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7F2C68" w14:textId="77777777" w:rsidR="00066A95" w:rsidRPr="00F80FDA" w:rsidRDefault="00066A95" w:rsidP="00066A95">
      <w:pPr>
        <w:jc w:val="center"/>
        <w:rPr>
          <w:b/>
          <w:color w:val="7030A0"/>
          <w:sz w:val="34"/>
          <w:szCs w:val="28"/>
        </w:rPr>
      </w:pPr>
      <w:r w:rsidRPr="00F80FDA">
        <w:rPr>
          <w:b/>
          <w:color w:val="7030A0"/>
          <w:sz w:val="34"/>
          <w:szCs w:val="28"/>
        </w:rPr>
        <w:t xml:space="preserve">NHÓM GIÁO VIÊN SOẠN </w:t>
      </w:r>
    </w:p>
    <w:p w14:paraId="7AD75391" w14:textId="77777777" w:rsidR="00066A95" w:rsidRPr="007D571E" w:rsidRDefault="00066A95" w:rsidP="00066A95">
      <w:pPr>
        <w:jc w:val="center"/>
        <w:rPr>
          <w:b/>
          <w:sz w:val="34"/>
          <w:szCs w:val="28"/>
        </w:rPr>
      </w:pPr>
      <w:r w:rsidRPr="007D571E">
        <w:rPr>
          <w:b/>
          <w:sz w:val="34"/>
          <w:szCs w:val="28"/>
        </w:rPr>
        <w:t>BÀI 6: HÀNH TRÌNH TRI THỨC</w:t>
      </w:r>
    </w:p>
    <w:p w14:paraId="31ADCDF3" w14:textId="77777777" w:rsidR="00066A95" w:rsidRDefault="00066A95" w:rsidP="00066A95">
      <w:pPr>
        <w:jc w:val="center"/>
        <w:rPr>
          <w:b/>
          <w:sz w:val="34"/>
          <w:szCs w:val="28"/>
        </w:rPr>
      </w:pPr>
      <w:r>
        <w:rPr>
          <w:b/>
          <w:sz w:val="34"/>
          <w:szCs w:val="28"/>
        </w:rPr>
        <w:t>(</w:t>
      </w:r>
      <w:r w:rsidRPr="007D571E">
        <w:rPr>
          <w:b/>
          <w:sz w:val="34"/>
          <w:szCs w:val="28"/>
        </w:rPr>
        <w:t>Sách: Ngữ văn 7 – bộ: Chân trời sáng tạo)</w:t>
      </w:r>
    </w:p>
    <w:p w14:paraId="73C2A8E2" w14:textId="77777777" w:rsidR="00066A95" w:rsidRPr="007D571E" w:rsidRDefault="00066A95" w:rsidP="00066A95">
      <w:pPr>
        <w:jc w:val="center"/>
        <w:rPr>
          <w:b/>
          <w:sz w:val="34"/>
          <w:szCs w:val="28"/>
        </w:rPr>
      </w:pPr>
    </w:p>
    <w:tbl>
      <w:tblPr>
        <w:tblStyle w:val="TableGrid"/>
        <w:tblW w:w="10008" w:type="dxa"/>
        <w:tblLook w:val="04A0" w:firstRow="1" w:lastRow="0" w:firstColumn="1" w:lastColumn="0" w:noHBand="0" w:noVBand="1"/>
      </w:tblPr>
      <w:tblGrid>
        <w:gridCol w:w="828"/>
        <w:gridCol w:w="3987"/>
        <w:gridCol w:w="3843"/>
        <w:gridCol w:w="1350"/>
      </w:tblGrid>
      <w:tr w:rsidR="00066A95" w:rsidRPr="007D571E" w14:paraId="5810810A" w14:textId="77777777" w:rsidTr="007C287A">
        <w:tc>
          <w:tcPr>
            <w:tcW w:w="828" w:type="dxa"/>
            <w:vAlign w:val="center"/>
          </w:tcPr>
          <w:p w14:paraId="0DD5DC7E" w14:textId="77777777" w:rsidR="00066A95" w:rsidRPr="007D571E" w:rsidRDefault="00066A95" w:rsidP="007C287A">
            <w:pPr>
              <w:jc w:val="center"/>
              <w:rPr>
                <w:b/>
                <w:sz w:val="28"/>
                <w:szCs w:val="28"/>
              </w:rPr>
            </w:pPr>
            <w:r w:rsidRPr="007D571E">
              <w:rPr>
                <w:b/>
                <w:sz w:val="28"/>
                <w:szCs w:val="28"/>
              </w:rPr>
              <w:t>TT</w:t>
            </w:r>
          </w:p>
        </w:tc>
        <w:tc>
          <w:tcPr>
            <w:tcW w:w="3987" w:type="dxa"/>
          </w:tcPr>
          <w:p w14:paraId="607880F3" w14:textId="77777777" w:rsidR="00066A95" w:rsidRPr="007D571E" w:rsidRDefault="00066A95" w:rsidP="007C287A">
            <w:pPr>
              <w:jc w:val="center"/>
              <w:rPr>
                <w:b/>
                <w:sz w:val="28"/>
                <w:szCs w:val="28"/>
              </w:rPr>
            </w:pPr>
            <w:r w:rsidRPr="007D571E">
              <w:rPr>
                <w:b/>
                <w:sz w:val="28"/>
                <w:szCs w:val="28"/>
              </w:rPr>
              <w:t>Tên bài</w:t>
            </w:r>
          </w:p>
        </w:tc>
        <w:tc>
          <w:tcPr>
            <w:tcW w:w="3843" w:type="dxa"/>
          </w:tcPr>
          <w:p w14:paraId="09F7C671" w14:textId="77777777" w:rsidR="00066A95" w:rsidRPr="007D571E" w:rsidRDefault="00066A95" w:rsidP="007C287A">
            <w:pPr>
              <w:jc w:val="center"/>
              <w:rPr>
                <w:b/>
                <w:sz w:val="28"/>
                <w:szCs w:val="28"/>
              </w:rPr>
            </w:pPr>
            <w:r w:rsidRPr="007D571E">
              <w:rPr>
                <w:b/>
                <w:sz w:val="28"/>
                <w:szCs w:val="28"/>
              </w:rPr>
              <w:t>GV soạn</w:t>
            </w:r>
          </w:p>
        </w:tc>
        <w:tc>
          <w:tcPr>
            <w:tcW w:w="1350" w:type="dxa"/>
          </w:tcPr>
          <w:p w14:paraId="0184A091" w14:textId="77777777" w:rsidR="00066A95" w:rsidRPr="007D571E" w:rsidRDefault="00066A95" w:rsidP="007C287A">
            <w:pPr>
              <w:jc w:val="center"/>
              <w:rPr>
                <w:b/>
                <w:sz w:val="28"/>
                <w:szCs w:val="28"/>
              </w:rPr>
            </w:pPr>
            <w:r w:rsidRPr="007D571E">
              <w:rPr>
                <w:b/>
                <w:sz w:val="28"/>
                <w:szCs w:val="28"/>
              </w:rPr>
              <w:t>Ghi chú</w:t>
            </w:r>
          </w:p>
        </w:tc>
      </w:tr>
      <w:tr w:rsidR="00066A95" w14:paraId="54D9D41D" w14:textId="77777777" w:rsidTr="007C287A">
        <w:tc>
          <w:tcPr>
            <w:tcW w:w="828" w:type="dxa"/>
            <w:vMerge w:val="restart"/>
            <w:vAlign w:val="center"/>
          </w:tcPr>
          <w:p w14:paraId="0C33367A" w14:textId="77777777" w:rsidR="00066A95" w:rsidRDefault="00066A95" w:rsidP="007C287A">
            <w:pPr>
              <w:jc w:val="center"/>
              <w:rPr>
                <w:sz w:val="28"/>
                <w:szCs w:val="28"/>
              </w:rPr>
            </w:pPr>
            <w:r>
              <w:rPr>
                <w:sz w:val="28"/>
                <w:szCs w:val="28"/>
              </w:rPr>
              <w:t>1</w:t>
            </w:r>
          </w:p>
        </w:tc>
        <w:tc>
          <w:tcPr>
            <w:tcW w:w="3987" w:type="dxa"/>
          </w:tcPr>
          <w:p w14:paraId="23BD9D18" w14:textId="77777777" w:rsidR="00066A95" w:rsidRPr="007D571E" w:rsidRDefault="00066A95" w:rsidP="007C287A">
            <w:pPr>
              <w:rPr>
                <w:b/>
                <w:i/>
                <w:sz w:val="28"/>
                <w:szCs w:val="28"/>
              </w:rPr>
            </w:pPr>
            <w:r w:rsidRPr="007D571E">
              <w:rPr>
                <w:b/>
                <w:i/>
                <w:sz w:val="28"/>
                <w:szCs w:val="28"/>
              </w:rPr>
              <w:t>Tri thức ngữ văn</w:t>
            </w:r>
          </w:p>
          <w:p w14:paraId="3C407317" w14:textId="77777777" w:rsidR="00066A95" w:rsidRDefault="00066A95" w:rsidP="007C287A">
            <w:pPr>
              <w:rPr>
                <w:sz w:val="28"/>
                <w:szCs w:val="28"/>
              </w:rPr>
            </w:pPr>
            <w:r w:rsidRPr="007D571E">
              <w:rPr>
                <w:b/>
                <w:sz w:val="28"/>
                <w:szCs w:val="28"/>
              </w:rPr>
              <w:t>VB</w:t>
            </w:r>
            <w:r>
              <w:rPr>
                <w:b/>
                <w:sz w:val="28"/>
                <w:szCs w:val="28"/>
              </w:rPr>
              <w:t xml:space="preserve"> </w:t>
            </w:r>
            <w:r w:rsidRPr="007D571E">
              <w:rPr>
                <w:b/>
                <w:sz w:val="28"/>
                <w:szCs w:val="28"/>
              </w:rPr>
              <w:t>1:</w:t>
            </w:r>
            <w:r>
              <w:rPr>
                <w:sz w:val="28"/>
                <w:szCs w:val="28"/>
              </w:rPr>
              <w:t xml:space="preserve"> Tự học – một thú vui bổ ích</w:t>
            </w:r>
          </w:p>
        </w:tc>
        <w:tc>
          <w:tcPr>
            <w:tcW w:w="3843" w:type="dxa"/>
            <w:vMerge w:val="restart"/>
            <w:vAlign w:val="center"/>
          </w:tcPr>
          <w:p w14:paraId="0F8C1D3D" w14:textId="77777777" w:rsidR="00066A95" w:rsidRPr="00DB6C90" w:rsidRDefault="00066A95" w:rsidP="007C287A">
            <w:pPr>
              <w:jc w:val="center"/>
              <w:rPr>
                <w:color w:val="FF0000"/>
                <w:sz w:val="28"/>
                <w:szCs w:val="28"/>
              </w:rPr>
            </w:pPr>
            <w:r w:rsidRPr="00DB6C90">
              <w:rPr>
                <w:color w:val="FF0000"/>
                <w:sz w:val="28"/>
                <w:szCs w:val="28"/>
              </w:rPr>
              <w:t>Lê Thị Thu Huyền</w:t>
            </w:r>
          </w:p>
          <w:p w14:paraId="0D4A6582" w14:textId="77777777" w:rsidR="00066A95" w:rsidRDefault="00066A95" w:rsidP="007C287A">
            <w:pPr>
              <w:jc w:val="center"/>
              <w:rPr>
                <w:sz w:val="28"/>
                <w:szCs w:val="28"/>
              </w:rPr>
            </w:pPr>
            <w:r>
              <w:rPr>
                <w:sz w:val="28"/>
                <w:szCs w:val="28"/>
              </w:rPr>
              <w:t>GV trường THCS Dị</w:t>
            </w:r>
            <w:r w:rsidRPr="00DB6C90">
              <w:rPr>
                <w:sz w:val="28"/>
                <w:szCs w:val="28"/>
              </w:rPr>
              <w:t xml:space="preserve"> Sử - Huyện Mỹ Hào</w:t>
            </w:r>
            <w:r>
              <w:rPr>
                <w:sz w:val="28"/>
                <w:szCs w:val="28"/>
              </w:rPr>
              <w:t xml:space="preserve"> </w:t>
            </w:r>
            <w:r w:rsidRPr="00DB6C90">
              <w:rPr>
                <w:sz w:val="28"/>
                <w:szCs w:val="28"/>
              </w:rPr>
              <w:t xml:space="preserve">-  </w:t>
            </w:r>
            <w:r>
              <w:rPr>
                <w:sz w:val="28"/>
                <w:szCs w:val="28"/>
              </w:rPr>
              <w:t xml:space="preserve">Tỉnh </w:t>
            </w:r>
            <w:r w:rsidRPr="00DB6C90">
              <w:rPr>
                <w:sz w:val="28"/>
                <w:szCs w:val="28"/>
              </w:rPr>
              <w:t>Hưng Yên</w:t>
            </w:r>
          </w:p>
          <w:p w14:paraId="7A24F67A" w14:textId="77777777" w:rsidR="00066A95" w:rsidRDefault="00066A95" w:rsidP="007C287A">
            <w:pPr>
              <w:jc w:val="center"/>
              <w:rPr>
                <w:sz w:val="28"/>
                <w:szCs w:val="28"/>
              </w:rPr>
            </w:pPr>
          </w:p>
        </w:tc>
        <w:tc>
          <w:tcPr>
            <w:tcW w:w="1350" w:type="dxa"/>
            <w:vMerge w:val="restart"/>
          </w:tcPr>
          <w:p w14:paraId="7710A6BF" w14:textId="77777777" w:rsidR="00066A95" w:rsidRDefault="00066A95" w:rsidP="007C287A">
            <w:pPr>
              <w:rPr>
                <w:sz w:val="28"/>
                <w:szCs w:val="28"/>
              </w:rPr>
            </w:pPr>
          </w:p>
        </w:tc>
      </w:tr>
      <w:tr w:rsidR="00066A95" w14:paraId="2809C8FB" w14:textId="77777777" w:rsidTr="007C287A">
        <w:tc>
          <w:tcPr>
            <w:tcW w:w="828" w:type="dxa"/>
            <w:vMerge/>
            <w:vAlign w:val="center"/>
          </w:tcPr>
          <w:p w14:paraId="43AB3793" w14:textId="77777777" w:rsidR="00066A95" w:rsidRDefault="00066A95" w:rsidP="007C287A">
            <w:pPr>
              <w:jc w:val="center"/>
              <w:rPr>
                <w:sz w:val="28"/>
                <w:szCs w:val="28"/>
              </w:rPr>
            </w:pPr>
          </w:p>
        </w:tc>
        <w:tc>
          <w:tcPr>
            <w:tcW w:w="3987" w:type="dxa"/>
          </w:tcPr>
          <w:p w14:paraId="1A7FD07B" w14:textId="77777777" w:rsidR="00066A95" w:rsidRPr="007D571E" w:rsidRDefault="00066A95" w:rsidP="007C287A">
            <w:pPr>
              <w:rPr>
                <w:b/>
                <w:i/>
                <w:sz w:val="28"/>
                <w:szCs w:val="28"/>
              </w:rPr>
            </w:pPr>
            <w:r w:rsidRPr="007D571E">
              <w:rPr>
                <w:b/>
                <w:sz w:val="28"/>
                <w:szCs w:val="28"/>
              </w:rPr>
              <w:t>Đọc kết nối chủ điểm:</w:t>
            </w:r>
            <w:r>
              <w:rPr>
                <w:sz w:val="28"/>
                <w:szCs w:val="28"/>
              </w:rPr>
              <w:t xml:space="preserve"> Tôi đi học</w:t>
            </w:r>
          </w:p>
        </w:tc>
        <w:tc>
          <w:tcPr>
            <w:tcW w:w="3843" w:type="dxa"/>
            <w:vMerge/>
            <w:vAlign w:val="center"/>
          </w:tcPr>
          <w:p w14:paraId="346DBC80" w14:textId="77777777" w:rsidR="00066A95" w:rsidRDefault="00066A95" w:rsidP="007C287A">
            <w:pPr>
              <w:jc w:val="center"/>
              <w:rPr>
                <w:sz w:val="28"/>
                <w:szCs w:val="28"/>
              </w:rPr>
            </w:pPr>
          </w:p>
        </w:tc>
        <w:tc>
          <w:tcPr>
            <w:tcW w:w="1350" w:type="dxa"/>
            <w:vMerge/>
          </w:tcPr>
          <w:p w14:paraId="70E54EB7" w14:textId="77777777" w:rsidR="00066A95" w:rsidRDefault="00066A95" w:rsidP="007C287A">
            <w:pPr>
              <w:rPr>
                <w:sz w:val="28"/>
                <w:szCs w:val="28"/>
              </w:rPr>
            </w:pPr>
          </w:p>
        </w:tc>
      </w:tr>
      <w:tr w:rsidR="00066A95" w14:paraId="47158B38" w14:textId="77777777" w:rsidTr="007C287A">
        <w:tc>
          <w:tcPr>
            <w:tcW w:w="828" w:type="dxa"/>
            <w:vMerge w:val="restart"/>
            <w:vAlign w:val="center"/>
          </w:tcPr>
          <w:p w14:paraId="1A6FFA76" w14:textId="77777777" w:rsidR="00066A95" w:rsidRDefault="00066A95" w:rsidP="007C287A">
            <w:pPr>
              <w:jc w:val="center"/>
              <w:rPr>
                <w:sz w:val="28"/>
                <w:szCs w:val="28"/>
              </w:rPr>
            </w:pPr>
            <w:r>
              <w:rPr>
                <w:sz w:val="28"/>
                <w:szCs w:val="28"/>
              </w:rPr>
              <w:t>2</w:t>
            </w:r>
          </w:p>
        </w:tc>
        <w:tc>
          <w:tcPr>
            <w:tcW w:w="3987" w:type="dxa"/>
          </w:tcPr>
          <w:p w14:paraId="54E839F6" w14:textId="77777777" w:rsidR="00066A95" w:rsidRDefault="00066A95" w:rsidP="007C287A">
            <w:pPr>
              <w:rPr>
                <w:sz w:val="28"/>
                <w:szCs w:val="28"/>
              </w:rPr>
            </w:pPr>
            <w:r w:rsidRPr="007D571E">
              <w:rPr>
                <w:b/>
                <w:sz w:val="28"/>
                <w:szCs w:val="28"/>
              </w:rPr>
              <w:t>VB</w:t>
            </w:r>
            <w:r>
              <w:rPr>
                <w:b/>
                <w:sz w:val="28"/>
                <w:szCs w:val="28"/>
              </w:rPr>
              <w:t xml:space="preserve"> </w:t>
            </w:r>
            <w:r w:rsidRPr="007D571E">
              <w:rPr>
                <w:b/>
                <w:sz w:val="28"/>
                <w:szCs w:val="28"/>
              </w:rPr>
              <w:t>2:</w:t>
            </w:r>
            <w:r>
              <w:rPr>
                <w:sz w:val="28"/>
                <w:szCs w:val="28"/>
              </w:rPr>
              <w:t xml:space="preserve"> Bàn về đọc sách</w:t>
            </w:r>
          </w:p>
        </w:tc>
        <w:tc>
          <w:tcPr>
            <w:tcW w:w="3843" w:type="dxa"/>
            <w:vMerge w:val="restart"/>
            <w:vAlign w:val="center"/>
          </w:tcPr>
          <w:p w14:paraId="6C047BF0" w14:textId="77777777" w:rsidR="00066A95" w:rsidRDefault="00066A95" w:rsidP="007C287A">
            <w:pPr>
              <w:jc w:val="center"/>
              <w:rPr>
                <w:sz w:val="28"/>
                <w:szCs w:val="28"/>
              </w:rPr>
            </w:pPr>
            <w:r w:rsidRPr="00DB6C90">
              <w:rPr>
                <w:color w:val="FF0000"/>
                <w:sz w:val="28"/>
                <w:szCs w:val="28"/>
              </w:rPr>
              <w:t>Nguyễn Thị Ngọc Huệ</w:t>
            </w:r>
          </w:p>
          <w:p w14:paraId="0313A3C5" w14:textId="77777777" w:rsidR="00066A95" w:rsidRDefault="00066A95" w:rsidP="007C287A">
            <w:pPr>
              <w:jc w:val="center"/>
              <w:rPr>
                <w:sz w:val="28"/>
                <w:szCs w:val="28"/>
              </w:rPr>
            </w:pPr>
            <w:r>
              <w:rPr>
                <w:sz w:val="28"/>
                <w:szCs w:val="28"/>
              </w:rPr>
              <w:t>GV trường THCS Hiến Nam – TP Hưng Yên – Tỉnh Hưng Yên</w:t>
            </w:r>
          </w:p>
        </w:tc>
        <w:tc>
          <w:tcPr>
            <w:tcW w:w="1350" w:type="dxa"/>
            <w:vMerge w:val="restart"/>
          </w:tcPr>
          <w:p w14:paraId="237E8087" w14:textId="77777777" w:rsidR="00066A95" w:rsidRDefault="00066A95" w:rsidP="007C287A">
            <w:pPr>
              <w:rPr>
                <w:sz w:val="28"/>
                <w:szCs w:val="28"/>
              </w:rPr>
            </w:pPr>
          </w:p>
        </w:tc>
      </w:tr>
      <w:tr w:rsidR="00066A95" w14:paraId="64807A89" w14:textId="77777777" w:rsidTr="007C287A">
        <w:tc>
          <w:tcPr>
            <w:tcW w:w="828" w:type="dxa"/>
            <w:vMerge/>
            <w:vAlign w:val="center"/>
          </w:tcPr>
          <w:p w14:paraId="208ABB76" w14:textId="77777777" w:rsidR="00066A95" w:rsidRDefault="00066A95" w:rsidP="007C287A">
            <w:pPr>
              <w:jc w:val="center"/>
              <w:rPr>
                <w:sz w:val="28"/>
                <w:szCs w:val="28"/>
              </w:rPr>
            </w:pPr>
          </w:p>
        </w:tc>
        <w:tc>
          <w:tcPr>
            <w:tcW w:w="3987" w:type="dxa"/>
          </w:tcPr>
          <w:p w14:paraId="054668B9" w14:textId="77777777" w:rsidR="00066A95" w:rsidRPr="007D571E" w:rsidRDefault="00066A95" w:rsidP="007C287A">
            <w:pPr>
              <w:rPr>
                <w:b/>
                <w:i/>
                <w:sz w:val="28"/>
                <w:szCs w:val="28"/>
              </w:rPr>
            </w:pPr>
            <w:r w:rsidRPr="007D571E">
              <w:rPr>
                <w:b/>
                <w:i/>
                <w:sz w:val="28"/>
                <w:szCs w:val="28"/>
              </w:rPr>
              <w:t>Tri thức tiếng Việt</w:t>
            </w:r>
          </w:p>
          <w:p w14:paraId="792C464A" w14:textId="77777777" w:rsidR="00066A95" w:rsidRPr="007D571E" w:rsidRDefault="00066A95" w:rsidP="007C287A">
            <w:pPr>
              <w:rPr>
                <w:b/>
                <w:sz w:val="28"/>
                <w:szCs w:val="28"/>
              </w:rPr>
            </w:pPr>
            <w:r>
              <w:rPr>
                <w:sz w:val="28"/>
                <w:szCs w:val="28"/>
              </w:rPr>
              <w:t>Thực hành tiếng Việt</w:t>
            </w:r>
          </w:p>
        </w:tc>
        <w:tc>
          <w:tcPr>
            <w:tcW w:w="3843" w:type="dxa"/>
            <w:vMerge/>
            <w:vAlign w:val="center"/>
          </w:tcPr>
          <w:p w14:paraId="329170DB" w14:textId="77777777" w:rsidR="00066A95" w:rsidRDefault="00066A95" w:rsidP="007C287A">
            <w:pPr>
              <w:jc w:val="center"/>
              <w:rPr>
                <w:sz w:val="28"/>
                <w:szCs w:val="28"/>
              </w:rPr>
            </w:pPr>
          </w:p>
        </w:tc>
        <w:tc>
          <w:tcPr>
            <w:tcW w:w="1350" w:type="dxa"/>
            <w:vMerge/>
          </w:tcPr>
          <w:p w14:paraId="10A351A9" w14:textId="77777777" w:rsidR="00066A95" w:rsidRDefault="00066A95" w:rsidP="007C287A">
            <w:pPr>
              <w:rPr>
                <w:sz w:val="28"/>
                <w:szCs w:val="28"/>
              </w:rPr>
            </w:pPr>
          </w:p>
        </w:tc>
      </w:tr>
      <w:tr w:rsidR="00066A95" w14:paraId="0B9556D9" w14:textId="77777777" w:rsidTr="007C287A">
        <w:tc>
          <w:tcPr>
            <w:tcW w:w="828" w:type="dxa"/>
            <w:vAlign w:val="center"/>
          </w:tcPr>
          <w:p w14:paraId="2FE9D82D" w14:textId="77777777" w:rsidR="00066A95" w:rsidRDefault="00066A95" w:rsidP="007C287A">
            <w:pPr>
              <w:jc w:val="center"/>
              <w:rPr>
                <w:sz w:val="28"/>
                <w:szCs w:val="28"/>
              </w:rPr>
            </w:pPr>
            <w:r>
              <w:rPr>
                <w:sz w:val="28"/>
                <w:szCs w:val="28"/>
              </w:rPr>
              <w:t>3</w:t>
            </w:r>
          </w:p>
        </w:tc>
        <w:tc>
          <w:tcPr>
            <w:tcW w:w="3987" w:type="dxa"/>
          </w:tcPr>
          <w:p w14:paraId="3916FA3C" w14:textId="77777777" w:rsidR="00066A95" w:rsidRDefault="00066A95" w:rsidP="007C287A">
            <w:pPr>
              <w:rPr>
                <w:sz w:val="28"/>
                <w:szCs w:val="28"/>
              </w:rPr>
            </w:pPr>
            <w:r w:rsidRPr="007D571E">
              <w:rPr>
                <w:b/>
                <w:sz w:val="28"/>
                <w:szCs w:val="28"/>
              </w:rPr>
              <w:t>Đọc mở rộng theo thể loại:</w:t>
            </w:r>
            <w:r>
              <w:rPr>
                <w:sz w:val="28"/>
                <w:szCs w:val="28"/>
              </w:rPr>
              <w:t xml:space="preserve"> Đừng từ bỏ cố gắng</w:t>
            </w:r>
          </w:p>
        </w:tc>
        <w:tc>
          <w:tcPr>
            <w:tcW w:w="3843" w:type="dxa"/>
            <w:vAlign w:val="center"/>
          </w:tcPr>
          <w:p w14:paraId="418A9901" w14:textId="77777777" w:rsidR="00066A95" w:rsidRPr="00DB6C90" w:rsidRDefault="00066A95" w:rsidP="007C287A">
            <w:pPr>
              <w:jc w:val="center"/>
              <w:rPr>
                <w:color w:val="FF0000"/>
                <w:sz w:val="28"/>
                <w:szCs w:val="28"/>
              </w:rPr>
            </w:pPr>
            <w:r>
              <w:rPr>
                <w:color w:val="FF0000"/>
                <w:sz w:val="28"/>
                <w:szCs w:val="28"/>
              </w:rPr>
              <w:t>Vũ</w:t>
            </w:r>
            <w:r w:rsidRPr="00DB6C90">
              <w:rPr>
                <w:color w:val="FF0000"/>
                <w:sz w:val="28"/>
                <w:szCs w:val="28"/>
              </w:rPr>
              <w:t xml:space="preserve"> Thị Ngọt</w:t>
            </w:r>
          </w:p>
          <w:p w14:paraId="7D1C8098" w14:textId="77777777" w:rsidR="00066A95" w:rsidRDefault="00066A95" w:rsidP="007C287A">
            <w:pPr>
              <w:jc w:val="center"/>
              <w:rPr>
                <w:sz w:val="28"/>
                <w:szCs w:val="28"/>
              </w:rPr>
            </w:pPr>
            <w:r>
              <w:rPr>
                <w:sz w:val="28"/>
                <w:szCs w:val="28"/>
              </w:rPr>
              <w:t xml:space="preserve">GV </w:t>
            </w:r>
            <w:r w:rsidRPr="00DB6C90">
              <w:rPr>
                <w:sz w:val="28"/>
                <w:szCs w:val="28"/>
              </w:rPr>
              <w:t>Trường TH&amp;THCS Mường Sại, huyện Quỳnh Nhai, tỉnh Sơn La</w:t>
            </w:r>
          </w:p>
        </w:tc>
        <w:tc>
          <w:tcPr>
            <w:tcW w:w="1350" w:type="dxa"/>
          </w:tcPr>
          <w:p w14:paraId="497E4120" w14:textId="77777777" w:rsidR="00066A95" w:rsidRDefault="00066A95" w:rsidP="007C287A">
            <w:pPr>
              <w:rPr>
                <w:sz w:val="28"/>
                <w:szCs w:val="28"/>
              </w:rPr>
            </w:pPr>
          </w:p>
        </w:tc>
      </w:tr>
      <w:tr w:rsidR="00066A95" w14:paraId="3892B015" w14:textId="77777777" w:rsidTr="007C287A">
        <w:tc>
          <w:tcPr>
            <w:tcW w:w="828" w:type="dxa"/>
            <w:vAlign w:val="center"/>
          </w:tcPr>
          <w:p w14:paraId="7B317DB9" w14:textId="77777777" w:rsidR="00066A95" w:rsidRDefault="00066A95" w:rsidP="007C287A">
            <w:pPr>
              <w:jc w:val="center"/>
              <w:rPr>
                <w:sz w:val="28"/>
                <w:szCs w:val="28"/>
              </w:rPr>
            </w:pPr>
            <w:r>
              <w:rPr>
                <w:sz w:val="28"/>
                <w:szCs w:val="28"/>
              </w:rPr>
              <w:t>4</w:t>
            </w:r>
          </w:p>
        </w:tc>
        <w:tc>
          <w:tcPr>
            <w:tcW w:w="3987" w:type="dxa"/>
          </w:tcPr>
          <w:p w14:paraId="34B11992" w14:textId="77777777" w:rsidR="00066A95" w:rsidRDefault="00066A95" w:rsidP="007C287A">
            <w:pPr>
              <w:rPr>
                <w:sz w:val="28"/>
                <w:szCs w:val="28"/>
              </w:rPr>
            </w:pPr>
            <w:r w:rsidRPr="007D571E">
              <w:rPr>
                <w:b/>
                <w:sz w:val="28"/>
                <w:szCs w:val="28"/>
              </w:rPr>
              <w:t>Viết:</w:t>
            </w:r>
            <w:r>
              <w:rPr>
                <w:sz w:val="28"/>
                <w:szCs w:val="28"/>
              </w:rPr>
              <w:t xml:space="preserve"> Viết bài văn nghị luận về một vấn đề trong đời sống</w:t>
            </w:r>
          </w:p>
        </w:tc>
        <w:tc>
          <w:tcPr>
            <w:tcW w:w="3843" w:type="dxa"/>
            <w:vAlign w:val="center"/>
          </w:tcPr>
          <w:p w14:paraId="092EB728" w14:textId="77777777" w:rsidR="00066A95" w:rsidRPr="00DB6C90" w:rsidRDefault="00066A95" w:rsidP="007C287A">
            <w:pPr>
              <w:jc w:val="center"/>
              <w:rPr>
                <w:color w:val="FF0000"/>
                <w:sz w:val="28"/>
                <w:szCs w:val="28"/>
              </w:rPr>
            </w:pPr>
            <w:r w:rsidRPr="00DB6C90">
              <w:rPr>
                <w:color w:val="FF0000"/>
                <w:sz w:val="28"/>
                <w:szCs w:val="28"/>
              </w:rPr>
              <w:t>Nguyễn Thị Quỳnh Hoa</w:t>
            </w:r>
          </w:p>
          <w:p w14:paraId="60352716" w14:textId="77777777" w:rsidR="00066A95" w:rsidRDefault="00066A95" w:rsidP="007C287A">
            <w:pPr>
              <w:jc w:val="center"/>
              <w:rPr>
                <w:sz w:val="28"/>
                <w:szCs w:val="28"/>
              </w:rPr>
            </w:pPr>
            <w:r w:rsidRPr="00DB6C90">
              <w:rPr>
                <w:sz w:val="28"/>
                <w:szCs w:val="28"/>
              </w:rPr>
              <w:t xml:space="preserve"> </w:t>
            </w:r>
            <w:r>
              <w:rPr>
                <w:sz w:val="28"/>
                <w:szCs w:val="28"/>
              </w:rPr>
              <w:t xml:space="preserve">GV </w:t>
            </w:r>
            <w:r w:rsidRPr="00DB6C90">
              <w:rPr>
                <w:sz w:val="28"/>
                <w:szCs w:val="28"/>
              </w:rPr>
              <w:t xml:space="preserve">Trường PTDTNT THCS- THPT huyện Kim Bôi, Tỉnh Hòa Bình. </w:t>
            </w:r>
          </w:p>
        </w:tc>
        <w:tc>
          <w:tcPr>
            <w:tcW w:w="1350" w:type="dxa"/>
          </w:tcPr>
          <w:p w14:paraId="7229619D" w14:textId="77777777" w:rsidR="00066A95" w:rsidRDefault="00066A95" w:rsidP="007C287A">
            <w:pPr>
              <w:rPr>
                <w:sz w:val="28"/>
                <w:szCs w:val="28"/>
              </w:rPr>
            </w:pPr>
          </w:p>
        </w:tc>
      </w:tr>
      <w:tr w:rsidR="00066A95" w14:paraId="43E1FEDF" w14:textId="77777777" w:rsidTr="007C287A">
        <w:tc>
          <w:tcPr>
            <w:tcW w:w="828" w:type="dxa"/>
            <w:vMerge w:val="restart"/>
            <w:vAlign w:val="center"/>
          </w:tcPr>
          <w:p w14:paraId="6E79ECC5" w14:textId="77777777" w:rsidR="00066A95" w:rsidRDefault="00066A95" w:rsidP="007C287A">
            <w:pPr>
              <w:jc w:val="center"/>
              <w:rPr>
                <w:sz w:val="28"/>
                <w:szCs w:val="28"/>
              </w:rPr>
            </w:pPr>
            <w:r>
              <w:rPr>
                <w:sz w:val="28"/>
                <w:szCs w:val="28"/>
              </w:rPr>
              <w:t>5</w:t>
            </w:r>
          </w:p>
        </w:tc>
        <w:tc>
          <w:tcPr>
            <w:tcW w:w="3987" w:type="dxa"/>
          </w:tcPr>
          <w:p w14:paraId="567D24EC" w14:textId="77777777" w:rsidR="00066A95" w:rsidRDefault="00066A95" w:rsidP="007C287A">
            <w:pPr>
              <w:rPr>
                <w:sz w:val="28"/>
                <w:szCs w:val="28"/>
              </w:rPr>
            </w:pPr>
            <w:r w:rsidRPr="007D571E">
              <w:rPr>
                <w:b/>
                <w:sz w:val="28"/>
                <w:szCs w:val="28"/>
              </w:rPr>
              <w:t>Nói và nghe:</w:t>
            </w:r>
            <w:r>
              <w:rPr>
                <w:sz w:val="28"/>
                <w:szCs w:val="28"/>
              </w:rPr>
              <w:t xml:space="preserve"> Trình bày ý kiến về 1 vấn đề trong đời sống</w:t>
            </w:r>
          </w:p>
        </w:tc>
        <w:tc>
          <w:tcPr>
            <w:tcW w:w="3843" w:type="dxa"/>
            <w:vMerge w:val="restart"/>
            <w:vAlign w:val="center"/>
          </w:tcPr>
          <w:p w14:paraId="19FE462E" w14:textId="77777777" w:rsidR="00066A95" w:rsidRPr="00DB6C90" w:rsidRDefault="00066A95" w:rsidP="007C287A">
            <w:pPr>
              <w:jc w:val="center"/>
              <w:rPr>
                <w:color w:val="FF0000"/>
                <w:sz w:val="28"/>
                <w:szCs w:val="28"/>
              </w:rPr>
            </w:pPr>
            <w:r w:rsidRPr="00DB6C90">
              <w:rPr>
                <w:color w:val="FF0000"/>
                <w:sz w:val="28"/>
                <w:szCs w:val="28"/>
              </w:rPr>
              <w:t>Nguyễn Thị Minh Lý</w:t>
            </w:r>
          </w:p>
          <w:p w14:paraId="4AD72163" w14:textId="77777777" w:rsidR="00066A95" w:rsidRDefault="00066A95" w:rsidP="007C287A">
            <w:pPr>
              <w:jc w:val="center"/>
              <w:rPr>
                <w:sz w:val="28"/>
                <w:szCs w:val="28"/>
              </w:rPr>
            </w:pPr>
            <w:r>
              <w:rPr>
                <w:sz w:val="28"/>
                <w:szCs w:val="28"/>
              </w:rPr>
              <w:t xml:space="preserve">GV </w:t>
            </w:r>
            <w:r w:rsidRPr="00DB6C90">
              <w:rPr>
                <w:sz w:val="28"/>
                <w:szCs w:val="28"/>
              </w:rPr>
              <w:t xml:space="preserve">Trường THCS Trung Hoà- xã Ea Ktur - huyện Cư Kuin - tỉnh Đăk Lăk </w:t>
            </w:r>
          </w:p>
        </w:tc>
        <w:tc>
          <w:tcPr>
            <w:tcW w:w="1350" w:type="dxa"/>
            <w:vMerge w:val="restart"/>
          </w:tcPr>
          <w:p w14:paraId="3A28A22A" w14:textId="77777777" w:rsidR="00066A95" w:rsidRDefault="00066A95" w:rsidP="007C287A">
            <w:pPr>
              <w:rPr>
                <w:sz w:val="28"/>
                <w:szCs w:val="28"/>
              </w:rPr>
            </w:pPr>
          </w:p>
        </w:tc>
      </w:tr>
      <w:tr w:rsidR="00066A95" w14:paraId="0FB6BDEF" w14:textId="77777777" w:rsidTr="007C287A">
        <w:tc>
          <w:tcPr>
            <w:tcW w:w="828" w:type="dxa"/>
            <w:vMerge/>
            <w:vAlign w:val="center"/>
          </w:tcPr>
          <w:p w14:paraId="4FFB9424" w14:textId="77777777" w:rsidR="00066A95" w:rsidRDefault="00066A95" w:rsidP="007C287A">
            <w:pPr>
              <w:jc w:val="center"/>
              <w:rPr>
                <w:sz w:val="28"/>
                <w:szCs w:val="28"/>
              </w:rPr>
            </w:pPr>
          </w:p>
        </w:tc>
        <w:tc>
          <w:tcPr>
            <w:tcW w:w="3987" w:type="dxa"/>
          </w:tcPr>
          <w:p w14:paraId="016F0ED6" w14:textId="77777777" w:rsidR="00066A95" w:rsidRPr="007D571E" w:rsidRDefault="00066A95" w:rsidP="007C287A">
            <w:pPr>
              <w:rPr>
                <w:b/>
                <w:sz w:val="28"/>
                <w:szCs w:val="28"/>
              </w:rPr>
            </w:pPr>
            <w:r w:rsidRPr="007D571E">
              <w:rPr>
                <w:b/>
                <w:sz w:val="28"/>
                <w:szCs w:val="28"/>
              </w:rPr>
              <w:t>Ôn tập</w:t>
            </w:r>
          </w:p>
        </w:tc>
        <w:tc>
          <w:tcPr>
            <w:tcW w:w="3843" w:type="dxa"/>
            <w:vMerge/>
          </w:tcPr>
          <w:p w14:paraId="1C98CE7C" w14:textId="77777777" w:rsidR="00066A95" w:rsidRDefault="00066A95" w:rsidP="007C287A">
            <w:pPr>
              <w:rPr>
                <w:sz w:val="28"/>
                <w:szCs w:val="28"/>
              </w:rPr>
            </w:pPr>
          </w:p>
        </w:tc>
        <w:tc>
          <w:tcPr>
            <w:tcW w:w="1350" w:type="dxa"/>
            <w:vMerge/>
          </w:tcPr>
          <w:p w14:paraId="2D361B01" w14:textId="77777777" w:rsidR="00066A95" w:rsidRDefault="00066A95" w:rsidP="007C287A">
            <w:pPr>
              <w:rPr>
                <w:sz w:val="28"/>
                <w:szCs w:val="28"/>
              </w:rPr>
            </w:pPr>
          </w:p>
        </w:tc>
      </w:tr>
    </w:tbl>
    <w:p w14:paraId="70A13D5F" w14:textId="77777777" w:rsidR="00066A95" w:rsidRDefault="00066A95" w:rsidP="00066A95">
      <w:pPr>
        <w:jc w:val="center"/>
        <w:rPr>
          <w:b/>
          <w:bCs/>
          <w:color w:val="C00000"/>
          <w:sz w:val="36"/>
          <w:szCs w:val="28"/>
        </w:rPr>
      </w:pPr>
    </w:p>
    <w:p w14:paraId="74BC48E7" w14:textId="77777777" w:rsidR="00066A95" w:rsidRDefault="00066A95" w:rsidP="00066A95">
      <w:pPr>
        <w:jc w:val="center"/>
        <w:rPr>
          <w:b/>
          <w:bCs/>
          <w:color w:val="C00000"/>
          <w:sz w:val="36"/>
          <w:szCs w:val="28"/>
        </w:rPr>
      </w:pPr>
    </w:p>
    <w:p w14:paraId="7645B0FD" w14:textId="77777777" w:rsidR="00066A95" w:rsidRDefault="00066A95" w:rsidP="00066A95">
      <w:pPr>
        <w:jc w:val="center"/>
        <w:rPr>
          <w:b/>
          <w:bCs/>
          <w:color w:val="C00000"/>
          <w:sz w:val="36"/>
          <w:szCs w:val="28"/>
        </w:rPr>
      </w:pPr>
    </w:p>
    <w:p w14:paraId="6AA3C97A" w14:textId="77777777" w:rsidR="00066A95" w:rsidRDefault="00066A95" w:rsidP="00066A95">
      <w:pPr>
        <w:jc w:val="center"/>
        <w:rPr>
          <w:b/>
          <w:bCs/>
          <w:color w:val="C00000"/>
          <w:sz w:val="36"/>
          <w:szCs w:val="28"/>
        </w:rPr>
      </w:pPr>
    </w:p>
    <w:p w14:paraId="287538FE" w14:textId="77777777" w:rsidR="00066A95" w:rsidRDefault="00066A95" w:rsidP="00066A95">
      <w:pPr>
        <w:jc w:val="center"/>
        <w:rPr>
          <w:b/>
          <w:bCs/>
          <w:color w:val="C00000"/>
          <w:sz w:val="36"/>
          <w:szCs w:val="28"/>
        </w:rPr>
      </w:pPr>
    </w:p>
    <w:p w14:paraId="341842CA" w14:textId="77777777" w:rsidR="00066A95" w:rsidRDefault="00066A95" w:rsidP="00066A95">
      <w:pPr>
        <w:jc w:val="center"/>
        <w:rPr>
          <w:b/>
          <w:bCs/>
          <w:color w:val="C00000"/>
          <w:sz w:val="36"/>
          <w:szCs w:val="28"/>
        </w:rPr>
      </w:pPr>
    </w:p>
    <w:p w14:paraId="21C7030C" w14:textId="77777777" w:rsidR="00066A95" w:rsidRDefault="00066A95" w:rsidP="00066A95">
      <w:pPr>
        <w:jc w:val="center"/>
        <w:rPr>
          <w:b/>
          <w:bCs/>
          <w:color w:val="C00000"/>
          <w:sz w:val="36"/>
          <w:szCs w:val="28"/>
        </w:rPr>
      </w:pPr>
    </w:p>
    <w:p w14:paraId="6ACC97A8" w14:textId="77777777" w:rsidR="00066A95" w:rsidRDefault="00066A95" w:rsidP="00066A95">
      <w:pPr>
        <w:jc w:val="center"/>
        <w:rPr>
          <w:b/>
          <w:bCs/>
          <w:color w:val="C00000"/>
          <w:sz w:val="36"/>
          <w:szCs w:val="28"/>
        </w:rPr>
      </w:pPr>
    </w:p>
    <w:p w14:paraId="45E2FFFE" w14:textId="77777777" w:rsidR="00066A95" w:rsidRDefault="00066A95" w:rsidP="00066A95">
      <w:pPr>
        <w:jc w:val="center"/>
        <w:rPr>
          <w:b/>
          <w:bCs/>
          <w:color w:val="C00000"/>
          <w:sz w:val="36"/>
          <w:szCs w:val="28"/>
        </w:rPr>
      </w:pPr>
    </w:p>
    <w:p w14:paraId="308385C5" w14:textId="77777777" w:rsidR="00066A95" w:rsidRDefault="00066A95" w:rsidP="00066A95">
      <w:pPr>
        <w:jc w:val="center"/>
        <w:rPr>
          <w:b/>
          <w:bCs/>
          <w:color w:val="C00000"/>
          <w:sz w:val="36"/>
          <w:szCs w:val="28"/>
        </w:rPr>
      </w:pPr>
    </w:p>
    <w:p w14:paraId="40AFAFE2" w14:textId="77777777" w:rsidR="00066A95" w:rsidRDefault="00066A95" w:rsidP="00066A95">
      <w:pPr>
        <w:jc w:val="center"/>
        <w:rPr>
          <w:b/>
          <w:bCs/>
          <w:color w:val="C00000"/>
          <w:sz w:val="36"/>
          <w:szCs w:val="28"/>
        </w:rPr>
      </w:pPr>
    </w:p>
    <w:p w14:paraId="2EFB385C" w14:textId="77777777" w:rsidR="00066A95" w:rsidRDefault="00066A95" w:rsidP="00066A95">
      <w:pPr>
        <w:jc w:val="center"/>
        <w:rPr>
          <w:b/>
          <w:bCs/>
          <w:color w:val="C00000"/>
          <w:sz w:val="36"/>
          <w:szCs w:val="28"/>
        </w:rPr>
      </w:pPr>
    </w:p>
    <w:p w14:paraId="76ADF14B" w14:textId="77777777" w:rsidR="00066A95" w:rsidRDefault="00066A95" w:rsidP="00066A95">
      <w:pPr>
        <w:jc w:val="center"/>
        <w:rPr>
          <w:b/>
          <w:bCs/>
          <w:color w:val="C00000"/>
          <w:sz w:val="36"/>
          <w:szCs w:val="28"/>
        </w:rPr>
      </w:pPr>
    </w:p>
    <w:p w14:paraId="0A0EBC37" w14:textId="77777777" w:rsidR="00066A95" w:rsidRPr="00D33AC3" w:rsidRDefault="00066A95" w:rsidP="00066A95">
      <w:pPr>
        <w:jc w:val="center"/>
        <w:rPr>
          <w:b/>
          <w:bCs/>
          <w:color w:val="C00000"/>
          <w:sz w:val="36"/>
          <w:szCs w:val="28"/>
        </w:rPr>
      </w:pPr>
      <w:r w:rsidRPr="00D33AC3">
        <w:rPr>
          <w:b/>
          <w:bCs/>
          <w:color w:val="C00000"/>
          <w:sz w:val="36"/>
          <w:szCs w:val="28"/>
        </w:rPr>
        <w:t xml:space="preserve">Bài </w:t>
      </w:r>
      <w:r>
        <w:rPr>
          <w:b/>
          <w:bCs/>
          <w:color w:val="C00000"/>
          <w:sz w:val="36"/>
          <w:szCs w:val="28"/>
        </w:rPr>
        <w:t>6</w:t>
      </w:r>
      <w:r w:rsidRPr="00D33AC3">
        <w:rPr>
          <w:b/>
          <w:bCs/>
          <w:color w:val="C00000"/>
          <w:sz w:val="36"/>
          <w:szCs w:val="28"/>
        </w:rPr>
        <w:t xml:space="preserve">: </w:t>
      </w:r>
    </w:p>
    <w:p w14:paraId="72574818" w14:textId="77777777" w:rsidR="00066A95" w:rsidRPr="00D33AC3" w:rsidRDefault="00066A95" w:rsidP="00066A95">
      <w:pPr>
        <w:jc w:val="center"/>
        <w:rPr>
          <w:b/>
          <w:bCs/>
          <w:color w:val="C00000"/>
          <w:sz w:val="36"/>
          <w:szCs w:val="28"/>
        </w:rPr>
      </w:pPr>
      <w:r>
        <w:rPr>
          <w:b/>
          <w:bCs/>
          <w:color w:val="C00000"/>
          <w:sz w:val="36"/>
          <w:szCs w:val="28"/>
        </w:rPr>
        <w:t>HÀNH TRÌNH TRI THỨC</w:t>
      </w:r>
    </w:p>
    <w:p w14:paraId="1975B0D0" w14:textId="77777777" w:rsidR="00066A95" w:rsidRPr="00D33AC3" w:rsidRDefault="00066A95" w:rsidP="00066A95">
      <w:pPr>
        <w:tabs>
          <w:tab w:val="left" w:pos="90"/>
        </w:tabs>
        <w:jc w:val="center"/>
        <w:rPr>
          <w:rStyle w:val="Emphasis"/>
          <w:color w:val="333333"/>
          <w:sz w:val="36"/>
          <w:szCs w:val="28"/>
          <w:shd w:val="clear" w:color="auto" w:fill="FFFFFF"/>
        </w:rPr>
      </w:pPr>
      <w:r w:rsidRPr="00D33AC3">
        <w:rPr>
          <w:b/>
          <w:bCs/>
          <w:color w:val="0D0D0D" w:themeColor="text1" w:themeTint="F2"/>
          <w:sz w:val="36"/>
          <w:szCs w:val="28"/>
        </w:rPr>
        <w:lastRenderedPageBreak/>
        <w:t>(1</w:t>
      </w:r>
      <w:r>
        <w:rPr>
          <w:b/>
          <w:bCs/>
          <w:color w:val="0D0D0D" w:themeColor="text1" w:themeTint="F2"/>
          <w:sz w:val="36"/>
          <w:szCs w:val="28"/>
        </w:rPr>
        <w:t>2</w:t>
      </w:r>
      <w:r w:rsidRPr="00D33AC3">
        <w:rPr>
          <w:b/>
          <w:bCs/>
          <w:color w:val="0D0D0D" w:themeColor="text1" w:themeTint="F2"/>
          <w:sz w:val="36"/>
          <w:szCs w:val="28"/>
        </w:rPr>
        <w:t xml:space="preserve"> TIẾT)</w:t>
      </w:r>
    </w:p>
    <w:p w14:paraId="530CEB36" w14:textId="77777777" w:rsidR="00066A95" w:rsidRDefault="00066A95" w:rsidP="00066A95">
      <w:pPr>
        <w:jc w:val="both"/>
        <w:outlineLvl w:val="0"/>
        <w:rPr>
          <w:b/>
          <w:sz w:val="32"/>
          <w:szCs w:val="28"/>
          <w:lang w:val="vi-VN"/>
        </w:rPr>
      </w:pPr>
    </w:p>
    <w:p w14:paraId="31A853AE" w14:textId="77777777" w:rsidR="00066A95" w:rsidRPr="00E32B26" w:rsidRDefault="00066A95" w:rsidP="00066A95">
      <w:pPr>
        <w:jc w:val="both"/>
        <w:outlineLvl w:val="0"/>
        <w:rPr>
          <w:b/>
          <w:sz w:val="28"/>
          <w:szCs w:val="28"/>
          <w:lang w:val="vi-VN"/>
        </w:rPr>
      </w:pPr>
      <w:r w:rsidRPr="00E32B26">
        <w:rPr>
          <w:b/>
          <w:sz w:val="28"/>
          <w:szCs w:val="28"/>
          <w:lang w:val="vi-VN"/>
        </w:rPr>
        <w:t>CÁC NỘI DUNG CẦN THỰC HIỆN:</w:t>
      </w:r>
    </w:p>
    <w:p w14:paraId="219F049E" w14:textId="77777777" w:rsidR="00066A95" w:rsidRPr="00D33AC3" w:rsidRDefault="00066A95" w:rsidP="00066A95">
      <w:pPr>
        <w:jc w:val="both"/>
        <w:outlineLvl w:val="0"/>
        <w:rPr>
          <w:b/>
          <w:sz w:val="28"/>
          <w:szCs w:val="28"/>
        </w:rPr>
      </w:pPr>
      <w:r w:rsidRPr="00D33AC3">
        <w:rPr>
          <w:b/>
          <w:sz w:val="28"/>
          <w:szCs w:val="28"/>
          <w:lang w:val="vi-VN"/>
        </w:rPr>
        <w:t xml:space="preserve"> Đọc và thực hành tiếng Việt</w:t>
      </w:r>
      <w:r w:rsidRPr="00D33AC3">
        <w:rPr>
          <w:b/>
          <w:sz w:val="28"/>
          <w:szCs w:val="28"/>
        </w:rPr>
        <w:t xml:space="preserve">: </w:t>
      </w:r>
    </w:p>
    <w:p w14:paraId="6C80E309" w14:textId="77777777" w:rsidR="00066A95" w:rsidRPr="00D33AC3" w:rsidRDefault="00066A95" w:rsidP="00066A95">
      <w:pPr>
        <w:jc w:val="both"/>
        <w:outlineLvl w:val="0"/>
        <w:rPr>
          <w:sz w:val="28"/>
          <w:szCs w:val="28"/>
        </w:rPr>
      </w:pPr>
      <w:r w:rsidRPr="00D33AC3">
        <w:rPr>
          <w:sz w:val="28"/>
          <w:szCs w:val="28"/>
          <w:lang w:val="vi-VN"/>
        </w:rPr>
        <w:t xml:space="preserve">- </w:t>
      </w:r>
      <w:r w:rsidRPr="00D33AC3">
        <w:rPr>
          <w:sz w:val="28"/>
          <w:szCs w:val="28"/>
        </w:rPr>
        <w:t>Đọc – hiểu các văn bản</w:t>
      </w:r>
      <w:r w:rsidRPr="00D33AC3">
        <w:rPr>
          <w:i/>
          <w:sz w:val="28"/>
          <w:szCs w:val="28"/>
        </w:rPr>
        <w:t xml:space="preserve">: </w:t>
      </w:r>
      <w:r>
        <w:rPr>
          <w:i/>
          <w:sz w:val="28"/>
          <w:szCs w:val="28"/>
        </w:rPr>
        <w:t>Tự học – một thú vui bổ ích</w:t>
      </w:r>
      <w:r w:rsidRPr="00D33AC3">
        <w:rPr>
          <w:i/>
          <w:sz w:val="28"/>
          <w:szCs w:val="28"/>
        </w:rPr>
        <w:t xml:space="preserve"> (</w:t>
      </w:r>
      <w:r>
        <w:rPr>
          <w:sz w:val="28"/>
          <w:szCs w:val="28"/>
        </w:rPr>
        <w:t>Nguyễn Hiến Lê</w:t>
      </w:r>
      <w:r w:rsidRPr="00D33AC3">
        <w:rPr>
          <w:sz w:val="28"/>
          <w:szCs w:val="28"/>
        </w:rPr>
        <w:t>);</w:t>
      </w:r>
      <w:r w:rsidRPr="00D33AC3">
        <w:rPr>
          <w:i/>
          <w:sz w:val="28"/>
          <w:szCs w:val="28"/>
        </w:rPr>
        <w:t xml:space="preserve"> </w:t>
      </w:r>
      <w:r>
        <w:rPr>
          <w:i/>
          <w:color w:val="0D0D0D"/>
          <w:sz w:val="28"/>
          <w:szCs w:val="28"/>
        </w:rPr>
        <w:t xml:space="preserve">Bàn về đọc sách </w:t>
      </w:r>
      <w:r w:rsidRPr="00D33AC3">
        <w:rPr>
          <w:i/>
          <w:sz w:val="28"/>
          <w:szCs w:val="28"/>
        </w:rPr>
        <w:t xml:space="preserve"> </w:t>
      </w:r>
      <w:r w:rsidRPr="00D33AC3">
        <w:rPr>
          <w:sz w:val="28"/>
          <w:szCs w:val="28"/>
        </w:rPr>
        <w:t>(</w:t>
      </w:r>
      <w:r>
        <w:rPr>
          <w:sz w:val="28"/>
          <w:szCs w:val="28"/>
        </w:rPr>
        <w:t>Chu Quang Tiềm</w:t>
      </w:r>
      <w:r w:rsidRPr="00D33AC3">
        <w:rPr>
          <w:sz w:val="28"/>
          <w:szCs w:val="28"/>
        </w:rPr>
        <w:t>)</w:t>
      </w:r>
    </w:p>
    <w:p w14:paraId="2792AE9B" w14:textId="77777777" w:rsidR="00066A95" w:rsidRPr="00D33AC3" w:rsidRDefault="00066A95" w:rsidP="00066A95">
      <w:pPr>
        <w:jc w:val="both"/>
        <w:outlineLvl w:val="0"/>
        <w:rPr>
          <w:sz w:val="28"/>
          <w:szCs w:val="28"/>
        </w:rPr>
      </w:pPr>
      <w:r w:rsidRPr="00D33AC3">
        <w:rPr>
          <w:i/>
          <w:sz w:val="28"/>
          <w:szCs w:val="28"/>
        </w:rPr>
        <w:t xml:space="preserve">- </w:t>
      </w:r>
      <w:r w:rsidRPr="00D33AC3">
        <w:rPr>
          <w:sz w:val="28"/>
          <w:szCs w:val="28"/>
        </w:rPr>
        <w:t>Đọc kết nối chủ điểm</w:t>
      </w:r>
      <w:r w:rsidRPr="00D33AC3">
        <w:rPr>
          <w:i/>
          <w:sz w:val="28"/>
          <w:szCs w:val="28"/>
        </w:rPr>
        <w:t xml:space="preserve">: </w:t>
      </w:r>
      <w:r>
        <w:rPr>
          <w:i/>
          <w:color w:val="0D0D0D"/>
          <w:sz w:val="28"/>
          <w:szCs w:val="28"/>
        </w:rPr>
        <w:t>Tôi đi học</w:t>
      </w:r>
      <w:r w:rsidRPr="00D33AC3">
        <w:rPr>
          <w:i/>
          <w:color w:val="0D0D0D"/>
          <w:sz w:val="28"/>
          <w:szCs w:val="28"/>
        </w:rPr>
        <w:t xml:space="preserve"> </w:t>
      </w:r>
      <w:r w:rsidRPr="00D33AC3">
        <w:rPr>
          <w:color w:val="0D0D0D"/>
          <w:sz w:val="28"/>
          <w:szCs w:val="28"/>
        </w:rPr>
        <w:t>(</w:t>
      </w:r>
      <w:r>
        <w:rPr>
          <w:color w:val="0D0D0D"/>
          <w:sz w:val="28"/>
          <w:szCs w:val="28"/>
        </w:rPr>
        <w:t>Thanh Tịnh</w:t>
      </w:r>
      <w:r w:rsidRPr="00D33AC3">
        <w:rPr>
          <w:color w:val="0D0D0D"/>
          <w:sz w:val="28"/>
          <w:szCs w:val="28"/>
        </w:rPr>
        <w:t>)</w:t>
      </w:r>
      <w:r>
        <w:rPr>
          <w:color w:val="0D0D0D"/>
          <w:sz w:val="28"/>
          <w:szCs w:val="28"/>
        </w:rPr>
        <w:t xml:space="preserve"> </w:t>
      </w:r>
    </w:p>
    <w:p w14:paraId="41413E29" w14:textId="77777777" w:rsidR="00066A95" w:rsidRDefault="00066A95" w:rsidP="00066A95">
      <w:pPr>
        <w:jc w:val="both"/>
        <w:outlineLvl w:val="0"/>
        <w:rPr>
          <w:color w:val="0D0D0D"/>
          <w:sz w:val="28"/>
          <w:szCs w:val="28"/>
        </w:rPr>
      </w:pPr>
      <w:r w:rsidRPr="00D33AC3">
        <w:rPr>
          <w:sz w:val="28"/>
          <w:szCs w:val="28"/>
        </w:rPr>
        <w:t xml:space="preserve">- Đọc mở rộng theo thể loại: </w:t>
      </w:r>
      <w:r>
        <w:rPr>
          <w:i/>
          <w:color w:val="0D0D0D"/>
          <w:sz w:val="28"/>
          <w:szCs w:val="28"/>
        </w:rPr>
        <w:t>Đừng từ bỏ cố gắng</w:t>
      </w:r>
      <w:r w:rsidRPr="00D33AC3">
        <w:rPr>
          <w:i/>
          <w:color w:val="0D0D0D"/>
          <w:sz w:val="28"/>
          <w:szCs w:val="28"/>
        </w:rPr>
        <w:t xml:space="preserve"> </w:t>
      </w:r>
      <w:r w:rsidRPr="00D33AC3">
        <w:rPr>
          <w:color w:val="0D0D0D"/>
          <w:sz w:val="28"/>
          <w:szCs w:val="28"/>
        </w:rPr>
        <w:t>(</w:t>
      </w:r>
      <w:r>
        <w:rPr>
          <w:color w:val="0D0D0D"/>
          <w:sz w:val="28"/>
          <w:szCs w:val="28"/>
        </w:rPr>
        <w:t>Theo Trần Thị Cẩm Quyên</w:t>
      </w:r>
      <w:r w:rsidRPr="00D33AC3">
        <w:rPr>
          <w:color w:val="0D0D0D"/>
          <w:sz w:val="28"/>
          <w:szCs w:val="28"/>
        </w:rPr>
        <w:t>)</w:t>
      </w:r>
      <w:r>
        <w:rPr>
          <w:color w:val="0D0D0D"/>
          <w:sz w:val="28"/>
          <w:szCs w:val="28"/>
        </w:rPr>
        <w:t xml:space="preserve"> </w:t>
      </w:r>
    </w:p>
    <w:p w14:paraId="7EFA7A2A" w14:textId="77777777" w:rsidR="00066A95" w:rsidRDefault="00066A95" w:rsidP="00066A95">
      <w:pPr>
        <w:jc w:val="both"/>
        <w:outlineLvl w:val="0"/>
        <w:rPr>
          <w:sz w:val="28"/>
          <w:szCs w:val="28"/>
        </w:rPr>
      </w:pPr>
      <w:r w:rsidRPr="00D33AC3">
        <w:rPr>
          <w:i/>
          <w:sz w:val="28"/>
          <w:szCs w:val="28"/>
        </w:rPr>
        <w:t xml:space="preserve">- </w:t>
      </w:r>
      <w:r w:rsidRPr="00D33AC3">
        <w:rPr>
          <w:sz w:val="28"/>
          <w:szCs w:val="28"/>
        </w:rPr>
        <w:t xml:space="preserve">Thực hành Tiếng Việt: </w:t>
      </w:r>
      <w:r>
        <w:rPr>
          <w:sz w:val="28"/>
          <w:szCs w:val="28"/>
        </w:rPr>
        <w:t>Liên kết trong văn bản: Đặc điểm và chức năng.</w:t>
      </w:r>
    </w:p>
    <w:p w14:paraId="6A2DA434" w14:textId="77777777" w:rsidR="00066A95" w:rsidRPr="00D33AC3" w:rsidRDefault="00066A95" w:rsidP="00066A95">
      <w:pPr>
        <w:jc w:val="both"/>
        <w:outlineLvl w:val="0"/>
        <w:rPr>
          <w:sz w:val="28"/>
          <w:szCs w:val="28"/>
        </w:rPr>
      </w:pPr>
      <w:r w:rsidRPr="00D33AC3">
        <w:rPr>
          <w:b/>
          <w:sz w:val="28"/>
          <w:szCs w:val="28"/>
          <w:lang w:val="vi-VN"/>
        </w:rPr>
        <w:t>Viết:</w:t>
      </w:r>
      <w:r w:rsidRPr="00D33AC3">
        <w:rPr>
          <w:sz w:val="28"/>
          <w:szCs w:val="28"/>
          <w:lang w:val="vi-VN"/>
        </w:rPr>
        <w:t xml:space="preserve"> </w:t>
      </w:r>
      <w:r w:rsidRPr="00D33AC3">
        <w:rPr>
          <w:sz w:val="28"/>
          <w:szCs w:val="28"/>
        </w:rPr>
        <w:t xml:space="preserve">Viết </w:t>
      </w:r>
      <w:r>
        <w:rPr>
          <w:sz w:val="28"/>
          <w:szCs w:val="28"/>
        </w:rPr>
        <w:t>bài văn nghị luận về 1 vấn đề trong đời sống</w:t>
      </w:r>
    </w:p>
    <w:p w14:paraId="74013DF9" w14:textId="77777777" w:rsidR="00066A95" w:rsidRPr="00D33AC3" w:rsidRDefault="00066A95" w:rsidP="00066A95">
      <w:pPr>
        <w:jc w:val="both"/>
        <w:outlineLvl w:val="0"/>
        <w:rPr>
          <w:sz w:val="28"/>
          <w:szCs w:val="28"/>
        </w:rPr>
      </w:pPr>
      <w:r w:rsidRPr="00D33AC3">
        <w:rPr>
          <w:b/>
          <w:sz w:val="28"/>
          <w:szCs w:val="28"/>
          <w:lang w:val="vi-VN"/>
        </w:rPr>
        <w:t>Nói và nghe.</w:t>
      </w:r>
      <w:r>
        <w:rPr>
          <w:b/>
          <w:sz w:val="28"/>
          <w:szCs w:val="28"/>
        </w:rPr>
        <w:t xml:space="preserve"> </w:t>
      </w:r>
      <w:r>
        <w:rPr>
          <w:sz w:val="28"/>
          <w:szCs w:val="28"/>
        </w:rPr>
        <w:t>Trình bày ý kiến về 1 vấn đề trong đời sống</w:t>
      </w:r>
    </w:p>
    <w:p w14:paraId="6EB3668D" w14:textId="77777777" w:rsidR="00066A95" w:rsidRPr="00D33AC3" w:rsidRDefault="00066A95" w:rsidP="00066A95">
      <w:pPr>
        <w:jc w:val="both"/>
        <w:outlineLvl w:val="0"/>
        <w:rPr>
          <w:b/>
          <w:sz w:val="28"/>
          <w:szCs w:val="28"/>
        </w:rPr>
      </w:pPr>
      <w:r w:rsidRPr="00D33AC3">
        <w:rPr>
          <w:b/>
          <w:sz w:val="28"/>
          <w:szCs w:val="28"/>
        </w:rPr>
        <w:t>Ôn tập</w:t>
      </w:r>
    </w:p>
    <w:p w14:paraId="73721B0B" w14:textId="77777777" w:rsidR="00066A95" w:rsidRPr="00D33AC3" w:rsidRDefault="00066A95" w:rsidP="00066A95">
      <w:pPr>
        <w:jc w:val="both"/>
        <w:outlineLvl w:val="0"/>
        <w:rPr>
          <w:b/>
          <w:sz w:val="28"/>
          <w:szCs w:val="28"/>
        </w:rPr>
      </w:pPr>
      <w:r w:rsidRPr="00D33AC3">
        <w:rPr>
          <w:b/>
          <w:sz w:val="28"/>
          <w:szCs w:val="28"/>
        </w:rPr>
        <w:t>THỜI LƯỢNG THỰC HIỆN: 1</w:t>
      </w:r>
      <w:r>
        <w:rPr>
          <w:b/>
          <w:sz w:val="28"/>
          <w:szCs w:val="28"/>
        </w:rPr>
        <w:t>2</w:t>
      </w:r>
      <w:r w:rsidRPr="00D33AC3">
        <w:rPr>
          <w:b/>
          <w:sz w:val="28"/>
          <w:szCs w:val="28"/>
        </w:rPr>
        <w:t xml:space="preserve"> tiết</w:t>
      </w:r>
    </w:p>
    <w:p w14:paraId="7B845D85" w14:textId="77777777" w:rsidR="00066A95" w:rsidRPr="00D33AC3" w:rsidRDefault="00066A95" w:rsidP="00066A95">
      <w:pPr>
        <w:jc w:val="both"/>
        <w:outlineLvl w:val="0"/>
        <w:rPr>
          <w:sz w:val="28"/>
          <w:szCs w:val="28"/>
        </w:rPr>
      </w:pPr>
      <w:r w:rsidRPr="00D33AC3">
        <w:rPr>
          <w:sz w:val="28"/>
          <w:szCs w:val="28"/>
          <w:lang w:val="vi-VN"/>
        </w:rPr>
        <w:t>1. Đọc và thực hành tiếng Việt</w:t>
      </w:r>
      <w:r w:rsidRPr="00D33AC3">
        <w:rPr>
          <w:sz w:val="28"/>
          <w:szCs w:val="28"/>
        </w:rPr>
        <w:t xml:space="preserve">:  </w:t>
      </w:r>
      <w:r>
        <w:rPr>
          <w:sz w:val="28"/>
          <w:szCs w:val="28"/>
        </w:rPr>
        <w:t>8</w:t>
      </w:r>
      <w:r w:rsidRPr="00D33AC3">
        <w:rPr>
          <w:sz w:val="28"/>
          <w:szCs w:val="28"/>
        </w:rPr>
        <w:t xml:space="preserve"> tiết</w:t>
      </w:r>
    </w:p>
    <w:p w14:paraId="2004A025" w14:textId="77777777" w:rsidR="00066A95" w:rsidRPr="00D33AC3" w:rsidRDefault="00066A95" w:rsidP="00066A95">
      <w:pPr>
        <w:jc w:val="both"/>
        <w:outlineLvl w:val="0"/>
        <w:rPr>
          <w:sz w:val="28"/>
          <w:szCs w:val="28"/>
        </w:rPr>
      </w:pPr>
      <w:r w:rsidRPr="00D33AC3">
        <w:rPr>
          <w:sz w:val="28"/>
          <w:szCs w:val="28"/>
          <w:lang w:val="vi-VN"/>
        </w:rPr>
        <w:t>2. Viết:</w:t>
      </w:r>
      <w:r w:rsidRPr="00D33AC3">
        <w:rPr>
          <w:sz w:val="28"/>
          <w:szCs w:val="28"/>
        </w:rPr>
        <w:t xml:space="preserve"> </w:t>
      </w:r>
      <w:r>
        <w:rPr>
          <w:sz w:val="28"/>
          <w:szCs w:val="28"/>
        </w:rPr>
        <w:t>2</w:t>
      </w:r>
      <w:r w:rsidRPr="00D33AC3">
        <w:rPr>
          <w:sz w:val="28"/>
          <w:szCs w:val="28"/>
        </w:rPr>
        <w:t xml:space="preserve"> tiết</w:t>
      </w:r>
    </w:p>
    <w:p w14:paraId="6C806369" w14:textId="77777777" w:rsidR="00066A95" w:rsidRPr="00D33AC3" w:rsidRDefault="00066A95" w:rsidP="00066A95">
      <w:pPr>
        <w:jc w:val="both"/>
        <w:outlineLvl w:val="0"/>
        <w:rPr>
          <w:sz w:val="28"/>
          <w:szCs w:val="28"/>
          <w:lang w:val="vi-VN"/>
        </w:rPr>
      </w:pPr>
      <w:r w:rsidRPr="00D33AC3">
        <w:rPr>
          <w:sz w:val="28"/>
          <w:szCs w:val="28"/>
          <w:lang w:val="vi-VN"/>
        </w:rPr>
        <w:t>3. Nói và nghe: 1 tiết</w:t>
      </w:r>
    </w:p>
    <w:p w14:paraId="1472A749" w14:textId="77777777" w:rsidR="00066A95" w:rsidRDefault="00066A95" w:rsidP="00066A95">
      <w:pPr>
        <w:jc w:val="both"/>
        <w:outlineLvl w:val="0"/>
        <w:rPr>
          <w:sz w:val="28"/>
          <w:szCs w:val="28"/>
        </w:rPr>
      </w:pPr>
      <w:r w:rsidRPr="00D33AC3">
        <w:rPr>
          <w:sz w:val="28"/>
          <w:szCs w:val="28"/>
          <w:lang w:val="vi-VN"/>
        </w:rPr>
        <w:t xml:space="preserve">4. </w:t>
      </w:r>
      <w:r w:rsidRPr="00D33AC3">
        <w:rPr>
          <w:sz w:val="28"/>
          <w:szCs w:val="28"/>
        </w:rPr>
        <w:t>Ôn tập: 1 tiết</w:t>
      </w:r>
    </w:p>
    <w:p w14:paraId="0D8863FB" w14:textId="77777777" w:rsidR="00066A95" w:rsidRDefault="00066A95" w:rsidP="00066A95">
      <w:pPr>
        <w:jc w:val="both"/>
        <w:outlineLvl w:val="0"/>
        <w:rPr>
          <w:sz w:val="28"/>
          <w:szCs w:val="28"/>
        </w:rPr>
      </w:pPr>
    </w:p>
    <w:tbl>
      <w:tblPr>
        <w:tblW w:w="963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3"/>
        <w:gridCol w:w="3787"/>
        <w:gridCol w:w="630"/>
        <w:gridCol w:w="1260"/>
        <w:gridCol w:w="1080"/>
        <w:gridCol w:w="1620"/>
      </w:tblGrid>
      <w:tr w:rsidR="00066A95" w14:paraId="1B7F1A66" w14:textId="77777777" w:rsidTr="007C287A">
        <w:tc>
          <w:tcPr>
            <w:tcW w:w="5040" w:type="dxa"/>
            <w:gridSpan w:val="2"/>
            <w:vMerge w:val="restart"/>
            <w:shd w:val="clear" w:color="auto" w:fill="auto"/>
            <w:vAlign w:val="center"/>
          </w:tcPr>
          <w:p w14:paraId="44703A19" w14:textId="77777777" w:rsidR="00066A95" w:rsidRPr="003B617E" w:rsidRDefault="00066A95" w:rsidP="007C287A">
            <w:pPr>
              <w:jc w:val="center"/>
              <w:rPr>
                <w:color w:val="000000"/>
                <w:szCs w:val="18"/>
                <w:lang w:val="vi-VN"/>
              </w:rPr>
            </w:pPr>
            <w:r w:rsidRPr="003B617E">
              <w:rPr>
                <w:color w:val="000000"/>
                <w:szCs w:val="18"/>
                <w:lang w:val="vi-VN"/>
              </w:rPr>
              <w:t>Bài học</w:t>
            </w:r>
          </w:p>
          <w:p w14:paraId="2071A77A" w14:textId="77777777" w:rsidR="00066A95" w:rsidRPr="003B617E" w:rsidRDefault="00066A95" w:rsidP="007C287A">
            <w:pPr>
              <w:jc w:val="center"/>
              <w:rPr>
                <w:color w:val="000000"/>
                <w:szCs w:val="18"/>
                <w:lang w:val="vi-VN"/>
              </w:rPr>
            </w:pPr>
          </w:p>
        </w:tc>
        <w:tc>
          <w:tcPr>
            <w:tcW w:w="630" w:type="dxa"/>
            <w:vMerge w:val="restart"/>
            <w:shd w:val="clear" w:color="auto" w:fill="auto"/>
            <w:vAlign w:val="center"/>
          </w:tcPr>
          <w:p w14:paraId="4332B75B" w14:textId="77777777" w:rsidR="00066A95" w:rsidRPr="003B617E" w:rsidRDefault="00066A95" w:rsidP="007C287A">
            <w:pPr>
              <w:jc w:val="center"/>
              <w:rPr>
                <w:color w:val="000000"/>
                <w:szCs w:val="18"/>
              </w:rPr>
            </w:pPr>
            <w:r w:rsidRPr="003B617E">
              <w:rPr>
                <w:color w:val="000000"/>
                <w:szCs w:val="18"/>
              </w:rPr>
              <w:t>Số tiết</w:t>
            </w:r>
          </w:p>
        </w:tc>
        <w:tc>
          <w:tcPr>
            <w:tcW w:w="2340" w:type="dxa"/>
            <w:gridSpan w:val="2"/>
            <w:shd w:val="clear" w:color="auto" w:fill="auto"/>
          </w:tcPr>
          <w:p w14:paraId="0BB0F534" w14:textId="77777777" w:rsidR="00066A95" w:rsidRPr="003B617E" w:rsidRDefault="00066A95" w:rsidP="007C287A">
            <w:pPr>
              <w:jc w:val="center"/>
              <w:rPr>
                <w:color w:val="000000"/>
                <w:szCs w:val="18"/>
              </w:rPr>
            </w:pPr>
            <w:r w:rsidRPr="003B617E">
              <w:rPr>
                <w:color w:val="000000"/>
                <w:szCs w:val="18"/>
              </w:rPr>
              <w:t>Thời điểm</w:t>
            </w:r>
          </w:p>
        </w:tc>
        <w:tc>
          <w:tcPr>
            <w:tcW w:w="1620" w:type="dxa"/>
            <w:vMerge w:val="restart"/>
          </w:tcPr>
          <w:p w14:paraId="1EBB88E2" w14:textId="77777777" w:rsidR="00066A95" w:rsidRDefault="00066A95" w:rsidP="007C287A">
            <w:pPr>
              <w:jc w:val="center"/>
              <w:rPr>
                <w:color w:val="000000"/>
                <w:szCs w:val="18"/>
              </w:rPr>
            </w:pPr>
            <w:r>
              <w:rPr>
                <w:color w:val="000000"/>
                <w:szCs w:val="18"/>
              </w:rPr>
              <w:t>Ngày dạy</w:t>
            </w:r>
          </w:p>
        </w:tc>
      </w:tr>
      <w:tr w:rsidR="00066A95" w14:paraId="26F92572" w14:textId="77777777" w:rsidTr="007C287A">
        <w:trPr>
          <w:trHeight w:val="350"/>
        </w:trPr>
        <w:tc>
          <w:tcPr>
            <w:tcW w:w="5040" w:type="dxa"/>
            <w:gridSpan w:val="2"/>
            <w:vMerge/>
            <w:shd w:val="clear" w:color="auto" w:fill="auto"/>
          </w:tcPr>
          <w:p w14:paraId="76247BCA" w14:textId="77777777" w:rsidR="00066A95" w:rsidRPr="003B617E" w:rsidRDefault="00066A95" w:rsidP="007C287A">
            <w:pPr>
              <w:jc w:val="both"/>
              <w:rPr>
                <w:color w:val="000000"/>
                <w:szCs w:val="18"/>
                <w:lang w:val="vi-VN"/>
              </w:rPr>
            </w:pPr>
          </w:p>
        </w:tc>
        <w:tc>
          <w:tcPr>
            <w:tcW w:w="630" w:type="dxa"/>
            <w:vMerge/>
            <w:shd w:val="clear" w:color="auto" w:fill="auto"/>
          </w:tcPr>
          <w:p w14:paraId="70ADF22F" w14:textId="77777777" w:rsidR="00066A95" w:rsidRPr="003B617E" w:rsidRDefault="00066A95" w:rsidP="007C287A">
            <w:pPr>
              <w:jc w:val="both"/>
              <w:rPr>
                <w:color w:val="000000"/>
                <w:szCs w:val="18"/>
                <w:lang w:val="vi-VN"/>
              </w:rPr>
            </w:pPr>
          </w:p>
        </w:tc>
        <w:tc>
          <w:tcPr>
            <w:tcW w:w="1260" w:type="dxa"/>
            <w:shd w:val="clear" w:color="auto" w:fill="auto"/>
          </w:tcPr>
          <w:p w14:paraId="5C30F460" w14:textId="77777777" w:rsidR="00066A95" w:rsidRPr="003B617E" w:rsidRDefault="00066A95" w:rsidP="007C287A">
            <w:pPr>
              <w:jc w:val="both"/>
              <w:rPr>
                <w:color w:val="000000"/>
                <w:sz w:val="26"/>
                <w:szCs w:val="26"/>
              </w:rPr>
            </w:pPr>
            <w:r w:rsidRPr="003B617E">
              <w:rPr>
                <w:color w:val="000000"/>
                <w:sz w:val="26"/>
                <w:szCs w:val="26"/>
              </w:rPr>
              <w:t>Tiết</w:t>
            </w:r>
          </w:p>
        </w:tc>
        <w:tc>
          <w:tcPr>
            <w:tcW w:w="1080" w:type="dxa"/>
            <w:shd w:val="clear" w:color="auto" w:fill="auto"/>
          </w:tcPr>
          <w:p w14:paraId="5D1BF817" w14:textId="77777777" w:rsidR="00066A95" w:rsidRPr="003B617E" w:rsidRDefault="00066A95" w:rsidP="007C287A">
            <w:pPr>
              <w:jc w:val="both"/>
              <w:rPr>
                <w:color w:val="000000"/>
                <w:szCs w:val="18"/>
              </w:rPr>
            </w:pPr>
            <w:r w:rsidRPr="003B617E">
              <w:rPr>
                <w:color w:val="000000"/>
                <w:szCs w:val="18"/>
              </w:rPr>
              <w:t>Tuần</w:t>
            </w:r>
          </w:p>
        </w:tc>
        <w:tc>
          <w:tcPr>
            <w:tcW w:w="1620" w:type="dxa"/>
            <w:vMerge/>
          </w:tcPr>
          <w:p w14:paraId="150975CE" w14:textId="77777777" w:rsidR="00066A95" w:rsidRPr="003B617E" w:rsidRDefault="00066A95" w:rsidP="007C287A">
            <w:pPr>
              <w:jc w:val="both"/>
              <w:rPr>
                <w:color w:val="000000"/>
                <w:szCs w:val="18"/>
              </w:rPr>
            </w:pPr>
          </w:p>
        </w:tc>
      </w:tr>
      <w:tr w:rsidR="00066A95" w14:paraId="2958B55C" w14:textId="77777777" w:rsidTr="007C287A">
        <w:tc>
          <w:tcPr>
            <w:tcW w:w="1253" w:type="dxa"/>
            <w:vMerge w:val="restart"/>
            <w:vAlign w:val="center"/>
          </w:tcPr>
          <w:p w14:paraId="3F1E5670" w14:textId="77777777" w:rsidR="00066A95" w:rsidRPr="00D33AC3" w:rsidRDefault="00066A95" w:rsidP="007C287A">
            <w:pPr>
              <w:jc w:val="center"/>
              <w:rPr>
                <w:b/>
                <w:sz w:val="28"/>
                <w:szCs w:val="28"/>
              </w:rPr>
            </w:pPr>
            <w:r w:rsidRPr="00D33AC3">
              <w:rPr>
                <w:b/>
                <w:sz w:val="28"/>
                <w:szCs w:val="28"/>
                <w:u w:val="single"/>
              </w:rPr>
              <w:t xml:space="preserve">Bài </w:t>
            </w:r>
            <w:r>
              <w:rPr>
                <w:b/>
                <w:sz w:val="28"/>
                <w:szCs w:val="28"/>
                <w:u w:val="single"/>
              </w:rPr>
              <w:t>6</w:t>
            </w:r>
            <w:r w:rsidRPr="00D33AC3">
              <w:rPr>
                <w:b/>
                <w:sz w:val="28"/>
                <w:szCs w:val="28"/>
              </w:rPr>
              <w:t xml:space="preserve">: </w:t>
            </w:r>
          </w:p>
          <w:p w14:paraId="09E6E03B" w14:textId="77777777" w:rsidR="00066A95" w:rsidRPr="00D33AC3" w:rsidRDefault="00066A95" w:rsidP="007C287A">
            <w:pPr>
              <w:jc w:val="center"/>
              <w:rPr>
                <w:b/>
                <w:sz w:val="28"/>
                <w:szCs w:val="28"/>
              </w:rPr>
            </w:pPr>
            <w:r>
              <w:rPr>
                <w:b/>
                <w:sz w:val="28"/>
                <w:szCs w:val="28"/>
              </w:rPr>
              <w:t>HÀNH TRÌNH TRI THỨC</w:t>
            </w:r>
          </w:p>
          <w:p w14:paraId="7934ED3B" w14:textId="77777777" w:rsidR="00066A95" w:rsidRPr="00D33AC3" w:rsidRDefault="00066A95" w:rsidP="007C287A">
            <w:pPr>
              <w:jc w:val="center"/>
              <w:rPr>
                <w:b/>
                <w:bCs/>
                <w:sz w:val="28"/>
                <w:szCs w:val="28"/>
              </w:rPr>
            </w:pPr>
          </w:p>
        </w:tc>
        <w:tc>
          <w:tcPr>
            <w:tcW w:w="3787" w:type="dxa"/>
          </w:tcPr>
          <w:p w14:paraId="7E7DDA4E" w14:textId="77777777" w:rsidR="00066A95" w:rsidRPr="00D33AC3" w:rsidRDefault="00066A95" w:rsidP="007C287A">
            <w:pPr>
              <w:jc w:val="both"/>
              <w:rPr>
                <w:b/>
                <w:sz w:val="28"/>
                <w:szCs w:val="28"/>
              </w:rPr>
            </w:pPr>
            <w:r w:rsidRPr="00D33AC3">
              <w:rPr>
                <w:b/>
                <w:sz w:val="28"/>
                <w:szCs w:val="28"/>
                <w:lang w:val="vi-VN"/>
              </w:rPr>
              <w:t xml:space="preserve">Tri thức đọc hiểu + </w:t>
            </w:r>
            <w:r w:rsidRPr="00D33AC3">
              <w:rPr>
                <w:b/>
                <w:sz w:val="28"/>
                <w:szCs w:val="28"/>
              </w:rPr>
              <w:t xml:space="preserve">Đọc: </w:t>
            </w:r>
            <w:r w:rsidRPr="00D33AC3">
              <w:rPr>
                <w:i/>
                <w:sz w:val="28"/>
                <w:szCs w:val="28"/>
              </w:rPr>
              <w:t xml:space="preserve">VB </w:t>
            </w:r>
            <w:r>
              <w:rPr>
                <w:i/>
                <w:sz w:val="28"/>
                <w:szCs w:val="28"/>
              </w:rPr>
              <w:t>Tự học – Một thú vui bổ ích</w:t>
            </w:r>
          </w:p>
        </w:tc>
        <w:tc>
          <w:tcPr>
            <w:tcW w:w="630" w:type="dxa"/>
            <w:vMerge w:val="restart"/>
            <w:vAlign w:val="center"/>
          </w:tcPr>
          <w:p w14:paraId="3D2CD580" w14:textId="77777777" w:rsidR="00066A95" w:rsidRPr="00D33AC3" w:rsidRDefault="00066A95" w:rsidP="007C287A">
            <w:pPr>
              <w:jc w:val="center"/>
              <w:rPr>
                <w:bCs/>
                <w:sz w:val="28"/>
                <w:szCs w:val="28"/>
              </w:rPr>
            </w:pPr>
            <w:r w:rsidRPr="00D33AC3">
              <w:rPr>
                <w:bCs/>
                <w:sz w:val="28"/>
                <w:szCs w:val="28"/>
              </w:rPr>
              <w:t>1</w:t>
            </w:r>
            <w:r>
              <w:rPr>
                <w:bCs/>
                <w:sz w:val="28"/>
                <w:szCs w:val="28"/>
              </w:rPr>
              <w:t>2</w:t>
            </w:r>
          </w:p>
        </w:tc>
        <w:tc>
          <w:tcPr>
            <w:tcW w:w="1260" w:type="dxa"/>
            <w:vAlign w:val="center"/>
          </w:tcPr>
          <w:p w14:paraId="7C077061" w14:textId="77777777" w:rsidR="00066A95" w:rsidRPr="00D33AC3" w:rsidRDefault="00066A95" w:rsidP="007C287A">
            <w:pPr>
              <w:jc w:val="center"/>
              <w:rPr>
                <w:bCs/>
                <w:sz w:val="28"/>
                <w:szCs w:val="28"/>
              </w:rPr>
            </w:pPr>
          </w:p>
        </w:tc>
        <w:tc>
          <w:tcPr>
            <w:tcW w:w="1080" w:type="dxa"/>
            <w:vAlign w:val="center"/>
          </w:tcPr>
          <w:p w14:paraId="446F341F" w14:textId="77777777" w:rsidR="00066A95" w:rsidRPr="00D33AC3" w:rsidRDefault="00066A95" w:rsidP="007C287A">
            <w:pPr>
              <w:jc w:val="center"/>
              <w:rPr>
                <w:bCs/>
                <w:sz w:val="28"/>
                <w:szCs w:val="28"/>
              </w:rPr>
            </w:pPr>
          </w:p>
        </w:tc>
        <w:tc>
          <w:tcPr>
            <w:tcW w:w="1620" w:type="dxa"/>
          </w:tcPr>
          <w:p w14:paraId="792F5EE7" w14:textId="77777777" w:rsidR="00066A95" w:rsidRPr="00E45D14" w:rsidRDefault="00066A95" w:rsidP="007C287A">
            <w:pPr>
              <w:jc w:val="center"/>
              <w:rPr>
                <w:bCs/>
                <w:szCs w:val="28"/>
              </w:rPr>
            </w:pPr>
            <w:r>
              <w:rPr>
                <w:bCs/>
                <w:szCs w:val="28"/>
              </w:rPr>
              <w:t>…../ … / 2022</w:t>
            </w:r>
          </w:p>
        </w:tc>
      </w:tr>
      <w:tr w:rsidR="00066A95" w14:paraId="5C574EDE" w14:textId="77777777" w:rsidTr="007C287A">
        <w:tc>
          <w:tcPr>
            <w:tcW w:w="1253" w:type="dxa"/>
            <w:vMerge/>
          </w:tcPr>
          <w:p w14:paraId="4B32648F" w14:textId="77777777" w:rsidR="00066A95" w:rsidRPr="00D33AC3" w:rsidRDefault="00066A95" w:rsidP="007C287A">
            <w:pPr>
              <w:jc w:val="both"/>
              <w:rPr>
                <w:b/>
                <w:bCs/>
                <w:sz w:val="28"/>
                <w:szCs w:val="28"/>
              </w:rPr>
            </w:pPr>
          </w:p>
        </w:tc>
        <w:tc>
          <w:tcPr>
            <w:tcW w:w="3787" w:type="dxa"/>
          </w:tcPr>
          <w:p w14:paraId="6748AF7E" w14:textId="77777777" w:rsidR="00066A95" w:rsidRPr="00D33AC3" w:rsidRDefault="00066A95" w:rsidP="007C287A">
            <w:pPr>
              <w:jc w:val="both"/>
              <w:rPr>
                <w:b/>
                <w:sz w:val="28"/>
                <w:szCs w:val="28"/>
              </w:rPr>
            </w:pPr>
            <w:r w:rsidRPr="00D33AC3">
              <w:rPr>
                <w:b/>
                <w:sz w:val="28"/>
                <w:szCs w:val="28"/>
              </w:rPr>
              <w:t xml:space="preserve">Đọc: </w:t>
            </w:r>
            <w:r w:rsidRPr="00D33AC3">
              <w:rPr>
                <w:i/>
                <w:sz w:val="28"/>
                <w:szCs w:val="28"/>
              </w:rPr>
              <w:t xml:space="preserve">VB </w:t>
            </w:r>
            <w:r>
              <w:rPr>
                <w:i/>
                <w:sz w:val="28"/>
                <w:szCs w:val="28"/>
              </w:rPr>
              <w:t>Bàn về đọc sách</w:t>
            </w:r>
          </w:p>
        </w:tc>
        <w:tc>
          <w:tcPr>
            <w:tcW w:w="630" w:type="dxa"/>
            <w:vMerge/>
            <w:vAlign w:val="center"/>
          </w:tcPr>
          <w:p w14:paraId="6A81640A" w14:textId="77777777" w:rsidR="00066A95" w:rsidRPr="00D33AC3" w:rsidRDefault="00066A95" w:rsidP="007C287A">
            <w:pPr>
              <w:jc w:val="center"/>
              <w:rPr>
                <w:bCs/>
                <w:sz w:val="28"/>
                <w:szCs w:val="28"/>
              </w:rPr>
            </w:pPr>
          </w:p>
        </w:tc>
        <w:tc>
          <w:tcPr>
            <w:tcW w:w="1260" w:type="dxa"/>
            <w:vAlign w:val="center"/>
          </w:tcPr>
          <w:p w14:paraId="00E7C9B9" w14:textId="77777777" w:rsidR="00066A95" w:rsidRPr="00D33AC3" w:rsidRDefault="00066A95" w:rsidP="007C287A">
            <w:pPr>
              <w:jc w:val="center"/>
              <w:rPr>
                <w:bCs/>
                <w:sz w:val="28"/>
                <w:szCs w:val="28"/>
              </w:rPr>
            </w:pPr>
          </w:p>
        </w:tc>
        <w:tc>
          <w:tcPr>
            <w:tcW w:w="1080" w:type="dxa"/>
            <w:vAlign w:val="center"/>
          </w:tcPr>
          <w:p w14:paraId="57327BDF" w14:textId="77777777" w:rsidR="00066A95" w:rsidRPr="00D33AC3" w:rsidRDefault="00066A95" w:rsidP="007C287A">
            <w:pPr>
              <w:jc w:val="center"/>
              <w:rPr>
                <w:bCs/>
                <w:sz w:val="28"/>
                <w:szCs w:val="28"/>
              </w:rPr>
            </w:pPr>
          </w:p>
        </w:tc>
        <w:tc>
          <w:tcPr>
            <w:tcW w:w="1620" w:type="dxa"/>
          </w:tcPr>
          <w:p w14:paraId="46C706A9" w14:textId="77777777" w:rsidR="00066A95" w:rsidRDefault="00066A95" w:rsidP="007C287A">
            <w:pPr>
              <w:jc w:val="center"/>
              <w:rPr>
                <w:bCs/>
                <w:szCs w:val="28"/>
              </w:rPr>
            </w:pPr>
            <w:r>
              <w:rPr>
                <w:bCs/>
                <w:szCs w:val="28"/>
              </w:rPr>
              <w:t>…../ … / 2022</w:t>
            </w:r>
          </w:p>
        </w:tc>
      </w:tr>
      <w:tr w:rsidR="00066A95" w14:paraId="3E740938" w14:textId="77777777" w:rsidTr="007C287A">
        <w:tc>
          <w:tcPr>
            <w:tcW w:w="1253" w:type="dxa"/>
            <w:vMerge/>
          </w:tcPr>
          <w:p w14:paraId="1C7993CF" w14:textId="77777777" w:rsidR="00066A95" w:rsidRPr="00D33AC3" w:rsidRDefault="00066A95" w:rsidP="007C287A">
            <w:pPr>
              <w:jc w:val="both"/>
              <w:rPr>
                <w:b/>
                <w:bCs/>
                <w:sz w:val="28"/>
                <w:szCs w:val="28"/>
              </w:rPr>
            </w:pPr>
          </w:p>
        </w:tc>
        <w:tc>
          <w:tcPr>
            <w:tcW w:w="3787" w:type="dxa"/>
          </w:tcPr>
          <w:p w14:paraId="7F283B05" w14:textId="77777777" w:rsidR="00066A95" w:rsidRPr="00D33AC3" w:rsidRDefault="00066A95" w:rsidP="007C287A">
            <w:pPr>
              <w:rPr>
                <w:sz w:val="28"/>
                <w:szCs w:val="28"/>
              </w:rPr>
            </w:pPr>
            <w:r w:rsidRPr="00D33AC3">
              <w:rPr>
                <w:b/>
                <w:sz w:val="28"/>
                <w:szCs w:val="28"/>
              </w:rPr>
              <w:t>Đọc kết nối chủ điểm:</w:t>
            </w:r>
            <w:r w:rsidRPr="00D33AC3">
              <w:rPr>
                <w:sz w:val="28"/>
                <w:szCs w:val="28"/>
              </w:rPr>
              <w:t xml:space="preserve"> </w:t>
            </w:r>
            <w:r>
              <w:rPr>
                <w:i/>
                <w:sz w:val="28"/>
                <w:szCs w:val="28"/>
              </w:rPr>
              <w:t>Tôi đi học</w:t>
            </w:r>
          </w:p>
        </w:tc>
        <w:tc>
          <w:tcPr>
            <w:tcW w:w="630" w:type="dxa"/>
            <w:vMerge/>
            <w:vAlign w:val="center"/>
          </w:tcPr>
          <w:p w14:paraId="456D3251" w14:textId="77777777" w:rsidR="00066A95" w:rsidRPr="00D33AC3" w:rsidRDefault="00066A95" w:rsidP="007C287A">
            <w:pPr>
              <w:jc w:val="center"/>
              <w:rPr>
                <w:bCs/>
                <w:sz w:val="28"/>
                <w:szCs w:val="28"/>
              </w:rPr>
            </w:pPr>
          </w:p>
        </w:tc>
        <w:tc>
          <w:tcPr>
            <w:tcW w:w="1260" w:type="dxa"/>
            <w:vAlign w:val="center"/>
          </w:tcPr>
          <w:p w14:paraId="09301EE0" w14:textId="77777777" w:rsidR="00066A95" w:rsidRPr="00D33AC3" w:rsidRDefault="00066A95" w:rsidP="007C287A">
            <w:pPr>
              <w:jc w:val="center"/>
              <w:rPr>
                <w:bCs/>
                <w:szCs w:val="28"/>
              </w:rPr>
            </w:pPr>
          </w:p>
        </w:tc>
        <w:tc>
          <w:tcPr>
            <w:tcW w:w="1080" w:type="dxa"/>
            <w:vAlign w:val="center"/>
          </w:tcPr>
          <w:p w14:paraId="161D3BDD" w14:textId="77777777" w:rsidR="00066A95" w:rsidRPr="00D33AC3" w:rsidRDefault="00066A95" w:rsidP="007C287A">
            <w:pPr>
              <w:jc w:val="center"/>
              <w:rPr>
                <w:bCs/>
                <w:sz w:val="28"/>
                <w:szCs w:val="28"/>
              </w:rPr>
            </w:pPr>
          </w:p>
        </w:tc>
        <w:tc>
          <w:tcPr>
            <w:tcW w:w="1620" w:type="dxa"/>
          </w:tcPr>
          <w:p w14:paraId="7A8E4182" w14:textId="77777777" w:rsidR="00066A95" w:rsidRDefault="00066A95" w:rsidP="007C287A">
            <w:pPr>
              <w:jc w:val="center"/>
              <w:rPr>
                <w:bCs/>
                <w:szCs w:val="28"/>
              </w:rPr>
            </w:pPr>
          </w:p>
        </w:tc>
      </w:tr>
      <w:tr w:rsidR="00066A95" w14:paraId="4949675D" w14:textId="77777777" w:rsidTr="007C287A">
        <w:tc>
          <w:tcPr>
            <w:tcW w:w="1253" w:type="dxa"/>
            <w:vMerge/>
          </w:tcPr>
          <w:p w14:paraId="04927FE4" w14:textId="77777777" w:rsidR="00066A95" w:rsidRPr="00D33AC3" w:rsidRDefault="00066A95" w:rsidP="007C287A">
            <w:pPr>
              <w:jc w:val="both"/>
              <w:rPr>
                <w:b/>
                <w:bCs/>
                <w:sz w:val="28"/>
                <w:szCs w:val="28"/>
              </w:rPr>
            </w:pPr>
          </w:p>
        </w:tc>
        <w:tc>
          <w:tcPr>
            <w:tcW w:w="3787" w:type="dxa"/>
          </w:tcPr>
          <w:p w14:paraId="0340F971" w14:textId="77777777" w:rsidR="00066A95" w:rsidRPr="00D33AC3" w:rsidRDefault="00066A95" w:rsidP="007C287A">
            <w:pPr>
              <w:jc w:val="both"/>
              <w:rPr>
                <w:b/>
                <w:sz w:val="28"/>
                <w:szCs w:val="28"/>
              </w:rPr>
            </w:pPr>
            <w:r w:rsidRPr="00D33AC3">
              <w:rPr>
                <w:b/>
                <w:sz w:val="28"/>
                <w:szCs w:val="28"/>
                <w:lang w:val="vi-VN"/>
              </w:rPr>
              <w:t xml:space="preserve">Tri thức tiếng Việt + </w:t>
            </w:r>
            <w:r w:rsidRPr="00D33AC3">
              <w:rPr>
                <w:b/>
                <w:sz w:val="28"/>
                <w:szCs w:val="28"/>
              </w:rPr>
              <w:t>Thực hành Tiếng Việt</w:t>
            </w:r>
          </w:p>
        </w:tc>
        <w:tc>
          <w:tcPr>
            <w:tcW w:w="630" w:type="dxa"/>
            <w:vMerge/>
            <w:vAlign w:val="center"/>
          </w:tcPr>
          <w:p w14:paraId="6EAE0C96" w14:textId="77777777" w:rsidR="00066A95" w:rsidRPr="00D33AC3" w:rsidRDefault="00066A95" w:rsidP="007C287A">
            <w:pPr>
              <w:jc w:val="center"/>
              <w:rPr>
                <w:bCs/>
                <w:sz w:val="28"/>
                <w:szCs w:val="28"/>
              </w:rPr>
            </w:pPr>
          </w:p>
        </w:tc>
        <w:tc>
          <w:tcPr>
            <w:tcW w:w="1260" w:type="dxa"/>
            <w:vAlign w:val="center"/>
          </w:tcPr>
          <w:p w14:paraId="2625BA9A" w14:textId="77777777" w:rsidR="00066A95" w:rsidRPr="00D33AC3" w:rsidRDefault="00066A95" w:rsidP="007C287A">
            <w:pPr>
              <w:jc w:val="center"/>
              <w:rPr>
                <w:bCs/>
                <w:szCs w:val="28"/>
              </w:rPr>
            </w:pPr>
          </w:p>
        </w:tc>
        <w:tc>
          <w:tcPr>
            <w:tcW w:w="1080" w:type="dxa"/>
            <w:vAlign w:val="center"/>
          </w:tcPr>
          <w:p w14:paraId="107463EA" w14:textId="77777777" w:rsidR="00066A95" w:rsidRPr="00D33AC3" w:rsidRDefault="00066A95" w:rsidP="007C287A">
            <w:pPr>
              <w:jc w:val="center"/>
              <w:rPr>
                <w:bCs/>
                <w:sz w:val="28"/>
                <w:szCs w:val="28"/>
              </w:rPr>
            </w:pPr>
          </w:p>
        </w:tc>
        <w:tc>
          <w:tcPr>
            <w:tcW w:w="1620" w:type="dxa"/>
          </w:tcPr>
          <w:p w14:paraId="5C29C3CD" w14:textId="77777777" w:rsidR="00066A95" w:rsidRDefault="00066A95" w:rsidP="007C287A">
            <w:pPr>
              <w:jc w:val="center"/>
              <w:rPr>
                <w:bCs/>
                <w:szCs w:val="28"/>
              </w:rPr>
            </w:pPr>
            <w:r>
              <w:rPr>
                <w:bCs/>
                <w:szCs w:val="28"/>
              </w:rPr>
              <w:t>…../ … / 2022</w:t>
            </w:r>
          </w:p>
        </w:tc>
      </w:tr>
      <w:tr w:rsidR="00066A95" w14:paraId="1B4EED67" w14:textId="77777777" w:rsidTr="007C287A">
        <w:tc>
          <w:tcPr>
            <w:tcW w:w="1253" w:type="dxa"/>
            <w:vMerge/>
          </w:tcPr>
          <w:p w14:paraId="200F3719" w14:textId="77777777" w:rsidR="00066A95" w:rsidRPr="00D33AC3" w:rsidRDefault="00066A95" w:rsidP="007C287A">
            <w:pPr>
              <w:jc w:val="both"/>
              <w:rPr>
                <w:b/>
                <w:bCs/>
                <w:sz w:val="28"/>
                <w:szCs w:val="28"/>
              </w:rPr>
            </w:pPr>
          </w:p>
        </w:tc>
        <w:tc>
          <w:tcPr>
            <w:tcW w:w="3787" w:type="dxa"/>
          </w:tcPr>
          <w:p w14:paraId="02C18B88" w14:textId="77777777" w:rsidR="00066A95" w:rsidRPr="00D33AC3" w:rsidRDefault="00066A95" w:rsidP="007C287A">
            <w:pPr>
              <w:jc w:val="both"/>
              <w:rPr>
                <w:b/>
                <w:sz w:val="28"/>
                <w:szCs w:val="28"/>
              </w:rPr>
            </w:pPr>
            <w:r w:rsidRPr="00D33AC3">
              <w:rPr>
                <w:b/>
                <w:sz w:val="28"/>
                <w:szCs w:val="28"/>
              </w:rPr>
              <w:t xml:space="preserve">Đọc mở rộng theo thể loại: </w:t>
            </w:r>
            <w:r>
              <w:rPr>
                <w:i/>
                <w:sz w:val="28"/>
                <w:szCs w:val="28"/>
              </w:rPr>
              <w:t>Đừng từ bỏ cố gắng</w:t>
            </w:r>
          </w:p>
        </w:tc>
        <w:tc>
          <w:tcPr>
            <w:tcW w:w="630" w:type="dxa"/>
            <w:vMerge/>
            <w:vAlign w:val="center"/>
          </w:tcPr>
          <w:p w14:paraId="5612A4E4" w14:textId="77777777" w:rsidR="00066A95" w:rsidRPr="00D33AC3" w:rsidRDefault="00066A95" w:rsidP="007C287A">
            <w:pPr>
              <w:jc w:val="center"/>
              <w:rPr>
                <w:bCs/>
                <w:sz w:val="28"/>
                <w:szCs w:val="28"/>
              </w:rPr>
            </w:pPr>
          </w:p>
        </w:tc>
        <w:tc>
          <w:tcPr>
            <w:tcW w:w="1260" w:type="dxa"/>
            <w:vAlign w:val="center"/>
          </w:tcPr>
          <w:p w14:paraId="244C996C" w14:textId="77777777" w:rsidR="00066A95" w:rsidRPr="00D33AC3" w:rsidRDefault="00066A95" w:rsidP="007C287A">
            <w:pPr>
              <w:jc w:val="center"/>
              <w:rPr>
                <w:bCs/>
                <w:szCs w:val="28"/>
              </w:rPr>
            </w:pPr>
          </w:p>
        </w:tc>
        <w:tc>
          <w:tcPr>
            <w:tcW w:w="1080" w:type="dxa"/>
            <w:vAlign w:val="center"/>
          </w:tcPr>
          <w:p w14:paraId="29A67F81" w14:textId="77777777" w:rsidR="00066A95" w:rsidRPr="00D33AC3" w:rsidRDefault="00066A95" w:rsidP="007C287A">
            <w:pPr>
              <w:jc w:val="center"/>
              <w:rPr>
                <w:bCs/>
                <w:sz w:val="28"/>
                <w:szCs w:val="28"/>
              </w:rPr>
            </w:pPr>
          </w:p>
        </w:tc>
        <w:tc>
          <w:tcPr>
            <w:tcW w:w="1620" w:type="dxa"/>
          </w:tcPr>
          <w:p w14:paraId="73764556" w14:textId="77777777" w:rsidR="00066A95" w:rsidRDefault="00066A95" w:rsidP="007C287A">
            <w:pPr>
              <w:jc w:val="center"/>
              <w:rPr>
                <w:bCs/>
                <w:szCs w:val="28"/>
              </w:rPr>
            </w:pPr>
          </w:p>
        </w:tc>
      </w:tr>
      <w:tr w:rsidR="00066A95" w14:paraId="5B2CAA24" w14:textId="77777777" w:rsidTr="007C287A">
        <w:tc>
          <w:tcPr>
            <w:tcW w:w="1253" w:type="dxa"/>
            <w:vMerge/>
          </w:tcPr>
          <w:p w14:paraId="3DF65751" w14:textId="77777777" w:rsidR="00066A95" w:rsidRPr="00D33AC3" w:rsidRDefault="00066A95" w:rsidP="007C287A">
            <w:pPr>
              <w:jc w:val="both"/>
              <w:rPr>
                <w:b/>
                <w:bCs/>
                <w:sz w:val="28"/>
                <w:szCs w:val="28"/>
              </w:rPr>
            </w:pPr>
          </w:p>
        </w:tc>
        <w:tc>
          <w:tcPr>
            <w:tcW w:w="3787" w:type="dxa"/>
          </w:tcPr>
          <w:p w14:paraId="2E80A288" w14:textId="77777777" w:rsidR="00066A95" w:rsidRPr="00D33AC3" w:rsidRDefault="00066A95" w:rsidP="007C287A">
            <w:pPr>
              <w:jc w:val="both"/>
              <w:rPr>
                <w:b/>
                <w:sz w:val="28"/>
                <w:szCs w:val="28"/>
              </w:rPr>
            </w:pPr>
            <w:r w:rsidRPr="00D33AC3">
              <w:rPr>
                <w:b/>
                <w:sz w:val="28"/>
                <w:szCs w:val="28"/>
              </w:rPr>
              <w:t xml:space="preserve">Viết: </w:t>
            </w:r>
            <w:r w:rsidRPr="00D33AC3">
              <w:rPr>
                <w:i/>
                <w:sz w:val="28"/>
                <w:szCs w:val="28"/>
              </w:rPr>
              <w:t xml:space="preserve">Viết </w:t>
            </w:r>
            <w:r>
              <w:rPr>
                <w:i/>
                <w:sz w:val="28"/>
                <w:szCs w:val="28"/>
              </w:rPr>
              <w:t>bài văn nghị luận về một vấn đề trong đời sống</w:t>
            </w:r>
          </w:p>
        </w:tc>
        <w:tc>
          <w:tcPr>
            <w:tcW w:w="630" w:type="dxa"/>
            <w:vMerge/>
            <w:vAlign w:val="center"/>
          </w:tcPr>
          <w:p w14:paraId="17E808A9" w14:textId="77777777" w:rsidR="00066A95" w:rsidRPr="00D33AC3" w:rsidRDefault="00066A95" w:rsidP="007C287A">
            <w:pPr>
              <w:jc w:val="center"/>
              <w:rPr>
                <w:bCs/>
                <w:sz w:val="28"/>
                <w:szCs w:val="28"/>
              </w:rPr>
            </w:pPr>
          </w:p>
        </w:tc>
        <w:tc>
          <w:tcPr>
            <w:tcW w:w="1260" w:type="dxa"/>
            <w:vAlign w:val="center"/>
          </w:tcPr>
          <w:p w14:paraId="3BA0F949" w14:textId="77777777" w:rsidR="00066A95" w:rsidRPr="00D33AC3" w:rsidRDefault="00066A95" w:rsidP="007C287A">
            <w:pPr>
              <w:jc w:val="center"/>
              <w:rPr>
                <w:bCs/>
                <w:sz w:val="28"/>
                <w:szCs w:val="28"/>
              </w:rPr>
            </w:pPr>
          </w:p>
        </w:tc>
        <w:tc>
          <w:tcPr>
            <w:tcW w:w="1080" w:type="dxa"/>
            <w:vAlign w:val="center"/>
          </w:tcPr>
          <w:p w14:paraId="298840B5" w14:textId="77777777" w:rsidR="00066A95" w:rsidRPr="00D33AC3" w:rsidRDefault="00066A95" w:rsidP="007C287A">
            <w:pPr>
              <w:jc w:val="center"/>
              <w:rPr>
                <w:bCs/>
                <w:sz w:val="28"/>
                <w:szCs w:val="28"/>
              </w:rPr>
            </w:pPr>
          </w:p>
        </w:tc>
        <w:tc>
          <w:tcPr>
            <w:tcW w:w="1620" w:type="dxa"/>
          </w:tcPr>
          <w:p w14:paraId="6B273BC3" w14:textId="77777777" w:rsidR="00066A95" w:rsidRPr="00E45D14" w:rsidRDefault="00066A95" w:rsidP="007C287A">
            <w:pPr>
              <w:jc w:val="center"/>
              <w:rPr>
                <w:bCs/>
                <w:szCs w:val="28"/>
              </w:rPr>
            </w:pPr>
            <w:r>
              <w:rPr>
                <w:bCs/>
                <w:szCs w:val="28"/>
              </w:rPr>
              <w:t>…../ …/ 2022</w:t>
            </w:r>
          </w:p>
        </w:tc>
      </w:tr>
      <w:tr w:rsidR="00066A95" w14:paraId="15C10550" w14:textId="77777777" w:rsidTr="007C287A">
        <w:tc>
          <w:tcPr>
            <w:tcW w:w="1253" w:type="dxa"/>
            <w:vMerge/>
          </w:tcPr>
          <w:p w14:paraId="5B87FC1F" w14:textId="77777777" w:rsidR="00066A95" w:rsidRPr="00D33AC3" w:rsidRDefault="00066A95" w:rsidP="007C287A">
            <w:pPr>
              <w:jc w:val="both"/>
              <w:rPr>
                <w:b/>
                <w:bCs/>
                <w:sz w:val="28"/>
                <w:szCs w:val="28"/>
              </w:rPr>
            </w:pPr>
          </w:p>
        </w:tc>
        <w:tc>
          <w:tcPr>
            <w:tcW w:w="3787" w:type="dxa"/>
          </w:tcPr>
          <w:p w14:paraId="0AE01153" w14:textId="77777777" w:rsidR="00066A95" w:rsidRPr="00D33AC3" w:rsidRDefault="00066A95" w:rsidP="007C287A">
            <w:pPr>
              <w:jc w:val="both"/>
              <w:rPr>
                <w:b/>
                <w:sz w:val="28"/>
                <w:szCs w:val="28"/>
              </w:rPr>
            </w:pPr>
            <w:r w:rsidRPr="00D33AC3">
              <w:rPr>
                <w:b/>
                <w:sz w:val="28"/>
                <w:szCs w:val="28"/>
              </w:rPr>
              <w:t xml:space="preserve">Nói và nghe: </w:t>
            </w:r>
            <w:r>
              <w:rPr>
                <w:i/>
                <w:sz w:val="28"/>
                <w:szCs w:val="28"/>
              </w:rPr>
              <w:t>Trình bày ý kiến về 1 vấn đề trong đời sống</w:t>
            </w:r>
          </w:p>
        </w:tc>
        <w:tc>
          <w:tcPr>
            <w:tcW w:w="630" w:type="dxa"/>
            <w:vMerge/>
            <w:vAlign w:val="center"/>
          </w:tcPr>
          <w:p w14:paraId="51054B62" w14:textId="77777777" w:rsidR="00066A95" w:rsidRPr="00D33AC3" w:rsidRDefault="00066A95" w:rsidP="007C287A">
            <w:pPr>
              <w:jc w:val="center"/>
              <w:rPr>
                <w:bCs/>
                <w:sz w:val="28"/>
                <w:szCs w:val="28"/>
              </w:rPr>
            </w:pPr>
          </w:p>
        </w:tc>
        <w:tc>
          <w:tcPr>
            <w:tcW w:w="1260" w:type="dxa"/>
            <w:vAlign w:val="center"/>
          </w:tcPr>
          <w:p w14:paraId="5329CB36" w14:textId="77777777" w:rsidR="00066A95" w:rsidRPr="00D33AC3" w:rsidRDefault="00066A95" w:rsidP="007C287A">
            <w:pPr>
              <w:jc w:val="center"/>
              <w:rPr>
                <w:bCs/>
                <w:sz w:val="28"/>
                <w:szCs w:val="28"/>
              </w:rPr>
            </w:pPr>
          </w:p>
        </w:tc>
        <w:tc>
          <w:tcPr>
            <w:tcW w:w="1080" w:type="dxa"/>
            <w:vAlign w:val="center"/>
          </w:tcPr>
          <w:p w14:paraId="0565C3F1" w14:textId="77777777" w:rsidR="00066A95" w:rsidRPr="00D33AC3" w:rsidRDefault="00066A95" w:rsidP="007C287A">
            <w:pPr>
              <w:jc w:val="center"/>
              <w:rPr>
                <w:bCs/>
                <w:sz w:val="28"/>
                <w:szCs w:val="28"/>
              </w:rPr>
            </w:pPr>
          </w:p>
        </w:tc>
        <w:tc>
          <w:tcPr>
            <w:tcW w:w="1620" w:type="dxa"/>
          </w:tcPr>
          <w:p w14:paraId="2C1AA88D" w14:textId="77777777" w:rsidR="00066A95" w:rsidRPr="00E45D14" w:rsidRDefault="00066A95" w:rsidP="007C287A">
            <w:pPr>
              <w:jc w:val="center"/>
              <w:rPr>
                <w:bCs/>
                <w:szCs w:val="28"/>
              </w:rPr>
            </w:pPr>
            <w:r>
              <w:rPr>
                <w:bCs/>
                <w:szCs w:val="28"/>
              </w:rPr>
              <w:t>…../ …/ 2022</w:t>
            </w:r>
          </w:p>
        </w:tc>
      </w:tr>
      <w:tr w:rsidR="00066A95" w14:paraId="1D2641D2" w14:textId="77777777" w:rsidTr="007C287A">
        <w:tc>
          <w:tcPr>
            <w:tcW w:w="1253" w:type="dxa"/>
            <w:vMerge/>
          </w:tcPr>
          <w:p w14:paraId="28F58A9B" w14:textId="77777777" w:rsidR="00066A95" w:rsidRDefault="00066A95" w:rsidP="007C287A">
            <w:pPr>
              <w:jc w:val="both"/>
              <w:rPr>
                <w:b/>
                <w:bCs/>
                <w:szCs w:val="28"/>
              </w:rPr>
            </w:pPr>
          </w:p>
        </w:tc>
        <w:tc>
          <w:tcPr>
            <w:tcW w:w="3787" w:type="dxa"/>
          </w:tcPr>
          <w:p w14:paraId="6ED32D27" w14:textId="77777777" w:rsidR="00066A95" w:rsidRPr="00E45D14" w:rsidRDefault="00066A95" w:rsidP="007C287A">
            <w:pPr>
              <w:jc w:val="both"/>
              <w:rPr>
                <w:b/>
                <w:bCs/>
                <w:sz w:val="26"/>
                <w:szCs w:val="26"/>
              </w:rPr>
            </w:pPr>
            <w:r w:rsidRPr="00E45D14">
              <w:rPr>
                <w:b/>
                <w:sz w:val="26"/>
                <w:szCs w:val="26"/>
              </w:rPr>
              <w:t>Ôn tập</w:t>
            </w:r>
          </w:p>
        </w:tc>
        <w:tc>
          <w:tcPr>
            <w:tcW w:w="630" w:type="dxa"/>
            <w:vMerge/>
            <w:vAlign w:val="center"/>
          </w:tcPr>
          <w:p w14:paraId="367830FF" w14:textId="77777777" w:rsidR="00066A95" w:rsidRPr="00E45D14" w:rsidRDefault="00066A95" w:rsidP="007C287A">
            <w:pPr>
              <w:jc w:val="center"/>
              <w:rPr>
                <w:bCs/>
                <w:szCs w:val="28"/>
              </w:rPr>
            </w:pPr>
          </w:p>
        </w:tc>
        <w:tc>
          <w:tcPr>
            <w:tcW w:w="1260" w:type="dxa"/>
            <w:vAlign w:val="center"/>
          </w:tcPr>
          <w:p w14:paraId="3BFC7BFB" w14:textId="77777777" w:rsidR="00066A95" w:rsidRPr="00ED229F" w:rsidRDefault="00066A95" w:rsidP="007C287A">
            <w:pPr>
              <w:jc w:val="center"/>
              <w:rPr>
                <w:bCs/>
                <w:sz w:val="28"/>
                <w:szCs w:val="28"/>
              </w:rPr>
            </w:pPr>
          </w:p>
        </w:tc>
        <w:tc>
          <w:tcPr>
            <w:tcW w:w="1080" w:type="dxa"/>
            <w:vAlign w:val="center"/>
          </w:tcPr>
          <w:p w14:paraId="602D21C0" w14:textId="77777777" w:rsidR="00066A95" w:rsidRPr="00ED229F" w:rsidRDefault="00066A95" w:rsidP="007C287A">
            <w:pPr>
              <w:jc w:val="center"/>
              <w:rPr>
                <w:bCs/>
                <w:sz w:val="28"/>
                <w:szCs w:val="28"/>
              </w:rPr>
            </w:pPr>
          </w:p>
        </w:tc>
        <w:tc>
          <w:tcPr>
            <w:tcW w:w="1620" w:type="dxa"/>
          </w:tcPr>
          <w:p w14:paraId="3E74AD39" w14:textId="77777777" w:rsidR="00066A95" w:rsidRPr="00E45D14" w:rsidRDefault="00066A95" w:rsidP="007C287A">
            <w:pPr>
              <w:jc w:val="center"/>
              <w:rPr>
                <w:bCs/>
                <w:szCs w:val="28"/>
              </w:rPr>
            </w:pPr>
            <w:r>
              <w:rPr>
                <w:bCs/>
                <w:szCs w:val="28"/>
              </w:rPr>
              <w:t>…../ …/ 2022</w:t>
            </w:r>
          </w:p>
        </w:tc>
      </w:tr>
    </w:tbl>
    <w:p w14:paraId="5FB7CE28" w14:textId="77777777" w:rsidR="00066A95" w:rsidRDefault="00066A95" w:rsidP="00066A95">
      <w:pPr>
        <w:jc w:val="both"/>
        <w:outlineLvl w:val="0"/>
        <w:rPr>
          <w:b/>
          <w:color w:val="0070C0"/>
          <w:sz w:val="36"/>
          <w:szCs w:val="36"/>
          <w:lang w:val="vi-VN"/>
        </w:rPr>
      </w:pPr>
    </w:p>
    <w:p w14:paraId="296CCF91" w14:textId="77777777" w:rsidR="00066A95" w:rsidRDefault="00066A95" w:rsidP="00066A95">
      <w:pPr>
        <w:jc w:val="both"/>
        <w:outlineLvl w:val="0"/>
        <w:rPr>
          <w:b/>
          <w:color w:val="0070C0"/>
          <w:sz w:val="36"/>
          <w:szCs w:val="36"/>
          <w:lang w:val="vi-VN"/>
        </w:rPr>
      </w:pPr>
    </w:p>
    <w:p w14:paraId="4E63AAE4" w14:textId="77777777" w:rsidR="00066A95" w:rsidRDefault="00066A95" w:rsidP="00066A95">
      <w:pPr>
        <w:jc w:val="both"/>
        <w:outlineLvl w:val="0"/>
        <w:rPr>
          <w:b/>
          <w:color w:val="0070C0"/>
          <w:sz w:val="36"/>
          <w:szCs w:val="36"/>
          <w:lang w:val="vi-VN"/>
        </w:rPr>
      </w:pPr>
    </w:p>
    <w:p w14:paraId="609FD607" w14:textId="77777777" w:rsidR="00066A95" w:rsidRDefault="00066A95" w:rsidP="00066A95">
      <w:pPr>
        <w:jc w:val="both"/>
        <w:outlineLvl w:val="0"/>
        <w:rPr>
          <w:b/>
          <w:color w:val="0070C0"/>
          <w:sz w:val="36"/>
          <w:szCs w:val="36"/>
          <w:lang w:val="vi-VN"/>
        </w:rPr>
      </w:pPr>
    </w:p>
    <w:p w14:paraId="6EE2A547" w14:textId="77777777" w:rsidR="00066A95" w:rsidRDefault="00066A95" w:rsidP="00066A95">
      <w:pPr>
        <w:jc w:val="both"/>
        <w:outlineLvl w:val="0"/>
        <w:rPr>
          <w:b/>
          <w:color w:val="0070C0"/>
          <w:sz w:val="36"/>
          <w:szCs w:val="36"/>
          <w:lang w:val="vi-VN"/>
        </w:rPr>
      </w:pPr>
    </w:p>
    <w:p w14:paraId="07EB93BA" w14:textId="77777777" w:rsidR="00066A95" w:rsidRPr="00AE6EFB" w:rsidRDefault="00066A95" w:rsidP="00066A95">
      <w:pPr>
        <w:jc w:val="both"/>
        <w:outlineLvl w:val="0"/>
        <w:rPr>
          <w:b/>
          <w:color w:val="0070C0"/>
          <w:sz w:val="36"/>
          <w:szCs w:val="36"/>
          <w:lang w:val="vi-VN"/>
        </w:rPr>
      </w:pPr>
      <w:r w:rsidRPr="00AE6EFB">
        <w:rPr>
          <w:b/>
          <w:color w:val="0070C0"/>
          <w:sz w:val="36"/>
          <w:szCs w:val="36"/>
          <w:lang w:val="vi-VN"/>
        </w:rPr>
        <w:t xml:space="preserve">I. MỤC TIÊU </w:t>
      </w:r>
    </w:p>
    <w:p w14:paraId="738EEEA7" w14:textId="77777777" w:rsidR="00066A95" w:rsidRDefault="00066A95" w:rsidP="00066A95">
      <w:pPr>
        <w:rPr>
          <w:b/>
          <w:bCs/>
          <w:iCs/>
          <w:color w:val="7030A0"/>
          <w:sz w:val="28"/>
          <w:szCs w:val="28"/>
          <w:lang w:val="vi-VN"/>
        </w:rPr>
      </w:pPr>
      <w:r w:rsidRPr="00D33AC3">
        <w:rPr>
          <w:b/>
          <w:bCs/>
          <w:iCs/>
          <w:color w:val="7030A0"/>
          <w:sz w:val="28"/>
          <w:szCs w:val="28"/>
          <w:lang w:val="vi-VN"/>
        </w:rPr>
        <w:t xml:space="preserve">1. Về kiến thức: </w:t>
      </w:r>
    </w:p>
    <w:p w14:paraId="4D6683B0" w14:textId="77777777" w:rsidR="00066A95" w:rsidRPr="00451036" w:rsidRDefault="00066A95" w:rsidP="00066A95">
      <w:pPr>
        <w:ind w:firstLine="720"/>
        <w:jc w:val="both"/>
        <w:rPr>
          <w:sz w:val="28"/>
          <w:szCs w:val="28"/>
          <w:lang w:val="vi-VN"/>
        </w:rPr>
      </w:pPr>
      <w:r>
        <w:rPr>
          <w:sz w:val="28"/>
          <w:szCs w:val="28"/>
        </w:rPr>
        <w:lastRenderedPageBreak/>
        <w:t xml:space="preserve">- </w:t>
      </w:r>
      <w:r w:rsidRPr="00451036">
        <w:rPr>
          <w:sz w:val="28"/>
          <w:szCs w:val="28"/>
          <w:lang w:val="vi-VN"/>
        </w:rPr>
        <w:t xml:space="preserve">Nhận biết và chỉ ra mối liên hệ giữa các ý kiến, lí lẽ, bằng chứng trong VB; nhận biết được đặc điểm của </w:t>
      </w:r>
      <w:r>
        <w:rPr>
          <w:sz w:val="28"/>
          <w:szCs w:val="28"/>
        </w:rPr>
        <w:t>văn bản</w:t>
      </w:r>
      <w:r w:rsidRPr="00451036">
        <w:rPr>
          <w:sz w:val="28"/>
          <w:szCs w:val="28"/>
          <w:lang w:val="vi-VN"/>
        </w:rPr>
        <w:t xml:space="preserve"> nghị luận về một vấn đề đời sống; chỉ ra được mối quan hệ giữa đặc điểm </w:t>
      </w:r>
      <w:r>
        <w:rPr>
          <w:sz w:val="28"/>
          <w:szCs w:val="28"/>
        </w:rPr>
        <w:t>văn bản</w:t>
      </w:r>
      <w:r w:rsidRPr="00451036">
        <w:rPr>
          <w:sz w:val="28"/>
          <w:szCs w:val="28"/>
          <w:lang w:val="vi-VN"/>
        </w:rPr>
        <w:t xml:space="preserve"> với mục đích của nó.</w:t>
      </w:r>
    </w:p>
    <w:p w14:paraId="70D6DD10" w14:textId="77777777" w:rsidR="00066A95" w:rsidRPr="00451036" w:rsidRDefault="00066A95" w:rsidP="00066A95">
      <w:pPr>
        <w:ind w:firstLine="720"/>
        <w:jc w:val="both"/>
        <w:rPr>
          <w:sz w:val="28"/>
          <w:szCs w:val="28"/>
          <w:lang w:val="vi-VN"/>
        </w:rPr>
      </w:pPr>
      <w:r>
        <w:rPr>
          <w:sz w:val="28"/>
          <w:szCs w:val="28"/>
        </w:rPr>
        <w:t xml:space="preserve">- </w:t>
      </w:r>
      <w:r w:rsidRPr="00451036">
        <w:rPr>
          <w:sz w:val="28"/>
          <w:szCs w:val="28"/>
          <w:lang w:val="vi-VN"/>
        </w:rPr>
        <w:t xml:space="preserve">Nêu được những trải nghiệm trong cuộc sống đã giúp bản thân hiểu hơn các ý </w:t>
      </w:r>
      <w:r>
        <w:rPr>
          <w:sz w:val="28"/>
          <w:szCs w:val="28"/>
          <w:lang w:val="vi-VN"/>
        </w:rPr>
        <w:t xml:space="preserve">tưởng hay vấn đề đặt ra trong </w:t>
      </w:r>
      <w:r>
        <w:rPr>
          <w:sz w:val="28"/>
          <w:szCs w:val="28"/>
        </w:rPr>
        <w:t>văn bản</w:t>
      </w:r>
      <w:r w:rsidRPr="00451036">
        <w:rPr>
          <w:sz w:val="28"/>
          <w:szCs w:val="28"/>
          <w:lang w:val="vi-VN"/>
        </w:rPr>
        <w:t>.</w:t>
      </w:r>
    </w:p>
    <w:p w14:paraId="7DEB9EC0" w14:textId="77777777" w:rsidR="00066A95" w:rsidRPr="00451036" w:rsidRDefault="00066A95" w:rsidP="00066A95">
      <w:pPr>
        <w:ind w:firstLine="720"/>
        <w:jc w:val="both"/>
        <w:rPr>
          <w:sz w:val="28"/>
          <w:szCs w:val="28"/>
          <w:lang w:val="vi-VN"/>
        </w:rPr>
      </w:pPr>
      <w:r>
        <w:rPr>
          <w:sz w:val="28"/>
          <w:szCs w:val="28"/>
        </w:rPr>
        <w:t xml:space="preserve">- </w:t>
      </w:r>
      <w:r w:rsidRPr="00451036">
        <w:rPr>
          <w:sz w:val="28"/>
          <w:szCs w:val="28"/>
          <w:lang w:val="vi-VN"/>
        </w:rPr>
        <w:t xml:space="preserve">Nhận biết được đặc điểm và chức năng của liên kết trong </w:t>
      </w:r>
      <w:r>
        <w:rPr>
          <w:sz w:val="28"/>
          <w:szCs w:val="28"/>
        </w:rPr>
        <w:t>văn bản</w:t>
      </w:r>
      <w:r w:rsidRPr="00451036">
        <w:rPr>
          <w:sz w:val="28"/>
          <w:szCs w:val="28"/>
          <w:lang w:val="vi-VN"/>
        </w:rPr>
        <w:t>.</w:t>
      </w:r>
    </w:p>
    <w:p w14:paraId="53363A56" w14:textId="77777777" w:rsidR="00066A95" w:rsidRPr="00451036" w:rsidRDefault="00066A95" w:rsidP="00066A95">
      <w:pPr>
        <w:ind w:firstLine="720"/>
        <w:jc w:val="both"/>
        <w:rPr>
          <w:sz w:val="28"/>
          <w:szCs w:val="28"/>
          <w:lang w:val="vi-VN"/>
        </w:rPr>
      </w:pPr>
      <w:r>
        <w:rPr>
          <w:sz w:val="28"/>
          <w:szCs w:val="28"/>
        </w:rPr>
        <w:t xml:space="preserve">- </w:t>
      </w:r>
      <w:r w:rsidRPr="00451036">
        <w:rPr>
          <w:sz w:val="28"/>
          <w:szCs w:val="28"/>
          <w:lang w:val="vi-VN"/>
        </w:rPr>
        <w:t>Bước đầu biết viết bài văn nghị luận về một vấn đề trong đời sống, trình bày rõ vấn đề và ý kiến (tán thành hay phản đối) của người viết; đưa ra được lí lẽ rõ ràng và bằng chứng đa dạng.</w:t>
      </w:r>
    </w:p>
    <w:p w14:paraId="6268E88E" w14:textId="77777777" w:rsidR="00066A95" w:rsidRPr="00451036" w:rsidRDefault="00066A95" w:rsidP="00066A95">
      <w:pPr>
        <w:ind w:firstLine="720"/>
        <w:jc w:val="both"/>
        <w:rPr>
          <w:sz w:val="28"/>
          <w:szCs w:val="28"/>
          <w:lang w:val="vi-VN"/>
        </w:rPr>
      </w:pPr>
      <w:r>
        <w:rPr>
          <w:sz w:val="28"/>
          <w:szCs w:val="28"/>
        </w:rPr>
        <w:t xml:space="preserve">- </w:t>
      </w:r>
      <w:r w:rsidRPr="00451036">
        <w:rPr>
          <w:sz w:val="28"/>
          <w:szCs w:val="28"/>
          <w:lang w:val="vi-VN"/>
        </w:rPr>
        <w:t>Trình bày được ý kiến về một vấn đề đời sống, nêu rõ ý kiến và các lí lẽ, bằng chứng thuyết phục. Biết bảo vệ ý kiến của mình trước sự phản bác của người nghe.</w:t>
      </w:r>
    </w:p>
    <w:p w14:paraId="6DAE7E54" w14:textId="77777777" w:rsidR="00066A95" w:rsidRPr="00D33AC3" w:rsidRDefault="00066A95" w:rsidP="00066A95">
      <w:pPr>
        <w:jc w:val="both"/>
        <w:rPr>
          <w:iCs/>
          <w:color w:val="7030A0"/>
          <w:sz w:val="28"/>
          <w:szCs w:val="28"/>
          <w:lang w:val="vi-VN"/>
        </w:rPr>
      </w:pPr>
      <w:r w:rsidRPr="00D33AC3">
        <w:rPr>
          <w:b/>
          <w:bCs/>
          <w:iCs/>
          <w:color w:val="7030A0"/>
          <w:sz w:val="28"/>
          <w:szCs w:val="28"/>
          <w:lang w:val="vi-VN"/>
        </w:rPr>
        <w:t>2. Về năng lực:</w:t>
      </w:r>
      <w:r w:rsidRPr="00D33AC3">
        <w:rPr>
          <w:iCs/>
          <w:color w:val="7030A0"/>
          <w:sz w:val="28"/>
          <w:szCs w:val="28"/>
          <w:lang w:val="vi-VN"/>
        </w:rPr>
        <w:t xml:space="preserve"> </w:t>
      </w:r>
    </w:p>
    <w:p w14:paraId="5A314830" w14:textId="77777777" w:rsidR="00066A95" w:rsidRPr="00D33AC3" w:rsidRDefault="00066A95" w:rsidP="00066A95">
      <w:pPr>
        <w:jc w:val="both"/>
        <w:rPr>
          <w:sz w:val="28"/>
          <w:szCs w:val="28"/>
          <w:lang w:val="vi-VN"/>
        </w:rPr>
      </w:pPr>
      <w:r w:rsidRPr="00D33AC3">
        <w:rPr>
          <w:sz w:val="28"/>
          <w:szCs w:val="28"/>
          <w:lang w:val="vi-VN"/>
        </w:rPr>
        <w:t>- Năng lực chung: Giao tiếp, hợp tác, giải quyết vấn đề</w:t>
      </w:r>
    </w:p>
    <w:p w14:paraId="2FAB3407" w14:textId="77777777" w:rsidR="00066A95" w:rsidRDefault="00066A95" w:rsidP="00066A95">
      <w:pPr>
        <w:jc w:val="both"/>
        <w:rPr>
          <w:sz w:val="28"/>
          <w:szCs w:val="28"/>
        </w:rPr>
      </w:pPr>
      <w:r w:rsidRPr="00D33AC3">
        <w:rPr>
          <w:sz w:val="28"/>
          <w:szCs w:val="28"/>
          <w:lang w:val="vi-VN"/>
        </w:rPr>
        <w:t xml:space="preserve">- </w:t>
      </w:r>
      <w:r>
        <w:rPr>
          <w:sz w:val="28"/>
          <w:szCs w:val="28"/>
        </w:rPr>
        <w:t>Năng lực chuyên biệt</w:t>
      </w:r>
    </w:p>
    <w:p w14:paraId="55F7BB2C" w14:textId="77777777" w:rsidR="00066A95" w:rsidRDefault="00066A95" w:rsidP="00066A95">
      <w:pPr>
        <w:ind w:firstLine="720"/>
        <w:jc w:val="both"/>
        <w:rPr>
          <w:sz w:val="28"/>
          <w:szCs w:val="28"/>
        </w:rPr>
      </w:pPr>
      <w:r>
        <w:rPr>
          <w:sz w:val="28"/>
          <w:szCs w:val="28"/>
        </w:rPr>
        <w:t>+ Năng lực thưởng thức văn học/ cảm thụ thẩm mĩ</w:t>
      </w:r>
    </w:p>
    <w:p w14:paraId="1BD45D87" w14:textId="77777777" w:rsidR="00066A95" w:rsidRPr="003D2F88" w:rsidRDefault="00066A95" w:rsidP="00066A95">
      <w:pPr>
        <w:ind w:firstLine="720"/>
        <w:jc w:val="both"/>
        <w:rPr>
          <w:sz w:val="28"/>
          <w:szCs w:val="28"/>
        </w:rPr>
      </w:pPr>
      <w:r>
        <w:rPr>
          <w:sz w:val="28"/>
          <w:szCs w:val="28"/>
        </w:rPr>
        <w:t>+ Năng lực giao tiếp tiếng Việt</w:t>
      </w:r>
    </w:p>
    <w:p w14:paraId="3D14D604" w14:textId="77777777" w:rsidR="00066A95" w:rsidRPr="00D33AC3" w:rsidRDefault="00066A95" w:rsidP="00066A95">
      <w:pPr>
        <w:jc w:val="both"/>
        <w:rPr>
          <w:iCs/>
          <w:color w:val="7030A0"/>
          <w:sz w:val="28"/>
          <w:szCs w:val="28"/>
          <w:lang w:val="vi-VN"/>
        </w:rPr>
      </w:pPr>
      <w:r w:rsidRPr="00D33AC3">
        <w:rPr>
          <w:b/>
          <w:bCs/>
          <w:iCs/>
          <w:color w:val="7030A0"/>
          <w:sz w:val="28"/>
          <w:szCs w:val="28"/>
          <w:lang w:val="vi-VN"/>
        </w:rPr>
        <w:t>3. Về phẩm chất:</w:t>
      </w:r>
      <w:r w:rsidRPr="00D33AC3">
        <w:rPr>
          <w:iCs/>
          <w:color w:val="7030A0"/>
          <w:sz w:val="28"/>
          <w:szCs w:val="28"/>
          <w:lang w:val="vi-VN"/>
        </w:rPr>
        <w:t xml:space="preserve"> </w:t>
      </w:r>
    </w:p>
    <w:p w14:paraId="6363265A" w14:textId="77777777" w:rsidR="00066A95" w:rsidRPr="00451036" w:rsidRDefault="00066A95" w:rsidP="00066A95">
      <w:pPr>
        <w:ind w:firstLine="720"/>
        <w:jc w:val="both"/>
        <w:rPr>
          <w:sz w:val="28"/>
          <w:szCs w:val="28"/>
          <w:lang w:val="vi-VN"/>
        </w:rPr>
      </w:pPr>
      <w:r>
        <w:rPr>
          <w:sz w:val="28"/>
          <w:szCs w:val="28"/>
        </w:rPr>
        <w:t xml:space="preserve">- </w:t>
      </w:r>
      <w:r w:rsidRPr="00451036">
        <w:rPr>
          <w:sz w:val="28"/>
          <w:szCs w:val="28"/>
          <w:lang w:val="vi-VN"/>
        </w:rPr>
        <w:t>Chăm chỉ và có trách nhiệm với việc học.</w:t>
      </w:r>
    </w:p>
    <w:p w14:paraId="6DC32ECC" w14:textId="77777777" w:rsidR="00066A95" w:rsidRPr="00D33AC3" w:rsidRDefault="00066A95" w:rsidP="00066A95">
      <w:pPr>
        <w:contextualSpacing/>
        <w:rPr>
          <w:rFonts w:eastAsia="Calibri"/>
          <w:b/>
          <w:bCs/>
          <w:color w:val="0070C0"/>
          <w:sz w:val="36"/>
          <w:szCs w:val="28"/>
        </w:rPr>
      </w:pPr>
      <w:r w:rsidRPr="00D33AC3">
        <w:rPr>
          <w:rFonts w:eastAsia="Calibri"/>
          <w:b/>
          <w:bCs/>
          <w:color w:val="0070C0"/>
          <w:sz w:val="36"/>
          <w:szCs w:val="28"/>
        </w:rPr>
        <w:t>II. THIẾT BỊ DẠY HỌC VÀ HỌC LIỆU</w:t>
      </w:r>
    </w:p>
    <w:p w14:paraId="73E73BB9" w14:textId="77777777" w:rsidR="00066A95" w:rsidRPr="00D33AC3" w:rsidRDefault="00066A95" w:rsidP="00066A95">
      <w:pPr>
        <w:jc w:val="both"/>
        <w:rPr>
          <w:sz w:val="28"/>
          <w:szCs w:val="28"/>
        </w:rPr>
      </w:pPr>
      <w:r>
        <w:rPr>
          <w:b/>
          <w:sz w:val="28"/>
          <w:szCs w:val="28"/>
        </w:rPr>
        <w:t xml:space="preserve"> </w:t>
      </w:r>
      <w:r w:rsidRPr="00D33AC3">
        <w:rPr>
          <w:b/>
          <w:sz w:val="28"/>
          <w:szCs w:val="28"/>
        </w:rPr>
        <w:t>1. Giáo viên</w:t>
      </w:r>
    </w:p>
    <w:p w14:paraId="08EB0C8A" w14:textId="77777777" w:rsidR="00066A95" w:rsidRPr="00D33AC3" w:rsidRDefault="00066A95" w:rsidP="00066A95">
      <w:pPr>
        <w:pStyle w:val="NormalWeb"/>
        <w:shd w:val="clear" w:color="auto" w:fill="FFFFFF"/>
        <w:spacing w:before="0" w:beforeAutospacing="0" w:after="0" w:afterAutospacing="0"/>
        <w:jc w:val="both"/>
        <w:rPr>
          <w:b/>
          <w:sz w:val="28"/>
          <w:szCs w:val="28"/>
          <w:lang w:val="pt-BR"/>
        </w:rPr>
      </w:pPr>
      <w:r>
        <w:rPr>
          <w:sz w:val="28"/>
          <w:szCs w:val="28"/>
          <w:lang w:val="pt-BR"/>
        </w:rPr>
        <w:t xml:space="preserve"> </w:t>
      </w:r>
      <w:r w:rsidRPr="00D33AC3">
        <w:rPr>
          <w:sz w:val="28"/>
          <w:szCs w:val="28"/>
          <w:lang w:val="pt-BR"/>
        </w:rPr>
        <w:t xml:space="preserve">- Sưu tầm tài liệu, lập kế hoạch dạy </w:t>
      </w:r>
      <w:r>
        <w:rPr>
          <w:sz w:val="28"/>
          <w:szCs w:val="28"/>
          <w:lang w:val="pt-BR"/>
        </w:rPr>
        <w:t>học</w:t>
      </w:r>
      <w:r w:rsidRPr="00D33AC3">
        <w:rPr>
          <w:sz w:val="28"/>
          <w:szCs w:val="28"/>
          <w:lang w:val="pt-BR"/>
        </w:rPr>
        <w:t>.</w:t>
      </w:r>
    </w:p>
    <w:p w14:paraId="3C4CC600" w14:textId="77777777" w:rsidR="00066A95" w:rsidRPr="00D33AC3" w:rsidRDefault="00066A95" w:rsidP="00066A95">
      <w:pPr>
        <w:pStyle w:val="NormalWeb"/>
        <w:shd w:val="clear" w:color="auto" w:fill="FFFFFF"/>
        <w:spacing w:before="0" w:beforeAutospacing="0" w:after="0" w:afterAutospacing="0"/>
        <w:jc w:val="both"/>
        <w:rPr>
          <w:sz w:val="28"/>
          <w:szCs w:val="28"/>
          <w:lang w:val="pt-BR"/>
        </w:rPr>
      </w:pPr>
      <w:r>
        <w:rPr>
          <w:sz w:val="28"/>
          <w:szCs w:val="28"/>
          <w:lang w:val="pt-BR"/>
        </w:rPr>
        <w:t xml:space="preserve"> - </w:t>
      </w:r>
      <w:r w:rsidRPr="00D33AC3">
        <w:rPr>
          <w:sz w:val="28"/>
          <w:szCs w:val="28"/>
          <w:lang w:val="pt-BR"/>
        </w:rPr>
        <w:t>Thiết kể bài giảng điện tử.</w:t>
      </w:r>
    </w:p>
    <w:p w14:paraId="6854CCDB" w14:textId="77777777" w:rsidR="00066A95" w:rsidRPr="00D33AC3" w:rsidRDefault="00066A95" w:rsidP="00066A95">
      <w:pPr>
        <w:pStyle w:val="NormalWeb"/>
        <w:shd w:val="clear" w:color="auto" w:fill="FFFFFF"/>
        <w:spacing w:before="0" w:beforeAutospacing="0" w:after="0" w:afterAutospacing="0"/>
        <w:jc w:val="both"/>
        <w:rPr>
          <w:sz w:val="28"/>
          <w:szCs w:val="28"/>
          <w:lang w:val="pt-BR"/>
        </w:rPr>
      </w:pPr>
      <w:r>
        <w:rPr>
          <w:sz w:val="28"/>
          <w:szCs w:val="28"/>
          <w:lang w:val="pt-BR"/>
        </w:rPr>
        <w:t xml:space="preserve"> </w:t>
      </w:r>
      <w:r w:rsidRPr="00D33AC3">
        <w:rPr>
          <w:sz w:val="28"/>
          <w:szCs w:val="28"/>
          <w:lang w:val="pt-BR"/>
        </w:rPr>
        <w:t xml:space="preserve">- Phương tiện và học liệu: </w:t>
      </w:r>
    </w:p>
    <w:p w14:paraId="1843EC1D" w14:textId="77777777" w:rsidR="00066A95" w:rsidRPr="00D33AC3" w:rsidRDefault="00066A95" w:rsidP="00066A95">
      <w:pPr>
        <w:jc w:val="both"/>
        <w:rPr>
          <w:sz w:val="28"/>
          <w:szCs w:val="28"/>
          <w:lang w:val="pt-BR"/>
        </w:rPr>
      </w:pPr>
      <w:r w:rsidRPr="00D33AC3">
        <w:rPr>
          <w:sz w:val="28"/>
          <w:szCs w:val="28"/>
          <w:lang w:val="pt-BR"/>
        </w:rPr>
        <w:t xml:space="preserve">    + </w:t>
      </w:r>
      <w:r>
        <w:rPr>
          <w:sz w:val="28"/>
          <w:szCs w:val="28"/>
          <w:lang w:val="pt-BR"/>
        </w:rPr>
        <w:t>Các phương tiện</w:t>
      </w:r>
      <w:r w:rsidRPr="00D33AC3">
        <w:rPr>
          <w:sz w:val="28"/>
          <w:szCs w:val="28"/>
          <w:lang w:val="pt-BR"/>
        </w:rPr>
        <w:t>: Máy vi tính, máy chiếu đa năng...</w:t>
      </w:r>
    </w:p>
    <w:p w14:paraId="00C5E65C" w14:textId="77777777" w:rsidR="00066A95" w:rsidRPr="00D33AC3" w:rsidRDefault="00066A95" w:rsidP="00066A95">
      <w:pPr>
        <w:pStyle w:val="Vnbnnidung0"/>
        <w:tabs>
          <w:tab w:val="left" w:pos="731"/>
        </w:tabs>
        <w:spacing w:after="0" w:line="240" w:lineRule="auto"/>
        <w:ind w:firstLine="0"/>
        <w:jc w:val="both"/>
        <w:rPr>
          <w:sz w:val="28"/>
          <w:szCs w:val="28"/>
        </w:rPr>
      </w:pPr>
      <w:r w:rsidRPr="00D33AC3">
        <w:rPr>
          <w:sz w:val="28"/>
          <w:szCs w:val="28"/>
          <w:lang w:val="pt-BR"/>
        </w:rPr>
        <w:t xml:space="preserve">    +</w:t>
      </w:r>
      <w:r>
        <w:rPr>
          <w:sz w:val="28"/>
          <w:szCs w:val="28"/>
          <w:lang w:val="pt-BR"/>
        </w:rPr>
        <w:t xml:space="preserve"> </w:t>
      </w:r>
      <w:r w:rsidRPr="00D33AC3">
        <w:rPr>
          <w:sz w:val="28"/>
          <w:szCs w:val="28"/>
          <w:lang w:val="pt-BR"/>
        </w:rPr>
        <w:t>Học liệu:</w:t>
      </w:r>
      <w:r w:rsidRPr="00D33AC3">
        <w:rPr>
          <w:sz w:val="28"/>
          <w:szCs w:val="28"/>
        </w:rPr>
        <w:t xml:space="preserve"> GV sử dụng ảnh, tranh ảnh hoặc clip về </w:t>
      </w:r>
      <w:r>
        <w:rPr>
          <w:sz w:val="28"/>
          <w:szCs w:val="28"/>
        </w:rPr>
        <w:t>tự học, các hiện tượng xã hội</w:t>
      </w:r>
      <w:r w:rsidRPr="00D33AC3">
        <w:rPr>
          <w:sz w:val="28"/>
          <w:szCs w:val="28"/>
        </w:rPr>
        <w:t>.</w:t>
      </w:r>
    </w:p>
    <w:p w14:paraId="43231863" w14:textId="77777777" w:rsidR="00066A95" w:rsidRPr="00D33AC3" w:rsidRDefault="00066A95" w:rsidP="00066A95">
      <w:pPr>
        <w:pStyle w:val="Vnbnnidung0"/>
        <w:tabs>
          <w:tab w:val="left" w:pos="727"/>
        </w:tabs>
        <w:spacing w:after="0" w:line="240" w:lineRule="auto"/>
        <w:ind w:firstLine="0"/>
        <w:jc w:val="both"/>
        <w:rPr>
          <w:sz w:val="28"/>
          <w:szCs w:val="28"/>
        </w:rPr>
      </w:pPr>
      <w:r w:rsidRPr="00D33AC3">
        <w:rPr>
          <w:sz w:val="28"/>
          <w:szCs w:val="28"/>
        </w:rPr>
        <w:t xml:space="preserve">    + Phiếu học tập: sử dụng phiếu học tập trong dạy học đọc, viết, nói và nghe.</w:t>
      </w:r>
    </w:p>
    <w:p w14:paraId="346B53F3" w14:textId="77777777" w:rsidR="00066A95" w:rsidRPr="00D33AC3" w:rsidRDefault="00066A95" w:rsidP="00066A95">
      <w:pPr>
        <w:jc w:val="both"/>
        <w:rPr>
          <w:b/>
          <w:sz w:val="28"/>
          <w:szCs w:val="28"/>
        </w:rPr>
      </w:pPr>
      <w:r w:rsidRPr="00D33AC3">
        <w:rPr>
          <w:b/>
          <w:sz w:val="28"/>
          <w:szCs w:val="28"/>
        </w:rPr>
        <w:t>2. Học sinh.</w:t>
      </w:r>
    </w:p>
    <w:p w14:paraId="1480693F" w14:textId="77777777" w:rsidR="00066A95" w:rsidRPr="00D33AC3" w:rsidRDefault="00066A95" w:rsidP="00066A95">
      <w:pPr>
        <w:jc w:val="both"/>
        <w:rPr>
          <w:sz w:val="28"/>
          <w:szCs w:val="28"/>
        </w:rPr>
      </w:pPr>
      <w:r w:rsidRPr="00D33AC3">
        <w:rPr>
          <w:sz w:val="28"/>
          <w:szCs w:val="28"/>
        </w:rPr>
        <w:t xml:space="preserve">- Đọc phần Kiến thức ngữ văn và hướng dẫn </w:t>
      </w:r>
      <w:r w:rsidRPr="00D33AC3">
        <w:rPr>
          <w:b/>
          <w:sz w:val="28"/>
          <w:szCs w:val="28"/>
        </w:rPr>
        <w:t xml:space="preserve">Chuẩn bị </w:t>
      </w:r>
      <w:r w:rsidRPr="00D33AC3">
        <w:rPr>
          <w:sz w:val="28"/>
          <w:szCs w:val="28"/>
        </w:rPr>
        <w:t>phần Đọc – hiểu văn bản trong sách giáo khoa; chuẩn bị bài theo các câu hỏi trong SGK.</w:t>
      </w:r>
    </w:p>
    <w:p w14:paraId="1D5252CE" w14:textId="77777777" w:rsidR="00066A95" w:rsidRPr="00D33AC3" w:rsidRDefault="00066A95" w:rsidP="00066A95">
      <w:pPr>
        <w:jc w:val="both"/>
        <w:rPr>
          <w:sz w:val="28"/>
          <w:szCs w:val="28"/>
        </w:rPr>
      </w:pPr>
      <w:r w:rsidRPr="00D33AC3">
        <w:rPr>
          <w:sz w:val="28"/>
          <w:szCs w:val="28"/>
        </w:rPr>
        <w:t xml:space="preserve">- Đọc kĩ phần </w:t>
      </w:r>
      <w:r w:rsidRPr="00D33AC3">
        <w:rPr>
          <w:b/>
          <w:sz w:val="28"/>
          <w:szCs w:val="28"/>
        </w:rPr>
        <w:t>Định hướng</w:t>
      </w:r>
      <w:r w:rsidRPr="00D33AC3">
        <w:rPr>
          <w:sz w:val="28"/>
          <w:szCs w:val="28"/>
        </w:rPr>
        <w:t xml:space="preserve"> trong nội dung Viết, Nói và nghe và thực hành bài tập SGK. </w:t>
      </w:r>
    </w:p>
    <w:p w14:paraId="7A3F7629" w14:textId="77777777" w:rsidR="00066A95" w:rsidRPr="00996670" w:rsidRDefault="00066A95" w:rsidP="00066A95">
      <w:pPr>
        <w:rPr>
          <w:b/>
          <w:color w:val="0070C0"/>
          <w:sz w:val="36"/>
          <w:szCs w:val="36"/>
          <w:lang w:val="pt-BR"/>
        </w:rPr>
      </w:pPr>
      <w:r w:rsidRPr="00996670">
        <w:rPr>
          <w:b/>
          <w:color w:val="0070C0"/>
          <w:sz w:val="36"/>
          <w:szCs w:val="36"/>
          <w:lang w:val="pt-BR"/>
        </w:rPr>
        <w:t>III. TIẾN TRÌNH DẠY HỌC.</w:t>
      </w:r>
    </w:p>
    <w:p w14:paraId="6FA4EE1D" w14:textId="77777777" w:rsidR="00066A95" w:rsidRPr="00E64990" w:rsidRDefault="00066A95" w:rsidP="00066A95">
      <w:pPr>
        <w:tabs>
          <w:tab w:val="left" w:pos="7236"/>
        </w:tabs>
        <w:jc w:val="center"/>
        <w:rPr>
          <w:b/>
          <w:color w:val="C00000"/>
          <w:sz w:val="36"/>
          <w:szCs w:val="36"/>
          <w:lang w:val="de-DE"/>
        </w:rPr>
      </w:pPr>
      <w:r w:rsidRPr="00E64990">
        <w:rPr>
          <w:b/>
          <w:color w:val="C00000"/>
          <w:sz w:val="36"/>
          <w:szCs w:val="36"/>
          <w:lang w:val="de-DE"/>
        </w:rPr>
        <w:t>1. HOẠT ĐỘNG 1:  KHỞI ĐỘNG</w:t>
      </w:r>
      <w:r>
        <w:rPr>
          <w:b/>
          <w:color w:val="C00000"/>
          <w:sz w:val="36"/>
          <w:szCs w:val="36"/>
          <w:lang w:val="de-DE"/>
        </w:rPr>
        <w:t xml:space="preserve"> (CẢ CHỦ ĐỀ)</w:t>
      </w:r>
    </w:p>
    <w:p w14:paraId="254FCC0B" w14:textId="77777777" w:rsidR="00066A95" w:rsidRPr="00D33AC3" w:rsidRDefault="00066A95" w:rsidP="00066A95">
      <w:pPr>
        <w:jc w:val="both"/>
        <w:rPr>
          <w:sz w:val="28"/>
          <w:szCs w:val="28"/>
          <w:lang w:val="pt-BR"/>
        </w:rPr>
      </w:pPr>
      <w:r w:rsidRPr="00D33AC3">
        <w:rPr>
          <w:b/>
          <w:color w:val="FF0000"/>
          <w:sz w:val="28"/>
          <w:szCs w:val="28"/>
          <w:lang w:val="pt-BR"/>
        </w:rPr>
        <w:t xml:space="preserve">1. Mục tiêu: </w:t>
      </w:r>
      <w:r w:rsidRPr="00D33AC3">
        <w:rPr>
          <w:sz w:val="28"/>
          <w:szCs w:val="28"/>
          <w:lang w:val="pt-BR"/>
        </w:rPr>
        <w:t xml:space="preserve">Tạo hứng thú cho HS, thu hút sự chú ý của HS vào việc thực hiện nhiệm việc học tập. Khắc sâu tri thức chung cho bài học nhằm giới thiệu chủ đề của bài học </w:t>
      </w:r>
      <w:r>
        <w:rPr>
          <w:sz w:val="28"/>
          <w:szCs w:val="28"/>
          <w:lang w:val="pt-BR"/>
        </w:rPr>
        <w:t>6</w:t>
      </w:r>
      <w:r w:rsidRPr="00D33AC3">
        <w:rPr>
          <w:sz w:val="28"/>
          <w:szCs w:val="28"/>
          <w:lang w:val="pt-BR"/>
        </w:rPr>
        <w:t xml:space="preserve"> là </w:t>
      </w:r>
      <w:r>
        <w:rPr>
          <w:i/>
          <w:sz w:val="28"/>
          <w:szCs w:val="28"/>
          <w:lang w:val="pt-BR"/>
        </w:rPr>
        <w:t>Hành trình tri thức</w:t>
      </w:r>
      <w:r w:rsidRPr="00D33AC3">
        <w:rPr>
          <w:i/>
          <w:sz w:val="28"/>
          <w:szCs w:val="28"/>
          <w:lang w:val="pt-BR"/>
        </w:rPr>
        <w:t xml:space="preserve"> </w:t>
      </w:r>
      <w:r w:rsidRPr="00D33AC3">
        <w:rPr>
          <w:sz w:val="28"/>
          <w:szCs w:val="28"/>
          <w:lang w:val="pt-BR"/>
        </w:rPr>
        <w:t xml:space="preserve">gắn với thể loại văn bản </w:t>
      </w:r>
      <w:r>
        <w:rPr>
          <w:sz w:val="28"/>
          <w:szCs w:val="28"/>
          <w:lang w:val="pt-BR"/>
        </w:rPr>
        <w:t>nghị luận</w:t>
      </w:r>
      <w:r w:rsidRPr="00D33AC3">
        <w:rPr>
          <w:sz w:val="28"/>
          <w:szCs w:val="28"/>
          <w:lang w:val="pt-BR"/>
        </w:rPr>
        <w:t>.</w:t>
      </w:r>
    </w:p>
    <w:p w14:paraId="01537F11" w14:textId="77777777" w:rsidR="00066A95" w:rsidRPr="00D33AC3" w:rsidRDefault="00066A95" w:rsidP="00066A95">
      <w:pPr>
        <w:jc w:val="both"/>
        <w:rPr>
          <w:bCs/>
          <w:sz w:val="28"/>
          <w:szCs w:val="28"/>
        </w:rPr>
      </w:pPr>
      <w:r w:rsidRPr="00D33AC3">
        <w:rPr>
          <w:b/>
          <w:bCs/>
          <w:color w:val="FF0000"/>
          <w:sz w:val="28"/>
          <w:szCs w:val="28"/>
        </w:rPr>
        <w:t xml:space="preserve">2. Nội dung hoạt động: </w:t>
      </w:r>
      <w:r w:rsidRPr="00D33AC3">
        <w:rPr>
          <w:bCs/>
          <w:sz w:val="28"/>
          <w:szCs w:val="28"/>
        </w:rPr>
        <w:t>HS chia sẻ suy nghĩ</w:t>
      </w:r>
    </w:p>
    <w:p w14:paraId="7B3E6412" w14:textId="77777777" w:rsidR="00066A95" w:rsidRPr="00D33AC3" w:rsidRDefault="00066A95" w:rsidP="00066A95">
      <w:pPr>
        <w:jc w:val="both"/>
        <w:rPr>
          <w:bCs/>
          <w:sz w:val="28"/>
          <w:szCs w:val="28"/>
        </w:rPr>
      </w:pPr>
      <w:r w:rsidRPr="00D33AC3">
        <w:rPr>
          <w:b/>
          <w:bCs/>
          <w:color w:val="FF0000"/>
          <w:sz w:val="28"/>
          <w:szCs w:val="28"/>
        </w:rPr>
        <w:t>3. Sản phẩm</w:t>
      </w:r>
      <w:r w:rsidRPr="00D33AC3">
        <w:rPr>
          <w:bCs/>
          <w:color w:val="FF0000"/>
          <w:sz w:val="28"/>
          <w:szCs w:val="28"/>
        </w:rPr>
        <w:t xml:space="preserve">: </w:t>
      </w:r>
      <w:r w:rsidRPr="00D33AC3">
        <w:rPr>
          <w:bCs/>
          <w:sz w:val="28"/>
          <w:szCs w:val="28"/>
        </w:rPr>
        <w:t>Những suy nghĩ, chia sẻ của HS.</w:t>
      </w:r>
    </w:p>
    <w:p w14:paraId="23920FE3" w14:textId="77777777" w:rsidR="00066A95" w:rsidRPr="00D33AC3" w:rsidRDefault="00066A95" w:rsidP="00066A95">
      <w:pPr>
        <w:tabs>
          <w:tab w:val="left" w:pos="0"/>
          <w:tab w:val="left" w:pos="90"/>
        </w:tabs>
        <w:jc w:val="both"/>
        <w:rPr>
          <w:b/>
          <w:bCs/>
          <w:color w:val="FF0000"/>
          <w:sz w:val="28"/>
          <w:szCs w:val="28"/>
        </w:rPr>
      </w:pPr>
      <w:r w:rsidRPr="00D33AC3">
        <w:rPr>
          <w:b/>
          <w:bCs/>
          <w:color w:val="FF0000"/>
          <w:sz w:val="28"/>
          <w:szCs w:val="28"/>
        </w:rPr>
        <w:t>4. Tổ chức thực hiện:</w:t>
      </w:r>
    </w:p>
    <w:p w14:paraId="35783488" w14:textId="77777777" w:rsidR="00066A95" w:rsidRPr="00D33AC3" w:rsidRDefault="00066A95" w:rsidP="00066A95">
      <w:pPr>
        <w:pStyle w:val="NoSpacing"/>
        <w:jc w:val="both"/>
        <w:rPr>
          <w:rFonts w:cs="Times New Roman"/>
          <w:b/>
          <w:bCs/>
          <w:color w:val="0070C0"/>
          <w:szCs w:val="28"/>
          <w:lang w:val="vi-VN"/>
        </w:rPr>
      </w:pPr>
      <w:r w:rsidRPr="00D33AC3">
        <w:rPr>
          <w:rFonts w:cs="Times New Roman"/>
          <w:b/>
          <w:bCs/>
          <w:color w:val="FF0000"/>
          <w:szCs w:val="28"/>
          <w:lang w:val="vi-VN"/>
        </w:rPr>
        <w:t>B</w:t>
      </w:r>
      <w:r w:rsidRPr="00D33AC3">
        <w:rPr>
          <w:rFonts w:cs="Times New Roman"/>
          <w:b/>
          <w:bCs/>
          <w:color w:val="FF0000"/>
          <w:szCs w:val="28"/>
        </w:rPr>
        <w:t>ước 1</w:t>
      </w:r>
      <w:r w:rsidRPr="00D33AC3">
        <w:rPr>
          <w:rFonts w:cs="Times New Roman"/>
          <w:b/>
          <w:bCs/>
          <w:color w:val="0070C0"/>
          <w:szCs w:val="28"/>
          <w:lang w:val="vi-VN"/>
        </w:rPr>
        <w:t>: Chuyển giao nhiệm vụ (GV)</w:t>
      </w:r>
    </w:p>
    <w:p w14:paraId="5F8420AB" w14:textId="77777777" w:rsidR="00066A95" w:rsidRPr="00D33AC3" w:rsidRDefault="00066A95" w:rsidP="00066A95">
      <w:pPr>
        <w:pStyle w:val="NoSpacing"/>
        <w:jc w:val="both"/>
        <w:rPr>
          <w:rFonts w:cs="Times New Roman"/>
          <w:bCs/>
          <w:color w:val="222A35" w:themeColor="text2" w:themeShade="80"/>
          <w:szCs w:val="28"/>
        </w:rPr>
      </w:pPr>
      <w:r w:rsidRPr="00D33AC3">
        <w:rPr>
          <w:rFonts w:cs="Times New Roman"/>
          <w:bCs/>
          <w:color w:val="222A35" w:themeColor="text2" w:themeShade="80"/>
          <w:szCs w:val="28"/>
        </w:rPr>
        <w:t xml:space="preserve">GV chiếu cho HS xem </w:t>
      </w:r>
      <w:r>
        <w:rPr>
          <w:rFonts w:cs="Times New Roman"/>
          <w:bCs/>
          <w:color w:val="222A35" w:themeColor="text2" w:themeShade="80"/>
          <w:szCs w:val="28"/>
        </w:rPr>
        <w:t xml:space="preserve">video </w:t>
      </w:r>
      <w:hyperlink r:id="rId5" w:history="1">
        <w:r w:rsidRPr="00451036">
          <w:rPr>
            <w:rStyle w:val="Hyperlink"/>
            <w:rFonts w:cs="Times New Roman"/>
            <w:bCs/>
            <w:szCs w:val="28"/>
          </w:rPr>
          <w:t>“</w:t>
        </w:r>
      </w:hyperlink>
      <w:hyperlink r:id="rId6" w:history="1">
        <w:r w:rsidRPr="00451036">
          <w:rPr>
            <w:rStyle w:val="Hyperlink"/>
            <w:rFonts w:cs="Times New Roman"/>
            <w:bCs/>
            <w:szCs w:val="28"/>
          </w:rPr>
          <w:t>Đác-uyn</w:t>
        </w:r>
      </w:hyperlink>
      <w:hyperlink r:id="rId7" w:history="1">
        <w:r w:rsidRPr="00451036">
          <w:rPr>
            <w:rStyle w:val="Hyperlink"/>
            <w:rFonts w:cs="Times New Roman"/>
            <w:bCs/>
            <w:szCs w:val="28"/>
          </w:rPr>
          <w:t xml:space="preserve"> </w:t>
        </w:r>
      </w:hyperlink>
      <w:hyperlink r:id="rId8" w:history="1">
        <w:r w:rsidRPr="00451036">
          <w:rPr>
            <w:rStyle w:val="Hyperlink"/>
            <w:rFonts w:cs="Times New Roman"/>
            <w:bCs/>
            <w:szCs w:val="28"/>
          </w:rPr>
          <w:t xml:space="preserve">– </w:t>
        </w:r>
      </w:hyperlink>
      <w:hyperlink r:id="rId9" w:history="1">
        <w:r w:rsidRPr="00451036">
          <w:rPr>
            <w:rStyle w:val="Hyperlink"/>
            <w:rFonts w:cs="Times New Roman"/>
            <w:bCs/>
            <w:szCs w:val="28"/>
          </w:rPr>
          <w:t>Nhà</w:t>
        </w:r>
      </w:hyperlink>
      <w:hyperlink r:id="rId10" w:history="1">
        <w:r w:rsidRPr="00451036">
          <w:rPr>
            <w:rStyle w:val="Hyperlink"/>
            <w:rFonts w:cs="Times New Roman"/>
            <w:bCs/>
            <w:szCs w:val="28"/>
          </w:rPr>
          <w:t xml:space="preserve"> </w:t>
        </w:r>
      </w:hyperlink>
      <w:hyperlink r:id="rId11" w:history="1">
        <w:r w:rsidRPr="00451036">
          <w:rPr>
            <w:rStyle w:val="Hyperlink"/>
            <w:rFonts w:cs="Times New Roman"/>
            <w:bCs/>
            <w:szCs w:val="28"/>
          </w:rPr>
          <w:t>bác</w:t>
        </w:r>
      </w:hyperlink>
      <w:hyperlink r:id="rId12" w:history="1">
        <w:r w:rsidRPr="00451036">
          <w:rPr>
            <w:rStyle w:val="Hyperlink"/>
            <w:rFonts w:cs="Times New Roman"/>
            <w:bCs/>
            <w:szCs w:val="28"/>
          </w:rPr>
          <w:t xml:space="preserve"> </w:t>
        </w:r>
      </w:hyperlink>
      <w:hyperlink r:id="rId13" w:history="1">
        <w:r w:rsidRPr="00451036">
          <w:rPr>
            <w:rStyle w:val="Hyperlink"/>
            <w:rFonts w:cs="Times New Roman"/>
            <w:bCs/>
            <w:szCs w:val="28"/>
          </w:rPr>
          <w:t>học</w:t>
        </w:r>
      </w:hyperlink>
      <w:hyperlink r:id="rId14" w:history="1">
        <w:r w:rsidRPr="00451036">
          <w:rPr>
            <w:rStyle w:val="Hyperlink"/>
            <w:rFonts w:cs="Times New Roman"/>
            <w:bCs/>
            <w:szCs w:val="28"/>
          </w:rPr>
          <w:t xml:space="preserve"> </w:t>
        </w:r>
      </w:hyperlink>
      <w:hyperlink r:id="rId15" w:history="1">
        <w:r w:rsidRPr="00451036">
          <w:rPr>
            <w:rStyle w:val="Hyperlink"/>
            <w:rFonts w:cs="Times New Roman"/>
            <w:bCs/>
            <w:szCs w:val="28"/>
          </w:rPr>
          <w:t>không</w:t>
        </w:r>
      </w:hyperlink>
      <w:hyperlink r:id="rId16" w:history="1">
        <w:r w:rsidRPr="00451036">
          <w:rPr>
            <w:rStyle w:val="Hyperlink"/>
            <w:rFonts w:cs="Times New Roman"/>
            <w:bCs/>
            <w:szCs w:val="28"/>
          </w:rPr>
          <w:t xml:space="preserve"> </w:t>
        </w:r>
      </w:hyperlink>
      <w:hyperlink r:id="rId17" w:history="1">
        <w:r w:rsidRPr="00451036">
          <w:rPr>
            <w:rStyle w:val="Hyperlink"/>
            <w:rFonts w:cs="Times New Roman"/>
            <w:bCs/>
            <w:szCs w:val="28"/>
          </w:rPr>
          <w:t>ngừng</w:t>
        </w:r>
      </w:hyperlink>
      <w:hyperlink r:id="rId18" w:history="1">
        <w:r w:rsidRPr="00451036">
          <w:rPr>
            <w:rStyle w:val="Hyperlink"/>
            <w:rFonts w:cs="Times New Roman"/>
            <w:bCs/>
            <w:szCs w:val="28"/>
          </w:rPr>
          <w:t xml:space="preserve"> </w:t>
        </w:r>
      </w:hyperlink>
      <w:hyperlink r:id="rId19" w:history="1">
        <w:r w:rsidRPr="00451036">
          <w:rPr>
            <w:rStyle w:val="Hyperlink"/>
            <w:rFonts w:cs="Times New Roman"/>
            <w:bCs/>
            <w:szCs w:val="28"/>
          </w:rPr>
          <w:t>học</w:t>
        </w:r>
      </w:hyperlink>
      <w:hyperlink r:id="rId20" w:history="1">
        <w:r w:rsidRPr="00451036">
          <w:rPr>
            <w:rStyle w:val="Hyperlink"/>
            <w:rFonts w:cs="Times New Roman"/>
            <w:bCs/>
            <w:szCs w:val="28"/>
          </w:rPr>
          <w:t xml:space="preserve">” </w:t>
        </w:r>
      </w:hyperlink>
    </w:p>
    <w:p w14:paraId="6AE62319" w14:textId="77777777" w:rsidR="00066A95" w:rsidRDefault="00066A95" w:rsidP="00066A95">
      <w:pPr>
        <w:pStyle w:val="NoSpacing"/>
        <w:jc w:val="both"/>
        <w:rPr>
          <w:rFonts w:cs="Times New Roman"/>
          <w:iCs/>
          <w:szCs w:val="28"/>
        </w:rPr>
      </w:pPr>
      <w:r>
        <w:t xml:space="preserve">Link: </w:t>
      </w:r>
      <w:hyperlink r:id="rId21" w:history="1">
        <w:r w:rsidRPr="002A12F1">
          <w:rPr>
            <w:rStyle w:val="Hyperlink"/>
            <w:rFonts w:cs="Times New Roman"/>
            <w:iCs/>
            <w:szCs w:val="28"/>
          </w:rPr>
          <w:t>https://www.youtube.com/watch?v=hm6jfG9PJhM</w:t>
        </w:r>
      </w:hyperlink>
      <w:r w:rsidRPr="002A12F1">
        <w:rPr>
          <w:rFonts w:cs="Times New Roman"/>
          <w:iCs/>
          <w:szCs w:val="28"/>
        </w:rPr>
        <w:t xml:space="preserve"> . </w:t>
      </w:r>
    </w:p>
    <w:p w14:paraId="19DD7444" w14:textId="77777777" w:rsidR="00066A95" w:rsidRPr="006C4BA3" w:rsidRDefault="00066A95" w:rsidP="00066A95">
      <w:pPr>
        <w:pStyle w:val="NoSpacing"/>
        <w:jc w:val="both"/>
        <w:rPr>
          <w:bCs/>
          <w:i/>
          <w:color w:val="222A35" w:themeColor="text2" w:themeShade="80"/>
          <w:szCs w:val="28"/>
        </w:rPr>
      </w:pPr>
      <w:r w:rsidRPr="00D33AC3">
        <w:rPr>
          <w:rFonts w:cs="Times New Roman"/>
          <w:bCs/>
          <w:color w:val="222A35" w:themeColor="text2" w:themeShade="80"/>
          <w:szCs w:val="28"/>
        </w:rPr>
        <w:t xml:space="preserve">Yêu cầu: HS xem video và </w:t>
      </w:r>
      <w:r>
        <w:rPr>
          <w:rFonts w:cs="Times New Roman"/>
          <w:bCs/>
          <w:color w:val="222A35" w:themeColor="text2" w:themeShade="80"/>
          <w:szCs w:val="28"/>
        </w:rPr>
        <w:t xml:space="preserve">trả lời các câu hỏi: </w:t>
      </w:r>
      <w:r w:rsidRPr="006C4BA3">
        <w:rPr>
          <w:bCs/>
          <w:i/>
          <w:iCs/>
          <w:color w:val="222A35" w:themeColor="text2" w:themeShade="80"/>
          <w:szCs w:val="28"/>
        </w:rPr>
        <w:t>? Tại sao Đác-uyn dù đã lớn tuổi nhưng vẫn tiếp tục học? Theo em việc học của mỗi người có lúc nào dừng lại không? Vậy việc học có ý nghĩa gì với chúng ta?</w:t>
      </w:r>
    </w:p>
    <w:p w14:paraId="5FC203AE" w14:textId="77777777" w:rsidR="00066A95" w:rsidRPr="00D33AC3" w:rsidRDefault="00066A95" w:rsidP="00066A95">
      <w:pPr>
        <w:tabs>
          <w:tab w:val="left" w:pos="2184"/>
        </w:tabs>
        <w:jc w:val="both"/>
        <w:rPr>
          <w:b/>
          <w:bCs/>
          <w:color w:val="0070C0"/>
          <w:sz w:val="28"/>
          <w:szCs w:val="28"/>
        </w:rPr>
      </w:pPr>
      <w:r w:rsidRPr="00D33AC3">
        <w:rPr>
          <w:b/>
          <w:bCs/>
          <w:color w:val="FF0000"/>
          <w:sz w:val="28"/>
          <w:szCs w:val="28"/>
          <w:lang w:val="vi-VN"/>
        </w:rPr>
        <w:t>B</w:t>
      </w:r>
      <w:r w:rsidRPr="00D33AC3">
        <w:rPr>
          <w:b/>
          <w:bCs/>
          <w:color w:val="FF0000"/>
          <w:sz w:val="28"/>
          <w:szCs w:val="28"/>
        </w:rPr>
        <w:t>ước 2</w:t>
      </w:r>
      <w:r w:rsidRPr="00D33AC3">
        <w:rPr>
          <w:b/>
          <w:bCs/>
          <w:color w:val="FF0000"/>
          <w:sz w:val="28"/>
          <w:szCs w:val="28"/>
          <w:lang w:val="vi-VN"/>
        </w:rPr>
        <w:t xml:space="preserve">: </w:t>
      </w:r>
      <w:r w:rsidRPr="00D33AC3">
        <w:rPr>
          <w:b/>
          <w:bCs/>
          <w:color w:val="0070C0"/>
          <w:sz w:val="28"/>
          <w:szCs w:val="28"/>
          <w:lang w:val="vi-VN"/>
        </w:rPr>
        <w:t xml:space="preserve">Thực hiện nhiệm vụ: </w:t>
      </w:r>
      <w:r w:rsidRPr="00D33AC3">
        <w:rPr>
          <w:sz w:val="28"/>
          <w:szCs w:val="28"/>
          <w:lang w:val="vi-VN"/>
        </w:rPr>
        <w:t xml:space="preserve">suy nghĩ </w:t>
      </w:r>
      <w:r w:rsidRPr="00D33AC3">
        <w:rPr>
          <w:sz w:val="28"/>
          <w:szCs w:val="28"/>
        </w:rPr>
        <w:t>cá nhân thực hiện nhiệm vụ</w:t>
      </w:r>
    </w:p>
    <w:p w14:paraId="31142625" w14:textId="77777777" w:rsidR="00066A95" w:rsidRDefault="00066A95" w:rsidP="00066A95">
      <w:pPr>
        <w:pStyle w:val="NoSpacing"/>
        <w:jc w:val="both"/>
        <w:rPr>
          <w:rFonts w:cs="Times New Roman"/>
          <w:b/>
          <w:bCs/>
          <w:color w:val="0070C0"/>
          <w:szCs w:val="28"/>
          <w:lang w:val="vi-VN"/>
        </w:rPr>
      </w:pPr>
      <w:r w:rsidRPr="00D33AC3">
        <w:rPr>
          <w:rFonts w:cs="Times New Roman"/>
          <w:b/>
          <w:bCs/>
          <w:color w:val="FF0000"/>
          <w:szCs w:val="28"/>
          <w:lang w:val="vi-VN"/>
        </w:rPr>
        <w:lastRenderedPageBreak/>
        <w:t>B</w:t>
      </w:r>
      <w:r w:rsidRPr="00D33AC3">
        <w:rPr>
          <w:rFonts w:cs="Times New Roman"/>
          <w:b/>
          <w:bCs/>
          <w:color w:val="FF0000"/>
          <w:szCs w:val="28"/>
        </w:rPr>
        <w:t>ước 3</w:t>
      </w:r>
      <w:r w:rsidRPr="00D33AC3">
        <w:rPr>
          <w:rFonts w:cs="Times New Roman"/>
          <w:b/>
          <w:bCs/>
          <w:color w:val="FF0000"/>
          <w:szCs w:val="28"/>
          <w:lang w:val="vi-VN"/>
        </w:rPr>
        <w:t xml:space="preserve">: </w:t>
      </w:r>
      <w:r w:rsidRPr="00D33AC3">
        <w:rPr>
          <w:rFonts w:cs="Times New Roman"/>
          <w:b/>
          <w:bCs/>
          <w:color w:val="0070C0"/>
          <w:szCs w:val="28"/>
          <w:lang w:val="vi-VN"/>
        </w:rPr>
        <w:t>Báo cáo, thảo luận</w:t>
      </w:r>
      <w:r w:rsidRPr="00D33AC3">
        <w:rPr>
          <w:rFonts w:cs="Times New Roman"/>
          <w:b/>
          <w:bCs/>
          <w:color w:val="FF0000"/>
          <w:szCs w:val="28"/>
          <w:lang w:val="vi-VN"/>
        </w:rPr>
        <w:t>:</w:t>
      </w:r>
      <w:r w:rsidRPr="00D33AC3">
        <w:rPr>
          <w:rFonts w:cs="Times New Roman"/>
          <w:b/>
          <w:bCs/>
          <w:color w:val="0070C0"/>
          <w:szCs w:val="28"/>
          <w:lang w:val="vi-VN"/>
        </w:rPr>
        <w:t xml:space="preserve"> </w:t>
      </w:r>
    </w:p>
    <w:p w14:paraId="6D081D8C" w14:textId="77777777" w:rsidR="00066A95" w:rsidRDefault="00066A95" w:rsidP="00066A95">
      <w:pPr>
        <w:pStyle w:val="NoSpacing"/>
        <w:jc w:val="both"/>
        <w:rPr>
          <w:rFonts w:cs="Times New Roman"/>
          <w:szCs w:val="28"/>
          <w:lang w:val="vi-VN"/>
        </w:rPr>
      </w:pPr>
      <w:r w:rsidRPr="00D33AC3">
        <w:rPr>
          <w:rFonts w:cs="Times New Roman"/>
          <w:szCs w:val="28"/>
          <w:lang w:val="vi-VN"/>
        </w:rPr>
        <w:t xml:space="preserve">HS </w:t>
      </w:r>
      <w:r w:rsidRPr="00D33AC3">
        <w:rPr>
          <w:rFonts w:cs="Times New Roman"/>
          <w:szCs w:val="28"/>
        </w:rPr>
        <w:t xml:space="preserve">chia sẻ cá nhân, </w:t>
      </w:r>
      <w:r w:rsidRPr="00D33AC3">
        <w:rPr>
          <w:rFonts w:cs="Times New Roman"/>
          <w:szCs w:val="28"/>
          <w:lang w:val="vi-VN"/>
        </w:rPr>
        <w:t>trả lời câu hỏi của GV</w:t>
      </w:r>
    </w:p>
    <w:p w14:paraId="6B628855" w14:textId="77777777" w:rsidR="00066A95" w:rsidRPr="00D33AC3" w:rsidRDefault="00066A95" w:rsidP="00066A95">
      <w:pPr>
        <w:pStyle w:val="NoSpacing"/>
        <w:jc w:val="both"/>
        <w:rPr>
          <w:rFonts w:cs="Times New Roman"/>
          <w:szCs w:val="28"/>
          <w:lang w:val="vi-VN"/>
        </w:rPr>
      </w:pPr>
      <w:r>
        <w:rPr>
          <w:rFonts w:cs="Times New Roman"/>
          <w:szCs w:val="28"/>
        </w:rPr>
        <w:t>HS khác nhận xét, bổ sung</w:t>
      </w:r>
      <w:r w:rsidRPr="00D33AC3">
        <w:rPr>
          <w:rFonts w:cs="Times New Roman"/>
          <w:szCs w:val="28"/>
          <w:lang w:val="vi-VN"/>
        </w:rPr>
        <w:t xml:space="preserve"> </w:t>
      </w:r>
    </w:p>
    <w:p w14:paraId="3E15041D" w14:textId="77777777" w:rsidR="00066A95" w:rsidRPr="00D33AC3" w:rsidRDefault="00066A95" w:rsidP="00066A95">
      <w:pPr>
        <w:pStyle w:val="NoSpacing"/>
        <w:jc w:val="both"/>
        <w:rPr>
          <w:rFonts w:cs="Times New Roman"/>
          <w:b/>
          <w:bCs/>
          <w:color w:val="0D0D0D" w:themeColor="text1" w:themeTint="F2"/>
          <w:szCs w:val="28"/>
          <w:lang w:val="vi-VN"/>
        </w:rPr>
      </w:pPr>
      <w:r w:rsidRPr="00D33AC3">
        <w:rPr>
          <w:rFonts w:cs="Times New Roman"/>
          <w:b/>
          <w:bCs/>
          <w:color w:val="FF0000"/>
          <w:szCs w:val="28"/>
          <w:lang w:val="vi-VN"/>
        </w:rPr>
        <w:t>B</w:t>
      </w:r>
      <w:r w:rsidRPr="00D33AC3">
        <w:rPr>
          <w:rFonts w:cs="Times New Roman"/>
          <w:b/>
          <w:bCs/>
          <w:color w:val="FF0000"/>
          <w:szCs w:val="28"/>
        </w:rPr>
        <w:t>ước 4</w:t>
      </w:r>
      <w:r w:rsidRPr="00D33AC3">
        <w:rPr>
          <w:rFonts w:cs="Times New Roman"/>
          <w:b/>
          <w:bCs/>
          <w:color w:val="FF0000"/>
          <w:szCs w:val="28"/>
          <w:lang w:val="vi-VN"/>
        </w:rPr>
        <w:t xml:space="preserve">: </w:t>
      </w:r>
      <w:r w:rsidRPr="00D33AC3">
        <w:rPr>
          <w:rFonts w:cs="Times New Roman"/>
          <w:b/>
          <w:color w:val="0070C0"/>
          <w:szCs w:val="28"/>
          <w:lang w:val="de-DE"/>
        </w:rPr>
        <w:t>Đánh giá kết quả thực hiện nhiệm vụ</w:t>
      </w:r>
    </w:p>
    <w:p w14:paraId="474BA147" w14:textId="77777777" w:rsidR="00066A95" w:rsidRPr="00D33AC3" w:rsidRDefault="00066A95" w:rsidP="00066A95">
      <w:pPr>
        <w:pStyle w:val="NoSpacing"/>
        <w:jc w:val="both"/>
        <w:rPr>
          <w:rFonts w:cs="Times New Roman"/>
          <w:szCs w:val="28"/>
          <w:lang w:val="vi-VN"/>
        </w:rPr>
      </w:pPr>
      <w:r w:rsidRPr="00D33AC3">
        <w:rPr>
          <w:rFonts w:cs="Times New Roman"/>
          <w:color w:val="0D0D0D" w:themeColor="text1" w:themeTint="F2"/>
          <w:szCs w:val="28"/>
          <w:lang w:val="vi-VN"/>
        </w:rPr>
        <w:t xml:space="preserve">Nhận xét câu trả lời của HS và kết nối vào hoạt động </w:t>
      </w:r>
      <w:r w:rsidRPr="00D33AC3">
        <w:rPr>
          <w:rFonts w:cs="Times New Roman"/>
          <w:szCs w:val="28"/>
          <w:lang w:val="vi-VN"/>
        </w:rPr>
        <w:t>hình thành kiến thức mới.</w:t>
      </w:r>
    </w:p>
    <w:p w14:paraId="3B770B57" w14:textId="77777777" w:rsidR="00066A95" w:rsidRPr="00D33AC3" w:rsidRDefault="00066A95" w:rsidP="00066A95">
      <w:pPr>
        <w:jc w:val="both"/>
        <w:rPr>
          <w:b/>
          <w:bCs/>
          <w:sz w:val="28"/>
          <w:szCs w:val="28"/>
        </w:rPr>
      </w:pPr>
      <w:r w:rsidRPr="00D33AC3">
        <w:rPr>
          <w:b/>
          <w:bCs/>
          <w:sz w:val="28"/>
          <w:szCs w:val="28"/>
        </w:rPr>
        <w:t xml:space="preserve">Giới thiệu bài học </w:t>
      </w:r>
      <w:r>
        <w:rPr>
          <w:b/>
          <w:bCs/>
          <w:sz w:val="28"/>
          <w:szCs w:val="28"/>
        </w:rPr>
        <w:t>6</w:t>
      </w:r>
      <w:r w:rsidRPr="00D33AC3">
        <w:rPr>
          <w:b/>
          <w:bCs/>
          <w:sz w:val="28"/>
          <w:szCs w:val="28"/>
        </w:rPr>
        <w:t>:</w:t>
      </w:r>
    </w:p>
    <w:p w14:paraId="60FAEDAF" w14:textId="77777777" w:rsidR="00066A95" w:rsidRPr="006C4BA3" w:rsidRDefault="00066A95" w:rsidP="00066A95">
      <w:pPr>
        <w:jc w:val="both"/>
        <w:rPr>
          <w:i/>
          <w:sz w:val="28"/>
          <w:szCs w:val="28"/>
        </w:rPr>
      </w:pPr>
      <w:r w:rsidRPr="006C4BA3">
        <w:rPr>
          <w:sz w:val="28"/>
          <w:szCs w:val="28"/>
        </w:rPr>
        <w:t xml:space="preserve">           </w:t>
      </w:r>
      <w:r w:rsidRPr="006C4BA3">
        <w:rPr>
          <w:i/>
          <w:sz w:val="28"/>
          <w:szCs w:val="28"/>
        </w:rPr>
        <w:t xml:space="preserve">Học là một hoạt động không thể thiếu đối với tất cả mọi người từ khi sinh ra cho đến suốt cuộc đời. Mỗi người muốn tồn tại phát triển và thích ứng được với XH thì cần phải học tập ở mọi hình thức bởi cuộc sống luôn vận động và phát triển không ngừng .Lê nin từng nói: “Học, học nữa, học mãi”. Câu nói đó luôn có giá trị ở mọi thời đại, đặc biệt trong xã hội ngày nay đang hướng tới nền kinh tế tri thức, nó đòi hỏi mọi người phải vận động để theo kịp sự phát triển của xã hội. Chính vì vậy mà tinh thần tự học có vai trò vô cùng quan trọng. </w:t>
      </w:r>
    </w:p>
    <w:p w14:paraId="157D2DB1" w14:textId="77777777" w:rsidR="00066A95" w:rsidRDefault="00066A95" w:rsidP="00066A95">
      <w:pPr>
        <w:jc w:val="center"/>
        <w:rPr>
          <w:b/>
          <w:bCs/>
          <w:color w:val="FF0000"/>
          <w:sz w:val="36"/>
          <w:szCs w:val="36"/>
          <w:lang w:val="nl-NL"/>
        </w:rPr>
      </w:pPr>
    </w:p>
    <w:p w14:paraId="7E4E8DFA" w14:textId="77777777" w:rsidR="00066A95" w:rsidRDefault="00066A95" w:rsidP="00066A95">
      <w:pPr>
        <w:jc w:val="center"/>
        <w:rPr>
          <w:b/>
          <w:bCs/>
          <w:color w:val="FF0000"/>
          <w:sz w:val="36"/>
          <w:szCs w:val="36"/>
          <w:lang w:val="nl-NL"/>
        </w:rPr>
      </w:pPr>
      <w:r w:rsidRPr="00E64990">
        <w:rPr>
          <w:b/>
          <w:bCs/>
          <w:color w:val="FF0000"/>
          <w:sz w:val="36"/>
          <w:szCs w:val="36"/>
          <w:lang w:val="nl-NL"/>
        </w:rPr>
        <w:t>2. HOẠT ĐỘNG 2:  KHÁM PHÁ KIẾN THỨC</w:t>
      </w:r>
    </w:p>
    <w:p w14:paraId="26A9B63E" w14:textId="77777777" w:rsidR="00066A95" w:rsidRDefault="00066A95" w:rsidP="00066A95">
      <w:pPr>
        <w:jc w:val="center"/>
        <w:rPr>
          <w:b/>
          <w:color w:val="C00000"/>
          <w:sz w:val="32"/>
          <w:szCs w:val="32"/>
          <w:lang w:val="nl-NL"/>
        </w:rPr>
      </w:pPr>
      <w:r>
        <w:rPr>
          <w:b/>
          <w:color w:val="C00000"/>
          <w:sz w:val="36"/>
          <w:szCs w:val="36"/>
          <w:lang w:val="de-DE"/>
        </w:rPr>
        <w:t>(CẢ CHỦ ĐỀ)</w:t>
      </w:r>
    </w:p>
    <w:p w14:paraId="57C13D44" w14:textId="77777777" w:rsidR="00066A95" w:rsidRDefault="00066A95" w:rsidP="00066A95">
      <w:pPr>
        <w:jc w:val="both"/>
        <w:rPr>
          <w:b/>
          <w:color w:val="C00000"/>
          <w:sz w:val="32"/>
          <w:szCs w:val="32"/>
          <w:lang w:val="nl-NL"/>
        </w:rPr>
      </w:pPr>
    </w:p>
    <w:p w14:paraId="2B584441" w14:textId="77777777" w:rsidR="00066A95" w:rsidRPr="00CC05D1" w:rsidRDefault="00066A95" w:rsidP="00066A95">
      <w:pPr>
        <w:jc w:val="both"/>
        <w:rPr>
          <w:b/>
          <w:sz w:val="32"/>
          <w:szCs w:val="32"/>
          <w:lang w:val="nl-NL"/>
        </w:rPr>
      </w:pPr>
      <w:r w:rsidRPr="00CC05D1">
        <w:rPr>
          <w:b/>
          <w:color w:val="C00000"/>
          <w:sz w:val="32"/>
          <w:szCs w:val="32"/>
          <w:lang w:val="nl-NL"/>
        </w:rPr>
        <w:t xml:space="preserve">NỘI DUNG 1: </w:t>
      </w:r>
      <w:r w:rsidRPr="00CC05D1">
        <w:rPr>
          <w:b/>
          <w:sz w:val="32"/>
          <w:szCs w:val="32"/>
          <w:lang w:val="nl-NL"/>
        </w:rPr>
        <w:t>ĐỌC</w:t>
      </w:r>
      <w:r>
        <w:rPr>
          <w:b/>
          <w:sz w:val="32"/>
          <w:szCs w:val="32"/>
          <w:lang w:val="nl-NL"/>
        </w:rPr>
        <w:t xml:space="preserve"> VÀ THỰC HÀNH TIẾNG VIỆT</w:t>
      </w:r>
      <w:r w:rsidRPr="00CC05D1">
        <w:rPr>
          <w:b/>
          <w:sz w:val="32"/>
          <w:szCs w:val="32"/>
          <w:lang w:val="nl-NL"/>
        </w:rPr>
        <w:t xml:space="preserve"> </w:t>
      </w:r>
      <w:r>
        <w:rPr>
          <w:b/>
          <w:sz w:val="32"/>
          <w:szCs w:val="32"/>
          <w:lang w:val="nl-NL"/>
        </w:rPr>
        <w:t>(8</w:t>
      </w:r>
      <w:r w:rsidRPr="00CC05D1">
        <w:rPr>
          <w:b/>
          <w:sz w:val="32"/>
          <w:szCs w:val="32"/>
          <w:lang w:val="nl-NL"/>
        </w:rPr>
        <w:t xml:space="preserve"> tiết)</w:t>
      </w:r>
    </w:p>
    <w:p w14:paraId="743F3053" w14:textId="77777777" w:rsidR="00066A95" w:rsidRPr="00524F51" w:rsidRDefault="00066A95" w:rsidP="00066A95">
      <w:pPr>
        <w:jc w:val="both"/>
        <w:rPr>
          <w:b/>
          <w:sz w:val="32"/>
          <w:szCs w:val="32"/>
          <w:u w:val="single"/>
          <w:lang w:val="nl-NL"/>
        </w:rPr>
      </w:pPr>
      <w:r w:rsidRPr="00524F51">
        <w:rPr>
          <w:b/>
          <w:sz w:val="32"/>
          <w:szCs w:val="32"/>
          <w:highlight w:val="yellow"/>
          <w:u w:val="single"/>
          <w:lang w:val="nl-NL"/>
        </w:rPr>
        <w:t>Thao tác 1:</w:t>
      </w:r>
    </w:p>
    <w:p w14:paraId="372DE1A1" w14:textId="77777777" w:rsidR="00066A95" w:rsidRDefault="00066A95" w:rsidP="00066A95">
      <w:pPr>
        <w:jc w:val="center"/>
        <w:rPr>
          <w:b/>
          <w:color w:val="002060"/>
          <w:sz w:val="32"/>
          <w:szCs w:val="32"/>
          <w:lang w:val="nl-NL"/>
        </w:rPr>
      </w:pPr>
    </w:p>
    <w:p w14:paraId="7635B287" w14:textId="77777777" w:rsidR="00066A95" w:rsidRPr="00F97A7A" w:rsidRDefault="00066A95" w:rsidP="00066A95">
      <w:pPr>
        <w:jc w:val="center"/>
        <w:rPr>
          <w:b/>
          <w:color w:val="002060"/>
          <w:sz w:val="32"/>
          <w:szCs w:val="32"/>
          <w:lang w:val="nl-NL"/>
        </w:rPr>
      </w:pPr>
      <w:r w:rsidRPr="00F97A7A">
        <w:rPr>
          <w:b/>
          <w:color w:val="002060"/>
          <w:sz w:val="32"/>
          <w:szCs w:val="32"/>
          <w:lang w:val="nl-NL"/>
        </w:rPr>
        <w:t>Tiế</w:t>
      </w:r>
      <w:r>
        <w:rPr>
          <w:b/>
          <w:color w:val="002060"/>
          <w:sz w:val="32"/>
          <w:szCs w:val="32"/>
          <w:lang w:val="nl-NL"/>
        </w:rPr>
        <w:t xml:space="preserve">t </w:t>
      </w:r>
      <w:r w:rsidRPr="00F97A7A">
        <w:rPr>
          <w:b/>
          <w:color w:val="002060"/>
          <w:sz w:val="32"/>
          <w:szCs w:val="32"/>
          <w:lang w:val="nl-NL"/>
        </w:rPr>
        <w:t>:</w:t>
      </w:r>
    </w:p>
    <w:p w14:paraId="050EEB78" w14:textId="77777777" w:rsidR="00066A95" w:rsidRPr="00F97A7A" w:rsidRDefault="00066A95" w:rsidP="00066A95">
      <w:pPr>
        <w:jc w:val="center"/>
        <w:rPr>
          <w:b/>
          <w:color w:val="002060"/>
          <w:sz w:val="32"/>
          <w:szCs w:val="32"/>
          <w:lang w:val="nl-NL"/>
        </w:rPr>
      </w:pPr>
      <w:r w:rsidRPr="00F97A7A">
        <w:rPr>
          <w:b/>
          <w:color w:val="002060"/>
          <w:sz w:val="32"/>
          <w:szCs w:val="32"/>
          <w:lang w:val="nl-NL"/>
        </w:rPr>
        <w:t xml:space="preserve">TRI THỨC </w:t>
      </w:r>
      <w:r>
        <w:rPr>
          <w:b/>
          <w:color w:val="002060"/>
          <w:sz w:val="32"/>
          <w:szCs w:val="32"/>
          <w:lang w:val="nl-NL"/>
        </w:rPr>
        <w:t>NGỮ VĂN</w:t>
      </w:r>
    </w:p>
    <w:p w14:paraId="286C08FA" w14:textId="77777777" w:rsidR="00066A95" w:rsidRDefault="00066A95" w:rsidP="00066A95">
      <w:pPr>
        <w:jc w:val="center"/>
        <w:rPr>
          <w:b/>
          <w:color w:val="002060"/>
          <w:sz w:val="32"/>
          <w:szCs w:val="32"/>
          <w:lang w:val="nl-NL"/>
        </w:rPr>
      </w:pPr>
      <w:r w:rsidRPr="00F97A7A">
        <w:rPr>
          <w:b/>
          <w:color w:val="002060"/>
          <w:sz w:val="32"/>
          <w:szCs w:val="32"/>
          <w:lang w:val="nl-NL"/>
        </w:rPr>
        <w:t>ĐỌC</w:t>
      </w:r>
      <w:r>
        <w:rPr>
          <w:b/>
          <w:color w:val="002060"/>
          <w:sz w:val="32"/>
          <w:szCs w:val="32"/>
          <w:lang w:val="nl-NL"/>
        </w:rPr>
        <w:t xml:space="preserve"> VB 1</w:t>
      </w:r>
      <w:r w:rsidRPr="00F97A7A">
        <w:rPr>
          <w:b/>
          <w:color w:val="002060"/>
          <w:sz w:val="32"/>
          <w:szCs w:val="32"/>
          <w:lang w:val="nl-NL"/>
        </w:rPr>
        <w:t xml:space="preserve">: </w:t>
      </w:r>
      <w:r>
        <w:rPr>
          <w:b/>
          <w:color w:val="002060"/>
          <w:sz w:val="32"/>
          <w:szCs w:val="32"/>
          <w:lang w:val="nl-NL"/>
        </w:rPr>
        <w:t>TỰ HỌC – MỘT THÚ VUI BỔ ÍCH</w:t>
      </w:r>
    </w:p>
    <w:p w14:paraId="53A12301" w14:textId="77777777" w:rsidR="00066A95" w:rsidRPr="00D33AC3" w:rsidRDefault="00066A95" w:rsidP="00066A95">
      <w:pPr>
        <w:jc w:val="both"/>
        <w:rPr>
          <w:bCs/>
          <w:sz w:val="28"/>
          <w:szCs w:val="28"/>
        </w:rPr>
      </w:pPr>
    </w:p>
    <w:p w14:paraId="67C8C270" w14:textId="77777777" w:rsidR="00066A95" w:rsidRPr="00D33AC3" w:rsidRDefault="00066A95" w:rsidP="00066A95">
      <w:pPr>
        <w:pStyle w:val="Vnbnnidung0"/>
        <w:tabs>
          <w:tab w:val="left" w:pos="776"/>
        </w:tabs>
        <w:spacing w:after="0" w:line="240" w:lineRule="auto"/>
        <w:ind w:left="360" w:hanging="360"/>
        <w:jc w:val="both"/>
        <w:rPr>
          <w:b/>
          <w:color w:val="0070C0"/>
          <w:sz w:val="28"/>
          <w:szCs w:val="28"/>
          <w:lang w:val="vi-VN"/>
        </w:rPr>
      </w:pPr>
      <w:r>
        <w:rPr>
          <w:b/>
          <w:color w:val="0070C0"/>
          <w:sz w:val="28"/>
          <w:szCs w:val="28"/>
        </w:rPr>
        <w:t>1</w:t>
      </w:r>
      <w:r w:rsidRPr="00D33AC3">
        <w:rPr>
          <w:b/>
          <w:color w:val="0070C0"/>
          <w:sz w:val="28"/>
          <w:szCs w:val="28"/>
        </w:rPr>
        <w:t>. Mục tiêu</w:t>
      </w:r>
      <w:r w:rsidRPr="00D33AC3">
        <w:rPr>
          <w:b/>
          <w:color w:val="0070C0"/>
          <w:sz w:val="28"/>
          <w:szCs w:val="28"/>
          <w:lang w:val="vi-VN"/>
        </w:rPr>
        <w:t xml:space="preserve"> </w:t>
      </w:r>
    </w:p>
    <w:p w14:paraId="1BD8442B" w14:textId="77777777" w:rsidR="00066A95" w:rsidRPr="00D33AC3" w:rsidRDefault="00066A95" w:rsidP="00066A95">
      <w:pPr>
        <w:pStyle w:val="Vnbnnidung0"/>
        <w:tabs>
          <w:tab w:val="left" w:pos="776"/>
        </w:tabs>
        <w:spacing w:after="0" w:line="240" w:lineRule="auto"/>
        <w:ind w:firstLine="0"/>
        <w:jc w:val="both"/>
        <w:rPr>
          <w:b/>
          <w:sz w:val="28"/>
          <w:szCs w:val="28"/>
        </w:rPr>
      </w:pPr>
      <w:r>
        <w:rPr>
          <w:b/>
          <w:sz w:val="28"/>
          <w:szCs w:val="28"/>
        </w:rPr>
        <w:t>1.</w:t>
      </w:r>
      <w:r w:rsidRPr="00D33AC3">
        <w:rPr>
          <w:b/>
          <w:sz w:val="28"/>
          <w:szCs w:val="28"/>
        </w:rPr>
        <w:t xml:space="preserve">1. </w:t>
      </w:r>
      <w:r>
        <w:rPr>
          <w:b/>
          <w:sz w:val="28"/>
          <w:szCs w:val="28"/>
        </w:rPr>
        <w:t>Kiến thức</w:t>
      </w:r>
    </w:p>
    <w:p w14:paraId="52BBD44D" w14:textId="77777777" w:rsidR="00066A95" w:rsidRPr="00720E2B" w:rsidRDefault="00066A95" w:rsidP="00066A95">
      <w:pPr>
        <w:ind w:firstLine="720"/>
        <w:contextualSpacing/>
        <w:jc w:val="both"/>
        <w:rPr>
          <w:rFonts w:eastAsia="Arial"/>
          <w:sz w:val="28"/>
          <w:szCs w:val="28"/>
        </w:rPr>
      </w:pPr>
      <w:r w:rsidRPr="00720E2B">
        <w:rPr>
          <w:rFonts w:eastAsia="Arial"/>
          <w:sz w:val="28"/>
          <w:szCs w:val="28"/>
        </w:rPr>
        <w:t>- Nhận biết được đặc điểm của văn bản nghị luận về một vấn đề đời sống</w:t>
      </w:r>
    </w:p>
    <w:p w14:paraId="0ACC6E09" w14:textId="77777777" w:rsidR="00066A95" w:rsidRPr="00720E2B" w:rsidRDefault="00066A95" w:rsidP="00066A95">
      <w:pPr>
        <w:ind w:firstLine="720"/>
        <w:contextualSpacing/>
        <w:jc w:val="both"/>
        <w:rPr>
          <w:rFonts w:eastAsia="Arial"/>
          <w:sz w:val="28"/>
          <w:szCs w:val="28"/>
        </w:rPr>
      </w:pPr>
      <w:r w:rsidRPr="00720E2B">
        <w:rPr>
          <w:rFonts w:eastAsia="Arial"/>
          <w:sz w:val="28"/>
          <w:szCs w:val="28"/>
        </w:rPr>
        <w:t>- Chỉ ra mối liên hệ giữa các ý kiến, lí lẽ, bằng chứng trong văn bản; nhận biết được đặc điểm của văn bản nghị luận về một vấn đề đời sống trong văn bản; chỉ ra được mối quan hệ giữa đặc điểm văn bản với mục đích của nó.</w:t>
      </w:r>
    </w:p>
    <w:p w14:paraId="5FA5FD80" w14:textId="77777777" w:rsidR="00066A95" w:rsidRPr="00720E2B" w:rsidRDefault="00066A95" w:rsidP="00066A95">
      <w:pPr>
        <w:ind w:firstLine="720"/>
        <w:contextualSpacing/>
        <w:jc w:val="both"/>
        <w:rPr>
          <w:rFonts w:eastAsia="Arial"/>
          <w:sz w:val="28"/>
          <w:szCs w:val="28"/>
        </w:rPr>
      </w:pPr>
      <w:r w:rsidRPr="00720E2B">
        <w:rPr>
          <w:rFonts w:eastAsia="Arial"/>
          <w:sz w:val="28"/>
          <w:szCs w:val="28"/>
        </w:rPr>
        <w:t>- Nêu được những trải nghiệm trong cuộc sống đã giúp bản thân hiểu hơn các ý tưởng hay vấn đề đặt ra trong văn bản.</w:t>
      </w:r>
    </w:p>
    <w:p w14:paraId="7DFAF41C" w14:textId="77777777" w:rsidR="00066A95" w:rsidRPr="00E32B26" w:rsidRDefault="00066A95" w:rsidP="00066A95">
      <w:pPr>
        <w:jc w:val="both"/>
        <w:rPr>
          <w:bCs/>
          <w:sz w:val="28"/>
          <w:szCs w:val="28"/>
          <w:lang w:val="vi-VN"/>
        </w:rPr>
      </w:pPr>
      <w:r w:rsidRPr="00E32B26">
        <w:rPr>
          <w:rFonts w:eastAsia="Calibri"/>
          <w:b/>
          <w:sz w:val="28"/>
          <w:szCs w:val="28"/>
          <w:lang w:val="vi-VN"/>
        </w:rPr>
        <w:t>1.2. Năng lực</w:t>
      </w:r>
    </w:p>
    <w:p w14:paraId="1F73C37F" w14:textId="77777777" w:rsidR="00066A95" w:rsidRPr="00E32B26" w:rsidRDefault="00066A95" w:rsidP="00066A95">
      <w:pPr>
        <w:contextualSpacing/>
        <w:jc w:val="both"/>
        <w:rPr>
          <w:rFonts w:eastAsia="Arial"/>
          <w:sz w:val="28"/>
          <w:szCs w:val="28"/>
          <w:lang w:val="pl-PL"/>
        </w:rPr>
      </w:pPr>
      <w:r w:rsidRPr="00E32B26">
        <w:rPr>
          <w:rFonts w:eastAsia="Arial"/>
          <w:b/>
          <w:i/>
          <w:sz w:val="28"/>
          <w:szCs w:val="28"/>
          <w:lang w:val="pl-PL"/>
        </w:rPr>
        <w:t>a. Năng lực chung:</w:t>
      </w:r>
      <w:r w:rsidRPr="00E32B26">
        <w:rPr>
          <w:rFonts w:eastAsia="Arial"/>
          <w:sz w:val="28"/>
          <w:szCs w:val="28"/>
          <w:lang w:val="pl-PL"/>
        </w:rPr>
        <w:t xml:space="preserve"> Khả năng giải quyết vấn đề, năng lực tự quản bản thân, năng lực giao tiếp, năng lực hợp tác...</w:t>
      </w:r>
    </w:p>
    <w:p w14:paraId="371F9336" w14:textId="77777777" w:rsidR="00066A95" w:rsidRPr="00E32B26" w:rsidRDefault="00066A95" w:rsidP="00066A95">
      <w:pPr>
        <w:contextualSpacing/>
        <w:jc w:val="both"/>
        <w:rPr>
          <w:rFonts w:eastAsia="Arial"/>
          <w:b/>
          <w:i/>
          <w:sz w:val="28"/>
          <w:szCs w:val="28"/>
        </w:rPr>
      </w:pPr>
      <w:r w:rsidRPr="00E32B26">
        <w:rPr>
          <w:rFonts w:eastAsia="Arial"/>
          <w:b/>
          <w:i/>
          <w:sz w:val="28"/>
          <w:szCs w:val="28"/>
        </w:rPr>
        <w:t>b. Năng lực riêng biệt:</w:t>
      </w:r>
    </w:p>
    <w:p w14:paraId="515F61AC" w14:textId="77777777" w:rsidR="00066A95" w:rsidRDefault="00066A95" w:rsidP="00066A95">
      <w:pPr>
        <w:jc w:val="both"/>
        <w:rPr>
          <w:sz w:val="28"/>
          <w:szCs w:val="28"/>
        </w:rPr>
      </w:pPr>
      <w:r>
        <w:rPr>
          <w:sz w:val="28"/>
          <w:szCs w:val="28"/>
        </w:rPr>
        <w:t>- Năng lực thưởng thức văn học/ cảm thụ thẩm mĩ</w:t>
      </w:r>
    </w:p>
    <w:p w14:paraId="5332E245" w14:textId="77777777" w:rsidR="00066A95" w:rsidRPr="003D2F88" w:rsidRDefault="00066A95" w:rsidP="00066A95">
      <w:pPr>
        <w:jc w:val="both"/>
        <w:rPr>
          <w:sz w:val="28"/>
          <w:szCs w:val="28"/>
        </w:rPr>
      </w:pPr>
      <w:r>
        <w:rPr>
          <w:sz w:val="28"/>
          <w:szCs w:val="28"/>
        </w:rPr>
        <w:t>- Năng lực giao tiếp tiếng Việt</w:t>
      </w:r>
    </w:p>
    <w:p w14:paraId="621F4249" w14:textId="77777777" w:rsidR="00066A95" w:rsidRPr="00D33AC3" w:rsidRDefault="00066A95" w:rsidP="00066A95">
      <w:pPr>
        <w:widowControl w:val="0"/>
        <w:autoSpaceDE w:val="0"/>
        <w:autoSpaceDN w:val="0"/>
        <w:adjustRightInd w:val="0"/>
        <w:jc w:val="both"/>
        <w:rPr>
          <w:b/>
          <w:bCs/>
          <w:i/>
          <w:iCs/>
          <w:sz w:val="28"/>
          <w:szCs w:val="28"/>
        </w:rPr>
      </w:pPr>
      <w:r>
        <w:rPr>
          <w:b/>
          <w:bCs/>
          <w:iCs/>
          <w:sz w:val="28"/>
          <w:szCs w:val="28"/>
        </w:rPr>
        <w:t>1.3</w:t>
      </w:r>
      <w:r w:rsidRPr="00D33AC3">
        <w:rPr>
          <w:b/>
          <w:bCs/>
          <w:i/>
          <w:iCs/>
          <w:sz w:val="28"/>
          <w:szCs w:val="28"/>
        </w:rPr>
        <w:t xml:space="preserve">. </w:t>
      </w:r>
      <w:r w:rsidRPr="00D33AC3">
        <w:rPr>
          <w:b/>
          <w:bCs/>
          <w:iCs/>
          <w:spacing w:val="-4"/>
          <w:sz w:val="28"/>
          <w:szCs w:val="28"/>
        </w:rPr>
        <w:t>V</w:t>
      </w:r>
      <w:r w:rsidRPr="00D33AC3">
        <w:rPr>
          <w:b/>
          <w:bCs/>
          <w:iCs/>
          <w:sz w:val="28"/>
          <w:szCs w:val="28"/>
        </w:rPr>
        <w:t>ề</w:t>
      </w:r>
      <w:r w:rsidRPr="00D33AC3">
        <w:rPr>
          <w:b/>
          <w:bCs/>
          <w:iCs/>
          <w:spacing w:val="-1"/>
          <w:sz w:val="28"/>
          <w:szCs w:val="28"/>
        </w:rPr>
        <w:t xml:space="preserve"> </w:t>
      </w:r>
      <w:r w:rsidRPr="00D33AC3">
        <w:rPr>
          <w:b/>
          <w:bCs/>
          <w:iCs/>
          <w:sz w:val="28"/>
          <w:szCs w:val="28"/>
        </w:rPr>
        <w:t>p</w:t>
      </w:r>
      <w:r w:rsidRPr="00D33AC3">
        <w:rPr>
          <w:b/>
          <w:bCs/>
          <w:iCs/>
          <w:spacing w:val="1"/>
          <w:sz w:val="28"/>
          <w:szCs w:val="28"/>
        </w:rPr>
        <w:t>h</w:t>
      </w:r>
      <w:r w:rsidRPr="00D33AC3">
        <w:rPr>
          <w:b/>
          <w:bCs/>
          <w:iCs/>
          <w:sz w:val="28"/>
          <w:szCs w:val="28"/>
        </w:rPr>
        <w:t xml:space="preserve">ẩm </w:t>
      </w:r>
      <w:r w:rsidRPr="00D33AC3">
        <w:rPr>
          <w:b/>
          <w:bCs/>
          <w:iCs/>
          <w:spacing w:val="-1"/>
          <w:sz w:val="28"/>
          <w:szCs w:val="28"/>
        </w:rPr>
        <w:t>c</w:t>
      </w:r>
      <w:r w:rsidRPr="00D33AC3">
        <w:rPr>
          <w:b/>
          <w:bCs/>
          <w:iCs/>
          <w:spacing w:val="1"/>
          <w:sz w:val="28"/>
          <w:szCs w:val="28"/>
        </w:rPr>
        <w:t>h</w:t>
      </w:r>
      <w:r w:rsidRPr="00D33AC3">
        <w:rPr>
          <w:b/>
          <w:bCs/>
          <w:iCs/>
          <w:sz w:val="28"/>
          <w:szCs w:val="28"/>
        </w:rPr>
        <w:t>ất</w:t>
      </w:r>
      <w:r w:rsidRPr="00D33AC3">
        <w:rPr>
          <w:b/>
          <w:bCs/>
          <w:i/>
          <w:iCs/>
          <w:sz w:val="28"/>
          <w:szCs w:val="28"/>
        </w:rPr>
        <w:t>:</w:t>
      </w:r>
    </w:p>
    <w:p w14:paraId="643EE6D3" w14:textId="77777777" w:rsidR="00066A95" w:rsidRPr="00720E2B" w:rsidRDefault="00066A95" w:rsidP="00066A95">
      <w:pPr>
        <w:contextualSpacing/>
        <w:jc w:val="both"/>
        <w:rPr>
          <w:rFonts w:eastAsia="Arial"/>
          <w:sz w:val="28"/>
          <w:szCs w:val="28"/>
        </w:rPr>
      </w:pPr>
      <w:r w:rsidRPr="00720E2B">
        <w:rPr>
          <w:rFonts w:eastAsia="Arial"/>
          <w:sz w:val="28"/>
          <w:szCs w:val="28"/>
        </w:rPr>
        <w:t>- Chăm chỉ, có trách nhiệm với việc học, có ý thức tự học.</w:t>
      </w:r>
    </w:p>
    <w:p w14:paraId="5C2A139A" w14:textId="77777777" w:rsidR="00066A95" w:rsidRPr="00D33AC3" w:rsidRDefault="00066A95" w:rsidP="00066A95">
      <w:pPr>
        <w:rPr>
          <w:b/>
          <w:color w:val="0070C0"/>
          <w:sz w:val="28"/>
          <w:szCs w:val="28"/>
        </w:rPr>
      </w:pPr>
      <w:r>
        <w:rPr>
          <w:b/>
          <w:color w:val="0070C0"/>
          <w:sz w:val="28"/>
          <w:szCs w:val="28"/>
        </w:rPr>
        <w:t>2</w:t>
      </w:r>
      <w:r w:rsidRPr="00D33AC3">
        <w:rPr>
          <w:b/>
          <w:color w:val="0070C0"/>
          <w:sz w:val="28"/>
          <w:szCs w:val="28"/>
        </w:rPr>
        <w:t>. Thiết bị dạy học và học liệu</w:t>
      </w:r>
    </w:p>
    <w:p w14:paraId="553EEAD0" w14:textId="77777777" w:rsidR="00066A95" w:rsidRPr="00D705AF" w:rsidRDefault="00066A95" w:rsidP="00066A95">
      <w:pPr>
        <w:shd w:val="clear" w:color="auto" w:fill="FFFFFF"/>
        <w:spacing w:line="20" w:lineRule="atLeast"/>
        <w:jc w:val="both"/>
        <w:rPr>
          <w:color w:val="000000"/>
          <w:sz w:val="28"/>
          <w:szCs w:val="28"/>
        </w:rPr>
      </w:pPr>
      <w:r>
        <w:rPr>
          <w:b/>
          <w:bCs/>
          <w:color w:val="000000"/>
          <w:sz w:val="28"/>
          <w:szCs w:val="28"/>
        </w:rPr>
        <w:t>2.</w:t>
      </w:r>
      <w:r w:rsidRPr="00D705AF">
        <w:rPr>
          <w:b/>
          <w:bCs/>
          <w:color w:val="000000"/>
          <w:sz w:val="28"/>
          <w:szCs w:val="28"/>
        </w:rPr>
        <w:t xml:space="preserve">1. </w:t>
      </w:r>
      <w:r>
        <w:rPr>
          <w:b/>
          <w:bCs/>
          <w:color w:val="000000"/>
          <w:sz w:val="28"/>
          <w:szCs w:val="28"/>
        </w:rPr>
        <w:t>G</w:t>
      </w:r>
      <w:r w:rsidRPr="00D705AF">
        <w:rPr>
          <w:b/>
          <w:bCs/>
          <w:color w:val="000000"/>
          <w:sz w:val="28"/>
          <w:szCs w:val="28"/>
        </w:rPr>
        <w:t>iáo viên:</w:t>
      </w:r>
    </w:p>
    <w:p w14:paraId="69C30EAB" w14:textId="77777777" w:rsidR="00066A95" w:rsidRDefault="00066A95" w:rsidP="00066A95">
      <w:pPr>
        <w:widowControl w:val="0"/>
        <w:autoSpaceDE w:val="0"/>
        <w:autoSpaceDN w:val="0"/>
        <w:adjustRightInd w:val="0"/>
        <w:jc w:val="both"/>
        <w:rPr>
          <w:color w:val="000000"/>
          <w:sz w:val="28"/>
          <w:szCs w:val="28"/>
        </w:rPr>
      </w:pPr>
      <w:r w:rsidRPr="00D705AF">
        <w:rPr>
          <w:color w:val="000000"/>
          <w:sz w:val="28"/>
          <w:szCs w:val="28"/>
        </w:rPr>
        <w:t>- Giáo án;</w:t>
      </w:r>
    </w:p>
    <w:p w14:paraId="7B169F8B" w14:textId="77777777" w:rsidR="00066A95" w:rsidRDefault="00066A95" w:rsidP="00066A95">
      <w:pPr>
        <w:widowControl w:val="0"/>
        <w:autoSpaceDE w:val="0"/>
        <w:autoSpaceDN w:val="0"/>
        <w:adjustRightInd w:val="0"/>
        <w:jc w:val="both"/>
        <w:rPr>
          <w:sz w:val="28"/>
          <w:szCs w:val="28"/>
        </w:rPr>
      </w:pPr>
      <w:r w:rsidRPr="00D33AC3">
        <w:rPr>
          <w:sz w:val="28"/>
          <w:szCs w:val="28"/>
        </w:rPr>
        <w:t>-</w:t>
      </w:r>
      <w:r w:rsidRPr="00D33AC3">
        <w:rPr>
          <w:spacing w:val="-1"/>
          <w:sz w:val="28"/>
          <w:szCs w:val="28"/>
        </w:rPr>
        <w:t xml:space="preserve"> </w:t>
      </w:r>
      <w:r w:rsidRPr="00D33AC3">
        <w:rPr>
          <w:sz w:val="28"/>
          <w:szCs w:val="28"/>
        </w:rPr>
        <w:t>M</w:t>
      </w:r>
      <w:r w:rsidRPr="00D33AC3">
        <w:rPr>
          <w:spacing w:val="4"/>
          <w:sz w:val="28"/>
          <w:szCs w:val="28"/>
        </w:rPr>
        <w:t>á</w:t>
      </w:r>
      <w:r w:rsidRPr="00D33AC3">
        <w:rPr>
          <w:sz w:val="28"/>
          <w:szCs w:val="28"/>
        </w:rPr>
        <w:t>y</w:t>
      </w:r>
      <w:r w:rsidRPr="00D33AC3">
        <w:rPr>
          <w:spacing w:val="-5"/>
          <w:sz w:val="28"/>
          <w:szCs w:val="28"/>
        </w:rPr>
        <w:t xml:space="preserve"> </w:t>
      </w:r>
      <w:r w:rsidRPr="00D33AC3">
        <w:rPr>
          <w:spacing w:val="-1"/>
          <w:sz w:val="28"/>
          <w:szCs w:val="28"/>
        </w:rPr>
        <w:t>c</w:t>
      </w:r>
      <w:r w:rsidRPr="00D33AC3">
        <w:rPr>
          <w:sz w:val="28"/>
          <w:szCs w:val="28"/>
        </w:rPr>
        <w:t>hiếu, m</w:t>
      </w:r>
      <w:r w:rsidRPr="00D33AC3">
        <w:rPr>
          <w:spacing w:val="4"/>
          <w:sz w:val="28"/>
          <w:szCs w:val="28"/>
        </w:rPr>
        <w:t>á</w:t>
      </w:r>
      <w:r w:rsidRPr="00D33AC3">
        <w:rPr>
          <w:sz w:val="28"/>
          <w:szCs w:val="28"/>
        </w:rPr>
        <w:t>y</w:t>
      </w:r>
      <w:r w:rsidRPr="00D33AC3">
        <w:rPr>
          <w:spacing w:val="-5"/>
          <w:sz w:val="28"/>
          <w:szCs w:val="28"/>
        </w:rPr>
        <w:t xml:space="preserve"> </w:t>
      </w:r>
      <w:r w:rsidRPr="00D33AC3">
        <w:rPr>
          <w:sz w:val="28"/>
          <w:szCs w:val="28"/>
        </w:rPr>
        <w:t>t</w:t>
      </w:r>
      <w:r w:rsidRPr="00D33AC3">
        <w:rPr>
          <w:spacing w:val="1"/>
          <w:sz w:val="28"/>
          <w:szCs w:val="28"/>
        </w:rPr>
        <w:t>í</w:t>
      </w:r>
      <w:r w:rsidRPr="00D33AC3">
        <w:rPr>
          <w:sz w:val="28"/>
          <w:szCs w:val="28"/>
        </w:rPr>
        <w:t>nh</w:t>
      </w:r>
    </w:p>
    <w:p w14:paraId="2DF38724" w14:textId="77777777" w:rsidR="00066A95" w:rsidRDefault="00066A95" w:rsidP="00066A95">
      <w:pPr>
        <w:widowControl w:val="0"/>
        <w:autoSpaceDE w:val="0"/>
        <w:autoSpaceDN w:val="0"/>
        <w:adjustRightInd w:val="0"/>
        <w:jc w:val="both"/>
        <w:rPr>
          <w:color w:val="000000"/>
          <w:sz w:val="28"/>
          <w:szCs w:val="28"/>
        </w:rPr>
      </w:pPr>
      <w:r>
        <w:rPr>
          <w:color w:val="000000"/>
          <w:sz w:val="28"/>
          <w:szCs w:val="28"/>
        </w:rPr>
        <w:lastRenderedPageBreak/>
        <w:t>- Phiếu bài tập.</w:t>
      </w:r>
    </w:p>
    <w:p w14:paraId="72943C6D" w14:textId="77777777" w:rsidR="00066A95" w:rsidRPr="00D705AF" w:rsidRDefault="00066A95" w:rsidP="00066A95">
      <w:pPr>
        <w:shd w:val="clear" w:color="auto" w:fill="FFFFFF"/>
        <w:spacing w:line="20" w:lineRule="atLeast"/>
        <w:jc w:val="both"/>
        <w:rPr>
          <w:color w:val="000000"/>
          <w:sz w:val="28"/>
          <w:szCs w:val="28"/>
        </w:rPr>
      </w:pPr>
      <w:r w:rsidRPr="00D705AF">
        <w:rPr>
          <w:color w:val="000000"/>
          <w:sz w:val="28"/>
          <w:szCs w:val="28"/>
        </w:rPr>
        <w:t>- Tranh ảnh về nhà văn, hình ảnh;</w:t>
      </w:r>
    </w:p>
    <w:p w14:paraId="3BDF2552" w14:textId="77777777" w:rsidR="00066A95" w:rsidRPr="00D705AF" w:rsidRDefault="00066A95" w:rsidP="00066A95">
      <w:pPr>
        <w:shd w:val="clear" w:color="auto" w:fill="FFFFFF"/>
        <w:spacing w:line="20" w:lineRule="atLeast"/>
        <w:jc w:val="both"/>
        <w:rPr>
          <w:color w:val="000000"/>
          <w:sz w:val="28"/>
          <w:szCs w:val="28"/>
        </w:rPr>
      </w:pPr>
      <w:r w:rsidRPr="00D705AF">
        <w:rPr>
          <w:color w:val="000000"/>
          <w:sz w:val="28"/>
          <w:szCs w:val="28"/>
        </w:rPr>
        <w:t>- Bảng phân công nhiệm vụ cho học sinh hoạt động trên lớp;</w:t>
      </w:r>
    </w:p>
    <w:p w14:paraId="7AA7A136" w14:textId="77777777" w:rsidR="00066A95" w:rsidRPr="00D705AF" w:rsidRDefault="00066A95" w:rsidP="00066A95">
      <w:pPr>
        <w:shd w:val="clear" w:color="auto" w:fill="FFFFFF"/>
        <w:spacing w:line="20" w:lineRule="atLeast"/>
        <w:jc w:val="both"/>
        <w:rPr>
          <w:color w:val="000000"/>
          <w:sz w:val="28"/>
          <w:szCs w:val="28"/>
        </w:rPr>
      </w:pPr>
      <w:r w:rsidRPr="00D705AF">
        <w:rPr>
          <w:color w:val="000000"/>
          <w:sz w:val="28"/>
          <w:szCs w:val="28"/>
        </w:rPr>
        <w:t>- Bảng giao nhiệm vụ học tập cho học sinh ở nhà;</w:t>
      </w:r>
    </w:p>
    <w:p w14:paraId="0BE0A070" w14:textId="77777777" w:rsidR="00066A95" w:rsidRDefault="00066A95" w:rsidP="00066A95">
      <w:pPr>
        <w:pStyle w:val="NoSpacing"/>
        <w:rPr>
          <w:b/>
          <w:bCs/>
        </w:rPr>
      </w:pPr>
      <w:r>
        <w:rPr>
          <w:b/>
          <w:bCs/>
        </w:rPr>
        <w:t>2.2. H</w:t>
      </w:r>
      <w:r w:rsidRPr="00D705AF">
        <w:rPr>
          <w:b/>
          <w:bCs/>
        </w:rPr>
        <w:t>ọc sinh:</w:t>
      </w:r>
    </w:p>
    <w:p w14:paraId="43779A11" w14:textId="77777777" w:rsidR="00066A95" w:rsidRPr="00D705AF" w:rsidRDefault="00066A95" w:rsidP="00066A95">
      <w:pPr>
        <w:pStyle w:val="NoSpacing"/>
      </w:pPr>
      <w:r w:rsidRPr="00D705AF">
        <w:rPr>
          <w:b/>
          <w:bCs/>
        </w:rPr>
        <w:t> </w:t>
      </w:r>
      <w:r w:rsidRPr="00D705AF">
        <w:t>SGK, SBT Ngữ văn 7, soạn bài theo hệ thống câu hỏi hướng dẫn học bài, vở ghi.</w:t>
      </w:r>
    </w:p>
    <w:p w14:paraId="5E5E4C8D" w14:textId="77777777" w:rsidR="00066A95" w:rsidRPr="00D33AC3" w:rsidRDefault="00066A95" w:rsidP="00066A95">
      <w:pPr>
        <w:widowControl w:val="0"/>
        <w:autoSpaceDE w:val="0"/>
        <w:autoSpaceDN w:val="0"/>
        <w:adjustRightInd w:val="0"/>
        <w:jc w:val="both"/>
        <w:rPr>
          <w:b/>
          <w:sz w:val="28"/>
          <w:szCs w:val="28"/>
        </w:rPr>
      </w:pPr>
      <w:r>
        <w:rPr>
          <w:b/>
          <w:color w:val="0070C0"/>
          <w:sz w:val="28"/>
          <w:szCs w:val="28"/>
        </w:rPr>
        <w:t>3</w:t>
      </w:r>
      <w:r w:rsidRPr="00D33AC3">
        <w:rPr>
          <w:b/>
          <w:color w:val="0070C0"/>
          <w:sz w:val="28"/>
          <w:szCs w:val="28"/>
        </w:rPr>
        <w:t>.Tiến trình dạy học</w:t>
      </w:r>
    </w:p>
    <w:p w14:paraId="62AB96E9" w14:textId="77777777" w:rsidR="00066A95" w:rsidRPr="00D33AC3" w:rsidRDefault="00066A95" w:rsidP="00066A95">
      <w:pPr>
        <w:widowControl w:val="0"/>
        <w:autoSpaceDE w:val="0"/>
        <w:autoSpaceDN w:val="0"/>
        <w:adjustRightInd w:val="0"/>
        <w:rPr>
          <w:color w:val="7030A0"/>
          <w:sz w:val="28"/>
          <w:szCs w:val="28"/>
        </w:rPr>
      </w:pPr>
      <w:r>
        <w:rPr>
          <w:b/>
          <w:bCs/>
          <w:color w:val="7030A0"/>
          <w:sz w:val="28"/>
          <w:szCs w:val="28"/>
        </w:rPr>
        <w:t xml:space="preserve">3.1. </w:t>
      </w:r>
      <w:r w:rsidRPr="00D33AC3">
        <w:rPr>
          <w:b/>
          <w:bCs/>
          <w:color w:val="7030A0"/>
          <w:sz w:val="28"/>
          <w:szCs w:val="28"/>
        </w:rPr>
        <w:t>Hoạt động 1:</w:t>
      </w:r>
      <w:r w:rsidRPr="00D33AC3">
        <w:rPr>
          <w:b/>
          <w:bCs/>
          <w:color w:val="7030A0"/>
          <w:spacing w:val="-1"/>
          <w:sz w:val="28"/>
          <w:szCs w:val="28"/>
        </w:rPr>
        <w:t xml:space="preserve"> </w:t>
      </w:r>
      <w:r w:rsidRPr="00D33AC3">
        <w:rPr>
          <w:b/>
          <w:bCs/>
          <w:color w:val="7030A0"/>
          <w:sz w:val="28"/>
          <w:szCs w:val="28"/>
        </w:rPr>
        <w:t>Khởi động</w:t>
      </w:r>
    </w:p>
    <w:p w14:paraId="6BC952BE" w14:textId="77777777" w:rsidR="00066A95" w:rsidRPr="00D33AC3" w:rsidRDefault="00066A95" w:rsidP="00066A95">
      <w:pPr>
        <w:jc w:val="both"/>
        <w:rPr>
          <w:bCs/>
          <w:sz w:val="28"/>
          <w:szCs w:val="28"/>
        </w:rPr>
      </w:pPr>
      <w:r w:rsidRPr="00D33AC3">
        <w:rPr>
          <w:b/>
          <w:bCs/>
          <w:sz w:val="28"/>
          <w:szCs w:val="28"/>
        </w:rPr>
        <w:t>a</w:t>
      </w:r>
      <w:r w:rsidRPr="00D33AC3">
        <w:rPr>
          <w:bCs/>
          <w:sz w:val="28"/>
          <w:szCs w:val="28"/>
        </w:rPr>
        <w:t xml:space="preserve">. </w:t>
      </w:r>
      <w:r w:rsidRPr="00D33AC3">
        <w:rPr>
          <w:b/>
          <w:bCs/>
          <w:sz w:val="28"/>
          <w:szCs w:val="28"/>
        </w:rPr>
        <w:t>Mục tiêu</w:t>
      </w:r>
      <w:r w:rsidRPr="00D33AC3">
        <w:rPr>
          <w:bCs/>
          <w:sz w:val="28"/>
          <w:szCs w:val="28"/>
        </w:rPr>
        <w:t xml:space="preserve">: </w:t>
      </w:r>
      <w:r w:rsidRPr="00D33AC3">
        <w:rPr>
          <w:b/>
          <w:bCs/>
          <w:sz w:val="28"/>
          <w:szCs w:val="28"/>
        </w:rPr>
        <w:t xml:space="preserve">Kết nối </w:t>
      </w:r>
      <w:r w:rsidRPr="00D33AC3">
        <w:rPr>
          <w:bCs/>
          <w:sz w:val="28"/>
          <w:szCs w:val="28"/>
        </w:rPr>
        <w:t>– tạo hứng thú cho học sinh, chuẩn bị tâm thế tiếp cận kiến thức mới.</w:t>
      </w:r>
    </w:p>
    <w:p w14:paraId="257824A8" w14:textId="77777777" w:rsidR="00066A95" w:rsidRPr="00D33AC3" w:rsidRDefault="00066A95" w:rsidP="00066A95">
      <w:pPr>
        <w:jc w:val="both"/>
        <w:rPr>
          <w:bCs/>
          <w:sz w:val="28"/>
          <w:szCs w:val="28"/>
        </w:rPr>
      </w:pPr>
      <w:r w:rsidRPr="00D33AC3">
        <w:rPr>
          <w:b/>
          <w:bCs/>
          <w:sz w:val="28"/>
          <w:szCs w:val="28"/>
        </w:rPr>
        <w:t xml:space="preserve">b. Nội dung hoạt động: </w:t>
      </w:r>
      <w:r w:rsidRPr="00D33AC3">
        <w:rPr>
          <w:bCs/>
          <w:sz w:val="28"/>
          <w:szCs w:val="28"/>
        </w:rPr>
        <w:t>HS trả lời cá nhân để giải quyết một tình huống có liên quan đến bài học mới.</w:t>
      </w:r>
    </w:p>
    <w:p w14:paraId="0D230E96" w14:textId="77777777" w:rsidR="00066A95" w:rsidRPr="00D33AC3" w:rsidRDefault="00066A95" w:rsidP="00066A95">
      <w:pPr>
        <w:jc w:val="both"/>
        <w:rPr>
          <w:bCs/>
          <w:sz w:val="28"/>
          <w:szCs w:val="28"/>
        </w:rPr>
      </w:pPr>
      <w:r w:rsidRPr="00D33AC3">
        <w:rPr>
          <w:b/>
          <w:bCs/>
          <w:sz w:val="28"/>
          <w:szCs w:val="28"/>
        </w:rPr>
        <w:t xml:space="preserve">c. Sản phẩm: </w:t>
      </w:r>
      <w:r w:rsidRPr="00D33AC3">
        <w:rPr>
          <w:bCs/>
          <w:sz w:val="28"/>
          <w:szCs w:val="28"/>
        </w:rPr>
        <w:t>Câu trả lời của HS, cảm nhận ban đầu về vấn đề đặt ra trong bài học.</w:t>
      </w:r>
    </w:p>
    <w:p w14:paraId="14F343E5" w14:textId="77777777" w:rsidR="00066A95" w:rsidRPr="00D33AC3" w:rsidRDefault="00066A95" w:rsidP="00066A95">
      <w:pPr>
        <w:jc w:val="both"/>
        <w:rPr>
          <w:b/>
          <w:bCs/>
          <w:sz w:val="28"/>
          <w:szCs w:val="28"/>
        </w:rPr>
      </w:pPr>
      <w:r w:rsidRPr="00D33AC3">
        <w:rPr>
          <w:b/>
          <w:bCs/>
          <w:sz w:val="28"/>
          <w:szCs w:val="28"/>
        </w:rPr>
        <w:t>d. Tổ chức thực hiện hoạt động:</w:t>
      </w:r>
    </w:p>
    <w:p w14:paraId="538072E5" w14:textId="77777777" w:rsidR="00066A95" w:rsidRPr="00D33AC3" w:rsidRDefault="00066A95" w:rsidP="00066A95">
      <w:pPr>
        <w:widowControl w:val="0"/>
        <w:autoSpaceDE w:val="0"/>
        <w:autoSpaceDN w:val="0"/>
        <w:adjustRightInd w:val="0"/>
        <w:jc w:val="both"/>
        <w:rPr>
          <w:b/>
          <w:sz w:val="28"/>
          <w:szCs w:val="28"/>
        </w:rPr>
      </w:pPr>
      <w:r w:rsidRPr="00D33AC3">
        <w:rPr>
          <w:b/>
          <w:color w:val="FF0000"/>
          <w:sz w:val="28"/>
          <w:szCs w:val="28"/>
        </w:rPr>
        <w:t xml:space="preserve">Bước 1:  </w:t>
      </w:r>
      <w:r w:rsidRPr="00D33AC3">
        <w:rPr>
          <w:b/>
          <w:sz w:val="28"/>
          <w:szCs w:val="28"/>
        </w:rPr>
        <w:t xml:space="preserve">Chuyển giao nhiệm vụ: </w:t>
      </w:r>
    </w:p>
    <w:p w14:paraId="01C498B5" w14:textId="77777777" w:rsidR="00066A95" w:rsidRPr="00720E2B" w:rsidRDefault="00066A95" w:rsidP="00066A95">
      <w:pPr>
        <w:jc w:val="both"/>
        <w:rPr>
          <w:iCs/>
          <w:color w:val="000000" w:themeColor="text1"/>
          <w:sz w:val="28"/>
          <w:szCs w:val="28"/>
          <w:lang w:val="de-DE"/>
        </w:rPr>
      </w:pPr>
      <w:r w:rsidRPr="00720E2B">
        <w:rPr>
          <w:iCs/>
          <w:color w:val="000000" w:themeColor="text1"/>
          <w:sz w:val="28"/>
          <w:szCs w:val="28"/>
          <w:lang w:val="de-DE"/>
        </w:rPr>
        <w:t>- GV cho HS xem một clip về việc tự học (có thể gửi cho HS xem trước ở nhà –</w:t>
      </w:r>
      <w:r>
        <w:rPr>
          <w:iCs/>
          <w:color w:val="000000" w:themeColor="text1"/>
          <w:sz w:val="28"/>
          <w:szCs w:val="28"/>
          <w:lang w:val="de-DE"/>
        </w:rPr>
        <w:t xml:space="preserve"> vì</w:t>
      </w:r>
      <w:r w:rsidRPr="00720E2B">
        <w:rPr>
          <w:iCs/>
          <w:color w:val="000000" w:themeColor="text1"/>
          <w:sz w:val="28"/>
          <w:szCs w:val="28"/>
          <w:lang w:val="de-DE"/>
        </w:rPr>
        <w:t xml:space="preserve"> clip khá dài) </w:t>
      </w:r>
    </w:p>
    <w:p w14:paraId="6E22FF3D" w14:textId="77777777" w:rsidR="00066A95" w:rsidRPr="00720E2B" w:rsidRDefault="00066A95" w:rsidP="00066A95">
      <w:pPr>
        <w:jc w:val="both"/>
        <w:rPr>
          <w:iCs/>
          <w:color w:val="000000" w:themeColor="text1"/>
          <w:sz w:val="28"/>
          <w:szCs w:val="28"/>
          <w:lang w:val="de-DE"/>
        </w:rPr>
      </w:pPr>
      <w:r w:rsidRPr="00720E2B">
        <w:rPr>
          <w:iCs/>
          <w:color w:val="000000" w:themeColor="text1"/>
          <w:sz w:val="28"/>
          <w:szCs w:val="28"/>
          <w:lang w:val="de-DE"/>
        </w:rPr>
        <w:t xml:space="preserve">Link: </w:t>
      </w:r>
      <w:hyperlink r:id="rId22" w:history="1">
        <w:r w:rsidRPr="00720E2B">
          <w:rPr>
            <w:color w:val="000000" w:themeColor="text1"/>
            <w:sz w:val="28"/>
            <w:lang w:val="de-DE"/>
          </w:rPr>
          <w:t>https://www.youtube.com/watch?v=fPGym2U0iPY</w:t>
        </w:r>
      </w:hyperlink>
      <w:r w:rsidRPr="00720E2B">
        <w:rPr>
          <w:iCs/>
          <w:color w:val="000000" w:themeColor="text1"/>
          <w:sz w:val="28"/>
          <w:szCs w:val="28"/>
          <w:lang w:val="de-DE"/>
        </w:rPr>
        <w:t xml:space="preserve"> </w:t>
      </w:r>
    </w:p>
    <w:p w14:paraId="4FA6BCCD" w14:textId="77777777" w:rsidR="00066A95" w:rsidRPr="00720E2B" w:rsidRDefault="00066A95" w:rsidP="00066A95">
      <w:pPr>
        <w:jc w:val="both"/>
        <w:rPr>
          <w:iCs/>
          <w:color w:val="000000" w:themeColor="text1"/>
          <w:sz w:val="28"/>
          <w:szCs w:val="28"/>
          <w:lang w:val="de-DE"/>
        </w:rPr>
      </w:pPr>
      <w:r w:rsidRPr="00720E2B">
        <w:rPr>
          <w:iCs/>
          <w:color w:val="000000" w:themeColor="text1"/>
          <w:sz w:val="28"/>
          <w:szCs w:val="28"/>
          <w:lang w:val="de-DE"/>
        </w:rPr>
        <w:t>Yêu cầu HS trả lời câu hỏi:</w:t>
      </w:r>
    </w:p>
    <w:p w14:paraId="4AA5D5C5" w14:textId="77777777" w:rsidR="00066A95" w:rsidRPr="00720E2B" w:rsidRDefault="00066A95" w:rsidP="00066A95">
      <w:pPr>
        <w:ind w:left="720"/>
        <w:jc w:val="both"/>
        <w:rPr>
          <w:iCs/>
          <w:color w:val="000000" w:themeColor="text1"/>
          <w:sz w:val="28"/>
          <w:szCs w:val="28"/>
          <w:lang w:val="de-DE"/>
        </w:rPr>
      </w:pPr>
      <w:r w:rsidRPr="00720E2B">
        <w:rPr>
          <w:iCs/>
          <w:color w:val="000000" w:themeColor="text1"/>
          <w:sz w:val="28"/>
          <w:szCs w:val="28"/>
          <w:lang w:val="de-DE"/>
        </w:rPr>
        <w:t>? Thế nào là tự học?</w:t>
      </w:r>
    </w:p>
    <w:p w14:paraId="5706C37A" w14:textId="77777777" w:rsidR="00066A95" w:rsidRPr="00720E2B" w:rsidRDefault="00066A95" w:rsidP="00066A95">
      <w:pPr>
        <w:ind w:left="720"/>
        <w:jc w:val="both"/>
        <w:rPr>
          <w:iCs/>
          <w:color w:val="000000" w:themeColor="text1"/>
          <w:sz w:val="28"/>
          <w:szCs w:val="28"/>
          <w:lang w:val="de-DE"/>
        </w:rPr>
      </w:pPr>
      <w:r w:rsidRPr="00720E2B">
        <w:rPr>
          <w:iCs/>
          <w:color w:val="000000" w:themeColor="text1"/>
          <w:sz w:val="28"/>
          <w:szCs w:val="28"/>
          <w:lang w:val="de-DE"/>
        </w:rPr>
        <w:t>? Theo em, việc tự học có gì thú vị?</w:t>
      </w:r>
    </w:p>
    <w:p w14:paraId="39860227" w14:textId="77777777" w:rsidR="00066A95" w:rsidRPr="00D33AC3" w:rsidRDefault="00066A95" w:rsidP="00066A95">
      <w:pPr>
        <w:pStyle w:val="NormalWeb"/>
        <w:spacing w:before="0" w:beforeAutospacing="0" w:after="0" w:afterAutospacing="0"/>
        <w:rPr>
          <w:b/>
          <w:sz w:val="28"/>
          <w:szCs w:val="28"/>
        </w:rPr>
      </w:pPr>
      <w:r w:rsidRPr="00D33AC3">
        <w:rPr>
          <w:b/>
          <w:color w:val="FF0000"/>
          <w:sz w:val="28"/>
          <w:szCs w:val="28"/>
        </w:rPr>
        <w:t xml:space="preserve">Bước 2: </w:t>
      </w:r>
      <w:r w:rsidRPr="00D33AC3">
        <w:rPr>
          <w:b/>
          <w:sz w:val="28"/>
          <w:szCs w:val="28"/>
        </w:rPr>
        <w:t>Thực hiện nhiệm vụ</w:t>
      </w:r>
    </w:p>
    <w:p w14:paraId="650D5C0C" w14:textId="77777777" w:rsidR="00066A95" w:rsidRPr="00D33AC3" w:rsidRDefault="00066A95" w:rsidP="00066A95">
      <w:pPr>
        <w:jc w:val="both"/>
        <w:rPr>
          <w:iCs/>
          <w:color w:val="000000" w:themeColor="text1"/>
          <w:sz w:val="28"/>
          <w:szCs w:val="28"/>
          <w:lang w:val="de-DE"/>
        </w:rPr>
      </w:pPr>
      <w:r w:rsidRPr="00D33AC3">
        <w:rPr>
          <w:iCs/>
          <w:color w:val="000000" w:themeColor="text1"/>
          <w:sz w:val="28"/>
          <w:szCs w:val="28"/>
          <w:lang w:val="de-DE"/>
        </w:rPr>
        <w:t>- HS tiếp nhận nhiệm vụ, chia sẻ cởi mở, thân thiện những suy nghĩ, cảm xúc của bản thân.</w:t>
      </w:r>
    </w:p>
    <w:p w14:paraId="4C9115F2" w14:textId="77777777" w:rsidR="00066A95" w:rsidRPr="00D33AC3" w:rsidRDefault="00066A95" w:rsidP="00066A95">
      <w:pPr>
        <w:jc w:val="both"/>
        <w:rPr>
          <w:iCs/>
          <w:color w:val="000000" w:themeColor="text1"/>
          <w:sz w:val="28"/>
          <w:szCs w:val="28"/>
          <w:lang w:val="de-DE"/>
        </w:rPr>
      </w:pPr>
      <w:r w:rsidRPr="00D33AC3">
        <w:rPr>
          <w:iCs/>
          <w:color w:val="000000" w:themeColor="text1"/>
          <w:sz w:val="28"/>
          <w:szCs w:val="28"/>
          <w:lang w:val="de-DE"/>
        </w:rPr>
        <w:t>- GV động viên, khuyến khích HS.</w:t>
      </w:r>
    </w:p>
    <w:p w14:paraId="7503B9BB" w14:textId="77777777" w:rsidR="00066A95" w:rsidRPr="00D33AC3" w:rsidRDefault="00066A95" w:rsidP="00066A95">
      <w:pPr>
        <w:jc w:val="both"/>
        <w:rPr>
          <w:sz w:val="28"/>
          <w:szCs w:val="28"/>
        </w:rPr>
      </w:pPr>
      <w:r w:rsidRPr="00D33AC3">
        <w:rPr>
          <w:b/>
          <w:color w:val="FF0000"/>
          <w:sz w:val="28"/>
          <w:szCs w:val="28"/>
        </w:rPr>
        <w:t xml:space="preserve">Bước 3: </w:t>
      </w:r>
      <w:r w:rsidRPr="00D33AC3">
        <w:rPr>
          <w:b/>
          <w:sz w:val="28"/>
          <w:szCs w:val="28"/>
        </w:rPr>
        <w:t>Báo cáo, thảo luận</w:t>
      </w:r>
      <w:r w:rsidRPr="00D33AC3">
        <w:rPr>
          <w:sz w:val="28"/>
          <w:szCs w:val="28"/>
        </w:rPr>
        <w:t>: HS chia sẻ suy nghĩ, trả lời.</w:t>
      </w:r>
    </w:p>
    <w:p w14:paraId="2AF92C74" w14:textId="77777777" w:rsidR="00066A95" w:rsidRDefault="00066A95" w:rsidP="00066A95">
      <w:pPr>
        <w:snapToGrid w:val="0"/>
        <w:jc w:val="both"/>
        <w:rPr>
          <w:sz w:val="28"/>
          <w:szCs w:val="28"/>
          <w:lang w:val="vi-VN"/>
        </w:rPr>
      </w:pPr>
      <w:r w:rsidRPr="00D33AC3">
        <w:rPr>
          <w:b/>
          <w:color w:val="FF0000"/>
          <w:sz w:val="28"/>
          <w:szCs w:val="28"/>
        </w:rPr>
        <w:t xml:space="preserve">Bước </w:t>
      </w:r>
      <w:r>
        <w:rPr>
          <w:b/>
          <w:color w:val="FF0000"/>
          <w:sz w:val="28"/>
          <w:szCs w:val="28"/>
        </w:rPr>
        <w:t>4</w:t>
      </w:r>
      <w:r w:rsidRPr="00D33AC3">
        <w:rPr>
          <w:b/>
          <w:color w:val="FF0000"/>
          <w:sz w:val="28"/>
          <w:szCs w:val="28"/>
        </w:rPr>
        <w:t xml:space="preserve">: </w:t>
      </w:r>
      <w:r w:rsidRPr="00D33AC3">
        <w:rPr>
          <w:b/>
          <w:sz w:val="28"/>
          <w:szCs w:val="28"/>
        </w:rPr>
        <w:t>Đánh giá, kết luận:</w:t>
      </w:r>
      <w:r w:rsidRPr="00D33AC3">
        <w:rPr>
          <w:sz w:val="28"/>
          <w:szCs w:val="28"/>
          <w:lang w:val="vi-VN"/>
        </w:rPr>
        <w:t xml:space="preserve"> </w:t>
      </w:r>
    </w:p>
    <w:p w14:paraId="342B18CF" w14:textId="77777777" w:rsidR="00066A95" w:rsidRPr="00D33AC3" w:rsidRDefault="00066A95" w:rsidP="00066A95">
      <w:pPr>
        <w:snapToGrid w:val="0"/>
        <w:jc w:val="both"/>
        <w:rPr>
          <w:sz w:val="28"/>
          <w:szCs w:val="28"/>
          <w:lang w:val="vi-VN"/>
        </w:rPr>
      </w:pPr>
      <w:r w:rsidRPr="00D33AC3">
        <w:rPr>
          <w:sz w:val="28"/>
          <w:szCs w:val="28"/>
          <w:lang w:val="vi-VN"/>
        </w:rPr>
        <w:t>Nhận xét câu trả lời của HS</w:t>
      </w:r>
      <w:r w:rsidRPr="00D33AC3">
        <w:rPr>
          <w:sz w:val="28"/>
          <w:szCs w:val="28"/>
        </w:rPr>
        <w:t>, dẫn dắt</w:t>
      </w:r>
      <w:r w:rsidRPr="00D33AC3">
        <w:rPr>
          <w:sz w:val="28"/>
          <w:szCs w:val="28"/>
          <w:lang w:val="vi-VN"/>
        </w:rPr>
        <w:t xml:space="preserve"> </w:t>
      </w:r>
      <w:r w:rsidRPr="00D33AC3">
        <w:rPr>
          <w:sz w:val="28"/>
          <w:szCs w:val="28"/>
        </w:rPr>
        <w:t>để</w:t>
      </w:r>
      <w:r w:rsidRPr="00D33AC3">
        <w:rPr>
          <w:sz w:val="28"/>
          <w:szCs w:val="28"/>
          <w:lang w:val="vi-VN"/>
        </w:rPr>
        <w:t xml:space="preserve"> kết nối hoạt động hình thành kiến thức mới.</w:t>
      </w:r>
    </w:p>
    <w:p w14:paraId="74639FA7" w14:textId="77777777" w:rsidR="00066A95" w:rsidRPr="00D33AC3" w:rsidRDefault="00066A95" w:rsidP="00066A95">
      <w:pPr>
        <w:tabs>
          <w:tab w:val="left" w:pos="2184"/>
        </w:tabs>
        <w:rPr>
          <w:b/>
          <w:bCs/>
          <w:color w:val="7030A0"/>
          <w:sz w:val="28"/>
          <w:szCs w:val="28"/>
        </w:rPr>
      </w:pPr>
      <w:r>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sidRPr="00D33AC3">
        <w:rPr>
          <w:b/>
          <w:bCs/>
          <w:color w:val="7030A0"/>
          <w:sz w:val="28"/>
          <w:szCs w:val="28"/>
        </w:rPr>
        <w:t>Hình thành kiến thức mới</w:t>
      </w:r>
    </w:p>
    <w:p w14:paraId="2CF0BD6F" w14:textId="77777777" w:rsidR="00066A95" w:rsidRPr="00D33AC3" w:rsidRDefault="00066A95" w:rsidP="00066A95">
      <w:pPr>
        <w:tabs>
          <w:tab w:val="left" w:pos="2184"/>
        </w:tabs>
        <w:rPr>
          <w:b/>
          <w:bCs/>
          <w:iCs/>
          <w:color w:val="FF0000"/>
          <w:sz w:val="28"/>
          <w:szCs w:val="28"/>
          <w:lang w:val="de-DE"/>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01"/>
        <w:gridCol w:w="4792"/>
      </w:tblGrid>
      <w:tr w:rsidR="00066A95" w:rsidRPr="00D33AC3" w14:paraId="5AA7E5FC" w14:textId="77777777" w:rsidTr="007C287A">
        <w:trPr>
          <w:tblHeader/>
        </w:trPr>
        <w:tc>
          <w:tcPr>
            <w:tcW w:w="9493" w:type="dxa"/>
            <w:gridSpan w:val="2"/>
          </w:tcPr>
          <w:p w14:paraId="2AA0173A" w14:textId="77777777" w:rsidR="00066A95" w:rsidRDefault="00066A95" w:rsidP="007C287A">
            <w:pPr>
              <w:ind w:hanging="90"/>
              <w:jc w:val="center"/>
              <w:rPr>
                <w:b/>
                <w:bCs/>
                <w:iCs/>
                <w:color w:val="262626" w:themeColor="text1" w:themeTint="D9"/>
                <w:sz w:val="28"/>
                <w:szCs w:val="28"/>
                <w:lang w:val="de-DE"/>
              </w:rPr>
            </w:pPr>
            <w:r>
              <w:rPr>
                <w:b/>
                <w:bCs/>
                <w:iCs/>
                <w:color w:val="262626" w:themeColor="text1" w:themeTint="D9"/>
                <w:sz w:val="28"/>
                <w:szCs w:val="28"/>
                <w:lang w:val="de-DE"/>
              </w:rPr>
              <w:t>A</w:t>
            </w:r>
            <w:r w:rsidRPr="00D33AC3">
              <w:rPr>
                <w:b/>
                <w:bCs/>
                <w:iCs/>
                <w:color w:val="262626" w:themeColor="text1" w:themeTint="D9"/>
                <w:sz w:val="28"/>
                <w:szCs w:val="28"/>
                <w:lang w:val="de-DE"/>
              </w:rPr>
              <w:t xml:space="preserve">. </w:t>
            </w:r>
            <w:r>
              <w:rPr>
                <w:b/>
                <w:bCs/>
                <w:iCs/>
                <w:color w:val="262626" w:themeColor="text1" w:themeTint="D9"/>
                <w:sz w:val="28"/>
                <w:szCs w:val="28"/>
                <w:lang w:val="de-DE"/>
              </w:rPr>
              <w:t>TRI THỨC NGỮ VĂN</w:t>
            </w:r>
          </w:p>
        </w:tc>
      </w:tr>
      <w:tr w:rsidR="00066A95" w:rsidRPr="00D33AC3" w14:paraId="706A36F0" w14:textId="77777777" w:rsidTr="007C287A">
        <w:trPr>
          <w:tblHeader/>
        </w:trPr>
        <w:tc>
          <w:tcPr>
            <w:tcW w:w="9493" w:type="dxa"/>
            <w:gridSpan w:val="2"/>
          </w:tcPr>
          <w:p w14:paraId="762ECD2F"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7C827FB4" w14:textId="77777777" w:rsidR="00066A95" w:rsidRPr="00B84919" w:rsidRDefault="00066A95" w:rsidP="007C287A">
            <w:pPr>
              <w:rPr>
                <w:bCs/>
                <w:sz w:val="28"/>
                <w:szCs w:val="28"/>
                <w:lang w:val="nl-NL"/>
              </w:rPr>
            </w:pPr>
            <w:r w:rsidRPr="00B84919">
              <w:rPr>
                <w:sz w:val="28"/>
                <w:szCs w:val="28"/>
              </w:rPr>
              <w:t xml:space="preserve">- </w:t>
            </w:r>
            <w:r w:rsidRPr="00B84919">
              <w:rPr>
                <w:bCs/>
                <w:sz w:val="28"/>
                <w:szCs w:val="28"/>
                <w:lang w:val="nl-NL"/>
              </w:rPr>
              <w:t>Nhận biết được đặc điểm của văn bản nghị luận về một vấn đề đời sống</w:t>
            </w:r>
          </w:p>
          <w:p w14:paraId="356A1181"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412E581B" w14:textId="77777777" w:rsidR="00066A95" w:rsidRPr="00D33AC3" w:rsidRDefault="00066A95" w:rsidP="007C287A">
            <w:pPr>
              <w:jc w:val="both"/>
              <w:rPr>
                <w:rFonts w:eastAsia="MS Mincho"/>
                <w:color w:val="0D0D0D"/>
                <w:sz w:val="28"/>
                <w:szCs w:val="28"/>
                <w:lang w:eastAsia="ja-JP"/>
              </w:rPr>
            </w:pPr>
            <w:r w:rsidRPr="00D33AC3">
              <w:rPr>
                <w:rFonts w:eastAsia="MS Mincho"/>
                <w:b/>
                <w:color w:val="0D0D0D"/>
                <w:sz w:val="28"/>
                <w:szCs w:val="28"/>
                <w:lang w:eastAsia="ja-JP"/>
              </w:rPr>
              <w:t xml:space="preserve"> - </w:t>
            </w:r>
            <w:r w:rsidRPr="00D33AC3">
              <w:rPr>
                <w:rFonts w:eastAsia="MS Mincho"/>
                <w:color w:val="0D0D0D"/>
                <w:sz w:val="28"/>
                <w:szCs w:val="28"/>
                <w:lang w:eastAsia="ja-JP"/>
              </w:rPr>
              <w:t xml:space="preserve">Vận dụng kĩ năng đọc thu thập thông tin, trình bày một phút để tìm hiểu về khái niệm và đặc điểm của văn bản </w:t>
            </w:r>
            <w:r>
              <w:rPr>
                <w:rFonts w:eastAsia="MS Mincho"/>
                <w:color w:val="0D0D0D"/>
                <w:sz w:val="28"/>
                <w:szCs w:val="28"/>
                <w:lang w:eastAsia="ja-JP"/>
              </w:rPr>
              <w:t>nghị luận về 1 vấn đề đời sống (nghị luận xã hội)</w:t>
            </w:r>
            <w:r w:rsidRPr="00D33AC3">
              <w:rPr>
                <w:rFonts w:eastAsia="MS Mincho"/>
                <w:color w:val="0D0D0D"/>
                <w:sz w:val="28"/>
                <w:szCs w:val="28"/>
                <w:lang w:eastAsia="ja-JP"/>
              </w:rPr>
              <w:t>.</w:t>
            </w:r>
          </w:p>
          <w:p w14:paraId="29F6E046" w14:textId="77777777" w:rsidR="00066A95" w:rsidRPr="00D33AC3" w:rsidRDefault="00066A95" w:rsidP="007C287A">
            <w:pPr>
              <w:jc w:val="both"/>
              <w:rPr>
                <w:rFonts w:eastAsia="MS Mincho"/>
                <w:color w:val="0D0D0D"/>
                <w:sz w:val="28"/>
                <w:szCs w:val="28"/>
                <w:lang w:eastAsia="ja-JP"/>
              </w:rPr>
            </w:pPr>
            <w:r w:rsidRPr="00D33AC3">
              <w:rPr>
                <w:sz w:val="28"/>
                <w:szCs w:val="28"/>
                <w:lang w:val="pt-BR"/>
              </w:rPr>
              <w:t xml:space="preserve"> - HS trả lời, hoạt động cá nhân</w:t>
            </w:r>
          </w:p>
          <w:p w14:paraId="7F069672"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Câu trả lời cá nhân của HS.</w:t>
            </w:r>
          </w:p>
          <w:p w14:paraId="3AC69C62" w14:textId="77777777" w:rsidR="00066A95" w:rsidRPr="00E32B26" w:rsidRDefault="00066A95" w:rsidP="007C287A">
            <w:pPr>
              <w:rPr>
                <w:b/>
                <w:sz w:val="28"/>
                <w:szCs w:val="28"/>
                <w:lang w:val="pt-BR"/>
              </w:rPr>
            </w:pPr>
            <w:r w:rsidRPr="00D33AC3">
              <w:rPr>
                <w:b/>
                <w:sz w:val="28"/>
                <w:szCs w:val="28"/>
                <w:lang w:val="pt-BR"/>
              </w:rPr>
              <w:t>d. Tổ chức thực hiện hoạt động:</w:t>
            </w:r>
          </w:p>
        </w:tc>
      </w:tr>
      <w:tr w:rsidR="00066A95" w:rsidRPr="00D33AC3" w14:paraId="1C1F929B" w14:textId="77777777" w:rsidTr="007C287A">
        <w:trPr>
          <w:tblHeader/>
        </w:trPr>
        <w:tc>
          <w:tcPr>
            <w:tcW w:w="4701" w:type="dxa"/>
          </w:tcPr>
          <w:p w14:paraId="35CA7F23"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792" w:type="dxa"/>
          </w:tcPr>
          <w:p w14:paraId="347C3590"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D33AC3" w14:paraId="233D4838" w14:textId="77777777" w:rsidTr="007C287A">
        <w:tc>
          <w:tcPr>
            <w:tcW w:w="4701" w:type="dxa"/>
          </w:tcPr>
          <w:p w14:paraId="02480E1E" w14:textId="77777777" w:rsidR="00066A95" w:rsidRPr="00D33AC3" w:rsidRDefault="00066A95" w:rsidP="007C287A">
            <w:pPr>
              <w:tabs>
                <w:tab w:val="left" w:pos="2184"/>
              </w:tabs>
              <w:jc w:val="both"/>
              <w:rPr>
                <w:rFonts w:eastAsia="MS Mincho"/>
                <w:b/>
                <w:sz w:val="28"/>
                <w:szCs w:val="28"/>
                <w:lang w:eastAsia="ja-JP"/>
              </w:rPr>
            </w:pPr>
            <w:r w:rsidRPr="00D33AC3">
              <w:rPr>
                <w:rFonts w:eastAsia="MS Mincho"/>
                <w:b/>
                <w:sz w:val="28"/>
                <w:szCs w:val="28"/>
                <w:lang w:eastAsia="ja-JP"/>
              </w:rPr>
              <w:t>Làm việc cá nhân.</w:t>
            </w:r>
          </w:p>
          <w:p w14:paraId="21524528" w14:textId="77777777" w:rsidR="00066A95" w:rsidRPr="00D33AC3" w:rsidRDefault="00066A95" w:rsidP="007C287A">
            <w:pPr>
              <w:tabs>
                <w:tab w:val="left" w:pos="2184"/>
              </w:tabs>
              <w:jc w:val="both"/>
              <w:rPr>
                <w:rFonts w:eastAsia="MS Mincho"/>
                <w:b/>
                <w:sz w:val="28"/>
                <w:szCs w:val="28"/>
                <w:lang w:eastAsia="ja-JP"/>
              </w:rPr>
            </w:pPr>
            <w:r w:rsidRPr="00D33AC3">
              <w:rPr>
                <w:rFonts w:eastAsia="MS Mincho"/>
                <w:b/>
                <w:color w:val="FF0000"/>
                <w:sz w:val="28"/>
                <w:szCs w:val="28"/>
                <w:lang w:eastAsia="ja-JP"/>
              </w:rPr>
              <w:t xml:space="preserve">Bước 1: </w:t>
            </w:r>
            <w:r w:rsidRPr="00D33AC3">
              <w:rPr>
                <w:rFonts w:eastAsia="MS Mincho"/>
                <w:b/>
                <w:sz w:val="28"/>
                <w:szCs w:val="28"/>
                <w:lang w:eastAsia="ja-JP"/>
              </w:rPr>
              <w:t>Chuyển giao nhiệm vụ:</w:t>
            </w:r>
          </w:p>
          <w:p w14:paraId="6C33C21C" w14:textId="77777777" w:rsidR="00066A95" w:rsidRPr="00B84919" w:rsidRDefault="00066A95" w:rsidP="007C287A">
            <w:pPr>
              <w:tabs>
                <w:tab w:val="left" w:pos="2184"/>
              </w:tabs>
              <w:jc w:val="both"/>
              <w:rPr>
                <w:rFonts w:eastAsia="MS Mincho"/>
                <w:i/>
                <w:color w:val="0D0D0D" w:themeColor="text1" w:themeTint="F2"/>
                <w:sz w:val="28"/>
                <w:szCs w:val="28"/>
                <w:lang w:eastAsia="ja-JP"/>
              </w:rPr>
            </w:pPr>
            <w:r w:rsidRPr="00B84919">
              <w:rPr>
                <w:rFonts w:eastAsia="MS Mincho"/>
                <w:i/>
                <w:color w:val="0D0D0D" w:themeColor="text1" w:themeTint="F2"/>
                <w:sz w:val="28"/>
                <w:szCs w:val="28"/>
                <w:lang w:eastAsia="ja-JP"/>
              </w:rPr>
              <w:t>Đọc nhanh mục Tri thức ngữ văn – Nghị luận xã hội (SGK/Tr 5) và cho biết:</w:t>
            </w:r>
          </w:p>
          <w:p w14:paraId="18AA8DF5" w14:textId="77777777" w:rsidR="00066A95" w:rsidRDefault="00066A95" w:rsidP="007C287A">
            <w:pPr>
              <w:tabs>
                <w:tab w:val="left" w:pos="2184"/>
              </w:tabs>
              <w:jc w:val="both"/>
              <w:rPr>
                <w:iCs/>
                <w:color w:val="0D0D0D" w:themeColor="text1" w:themeTint="F2"/>
                <w:sz w:val="28"/>
                <w:szCs w:val="28"/>
              </w:rPr>
            </w:pPr>
            <w:r>
              <w:rPr>
                <w:iCs/>
                <w:color w:val="0D0D0D" w:themeColor="text1" w:themeTint="F2"/>
                <w:sz w:val="28"/>
                <w:szCs w:val="28"/>
              </w:rPr>
              <w:t xml:space="preserve">? </w:t>
            </w:r>
            <w:r w:rsidRPr="00B84919">
              <w:rPr>
                <w:iCs/>
                <w:color w:val="0D0D0D" w:themeColor="text1" w:themeTint="F2"/>
                <w:sz w:val="28"/>
                <w:szCs w:val="28"/>
              </w:rPr>
              <w:t>VB nghị luận về một vấn đề đời sống viết ra để làm gì?</w:t>
            </w:r>
          </w:p>
          <w:p w14:paraId="6214A520" w14:textId="77777777" w:rsidR="00066A95" w:rsidRDefault="00066A95" w:rsidP="007C287A">
            <w:pPr>
              <w:tabs>
                <w:tab w:val="left" w:pos="2184"/>
              </w:tabs>
              <w:jc w:val="both"/>
              <w:rPr>
                <w:color w:val="0D0D0D" w:themeColor="text1" w:themeTint="F2"/>
                <w:sz w:val="28"/>
                <w:szCs w:val="28"/>
              </w:rPr>
            </w:pPr>
            <w:r>
              <w:rPr>
                <w:color w:val="0D0D0D" w:themeColor="text1" w:themeTint="F2"/>
                <w:sz w:val="28"/>
                <w:szCs w:val="28"/>
              </w:rPr>
              <w:lastRenderedPageBreak/>
              <w:t>Hoàn thành bài tập điền từ còn thiếu và chỗ trống</w:t>
            </w:r>
          </w:p>
          <w:p w14:paraId="4D0FB483" w14:textId="77777777" w:rsidR="00066A95" w:rsidRDefault="00066A95" w:rsidP="007C287A">
            <w:pPr>
              <w:tabs>
                <w:tab w:val="left" w:pos="2184"/>
              </w:tabs>
              <w:jc w:val="both"/>
              <w:rPr>
                <w:color w:val="0D0D0D" w:themeColor="text1" w:themeTint="F2"/>
                <w:sz w:val="28"/>
                <w:szCs w:val="28"/>
              </w:rPr>
            </w:pPr>
            <w:r>
              <w:rPr>
                <w:noProof/>
                <w:color w:val="0D0D0D" w:themeColor="text1" w:themeTint="F2"/>
                <w:sz w:val="28"/>
                <w:szCs w:val="28"/>
              </w:rPr>
              <w:drawing>
                <wp:inline distT="0" distB="0" distL="0" distR="0" wp14:anchorId="3D47C14C" wp14:editId="04CF4F10">
                  <wp:extent cx="2847975" cy="16022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076EA.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16661" cy="1640891"/>
                          </a:xfrm>
                          <a:prstGeom prst="rect">
                            <a:avLst/>
                          </a:prstGeom>
                        </pic:spPr>
                      </pic:pic>
                    </a:graphicData>
                  </a:graphic>
                </wp:inline>
              </w:drawing>
            </w:r>
          </w:p>
          <w:p w14:paraId="6E8CD10A" w14:textId="77777777" w:rsidR="00066A95" w:rsidRPr="00D33AC3" w:rsidRDefault="00066A95" w:rsidP="007C287A">
            <w:pPr>
              <w:tabs>
                <w:tab w:val="left" w:pos="2184"/>
              </w:tabs>
              <w:jc w:val="both"/>
              <w:rPr>
                <w:rFonts w:eastAsia="MS Mincho"/>
                <w:b/>
                <w:sz w:val="28"/>
                <w:szCs w:val="28"/>
                <w:lang w:eastAsia="ja-JP"/>
              </w:rPr>
            </w:pPr>
            <w:r w:rsidRPr="00D33AC3">
              <w:rPr>
                <w:rFonts w:eastAsia="MS Mincho"/>
                <w:b/>
                <w:color w:val="FF0000"/>
                <w:sz w:val="28"/>
                <w:szCs w:val="28"/>
                <w:lang w:eastAsia="ja-JP"/>
              </w:rPr>
              <w:t xml:space="preserve">Bước 2: </w:t>
            </w:r>
            <w:r w:rsidRPr="00D33AC3">
              <w:rPr>
                <w:rFonts w:eastAsia="MS Mincho"/>
                <w:b/>
                <w:sz w:val="28"/>
                <w:szCs w:val="28"/>
                <w:lang w:eastAsia="ja-JP"/>
              </w:rPr>
              <w:t>HS thực hiện nhiệm vụ.</w:t>
            </w:r>
          </w:p>
          <w:p w14:paraId="2B3C6977" w14:textId="77777777" w:rsidR="00066A95" w:rsidRPr="00D33AC3" w:rsidRDefault="00066A95" w:rsidP="007C287A">
            <w:pPr>
              <w:tabs>
                <w:tab w:val="left" w:pos="2184"/>
              </w:tabs>
              <w:jc w:val="both"/>
              <w:rPr>
                <w:rFonts w:eastAsia="MS Mincho"/>
                <w:sz w:val="28"/>
                <w:szCs w:val="28"/>
                <w:lang w:eastAsia="ja-JP"/>
              </w:rPr>
            </w:pPr>
            <w:r w:rsidRPr="00D33AC3">
              <w:rPr>
                <w:rFonts w:eastAsia="MS Mincho"/>
                <w:sz w:val="28"/>
                <w:szCs w:val="28"/>
                <w:lang w:eastAsia="ja-JP"/>
              </w:rPr>
              <w:t>Hs trao đổi theo cặp trong bàn, nhớ lại kiến thức, suy nghĩ và trả lời câu hỏi.</w:t>
            </w:r>
          </w:p>
          <w:p w14:paraId="47A6C562" w14:textId="77777777" w:rsidR="00066A95" w:rsidRDefault="00066A95" w:rsidP="007C287A">
            <w:pPr>
              <w:tabs>
                <w:tab w:val="left" w:pos="2184"/>
              </w:tabs>
              <w:jc w:val="both"/>
              <w:rPr>
                <w:sz w:val="28"/>
                <w:szCs w:val="28"/>
              </w:rPr>
            </w:pPr>
            <w:r w:rsidRPr="00D33AC3">
              <w:rPr>
                <w:rFonts w:eastAsia="MS Mincho"/>
                <w:b/>
                <w:color w:val="FF0000"/>
                <w:sz w:val="28"/>
                <w:szCs w:val="28"/>
                <w:lang w:eastAsia="ja-JP"/>
              </w:rPr>
              <w:t xml:space="preserve">Bước 3: </w:t>
            </w:r>
            <w:r w:rsidRPr="00D33AC3">
              <w:rPr>
                <w:b/>
                <w:sz w:val="28"/>
                <w:szCs w:val="28"/>
              </w:rPr>
              <w:t>Báo cáo, thảo luận</w:t>
            </w:r>
            <w:r w:rsidRPr="00D33AC3">
              <w:rPr>
                <w:sz w:val="28"/>
                <w:szCs w:val="28"/>
              </w:rPr>
              <w:t xml:space="preserve"> </w:t>
            </w:r>
          </w:p>
          <w:p w14:paraId="63EF218F" w14:textId="77777777" w:rsidR="00066A95" w:rsidRDefault="00066A95" w:rsidP="007C287A">
            <w:pPr>
              <w:tabs>
                <w:tab w:val="left" w:pos="2184"/>
              </w:tabs>
              <w:jc w:val="both"/>
              <w:rPr>
                <w:sz w:val="28"/>
                <w:szCs w:val="28"/>
              </w:rPr>
            </w:pPr>
            <w:r>
              <w:rPr>
                <w:sz w:val="28"/>
                <w:szCs w:val="28"/>
              </w:rPr>
              <w:t>HS trả lời câu hỏi và hoàn thành bài tập</w:t>
            </w:r>
          </w:p>
          <w:p w14:paraId="67E7466F" w14:textId="77777777" w:rsidR="00066A95" w:rsidRPr="00D33AC3" w:rsidRDefault="00066A95" w:rsidP="007C287A">
            <w:pPr>
              <w:tabs>
                <w:tab w:val="left" w:pos="2184"/>
              </w:tabs>
              <w:jc w:val="both"/>
              <w:rPr>
                <w:sz w:val="28"/>
                <w:szCs w:val="28"/>
              </w:rPr>
            </w:pPr>
            <w:r>
              <w:rPr>
                <w:sz w:val="28"/>
                <w:szCs w:val="28"/>
              </w:rPr>
              <w:t>HS khác nhận xét, bổ sung</w:t>
            </w:r>
          </w:p>
          <w:p w14:paraId="2E860836" w14:textId="77777777" w:rsidR="00066A95" w:rsidRDefault="00066A95" w:rsidP="007C287A">
            <w:pPr>
              <w:ind w:hanging="2"/>
              <w:jc w:val="both"/>
              <w:rPr>
                <w:b/>
                <w:sz w:val="28"/>
                <w:szCs w:val="28"/>
              </w:rPr>
            </w:pPr>
            <w:r w:rsidRPr="00D33AC3">
              <w:rPr>
                <w:rFonts w:eastAsia="MS Mincho"/>
                <w:b/>
                <w:color w:val="FF0000"/>
                <w:sz w:val="28"/>
                <w:szCs w:val="28"/>
                <w:lang w:eastAsia="ja-JP"/>
              </w:rPr>
              <w:t>Bước 4</w:t>
            </w:r>
            <w:r w:rsidRPr="00D33AC3">
              <w:rPr>
                <w:b/>
                <w:color w:val="FF0000"/>
                <w:sz w:val="28"/>
                <w:szCs w:val="28"/>
              </w:rPr>
              <w:t>:</w:t>
            </w:r>
            <w:r w:rsidRPr="00D33AC3">
              <w:rPr>
                <w:sz w:val="28"/>
                <w:szCs w:val="28"/>
              </w:rPr>
              <w:t xml:space="preserve"> </w:t>
            </w:r>
            <w:r w:rsidRPr="00D33AC3">
              <w:rPr>
                <w:b/>
                <w:sz w:val="28"/>
                <w:szCs w:val="28"/>
              </w:rPr>
              <w:t>Đánh giá, kết luận</w:t>
            </w:r>
          </w:p>
          <w:p w14:paraId="66F5CB11" w14:textId="77777777" w:rsidR="00066A95" w:rsidRPr="00D33AC3" w:rsidRDefault="00066A95" w:rsidP="007C287A">
            <w:pPr>
              <w:ind w:hanging="2"/>
              <w:jc w:val="both"/>
              <w:rPr>
                <w:b/>
                <w:sz w:val="28"/>
                <w:szCs w:val="28"/>
              </w:rPr>
            </w:pPr>
            <w:r w:rsidRPr="00203D2C">
              <w:rPr>
                <w:bCs/>
                <w:sz w:val="28"/>
                <w:szCs w:val="28"/>
              </w:rPr>
              <w:t xml:space="preserve"> - </w:t>
            </w:r>
            <w:r>
              <w:rPr>
                <w:bCs/>
                <w:sz w:val="28"/>
                <w:szCs w:val="28"/>
              </w:rPr>
              <w:t>GV nhận xét, chuẩn kiến thức</w:t>
            </w:r>
          </w:p>
        </w:tc>
        <w:tc>
          <w:tcPr>
            <w:tcW w:w="4792" w:type="dxa"/>
          </w:tcPr>
          <w:p w14:paraId="7E7C4801" w14:textId="77777777" w:rsidR="00066A95" w:rsidRPr="00B84919" w:rsidRDefault="00066A95" w:rsidP="007C287A">
            <w:pPr>
              <w:ind w:hanging="90"/>
              <w:jc w:val="both"/>
              <w:rPr>
                <w:rStyle w:val="Strong"/>
                <w:b w:val="0"/>
                <w:color w:val="0D0D0D" w:themeColor="text1" w:themeTint="F2"/>
                <w:sz w:val="28"/>
                <w:szCs w:val="28"/>
                <w:u w:val="single"/>
              </w:rPr>
            </w:pPr>
            <w:r w:rsidRPr="00B84919">
              <w:rPr>
                <w:rStyle w:val="Strong"/>
                <w:color w:val="0D0D0D" w:themeColor="text1" w:themeTint="F2"/>
                <w:sz w:val="28"/>
                <w:szCs w:val="28"/>
                <w:u w:val="single"/>
              </w:rPr>
              <w:lastRenderedPageBreak/>
              <w:t>1. Khái niệm</w:t>
            </w:r>
          </w:p>
          <w:p w14:paraId="00E33FBC" w14:textId="77777777" w:rsidR="00066A95" w:rsidRPr="00B84919" w:rsidRDefault="00066A95" w:rsidP="007C287A">
            <w:pPr>
              <w:ind w:hanging="90"/>
              <w:jc w:val="both"/>
              <w:rPr>
                <w:bCs/>
                <w:iCs/>
                <w:color w:val="0D0D0D" w:themeColor="text1" w:themeTint="F2"/>
                <w:sz w:val="28"/>
                <w:szCs w:val="28"/>
                <w:lang w:val="de-DE"/>
              </w:rPr>
            </w:pPr>
            <w:r w:rsidRPr="00B84919">
              <w:rPr>
                <w:bCs/>
                <w:color w:val="0D0D0D" w:themeColor="text1" w:themeTint="F2"/>
                <w:sz w:val="28"/>
                <w:szCs w:val="28"/>
                <w:lang w:eastAsia="vi-VN"/>
              </w:rPr>
              <w:t xml:space="preserve">Văn bản nghị luận về 1 vấn đề đời sống (nghị luận xã hội) được viết ra để bàn về một sự việc, hiện tượng có ý nghĩa đối với xã hội, hay một vấn đề thuộc lĩnh vực </w:t>
            </w:r>
            <w:r w:rsidRPr="00B84919">
              <w:rPr>
                <w:bCs/>
                <w:color w:val="0D0D0D" w:themeColor="text1" w:themeTint="F2"/>
                <w:sz w:val="28"/>
                <w:szCs w:val="28"/>
                <w:lang w:eastAsia="vi-VN"/>
              </w:rPr>
              <w:lastRenderedPageBreak/>
              <w:t>tư tưởng, đạo đức, lối sống của con người.</w:t>
            </w:r>
          </w:p>
          <w:p w14:paraId="2910BC08" w14:textId="77777777" w:rsidR="00066A95" w:rsidRPr="00203D2C" w:rsidRDefault="00066A95" w:rsidP="007C287A">
            <w:pPr>
              <w:jc w:val="both"/>
              <w:rPr>
                <w:sz w:val="28"/>
                <w:szCs w:val="28"/>
                <w:u w:val="single"/>
              </w:rPr>
            </w:pPr>
            <w:r w:rsidRPr="00203D2C">
              <w:rPr>
                <w:sz w:val="28"/>
                <w:szCs w:val="28"/>
                <w:u w:val="single"/>
              </w:rPr>
              <w:t xml:space="preserve">2. Đặc điểm </w:t>
            </w:r>
          </w:p>
          <w:p w14:paraId="020A433F" w14:textId="77777777" w:rsidR="00066A95" w:rsidRPr="00203D2C" w:rsidRDefault="00066A95" w:rsidP="007C287A">
            <w:pPr>
              <w:jc w:val="both"/>
              <w:rPr>
                <w:sz w:val="28"/>
                <w:szCs w:val="28"/>
              </w:rPr>
            </w:pPr>
            <w:r w:rsidRPr="00203D2C">
              <w:rPr>
                <w:sz w:val="28"/>
                <w:szCs w:val="28"/>
              </w:rPr>
              <w:t>Văn bản nghị luận về một vấn đề đời sống có những đặc điểm sau:</w:t>
            </w:r>
          </w:p>
          <w:p w14:paraId="5EC279AD" w14:textId="77777777" w:rsidR="00066A95" w:rsidRPr="00203D2C" w:rsidRDefault="00066A95" w:rsidP="007C287A">
            <w:pPr>
              <w:jc w:val="both"/>
              <w:rPr>
                <w:sz w:val="28"/>
                <w:szCs w:val="28"/>
              </w:rPr>
            </w:pPr>
            <w:r w:rsidRPr="00203D2C">
              <w:rPr>
                <w:sz w:val="28"/>
                <w:szCs w:val="28"/>
              </w:rPr>
              <w:t>- Thể hiện rõ ý kiến khen, chê, đồng tình, phản đối của người viết đối với hiện tượng, vấn đề cần bàn luận.</w:t>
            </w:r>
          </w:p>
          <w:p w14:paraId="65C2C35E" w14:textId="77777777" w:rsidR="00066A95" w:rsidRPr="00203D2C" w:rsidRDefault="00066A95" w:rsidP="007C287A">
            <w:pPr>
              <w:jc w:val="both"/>
              <w:rPr>
                <w:sz w:val="28"/>
                <w:szCs w:val="28"/>
              </w:rPr>
            </w:pPr>
            <w:r w:rsidRPr="00203D2C">
              <w:rPr>
                <w:sz w:val="28"/>
                <w:szCs w:val="28"/>
              </w:rPr>
              <w:t>- Trình bày những lí lẽ, bằng chứng để thuyết phục người đọc, người nghe. Bằng chứng có thể là nhân vật, sự kiện, số liệu liên quan đến vấn đề cần bàn luận.</w:t>
            </w:r>
          </w:p>
          <w:p w14:paraId="7BCDDA51" w14:textId="77777777" w:rsidR="00066A95" w:rsidRPr="00D33AC3" w:rsidRDefault="00066A95" w:rsidP="007C287A">
            <w:pPr>
              <w:pStyle w:val="NormalWeb"/>
              <w:shd w:val="clear" w:color="auto" w:fill="FFFFFF"/>
              <w:spacing w:before="0" w:beforeAutospacing="0" w:after="0" w:afterAutospacing="0"/>
              <w:jc w:val="both"/>
              <w:rPr>
                <w:color w:val="262626" w:themeColor="text1" w:themeTint="D9"/>
                <w:sz w:val="28"/>
                <w:szCs w:val="28"/>
              </w:rPr>
            </w:pPr>
            <w:r w:rsidRPr="00203D2C">
              <w:rPr>
                <w:sz w:val="28"/>
                <w:szCs w:val="28"/>
              </w:rPr>
              <w:t>- Ý kiến lí lẽ, bằng chứng được sắp xếp theo trình tự hợp lí.</w:t>
            </w:r>
          </w:p>
        </w:tc>
      </w:tr>
    </w:tbl>
    <w:p w14:paraId="01084A50" w14:textId="77777777" w:rsidR="00066A95" w:rsidRPr="00D33AC3" w:rsidRDefault="00066A95" w:rsidP="00066A95">
      <w:pPr>
        <w:rPr>
          <w:b/>
          <w:color w:val="FF0000"/>
          <w:sz w:val="28"/>
          <w:szCs w:val="28"/>
          <w:lang w:val="pt-BR"/>
        </w:rPr>
      </w:pPr>
      <w:r w:rsidRPr="00D33AC3">
        <w:rPr>
          <w:b/>
          <w:color w:val="FF0000"/>
          <w:sz w:val="28"/>
          <w:szCs w:val="28"/>
          <w:lang w:val="pt-BR"/>
        </w:rPr>
        <w:lastRenderedPageBreak/>
        <w:t xml:space="preserve">Hoạt động </w:t>
      </w:r>
      <w:r>
        <w:rPr>
          <w:b/>
          <w:color w:val="FF0000"/>
          <w:sz w:val="28"/>
          <w:szCs w:val="28"/>
          <w:lang w:val="pt-BR"/>
        </w:rPr>
        <w:t>3.</w:t>
      </w:r>
      <w:r w:rsidRPr="00D33AC3">
        <w:rPr>
          <w:b/>
          <w:color w:val="FF0000"/>
          <w:sz w:val="28"/>
          <w:szCs w:val="28"/>
          <w:lang w:val="pt-BR"/>
        </w:rPr>
        <w:t>2.2: Trải nghiệm cùng văn bản</w:t>
      </w:r>
    </w:p>
    <w:tbl>
      <w:tblPr>
        <w:tblStyle w:val="TableGrid"/>
        <w:tblW w:w="9498" w:type="dxa"/>
        <w:tblLook w:val="04A0" w:firstRow="1" w:lastRow="0" w:firstColumn="1" w:lastColumn="0" w:noHBand="0" w:noVBand="1"/>
      </w:tblPr>
      <w:tblGrid>
        <w:gridCol w:w="4678"/>
        <w:gridCol w:w="4820"/>
      </w:tblGrid>
      <w:tr w:rsidR="00066A95" w:rsidRPr="00344F61" w14:paraId="429C9B73" w14:textId="77777777" w:rsidTr="007C287A">
        <w:tc>
          <w:tcPr>
            <w:tcW w:w="9498" w:type="dxa"/>
            <w:gridSpan w:val="2"/>
          </w:tcPr>
          <w:p w14:paraId="36179ADB" w14:textId="77777777" w:rsidR="00066A95" w:rsidRPr="00344F61" w:rsidRDefault="00066A95" w:rsidP="007C287A">
            <w:pPr>
              <w:jc w:val="center"/>
              <w:rPr>
                <w:b/>
                <w:sz w:val="28"/>
                <w:szCs w:val="28"/>
              </w:rPr>
            </w:pPr>
            <w:r>
              <w:rPr>
                <w:b/>
                <w:sz w:val="28"/>
                <w:szCs w:val="28"/>
              </w:rPr>
              <w:t>B. VB: TỰ HỌC – MỘT THÚ VUI BỔ ÍCH</w:t>
            </w:r>
          </w:p>
        </w:tc>
      </w:tr>
      <w:tr w:rsidR="00066A95" w:rsidRPr="00344F61" w14:paraId="7EAB7B03" w14:textId="77777777" w:rsidTr="007C287A">
        <w:tc>
          <w:tcPr>
            <w:tcW w:w="9498" w:type="dxa"/>
            <w:gridSpan w:val="2"/>
          </w:tcPr>
          <w:p w14:paraId="0D04728E" w14:textId="77777777" w:rsidR="00066A95" w:rsidRPr="00344F61" w:rsidRDefault="00066A95" w:rsidP="007C287A">
            <w:pPr>
              <w:jc w:val="center"/>
              <w:rPr>
                <w:b/>
                <w:sz w:val="28"/>
                <w:szCs w:val="28"/>
              </w:rPr>
            </w:pPr>
            <w:r w:rsidRPr="00344F61">
              <w:rPr>
                <w:b/>
                <w:sz w:val="28"/>
                <w:szCs w:val="28"/>
              </w:rPr>
              <w:t>I. Trải nghiệm cùng văn bản</w:t>
            </w:r>
          </w:p>
        </w:tc>
      </w:tr>
      <w:tr w:rsidR="00066A95" w:rsidRPr="00344F61" w14:paraId="5526A186" w14:textId="77777777" w:rsidTr="007C287A">
        <w:tc>
          <w:tcPr>
            <w:tcW w:w="9498" w:type="dxa"/>
            <w:gridSpan w:val="2"/>
          </w:tcPr>
          <w:p w14:paraId="139B2298"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418AE87A" w14:textId="77777777" w:rsidR="00066A95" w:rsidRPr="00203D2C" w:rsidRDefault="00066A95" w:rsidP="007C287A">
            <w:pPr>
              <w:jc w:val="both"/>
              <w:rPr>
                <w:bCs/>
                <w:sz w:val="28"/>
                <w:szCs w:val="28"/>
              </w:rPr>
            </w:pPr>
            <w:r w:rsidRPr="00203D2C">
              <w:rPr>
                <w:bCs/>
                <w:sz w:val="28"/>
                <w:szCs w:val="28"/>
              </w:rPr>
              <w:t>- Biết được một số nét khái quát về tác giả, xuất xứ  của tác phẩm.</w:t>
            </w:r>
          </w:p>
          <w:p w14:paraId="09056033" w14:textId="77777777" w:rsidR="00066A95" w:rsidRPr="00203D2C" w:rsidRDefault="00066A95" w:rsidP="007C287A">
            <w:pPr>
              <w:jc w:val="both"/>
              <w:rPr>
                <w:bCs/>
                <w:sz w:val="28"/>
                <w:szCs w:val="28"/>
              </w:rPr>
            </w:pPr>
            <w:r w:rsidRPr="00203D2C">
              <w:rPr>
                <w:bCs/>
                <w:sz w:val="28"/>
                <w:szCs w:val="28"/>
              </w:rPr>
              <w:t>- Biết được những nét chung của văn bản: thể loại, phương thức biểu đạt.</w:t>
            </w:r>
          </w:p>
          <w:p w14:paraId="2E4829C5" w14:textId="77777777" w:rsidR="00066A95" w:rsidRPr="00D33AC3" w:rsidRDefault="00066A95" w:rsidP="007C287A">
            <w:pPr>
              <w:jc w:val="both"/>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2177289C" w14:textId="77777777" w:rsidR="00066A95" w:rsidRPr="00D33AC3" w:rsidRDefault="00066A95" w:rsidP="007C287A">
            <w:pPr>
              <w:jc w:val="both"/>
              <w:rPr>
                <w:rFonts w:eastAsia="MS Mincho"/>
                <w:color w:val="0D0D0D"/>
                <w:sz w:val="28"/>
                <w:szCs w:val="28"/>
                <w:lang w:eastAsia="ja-JP"/>
              </w:rPr>
            </w:pPr>
            <w:r w:rsidRPr="00D33AC3">
              <w:rPr>
                <w:rFonts w:eastAsia="MS Mincho"/>
                <w:b/>
                <w:color w:val="0D0D0D"/>
                <w:sz w:val="28"/>
                <w:szCs w:val="28"/>
                <w:lang w:eastAsia="ja-JP"/>
              </w:rPr>
              <w:t xml:space="preserve">- </w:t>
            </w:r>
            <w:r w:rsidRPr="00D33AC3">
              <w:rPr>
                <w:rFonts w:eastAsia="MS Mincho"/>
                <w:color w:val="0D0D0D"/>
                <w:sz w:val="28"/>
                <w:szCs w:val="28"/>
                <w:lang w:eastAsia="ja-JP"/>
              </w:rPr>
              <w:t>Tiến hành đọc văn bản “</w:t>
            </w:r>
            <w:r>
              <w:rPr>
                <w:rFonts w:eastAsia="MS Mincho"/>
                <w:color w:val="0D0D0D"/>
                <w:sz w:val="28"/>
                <w:szCs w:val="28"/>
                <w:lang w:eastAsia="ja-JP"/>
              </w:rPr>
              <w:t>Tự học – một thú vui bổ ích</w:t>
            </w:r>
            <w:r w:rsidRPr="00D33AC3">
              <w:rPr>
                <w:rFonts w:eastAsia="MS Mincho"/>
                <w:color w:val="0D0D0D"/>
                <w:sz w:val="28"/>
                <w:szCs w:val="28"/>
                <w:lang w:eastAsia="ja-JP"/>
              </w:rPr>
              <w:t>”.</w:t>
            </w:r>
          </w:p>
          <w:p w14:paraId="735DAB6E" w14:textId="77777777" w:rsidR="00066A95" w:rsidRDefault="00066A95" w:rsidP="007C287A">
            <w:pPr>
              <w:jc w:val="both"/>
              <w:rPr>
                <w:sz w:val="28"/>
                <w:szCs w:val="28"/>
                <w:lang w:val="pt-BR"/>
              </w:rPr>
            </w:pPr>
            <w:r w:rsidRPr="00D33AC3">
              <w:rPr>
                <w:sz w:val="28"/>
                <w:szCs w:val="28"/>
                <w:lang w:val="pt-BR"/>
              </w:rPr>
              <w:t xml:space="preserve">- </w:t>
            </w:r>
            <w:r>
              <w:rPr>
                <w:sz w:val="28"/>
                <w:szCs w:val="28"/>
                <w:lang w:val="pt-BR"/>
              </w:rPr>
              <w:t>Nêu được các nét chung về tác giả, xác định được xuất xứ, thể loại....</w:t>
            </w:r>
          </w:p>
          <w:p w14:paraId="6B869517" w14:textId="77777777" w:rsidR="00066A95" w:rsidRPr="00D33AC3" w:rsidRDefault="00066A95" w:rsidP="007C287A">
            <w:pPr>
              <w:jc w:val="both"/>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Phiếu học tập của học sinh</w:t>
            </w:r>
          </w:p>
          <w:p w14:paraId="2512968F" w14:textId="77777777" w:rsidR="00066A95" w:rsidRPr="00344F61" w:rsidRDefault="00066A95" w:rsidP="007C287A">
            <w:pPr>
              <w:jc w:val="both"/>
              <w:rPr>
                <w:b/>
                <w:sz w:val="28"/>
                <w:szCs w:val="28"/>
              </w:rPr>
            </w:pPr>
            <w:r w:rsidRPr="00D33AC3">
              <w:rPr>
                <w:sz w:val="28"/>
                <w:szCs w:val="28"/>
                <w:lang w:val="pt-BR"/>
              </w:rPr>
              <w:t xml:space="preserve"> </w:t>
            </w:r>
            <w:r w:rsidRPr="00D33AC3">
              <w:rPr>
                <w:b/>
                <w:sz w:val="28"/>
                <w:szCs w:val="28"/>
                <w:lang w:val="pt-BR"/>
              </w:rPr>
              <w:t>d. Tổ chức thực hiện hoạt động:</w:t>
            </w:r>
          </w:p>
        </w:tc>
      </w:tr>
      <w:tr w:rsidR="00066A95" w:rsidRPr="00344F61" w14:paraId="0BAB4669" w14:textId="77777777" w:rsidTr="007C287A">
        <w:tc>
          <w:tcPr>
            <w:tcW w:w="4678" w:type="dxa"/>
          </w:tcPr>
          <w:p w14:paraId="460F66A6"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57E1C765"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3132AE2F" w14:textId="77777777" w:rsidTr="007C287A">
        <w:tc>
          <w:tcPr>
            <w:tcW w:w="4678" w:type="dxa"/>
          </w:tcPr>
          <w:p w14:paraId="44B8E005" w14:textId="77777777" w:rsidR="00066A95" w:rsidRPr="00344F61" w:rsidRDefault="00066A95" w:rsidP="007C287A">
            <w:pPr>
              <w:jc w:val="both"/>
              <w:rPr>
                <w:b/>
                <w:color w:val="000000"/>
                <w:sz w:val="28"/>
                <w:szCs w:val="28"/>
              </w:rPr>
            </w:pPr>
            <w:r w:rsidRPr="00344F61">
              <w:rPr>
                <w:b/>
                <w:color w:val="000000"/>
                <w:sz w:val="28"/>
                <w:szCs w:val="28"/>
              </w:rPr>
              <w:t>NV1. Tìm hiểu tác giả</w:t>
            </w:r>
          </w:p>
          <w:p w14:paraId="0376EA4D" w14:textId="77777777" w:rsidR="00066A95" w:rsidRPr="00D33AC3" w:rsidRDefault="00066A95" w:rsidP="007C287A">
            <w:pPr>
              <w:tabs>
                <w:tab w:val="left" w:pos="2184"/>
              </w:tabs>
              <w:jc w:val="both"/>
              <w:rPr>
                <w:rFonts w:eastAsia="MS Mincho"/>
                <w:b/>
                <w:color w:val="0D0D0D" w:themeColor="text1" w:themeTint="F2"/>
                <w:sz w:val="28"/>
                <w:szCs w:val="28"/>
                <w:lang w:eastAsia="ja-JP"/>
              </w:rPr>
            </w:pPr>
            <w:r w:rsidRPr="00D33AC3">
              <w:rPr>
                <w:rFonts w:eastAsia="MS Mincho"/>
                <w:b/>
                <w:color w:val="FF0000"/>
                <w:sz w:val="28"/>
                <w:szCs w:val="28"/>
                <w:lang w:eastAsia="ja-JP"/>
              </w:rPr>
              <w:t>Bước 1</w:t>
            </w:r>
            <w:r w:rsidRPr="00D33AC3">
              <w:rPr>
                <w:rFonts w:eastAsia="MS Mincho"/>
                <w:b/>
                <w:i/>
                <w:color w:val="FF0000"/>
                <w:sz w:val="28"/>
                <w:szCs w:val="28"/>
                <w:lang w:eastAsia="ja-JP"/>
              </w:rPr>
              <w:t xml:space="preserve">: </w:t>
            </w:r>
            <w:r w:rsidRPr="00D33AC3">
              <w:rPr>
                <w:rFonts w:eastAsia="MS Mincho"/>
                <w:b/>
                <w:color w:val="0D0D0D" w:themeColor="text1" w:themeTint="F2"/>
                <w:sz w:val="28"/>
                <w:szCs w:val="28"/>
                <w:lang w:eastAsia="ja-JP"/>
              </w:rPr>
              <w:t>Chuyển giao nhiệm vụ:</w:t>
            </w:r>
          </w:p>
          <w:p w14:paraId="04072E38" w14:textId="77777777" w:rsidR="00066A95" w:rsidRPr="00F07421" w:rsidRDefault="00066A95" w:rsidP="007C287A">
            <w:pPr>
              <w:jc w:val="both"/>
              <w:rPr>
                <w:bCs/>
                <w:color w:val="000000"/>
                <w:sz w:val="28"/>
                <w:szCs w:val="28"/>
              </w:rPr>
            </w:pPr>
            <w:r w:rsidRPr="00F07421">
              <w:rPr>
                <w:bCs/>
                <w:color w:val="000000"/>
                <w:sz w:val="28"/>
                <w:szCs w:val="28"/>
              </w:rPr>
              <w:t>- Gv chuyển giao nhiệm vụ</w:t>
            </w:r>
            <w:r>
              <w:rPr>
                <w:bCs/>
                <w:color w:val="000000"/>
                <w:sz w:val="28"/>
                <w:szCs w:val="28"/>
              </w:rPr>
              <w:t>: HS trao đổi cặp đôi với bạn cùng bàn về PHT1 (GV đã giao về nhà chuẩn bị từ tiết trước)</w:t>
            </w:r>
          </w:p>
          <w:p w14:paraId="2284CE32" w14:textId="77777777" w:rsidR="00066A95" w:rsidRPr="00F07421" w:rsidRDefault="00066A95" w:rsidP="007C287A">
            <w:pPr>
              <w:jc w:val="both"/>
              <w:rPr>
                <w:bCs/>
                <w:i/>
                <w:color w:val="000000"/>
                <w:sz w:val="28"/>
                <w:szCs w:val="28"/>
              </w:rPr>
            </w:pPr>
            <w:r w:rsidRPr="00F07421">
              <w:rPr>
                <w:bCs/>
                <w:i/>
                <w:color w:val="000000"/>
                <w:sz w:val="28"/>
                <w:szCs w:val="28"/>
              </w:rPr>
              <w:lastRenderedPageBreak/>
              <w:t xml:space="preserve">? </w:t>
            </w:r>
            <w:r w:rsidRPr="00F07421">
              <w:rPr>
                <w:i/>
                <w:sz w:val="28"/>
                <w:szCs w:val="28"/>
                <w:lang w:val="vi-VN"/>
              </w:rPr>
              <w:t>Giới thiệu đôi nét về tác giả</w:t>
            </w:r>
            <w:r w:rsidRPr="00F07421">
              <w:rPr>
                <w:sz w:val="28"/>
                <w:szCs w:val="28"/>
                <w:lang w:val="vi-VN"/>
              </w:rPr>
              <w:t xml:space="preserve"> </w:t>
            </w:r>
            <w:r>
              <w:rPr>
                <w:bCs/>
                <w:i/>
                <w:color w:val="000000"/>
                <w:sz w:val="28"/>
                <w:szCs w:val="28"/>
              </w:rPr>
              <w:t>Nguyễn Hiến Lê?</w:t>
            </w:r>
          </w:p>
          <w:p w14:paraId="5BE72250" w14:textId="77777777" w:rsidR="00066A95" w:rsidRPr="00F07421" w:rsidRDefault="00066A95" w:rsidP="007C287A">
            <w:pPr>
              <w:jc w:val="both"/>
              <w:rPr>
                <w:b/>
                <w:bCs/>
                <w:color w:val="000000" w:themeColor="text1"/>
                <w:sz w:val="28"/>
                <w:szCs w:val="28"/>
                <w:lang w:val="vi-VN"/>
              </w:rPr>
            </w:pPr>
            <w:r w:rsidRPr="00F07421">
              <w:rPr>
                <w:b/>
                <w:bCs/>
                <w:color w:val="000000" w:themeColor="text1"/>
                <w:sz w:val="28"/>
                <w:szCs w:val="28"/>
                <w:lang w:val="vi-VN"/>
              </w:rPr>
              <w:t xml:space="preserve">B2: Thực hiện nhiệm vụ </w:t>
            </w:r>
          </w:p>
          <w:p w14:paraId="4D1C4236"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HS </w:t>
            </w:r>
            <w:r w:rsidRPr="00F07421">
              <w:rPr>
                <w:color w:val="000000" w:themeColor="text1"/>
                <w:sz w:val="28"/>
                <w:szCs w:val="28"/>
              </w:rPr>
              <w:t>quan sát phiếu học tập của bạn, cùng nhau chia sẻ, trao đổi và thống nhất ý kiến.</w:t>
            </w:r>
          </w:p>
          <w:p w14:paraId="5024E1B7" w14:textId="77777777" w:rsidR="00066A95" w:rsidRPr="00F07421" w:rsidRDefault="00066A95" w:rsidP="007C287A">
            <w:pPr>
              <w:jc w:val="both"/>
              <w:rPr>
                <w:color w:val="000000" w:themeColor="text1"/>
                <w:sz w:val="28"/>
                <w:szCs w:val="28"/>
                <w:lang w:val="vi-VN"/>
              </w:rPr>
            </w:pPr>
            <w:r w:rsidRPr="00F07421">
              <w:rPr>
                <w:b/>
                <w:bCs/>
                <w:color w:val="000000" w:themeColor="text1"/>
                <w:sz w:val="28"/>
                <w:szCs w:val="28"/>
                <w:lang w:val="vi-VN"/>
              </w:rPr>
              <w:t>B3: Báo cáo, thảo luận</w:t>
            </w:r>
          </w:p>
          <w:p w14:paraId="31F409FD"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HS </w:t>
            </w:r>
            <w:r w:rsidRPr="00F07421">
              <w:rPr>
                <w:color w:val="000000" w:themeColor="text1"/>
                <w:sz w:val="28"/>
                <w:szCs w:val="28"/>
              </w:rPr>
              <w:t>đại điện cặp đôi trình bày sản phẩm. Các cặp đôi còn lại theo dõi, nhận xét và ghi chép kết quả thảo luận của các cặp đôi báo cáo.</w:t>
            </w:r>
            <w:r>
              <w:rPr>
                <w:color w:val="000000" w:themeColor="text1"/>
                <w:sz w:val="28"/>
                <w:szCs w:val="28"/>
              </w:rPr>
              <w:t xml:space="preserve"> </w:t>
            </w:r>
            <w:r w:rsidRPr="00F07421">
              <w:rPr>
                <w:color w:val="000000" w:themeColor="text1"/>
                <w:sz w:val="28"/>
                <w:szCs w:val="28"/>
              </w:rPr>
              <w:t>Những cặp đôi không báo cáo sẽ làm nhiệm vụ nhận xét, bổ sung cho cặp đôi báo cáo (nếu cần).</w:t>
            </w:r>
          </w:p>
          <w:p w14:paraId="7A3006F3" w14:textId="77777777" w:rsidR="00066A95" w:rsidRPr="00F07421" w:rsidRDefault="00066A95" w:rsidP="007C287A">
            <w:pPr>
              <w:jc w:val="both"/>
              <w:rPr>
                <w:b/>
                <w:bCs/>
                <w:color w:val="000000" w:themeColor="text1"/>
                <w:sz w:val="28"/>
                <w:szCs w:val="28"/>
                <w:lang w:val="vi-VN"/>
              </w:rPr>
            </w:pPr>
            <w:r w:rsidRPr="00F07421">
              <w:rPr>
                <w:b/>
                <w:bCs/>
                <w:color w:val="000000" w:themeColor="text1"/>
                <w:sz w:val="28"/>
                <w:szCs w:val="28"/>
                <w:lang w:val="vi-VN"/>
              </w:rPr>
              <w:t xml:space="preserve">B4: Kết luận, nhận định </w:t>
            </w:r>
          </w:p>
          <w:p w14:paraId="1F878287" w14:textId="77777777" w:rsidR="00066A95" w:rsidRPr="00F07421" w:rsidRDefault="00066A95" w:rsidP="007C287A">
            <w:pPr>
              <w:jc w:val="both"/>
              <w:rPr>
                <w:color w:val="000000" w:themeColor="text1"/>
                <w:sz w:val="28"/>
                <w:szCs w:val="28"/>
              </w:rPr>
            </w:pPr>
            <w:r w:rsidRPr="00F07421">
              <w:rPr>
                <w:bCs/>
                <w:color w:val="000000" w:themeColor="text1"/>
                <w:sz w:val="28"/>
                <w:szCs w:val="28"/>
              </w:rPr>
              <w:t>GV</w:t>
            </w:r>
            <w:r w:rsidRPr="00F07421">
              <w:rPr>
                <w:color w:val="000000" w:themeColor="text1"/>
                <w:sz w:val="28"/>
                <w:szCs w:val="28"/>
              </w:rPr>
              <w:t>:</w:t>
            </w:r>
          </w:p>
          <w:p w14:paraId="2CA73E66"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w:t>
            </w:r>
            <w:r w:rsidRPr="00F07421">
              <w:rPr>
                <w:color w:val="000000" w:themeColor="text1"/>
                <w:sz w:val="28"/>
                <w:szCs w:val="28"/>
              </w:rPr>
              <w:t>N</w:t>
            </w:r>
            <w:r w:rsidRPr="00F07421">
              <w:rPr>
                <w:color w:val="000000" w:themeColor="text1"/>
                <w:sz w:val="28"/>
                <w:szCs w:val="28"/>
                <w:lang w:val="vi-VN"/>
              </w:rPr>
              <w:t>hận xét</w:t>
            </w:r>
            <w:r w:rsidRPr="00F07421">
              <w:rPr>
                <w:color w:val="000000" w:themeColor="text1"/>
                <w:sz w:val="28"/>
                <w:szCs w:val="28"/>
              </w:rPr>
              <w:t xml:space="preserve"> thái độ làm việc HS</w:t>
            </w:r>
          </w:p>
          <w:p w14:paraId="2711A23A" w14:textId="77777777" w:rsidR="00066A95" w:rsidRPr="00344F61" w:rsidRDefault="00066A95" w:rsidP="007C287A">
            <w:pPr>
              <w:jc w:val="both"/>
              <w:rPr>
                <w:color w:val="000000" w:themeColor="text1"/>
                <w:sz w:val="28"/>
                <w:szCs w:val="28"/>
              </w:rPr>
            </w:pPr>
            <w:r w:rsidRPr="00F07421">
              <w:rPr>
                <w:color w:val="000000" w:themeColor="text1"/>
                <w:sz w:val="28"/>
                <w:szCs w:val="28"/>
              </w:rPr>
              <w:t>- C</w:t>
            </w:r>
            <w:r w:rsidRPr="00F07421">
              <w:rPr>
                <w:color w:val="000000" w:themeColor="text1"/>
                <w:sz w:val="28"/>
                <w:szCs w:val="28"/>
                <w:lang w:val="vi-VN"/>
              </w:rPr>
              <w:t xml:space="preserve">hốt kiến thức, chuyển dẫn sang mục </w:t>
            </w:r>
            <w:r w:rsidRPr="00F07421">
              <w:rPr>
                <w:color w:val="000000" w:themeColor="text1"/>
                <w:sz w:val="28"/>
                <w:szCs w:val="28"/>
              </w:rPr>
              <w:t>sau</w:t>
            </w:r>
          </w:p>
        </w:tc>
        <w:tc>
          <w:tcPr>
            <w:tcW w:w="4820" w:type="dxa"/>
          </w:tcPr>
          <w:p w14:paraId="6A89565F" w14:textId="77777777" w:rsidR="00066A95" w:rsidRPr="00344F61" w:rsidRDefault="00066A95" w:rsidP="007C287A">
            <w:pPr>
              <w:jc w:val="both"/>
              <w:rPr>
                <w:b/>
                <w:sz w:val="28"/>
                <w:szCs w:val="28"/>
              </w:rPr>
            </w:pPr>
            <w:r w:rsidRPr="00344F61">
              <w:rPr>
                <w:b/>
                <w:sz w:val="28"/>
                <w:szCs w:val="28"/>
              </w:rPr>
              <w:lastRenderedPageBreak/>
              <w:t>1. Tác giả</w:t>
            </w:r>
          </w:p>
          <w:p w14:paraId="31C36968" w14:textId="77777777" w:rsidR="00066A95" w:rsidRPr="00344F61" w:rsidRDefault="00066A95" w:rsidP="007C287A">
            <w:pPr>
              <w:jc w:val="both"/>
              <w:rPr>
                <w:sz w:val="28"/>
                <w:szCs w:val="28"/>
              </w:rPr>
            </w:pPr>
            <w:r w:rsidRPr="00344F61">
              <w:rPr>
                <w:noProof/>
                <w:sz w:val="28"/>
                <w:szCs w:val="28"/>
              </w:rPr>
              <w:lastRenderedPageBreak/>
              <w:drawing>
                <wp:inline distT="0" distB="0" distL="0" distR="0" wp14:anchorId="2018D31C" wp14:editId="736798C8">
                  <wp:extent cx="2171700" cy="2235835"/>
                  <wp:effectExtent l="190500" t="190500" r="190500" b="183515"/>
                  <wp:docPr id="6" name="Picture 6" descr="Tiểu sử và cuộc đời học giả Nguyễn Hiến Lê – ECCt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ểu sử và cuộc đời học giả Nguyễn Hiến Lê – ECCthai"/>
                          <pic:cNvPicPr>
                            <a:picLocks noChangeAspect="1" noChangeArrowheads="1"/>
                          </pic:cNvPicPr>
                        </pic:nvPicPr>
                        <pic:blipFill rotWithShape="1">
                          <a:blip r:embed="rId24">
                            <a:extLst>
                              <a:ext uri="{28A0092B-C50C-407E-A947-70E740481C1C}">
                                <a14:useLocalDpi xmlns:a14="http://schemas.microsoft.com/office/drawing/2010/main" val="0"/>
                              </a:ext>
                            </a:extLst>
                          </a:blip>
                          <a:srcRect l="1" r="2044" b="14598"/>
                          <a:stretch/>
                        </pic:blipFill>
                        <pic:spPr bwMode="auto">
                          <a:xfrm>
                            <a:off x="0" y="0"/>
                            <a:ext cx="2198163" cy="22630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0AF8E07" w14:textId="77777777" w:rsidR="00066A95" w:rsidRPr="00344F61" w:rsidRDefault="00066A95" w:rsidP="007C287A">
            <w:pPr>
              <w:jc w:val="both"/>
              <w:rPr>
                <w:sz w:val="28"/>
                <w:szCs w:val="28"/>
              </w:rPr>
            </w:pPr>
            <w:r w:rsidRPr="00344F61">
              <w:rPr>
                <w:sz w:val="28"/>
                <w:szCs w:val="28"/>
              </w:rPr>
              <w:t>- Nguyễn Hiến Lê (1912 – 1984)</w:t>
            </w:r>
          </w:p>
          <w:p w14:paraId="59E874D0" w14:textId="77777777" w:rsidR="00066A95" w:rsidRPr="00344F61" w:rsidRDefault="00066A95" w:rsidP="007C287A">
            <w:pPr>
              <w:jc w:val="both"/>
              <w:rPr>
                <w:sz w:val="28"/>
                <w:szCs w:val="28"/>
              </w:rPr>
            </w:pPr>
            <w:r w:rsidRPr="00344F61">
              <w:rPr>
                <w:sz w:val="28"/>
                <w:szCs w:val="28"/>
              </w:rPr>
              <w:t>- Quê : Sơn Tây (Ba Vì – Hà Nội)</w:t>
            </w:r>
          </w:p>
          <w:p w14:paraId="45D63A56" w14:textId="77777777" w:rsidR="00066A95" w:rsidRPr="00344F61" w:rsidRDefault="00066A95" w:rsidP="007C287A">
            <w:pPr>
              <w:jc w:val="both"/>
              <w:rPr>
                <w:sz w:val="28"/>
                <w:szCs w:val="28"/>
              </w:rPr>
            </w:pPr>
            <w:r w:rsidRPr="00344F61">
              <w:rPr>
                <w:sz w:val="28"/>
                <w:szCs w:val="28"/>
              </w:rPr>
              <w:t xml:space="preserve">- Ông là một tác giả, dịch giả, nhà giáo dục, nhà văn hoá với nhiều tác phẩm sáng tác, biên soạn, dịch thuật nhiều lĩnh vực khác nhau. </w:t>
            </w:r>
          </w:p>
          <w:p w14:paraId="4688C8DD" w14:textId="77777777" w:rsidR="00066A95" w:rsidRPr="00344F61" w:rsidRDefault="00066A95" w:rsidP="007C287A">
            <w:pPr>
              <w:jc w:val="both"/>
              <w:rPr>
                <w:sz w:val="28"/>
                <w:szCs w:val="28"/>
              </w:rPr>
            </w:pPr>
          </w:p>
          <w:p w14:paraId="088E950A" w14:textId="77777777" w:rsidR="00066A95" w:rsidRPr="00344F61" w:rsidRDefault="00066A95" w:rsidP="007C287A">
            <w:pPr>
              <w:jc w:val="both"/>
              <w:rPr>
                <w:sz w:val="28"/>
                <w:szCs w:val="28"/>
              </w:rPr>
            </w:pPr>
          </w:p>
          <w:p w14:paraId="60F8506F" w14:textId="77777777" w:rsidR="00066A95" w:rsidRPr="00344F61" w:rsidRDefault="00066A95" w:rsidP="007C287A">
            <w:pPr>
              <w:jc w:val="both"/>
              <w:rPr>
                <w:sz w:val="28"/>
                <w:szCs w:val="28"/>
              </w:rPr>
            </w:pPr>
          </w:p>
        </w:tc>
      </w:tr>
      <w:tr w:rsidR="00066A95" w:rsidRPr="00344F61" w14:paraId="5F9E8D75" w14:textId="77777777" w:rsidTr="007C287A">
        <w:tc>
          <w:tcPr>
            <w:tcW w:w="4678" w:type="dxa"/>
          </w:tcPr>
          <w:p w14:paraId="0050FE38" w14:textId="77777777" w:rsidR="00066A95" w:rsidRPr="00344F61" w:rsidRDefault="00066A95" w:rsidP="007C287A">
            <w:pPr>
              <w:jc w:val="both"/>
              <w:rPr>
                <w:b/>
                <w:bCs/>
                <w:color w:val="000000"/>
                <w:sz w:val="28"/>
                <w:szCs w:val="28"/>
              </w:rPr>
            </w:pPr>
            <w:r w:rsidRPr="00344F61">
              <w:rPr>
                <w:b/>
                <w:bCs/>
                <w:color w:val="000000"/>
                <w:sz w:val="28"/>
                <w:szCs w:val="28"/>
              </w:rPr>
              <w:lastRenderedPageBreak/>
              <w:t>N.vụ 2. Tìm hiểu chung về tác phẩm</w:t>
            </w:r>
          </w:p>
          <w:p w14:paraId="3E356636" w14:textId="77777777" w:rsidR="00066A95" w:rsidRPr="00344F61" w:rsidRDefault="00066A95" w:rsidP="007C287A">
            <w:pPr>
              <w:snapToGrid w:val="0"/>
              <w:jc w:val="both"/>
              <w:rPr>
                <w:b/>
                <w:bCs/>
                <w:color w:val="000000" w:themeColor="text1"/>
                <w:sz w:val="28"/>
                <w:szCs w:val="28"/>
              </w:rPr>
            </w:pPr>
            <w:r w:rsidRPr="00344F61">
              <w:rPr>
                <w:b/>
                <w:bCs/>
                <w:color w:val="000000" w:themeColor="text1"/>
                <w:sz w:val="28"/>
                <w:szCs w:val="28"/>
                <w:lang w:val="vi-VN"/>
              </w:rPr>
              <w:t>B1: Chuyển giao nhiệm vụ</w:t>
            </w:r>
            <w:r w:rsidRPr="00344F61">
              <w:rPr>
                <w:b/>
                <w:bCs/>
                <w:color w:val="000000" w:themeColor="text1"/>
                <w:sz w:val="28"/>
                <w:szCs w:val="28"/>
              </w:rPr>
              <w:t>:</w:t>
            </w:r>
          </w:p>
          <w:p w14:paraId="219F047B" w14:textId="77777777" w:rsidR="00066A95" w:rsidRPr="00344F61" w:rsidRDefault="00066A95" w:rsidP="007C287A">
            <w:pPr>
              <w:jc w:val="both"/>
              <w:rPr>
                <w:rFonts w:eastAsia="MS Mincho"/>
                <w:i/>
                <w:color w:val="000000"/>
                <w:sz w:val="28"/>
                <w:szCs w:val="28"/>
              </w:rPr>
            </w:pPr>
            <w:r w:rsidRPr="00344F61">
              <w:rPr>
                <w:rFonts w:eastAsia="MS Mincho"/>
                <w:i/>
                <w:color w:val="000000"/>
                <w:sz w:val="28"/>
                <w:szCs w:val="28"/>
              </w:rPr>
              <w:t>+ GV hướng dẫn cách đọc (yêu cầu học sinh đọc trước khi đến lớp)</w:t>
            </w:r>
          </w:p>
          <w:p w14:paraId="6C7BA2E5" w14:textId="77777777" w:rsidR="00066A95" w:rsidRPr="00344F61" w:rsidRDefault="00066A95" w:rsidP="007C287A">
            <w:pPr>
              <w:jc w:val="both"/>
              <w:rPr>
                <w:rFonts w:eastAsia="MS Mincho"/>
                <w:i/>
                <w:color w:val="000000"/>
                <w:sz w:val="28"/>
                <w:szCs w:val="28"/>
              </w:rPr>
            </w:pPr>
            <w:r w:rsidRPr="00344F61">
              <w:rPr>
                <w:rFonts w:eastAsia="MS Mincho"/>
                <w:i/>
                <w:color w:val="000000"/>
                <w:sz w:val="28"/>
                <w:szCs w:val="28"/>
              </w:rPr>
              <w:t>+ GV đọc mẫu thành tiếng một đoạn đầu, sau đó HS thay nhau đọc thành tiếng toàn VB.</w:t>
            </w:r>
          </w:p>
          <w:p w14:paraId="5E251E94" w14:textId="77777777" w:rsidR="00066A95" w:rsidRPr="00344F61" w:rsidRDefault="00066A95" w:rsidP="007C287A">
            <w:pPr>
              <w:jc w:val="both"/>
              <w:rPr>
                <w:rFonts w:eastAsia="MS Mincho"/>
                <w:i/>
                <w:color w:val="000000"/>
                <w:sz w:val="28"/>
                <w:szCs w:val="28"/>
              </w:rPr>
            </w:pPr>
            <w:r w:rsidRPr="00344F61">
              <w:rPr>
                <w:rFonts w:eastAsia="MS Mincho"/>
                <w:i/>
                <w:color w:val="000000"/>
                <w:sz w:val="28"/>
                <w:szCs w:val="28"/>
              </w:rPr>
              <w:t>+ GV hướng dẫn HS tìm hiểu chung về văn bản</w:t>
            </w:r>
          </w:p>
          <w:p w14:paraId="5113097A"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Nêu xuất xứ của văn bản?</w:t>
            </w:r>
          </w:p>
          <w:p w14:paraId="625F74DF"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Văn bản thuộc thể loại nào?</w:t>
            </w:r>
          </w:p>
          <w:p w14:paraId="031369E7"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Xác định phương thức biểu đạt chính?</w:t>
            </w:r>
          </w:p>
          <w:p w14:paraId="1AD2830F"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Văn bản chia làm mấy phần? Nêu nội dung của từng phần?</w:t>
            </w:r>
          </w:p>
          <w:p w14:paraId="18FA9C83" w14:textId="77777777" w:rsidR="00066A95" w:rsidRPr="00344F61" w:rsidRDefault="00066A95" w:rsidP="007C287A">
            <w:pPr>
              <w:jc w:val="both"/>
              <w:rPr>
                <w:b/>
                <w:bCs/>
                <w:color w:val="000000" w:themeColor="text1"/>
                <w:sz w:val="28"/>
                <w:szCs w:val="28"/>
                <w:lang w:val="vi-VN"/>
              </w:rPr>
            </w:pPr>
            <w:r w:rsidRPr="00344F61">
              <w:rPr>
                <w:b/>
                <w:bCs/>
                <w:color w:val="000000" w:themeColor="text1"/>
                <w:sz w:val="28"/>
                <w:szCs w:val="28"/>
                <w:lang w:val="vi-VN"/>
              </w:rPr>
              <w:t xml:space="preserve">B2: Thực hiện nhiệm vụ </w:t>
            </w:r>
          </w:p>
          <w:p w14:paraId="615311B3"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HS </w:t>
            </w:r>
            <w:r w:rsidRPr="00344F61">
              <w:rPr>
                <w:color w:val="000000" w:themeColor="text1"/>
                <w:sz w:val="28"/>
                <w:szCs w:val="28"/>
              </w:rPr>
              <w:t>quan sát phiếu học tập của bạn, cùng nhau chia sẻ, trao đổi và thống nhất ý kiến.</w:t>
            </w:r>
          </w:p>
          <w:p w14:paraId="4ADADE23" w14:textId="77777777" w:rsidR="00066A95" w:rsidRPr="00344F61" w:rsidRDefault="00066A95" w:rsidP="007C287A">
            <w:pPr>
              <w:jc w:val="both"/>
              <w:rPr>
                <w:color w:val="000000" w:themeColor="text1"/>
                <w:sz w:val="28"/>
                <w:szCs w:val="28"/>
                <w:lang w:val="vi-VN"/>
              </w:rPr>
            </w:pPr>
            <w:r w:rsidRPr="00344F61">
              <w:rPr>
                <w:b/>
                <w:bCs/>
                <w:color w:val="000000" w:themeColor="text1"/>
                <w:sz w:val="28"/>
                <w:szCs w:val="28"/>
                <w:lang w:val="vi-VN"/>
              </w:rPr>
              <w:t>B3: Báo cáo, thảo luận</w:t>
            </w:r>
          </w:p>
          <w:p w14:paraId="4988C3F3"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GV yêu cầu 1 vài </w:t>
            </w:r>
            <w:r w:rsidRPr="00344F61">
              <w:rPr>
                <w:color w:val="000000" w:themeColor="text1"/>
                <w:sz w:val="28"/>
                <w:szCs w:val="28"/>
              </w:rPr>
              <w:t>cặp đôi báo cáo sản phẩm.</w:t>
            </w:r>
          </w:p>
          <w:p w14:paraId="1ED215F3"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HS </w:t>
            </w:r>
            <w:r w:rsidRPr="00344F61">
              <w:rPr>
                <w:color w:val="000000" w:themeColor="text1"/>
                <w:sz w:val="28"/>
                <w:szCs w:val="28"/>
              </w:rPr>
              <w:t xml:space="preserve">đại điện cặp đôi trình bày sản phẩm. Các cặp đôi còn lại theo dõi, nhận </w:t>
            </w:r>
            <w:r w:rsidRPr="00344F61">
              <w:rPr>
                <w:color w:val="000000" w:themeColor="text1"/>
                <w:sz w:val="28"/>
                <w:szCs w:val="28"/>
              </w:rPr>
              <w:lastRenderedPageBreak/>
              <w:t>xét và ghi chép kết quả thảo luận của các cặp đôi báo cáo.</w:t>
            </w:r>
          </w:p>
          <w:p w14:paraId="7CA0C87E" w14:textId="77777777" w:rsidR="00066A95" w:rsidRPr="00344F61" w:rsidRDefault="00066A95" w:rsidP="007C287A">
            <w:pPr>
              <w:jc w:val="both"/>
              <w:rPr>
                <w:b/>
                <w:bCs/>
                <w:color w:val="000000" w:themeColor="text1"/>
                <w:sz w:val="28"/>
                <w:szCs w:val="28"/>
                <w:lang w:val="vi-VN"/>
              </w:rPr>
            </w:pPr>
            <w:r w:rsidRPr="00344F61">
              <w:rPr>
                <w:b/>
                <w:bCs/>
                <w:color w:val="000000" w:themeColor="text1"/>
                <w:sz w:val="28"/>
                <w:szCs w:val="28"/>
                <w:lang w:val="vi-VN"/>
              </w:rPr>
              <w:t xml:space="preserve">B4: Kết luận, nhận định </w:t>
            </w:r>
          </w:p>
          <w:p w14:paraId="3F3872F9" w14:textId="77777777" w:rsidR="00066A95" w:rsidRPr="00344F61" w:rsidRDefault="00066A95" w:rsidP="007C287A">
            <w:pPr>
              <w:jc w:val="both"/>
              <w:rPr>
                <w:color w:val="000000" w:themeColor="text1"/>
                <w:sz w:val="28"/>
                <w:szCs w:val="28"/>
              </w:rPr>
            </w:pPr>
            <w:r w:rsidRPr="00344F61">
              <w:rPr>
                <w:b/>
                <w:bCs/>
                <w:color w:val="000000" w:themeColor="text1"/>
                <w:sz w:val="28"/>
                <w:szCs w:val="28"/>
              </w:rPr>
              <w:t xml:space="preserve">HS: </w:t>
            </w:r>
            <w:r w:rsidRPr="00344F61">
              <w:rPr>
                <w:color w:val="000000" w:themeColor="text1"/>
                <w:sz w:val="28"/>
                <w:szCs w:val="28"/>
              </w:rPr>
              <w:t>Những cặp đôi không báo cáo sẽ làm nhiệm vụ nhận xét, bổ sung cho cặp đôi báo cáo (nếu cần).</w:t>
            </w:r>
          </w:p>
          <w:p w14:paraId="739F9531" w14:textId="77777777" w:rsidR="00066A95" w:rsidRPr="00344F61" w:rsidRDefault="00066A95" w:rsidP="007C287A">
            <w:pPr>
              <w:jc w:val="both"/>
              <w:rPr>
                <w:color w:val="000000" w:themeColor="text1"/>
                <w:sz w:val="28"/>
                <w:szCs w:val="28"/>
              </w:rPr>
            </w:pPr>
            <w:r w:rsidRPr="00344F61">
              <w:rPr>
                <w:b/>
                <w:bCs/>
                <w:color w:val="000000" w:themeColor="text1"/>
                <w:sz w:val="28"/>
                <w:szCs w:val="28"/>
              </w:rPr>
              <w:t>GV</w:t>
            </w:r>
            <w:r w:rsidRPr="00344F61">
              <w:rPr>
                <w:color w:val="000000" w:themeColor="text1"/>
                <w:sz w:val="28"/>
                <w:szCs w:val="28"/>
              </w:rPr>
              <w:t>:</w:t>
            </w:r>
          </w:p>
          <w:p w14:paraId="4C2B77BB"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w:t>
            </w:r>
            <w:r w:rsidRPr="00344F61">
              <w:rPr>
                <w:color w:val="000000" w:themeColor="text1"/>
                <w:sz w:val="28"/>
                <w:szCs w:val="28"/>
              </w:rPr>
              <w:t>N</w:t>
            </w:r>
            <w:r w:rsidRPr="00344F61">
              <w:rPr>
                <w:color w:val="000000" w:themeColor="text1"/>
                <w:sz w:val="28"/>
                <w:szCs w:val="28"/>
                <w:lang w:val="vi-VN"/>
              </w:rPr>
              <w:t>hận xét</w:t>
            </w:r>
            <w:r w:rsidRPr="00344F61">
              <w:rPr>
                <w:color w:val="000000" w:themeColor="text1"/>
                <w:sz w:val="28"/>
                <w:szCs w:val="28"/>
              </w:rPr>
              <w:t xml:space="preserve"> thái độ làm việc và sản phẩm của các cặp đôi.</w:t>
            </w:r>
          </w:p>
          <w:p w14:paraId="3A9D0F62" w14:textId="77777777" w:rsidR="00066A95" w:rsidRPr="00344F61" w:rsidRDefault="00066A95" w:rsidP="007C287A">
            <w:pPr>
              <w:jc w:val="both"/>
              <w:rPr>
                <w:b/>
                <w:color w:val="000000"/>
                <w:sz w:val="28"/>
                <w:szCs w:val="28"/>
              </w:rPr>
            </w:pPr>
            <w:r w:rsidRPr="00344F61">
              <w:rPr>
                <w:color w:val="000000" w:themeColor="text1"/>
                <w:sz w:val="28"/>
                <w:szCs w:val="28"/>
              </w:rPr>
              <w:t>- C</w:t>
            </w:r>
            <w:r w:rsidRPr="00344F61">
              <w:rPr>
                <w:color w:val="000000" w:themeColor="text1"/>
                <w:sz w:val="28"/>
                <w:szCs w:val="28"/>
                <w:lang w:val="vi-VN"/>
              </w:rPr>
              <w:t xml:space="preserve">hốt kiến thức, chuyển dẫn sang mục </w:t>
            </w:r>
            <w:r w:rsidRPr="00344F61">
              <w:rPr>
                <w:color w:val="000000" w:themeColor="text1"/>
                <w:sz w:val="28"/>
                <w:szCs w:val="28"/>
              </w:rPr>
              <w:t>sau</w:t>
            </w:r>
          </w:p>
        </w:tc>
        <w:tc>
          <w:tcPr>
            <w:tcW w:w="4820" w:type="dxa"/>
          </w:tcPr>
          <w:p w14:paraId="36640343" w14:textId="77777777" w:rsidR="00066A95" w:rsidRPr="00344F61" w:rsidRDefault="00066A95" w:rsidP="007C287A">
            <w:pPr>
              <w:rPr>
                <w:b/>
                <w:sz w:val="28"/>
                <w:szCs w:val="28"/>
              </w:rPr>
            </w:pPr>
            <w:r w:rsidRPr="00344F61">
              <w:rPr>
                <w:b/>
                <w:sz w:val="28"/>
                <w:szCs w:val="28"/>
              </w:rPr>
              <w:lastRenderedPageBreak/>
              <w:t>2. Tác phẩm</w:t>
            </w:r>
          </w:p>
          <w:p w14:paraId="35DDE0F4" w14:textId="77777777" w:rsidR="00066A95" w:rsidRPr="00344F61" w:rsidRDefault="00066A95" w:rsidP="007C287A">
            <w:pPr>
              <w:rPr>
                <w:b/>
                <w:i/>
                <w:sz w:val="28"/>
                <w:szCs w:val="28"/>
              </w:rPr>
            </w:pPr>
            <w:r w:rsidRPr="00344F61">
              <w:rPr>
                <w:b/>
                <w:i/>
                <w:sz w:val="28"/>
                <w:szCs w:val="28"/>
              </w:rPr>
              <w:t>a. Đọc – hiểu chú thích</w:t>
            </w:r>
          </w:p>
          <w:p w14:paraId="1C0BD2A6" w14:textId="77777777" w:rsidR="00066A95" w:rsidRPr="00344F61" w:rsidRDefault="00066A95" w:rsidP="007C287A">
            <w:pPr>
              <w:rPr>
                <w:b/>
                <w:i/>
                <w:sz w:val="28"/>
                <w:szCs w:val="28"/>
              </w:rPr>
            </w:pPr>
          </w:p>
          <w:p w14:paraId="0C9CF443" w14:textId="77777777" w:rsidR="00066A95" w:rsidRPr="00344F61" w:rsidRDefault="00066A95" w:rsidP="007C287A">
            <w:pPr>
              <w:rPr>
                <w:b/>
                <w:i/>
                <w:sz w:val="28"/>
                <w:szCs w:val="28"/>
              </w:rPr>
            </w:pPr>
            <w:r w:rsidRPr="00344F61">
              <w:rPr>
                <w:b/>
                <w:i/>
                <w:sz w:val="28"/>
                <w:szCs w:val="28"/>
              </w:rPr>
              <w:t>b. Tìm hiểu chung:</w:t>
            </w:r>
          </w:p>
          <w:p w14:paraId="7C536C87" w14:textId="77777777" w:rsidR="00066A95" w:rsidRPr="00344F61" w:rsidRDefault="00066A95" w:rsidP="007C287A">
            <w:pPr>
              <w:rPr>
                <w:i/>
                <w:sz w:val="28"/>
                <w:szCs w:val="28"/>
              </w:rPr>
            </w:pPr>
            <w:r w:rsidRPr="00344F61">
              <w:rPr>
                <w:sz w:val="28"/>
                <w:szCs w:val="28"/>
              </w:rPr>
              <w:t xml:space="preserve">- Trích từ tác phẩm </w:t>
            </w:r>
            <w:r w:rsidRPr="00344F61">
              <w:rPr>
                <w:i/>
                <w:sz w:val="28"/>
                <w:szCs w:val="28"/>
              </w:rPr>
              <w:t>Tự học – một nhu cầu thời đại</w:t>
            </w:r>
          </w:p>
          <w:p w14:paraId="27776E1B" w14:textId="77777777" w:rsidR="00066A95" w:rsidRPr="00344F61" w:rsidRDefault="00066A95" w:rsidP="007C287A">
            <w:pPr>
              <w:rPr>
                <w:sz w:val="28"/>
                <w:szCs w:val="28"/>
              </w:rPr>
            </w:pPr>
            <w:r w:rsidRPr="00344F61">
              <w:rPr>
                <w:sz w:val="28"/>
                <w:szCs w:val="28"/>
              </w:rPr>
              <w:t>- Thể loại: văn nghị luận</w:t>
            </w:r>
          </w:p>
          <w:p w14:paraId="2BC7CD6A" w14:textId="77777777" w:rsidR="00066A95" w:rsidRPr="00344F61" w:rsidRDefault="00066A95" w:rsidP="007C287A">
            <w:pPr>
              <w:rPr>
                <w:sz w:val="28"/>
                <w:szCs w:val="28"/>
              </w:rPr>
            </w:pPr>
            <w:r w:rsidRPr="00344F61">
              <w:rPr>
                <w:sz w:val="28"/>
                <w:szCs w:val="28"/>
              </w:rPr>
              <w:t>- PTBĐ: nghị luận</w:t>
            </w:r>
          </w:p>
          <w:p w14:paraId="2B20198D" w14:textId="77777777" w:rsidR="00066A95" w:rsidRPr="00344F61" w:rsidRDefault="00066A95" w:rsidP="007C287A">
            <w:pPr>
              <w:rPr>
                <w:sz w:val="28"/>
                <w:szCs w:val="28"/>
              </w:rPr>
            </w:pPr>
            <w:r w:rsidRPr="00344F61">
              <w:rPr>
                <w:sz w:val="28"/>
                <w:szCs w:val="28"/>
              </w:rPr>
              <w:t>- Bố cục: 2 phần</w:t>
            </w:r>
          </w:p>
          <w:p w14:paraId="0980F8FD" w14:textId="77777777" w:rsidR="00066A95" w:rsidRPr="00344F61" w:rsidRDefault="00066A95" w:rsidP="007C287A">
            <w:pPr>
              <w:rPr>
                <w:sz w:val="28"/>
                <w:szCs w:val="28"/>
              </w:rPr>
            </w:pPr>
            <w:r w:rsidRPr="00344F61">
              <w:rPr>
                <w:sz w:val="28"/>
                <w:szCs w:val="28"/>
              </w:rPr>
              <w:t>+ Nêu vấn đề: Từ đầu -&gt; …</w:t>
            </w:r>
            <w:r w:rsidRPr="00344F61">
              <w:rPr>
                <w:i/>
                <w:sz w:val="28"/>
                <w:szCs w:val="28"/>
              </w:rPr>
              <w:t>một cái thú.</w:t>
            </w:r>
          </w:p>
          <w:p w14:paraId="33DCAF51" w14:textId="77777777" w:rsidR="00066A95" w:rsidRPr="00344F61" w:rsidRDefault="00066A95" w:rsidP="007C287A">
            <w:pPr>
              <w:rPr>
                <w:sz w:val="28"/>
                <w:szCs w:val="28"/>
              </w:rPr>
            </w:pPr>
            <w:r w:rsidRPr="00344F61">
              <w:rPr>
                <w:sz w:val="28"/>
                <w:szCs w:val="28"/>
              </w:rPr>
              <w:t>+ Giải quyết vấn đề: Còn lại</w:t>
            </w:r>
          </w:p>
          <w:p w14:paraId="343E931D" w14:textId="77777777" w:rsidR="00066A95" w:rsidRPr="00344F61" w:rsidRDefault="00066A95" w:rsidP="007C287A">
            <w:pPr>
              <w:rPr>
                <w:b/>
                <w:sz w:val="28"/>
                <w:szCs w:val="28"/>
              </w:rPr>
            </w:pPr>
          </w:p>
        </w:tc>
      </w:tr>
      <w:tr w:rsidR="00066A95" w:rsidRPr="00344F61" w14:paraId="26AB5BAC" w14:textId="77777777" w:rsidTr="007C287A">
        <w:tc>
          <w:tcPr>
            <w:tcW w:w="9498" w:type="dxa"/>
            <w:gridSpan w:val="2"/>
          </w:tcPr>
          <w:p w14:paraId="60A5BE1C" w14:textId="77777777" w:rsidR="00066A95" w:rsidRPr="00344F61" w:rsidRDefault="00066A95" w:rsidP="007C287A">
            <w:pPr>
              <w:jc w:val="center"/>
              <w:rPr>
                <w:b/>
                <w:sz w:val="28"/>
                <w:szCs w:val="28"/>
              </w:rPr>
            </w:pPr>
            <w:r>
              <w:rPr>
                <w:b/>
                <w:sz w:val="28"/>
                <w:szCs w:val="28"/>
              </w:rPr>
              <w:t>PHT 1</w:t>
            </w:r>
          </w:p>
          <w:tbl>
            <w:tblPr>
              <w:tblStyle w:val="GridTable7Colorful-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5"/>
              <w:gridCol w:w="3757"/>
            </w:tblGrid>
            <w:tr w:rsidR="00066A95" w:rsidRPr="00344F61" w14:paraId="3E9F6267" w14:textId="77777777" w:rsidTr="007C287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850" w:type="dxa"/>
                  <w:tcBorders>
                    <w:top w:val="none" w:sz="0" w:space="0" w:color="auto"/>
                    <w:left w:val="none" w:sz="0" w:space="0" w:color="auto"/>
                    <w:bottom w:val="none" w:sz="0" w:space="0" w:color="auto"/>
                    <w:right w:val="none" w:sz="0" w:space="0" w:color="auto"/>
                  </w:tcBorders>
                  <w:hideMark/>
                </w:tcPr>
                <w:p w14:paraId="517B14A2" w14:textId="77777777" w:rsidR="00066A95" w:rsidRPr="00344F61" w:rsidRDefault="00066A95" w:rsidP="007C287A">
                  <w:pPr>
                    <w:jc w:val="center"/>
                    <w:rPr>
                      <w:color w:val="auto"/>
                      <w:sz w:val="28"/>
                      <w:szCs w:val="28"/>
                      <w:lang w:val="vi-VN"/>
                    </w:rPr>
                  </w:pPr>
                  <w:r w:rsidRPr="00344F61">
                    <w:rPr>
                      <w:color w:val="auto"/>
                      <w:sz w:val="28"/>
                      <w:szCs w:val="28"/>
                      <w:lang w:val="vi-VN"/>
                    </w:rPr>
                    <w:t>NHIỆM VỤ</w:t>
                  </w:r>
                </w:p>
              </w:tc>
              <w:tc>
                <w:tcPr>
                  <w:cnfStyle w:val="000100001000" w:firstRow="0" w:lastRow="0" w:firstColumn="0" w:lastColumn="1" w:oddVBand="0" w:evenVBand="0" w:oddHBand="0" w:evenHBand="0" w:firstRowFirstColumn="0" w:firstRowLastColumn="1" w:lastRowFirstColumn="0" w:lastRowLastColumn="0"/>
                  <w:tcW w:w="3969" w:type="dxa"/>
                  <w:tcBorders>
                    <w:top w:val="none" w:sz="0" w:space="0" w:color="auto"/>
                    <w:left w:val="none" w:sz="0" w:space="0" w:color="auto"/>
                    <w:bottom w:val="none" w:sz="0" w:space="0" w:color="auto"/>
                    <w:right w:val="none" w:sz="0" w:space="0" w:color="auto"/>
                  </w:tcBorders>
                  <w:hideMark/>
                </w:tcPr>
                <w:p w14:paraId="79D36A3B" w14:textId="77777777" w:rsidR="00066A95" w:rsidRPr="00344F61" w:rsidRDefault="00066A95" w:rsidP="007C287A">
                  <w:pPr>
                    <w:jc w:val="center"/>
                    <w:rPr>
                      <w:color w:val="auto"/>
                      <w:sz w:val="28"/>
                      <w:szCs w:val="28"/>
                      <w:lang w:val="vi-VN"/>
                    </w:rPr>
                  </w:pPr>
                  <w:r w:rsidRPr="00344F61">
                    <w:rPr>
                      <w:color w:val="auto"/>
                      <w:sz w:val="28"/>
                      <w:szCs w:val="28"/>
                      <w:lang w:val="vi-VN"/>
                    </w:rPr>
                    <w:t>NỘI DUNG</w:t>
                  </w:r>
                </w:p>
              </w:tc>
            </w:tr>
            <w:tr w:rsidR="00066A95" w:rsidRPr="00344F61" w14:paraId="148AFB83"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50" w:type="dxa"/>
                  <w:tcBorders>
                    <w:top w:val="none" w:sz="0" w:space="0" w:color="auto"/>
                    <w:left w:val="none" w:sz="0" w:space="0" w:color="auto"/>
                    <w:bottom w:val="none" w:sz="0" w:space="0" w:color="auto"/>
                  </w:tcBorders>
                  <w:hideMark/>
                </w:tcPr>
                <w:p w14:paraId="038EE4C2" w14:textId="77777777" w:rsidR="00066A95" w:rsidRPr="00344F61" w:rsidRDefault="00066A95" w:rsidP="007C287A">
                  <w:pPr>
                    <w:jc w:val="left"/>
                    <w:rPr>
                      <w:color w:val="auto"/>
                      <w:sz w:val="28"/>
                      <w:szCs w:val="28"/>
                      <w:lang w:val="vi-VN"/>
                    </w:rPr>
                  </w:pPr>
                  <w:r w:rsidRPr="00344F61">
                    <w:rPr>
                      <w:color w:val="auto"/>
                      <w:sz w:val="28"/>
                      <w:szCs w:val="28"/>
                      <w:lang w:val="vi-VN"/>
                    </w:rPr>
                    <w:t>1. Giới thiệu đôi nét về tác giả?</w:t>
                  </w:r>
                </w:p>
              </w:tc>
              <w:tc>
                <w:tcPr>
                  <w:cnfStyle w:val="000100000000" w:firstRow="0" w:lastRow="0" w:firstColumn="0" w:lastColumn="1" w:oddVBand="0" w:evenVBand="0" w:oddHBand="0" w:evenHBand="0" w:firstRowFirstColumn="0" w:firstRowLastColumn="0" w:lastRowFirstColumn="0" w:lastRowLastColumn="0"/>
                  <w:tcW w:w="3969" w:type="dxa"/>
                  <w:tcBorders>
                    <w:top w:val="none" w:sz="0" w:space="0" w:color="auto"/>
                    <w:bottom w:val="none" w:sz="0" w:space="0" w:color="auto"/>
                    <w:right w:val="none" w:sz="0" w:space="0" w:color="auto"/>
                  </w:tcBorders>
                </w:tcPr>
                <w:p w14:paraId="1BEAAA10" w14:textId="77777777" w:rsidR="00066A95" w:rsidRPr="00344F61" w:rsidRDefault="00066A95" w:rsidP="007C287A">
                  <w:pPr>
                    <w:jc w:val="center"/>
                    <w:rPr>
                      <w:color w:val="auto"/>
                      <w:sz w:val="28"/>
                      <w:szCs w:val="28"/>
                      <w:lang w:val="vi-VN"/>
                    </w:rPr>
                  </w:pPr>
                </w:p>
              </w:tc>
            </w:tr>
            <w:tr w:rsidR="00066A95" w:rsidRPr="00344F61" w14:paraId="78620B3B" w14:textId="77777777" w:rsidTr="007C287A">
              <w:tc>
                <w:tcPr>
                  <w:cnfStyle w:val="001000000000" w:firstRow="0" w:lastRow="0" w:firstColumn="1" w:lastColumn="0" w:oddVBand="0" w:evenVBand="0" w:oddHBand="0" w:evenHBand="0" w:firstRowFirstColumn="0" w:firstRowLastColumn="0" w:lastRowFirstColumn="0" w:lastRowLastColumn="0"/>
                  <w:tcW w:w="5850" w:type="dxa"/>
                  <w:tcBorders>
                    <w:top w:val="none" w:sz="0" w:space="0" w:color="auto"/>
                    <w:left w:val="none" w:sz="0" w:space="0" w:color="auto"/>
                    <w:bottom w:val="none" w:sz="0" w:space="0" w:color="auto"/>
                  </w:tcBorders>
                  <w:hideMark/>
                </w:tcPr>
                <w:p w14:paraId="32DF7FF2" w14:textId="77777777" w:rsidR="00066A95" w:rsidRPr="00344F61" w:rsidRDefault="00066A95" w:rsidP="007C287A">
                  <w:pPr>
                    <w:jc w:val="both"/>
                    <w:rPr>
                      <w:color w:val="auto"/>
                      <w:sz w:val="28"/>
                      <w:szCs w:val="28"/>
                      <w:lang w:val="vi-VN"/>
                    </w:rPr>
                  </w:pPr>
                  <w:r w:rsidRPr="00344F61">
                    <w:rPr>
                      <w:color w:val="auto"/>
                      <w:sz w:val="28"/>
                      <w:szCs w:val="28"/>
                      <w:lang w:val="vi-VN"/>
                    </w:rPr>
                    <w:t>2. Nêu xuất xứ của văn bản?</w:t>
                  </w:r>
                </w:p>
              </w:tc>
              <w:tc>
                <w:tcPr>
                  <w:cnfStyle w:val="000100000000" w:firstRow="0" w:lastRow="0" w:firstColumn="0" w:lastColumn="1" w:oddVBand="0" w:evenVBand="0" w:oddHBand="0" w:evenHBand="0" w:firstRowFirstColumn="0" w:firstRowLastColumn="0" w:lastRowFirstColumn="0" w:lastRowLastColumn="0"/>
                  <w:tcW w:w="3969" w:type="dxa"/>
                  <w:tcBorders>
                    <w:top w:val="none" w:sz="0" w:space="0" w:color="auto"/>
                    <w:bottom w:val="none" w:sz="0" w:space="0" w:color="auto"/>
                    <w:right w:val="none" w:sz="0" w:space="0" w:color="auto"/>
                  </w:tcBorders>
                </w:tcPr>
                <w:p w14:paraId="433C38F6" w14:textId="77777777" w:rsidR="00066A95" w:rsidRPr="00344F61" w:rsidRDefault="00066A95" w:rsidP="007C287A">
                  <w:pPr>
                    <w:jc w:val="both"/>
                    <w:rPr>
                      <w:b/>
                      <w:color w:val="auto"/>
                      <w:sz w:val="28"/>
                      <w:szCs w:val="28"/>
                      <w:lang w:val="vi-VN"/>
                    </w:rPr>
                  </w:pPr>
                </w:p>
              </w:tc>
            </w:tr>
            <w:tr w:rsidR="00066A95" w:rsidRPr="00344F61" w14:paraId="21DE34C3"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50" w:type="dxa"/>
                  <w:tcBorders>
                    <w:top w:val="none" w:sz="0" w:space="0" w:color="auto"/>
                    <w:left w:val="none" w:sz="0" w:space="0" w:color="auto"/>
                    <w:bottom w:val="none" w:sz="0" w:space="0" w:color="auto"/>
                  </w:tcBorders>
                  <w:hideMark/>
                </w:tcPr>
                <w:p w14:paraId="6455DCC7" w14:textId="77777777" w:rsidR="00066A95" w:rsidRPr="00344F61" w:rsidRDefault="00066A95" w:rsidP="007C287A">
                  <w:pPr>
                    <w:jc w:val="both"/>
                    <w:rPr>
                      <w:color w:val="auto"/>
                      <w:sz w:val="28"/>
                      <w:szCs w:val="28"/>
                      <w:lang w:val="vi-VN"/>
                    </w:rPr>
                  </w:pPr>
                  <w:r w:rsidRPr="00344F61">
                    <w:rPr>
                      <w:color w:val="auto"/>
                      <w:sz w:val="28"/>
                      <w:szCs w:val="28"/>
                      <w:lang w:val="vi-VN"/>
                    </w:rPr>
                    <w:t>3. Văn bản thuộc thể loại nào?</w:t>
                  </w:r>
                </w:p>
              </w:tc>
              <w:tc>
                <w:tcPr>
                  <w:cnfStyle w:val="000100000000" w:firstRow="0" w:lastRow="0" w:firstColumn="0" w:lastColumn="1" w:oddVBand="0" w:evenVBand="0" w:oddHBand="0" w:evenHBand="0" w:firstRowFirstColumn="0" w:firstRowLastColumn="0" w:lastRowFirstColumn="0" w:lastRowLastColumn="0"/>
                  <w:tcW w:w="3969" w:type="dxa"/>
                  <w:tcBorders>
                    <w:top w:val="none" w:sz="0" w:space="0" w:color="auto"/>
                    <w:bottom w:val="none" w:sz="0" w:space="0" w:color="auto"/>
                    <w:right w:val="none" w:sz="0" w:space="0" w:color="auto"/>
                  </w:tcBorders>
                </w:tcPr>
                <w:p w14:paraId="4D03B25B" w14:textId="77777777" w:rsidR="00066A95" w:rsidRPr="00344F61" w:rsidRDefault="00066A95" w:rsidP="007C287A">
                  <w:pPr>
                    <w:jc w:val="both"/>
                    <w:rPr>
                      <w:b/>
                      <w:color w:val="auto"/>
                      <w:sz w:val="28"/>
                      <w:szCs w:val="28"/>
                      <w:lang w:val="vi-VN"/>
                    </w:rPr>
                  </w:pPr>
                </w:p>
              </w:tc>
            </w:tr>
            <w:tr w:rsidR="00066A95" w:rsidRPr="00344F61" w14:paraId="479FA39B" w14:textId="77777777" w:rsidTr="007C287A">
              <w:tc>
                <w:tcPr>
                  <w:cnfStyle w:val="001000000000" w:firstRow="0" w:lastRow="0" w:firstColumn="1" w:lastColumn="0" w:oddVBand="0" w:evenVBand="0" w:oddHBand="0" w:evenHBand="0" w:firstRowFirstColumn="0" w:firstRowLastColumn="0" w:lastRowFirstColumn="0" w:lastRowLastColumn="0"/>
                  <w:tcW w:w="5850" w:type="dxa"/>
                  <w:tcBorders>
                    <w:top w:val="none" w:sz="0" w:space="0" w:color="auto"/>
                    <w:left w:val="none" w:sz="0" w:space="0" w:color="auto"/>
                    <w:bottom w:val="none" w:sz="0" w:space="0" w:color="auto"/>
                  </w:tcBorders>
                  <w:hideMark/>
                </w:tcPr>
                <w:p w14:paraId="649ADF4D" w14:textId="77777777" w:rsidR="00066A95" w:rsidRPr="00344F61" w:rsidRDefault="00066A95" w:rsidP="007C287A">
                  <w:pPr>
                    <w:jc w:val="both"/>
                    <w:rPr>
                      <w:color w:val="auto"/>
                      <w:sz w:val="28"/>
                      <w:szCs w:val="28"/>
                      <w:lang w:val="vi-VN"/>
                    </w:rPr>
                  </w:pPr>
                  <w:r w:rsidRPr="00344F61">
                    <w:rPr>
                      <w:color w:val="auto"/>
                      <w:sz w:val="28"/>
                      <w:szCs w:val="28"/>
                      <w:lang w:val="vi-VN"/>
                    </w:rPr>
                    <w:t>4. Xác định phương thức biểu đạt chính?</w:t>
                  </w:r>
                </w:p>
              </w:tc>
              <w:tc>
                <w:tcPr>
                  <w:cnfStyle w:val="000100000000" w:firstRow="0" w:lastRow="0" w:firstColumn="0" w:lastColumn="1" w:oddVBand="0" w:evenVBand="0" w:oddHBand="0" w:evenHBand="0" w:firstRowFirstColumn="0" w:firstRowLastColumn="0" w:lastRowFirstColumn="0" w:lastRowLastColumn="0"/>
                  <w:tcW w:w="3969" w:type="dxa"/>
                  <w:tcBorders>
                    <w:top w:val="none" w:sz="0" w:space="0" w:color="auto"/>
                    <w:bottom w:val="none" w:sz="0" w:space="0" w:color="auto"/>
                    <w:right w:val="none" w:sz="0" w:space="0" w:color="auto"/>
                  </w:tcBorders>
                </w:tcPr>
                <w:p w14:paraId="24756B3C" w14:textId="77777777" w:rsidR="00066A95" w:rsidRPr="00344F61" w:rsidRDefault="00066A95" w:rsidP="007C287A">
                  <w:pPr>
                    <w:jc w:val="both"/>
                    <w:rPr>
                      <w:b/>
                      <w:color w:val="auto"/>
                      <w:sz w:val="28"/>
                      <w:szCs w:val="28"/>
                      <w:lang w:val="vi-VN"/>
                    </w:rPr>
                  </w:pPr>
                </w:p>
              </w:tc>
            </w:tr>
            <w:tr w:rsidR="00066A95" w:rsidRPr="00344F61" w14:paraId="699C9147" w14:textId="77777777" w:rsidTr="007C287A">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5850" w:type="dxa"/>
                  <w:tcBorders>
                    <w:top w:val="none" w:sz="0" w:space="0" w:color="auto"/>
                    <w:left w:val="none" w:sz="0" w:space="0" w:color="auto"/>
                    <w:bottom w:val="none" w:sz="0" w:space="0" w:color="auto"/>
                    <w:right w:val="none" w:sz="0" w:space="0" w:color="auto"/>
                  </w:tcBorders>
                  <w:hideMark/>
                </w:tcPr>
                <w:p w14:paraId="52543DBC" w14:textId="77777777" w:rsidR="00066A95" w:rsidRPr="00344F61" w:rsidRDefault="00066A95" w:rsidP="007C287A">
                  <w:pPr>
                    <w:jc w:val="both"/>
                    <w:rPr>
                      <w:b w:val="0"/>
                      <w:color w:val="auto"/>
                      <w:sz w:val="28"/>
                      <w:szCs w:val="28"/>
                      <w:lang w:val="vi-VN"/>
                    </w:rPr>
                  </w:pPr>
                  <w:r w:rsidRPr="00344F61">
                    <w:rPr>
                      <w:b w:val="0"/>
                      <w:color w:val="auto"/>
                      <w:sz w:val="28"/>
                      <w:szCs w:val="28"/>
                      <w:lang w:val="vi-VN"/>
                    </w:rPr>
                    <w:t>5. Văn bản chia làm mấy phần? Nêu nội dung của từng phần?</w:t>
                  </w:r>
                </w:p>
              </w:tc>
              <w:tc>
                <w:tcPr>
                  <w:cnfStyle w:val="000100000010" w:firstRow="0" w:lastRow="0" w:firstColumn="0" w:lastColumn="1" w:oddVBand="0" w:evenVBand="0" w:oddHBand="0" w:evenHBand="0" w:firstRowFirstColumn="0" w:firstRowLastColumn="0" w:lastRowFirstColumn="0" w:lastRowLastColumn="1"/>
                  <w:tcW w:w="3969" w:type="dxa"/>
                  <w:tcBorders>
                    <w:top w:val="none" w:sz="0" w:space="0" w:color="auto"/>
                    <w:left w:val="none" w:sz="0" w:space="0" w:color="auto"/>
                    <w:bottom w:val="none" w:sz="0" w:space="0" w:color="auto"/>
                    <w:right w:val="none" w:sz="0" w:space="0" w:color="auto"/>
                  </w:tcBorders>
                </w:tcPr>
                <w:p w14:paraId="04D139A1" w14:textId="77777777" w:rsidR="00066A95" w:rsidRPr="00344F61" w:rsidRDefault="00066A95" w:rsidP="007C287A">
                  <w:pPr>
                    <w:jc w:val="both"/>
                    <w:rPr>
                      <w:color w:val="auto"/>
                      <w:sz w:val="28"/>
                      <w:szCs w:val="28"/>
                      <w:lang w:val="vi-VN"/>
                    </w:rPr>
                  </w:pPr>
                </w:p>
              </w:tc>
            </w:tr>
          </w:tbl>
          <w:p w14:paraId="367E4F0C" w14:textId="77777777" w:rsidR="00066A95" w:rsidRPr="00344F61" w:rsidRDefault="00066A95" w:rsidP="007C287A">
            <w:pPr>
              <w:rPr>
                <w:b/>
                <w:sz w:val="28"/>
                <w:szCs w:val="28"/>
              </w:rPr>
            </w:pPr>
          </w:p>
        </w:tc>
      </w:tr>
      <w:tr w:rsidR="00066A95" w:rsidRPr="00344F61" w14:paraId="7658E34E" w14:textId="77777777" w:rsidTr="007C287A">
        <w:tc>
          <w:tcPr>
            <w:tcW w:w="9498" w:type="dxa"/>
            <w:gridSpan w:val="2"/>
          </w:tcPr>
          <w:p w14:paraId="16E8A6EF" w14:textId="77777777" w:rsidR="00066A95" w:rsidRPr="00344F61" w:rsidRDefault="00066A95" w:rsidP="007C287A">
            <w:pPr>
              <w:jc w:val="center"/>
              <w:rPr>
                <w:b/>
                <w:sz w:val="28"/>
                <w:szCs w:val="28"/>
              </w:rPr>
            </w:pPr>
            <w:r w:rsidRPr="00344F61">
              <w:rPr>
                <w:b/>
                <w:sz w:val="28"/>
                <w:szCs w:val="28"/>
              </w:rPr>
              <w:t xml:space="preserve">II. </w:t>
            </w:r>
            <w:r>
              <w:rPr>
                <w:b/>
                <w:sz w:val="28"/>
                <w:szCs w:val="28"/>
              </w:rPr>
              <w:t>Suy ngẫm và phản hồi</w:t>
            </w:r>
          </w:p>
        </w:tc>
      </w:tr>
      <w:tr w:rsidR="00066A95" w:rsidRPr="00344F61" w14:paraId="05B76997" w14:textId="77777777" w:rsidTr="007C287A">
        <w:tc>
          <w:tcPr>
            <w:tcW w:w="9498" w:type="dxa"/>
            <w:gridSpan w:val="2"/>
          </w:tcPr>
          <w:p w14:paraId="4B15284A" w14:textId="77777777" w:rsidR="00066A95" w:rsidRPr="00344F61" w:rsidRDefault="00066A95" w:rsidP="007C287A">
            <w:pPr>
              <w:jc w:val="center"/>
              <w:rPr>
                <w:b/>
                <w:sz w:val="28"/>
                <w:szCs w:val="28"/>
              </w:rPr>
            </w:pPr>
            <w:r w:rsidRPr="00344F61">
              <w:rPr>
                <w:b/>
                <w:sz w:val="28"/>
                <w:szCs w:val="28"/>
              </w:rPr>
              <w:t>1. Nêu vấn đề</w:t>
            </w:r>
          </w:p>
        </w:tc>
      </w:tr>
      <w:tr w:rsidR="00066A95" w:rsidRPr="00344F61" w14:paraId="39F85985" w14:textId="77777777" w:rsidTr="007C287A">
        <w:tc>
          <w:tcPr>
            <w:tcW w:w="9498" w:type="dxa"/>
            <w:gridSpan w:val="2"/>
          </w:tcPr>
          <w:p w14:paraId="685A7D00"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727A5D36" w14:textId="77777777" w:rsidR="00066A95" w:rsidRPr="00344F61" w:rsidRDefault="00066A95" w:rsidP="007C287A">
            <w:pPr>
              <w:rPr>
                <w:sz w:val="28"/>
                <w:szCs w:val="28"/>
              </w:rPr>
            </w:pPr>
            <w:r w:rsidRPr="00344F61">
              <w:rPr>
                <w:sz w:val="28"/>
                <w:szCs w:val="28"/>
              </w:rPr>
              <w:t>- Hiểu được mục đích của văn bản Tự học – một thú vui bổ ích</w:t>
            </w:r>
          </w:p>
          <w:p w14:paraId="5B56D641"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2D665C59" w14:textId="77777777" w:rsidR="00066A95" w:rsidRPr="00D33AC3" w:rsidRDefault="00066A95" w:rsidP="007C287A">
            <w:pPr>
              <w:jc w:val="both"/>
              <w:rPr>
                <w:rFonts w:eastAsia="MS Mincho"/>
                <w:color w:val="0D0D0D"/>
                <w:sz w:val="28"/>
                <w:szCs w:val="28"/>
                <w:lang w:eastAsia="ja-JP"/>
              </w:rPr>
            </w:pPr>
            <w:r w:rsidRPr="00D33AC3">
              <w:rPr>
                <w:rFonts w:eastAsia="MS Mincho"/>
                <w:b/>
                <w:color w:val="0D0D0D"/>
                <w:sz w:val="28"/>
                <w:szCs w:val="28"/>
                <w:lang w:eastAsia="ja-JP"/>
              </w:rPr>
              <w:t xml:space="preserve"> - </w:t>
            </w:r>
            <w:r w:rsidRPr="00D33AC3">
              <w:rPr>
                <w:rFonts w:eastAsia="MS Mincho"/>
                <w:color w:val="0D0D0D"/>
                <w:sz w:val="28"/>
                <w:szCs w:val="28"/>
                <w:lang w:eastAsia="ja-JP"/>
              </w:rPr>
              <w:t xml:space="preserve">Vận dụng kĩ năng đọc thu thập thông tin, </w:t>
            </w:r>
            <w:r>
              <w:rPr>
                <w:rFonts w:eastAsia="MS Mincho"/>
                <w:color w:val="0D0D0D"/>
                <w:sz w:val="28"/>
                <w:szCs w:val="28"/>
                <w:lang w:eastAsia="ja-JP"/>
              </w:rPr>
              <w:t>kĩ thuật động não</w:t>
            </w:r>
            <w:r w:rsidRPr="00D33AC3">
              <w:rPr>
                <w:rFonts w:eastAsia="MS Mincho"/>
                <w:color w:val="0D0D0D"/>
                <w:sz w:val="28"/>
                <w:szCs w:val="28"/>
                <w:lang w:eastAsia="ja-JP"/>
              </w:rPr>
              <w:t xml:space="preserve"> để tìm hiểu về </w:t>
            </w:r>
            <w:r>
              <w:rPr>
                <w:rFonts w:eastAsia="MS Mincho"/>
                <w:color w:val="0D0D0D"/>
                <w:sz w:val="28"/>
                <w:szCs w:val="28"/>
                <w:lang w:eastAsia="ja-JP"/>
              </w:rPr>
              <w:t>mục đích của văn bản “Tự học – một thú vui bổ ích”</w:t>
            </w:r>
          </w:p>
          <w:p w14:paraId="4AF188EA"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Câu trả lời cá nhân của HS.</w:t>
            </w:r>
          </w:p>
          <w:p w14:paraId="2F1E56E5" w14:textId="77777777" w:rsidR="00066A95" w:rsidRPr="00344F61" w:rsidRDefault="00066A95" w:rsidP="007C287A">
            <w:pPr>
              <w:rPr>
                <w:b/>
                <w:sz w:val="28"/>
                <w:szCs w:val="28"/>
              </w:rPr>
            </w:pPr>
            <w:r w:rsidRPr="00D33AC3">
              <w:rPr>
                <w:b/>
                <w:sz w:val="28"/>
                <w:szCs w:val="28"/>
                <w:lang w:val="pt-BR"/>
              </w:rPr>
              <w:t>d. Tổ chức thực hiện hoạt động:</w:t>
            </w:r>
          </w:p>
        </w:tc>
      </w:tr>
      <w:tr w:rsidR="00066A95" w:rsidRPr="00344F61" w14:paraId="50F8AEC8" w14:textId="77777777" w:rsidTr="007C287A">
        <w:tc>
          <w:tcPr>
            <w:tcW w:w="4678" w:type="dxa"/>
          </w:tcPr>
          <w:p w14:paraId="078F245A"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19724CCA"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5E069375" w14:textId="77777777" w:rsidTr="007C287A">
        <w:tc>
          <w:tcPr>
            <w:tcW w:w="4678" w:type="dxa"/>
          </w:tcPr>
          <w:p w14:paraId="6F5620D8"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5636F7C7" w14:textId="77777777" w:rsidR="00066A95" w:rsidRPr="00344F61" w:rsidRDefault="00066A95" w:rsidP="007C287A">
            <w:pPr>
              <w:jc w:val="both"/>
              <w:rPr>
                <w:i/>
                <w:sz w:val="28"/>
                <w:szCs w:val="28"/>
              </w:rPr>
            </w:pPr>
            <w:r w:rsidRPr="00344F61">
              <w:rPr>
                <w:i/>
                <w:sz w:val="28"/>
                <w:szCs w:val="28"/>
              </w:rPr>
              <w:t xml:space="preserve">+ VB nghị luận viết ra nhằm mục đích gì? </w:t>
            </w:r>
          </w:p>
          <w:p w14:paraId="15CC6A22" w14:textId="77777777" w:rsidR="00066A95" w:rsidRPr="00344F61" w:rsidRDefault="00066A95" w:rsidP="007C287A">
            <w:pPr>
              <w:jc w:val="both"/>
              <w:rPr>
                <w:i/>
                <w:sz w:val="28"/>
                <w:szCs w:val="28"/>
              </w:rPr>
            </w:pPr>
            <w:r w:rsidRPr="00344F61">
              <w:rPr>
                <w:i/>
                <w:sz w:val="28"/>
                <w:szCs w:val="28"/>
              </w:rPr>
              <w:t>+ VB Tự học – một thú vui bổ ích viết ra nhằm thuyết phục chúng ta về điều gì</w:t>
            </w:r>
          </w:p>
          <w:p w14:paraId="5E104FD9" w14:textId="77777777" w:rsidR="00066A95" w:rsidRPr="00344F61" w:rsidRDefault="00066A95" w:rsidP="007C287A">
            <w:pPr>
              <w:widowControl w:val="0"/>
              <w:jc w:val="both"/>
              <w:rPr>
                <w:i/>
                <w:sz w:val="28"/>
                <w:szCs w:val="28"/>
              </w:rPr>
            </w:pPr>
            <w:r w:rsidRPr="00344F61">
              <w:rPr>
                <w:i/>
                <w:sz w:val="28"/>
                <w:szCs w:val="28"/>
              </w:rPr>
              <w:t xml:space="preserve">+ Tác giả đã nêu vấn đề như thế nào? </w:t>
            </w:r>
          </w:p>
          <w:p w14:paraId="32D42C32" w14:textId="77777777" w:rsidR="00066A95" w:rsidRPr="00344F61" w:rsidRDefault="00066A95" w:rsidP="007C287A">
            <w:pPr>
              <w:widowControl w:val="0"/>
              <w:jc w:val="both"/>
              <w:rPr>
                <w:i/>
                <w:sz w:val="28"/>
                <w:szCs w:val="28"/>
              </w:rPr>
            </w:pPr>
            <w:r w:rsidRPr="00344F61">
              <w:rPr>
                <w:i/>
                <w:sz w:val="28"/>
                <w:szCs w:val="28"/>
              </w:rPr>
              <w:t xml:space="preserve">+ Em có nhận xét gì về cách nêu vấn đề ấy? </w:t>
            </w:r>
          </w:p>
          <w:p w14:paraId="10B05761" w14:textId="77777777" w:rsidR="00066A95" w:rsidRPr="00344F61" w:rsidRDefault="00066A95" w:rsidP="007C287A">
            <w:pPr>
              <w:jc w:val="both"/>
              <w:rPr>
                <w:b/>
                <w:bCs/>
                <w:sz w:val="28"/>
                <w:szCs w:val="28"/>
              </w:rPr>
            </w:pPr>
            <w:r w:rsidRPr="00344F61">
              <w:rPr>
                <w:b/>
                <w:bCs/>
                <w:sz w:val="28"/>
                <w:szCs w:val="28"/>
              </w:rPr>
              <w:t>B2: Thực hiện nhiệm vụ</w:t>
            </w:r>
          </w:p>
          <w:p w14:paraId="5814D637" w14:textId="77777777" w:rsidR="00066A95" w:rsidRPr="00344F61" w:rsidRDefault="00066A95" w:rsidP="007C287A">
            <w:pPr>
              <w:jc w:val="both"/>
              <w:rPr>
                <w:sz w:val="28"/>
                <w:szCs w:val="28"/>
              </w:rPr>
            </w:pPr>
            <w:r w:rsidRPr="00344F61">
              <w:rPr>
                <w:sz w:val="28"/>
                <w:szCs w:val="28"/>
              </w:rPr>
              <w:t>- HS làm việc cá nhân, suy nghĩ trả lời câu hỏi</w:t>
            </w:r>
          </w:p>
          <w:p w14:paraId="326ADBBD" w14:textId="77777777" w:rsidR="00066A95" w:rsidRPr="00344F61" w:rsidRDefault="00066A95" w:rsidP="007C287A">
            <w:pPr>
              <w:jc w:val="both"/>
              <w:rPr>
                <w:sz w:val="28"/>
                <w:szCs w:val="28"/>
              </w:rPr>
            </w:pPr>
            <w:r w:rsidRPr="00344F61">
              <w:rPr>
                <w:sz w:val="28"/>
                <w:szCs w:val="28"/>
              </w:rPr>
              <w:t>- GV gợi mở (nếu cần)</w:t>
            </w:r>
          </w:p>
          <w:p w14:paraId="487CC0BE" w14:textId="77777777" w:rsidR="00066A95" w:rsidRPr="00344F61" w:rsidRDefault="00066A95" w:rsidP="007C287A">
            <w:pPr>
              <w:snapToGrid w:val="0"/>
              <w:jc w:val="both"/>
              <w:rPr>
                <w:b/>
                <w:bCs/>
                <w:color w:val="000000" w:themeColor="text1"/>
                <w:sz w:val="28"/>
                <w:szCs w:val="28"/>
                <w:lang w:val="vi-VN"/>
              </w:rPr>
            </w:pPr>
            <w:r w:rsidRPr="00344F61">
              <w:rPr>
                <w:b/>
                <w:bCs/>
                <w:color w:val="000000" w:themeColor="text1"/>
                <w:sz w:val="28"/>
                <w:szCs w:val="28"/>
                <w:lang w:val="vi-VN"/>
              </w:rPr>
              <w:t>B3: Báo cáo, thảo luận</w:t>
            </w:r>
          </w:p>
          <w:p w14:paraId="74FB261E" w14:textId="77777777" w:rsidR="00066A95" w:rsidRPr="00344F61" w:rsidRDefault="00066A95" w:rsidP="007C287A">
            <w:pPr>
              <w:snapToGrid w:val="0"/>
              <w:jc w:val="both"/>
              <w:rPr>
                <w:color w:val="000000" w:themeColor="text1"/>
                <w:sz w:val="28"/>
                <w:szCs w:val="28"/>
                <w:lang w:val="vi-VN"/>
              </w:rPr>
            </w:pPr>
            <w:r w:rsidRPr="00344F61">
              <w:rPr>
                <w:b/>
                <w:bCs/>
                <w:color w:val="000000" w:themeColor="text1"/>
                <w:sz w:val="28"/>
                <w:szCs w:val="28"/>
                <w:lang w:val="vi-VN"/>
              </w:rPr>
              <w:t xml:space="preserve">GV </w:t>
            </w:r>
            <w:r w:rsidRPr="00344F61">
              <w:rPr>
                <w:color w:val="000000" w:themeColor="text1"/>
                <w:sz w:val="28"/>
                <w:szCs w:val="28"/>
                <w:lang w:val="vi-VN"/>
              </w:rPr>
              <w:t>yêu cầu HS trả lời, hướng dẫn, hỗ trợ HS (nếu cần).</w:t>
            </w:r>
          </w:p>
          <w:p w14:paraId="61F238B8" w14:textId="77777777" w:rsidR="00066A95" w:rsidRPr="00344F61" w:rsidRDefault="00066A95" w:rsidP="007C287A">
            <w:pPr>
              <w:jc w:val="both"/>
              <w:rPr>
                <w:b/>
                <w:bCs/>
                <w:color w:val="000000" w:themeColor="text1"/>
                <w:sz w:val="28"/>
                <w:szCs w:val="28"/>
                <w:lang w:val="vi-VN"/>
              </w:rPr>
            </w:pPr>
            <w:r w:rsidRPr="00344F61">
              <w:rPr>
                <w:b/>
                <w:bCs/>
                <w:color w:val="000000" w:themeColor="text1"/>
                <w:sz w:val="28"/>
                <w:szCs w:val="28"/>
                <w:lang w:val="vi-VN"/>
              </w:rPr>
              <w:t>HS:</w:t>
            </w:r>
          </w:p>
          <w:p w14:paraId="2476D35F" w14:textId="77777777" w:rsidR="00066A95" w:rsidRPr="00344F61" w:rsidRDefault="00066A95" w:rsidP="007C287A">
            <w:pPr>
              <w:jc w:val="both"/>
              <w:rPr>
                <w:b/>
                <w:bCs/>
                <w:color w:val="000000" w:themeColor="text1"/>
                <w:sz w:val="28"/>
                <w:szCs w:val="28"/>
                <w:lang w:val="vi-VN"/>
              </w:rPr>
            </w:pPr>
            <w:r w:rsidRPr="00344F61">
              <w:rPr>
                <w:color w:val="000000" w:themeColor="text1"/>
                <w:sz w:val="28"/>
                <w:szCs w:val="28"/>
                <w:lang w:val="vi-VN"/>
              </w:rPr>
              <w:lastRenderedPageBreak/>
              <w:t>- Trả lời các câu hỏi của GV.</w:t>
            </w:r>
          </w:p>
          <w:p w14:paraId="7D97A5E5" w14:textId="77777777" w:rsidR="00066A95" w:rsidRPr="00344F61" w:rsidRDefault="00066A95" w:rsidP="007C287A">
            <w:pPr>
              <w:jc w:val="both"/>
              <w:rPr>
                <w:color w:val="000000" w:themeColor="text1"/>
                <w:sz w:val="28"/>
                <w:szCs w:val="28"/>
                <w:lang w:val="vi-VN"/>
              </w:rPr>
            </w:pPr>
            <w:r w:rsidRPr="00344F61">
              <w:rPr>
                <w:color w:val="000000" w:themeColor="text1"/>
                <w:sz w:val="28"/>
                <w:szCs w:val="28"/>
                <w:lang w:val="vi-VN"/>
              </w:rPr>
              <w:t>- HS khác nhận xét, bổ sung cho bạn (nếu cần).</w:t>
            </w:r>
          </w:p>
          <w:p w14:paraId="3DC43FD9" w14:textId="77777777" w:rsidR="00066A95" w:rsidRPr="00344F61" w:rsidRDefault="00066A95" w:rsidP="007C287A">
            <w:pPr>
              <w:snapToGrid w:val="0"/>
              <w:jc w:val="both"/>
              <w:rPr>
                <w:b/>
                <w:bCs/>
                <w:color w:val="000000" w:themeColor="text1"/>
                <w:sz w:val="28"/>
                <w:szCs w:val="28"/>
                <w:lang w:val="vi-VN"/>
              </w:rPr>
            </w:pPr>
            <w:r w:rsidRPr="00344F61">
              <w:rPr>
                <w:b/>
                <w:bCs/>
                <w:color w:val="000000" w:themeColor="text1"/>
                <w:sz w:val="28"/>
                <w:szCs w:val="28"/>
                <w:lang w:val="vi-VN"/>
              </w:rPr>
              <w:t>B4: Kết luận, nhận định (GV)</w:t>
            </w:r>
          </w:p>
          <w:p w14:paraId="2CD232D6" w14:textId="77777777" w:rsidR="00066A95" w:rsidRPr="00344F61" w:rsidRDefault="00066A95" w:rsidP="007C287A">
            <w:pPr>
              <w:jc w:val="both"/>
              <w:rPr>
                <w:color w:val="000000" w:themeColor="text1"/>
                <w:sz w:val="28"/>
                <w:szCs w:val="28"/>
                <w:lang w:val="vi-VN"/>
              </w:rPr>
            </w:pPr>
            <w:r w:rsidRPr="00344F61">
              <w:rPr>
                <w:color w:val="000000" w:themeColor="text1"/>
                <w:sz w:val="28"/>
                <w:szCs w:val="28"/>
                <w:lang w:val="vi-VN"/>
              </w:rPr>
              <w:t>- Nhận xét thái đ</w:t>
            </w:r>
            <w:r w:rsidRPr="00344F61">
              <w:rPr>
                <w:color w:val="000000" w:themeColor="text1"/>
                <w:sz w:val="28"/>
                <w:szCs w:val="28"/>
              </w:rPr>
              <w:t>ộ h</w:t>
            </w:r>
            <w:r w:rsidRPr="00344F61">
              <w:rPr>
                <w:color w:val="000000" w:themeColor="text1"/>
                <w:sz w:val="28"/>
                <w:szCs w:val="28"/>
                <w:lang w:val="vi-VN"/>
              </w:rPr>
              <w:t>ọc tập qua sự chuẩn bị của HS bằng việc trả lời các câu hỏi.</w:t>
            </w:r>
          </w:p>
          <w:p w14:paraId="16F50EC4" w14:textId="77777777" w:rsidR="00066A95" w:rsidRPr="00344F61" w:rsidRDefault="00066A95" w:rsidP="007C287A">
            <w:pPr>
              <w:jc w:val="both"/>
              <w:rPr>
                <w:b/>
                <w:sz w:val="28"/>
                <w:szCs w:val="28"/>
              </w:rPr>
            </w:pPr>
            <w:r w:rsidRPr="00344F61">
              <w:rPr>
                <w:color w:val="000000" w:themeColor="text1"/>
                <w:sz w:val="28"/>
                <w:szCs w:val="28"/>
                <w:lang w:val="vi-VN"/>
              </w:rPr>
              <w:t>- Chốt kiến thức, cung cấp thêm thông tin và chuyển dẫn sang đề mục sau.</w:t>
            </w:r>
          </w:p>
        </w:tc>
        <w:tc>
          <w:tcPr>
            <w:tcW w:w="4820" w:type="dxa"/>
          </w:tcPr>
          <w:p w14:paraId="52443292" w14:textId="77777777" w:rsidR="00066A95" w:rsidRPr="00344F61" w:rsidRDefault="00066A95" w:rsidP="007C287A">
            <w:pPr>
              <w:jc w:val="both"/>
              <w:rPr>
                <w:b/>
                <w:sz w:val="28"/>
                <w:szCs w:val="28"/>
              </w:rPr>
            </w:pPr>
          </w:p>
          <w:p w14:paraId="1D54DBD0" w14:textId="77777777" w:rsidR="00066A95" w:rsidRPr="00344F61" w:rsidRDefault="00066A95" w:rsidP="007C287A">
            <w:pPr>
              <w:jc w:val="both"/>
              <w:rPr>
                <w:sz w:val="28"/>
                <w:szCs w:val="28"/>
              </w:rPr>
            </w:pPr>
            <w:r w:rsidRPr="00344F61">
              <w:rPr>
                <w:sz w:val="28"/>
                <w:szCs w:val="28"/>
              </w:rPr>
              <w:t>- VB nghị luận được viết ra nhằm mục đích thuyết phục người đọc về ý kiến, quan điểm của người viết.</w:t>
            </w:r>
          </w:p>
          <w:p w14:paraId="5B818D0F" w14:textId="77777777" w:rsidR="00066A95" w:rsidRPr="00344F61" w:rsidRDefault="00066A95" w:rsidP="007C287A">
            <w:pPr>
              <w:jc w:val="both"/>
              <w:rPr>
                <w:sz w:val="28"/>
                <w:szCs w:val="28"/>
              </w:rPr>
            </w:pPr>
            <w:r w:rsidRPr="00344F61">
              <w:rPr>
                <w:sz w:val="28"/>
                <w:szCs w:val="28"/>
              </w:rPr>
              <w:t xml:space="preserve">- VB </w:t>
            </w:r>
            <w:r w:rsidRPr="00344F61">
              <w:rPr>
                <w:i/>
                <w:sz w:val="28"/>
                <w:szCs w:val="28"/>
              </w:rPr>
              <w:t>Tự học</w:t>
            </w:r>
            <w:r w:rsidRPr="00344F61">
              <w:rPr>
                <w:sz w:val="28"/>
                <w:szCs w:val="28"/>
              </w:rPr>
              <w:t>… được viết ra để thuyết phục người đọc về lợi ích của việc tự học.</w:t>
            </w:r>
          </w:p>
          <w:p w14:paraId="140D51C4" w14:textId="77777777" w:rsidR="00066A95" w:rsidRPr="00344F61" w:rsidRDefault="00066A95" w:rsidP="007C287A">
            <w:pPr>
              <w:jc w:val="both"/>
              <w:rPr>
                <w:sz w:val="28"/>
                <w:szCs w:val="28"/>
              </w:rPr>
            </w:pPr>
            <w:r w:rsidRPr="00344F61">
              <w:rPr>
                <w:sz w:val="28"/>
                <w:szCs w:val="28"/>
              </w:rPr>
              <w:t>=&gt; Nêu vấn đề trực tiếp, ngắn gọn, xúc tích</w:t>
            </w:r>
          </w:p>
        </w:tc>
      </w:tr>
      <w:tr w:rsidR="00066A95" w:rsidRPr="00344F61" w14:paraId="56A175A0" w14:textId="77777777" w:rsidTr="007C287A">
        <w:tc>
          <w:tcPr>
            <w:tcW w:w="9498" w:type="dxa"/>
            <w:gridSpan w:val="2"/>
          </w:tcPr>
          <w:p w14:paraId="3D53E5BE" w14:textId="77777777" w:rsidR="00066A95" w:rsidRPr="00344F61" w:rsidRDefault="00066A95" w:rsidP="007C287A">
            <w:pPr>
              <w:jc w:val="center"/>
              <w:rPr>
                <w:b/>
                <w:sz w:val="28"/>
                <w:szCs w:val="28"/>
              </w:rPr>
            </w:pPr>
            <w:r w:rsidRPr="00344F61">
              <w:rPr>
                <w:b/>
                <w:sz w:val="28"/>
                <w:szCs w:val="28"/>
              </w:rPr>
              <w:lastRenderedPageBreak/>
              <w:t>2. Giải quyết vấn đề</w:t>
            </w:r>
          </w:p>
        </w:tc>
      </w:tr>
      <w:tr w:rsidR="00066A95" w:rsidRPr="00344F61" w14:paraId="44054B90" w14:textId="77777777" w:rsidTr="007C287A">
        <w:tc>
          <w:tcPr>
            <w:tcW w:w="9498" w:type="dxa"/>
            <w:gridSpan w:val="2"/>
          </w:tcPr>
          <w:p w14:paraId="0B2A5F88" w14:textId="77777777" w:rsidR="00066A95" w:rsidRPr="00D33AC3" w:rsidRDefault="00066A95" w:rsidP="007C287A">
            <w:pPr>
              <w:jc w:val="both"/>
              <w:rPr>
                <w:b/>
                <w:color w:val="000000"/>
                <w:sz w:val="28"/>
                <w:szCs w:val="28"/>
              </w:rPr>
            </w:pPr>
            <w:r w:rsidRPr="00344F61">
              <w:rPr>
                <w:b/>
                <w:sz w:val="28"/>
                <w:szCs w:val="28"/>
              </w:rPr>
              <w:t xml:space="preserve"> </w:t>
            </w:r>
            <w:r w:rsidRPr="00D33AC3">
              <w:rPr>
                <w:b/>
                <w:color w:val="000000"/>
                <w:sz w:val="28"/>
                <w:szCs w:val="28"/>
              </w:rPr>
              <w:t>a. Mục tiêu</w:t>
            </w:r>
            <w:r w:rsidRPr="00D33AC3">
              <w:rPr>
                <w:color w:val="000000"/>
                <w:sz w:val="28"/>
                <w:szCs w:val="28"/>
              </w:rPr>
              <w:t xml:space="preserve">: </w:t>
            </w:r>
          </w:p>
          <w:p w14:paraId="739FA72A" w14:textId="77777777" w:rsidR="00066A95" w:rsidRPr="00344F61" w:rsidRDefault="00066A95" w:rsidP="007C287A">
            <w:pPr>
              <w:jc w:val="both"/>
              <w:rPr>
                <w:bCs/>
                <w:sz w:val="28"/>
                <w:szCs w:val="28"/>
                <w:lang w:val="nl-NL"/>
              </w:rPr>
            </w:pPr>
            <w:r w:rsidRPr="00344F61">
              <w:rPr>
                <w:bCs/>
                <w:sz w:val="28"/>
                <w:szCs w:val="28"/>
                <w:lang w:val="nl-NL"/>
              </w:rPr>
              <w:t>- Nhận biết và chỉ ra mối liên giữa các ý kiến, lí lẽ, bằng chứng trong VB; chỉ ra được mối quan hệ giữa đặc điểm VB với mục đích của nó.</w:t>
            </w:r>
          </w:p>
          <w:p w14:paraId="4EDCF064"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0CFF092B" w14:textId="77777777" w:rsidR="00066A95" w:rsidRPr="002E563D" w:rsidRDefault="00066A95" w:rsidP="007C287A">
            <w:pPr>
              <w:jc w:val="both"/>
              <w:rPr>
                <w:sz w:val="28"/>
                <w:szCs w:val="28"/>
              </w:rPr>
            </w:pPr>
            <w:r w:rsidRPr="002E563D">
              <w:rPr>
                <w:bCs/>
                <w:sz w:val="28"/>
                <w:szCs w:val="28"/>
                <w:lang w:val="vi-VN"/>
              </w:rPr>
              <w:t>GV</w:t>
            </w:r>
            <w:r w:rsidRPr="002E563D">
              <w:rPr>
                <w:sz w:val="28"/>
                <w:szCs w:val="28"/>
                <w:lang w:val="vi-VN"/>
              </w:rPr>
              <w:t xml:space="preserve"> sử dụng KT </w:t>
            </w:r>
            <w:r w:rsidRPr="002E563D">
              <w:rPr>
                <w:sz w:val="28"/>
                <w:szCs w:val="28"/>
              </w:rPr>
              <w:t>khăn phủ bàn</w:t>
            </w:r>
            <w:r w:rsidRPr="002E563D">
              <w:rPr>
                <w:sz w:val="28"/>
                <w:szCs w:val="28"/>
                <w:lang w:val="vi-VN"/>
              </w:rPr>
              <w:t xml:space="preserve"> </w:t>
            </w:r>
            <w:r w:rsidRPr="002E563D">
              <w:rPr>
                <w:sz w:val="28"/>
                <w:szCs w:val="28"/>
              </w:rPr>
              <w:t>tìm hiểu ý kiến, lí lẽ, dẫn chứng trong VB</w:t>
            </w:r>
          </w:p>
          <w:p w14:paraId="2F0F6C1F" w14:textId="77777777" w:rsidR="00066A95" w:rsidRDefault="00066A95" w:rsidP="007C287A">
            <w:pPr>
              <w:rPr>
                <w:sz w:val="28"/>
                <w:szCs w:val="28"/>
                <w:lang w:val="vi-VN"/>
              </w:rPr>
            </w:pPr>
            <w:r w:rsidRPr="002E563D">
              <w:rPr>
                <w:bCs/>
                <w:sz w:val="28"/>
                <w:szCs w:val="28"/>
                <w:lang w:val="vi-VN"/>
              </w:rPr>
              <w:t>HS</w:t>
            </w:r>
            <w:r w:rsidRPr="00344F61">
              <w:rPr>
                <w:sz w:val="28"/>
                <w:szCs w:val="28"/>
                <w:lang w:val="vi-VN"/>
              </w:rPr>
              <w:t xml:space="preserve"> làm việc cá nhân, làm việc nhóm để hoàn thành phiếu học tập và trình bày sản phẩm</w:t>
            </w:r>
          </w:p>
          <w:p w14:paraId="7DB3AF42"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HS hoàn thành phiếu học tập số 2</w:t>
            </w:r>
          </w:p>
          <w:p w14:paraId="71577A8C" w14:textId="77777777" w:rsidR="00066A95" w:rsidRPr="00344F61" w:rsidRDefault="00066A95" w:rsidP="007C287A">
            <w:pPr>
              <w:rPr>
                <w:b/>
                <w:bCs/>
                <w:sz w:val="28"/>
                <w:szCs w:val="28"/>
                <w:lang w:val="nl-NL"/>
              </w:rPr>
            </w:pPr>
            <w:r w:rsidRPr="00D33AC3">
              <w:rPr>
                <w:b/>
                <w:sz w:val="28"/>
                <w:szCs w:val="28"/>
                <w:lang w:val="pt-BR"/>
              </w:rPr>
              <w:t>d. Tổ chức thực hiện hoạt động:</w:t>
            </w:r>
          </w:p>
        </w:tc>
      </w:tr>
      <w:tr w:rsidR="00066A95" w:rsidRPr="00344F61" w14:paraId="3EFC62C0" w14:textId="77777777" w:rsidTr="007C287A">
        <w:tc>
          <w:tcPr>
            <w:tcW w:w="4678" w:type="dxa"/>
          </w:tcPr>
          <w:p w14:paraId="1A30B326"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5955787E"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5EF71F08" w14:textId="77777777" w:rsidTr="007C287A">
        <w:tc>
          <w:tcPr>
            <w:tcW w:w="4678" w:type="dxa"/>
          </w:tcPr>
          <w:p w14:paraId="73652595"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0A5FAA10" w14:textId="77777777" w:rsidR="00066A95" w:rsidRPr="00344F61" w:rsidRDefault="00066A95" w:rsidP="007C287A">
            <w:pPr>
              <w:jc w:val="both"/>
              <w:rPr>
                <w:bCs/>
                <w:sz w:val="28"/>
                <w:szCs w:val="28"/>
              </w:rPr>
            </w:pPr>
            <w:r w:rsidRPr="00344F61">
              <w:rPr>
                <w:bCs/>
                <w:sz w:val="28"/>
                <w:szCs w:val="28"/>
              </w:rPr>
              <w:t xml:space="preserve">- Chia nhóm lớp </w:t>
            </w:r>
          </w:p>
          <w:p w14:paraId="130BCEB4" w14:textId="77777777" w:rsidR="00066A95" w:rsidRPr="00344F61" w:rsidRDefault="00066A95" w:rsidP="007C287A">
            <w:pPr>
              <w:widowControl w:val="0"/>
              <w:jc w:val="both"/>
              <w:rPr>
                <w:bCs/>
                <w:sz w:val="28"/>
                <w:szCs w:val="28"/>
                <w:lang w:val="nl-NL"/>
              </w:rPr>
            </w:pPr>
            <w:r w:rsidRPr="00344F61">
              <w:rPr>
                <w:bCs/>
                <w:sz w:val="28"/>
                <w:szCs w:val="28"/>
                <w:lang w:val="nl-NL"/>
              </w:rPr>
              <w:t>- GV chuyển giao nhiệm vụ: yêu cầu HS đọc vă bản, gạch chân những ý chính trong đoạn văn. Thảo luận theo nhóm theo PHT 2, chỉ rõ những lí lẽ và dẫn chứng được tác giả nêu trong văn bản?</w:t>
            </w:r>
          </w:p>
          <w:p w14:paraId="47058D48" w14:textId="77777777" w:rsidR="00066A95" w:rsidRPr="00344F61" w:rsidRDefault="00066A95" w:rsidP="007C287A">
            <w:pPr>
              <w:widowControl w:val="0"/>
              <w:jc w:val="both"/>
              <w:rPr>
                <w:bCs/>
                <w:sz w:val="28"/>
                <w:szCs w:val="28"/>
                <w:lang w:val="nl-NL"/>
              </w:rPr>
            </w:pPr>
            <w:r w:rsidRPr="00344F61">
              <w:rPr>
                <w:bCs/>
                <w:sz w:val="28"/>
                <w:szCs w:val="28"/>
                <w:lang w:val="nl-NL"/>
              </w:rPr>
              <w:t xml:space="preserve">Câu hỏi gợi dẫn: </w:t>
            </w:r>
          </w:p>
          <w:p w14:paraId="3B09DE58" w14:textId="77777777" w:rsidR="00066A95" w:rsidRPr="00344F61" w:rsidRDefault="00066A95" w:rsidP="007C287A">
            <w:pPr>
              <w:widowControl w:val="0"/>
              <w:jc w:val="both"/>
              <w:rPr>
                <w:bCs/>
                <w:i/>
                <w:sz w:val="28"/>
                <w:szCs w:val="28"/>
                <w:lang w:val="nl-NL"/>
              </w:rPr>
            </w:pPr>
            <w:r w:rsidRPr="00344F61">
              <w:rPr>
                <w:bCs/>
                <w:sz w:val="28"/>
                <w:szCs w:val="28"/>
                <w:lang w:val="nl-NL"/>
              </w:rPr>
              <w:t xml:space="preserve">+ </w:t>
            </w:r>
            <w:r w:rsidRPr="00344F61">
              <w:rPr>
                <w:bCs/>
                <w:i/>
                <w:sz w:val="28"/>
                <w:szCs w:val="28"/>
                <w:lang w:val="nl-NL"/>
              </w:rPr>
              <w:t>Chỉ ra các câu văn nêu ý kiến, các câu văn nêu lí lẽ, dẫn chứng trong VB?</w:t>
            </w:r>
          </w:p>
          <w:p w14:paraId="04A3B1FC" w14:textId="77777777" w:rsidR="00066A95" w:rsidRPr="00344F61" w:rsidRDefault="00066A95" w:rsidP="007C287A">
            <w:pPr>
              <w:jc w:val="both"/>
              <w:rPr>
                <w:bCs/>
                <w:sz w:val="28"/>
                <w:szCs w:val="28"/>
              </w:rPr>
            </w:pPr>
            <w:r w:rsidRPr="00344F61">
              <w:rPr>
                <w:bCs/>
                <w:sz w:val="28"/>
                <w:szCs w:val="28"/>
              </w:rPr>
              <w:t>+ HS đọc lại đoạn cuối của VB:</w:t>
            </w:r>
          </w:p>
          <w:p w14:paraId="16EFC620" w14:textId="77777777" w:rsidR="00066A95" w:rsidRPr="00344F61" w:rsidRDefault="00066A95" w:rsidP="007C287A">
            <w:pPr>
              <w:jc w:val="both"/>
              <w:rPr>
                <w:bCs/>
                <w:i/>
                <w:sz w:val="28"/>
                <w:szCs w:val="28"/>
              </w:rPr>
            </w:pPr>
            <w:r w:rsidRPr="00344F61">
              <w:rPr>
                <w:bCs/>
                <w:i/>
                <w:sz w:val="28"/>
                <w:szCs w:val="28"/>
              </w:rPr>
              <w:t xml:space="preserve">? Chỉ ra những bằng chứng trong đoạn trích này? </w:t>
            </w:r>
          </w:p>
          <w:p w14:paraId="0790683C" w14:textId="77777777" w:rsidR="00066A95" w:rsidRPr="00344F61" w:rsidRDefault="00066A95" w:rsidP="007C287A">
            <w:pPr>
              <w:jc w:val="both"/>
              <w:rPr>
                <w:bCs/>
                <w:i/>
                <w:sz w:val="28"/>
                <w:szCs w:val="28"/>
              </w:rPr>
            </w:pPr>
            <w:r w:rsidRPr="00344F61">
              <w:rPr>
                <w:bCs/>
                <w:i/>
                <w:sz w:val="28"/>
                <w:szCs w:val="28"/>
              </w:rPr>
              <w:t>? Em có nhận xét gì về những bằng chứng này?</w:t>
            </w:r>
          </w:p>
          <w:p w14:paraId="49FB7886" w14:textId="77777777" w:rsidR="00066A95" w:rsidRPr="00344F61" w:rsidRDefault="00066A95" w:rsidP="007C287A">
            <w:pPr>
              <w:jc w:val="both"/>
              <w:rPr>
                <w:bCs/>
                <w:i/>
                <w:sz w:val="28"/>
                <w:szCs w:val="28"/>
              </w:rPr>
            </w:pPr>
            <w:r w:rsidRPr="00344F61">
              <w:rPr>
                <w:bCs/>
                <w:i/>
                <w:sz w:val="28"/>
                <w:szCs w:val="28"/>
              </w:rPr>
              <w:t>? Vì sao những bằng chứng này có thể làm tăng sức thuyết phục cho đoạn trích?</w:t>
            </w:r>
          </w:p>
          <w:p w14:paraId="4F4B8565" w14:textId="77777777" w:rsidR="00066A95" w:rsidRPr="00344F61" w:rsidRDefault="00066A95" w:rsidP="007C287A">
            <w:pPr>
              <w:jc w:val="both"/>
              <w:rPr>
                <w:b/>
                <w:sz w:val="28"/>
                <w:szCs w:val="28"/>
                <w:lang w:val="vi-VN"/>
              </w:rPr>
            </w:pPr>
            <w:r w:rsidRPr="00344F61">
              <w:rPr>
                <w:b/>
                <w:sz w:val="28"/>
                <w:szCs w:val="28"/>
                <w:lang w:val="vi-VN"/>
              </w:rPr>
              <w:t>B2: Thực hiện nhiệm vụ</w:t>
            </w:r>
          </w:p>
          <w:p w14:paraId="1F494FEE"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HS thảo luận và trả lời câu hỏi</w:t>
            </w:r>
          </w:p>
          <w:p w14:paraId="5A8C27F0"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Gv quan sát, cố vấn</w:t>
            </w:r>
          </w:p>
          <w:p w14:paraId="4DE51128" w14:textId="77777777" w:rsidR="00066A95" w:rsidRPr="00344F61" w:rsidRDefault="00066A95" w:rsidP="007C287A">
            <w:pPr>
              <w:jc w:val="both"/>
              <w:rPr>
                <w:b/>
                <w:sz w:val="28"/>
                <w:szCs w:val="28"/>
                <w:lang w:val="vi-VN"/>
              </w:rPr>
            </w:pPr>
            <w:r w:rsidRPr="00344F61">
              <w:rPr>
                <w:b/>
                <w:sz w:val="28"/>
                <w:szCs w:val="28"/>
                <w:lang w:val="vi-VN"/>
              </w:rPr>
              <w:t>B3: Báo cáo, thảo luận</w:t>
            </w:r>
          </w:p>
          <w:p w14:paraId="67D005BE"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HS thuyết trình sản phẩm thảo luận</w:t>
            </w:r>
          </w:p>
          <w:p w14:paraId="32793E8A"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7060F8EA" w14:textId="77777777" w:rsidR="00066A95" w:rsidRPr="00344F61" w:rsidRDefault="00066A95" w:rsidP="007C287A">
            <w:pPr>
              <w:jc w:val="both"/>
              <w:rPr>
                <w:b/>
                <w:sz w:val="28"/>
                <w:szCs w:val="28"/>
                <w:lang w:val="vi-VN"/>
              </w:rPr>
            </w:pPr>
            <w:r w:rsidRPr="00344F61">
              <w:rPr>
                <w:b/>
                <w:sz w:val="28"/>
                <w:szCs w:val="28"/>
                <w:lang w:val="vi-VN"/>
              </w:rPr>
              <w:t>B4: Kết luận, nhận định</w:t>
            </w:r>
          </w:p>
          <w:p w14:paraId="533A1F78"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xml:space="preserve">- GV nhận xét, bổ sung, chốt lại kiến </w:t>
            </w:r>
            <w:r w:rsidRPr="00344F61">
              <w:rPr>
                <w:rFonts w:eastAsia="SimSun"/>
                <w:color w:val="000000"/>
                <w:kern w:val="2"/>
                <w:sz w:val="28"/>
                <w:szCs w:val="28"/>
                <w:lang w:eastAsia="zh-CN"/>
              </w:rPr>
              <w:lastRenderedPageBreak/>
              <w:t>thức</w:t>
            </w:r>
          </w:p>
        </w:tc>
        <w:tc>
          <w:tcPr>
            <w:tcW w:w="4820" w:type="dxa"/>
          </w:tcPr>
          <w:p w14:paraId="77D61F2C" w14:textId="77777777" w:rsidR="00066A95" w:rsidRPr="00344F61" w:rsidRDefault="00066A95" w:rsidP="007C287A">
            <w:pPr>
              <w:jc w:val="both"/>
              <w:rPr>
                <w:i/>
                <w:sz w:val="28"/>
                <w:szCs w:val="28"/>
              </w:rPr>
            </w:pPr>
            <w:r w:rsidRPr="00344F61">
              <w:rPr>
                <w:b/>
                <w:i/>
                <w:sz w:val="28"/>
                <w:szCs w:val="28"/>
              </w:rPr>
              <w:lastRenderedPageBreak/>
              <w:t>a. Ý kiến 1:</w:t>
            </w:r>
            <w:r w:rsidRPr="00344F61">
              <w:rPr>
                <w:b/>
                <w:sz w:val="28"/>
                <w:szCs w:val="28"/>
              </w:rPr>
              <w:t xml:space="preserve"> </w:t>
            </w:r>
            <w:r w:rsidRPr="00344F61">
              <w:rPr>
                <w:i/>
                <w:sz w:val="28"/>
                <w:szCs w:val="28"/>
              </w:rPr>
              <w:t>Thú tự học giống thú đi bộ</w:t>
            </w:r>
          </w:p>
          <w:p w14:paraId="6C76E05B" w14:textId="77777777" w:rsidR="00066A95" w:rsidRPr="00344F61" w:rsidRDefault="00066A95" w:rsidP="007C287A">
            <w:pPr>
              <w:jc w:val="both"/>
              <w:rPr>
                <w:sz w:val="28"/>
                <w:szCs w:val="28"/>
              </w:rPr>
            </w:pPr>
            <w:r w:rsidRPr="00344F61">
              <w:rPr>
                <w:sz w:val="28"/>
                <w:szCs w:val="28"/>
              </w:rPr>
              <w:t>- Lí lẽ: Tự học giúp người học hình thành tri thưc một cách tự chủ, tự do</w:t>
            </w:r>
          </w:p>
          <w:p w14:paraId="2789E930" w14:textId="77777777" w:rsidR="00066A95" w:rsidRPr="00344F61" w:rsidRDefault="00066A95" w:rsidP="007C287A">
            <w:pPr>
              <w:jc w:val="both"/>
              <w:rPr>
                <w:sz w:val="28"/>
                <w:szCs w:val="28"/>
              </w:rPr>
            </w:pPr>
            <w:r w:rsidRPr="00344F61">
              <w:rPr>
                <w:sz w:val="28"/>
                <w:szCs w:val="28"/>
              </w:rPr>
              <w:t xml:space="preserve">- Dẫn chứng: Biết được viên </w:t>
            </w:r>
            <w:r w:rsidRPr="00344F61">
              <w:rPr>
                <w:i/>
                <w:sz w:val="28"/>
                <w:szCs w:val="28"/>
              </w:rPr>
              <w:t>Dạ Minh Châu</w:t>
            </w:r>
            <w:r w:rsidRPr="00344F61">
              <w:rPr>
                <w:sz w:val="28"/>
                <w:szCs w:val="28"/>
              </w:rPr>
              <w:t xml:space="preserve">, khúc </w:t>
            </w:r>
            <w:r w:rsidRPr="00344F61">
              <w:rPr>
                <w:i/>
                <w:sz w:val="28"/>
                <w:szCs w:val="28"/>
              </w:rPr>
              <w:t>Nghệ thường vũ y</w:t>
            </w:r>
            <w:r w:rsidRPr="00344F61">
              <w:rPr>
                <w:sz w:val="28"/>
                <w:szCs w:val="28"/>
              </w:rPr>
              <w:t>, kiến thức về côn trùng…</w:t>
            </w:r>
          </w:p>
          <w:p w14:paraId="70C3A017" w14:textId="77777777" w:rsidR="00066A95" w:rsidRPr="00344F61" w:rsidRDefault="00066A95" w:rsidP="007C287A">
            <w:pPr>
              <w:jc w:val="both"/>
              <w:rPr>
                <w:i/>
                <w:sz w:val="28"/>
                <w:szCs w:val="28"/>
              </w:rPr>
            </w:pPr>
            <w:r w:rsidRPr="00344F61">
              <w:rPr>
                <w:b/>
                <w:i/>
                <w:sz w:val="28"/>
                <w:szCs w:val="28"/>
              </w:rPr>
              <w:t>b. Ý kiến 2:</w:t>
            </w:r>
            <w:r w:rsidRPr="00344F61">
              <w:rPr>
                <w:sz w:val="28"/>
                <w:szCs w:val="28"/>
              </w:rPr>
              <w:t xml:space="preserve"> </w:t>
            </w:r>
            <w:r w:rsidRPr="00344F61">
              <w:rPr>
                <w:i/>
                <w:sz w:val="28"/>
                <w:szCs w:val="28"/>
              </w:rPr>
              <w:t>Thú tự học là phương thuốc chữa bệnh âu sầu</w:t>
            </w:r>
          </w:p>
          <w:p w14:paraId="1BE18167" w14:textId="77777777" w:rsidR="00066A95" w:rsidRPr="00344F61" w:rsidRDefault="00066A95" w:rsidP="007C287A">
            <w:pPr>
              <w:jc w:val="both"/>
              <w:rPr>
                <w:sz w:val="28"/>
                <w:szCs w:val="28"/>
              </w:rPr>
            </w:pPr>
            <w:r w:rsidRPr="00344F61">
              <w:rPr>
                <w:sz w:val="28"/>
                <w:szCs w:val="28"/>
              </w:rPr>
              <w:t>- Lí lẽ: Việc đọc sách giúp ta cảm thấy đồng cảm, an ủi</w:t>
            </w:r>
          </w:p>
          <w:p w14:paraId="352E0763" w14:textId="77777777" w:rsidR="00066A95" w:rsidRPr="00344F61" w:rsidRDefault="00066A95" w:rsidP="007C287A">
            <w:pPr>
              <w:jc w:val="both"/>
              <w:rPr>
                <w:sz w:val="28"/>
                <w:szCs w:val="28"/>
              </w:rPr>
            </w:pPr>
            <w:r w:rsidRPr="00344F61">
              <w:rPr>
                <w:sz w:val="28"/>
                <w:szCs w:val="28"/>
              </w:rPr>
              <w:t>- Bằng chứng: Bệnh nhân biết đọc sách mau lành bệnh hơn, quá trình đọc sách của Mon-ti Mông-te-xki-ơ</w:t>
            </w:r>
          </w:p>
          <w:p w14:paraId="41DE38EE" w14:textId="77777777" w:rsidR="00066A95" w:rsidRPr="00344F61" w:rsidRDefault="00066A95" w:rsidP="007C287A">
            <w:pPr>
              <w:jc w:val="both"/>
              <w:rPr>
                <w:i/>
                <w:sz w:val="28"/>
                <w:szCs w:val="28"/>
              </w:rPr>
            </w:pPr>
            <w:r w:rsidRPr="00344F61">
              <w:rPr>
                <w:b/>
                <w:i/>
                <w:sz w:val="28"/>
                <w:szCs w:val="28"/>
              </w:rPr>
              <w:t>c. Ý kiến 3:</w:t>
            </w:r>
            <w:r w:rsidRPr="00344F61">
              <w:rPr>
                <w:i/>
                <w:sz w:val="28"/>
                <w:szCs w:val="28"/>
              </w:rPr>
              <w:t xml:space="preserve"> Tự học là thú vui tao nhã giúp nâng tầm tâm hồn ta lên</w:t>
            </w:r>
          </w:p>
          <w:p w14:paraId="053AE5BF" w14:textId="77777777" w:rsidR="00066A95" w:rsidRPr="00344F61" w:rsidRDefault="00066A95" w:rsidP="007C287A">
            <w:pPr>
              <w:jc w:val="both"/>
              <w:rPr>
                <w:sz w:val="28"/>
                <w:szCs w:val="28"/>
              </w:rPr>
            </w:pPr>
            <w:r w:rsidRPr="00344F61">
              <w:rPr>
                <w:sz w:val="28"/>
                <w:szCs w:val="28"/>
              </w:rPr>
              <w:t>- Lí lẽ: Tự học giúp ta tiến bộ, có thể cống hiến cho xã hội</w:t>
            </w:r>
          </w:p>
          <w:p w14:paraId="3F8C775A" w14:textId="77777777" w:rsidR="00066A95" w:rsidRPr="00344F61" w:rsidRDefault="00066A95" w:rsidP="007C287A">
            <w:pPr>
              <w:jc w:val="both"/>
              <w:rPr>
                <w:sz w:val="28"/>
                <w:szCs w:val="28"/>
              </w:rPr>
            </w:pPr>
            <w:r w:rsidRPr="00344F61">
              <w:rPr>
                <w:sz w:val="28"/>
                <w:szCs w:val="28"/>
              </w:rPr>
              <w:t xml:space="preserve">- Bằng chứng: </w:t>
            </w:r>
          </w:p>
          <w:p w14:paraId="0ACB7C8F" w14:textId="77777777" w:rsidR="00066A95" w:rsidRPr="00344F61" w:rsidRDefault="00066A95" w:rsidP="007C287A">
            <w:pPr>
              <w:jc w:val="both"/>
              <w:rPr>
                <w:sz w:val="28"/>
                <w:szCs w:val="28"/>
              </w:rPr>
            </w:pPr>
            <w:r w:rsidRPr="00344F61">
              <w:rPr>
                <w:sz w:val="28"/>
                <w:szCs w:val="28"/>
              </w:rPr>
              <w:t>+ Thầy kí, bác nông phu nhờ tự học mà giỏi nghề, cống hiến -&gt; những người tiêu biểu, quen thuộc trong đời sống -&gt; khẳng định dù bất kì ai chỉ cần tìm tòi, học tập thì sẽ tiến bộ và có thể cống hiến cho xã hội</w:t>
            </w:r>
          </w:p>
          <w:p w14:paraId="3B762AA7" w14:textId="77777777" w:rsidR="00066A95" w:rsidRPr="00344F61" w:rsidRDefault="00066A95" w:rsidP="007C287A">
            <w:pPr>
              <w:jc w:val="both"/>
              <w:rPr>
                <w:sz w:val="28"/>
                <w:szCs w:val="28"/>
              </w:rPr>
            </w:pPr>
            <w:r w:rsidRPr="00344F61">
              <w:rPr>
                <w:sz w:val="28"/>
                <w:szCs w:val="28"/>
              </w:rPr>
              <w:t>+ Những tấm gương nhà khoa học tự học…</w:t>
            </w:r>
          </w:p>
          <w:p w14:paraId="3F4F250E" w14:textId="77777777" w:rsidR="00066A95" w:rsidRPr="00344F61" w:rsidRDefault="00066A95" w:rsidP="007C287A">
            <w:pPr>
              <w:jc w:val="both"/>
              <w:rPr>
                <w:sz w:val="28"/>
                <w:szCs w:val="28"/>
              </w:rPr>
            </w:pPr>
            <w:r w:rsidRPr="00344F61">
              <w:rPr>
                <w:sz w:val="28"/>
                <w:szCs w:val="28"/>
              </w:rPr>
              <w:t>-&gt; những người có sức ảnh hưởng</w:t>
            </w:r>
          </w:p>
          <w:p w14:paraId="5A4D6280" w14:textId="77777777" w:rsidR="00066A95" w:rsidRDefault="00066A95" w:rsidP="007C287A">
            <w:pPr>
              <w:jc w:val="both"/>
              <w:rPr>
                <w:sz w:val="28"/>
                <w:szCs w:val="28"/>
              </w:rPr>
            </w:pPr>
            <w:r w:rsidRPr="00344F61">
              <w:rPr>
                <w:sz w:val="28"/>
                <w:szCs w:val="28"/>
              </w:rPr>
              <w:lastRenderedPageBreak/>
              <w:t>=&gt; Nhiều người biết, đáng tin cậy, số đông thừa nhận nên những bằng chứng này có tác dụng làm rõ cho ý kiến của người viết, dễ dàng được người đọc tin tưởng, tiếp nhận.</w:t>
            </w:r>
          </w:p>
          <w:p w14:paraId="65C8AF3A" w14:textId="77777777" w:rsidR="00066A95" w:rsidRPr="00344F61" w:rsidRDefault="00066A95" w:rsidP="007C287A">
            <w:pPr>
              <w:jc w:val="both"/>
              <w:rPr>
                <w:sz w:val="28"/>
                <w:szCs w:val="28"/>
              </w:rPr>
            </w:pPr>
          </w:p>
        </w:tc>
      </w:tr>
      <w:tr w:rsidR="00066A95" w:rsidRPr="00344F61" w14:paraId="770CDE8C" w14:textId="77777777" w:rsidTr="007C287A">
        <w:tc>
          <w:tcPr>
            <w:tcW w:w="9498" w:type="dxa"/>
            <w:gridSpan w:val="2"/>
          </w:tcPr>
          <w:p w14:paraId="496E6360" w14:textId="77777777" w:rsidR="00066A95" w:rsidRPr="00344F61" w:rsidRDefault="00066A95" w:rsidP="007C287A">
            <w:pPr>
              <w:jc w:val="center"/>
              <w:rPr>
                <w:b/>
                <w:sz w:val="28"/>
                <w:szCs w:val="28"/>
              </w:rPr>
            </w:pPr>
            <w:r w:rsidRPr="00344F61">
              <w:rPr>
                <w:b/>
                <w:sz w:val="28"/>
                <w:szCs w:val="28"/>
              </w:rPr>
              <w:lastRenderedPageBreak/>
              <w:t>PHT 2</w:t>
            </w:r>
          </w:p>
          <w:p w14:paraId="2AE7422D" w14:textId="77777777" w:rsidR="00066A95" w:rsidRPr="00344F61" w:rsidRDefault="00066A95" w:rsidP="007C287A">
            <w:pPr>
              <w:jc w:val="center"/>
              <w:rPr>
                <w:b/>
                <w:sz w:val="28"/>
                <w:szCs w:val="28"/>
              </w:rPr>
            </w:pPr>
            <w:r w:rsidRPr="00344F61">
              <w:rPr>
                <w:b/>
                <w:noProof/>
                <w:sz w:val="28"/>
                <w:szCs w:val="28"/>
              </w:rPr>
              <mc:AlternateContent>
                <mc:Choice Requires="wps">
                  <w:drawing>
                    <wp:anchor distT="0" distB="0" distL="114300" distR="114300" simplePos="0" relativeHeight="251659264" behindDoc="0" locked="0" layoutInCell="1" allowOverlap="1" wp14:anchorId="685D3906" wp14:editId="5B618B7F">
                      <wp:simplePos x="0" y="0"/>
                      <wp:positionH relativeFrom="column">
                        <wp:posOffset>1860550</wp:posOffset>
                      </wp:positionH>
                      <wp:positionV relativeFrom="paragraph">
                        <wp:posOffset>10795</wp:posOffset>
                      </wp:positionV>
                      <wp:extent cx="2486025" cy="695325"/>
                      <wp:effectExtent l="0" t="0" r="28575" b="28575"/>
                      <wp:wrapNone/>
                      <wp:docPr id="7" name="Rounded Rectangle 7"/>
                      <wp:cNvGraphicFramePr/>
                      <a:graphic xmlns:a="http://schemas.openxmlformats.org/drawingml/2006/main">
                        <a:graphicData uri="http://schemas.microsoft.com/office/word/2010/wordprocessingShape">
                          <wps:wsp>
                            <wps:cNvSpPr/>
                            <wps:spPr>
                              <a:xfrm>
                                <a:off x="0" y="0"/>
                                <a:ext cx="2486025" cy="6953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EE4AB28" w14:textId="77777777" w:rsidR="00066A95" w:rsidRPr="002A37B6" w:rsidRDefault="00066A95" w:rsidP="00066A95">
                                  <w:pPr>
                                    <w:jc w:val="center"/>
                                    <w:rPr>
                                      <w:b/>
                                    </w:rPr>
                                  </w:pPr>
                                  <w:r w:rsidRPr="002A37B6">
                                    <w:rPr>
                                      <w:b/>
                                    </w:rPr>
                                    <w:t>VẤN ĐỀ CẦN BÀN LUẬN</w:t>
                                  </w:r>
                                </w:p>
                                <w:p w14:paraId="4586D8A6" w14:textId="77777777" w:rsidR="00066A95" w:rsidRPr="002A37B6" w:rsidRDefault="00066A95" w:rsidP="00066A95">
                                  <w:pPr>
                                    <w:jc w:val="center"/>
                                    <w:rPr>
                                      <w:b/>
                                    </w:rPr>
                                  </w:pPr>
                                  <w:r w:rsidRPr="002A37B6">
                                    <w:rPr>
                                      <w:b/>
                                    </w:rPr>
                                    <w:t>Thú vui tự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5D3906" id="Rounded Rectangle 7" o:spid="_x0000_s1026" style="position:absolute;left:0;text-align:left;margin-left:146.5pt;margin-top:.85pt;width:195.75pt;height:54.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" fillcolor="white [3201]" strokecolor="#70ad47 [3209]" strokeweight="1pt">
                      <v:stroke joinstyle="miter"/>
                      <v:textbox>
                        <w:txbxContent>
                          <w:p w14:paraId="1EE4AB28" w14:textId="77777777" w:rsidR="00066A95" w:rsidRPr="002A37B6" w:rsidRDefault="00066A95" w:rsidP="00066A95">
                            <w:pPr>
                              <w:jc w:val="center"/>
                              <w:rPr>
                                <w:b/>
                              </w:rPr>
                            </w:pPr>
                            <w:r w:rsidRPr="002A37B6">
                              <w:rPr>
                                <w:b/>
                              </w:rPr>
                              <w:t>VẤN ĐỀ CẦN BÀN LUẬN</w:t>
                            </w:r>
                          </w:p>
                          <w:p w14:paraId="4586D8A6" w14:textId="77777777" w:rsidR="00066A95" w:rsidRPr="002A37B6" w:rsidRDefault="00066A95" w:rsidP="00066A95">
                            <w:pPr>
                              <w:jc w:val="center"/>
                              <w:rPr>
                                <w:b/>
                              </w:rPr>
                            </w:pPr>
                            <w:r w:rsidRPr="002A37B6">
                              <w:rPr>
                                <w:b/>
                              </w:rPr>
                              <w:t>Thú vui tự học</w:t>
                            </w:r>
                          </w:p>
                        </w:txbxContent>
                      </v:textbox>
                    </v:roundrect>
                  </w:pict>
                </mc:Fallback>
              </mc:AlternateContent>
            </w:r>
          </w:p>
          <w:p w14:paraId="04E28C32" w14:textId="77777777" w:rsidR="00066A95" w:rsidRPr="00344F61" w:rsidRDefault="00066A95" w:rsidP="007C287A">
            <w:pPr>
              <w:jc w:val="center"/>
              <w:rPr>
                <w:b/>
                <w:sz w:val="28"/>
                <w:szCs w:val="28"/>
              </w:rPr>
            </w:pPr>
          </w:p>
          <w:p w14:paraId="02291776" w14:textId="77777777" w:rsidR="00066A95" w:rsidRPr="00344F61" w:rsidRDefault="00066A95" w:rsidP="007C287A">
            <w:pPr>
              <w:jc w:val="center"/>
              <w:rPr>
                <w:b/>
                <w:sz w:val="28"/>
                <w:szCs w:val="28"/>
              </w:rPr>
            </w:pPr>
          </w:p>
          <w:p w14:paraId="7D75AD4E" w14:textId="77777777" w:rsidR="00066A95" w:rsidRPr="00344F61" w:rsidRDefault="00066A95" w:rsidP="007C287A">
            <w:pPr>
              <w:jc w:val="center"/>
              <w:rPr>
                <w:b/>
                <w:sz w:val="28"/>
                <w:szCs w:val="28"/>
              </w:rPr>
            </w:pPr>
            <w:r w:rsidRPr="00344F61">
              <w:rPr>
                <w:b/>
                <w:noProof/>
                <w:sz w:val="28"/>
                <w:szCs w:val="28"/>
              </w:rPr>
              <mc:AlternateContent>
                <mc:Choice Requires="wps">
                  <w:drawing>
                    <wp:anchor distT="0" distB="0" distL="114300" distR="114300" simplePos="0" relativeHeight="251668480" behindDoc="0" locked="0" layoutInCell="1" allowOverlap="1" wp14:anchorId="48316BB1" wp14:editId="2AFD3600">
                      <wp:simplePos x="0" y="0"/>
                      <wp:positionH relativeFrom="column">
                        <wp:posOffset>3040379</wp:posOffset>
                      </wp:positionH>
                      <wp:positionV relativeFrom="paragraph">
                        <wp:posOffset>42545</wp:posOffset>
                      </wp:positionV>
                      <wp:extent cx="1838325" cy="228600"/>
                      <wp:effectExtent l="0" t="0" r="47625" b="76200"/>
                      <wp:wrapNone/>
                      <wp:docPr id="5" name="Straight Arrow Connector 5"/>
                      <wp:cNvGraphicFramePr/>
                      <a:graphic xmlns:a="http://schemas.openxmlformats.org/drawingml/2006/main">
                        <a:graphicData uri="http://schemas.microsoft.com/office/word/2010/wordprocessingShape">
                          <wps:wsp>
                            <wps:cNvCnPr/>
                            <wps:spPr>
                              <a:xfrm>
                                <a:off x="0" y="0"/>
                                <a:ext cx="1838325"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A0F861" id="_x0000_t32" coordsize="21600,21600" o:spt="32" o:oned="t" path="m,l21600,21600e" filled="f">
                      <v:path arrowok="t" fillok="f" o:connecttype="none"/>
                      <o:lock v:ext="edit" shapetype="t"/>
                    </v:shapetype>
                    <v:shape id="Straight Arrow Connector 5" o:spid="_x0000_s1026" type="#_x0000_t32" style="position:absolute;margin-left:239.4pt;margin-top:3.35pt;width:144.7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" strokecolor="#4472c4 [3204]" strokeweight=".5pt">
                      <v:stroke endarrow="block" joinstyle="miter"/>
                    </v:shape>
                  </w:pict>
                </mc:Fallback>
              </mc:AlternateContent>
            </w:r>
            <w:r w:rsidRPr="00344F61">
              <w:rPr>
                <w:b/>
                <w:noProof/>
                <w:sz w:val="28"/>
                <w:szCs w:val="28"/>
              </w:rPr>
              <mc:AlternateContent>
                <mc:Choice Requires="wps">
                  <w:drawing>
                    <wp:anchor distT="0" distB="0" distL="114300" distR="114300" simplePos="0" relativeHeight="251666432" behindDoc="0" locked="0" layoutInCell="1" allowOverlap="1" wp14:anchorId="4F0D6987" wp14:editId="50963D7A">
                      <wp:simplePos x="0" y="0"/>
                      <wp:positionH relativeFrom="column">
                        <wp:posOffset>1173479</wp:posOffset>
                      </wp:positionH>
                      <wp:positionV relativeFrom="paragraph">
                        <wp:posOffset>52070</wp:posOffset>
                      </wp:positionV>
                      <wp:extent cx="1845310" cy="152400"/>
                      <wp:effectExtent l="38100" t="0" r="21590" b="95250"/>
                      <wp:wrapNone/>
                      <wp:docPr id="14" name="Straight Arrow Connector 14"/>
                      <wp:cNvGraphicFramePr/>
                      <a:graphic xmlns:a="http://schemas.openxmlformats.org/drawingml/2006/main">
                        <a:graphicData uri="http://schemas.microsoft.com/office/word/2010/wordprocessingShape">
                          <wps:wsp>
                            <wps:cNvCnPr/>
                            <wps:spPr>
                              <a:xfrm flipH="1">
                                <a:off x="0" y="0"/>
                                <a:ext cx="184531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AFB1D0" id="Straight Arrow Connector 14" o:spid="_x0000_s1026" type="#_x0000_t32" style="position:absolute;margin-left:92.4pt;margin-top:4.1pt;width:145.3pt;height:12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" strokecolor="#4472c4 [3204]" strokeweight=".5pt">
                      <v:stroke endarrow="block" joinstyle="miter"/>
                    </v:shape>
                  </w:pict>
                </mc:Fallback>
              </mc:AlternateContent>
            </w:r>
            <w:r w:rsidRPr="00344F61">
              <w:rPr>
                <w:b/>
                <w:noProof/>
                <w:sz w:val="28"/>
                <w:szCs w:val="28"/>
              </w:rPr>
              <mc:AlternateContent>
                <mc:Choice Requires="wps">
                  <w:drawing>
                    <wp:anchor distT="0" distB="0" distL="114300" distR="114300" simplePos="0" relativeHeight="251667456" behindDoc="0" locked="0" layoutInCell="1" allowOverlap="1" wp14:anchorId="2EC15E91" wp14:editId="4B55B412">
                      <wp:simplePos x="0" y="0"/>
                      <wp:positionH relativeFrom="column">
                        <wp:posOffset>2973070</wp:posOffset>
                      </wp:positionH>
                      <wp:positionV relativeFrom="paragraph">
                        <wp:posOffset>80645</wp:posOffset>
                      </wp:positionV>
                      <wp:extent cx="45719" cy="228600"/>
                      <wp:effectExtent l="57150" t="0" r="50165" b="57150"/>
                      <wp:wrapNone/>
                      <wp:docPr id="15" name="Straight Arrow Connector 15"/>
                      <wp:cNvGraphicFramePr/>
                      <a:graphic xmlns:a="http://schemas.openxmlformats.org/drawingml/2006/main">
                        <a:graphicData uri="http://schemas.microsoft.com/office/word/2010/wordprocessingShape">
                          <wps:wsp>
                            <wps:cNvCnPr/>
                            <wps:spPr>
                              <a:xfrm flipH="1">
                                <a:off x="0" y="0"/>
                                <a:ext cx="45719"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6A04AD" id="Straight Arrow Connector 15" o:spid="_x0000_s1026" type="#_x0000_t32" style="position:absolute;margin-left:234.1pt;margin-top:6.35pt;width:3.6pt;height:18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" strokecolor="#4472c4 [3204]" strokeweight=".5pt">
                      <v:stroke endarrow="block" joinstyle="miter"/>
                    </v:shape>
                  </w:pict>
                </mc:Fallback>
              </mc:AlternateContent>
            </w:r>
          </w:p>
          <w:p w14:paraId="26868652" w14:textId="77777777" w:rsidR="00066A95" w:rsidRPr="00344F61" w:rsidRDefault="00066A95" w:rsidP="007C287A">
            <w:pPr>
              <w:jc w:val="center"/>
              <w:rPr>
                <w:b/>
                <w:sz w:val="28"/>
                <w:szCs w:val="28"/>
              </w:rPr>
            </w:pPr>
            <w:r w:rsidRPr="00344F61">
              <w:rPr>
                <w:b/>
                <w:noProof/>
                <w:sz w:val="28"/>
                <w:szCs w:val="28"/>
              </w:rPr>
              <mc:AlternateContent>
                <mc:Choice Requires="wps">
                  <w:drawing>
                    <wp:anchor distT="0" distB="0" distL="114300" distR="114300" simplePos="0" relativeHeight="251660288" behindDoc="0" locked="0" layoutInCell="1" allowOverlap="1" wp14:anchorId="31E9F6C0" wp14:editId="77ABDFEA">
                      <wp:simplePos x="0" y="0"/>
                      <wp:positionH relativeFrom="column">
                        <wp:posOffset>193675</wp:posOffset>
                      </wp:positionH>
                      <wp:positionV relativeFrom="paragraph">
                        <wp:posOffset>33020</wp:posOffset>
                      </wp:positionV>
                      <wp:extent cx="1762125" cy="676275"/>
                      <wp:effectExtent l="0" t="0" r="28575" b="28575"/>
                      <wp:wrapNone/>
                      <wp:docPr id="8" name="Rounded Rectangle 8"/>
                      <wp:cNvGraphicFramePr/>
                      <a:graphic xmlns:a="http://schemas.openxmlformats.org/drawingml/2006/main">
                        <a:graphicData uri="http://schemas.microsoft.com/office/word/2010/wordprocessingShape">
                          <wps:wsp>
                            <wps:cNvSpPr/>
                            <wps:spPr>
                              <a:xfrm>
                                <a:off x="0" y="0"/>
                                <a:ext cx="1762125" cy="6762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F89524A" w14:textId="77777777" w:rsidR="00066A95" w:rsidRDefault="00066A95" w:rsidP="00066A95">
                                  <w:pPr>
                                    <w:jc w:val="center"/>
                                  </w:pPr>
                                  <w:r>
                                    <w:t>Ý kiến 1</w:t>
                                  </w:r>
                                </w:p>
                                <w:p w14:paraId="3226D553" w14:textId="77777777" w:rsidR="00066A95" w:rsidRDefault="00066A95" w:rsidP="00066A9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9F6C0" id="Rounded Rectangle 8" o:spid="_x0000_s1027" style="position:absolute;left:0;text-align:left;margin-left:15.25pt;margin-top:2.6pt;width:138.75pt;height:5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" fillcolor="white [3201]" strokecolor="#70ad47 [3209]" strokeweight="1pt">
                      <v:stroke joinstyle="miter"/>
                      <v:textbox>
                        <w:txbxContent>
                          <w:p w14:paraId="5F89524A" w14:textId="77777777" w:rsidR="00066A95" w:rsidRDefault="00066A95" w:rsidP="00066A95">
                            <w:pPr>
                              <w:jc w:val="center"/>
                            </w:pPr>
                            <w:r>
                              <w:t>Ý kiến 1</w:t>
                            </w:r>
                          </w:p>
                          <w:p w14:paraId="3226D553" w14:textId="77777777" w:rsidR="00066A95" w:rsidRDefault="00066A95" w:rsidP="00066A95">
                            <w:pPr>
                              <w:jc w:val="center"/>
                            </w:pPr>
                            <w:r>
                              <w:t>…………………..</w:t>
                            </w:r>
                          </w:p>
                        </w:txbxContent>
                      </v:textbox>
                    </v:roundrect>
                  </w:pict>
                </mc:Fallback>
              </mc:AlternateContent>
            </w:r>
            <w:r w:rsidRPr="00344F61">
              <w:rPr>
                <w:b/>
                <w:noProof/>
                <w:sz w:val="28"/>
                <w:szCs w:val="28"/>
              </w:rPr>
              <mc:AlternateContent>
                <mc:Choice Requires="wps">
                  <w:drawing>
                    <wp:anchor distT="0" distB="0" distL="114300" distR="114300" simplePos="0" relativeHeight="251661312" behindDoc="0" locked="0" layoutInCell="1" allowOverlap="1" wp14:anchorId="17BA0EBE" wp14:editId="57D456E1">
                      <wp:simplePos x="0" y="0"/>
                      <wp:positionH relativeFrom="column">
                        <wp:posOffset>2232025</wp:posOffset>
                      </wp:positionH>
                      <wp:positionV relativeFrom="paragraph">
                        <wp:posOffset>71120</wp:posOffset>
                      </wp:positionV>
                      <wp:extent cx="1743075" cy="685800"/>
                      <wp:effectExtent l="0" t="0" r="28575" b="19050"/>
                      <wp:wrapNone/>
                      <wp:docPr id="9" name="Rounded Rectangle 9"/>
                      <wp:cNvGraphicFramePr/>
                      <a:graphic xmlns:a="http://schemas.openxmlformats.org/drawingml/2006/main">
                        <a:graphicData uri="http://schemas.microsoft.com/office/word/2010/wordprocessingShape">
                          <wps:wsp>
                            <wps:cNvSpPr/>
                            <wps:spPr>
                              <a:xfrm>
                                <a:off x="0" y="0"/>
                                <a:ext cx="1743075" cy="6858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6C39451" w14:textId="77777777" w:rsidR="00066A95" w:rsidRDefault="00066A95" w:rsidP="00066A95">
                                  <w:pPr>
                                    <w:jc w:val="center"/>
                                  </w:pPr>
                                  <w:r>
                                    <w:t>Ý kiến 2</w:t>
                                  </w:r>
                                </w:p>
                                <w:p w14:paraId="381DA132" w14:textId="77777777" w:rsidR="00066A95" w:rsidRDefault="00066A95" w:rsidP="00066A9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BA0EBE" id="Rounded Rectangle 9" o:spid="_x0000_s1028" style="position:absolute;left:0;text-align:left;margin-left:175.75pt;margin-top:5.6pt;width:137.25pt;height:5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" fillcolor="white [3201]" strokecolor="#70ad47 [3209]" strokeweight="1pt">
                      <v:stroke joinstyle="miter"/>
                      <v:textbox>
                        <w:txbxContent>
                          <w:p w14:paraId="26C39451" w14:textId="77777777" w:rsidR="00066A95" w:rsidRDefault="00066A95" w:rsidP="00066A95">
                            <w:pPr>
                              <w:jc w:val="center"/>
                            </w:pPr>
                            <w:r>
                              <w:t>Ý kiến 2</w:t>
                            </w:r>
                          </w:p>
                          <w:p w14:paraId="381DA132" w14:textId="77777777" w:rsidR="00066A95" w:rsidRDefault="00066A95" w:rsidP="00066A95">
                            <w:pPr>
                              <w:jc w:val="center"/>
                            </w:pPr>
                            <w:r>
                              <w:t>……………………</w:t>
                            </w:r>
                          </w:p>
                        </w:txbxContent>
                      </v:textbox>
                    </v:roundrect>
                  </w:pict>
                </mc:Fallback>
              </mc:AlternateContent>
            </w:r>
            <w:r w:rsidRPr="00344F61">
              <w:rPr>
                <w:b/>
                <w:noProof/>
                <w:sz w:val="28"/>
                <w:szCs w:val="28"/>
              </w:rPr>
              <mc:AlternateContent>
                <mc:Choice Requires="wps">
                  <w:drawing>
                    <wp:anchor distT="0" distB="0" distL="114300" distR="114300" simplePos="0" relativeHeight="251662336" behindDoc="0" locked="0" layoutInCell="1" allowOverlap="1" wp14:anchorId="0815D700" wp14:editId="48E5C5A2">
                      <wp:simplePos x="0" y="0"/>
                      <wp:positionH relativeFrom="column">
                        <wp:posOffset>4241800</wp:posOffset>
                      </wp:positionH>
                      <wp:positionV relativeFrom="paragraph">
                        <wp:posOffset>80645</wp:posOffset>
                      </wp:positionV>
                      <wp:extent cx="1695450" cy="657225"/>
                      <wp:effectExtent l="0" t="0" r="19050" b="28575"/>
                      <wp:wrapNone/>
                      <wp:docPr id="10" name="Rounded Rectangle 10"/>
                      <wp:cNvGraphicFramePr/>
                      <a:graphic xmlns:a="http://schemas.openxmlformats.org/drawingml/2006/main">
                        <a:graphicData uri="http://schemas.microsoft.com/office/word/2010/wordprocessingShape">
                          <wps:wsp>
                            <wps:cNvSpPr/>
                            <wps:spPr>
                              <a:xfrm>
                                <a:off x="0" y="0"/>
                                <a:ext cx="1695450" cy="6572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4E37611" w14:textId="77777777" w:rsidR="00066A95" w:rsidRDefault="00066A95" w:rsidP="00066A95">
                                  <w:pPr>
                                    <w:jc w:val="center"/>
                                  </w:pPr>
                                  <w:r>
                                    <w:t>Ý kiến 3</w:t>
                                  </w:r>
                                </w:p>
                                <w:p w14:paraId="25350B25" w14:textId="77777777" w:rsidR="00066A95" w:rsidRDefault="00066A95" w:rsidP="00066A95">
                                  <w:pPr>
                                    <w:jc w:val="center"/>
                                  </w:pPr>
                                  <w:r>
                                    <w:t>……………….</w:t>
                                  </w:r>
                                </w:p>
                                <w:p w14:paraId="7EF96148" w14:textId="77777777" w:rsidR="00066A95" w:rsidRDefault="00066A95" w:rsidP="00066A95">
                                  <w:pPr>
                                    <w:jc w:val="center"/>
                                  </w:pPr>
                                </w:p>
                                <w:p w14:paraId="4015F500" w14:textId="77777777" w:rsidR="00066A95" w:rsidRDefault="00066A95" w:rsidP="00066A95">
                                  <w:pPr>
                                    <w:jc w:val="center"/>
                                  </w:pPr>
                                  <w:r>
                                    <w:t>……….</w:t>
                                  </w:r>
                                </w:p>
                                <w:p w14:paraId="2564E5EE" w14:textId="77777777" w:rsidR="00066A95" w:rsidRDefault="00066A95" w:rsidP="00066A95">
                                  <w:pPr>
                                    <w:jc w:val="center"/>
                                  </w:pPr>
                                </w:p>
                                <w:p w14:paraId="2AD5A8A4" w14:textId="77777777" w:rsidR="00066A95" w:rsidRDefault="00066A95" w:rsidP="00066A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15D700" id="Rounded Rectangle 10" o:spid="_x0000_s1029" style="position:absolute;left:0;text-align:left;margin-left:334pt;margin-top:6.35pt;width:133.5pt;height:51.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" fillcolor="white [3201]" strokecolor="#70ad47 [3209]" strokeweight="1pt">
                      <v:stroke joinstyle="miter"/>
                      <v:textbox>
                        <w:txbxContent>
                          <w:p w14:paraId="04E37611" w14:textId="77777777" w:rsidR="00066A95" w:rsidRDefault="00066A95" w:rsidP="00066A95">
                            <w:pPr>
                              <w:jc w:val="center"/>
                            </w:pPr>
                            <w:r>
                              <w:t>Ý kiến 3</w:t>
                            </w:r>
                          </w:p>
                          <w:p w14:paraId="25350B25" w14:textId="77777777" w:rsidR="00066A95" w:rsidRDefault="00066A95" w:rsidP="00066A95">
                            <w:pPr>
                              <w:jc w:val="center"/>
                            </w:pPr>
                            <w:r>
                              <w:t>……………….</w:t>
                            </w:r>
                          </w:p>
                          <w:p w14:paraId="7EF96148" w14:textId="77777777" w:rsidR="00066A95" w:rsidRDefault="00066A95" w:rsidP="00066A95">
                            <w:pPr>
                              <w:jc w:val="center"/>
                            </w:pPr>
                          </w:p>
                          <w:p w14:paraId="4015F500" w14:textId="77777777" w:rsidR="00066A95" w:rsidRDefault="00066A95" w:rsidP="00066A95">
                            <w:pPr>
                              <w:jc w:val="center"/>
                            </w:pPr>
                            <w:r>
                              <w:t>……….</w:t>
                            </w:r>
                          </w:p>
                          <w:p w14:paraId="2564E5EE" w14:textId="77777777" w:rsidR="00066A95" w:rsidRDefault="00066A95" w:rsidP="00066A95">
                            <w:pPr>
                              <w:jc w:val="center"/>
                            </w:pPr>
                          </w:p>
                          <w:p w14:paraId="2AD5A8A4" w14:textId="77777777" w:rsidR="00066A95" w:rsidRDefault="00066A95" w:rsidP="00066A95">
                            <w:pPr>
                              <w:jc w:val="center"/>
                            </w:pPr>
                          </w:p>
                        </w:txbxContent>
                      </v:textbox>
                    </v:roundrect>
                  </w:pict>
                </mc:Fallback>
              </mc:AlternateContent>
            </w:r>
          </w:p>
          <w:p w14:paraId="11DBC172" w14:textId="77777777" w:rsidR="00066A95" w:rsidRPr="00344F61" w:rsidRDefault="00066A95" w:rsidP="007C287A">
            <w:pPr>
              <w:jc w:val="center"/>
              <w:rPr>
                <w:b/>
                <w:sz w:val="28"/>
                <w:szCs w:val="28"/>
              </w:rPr>
            </w:pPr>
          </w:p>
          <w:p w14:paraId="3698FB18" w14:textId="77777777" w:rsidR="00066A95" w:rsidRPr="00344F61" w:rsidRDefault="00066A95" w:rsidP="007C287A">
            <w:pPr>
              <w:jc w:val="center"/>
              <w:rPr>
                <w:b/>
                <w:sz w:val="28"/>
                <w:szCs w:val="28"/>
              </w:rPr>
            </w:pPr>
          </w:p>
          <w:p w14:paraId="25E5A8E7" w14:textId="77777777" w:rsidR="00066A95" w:rsidRPr="00344F61" w:rsidRDefault="00066A95" w:rsidP="007C287A">
            <w:pPr>
              <w:jc w:val="center"/>
              <w:rPr>
                <w:b/>
                <w:sz w:val="28"/>
                <w:szCs w:val="28"/>
              </w:rPr>
            </w:pPr>
            <w:r w:rsidRPr="00344F61">
              <w:rPr>
                <w:b/>
                <w:noProof/>
                <w:sz w:val="28"/>
                <w:szCs w:val="28"/>
              </w:rPr>
              <mc:AlternateContent>
                <mc:Choice Requires="wps">
                  <w:drawing>
                    <wp:anchor distT="0" distB="0" distL="114300" distR="114300" simplePos="0" relativeHeight="251669504" behindDoc="0" locked="0" layoutInCell="1" allowOverlap="1" wp14:anchorId="31DBBF41" wp14:editId="5644ED90">
                      <wp:simplePos x="0" y="0"/>
                      <wp:positionH relativeFrom="column">
                        <wp:posOffset>1003300</wp:posOffset>
                      </wp:positionH>
                      <wp:positionV relativeFrom="paragraph">
                        <wp:posOffset>73025</wp:posOffset>
                      </wp:positionV>
                      <wp:extent cx="9525" cy="238125"/>
                      <wp:effectExtent l="38100" t="0" r="66675" b="47625"/>
                      <wp:wrapNone/>
                      <wp:docPr id="17" name="Straight Arrow Connector 17"/>
                      <wp:cNvGraphicFramePr/>
                      <a:graphic xmlns:a="http://schemas.openxmlformats.org/drawingml/2006/main">
                        <a:graphicData uri="http://schemas.microsoft.com/office/word/2010/wordprocessingShape">
                          <wps:wsp>
                            <wps:cNvCnPr/>
                            <wps:spPr>
                              <a:xfrm>
                                <a:off x="0" y="0"/>
                                <a:ext cx="952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9B60AE" id="Straight Arrow Connector 17" o:spid="_x0000_s1026" type="#_x0000_t32" style="position:absolute;margin-left:79pt;margin-top:5.75pt;width:.75pt;height:18.7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" strokecolor="#4472c4 [3204]" strokeweight=".5pt">
                      <v:stroke endarrow="block" joinstyle="miter"/>
                    </v:shape>
                  </w:pict>
                </mc:Fallback>
              </mc:AlternateContent>
            </w:r>
            <w:r w:rsidRPr="00344F61">
              <w:rPr>
                <w:b/>
                <w:noProof/>
                <w:sz w:val="28"/>
                <w:szCs w:val="28"/>
              </w:rPr>
              <mc:AlternateContent>
                <mc:Choice Requires="wps">
                  <w:drawing>
                    <wp:anchor distT="0" distB="0" distL="114300" distR="114300" simplePos="0" relativeHeight="251670528" behindDoc="0" locked="0" layoutInCell="1" allowOverlap="1" wp14:anchorId="2D5A9C0F" wp14:editId="0821B0C3">
                      <wp:simplePos x="0" y="0"/>
                      <wp:positionH relativeFrom="column">
                        <wp:posOffset>3098800</wp:posOffset>
                      </wp:positionH>
                      <wp:positionV relativeFrom="paragraph">
                        <wp:posOffset>82550</wp:posOffset>
                      </wp:positionV>
                      <wp:extent cx="0" cy="219075"/>
                      <wp:effectExtent l="76200" t="0" r="57150" b="47625"/>
                      <wp:wrapNone/>
                      <wp:docPr id="18" name="Straight Arrow Connector 18"/>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198C49" id="Straight Arrow Connector 18" o:spid="_x0000_s1026" type="#_x0000_t32" style="position:absolute;margin-left:244pt;margin-top:6.5pt;width:0;height:17.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" strokecolor="#4472c4 [3204]" strokeweight=".5pt">
                      <v:stroke endarrow="block" joinstyle="miter"/>
                    </v:shape>
                  </w:pict>
                </mc:Fallback>
              </mc:AlternateContent>
            </w:r>
            <w:r w:rsidRPr="00344F61">
              <w:rPr>
                <w:b/>
                <w:noProof/>
                <w:sz w:val="28"/>
                <w:szCs w:val="28"/>
              </w:rPr>
              <mc:AlternateContent>
                <mc:Choice Requires="wps">
                  <w:drawing>
                    <wp:anchor distT="0" distB="0" distL="114300" distR="114300" simplePos="0" relativeHeight="251671552" behindDoc="0" locked="0" layoutInCell="1" allowOverlap="1" wp14:anchorId="0F86DCFE" wp14:editId="43D8BFEF">
                      <wp:simplePos x="0" y="0"/>
                      <wp:positionH relativeFrom="column">
                        <wp:posOffset>5089525</wp:posOffset>
                      </wp:positionH>
                      <wp:positionV relativeFrom="paragraph">
                        <wp:posOffset>92075</wp:posOffset>
                      </wp:positionV>
                      <wp:extent cx="0" cy="209550"/>
                      <wp:effectExtent l="76200" t="0" r="57150" b="57150"/>
                      <wp:wrapNone/>
                      <wp:docPr id="19" name="Straight Arrow Connector 19"/>
                      <wp:cNvGraphicFramePr/>
                      <a:graphic xmlns:a="http://schemas.openxmlformats.org/drawingml/2006/main">
                        <a:graphicData uri="http://schemas.microsoft.com/office/word/2010/wordprocessingShape">
                          <wps:wsp>
                            <wps:cNvCnPr/>
                            <wps:spPr>
                              <a:xfrm>
                                <a:off x="0" y="0"/>
                                <a:ext cx="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0B9E23" id="Straight Arrow Connector 19" o:spid="_x0000_s1026" type="#_x0000_t32" style="position:absolute;margin-left:400.75pt;margin-top:7.25pt;width:0;height:16.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" strokecolor="#4472c4 [3204]" strokeweight=".5pt">
                      <v:stroke endarrow="block" joinstyle="miter"/>
                    </v:shape>
                  </w:pict>
                </mc:Fallback>
              </mc:AlternateContent>
            </w:r>
          </w:p>
          <w:p w14:paraId="768D6FF2" w14:textId="77777777" w:rsidR="00066A95" w:rsidRPr="00344F61" w:rsidRDefault="00066A95" w:rsidP="007C287A">
            <w:pPr>
              <w:jc w:val="center"/>
              <w:rPr>
                <w:b/>
                <w:sz w:val="28"/>
                <w:szCs w:val="28"/>
              </w:rPr>
            </w:pPr>
            <w:r w:rsidRPr="00344F61">
              <w:rPr>
                <w:b/>
                <w:noProof/>
                <w:sz w:val="28"/>
                <w:szCs w:val="28"/>
              </w:rPr>
              <mc:AlternateContent>
                <mc:Choice Requires="wps">
                  <w:drawing>
                    <wp:anchor distT="0" distB="0" distL="114300" distR="114300" simplePos="0" relativeHeight="251665408" behindDoc="0" locked="0" layoutInCell="1" allowOverlap="1" wp14:anchorId="6D480E7C" wp14:editId="0060A303">
                      <wp:simplePos x="0" y="0"/>
                      <wp:positionH relativeFrom="column">
                        <wp:posOffset>4270375</wp:posOffset>
                      </wp:positionH>
                      <wp:positionV relativeFrom="paragraph">
                        <wp:posOffset>83820</wp:posOffset>
                      </wp:positionV>
                      <wp:extent cx="1685925" cy="838200"/>
                      <wp:effectExtent l="0" t="0" r="28575" b="19050"/>
                      <wp:wrapNone/>
                      <wp:docPr id="13" name="Rounded Rectangle 13"/>
                      <wp:cNvGraphicFramePr/>
                      <a:graphic xmlns:a="http://schemas.openxmlformats.org/drawingml/2006/main">
                        <a:graphicData uri="http://schemas.microsoft.com/office/word/2010/wordprocessingShape">
                          <wps:wsp>
                            <wps:cNvSpPr/>
                            <wps:spPr>
                              <a:xfrm>
                                <a:off x="0" y="0"/>
                                <a:ext cx="1685925" cy="8382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770D7CF" w14:textId="77777777" w:rsidR="00066A95" w:rsidRDefault="00066A95" w:rsidP="00066A95">
                                  <w:pPr>
                                    <w:jc w:val="center"/>
                                  </w:pPr>
                                  <w:r>
                                    <w:t>Lí lẽ…………..</w:t>
                                  </w:r>
                                </w:p>
                                <w:p w14:paraId="7F13FBD5" w14:textId="77777777" w:rsidR="00066A95" w:rsidRDefault="00066A95" w:rsidP="00066A95">
                                  <w:pPr>
                                    <w:jc w:val="center"/>
                                  </w:pPr>
                                  <w:r>
                                    <w:t>Dẫn chứng………..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D480E7C" id="Rounded Rectangle 13" o:spid="_x0000_s1030" style="position:absolute;left:0;text-align:left;margin-left:336.25pt;margin-top:6.6pt;width:132.75pt;height:6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" fillcolor="white [3201]" strokecolor="#70ad47 [3209]" strokeweight="1pt">
                      <v:stroke joinstyle="miter"/>
                      <v:textbox>
                        <w:txbxContent>
                          <w:p w14:paraId="3770D7CF" w14:textId="77777777" w:rsidR="00066A95" w:rsidRDefault="00066A95" w:rsidP="00066A95">
                            <w:pPr>
                              <w:jc w:val="center"/>
                            </w:pPr>
                            <w:r>
                              <w:t>Lí lẽ…………..</w:t>
                            </w:r>
                          </w:p>
                          <w:p w14:paraId="7F13FBD5" w14:textId="77777777" w:rsidR="00066A95" w:rsidRDefault="00066A95" w:rsidP="00066A95">
                            <w:pPr>
                              <w:jc w:val="center"/>
                            </w:pPr>
                            <w:r>
                              <w:t>Dẫn chứng………..</w:t>
                            </w:r>
                          </w:p>
                        </w:txbxContent>
                      </v:textbox>
                    </v:roundrect>
                  </w:pict>
                </mc:Fallback>
              </mc:AlternateContent>
            </w:r>
            <w:r w:rsidRPr="00344F61">
              <w:rPr>
                <w:b/>
                <w:noProof/>
                <w:sz w:val="28"/>
                <w:szCs w:val="28"/>
              </w:rPr>
              <mc:AlternateContent>
                <mc:Choice Requires="wps">
                  <w:drawing>
                    <wp:anchor distT="0" distB="0" distL="114300" distR="114300" simplePos="0" relativeHeight="251664384" behindDoc="0" locked="0" layoutInCell="1" allowOverlap="1" wp14:anchorId="165A563A" wp14:editId="22AAA206">
                      <wp:simplePos x="0" y="0"/>
                      <wp:positionH relativeFrom="column">
                        <wp:posOffset>2260600</wp:posOffset>
                      </wp:positionH>
                      <wp:positionV relativeFrom="paragraph">
                        <wp:posOffset>83820</wp:posOffset>
                      </wp:positionV>
                      <wp:extent cx="1733550" cy="819150"/>
                      <wp:effectExtent l="0" t="0" r="19050" b="19050"/>
                      <wp:wrapNone/>
                      <wp:docPr id="12" name="Rounded Rectangle 12"/>
                      <wp:cNvGraphicFramePr/>
                      <a:graphic xmlns:a="http://schemas.openxmlformats.org/drawingml/2006/main">
                        <a:graphicData uri="http://schemas.microsoft.com/office/word/2010/wordprocessingShape">
                          <wps:wsp>
                            <wps:cNvSpPr/>
                            <wps:spPr>
                              <a:xfrm>
                                <a:off x="0" y="0"/>
                                <a:ext cx="1733550" cy="8191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2D2E40" w14:textId="77777777" w:rsidR="00066A95" w:rsidRDefault="00066A95" w:rsidP="00066A95">
                                  <w:pPr>
                                    <w:jc w:val="center"/>
                                  </w:pPr>
                                  <w:r>
                                    <w:t>Lí lẽ…………..</w:t>
                                  </w:r>
                                </w:p>
                                <w:p w14:paraId="4A543267" w14:textId="77777777" w:rsidR="00066A95" w:rsidRDefault="00066A95" w:rsidP="00066A95">
                                  <w:pPr>
                                    <w:jc w:val="center"/>
                                  </w:pPr>
                                  <w:r>
                                    <w:t>Dẫn chứng………...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65A563A" id="Rounded Rectangle 12" o:spid="_x0000_s1031" style="position:absolute;left:0;text-align:left;margin-left:178pt;margin-top:6.6pt;width:136.5pt;height:64.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" fillcolor="white [3201]" strokecolor="#70ad47 [3209]" strokeweight="1pt">
                      <v:stroke joinstyle="miter"/>
                      <v:textbox>
                        <w:txbxContent>
                          <w:p w14:paraId="722D2E40" w14:textId="77777777" w:rsidR="00066A95" w:rsidRDefault="00066A95" w:rsidP="00066A95">
                            <w:pPr>
                              <w:jc w:val="center"/>
                            </w:pPr>
                            <w:r>
                              <w:t>Lí lẽ…………..</w:t>
                            </w:r>
                          </w:p>
                          <w:p w14:paraId="4A543267" w14:textId="77777777" w:rsidR="00066A95" w:rsidRDefault="00066A95" w:rsidP="00066A95">
                            <w:pPr>
                              <w:jc w:val="center"/>
                            </w:pPr>
                            <w:r>
                              <w:t>Dẫn chứng………...</w:t>
                            </w:r>
                          </w:p>
                        </w:txbxContent>
                      </v:textbox>
                    </v:roundrect>
                  </w:pict>
                </mc:Fallback>
              </mc:AlternateContent>
            </w:r>
            <w:r w:rsidRPr="00344F61">
              <w:rPr>
                <w:b/>
                <w:noProof/>
                <w:sz w:val="28"/>
                <w:szCs w:val="28"/>
              </w:rPr>
              <mc:AlternateContent>
                <mc:Choice Requires="wps">
                  <w:drawing>
                    <wp:anchor distT="0" distB="0" distL="114300" distR="114300" simplePos="0" relativeHeight="251663360" behindDoc="0" locked="0" layoutInCell="1" allowOverlap="1" wp14:anchorId="071695CF" wp14:editId="087DD2C9">
                      <wp:simplePos x="0" y="0"/>
                      <wp:positionH relativeFrom="column">
                        <wp:posOffset>174625</wp:posOffset>
                      </wp:positionH>
                      <wp:positionV relativeFrom="paragraph">
                        <wp:posOffset>64770</wp:posOffset>
                      </wp:positionV>
                      <wp:extent cx="1781175" cy="809625"/>
                      <wp:effectExtent l="0" t="0" r="28575" b="28575"/>
                      <wp:wrapNone/>
                      <wp:docPr id="11" name="Rounded Rectangle 11"/>
                      <wp:cNvGraphicFramePr/>
                      <a:graphic xmlns:a="http://schemas.openxmlformats.org/drawingml/2006/main">
                        <a:graphicData uri="http://schemas.microsoft.com/office/word/2010/wordprocessingShape">
                          <wps:wsp>
                            <wps:cNvSpPr/>
                            <wps:spPr>
                              <a:xfrm>
                                <a:off x="0" y="0"/>
                                <a:ext cx="1781175" cy="8096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B7A6E29" w14:textId="77777777" w:rsidR="00066A95" w:rsidRDefault="00066A95" w:rsidP="00066A95">
                                  <w:pPr>
                                    <w:jc w:val="center"/>
                                  </w:pPr>
                                  <w:r>
                                    <w:t>Lí lẽ……….</w:t>
                                  </w:r>
                                </w:p>
                                <w:p w14:paraId="22E11973" w14:textId="77777777" w:rsidR="00066A95" w:rsidRDefault="00066A95" w:rsidP="00066A95">
                                  <w:pPr>
                                    <w:jc w:val="center"/>
                                  </w:pPr>
                                  <w:r>
                                    <w:t>Dẫn chứng………..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71695CF" id="Rounded Rectangle 11" o:spid="_x0000_s1032" style="position:absolute;left:0;text-align:left;margin-left:13.75pt;margin-top:5.1pt;width:140.25pt;height:63.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" fillcolor="white [3201]" strokecolor="#70ad47 [3209]" strokeweight="1pt">
                      <v:stroke joinstyle="miter"/>
                      <v:textbox>
                        <w:txbxContent>
                          <w:p w14:paraId="7B7A6E29" w14:textId="77777777" w:rsidR="00066A95" w:rsidRDefault="00066A95" w:rsidP="00066A95">
                            <w:pPr>
                              <w:jc w:val="center"/>
                            </w:pPr>
                            <w:r>
                              <w:t>Lí lẽ……….</w:t>
                            </w:r>
                          </w:p>
                          <w:p w14:paraId="22E11973" w14:textId="77777777" w:rsidR="00066A95" w:rsidRDefault="00066A95" w:rsidP="00066A95">
                            <w:pPr>
                              <w:jc w:val="center"/>
                            </w:pPr>
                            <w:r>
                              <w:t>Dẫn chứng………..</w:t>
                            </w:r>
                          </w:p>
                        </w:txbxContent>
                      </v:textbox>
                    </v:roundrect>
                  </w:pict>
                </mc:Fallback>
              </mc:AlternateContent>
            </w:r>
          </w:p>
          <w:p w14:paraId="2B0C8270" w14:textId="77777777" w:rsidR="00066A95" w:rsidRPr="00344F61" w:rsidRDefault="00066A95" w:rsidP="007C287A">
            <w:pPr>
              <w:jc w:val="center"/>
              <w:rPr>
                <w:b/>
                <w:sz w:val="28"/>
                <w:szCs w:val="28"/>
              </w:rPr>
            </w:pPr>
          </w:p>
          <w:p w14:paraId="19F4CF57" w14:textId="77777777" w:rsidR="00066A95" w:rsidRPr="00344F61" w:rsidRDefault="00066A95" w:rsidP="007C287A">
            <w:pPr>
              <w:rPr>
                <w:b/>
                <w:sz w:val="28"/>
                <w:szCs w:val="28"/>
              </w:rPr>
            </w:pPr>
          </w:p>
          <w:p w14:paraId="5FC30F79" w14:textId="77777777" w:rsidR="00066A95" w:rsidRPr="00344F61" w:rsidRDefault="00066A95" w:rsidP="007C287A">
            <w:pPr>
              <w:rPr>
                <w:b/>
                <w:sz w:val="28"/>
                <w:szCs w:val="28"/>
              </w:rPr>
            </w:pPr>
          </w:p>
          <w:p w14:paraId="5935911D" w14:textId="77777777" w:rsidR="00066A95" w:rsidRPr="00344F61" w:rsidRDefault="00066A95" w:rsidP="007C287A">
            <w:pPr>
              <w:rPr>
                <w:b/>
                <w:sz w:val="28"/>
                <w:szCs w:val="28"/>
              </w:rPr>
            </w:pPr>
          </w:p>
        </w:tc>
      </w:tr>
      <w:tr w:rsidR="00066A95" w:rsidRPr="00344F61" w14:paraId="1B734287" w14:textId="77777777" w:rsidTr="007C287A">
        <w:tc>
          <w:tcPr>
            <w:tcW w:w="9498" w:type="dxa"/>
            <w:gridSpan w:val="2"/>
          </w:tcPr>
          <w:p w14:paraId="43C298F8" w14:textId="77777777" w:rsidR="00066A95" w:rsidRPr="00344F61" w:rsidRDefault="00066A95" w:rsidP="007C287A">
            <w:pPr>
              <w:jc w:val="center"/>
              <w:rPr>
                <w:b/>
                <w:sz w:val="28"/>
                <w:szCs w:val="28"/>
              </w:rPr>
            </w:pPr>
            <w:r w:rsidRPr="00344F61">
              <w:rPr>
                <w:b/>
                <w:sz w:val="28"/>
                <w:szCs w:val="28"/>
              </w:rPr>
              <w:t>3. Nhận diện đặc điểm VB nghị luận về một vấn đề đời sống thể hiện qua VB</w:t>
            </w:r>
          </w:p>
        </w:tc>
      </w:tr>
      <w:tr w:rsidR="00066A95" w:rsidRPr="00344F61" w14:paraId="131B1BF2" w14:textId="77777777" w:rsidTr="007C287A">
        <w:tc>
          <w:tcPr>
            <w:tcW w:w="9498" w:type="dxa"/>
            <w:gridSpan w:val="2"/>
          </w:tcPr>
          <w:p w14:paraId="2FCC061E" w14:textId="77777777" w:rsidR="00066A95" w:rsidRPr="00D33AC3" w:rsidRDefault="00066A95" w:rsidP="007C287A">
            <w:pPr>
              <w:jc w:val="both"/>
              <w:rPr>
                <w:b/>
                <w:color w:val="000000"/>
                <w:sz w:val="28"/>
                <w:szCs w:val="28"/>
              </w:rPr>
            </w:pPr>
            <w:r w:rsidRPr="00344F61">
              <w:rPr>
                <w:b/>
                <w:sz w:val="28"/>
                <w:szCs w:val="28"/>
              </w:rPr>
              <w:t xml:space="preserve"> </w:t>
            </w:r>
            <w:r w:rsidRPr="00D33AC3">
              <w:rPr>
                <w:b/>
                <w:color w:val="000000"/>
                <w:sz w:val="28"/>
                <w:szCs w:val="28"/>
              </w:rPr>
              <w:t>a. Mục tiêu</w:t>
            </w:r>
            <w:r w:rsidRPr="00D33AC3">
              <w:rPr>
                <w:color w:val="000000"/>
                <w:sz w:val="28"/>
                <w:szCs w:val="28"/>
              </w:rPr>
              <w:t xml:space="preserve">: </w:t>
            </w:r>
          </w:p>
          <w:p w14:paraId="411374E8" w14:textId="77777777" w:rsidR="00066A95" w:rsidRPr="00344F61" w:rsidRDefault="00066A95" w:rsidP="007C287A">
            <w:pPr>
              <w:rPr>
                <w:b/>
                <w:i/>
                <w:sz w:val="28"/>
                <w:szCs w:val="28"/>
              </w:rPr>
            </w:pPr>
            <w:r w:rsidRPr="00344F61">
              <w:rPr>
                <w:bCs/>
                <w:sz w:val="28"/>
                <w:szCs w:val="28"/>
                <w:lang w:val="nl-NL"/>
              </w:rPr>
              <w:t xml:space="preserve">- Nhận biết được đặc điểm của văn bản nghị luận về một vấn đề đời sống qua văn bản </w:t>
            </w:r>
            <w:r w:rsidRPr="00344F61">
              <w:rPr>
                <w:bCs/>
                <w:i/>
                <w:sz w:val="28"/>
                <w:szCs w:val="28"/>
                <w:lang w:val="nl-NL"/>
              </w:rPr>
              <w:t xml:space="preserve">Tự học – một thú vui bổ ích </w:t>
            </w:r>
          </w:p>
          <w:p w14:paraId="2278B11D"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0B2F6E4B" w14:textId="77777777" w:rsidR="00066A95" w:rsidRPr="002E563D" w:rsidRDefault="00066A95" w:rsidP="007C287A">
            <w:pPr>
              <w:jc w:val="both"/>
              <w:rPr>
                <w:sz w:val="28"/>
                <w:szCs w:val="28"/>
              </w:rPr>
            </w:pPr>
            <w:r w:rsidRPr="002E563D">
              <w:rPr>
                <w:bCs/>
                <w:sz w:val="28"/>
                <w:szCs w:val="28"/>
                <w:lang w:val="vi-VN"/>
              </w:rPr>
              <w:t>GV</w:t>
            </w:r>
            <w:r w:rsidRPr="002E563D">
              <w:rPr>
                <w:sz w:val="28"/>
                <w:szCs w:val="28"/>
                <w:lang w:val="vi-VN"/>
              </w:rPr>
              <w:t xml:space="preserve"> sử dụng KT </w:t>
            </w:r>
            <w:r w:rsidRPr="002E563D">
              <w:rPr>
                <w:sz w:val="28"/>
                <w:szCs w:val="28"/>
              </w:rPr>
              <w:t>chia sẻ nhóm đôi</w:t>
            </w:r>
          </w:p>
          <w:p w14:paraId="35A6F509" w14:textId="77777777" w:rsidR="00066A95" w:rsidRPr="002E563D" w:rsidRDefault="00066A95" w:rsidP="007C287A">
            <w:pPr>
              <w:rPr>
                <w:sz w:val="28"/>
                <w:szCs w:val="28"/>
              </w:rPr>
            </w:pPr>
            <w:r w:rsidRPr="002E563D">
              <w:rPr>
                <w:bCs/>
                <w:sz w:val="28"/>
                <w:szCs w:val="28"/>
                <w:lang w:val="vi-VN"/>
              </w:rPr>
              <w:t>HS</w:t>
            </w:r>
            <w:r w:rsidRPr="002E563D">
              <w:rPr>
                <w:sz w:val="28"/>
                <w:szCs w:val="28"/>
                <w:lang w:val="vi-VN"/>
              </w:rPr>
              <w:t xml:space="preserve"> </w:t>
            </w:r>
            <w:r w:rsidRPr="002E563D">
              <w:rPr>
                <w:sz w:val="28"/>
                <w:szCs w:val="28"/>
              </w:rPr>
              <w:t>suy nghĩ và làm việc cá nhân, nhóm để trả lời câu hỏi của giáo viên.</w:t>
            </w:r>
          </w:p>
          <w:p w14:paraId="6113202D"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35C64A3F" w14:textId="77777777" w:rsidR="00066A95" w:rsidRPr="00344F61" w:rsidRDefault="00066A95" w:rsidP="007C287A">
            <w:pPr>
              <w:rPr>
                <w:b/>
                <w:sz w:val="28"/>
                <w:szCs w:val="28"/>
              </w:rPr>
            </w:pPr>
            <w:r w:rsidRPr="00D33AC3">
              <w:rPr>
                <w:b/>
                <w:sz w:val="28"/>
                <w:szCs w:val="28"/>
                <w:lang w:val="pt-BR"/>
              </w:rPr>
              <w:t>d. Tổ chức thực hiện hoạt động:</w:t>
            </w:r>
          </w:p>
        </w:tc>
      </w:tr>
      <w:tr w:rsidR="00066A95" w:rsidRPr="00344F61" w14:paraId="232E3DD1" w14:textId="77777777" w:rsidTr="007C287A">
        <w:tc>
          <w:tcPr>
            <w:tcW w:w="4678" w:type="dxa"/>
          </w:tcPr>
          <w:p w14:paraId="120BCA37"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69595567"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3189860F" w14:textId="77777777" w:rsidTr="007C287A">
        <w:tc>
          <w:tcPr>
            <w:tcW w:w="4678" w:type="dxa"/>
          </w:tcPr>
          <w:p w14:paraId="400635E5"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494E6A28" w14:textId="77777777" w:rsidR="00066A95" w:rsidRDefault="00066A95" w:rsidP="007C287A">
            <w:pPr>
              <w:jc w:val="both"/>
              <w:rPr>
                <w:bCs/>
                <w:sz w:val="28"/>
                <w:szCs w:val="28"/>
              </w:rPr>
            </w:pPr>
            <w:r>
              <w:rPr>
                <w:bCs/>
                <w:sz w:val="28"/>
                <w:szCs w:val="28"/>
              </w:rPr>
              <w:t>HS thảo luận nhóm đôi trả lời câu hỏi</w:t>
            </w:r>
          </w:p>
          <w:p w14:paraId="604B63CF" w14:textId="77777777" w:rsidR="00066A95" w:rsidRPr="00344F61" w:rsidRDefault="00066A95" w:rsidP="007C287A">
            <w:pPr>
              <w:jc w:val="both"/>
              <w:rPr>
                <w:bCs/>
                <w:i/>
                <w:sz w:val="28"/>
                <w:szCs w:val="28"/>
              </w:rPr>
            </w:pPr>
            <w:r w:rsidRPr="00344F61">
              <w:rPr>
                <w:bCs/>
                <w:i/>
                <w:sz w:val="28"/>
                <w:szCs w:val="28"/>
              </w:rPr>
              <w:t>? Những dấu hiệu nào giúp em nhận ra Tự học – một thú vui bổ ích là văn bản nghị luận về một vấn đề đời sống?</w:t>
            </w:r>
          </w:p>
          <w:p w14:paraId="4740EFE3" w14:textId="77777777" w:rsidR="00066A95" w:rsidRPr="00344F61" w:rsidRDefault="00066A95" w:rsidP="007C287A">
            <w:pPr>
              <w:jc w:val="both"/>
              <w:rPr>
                <w:b/>
                <w:sz w:val="28"/>
                <w:szCs w:val="28"/>
                <w:lang w:val="vi-VN"/>
              </w:rPr>
            </w:pPr>
            <w:r w:rsidRPr="00344F61">
              <w:rPr>
                <w:b/>
                <w:sz w:val="28"/>
                <w:szCs w:val="28"/>
                <w:lang w:val="vi-VN"/>
              </w:rPr>
              <w:t>B2: Thực hiện nhiệm vụ</w:t>
            </w:r>
          </w:p>
          <w:p w14:paraId="213FC2B0"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HS dựa vào phần tri thức đọc hiểu thảo luận và trả lời câu hỏi</w:t>
            </w:r>
          </w:p>
          <w:p w14:paraId="261CB102"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Gv quan sát, gợi dẫn</w:t>
            </w:r>
          </w:p>
          <w:p w14:paraId="35BF4FC0" w14:textId="77777777" w:rsidR="00066A95" w:rsidRPr="00344F61" w:rsidRDefault="00066A95" w:rsidP="007C287A">
            <w:pPr>
              <w:jc w:val="both"/>
              <w:rPr>
                <w:b/>
                <w:sz w:val="28"/>
                <w:szCs w:val="28"/>
                <w:lang w:val="vi-VN"/>
              </w:rPr>
            </w:pPr>
            <w:r w:rsidRPr="00344F61">
              <w:rPr>
                <w:b/>
                <w:sz w:val="28"/>
                <w:szCs w:val="28"/>
                <w:lang w:val="vi-VN"/>
              </w:rPr>
              <w:t>B3: Báo cáo, thảo luận</w:t>
            </w:r>
          </w:p>
          <w:p w14:paraId="0763512B"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HS đại diện trả lời</w:t>
            </w:r>
          </w:p>
          <w:p w14:paraId="082D9EFD"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59390482" w14:textId="77777777" w:rsidR="00066A95" w:rsidRPr="00344F61" w:rsidRDefault="00066A95" w:rsidP="007C287A">
            <w:pPr>
              <w:jc w:val="both"/>
              <w:rPr>
                <w:b/>
                <w:sz w:val="28"/>
                <w:szCs w:val="28"/>
                <w:lang w:val="vi-VN"/>
              </w:rPr>
            </w:pPr>
            <w:r w:rsidRPr="00344F61">
              <w:rPr>
                <w:b/>
                <w:sz w:val="28"/>
                <w:szCs w:val="28"/>
                <w:lang w:val="vi-VN"/>
              </w:rPr>
              <w:t>B4: Kết luận, nhận định</w:t>
            </w:r>
          </w:p>
          <w:p w14:paraId="7B6EDCB2" w14:textId="77777777" w:rsidR="00066A95" w:rsidRPr="00344F61" w:rsidRDefault="00066A95" w:rsidP="007C287A">
            <w:pPr>
              <w:jc w:val="both"/>
              <w:rPr>
                <w:i/>
                <w:sz w:val="28"/>
                <w:szCs w:val="28"/>
              </w:rPr>
            </w:pPr>
            <w:r w:rsidRPr="00344F61">
              <w:rPr>
                <w:rFonts w:eastAsia="SimSun"/>
                <w:color w:val="000000"/>
                <w:kern w:val="2"/>
                <w:sz w:val="28"/>
                <w:szCs w:val="28"/>
                <w:lang w:eastAsia="zh-CN"/>
              </w:rPr>
              <w:t>- GV nhận xét, bổ sung, chốt lại kiến thức</w:t>
            </w:r>
          </w:p>
        </w:tc>
        <w:tc>
          <w:tcPr>
            <w:tcW w:w="4820" w:type="dxa"/>
          </w:tcPr>
          <w:p w14:paraId="671580F6" w14:textId="77777777" w:rsidR="00066A95" w:rsidRPr="00344F61" w:rsidRDefault="00066A95" w:rsidP="007C287A">
            <w:pPr>
              <w:jc w:val="both"/>
              <w:rPr>
                <w:sz w:val="28"/>
                <w:szCs w:val="28"/>
              </w:rPr>
            </w:pPr>
            <w:r w:rsidRPr="00344F61">
              <w:rPr>
                <w:sz w:val="28"/>
                <w:szCs w:val="28"/>
              </w:rPr>
              <w:t>- VB thể hiện thái độ đề cao, đồng tình của người viết với việc tự học</w:t>
            </w:r>
          </w:p>
          <w:p w14:paraId="3F015793" w14:textId="77777777" w:rsidR="00066A95" w:rsidRPr="00344F61" w:rsidRDefault="00066A95" w:rsidP="007C287A">
            <w:pPr>
              <w:jc w:val="both"/>
              <w:rPr>
                <w:b/>
                <w:sz w:val="28"/>
                <w:szCs w:val="28"/>
              </w:rPr>
            </w:pPr>
            <w:r w:rsidRPr="00344F61">
              <w:rPr>
                <w:sz w:val="28"/>
                <w:szCs w:val="28"/>
              </w:rPr>
              <w:t xml:space="preserve">- VB đưa ra được lí lẽ, bằng chứng thuyết phục để làm rõ cho ý kiến, các lí lẽ, ý kiến được sắp xếp theo trình tự hợp lí ( </w:t>
            </w:r>
            <w:r w:rsidRPr="00344F61">
              <w:rPr>
                <w:i/>
                <w:sz w:val="28"/>
                <w:szCs w:val="28"/>
              </w:rPr>
              <w:t>trước hết, hơn nữa, quan trọng hơn cả:</w:t>
            </w:r>
            <w:r w:rsidRPr="00344F61">
              <w:rPr>
                <w:sz w:val="28"/>
                <w:szCs w:val="28"/>
              </w:rPr>
              <w:t xml:space="preserve"> tăng dần theo mức độ quan trọng) để người đọc nhận ra các lợi ích của việc tự học</w:t>
            </w:r>
            <w:r w:rsidRPr="00344F61">
              <w:rPr>
                <w:b/>
                <w:sz w:val="28"/>
                <w:szCs w:val="28"/>
              </w:rPr>
              <w:t xml:space="preserve"> </w:t>
            </w:r>
          </w:p>
        </w:tc>
      </w:tr>
      <w:tr w:rsidR="00066A95" w:rsidRPr="00344F61" w14:paraId="11CB0F3C" w14:textId="77777777" w:rsidTr="007C287A">
        <w:tc>
          <w:tcPr>
            <w:tcW w:w="9498" w:type="dxa"/>
            <w:gridSpan w:val="2"/>
          </w:tcPr>
          <w:p w14:paraId="03E8B742" w14:textId="77777777" w:rsidR="00066A95" w:rsidRPr="00344F61" w:rsidRDefault="00066A95" w:rsidP="007C287A">
            <w:pPr>
              <w:jc w:val="center"/>
              <w:rPr>
                <w:b/>
                <w:sz w:val="28"/>
                <w:szCs w:val="28"/>
              </w:rPr>
            </w:pPr>
            <w:r w:rsidRPr="00344F61">
              <w:rPr>
                <w:b/>
                <w:sz w:val="28"/>
                <w:szCs w:val="28"/>
              </w:rPr>
              <w:lastRenderedPageBreak/>
              <w:t>4. Bài học</w:t>
            </w:r>
          </w:p>
        </w:tc>
      </w:tr>
      <w:tr w:rsidR="00066A95" w:rsidRPr="00344F61" w14:paraId="550CA612" w14:textId="77777777" w:rsidTr="007C287A">
        <w:tc>
          <w:tcPr>
            <w:tcW w:w="9498" w:type="dxa"/>
            <w:gridSpan w:val="2"/>
          </w:tcPr>
          <w:p w14:paraId="36142360"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3D9DE4A7" w14:textId="77777777" w:rsidR="00066A95" w:rsidRPr="00344F61" w:rsidRDefault="00066A95" w:rsidP="007C287A">
            <w:pPr>
              <w:jc w:val="both"/>
              <w:rPr>
                <w:bCs/>
                <w:sz w:val="28"/>
                <w:szCs w:val="28"/>
                <w:lang w:val="nl-NL"/>
              </w:rPr>
            </w:pPr>
            <w:r w:rsidRPr="00344F61">
              <w:rPr>
                <w:bCs/>
                <w:sz w:val="28"/>
                <w:szCs w:val="28"/>
                <w:lang w:val="nl-NL"/>
              </w:rPr>
              <w:t>- Nêu được những trải nghiệm trong cuộc sống đã giúp bản thân hiểu hơn các ý tưởng hay vấn đề đặt ra trong VB.</w:t>
            </w:r>
          </w:p>
          <w:p w14:paraId="6D59BF25"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2706DE89" w14:textId="77777777" w:rsidR="00066A95" w:rsidRPr="00344F61" w:rsidRDefault="00066A95" w:rsidP="007C287A">
            <w:pPr>
              <w:rPr>
                <w:sz w:val="28"/>
                <w:szCs w:val="28"/>
              </w:rPr>
            </w:pPr>
            <w:r w:rsidRPr="00344F61">
              <w:rPr>
                <w:sz w:val="28"/>
                <w:szCs w:val="28"/>
              </w:rPr>
              <w:t>GV sử dụng KT đặt câu hỏi</w:t>
            </w:r>
          </w:p>
          <w:p w14:paraId="4D93FD6B" w14:textId="77777777" w:rsidR="00066A95" w:rsidRDefault="00066A95" w:rsidP="007C287A">
            <w:pPr>
              <w:rPr>
                <w:sz w:val="28"/>
                <w:szCs w:val="28"/>
              </w:rPr>
            </w:pPr>
            <w:r w:rsidRPr="00344F61">
              <w:rPr>
                <w:sz w:val="28"/>
                <w:szCs w:val="28"/>
              </w:rPr>
              <w:t>HS làm việc cá nhân trả lời câu hỏi của GV</w:t>
            </w:r>
          </w:p>
          <w:p w14:paraId="416DCEEF"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2CA8713B" w14:textId="77777777" w:rsidR="00066A95" w:rsidRPr="00344F61" w:rsidRDefault="00066A95" w:rsidP="007C287A">
            <w:pPr>
              <w:rPr>
                <w:b/>
                <w:sz w:val="28"/>
                <w:szCs w:val="28"/>
              </w:rPr>
            </w:pPr>
            <w:r w:rsidRPr="00D33AC3">
              <w:rPr>
                <w:b/>
                <w:sz w:val="28"/>
                <w:szCs w:val="28"/>
                <w:lang w:val="pt-BR"/>
              </w:rPr>
              <w:t>d. Tổ chức thực hiện hoạt động:</w:t>
            </w:r>
          </w:p>
        </w:tc>
      </w:tr>
      <w:tr w:rsidR="00066A95" w:rsidRPr="00344F61" w14:paraId="667C7179" w14:textId="77777777" w:rsidTr="007C287A">
        <w:tc>
          <w:tcPr>
            <w:tcW w:w="4678" w:type="dxa"/>
          </w:tcPr>
          <w:p w14:paraId="614BDEDF"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36B20527"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5C8FF57A" w14:textId="77777777" w:rsidTr="007C287A">
        <w:tc>
          <w:tcPr>
            <w:tcW w:w="4678" w:type="dxa"/>
          </w:tcPr>
          <w:p w14:paraId="4F1A13A9"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36711908" w14:textId="77777777" w:rsidR="00066A95" w:rsidRPr="00344F61" w:rsidRDefault="00066A95" w:rsidP="007C287A">
            <w:pPr>
              <w:jc w:val="both"/>
              <w:rPr>
                <w:bCs/>
                <w:sz w:val="28"/>
                <w:szCs w:val="28"/>
              </w:rPr>
            </w:pPr>
            <w:r w:rsidRPr="00344F61">
              <w:rPr>
                <w:b/>
                <w:bCs/>
                <w:sz w:val="28"/>
                <w:szCs w:val="28"/>
              </w:rPr>
              <w:t>- GV</w:t>
            </w:r>
            <w:r w:rsidRPr="00344F61">
              <w:rPr>
                <w:bCs/>
                <w:sz w:val="28"/>
                <w:szCs w:val="28"/>
              </w:rPr>
              <w:t xml:space="preserve"> nêu tình huống, HS trả lời: </w:t>
            </w:r>
          </w:p>
          <w:p w14:paraId="2BDA0B32" w14:textId="77777777" w:rsidR="00066A95" w:rsidRPr="00344F61" w:rsidRDefault="00066A95" w:rsidP="007C287A">
            <w:pPr>
              <w:jc w:val="both"/>
              <w:rPr>
                <w:bCs/>
                <w:i/>
                <w:sz w:val="28"/>
                <w:szCs w:val="28"/>
              </w:rPr>
            </w:pPr>
            <w:r w:rsidRPr="00344F61">
              <w:rPr>
                <w:bCs/>
                <w:i/>
                <w:sz w:val="28"/>
                <w:szCs w:val="28"/>
              </w:rPr>
              <w:t>+ Giả sử một bạn HS chủ động tìm đến thầy cô để được hướng dẫn những vấn đề mà bạn ấy tìm tòi, nghiên cứu ở nhà, thì như thế có được tính là tự học không?</w:t>
            </w:r>
          </w:p>
          <w:p w14:paraId="66EC34FC" w14:textId="77777777" w:rsidR="00066A95" w:rsidRPr="00344F61" w:rsidRDefault="00066A95" w:rsidP="007C287A">
            <w:pPr>
              <w:jc w:val="both"/>
              <w:rPr>
                <w:bCs/>
                <w:i/>
                <w:sz w:val="28"/>
                <w:szCs w:val="28"/>
              </w:rPr>
            </w:pPr>
            <w:r w:rsidRPr="00344F61">
              <w:rPr>
                <w:bCs/>
                <w:i/>
                <w:sz w:val="28"/>
                <w:szCs w:val="28"/>
              </w:rPr>
              <w:t xml:space="preserve">+ Theo em, có thể tự học thành công mà hoàn toàn không cần sự trợ giúp của người khác không?  </w:t>
            </w:r>
          </w:p>
          <w:p w14:paraId="0EB98DC1" w14:textId="77777777" w:rsidR="00066A95" w:rsidRPr="00344F61" w:rsidRDefault="00066A95" w:rsidP="007C287A">
            <w:pPr>
              <w:jc w:val="both"/>
              <w:rPr>
                <w:bCs/>
                <w:i/>
                <w:sz w:val="28"/>
                <w:szCs w:val="28"/>
              </w:rPr>
            </w:pPr>
            <w:r w:rsidRPr="00344F61">
              <w:rPr>
                <w:bCs/>
                <w:i/>
                <w:sz w:val="28"/>
                <w:szCs w:val="28"/>
              </w:rPr>
              <w:t>+ Theo em, tự học như thế nào để hiệu quả?</w:t>
            </w:r>
          </w:p>
          <w:p w14:paraId="7F7FCF4B" w14:textId="77777777" w:rsidR="00066A95" w:rsidRPr="00344F61" w:rsidRDefault="00066A95" w:rsidP="007C287A">
            <w:pPr>
              <w:jc w:val="both"/>
              <w:rPr>
                <w:b/>
                <w:sz w:val="28"/>
                <w:szCs w:val="28"/>
                <w:lang w:val="vi-VN"/>
              </w:rPr>
            </w:pPr>
            <w:r w:rsidRPr="00344F61">
              <w:rPr>
                <w:b/>
                <w:sz w:val="28"/>
                <w:szCs w:val="28"/>
                <w:lang w:val="vi-VN"/>
              </w:rPr>
              <w:t>B2: Thực hiện nhiệm vụ</w:t>
            </w:r>
          </w:p>
          <w:p w14:paraId="65407A90"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HS thảo luận và trả lời câu hỏi</w:t>
            </w:r>
          </w:p>
          <w:p w14:paraId="75AACC23"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Gv quan sát, gợi dẫn</w:t>
            </w:r>
          </w:p>
          <w:p w14:paraId="34665526" w14:textId="77777777" w:rsidR="00066A95" w:rsidRPr="00344F61" w:rsidRDefault="00066A95" w:rsidP="007C287A">
            <w:pPr>
              <w:jc w:val="both"/>
              <w:rPr>
                <w:b/>
                <w:sz w:val="28"/>
                <w:szCs w:val="28"/>
                <w:lang w:val="vi-VN"/>
              </w:rPr>
            </w:pPr>
            <w:r w:rsidRPr="00344F61">
              <w:rPr>
                <w:b/>
                <w:sz w:val="28"/>
                <w:szCs w:val="28"/>
                <w:lang w:val="vi-VN"/>
              </w:rPr>
              <w:t>B3: Báo cáo, thảo luận</w:t>
            </w:r>
          </w:p>
          <w:p w14:paraId="54DD6526"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xml:space="preserve">- HS thuyết trình sản phẩm </w:t>
            </w:r>
          </w:p>
          <w:p w14:paraId="4C7E548C"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257E4E5C" w14:textId="77777777" w:rsidR="00066A95" w:rsidRPr="00344F61" w:rsidRDefault="00066A95" w:rsidP="007C287A">
            <w:pPr>
              <w:jc w:val="both"/>
              <w:rPr>
                <w:b/>
                <w:sz w:val="28"/>
                <w:szCs w:val="28"/>
                <w:lang w:val="vi-VN"/>
              </w:rPr>
            </w:pPr>
            <w:r w:rsidRPr="00344F61">
              <w:rPr>
                <w:b/>
                <w:sz w:val="28"/>
                <w:szCs w:val="28"/>
                <w:lang w:val="vi-VN"/>
              </w:rPr>
              <w:t>B4: Kết luận, nhận định</w:t>
            </w:r>
          </w:p>
          <w:p w14:paraId="7990EE8B" w14:textId="77777777" w:rsidR="00066A95" w:rsidRPr="00344F61" w:rsidRDefault="00066A95" w:rsidP="007C287A">
            <w:pPr>
              <w:jc w:val="both"/>
              <w:rPr>
                <w:b/>
                <w:bCs/>
                <w:sz w:val="28"/>
                <w:szCs w:val="28"/>
                <w:lang w:val="vi-VN"/>
              </w:rPr>
            </w:pPr>
            <w:r w:rsidRPr="00344F61">
              <w:rPr>
                <w:rFonts w:eastAsia="SimSun"/>
                <w:color w:val="000000"/>
                <w:kern w:val="2"/>
                <w:sz w:val="28"/>
                <w:szCs w:val="28"/>
                <w:lang w:eastAsia="zh-CN"/>
              </w:rPr>
              <w:t>- GV nhận xét, bổ sung, chốt lại kiến thức</w:t>
            </w:r>
          </w:p>
        </w:tc>
        <w:tc>
          <w:tcPr>
            <w:tcW w:w="4820" w:type="dxa"/>
          </w:tcPr>
          <w:p w14:paraId="481C4381" w14:textId="77777777" w:rsidR="00066A95" w:rsidRPr="00344F61" w:rsidRDefault="00066A95" w:rsidP="007C287A">
            <w:pPr>
              <w:jc w:val="both"/>
              <w:rPr>
                <w:sz w:val="28"/>
                <w:szCs w:val="28"/>
              </w:rPr>
            </w:pPr>
            <w:r w:rsidRPr="00344F61">
              <w:rPr>
                <w:sz w:val="28"/>
                <w:szCs w:val="28"/>
              </w:rPr>
              <w:t>- Tự học không phải là không cần sự trợ giúp của ai, mà là người học chủ động, tự giác trong việc học của mình, biết lên kế hoạch học tập, chủ động tìm kiếm tri thức và biết tìm sự trợ giúp khi cần thiết để việc học được hiệu quả.</w:t>
            </w:r>
          </w:p>
          <w:p w14:paraId="7F569330" w14:textId="77777777" w:rsidR="00066A95" w:rsidRPr="00344F61" w:rsidRDefault="00066A95" w:rsidP="007C287A">
            <w:pPr>
              <w:jc w:val="both"/>
              <w:rPr>
                <w:sz w:val="28"/>
                <w:szCs w:val="28"/>
              </w:rPr>
            </w:pPr>
            <w:r w:rsidRPr="00344F61">
              <w:rPr>
                <w:sz w:val="28"/>
                <w:szCs w:val="28"/>
              </w:rPr>
              <w:t>- Tự học hiệu quả:</w:t>
            </w:r>
          </w:p>
          <w:p w14:paraId="375984C9" w14:textId="77777777" w:rsidR="00066A95" w:rsidRPr="00344F61" w:rsidRDefault="00066A95" w:rsidP="007C287A">
            <w:pPr>
              <w:jc w:val="both"/>
              <w:rPr>
                <w:sz w:val="28"/>
                <w:szCs w:val="28"/>
              </w:rPr>
            </w:pPr>
            <w:r w:rsidRPr="00344F61">
              <w:rPr>
                <w:sz w:val="28"/>
                <w:szCs w:val="28"/>
              </w:rPr>
              <w:t>+ Lập  kế hoạch và mục tiêu cho việc tự học</w:t>
            </w:r>
          </w:p>
          <w:p w14:paraId="0047DFAD" w14:textId="77777777" w:rsidR="00066A95" w:rsidRPr="00344F61" w:rsidRDefault="00066A95" w:rsidP="007C287A">
            <w:pPr>
              <w:jc w:val="both"/>
              <w:rPr>
                <w:sz w:val="28"/>
                <w:szCs w:val="28"/>
              </w:rPr>
            </w:pPr>
            <w:r w:rsidRPr="00344F61">
              <w:rPr>
                <w:sz w:val="28"/>
                <w:szCs w:val="28"/>
              </w:rPr>
              <w:t>+ Lựa chọn môn học yêu thích, học xen kẽ các môn yêu thích và môn không thích</w:t>
            </w:r>
          </w:p>
          <w:p w14:paraId="605C9C5A" w14:textId="77777777" w:rsidR="00066A95" w:rsidRPr="00344F61" w:rsidRDefault="00066A95" w:rsidP="007C287A">
            <w:pPr>
              <w:jc w:val="both"/>
              <w:rPr>
                <w:sz w:val="28"/>
                <w:szCs w:val="28"/>
              </w:rPr>
            </w:pPr>
            <w:r w:rsidRPr="00344F61">
              <w:rPr>
                <w:sz w:val="28"/>
                <w:szCs w:val="28"/>
              </w:rPr>
              <w:t>+ Đặt thời gian học từ ít đến nhiều</w:t>
            </w:r>
          </w:p>
          <w:p w14:paraId="5BE724DA" w14:textId="77777777" w:rsidR="00066A95" w:rsidRPr="00344F61" w:rsidRDefault="00066A95" w:rsidP="007C287A">
            <w:pPr>
              <w:jc w:val="both"/>
              <w:rPr>
                <w:sz w:val="28"/>
                <w:szCs w:val="28"/>
              </w:rPr>
            </w:pPr>
            <w:r w:rsidRPr="00344F61">
              <w:rPr>
                <w:sz w:val="28"/>
                <w:szCs w:val="28"/>
              </w:rPr>
              <w:t>+ Tham gia vào nhóm, câu lạc bộ tự học để trao đổi, chia sẻ kinh nghiệm</w:t>
            </w:r>
          </w:p>
          <w:p w14:paraId="4D7DA699" w14:textId="77777777" w:rsidR="00066A95" w:rsidRPr="00344F61" w:rsidRDefault="00066A95" w:rsidP="007C287A">
            <w:pPr>
              <w:jc w:val="both"/>
              <w:rPr>
                <w:sz w:val="28"/>
                <w:szCs w:val="28"/>
              </w:rPr>
            </w:pPr>
            <w:r w:rsidRPr="00344F61">
              <w:rPr>
                <w:sz w:val="28"/>
                <w:szCs w:val="28"/>
              </w:rPr>
              <w:t>+ Chọn cách ghi nhớ riêng :</w:t>
            </w:r>
            <w:r w:rsidRPr="00344F61">
              <w:rPr>
                <w:rFonts w:ascii="Arial" w:hAnsi="Arial" w:cs="Arial"/>
                <w:color w:val="0A0A0A"/>
                <w:sz w:val="28"/>
                <w:szCs w:val="28"/>
                <w:shd w:val="clear" w:color="auto" w:fill="FFFFFF"/>
              </w:rPr>
              <w:t xml:space="preserve"> </w:t>
            </w:r>
            <w:r w:rsidRPr="00344F61">
              <w:rPr>
                <w:sz w:val="28"/>
                <w:szCs w:val="28"/>
              </w:rPr>
              <w:t>viết lại nhiều lần trên giấy, vẽ sơ đồ hệ thống, đọc to, đọc thầm…</w:t>
            </w:r>
          </w:p>
          <w:p w14:paraId="686D0888" w14:textId="77777777" w:rsidR="00066A95" w:rsidRPr="00344F61" w:rsidRDefault="00066A95" w:rsidP="007C287A">
            <w:pPr>
              <w:jc w:val="both"/>
              <w:rPr>
                <w:sz w:val="28"/>
                <w:szCs w:val="28"/>
              </w:rPr>
            </w:pPr>
            <w:r w:rsidRPr="00344F61">
              <w:rPr>
                <w:sz w:val="28"/>
                <w:szCs w:val="28"/>
              </w:rPr>
              <w:t>+ Kỷ luật khi học</w:t>
            </w:r>
          </w:p>
          <w:p w14:paraId="39ED3827" w14:textId="77777777" w:rsidR="00066A95" w:rsidRPr="00344F61" w:rsidRDefault="00066A95" w:rsidP="007C287A">
            <w:pPr>
              <w:jc w:val="both"/>
              <w:rPr>
                <w:sz w:val="28"/>
                <w:szCs w:val="28"/>
              </w:rPr>
            </w:pPr>
            <w:r w:rsidRPr="00344F61">
              <w:rPr>
                <w:sz w:val="28"/>
                <w:szCs w:val="28"/>
              </w:rPr>
              <w:t>+ Thường xuyên tự kiểm tra kiến thức và ôn lại</w:t>
            </w:r>
          </w:p>
        </w:tc>
      </w:tr>
      <w:tr w:rsidR="00066A95" w:rsidRPr="00344F61" w14:paraId="54708C67" w14:textId="77777777" w:rsidTr="007C287A">
        <w:tc>
          <w:tcPr>
            <w:tcW w:w="9498" w:type="dxa"/>
            <w:gridSpan w:val="2"/>
          </w:tcPr>
          <w:p w14:paraId="19C923D6" w14:textId="77777777" w:rsidR="00066A95" w:rsidRPr="00344F61" w:rsidRDefault="00066A95" w:rsidP="007C287A">
            <w:pPr>
              <w:jc w:val="center"/>
              <w:rPr>
                <w:b/>
                <w:sz w:val="28"/>
                <w:szCs w:val="28"/>
              </w:rPr>
            </w:pPr>
            <w:r w:rsidRPr="00344F61">
              <w:rPr>
                <w:b/>
                <w:sz w:val="28"/>
                <w:szCs w:val="28"/>
              </w:rPr>
              <w:t>III. Tổng kết</w:t>
            </w:r>
          </w:p>
        </w:tc>
      </w:tr>
      <w:tr w:rsidR="00066A95" w:rsidRPr="00344F61" w14:paraId="46792240" w14:textId="77777777" w:rsidTr="007C287A">
        <w:tc>
          <w:tcPr>
            <w:tcW w:w="9498" w:type="dxa"/>
            <w:gridSpan w:val="2"/>
          </w:tcPr>
          <w:p w14:paraId="7CC72614"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7F0CC539" w14:textId="77777777" w:rsidR="00066A95" w:rsidRPr="00344F61" w:rsidRDefault="00066A95" w:rsidP="007C287A">
            <w:pPr>
              <w:widowControl w:val="0"/>
              <w:jc w:val="both"/>
              <w:rPr>
                <w:sz w:val="28"/>
                <w:szCs w:val="28"/>
              </w:rPr>
            </w:pPr>
            <w:r w:rsidRPr="00344F61">
              <w:rPr>
                <w:sz w:val="28"/>
                <w:szCs w:val="28"/>
              </w:rPr>
              <w:t>- Khái quát lại nội dung nghệ thuật của văn bản/ Đánh giá quá trình học tập của học sinh</w:t>
            </w:r>
          </w:p>
          <w:p w14:paraId="27F71491"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4CDCD811" w14:textId="77777777" w:rsidR="00066A95" w:rsidRPr="00344F61" w:rsidRDefault="00066A95" w:rsidP="007C287A">
            <w:pPr>
              <w:rPr>
                <w:sz w:val="28"/>
                <w:szCs w:val="28"/>
              </w:rPr>
            </w:pPr>
            <w:r w:rsidRPr="00344F61">
              <w:rPr>
                <w:sz w:val="28"/>
                <w:szCs w:val="28"/>
              </w:rPr>
              <w:t>GV sử dụng KT đặt câu hỏi</w:t>
            </w:r>
          </w:p>
          <w:p w14:paraId="4F59D266" w14:textId="77777777" w:rsidR="00066A95" w:rsidRDefault="00066A95" w:rsidP="007C287A">
            <w:pPr>
              <w:rPr>
                <w:sz w:val="28"/>
                <w:szCs w:val="28"/>
              </w:rPr>
            </w:pPr>
            <w:r w:rsidRPr="00344F61">
              <w:rPr>
                <w:sz w:val="28"/>
                <w:szCs w:val="28"/>
              </w:rPr>
              <w:t>HS làm việc cá nhân trả lời câu hỏi của GV</w:t>
            </w:r>
          </w:p>
          <w:p w14:paraId="43E9852C"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70A6B4F6" w14:textId="77777777" w:rsidR="00066A95" w:rsidRPr="00344F61" w:rsidRDefault="00066A95" w:rsidP="007C287A">
            <w:pPr>
              <w:widowControl w:val="0"/>
              <w:jc w:val="both"/>
              <w:rPr>
                <w:rFonts w:eastAsia="SimSun"/>
                <w:iCs/>
                <w:color w:val="000000"/>
                <w:kern w:val="2"/>
                <w:sz w:val="28"/>
                <w:szCs w:val="28"/>
                <w:lang w:eastAsia="zh-CN"/>
              </w:rPr>
            </w:pPr>
            <w:r w:rsidRPr="00D33AC3">
              <w:rPr>
                <w:b/>
                <w:sz w:val="28"/>
                <w:szCs w:val="28"/>
                <w:lang w:val="pt-BR"/>
              </w:rPr>
              <w:t>d. Tổ chức thực hiện hoạt động:</w:t>
            </w:r>
          </w:p>
        </w:tc>
      </w:tr>
      <w:tr w:rsidR="00066A95" w:rsidRPr="00344F61" w14:paraId="60C70896" w14:textId="77777777" w:rsidTr="007C287A">
        <w:tc>
          <w:tcPr>
            <w:tcW w:w="4678" w:type="dxa"/>
          </w:tcPr>
          <w:p w14:paraId="3023C5D8"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6769CC14"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0417AF1F" w14:textId="77777777" w:rsidTr="007C287A">
        <w:tc>
          <w:tcPr>
            <w:tcW w:w="4678" w:type="dxa"/>
          </w:tcPr>
          <w:p w14:paraId="4EA13CDB" w14:textId="77777777" w:rsidR="00066A95" w:rsidRPr="00344F61" w:rsidRDefault="00066A95" w:rsidP="007C287A">
            <w:pPr>
              <w:rPr>
                <w:b/>
                <w:bCs/>
                <w:sz w:val="28"/>
                <w:szCs w:val="28"/>
                <w:lang w:val="vi-VN"/>
              </w:rPr>
            </w:pPr>
            <w:r w:rsidRPr="00344F61">
              <w:rPr>
                <w:b/>
                <w:bCs/>
                <w:sz w:val="28"/>
                <w:szCs w:val="28"/>
                <w:lang w:val="vi-VN"/>
              </w:rPr>
              <w:t>B1: Chuyển giao nhiệm vụ</w:t>
            </w:r>
          </w:p>
          <w:p w14:paraId="1AA879A6" w14:textId="77777777" w:rsidR="00066A95" w:rsidRPr="00344F61" w:rsidRDefault="00066A95" w:rsidP="007C287A">
            <w:pPr>
              <w:rPr>
                <w:bCs/>
                <w:i/>
                <w:sz w:val="28"/>
                <w:szCs w:val="28"/>
              </w:rPr>
            </w:pPr>
            <w:r w:rsidRPr="00344F61">
              <w:rPr>
                <w:bCs/>
                <w:i/>
                <w:sz w:val="28"/>
                <w:szCs w:val="28"/>
              </w:rPr>
              <w:t>- Nhận xét về nội dung và nghệ thuật của VB?</w:t>
            </w:r>
          </w:p>
          <w:p w14:paraId="4C4F91D9" w14:textId="77777777" w:rsidR="00066A95" w:rsidRPr="00344F61" w:rsidRDefault="00066A95" w:rsidP="007C287A">
            <w:pPr>
              <w:rPr>
                <w:b/>
                <w:sz w:val="28"/>
                <w:szCs w:val="28"/>
                <w:lang w:val="vi-VN"/>
              </w:rPr>
            </w:pPr>
            <w:r w:rsidRPr="00344F61">
              <w:rPr>
                <w:b/>
                <w:sz w:val="28"/>
                <w:szCs w:val="28"/>
                <w:lang w:val="vi-VN"/>
              </w:rPr>
              <w:t>B2: Thực hiện nhiệm vụ</w:t>
            </w:r>
          </w:p>
          <w:p w14:paraId="239B02AF" w14:textId="77777777" w:rsidR="00066A95" w:rsidRPr="00344F61" w:rsidRDefault="00066A95" w:rsidP="007C287A">
            <w:pPr>
              <w:widowControl w:val="0"/>
              <w:tabs>
                <w:tab w:val="left" w:pos="649"/>
              </w:tabs>
              <w:rPr>
                <w:rFonts w:eastAsia="SimSun"/>
                <w:color w:val="000000"/>
                <w:kern w:val="2"/>
                <w:sz w:val="28"/>
                <w:szCs w:val="28"/>
                <w:lang w:eastAsia="zh-CN"/>
              </w:rPr>
            </w:pPr>
            <w:r w:rsidRPr="00344F61">
              <w:rPr>
                <w:rFonts w:eastAsia="SimSun"/>
                <w:color w:val="000000"/>
                <w:kern w:val="2"/>
                <w:sz w:val="28"/>
                <w:szCs w:val="28"/>
                <w:lang w:eastAsia="zh-CN"/>
              </w:rPr>
              <w:lastRenderedPageBreak/>
              <w:t>- HS thảo luận và trả lời câu hỏi</w:t>
            </w:r>
          </w:p>
          <w:p w14:paraId="0CC2A6AE" w14:textId="77777777" w:rsidR="00066A95" w:rsidRPr="00344F61" w:rsidRDefault="00066A95" w:rsidP="007C287A">
            <w:pPr>
              <w:widowControl w:val="0"/>
              <w:tabs>
                <w:tab w:val="left" w:pos="649"/>
              </w:tabs>
              <w:rPr>
                <w:rFonts w:eastAsia="SimSun"/>
                <w:color w:val="000000"/>
                <w:kern w:val="2"/>
                <w:sz w:val="28"/>
                <w:szCs w:val="28"/>
                <w:lang w:eastAsia="zh-CN"/>
              </w:rPr>
            </w:pPr>
            <w:r w:rsidRPr="00344F61">
              <w:rPr>
                <w:rFonts w:eastAsia="SimSun"/>
                <w:color w:val="000000"/>
                <w:kern w:val="2"/>
                <w:sz w:val="28"/>
                <w:szCs w:val="28"/>
                <w:lang w:eastAsia="zh-CN"/>
              </w:rPr>
              <w:t>- Gv quan sát, gợi dẫn</w:t>
            </w:r>
          </w:p>
          <w:p w14:paraId="2281100B" w14:textId="77777777" w:rsidR="00066A95" w:rsidRPr="00344F61" w:rsidRDefault="00066A95" w:rsidP="007C287A">
            <w:pPr>
              <w:rPr>
                <w:b/>
                <w:sz w:val="28"/>
                <w:szCs w:val="28"/>
                <w:lang w:val="vi-VN"/>
              </w:rPr>
            </w:pPr>
            <w:r w:rsidRPr="00344F61">
              <w:rPr>
                <w:b/>
                <w:sz w:val="28"/>
                <w:szCs w:val="28"/>
                <w:lang w:val="vi-VN"/>
              </w:rPr>
              <w:t>B3: Báo cáo, thảo luận</w:t>
            </w:r>
          </w:p>
          <w:p w14:paraId="4C513DA1" w14:textId="77777777" w:rsidR="00066A95" w:rsidRPr="00344F61" w:rsidRDefault="00066A95" w:rsidP="007C287A">
            <w:pPr>
              <w:widowControl w:val="0"/>
              <w:rPr>
                <w:rFonts w:eastAsia="SimSun"/>
                <w:color w:val="000000"/>
                <w:kern w:val="2"/>
                <w:sz w:val="28"/>
                <w:szCs w:val="28"/>
                <w:lang w:eastAsia="zh-CN"/>
              </w:rPr>
            </w:pPr>
            <w:r w:rsidRPr="00344F61">
              <w:rPr>
                <w:rFonts w:eastAsia="SimSun"/>
                <w:color w:val="000000"/>
                <w:kern w:val="2"/>
                <w:sz w:val="28"/>
                <w:szCs w:val="28"/>
                <w:lang w:eastAsia="zh-CN"/>
              </w:rPr>
              <w:t xml:space="preserve">- HS thuyết trình sản phẩm </w:t>
            </w:r>
          </w:p>
          <w:p w14:paraId="63B615D7" w14:textId="77777777" w:rsidR="00066A95" w:rsidRPr="00344F61" w:rsidRDefault="00066A95" w:rsidP="007C287A">
            <w:pPr>
              <w:widowControl w:val="0"/>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5B70B677" w14:textId="77777777" w:rsidR="00066A95" w:rsidRPr="00344F61" w:rsidRDefault="00066A95" w:rsidP="007C287A">
            <w:pPr>
              <w:rPr>
                <w:b/>
                <w:sz w:val="28"/>
                <w:szCs w:val="28"/>
                <w:lang w:val="vi-VN"/>
              </w:rPr>
            </w:pPr>
            <w:r w:rsidRPr="00344F61">
              <w:rPr>
                <w:b/>
                <w:sz w:val="28"/>
                <w:szCs w:val="28"/>
                <w:lang w:val="vi-VN"/>
              </w:rPr>
              <w:t>B4: Kết luận, nhận định</w:t>
            </w:r>
          </w:p>
          <w:p w14:paraId="0E14D983" w14:textId="77777777" w:rsidR="00066A95" w:rsidRPr="00344F61" w:rsidRDefault="00066A95" w:rsidP="007C287A">
            <w:pPr>
              <w:rPr>
                <w:bCs/>
                <w:sz w:val="28"/>
                <w:szCs w:val="28"/>
              </w:rPr>
            </w:pPr>
            <w:r w:rsidRPr="00344F61">
              <w:rPr>
                <w:rFonts w:eastAsia="SimSun"/>
                <w:color w:val="000000"/>
                <w:kern w:val="2"/>
                <w:sz w:val="28"/>
                <w:szCs w:val="28"/>
                <w:lang w:eastAsia="zh-CN"/>
              </w:rPr>
              <w:t>- GV nhận xét, bổ sung, chốt lại kiến thức</w:t>
            </w:r>
          </w:p>
        </w:tc>
        <w:tc>
          <w:tcPr>
            <w:tcW w:w="4820" w:type="dxa"/>
          </w:tcPr>
          <w:p w14:paraId="50E927BE" w14:textId="77777777" w:rsidR="00066A95" w:rsidRPr="00344F61" w:rsidRDefault="00066A95" w:rsidP="007C287A">
            <w:pPr>
              <w:jc w:val="both"/>
              <w:rPr>
                <w:b/>
                <w:sz w:val="28"/>
                <w:szCs w:val="28"/>
              </w:rPr>
            </w:pPr>
            <w:r w:rsidRPr="00344F61">
              <w:rPr>
                <w:b/>
                <w:sz w:val="28"/>
                <w:szCs w:val="28"/>
              </w:rPr>
              <w:lastRenderedPageBreak/>
              <w:t>1. Nội dung:</w:t>
            </w:r>
          </w:p>
          <w:p w14:paraId="1BA683DC" w14:textId="77777777" w:rsidR="00066A95" w:rsidRPr="00344F61" w:rsidRDefault="00066A95" w:rsidP="007C287A">
            <w:pPr>
              <w:jc w:val="both"/>
              <w:rPr>
                <w:sz w:val="28"/>
                <w:szCs w:val="28"/>
              </w:rPr>
            </w:pPr>
            <w:r w:rsidRPr="00344F61">
              <w:rPr>
                <w:sz w:val="28"/>
                <w:szCs w:val="28"/>
              </w:rPr>
              <w:t>- VB bàn về lợi ích của tự học từ đó định hướng cho học sinh có tinh thần tự học</w:t>
            </w:r>
          </w:p>
          <w:p w14:paraId="5E1D4E9C" w14:textId="77777777" w:rsidR="00066A95" w:rsidRPr="00344F61" w:rsidRDefault="00066A95" w:rsidP="007C287A">
            <w:pPr>
              <w:jc w:val="both"/>
              <w:rPr>
                <w:b/>
                <w:sz w:val="28"/>
                <w:szCs w:val="28"/>
              </w:rPr>
            </w:pPr>
            <w:r w:rsidRPr="00344F61">
              <w:rPr>
                <w:b/>
                <w:sz w:val="28"/>
                <w:szCs w:val="28"/>
              </w:rPr>
              <w:t>2. Nghệ thuật:</w:t>
            </w:r>
          </w:p>
          <w:p w14:paraId="255D9FA6" w14:textId="77777777" w:rsidR="00066A95" w:rsidRPr="00344F61" w:rsidRDefault="00066A95" w:rsidP="007C287A">
            <w:pPr>
              <w:tabs>
                <w:tab w:val="left" w:pos="5320"/>
              </w:tabs>
              <w:jc w:val="both"/>
              <w:rPr>
                <w:sz w:val="28"/>
                <w:szCs w:val="28"/>
              </w:rPr>
            </w:pPr>
            <w:r w:rsidRPr="00344F61">
              <w:rPr>
                <w:sz w:val="28"/>
                <w:szCs w:val="28"/>
              </w:rPr>
              <w:lastRenderedPageBreak/>
              <w:t>- Phương thức biểu đạt: nghị luận.</w:t>
            </w:r>
          </w:p>
          <w:p w14:paraId="13C26924" w14:textId="77777777" w:rsidR="00066A95" w:rsidRPr="00344F61" w:rsidRDefault="00066A95" w:rsidP="007C287A">
            <w:pPr>
              <w:tabs>
                <w:tab w:val="left" w:pos="5320"/>
              </w:tabs>
              <w:jc w:val="both"/>
              <w:rPr>
                <w:sz w:val="28"/>
                <w:szCs w:val="28"/>
                <w:lang w:val="vi-VN"/>
              </w:rPr>
            </w:pPr>
            <w:r w:rsidRPr="00344F61">
              <w:rPr>
                <w:sz w:val="28"/>
                <w:szCs w:val="28"/>
              </w:rPr>
              <w:t>- Các lí lẽ, dẫn chứng rõ ràng, cụ thể</w:t>
            </w:r>
            <w:r w:rsidRPr="00344F61">
              <w:rPr>
                <w:sz w:val="28"/>
                <w:szCs w:val="28"/>
                <w:lang w:val="vi-VN"/>
              </w:rPr>
              <w:t>.</w:t>
            </w:r>
          </w:p>
          <w:p w14:paraId="244848A5" w14:textId="77777777" w:rsidR="00066A95" w:rsidRPr="00344F61" w:rsidRDefault="00066A95" w:rsidP="007C287A">
            <w:pPr>
              <w:rPr>
                <w:sz w:val="28"/>
                <w:szCs w:val="28"/>
              </w:rPr>
            </w:pPr>
          </w:p>
        </w:tc>
      </w:tr>
    </w:tbl>
    <w:p w14:paraId="1BA5EF30" w14:textId="77777777" w:rsidR="00066A95" w:rsidRDefault="00066A95" w:rsidP="00066A95">
      <w:pPr>
        <w:jc w:val="both"/>
        <w:rPr>
          <w:b/>
          <w:sz w:val="28"/>
          <w:szCs w:val="28"/>
          <w:lang w:val="pt-BR"/>
        </w:rPr>
      </w:pPr>
    </w:p>
    <w:p w14:paraId="47D5BD62" w14:textId="77777777" w:rsidR="00066A95" w:rsidRPr="002E563D" w:rsidRDefault="00066A95" w:rsidP="00066A95">
      <w:pPr>
        <w:snapToGrid w:val="0"/>
        <w:rPr>
          <w:b/>
          <w:bCs/>
          <w:color w:val="7030A0"/>
          <w:sz w:val="28"/>
          <w:szCs w:val="28"/>
        </w:rPr>
      </w:pPr>
      <w:r w:rsidRPr="002E563D">
        <w:rPr>
          <w:b/>
          <w:bCs/>
          <w:color w:val="7030A0"/>
          <w:sz w:val="28"/>
          <w:szCs w:val="28"/>
        </w:rPr>
        <w:t>3.3. Hoạt động 3:</w:t>
      </w:r>
      <w:r w:rsidRPr="002E563D">
        <w:rPr>
          <w:b/>
          <w:bCs/>
          <w:color w:val="7030A0"/>
          <w:spacing w:val="-1"/>
          <w:sz w:val="28"/>
          <w:szCs w:val="28"/>
        </w:rPr>
        <w:t xml:space="preserve"> </w:t>
      </w:r>
      <w:r w:rsidRPr="002E563D">
        <w:rPr>
          <w:b/>
          <w:bCs/>
          <w:color w:val="7030A0"/>
          <w:sz w:val="28"/>
          <w:szCs w:val="28"/>
        </w:rPr>
        <w:t>Luyện tập</w:t>
      </w:r>
    </w:p>
    <w:p w14:paraId="6DCF343D" w14:textId="77777777" w:rsidR="00066A95" w:rsidRPr="002E563D" w:rsidRDefault="00066A95" w:rsidP="00066A95">
      <w:pPr>
        <w:jc w:val="both"/>
        <w:rPr>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Vận dụng kiến thức của bài học trả lời các câu hỏi trong trò chơi.</w:t>
      </w:r>
    </w:p>
    <w:p w14:paraId="4113E79E" w14:textId="77777777" w:rsidR="00066A95" w:rsidRPr="002E563D" w:rsidRDefault="00066A95" w:rsidP="00066A95">
      <w:pPr>
        <w:jc w:val="both"/>
        <w:rPr>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rPr>
        <w:t xml:space="preserve">GV tổ chức trò chơi “ </w:t>
      </w:r>
      <w:r w:rsidRPr="002E563D">
        <w:rPr>
          <w:b/>
          <w:i/>
          <w:sz w:val="28"/>
          <w:szCs w:val="28"/>
        </w:rPr>
        <w:t>Bay lên nào</w:t>
      </w:r>
      <w:r w:rsidRPr="002E563D">
        <w:rPr>
          <w:sz w:val="28"/>
          <w:szCs w:val="28"/>
        </w:rPr>
        <w:t>”</w:t>
      </w:r>
    </w:p>
    <w:p w14:paraId="33A98220" w14:textId="77777777" w:rsidR="00066A95" w:rsidRPr="002E563D" w:rsidRDefault="00066A95" w:rsidP="00066A95">
      <w:pPr>
        <w:jc w:val="both"/>
        <w:rPr>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sidRPr="002E563D">
        <w:rPr>
          <w:sz w:val="28"/>
          <w:szCs w:val="28"/>
        </w:rPr>
        <w:t xml:space="preserve"> Câu trả lời của HS</w:t>
      </w:r>
    </w:p>
    <w:p w14:paraId="08F1C46B" w14:textId="77777777" w:rsidR="00066A95" w:rsidRPr="002E563D" w:rsidRDefault="00066A95" w:rsidP="00066A95">
      <w:pPr>
        <w:jc w:val="both"/>
        <w:rPr>
          <w:b/>
          <w:bCs/>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3E08F897" w14:textId="77777777" w:rsidR="00066A95" w:rsidRPr="002E563D" w:rsidRDefault="00066A95" w:rsidP="00066A95">
      <w:pPr>
        <w:jc w:val="both"/>
        <w:rPr>
          <w:sz w:val="28"/>
          <w:szCs w:val="28"/>
          <w:lang w:val="vi-VN"/>
        </w:rPr>
      </w:pPr>
      <w:r w:rsidRPr="002E563D">
        <w:rPr>
          <w:b/>
          <w:bCs/>
          <w:sz w:val="28"/>
          <w:szCs w:val="28"/>
          <w:lang w:val="vi-VN"/>
        </w:rPr>
        <w:t>B1: Chuyển giao nhiệm vụ</w:t>
      </w:r>
      <w:r w:rsidRPr="002E563D">
        <w:rPr>
          <w:sz w:val="28"/>
          <w:szCs w:val="28"/>
          <w:lang w:val="vi-VN"/>
        </w:rPr>
        <w:t xml:space="preserve">: </w:t>
      </w:r>
    </w:p>
    <w:p w14:paraId="793589C6" w14:textId="77777777" w:rsidR="00066A95" w:rsidRPr="002E563D" w:rsidRDefault="00066A95" w:rsidP="00066A95">
      <w:pPr>
        <w:jc w:val="both"/>
        <w:rPr>
          <w:sz w:val="28"/>
          <w:szCs w:val="28"/>
        </w:rPr>
      </w:pPr>
      <w:r w:rsidRPr="002E563D">
        <w:rPr>
          <w:sz w:val="28"/>
          <w:szCs w:val="28"/>
          <w:lang w:val="vi-VN"/>
        </w:rPr>
        <w:t xml:space="preserve">Giáo viên </w:t>
      </w:r>
      <w:r w:rsidRPr="002E563D">
        <w:rPr>
          <w:sz w:val="28"/>
          <w:szCs w:val="28"/>
        </w:rPr>
        <w:t xml:space="preserve">tổ chức trò chơi </w:t>
      </w:r>
      <w:r>
        <w:rPr>
          <w:sz w:val="28"/>
          <w:szCs w:val="28"/>
        </w:rPr>
        <w:t xml:space="preserve">“Bay lên nào” </w:t>
      </w:r>
      <w:r w:rsidRPr="002E563D">
        <w:rPr>
          <w:sz w:val="28"/>
          <w:szCs w:val="28"/>
        </w:rPr>
        <w:t>qua hệ thống câu hỏi:</w:t>
      </w:r>
    </w:p>
    <w:p w14:paraId="15F377BB" w14:textId="77777777" w:rsidR="00066A95" w:rsidRPr="002E563D" w:rsidRDefault="00066A95" w:rsidP="00066A95">
      <w:pPr>
        <w:jc w:val="both"/>
        <w:rPr>
          <w:sz w:val="28"/>
          <w:szCs w:val="28"/>
        </w:rPr>
      </w:pPr>
      <w:r w:rsidRPr="002E563D">
        <w:rPr>
          <w:b/>
          <w:bCs/>
          <w:sz w:val="28"/>
          <w:szCs w:val="28"/>
        </w:rPr>
        <w:t>Câu 1</w:t>
      </w:r>
      <w:r w:rsidRPr="002E563D">
        <w:rPr>
          <w:sz w:val="28"/>
          <w:szCs w:val="28"/>
        </w:rPr>
        <w:t>: Văn bản “Tự học – một thú vui bổ ích” đưa ra mấy ý kiến?</w:t>
      </w:r>
    </w:p>
    <w:p w14:paraId="3844EBB8" w14:textId="77777777" w:rsidR="00066A95" w:rsidRPr="002E563D" w:rsidRDefault="00066A95" w:rsidP="00066A95">
      <w:pPr>
        <w:jc w:val="both"/>
        <w:rPr>
          <w:sz w:val="28"/>
          <w:szCs w:val="28"/>
        </w:rPr>
      </w:pPr>
      <w:r w:rsidRPr="002E563D">
        <w:rPr>
          <w:sz w:val="28"/>
          <w:szCs w:val="28"/>
        </w:rPr>
        <w:t xml:space="preserve"> - 3 ý kiến             </w:t>
      </w:r>
    </w:p>
    <w:p w14:paraId="4713C0D1" w14:textId="77777777" w:rsidR="00066A95" w:rsidRPr="002E563D" w:rsidRDefault="00066A95" w:rsidP="00066A95">
      <w:pPr>
        <w:jc w:val="both"/>
        <w:rPr>
          <w:sz w:val="28"/>
          <w:szCs w:val="28"/>
        </w:rPr>
      </w:pPr>
      <w:r w:rsidRPr="002E563D">
        <w:rPr>
          <w:b/>
          <w:bCs/>
          <w:sz w:val="28"/>
          <w:szCs w:val="28"/>
        </w:rPr>
        <w:t>Câu 2</w:t>
      </w:r>
      <w:r w:rsidRPr="002E563D">
        <w:rPr>
          <w:sz w:val="28"/>
          <w:szCs w:val="28"/>
        </w:rPr>
        <w:t>: Dẫn chứng cho ý kiến “</w:t>
      </w:r>
      <w:r w:rsidRPr="002E563D">
        <w:rPr>
          <w:i/>
          <w:sz w:val="28"/>
          <w:szCs w:val="28"/>
        </w:rPr>
        <w:t>Thú tự học giống thú đi bộ”</w:t>
      </w:r>
      <w:r w:rsidRPr="002E563D">
        <w:rPr>
          <w:sz w:val="28"/>
          <w:szCs w:val="28"/>
        </w:rPr>
        <w:t>?</w:t>
      </w:r>
    </w:p>
    <w:p w14:paraId="5BD8FCFF" w14:textId="77777777" w:rsidR="00066A95" w:rsidRPr="002E563D" w:rsidRDefault="00066A95" w:rsidP="00066A95">
      <w:pPr>
        <w:rPr>
          <w:sz w:val="28"/>
          <w:szCs w:val="28"/>
        </w:rPr>
      </w:pPr>
      <w:r w:rsidRPr="002E563D">
        <w:rPr>
          <w:sz w:val="28"/>
          <w:szCs w:val="28"/>
        </w:rPr>
        <w:t xml:space="preserve">- Biết được viên </w:t>
      </w:r>
      <w:r w:rsidRPr="002E563D">
        <w:rPr>
          <w:i/>
          <w:sz w:val="28"/>
          <w:szCs w:val="28"/>
        </w:rPr>
        <w:t>Dạ Minh Châu</w:t>
      </w:r>
      <w:r w:rsidRPr="002E563D">
        <w:rPr>
          <w:sz w:val="28"/>
          <w:szCs w:val="28"/>
        </w:rPr>
        <w:t xml:space="preserve">, khúc </w:t>
      </w:r>
      <w:r w:rsidRPr="002E563D">
        <w:rPr>
          <w:i/>
          <w:sz w:val="28"/>
          <w:szCs w:val="28"/>
        </w:rPr>
        <w:t>Nghệ thường vũ y</w:t>
      </w:r>
      <w:r w:rsidRPr="002E563D">
        <w:rPr>
          <w:sz w:val="28"/>
          <w:szCs w:val="28"/>
        </w:rPr>
        <w:t>, kiến thức về côn trùng…</w:t>
      </w:r>
    </w:p>
    <w:p w14:paraId="2E6EB222" w14:textId="77777777" w:rsidR="00066A95" w:rsidRPr="002E563D" w:rsidRDefault="00066A95" w:rsidP="00066A95">
      <w:pPr>
        <w:rPr>
          <w:sz w:val="28"/>
          <w:szCs w:val="28"/>
        </w:rPr>
      </w:pPr>
      <w:r w:rsidRPr="002E563D">
        <w:rPr>
          <w:b/>
          <w:bCs/>
          <w:sz w:val="28"/>
          <w:szCs w:val="28"/>
        </w:rPr>
        <w:t>Câu 3</w:t>
      </w:r>
      <w:r w:rsidRPr="002E563D">
        <w:rPr>
          <w:sz w:val="28"/>
          <w:szCs w:val="28"/>
        </w:rPr>
        <w:t>: Vì sao bằng chứng “Thầy kí, bác nông phu nhờ tự học mà giỏi nghề, cống hiến” lại làm tăng sức thuyết phục cho đoạn trích?</w:t>
      </w:r>
    </w:p>
    <w:p w14:paraId="67B4809D" w14:textId="77777777" w:rsidR="00066A95" w:rsidRPr="002E563D" w:rsidRDefault="00066A95" w:rsidP="00066A95">
      <w:pPr>
        <w:rPr>
          <w:sz w:val="28"/>
          <w:szCs w:val="28"/>
        </w:rPr>
      </w:pPr>
      <w:r w:rsidRPr="002E563D">
        <w:rPr>
          <w:b/>
          <w:sz w:val="28"/>
          <w:szCs w:val="28"/>
        </w:rPr>
        <w:t>-</w:t>
      </w:r>
      <w:r w:rsidRPr="002E563D">
        <w:rPr>
          <w:sz w:val="28"/>
          <w:szCs w:val="28"/>
        </w:rPr>
        <w:t xml:space="preserve"> Họ là những người tiêu biểu, quen thuộc trong đời sống </w:t>
      </w:r>
    </w:p>
    <w:p w14:paraId="12B70511" w14:textId="77777777" w:rsidR="00066A95" w:rsidRPr="002E563D" w:rsidRDefault="00066A95" w:rsidP="00066A95">
      <w:pPr>
        <w:jc w:val="both"/>
        <w:rPr>
          <w:sz w:val="28"/>
          <w:szCs w:val="28"/>
        </w:rPr>
      </w:pPr>
      <w:r w:rsidRPr="002E563D">
        <w:rPr>
          <w:sz w:val="28"/>
          <w:szCs w:val="28"/>
        </w:rPr>
        <w:t>D. Vì họ là những người có sức ảnh hưởng lớn</w:t>
      </w:r>
    </w:p>
    <w:p w14:paraId="124A2496" w14:textId="77777777" w:rsidR="00066A95" w:rsidRPr="002E563D" w:rsidRDefault="00066A95" w:rsidP="00066A95">
      <w:pPr>
        <w:rPr>
          <w:sz w:val="28"/>
          <w:szCs w:val="28"/>
        </w:rPr>
      </w:pPr>
      <w:r w:rsidRPr="002E563D">
        <w:rPr>
          <w:b/>
          <w:bCs/>
          <w:sz w:val="28"/>
          <w:szCs w:val="28"/>
        </w:rPr>
        <w:t>Câu 4</w:t>
      </w:r>
      <w:r w:rsidRPr="002E563D">
        <w:rPr>
          <w:sz w:val="28"/>
          <w:szCs w:val="28"/>
        </w:rPr>
        <w:t>: VB</w:t>
      </w:r>
      <w:r w:rsidRPr="002E563D">
        <w:rPr>
          <w:i/>
          <w:sz w:val="28"/>
          <w:szCs w:val="28"/>
        </w:rPr>
        <w:t xml:space="preserve"> Tự học – một thư vui bổ ích </w:t>
      </w:r>
      <w:r w:rsidRPr="002E563D">
        <w:rPr>
          <w:sz w:val="28"/>
          <w:szCs w:val="28"/>
        </w:rPr>
        <w:t>viết ra nhằm mục đích gì?</w:t>
      </w:r>
    </w:p>
    <w:p w14:paraId="416A45F0" w14:textId="77777777" w:rsidR="00066A95" w:rsidRPr="002E563D" w:rsidRDefault="00066A95" w:rsidP="00066A95">
      <w:pPr>
        <w:rPr>
          <w:sz w:val="28"/>
          <w:szCs w:val="28"/>
        </w:rPr>
      </w:pPr>
      <w:r w:rsidRPr="002E563D">
        <w:rPr>
          <w:b/>
          <w:sz w:val="28"/>
          <w:szCs w:val="28"/>
        </w:rPr>
        <w:t xml:space="preserve">- </w:t>
      </w:r>
      <w:r w:rsidRPr="002E563D">
        <w:rPr>
          <w:sz w:val="28"/>
          <w:szCs w:val="28"/>
        </w:rPr>
        <w:t>Thuyết phục người đọc về lợi ích của việc tự học.</w:t>
      </w:r>
    </w:p>
    <w:p w14:paraId="2509F1EA" w14:textId="77777777" w:rsidR="00066A95" w:rsidRPr="002E563D" w:rsidRDefault="00066A95" w:rsidP="00066A95">
      <w:pPr>
        <w:rPr>
          <w:sz w:val="28"/>
          <w:szCs w:val="28"/>
        </w:rPr>
      </w:pPr>
      <w:r w:rsidRPr="002E563D">
        <w:rPr>
          <w:b/>
          <w:sz w:val="28"/>
          <w:szCs w:val="28"/>
        </w:rPr>
        <w:t>Câu 5.</w:t>
      </w:r>
      <w:r w:rsidRPr="002E563D">
        <w:rPr>
          <w:sz w:val="28"/>
          <w:szCs w:val="28"/>
        </w:rPr>
        <w:t xml:space="preserve"> “Bệnh nhân biết đọc sách mau lành bệnh hơn” là dẫn chứng cho ý kiến nào?</w:t>
      </w:r>
    </w:p>
    <w:p w14:paraId="09925CCD" w14:textId="77777777" w:rsidR="00066A95" w:rsidRPr="002E563D" w:rsidRDefault="00066A95" w:rsidP="00066A95">
      <w:pPr>
        <w:rPr>
          <w:i/>
          <w:sz w:val="28"/>
          <w:szCs w:val="28"/>
        </w:rPr>
      </w:pPr>
      <w:r w:rsidRPr="002E563D">
        <w:rPr>
          <w:i/>
          <w:sz w:val="28"/>
          <w:szCs w:val="28"/>
        </w:rPr>
        <w:t>- Thú tự học là phương thuốc chữa bệnh âu sầu</w:t>
      </w:r>
    </w:p>
    <w:p w14:paraId="4EFEE031" w14:textId="77777777" w:rsidR="00066A95" w:rsidRPr="002E563D" w:rsidRDefault="00066A95" w:rsidP="00066A95">
      <w:pPr>
        <w:jc w:val="both"/>
        <w:rPr>
          <w:sz w:val="28"/>
          <w:szCs w:val="28"/>
        </w:rPr>
      </w:pPr>
      <w:r w:rsidRPr="002E563D">
        <w:rPr>
          <w:b/>
          <w:bCs/>
          <w:sz w:val="28"/>
          <w:szCs w:val="28"/>
        </w:rPr>
        <w:t>Câu 6</w:t>
      </w:r>
      <w:r w:rsidRPr="002E563D">
        <w:rPr>
          <w:sz w:val="28"/>
          <w:szCs w:val="28"/>
        </w:rPr>
        <w:t>: Văn bản “Tự học – một thú vui bổ ích” thuộc thể loại gì?</w:t>
      </w:r>
    </w:p>
    <w:p w14:paraId="22EB88BA" w14:textId="77777777" w:rsidR="00066A95" w:rsidRPr="002E563D" w:rsidRDefault="00066A95" w:rsidP="00066A95">
      <w:pPr>
        <w:jc w:val="both"/>
        <w:rPr>
          <w:sz w:val="28"/>
          <w:szCs w:val="28"/>
        </w:rPr>
      </w:pPr>
      <w:r w:rsidRPr="002E563D">
        <w:rPr>
          <w:sz w:val="28"/>
          <w:szCs w:val="28"/>
        </w:rPr>
        <w:t>- Văn nghị luận</w:t>
      </w:r>
    </w:p>
    <w:p w14:paraId="40E901A4" w14:textId="77777777" w:rsidR="00066A95" w:rsidRPr="002E563D" w:rsidRDefault="00066A95" w:rsidP="00066A95">
      <w:pPr>
        <w:jc w:val="both"/>
        <w:rPr>
          <w:sz w:val="28"/>
          <w:szCs w:val="28"/>
        </w:rPr>
      </w:pPr>
      <w:r w:rsidRPr="002E563D">
        <w:rPr>
          <w:b/>
          <w:sz w:val="28"/>
          <w:szCs w:val="28"/>
        </w:rPr>
        <w:t>Câu 7.</w:t>
      </w:r>
      <w:r w:rsidRPr="002E563D">
        <w:rPr>
          <w:sz w:val="28"/>
          <w:szCs w:val="28"/>
        </w:rPr>
        <w:t xml:space="preserve"> Nội dung chính của văn bản “Tự học – một thú vui bổ ích” là gì?</w:t>
      </w:r>
    </w:p>
    <w:p w14:paraId="45F0C1A7" w14:textId="77777777" w:rsidR="00066A95" w:rsidRPr="002E563D" w:rsidRDefault="00066A95" w:rsidP="00066A95">
      <w:pPr>
        <w:rPr>
          <w:sz w:val="28"/>
          <w:szCs w:val="28"/>
        </w:rPr>
      </w:pPr>
      <w:r w:rsidRPr="002E563D">
        <w:rPr>
          <w:sz w:val="28"/>
          <w:szCs w:val="28"/>
        </w:rPr>
        <w:t>- VB bàn về lợi ích của tự học từ đó định hướng cho học sinh có tinh thần tự học</w:t>
      </w:r>
    </w:p>
    <w:p w14:paraId="4041EBAD"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3BFB14AE" w14:textId="77777777" w:rsidR="00066A95" w:rsidRPr="002E563D" w:rsidRDefault="00066A95" w:rsidP="00066A95">
      <w:pPr>
        <w:ind w:firstLine="720"/>
        <w:jc w:val="both"/>
        <w:rPr>
          <w:b/>
          <w:bCs/>
          <w:sz w:val="28"/>
          <w:szCs w:val="28"/>
        </w:rPr>
      </w:pPr>
      <w:r>
        <w:rPr>
          <w:bCs/>
          <w:sz w:val="28"/>
          <w:szCs w:val="28"/>
          <w:lang w:val="vi-VN"/>
        </w:rPr>
        <w:t>HS tham gia trò chơi</w:t>
      </w:r>
    </w:p>
    <w:p w14:paraId="2A551FF8" w14:textId="77777777" w:rsidR="00066A95" w:rsidRPr="002E563D" w:rsidRDefault="00066A95" w:rsidP="00066A95">
      <w:pPr>
        <w:jc w:val="both"/>
        <w:rPr>
          <w:b/>
          <w:bCs/>
          <w:sz w:val="28"/>
          <w:szCs w:val="28"/>
          <w:lang w:val="vi-VN"/>
        </w:rPr>
      </w:pPr>
      <w:r w:rsidRPr="002E563D">
        <w:rPr>
          <w:b/>
          <w:bCs/>
          <w:sz w:val="28"/>
          <w:szCs w:val="28"/>
          <w:lang w:val="vi-VN"/>
        </w:rPr>
        <w:t xml:space="preserve">B3: Báo cáo, thảo luận: </w:t>
      </w:r>
    </w:p>
    <w:p w14:paraId="1EB82EE2" w14:textId="77777777" w:rsidR="00066A95" w:rsidRPr="002E563D" w:rsidRDefault="00066A95" w:rsidP="00066A95">
      <w:pPr>
        <w:jc w:val="both"/>
        <w:rPr>
          <w:sz w:val="28"/>
          <w:szCs w:val="28"/>
          <w:lang w:val="vi-VN"/>
        </w:rPr>
      </w:pPr>
      <w:r w:rsidRPr="002E563D">
        <w:rPr>
          <w:sz w:val="28"/>
          <w:szCs w:val="28"/>
          <w:lang w:val="vi-VN"/>
        </w:rPr>
        <w:t xml:space="preserve">- HS </w:t>
      </w:r>
      <w:r w:rsidRPr="002E563D">
        <w:rPr>
          <w:sz w:val="28"/>
          <w:szCs w:val="28"/>
        </w:rPr>
        <w:t>trả lời</w:t>
      </w:r>
      <w:r w:rsidRPr="002E563D">
        <w:rPr>
          <w:sz w:val="28"/>
          <w:szCs w:val="28"/>
          <w:lang w:val="vi-VN"/>
        </w:rPr>
        <w:t xml:space="preserve">, </w:t>
      </w:r>
      <w:r w:rsidRPr="002E563D">
        <w:rPr>
          <w:sz w:val="28"/>
          <w:szCs w:val="28"/>
        </w:rPr>
        <w:t xml:space="preserve">các em còn lại </w:t>
      </w:r>
      <w:r w:rsidRPr="002E563D">
        <w:rPr>
          <w:sz w:val="28"/>
          <w:szCs w:val="28"/>
          <w:lang w:val="vi-VN"/>
        </w:rPr>
        <w:t>theo dõi, nhận xét, đánh giá và bổ sung cho bài của bạn (nếu cần).</w:t>
      </w:r>
    </w:p>
    <w:p w14:paraId="1AEB5A03" w14:textId="77777777" w:rsidR="00066A95" w:rsidRDefault="00066A95" w:rsidP="00066A95">
      <w:pPr>
        <w:jc w:val="both"/>
        <w:rPr>
          <w:b/>
          <w:bCs/>
          <w:sz w:val="28"/>
          <w:szCs w:val="28"/>
          <w:lang w:val="vi-VN"/>
        </w:rPr>
      </w:pPr>
      <w:r w:rsidRPr="002E563D">
        <w:rPr>
          <w:b/>
          <w:bCs/>
          <w:sz w:val="28"/>
          <w:szCs w:val="28"/>
          <w:lang w:val="vi-VN"/>
        </w:rPr>
        <w:t xml:space="preserve"> B4: Kết luận, nhận định: </w:t>
      </w:r>
    </w:p>
    <w:p w14:paraId="51E8EA9F" w14:textId="77777777" w:rsidR="00066A95" w:rsidRPr="002E563D" w:rsidRDefault="00066A95" w:rsidP="00066A95">
      <w:pPr>
        <w:jc w:val="both"/>
        <w:rPr>
          <w:b/>
          <w:bCs/>
          <w:sz w:val="28"/>
          <w:szCs w:val="28"/>
        </w:rPr>
      </w:pPr>
      <w:r w:rsidRPr="002E563D">
        <w:rPr>
          <w:sz w:val="28"/>
          <w:szCs w:val="28"/>
          <w:lang w:val="vi-VN"/>
        </w:rPr>
        <w:t xml:space="preserve">GV đánh </w:t>
      </w:r>
      <w:r w:rsidRPr="002E563D">
        <w:rPr>
          <w:sz w:val="28"/>
          <w:szCs w:val="28"/>
        </w:rPr>
        <w:t>giá</w:t>
      </w:r>
      <w:r w:rsidRPr="002E563D">
        <w:rPr>
          <w:sz w:val="28"/>
          <w:szCs w:val="28"/>
          <w:lang w:val="vi-VN"/>
        </w:rPr>
        <w:t xml:space="preserve"> bài làm của HS bằng điểm số</w:t>
      </w:r>
      <w:r w:rsidRPr="002E563D">
        <w:rPr>
          <w:sz w:val="28"/>
          <w:szCs w:val="28"/>
        </w:rPr>
        <w:t xml:space="preserve"> hoặc bằng cách chốt đáp án đúng.</w:t>
      </w:r>
    </w:p>
    <w:p w14:paraId="6F7DC52D" w14:textId="77777777" w:rsidR="00066A95" w:rsidRPr="002E563D" w:rsidRDefault="00066A95" w:rsidP="00066A95">
      <w:pPr>
        <w:rPr>
          <w:b/>
          <w:bCs/>
          <w:i/>
          <w:iCs/>
          <w:color w:val="7030A0"/>
          <w:sz w:val="28"/>
          <w:szCs w:val="28"/>
          <w:lang w:val="vi-VN"/>
        </w:rPr>
      </w:pPr>
      <w:r>
        <w:rPr>
          <w:b/>
          <w:bCs/>
          <w:color w:val="7030A0"/>
          <w:sz w:val="28"/>
          <w:szCs w:val="28"/>
        </w:rPr>
        <w:t>3.</w:t>
      </w:r>
      <w:r>
        <w:rPr>
          <w:b/>
          <w:bCs/>
          <w:color w:val="7030A0"/>
          <w:sz w:val="28"/>
          <w:szCs w:val="28"/>
          <w:lang w:val="vi-VN"/>
        </w:rPr>
        <w:t>4. Hoạt động</w:t>
      </w:r>
      <w:r w:rsidRPr="002E563D">
        <w:rPr>
          <w:b/>
          <w:bCs/>
          <w:color w:val="7030A0"/>
          <w:sz w:val="28"/>
          <w:szCs w:val="28"/>
          <w:lang w:val="vi-VN"/>
        </w:rPr>
        <w:t xml:space="preserve"> 4: Vận dụng</w:t>
      </w:r>
    </w:p>
    <w:p w14:paraId="4702535F" w14:textId="77777777" w:rsidR="00066A95" w:rsidRPr="002E563D" w:rsidRDefault="00066A95" w:rsidP="00066A95">
      <w:pPr>
        <w:jc w:val="both"/>
        <w:rPr>
          <w:b/>
          <w:bCs/>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HS vận dụng kiến thức bài học vào giải quyết tình huống trong thực tiễn.</w:t>
      </w:r>
    </w:p>
    <w:p w14:paraId="3F453F73" w14:textId="77777777" w:rsidR="00066A95" w:rsidRPr="002E563D" w:rsidRDefault="00066A95" w:rsidP="00066A95">
      <w:pPr>
        <w:jc w:val="both"/>
        <w:rPr>
          <w:b/>
          <w:bCs/>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lang w:val="vi-VN"/>
        </w:rPr>
        <w:t>GV giao nhiệm vụ, HS thực hiện nhiệm vụ.</w:t>
      </w:r>
    </w:p>
    <w:p w14:paraId="5E9FF3BF" w14:textId="77777777" w:rsidR="00066A95" w:rsidRPr="002E563D" w:rsidRDefault="00066A95" w:rsidP="00066A95">
      <w:pPr>
        <w:jc w:val="both"/>
        <w:rPr>
          <w:b/>
          <w:bCs/>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sidRPr="002E563D">
        <w:rPr>
          <w:sz w:val="28"/>
          <w:szCs w:val="28"/>
        </w:rPr>
        <w:t>Đoạn văn của học sinh (Sau khi đã được GV góp ý, nhận xét và chỉnh sửa).</w:t>
      </w:r>
    </w:p>
    <w:p w14:paraId="3956BF7A" w14:textId="77777777" w:rsidR="00066A95" w:rsidRPr="002E563D" w:rsidRDefault="00066A95" w:rsidP="00066A95">
      <w:pPr>
        <w:jc w:val="both"/>
        <w:rPr>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4FFC8409" w14:textId="77777777" w:rsidR="00066A95" w:rsidRPr="002E563D" w:rsidRDefault="00066A95" w:rsidP="00066A95">
      <w:pPr>
        <w:jc w:val="both"/>
        <w:rPr>
          <w:b/>
          <w:bCs/>
          <w:sz w:val="28"/>
          <w:szCs w:val="28"/>
          <w:lang w:val="vi-VN"/>
        </w:rPr>
      </w:pPr>
      <w:r w:rsidRPr="002E563D">
        <w:rPr>
          <w:b/>
          <w:bCs/>
          <w:sz w:val="28"/>
          <w:szCs w:val="28"/>
          <w:lang w:val="vi-VN"/>
        </w:rPr>
        <w:t>B1: Chuyển giao nhiệm vụ</w:t>
      </w:r>
    </w:p>
    <w:p w14:paraId="25622982" w14:textId="77777777" w:rsidR="00066A95" w:rsidRPr="002E563D" w:rsidRDefault="00066A95" w:rsidP="00066A95">
      <w:pPr>
        <w:jc w:val="both"/>
        <w:rPr>
          <w:sz w:val="28"/>
          <w:szCs w:val="28"/>
        </w:rPr>
      </w:pPr>
      <w:r w:rsidRPr="002E563D">
        <w:rPr>
          <w:sz w:val="28"/>
          <w:szCs w:val="28"/>
          <w:lang w:val="vi-VN"/>
        </w:rPr>
        <w:lastRenderedPageBreak/>
        <w:t xml:space="preserve">? </w:t>
      </w:r>
      <w:r w:rsidRPr="002E563D">
        <w:rPr>
          <w:sz w:val="28"/>
          <w:szCs w:val="28"/>
        </w:rPr>
        <w:t>Viết một đoạn văn nêu suy nghĩ của em về vấn đề tự học của bản thân mình?</w:t>
      </w:r>
    </w:p>
    <w:p w14:paraId="41DF2AB5"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29762A5C" w14:textId="77777777" w:rsidR="00066A95" w:rsidRPr="002E563D" w:rsidRDefault="00066A95" w:rsidP="00066A95">
      <w:pPr>
        <w:jc w:val="both"/>
        <w:rPr>
          <w:sz w:val="28"/>
          <w:szCs w:val="28"/>
          <w:lang w:val="vi-VN"/>
        </w:rPr>
      </w:pPr>
      <w:r w:rsidRPr="002E563D">
        <w:rPr>
          <w:b/>
          <w:bCs/>
          <w:sz w:val="28"/>
          <w:szCs w:val="28"/>
          <w:lang w:val="vi-VN"/>
        </w:rPr>
        <w:t>GV</w:t>
      </w:r>
      <w:r w:rsidRPr="002E563D">
        <w:rPr>
          <w:sz w:val="28"/>
          <w:szCs w:val="28"/>
          <w:lang w:val="vi-VN"/>
        </w:rPr>
        <w:t xml:space="preserve"> </w:t>
      </w:r>
      <w:r w:rsidRPr="002E563D">
        <w:rPr>
          <w:sz w:val="28"/>
          <w:szCs w:val="28"/>
        </w:rPr>
        <w:t xml:space="preserve">gợi ý cho HS bằng việc bám sát văn bản </w:t>
      </w:r>
    </w:p>
    <w:p w14:paraId="3543E5A3" w14:textId="77777777" w:rsidR="00066A95" w:rsidRPr="002E563D" w:rsidRDefault="00066A95" w:rsidP="00066A95">
      <w:pPr>
        <w:jc w:val="both"/>
        <w:rPr>
          <w:sz w:val="28"/>
          <w:szCs w:val="28"/>
        </w:rPr>
      </w:pPr>
      <w:r w:rsidRPr="002E563D">
        <w:rPr>
          <w:b/>
          <w:bCs/>
          <w:sz w:val="28"/>
          <w:szCs w:val="28"/>
          <w:lang w:val="vi-VN"/>
        </w:rPr>
        <w:t xml:space="preserve">HS </w:t>
      </w:r>
      <w:r w:rsidRPr="002E563D">
        <w:rPr>
          <w:sz w:val="28"/>
          <w:szCs w:val="28"/>
        </w:rPr>
        <w:t>đọc lại văn bản, suy nghĩ cá nhân và viết đoạn văn.</w:t>
      </w:r>
    </w:p>
    <w:p w14:paraId="08CD6C5E" w14:textId="77777777" w:rsidR="00066A95" w:rsidRPr="002E563D" w:rsidRDefault="00066A95" w:rsidP="00066A95">
      <w:pPr>
        <w:jc w:val="both"/>
        <w:rPr>
          <w:b/>
          <w:bCs/>
          <w:sz w:val="28"/>
          <w:szCs w:val="28"/>
          <w:lang w:val="vi-VN"/>
        </w:rPr>
      </w:pPr>
      <w:r w:rsidRPr="002E563D">
        <w:rPr>
          <w:b/>
          <w:bCs/>
          <w:sz w:val="28"/>
          <w:szCs w:val="28"/>
          <w:lang w:val="vi-VN"/>
        </w:rPr>
        <w:t>B3: Báo cáo, thảo luận</w:t>
      </w:r>
    </w:p>
    <w:p w14:paraId="4BC316EF" w14:textId="77777777" w:rsidR="00066A95" w:rsidRPr="002E563D" w:rsidRDefault="00066A95" w:rsidP="00066A95">
      <w:pPr>
        <w:jc w:val="both"/>
        <w:rPr>
          <w:sz w:val="28"/>
          <w:szCs w:val="28"/>
        </w:rPr>
      </w:pPr>
      <w:r w:rsidRPr="002E563D">
        <w:rPr>
          <w:b/>
          <w:bCs/>
          <w:sz w:val="28"/>
          <w:szCs w:val="28"/>
          <w:lang w:val="vi-VN"/>
        </w:rPr>
        <w:t>GV</w:t>
      </w:r>
      <w:r w:rsidRPr="002E563D">
        <w:rPr>
          <w:sz w:val="28"/>
          <w:szCs w:val="28"/>
          <w:lang w:val="vi-VN"/>
        </w:rPr>
        <w:t xml:space="preserve"> hướng dẫn các em cách nộp sản phẩm</w:t>
      </w:r>
      <w:r w:rsidRPr="002E563D">
        <w:rPr>
          <w:sz w:val="28"/>
          <w:szCs w:val="28"/>
        </w:rPr>
        <w:t xml:space="preserve"> trên zalo nhóm hoặc trên Padlet</w:t>
      </w:r>
    </w:p>
    <w:p w14:paraId="16539EED" w14:textId="77777777" w:rsidR="00066A95" w:rsidRPr="002E563D" w:rsidRDefault="00066A95" w:rsidP="00066A95">
      <w:pPr>
        <w:jc w:val="both"/>
        <w:rPr>
          <w:sz w:val="28"/>
          <w:szCs w:val="28"/>
          <w:lang w:val="vi-VN"/>
        </w:rPr>
      </w:pPr>
      <w:r w:rsidRPr="002E563D">
        <w:rPr>
          <w:b/>
          <w:bCs/>
          <w:sz w:val="28"/>
          <w:szCs w:val="28"/>
          <w:lang w:val="vi-VN"/>
        </w:rPr>
        <w:t>HS</w:t>
      </w:r>
      <w:r w:rsidRPr="002E563D">
        <w:rPr>
          <w:sz w:val="28"/>
          <w:szCs w:val="28"/>
          <w:lang w:val="vi-VN"/>
        </w:rPr>
        <w:t xml:space="preserve"> nộp sản phẩm cho GV qua hệ thống CNTT mà GV hướng dẫn.</w:t>
      </w:r>
    </w:p>
    <w:p w14:paraId="2104A43F" w14:textId="77777777" w:rsidR="00066A95" w:rsidRPr="002E563D" w:rsidRDefault="00066A95" w:rsidP="00066A95">
      <w:pPr>
        <w:jc w:val="both"/>
        <w:rPr>
          <w:b/>
          <w:bCs/>
          <w:sz w:val="28"/>
          <w:szCs w:val="28"/>
          <w:lang w:val="vi-VN"/>
        </w:rPr>
      </w:pPr>
      <w:r w:rsidRPr="002E563D">
        <w:rPr>
          <w:b/>
          <w:bCs/>
          <w:sz w:val="28"/>
          <w:szCs w:val="28"/>
          <w:lang w:val="vi-VN"/>
        </w:rPr>
        <w:t>B4: Kết luận, nhận định</w:t>
      </w:r>
    </w:p>
    <w:p w14:paraId="4A1DB690" w14:textId="77777777" w:rsidR="00066A95" w:rsidRPr="002E563D" w:rsidRDefault="00066A95" w:rsidP="00066A95">
      <w:pPr>
        <w:jc w:val="both"/>
        <w:rPr>
          <w:sz w:val="28"/>
          <w:szCs w:val="28"/>
        </w:rPr>
      </w:pPr>
      <w:r w:rsidRPr="002E563D">
        <w:rPr>
          <w:sz w:val="28"/>
          <w:szCs w:val="28"/>
          <w:lang w:val="vi-VN"/>
        </w:rPr>
        <w:t>- Nhận xét ý thức làm bài của HS (HS nộp bài không đúng qui định (nếu có)</w:t>
      </w:r>
      <w:r w:rsidRPr="002E563D">
        <w:rPr>
          <w:sz w:val="28"/>
          <w:szCs w:val="28"/>
        </w:rPr>
        <w:t xml:space="preserve"> trên zalo nhóm lớp/môn…</w:t>
      </w:r>
    </w:p>
    <w:p w14:paraId="70F19C8F" w14:textId="77777777" w:rsidR="00066A95" w:rsidRPr="002E563D" w:rsidRDefault="00066A95" w:rsidP="00066A95">
      <w:pPr>
        <w:jc w:val="both"/>
        <w:rPr>
          <w:sz w:val="28"/>
          <w:szCs w:val="28"/>
        </w:rPr>
      </w:pPr>
      <w:r w:rsidRPr="002E563D">
        <w:rPr>
          <w:sz w:val="28"/>
          <w:szCs w:val="28"/>
        </w:rPr>
        <w:t xml:space="preserve">* </w:t>
      </w:r>
      <w:r w:rsidRPr="002E563D">
        <w:rPr>
          <w:b/>
          <w:bCs/>
          <w:sz w:val="28"/>
          <w:szCs w:val="28"/>
        </w:rPr>
        <w:t>Dặn dò</w:t>
      </w:r>
      <w:r w:rsidRPr="002E563D">
        <w:rPr>
          <w:sz w:val="28"/>
          <w:szCs w:val="28"/>
        </w:rPr>
        <w:t>: Về học kĩ nội dung của bài học và đọc, chuẩn bị trước bài “Bàn về đọc sách”</w:t>
      </w:r>
    </w:p>
    <w:p w14:paraId="00100986" w14:textId="77777777" w:rsidR="00066A95" w:rsidRDefault="00066A95" w:rsidP="00066A95">
      <w:pPr>
        <w:rPr>
          <w:b/>
          <w:sz w:val="28"/>
          <w:szCs w:val="28"/>
        </w:rPr>
      </w:pPr>
    </w:p>
    <w:p w14:paraId="0249F8A1" w14:textId="77777777" w:rsidR="00066A95" w:rsidRDefault="00066A95" w:rsidP="00066A95">
      <w:pPr>
        <w:pStyle w:val="NormalWeb"/>
        <w:spacing w:before="0" w:beforeAutospacing="0" w:after="0" w:afterAutospacing="0"/>
        <w:rPr>
          <w:color w:val="222222"/>
          <w:sz w:val="28"/>
          <w:szCs w:val="28"/>
          <w:lang w:val="en-US"/>
        </w:rPr>
      </w:pPr>
    </w:p>
    <w:p w14:paraId="6AD3ECA3" w14:textId="77777777" w:rsidR="00066A95" w:rsidRDefault="00066A95" w:rsidP="00066A95">
      <w:pPr>
        <w:pStyle w:val="NormalWeb"/>
        <w:spacing w:before="0" w:beforeAutospacing="0" w:after="0" w:afterAutospacing="0"/>
        <w:rPr>
          <w:color w:val="222222"/>
          <w:sz w:val="28"/>
          <w:szCs w:val="28"/>
          <w:lang w:val="en-US"/>
        </w:rPr>
      </w:pPr>
    </w:p>
    <w:p w14:paraId="5F2A20E4" w14:textId="77777777" w:rsidR="00066A95" w:rsidRDefault="00066A95" w:rsidP="00066A95">
      <w:pPr>
        <w:pStyle w:val="NormalWeb"/>
        <w:spacing w:before="0" w:beforeAutospacing="0" w:after="0" w:afterAutospacing="0"/>
        <w:rPr>
          <w:color w:val="222222"/>
          <w:sz w:val="28"/>
          <w:szCs w:val="28"/>
          <w:lang w:val="en-US"/>
        </w:rPr>
      </w:pPr>
    </w:p>
    <w:p w14:paraId="6E3CC662" w14:textId="77777777" w:rsidR="00066A95" w:rsidRDefault="00066A95" w:rsidP="00066A95">
      <w:pPr>
        <w:pStyle w:val="NormalWeb"/>
        <w:spacing w:before="0" w:beforeAutospacing="0" w:after="0" w:afterAutospacing="0"/>
        <w:rPr>
          <w:color w:val="222222"/>
          <w:sz w:val="28"/>
          <w:szCs w:val="28"/>
          <w:lang w:val="en-US"/>
        </w:rPr>
      </w:pPr>
    </w:p>
    <w:p w14:paraId="2C938B99" w14:textId="77777777" w:rsidR="00066A95" w:rsidRDefault="00066A95" w:rsidP="00066A95">
      <w:pPr>
        <w:pStyle w:val="NormalWeb"/>
        <w:spacing w:before="0" w:beforeAutospacing="0" w:after="0" w:afterAutospacing="0"/>
        <w:rPr>
          <w:color w:val="222222"/>
          <w:sz w:val="28"/>
          <w:szCs w:val="28"/>
          <w:lang w:val="en-US"/>
        </w:rPr>
      </w:pPr>
    </w:p>
    <w:p w14:paraId="335F38EF" w14:textId="77777777" w:rsidR="00066A95" w:rsidRPr="00524F51" w:rsidRDefault="00066A95" w:rsidP="00066A95">
      <w:pPr>
        <w:jc w:val="both"/>
        <w:rPr>
          <w:b/>
          <w:sz w:val="32"/>
          <w:szCs w:val="32"/>
          <w:u w:val="single"/>
          <w:lang w:val="nl-NL"/>
        </w:rPr>
      </w:pPr>
      <w:r w:rsidRPr="00524F51">
        <w:rPr>
          <w:b/>
          <w:sz w:val="32"/>
          <w:szCs w:val="32"/>
          <w:highlight w:val="yellow"/>
          <w:u w:val="single"/>
          <w:lang w:val="nl-NL"/>
        </w:rPr>
        <w:t xml:space="preserve">Thao tác </w:t>
      </w:r>
      <w:r>
        <w:rPr>
          <w:b/>
          <w:sz w:val="32"/>
          <w:szCs w:val="32"/>
          <w:highlight w:val="yellow"/>
          <w:u w:val="single"/>
          <w:lang w:val="nl-NL"/>
        </w:rPr>
        <w:t>2</w:t>
      </w:r>
      <w:r w:rsidRPr="00524F51">
        <w:rPr>
          <w:b/>
          <w:sz w:val="32"/>
          <w:szCs w:val="32"/>
          <w:highlight w:val="yellow"/>
          <w:u w:val="single"/>
          <w:lang w:val="nl-NL"/>
        </w:rPr>
        <w:t>:</w:t>
      </w:r>
      <w:r w:rsidRPr="00524F51">
        <w:rPr>
          <w:b/>
          <w:sz w:val="32"/>
          <w:szCs w:val="32"/>
          <w:u w:val="single"/>
          <w:lang w:val="nl-NL"/>
        </w:rPr>
        <w:t xml:space="preserve"> Văn bản </w:t>
      </w:r>
      <w:r>
        <w:rPr>
          <w:b/>
          <w:sz w:val="32"/>
          <w:szCs w:val="32"/>
          <w:u w:val="single"/>
          <w:lang w:val="nl-NL"/>
        </w:rPr>
        <w:t>2</w:t>
      </w:r>
      <w:r w:rsidRPr="00524F51">
        <w:rPr>
          <w:b/>
          <w:sz w:val="32"/>
          <w:szCs w:val="32"/>
          <w:u w:val="single"/>
          <w:lang w:val="nl-NL"/>
        </w:rPr>
        <w:t>:</w:t>
      </w:r>
    </w:p>
    <w:p w14:paraId="6718062F" w14:textId="77777777" w:rsidR="00066A95" w:rsidRDefault="00066A95" w:rsidP="00066A95">
      <w:pPr>
        <w:jc w:val="center"/>
        <w:rPr>
          <w:b/>
          <w:color w:val="002060"/>
          <w:sz w:val="32"/>
          <w:szCs w:val="32"/>
          <w:lang w:val="nl-NL"/>
        </w:rPr>
      </w:pPr>
    </w:p>
    <w:p w14:paraId="1FB21F5B" w14:textId="77777777" w:rsidR="00066A95" w:rsidRPr="00F97A7A" w:rsidRDefault="00066A95" w:rsidP="00066A95">
      <w:pPr>
        <w:jc w:val="center"/>
        <w:rPr>
          <w:b/>
          <w:color w:val="002060"/>
          <w:sz w:val="32"/>
          <w:szCs w:val="32"/>
          <w:lang w:val="nl-NL"/>
        </w:rPr>
      </w:pPr>
      <w:r w:rsidRPr="00F97A7A">
        <w:rPr>
          <w:b/>
          <w:color w:val="002060"/>
          <w:sz w:val="32"/>
          <w:szCs w:val="32"/>
          <w:lang w:val="nl-NL"/>
        </w:rPr>
        <w:t xml:space="preserve">Tiết </w:t>
      </w:r>
      <w:r>
        <w:rPr>
          <w:b/>
          <w:color w:val="002060"/>
          <w:sz w:val="32"/>
          <w:szCs w:val="32"/>
          <w:lang w:val="nl-NL"/>
        </w:rPr>
        <w:t>.....</w:t>
      </w:r>
      <w:r w:rsidRPr="00F97A7A">
        <w:rPr>
          <w:b/>
          <w:color w:val="002060"/>
          <w:sz w:val="32"/>
          <w:szCs w:val="32"/>
          <w:lang w:val="nl-NL"/>
        </w:rPr>
        <w:t>:</w:t>
      </w:r>
    </w:p>
    <w:p w14:paraId="0F699737" w14:textId="77777777" w:rsidR="00066A95" w:rsidRDefault="00066A95" w:rsidP="00066A95">
      <w:pPr>
        <w:tabs>
          <w:tab w:val="left" w:pos="2184"/>
        </w:tabs>
        <w:jc w:val="center"/>
        <w:rPr>
          <w:rFonts w:eastAsia="MS Mincho"/>
          <w:b/>
          <w:color w:val="FF0000"/>
          <w:sz w:val="32"/>
          <w:szCs w:val="32"/>
          <w:lang w:val="nl-NL" w:eastAsia="ja-JP"/>
        </w:rPr>
      </w:pPr>
      <w:r>
        <w:rPr>
          <w:rFonts w:eastAsia="MS Mincho"/>
          <w:b/>
          <w:color w:val="FF0000"/>
          <w:sz w:val="32"/>
          <w:szCs w:val="32"/>
          <w:lang w:val="nl-NL" w:eastAsia="ja-JP"/>
        </w:rPr>
        <w:t>BÀN VỀ ĐỌC SÁCH</w:t>
      </w:r>
    </w:p>
    <w:p w14:paraId="60DAD273" w14:textId="77777777" w:rsidR="00066A95" w:rsidRPr="006117E3" w:rsidRDefault="00066A95" w:rsidP="00066A95">
      <w:pPr>
        <w:tabs>
          <w:tab w:val="left" w:pos="2184"/>
        </w:tabs>
        <w:jc w:val="center"/>
        <w:rPr>
          <w:rFonts w:eastAsia="MS Mincho"/>
          <w:b/>
          <w:color w:val="FF0000"/>
          <w:sz w:val="32"/>
          <w:szCs w:val="32"/>
          <w:lang w:val="nl-NL" w:eastAsia="ja-JP"/>
        </w:rPr>
      </w:pPr>
      <w:r>
        <w:rPr>
          <w:rFonts w:eastAsia="MS Mincho"/>
          <w:b/>
          <w:color w:val="FF0000"/>
          <w:sz w:val="32"/>
          <w:szCs w:val="32"/>
          <w:lang w:val="nl-NL" w:eastAsia="ja-JP"/>
        </w:rPr>
        <w:t>(Chu Quang Tiềm)</w:t>
      </w:r>
    </w:p>
    <w:p w14:paraId="45C86BD4" w14:textId="77777777" w:rsidR="00066A95" w:rsidRDefault="00066A95" w:rsidP="00066A95">
      <w:pPr>
        <w:pStyle w:val="Vnbnnidung0"/>
        <w:tabs>
          <w:tab w:val="left" w:pos="776"/>
        </w:tabs>
        <w:spacing w:after="0" w:line="240" w:lineRule="auto"/>
        <w:ind w:left="360" w:hanging="360"/>
        <w:jc w:val="both"/>
        <w:rPr>
          <w:b/>
          <w:color w:val="0070C0"/>
          <w:sz w:val="28"/>
          <w:szCs w:val="28"/>
        </w:rPr>
      </w:pPr>
    </w:p>
    <w:p w14:paraId="34DD8CFE" w14:textId="77777777" w:rsidR="00066A95" w:rsidRPr="00D33AC3" w:rsidRDefault="00066A95" w:rsidP="00066A95">
      <w:pPr>
        <w:pStyle w:val="Vnbnnidung0"/>
        <w:tabs>
          <w:tab w:val="left" w:pos="776"/>
        </w:tabs>
        <w:spacing w:after="0" w:line="240" w:lineRule="auto"/>
        <w:ind w:left="360" w:hanging="360"/>
        <w:jc w:val="both"/>
        <w:rPr>
          <w:b/>
          <w:color w:val="0070C0"/>
          <w:sz w:val="28"/>
          <w:szCs w:val="28"/>
          <w:lang w:val="vi-VN"/>
        </w:rPr>
      </w:pPr>
      <w:r>
        <w:rPr>
          <w:b/>
          <w:color w:val="0070C0"/>
          <w:sz w:val="28"/>
          <w:szCs w:val="28"/>
        </w:rPr>
        <w:t>1</w:t>
      </w:r>
      <w:r w:rsidRPr="00D33AC3">
        <w:rPr>
          <w:b/>
          <w:color w:val="0070C0"/>
          <w:sz w:val="28"/>
          <w:szCs w:val="28"/>
        </w:rPr>
        <w:t>. Mục tiêu</w:t>
      </w:r>
      <w:r w:rsidRPr="00D33AC3">
        <w:rPr>
          <w:b/>
          <w:color w:val="0070C0"/>
          <w:sz w:val="28"/>
          <w:szCs w:val="28"/>
          <w:lang w:val="vi-VN"/>
        </w:rPr>
        <w:t xml:space="preserve"> </w:t>
      </w:r>
    </w:p>
    <w:p w14:paraId="3276B21C" w14:textId="77777777" w:rsidR="00066A95" w:rsidRPr="00D33AC3" w:rsidRDefault="00066A95" w:rsidP="00066A95">
      <w:pPr>
        <w:pStyle w:val="Vnbnnidung0"/>
        <w:tabs>
          <w:tab w:val="left" w:pos="776"/>
        </w:tabs>
        <w:spacing w:after="0" w:line="240" w:lineRule="auto"/>
        <w:ind w:firstLine="0"/>
        <w:jc w:val="both"/>
        <w:rPr>
          <w:b/>
          <w:sz w:val="28"/>
          <w:szCs w:val="28"/>
        </w:rPr>
      </w:pPr>
      <w:r>
        <w:rPr>
          <w:b/>
          <w:sz w:val="28"/>
          <w:szCs w:val="28"/>
        </w:rPr>
        <w:t>1.</w:t>
      </w:r>
      <w:r w:rsidRPr="00D33AC3">
        <w:rPr>
          <w:b/>
          <w:sz w:val="28"/>
          <w:szCs w:val="28"/>
        </w:rPr>
        <w:t xml:space="preserve">1. </w:t>
      </w:r>
      <w:r>
        <w:rPr>
          <w:b/>
          <w:sz w:val="28"/>
          <w:szCs w:val="28"/>
        </w:rPr>
        <w:t>Kiến thức</w:t>
      </w:r>
    </w:p>
    <w:p w14:paraId="0E9B9ABE" w14:textId="77777777" w:rsidR="00066A95" w:rsidRDefault="00066A95" w:rsidP="00066A95">
      <w:pPr>
        <w:ind w:firstLine="720"/>
        <w:jc w:val="both"/>
        <w:rPr>
          <w:color w:val="231F20"/>
          <w:w w:val="95"/>
          <w:sz w:val="28"/>
          <w:szCs w:val="28"/>
        </w:rPr>
      </w:pPr>
      <w:r>
        <w:rPr>
          <w:color w:val="231F20"/>
          <w:w w:val="95"/>
          <w:sz w:val="28"/>
          <w:szCs w:val="28"/>
        </w:rPr>
        <w:t>- Nhận biết được đặc điểm của văn bản nghị luận về 1 vấn đề đời sống</w:t>
      </w:r>
    </w:p>
    <w:p w14:paraId="028C11D7" w14:textId="77777777" w:rsidR="00066A95" w:rsidRPr="00212C95" w:rsidRDefault="00066A95" w:rsidP="00066A95">
      <w:pPr>
        <w:ind w:firstLine="720"/>
        <w:jc w:val="both"/>
        <w:rPr>
          <w:color w:val="231F20"/>
          <w:w w:val="95"/>
          <w:sz w:val="28"/>
          <w:szCs w:val="28"/>
        </w:rPr>
      </w:pPr>
      <w:r>
        <w:rPr>
          <w:color w:val="231F20"/>
          <w:w w:val="95"/>
          <w:sz w:val="28"/>
          <w:szCs w:val="28"/>
        </w:rPr>
        <w:t xml:space="preserve">- </w:t>
      </w:r>
      <w:r w:rsidRPr="00212C95">
        <w:rPr>
          <w:color w:val="231F20"/>
          <w:w w:val="95"/>
          <w:sz w:val="28"/>
          <w:szCs w:val="28"/>
        </w:rPr>
        <w:t>Chỉ</w:t>
      </w:r>
      <w:r w:rsidRPr="00212C95">
        <w:rPr>
          <w:color w:val="231F20"/>
          <w:spacing w:val="-21"/>
          <w:w w:val="95"/>
          <w:sz w:val="28"/>
          <w:szCs w:val="28"/>
        </w:rPr>
        <w:t xml:space="preserve"> </w:t>
      </w:r>
      <w:r w:rsidRPr="00212C95">
        <w:rPr>
          <w:color w:val="231F20"/>
          <w:w w:val="95"/>
          <w:sz w:val="28"/>
          <w:szCs w:val="28"/>
        </w:rPr>
        <w:t>ra</w:t>
      </w:r>
      <w:r w:rsidRPr="00212C95">
        <w:rPr>
          <w:color w:val="231F20"/>
          <w:spacing w:val="-20"/>
          <w:w w:val="95"/>
          <w:sz w:val="28"/>
          <w:szCs w:val="28"/>
        </w:rPr>
        <w:t xml:space="preserve"> </w:t>
      </w:r>
      <w:r w:rsidRPr="00212C95">
        <w:rPr>
          <w:color w:val="231F20"/>
          <w:w w:val="95"/>
          <w:sz w:val="28"/>
          <w:szCs w:val="28"/>
        </w:rPr>
        <w:t>mối</w:t>
      </w:r>
      <w:r w:rsidRPr="00212C95">
        <w:rPr>
          <w:color w:val="231F20"/>
          <w:spacing w:val="-21"/>
          <w:w w:val="95"/>
          <w:sz w:val="28"/>
          <w:szCs w:val="28"/>
        </w:rPr>
        <w:t xml:space="preserve"> </w:t>
      </w:r>
      <w:r w:rsidRPr="00212C95">
        <w:rPr>
          <w:color w:val="231F20"/>
          <w:w w:val="95"/>
          <w:sz w:val="28"/>
          <w:szCs w:val="28"/>
        </w:rPr>
        <w:t>quan</w:t>
      </w:r>
      <w:r w:rsidRPr="00212C95">
        <w:rPr>
          <w:color w:val="231F20"/>
          <w:spacing w:val="-20"/>
          <w:w w:val="95"/>
          <w:sz w:val="28"/>
          <w:szCs w:val="28"/>
        </w:rPr>
        <w:t xml:space="preserve"> </w:t>
      </w:r>
      <w:r w:rsidRPr="00212C95">
        <w:rPr>
          <w:color w:val="231F20"/>
          <w:w w:val="95"/>
          <w:sz w:val="28"/>
          <w:szCs w:val="28"/>
        </w:rPr>
        <w:t>hệ</w:t>
      </w:r>
      <w:r w:rsidRPr="00212C95">
        <w:rPr>
          <w:color w:val="231F20"/>
          <w:spacing w:val="-20"/>
          <w:w w:val="95"/>
          <w:sz w:val="28"/>
          <w:szCs w:val="28"/>
        </w:rPr>
        <w:t xml:space="preserve"> </w:t>
      </w:r>
      <w:r w:rsidRPr="00212C95">
        <w:rPr>
          <w:color w:val="231F20"/>
          <w:w w:val="95"/>
          <w:sz w:val="28"/>
          <w:szCs w:val="28"/>
        </w:rPr>
        <w:t>giữa</w:t>
      </w:r>
      <w:r w:rsidRPr="00212C95">
        <w:rPr>
          <w:color w:val="231F20"/>
          <w:spacing w:val="-21"/>
          <w:w w:val="95"/>
          <w:sz w:val="28"/>
          <w:szCs w:val="28"/>
        </w:rPr>
        <w:t xml:space="preserve"> </w:t>
      </w:r>
      <w:r w:rsidRPr="00212C95">
        <w:rPr>
          <w:color w:val="231F20"/>
          <w:w w:val="95"/>
          <w:sz w:val="28"/>
          <w:szCs w:val="28"/>
        </w:rPr>
        <w:t>đặc</w:t>
      </w:r>
      <w:r w:rsidRPr="00212C95">
        <w:rPr>
          <w:color w:val="231F20"/>
          <w:spacing w:val="-20"/>
          <w:w w:val="95"/>
          <w:sz w:val="28"/>
          <w:szCs w:val="28"/>
        </w:rPr>
        <w:t xml:space="preserve"> </w:t>
      </w:r>
      <w:r w:rsidRPr="00212C95">
        <w:rPr>
          <w:color w:val="231F20"/>
          <w:w w:val="95"/>
          <w:sz w:val="28"/>
          <w:szCs w:val="28"/>
        </w:rPr>
        <w:t>điểm</w:t>
      </w:r>
      <w:r w:rsidRPr="00212C95">
        <w:rPr>
          <w:color w:val="231F20"/>
          <w:spacing w:val="-29"/>
          <w:w w:val="95"/>
          <w:sz w:val="28"/>
          <w:szCs w:val="28"/>
        </w:rPr>
        <w:t xml:space="preserve"> </w:t>
      </w:r>
      <w:r w:rsidRPr="00212C95">
        <w:rPr>
          <w:color w:val="231F20"/>
          <w:w w:val="95"/>
          <w:sz w:val="28"/>
          <w:szCs w:val="28"/>
        </w:rPr>
        <w:t>VB</w:t>
      </w:r>
      <w:r w:rsidRPr="00212C95">
        <w:rPr>
          <w:color w:val="231F20"/>
          <w:spacing w:val="-21"/>
          <w:w w:val="95"/>
          <w:sz w:val="28"/>
          <w:szCs w:val="28"/>
        </w:rPr>
        <w:t xml:space="preserve"> </w:t>
      </w:r>
      <w:r w:rsidRPr="00212C95">
        <w:rPr>
          <w:color w:val="231F20"/>
          <w:w w:val="95"/>
          <w:sz w:val="28"/>
          <w:szCs w:val="28"/>
        </w:rPr>
        <w:t>với</w:t>
      </w:r>
      <w:r w:rsidRPr="00212C95">
        <w:rPr>
          <w:color w:val="231F20"/>
          <w:spacing w:val="-20"/>
          <w:w w:val="95"/>
          <w:sz w:val="28"/>
          <w:szCs w:val="28"/>
        </w:rPr>
        <w:t xml:space="preserve"> </w:t>
      </w:r>
      <w:r w:rsidRPr="00212C95">
        <w:rPr>
          <w:color w:val="231F20"/>
          <w:w w:val="95"/>
          <w:sz w:val="28"/>
          <w:szCs w:val="28"/>
        </w:rPr>
        <w:t>mục</w:t>
      </w:r>
      <w:r w:rsidRPr="00212C95">
        <w:rPr>
          <w:color w:val="231F20"/>
          <w:spacing w:val="-21"/>
          <w:w w:val="95"/>
          <w:sz w:val="28"/>
          <w:szCs w:val="28"/>
        </w:rPr>
        <w:t xml:space="preserve"> </w:t>
      </w:r>
      <w:r w:rsidRPr="00212C95">
        <w:rPr>
          <w:color w:val="231F20"/>
          <w:w w:val="95"/>
          <w:sz w:val="28"/>
          <w:szCs w:val="28"/>
        </w:rPr>
        <w:t>đích</w:t>
      </w:r>
      <w:r w:rsidRPr="00212C95">
        <w:rPr>
          <w:color w:val="231F20"/>
          <w:spacing w:val="-20"/>
          <w:w w:val="95"/>
          <w:sz w:val="28"/>
          <w:szCs w:val="28"/>
        </w:rPr>
        <w:t xml:space="preserve"> </w:t>
      </w:r>
      <w:r w:rsidRPr="00212C95">
        <w:rPr>
          <w:color w:val="231F20"/>
          <w:w w:val="95"/>
          <w:sz w:val="28"/>
          <w:szCs w:val="28"/>
        </w:rPr>
        <w:t>của</w:t>
      </w:r>
      <w:r w:rsidRPr="00212C95">
        <w:rPr>
          <w:color w:val="231F20"/>
          <w:spacing w:val="-20"/>
          <w:w w:val="95"/>
          <w:sz w:val="28"/>
          <w:szCs w:val="28"/>
        </w:rPr>
        <w:t xml:space="preserve"> </w:t>
      </w:r>
      <w:r w:rsidRPr="00212C95">
        <w:rPr>
          <w:color w:val="231F20"/>
          <w:w w:val="95"/>
          <w:sz w:val="28"/>
          <w:szCs w:val="28"/>
        </w:rPr>
        <w:t>nó.</w:t>
      </w:r>
    </w:p>
    <w:p w14:paraId="52951C07" w14:textId="77777777" w:rsidR="00066A95" w:rsidRPr="00212C95" w:rsidRDefault="00066A95" w:rsidP="00066A95">
      <w:pPr>
        <w:ind w:firstLine="720"/>
        <w:jc w:val="both"/>
        <w:rPr>
          <w:color w:val="231F20"/>
          <w:w w:val="95"/>
          <w:sz w:val="28"/>
          <w:szCs w:val="28"/>
        </w:rPr>
      </w:pPr>
      <w:r>
        <w:rPr>
          <w:color w:val="231F20"/>
          <w:w w:val="95"/>
          <w:sz w:val="28"/>
          <w:szCs w:val="28"/>
        </w:rPr>
        <w:t xml:space="preserve">- </w:t>
      </w:r>
      <w:r w:rsidRPr="00212C95">
        <w:rPr>
          <w:color w:val="231F20"/>
          <w:w w:val="95"/>
          <w:sz w:val="28"/>
          <w:szCs w:val="28"/>
        </w:rPr>
        <w:t>Nhận</w:t>
      </w:r>
      <w:r w:rsidRPr="00212C95">
        <w:rPr>
          <w:color w:val="231F20"/>
          <w:spacing w:val="-14"/>
          <w:w w:val="95"/>
          <w:sz w:val="28"/>
          <w:szCs w:val="28"/>
        </w:rPr>
        <w:t xml:space="preserve"> </w:t>
      </w:r>
      <w:r w:rsidRPr="00212C95">
        <w:rPr>
          <w:color w:val="231F20"/>
          <w:w w:val="95"/>
          <w:sz w:val="28"/>
          <w:szCs w:val="28"/>
        </w:rPr>
        <w:t>biết</w:t>
      </w:r>
      <w:r w:rsidRPr="00212C95">
        <w:rPr>
          <w:color w:val="231F20"/>
          <w:spacing w:val="-13"/>
          <w:w w:val="95"/>
          <w:sz w:val="28"/>
          <w:szCs w:val="28"/>
        </w:rPr>
        <w:t xml:space="preserve"> </w:t>
      </w:r>
      <w:r w:rsidRPr="00212C95">
        <w:rPr>
          <w:color w:val="231F20"/>
          <w:w w:val="95"/>
          <w:sz w:val="28"/>
          <w:szCs w:val="28"/>
        </w:rPr>
        <w:t>được</w:t>
      </w:r>
      <w:r w:rsidRPr="00212C95">
        <w:rPr>
          <w:color w:val="231F20"/>
          <w:spacing w:val="-13"/>
          <w:w w:val="95"/>
          <w:sz w:val="28"/>
          <w:szCs w:val="28"/>
        </w:rPr>
        <w:t xml:space="preserve"> </w:t>
      </w:r>
      <w:r w:rsidRPr="00212C95">
        <w:rPr>
          <w:color w:val="231F20"/>
          <w:w w:val="95"/>
          <w:sz w:val="28"/>
          <w:szCs w:val="28"/>
        </w:rPr>
        <w:t>các</w:t>
      </w:r>
      <w:r w:rsidRPr="00212C95">
        <w:rPr>
          <w:color w:val="231F20"/>
          <w:spacing w:val="-13"/>
          <w:w w:val="95"/>
          <w:sz w:val="28"/>
          <w:szCs w:val="28"/>
        </w:rPr>
        <w:t xml:space="preserve"> </w:t>
      </w:r>
      <w:r w:rsidRPr="00212C95">
        <w:rPr>
          <w:color w:val="231F20"/>
          <w:w w:val="95"/>
          <w:sz w:val="28"/>
          <w:szCs w:val="28"/>
        </w:rPr>
        <w:t>ý</w:t>
      </w:r>
      <w:r w:rsidRPr="00212C95">
        <w:rPr>
          <w:color w:val="231F20"/>
          <w:spacing w:val="-13"/>
          <w:w w:val="95"/>
          <w:sz w:val="28"/>
          <w:szCs w:val="28"/>
        </w:rPr>
        <w:t xml:space="preserve"> </w:t>
      </w:r>
      <w:r w:rsidRPr="00212C95">
        <w:rPr>
          <w:color w:val="231F20"/>
          <w:w w:val="95"/>
          <w:sz w:val="28"/>
          <w:szCs w:val="28"/>
        </w:rPr>
        <w:t>kiến,</w:t>
      </w:r>
      <w:r w:rsidRPr="00212C95">
        <w:rPr>
          <w:color w:val="231F20"/>
          <w:spacing w:val="-13"/>
          <w:w w:val="95"/>
          <w:sz w:val="28"/>
          <w:szCs w:val="28"/>
        </w:rPr>
        <w:t xml:space="preserve"> </w:t>
      </w:r>
      <w:r w:rsidRPr="00212C95">
        <w:rPr>
          <w:color w:val="231F20"/>
          <w:w w:val="95"/>
          <w:sz w:val="28"/>
          <w:szCs w:val="28"/>
        </w:rPr>
        <w:t>lí</w:t>
      </w:r>
      <w:r w:rsidRPr="00212C95">
        <w:rPr>
          <w:color w:val="231F20"/>
          <w:spacing w:val="-13"/>
          <w:w w:val="95"/>
          <w:sz w:val="28"/>
          <w:szCs w:val="28"/>
        </w:rPr>
        <w:t xml:space="preserve"> </w:t>
      </w:r>
      <w:r w:rsidRPr="00212C95">
        <w:rPr>
          <w:color w:val="231F20"/>
          <w:w w:val="95"/>
          <w:sz w:val="28"/>
          <w:szCs w:val="28"/>
        </w:rPr>
        <w:t>lẽ,</w:t>
      </w:r>
      <w:r w:rsidRPr="00212C95">
        <w:rPr>
          <w:color w:val="231F20"/>
          <w:spacing w:val="-13"/>
          <w:w w:val="95"/>
          <w:sz w:val="28"/>
          <w:szCs w:val="28"/>
        </w:rPr>
        <w:t xml:space="preserve"> </w:t>
      </w:r>
      <w:r w:rsidRPr="00212C95">
        <w:rPr>
          <w:color w:val="231F20"/>
          <w:w w:val="95"/>
          <w:sz w:val="28"/>
          <w:szCs w:val="28"/>
        </w:rPr>
        <w:t>bằng</w:t>
      </w:r>
      <w:r w:rsidRPr="00212C95">
        <w:rPr>
          <w:color w:val="231F20"/>
          <w:spacing w:val="-13"/>
          <w:w w:val="95"/>
          <w:sz w:val="28"/>
          <w:szCs w:val="28"/>
        </w:rPr>
        <w:t xml:space="preserve"> </w:t>
      </w:r>
      <w:r w:rsidRPr="00212C95">
        <w:rPr>
          <w:color w:val="231F20"/>
          <w:w w:val="95"/>
          <w:sz w:val="28"/>
          <w:szCs w:val="28"/>
        </w:rPr>
        <w:t>chứng</w:t>
      </w:r>
      <w:r w:rsidRPr="00212C95">
        <w:rPr>
          <w:color w:val="231F20"/>
          <w:spacing w:val="-13"/>
          <w:w w:val="95"/>
          <w:sz w:val="28"/>
          <w:szCs w:val="28"/>
        </w:rPr>
        <w:t xml:space="preserve"> </w:t>
      </w:r>
      <w:r w:rsidRPr="00212C95">
        <w:rPr>
          <w:color w:val="231F20"/>
          <w:w w:val="95"/>
          <w:sz w:val="28"/>
          <w:szCs w:val="28"/>
        </w:rPr>
        <w:t>trong</w:t>
      </w:r>
      <w:r w:rsidRPr="00212C95">
        <w:rPr>
          <w:color w:val="231F20"/>
          <w:spacing w:val="-22"/>
          <w:w w:val="95"/>
          <w:sz w:val="28"/>
          <w:szCs w:val="28"/>
        </w:rPr>
        <w:t xml:space="preserve"> </w:t>
      </w:r>
      <w:r w:rsidRPr="00212C95">
        <w:rPr>
          <w:color w:val="231F20"/>
          <w:w w:val="95"/>
          <w:sz w:val="28"/>
          <w:szCs w:val="28"/>
        </w:rPr>
        <w:t>VB;</w:t>
      </w:r>
      <w:r w:rsidRPr="00212C95">
        <w:rPr>
          <w:color w:val="231F20"/>
          <w:spacing w:val="-13"/>
          <w:w w:val="95"/>
          <w:sz w:val="28"/>
          <w:szCs w:val="28"/>
        </w:rPr>
        <w:t xml:space="preserve"> </w:t>
      </w:r>
      <w:r w:rsidRPr="00212C95">
        <w:rPr>
          <w:color w:val="231F20"/>
          <w:w w:val="95"/>
          <w:sz w:val="28"/>
          <w:szCs w:val="28"/>
        </w:rPr>
        <w:t>chỉ</w:t>
      </w:r>
      <w:r>
        <w:rPr>
          <w:color w:val="231F20"/>
          <w:w w:val="95"/>
          <w:sz w:val="28"/>
          <w:szCs w:val="28"/>
        </w:rPr>
        <w:t xml:space="preserve"> </w:t>
      </w:r>
      <w:r w:rsidRPr="00212C95">
        <w:rPr>
          <w:color w:val="231F20"/>
          <w:spacing w:val="-66"/>
          <w:w w:val="95"/>
          <w:sz w:val="28"/>
          <w:szCs w:val="28"/>
        </w:rPr>
        <w:t xml:space="preserve"> </w:t>
      </w:r>
      <w:r w:rsidRPr="00212C95">
        <w:rPr>
          <w:color w:val="231F20"/>
          <w:w w:val="95"/>
          <w:sz w:val="28"/>
          <w:szCs w:val="28"/>
        </w:rPr>
        <w:t>ra</w:t>
      </w:r>
      <w:r w:rsidRPr="00212C95">
        <w:rPr>
          <w:color w:val="231F20"/>
          <w:spacing w:val="-20"/>
          <w:w w:val="95"/>
          <w:sz w:val="28"/>
          <w:szCs w:val="28"/>
        </w:rPr>
        <w:t xml:space="preserve"> </w:t>
      </w:r>
      <w:r w:rsidRPr="00212C95">
        <w:rPr>
          <w:color w:val="231F20"/>
          <w:w w:val="95"/>
          <w:sz w:val="28"/>
          <w:szCs w:val="28"/>
        </w:rPr>
        <w:t>mối</w:t>
      </w:r>
      <w:r w:rsidRPr="00212C95">
        <w:rPr>
          <w:color w:val="231F20"/>
          <w:spacing w:val="-19"/>
          <w:w w:val="95"/>
          <w:sz w:val="28"/>
          <w:szCs w:val="28"/>
        </w:rPr>
        <w:t xml:space="preserve"> </w:t>
      </w:r>
      <w:r w:rsidRPr="00212C95">
        <w:rPr>
          <w:color w:val="231F20"/>
          <w:w w:val="95"/>
          <w:sz w:val="28"/>
          <w:szCs w:val="28"/>
        </w:rPr>
        <w:t>liên</w:t>
      </w:r>
      <w:r w:rsidRPr="00212C95">
        <w:rPr>
          <w:color w:val="231F20"/>
          <w:spacing w:val="-20"/>
          <w:w w:val="95"/>
          <w:sz w:val="28"/>
          <w:szCs w:val="28"/>
        </w:rPr>
        <w:t xml:space="preserve"> </w:t>
      </w:r>
      <w:r w:rsidRPr="00212C95">
        <w:rPr>
          <w:color w:val="231F20"/>
          <w:w w:val="95"/>
          <w:sz w:val="28"/>
          <w:szCs w:val="28"/>
        </w:rPr>
        <w:t>hệ</w:t>
      </w:r>
      <w:r w:rsidRPr="00212C95">
        <w:rPr>
          <w:color w:val="231F20"/>
          <w:spacing w:val="-19"/>
          <w:w w:val="95"/>
          <w:sz w:val="28"/>
          <w:szCs w:val="28"/>
        </w:rPr>
        <w:t xml:space="preserve"> </w:t>
      </w:r>
      <w:r w:rsidRPr="00212C95">
        <w:rPr>
          <w:color w:val="231F20"/>
          <w:w w:val="95"/>
          <w:sz w:val="28"/>
          <w:szCs w:val="28"/>
        </w:rPr>
        <w:t>giữa</w:t>
      </w:r>
      <w:r w:rsidRPr="00212C95">
        <w:rPr>
          <w:color w:val="231F20"/>
          <w:spacing w:val="-20"/>
          <w:w w:val="95"/>
          <w:sz w:val="28"/>
          <w:szCs w:val="28"/>
        </w:rPr>
        <w:t xml:space="preserve"> </w:t>
      </w:r>
      <w:r w:rsidRPr="00212C95">
        <w:rPr>
          <w:color w:val="231F20"/>
          <w:w w:val="95"/>
          <w:sz w:val="28"/>
          <w:szCs w:val="28"/>
        </w:rPr>
        <w:t>các</w:t>
      </w:r>
      <w:r w:rsidRPr="00212C95">
        <w:rPr>
          <w:color w:val="231F20"/>
          <w:spacing w:val="-19"/>
          <w:w w:val="95"/>
          <w:sz w:val="28"/>
          <w:szCs w:val="28"/>
        </w:rPr>
        <w:t xml:space="preserve"> </w:t>
      </w:r>
      <w:r w:rsidRPr="00212C95">
        <w:rPr>
          <w:color w:val="231F20"/>
          <w:w w:val="95"/>
          <w:sz w:val="28"/>
          <w:szCs w:val="28"/>
        </w:rPr>
        <w:t>ý</w:t>
      </w:r>
      <w:r w:rsidRPr="00212C95">
        <w:rPr>
          <w:color w:val="231F20"/>
          <w:spacing w:val="-20"/>
          <w:w w:val="95"/>
          <w:sz w:val="28"/>
          <w:szCs w:val="28"/>
        </w:rPr>
        <w:t xml:space="preserve"> </w:t>
      </w:r>
      <w:r w:rsidRPr="00212C95">
        <w:rPr>
          <w:color w:val="231F20"/>
          <w:w w:val="95"/>
          <w:sz w:val="28"/>
          <w:szCs w:val="28"/>
        </w:rPr>
        <w:t>kiến,</w:t>
      </w:r>
      <w:r w:rsidRPr="00212C95">
        <w:rPr>
          <w:color w:val="231F20"/>
          <w:spacing w:val="-19"/>
          <w:w w:val="95"/>
          <w:sz w:val="28"/>
          <w:szCs w:val="28"/>
        </w:rPr>
        <w:t xml:space="preserve"> </w:t>
      </w:r>
      <w:r w:rsidRPr="00212C95">
        <w:rPr>
          <w:color w:val="231F20"/>
          <w:w w:val="95"/>
          <w:sz w:val="28"/>
          <w:szCs w:val="28"/>
        </w:rPr>
        <w:t>lí</w:t>
      </w:r>
      <w:r w:rsidRPr="00212C95">
        <w:rPr>
          <w:color w:val="231F20"/>
          <w:spacing w:val="-20"/>
          <w:w w:val="95"/>
          <w:sz w:val="28"/>
          <w:szCs w:val="28"/>
        </w:rPr>
        <w:t xml:space="preserve"> </w:t>
      </w:r>
      <w:r w:rsidRPr="00212C95">
        <w:rPr>
          <w:color w:val="231F20"/>
          <w:w w:val="95"/>
          <w:sz w:val="28"/>
          <w:szCs w:val="28"/>
        </w:rPr>
        <w:t>lẽ,</w:t>
      </w:r>
      <w:r w:rsidRPr="00212C95">
        <w:rPr>
          <w:color w:val="231F20"/>
          <w:spacing w:val="-19"/>
          <w:w w:val="95"/>
          <w:sz w:val="28"/>
          <w:szCs w:val="28"/>
        </w:rPr>
        <w:t xml:space="preserve"> </w:t>
      </w:r>
      <w:r w:rsidRPr="00212C95">
        <w:rPr>
          <w:color w:val="231F20"/>
          <w:w w:val="95"/>
          <w:sz w:val="28"/>
          <w:szCs w:val="28"/>
        </w:rPr>
        <w:t>bằng</w:t>
      </w:r>
      <w:r w:rsidRPr="00212C95">
        <w:rPr>
          <w:color w:val="231F20"/>
          <w:spacing w:val="-20"/>
          <w:w w:val="95"/>
          <w:sz w:val="28"/>
          <w:szCs w:val="28"/>
        </w:rPr>
        <w:t xml:space="preserve"> </w:t>
      </w:r>
      <w:r w:rsidRPr="00212C95">
        <w:rPr>
          <w:color w:val="231F20"/>
          <w:w w:val="95"/>
          <w:sz w:val="28"/>
          <w:szCs w:val="28"/>
        </w:rPr>
        <w:t>chứng.</w:t>
      </w:r>
    </w:p>
    <w:p w14:paraId="3D6117DB" w14:textId="77777777" w:rsidR="00066A95" w:rsidRPr="00212C95" w:rsidRDefault="00066A95" w:rsidP="00066A95">
      <w:pPr>
        <w:ind w:firstLine="720"/>
        <w:jc w:val="both"/>
        <w:rPr>
          <w:color w:val="231F20"/>
          <w:w w:val="95"/>
          <w:sz w:val="28"/>
          <w:szCs w:val="28"/>
        </w:rPr>
      </w:pPr>
      <w:r>
        <w:rPr>
          <w:color w:val="231F20"/>
          <w:sz w:val="28"/>
          <w:szCs w:val="28"/>
        </w:rPr>
        <w:t xml:space="preserve">- </w:t>
      </w:r>
      <w:r w:rsidRPr="00212C95">
        <w:rPr>
          <w:color w:val="231F20"/>
          <w:sz w:val="28"/>
          <w:szCs w:val="28"/>
        </w:rPr>
        <w:t>Nêu</w:t>
      </w:r>
      <w:r w:rsidRPr="00212C95">
        <w:rPr>
          <w:color w:val="231F20"/>
          <w:spacing w:val="-7"/>
          <w:sz w:val="28"/>
          <w:szCs w:val="28"/>
        </w:rPr>
        <w:t xml:space="preserve"> </w:t>
      </w:r>
      <w:r w:rsidRPr="00212C95">
        <w:rPr>
          <w:color w:val="231F20"/>
          <w:sz w:val="28"/>
          <w:szCs w:val="28"/>
        </w:rPr>
        <w:t>được</w:t>
      </w:r>
      <w:r w:rsidRPr="00212C95">
        <w:rPr>
          <w:color w:val="231F20"/>
          <w:spacing w:val="-6"/>
          <w:sz w:val="28"/>
          <w:szCs w:val="28"/>
        </w:rPr>
        <w:t xml:space="preserve"> </w:t>
      </w:r>
      <w:r w:rsidRPr="00212C95">
        <w:rPr>
          <w:color w:val="231F20"/>
          <w:sz w:val="28"/>
          <w:szCs w:val="28"/>
        </w:rPr>
        <w:t>những</w:t>
      </w:r>
      <w:r w:rsidRPr="00212C95">
        <w:rPr>
          <w:color w:val="231F20"/>
          <w:spacing w:val="-7"/>
          <w:sz w:val="28"/>
          <w:szCs w:val="28"/>
        </w:rPr>
        <w:t xml:space="preserve"> </w:t>
      </w:r>
      <w:r w:rsidRPr="00212C95">
        <w:rPr>
          <w:color w:val="231F20"/>
          <w:sz w:val="28"/>
          <w:szCs w:val="28"/>
        </w:rPr>
        <w:t>trải</w:t>
      </w:r>
      <w:r w:rsidRPr="00212C95">
        <w:rPr>
          <w:color w:val="231F20"/>
          <w:spacing w:val="-6"/>
          <w:sz w:val="28"/>
          <w:szCs w:val="28"/>
        </w:rPr>
        <w:t xml:space="preserve"> </w:t>
      </w:r>
      <w:r w:rsidRPr="00212C95">
        <w:rPr>
          <w:color w:val="231F20"/>
          <w:sz w:val="28"/>
          <w:szCs w:val="28"/>
        </w:rPr>
        <w:t>nghiệm</w:t>
      </w:r>
      <w:r w:rsidRPr="00212C95">
        <w:rPr>
          <w:color w:val="231F20"/>
          <w:spacing w:val="-6"/>
          <w:sz w:val="28"/>
          <w:szCs w:val="28"/>
        </w:rPr>
        <w:t xml:space="preserve"> </w:t>
      </w:r>
      <w:r w:rsidRPr="00212C95">
        <w:rPr>
          <w:color w:val="231F20"/>
          <w:sz w:val="28"/>
          <w:szCs w:val="28"/>
        </w:rPr>
        <w:t>trong</w:t>
      </w:r>
      <w:r w:rsidRPr="00212C95">
        <w:rPr>
          <w:color w:val="231F20"/>
          <w:spacing w:val="-7"/>
          <w:sz w:val="28"/>
          <w:szCs w:val="28"/>
        </w:rPr>
        <w:t xml:space="preserve"> </w:t>
      </w:r>
      <w:r w:rsidRPr="00212C95">
        <w:rPr>
          <w:color w:val="231F20"/>
          <w:sz w:val="28"/>
          <w:szCs w:val="28"/>
        </w:rPr>
        <w:t>cuộc</w:t>
      </w:r>
      <w:r w:rsidRPr="00212C95">
        <w:rPr>
          <w:color w:val="231F20"/>
          <w:spacing w:val="-6"/>
          <w:sz w:val="28"/>
          <w:szCs w:val="28"/>
        </w:rPr>
        <w:t xml:space="preserve"> </w:t>
      </w:r>
      <w:r w:rsidRPr="00212C95">
        <w:rPr>
          <w:color w:val="231F20"/>
          <w:sz w:val="28"/>
          <w:szCs w:val="28"/>
        </w:rPr>
        <w:t>sống</w:t>
      </w:r>
      <w:r w:rsidRPr="00212C95">
        <w:rPr>
          <w:color w:val="231F20"/>
          <w:spacing w:val="-6"/>
          <w:sz w:val="28"/>
          <w:szCs w:val="28"/>
        </w:rPr>
        <w:t xml:space="preserve"> </w:t>
      </w:r>
      <w:r w:rsidRPr="00212C95">
        <w:rPr>
          <w:color w:val="231F20"/>
          <w:sz w:val="28"/>
          <w:szCs w:val="28"/>
        </w:rPr>
        <w:t>đã</w:t>
      </w:r>
      <w:r w:rsidRPr="00212C95">
        <w:rPr>
          <w:color w:val="231F20"/>
          <w:spacing w:val="-7"/>
          <w:sz w:val="28"/>
          <w:szCs w:val="28"/>
        </w:rPr>
        <w:t xml:space="preserve"> </w:t>
      </w:r>
      <w:r w:rsidRPr="00212C95">
        <w:rPr>
          <w:color w:val="231F20"/>
          <w:sz w:val="28"/>
          <w:szCs w:val="28"/>
        </w:rPr>
        <w:t>giúp</w:t>
      </w:r>
      <w:r>
        <w:rPr>
          <w:color w:val="231F20"/>
          <w:sz w:val="28"/>
          <w:szCs w:val="28"/>
        </w:rPr>
        <w:t xml:space="preserve"> </w:t>
      </w:r>
      <w:r w:rsidRPr="00212C95">
        <w:rPr>
          <w:color w:val="231F20"/>
          <w:spacing w:val="-69"/>
          <w:sz w:val="28"/>
          <w:szCs w:val="28"/>
        </w:rPr>
        <w:t xml:space="preserve"> </w:t>
      </w:r>
      <w:r w:rsidRPr="00212C95">
        <w:rPr>
          <w:color w:val="231F20"/>
          <w:w w:val="95"/>
          <w:sz w:val="28"/>
          <w:szCs w:val="28"/>
        </w:rPr>
        <w:t>bản</w:t>
      </w:r>
      <w:r>
        <w:rPr>
          <w:color w:val="231F20"/>
          <w:w w:val="95"/>
          <w:sz w:val="28"/>
          <w:szCs w:val="28"/>
        </w:rPr>
        <w:t xml:space="preserve"> </w:t>
      </w:r>
      <w:r w:rsidRPr="00212C95">
        <w:rPr>
          <w:color w:val="231F20"/>
          <w:spacing w:val="-24"/>
          <w:w w:val="95"/>
          <w:sz w:val="28"/>
          <w:szCs w:val="28"/>
        </w:rPr>
        <w:t xml:space="preserve"> </w:t>
      </w:r>
      <w:r w:rsidRPr="00212C95">
        <w:rPr>
          <w:color w:val="231F20"/>
          <w:w w:val="95"/>
          <w:sz w:val="28"/>
          <w:szCs w:val="28"/>
        </w:rPr>
        <w:t>thân</w:t>
      </w:r>
      <w:r>
        <w:rPr>
          <w:color w:val="231F20"/>
          <w:w w:val="95"/>
          <w:sz w:val="28"/>
          <w:szCs w:val="28"/>
        </w:rPr>
        <w:t xml:space="preserve"> </w:t>
      </w:r>
      <w:r w:rsidRPr="00212C95">
        <w:rPr>
          <w:color w:val="231F20"/>
          <w:spacing w:val="-24"/>
          <w:w w:val="95"/>
          <w:sz w:val="28"/>
          <w:szCs w:val="28"/>
        </w:rPr>
        <w:t xml:space="preserve"> </w:t>
      </w:r>
      <w:r w:rsidRPr="00212C95">
        <w:rPr>
          <w:color w:val="231F20"/>
          <w:w w:val="95"/>
          <w:sz w:val="28"/>
          <w:szCs w:val="28"/>
        </w:rPr>
        <w:t>hiểu</w:t>
      </w:r>
      <w:r w:rsidRPr="00212C95">
        <w:rPr>
          <w:color w:val="231F20"/>
          <w:spacing w:val="-24"/>
          <w:w w:val="95"/>
          <w:sz w:val="28"/>
          <w:szCs w:val="28"/>
        </w:rPr>
        <w:t xml:space="preserve"> </w:t>
      </w:r>
      <w:r w:rsidRPr="00212C95">
        <w:rPr>
          <w:color w:val="231F20"/>
          <w:w w:val="95"/>
          <w:sz w:val="28"/>
          <w:szCs w:val="28"/>
        </w:rPr>
        <w:t>hơn</w:t>
      </w:r>
      <w:r w:rsidRPr="00212C95">
        <w:rPr>
          <w:color w:val="231F20"/>
          <w:spacing w:val="-24"/>
          <w:w w:val="95"/>
          <w:sz w:val="28"/>
          <w:szCs w:val="28"/>
        </w:rPr>
        <w:t xml:space="preserve"> </w:t>
      </w:r>
      <w:r w:rsidRPr="00212C95">
        <w:rPr>
          <w:color w:val="231F20"/>
          <w:w w:val="95"/>
          <w:sz w:val="28"/>
          <w:szCs w:val="28"/>
        </w:rPr>
        <w:t>các</w:t>
      </w:r>
      <w:r w:rsidRPr="00212C95">
        <w:rPr>
          <w:color w:val="231F20"/>
          <w:spacing w:val="-24"/>
          <w:w w:val="95"/>
          <w:sz w:val="28"/>
          <w:szCs w:val="28"/>
        </w:rPr>
        <w:t xml:space="preserve"> </w:t>
      </w:r>
      <w:r w:rsidRPr="00212C95">
        <w:rPr>
          <w:color w:val="231F20"/>
          <w:w w:val="95"/>
          <w:sz w:val="28"/>
          <w:szCs w:val="28"/>
        </w:rPr>
        <w:t>ý</w:t>
      </w:r>
      <w:r w:rsidRPr="00212C95">
        <w:rPr>
          <w:color w:val="231F20"/>
          <w:spacing w:val="-23"/>
          <w:w w:val="95"/>
          <w:sz w:val="28"/>
          <w:szCs w:val="28"/>
        </w:rPr>
        <w:t xml:space="preserve"> </w:t>
      </w:r>
      <w:r w:rsidRPr="00212C95">
        <w:rPr>
          <w:color w:val="231F20"/>
          <w:w w:val="95"/>
          <w:sz w:val="28"/>
          <w:szCs w:val="28"/>
        </w:rPr>
        <w:t>tưởng</w:t>
      </w:r>
      <w:r w:rsidRPr="00212C95">
        <w:rPr>
          <w:color w:val="231F20"/>
          <w:spacing w:val="-24"/>
          <w:w w:val="95"/>
          <w:sz w:val="28"/>
          <w:szCs w:val="28"/>
        </w:rPr>
        <w:t xml:space="preserve"> </w:t>
      </w:r>
      <w:r w:rsidRPr="00212C95">
        <w:rPr>
          <w:color w:val="231F20"/>
          <w:w w:val="95"/>
          <w:sz w:val="28"/>
          <w:szCs w:val="28"/>
        </w:rPr>
        <w:t>hay</w:t>
      </w:r>
      <w:r w:rsidRPr="00212C95">
        <w:rPr>
          <w:color w:val="231F20"/>
          <w:spacing w:val="-24"/>
          <w:w w:val="95"/>
          <w:sz w:val="28"/>
          <w:szCs w:val="28"/>
        </w:rPr>
        <w:t xml:space="preserve"> </w:t>
      </w:r>
      <w:r w:rsidRPr="00212C95">
        <w:rPr>
          <w:color w:val="231F20"/>
          <w:w w:val="95"/>
          <w:sz w:val="28"/>
          <w:szCs w:val="28"/>
        </w:rPr>
        <w:t>vấn</w:t>
      </w:r>
      <w:r w:rsidRPr="00212C95">
        <w:rPr>
          <w:color w:val="231F20"/>
          <w:spacing w:val="-24"/>
          <w:w w:val="95"/>
          <w:sz w:val="28"/>
          <w:szCs w:val="28"/>
        </w:rPr>
        <w:t xml:space="preserve"> </w:t>
      </w:r>
      <w:r w:rsidRPr="00212C95">
        <w:rPr>
          <w:color w:val="231F20"/>
          <w:w w:val="95"/>
          <w:sz w:val="28"/>
          <w:szCs w:val="28"/>
        </w:rPr>
        <w:t>đề</w:t>
      </w:r>
      <w:r w:rsidRPr="00212C95">
        <w:rPr>
          <w:color w:val="231F20"/>
          <w:spacing w:val="-24"/>
          <w:w w:val="95"/>
          <w:sz w:val="28"/>
          <w:szCs w:val="28"/>
        </w:rPr>
        <w:t xml:space="preserve"> </w:t>
      </w:r>
      <w:r w:rsidRPr="00212C95">
        <w:rPr>
          <w:color w:val="231F20"/>
          <w:w w:val="95"/>
          <w:sz w:val="28"/>
          <w:szCs w:val="28"/>
        </w:rPr>
        <w:t>đặt</w:t>
      </w:r>
      <w:r w:rsidRPr="00212C95">
        <w:rPr>
          <w:color w:val="231F20"/>
          <w:spacing w:val="-24"/>
          <w:w w:val="95"/>
          <w:sz w:val="28"/>
          <w:szCs w:val="28"/>
        </w:rPr>
        <w:t xml:space="preserve"> </w:t>
      </w:r>
      <w:r w:rsidRPr="00212C95">
        <w:rPr>
          <w:color w:val="231F20"/>
          <w:w w:val="95"/>
          <w:sz w:val="28"/>
          <w:szCs w:val="28"/>
        </w:rPr>
        <w:t>ra</w:t>
      </w:r>
      <w:r w:rsidRPr="00212C95">
        <w:rPr>
          <w:color w:val="231F20"/>
          <w:spacing w:val="-23"/>
          <w:w w:val="95"/>
          <w:sz w:val="28"/>
          <w:szCs w:val="28"/>
        </w:rPr>
        <w:t xml:space="preserve"> </w:t>
      </w:r>
      <w:r w:rsidRPr="00212C95">
        <w:rPr>
          <w:color w:val="231F20"/>
          <w:w w:val="95"/>
          <w:sz w:val="28"/>
          <w:szCs w:val="28"/>
        </w:rPr>
        <w:t>trong</w:t>
      </w:r>
      <w:r w:rsidRPr="00212C95">
        <w:rPr>
          <w:color w:val="231F20"/>
          <w:spacing w:val="-33"/>
          <w:w w:val="95"/>
          <w:sz w:val="28"/>
          <w:szCs w:val="28"/>
        </w:rPr>
        <w:t xml:space="preserve"> </w:t>
      </w:r>
      <w:r w:rsidRPr="00212C95">
        <w:rPr>
          <w:color w:val="231F20"/>
          <w:w w:val="95"/>
          <w:sz w:val="28"/>
          <w:szCs w:val="28"/>
        </w:rPr>
        <w:t>VB.</w:t>
      </w:r>
    </w:p>
    <w:p w14:paraId="50DCF8D6" w14:textId="77777777" w:rsidR="00066A95" w:rsidRPr="00E32B26" w:rsidRDefault="00066A95" w:rsidP="00066A95">
      <w:pPr>
        <w:jc w:val="both"/>
        <w:rPr>
          <w:bCs/>
          <w:sz w:val="28"/>
          <w:szCs w:val="28"/>
          <w:lang w:val="vi-VN"/>
        </w:rPr>
      </w:pPr>
      <w:r w:rsidRPr="00E32B26">
        <w:rPr>
          <w:rFonts w:eastAsia="Calibri"/>
          <w:b/>
          <w:sz w:val="28"/>
          <w:szCs w:val="28"/>
          <w:lang w:val="vi-VN"/>
        </w:rPr>
        <w:t>1.2. Năng lực</w:t>
      </w:r>
    </w:p>
    <w:p w14:paraId="48430022" w14:textId="77777777" w:rsidR="00066A95" w:rsidRDefault="00066A95" w:rsidP="00066A95">
      <w:pPr>
        <w:contextualSpacing/>
        <w:jc w:val="both"/>
        <w:rPr>
          <w:rFonts w:eastAsia="Arial"/>
          <w:sz w:val="28"/>
          <w:szCs w:val="28"/>
          <w:lang w:val="pl-PL"/>
        </w:rPr>
      </w:pPr>
      <w:r w:rsidRPr="00E32B26">
        <w:rPr>
          <w:rFonts w:eastAsia="Arial"/>
          <w:b/>
          <w:i/>
          <w:sz w:val="28"/>
          <w:szCs w:val="28"/>
          <w:lang w:val="pl-PL"/>
        </w:rPr>
        <w:t>a. Năng lực chung:</w:t>
      </w:r>
      <w:r w:rsidRPr="00E32B26">
        <w:rPr>
          <w:rFonts w:eastAsia="Arial"/>
          <w:sz w:val="28"/>
          <w:szCs w:val="28"/>
          <w:lang w:val="pl-PL"/>
        </w:rPr>
        <w:t xml:space="preserve"> </w:t>
      </w:r>
    </w:p>
    <w:p w14:paraId="4D6902C0" w14:textId="77777777" w:rsidR="00066A95" w:rsidRPr="00E32B26" w:rsidRDefault="00066A95" w:rsidP="00066A95">
      <w:pPr>
        <w:ind w:firstLine="720"/>
        <w:contextualSpacing/>
        <w:jc w:val="both"/>
        <w:rPr>
          <w:rFonts w:eastAsia="Arial"/>
          <w:sz w:val="28"/>
          <w:szCs w:val="28"/>
          <w:lang w:val="pl-PL"/>
        </w:rPr>
      </w:pPr>
      <w:r w:rsidRPr="00E32B26">
        <w:rPr>
          <w:rFonts w:eastAsia="Arial"/>
          <w:sz w:val="28"/>
          <w:szCs w:val="28"/>
          <w:lang w:val="pl-PL"/>
        </w:rPr>
        <w:t>Khả năng giải quyết vấn đề, năng lực tự quản bản thân, năng lực giao tiếp, năng lực hợp tác...</w:t>
      </w:r>
    </w:p>
    <w:p w14:paraId="509B56E4" w14:textId="77777777" w:rsidR="00066A95" w:rsidRPr="00E32B26" w:rsidRDefault="00066A95" w:rsidP="00066A95">
      <w:pPr>
        <w:contextualSpacing/>
        <w:jc w:val="both"/>
        <w:rPr>
          <w:rFonts w:eastAsia="Arial"/>
          <w:b/>
          <w:i/>
          <w:sz w:val="28"/>
          <w:szCs w:val="28"/>
        </w:rPr>
      </w:pPr>
      <w:r w:rsidRPr="00E32B26">
        <w:rPr>
          <w:rFonts w:eastAsia="Arial"/>
          <w:b/>
          <w:i/>
          <w:sz w:val="28"/>
          <w:szCs w:val="28"/>
        </w:rPr>
        <w:t>b. Năng lực riêng biệt:</w:t>
      </w:r>
    </w:p>
    <w:p w14:paraId="72614C2E" w14:textId="77777777" w:rsidR="00066A95" w:rsidRDefault="00066A95" w:rsidP="00066A95">
      <w:pPr>
        <w:ind w:firstLine="720"/>
        <w:jc w:val="both"/>
        <w:rPr>
          <w:sz w:val="28"/>
          <w:szCs w:val="28"/>
        </w:rPr>
      </w:pPr>
      <w:r>
        <w:rPr>
          <w:sz w:val="28"/>
          <w:szCs w:val="28"/>
        </w:rPr>
        <w:t>- Năng lực thưởng thức văn học/ cảm thụ thẩm mĩ</w:t>
      </w:r>
    </w:p>
    <w:p w14:paraId="19B47B5F" w14:textId="77777777" w:rsidR="00066A95" w:rsidRPr="003D2F88" w:rsidRDefault="00066A95" w:rsidP="00066A95">
      <w:pPr>
        <w:ind w:firstLine="720"/>
        <w:jc w:val="both"/>
        <w:rPr>
          <w:sz w:val="28"/>
          <w:szCs w:val="28"/>
        </w:rPr>
      </w:pPr>
      <w:r>
        <w:rPr>
          <w:sz w:val="28"/>
          <w:szCs w:val="28"/>
        </w:rPr>
        <w:t>- Năng lực giao tiếp tiếng Việt</w:t>
      </w:r>
    </w:p>
    <w:p w14:paraId="3BEDAC53" w14:textId="77777777" w:rsidR="00066A95" w:rsidRPr="00D33AC3" w:rsidRDefault="00066A95" w:rsidP="00066A95">
      <w:pPr>
        <w:widowControl w:val="0"/>
        <w:autoSpaceDE w:val="0"/>
        <w:autoSpaceDN w:val="0"/>
        <w:adjustRightInd w:val="0"/>
        <w:jc w:val="both"/>
        <w:rPr>
          <w:b/>
          <w:bCs/>
          <w:i/>
          <w:iCs/>
          <w:sz w:val="28"/>
          <w:szCs w:val="28"/>
        </w:rPr>
      </w:pPr>
      <w:r>
        <w:rPr>
          <w:b/>
          <w:bCs/>
          <w:iCs/>
          <w:sz w:val="28"/>
          <w:szCs w:val="28"/>
        </w:rPr>
        <w:t>1.3</w:t>
      </w:r>
      <w:r w:rsidRPr="00D33AC3">
        <w:rPr>
          <w:b/>
          <w:bCs/>
          <w:i/>
          <w:iCs/>
          <w:sz w:val="28"/>
          <w:szCs w:val="28"/>
        </w:rPr>
        <w:t xml:space="preserve">. </w:t>
      </w:r>
      <w:r w:rsidRPr="00D33AC3">
        <w:rPr>
          <w:b/>
          <w:bCs/>
          <w:iCs/>
          <w:spacing w:val="-4"/>
          <w:sz w:val="28"/>
          <w:szCs w:val="28"/>
        </w:rPr>
        <w:t>V</w:t>
      </w:r>
      <w:r w:rsidRPr="00D33AC3">
        <w:rPr>
          <w:b/>
          <w:bCs/>
          <w:iCs/>
          <w:sz w:val="28"/>
          <w:szCs w:val="28"/>
        </w:rPr>
        <w:t>ề</w:t>
      </w:r>
      <w:r w:rsidRPr="00D33AC3">
        <w:rPr>
          <w:b/>
          <w:bCs/>
          <w:iCs/>
          <w:spacing w:val="-1"/>
          <w:sz w:val="28"/>
          <w:szCs w:val="28"/>
        </w:rPr>
        <w:t xml:space="preserve"> </w:t>
      </w:r>
      <w:r w:rsidRPr="00D33AC3">
        <w:rPr>
          <w:b/>
          <w:bCs/>
          <w:iCs/>
          <w:sz w:val="28"/>
          <w:szCs w:val="28"/>
        </w:rPr>
        <w:t>p</w:t>
      </w:r>
      <w:r w:rsidRPr="00D33AC3">
        <w:rPr>
          <w:b/>
          <w:bCs/>
          <w:iCs/>
          <w:spacing w:val="1"/>
          <w:sz w:val="28"/>
          <w:szCs w:val="28"/>
        </w:rPr>
        <w:t>h</w:t>
      </w:r>
      <w:r w:rsidRPr="00D33AC3">
        <w:rPr>
          <w:b/>
          <w:bCs/>
          <w:iCs/>
          <w:sz w:val="28"/>
          <w:szCs w:val="28"/>
        </w:rPr>
        <w:t xml:space="preserve">ẩm </w:t>
      </w:r>
      <w:r w:rsidRPr="00D33AC3">
        <w:rPr>
          <w:b/>
          <w:bCs/>
          <w:iCs/>
          <w:spacing w:val="-1"/>
          <w:sz w:val="28"/>
          <w:szCs w:val="28"/>
        </w:rPr>
        <w:t>c</w:t>
      </w:r>
      <w:r w:rsidRPr="00D33AC3">
        <w:rPr>
          <w:b/>
          <w:bCs/>
          <w:iCs/>
          <w:spacing w:val="1"/>
          <w:sz w:val="28"/>
          <w:szCs w:val="28"/>
        </w:rPr>
        <w:t>h</w:t>
      </w:r>
      <w:r w:rsidRPr="00D33AC3">
        <w:rPr>
          <w:b/>
          <w:bCs/>
          <w:iCs/>
          <w:sz w:val="28"/>
          <w:szCs w:val="28"/>
        </w:rPr>
        <w:t>ất</w:t>
      </w:r>
      <w:r w:rsidRPr="00D33AC3">
        <w:rPr>
          <w:b/>
          <w:bCs/>
          <w:i/>
          <w:iCs/>
          <w:sz w:val="28"/>
          <w:szCs w:val="28"/>
        </w:rPr>
        <w:t>:</w:t>
      </w:r>
    </w:p>
    <w:p w14:paraId="27F8CA90" w14:textId="77777777" w:rsidR="00066A95" w:rsidRPr="00720E2B" w:rsidRDefault="00066A95" w:rsidP="00066A95">
      <w:pPr>
        <w:ind w:firstLine="720"/>
        <w:contextualSpacing/>
        <w:jc w:val="both"/>
        <w:rPr>
          <w:rFonts w:eastAsia="Arial"/>
          <w:sz w:val="28"/>
          <w:szCs w:val="28"/>
        </w:rPr>
      </w:pPr>
      <w:r w:rsidRPr="00720E2B">
        <w:rPr>
          <w:rFonts w:eastAsia="Arial"/>
          <w:sz w:val="28"/>
          <w:szCs w:val="28"/>
        </w:rPr>
        <w:t>- Chăm chỉ, có trách nhiệm với việc học, có ý thức tự học.</w:t>
      </w:r>
    </w:p>
    <w:p w14:paraId="0E7FCB0F" w14:textId="77777777" w:rsidR="00066A95" w:rsidRPr="00D33AC3" w:rsidRDefault="00066A95" w:rsidP="00066A95">
      <w:pPr>
        <w:rPr>
          <w:b/>
          <w:color w:val="0070C0"/>
          <w:sz w:val="28"/>
          <w:szCs w:val="28"/>
        </w:rPr>
      </w:pPr>
      <w:r>
        <w:rPr>
          <w:b/>
          <w:color w:val="0070C0"/>
          <w:sz w:val="28"/>
          <w:szCs w:val="28"/>
        </w:rPr>
        <w:t>2</w:t>
      </w:r>
      <w:r w:rsidRPr="00D33AC3">
        <w:rPr>
          <w:b/>
          <w:color w:val="0070C0"/>
          <w:sz w:val="28"/>
          <w:szCs w:val="28"/>
        </w:rPr>
        <w:t>. Thiết bị dạy học và học liệu</w:t>
      </w:r>
    </w:p>
    <w:p w14:paraId="579DC2A2" w14:textId="77777777" w:rsidR="00066A95" w:rsidRPr="00D705AF" w:rsidRDefault="00066A95" w:rsidP="00066A95">
      <w:pPr>
        <w:shd w:val="clear" w:color="auto" w:fill="FFFFFF"/>
        <w:spacing w:line="20" w:lineRule="atLeast"/>
        <w:jc w:val="both"/>
        <w:rPr>
          <w:color w:val="000000"/>
          <w:sz w:val="28"/>
          <w:szCs w:val="28"/>
        </w:rPr>
      </w:pPr>
      <w:r>
        <w:rPr>
          <w:b/>
          <w:bCs/>
          <w:color w:val="000000"/>
          <w:sz w:val="28"/>
          <w:szCs w:val="28"/>
        </w:rPr>
        <w:t>2.</w:t>
      </w:r>
      <w:r w:rsidRPr="00D705AF">
        <w:rPr>
          <w:b/>
          <w:bCs/>
          <w:color w:val="000000"/>
          <w:sz w:val="28"/>
          <w:szCs w:val="28"/>
        </w:rPr>
        <w:t xml:space="preserve">1. </w:t>
      </w:r>
      <w:r>
        <w:rPr>
          <w:b/>
          <w:bCs/>
          <w:color w:val="000000"/>
          <w:sz w:val="28"/>
          <w:szCs w:val="28"/>
        </w:rPr>
        <w:t>G</w:t>
      </w:r>
      <w:r w:rsidRPr="00D705AF">
        <w:rPr>
          <w:b/>
          <w:bCs/>
          <w:color w:val="000000"/>
          <w:sz w:val="28"/>
          <w:szCs w:val="28"/>
        </w:rPr>
        <w:t>iáo viên:</w:t>
      </w:r>
    </w:p>
    <w:p w14:paraId="5A40A5EE" w14:textId="77777777" w:rsidR="00066A95" w:rsidRDefault="00066A95" w:rsidP="00066A95">
      <w:pPr>
        <w:widowControl w:val="0"/>
        <w:autoSpaceDE w:val="0"/>
        <w:autoSpaceDN w:val="0"/>
        <w:adjustRightInd w:val="0"/>
        <w:ind w:left="720"/>
        <w:jc w:val="both"/>
        <w:rPr>
          <w:color w:val="000000"/>
          <w:sz w:val="28"/>
          <w:szCs w:val="28"/>
        </w:rPr>
      </w:pPr>
      <w:r w:rsidRPr="00D705AF">
        <w:rPr>
          <w:color w:val="000000"/>
          <w:sz w:val="28"/>
          <w:szCs w:val="28"/>
        </w:rPr>
        <w:t>- Giáo án;</w:t>
      </w:r>
    </w:p>
    <w:p w14:paraId="7D2A7692" w14:textId="77777777" w:rsidR="00066A95" w:rsidRDefault="00066A95" w:rsidP="00066A95">
      <w:pPr>
        <w:widowControl w:val="0"/>
        <w:autoSpaceDE w:val="0"/>
        <w:autoSpaceDN w:val="0"/>
        <w:adjustRightInd w:val="0"/>
        <w:ind w:left="720"/>
        <w:jc w:val="both"/>
        <w:rPr>
          <w:sz w:val="28"/>
          <w:szCs w:val="28"/>
        </w:rPr>
      </w:pPr>
      <w:r w:rsidRPr="00D33AC3">
        <w:rPr>
          <w:sz w:val="28"/>
          <w:szCs w:val="28"/>
        </w:rPr>
        <w:t>-</w:t>
      </w:r>
      <w:r w:rsidRPr="00D33AC3">
        <w:rPr>
          <w:spacing w:val="-1"/>
          <w:sz w:val="28"/>
          <w:szCs w:val="28"/>
        </w:rPr>
        <w:t xml:space="preserve"> </w:t>
      </w:r>
      <w:r w:rsidRPr="00D33AC3">
        <w:rPr>
          <w:sz w:val="28"/>
          <w:szCs w:val="28"/>
        </w:rPr>
        <w:t>M</w:t>
      </w:r>
      <w:r w:rsidRPr="00D33AC3">
        <w:rPr>
          <w:spacing w:val="4"/>
          <w:sz w:val="28"/>
          <w:szCs w:val="28"/>
        </w:rPr>
        <w:t>á</w:t>
      </w:r>
      <w:r w:rsidRPr="00D33AC3">
        <w:rPr>
          <w:sz w:val="28"/>
          <w:szCs w:val="28"/>
        </w:rPr>
        <w:t>y</w:t>
      </w:r>
      <w:r w:rsidRPr="00D33AC3">
        <w:rPr>
          <w:spacing w:val="-5"/>
          <w:sz w:val="28"/>
          <w:szCs w:val="28"/>
        </w:rPr>
        <w:t xml:space="preserve"> </w:t>
      </w:r>
      <w:r w:rsidRPr="00D33AC3">
        <w:rPr>
          <w:spacing w:val="-1"/>
          <w:sz w:val="28"/>
          <w:szCs w:val="28"/>
        </w:rPr>
        <w:t>c</w:t>
      </w:r>
      <w:r w:rsidRPr="00D33AC3">
        <w:rPr>
          <w:sz w:val="28"/>
          <w:szCs w:val="28"/>
        </w:rPr>
        <w:t>hiếu, m</w:t>
      </w:r>
      <w:r w:rsidRPr="00D33AC3">
        <w:rPr>
          <w:spacing w:val="4"/>
          <w:sz w:val="28"/>
          <w:szCs w:val="28"/>
        </w:rPr>
        <w:t>á</w:t>
      </w:r>
      <w:r w:rsidRPr="00D33AC3">
        <w:rPr>
          <w:sz w:val="28"/>
          <w:szCs w:val="28"/>
        </w:rPr>
        <w:t>y</w:t>
      </w:r>
      <w:r w:rsidRPr="00D33AC3">
        <w:rPr>
          <w:spacing w:val="-5"/>
          <w:sz w:val="28"/>
          <w:szCs w:val="28"/>
        </w:rPr>
        <w:t xml:space="preserve"> </w:t>
      </w:r>
      <w:r w:rsidRPr="00D33AC3">
        <w:rPr>
          <w:sz w:val="28"/>
          <w:szCs w:val="28"/>
        </w:rPr>
        <w:t>t</w:t>
      </w:r>
      <w:r w:rsidRPr="00D33AC3">
        <w:rPr>
          <w:spacing w:val="1"/>
          <w:sz w:val="28"/>
          <w:szCs w:val="28"/>
        </w:rPr>
        <w:t>í</w:t>
      </w:r>
      <w:r w:rsidRPr="00D33AC3">
        <w:rPr>
          <w:sz w:val="28"/>
          <w:szCs w:val="28"/>
        </w:rPr>
        <w:t>nh</w:t>
      </w:r>
    </w:p>
    <w:p w14:paraId="6113BA72" w14:textId="77777777" w:rsidR="00066A95" w:rsidRDefault="00066A95" w:rsidP="00066A95">
      <w:pPr>
        <w:widowControl w:val="0"/>
        <w:autoSpaceDE w:val="0"/>
        <w:autoSpaceDN w:val="0"/>
        <w:adjustRightInd w:val="0"/>
        <w:ind w:left="720"/>
        <w:jc w:val="both"/>
        <w:rPr>
          <w:color w:val="000000"/>
          <w:sz w:val="28"/>
          <w:szCs w:val="28"/>
        </w:rPr>
      </w:pPr>
      <w:r>
        <w:rPr>
          <w:color w:val="000000"/>
          <w:sz w:val="28"/>
          <w:szCs w:val="28"/>
        </w:rPr>
        <w:t>- Phiếu học tập.</w:t>
      </w:r>
    </w:p>
    <w:p w14:paraId="4CE4878C" w14:textId="77777777" w:rsidR="00066A95" w:rsidRDefault="00066A95" w:rsidP="00066A95">
      <w:pPr>
        <w:pStyle w:val="NoSpacing"/>
        <w:rPr>
          <w:b/>
          <w:bCs/>
        </w:rPr>
      </w:pPr>
      <w:r>
        <w:rPr>
          <w:b/>
          <w:bCs/>
        </w:rPr>
        <w:lastRenderedPageBreak/>
        <w:t>2.2. H</w:t>
      </w:r>
      <w:r w:rsidRPr="00D705AF">
        <w:rPr>
          <w:b/>
          <w:bCs/>
        </w:rPr>
        <w:t>ọc sinh:</w:t>
      </w:r>
    </w:p>
    <w:p w14:paraId="7630E16B" w14:textId="77777777" w:rsidR="00066A95" w:rsidRPr="00D705AF" w:rsidRDefault="00066A95" w:rsidP="00066A95">
      <w:pPr>
        <w:pStyle w:val="NoSpacing"/>
        <w:ind w:firstLine="720"/>
      </w:pPr>
      <w:r w:rsidRPr="00D705AF">
        <w:rPr>
          <w:b/>
          <w:bCs/>
        </w:rPr>
        <w:t> </w:t>
      </w:r>
      <w:r w:rsidRPr="00D705AF">
        <w:t>SGK, SBT Ngữ văn 7, soạn bài theo hệ thống câu hỏi hướng dẫn học bài, vở ghi.</w:t>
      </w:r>
    </w:p>
    <w:p w14:paraId="4C44C4B9" w14:textId="77777777" w:rsidR="00066A95" w:rsidRPr="00D33AC3" w:rsidRDefault="00066A95" w:rsidP="00066A95">
      <w:pPr>
        <w:widowControl w:val="0"/>
        <w:autoSpaceDE w:val="0"/>
        <w:autoSpaceDN w:val="0"/>
        <w:adjustRightInd w:val="0"/>
        <w:jc w:val="both"/>
        <w:rPr>
          <w:b/>
          <w:sz w:val="28"/>
          <w:szCs w:val="28"/>
        </w:rPr>
      </w:pPr>
      <w:r>
        <w:rPr>
          <w:b/>
          <w:color w:val="0070C0"/>
          <w:sz w:val="28"/>
          <w:szCs w:val="28"/>
        </w:rPr>
        <w:t>3</w:t>
      </w:r>
      <w:r w:rsidRPr="00D33AC3">
        <w:rPr>
          <w:b/>
          <w:color w:val="0070C0"/>
          <w:sz w:val="28"/>
          <w:szCs w:val="28"/>
        </w:rPr>
        <w:t>.Tiến trình dạy học</w:t>
      </w:r>
    </w:p>
    <w:p w14:paraId="053BDAFB" w14:textId="77777777" w:rsidR="00066A95" w:rsidRPr="00D33AC3" w:rsidRDefault="00066A95" w:rsidP="00066A95">
      <w:pPr>
        <w:widowControl w:val="0"/>
        <w:autoSpaceDE w:val="0"/>
        <w:autoSpaceDN w:val="0"/>
        <w:adjustRightInd w:val="0"/>
        <w:rPr>
          <w:color w:val="7030A0"/>
          <w:sz w:val="28"/>
          <w:szCs w:val="28"/>
        </w:rPr>
      </w:pPr>
      <w:r>
        <w:rPr>
          <w:b/>
          <w:bCs/>
          <w:color w:val="7030A0"/>
          <w:sz w:val="28"/>
          <w:szCs w:val="28"/>
        </w:rPr>
        <w:t xml:space="preserve">3.1. </w:t>
      </w:r>
      <w:r w:rsidRPr="00D33AC3">
        <w:rPr>
          <w:b/>
          <w:bCs/>
          <w:color w:val="7030A0"/>
          <w:sz w:val="28"/>
          <w:szCs w:val="28"/>
        </w:rPr>
        <w:t>Hoạt động 1:</w:t>
      </w:r>
      <w:r w:rsidRPr="00D33AC3">
        <w:rPr>
          <w:b/>
          <w:bCs/>
          <w:color w:val="7030A0"/>
          <w:spacing w:val="-1"/>
          <w:sz w:val="28"/>
          <w:szCs w:val="28"/>
        </w:rPr>
        <w:t xml:space="preserve"> </w:t>
      </w:r>
      <w:r w:rsidRPr="00D33AC3">
        <w:rPr>
          <w:b/>
          <w:bCs/>
          <w:color w:val="7030A0"/>
          <w:sz w:val="28"/>
          <w:szCs w:val="28"/>
        </w:rPr>
        <w:t>Khởi động</w:t>
      </w:r>
    </w:p>
    <w:p w14:paraId="644C86A1" w14:textId="77777777" w:rsidR="00066A95" w:rsidRPr="00D33AC3" w:rsidRDefault="00066A95" w:rsidP="00066A95">
      <w:pPr>
        <w:jc w:val="both"/>
        <w:rPr>
          <w:bCs/>
          <w:sz w:val="28"/>
          <w:szCs w:val="28"/>
        </w:rPr>
      </w:pPr>
      <w:r w:rsidRPr="00D33AC3">
        <w:rPr>
          <w:b/>
          <w:bCs/>
          <w:sz w:val="28"/>
          <w:szCs w:val="28"/>
        </w:rPr>
        <w:t>a</w:t>
      </w:r>
      <w:r w:rsidRPr="00D33AC3">
        <w:rPr>
          <w:bCs/>
          <w:sz w:val="28"/>
          <w:szCs w:val="28"/>
        </w:rPr>
        <w:t xml:space="preserve">. </w:t>
      </w:r>
      <w:r w:rsidRPr="00D33AC3">
        <w:rPr>
          <w:b/>
          <w:bCs/>
          <w:sz w:val="28"/>
          <w:szCs w:val="28"/>
        </w:rPr>
        <w:t>Mục tiêu</w:t>
      </w:r>
      <w:r w:rsidRPr="00D33AC3">
        <w:rPr>
          <w:bCs/>
          <w:sz w:val="28"/>
          <w:szCs w:val="28"/>
        </w:rPr>
        <w:t xml:space="preserve">: </w:t>
      </w:r>
      <w:r w:rsidRPr="00D33AC3">
        <w:rPr>
          <w:b/>
          <w:bCs/>
          <w:sz w:val="28"/>
          <w:szCs w:val="28"/>
        </w:rPr>
        <w:t xml:space="preserve">Kết nối </w:t>
      </w:r>
      <w:r w:rsidRPr="00D33AC3">
        <w:rPr>
          <w:bCs/>
          <w:sz w:val="28"/>
          <w:szCs w:val="28"/>
        </w:rPr>
        <w:t>– tạo hứng thú cho học sinh, chuẩn bị tâm thế tiếp cận kiến thức mới.</w:t>
      </w:r>
    </w:p>
    <w:p w14:paraId="66D5B836" w14:textId="77777777" w:rsidR="00066A95" w:rsidRPr="00D33AC3" w:rsidRDefault="00066A95" w:rsidP="00066A95">
      <w:pPr>
        <w:jc w:val="both"/>
        <w:rPr>
          <w:bCs/>
          <w:sz w:val="28"/>
          <w:szCs w:val="28"/>
        </w:rPr>
      </w:pPr>
      <w:r w:rsidRPr="00D33AC3">
        <w:rPr>
          <w:b/>
          <w:bCs/>
          <w:sz w:val="28"/>
          <w:szCs w:val="28"/>
        </w:rPr>
        <w:t xml:space="preserve">b. Nội dung hoạt động: </w:t>
      </w:r>
      <w:r w:rsidRPr="00D33AC3">
        <w:rPr>
          <w:bCs/>
          <w:sz w:val="28"/>
          <w:szCs w:val="28"/>
        </w:rPr>
        <w:t>HS trả lời cá nhân để giải quyết một tình huống có liên quan đến bài học mới.</w:t>
      </w:r>
    </w:p>
    <w:p w14:paraId="3008D4C6" w14:textId="77777777" w:rsidR="00066A95" w:rsidRPr="00D33AC3" w:rsidRDefault="00066A95" w:rsidP="00066A95">
      <w:pPr>
        <w:jc w:val="both"/>
        <w:rPr>
          <w:bCs/>
          <w:sz w:val="28"/>
          <w:szCs w:val="28"/>
        </w:rPr>
      </w:pPr>
      <w:r w:rsidRPr="00D33AC3">
        <w:rPr>
          <w:b/>
          <w:bCs/>
          <w:sz w:val="28"/>
          <w:szCs w:val="28"/>
        </w:rPr>
        <w:t xml:space="preserve">c. Sản phẩm: </w:t>
      </w:r>
      <w:r w:rsidRPr="00D33AC3">
        <w:rPr>
          <w:bCs/>
          <w:sz w:val="28"/>
          <w:szCs w:val="28"/>
        </w:rPr>
        <w:t>Câu trả lời của HS, cảm nhận ban đầu về vấn đề đặt ra trong bài học.</w:t>
      </w:r>
    </w:p>
    <w:p w14:paraId="5DD76BA5" w14:textId="77777777" w:rsidR="00066A95" w:rsidRPr="00D33AC3" w:rsidRDefault="00066A95" w:rsidP="00066A95">
      <w:pPr>
        <w:jc w:val="both"/>
        <w:rPr>
          <w:b/>
          <w:bCs/>
          <w:sz w:val="28"/>
          <w:szCs w:val="28"/>
        </w:rPr>
      </w:pPr>
      <w:r w:rsidRPr="00D33AC3">
        <w:rPr>
          <w:b/>
          <w:bCs/>
          <w:sz w:val="28"/>
          <w:szCs w:val="28"/>
        </w:rPr>
        <w:t>d. Tổ chức thực hiện hoạt động:</w:t>
      </w:r>
    </w:p>
    <w:p w14:paraId="2C49903B" w14:textId="77777777" w:rsidR="00066A95" w:rsidRPr="00D33AC3" w:rsidRDefault="00066A95" w:rsidP="00066A95">
      <w:pPr>
        <w:widowControl w:val="0"/>
        <w:autoSpaceDE w:val="0"/>
        <w:autoSpaceDN w:val="0"/>
        <w:adjustRightInd w:val="0"/>
        <w:jc w:val="both"/>
        <w:rPr>
          <w:b/>
          <w:sz w:val="28"/>
          <w:szCs w:val="28"/>
        </w:rPr>
      </w:pPr>
      <w:r w:rsidRPr="00D33AC3">
        <w:rPr>
          <w:b/>
          <w:color w:val="FF0000"/>
          <w:sz w:val="28"/>
          <w:szCs w:val="28"/>
        </w:rPr>
        <w:t xml:space="preserve">Bước 1:  </w:t>
      </w:r>
      <w:r w:rsidRPr="00D33AC3">
        <w:rPr>
          <w:b/>
          <w:sz w:val="28"/>
          <w:szCs w:val="28"/>
        </w:rPr>
        <w:t xml:space="preserve">Chuyển giao nhiệm vụ: </w:t>
      </w:r>
    </w:p>
    <w:p w14:paraId="1D2EE181" w14:textId="77777777" w:rsidR="00066A95" w:rsidRPr="00003DA3" w:rsidRDefault="00066A95" w:rsidP="00066A95">
      <w:pPr>
        <w:jc w:val="both"/>
        <w:rPr>
          <w:iCs/>
          <w:color w:val="000000" w:themeColor="text1"/>
          <w:sz w:val="28"/>
          <w:szCs w:val="28"/>
          <w:lang w:val="vi-VN"/>
        </w:rPr>
      </w:pPr>
      <w:r>
        <w:rPr>
          <w:iCs/>
          <w:color w:val="000000" w:themeColor="text1"/>
          <w:sz w:val="28"/>
          <w:szCs w:val="28"/>
          <w:lang w:val="de-DE"/>
        </w:rPr>
        <w:t xml:space="preserve">- GV: </w:t>
      </w:r>
      <w:r w:rsidRPr="00003DA3">
        <w:rPr>
          <w:i/>
          <w:iCs/>
          <w:color w:val="000000" w:themeColor="text1"/>
          <w:sz w:val="28"/>
          <w:szCs w:val="28"/>
          <w:lang w:val="vi-VN"/>
        </w:rPr>
        <w:t>Xem video sau và cho biết thông điệp được gửi gắm là gì?</w:t>
      </w:r>
    </w:p>
    <w:p w14:paraId="2A8DE2F0" w14:textId="77777777" w:rsidR="00066A95" w:rsidRPr="00D33AC3" w:rsidRDefault="00066A95" w:rsidP="00066A95">
      <w:pPr>
        <w:pStyle w:val="NormalWeb"/>
        <w:spacing w:before="0" w:beforeAutospacing="0" w:after="0" w:afterAutospacing="0"/>
        <w:rPr>
          <w:b/>
          <w:sz w:val="28"/>
          <w:szCs w:val="28"/>
        </w:rPr>
      </w:pPr>
      <w:r w:rsidRPr="00D33AC3">
        <w:rPr>
          <w:b/>
          <w:color w:val="FF0000"/>
          <w:sz w:val="28"/>
          <w:szCs w:val="28"/>
        </w:rPr>
        <w:t xml:space="preserve">Bước 2: </w:t>
      </w:r>
      <w:r w:rsidRPr="00D33AC3">
        <w:rPr>
          <w:b/>
          <w:sz w:val="28"/>
          <w:szCs w:val="28"/>
        </w:rPr>
        <w:t>Thực hiện nhiệm vụ</w:t>
      </w:r>
    </w:p>
    <w:p w14:paraId="2047D932" w14:textId="77777777" w:rsidR="00066A95" w:rsidRPr="00D33AC3" w:rsidRDefault="00066A95" w:rsidP="00066A95">
      <w:pPr>
        <w:jc w:val="both"/>
        <w:rPr>
          <w:iCs/>
          <w:color w:val="000000" w:themeColor="text1"/>
          <w:sz w:val="28"/>
          <w:szCs w:val="28"/>
          <w:lang w:val="de-DE"/>
        </w:rPr>
      </w:pPr>
      <w:r w:rsidRPr="00D33AC3">
        <w:rPr>
          <w:iCs/>
          <w:color w:val="000000" w:themeColor="text1"/>
          <w:sz w:val="28"/>
          <w:szCs w:val="28"/>
          <w:lang w:val="de-DE"/>
        </w:rPr>
        <w:t>- HS tiếp nhận nhiệm vụ, chia sẻ cởi mở, thân thiện những suy nghĩ, cảm xúc của bản thân.</w:t>
      </w:r>
    </w:p>
    <w:p w14:paraId="7F641BFE" w14:textId="77777777" w:rsidR="00066A95" w:rsidRPr="00D33AC3" w:rsidRDefault="00066A95" w:rsidP="00066A95">
      <w:pPr>
        <w:jc w:val="both"/>
        <w:rPr>
          <w:iCs/>
          <w:color w:val="000000" w:themeColor="text1"/>
          <w:sz w:val="28"/>
          <w:szCs w:val="28"/>
          <w:lang w:val="de-DE"/>
        </w:rPr>
      </w:pPr>
      <w:r w:rsidRPr="00D33AC3">
        <w:rPr>
          <w:iCs/>
          <w:color w:val="000000" w:themeColor="text1"/>
          <w:sz w:val="28"/>
          <w:szCs w:val="28"/>
          <w:lang w:val="de-DE"/>
        </w:rPr>
        <w:t>- GV động viên, khuyến khích HS.</w:t>
      </w:r>
    </w:p>
    <w:p w14:paraId="3E92CE64" w14:textId="77777777" w:rsidR="00066A95" w:rsidRPr="00D33AC3" w:rsidRDefault="00066A95" w:rsidP="00066A95">
      <w:pPr>
        <w:jc w:val="both"/>
        <w:rPr>
          <w:sz w:val="28"/>
          <w:szCs w:val="28"/>
        </w:rPr>
      </w:pPr>
      <w:r w:rsidRPr="00D33AC3">
        <w:rPr>
          <w:b/>
          <w:color w:val="FF0000"/>
          <w:sz w:val="28"/>
          <w:szCs w:val="28"/>
        </w:rPr>
        <w:t xml:space="preserve">Bước 3: </w:t>
      </w:r>
      <w:r w:rsidRPr="00D33AC3">
        <w:rPr>
          <w:b/>
          <w:sz w:val="28"/>
          <w:szCs w:val="28"/>
        </w:rPr>
        <w:t>Báo cáo, thảo luận</w:t>
      </w:r>
      <w:r w:rsidRPr="00D33AC3">
        <w:rPr>
          <w:sz w:val="28"/>
          <w:szCs w:val="28"/>
        </w:rPr>
        <w:t>: HS chia sẻ suy nghĩ, trả lời.</w:t>
      </w:r>
    </w:p>
    <w:p w14:paraId="2104BA8E" w14:textId="77777777" w:rsidR="00066A95" w:rsidRDefault="00066A95" w:rsidP="00066A95">
      <w:pPr>
        <w:snapToGrid w:val="0"/>
        <w:jc w:val="both"/>
        <w:rPr>
          <w:sz w:val="28"/>
          <w:szCs w:val="28"/>
          <w:lang w:val="vi-VN"/>
        </w:rPr>
      </w:pPr>
      <w:r w:rsidRPr="00D33AC3">
        <w:rPr>
          <w:b/>
          <w:color w:val="FF0000"/>
          <w:sz w:val="28"/>
          <w:szCs w:val="28"/>
        </w:rPr>
        <w:t xml:space="preserve">Bước </w:t>
      </w:r>
      <w:r>
        <w:rPr>
          <w:b/>
          <w:color w:val="FF0000"/>
          <w:sz w:val="28"/>
          <w:szCs w:val="28"/>
        </w:rPr>
        <w:t>4</w:t>
      </w:r>
      <w:r w:rsidRPr="00D33AC3">
        <w:rPr>
          <w:b/>
          <w:color w:val="FF0000"/>
          <w:sz w:val="28"/>
          <w:szCs w:val="28"/>
        </w:rPr>
        <w:t xml:space="preserve">: </w:t>
      </w:r>
      <w:r w:rsidRPr="00D33AC3">
        <w:rPr>
          <w:b/>
          <w:sz w:val="28"/>
          <w:szCs w:val="28"/>
        </w:rPr>
        <w:t>Đánh giá, kết luận:</w:t>
      </w:r>
      <w:r w:rsidRPr="00D33AC3">
        <w:rPr>
          <w:sz w:val="28"/>
          <w:szCs w:val="28"/>
          <w:lang w:val="vi-VN"/>
        </w:rPr>
        <w:t xml:space="preserve"> </w:t>
      </w:r>
    </w:p>
    <w:p w14:paraId="4D75A676" w14:textId="77777777" w:rsidR="00066A95" w:rsidRPr="00D33AC3" w:rsidRDefault="00066A95" w:rsidP="00066A95">
      <w:pPr>
        <w:snapToGrid w:val="0"/>
        <w:jc w:val="both"/>
        <w:rPr>
          <w:sz w:val="28"/>
          <w:szCs w:val="28"/>
          <w:lang w:val="vi-VN"/>
        </w:rPr>
      </w:pPr>
      <w:r w:rsidRPr="00D33AC3">
        <w:rPr>
          <w:sz w:val="28"/>
          <w:szCs w:val="28"/>
          <w:lang w:val="vi-VN"/>
        </w:rPr>
        <w:t>Nhận xét câu trả lời của HS</w:t>
      </w:r>
      <w:r w:rsidRPr="00D33AC3">
        <w:rPr>
          <w:sz w:val="28"/>
          <w:szCs w:val="28"/>
        </w:rPr>
        <w:t>, dẫn dắt</w:t>
      </w:r>
      <w:r w:rsidRPr="00D33AC3">
        <w:rPr>
          <w:sz w:val="28"/>
          <w:szCs w:val="28"/>
          <w:lang w:val="vi-VN"/>
        </w:rPr>
        <w:t xml:space="preserve"> </w:t>
      </w:r>
      <w:r w:rsidRPr="00D33AC3">
        <w:rPr>
          <w:sz w:val="28"/>
          <w:szCs w:val="28"/>
        </w:rPr>
        <w:t>để</w:t>
      </w:r>
      <w:r w:rsidRPr="00D33AC3">
        <w:rPr>
          <w:sz w:val="28"/>
          <w:szCs w:val="28"/>
          <w:lang w:val="vi-VN"/>
        </w:rPr>
        <w:t xml:space="preserve"> kết nối hoạt động hình thành kiến thức mới.</w:t>
      </w:r>
    </w:p>
    <w:p w14:paraId="357FE4A5" w14:textId="77777777" w:rsidR="00066A95" w:rsidRPr="00D33AC3" w:rsidRDefault="00066A95" w:rsidP="00066A95">
      <w:pPr>
        <w:tabs>
          <w:tab w:val="left" w:pos="2184"/>
        </w:tabs>
        <w:rPr>
          <w:b/>
          <w:bCs/>
          <w:color w:val="7030A0"/>
          <w:sz w:val="28"/>
          <w:szCs w:val="28"/>
        </w:rPr>
      </w:pPr>
      <w:r>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sidRPr="00D33AC3">
        <w:rPr>
          <w:b/>
          <w:bCs/>
          <w:color w:val="7030A0"/>
          <w:sz w:val="28"/>
          <w:szCs w:val="28"/>
        </w:rPr>
        <w:t>Hình thành kiến thức mới</w:t>
      </w:r>
    </w:p>
    <w:p w14:paraId="06735760" w14:textId="77777777" w:rsidR="00066A95" w:rsidRPr="00D33AC3" w:rsidRDefault="00066A95" w:rsidP="00066A95">
      <w:pPr>
        <w:tabs>
          <w:tab w:val="left" w:pos="2184"/>
        </w:tabs>
        <w:rPr>
          <w:b/>
          <w:bCs/>
          <w:iCs/>
          <w:color w:val="FF0000"/>
          <w:sz w:val="28"/>
          <w:szCs w:val="28"/>
          <w:lang w:val="de-DE"/>
        </w:rPr>
      </w:pPr>
    </w:p>
    <w:p w14:paraId="11EBB1A7" w14:textId="77777777" w:rsidR="00066A95" w:rsidRPr="00D33AC3" w:rsidRDefault="00066A95" w:rsidP="00066A95">
      <w:pPr>
        <w:rPr>
          <w:b/>
          <w:color w:val="FF0000"/>
          <w:sz w:val="28"/>
          <w:szCs w:val="28"/>
          <w:lang w:val="pt-BR"/>
        </w:rPr>
      </w:pPr>
      <w:r w:rsidRPr="00D33AC3">
        <w:rPr>
          <w:b/>
          <w:color w:val="FF0000"/>
          <w:sz w:val="28"/>
          <w:szCs w:val="28"/>
          <w:lang w:val="pt-BR"/>
        </w:rPr>
        <w:t xml:space="preserve">Hoạt động </w:t>
      </w:r>
      <w:r>
        <w:rPr>
          <w:b/>
          <w:color w:val="FF0000"/>
          <w:sz w:val="28"/>
          <w:szCs w:val="28"/>
          <w:lang w:val="pt-BR"/>
        </w:rPr>
        <w:t>3.</w:t>
      </w:r>
      <w:r w:rsidRPr="00D33AC3">
        <w:rPr>
          <w:b/>
          <w:color w:val="FF0000"/>
          <w:sz w:val="28"/>
          <w:szCs w:val="28"/>
          <w:lang w:val="pt-BR"/>
        </w:rPr>
        <w:t>2.2: Trải nghiệm cùng văn bản</w:t>
      </w:r>
    </w:p>
    <w:tbl>
      <w:tblPr>
        <w:tblStyle w:val="TableGrid"/>
        <w:tblW w:w="9498" w:type="dxa"/>
        <w:tblLook w:val="04A0" w:firstRow="1" w:lastRow="0" w:firstColumn="1" w:lastColumn="0" w:noHBand="0" w:noVBand="1"/>
      </w:tblPr>
      <w:tblGrid>
        <w:gridCol w:w="4896"/>
        <w:gridCol w:w="4602"/>
      </w:tblGrid>
      <w:tr w:rsidR="00066A95" w:rsidRPr="00344F61" w14:paraId="3711E61A" w14:textId="77777777" w:rsidTr="007C287A">
        <w:tc>
          <w:tcPr>
            <w:tcW w:w="9498" w:type="dxa"/>
            <w:gridSpan w:val="2"/>
          </w:tcPr>
          <w:p w14:paraId="1A0B1ADA" w14:textId="77777777" w:rsidR="00066A95" w:rsidRPr="00344F61" w:rsidRDefault="00066A95" w:rsidP="007C287A">
            <w:pPr>
              <w:jc w:val="center"/>
              <w:rPr>
                <w:b/>
                <w:sz w:val="28"/>
                <w:szCs w:val="28"/>
              </w:rPr>
            </w:pPr>
            <w:r w:rsidRPr="00344F61">
              <w:rPr>
                <w:b/>
                <w:sz w:val="28"/>
                <w:szCs w:val="28"/>
              </w:rPr>
              <w:t>I. Trải nghiệm cùng văn bản</w:t>
            </w:r>
          </w:p>
        </w:tc>
      </w:tr>
      <w:tr w:rsidR="00066A95" w:rsidRPr="00344F61" w14:paraId="77AC1572" w14:textId="77777777" w:rsidTr="007C287A">
        <w:tc>
          <w:tcPr>
            <w:tcW w:w="9498" w:type="dxa"/>
            <w:gridSpan w:val="2"/>
          </w:tcPr>
          <w:p w14:paraId="44B5432B"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78DEACA6" w14:textId="77777777" w:rsidR="00066A95" w:rsidRPr="00203D2C" w:rsidRDefault="00066A95" w:rsidP="007C287A">
            <w:pPr>
              <w:jc w:val="both"/>
              <w:rPr>
                <w:bCs/>
                <w:sz w:val="28"/>
                <w:szCs w:val="28"/>
              </w:rPr>
            </w:pPr>
            <w:r w:rsidRPr="00203D2C">
              <w:rPr>
                <w:bCs/>
                <w:sz w:val="28"/>
                <w:szCs w:val="28"/>
              </w:rPr>
              <w:t>- Biết được một số nét khái quát về tác giả, xuất xứ  của tác phẩm.</w:t>
            </w:r>
          </w:p>
          <w:p w14:paraId="119248F4" w14:textId="77777777" w:rsidR="00066A95" w:rsidRDefault="00066A95" w:rsidP="007C287A">
            <w:pPr>
              <w:jc w:val="both"/>
              <w:rPr>
                <w:bCs/>
                <w:sz w:val="28"/>
                <w:szCs w:val="28"/>
              </w:rPr>
            </w:pPr>
            <w:r w:rsidRPr="00203D2C">
              <w:rPr>
                <w:bCs/>
                <w:sz w:val="28"/>
                <w:szCs w:val="28"/>
              </w:rPr>
              <w:t>- Biết được những nét chung của văn bản: thể loại, phương thức biểu đạt.</w:t>
            </w:r>
          </w:p>
          <w:p w14:paraId="34057ACE" w14:textId="77777777" w:rsidR="00066A95" w:rsidRPr="00203D2C" w:rsidRDefault="00066A95" w:rsidP="007C287A">
            <w:pPr>
              <w:jc w:val="both"/>
              <w:rPr>
                <w:bCs/>
                <w:sz w:val="28"/>
                <w:szCs w:val="28"/>
              </w:rPr>
            </w:pPr>
            <w:r>
              <w:rPr>
                <w:bCs/>
                <w:sz w:val="28"/>
                <w:szCs w:val="28"/>
              </w:rPr>
              <w:t xml:space="preserve">- </w:t>
            </w:r>
            <w:r w:rsidRPr="00DD5E62">
              <w:rPr>
                <w:bCs/>
                <w:sz w:val="28"/>
                <w:szCs w:val="28"/>
              </w:rPr>
              <w:t>Chỉ ra mối quan hệ giữa đặc điểm VB với mục đích của nó.</w:t>
            </w:r>
          </w:p>
          <w:p w14:paraId="5144F339" w14:textId="77777777" w:rsidR="00066A95" w:rsidRPr="00D33AC3" w:rsidRDefault="00066A95" w:rsidP="007C287A">
            <w:pPr>
              <w:jc w:val="both"/>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5D33A8FF" w14:textId="77777777" w:rsidR="00066A95" w:rsidRPr="00D33AC3" w:rsidRDefault="00066A95" w:rsidP="007C287A">
            <w:pPr>
              <w:jc w:val="both"/>
              <w:rPr>
                <w:rFonts w:eastAsia="MS Mincho"/>
                <w:color w:val="0D0D0D"/>
                <w:sz w:val="28"/>
                <w:szCs w:val="28"/>
                <w:lang w:eastAsia="ja-JP"/>
              </w:rPr>
            </w:pPr>
            <w:r w:rsidRPr="00D33AC3">
              <w:rPr>
                <w:rFonts w:eastAsia="MS Mincho"/>
                <w:b/>
                <w:color w:val="0D0D0D"/>
                <w:sz w:val="28"/>
                <w:szCs w:val="28"/>
                <w:lang w:eastAsia="ja-JP"/>
              </w:rPr>
              <w:t xml:space="preserve">- </w:t>
            </w:r>
            <w:r w:rsidRPr="00D33AC3">
              <w:rPr>
                <w:rFonts w:eastAsia="MS Mincho"/>
                <w:color w:val="0D0D0D"/>
                <w:sz w:val="28"/>
                <w:szCs w:val="28"/>
                <w:lang w:eastAsia="ja-JP"/>
              </w:rPr>
              <w:t>Tiến hành đọc văn bản “</w:t>
            </w:r>
            <w:r>
              <w:rPr>
                <w:rFonts w:eastAsia="MS Mincho"/>
                <w:color w:val="0D0D0D"/>
                <w:sz w:val="28"/>
                <w:szCs w:val="28"/>
                <w:lang w:eastAsia="ja-JP"/>
              </w:rPr>
              <w:t>Bàn về đọc sách</w:t>
            </w:r>
            <w:r w:rsidRPr="00D33AC3">
              <w:rPr>
                <w:rFonts w:eastAsia="MS Mincho"/>
                <w:color w:val="0D0D0D"/>
                <w:sz w:val="28"/>
                <w:szCs w:val="28"/>
                <w:lang w:eastAsia="ja-JP"/>
              </w:rPr>
              <w:t>”.</w:t>
            </w:r>
          </w:p>
          <w:p w14:paraId="21E72FEE" w14:textId="77777777" w:rsidR="00066A95" w:rsidRDefault="00066A95" w:rsidP="007C287A">
            <w:pPr>
              <w:jc w:val="both"/>
              <w:rPr>
                <w:sz w:val="28"/>
                <w:szCs w:val="28"/>
                <w:lang w:val="pt-BR"/>
              </w:rPr>
            </w:pPr>
            <w:r w:rsidRPr="00D33AC3">
              <w:rPr>
                <w:sz w:val="28"/>
                <w:szCs w:val="28"/>
                <w:lang w:val="pt-BR"/>
              </w:rPr>
              <w:t xml:space="preserve">- </w:t>
            </w:r>
            <w:r>
              <w:rPr>
                <w:sz w:val="28"/>
                <w:szCs w:val="28"/>
                <w:lang w:val="pt-BR"/>
              </w:rPr>
              <w:t>Nêu được các nét chung về tác giả, xác định được xuất xứ, thể loại....</w:t>
            </w:r>
          </w:p>
          <w:p w14:paraId="3D268983" w14:textId="77777777" w:rsidR="00066A95" w:rsidRPr="00D33AC3" w:rsidRDefault="00066A95" w:rsidP="007C287A">
            <w:pPr>
              <w:jc w:val="both"/>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Phiếu học tập của học sinh</w:t>
            </w:r>
          </w:p>
          <w:p w14:paraId="0A764E72" w14:textId="77777777" w:rsidR="00066A95" w:rsidRPr="00344F61" w:rsidRDefault="00066A95" w:rsidP="007C287A">
            <w:pPr>
              <w:jc w:val="both"/>
              <w:rPr>
                <w:b/>
                <w:sz w:val="28"/>
                <w:szCs w:val="28"/>
              </w:rPr>
            </w:pPr>
            <w:r w:rsidRPr="00D33AC3">
              <w:rPr>
                <w:sz w:val="28"/>
                <w:szCs w:val="28"/>
                <w:lang w:val="pt-BR"/>
              </w:rPr>
              <w:t xml:space="preserve"> </w:t>
            </w:r>
            <w:r w:rsidRPr="00D33AC3">
              <w:rPr>
                <w:b/>
                <w:sz w:val="28"/>
                <w:szCs w:val="28"/>
                <w:lang w:val="pt-BR"/>
              </w:rPr>
              <w:t>d. Tổ chức thực hiện hoạt động:</w:t>
            </w:r>
          </w:p>
        </w:tc>
      </w:tr>
      <w:tr w:rsidR="00066A95" w:rsidRPr="00344F61" w14:paraId="2B087C82" w14:textId="77777777" w:rsidTr="007C287A">
        <w:tc>
          <w:tcPr>
            <w:tcW w:w="4896" w:type="dxa"/>
          </w:tcPr>
          <w:p w14:paraId="1FBFB2CC"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602" w:type="dxa"/>
          </w:tcPr>
          <w:p w14:paraId="183B03AB"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7CC4E4B2" w14:textId="77777777" w:rsidTr="007C287A">
        <w:tc>
          <w:tcPr>
            <w:tcW w:w="4896" w:type="dxa"/>
          </w:tcPr>
          <w:p w14:paraId="7F9D4257" w14:textId="77777777" w:rsidR="00066A95" w:rsidRPr="00D33AC3" w:rsidRDefault="00066A95" w:rsidP="007C287A">
            <w:pPr>
              <w:tabs>
                <w:tab w:val="left" w:pos="2184"/>
              </w:tabs>
              <w:jc w:val="both"/>
              <w:rPr>
                <w:rFonts w:eastAsia="MS Mincho"/>
                <w:b/>
                <w:color w:val="0D0D0D" w:themeColor="text1" w:themeTint="F2"/>
                <w:sz w:val="28"/>
                <w:szCs w:val="28"/>
                <w:lang w:eastAsia="ja-JP"/>
              </w:rPr>
            </w:pPr>
            <w:r w:rsidRPr="00D33AC3">
              <w:rPr>
                <w:rFonts w:eastAsia="MS Mincho"/>
                <w:b/>
                <w:color w:val="FF0000"/>
                <w:sz w:val="28"/>
                <w:szCs w:val="28"/>
                <w:lang w:eastAsia="ja-JP"/>
              </w:rPr>
              <w:t>Bước 1</w:t>
            </w:r>
            <w:r w:rsidRPr="00D33AC3">
              <w:rPr>
                <w:rFonts w:eastAsia="MS Mincho"/>
                <w:b/>
                <w:i/>
                <w:color w:val="FF0000"/>
                <w:sz w:val="28"/>
                <w:szCs w:val="28"/>
                <w:lang w:eastAsia="ja-JP"/>
              </w:rPr>
              <w:t xml:space="preserve">: </w:t>
            </w:r>
            <w:r w:rsidRPr="00D33AC3">
              <w:rPr>
                <w:rFonts w:eastAsia="MS Mincho"/>
                <w:b/>
                <w:color w:val="0D0D0D" w:themeColor="text1" w:themeTint="F2"/>
                <w:sz w:val="28"/>
                <w:szCs w:val="28"/>
                <w:lang w:eastAsia="ja-JP"/>
              </w:rPr>
              <w:t>Chuyển giao nhiệm vụ:</w:t>
            </w:r>
          </w:p>
          <w:p w14:paraId="4F070FDF" w14:textId="77777777" w:rsidR="00066A95" w:rsidRDefault="00066A95" w:rsidP="007C287A">
            <w:pPr>
              <w:jc w:val="both"/>
              <w:rPr>
                <w:bCs/>
                <w:color w:val="000000"/>
                <w:sz w:val="28"/>
                <w:szCs w:val="28"/>
              </w:rPr>
            </w:pPr>
            <w:r w:rsidRPr="00F07421">
              <w:rPr>
                <w:bCs/>
                <w:color w:val="000000"/>
                <w:sz w:val="28"/>
                <w:szCs w:val="28"/>
              </w:rPr>
              <w:t>- Gv chuyển giao nhiệm vụ</w:t>
            </w:r>
            <w:r>
              <w:rPr>
                <w:bCs/>
                <w:color w:val="000000"/>
                <w:sz w:val="28"/>
                <w:szCs w:val="28"/>
              </w:rPr>
              <w:t>: HS trao đổi cặp đôi với bạn cùng bàn về PHT1 (GV đã giao về nhà chuẩn bị từ tiết trước)</w:t>
            </w:r>
          </w:p>
          <w:p w14:paraId="5CF8B90C" w14:textId="77777777" w:rsidR="00066A95" w:rsidRPr="00F07421" w:rsidRDefault="00066A95" w:rsidP="007C287A">
            <w:pPr>
              <w:jc w:val="both"/>
              <w:rPr>
                <w:bCs/>
                <w:color w:val="000000"/>
                <w:sz w:val="28"/>
                <w:szCs w:val="28"/>
              </w:rPr>
            </w:pPr>
            <w:r>
              <w:rPr>
                <w:bCs/>
                <w:noProof/>
                <w:color w:val="000000"/>
                <w:sz w:val="28"/>
                <w:szCs w:val="28"/>
              </w:rPr>
              <w:drawing>
                <wp:inline distT="0" distB="0" distL="0" distR="0" wp14:anchorId="5E0C1F6A" wp14:editId="121E20C5">
                  <wp:extent cx="2970523" cy="1384300"/>
                  <wp:effectExtent l="0" t="0" r="1905"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ECFC76.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80169" cy="1388795"/>
                          </a:xfrm>
                          <a:prstGeom prst="rect">
                            <a:avLst/>
                          </a:prstGeom>
                        </pic:spPr>
                      </pic:pic>
                    </a:graphicData>
                  </a:graphic>
                </wp:inline>
              </w:drawing>
            </w:r>
          </w:p>
          <w:p w14:paraId="4CDFF5CC" w14:textId="77777777" w:rsidR="00066A95" w:rsidRPr="00F07421" w:rsidRDefault="00066A95" w:rsidP="007C287A">
            <w:pPr>
              <w:jc w:val="both"/>
              <w:rPr>
                <w:bCs/>
                <w:i/>
                <w:color w:val="000000"/>
                <w:sz w:val="28"/>
                <w:szCs w:val="28"/>
              </w:rPr>
            </w:pPr>
            <w:r w:rsidRPr="00F07421">
              <w:rPr>
                <w:bCs/>
                <w:i/>
                <w:color w:val="000000"/>
                <w:sz w:val="28"/>
                <w:szCs w:val="28"/>
              </w:rPr>
              <w:t xml:space="preserve">? </w:t>
            </w:r>
            <w:r w:rsidRPr="00F07421">
              <w:rPr>
                <w:i/>
                <w:sz w:val="28"/>
                <w:szCs w:val="28"/>
                <w:lang w:val="vi-VN"/>
              </w:rPr>
              <w:t>Giới thiệu đôi nét về tác giả</w:t>
            </w:r>
            <w:r w:rsidRPr="00F07421">
              <w:rPr>
                <w:sz w:val="28"/>
                <w:szCs w:val="28"/>
                <w:lang w:val="vi-VN"/>
              </w:rPr>
              <w:t xml:space="preserve"> </w:t>
            </w:r>
            <w:r>
              <w:rPr>
                <w:bCs/>
                <w:i/>
                <w:color w:val="000000"/>
                <w:sz w:val="28"/>
                <w:szCs w:val="28"/>
              </w:rPr>
              <w:t>Chu Quang Tiềm?</w:t>
            </w:r>
          </w:p>
          <w:p w14:paraId="46E5774A" w14:textId="77777777" w:rsidR="00066A95" w:rsidRPr="00F07421" w:rsidRDefault="00066A95" w:rsidP="007C287A">
            <w:pPr>
              <w:jc w:val="both"/>
              <w:rPr>
                <w:b/>
                <w:bCs/>
                <w:color w:val="000000" w:themeColor="text1"/>
                <w:sz w:val="28"/>
                <w:szCs w:val="28"/>
                <w:lang w:val="vi-VN"/>
              </w:rPr>
            </w:pPr>
            <w:r w:rsidRPr="00F07421">
              <w:rPr>
                <w:b/>
                <w:bCs/>
                <w:color w:val="000000" w:themeColor="text1"/>
                <w:sz w:val="28"/>
                <w:szCs w:val="28"/>
                <w:lang w:val="vi-VN"/>
              </w:rPr>
              <w:lastRenderedPageBreak/>
              <w:t xml:space="preserve">B2: Thực hiện nhiệm vụ </w:t>
            </w:r>
          </w:p>
          <w:p w14:paraId="6C1E261A"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HS </w:t>
            </w:r>
            <w:r w:rsidRPr="00F07421">
              <w:rPr>
                <w:color w:val="000000" w:themeColor="text1"/>
                <w:sz w:val="28"/>
                <w:szCs w:val="28"/>
              </w:rPr>
              <w:t>quan sát phiếu học tập của bạn, cùng nhau chia sẻ, trao đổi và thống nhất ý kiến.</w:t>
            </w:r>
          </w:p>
          <w:p w14:paraId="5BA89394" w14:textId="77777777" w:rsidR="00066A95" w:rsidRPr="00F07421" w:rsidRDefault="00066A95" w:rsidP="007C287A">
            <w:pPr>
              <w:jc w:val="both"/>
              <w:rPr>
                <w:color w:val="000000" w:themeColor="text1"/>
                <w:sz w:val="28"/>
                <w:szCs w:val="28"/>
                <w:lang w:val="vi-VN"/>
              </w:rPr>
            </w:pPr>
            <w:r w:rsidRPr="00F07421">
              <w:rPr>
                <w:b/>
                <w:bCs/>
                <w:color w:val="000000" w:themeColor="text1"/>
                <w:sz w:val="28"/>
                <w:szCs w:val="28"/>
                <w:lang w:val="vi-VN"/>
              </w:rPr>
              <w:t>B3: Báo cáo, thảo luận</w:t>
            </w:r>
          </w:p>
          <w:p w14:paraId="6D327067"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HS </w:t>
            </w:r>
            <w:r w:rsidRPr="00F07421">
              <w:rPr>
                <w:color w:val="000000" w:themeColor="text1"/>
                <w:sz w:val="28"/>
                <w:szCs w:val="28"/>
              </w:rPr>
              <w:t>đại điện cặp đôi trình bày sản phẩm. Các cặp đôi còn lại theo dõi, nhận xét và ghi chép kết quả thảo luận của các cặp đôi báo cáo.</w:t>
            </w:r>
            <w:r>
              <w:rPr>
                <w:color w:val="000000" w:themeColor="text1"/>
                <w:sz w:val="28"/>
                <w:szCs w:val="28"/>
              </w:rPr>
              <w:t xml:space="preserve"> </w:t>
            </w:r>
            <w:r w:rsidRPr="00F07421">
              <w:rPr>
                <w:color w:val="000000" w:themeColor="text1"/>
                <w:sz w:val="28"/>
                <w:szCs w:val="28"/>
              </w:rPr>
              <w:t>Những cặp đôi không báo cáo sẽ làm nhiệm vụ nhận xét, bổ sung cho cặp đôi báo cáo (nếu cần).</w:t>
            </w:r>
          </w:p>
          <w:p w14:paraId="430EFEE0" w14:textId="77777777" w:rsidR="00066A95" w:rsidRPr="00F07421" w:rsidRDefault="00066A95" w:rsidP="007C287A">
            <w:pPr>
              <w:jc w:val="both"/>
              <w:rPr>
                <w:b/>
                <w:bCs/>
                <w:color w:val="000000" w:themeColor="text1"/>
                <w:sz w:val="28"/>
                <w:szCs w:val="28"/>
                <w:lang w:val="vi-VN"/>
              </w:rPr>
            </w:pPr>
            <w:r w:rsidRPr="00F07421">
              <w:rPr>
                <w:b/>
                <w:bCs/>
                <w:color w:val="000000" w:themeColor="text1"/>
                <w:sz w:val="28"/>
                <w:szCs w:val="28"/>
                <w:lang w:val="vi-VN"/>
              </w:rPr>
              <w:t xml:space="preserve">B4: Kết luận, nhận định </w:t>
            </w:r>
          </w:p>
          <w:p w14:paraId="3154C11A" w14:textId="77777777" w:rsidR="00066A95" w:rsidRPr="00F07421" w:rsidRDefault="00066A95" w:rsidP="007C287A">
            <w:pPr>
              <w:jc w:val="both"/>
              <w:rPr>
                <w:color w:val="000000" w:themeColor="text1"/>
                <w:sz w:val="28"/>
                <w:szCs w:val="28"/>
              </w:rPr>
            </w:pPr>
            <w:r w:rsidRPr="00F07421">
              <w:rPr>
                <w:bCs/>
                <w:color w:val="000000" w:themeColor="text1"/>
                <w:sz w:val="28"/>
                <w:szCs w:val="28"/>
              </w:rPr>
              <w:t>GV</w:t>
            </w:r>
            <w:r w:rsidRPr="00F07421">
              <w:rPr>
                <w:color w:val="000000" w:themeColor="text1"/>
                <w:sz w:val="28"/>
                <w:szCs w:val="28"/>
              </w:rPr>
              <w:t>:</w:t>
            </w:r>
          </w:p>
          <w:p w14:paraId="1B80C13D"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w:t>
            </w:r>
            <w:r w:rsidRPr="00F07421">
              <w:rPr>
                <w:color w:val="000000" w:themeColor="text1"/>
                <w:sz w:val="28"/>
                <w:szCs w:val="28"/>
              </w:rPr>
              <w:t>N</w:t>
            </w:r>
            <w:r w:rsidRPr="00F07421">
              <w:rPr>
                <w:color w:val="000000" w:themeColor="text1"/>
                <w:sz w:val="28"/>
                <w:szCs w:val="28"/>
                <w:lang w:val="vi-VN"/>
              </w:rPr>
              <w:t>hận xét</w:t>
            </w:r>
            <w:r w:rsidRPr="00F07421">
              <w:rPr>
                <w:color w:val="000000" w:themeColor="text1"/>
                <w:sz w:val="28"/>
                <w:szCs w:val="28"/>
              </w:rPr>
              <w:t xml:space="preserve"> thái độ làm việc HS</w:t>
            </w:r>
          </w:p>
          <w:p w14:paraId="3581FCE1" w14:textId="77777777" w:rsidR="00066A95" w:rsidRPr="00344F61" w:rsidRDefault="00066A95" w:rsidP="007C287A">
            <w:pPr>
              <w:jc w:val="both"/>
              <w:rPr>
                <w:color w:val="000000" w:themeColor="text1"/>
                <w:sz w:val="28"/>
                <w:szCs w:val="28"/>
              </w:rPr>
            </w:pPr>
            <w:r w:rsidRPr="00F07421">
              <w:rPr>
                <w:color w:val="000000" w:themeColor="text1"/>
                <w:sz w:val="28"/>
                <w:szCs w:val="28"/>
              </w:rPr>
              <w:t>- C</w:t>
            </w:r>
            <w:r w:rsidRPr="00F07421">
              <w:rPr>
                <w:color w:val="000000" w:themeColor="text1"/>
                <w:sz w:val="28"/>
                <w:szCs w:val="28"/>
                <w:lang w:val="vi-VN"/>
              </w:rPr>
              <w:t xml:space="preserve">hốt kiến thức, chuyển dẫn sang mục </w:t>
            </w:r>
            <w:r w:rsidRPr="00F07421">
              <w:rPr>
                <w:color w:val="000000" w:themeColor="text1"/>
                <w:sz w:val="28"/>
                <w:szCs w:val="28"/>
              </w:rPr>
              <w:t>sau</w:t>
            </w:r>
          </w:p>
        </w:tc>
        <w:tc>
          <w:tcPr>
            <w:tcW w:w="4602" w:type="dxa"/>
          </w:tcPr>
          <w:p w14:paraId="56CF14A9" w14:textId="77777777" w:rsidR="00066A95" w:rsidRPr="00344F61" w:rsidRDefault="00066A95" w:rsidP="007C287A">
            <w:pPr>
              <w:jc w:val="both"/>
              <w:rPr>
                <w:b/>
                <w:sz w:val="28"/>
                <w:szCs w:val="28"/>
              </w:rPr>
            </w:pPr>
            <w:r w:rsidRPr="00344F61">
              <w:rPr>
                <w:b/>
                <w:sz w:val="28"/>
                <w:szCs w:val="28"/>
              </w:rPr>
              <w:lastRenderedPageBreak/>
              <w:t>1. Tác giả</w:t>
            </w:r>
          </w:p>
          <w:p w14:paraId="615877D3" w14:textId="77777777" w:rsidR="00066A95" w:rsidRPr="00344F61" w:rsidRDefault="00066A95" w:rsidP="007C287A">
            <w:pPr>
              <w:jc w:val="center"/>
              <w:rPr>
                <w:sz w:val="28"/>
                <w:szCs w:val="28"/>
              </w:rPr>
            </w:pPr>
            <w:r w:rsidRPr="00DD5E62">
              <w:rPr>
                <w:noProof/>
                <w:sz w:val="28"/>
                <w:szCs w:val="28"/>
              </w:rPr>
              <w:drawing>
                <wp:inline distT="0" distB="0" distL="0" distR="0" wp14:anchorId="28DBD154" wp14:editId="13FA39FE">
                  <wp:extent cx="1762125" cy="2000250"/>
                  <wp:effectExtent l="0" t="0" r="9525" b="0"/>
                  <wp:docPr id="61" name="Picture 61" descr="C:\Users\Admin\Documents\Zhu_Guangqian_1933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Zhu_Guangqian_1933_(cropp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2125" cy="2000250"/>
                          </a:xfrm>
                          <a:prstGeom prst="rect">
                            <a:avLst/>
                          </a:prstGeom>
                          <a:noFill/>
                          <a:ln>
                            <a:noFill/>
                          </a:ln>
                        </pic:spPr>
                      </pic:pic>
                    </a:graphicData>
                  </a:graphic>
                </wp:inline>
              </w:drawing>
            </w:r>
          </w:p>
          <w:p w14:paraId="19F9D117" w14:textId="77777777" w:rsidR="00066A95" w:rsidRPr="003E28F4" w:rsidRDefault="00066A95" w:rsidP="007C287A">
            <w:pPr>
              <w:jc w:val="both"/>
              <w:rPr>
                <w:sz w:val="28"/>
                <w:szCs w:val="28"/>
              </w:rPr>
            </w:pPr>
            <w:r w:rsidRPr="003E28F4">
              <w:rPr>
                <w:bCs/>
                <w:sz w:val="28"/>
                <w:szCs w:val="28"/>
                <w:lang w:val="en-SG"/>
              </w:rPr>
              <w:t>- Chu Quang Tiềm (1897 – 1986)</w:t>
            </w:r>
          </w:p>
          <w:p w14:paraId="1FD7275D" w14:textId="77777777" w:rsidR="00066A95" w:rsidRPr="003E28F4" w:rsidRDefault="00066A95" w:rsidP="007C287A">
            <w:pPr>
              <w:jc w:val="both"/>
              <w:rPr>
                <w:sz w:val="28"/>
                <w:szCs w:val="28"/>
              </w:rPr>
            </w:pPr>
            <w:r w:rsidRPr="003E28F4">
              <w:rPr>
                <w:bCs/>
                <w:sz w:val="28"/>
                <w:szCs w:val="28"/>
                <w:lang w:val="en-SG"/>
              </w:rPr>
              <w:lastRenderedPageBreak/>
              <w:t>- Là nhà mĩ học và lí luận văn học nổi tiếng của Trung Quốc</w:t>
            </w:r>
          </w:p>
          <w:p w14:paraId="1C0DE39E" w14:textId="77777777" w:rsidR="00066A95" w:rsidRPr="00344F61" w:rsidRDefault="00066A95" w:rsidP="007C287A">
            <w:pPr>
              <w:jc w:val="both"/>
              <w:rPr>
                <w:sz w:val="28"/>
                <w:szCs w:val="28"/>
              </w:rPr>
            </w:pPr>
          </w:p>
          <w:p w14:paraId="5BE1ED27" w14:textId="77777777" w:rsidR="00066A95" w:rsidRPr="00344F61" w:rsidRDefault="00066A95" w:rsidP="007C287A">
            <w:pPr>
              <w:jc w:val="both"/>
              <w:rPr>
                <w:sz w:val="28"/>
                <w:szCs w:val="28"/>
              </w:rPr>
            </w:pPr>
          </w:p>
          <w:p w14:paraId="0553D952" w14:textId="77777777" w:rsidR="00066A95" w:rsidRPr="00344F61" w:rsidRDefault="00066A95" w:rsidP="007C287A">
            <w:pPr>
              <w:jc w:val="both"/>
              <w:rPr>
                <w:sz w:val="28"/>
                <w:szCs w:val="28"/>
              </w:rPr>
            </w:pPr>
          </w:p>
        </w:tc>
      </w:tr>
      <w:tr w:rsidR="00066A95" w:rsidRPr="00344F61" w14:paraId="41BFC57B" w14:textId="77777777" w:rsidTr="007C287A">
        <w:tc>
          <w:tcPr>
            <w:tcW w:w="4896" w:type="dxa"/>
          </w:tcPr>
          <w:p w14:paraId="28866C90" w14:textId="77777777" w:rsidR="00066A95" w:rsidRPr="00344F61" w:rsidRDefault="00066A95" w:rsidP="007C287A">
            <w:pPr>
              <w:snapToGrid w:val="0"/>
              <w:jc w:val="both"/>
              <w:rPr>
                <w:b/>
                <w:bCs/>
                <w:color w:val="000000" w:themeColor="text1"/>
                <w:sz w:val="28"/>
                <w:szCs w:val="28"/>
              </w:rPr>
            </w:pPr>
            <w:r w:rsidRPr="00344F61">
              <w:rPr>
                <w:b/>
                <w:bCs/>
                <w:color w:val="000000" w:themeColor="text1"/>
                <w:sz w:val="28"/>
                <w:szCs w:val="28"/>
                <w:lang w:val="vi-VN"/>
              </w:rPr>
              <w:lastRenderedPageBreak/>
              <w:t>B1: Chuyển giao nhiệm vụ</w:t>
            </w:r>
            <w:r w:rsidRPr="00344F61">
              <w:rPr>
                <w:b/>
                <w:bCs/>
                <w:color w:val="000000" w:themeColor="text1"/>
                <w:sz w:val="28"/>
                <w:szCs w:val="28"/>
              </w:rPr>
              <w:t>:</w:t>
            </w:r>
          </w:p>
          <w:p w14:paraId="47FF995E" w14:textId="77777777" w:rsidR="00066A95" w:rsidRPr="00344F61" w:rsidRDefault="00066A95" w:rsidP="007C287A">
            <w:pPr>
              <w:jc w:val="both"/>
              <w:rPr>
                <w:rFonts w:eastAsia="MS Mincho"/>
                <w:i/>
                <w:color w:val="000000"/>
                <w:sz w:val="28"/>
                <w:szCs w:val="28"/>
              </w:rPr>
            </w:pPr>
            <w:r w:rsidRPr="00344F61">
              <w:rPr>
                <w:rFonts w:eastAsia="MS Mincho"/>
                <w:i/>
                <w:color w:val="000000"/>
                <w:sz w:val="28"/>
                <w:szCs w:val="28"/>
              </w:rPr>
              <w:t>+ GV hướng dẫn cách đọc (yêu cầu học sinh đọc trước khi đến lớp)</w:t>
            </w:r>
          </w:p>
          <w:p w14:paraId="33AB88CF" w14:textId="77777777" w:rsidR="00066A95" w:rsidRPr="00344F61" w:rsidRDefault="00066A95" w:rsidP="007C287A">
            <w:pPr>
              <w:jc w:val="both"/>
              <w:rPr>
                <w:rFonts w:eastAsia="MS Mincho"/>
                <w:i/>
                <w:color w:val="000000"/>
                <w:sz w:val="28"/>
                <w:szCs w:val="28"/>
              </w:rPr>
            </w:pPr>
            <w:r w:rsidRPr="00344F61">
              <w:rPr>
                <w:rFonts w:eastAsia="MS Mincho"/>
                <w:i/>
                <w:color w:val="000000"/>
                <w:sz w:val="28"/>
                <w:szCs w:val="28"/>
              </w:rPr>
              <w:t>+ GV đọc mẫu thành tiếng một đoạn đầu, sau đó HS thay nhau đọc thành tiếng toàn VB.</w:t>
            </w:r>
          </w:p>
          <w:p w14:paraId="56AC48FC" w14:textId="77777777" w:rsidR="00066A95" w:rsidRPr="00344F61" w:rsidRDefault="00066A95" w:rsidP="007C287A">
            <w:pPr>
              <w:jc w:val="both"/>
              <w:rPr>
                <w:rFonts w:eastAsia="MS Mincho"/>
                <w:i/>
                <w:color w:val="000000"/>
                <w:sz w:val="28"/>
                <w:szCs w:val="28"/>
              </w:rPr>
            </w:pPr>
            <w:r w:rsidRPr="00344F61">
              <w:rPr>
                <w:rFonts w:eastAsia="MS Mincho"/>
                <w:i/>
                <w:color w:val="000000"/>
                <w:sz w:val="28"/>
                <w:szCs w:val="28"/>
              </w:rPr>
              <w:t>+ GV hướng dẫn HS tìm hiểu chung về văn bản</w:t>
            </w:r>
          </w:p>
          <w:p w14:paraId="2A78D8F2"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Nêu xuất xứ của văn bản?</w:t>
            </w:r>
          </w:p>
          <w:p w14:paraId="792776E1"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Văn bản thuộc thể loại nào?</w:t>
            </w:r>
          </w:p>
          <w:p w14:paraId="7A089410"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Xác định phương thức biểu đạt chính?</w:t>
            </w:r>
          </w:p>
          <w:p w14:paraId="3625339B" w14:textId="77777777" w:rsidR="00066A95" w:rsidRPr="00344F61" w:rsidRDefault="00066A95" w:rsidP="007C287A">
            <w:pPr>
              <w:jc w:val="both"/>
              <w:rPr>
                <w:sz w:val="28"/>
                <w:szCs w:val="28"/>
                <w:lang w:val="vi-VN"/>
              </w:rPr>
            </w:pPr>
            <w:r w:rsidRPr="00344F61">
              <w:rPr>
                <w:sz w:val="28"/>
                <w:szCs w:val="28"/>
              </w:rPr>
              <w:t xml:space="preserve">? </w:t>
            </w:r>
            <w:r w:rsidRPr="00344F61">
              <w:rPr>
                <w:sz w:val="28"/>
                <w:szCs w:val="28"/>
                <w:lang w:val="vi-VN"/>
              </w:rPr>
              <w:t>Văn bản chia làm mấy phần? Nêu nội dung của từng phần?</w:t>
            </w:r>
          </w:p>
          <w:p w14:paraId="4C399CA5" w14:textId="77777777" w:rsidR="00066A95" w:rsidRPr="00344F61" w:rsidRDefault="00066A95" w:rsidP="007C287A">
            <w:pPr>
              <w:jc w:val="both"/>
              <w:rPr>
                <w:b/>
                <w:bCs/>
                <w:color w:val="000000" w:themeColor="text1"/>
                <w:sz w:val="28"/>
                <w:szCs w:val="28"/>
                <w:lang w:val="vi-VN"/>
              </w:rPr>
            </w:pPr>
            <w:r w:rsidRPr="00344F61">
              <w:rPr>
                <w:b/>
                <w:bCs/>
                <w:color w:val="000000" w:themeColor="text1"/>
                <w:sz w:val="28"/>
                <w:szCs w:val="28"/>
                <w:lang w:val="vi-VN"/>
              </w:rPr>
              <w:t xml:space="preserve">B2: Thực hiện nhiệm vụ </w:t>
            </w:r>
          </w:p>
          <w:p w14:paraId="593B4FE4"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HS </w:t>
            </w:r>
            <w:r w:rsidRPr="00344F61">
              <w:rPr>
                <w:color w:val="000000" w:themeColor="text1"/>
                <w:sz w:val="28"/>
                <w:szCs w:val="28"/>
              </w:rPr>
              <w:t>quan sát phiếu học tập của bạn, cùng nhau chia sẻ, trao đổi và thống nhất ý kiến.</w:t>
            </w:r>
          </w:p>
          <w:p w14:paraId="5374B186" w14:textId="77777777" w:rsidR="00066A95" w:rsidRPr="00344F61" w:rsidRDefault="00066A95" w:rsidP="007C287A">
            <w:pPr>
              <w:jc w:val="both"/>
              <w:rPr>
                <w:color w:val="000000" w:themeColor="text1"/>
                <w:sz w:val="28"/>
                <w:szCs w:val="28"/>
                <w:lang w:val="vi-VN"/>
              </w:rPr>
            </w:pPr>
            <w:r w:rsidRPr="00344F61">
              <w:rPr>
                <w:b/>
                <w:bCs/>
                <w:color w:val="000000" w:themeColor="text1"/>
                <w:sz w:val="28"/>
                <w:szCs w:val="28"/>
                <w:lang w:val="vi-VN"/>
              </w:rPr>
              <w:t>B3: Báo cáo, thảo luận</w:t>
            </w:r>
          </w:p>
          <w:p w14:paraId="3ECB3766"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GV yêu cầu 1 vài </w:t>
            </w:r>
            <w:r w:rsidRPr="00344F61">
              <w:rPr>
                <w:color w:val="000000" w:themeColor="text1"/>
                <w:sz w:val="28"/>
                <w:szCs w:val="28"/>
              </w:rPr>
              <w:t>cặp đôi báo cáo sản phẩm.</w:t>
            </w:r>
          </w:p>
          <w:p w14:paraId="1519161B"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HS </w:t>
            </w:r>
            <w:r w:rsidRPr="00344F61">
              <w:rPr>
                <w:color w:val="000000" w:themeColor="text1"/>
                <w:sz w:val="28"/>
                <w:szCs w:val="28"/>
              </w:rPr>
              <w:t>đại điện cặp đôi trình bày sản phẩm. Các cặp đôi còn lại theo dõi, nhận xét và ghi chép kết quả thảo luận của các cặp đôi báo cáo.</w:t>
            </w:r>
          </w:p>
          <w:p w14:paraId="7E71B94F" w14:textId="77777777" w:rsidR="00066A95" w:rsidRPr="00344F61" w:rsidRDefault="00066A95" w:rsidP="007C287A">
            <w:pPr>
              <w:jc w:val="both"/>
              <w:rPr>
                <w:b/>
                <w:bCs/>
                <w:color w:val="000000" w:themeColor="text1"/>
                <w:sz w:val="28"/>
                <w:szCs w:val="28"/>
                <w:lang w:val="vi-VN"/>
              </w:rPr>
            </w:pPr>
            <w:r w:rsidRPr="00344F61">
              <w:rPr>
                <w:b/>
                <w:bCs/>
                <w:color w:val="000000" w:themeColor="text1"/>
                <w:sz w:val="28"/>
                <w:szCs w:val="28"/>
                <w:lang w:val="vi-VN"/>
              </w:rPr>
              <w:t xml:space="preserve">B4: Kết luận, nhận định </w:t>
            </w:r>
          </w:p>
          <w:p w14:paraId="6BDF120B" w14:textId="77777777" w:rsidR="00066A95" w:rsidRPr="00344F61" w:rsidRDefault="00066A95" w:rsidP="007C287A">
            <w:pPr>
              <w:jc w:val="both"/>
              <w:rPr>
                <w:color w:val="000000" w:themeColor="text1"/>
                <w:sz w:val="28"/>
                <w:szCs w:val="28"/>
              </w:rPr>
            </w:pPr>
            <w:r w:rsidRPr="00344F61">
              <w:rPr>
                <w:b/>
                <w:bCs/>
                <w:color w:val="000000" w:themeColor="text1"/>
                <w:sz w:val="28"/>
                <w:szCs w:val="28"/>
              </w:rPr>
              <w:t xml:space="preserve">HS: </w:t>
            </w:r>
            <w:r w:rsidRPr="00344F61">
              <w:rPr>
                <w:color w:val="000000" w:themeColor="text1"/>
                <w:sz w:val="28"/>
                <w:szCs w:val="28"/>
              </w:rPr>
              <w:t>Những cặp đôi không báo cáo sẽ làm nhiệm vụ nhận xét, bổ sung cho cặp đôi báo cáo (nếu cần).</w:t>
            </w:r>
          </w:p>
          <w:p w14:paraId="67C4240F" w14:textId="77777777" w:rsidR="00066A95" w:rsidRPr="00344F61" w:rsidRDefault="00066A95" w:rsidP="007C287A">
            <w:pPr>
              <w:jc w:val="both"/>
              <w:rPr>
                <w:color w:val="000000" w:themeColor="text1"/>
                <w:sz w:val="28"/>
                <w:szCs w:val="28"/>
              </w:rPr>
            </w:pPr>
            <w:r w:rsidRPr="00344F61">
              <w:rPr>
                <w:b/>
                <w:bCs/>
                <w:color w:val="000000" w:themeColor="text1"/>
                <w:sz w:val="28"/>
                <w:szCs w:val="28"/>
              </w:rPr>
              <w:t>GV</w:t>
            </w:r>
            <w:r w:rsidRPr="00344F61">
              <w:rPr>
                <w:color w:val="000000" w:themeColor="text1"/>
                <w:sz w:val="28"/>
                <w:szCs w:val="28"/>
              </w:rPr>
              <w:t>:</w:t>
            </w:r>
          </w:p>
          <w:p w14:paraId="6AA83B39" w14:textId="77777777" w:rsidR="00066A95" w:rsidRPr="00344F61" w:rsidRDefault="00066A95" w:rsidP="007C287A">
            <w:pPr>
              <w:jc w:val="both"/>
              <w:rPr>
                <w:color w:val="000000" w:themeColor="text1"/>
                <w:sz w:val="28"/>
                <w:szCs w:val="28"/>
              </w:rPr>
            </w:pPr>
            <w:r w:rsidRPr="00344F61">
              <w:rPr>
                <w:color w:val="000000" w:themeColor="text1"/>
                <w:sz w:val="28"/>
                <w:szCs w:val="28"/>
                <w:lang w:val="vi-VN"/>
              </w:rPr>
              <w:t xml:space="preserve">- </w:t>
            </w:r>
            <w:r w:rsidRPr="00344F61">
              <w:rPr>
                <w:color w:val="000000" w:themeColor="text1"/>
                <w:sz w:val="28"/>
                <w:szCs w:val="28"/>
              </w:rPr>
              <w:t>N</w:t>
            </w:r>
            <w:r w:rsidRPr="00344F61">
              <w:rPr>
                <w:color w:val="000000" w:themeColor="text1"/>
                <w:sz w:val="28"/>
                <w:szCs w:val="28"/>
                <w:lang w:val="vi-VN"/>
              </w:rPr>
              <w:t>hận xét</w:t>
            </w:r>
            <w:r w:rsidRPr="00344F61">
              <w:rPr>
                <w:color w:val="000000" w:themeColor="text1"/>
                <w:sz w:val="28"/>
                <w:szCs w:val="28"/>
              </w:rPr>
              <w:t xml:space="preserve"> thái độ làm việc và sản phẩm của các cặp đôi.</w:t>
            </w:r>
          </w:p>
          <w:p w14:paraId="52F4E980" w14:textId="77777777" w:rsidR="00066A95" w:rsidRPr="00344F61" w:rsidRDefault="00066A95" w:rsidP="007C287A">
            <w:pPr>
              <w:jc w:val="both"/>
              <w:rPr>
                <w:b/>
                <w:color w:val="000000"/>
                <w:sz w:val="28"/>
                <w:szCs w:val="28"/>
              </w:rPr>
            </w:pPr>
            <w:r w:rsidRPr="00344F61">
              <w:rPr>
                <w:color w:val="000000" w:themeColor="text1"/>
                <w:sz w:val="28"/>
                <w:szCs w:val="28"/>
              </w:rPr>
              <w:lastRenderedPageBreak/>
              <w:t>- C</w:t>
            </w:r>
            <w:r w:rsidRPr="00344F61">
              <w:rPr>
                <w:color w:val="000000" w:themeColor="text1"/>
                <w:sz w:val="28"/>
                <w:szCs w:val="28"/>
                <w:lang w:val="vi-VN"/>
              </w:rPr>
              <w:t xml:space="preserve">hốt kiến thức, chuyển dẫn sang mục </w:t>
            </w:r>
            <w:r w:rsidRPr="00344F61">
              <w:rPr>
                <w:color w:val="000000" w:themeColor="text1"/>
                <w:sz w:val="28"/>
                <w:szCs w:val="28"/>
              </w:rPr>
              <w:t>sau</w:t>
            </w:r>
          </w:p>
        </w:tc>
        <w:tc>
          <w:tcPr>
            <w:tcW w:w="4602" w:type="dxa"/>
          </w:tcPr>
          <w:p w14:paraId="18AEADA4" w14:textId="77777777" w:rsidR="00066A95" w:rsidRPr="00344F61" w:rsidRDefault="00066A95" w:rsidP="007C287A">
            <w:pPr>
              <w:rPr>
                <w:b/>
                <w:sz w:val="28"/>
                <w:szCs w:val="28"/>
              </w:rPr>
            </w:pPr>
            <w:r w:rsidRPr="00344F61">
              <w:rPr>
                <w:b/>
                <w:sz w:val="28"/>
                <w:szCs w:val="28"/>
              </w:rPr>
              <w:lastRenderedPageBreak/>
              <w:t>2. Tác phẩm</w:t>
            </w:r>
          </w:p>
          <w:p w14:paraId="004833C4" w14:textId="77777777" w:rsidR="00066A95" w:rsidRPr="00344F61" w:rsidRDefault="00066A95" w:rsidP="007C287A">
            <w:pPr>
              <w:rPr>
                <w:b/>
                <w:i/>
                <w:sz w:val="28"/>
                <w:szCs w:val="28"/>
              </w:rPr>
            </w:pPr>
            <w:r w:rsidRPr="00344F61">
              <w:rPr>
                <w:b/>
                <w:i/>
                <w:sz w:val="28"/>
                <w:szCs w:val="28"/>
              </w:rPr>
              <w:t>a. Đọc – hiểu chú thích</w:t>
            </w:r>
          </w:p>
          <w:p w14:paraId="6CF688BE" w14:textId="77777777" w:rsidR="00066A95" w:rsidRPr="00344F61" w:rsidRDefault="00066A95" w:rsidP="007C287A">
            <w:pPr>
              <w:rPr>
                <w:b/>
                <w:i/>
                <w:sz w:val="28"/>
                <w:szCs w:val="28"/>
              </w:rPr>
            </w:pPr>
          </w:p>
          <w:p w14:paraId="48E8D71D" w14:textId="77777777" w:rsidR="00066A95" w:rsidRPr="00344F61" w:rsidRDefault="00066A95" w:rsidP="007C287A">
            <w:pPr>
              <w:rPr>
                <w:b/>
                <w:i/>
                <w:sz w:val="28"/>
                <w:szCs w:val="28"/>
              </w:rPr>
            </w:pPr>
            <w:r w:rsidRPr="00344F61">
              <w:rPr>
                <w:b/>
                <w:i/>
                <w:sz w:val="28"/>
                <w:szCs w:val="28"/>
              </w:rPr>
              <w:t>b. Tìm hiểu chung:</w:t>
            </w:r>
          </w:p>
          <w:p w14:paraId="27913F97" w14:textId="77777777" w:rsidR="00066A95" w:rsidRPr="003E28F4" w:rsidRDefault="00066A95" w:rsidP="007C287A">
            <w:pPr>
              <w:jc w:val="both"/>
              <w:rPr>
                <w:i/>
                <w:sz w:val="28"/>
                <w:szCs w:val="28"/>
              </w:rPr>
            </w:pPr>
            <w:r w:rsidRPr="003E28F4">
              <w:rPr>
                <w:sz w:val="28"/>
                <w:szCs w:val="28"/>
              </w:rPr>
              <w:t xml:space="preserve">- </w:t>
            </w:r>
            <w:r w:rsidRPr="003E28F4">
              <w:rPr>
                <w:bCs/>
                <w:sz w:val="28"/>
                <w:szCs w:val="28"/>
                <w:lang w:val="en-SG"/>
              </w:rPr>
              <w:t>In trong “Danh nhân TQ bàn về niềm vui nỗi buồn của việc đọc sách</w:t>
            </w:r>
            <w:r>
              <w:rPr>
                <w:bCs/>
                <w:sz w:val="28"/>
                <w:szCs w:val="28"/>
                <w:lang w:val="en-SG"/>
              </w:rPr>
              <w:t>”</w:t>
            </w:r>
          </w:p>
          <w:p w14:paraId="0A414559" w14:textId="77777777" w:rsidR="00066A95" w:rsidRPr="003E28F4" w:rsidRDefault="00066A95" w:rsidP="007C287A">
            <w:pPr>
              <w:jc w:val="both"/>
              <w:rPr>
                <w:sz w:val="28"/>
                <w:szCs w:val="28"/>
              </w:rPr>
            </w:pPr>
            <w:r w:rsidRPr="003E28F4">
              <w:rPr>
                <w:sz w:val="28"/>
                <w:szCs w:val="28"/>
              </w:rPr>
              <w:t>- Thể loại: văn nghị luận</w:t>
            </w:r>
          </w:p>
          <w:p w14:paraId="050E115F" w14:textId="77777777" w:rsidR="00066A95" w:rsidRDefault="00066A95" w:rsidP="007C287A">
            <w:pPr>
              <w:jc w:val="both"/>
              <w:rPr>
                <w:sz w:val="28"/>
                <w:szCs w:val="28"/>
              </w:rPr>
            </w:pPr>
            <w:r w:rsidRPr="003E28F4">
              <w:rPr>
                <w:sz w:val="28"/>
                <w:szCs w:val="28"/>
              </w:rPr>
              <w:t>- PTBĐ: nghị luận</w:t>
            </w:r>
          </w:p>
          <w:p w14:paraId="07BD192B" w14:textId="77777777" w:rsidR="00066A95" w:rsidRPr="002B4EF4" w:rsidRDefault="00066A95" w:rsidP="007C287A">
            <w:pPr>
              <w:pStyle w:val="NormalWeb"/>
              <w:shd w:val="clear" w:color="auto" w:fill="FFFFFF"/>
              <w:spacing w:before="0" w:beforeAutospacing="0" w:after="0" w:afterAutospacing="0"/>
              <w:jc w:val="both"/>
              <w:rPr>
                <w:sz w:val="28"/>
                <w:szCs w:val="28"/>
                <w:shd w:val="clear" w:color="auto" w:fill="FFFFFF"/>
              </w:rPr>
            </w:pPr>
            <w:r>
              <w:rPr>
                <w:sz w:val="28"/>
                <w:szCs w:val="28"/>
              </w:rPr>
              <w:t xml:space="preserve">- Mục đích: </w:t>
            </w:r>
            <w:r w:rsidRPr="002B4EF4">
              <w:rPr>
                <w:sz w:val="28"/>
                <w:szCs w:val="28"/>
                <w:shd w:val="clear" w:color="auto" w:fill="FFFFFF"/>
              </w:rPr>
              <w:t>khẳng định đọc sách là con đường quan trọng để tích lũy, nâng cao học vấn. Đồng thời, từ việc đưa ra những sai lầm trong việc đọc sách để hướng tới cách đọc sách khoa học, hợp lí cho con người.</w:t>
            </w:r>
          </w:p>
          <w:p w14:paraId="7C7B4E2D" w14:textId="77777777" w:rsidR="00066A95" w:rsidRPr="003E28F4" w:rsidRDefault="00066A95" w:rsidP="007C287A">
            <w:pPr>
              <w:jc w:val="both"/>
              <w:rPr>
                <w:sz w:val="28"/>
                <w:szCs w:val="28"/>
              </w:rPr>
            </w:pPr>
            <w:r w:rsidRPr="003E28F4">
              <w:rPr>
                <w:sz w:val="28"/>
                <w:szCs w:val="28"/>
              </w:rPr>
              <w:t xml:space="preserve">- Bố cục: </w:t>
            </w:r>
            <w:r>
              <w:rPr>
                <w:sz w:val="28"/>
                <w:szCs w:val="28"/>
              </w:rPr>
              <w:t>3</w:t>
            </w:r>
            <w:r w:rsidRPr="003E28F4">
              <w:rPr>
                <w:sz w:val="28"/>
                <w:szCs w:val="28"/>
              </w:rPr>
              <w:t xml:space="preserve"> phần</w:t>
            </w:r>
          </w:p>
          <w:p w14:paraId="21730019" w14:textId="77777777" w:rsidR="00066A95" w:rsidRPr="003E28F4" w:rsidRDefault="00066A95" w:rsidP="007C287A">
            <w:pPr>
              <w:jc w:val="both"/>
              <w:rPr>
                <w:sz w:val="28"/>
                <w:szCs w:val="28"/>
              </w:rPr>
            </w:pPr>
            <w:r>
              <w:rPr>
                <w:bCs/>
                <w:sz w:val="28"/>
                <w:szCs w:val="28"/>
                <w:lang w:val="en-SG"/>
              </w:rPr>
              <w:t>+ Từ đầu … “làm kẻ lạc hậu”: Tầm quan trọng, ý nghĩa của</w:t>
            </w:r>
            <w:r w:rsidRPr="003E28F4">
              <w:rPr>
                <w:bCs/>
                <w:sz w:val="28"/>
                <w:szCs w:val="28"/>
                <w:lang w:val="en-SG"/>
              </w:rPr>
              <w:t xml:space="preserve"> việc đọc sách</w:t>
            </w:r>
          </w:p>
          <w:p w14:paraId="53D77A59" w14:textId="77777777" w:rsidR="00066A95" w:rsidRPr="003E28F4" w:rsidRDefault="00066A95" w:rsidP="007C287A">
            <w:pPr>
              <w:jc w:val="both"/>
              <w:rPr>
                <w:sz w:val="28"/>
                <w:szCs w:val="28"/>
              </w:rPr>
            </w:pPr>
            <w:r>
              <w:rPr>
                <w:bCs/>
                <w:sz w:val="28"/>
                <w:szCs w:val="28"/>
                <w:lang w:val="en-SG"/>
              </w:rPr>
              <w:t xml:space="preserve">+ Tiếp … “Những cuốn sách cơ bản”: </w:t>
            </w:r>
            <w:r w:rsidRPr="003E28F4">
              <w:rPr>
                <w:bCs/>
                <w:sz w:val="28"/>
                <w:szCs w:val="28"/>
                <w:lang w:val="en-SG"/>
              </w:rPr>
              <w:t>Các khó khăn, thiên hướng sai lệch khi đọc sách</w:t>
            </w:r>
          </w:p>
          <w:p w14:paraId="0C7D9C2D" w14:textId="77777777" w:rsidR="00066A95" w:rsidRPr="003E28F4" w:rsidRDefault="00066A95" w:rsidP="007C287A">
            <w:pPr>
              <w:jc w:val="both"/>
              <w:rPr>
                <w:sz w:val="28"/>
                <w:szCs w:val="28"/>
              </w:rPr>
            </w:pPr>
            <w:r>
              <w:rPr>
                <w:bCs/>
                <w:sz w:val="28"/>
                <w:szCs w:val="28"/>
                <w:lang w:val="en-SG"/>
              </w:rPr>
              <w:t xml:space="preserve">+ </w:t>
            </w:r>
            <w:r w:rsidRPr="003E28F4">
              <w:rPr>
                <w:bCs/>
                <w:sz w:val="28"/>
                <w:szCs w:val="28"/>
                <w:lang w:val="en-SG"/>
              </w:rPr>
              <w:t>Còn lại: Phương pháp  đọc sách</w:t>
            </w:r>
          </w:p>
          <w:p w14:paraId="49DD16C8" w14:textId="77777777" w:rsidR="00066A95" w:rsidRPr="00344F61" w:rsidRDefault="00066A95" w:rsidP="007C287A">
            <w:pPr>
              <w:rPr>
                <w:b/>
                <w:sz w:val="28"/>
                <w:szCs w:val="28"/>
              </w:rPr>
            </w:pPr>
          </w:p>
        </w:tc>
      </w:tr>
      <w:tr w:rsidR="00066A95" w:rsidRPr="00344F61" w14:paraId="49AF35A9" w14:textId="77777777" w:rsidTr="007C287A">
        <w:tc>
          <w:tcPr>
            <w:tcW w:w="9498" w:type="dxa"/>
            <w:gridSpan w:val="2"/>
          </w:tcPr>
          <w:p w14:paraId="7507DCD1" w14:textId="77777777" w:rsidR="00066A95" w:rsidRPr="00344F61" w:rsidRDefault="00066A95" w:rsidP="007C287A">
            <w:pPr>
              <w:jc w:val="center"/>
              <w:rPr>
                <w:b/>
                <w:sz w:val="28"/>
                <w:szCs w:val="28"/>
              </w:rPr>
            </w:pPr>
            <w:r w:rsidRPr="00344F61">
              <w:rPr>
                <w:b/>
                <w:sz w:val="28"/>
                <w:szCs w:val="28"/>
              </w:rPr>
              <w:t xml:space="preserve">II. </w:t>
            </w:r>
            <w:r>
              <w:rPr>
                <w:b/>
                <w:sz w:val="28"/>
                <w:szCs w:val="28"/>
              </w:rPr>
              <w:t>Suy ngẫm và phản hồi</w:t>
            </w:r>
          </w:p>
        </w:tc>
      </w:tr>
      <w:tr w:rsidR="00066A95" w:rsidRPr="00344F61" w14:paraId="63DAB3E1" w14:textId="77777777" w:rsidTr="007C287A">
        <w:tc>
          <w:tcPr>
            <w:tcW w:w="9498" w:type="dxa"/>
            <w:gridSpan w:val="2"/>
          </w:tcPr>
          <w:p w14:paraId="61AA786C" w14:textId="77777777" w:rsidR="00066A95" w:rsidRPr="00344F61" w:rsidRDefault="00066A95" w:rsidP="007C287A">
            <w:pPr>
              <w:jc w:val="center"/>
              <w:rPr>
                <w:b/>
                <w:sz w:val="28"/>
                <w:szCs w:val="28"/>
              </w:rPr>
            </w:pPr>
            <w:r w:rsidRPr="00344F61">
              <w:rPr>
                <w:b/>
                <w:sz w:val="28"/>
                <w:szCs w:val="28"/>
              </w:rPr>
              <w:t xml:space="preserve">1. </w:t>
            </w:r>
            <w:r>
              <w:rPr>
                <w:b/>
                <w:sz w:val="28"/>
                <w:szCs w:val="28"/>
              </w:rPr>
              <w:t>Bàn về đọc sách</w:t>
            </w:r>
          </w:p>
        </w:tc>
      </w:tr>
      <w:tr w:rsidR="00066A95" w:rsidRPr="00344F61" w14:paraId="6A566D04" w14:textId="77777777" w:rsidTr="007C287A">
        <w:tc>
          <w:tcPr>
            <w:tcW w:w="9498" w:type="dxa"/>
            <w:gridSpan w:val="2"/>
          </w:tcPr>
          <w:p w14:paraId="5833A71D"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509EDE59" w14:textId="77777777" w:rsidR="00066A95" w:rsidRPr="000D1ABB" w:rsidRDefault="00066A95" w:rsidP="007C287A">
            <w:pPr>
              <w:jc w:val="both"/>
              <w:rPr>
                <w:rFonts w:eastAsia="MS Mincho"/>
                <w:color w:val="0D0D0D"/>
                <w:sz w:val="28"/>
                <w:szCs w:val="28"/>
                <w:lang w:eastAsia="ja-JP"/>
              </w:rPr>
            </w:pPr>
            <w:r w:rsidRPr="000D1ABB">
              <w:rPr>
                <w:rFonts w:eastAsia="MS Mincho"/>
                <w:color w:val="0D0D0D"/>
                <w:sz w:val="28"/>
                <w:szCs w:val="28"/>
                <w:lang w:eastAsia="ja-JP"/>
              </w:rPr>
              <w:t>- Nhận biết được đặc điểm của văn bản nghị luận về 1 vấn đề đời sống</w:t>
            </w:r>
          </w:p>
          <w:p w14:paraId="79C4DBDD" w14:textId="77777777" w:rsidR="00066A95" w:rsidRPr="000D1ABB" w:rsidRDefault="00066A95" w:rsidP="007C287A">
            <w:pPr>
              <w:jc w:val="both"/>
              <w:rPr>
                <w:rFonts w:eastAsia="MS Mincho"/>
                <w:color w:val="0D0D0D"/>
                <w:sz w:val="28"/>
                <w:szCs w:val="28"/>
                <w:lang w:eastAsia="ja-JP"/>
              </w:rPr>
            </w:pPr>
            <w:r w:rsidRPr="000D1ABB">
              <w:rPr>
                <w:rFonts w:eastAsia="MS Mincho"/>
                <w:color w:val="0D0D0D"/>
                <w:sz w:val="28"/>
                <w:szCs w:val="28"/>
                <w:lang w:eastAsia="ja-JP"/>
              </w:rPr>
              <w:t>- Chỉ ra mối quan hệ giữa đặc điểm VB với mục đích của nó.</w:t>
            </w:r>
          </w:p>
          <w:p w14:paraId="10339DD5" w14:textId="77777777" w:rsidR="00066A95" w:rsidRPr="000D1ABB" w:rsidRDefault="00066A95" w:rsidP="007C287A">
            <w:pPr>
              <w:jc w:val="both"/>
              <w:rPr>
                <w:rFonts w:eastAsia="MS Mincho"/>
                <w:color w:val="0D0D0D"/>
                <w:sz w:val="28"/>
                <w:szCs w:val="28"/>
                <w:lang w:eastAsia="ja-JP"/>
              </w:rPr>
            </w:pPr>
            <w:r w:rsidRPr="000D1ABB">
              <w:rPr>
                <w:rFonts w:eastAsia="MS Mincho"/>
                <w:color w:val="0D0D0D"/>
                <w:sz w:val="28"/>
                <w:szCs w:val="28"/>
                <w:lang w:eastAsia="ja-JP"/>
              </w:rPr>
              <w:t>- Nhận biết được các ý kiến, lí lẽ, bằng chứng trong VB; chỉ  ra mối liên hệ giữa các ý kiến, lí lẽ, bằng chứng.</w:t>
            </w:r>
          </w:p>
          <w:p w14:paraId="273AA143"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0F49599D" w14:textId="77777777" w:rsidR="00066A95" w:rsidRDefault="00066A95" w:rsidP="007C287A">
            <w:pPr>
              <w:jc w:val="both"/>
              <w:rPr>
                <w:rFonts w:eastAsia="MS Mincho"/>
                <w:color w:val="0D0D0D"/>
                <w:sz w:val="28"/>
                <w:szCs w:val="28"/>
                <w:lang w:eastAsia="ja-JP"/>
              </w:rPr>
            </w:pPr>
            <w:r w:rsidRPr="00D33AC3">
              <w:rPr>
                <w:rFonts w:eastAsia="MS Mincho"/>
                <w:b/>
                <w:color w:val="0D0D0D"/>
                <w:sz w:val="28"/>
                <w:szCs w:val="28"/>
                <w:lang w:eastAsia="ja-JP"/>
              </w:rPr>
              <w:t xml:space="preserve"> - </w:t>
            </w:r>
            <w:r w:rsidRPr="00D33AC3">
              <w:rPr>
                <w:rFonts w:eastAsia="MS Mincho"/>
                <w:color w:val="0D0D0D"/>
                <w:sz w:val="28"/>
                <w:szCs w:val="28"/>
                <w:lang w:eastAsia="ja-JP"/>
              </w:rPr>
              <w:t xml:space="preserve">Vận dụng kĩ năng đọc thu thập thông tin, </w:t>
            </w:r>
            <w:r>
              <w:rPr>
                <w:rFonts w:eastAsia="MS Mincho"/>
                <w:color w:val="0D0D0D"/>
                <w:sz w:val="28"/>
                <w:szCs w:val="28"/>
                <w:lang w:eastAsia="ja-JP"/>
              </w:rPr>
              <w:t>kĩ thuật động não, phương pháp thảo luận nhóm để thực hiện các nhiệm vụ của giáo viên</w:t>
            </w:r>
          </w:p>
          <w:p w14:paraId="0BFFA073" w14:textId="77777777" w:rsidR="00066A95" w:rsidRPr="00D33AC3" w:rsidRDefault="00066A95" w:rsidP="007C287A">
            <w:pPr>
              <w:jc w:val="both"/>
              <w:rPr>
                <w:sz w:val="28"/>
                <w:szCs w:val="28"/>
                <w:lang w:val="pt-BR"/>
              </w:rPr>
            </w:pPr>
            <w:r w:rsidRPr="00D33AC3">
              <w:rPr>
                <w:b/>
                <w:sz w:val="28"/>
                <w:szCs w:val="28"/>
                <w:lang w:val="pt-BR"/>
              </w:rPr>
              <w:t>c. Sản phẩm:</w:t>
            </w:r>
            <w:r w:rsidRPr="00D33AC3">
              <w:rPr>
                <w:sz w:val="28"/>
                <w:szCs w:val="28"/>
                <w:lang w:val="pt-BR"/>
              </w:rPr>
              <w:t xml:space="preserve"> Câu trả lời cá nhân của HS.</w:t>
            </w:r>
          </w:p>
          <w:p w14:paraId="68BB0908" w14:textId="77777777" w:rsidR="00066A95" w:rsidRPr="00344F61" w:rsidRDefault="00066A95" w:rsidP="007C287A">
            <w:pPr>
              <w:rPr>
                <w:b/>
                <w:sz w:val="28"/>
                <w:szCs w:val="28"/>
              </w:rPr>
            </w:pPr>
            <w:r w:rsidRPr="00D33AC3">
              <w:rPr>
                <w:b/>
                <w:sz w:val="28"/>
                <w:szCs w:val="28"/>
                <w:lang w:val="pt-BR"/>
              </w:rPr>
              <w:t>d. Tổ chức thực hiện hoạt động:</w:t>
            </w:r>
          </w:p>
        </w:tc>
      </w:tr>
      <w:tr w:rsidR="00066A95" w:rsidRPr="00344F61" w14:paraId="5EA91623" w14:textId="77777777" w:rsidTr="007C287A">
        <w:tc>
          <w:tcPr>
            <w:tcW w:w="4896" w:type="dxa"/>
          </w:tcPr>
          <w:p w14:paraId="10A12EFD"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602" w:type="dxa"/>
          </w:tcPr>
          <w:p w14:paraId="12944F0B"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21FDD213" w14:textId="77777777" w:rsidTr="007C287A">
        <w:tc>
          <w:tcPr>
            <w:tcW w:w="4896" w:type="dxa"/>
          </w:tcPr>
          <w:p w14:paraId="17C31EF3"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338708C6" w14:textId="77777777" w:rsidR="00066A95" w:rsidRPr="000D1ABB" w:rsidRDefault="00066A95" w:rsidP="007C287A">
            <w:pPr>
              <w:tabs>
                <w:tab w:val="left" w:pos="226"/>
              </w:tabs>
              <w:spacing w:line="0" w:lineRule="atLeast"/>
              <w:jc w:val="both"/>
              <w:rPr>
                <w:sz w:val="28"/>
              </w:rPr>
            </w:pPr>
            <w:r w:rsidRPr="000D1ABB">
              <w:rPr>
                <w:sz w:val="28"/>
              </w:rPr>
              <w:t xml:space="preserve">Văn bản </w:t>
            </w:r>
            <w:r w:rsidRPr="000D1ABB">
              <w:rPr>
                <w:i/>
                <w:sz w:val="28"/>
              </w:rPr>
              <w:t>Bàn về đọc sách</w:t>
            </w:r>
            <w:r w:rsidRPr="000D1ABB">
              <w:rPr>
                <w:sz w:val="28"/>
              </w:rPr>
              <w:t xml:space="preserve"> được viết ra nhằm mục đích gì?</w:t>
            </w:r>
          </w:p>
          <w:p w14:paraId="5E686C1E" w14:textId="77777777" w:rsidR="00066A95" w:rsidRPr="00344F61" w:rsidRDefault="00066A95" w:rsidP="007C287A">
            <w:pPr>
              <w:jc w:val="both"/>
              <w:rPr>
                <w:b/>
                <w:bCs/>
                <w:sz w:val="28"/>
                <w:szCs w:val="28"/>
              </w:rPr>
            </w:pPr>
            <w:r w:rsidRPr="00344F61">
              <w:rPr>
                <w:b/>
                <w:bCs/>
                <w:sz w:val="28"/>
                <w:szCs w:val="28"/>
              </w:rPr>
              <w:t>B2: Thực hiện nhiệm vụ</w:t>
            </w:r>
          </w:p>
          <w:p w14:paraId="6708B315" w14:textId="77777777" w:rsidR="00066A95" w:rsidRPr="00344F61" w:rsidRDefault="00066A95" w:rsidP="007C287A">
            <w:pPr>
              <w:jc w:val="both"/>
              <w:rPr>
                <w:sz w:val="28"/>
                <w:szCs w:val="28"/>
              </w:rPr>
            </w:pPr>
            <w:r w:rsidRPr="00344F61">
              <w:rPr>
                <w:sz w:val="28"/>
                <w:szCs w:val="28"/>
              </w:rPr>
              <w:t>- HS làm việc cá nhân, suy nghĩ trả lời câu hỏi</w:t>
            </w:r>
          </w:p>
          <w:p w14:paraId="53CB13F4" w14:textId="77777777" w:rsidR="00066A95" w:rsidRPr="00344F61" w:rsidRDefault="00066A95" w:rsidP="007C287A">
            <w:pPr>
              <w:jc w:val="both"/>
              <w:rPr>
                <w:sz w:val="28"/>
                <w:szCs w:val="28"/>
              </w:rPr>
            </w:pPr>
            <w:r w:rsidRPr="00344F61">
              <w:rPr>
                <w:sz w:val="28"/>
                <w:szCs w:val="28"/>
              </w:rPr>
              <w:t>- GV gợi mở (nếu cần)</w:t>
            </w:r>
          </w:p>
          <w:p w14:paraId="30C963FD" w14:textId="77777777" w:rsidR="00066A95" w:rsidRPr="00344F61" w:rsidRDefault="00066A95" w:rsidP="007C287A">
            <w:pPr>
              <w:snapToGrid w:val="0"/>
              <w:jc w:val="both"/>
              <w:rPr>
                <w:b/>
                <w:bCs/>
                <w:color w:val="000000" w:themeColor="text1"/>
                <w:sz w:val="28"/>
                <w:szCs w:val="28"/>
                <w:lang w:val="vi-VN"/>
              </w:rPr>
            </w:pPr>
            <w:r w:rsidRPr="00344F61">
              <w:rPr>
                <w:b/>
                <w:bCs/>
                <w:color w:val="000000" w:themeColor="text1"/>
                <w:sz w:val="28"/>
                <w:szCs w:val="28"/>
                <w:lang w:val="vi-VN"/>
              </w:rPr>
              <w:t>B3: Báo cáo, thảo luận</w:t>
            </w:r>
          </w:p>
          <w:p w14:paraId="390DAD6A" w14:textId="77777777" w:rsidR="00066A95" w:rsidRPr="00344F61" w:rsidRDefault="00066A95" w:rsidP="007C287A">
            <w:pPr>
              <w:snapToGrid w:val="0"/>
              <w:jc w:val="both"/>
              <w:rPr>
                <w:color w:val="000000" w:themeColor="text1"/>
                <w:sz w:val="28"/>
                <w:szCs w:val="28"/>
                <w:lang w:val="vi-VN"/>
              </w:rPr>
            </w:pPr>
            <w:r w:rsidRPr="00344F61">
              <w:rPr>
                <w:b/>
                <w:bCs/>
                <w:color w:val="000000" w:themeColor="text1"/>
                <w:sz w:val="28"/>
                <w:szCs w:val="28"/>
                <w:lang w:val="vi-VN"/>
              </w:rPr>
              <w:t xml:space="preserve">GV </w:t>
            </w:r>
            <w:r w:rsidRPr="00344F61">
              <w:rPr>
                <w:color w:val="000000" w:themeColor="text1"/>
                <w:sz w:val="28"/>
                <w:szCs w:val="28"/>
                <w:lang w:val="vi-VN"/>
              </w:rPr>
              <w:t>yêu cầu HS trả lời, hướng dẫn, hỗ trợ HS (nếu cần).</w:t>
            </w:r>
          </w:p>
          <w:p w14:paraId="5CC28071" w14:textId="77777777" w:rsidR="00066A95" w:rsidRPr="00344F61" w:rsidRDefault="00066A95" w:rsidP="007C287A">
            <w:pPr>
              <w:jc w:val="both"/>
              <w:rPr>
                <w:b/>
                <w:bCs/>
                <w:color w:val="000000" w:themeColor="text1"/>
                <w:sz w:val="28"/>
                <w:szCs w:val="28"/>
                <w:lang w:val="vi-VN"/>
              </w:rPr>
            </w:pPr>
            <w:r w:rsidRPr="00344F61">
              <w:rPr>
                <w:b/>
                <w:bCs/>
                <w:color w:val="000000" w:themeColor="text1"/>
                <w:sz w:val="28"/>
                <w:szCs w:val="28"/>
                <w:lang w:val="vi-VN"/>
              </w:rPr>
              <w:t>HS:</w:t>
            </w:r>
          </w:p>
          <w:p w14:paraId="2CC64D16" w14:textId="77777777" w:rsidR="00066A95" w:rsidRPr="00344F61" w:rsidRDefault="00066A95" w:rsidP="007C287A">
            <w:pPr>
              <w:jc w:val="both"/>
              <w:rPr>
                <w:b/>
                <w:bCs/>
                <w:color w:val="000000" w:themeColor="text1"/>
                <w:sz w:val="28"/>
                <w:szCs w:val="28"/>
                <w:lang w:val="vi-VN"/>
              </w:rPr>
            </w:pPr>
            <w:r w:rsidRPr="00344F61">
              <w:rPr>
                <w:color w:val="000000" w:themeColor="text1"/>
                <w:sz w:val="28"/>
                <w:szCs w:val="28"/>
                <w:lang w:val="vi-VN"/>
              </w:rPr>
              <w:t>- Trả lời các câu hỏi của GV.</w:t>
            </w:r>
          </w:p>
          <w:p w14:paraId="4E881D42" w14:textId="77777777" w:rsidR="00066A95" w:rsidRPr="00344F61" w:rsidRDefault="00066A95" w:rsidP="007C287A">
            <w:pPr>
              <w:jc w:val="both"/>
              <w:rPr>
                <w:color w:val="000000" w:themeColor="text1"/>
                <w:sz w:val="28"/>
                <w:szCs w:val="28"/>
                <w:lang w:val="vi-VN"/>
              </w:rPr>
            </w:pPr>
            <w:r w:rsidRPr="00344F61">
              <w:rPr>
                <w:color w:val="000000" w:themeColor="text1"/>
                <w:sz w:val="28"/>
                <w:szCs w:val="28"/>
                <w:lang w:val="vi-VN"/>
              </w:rPr>
              <w:t>- HS khác nhận xét, bổ sung cho bạn (nếu cần).</w:t>
            </w:r>
          </w:p>
          <w:p w14:paraId="56D745C4" w14:textId="77777777" w:rsidR="00066A95" w:rsidRPr="00344F61" w:rsidRDefault="00066A95" w:rsidP="007C287A">
            <w:pPr>
              <w:snapToGrid w:val="0"/>
              <w:jc w:val="both"/>
              <w:rPr>
                <w:b/>
                <w:bCs/>
                <w:color w:val="000000" w:themeColor="text1"/>
                <w:sz w:val="28"/>
                <w:szCs w:val="28"/>
                <w:lang w:val="vi-VN"/>
              </w:rPr>
            </w:pPr>
            <w:r w:rsidRPr="00344F61">
              <w:rPr>
                <w:b/>
                <w:bCs/>
                <w:color w:val="000000" w:themeColor="text1"/>
                <w:sz w:val="28"/>
                <w:szCs w:val="28"/>
                <w:lang w:val="vi-VN"/>
              </w:rPr>
              <w:t>B4: Kết luận, nhận định (GV)</w:t>
            </w:r>
          </w:p>
          <w:p w14:paraId="1B9C5369" w14:textId="77777777" w:rsidR="00066A95" w:rsidRPr="00344F61" w:rsidRDefault="00066A95" w:rsidP="007C287A">
            <w:pPr>
              <w:jc w:val="both"/>
              <w:rPr>
                <w:color w:val="000000" w:themeColor="text1"/>
                <w:sz w:val="28"/>
                <w:szCs w:val="28"/>
                <w:lang w:val="vi-VN"/>
              </w:rPr>
            </w:pPr>
            <w:r w:rsidRPr="00344F61">
              <w:rPr>
                <w:color w:val="000000" w:themeColor="text1"/>
                <w:sz w:val="28"/>
                <w:szCs w:val="28"/>
                <w:lang w:val="vi-VN"/>
              </w:rPr>
              <w:t>- Nhận xét thái đ</w:t>
            </w:r>
            <w:r w:rsidRPr="00344F61">
              <w:rPr>
                <w:color w:val="000000" w:themeColor="text1"/>
                <w:sz w:val="28"/>
                <w:szCs w:val="28"/>
              </w:rPr>
              <w:t>ộ h</w:t>
            </w:r>
            <w:r w:rsidRPr="00344F61">
              <w:rPr>
                <w:color w:val="000000" w:themeColor="text1"/>
                <w:sz w:val="28"/>
                <w:szCs w:val="28"/>
                <w:lang w:val="vi-VN"/>
              </w:rPr>
              <w:t>ọc tập qua sự chuẩn bị của HS bằng việc trả lời các câu hỏi.</w:t>
            </w:r>
          </w:p>
          <w:p w14:paraId="5738A980" w14:textId="77777777" w:rsidR="00066A95" w:rsidRPr="00344F61" w:rsidRDefault="00066A95" w:rsidP="007C287A">
            <w:pPr>
              <w:jc w:val="both"/>
              <w:rPr>
                <w:b/>
                <w:sz w:val="28"/>
                <w:szCs w:val="28"/>
              </w:rPr>
            </w:pPr>
            <w:r w:rsidRPr="00344F61">
              <w:rPr>
                <w:color w:val="000000" w:themeColor="text1"/>
                <w:sz w:val="28"/>
                <w:szCs w:val="28"/>
                <w:lang w:val="vi-VN"/>
              </w:rPr>
              <w:t>- Chốt kiến thức, cung cấp thêm thông tin và chuyển dẫn sang đề mục sau.</w:t>
            </w:r>
          </w:p>
        </w:tc>
        <w:tc>
          <w:tcPr>
            <w:tcW w:w="4602" w:type="dxa"/>
          </w:tcPr>
          <w:p w14:paraId="33CB82D8" w14:textId="77777777" w:rsidR="00066A95" w:rsidRPr="00344F61" w:rsidRDefault="00066A95" w:rsidP="007C287A">
            <w:pPr>
              <w:jc w:val="both"/>
              <w:rPr>
                <w:b/>
                <w:sz w:val="28"/>
                <w:szCs w:val="28"/>
              </w:rPr>
            </w:pPr>
            <w:r>
              <w:rPr>
                <w:b/>
                <w:sz w:val="28"/>
                <w:szCs w:val="28"/>
              </w:rPr>
              <w:t>a. Mục đích của văn bản</w:t>
            </w:r>
          </w:p>
          <w:p w14:paraId="21676F2A" w14:textId="77777777" w:rsidR="00066A95" w:rsidRDefault="00066A95" w:rsidP="007C287A">
            <w:pPr>
              <w:jc w:val="both"/>
              <w:rPr>
                <w:sz w:val="28"/>
                <w:szCs w:val="28"/>
              </w:rPr>
            </w:pPr>
            <w:r w:rsidRPr="000D1ABB">
              <w:rPr>
                <w:sz w:val="28"/>
                <w:szCs w:val="28"/>
              </w:rPr>
              <w:t>Thuyết phục người đọc về 2 vấn đề</w:t>
            </w:r>
          </w:p>
          <w:p w14:paraId="182057CE" w14:textId="77777777" w:rsidR="00066A95" w:rsidRPr="000D1ABB" w:rsidRDefault="00066A95" w:rsidP="007C287A">
            <w:pPr>
              <w:jc w:val="both"/>
              <w:rPr>
                <w:sz w:val="28"/>
                <w:szCs w:val="28"/>
              </w:rPr>
            </w:pPr>
            <w:r w:rsidRPr="000D1ABB">
              <w:rPr>
                <w:sz w:val="28"/>
                <w:szCs w:val="28"/>
                <w:lang w:val="vi-VN"/>
              </w:rPr>
              <w:t>(1) Tầm quan trọng của việc đọc sách</w:t>
            </w:r>
            <w:r w:rsidRPr="000D1ABB">
              <w:rPr>
                <w:sz w:val="28"/>
                <w:szCs w:val="28"/>
              </w:rPr>
              <w:t>.</w:t>
            </w:r>
          </w:p>
          <w:p w14:paraId="2BD5407F" w14:textId="77777777" w:rsidR="00066A95" w:rsidRPr="000D1ABB" w:rsidRDefault="00066A95" w:rsidP="007C287A">
            <w:pPr>
              <w:jc w:val="both"/>
              <w:rPr>
                <w:sz w:val="28"/>
                <w:szCs w:val="28"/>
              </w:rPr>
            </w:pPr>
            <w:r w:rsidRPr="000D1ABB">
              <w:rPr>
                <w:sz w:val="28"/>
                <w:szCs w:val="28"/>
                <w:lang w:val="vi-VN"/>
              </w:rPr>
              <w:t>(2) Sự cần thiết của việc đọc sâu, nghiền ngẫm kĩ khi đọc.</w:t>
            </w:r>
          </w:p>
          <w:p w14:paraId="2F1806A1" w14:textId="77777777" w:rsidR="00066A95" w:rsidRPr="000D1ABB" w:rsidRDefault="00066A95" w:rsidP="007C287A">
            <w:pPr>
              <w:jc w:val="both"/>
              <w:rPr>
                <w:sz w:val="28"/>
                <w:szCs w:val="28"/>
              </w:rPr>
            </w:pPr>
          </w:p>
          <w:p w14:paraId="47C314B2" w14:textId="77777777" w:rsidR="00066A95" w:rsidRPr="00344F61" w:rsidRDefault="00066A95" w:rsidP="007C287A">
            <w:pPr>
              <w:jc w:val="both"/>
              <w:rPr>
                <w:sz w:val="28"/>
                <w:szCs w:val="28"/>
              </w:rPr>
            </w:pPr>
          </w:p>
        </w:tc>
      </w:tr>
      <w:tr w:rsidR="00066A95" w:rsidRPr="00344F61" w14:paraId="529CE60C" w14:textId="77777777" w:rsidTr="007C287A">
        <w:tc>
          <w:tcPr>
            <w:tcW w:w="4896" w:type="dxa"/>
          </w:tcPr>
          <w:p w14:paraId="2170DB7A"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01A0901F" w14:textId="77777777" w:rsidR="00066A95" w:rsidRPr="00344F61" w:rsidRDefault="00066A95" w:rsidP="007C287A">
            <w:pPr>
              <w:jc w:val="both"/>
              <w:rPr>
                <w:bCs/>
                <w:sz w:val="28"/>
                <w:szCs w:val="28"/>
              </w:rPr>
            </w:pPr>
            <w:r w:rsidRPr="00344F61">
              <w:rPr>
                <w:bCs/>
                <w:sz w:val="28"/>
                <w:szCs w:val="28"/>
              </w:rPr>
              <w:t xml:space="preserve">- Chia nhóm lớp </w:t>
            </w:r>
          </w:p>
          <w:p w14:paraId="07C59C9A" w14:textId="77777777" w:rsidR="00066A95" w:rsidRDefault="00066A95" w:rsidP="007C287A">
            <w:pPr>
              <w:widowControl w:val="0"/>
              <w:jc w:val="both"/>
              <w:rPr>
                <w:bCs/>
                <w:sz w:val="28"/>
                <w:szCs w:val="28"/>
                <w:lang w:val="nl-NL"/>
              </w:rPr>
            </w:pPr>
            <w:r>
              <w:rPr>
                <w:bCs/>
                <w:sz w:val="28"/>
                <w:szCs w:val="28"/>
                <w:lang w:val="nl-NL"/>
              </w:rPr>
              <w:t xml:space="preserve">- GV chuyển giao nhiệm vụ: </w:t>
            </w:r>
          </w:p>
          <w:p w14:paraId="43158149" w14:textId="77777777" w:rsidR="00066A95" w:rsidRDefault="00066A95" w:rsidP="007C287A">
            <w:pPr>
              <w:widowControl w:val="0"/>
              <w:jc w:val="both"/>
              <w:rPr>
                <w:bCs/>
                <w:sz w:val="28"/>
                <w:szCs w:val="28"/>
                <w:lang w:val="nl-NL"/>
              </w:rPr>
            </w:pPr>
            <w:r>
              <w:rPr>
                <w:bCs/>
                <w:sz w:val="28"/>
                <w:szCs w:val="28"/>
                <w:lang w:val="nl-NL"/>
              </w:rPr>
              <w:t>+ Y</w:t>
            </w:r>
            <w:r w:rsidRPr="00344F61">
              <w:rPr>
                <w:bCs/>
                <w:sz w:val="28"/>
                <w:szCs w:val="28"/>
                <w:lang w:val="nl-NL"/>
              </w:rPr>
              <w:t xml:space="preserve">êu cầu HS </w:t>
            </w:r>
            <w:r>
              <w:rPr>
                <w:bCs/>
                <w:sz w:val="28"/>
                <w:szCs w:val="28"/>
                <w:lang w:val="nl-NL"/>
              </w:rPr>
              <w:t>hoàn thiện PHT 2</w:t>
            </w:r>
          </w:p>
          <w:p w14:paraId="2B0D9B7C" w14:textId="77777777" w:rsidR="00066A95" w:rsidRDefault="00066A95" w:rsidP="007C287A">
            <w:pPr>
              <w:widowControl w:val="0"/>
              <w:jc w:val="both"/>
              <w:rPr>
                <w:bCs/>
                <w:sz w:val="28"/>
                <w:szCs w:val="28"/>
                <w:lang w:val="nl-NL"/>
              </w:rPr>
            </w:pPr>
            <w:r>
              <w:rPr>
                <w:bCs/>
                <w:noProof/>
                <w:sz w:val="28"/>
                <w:szCs w:val="28"/>
              </w:rPr>
              <w:drawing>
                <wp:inline distT="0" distB="0" distL="0" distR="0" wp14:anchorId="018F7AC7" wp14:editId="7865CBED">
                  <wp:extent cx="2959579" cy="1254557"/>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EC30AC.tmp"/>
                          <pic:cNvPicPr/>
                        </pic:nvPicPr>
                        <pic:blipFill>
                          <a:blip r:embed="rId27" cstate="print">
                            <a:extLst>
                              <a:ext uri="{28A0092B-C50C-407E-A947-70E740481C1C}">
                                <a14:useLocalDpi xmlns:a14="http://schemas.microsoft.com/office/drawing/2010/main" val="0"/>
                              </a:ext>
                            </a:extLst>
                          </a:blip>
                          <a:stretch>
                            <a:fillRect/>
                          </a:stretch>
                        </pic:blipFill>
                        <pic:spPr>
                          <a:xfrm flipH="1">
                            <a:off x="0" y="0"/>
                            <a:ext cx="2978637" cy="1262636"/>
                          </a:xfrm>
                          <a:prstGeom prst="rect">
                            <a:avLst/>
                          </a:prstGeom>
                        </pic:spPr>
                      </pic:pic>
                    </a:graphicData>
                  </a:graphic>
                </wp:inline>
              </w:drawing>
            </w:r>
          </w:p>
          <w:p w14:paraId="4412AAA1" w14:textId="77777777" w:rsidR="00066A95" w:rsidRDefault="00066A95" w:rsidP="007C287A">
            <w:pPr>
              <w:widowControl w:val="0"/>
              <w:jc w:val="both"/>
              <w:rPr>
                <w:bCs/>
                <w:sz w:val="28"/>
                <w:szCs w:val="28"/>
                <w:lang w:val="nl-NL"/>
              </w:rPr>
            </w:pPr>
            <w:r>
              <w:rPr>
                <w:bCs/>
                <w:sz w:val="28"/>
                <w:szCs w:val="28"/>
                <w:lang w:val="nl-NL"/>
              </w:rPr>
              <w:t xml:space="preserve">+ Trả lời 3 câu hỏi sau khi hoàn thiện </w:t>
            </w:r>
            <w:r>
              <w:rPr>
                <w:bCs/>
                <w:sz w:val="28"/>
                <w:szCs w:val="28"/>
                <w:lang w:val="nl-NL"/>
              </w:rPr>
              <w:lastRenderedPageBreak/>
              <w:t>PHT2</w:t>
            </w:r>
          </w:p>
          <w:p w14:paraId="1B28C060" w14:textId="77777777" w:rsidR="00066A95" w:rsidRDefault="00066A95" w:rsidP="007C287A">
            <w:pPr>
              <w:widowControl w:val="0"/>
              <w:jc w:val="both"/>
              <w:rPr>
                <w:bCs/>
                <w:sz w:val="28"/>
                <w:szCs w:val="28"/>
                <w:lang w:val="nl-NL"/>
              </w:rPr>
            </w:pPr>
            <w:r>
              <w:rPr>
                <w:bCs/>
                <w:noProof/>
                <w:sz w:val="28"/>
                <w:szCs w:val="28"/>
              </w:rPr>
              <w:drawing>
                <wp:inline distT="0" distB="0" distL="0" distR="0" wp14:anchorId="744D46AC" wp14:editId="539D185D">
                  <wp:extent cx="2895021" cy="1575435"/>
                  <wp:effectExtent l="0" t="0" r="63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5ECDD39.tmp"/>
                          <pic:cNvPicPr/>
                        </pic:nvPicPr>
                        <pic:blipFill rotWithShape="1">
                          <a:blip r:embed="rId28">
                            <a:extLst>
                              <a:ext uri="{28A0092B-C50C-407E-A947-70E740481C1C}">
                                <a14:useLocalDpi xmlns:a14="http://schemas.microsoft.com/office/drawing/2010/main" val="0"/>
                              </a:ext>
                            </a:extLst>
                          </a:blip>
                          <a:srcRect t="4613"/>
                          <a:stretch/>
                        </pic:blipFill>
                        <pic:spPr bwMode="auto">
                          <a:xfrm>
                            <a:off x="0" y="0"/>
                            <a:ext cx="2944284" cy="1602243"/>
                          </a:xfrm>
                          <a:prstGeom prst="rect">
                            <a:avLst/>
                          </a:prstGeom>
                          <a:ln>
                            <a:noFill/>
                          </a:ln>
                          <a:extLst>
                            <a:ext uri="{53640926-AAD7-44D8-BBD7-CCE9431645EC}">
                              <a14:shadowObscured xmlns:a14="http://schemas.microsoft.com/office/drawing/2010/main"/>
                            </a:ext>
                          </a:extLst>
                        </pic:spPr>
                      </pic:pic>
                    </a:graphicData>
                  </a:graphic>
                </wp:inline>
              </w:drawing>
            </w:r>
          </w:p>
          <w:p w14:paraId="0568ED35" w14:textId="77777777" w:rsidR="00066A95" w:rsidRPr="00344F61" w:rsidRDefault="00066A95" w:rsidP="007C287A">
            <w:pPr>
              <w:jc w:val="both"/>
              <w:rPr>
                <w:b/>
                <w:sz w:val="28"/>
                <w:szCs w:val="28"/>
                <w:lang w:val="vi-VN"/>
              </w:rPr>
            </w:pPr>
            <w:r w:rsidRPr="00344F61">
              <w:rPr>
                <w:b/>
                <w:sz w:val="28"/>
                <w:szCs w:val="28"/>
                <w:lang w:val="vi-VN"/>
              </w:rPr>
              <w:t>B2: Thực hiện nhiệm vụ</w:t>
            </w:r>
          </w:p>
          <w:p w14:paraId="2560C4ED"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HS thảo luận và trả lời câu hỏi</w:t>
            </w:r>
          </w:p>
          <w:p w14:paraId="0C6F7432"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Gv quan sát, cố vấn</w:t>
            </w:r>
          </w:p>
          <w:p w14:paraId="2AC94934" w14:textId="77777777" w:rsidR="00066A95" w:rsidRPr="00344F61" w:rsidRDefault="00066A95" w:rsidP="007C287A">
            <w:pPr>
              <w:jc w:val="both"/>
              <w:rPr>
                <w:b/>
                <w:sz w:val="28"/>
                <w:szCs w:val="28"/>
                <w:lang w:val="vi-VN"/>
              </w:rPr>
            </w:pPr>
            <w:r w:rsidRPr="00344F61">
              <w:rPr>
                <w:b/>
                <w:sz w:val="28"/>
                <w:szCs w:val="28"/>
                <w:lang w:val="vi-VN"/>
              </w:rPr>
              <w:t>B3: Báo cáo, thảo luận</w:t>
            </w:r>
          </w:p>
          <w:p w14:paraId="070A1BB9"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HS thuyết trình sản phẩm thảo luận</w:t>
            </w:r>
          </w:p>
          <w:p w14:paraId="29D634CB"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19B40626" w14:textId="77777777" w:rsidR="00066A95" w:rsidRPr="00344F61" w:rsidRDefault="00066A95" w:rsidP="007C287A">
            <w:pPr>
              <w:jc w:val="both"/>
              <w:rPr>
                <w:b/>
                <w:sz w:val="28"/>
                <w:szCs w:val="28"/>
                <w:lang w:val="vi-VN"/>
              </w:rPr>
            </w:pPr>
            <w:r w:rsidRPr="00344F61">
              <w:rPr>
                <w:b/>
                <w:sz w:val="28"/>
                <w:szCs w:val="28"/>
                <w:lang w:val="vi-VN"/>
              </w:rPr>
              <w:t>B4: Kết luận, nhận định</w:t>
            </w:r>
          </w:p>
          <w:p w14:paraId="2A5C8E56"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GV nhận xét, bổ sung, chốt lại kiến thức</w:t>
            </w:r>
          </w:p>
        </w:tc>
        <w:tc>
          <w:tcPr>
            <w:tcW w:w="4602" w:type="dxa"/>
          </w:tcPr>
          <w:p w14:paraId="3BCD4B5D" w14:textId="77777777" w:rsidR="00066A95" w:rsidRDefault="00066A95" w:rsidP="007C287A">
            <w:pPr>
              <w:jc w:val="both"/>
              <w:rPr>
                <w:b/>
                <w:bCs/>
                <w:sz w:val="28"/>
                <w:szCs w:val="28"/>
              </w:rPr>
            </w:pPr>
            <w:r w:rsidRPr="000D1ABB">
              <w:rPr>
                <w:b/>
                <w:bCs/>
                <w:sz w:val="28"/>
                <w:szCs w:val="28"/>
              </w:rPr>
              <w:lastRenderedPageBreak/>
              <w:t>b. MQH giữa các ý kiến, lí lẽ, bằng chứng trong VB</w:t>
            </w:r>
          </w:p>
          <w:p w14:paraId="4DD10B9F" w14:textId="77777777" w:rsidR="00066A95" w:rsidRPr="000D1ABB" w:rsidRDefault="00066A95" w:rsidP="007C287A">
            <w:pPr>
              <w:jc w:val="both"/>
              <w:rPr>
                <w:sz w:val="28"/>
                <w:szCs w:val="28"/>
              </w:rPr>
            </w:pPr>
            <w:r w:rsidRPr="002B4EF4">
              <w:rPr>
                <w:noProof/>
                <w:sz w:val="28"/>
                <w:szCs w:val="28"/>
              </w:rPr>
              <w:drawing>
                <wp:inline distT="0" distB="0" distL="0" distR="0" wp14:anchorId="4CBC8692" wp14:editId="77836042">
                  <wp:extent cx="2627902" cy="1484630"/>
                  <wp:effectExtent l="0" t="0" r="1270" b="1270"/>
                  <wp:docPr id="64" name="Picture 64" descr="Soạn bài 6 Đọc Bàn về đọc s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oạn bài 6 Đọc Bàn về đọc sách"/>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51788" cy="1498125"/>
                          </a:xfrm>
                          <a:prstGeom prst="rect">
                            <a:avLst/>
                          </a:prstGeom>
                          <a:noFill/>
                          <a:ln>
                            <a:noFill/>
                          </a:ln>
                        </pic:spPr>
                      </pic:pic>
                    </a:graphicData>
                  </a:graphic>
                </wp:inline>
              </w:drawing>
            </w:r>
          </w:p>
          <w:p w14:paraId="67B7AE9F" w14:textId="77777777" w:rsidR="00066A95" w:rsidRDefault="00066A95" w:rsidP="007C287A">
            <w:pPr>
              <w:jc w:val="both"/>
              <w:rPr>
                <w:sz w:val="28"/>
                <w:szCs w:val="28"/>
              </w:rPr>
            </w:pPr>
            <w:r>
              <w:rPr>
                <w:sz w:val="28"/>
                <w:szCs w:val="28"/>
              </w:rPr>
              <w:t>Nhận xét:</w:t>
            </w:r>
          </w:p>
          <w:p w14:paraId="0CB2FE21" w14:textId="77777777" w:rsidR="00066A95" w:rsidRPr="000D1ABB" w:rsidRDefault="00066A95" w:rsidP="007C287A">
            <w:pPr>
              <w:jc w:val="both"/>
              <w:rPr>
                <w:sz w:val="28"/>
                <w:szCs w:val="28"/>
              </w:rPr>
            </w:pPr>
            <w:r>
              <w:rPr>
                <w:sz w:val="28"/>
                <w:szCs w:val="28"/>
              </w:rPr>
              <w:lastRenderedPageBreak/>
              <w:t xml:space="preserve">- </w:t>
            </w:r>
            <w:r w:rsidRPr="000D1ABB">
              <w:rPr>
                <w:sz w:val="28"/>
                <w:szCs w:val="28"/>
              </w:rPr>
              <w:t>Các ý kiến, lí lẽ, bằng chứng được sắp xếp theo trình tự hợp lí</w:t>
            </w:r>
          </w:p>
          <w:p w14:paraId="49CBEED6" w14:textId="77777777" w:rsidR="00066A95" w:rsidRPr="000D1ABB" w:rsidRDefault="00066A95" w:rsidP="007C287A">
            <w:pPr>
              <w:jc w:val="both"/>
              <w:rPr>
                <w:sz w:val="28"/>
                <w:szCs w:val="28"/>
              </w:rPr>
            </w:pPr>
            <w:r>
              <w:rPr>
                <w:sz w:val="28"/>
                <w:szCs w:val="28"/>
              </w:rPr>
              <w:t xml:space="preserve">- </w:t>
            </w:r>
            <w:r w:rsidRPr="000D1ABB">
              <w:rPr>
                <w:sz w:val="28"/>
                <w:szCs w:val="28"/>
              </w:rPr>
              <w:t>Việc sắp xếp các ý kiến, lí lẽ, bằng chứng góp phần làm rõ mục đích của văn bản</w:t>
            </w:r>
          </w:p>
          <w:p w14:paraId="2F966015" w14:textId="77777777" w:rsidR="00066A95" w:rsidRPr="000D1ABB" w:rsidRDefault="00066A95" w:rsidP="007C287A">
            <w:pPr>
              <w:jc w:val="both"/>
              <w:rPr>
                <w:sz w:val="28"/>
                <w:szCs w:val="28"/>
              </w:rPr>
            </w:pPr>
            <w:r>
              <w:rPr>
                <w:sz w:val="28"/>
                <w:szCs w:val="28"/>
              </w:rPr>
              <w:t>- T</w:t>
            </w:r>
            <w:r w:rsidRPr="000D1ABB">
              <w:rPr>
                <w:sz w:val="28"/>
                <w:szCs w:val="28"/>
              </w:rPr>
              <w:t>ác giả sắp xếp theo trình tự “một là…”, “hai là…” nhằm giúp người đọc dễ dàng nhận ra các lí lẽ, điều này giúp tăng sức thuyết phục cho VB.</w:t>
            </w:r>
          </w:p>
          <w:p w14:paraId="36F0E563" w14:textId="77777777" w:rsidR="00066A95" w:rsidRPr="00344F61" w:rsidRDefault="00066A95" w:rsidP="007C287A">
            <w:pPr>
              <w:jc w:val="both"/>
              <w:rPr>
                <w:sz w:val="28"/>
                <w:szCs w:val="28"/>
              </w:rPr>
            </w:pPr>
          </w:p>
        </w:tc>
      </w:tr>
      <w:tr w:rsidR="00066A95" w:rsidRPr="00344F61" w14:paraId="6BEC18F6" w14:textId="77777777" w:rsidTr="007C287A">
        <w:tc>
          <w:tcPr>
            <w:tcW w:w="9498" w:type="dxa"/>
            <w:gridSpan w:val="2"/>
          </w:tcPr>
          <w:p w14:paraId="68324774" w14:textId="77777777" w:rsidR="00066A95" w:rsidRPr="00344F61" w:rsidRDefault="00066A95" w:rsidP="007C287A">
            <w:pPr>
              <w:jc w:val="center"/>
              <w:rPr>
                <w:b/>
                <w:sz w:val="28"/>
                <w:szCs w:val="28"/>
              </w:rPr>
            </w:pPr>
            <w:r>
              <w:rPr>
                <w:b/>
                <w:sz w:val="28"/>
                <w:szCs w:val="28"/>
              </w:rPr>
              <w:t>2. Bài học</w:t>
            </w:r>
          </w:p>
        </w:tc>
      </w:tr>
      <w:tr w:rsidR="00066A95" w:rsidRPr="00344F61" w14:paraId="162F3046" w14:textId="77777777" w:rsidTr="007C287A">
        <w:tc>
          <w:tcPr>
            <w:tcW w:w="9498" w:type="dxa"/>
            <w:gridSpan w:val="2"/>
          </w:tcPr>
          <w:p w14:paraId="5B867DD1" w14:textId="77777777" w:rsidR="00066A95" w:rsidRPr="00D33AC3" w:rsidRDefault="00066A95" w:rsidP="007C287A">
            <w:pPr>
              <w:jc w:val="both"/>
              <w:rPr>
                <w:b/>
                <w:color w:val="000000"/>
                <w:sz w:val="28"/>
                <w:szCs w:val="28"/>
              </w:rPr>
            </w:pPr>
            <w:r w:rsidRPr="00344F61">
              <w:rPr>
                <w:b/>
                <w:sz w:val="28"/>
                <w:szCs w:val="28"/>
              </w:rPr>
              <w:t xml:space="preserve"> </w:t>
            </w:r>
            <w:r w:rsidRPr="00D33AC3">
              <w:rPr>
                <w:b/>
                <w:color w:val="000000"/>
                <w:sz w:val="28"/>
                <w:szCs w:val="28"/>
              </w:rPr>
              <w:t>a. Mục tiêu</w:t>
            </w:r>
            <w:r w:rsidRPr="00D33AC3">
              <w:rPr>
                <w:color w:val="000000"/>
                <w:sz w:val="28"/>
                <w:szCs w:val="28"/>
              </w:rPr>
              <w:t xml:space="preserve">: </w:t>
            </w:r>
          </w:p>
          <w:p w14:paraId="51959CDB" w14:textId="77777777" w:rsidR="00066A95" w:rsidRPr="00212C95" w:rsidRDefault="00066A95" w:rsidP="007C287A">
            <w:pPr>
              <w:jc w:val="both"/>
              <w:rPr>
                <w:color w:val="231F20"/>
                <w:w w:val="95"/>
                <w:sz w:val="28"/>
                <w:szCs w:val="28"/>
              </w:rPr>
            </w:pPr>
            <w:r>
              <w:rPr>
                <w:color w:val="231F20"/>
                <w:sz w:val="28"/>
                <w:szCs w:val="28"/>
              </w:rPr>
              <w:t xml:space="preserve">- </w:t>
            </w:r>
            <w:r w:rsidRPr="00212C95">
              <w:rPr>
                <w:color w:val="231F20"/>
                <w:sz w:val="28"/>
                <w:szCs w:val="28"/>
              </w:rPr>
              <w:t>Nêu</w:t>
            </w:r>
            <w:r w:rsidRPr="00212C95">
              <w:rPr>
                <w:color w:val="231F20"/>
                <w:spacing w:val="-7"/>
                <w:sz w:val="28"/>
                <w:szCs w:val="28"/>
              </w:rPr>
              <w:t xml:space="preserve"> </w:t>
            </w:r>
            <w:r w:rsidRPr="00212C95">
              <w:rPr>
                <w:color w:val="231F20"/>
                <w:sz w:val="28"/>
                <w:szCs w:val="28"/>
              </w:rPr>
              <w:t>được</w:t>
            </w:r>
            <w:r w:rsidRPr="00212C95">
              <w:rPr>
                <w:color w:val="231F20"/>
                <w:spacing w:val="-6"/>
                <w:sz w:val="28"/>
                <w:szCs w:val="28"/>
              </w:rPr>
              <w:t xml:space="preserve"> </w:t>
            </w:r>
            <w:r w:rsidRPr="00212C95">
              <w:rPr>
                <w:color w:val="231F20"/>
                <w:sz w:val="28"/>
                <w:szCs w:val="28"/>
              </w:rPr>
              <w:t>những</w:t>
            </w:r>
            <w:r w:rsidRPr="00212C95">
              <w:rPr>
                <w:color w:val="231F20"/>
                <w:spacing w:val="-7"/>
                <w:sz w:val="28"/>
                <w:szCs w:val="28"/>
              </w:rPr>
              <w:t xml:space="preserve"> </w:t>
            </w:r>
            <w:r w:rsidRPr="00212C95">
              <w:rPr>
                <w:color w:val="231F20"/>
                <w:sz w:val="28"/>
                <w:szCs w:val="28"/>
              </w:rPr>
              <w:t>trải</w:t>
            </w:r>
            <w:r w:rsidRPr="00212C95">
              <w:rPr>
                <w:color w:val="231F20"/>
                <w:spacing w:val="-6"/>
                <w:sz w:val="28"/>
                <w:szCs w:val="28"/>
              </w:rPr>
              <w:t xml:space="preserve"> </w:t>
            </w:r>
            <w:r w:rsidRPr="00212C95">
              <w:rPr>
                <w:color w:val="231F20"/>
                <w:sz w:val="28"/>
                <w:szCs w:val="28"/>
              </w:rPr>
              <w:t>nghiệm</w:t>
            </w:r>
            <w:r w:rsidRPr="00212C95">
              <w:rPr>
                <w:color w:val="231F20"/>
                <w:spacing w:val="-6"/>
                <w:sz w:val="28"/>
                <w:szCs w:val="28"/>
              </w:rPr>
              <w:t xml:space="preserve"> </w:t>
            </w:r>
            <w:r w:rsidRPr="00212C95">
              <w:rPr>
                <w:color w:val="231F20"/>
                <w:sz w:val="28"/>
                <w:szCs w:val="28"/>
              </w:rPr>
              <w:t>trong</w:t>
            </w:r>
            <w:r w:rsidRPr="00212C95">
              <w:rPr>
                <w:color w:val="231F20"/>
                <w:spacing w:val="-7"/>
                <w:sz w:val="28"/>
                <w:szCs w:val="28"/>
              </w:rPr>
              <w:t xml:space="preserve"> </w:t>
            </w:r>
            <w:r w:rsidRPr="00212C95">
              <w:rPr>
                <w:color w:val="231F20"/>
                <w:sz w:val="28"/>
                <w:szCs w:val="28"/>
              </w:rPr>
              <w:t>cuộc</w:t>
            </w:r>
            <w:r w:rsidRPr="00212C95">
              <w:rPr>
                <w:color w:val="231F20"/>
                <w:spacing w:val="-6"/>
                <w:sz w:val="28"/>
                <w:szCs w:val="28"/>
              </w:rPr>
              <w:t xml:space="preserve"> </w:t>
            </w:r>
            <w:r w:rsidRPr="00212C95">
              <w:rPr>
                <w:color w:val="231F20"/>
                <w:sz w:val="28"/>
                <w:szCs w:val="28"/>
              </w:rPr>
              <w:t>sống</w:t>
            </w:r>
            <w:r w:rsidRPr="00212C95">
              <w:rPr>
                <w:color w:val="231F20"/>
                <w:spacing w:val="-6"/>
                <w:sz w:val="28"/>
                <w:szCs w:val="28"/>
              </w:rPr>
              <w:t xml:space="preserve"> </w:t>
            </w:r>
            <w:r w:rsidRPr="00212C95">
              <w:rPr>
                <w:color w:val="231F20"/>
                <w:sz w:val="28"/>
                <w:szCs w:val="28"/>
              </w:rPr>
              <w:t>đã</w:t>
            </w:r>
            <w:r w:rsidRPr="00212C95">
              <w:rPr>
                <w:color w:val="231F20"/>
                <w:spacing w:val="-7"/>
                <w:sz w:val="28"/>
                <w:szCs w:val="28"/>
              </w:rPr>
              <w:t xml:space="preserve"> </w:t>
            </w:r>
            <w:r w:rsidRPr="00212C95">
              <w:rPr>
                <w:color w:val="231F20"/>
                <w:sz w:val="28"/>
                <w:szCs w:val="28"/>
              </w:rPr>
              <w:t>giúp</w:t>
            </w:r>
            <w:r>
              <w:rPr>
                <w:color w:val="231F20"/>
                <w:sz w:val="28"/>
                <w:szCs w:val="28"/>
              </w:rPr>
              <w:t xml:space="preserve"> </w:t>
            </w:r>
            <w:r w:rsidRPr="00212C95">
              <w:rPr>
                <w:color w:val="231F20"/>
                <w:spacing w:val="-69"/>
                <w:sz w:val="28"/>
                <w:szCs w:val="28"/>
              </w:rPr>
              <w:t xml:space="preserve"> </w:t>
            </w:r>
            <w:r w:rsidRPr="00212C95">
              <w:rPr>
                <w:color w:val="231F20"/>
                <w:w w:val="95"/>
                <w:sz w:val="28"/>
                <w:szCs w:val="28"/>
              </w:rPr>
              <w:t>bản</w:t>
            </w:r>
            <w:r>
              <w:rPr>
                <w:color w:val="231F20"/>
                <w:w w:val="95"/>
                <w:sz w:val="28"/>
                <w:szCs w:val="28"/>
              </w:rPr>
              <w:t xml:space="preserve"> </w:t>
            </w:r>
            <w:r w:rsidRPr="00212C95">
              <w:rPr>
                <w:color w:val="231F20"/>
                <w:spacing w:val="-24"/>
                <w:w w:val="95"/>
                <w:sz w:val="28"/>
                <w:szCs w:val="28"/>
              </w:rPr>
              <w:t xml:space="preserve"> </w:t>
            </w:r>
            <w:r w:rsidRPr="00212C95">
              <w:rPr>
                <w:color w:val="231F20"/>
                <w:w w:val="95"/>
                <w:sz w:val="28"/>
                <w:szCs w:val="28"/>
              </w:rPr>
              <w:t>thân</w:t>
            </w:r>
            <w:r>
              <w:rPr>
                <w:color w:val="231F20"/>
                <w:w w:val="95"/>
                <w:sz w:val="28"/>
                <w:szCs w:val="28"/>
              </w:rPr>
              <w:t xml:space="preserve"> </w:t>
            </w:r>
            <w:r w:rsidRPr="00212C95">
              <w:rPr>
                <w:color w:val="231F20"/>
                <w:spacing w:val="-24"/>
                <w:w w:val="95"/>
                <w:sz w:val="28"/>
                <w:szCs w:val="28"/>
              </w:rPr>
              <w:t xml:space="preserve"> </w:t>
            </w:r>
            <w:r w:rsidRPr="00212C95">
              <w:rPr>
                <w:color w:val="231F20"/>
                <w:w w:val="95"/>
                <w:sz w:val="28"/>
                <w:szCs w:val="28"/>
              </w:rPr>
              <w:t>hiểu</w:t>
            </w:r>
            <w:r w:rsidRPr="00212C95">
              <w:rPr>
                <w:color w:val="231F20"/>
                <w:spacing w:val="-24"/>
                <w:w w:val="95"/>
                <w:sz w:val="28"/>
                <w:szCs w:val="28"/>
              </w:rPr>
              <w:t xml:space="preserve"> </w:t>
            </w:r>
            <w:r w:rsidRPr="00212C95">
              <w:rPr>
                <w:color w:val="231F20"/>
                <w:w w:val="95"/>
                <w:sz w:val="28"/>
                <w:szCs w:val="28"/>
              </w:rPr>
              <w:t>hơn</w:t>
            </w:r>
            <w:r w:rsidRPr="00212C95">
              <w:rPr>
                <w:color w:val="231F20"/>
                <w:spacing w:val="-24"/>
                <w:w w:val="95"/>
                <w:sz w:val="28"/>
                <w:szCs w:val="28"/>
              </w:rPr>
              <w:t xml:space="preserve"> </w:t>
            </w:r>
            <w:r w:rsidRPr="00212C95">
              <w:rPr>
                <w:color w:val="231F20"/>
                <w:w w:val="95"/>
                <w:sz w:val="28"/>
                <w:szCs w:val="28"/>
              </w:rPr>
              <w:t>các</w:t>
            </w:r>
            <w:r w:rsidRPr="00212C95">
              <w:rPr>
                <w:color w:val="231F20"/>
                <w:spacing w:val="-24"/>
                <w:w w:val="95"/>
                <w:sz w:val="28"/>
                <w:szCs w:val="28"/>
              </w:rPr>
              <w:t xml:space="preserve"> </w:t>
            </w:r>
            <w:r w:rsidRPr="00212C95">
              <w:rPr>
                <w:color w:val="231F20"/>
                <w:w w:val="95"/>
                <w:sz w:val="28"/>
                <w:szCs w:val="28"/>
              </w:rPr>
              <w:t>ý</w:t>
            </w:r>
            <w:r w:rsidRPr="00212C95">
              <w:rPr>
                <w:color w:val="231F20"/>
                <w:spacing w:val="-23"/>
                <w:w w:val="95"/>
                <w:sz w:val="28"/>
                <w:szCs w:val="28"/>
              </w:rPr>
              <w:t xml:space="preserve"> </w:t>
            </w:r>
            <w:r w:rsidRPr="00212C95">
              <w:rPr>
                <w:color w:val="231F20"/>
                <w:w w:val="95"/>
                <w:sz w:val="28"/>
                <w:szCs w:val="28"/>
              </w:rPr>
              <w:t>tưởng</w:t>
            </w:r>
            <w:r w:rsidRPr="00212C95">
              <w:rPr>
                <w:color w:val="231F20"/>
                <w:spacing w:val="-24"/>
                <w:w w:val="95"/>
                <w:sz w:val="28"/>
                <w:szCs w:val="28"/>
              </w:rPr>
              <w:t xml:space="preserve"> </w:t>
            </w:r>
            <w:r w:rsidRPr="00212C95">
              <w:rPr>
                <w:color w:val="231F20"/>
                <w:w w:val="95"/>
                <w:sz w:val="28"/>
                <w:szCs w:val="28"/>
              </w:rPr>
              <w:t>hay</w:t>
            </w:r>
            <w:r w:rsidRPr="00212C95">
              <w:rPr>
                <w:color w:val="231F20"/>
                <w:spacing w:val="-24"/>
                <w:w w:val="95"/>
                <w:sz w:val="28"/>
                <w:szCs w:val="28"/>
              </w:rPr>
              <w:t xml:space="preserve"> </w:t>
            </w:r>
            <w:r w:rsidRPr="00212C95">
              <w:rPr>
                <w:color w:val="231F20"/>
                <w:w w:val="95"/>
                <w:sz w:val="28"/>
                <w:szCs w:val="28"/>
              </w:rPr>
              <w:t>vấn</w:t>
            </w:r>
            <w:r w:rsidRPr="00212C95">
              <w:rPr>
                <w:color w:val="231F20"/>
                <w:spacing w:val="-24"/>
                <w:w w:val="95"/>
                <w:sz w:val="28"/>
                <w:szCs w:val="28"/>
              </w:rPr>
              <w:t xml:space="preserve"> </w:t>
            </w:r>
            <w:r w:rsidRPr="00212C95">
              <w:rPr>
                <w:color w:val="231F20"/>
                <w:w w:val="95"/>
                <w:sz w:val="28"/>
                <w:szCs w:val="28"/>
              </w:rPr>
              <w:t>đề</w:t>
            </w:r>
            <w:r w:rsidRPr="00212C95">
              <w:rPr>
                <w:color w:val="231F20"/>
                <w:spacing w:val="-24"/>
                <w:w w:val="95"/>
                <w:sz w:val="28"/>
                <w:szCs w:val="28"/>
              </w:rPr>
              <w:t xml:space="preserve"> </w:t>
            </w:r>
            <w:r w:rsidRPr="00212C95">
              <w:rPr>
                <w:color w:val="231F20"/>
                <w:w w:val="95"/>
                <w:sz w:val="28"/>
                <w:szCs w:val="28"/>
              </w:rPr>
              <w:t>đặt</w:t>
            </w:r>
            <w:r w:rsidRPr="00212C95">
              <w:rPr>
                <w:color w:val="231F20"/>
                <w:spacing w:val="-24"/>
                <w:w w:val="95"/>
                <w:sz w:val="28"/>
                <w:szCs w:val="28"/>
              </w:rPr>
              <w:t xml:space="preserve"> </w:t>
            </w:r>
            <w:r w:rsidRPr="00212C95">
              <w:rPr>
                <w:color w:val="231F20"/>
                <w:w w:val="95"/>
                <w:sz w:val="28"/>
                <w:szCs w:val="28"/>
              </w:rPr>
              <w:t>ra</w:t>
            </w:r>
            <w:r w:rsidRPr="00212C95">
              <w:rPr>
                <w:color w:val="231F20"/>
                <w:spacing w:val="-23"/>
                <w:w w:val="95"/>
                <w:sz w:val="28"/>
                <w:szCs w:val="28"/>
              </w:rPr>
              <w:t xml:space="preserve"> </w:t>
            </w:r>
            <w:r w:rsidRPr="00212C95">
              <w:rPr>
                <w:color w:val="231F20"/>
                <w:w w:val="95"/>
                <w:sz w:val="28"/>
                <w:szCs w:val="28"/>
              </w:rPr>
              <w:t>trong</w:t>
            </w:r>
            <w:r w:rsidRPr="00212C95">
              <w:rPr>
                <w:color w:val="231F20"/>
                <w:spacing w:val="-33"/>
                <w:w w:val="95"/>
                <w:sz w:val="28"/>
                <w:szCs w:val="28"/>
              </w:rPr>
              <w:t xml:space="preserve"> </w:t>
            </w:r>
            <w:r w:rsidRPr="00212C95">
              <w:rPr>
                <w:color w:val="231F20"/>
                <w:w w:val="95"/>
                <w:sz w:val="28"/>
                <w:szCs w:val="28"/>
              </w:rPr>
              <w:t>VB.</w:t>
            </w:r>
          </w:p>
          <w:p w14:paraId="73AF66E8"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2B0BBAF5" w14:textId="77777777" w:rsidR="00066A95" w:rsidRPr="002E563D" w:rsidRDefault="00066A95" w:rsidP="007C287A">
            <w:pPr>
              <w:jc w:val="both"/>
              <w:rPr>
                <w:sz w:val="28"/>
                <w:szCs w:val="28"/>
              </w:rPr>
            </w:pPr>
            <w:r w:rsidRPr="002E563D">
              <w:rPr>
                <w:bCs/>
                <w:sz w:val="28"/>
                <w:szCs w:val="28"/>
                <w:lang w:val="vi-VN"/>
              </w:rPr>
              <w:t>GV</w:t>
            </w:r>
            <w:r w:rsidRPr="002E563D">
              <w:rPr>
                <w:sz w:val="28"/>
                <w:szCs w:val="28"/>
                <w:lang w:val="vi-VN"/>
              </w:rPr>
              <w:t xml:space="preserve"> sử dụng KT </w:t>
            </w:r>
            <w:r w:rsidRPr="002E563D">
              <w:rPr>
                <w:sz w:val="28"/>
                <w:szCs w:val="28"/>
              </w:rPr>
              <w:t>chia sẻ nhóm đôi</w:t>
            </w:r>
          </w:p>
          <w:p w14:paraId="7C101966" w14:textId="77777777" w:rsidR="00066A95" w:rsidRPr="002E563D" w:rsidRDefault="00066A95" w:rsidP="007C287A">
            <w:pPr>
              <w:rPr>
                <w:sz w:val="28"/>
                <w:szCs w:val="28"/>
              </w:rPr>
            </w:pPr>
            <w:r w:rsidRPr="002E563D">
              <w:rPr>
                <w:bCs/>
                <w:sz w:val="28"/>
                <w:szCs w:val="28"/>
                <w:lang w:val="vi-VN"/>
              </w:rPr>
              <w:t>HS</w:t>
            </w:r>
            <w:r w:rsidRPr="002E563D">
              <w:rPr>
                <w:sz w:val="28"/>
                <w:szCs w:val="28"/>
                <w:lang w:val="vi-VN"/>
              </w:rPr>
              <w:t xml:space="preserve"> </w:t>
            </w:r>
            <w:r w:rsidRPr="002E563D">
              <w:rPr>
                <w:sz w:val="28"/>
                <w:szCs w:val="28"/>
              </w:rPr>
              <w:t>suy nghĩ và làm việc cá nhân, nhóm để trả lời câu hỏi của giáo viên.</w:t>
            </w:r>
          </w:p>
          <w:p w14:paraId="10AB5A70"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18B9423F" w14:textId="77777777" w:rsidR="00066A95" w:rsidRPr="00344F61" w:rsidRDefault="00066A95" w:rsidP="007C287A">
            <w:pPr>
              <w:rPr>
                <w:b/>
                <w:sz w:val="28"/>
                <w:szCs w:val="28"/>
              </w:rPr>
            </w:pPr>
            <w:r w:rsidRPr="00D33AC3">
              <w:rPr>
                <w:b/>
                <w:sz w:val="28"/>
                <w:szCs w:val="28"/>
                <w:lang w:val="pt-BR"/>
              </w:rPr>
              <w:t>d. Tổ chức thực hiện hoạt động:</w:t>
            </w:r>
          </w:p>
        </w:tc>
      </w:tr>
      <w:tr w:rsidR="00066A95" w:rsidRPr="00344F61" w14:paraId="0BB75BE2" w14:textId="77777777" w:rsidTr="007C287A">
        <w:tc>
          <w:tcPr>
            <w:tcW w:w="4896" w:type="dxa"/>
          </w:tcPr>
          <w:p w14:paraId="2B5BA88D"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602" w:type="dxa"/>
          </w:tcPr>
          <w:p w14:paraId="765DE8C2"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2C24B3F2" w14:textId="77777777" w:rsidTr="007C287A">
        <w:tc>
          <w:tcPr>
            <w:tcW w:w="4896" w:type="dxa"/>
          </w:tcPr>
          <w:p w14:paraId="144C94E4" w14:textId="77777777" w:rsidR="00066A95" w:rsidRPr="00344F61" w:rsidRDefault="00066A95" w:rsidP="007C287A">
            <w:pPr>
              <w:jc w:val="both"/>
              <w:rPr>
                <w:b/>
                <w:bCs/>
                <w:sz w:val="28"/>
                <w:szCs w:val="28"/>
                <w:lang w:val="vi-VN"/>
              </w:rPr>
            </w:pPr>
            <w:r w:rsidRPr="00344F61">
              <w:rPr>
                <w:b/>
                <w:bCs/>
                <w:sz w:val="28"/>
                <w:szCs w:val="28"/>
                <w:lang w:val="vi-VN"/>
              </w:rPr>
              <w:t>B1: Chuyển giao nhiệm vụ</w:t>
            </w:r>
          </w:p>
          <w:p w14:paraId="58F8B39C" w14:textId="77777777" w:rsidR="00066A95" w:rsidRDefault="00066A95" w:rsidP="007C287A">
            <w:pPr>
              <w:jc w:val="both"/>
              <w:rPr>
                <w:bCs/>
                <w:sz w:val="28"/>
                <w:szCs w:val="28"/>
              </w:rPr>
            </w:pPr>
            <w:r>
              <w:rPr>
                <w:bCs/>
                <w:sz w:val="28"/>
                <w:szCs w:val="28"/>
              </w:rPr>
              <w:t>HS thảo luận nhóm đôi trả lời câu hỏi</w:t>
            </w:r>
          </w:p>
          <w:p w14:paraId="580F5E22" w14:textId="77777777" w:rsidR="00066A95" w:rsidRDefault="00066A95" w:rsidP="007C287A">
            <w:pPr>
              <w:jc w:val="both"/>
              <w:rPr>
                <w:bCs/>
                <w:i/>
                <w:sz w:val="28"/>
                <w:szCs w:val="28"/>
              </w:rPr>
            </w:pPr>
            <w:r>
              <w:rPr>
                <w:bCs/>
                <w:i/>
                <w:sz w:val="28"/>
                <w:szCs w:val="28"/>
              </w:rPr>
              <w:t xml:space="preserve">- </w:t>
            </w:r>
            <w:r w:rsidRPr="00AF073A">
              <w:rPr>
                <w:bCs/>
                <w:i/>
                <w:sz w:val="28"/>
                <w:szCs w:val="28"/>
              </w:rPr>
              <w:t>Theo em, để tích luỹ tri thức qua việc đọc sách, ta có cần lưu ý đến tốc độ đọc và số lượng sách được đọc không? Vì sao?</w:t>
            </w:r>
          </w:p>
          <w:p w14:paraId="609B1EDC" w14:textId="77777777" w:rsidR="00066A95" w:rsidRDefault="00066A95" w:rsidP="007C287A">
            <w:pPr>
              <w:jc w:val="both"/>
              <w:rPr>
                <w:bCs/>
                <w:i/>
                <w:sz w:val="28"/>
                <w:szCs w:val="28"/>
              </w:rPr>
            </w:pPr>
            <w:r>
              <w:rPr>
                <w:bCs/>
                <w:i/>
                <w:sz w:val="28"/>
                <w:szCs w:val="28"/>
              </w:rPr>
              <w:t xml:space="preserve">- GV cho HS xem 3 clip ngắn để </w:t>
            </w:r>
          </w:p>
          <w:p w14:paraId="39FBB5F7" w14:textId="77777777" w:rsidR="00066A95" w:rsidRDefault="00066A95" w:rsidP="007C287A">
            <w:pPr>
              <w:jc w:val="both"/>
              <w:rPr>
                <w:bCs/>
                <w:i/>
                <w:sz w:val="28"/>
                <w:szCs w:val="28"/>
              </w:rPr>
            </w:pPr>
            <w:r>
              <w:rPr>
                <w:bCs/>
                <w:i/>
                <w:sz w:val="28"/>
                <w:szCs w:val="28"/>
              </w:rPr>
              <w:t>+ Nhận xét cách học</w:t>
            </w:r>
          </w:p>
          <w:p w14:paraId="0880889F" w14:textId="77777777" w:rsidR="00066A95" w:rsidRPr="00AF073A" w:rsidRDefault="00066A95" w:rsidP="007C287A">
            <w:pPr>
              <w:jc w:val="both"/>
              <w:rPr>
                <w:bCs/>
                <w:i/>
                <w:sz w:val="28"/>
                <w:szCs w:val="28"/>
              </w:rPr>
            </w:pPr>
            <w:r>
              <w:rPr>
                <w:bCs/>
                <w:i/>
                <w:sz w:val="28"/>
                <w:szCs w:val="28"/>
              </w:rPr>
              <w:t>+ Rút ra bài học cho bản thân</w:t>
            </w:r>
          </w:p>
          <w:p w14:paraId="4605DE9A" w14:textId="77777777" w:rsidR="00066A95" w:rsidRPr="00344F61" w:rsidRDefault="00066A95" w:rsidP="007C287A">
            <w:pPr>
              <w:jc w:val="both"/>
              <w:rPr>
                <w:b/>
                <w:sz w:val="28"/>
                <w:szCs w:val="28"/>
                <w:lang w:val="vi-VN"/>
              </w:rPr>
            </w:pPr>
            <w:r w:rsidRPr="00344F61">
              <w:rPr>
                <w:b/>
                <w:sz w:val="28"/>
                <w:szCs w:val="28"/>
                <w:lang w:val="vi-VN"/>
              </w:rPr>
              <w:t>B2: Thực hiện nhiệm vụ</w:t>
            </w:r>
          </w:p>
          <w:p w14:paraId="6A39A58A"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HS dựa vào phần tri thức đọc hiểu thảo luận và trả lời câu hỏi</w:t>
            </w:r>
          </w:p>
          <w:p w14:paraId="4090990B" w14:textId="77777777" w:rsidR="00066A95" w:rsidRPr="00344F61" w:rsidRDefault="00066A95" w:rsidP="007C287A">
            <w:pPr>
              <w:widowControl w:val="0"/>
              <w:tabs>
                <w:tab w:val="left" w:pos="649"/>
              </w:tabs>
              <w:jc w:val="both"/>
              <w:rPr>
                <w:rFonts w:eastAsia="SimSun"/>
                <w:color w:val="000000"/>
                <w:kern w:val="2"/>
                <w:sz w:val="28"/>
                <w:szCs w:val="28"/>
                <w:lang w:eastAsia="zh-CN"/>
              </w:rPr>
            </w:pPr>
            <w:r w:rsidRPr="00344F61">
              <w:rPr>
                <w:rFonts w:eastAsia="SimSun"/>
                <w:color w:val="000000"/>
                <w:kern w:val="2"/>
                <w:sz w:val="28"/>
                <w:szCs w:val="28"/>
                <w:lang w:eastAsia="zh-CN"/>
              </w:rPr>
              <w:t>- Gv quan sát, gợi dẫn</w:t>
            </w:r>
          </w:p>
          <w:p w14:paraId="064C02C8" w14:textId="77777777" w:rsidR="00066A95" w:rsidRPr="00344F61" w:rsidRDefault="00066A95" w:rsidP="007C287A">
            <w:pPr>
              <w:jc w:val="both"/>
              <w:rPr>
                <w:b/>
                <w:sz w:val="28"/>
                <w:szCs w:val="28"/>
                <w:lang w:val="vi-VN"/>
              </w:rPr>
            </w:pPr>
            <w:r w:rsidRPr="00344F61">
              <w:rPr>
                <w:b/>
                <w:sz w:val="28"/>
                <w:szCs w:val="28"/>
                <w:lang w:val="vi-VN"/>
              </w:rPr>
              <w:t>B3: Báo cáo, thảo luận</w:t>
            </w:r>
          </w:p>
          <w:p w14:paraId="2D136695"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HS đại diện trả lời</w:t>
            </w:r>
          </w:p>
          <w:p w14:paraId="5C53373F" w14:textId="77777777" w:rsidR="00066A95" w:rsidRPr="00344F61" w:rsidRDefault="00066A95" w:rsidP="007C287A">
            <w:pPr>
              <w:widowControl w:val="0"/>
              <w:jc w:val="both"/>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7F7B52E9" w14:textId="77777777" w:rsidR="00066A95" w:rsidRPr="00344F61" w:rsidRDefault="00066A95" w:rsidP="007C287A">
            <w:pPr>
              <w:jc w:val="both"/>
              <w:rPr>
                <w:b/>
                <w:sz w:val="28"/>
                <w:szCs w:val="28"/>
                <w:lang w:val="vi-VN"/>
              </w:rPr>
            </w:pPr>
            <w:r w:rsidRPr="00344F61">
              <w:rPr>
                <w:b/>
                <w:sz w:val="28"/>
                <w:szCs w:val="28"/>
                <w:lang w:val="vi-VN"/>
              </w:rPr>
              <w:t>B4: Kết luận, nhận định</w:t>
            </w:r>
          </w:p>
          <w:p w14:paraId="3928AB7B" w14:textId="77777777" w:rsidR="00066A95" w:rsidRPr="00344F61" w:rsidRDefault="00066A95" w:rsidP="007C287A">
            <w:pPr>
              <w:jc w:val="both"/>
              <w:rPr>
                <w:i/>
                <w:sz w:val="28"/>
                <w:szCs w:val="28"/>
              </w:rPr>
            </w:pPr>
            <w:r w:rsidRPr="00344F61">
              <w:rPr>
                <w:rFonts w:eastAsia="SimSun"/>
                <w:color w:val="000000"/>
                <w:kern w:val="2"/>
                <w:sz w:val="28"/>
                <w:szCs w:val="28"/>
                <w:lang w:eastAsia="zh-CN"/>
              </w:rPr>
              <w:t>- GV nhận xét, bổ sung, chốt lại kiến thức</w:t>
            </w:r>
          </w:p>
        </w:tc>
        <w:tc>
          <w:tcPr>
            <w:tcW w:w="4602" w:type="dxa"/>
          </w:tcPr>
          <w:p w14:paraId="68476AD1" w14:textId="77777777" w:rsidR="00066A95" w:rsidRPr="00AF073A" w:rsidRDefault="00066A95" w:rsidP="007C287A">
            <w:pPr>
              <w:jc w:val="both"/>
              <w:rPr>
                <w:noProof/>
                <w:sz w:val="28"/>
                <w:szCs w:val="28"/>
              </w:rPr>
            </w:pPr>
            <w:r w:rsidRPr="00AF073A">
              <w:rPr>
                <w:noProof/>
                <w:sz w:val="28"/>
                <w:szCs w:val="28"/>
              </w:rPr>
              <w:t>- Đọc sau, đọc kĩ</w:t>
            </w:r>
          </w:p>
          <w:p w14:paraId="16D9CBAA" w14:textId="77777777" w:rsidR="00066A95" w:rsidRPr="00AF073A" w:rsidRDefault="00066A95" w:rsidP="007C287A">
            <w:pPr>
              <w:jc w:val="both"/>
              <w:rPr>
                <w:noProof/>
                <w:sz w:val="28"/>
                <w:szCs w:val="28"/>
              </w:rPr>
            </w:pPr>
            <w:r w:rsidRPr="00AF073A">
              <w:rPr>
                <w:noProof/>
                <w:sz w:val="28"/>
                <w:szCs w:val="28"/>
              </w:rPr>
              <w:t>- Có kĩ năng đọc nhanh, đọc lướt</w:t>
            </w:r>
          </w:p>
          <w:p w14:paraId="3C66F646" w14:textId="77777777" w:rsidR="00066A95" w:rsidRPr="00AF073A" w:rsidRDefault="00066A95" w:rsidP="007C287A">
            <w:pPr>
              <w:jc w:val="both"/>
              <w:rPr>
                <w:noProof/>
                <w:sz w:val="28"/>
                <w:szCs w:val="28"/>
              </w:rPr>
            </w:pPr>
            <w:r w:rsidRPr="00AF073A">
              <w:rPr>
                <w:noProof/>
                <w:sz w:val="28"/>
                <w:szCs w:val="28"/>
              </w:rPr>
              <w:t>- Cần xác định mục tiêu đọc để có cách đọc hiệu quả.</w:t>
            </w:r>
          </w:p>
          <w:p w14:paraId="5502BA23" w14:textId="77777777" w:rsidR="00066A95" w:rsidRDefault="00066A95" w:rsidP="007C287A">
            <w:pPr>
              <w:jc w:val="both"/>
              <w:rPr>
                <w:b/>
                <w:noProof/>
                <w:sz w:val="28"/>
                <w:szCs w:val="28"/>
              </w:rPr>
            </w:pPr>
          </w:p>
          <w:p w14:paraId="64ABC155" w14:textId="77777777" w:rsidR="00066A95" w:rsidRPr="00344F61" w:rsidRDefault="00066A95" w:rsidP="007C287A">
            <w:pPr>
              <w:jc w:val="both"/>
              <w:rPr>
                <w:b/>
                <w:sz w:val="28"/>
                <w:szCs w:val="28"/>
              </w:rPr>
            </w:pPr>
          </w:p>
        </w:tc>
      </w:tr>
      <w:tr w:rsidR="00066A95" w:rsidRPr="00344F61" w14:paraId="106FBE05" w14:textId="77777777" w:rsidTr="007C287A">
        <w:tc>
          <w:tcPr>
            <w:tcW w:w="9498" w:type="dxa"/>
            <w:gridSpan w:val="2"/>
          </w:tcPr>
          <w:p w14:paraId="17180B21" w14:textId="77777777" w:rsidR="00066A95" w:rsidRPr="00344F61" w:rsidRDefault="00066A95" w:rsidP="007C287A">
            <w:pPr>
              <w:jc w:val="center"/>
              <w:rPr>
                <w:b/>
                <w:sz w:val="28"/>
                <w:szCs w:val="28"/>
              </w:rPr>
            </w:pPr>
            <w:r w:rsidRPr="00344F61">
              <w:rPr>
                <w:b/>
                <w:sz w:val="28"/>
                <w:szCs w:val="28"/>
              </w:rPr>
              <w:lastRenderedPageBreak/>
              <w:t>III. Tổng kết</w:t>
            </w:r>
          </w:p>
        </w:tc>
      </w:tr>
      <w:tr w:rsidR="00066A95" w:rsidRPr="00344F61" w14:paraId="0122BFD4" w14:textId="77777777" w:rsidTr="007C287A">
        <w:tc>
          <w:tcPr>
            <w:tcW w:w="9498" w:type="dxa"/>
            <w:gridSpan w:val="2"/>
          </w:tcPr>
          <w:p w14:paraId="29D96ECE"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157C9607" w14:textId="77777777" w:rsidR="00066A95" w:rsidRPr="00344F61" w:rsidRDefault="00066A95" w:rsidP="007C287A">
            <w:pPr>
              <w:widowControl w:val="0"/>
              <w:jc w:val="both"/>
              <w:rPr>
                <w:sz w:val="28"/>
                <w:szCs w:val="28"/>
              </w:rPr>
            </w:pPr>
            <w:r w:rsidRPr="00344F61">
              <w:rPr>
                <w:sz w:val="28"/>
                <w:szCs w:val="28"/>
              </w:rPr>
              <w:t>- Khái quát lại nội dung nghệ thuật của văn bản/ Đánh giá quá trình học tập của học sinh</w:t>
            </w:r>
          </w:p>
          <w:p w14:paraId="67943F11"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3D4455AE" w14:textId="77777777" w:rsidR="00066A95" w:rsidRPr="00344F61" w:rsidRDefault="00066A95" w:rsidP="007C287A">
            <w:pPr>
              <w:rPr>
                <w:sz w:val="28"/>
                <w:szCs w:val="28"/>
              </w:rPr>
            </w:pPr>
            <w:r w:rsidRPr="00344F61">
              <w:rPr>
                <w:sz w:val="28"/>
                <w:szCs w:val="28"/>
              </w:rPr>
              <w:t>GV sử dụng KT đặt câu hỏi</w:t>
            </w:r>
          </w:p>
          <w:p w14:paraId="0197BA46" w14:textId="77777777" w:rsidR="00066A95" w:rsidRDefault="00066A95" w:rsidP="007C287A">
            <w:pPr>
              <w:rPr>
                <w:sz w:val="28"/>
                <w:szCs w:val="28"/>
              </w:rPr>
            </w:pPr>
            <w:r w:rsidRPr="00344F61">
              <w:rPr>
                <w:sz w:val="28"/>
                <w:szCs w:val="28"/>
              </w:rPr>
              <w:t>HS làm việc cá nhân trả lời câu hỏi của GV</w:t>
            </w:r>
          </w:p>
          <w:p w14:paraId="34D1BC8A"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6D3ABAF2" w14:textId="77777777" w:rsidR="00066A95" w:rsidRPr="00344F61" w:rsidRDefault="00066A95" w:rsidP="007C287A">
            <w:pPr>
              <w:widowControl w:val="0"/>
              <w:jc w:val="both"/>
              <w:rPr>
                <w:rFonts w:eastAsia="SimSun"/>
                <w:iCs/>
                <w:color w:val="000000"/>
                <w:kern w:val="2"/>
                <w:sz w:val="28"/>
                <w:szCs w:val="28"/>
                <w:lang w:eastAsia="zh-CN"/>
              </w:rPr>
            </w:pPr>
            <w:r w:rsidRPr="00D33AC3">
              <w:rPr>
                <w:b/>
                <w:sz w:val="28"/>
                <w:szCs w:val="28"/>
                <w:lang w:val="pt-BR"/>
              </w:rPr>
              <w:t>d. Tổ chức thực hiện hoạt động:</w:t>
            </w:r>
          </w:p>
        </w:tc>
      </w:tr>
      <w:tr w:rsidR="00066A95" w:rsidRPr="00344F61" w14:paraId="17D0E650" w14:textId="77777777" w:rsidTr="007C287A">
        <w:tc>
          <w:tcPr>
            <w:tcW w:w="4896" w:type="dxa"/>
          </w:tcPr>
          <w:p w14:paraId="2D25E515"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602" w:type="dxa"/>
          </w:tcPr>
          <w:p w14:paraId="21D231E5"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344F61" w14:paraId="70A70C65" w14:textId="77777777" w:rsidTr="007C287A">
        <w:tc>
          <w:tcPr>
            <w:tcW w:w="4896" w:type="dxa"/>
          </w:tcPr>
          <w:p w14:paraId="44204B2A" w14:textId="77777777" w:rsidR="00066A95" w:rsidRPr="00344F61" w:rsidRDefault="00066A95" w:rsidP="007C287A">
            <w:pPr>
              <w:rPr>
                <w:b/>
                <w:bCs/>
                <w:sz w:val="28"/>
                <w:szCs w:val="28"/>
                <w:lang w:val="vi-VN"/>
              </w:rPr>
            </w:pPr>
            <w:r w:rsidRPr="00344F61">
              <w:rPr>
                <w:b/>
                <w:bCs/>
                <w:sz w:val="28"/>
                <w:szCs w:val="28"/>
                <w:lang w:val="vi-VN"/>
              </w:rPr>
              <w:t>B1: Chuyển giao nhiệm vụ</w:t>
            </w:r>
          </w:p>
          <w:p w14:paraId="25F06004" w14:textId="77777777" w:rsidR="00066A95" w:rsidRPr="00344F61" w:rsidRDefault="00066A95" w:rsidP="007C287A">
            <w:pPr>
              <w:rPr>
                <w:bCs/>
                <w:i/>
                <w:sz w:val="28"/>
                <w:szCs w:val="28"/>
              </w:rPr>
            </w:pPr>
            <w:r w:rsidRPr="00344F61">
              <w:rPr>
                <w:bCs/>
                <w:i/>
                <w:sz w:val="28"/>
                <w:szCs w:val="28"/>
              </w:rPr>
              <w:t>- Nhận xét về nội dung và nghệ thuật của VB?</w:t>
            </w:r>
          </w:p>
          <w:p w14:paraId="11A03BD8" w14:textId="77777777" w:rsidR="00066A95" w:rsidRPr="00344F61" w:rsidRDefault="00066A95" w:rsidP="007C287A">
            <w:pPr>
              <w:rPr>
                <w:b/>
                <w:sz w:val="28"/>
                <w:szCs w:val="28"/>
                <w:lang w:val="vi-VN"/>
              </w:rPr>
            </w:pPr>
            <w:r w:rsidRPr="00344F61">
              <w:rPr>
                <w:b/>
                <w:sz w:val="28"/>
                <w:szCs w:val="28"/>
                <w:lang w:val="vi-VN"/>
              </w:rPr>
              <w:t>B2: Thực hiện nhiệm vụ</w:t>
            </w:r>
          </w:p>
          <w:p w14:paraId="4B247E66" w14:textId="77777777" w:rsidR="00066A95" w:rsidRPr="00344F61" w:rsidRDefault="00066A95" w:rsidP="007C287A">
            <w:pPr>
              <w:widowControl w:val="0"/>
              <w:tabs>
                <w:tab w:val="left" w:pos="649"/>
              </w:tabs>
              <w:rPr>
                <w:rFonts w:eastAsia="SimSun"/>
                <w:color w:val="000000"/>
                <w:kern w:val="2"/>
                <w:sz w:val="28"/>
                <w:szCs w:val="28"/>
                <w:lang w:eastAsia="zh-CN"/>
              </w:rPr>
            </w:pPr>
            <w:r w:rsidRPr="00344F61">
              <w:rPr>
                <w:rFonts w:eastAsia="SimSun"/>
                <w:color w:val="000000"/>
                <w:kern w:val="2"/>
                <w:sz w:val="28"/>
                <w:szCs w:val="28"/>
                <w:lang w:eastAsia="zh-CN"/>
              </w:rPr>
              <w:t>- HS thảo luận và trả lời câu hỏi</w:t>
            </w:r>
          </w:p>
          <w:p w14:paraId="5211D9FB" w14:textId="77777777" w:rsidR="00066A95" w:rsidRPr="00344F61" w:rsidRDefault="00066A95" w:rsidP="007C287A">
            <w:pPr>
              <w:widowControl w:val="0"/>
              <w:tabs>
                <w:tab w:val="left" w:pos="649"/>
              </w:tabs>
              <w:rPr>
                <w:rFonts w:eastAsia="SimSun"/>
                <w:color w:val="000000"/>
                <w:kern w:val="2"/>
                <w:sz w:val="28"/>
                <w:szCs w:val="28"/>
                <w:lang w:eastAsia="zh-CN"/>
              </w:rPr>
            </w:pPr>
            <w:r w:rsidRPr="00344F61">
              <w:rPr>
                <w:rFonts w:eastAsia="SimSun"/>
                <w:color w:val="000000"/>
                <w:kern w:val="2"/>
                <w:sz w:val="28"/>
                <w:szCs w:val="28"/>
                <w:lang w:eastAsia="zh-CN"/>
              </w:rPr>
              <w:t>- Gv quan sát, gợi dẫn</w:t>
            </w:r>
          </w:p>
          <w:p w14:paraId="11E4649A" w14:textId="77777777" w:rsidR="00066A95" w:rsidRPr="00344F61" w:rsidRDefault="00066A95" w:rsidP="007C287A">
            <w:pPr>
              <w:rPr>
                <w:b/>
                <w:sz w:val="28"/>
                <w:szCs w:val="28"/>
                <w:lang w:val="vi-VN"/>
              </w:rPr>
            </w:pPr>
            <w:r w:rsidRPr="00344F61">
              <w:rPr>
                <w:b/>
                <w:sz w:val="28"/>
                <w:szCs w:val="28"/>
                <w:lang w:val="vi-VN"/>
              </w:rPr>
              <w:t>B3: Báo cáo, thảo luận</w:t>
            </w:r>
          </w:p>
          <w:p w14:paraId="01F42970" w14:textId="77777777" w:rsidR="00066A95" w:rsidRPr="00344F61" w:rsidRDefault="00066A95" w:rsidP="007C287A">
            <w:pPr>
              <w:widowControl w:val="0"/>
              <w:rPr>
                <w:rFonts w:eastAsia="SimSun"/>
                <w:color w:val="000000"/>
                <w:kern w:val="2"/>
                <w:sz w:val="28"/>
                <w:szCs w:val="28"/>
                <w:lang w:eastAsia="zh-CN"/>
              </w:rPr>
            </w:pPr>
            <w:r w:rsidRPr="00344F61">
              <w:rPr>
                <w:rFonts w:eastAsia="SimSun"/>
                <w:color w:val="000000"/>
                <w:kern w:val="2"/>
                <w:sz w:val="28"/>
                <w:szCs w:val="28"/>
                <w:lang w:eastAsia="zh-CN"/>
              </w:rPr>
              <w:t xml:space="preserve">- HS thuyết trình sản phẩm </w:t>
            </w:r>
          </w:p>
          <w:p w14:paraId="0EE657BA" w14:textId="77777777" w:rsidR="00066A95" w:rsidRPr="00344F61" w:rsidRDefault="00066A95" w:rsidP="007C287A">
            <w:pPr>
              <w:widowControl w:val="0"/>
              <w:rPr>
                <w:rFonts w:eastAsia="SimSun"/>
                <w:color w:val="000000"/>
                <w:kern w:val="2"/>
                <w:sz w:val="28"/>
                <w:szCs w:val="28"/>
                <w:lang w:eastAsia="zh-CN"/>
              </w:rPr>
            </w:pPr>
            <w:r w:rsidRPr="00344F61">
              <w:rPr>
                <w:rFonts w:eastAsia="SimSun"/>
                <w:color w:val="000000"/>
                <w:kern w:val="2"/>
                <w:sz w:val="28"/>
                <w:szCs w:val="28"/>
                <w:lang w:eastAsia="zh-CN"/>
              </w:rPr>
              <w:t>- GV gọi hs nhận xét, bổ sung câu trả lời của bạn.</w:t>
            </w:r>
          </w:p>
          <w:p w14:paraId="35C02A3A" w14:textId="77777777" w:rsidR="00066A95" w:rsidRPr="00344F61" w:rsidRDefault="00066A95" w:rsidP="007C287A">
            <w:pPr>
              <w:rPr>
                <w:b/>
                <w:sz w:val="28"/>
                <w:szCs w:val="28"/>
                <w:lang w:val="vi-VN"/>
              </w:rPr>
            </w:pPr>
            <w:r w:rsidRPr="00344F61">
              <w:rPr>
                <w:b/>
                <w:sz w:val="28"/>
                <w:szCs w:val="28"/>
                <w:lang w:val="vi-VN"/>
              </w:rPr>
              <w:t>B4: Kết luận, nhận định</w:t>
            </w:r>
          </w:p>
          <w:p w14:paraId="2820D1A2" w14:textId="77777777" w:rsidR="00066A95" w:rsidRPr="00344F61" w:rsidRDefault="00066A95" w:rsidP="007C287A">
            <w:pPr>
              <w:rPr>
                <w:bCs/>
                <w:sz w:val="28"/>
                <w:szCs w:val="28"/>
              </w:rPr>
            </w:pPr>
            <w:r w:rsidRPr="00344F61">
              <w:rPr>
                <w:rFonts w:eastAsia="SimSun"/>
                <w:color w:val="000000"/>
                <w:kern w:val="2"/>
                <w:sz w:val="28"/>
                <w:szCs w:val="28"/>
                <w:lang w:eastAsia="zh-CN"/>
              </w:rPr>
              <w:t>- GV nhận xét, bổ sung, chốt lại kiến thức</w:t>
            </w:r>
          </w:p>
        </w:tc>
        <w:tc>
          <w:tcPr>
            <w:tcW w:w="4602" w:type="dxa"/>
          </w:tcPr>
          <w:p w14:paraId="0E16F02C" w14:textId="77777777" w:rsidR="00066A95" w:rsidRDefault="00066A95" w:rsidP="007C287A">
            <w:pPr>
              <w:jc w:val="both"/>
              <w:rPr>
                <w:sz w:val="28"/>
                <w:u w:val="single"/>
                <w:lang w:val="pt-BR"/>
              </w:rPr>
            </w:pPr>
            <w:r>
              <w:rPr>
                <w:sz w:val="28"/>
                <w:u w:val="single"/>
                <w:lang w:val="pt-BR"/>
              </w:rPr>
              <w:t>1. Nghệ thuật :</w:t>
            </w:r>
          </w:p>
          <w:p w14:paraId="210883EE" w14:textId="77777777" w:rsidR="00066A95" w:rsidRDefault="00066A95" w:rsidP="007C287A">
            <w:pPr>
              <w:jc w:val="both"/>
              <w:rPr>
                <w:sz w:val="28"/>
                <w:lang w:val="pt-BR"/>
              </w:rPr>
            </w:pPr>
            <w:r>
              <w:rPr>
                <w:sz w:val="28"/>
                <w:lang w:val="pt-BR"/>
              </w:rPr>
              <w:t xml:space="preserve"> -  Vấn đề được đề cập đến một cách toàn diện, lập luận chặt chẽ, dẫn chứng cụ thể  qua phân tích, so sánh đối chiếu  </w:t>
            </w:r>
          </w:p>
          <w:p w14:paraId="5EBA00EC" w14:textId="77777777" w:rsidR="00066A95" w:rsidRDefault="00066A95" w:rsidP="007C287A">
            <w:pPr>
              <w:jc w:val="both"/>
              <w:rPr>
                <w:sz w:val="28"/>
                <w:u w:val="single"/>
                <w:lang w:val="pt-BR"/>
              </w:rPr>
            </w:pPr>
            <w:r>
              <w:rPr>
                <w:sz w:val="28"/>
                <w:u w:val="single"/>
                <w:lang w:val="pt-BR"/>
              </w:rPr>
              <w:t xml:space="preserve">2. Nội dung </w:t>
            </w:r>
          </w:p>
          <w:p w14:paraId="20C2582B" w14:textId="77777777" w:rsidR="00066A95" w:rsidRDefault="00066A95" w:rsidP="007C287A">
            <w:pPr>
              <w:jc w:val="both"/>
              <w:rPr>
                <w:sz w:val="28"/>
                <w:lang w:val="pt-BR"/>
              </w:rPr>
            </w:pPr>
            <w:r>
              <w:rPr>
                <w:sz w:val="28"/>
                <w:lang w:val="pt-BR"/>
              </w:rPr>
              <w:t xml:space="preserve"> - Tầm quan trọng ý nghĩa của việc đọc sách "Học vẫn không chỉ là chuyện đọc sách, nhưng đọc sách rốt cuộc là một con đường quan trọng của học vấn"</w:t>
            </w:r>
          </w:p>
          <w:p w14:paraId="5ABD3BD1" w14:textId="77777777" w:rsidR="00066A95" w:rsidRDefault="00066A95" w:rsidP="007C287A">
            <w:pPr>
              <w:jc w:val="both"/>
              <w:rPr>
                <w:sz w:val="28"/>
                <w:lang w:val="pt-BR"/>
              </w:rPr>
            </w:pPr>
            <w:r>
              <w:rPr>
                <w:sz w:val="28"/>
                <w:lang w:val="pt-BR"/>
              </w:rPr>
              <w:t>- Cái khó của việc đọc sách:</w:t>
            </w:r>
          </w:p>
          <w:p w14:paraId="28ACA4BB" w14:textId="77777777" w:rsidR="00066A95" w:rsidRDefault="00066A95" w:rsidP="007C287A">
            <w:pPr>
              <w:jc w:val="both"/>
              <w:rPr>
                <w:sz w:val="28"/>
                <w:lang w:val="pt-BR"/>
              </w:rPr>
            </w:pPr>
            <w:r>
              <w:rPr>
                <w:sz w:val="28"/>
                <w:lang w:val="pt-BR"/>
              </w:rPr>
              <w:t>- Phương pháp đọc sách</w:t>
            </w:r>
          </w:p>
          <w:p w14:paraId="023871AE" w14:textId="77777777" w:rsidR="00066A95" w:rsidRDefault="00066A95" w:rsidP="007C287A">
            <w:pPr>
              <w:jc w:val="both"/>
              <w:rPr>
                <w:sz w:val="28"/>
                <w:lang w:val="pt-BR"/>
              </w:rPr>
            </w:pPr>
            <w:r>
              <w:rPr>
                <w:sz w:val="28"/>
                <w:lang w:val="pt-BR"/>
              </w:rPr>
              <w:t>+ Đọc tinh, đọc kĩ.</w:t>
            </w:r>
          </w:p>
          <w:p w14:paraId="4A6DC839" w14:textId="77777777" w:rsidR="00066A95" w:rsidRPr="00344F61" w:rsidRDefault="00066A95" w:rsidP="007C287A">
            <w:pPr>
              <w:rPr>
                <w:sz w:val="28"/>
                <w:szCs w:val="28"/>
              </w:rPr>
            </w:pPr>
          </w:p>
        </w:tc>
      </w:tr>
    </w:tbl>
    <w:p w14:paraId="53937FCB" w14:textId="77777777" w:rsidR="00066A95" w:rsidRDefault="00066A95" w:rsidP="00066A95">
      <w:pPr>
        <w:jc w:val="both"/>
        <w:rPr>
          <w:b/>
          <w:sz w:val="28"/>
          <w:szCs w:val="28"/>
          <w:lang w:val="pt-BR"/>
        </w:rPr>
      </w:pPr>
    </w:p>
    <w:p w14:paraId="5C9A6763" w14:textId="77777777" w:rsidR="00066A95" w:rsidRPr="002E563D" w:rsidRDefault="00066A95" w:rsidP="00066A95">
      <w:pPr>
        <w:snapToGrid w:val="0"/>
        <w:rPr>
          <w:b/>
          <w:bCs/>
          <w:color w:val="7030A0"/>
          <w:sz w:val="28"/>
          <w:szCs w:val="28"/>
        </w:rPr>
      </w:pPr>
      <w:r w:rsidRPr="002E563D">
        <w:rPr>
          <w:b/>
          <w:bCs/>
          <w:color w:val="7030A0"/>
          <w:sz w:val="28"/>
          <w:szCs w:val="28"/>
        </w:rPr>
        <w:t>3.3. Hoạt động 3:</w:t>
      </w:r>
      <w:r w:rsidRPr="002E563D">
        <w:rPr>
          <w:b/>
          <w:bCs/>
          <w:color w:val="7030A0"/>
          <w:spacing w:val="-1"/>
          <w:sz w:val="28"/>
          <w:szCs w:val="28"/>
        </w:rPr>
        <w:t xml:space="preserve"> </w:t>
      </w:r>
      <w:r w:rsidRPr="002E563D">
        <w:rPr>
          <w:b/>
          <w:bCs/>
          <w:color w:val="7030A0"/>
          <w:sz w:val="28"/>
          <w:szCs w:val="28"/>
        </w:rPr>
        <w:t>Luyện tập</w:t>
      </w:r>
    </w:p>
    <w:p w14:paraId="2A7D163C" w14:textId="77777777" w:rsidR="00066A95" w:rsidRPr="002E563D" w:rsidRDefault="00066A95" w:rsidP="00066A95">
      <w:pPr>
        <w:jc w:val="both"/>
        <w:rPr>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Vận dụng kiến thức của bài học trả lời các câu hỏi trong trò chơi.</w:t>
      </w:r>
    </w:p>
    <w:p w14:paraId="1BCACA66" w14:textId="77777777" w:rsidR="00066A95" w:rsidRPr="002E563D" w:rsidRDefault="00066A95" w:rsidP="00066A95">
      <w:pPr>
        <w:jc w:val="both"/>
        <w:rPr>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rPr>
        <w:t xml:space="preserve">GV tổ chức trò chơi “ </w:t>
      </w:r>
      <w:r>
        <w:rPr>
          <w:b/>
          <w:i/>
          <w:sz w:val="28"/>
          <w:szCs w:val="28"/>
        </w:rPr>
        <w:t>Ngôi sao may mắn</w:t>
      </w:r>
      <w:r w:rsidRPr="002E563D">
        <w:rPr>
          <w:sz w:val="28"/>
          <w:szCs w:val="28"/>
        </w:rPr>
        <w:t>”</w:t>
      </w:r>
    </w:p>
    <w:p w14:paraId="4DC37349" w14:textId="77777777" w:rsidR="00066A95" w:rsidRPr="002E563D" w:rsidRDefault="00066A95" w:rsidP="00066A95">
      <w:pPr>
        <w:jc w:val="both"/>
        <w:rPr>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sidRPr="002E563D">
        <w:rPr>
          <w:sz w:val="28"/>
          <w:szCs w:val="28"/>
        </w:rPr>
        <w:t xml:space="preserve"> Câu trả lời của HS</w:t>
      </w:r>
    </w:p>
    <w:p w14:paraId="5E2A9541" w14:textId="77777777" w:rsidR="00066A95" w:rsidRPr="002E563D" w:rsidRDefault="00066A95" w:rsidP="00066A95">
      <w:pPr>
        <w:jc w:val="both"/>
        <w:rPr>
          <w:b/>
          <w:bCs/>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22ACC15F" w14:textId="77777777" w:rsidR="00066A95" w:rsidRPr="002E563D" w:rsidRDefault="00066A95" w:rsidP="00066A95">
      <w:pPr>
        <w:jc w:val="both"/>
        <w:rPr>
          <w:sz w:val="28"/>
          <w:szCs w:val="28"/>
          <w:lang w:val="vi-VN"/>
        </w:rPr>
      </w:pPr>
      <w:r w:rsidRPr="002E563D">
        <w:rPr>
          <w:b/>
          <w:bCs/>
          <w:sz w:val="28"/>
          <w:szCs w:val="28"/>
          <w:lang w:val="vi-VN"/>
        </w:rPr>
        <w:t>B1: Chuyển giao nhiệm vụ</w:t>
      </w:r>
      <w:r w:rsidRPr="002E563D">
        <w:rPr>
          <w:sz w:val="28"/>
          <w:szCs w:val="28"/>
          <w:lang w:val="vi-VN"/>
        </w:rPr>
        <w:t xml:space="preserve">: </w:t>
      </w:r>
    </w:p>
    <w:p w14:paraId="58831C6C" w14:textId="77777777" w:rsidR="00066A95" w:rsidRDefault="00066A95" w:rsidP="00066A95">
      <w:pPr>
        <w:jc w:val="both"/>
        <w:rPr>
          <w:sz w:val="28"/>
          <w:szCs w:val="28"/>
        </w:rPr>
      </w:pPr>
      <w:r w:rsidRPr="002E563D">
        <w:rPr>
          <w:sz w:val="28"/>
          <w:szCs w:val="28"/>
          <w:lang w:val="vi-VN"/>
        </w:rPr>
        <w:t xml:space="preserve">Giáo viên </w:t>
      </w:r>
      <w:r w:rsidRPr="002E563D">
        <w:rPr>
          <w:sz w:val="28"/>
          <w:szCs w:val="28"/>
        </w:rPr>
        <w:t xml:space="preserve">tổ chức trò chơi </w:t>
      </w:r>
      <w:r>
        <w:rPr>
          <w:sz w:val="28"/>
          <w:szCs w:val="28"/>
        </w:rPr>
        <w:t xml:space="preserve">“Ngôi sao may mắn” </w:t>
      </w:r>
      <w:r w:rsidRPr="002E563D">
        <w:rPr>
          <w:sz w:val="28"/>
          <w:szCs w:val="28"/>
        </w:rPr>
        <w:t xml:space="preserve">qua hệ thống </w:t>
      </w:r>
      <w:r>
        <w:rPr>
          <w:sz w:val="28"/>
          <w:szCs w:val="28"/>
        </w:rPr>
        <w:t xml:space="preserve">7 </w:t>
      </w:r>
      <w:r w:rsidRPr="002E563D">
        <w:rPr>
          <w:sz w:val="28"/>
          <w:szCs w:val="28"/>
        </w:rPr>
        <w:t>câu hỏi</w:t>
      </w:r>
      <w:r>
        <w:rPr>
          <w:sz w:val="28"/>
          <w:szCs w:val="28"/>
        </w:rPr>
        <w:t xml:space="preserve"> liên quan đến các kiến thức vừa học. </w:t>
      </w:r>
    </w:p>
    <w:p w14:paraId="38E63CF1" w14:textId="77777777" w:rsidR="00066A95" w:rsidRPr="002E563D" w:rsidRDefault="00066A95" w:rsidP="00066A95">
      <w:pPr>
        <w:jc w:val="both"/>
        <w:rPr>
          <w:sz w:val="28"/>
          <w:szCs w:val="28"/>
        </w:rPr>
      </w:pPr>
      <w:r>
        <w:rPr>
          <w:sz w:val="28"/>
          <w:szCs w:val="28"/>
        </w:rPr>
        <w:t>HS trả lời ngắn, trả lời đúng được nhận phần thưởng.</w:t>
      </w:r>
    </w:p>
    <w:p w14:paraId="73BCBDFE"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2AD1AE50" w14:textId="77777777" w:rsidR="00066A95" w:rsidRPr="002E563D" w:rsidRDefault="00066A95" w:rsidP="00066A95">
      <w:pPr>
        <w:ind w:firstLine="720"/>
        <w:jc w:val="both"/>
        <w:rPr>
          <w:b/>
          <w:bCs/>
          <w:sz w:val="28"/>
          <w:szCs w:val="28"/>
        </w:rPr>
      </w:pPr>
      <w:r>
        <w:rPr>
          <w:bCs/>
          <w:sz w:val="28"/>
          <w:szCs w:val="28"/>
          <w:lang w:val="vi-VN"/>
        </w:rPr>
        <w:t>HS tham gia trò chơi</w:t>
      </w:r>
    </w:p>
    <w:p w14:paraId="49190269" w14:textId="77777777" w:rsidR="00066A95" w:rsidRPr="002E563D" w:rsidRDefault="00066A95" w:rsidP="00066A95">
      <w:pPr>
        <w:jc w:val="both"/>
        <w:rPr>
          <w:b/>
          <w:bCs/>
          <w:sz w:val="28"/>
          <w:szCs w:val="28"/>
          <w:lang w:val="vi-VN"/>
        </w:rPr>
      </w:pPr>
      <w:r w:rsidRPr="002E563D">
        <w:rPr>
          <w:b/>
          <w:bCs/>
          <w:sz w:val="28"/>
          <w:szCs w:val="28"/>
          <w:lang w:val="vi-VN"/>
        </w:rPr>
        <w:t xml:space="preserve">B3: Báo cáo, thảo luận: </w:t>
      </w:r>
    </w:p>
    <w:p w14:paraId="5F7E5DB2" w14:textId="77777777" w:rsidR="00066A95" w:rsidRPr="002E563D" w:rsidRDefault="00066A95" w:rsidP="00066A95">
      <w:pPr>
        <w:jc w:val="both"/>
        <w:rPr>
          <w:sz w:val="28"/>
          <w:szCs w:val="28"/>
          <w:lang w:val="vi-VN"/>
        </w:rPr>
      </w:pPr>
      <w:r w:rsidRPr="002E563D">
        <w:rPr>
          <w:sz w:val="28"/>
          <w:szCs w:val="28"/>
          <w:lang w:val="vi-VN"/>
        </w:rPr>
        <w:t xml:space="preserve">- HS </w:t>
      </w:r>
      <w:r w:rsidRPr="002E563D">
        <w:rPr>
          <w:sz w:val="28"/>
          <w:szCs w:val="28"/>
        </w:rPr>
        <w:t>trả lời</w:t>
      </w:r>
      <w:r w:rsidRPr="002E563D">
        <w:rPr>
          <w:sz w:val="28"/>
          <w:szCs w:val="28"/>
          <w:lang w:val="vi-VN"/>
        </w:rPr>
        <w:t xml:space="preserve">, </w:t>
      </w:r>
      <w:r w:rsidRPr="002E563D">
        <w:rPr>
          <w:sz w:val="28"/>
          <w:szCs w:val="28"/>
        </w:rPr>
        <w:t xml:space="preserve">các em còn lại </w:t>
      </w:r>
      <w:r w:rsidRPr="002E563D">
        <w:rPr>
          <w:sz w:val="28"/>
          <w:szCs w:val="28"/>
          <w:lang w:val="vi-VN"/>
        </w:rPr>
        <w:t>theo dõi, nhận xét, đánh giá và bổ sung cho bài của bạn (nếu cần).</w:t>
      </w:r>
    </w:p>
    <w:p w14:paraId="0DDD508E" w14:textId="77777777" w:rsidR="00066A95" w:rsidRDefault="00066A95" w:rsidP="00066A95">
      <w:pPr>
        <w:jc w:val="both"/>
        <w:rPr>
          <w:b/>
          <w:bCs/>
          <w:sz w:val="28"/>
          <w:szCs w:val="28"/>
          <w:lang w:val="vi-VN"/>
        </w:rPr>
      </w:pPr>
      <w:r w:rsidRPr="002E563D">
        <w:rPr>
          <w:b/>
          <w:bCs/>
          <w:sz w:val="28"/>
          <w:szCs w:val="28"/>
          <w:lang w:val="vi-VN"/>
        </w:rPr>
        <w:t xml:space="preserve"> B4: Kết luận, nhận định: </w:t>
      </w:r>
    </w:p>
    <w:p w14:paraId="7E6817B9" w14:textId="77777777" w:rsidR="00066A95" w:rsidRDefault="00066A95" w:rsidP="00066A95">
      <w:pPr>
        <w:jc w:val="both"/>
        <w:rPr>
          <w:sz w:val="28"/>
          <w:szCs w:val="28"/>
        </w:rPr>
      </w:pPr>
      <w:r w:rsidRPr="002E563D">
        <w:rPr>
          <w:sz w:val="28"/>
          <w:szCs w:val="28"/>
          <w:lang w:val="vi-VN"/>
        </w:rPr>
        <w:t xml:space="preserve">GV </w:t>
      </w:r>
      <w:r>
        <w:rPr>
          <w:sz w:val="28"/>
          <w:szCs w:val="28"/>
        </w:rPr>
        <w:t xml:space="preserve">chốt đáp án đúng, </w:t>
      </w:r>
      <w:r w:rsidRPr="002E563D">
        <w:rPr>
          <w:sz w:val="28"/>
          <w:szCs w:val="28"/>
          <w:lang w:val="vi-VN"/>
        </w:rPr>
        <w:t xml:space="preserve">đánh </w:t>
      </w:r>
      <w:r w:rsidRPr="002E563D">
        <w:rPr>
          <w:sz w:val="28"/>
          <w:szCs w:val="28"/>
        </w:rPr>
        <w:t>giá</w:t>
      </w:r>
      <w:r w:rsidRPr="002E563D">
        <w:rPr>
          <w:sz w:val="28"/>
          <w:szCs w:val="28"/>
          <w:lang w:val="vi-VN"/>
        </w:rPr>
        <w:t xml:space="preserve"> bài làm của HS bằng điểm số</w:t>
      </w:r>
      <w:r w:rsidRPr="002E563D">
        <w:rPr>
          <w:sz w:val="28"/>
          <w:szCs w:val="28"/>
        </w:rPr>
        <w:t xml:space="preserve"> </w:t>
      </w:r>
      <w:r>
        <w:rPr>
          <w:sz w:val="28"/>
          <w:szCs w:val="28"/>
        </w:rPr>
        <w:t>(phần thưởng)</w:t>
      </w:r>
    </w:p>
    <w:p w14:paraId="7A6300A0" w14:textId="77777777" w:rsidR="00066A95" w:rsidRPr="002E563D" w:rsidRDefault="00066A95" w:rsidP="00066A95">
      <w:pPr>
        <w:jc w:val="both"/>
        <w:rPr>
          <w:b/>
          <w:bCs/>
          <w:sz w:val="28"/>
          <w:szCs w:val="28"/>
        </w:rPr>
      </w:pPr>
    </w:p>
    <w:p w14:paraId="431BF409" w14:textId="77777777" w:rsidR="00066A95" w:rsidRPr="002E563D" w:rsidRDefault="00066A95" w:rsidP="00066A95">
      <w:pPr>
        <w:rPr>
          <w:b/>
          <w:bCs/>
          <w:i/>
          <w:iCs/>
          <w:color w:val="7030A0"/>
          <w:sz w:val="28"/>
          <w:szCs w:val="28"/>
          <w:lang w:val="vi-VN"/>
        </w:rPr>
      </w:pPr>
      <w:r>
        <w:rPr>
          <w:b/>
          <w:bCs/>
          <w:color w:val="7030A0"/>
          <w:sz w:val="28"/>
          <w:szCs w:val="28"/>
        </w:rPr>
        <w:t>3.</w:t>
      </w:r>
      <w:r>
        <w:rPr>
          <w:b/>
          <w:bCs/>
          <w:color w:val="7030A0"/>
          <w:sz w:val="28"/>
          <w:szCs w:val="28"/>
          <w:lang w:val="vi-VN"/>
        </w:rPr>
        <w:t>4. Hoạt động</w:t>
      </w:r>
      <w:r w:rsidRPr="002E563D">
        <w:rPr>
          <w:b/>
          <w:bCs/>
          <w:color w:val="7030A0"/>
          <w:sz w:val="28"/>
          <w:szCs w:val="28"/>
          <w:lang w:val="vi-VN"/>
        </w:rPr>
        <w:t xml:space="preserve"> 4: Vận dụng</w:t>
      </w:r>
    </w:p>
    <w:p w14:paraId="226DC521" w14:textId="77777777" w:rsidR="00066A95" w:rsidRPr="002E563D" w:rsidRDefault="00066A95" w:rsidP="00066A95">
      <w:pPr>
        <w:jc w:val="both"/>
        <w:rPr>
          <w:b/>
          <w:bCs/>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HS vận dụng kiến thức bài học vào giải quyết tình huống trong thực tiễn.</w:t>
      </w:r>
    </w:p>
    <w:p w14:paraId="68303DE1" w14:textId="77777777" w:rsidR="00066A95" w:rsidRPr="002E563D" w:rsidRDefault="00066A95" w:rsidP="00066A95">
      <w:pPr>
        <w:jc w:val="both"/>
        <w:rPr>
          <w:b/>
          <w:bCs/>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lang w:val="vi-VN"/>
        </w:rPr>
        <w:t>GV giao nhiệm vụ, HS thực hiện nhiệm vụ.</w:t>
      </w:r>
    </w:p>
    <w:p w14:paraId="1DC2D81A" w14:textId="77777777" w:rsidR="00066A95" w:rsidRPr="002E563D" w:rsidRDefault="00066A95" w:rsidP="00066A95">
      <w:pPr>
        <w:jc w:val="both"/>
        <w:rPr>
          <w:b/>
          <w:bCs/>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Pr>
          <w:sz w:val="28"/>
          <w:szCs w:val="28"/>
        </w:rPr>
        <w:t>Câu trả lời của học sinh.</w:t>
      </w:r>
    </w:p>
    <w:p w14:paraId="56E91E7B" w14:textId="77777777" w:rsidR="00066A95" w:rsidRPr="002E563D" w:rsidRDefault="00066A95" w:rsidP="00066A95">
      <w:pPr>
        <w:jc w:val="both"/>
        <w:rPr>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48434800" w14:textId="77777777" w:rsidR="00066A95" w:rsidRPr="002E563D" w:rsidRDefault="00066A95" w:rsidP="00066A95">
      <w:pPr>
        <w:jc w:val="both"/>
        <w:rPr>
          <w:b/>
          <w:bCs/>
          <w:sz w:val="28"/>
          <w:szCs w:val="28"/>
          <w:lang w:val="vi-VN"/>
        </w:rPr>
      </w:pPr>
      <w:r w:rsidRPr="002E563D">
        <w:rPr>
          <w:b/>
          <w:bCs/>
          <w:sz w:val="28"/>
          <w:szCs w:val="28"/>
          <w:lang w:val="vi-VN"/>
        </w:rPr>
        <w:lastRenderedPageBreak/>
        <w:t>B1: Chuyển giao nhiệm vụ</w:t>
      </w:r>
    </w:p>
    <w:p w14:paraId="582DF061" w14:textId="77777777" w:rsidR="00066A95" w:rsidRPr="006E4F6F" w:rsidRDefault="00066A95" w:rsidP="00066A95">
      <w:pPr>
        <w:ind w:firstLine="720"/>
        <w:jc w:val="both"/>
        <w:rPr>
          <w:sz w:val="28"/>
          <w:szCs w:val="28"/>
        </w:rPr>
      </w:pPr>
      <w:r w:rsidRPr="006E4F6F">
        <w:rPr>
          <w:bCs/>
          <w:sz w:val="28"/>
          <w:szCs w:val="28"/>
        </w:rPr>
        <w:t>Có ý kiến cho rằng, hiện nay Công nghệ thông tin phát triển, cả thế giới đều thu gọn trong chiếc máy tính, việc đọc sách vở như trước đây là không cần thiết nữa. Em có đồng ý với ý kiến đó không?</w:t>
      </w:r>
    </w:p>
    <w:p w14:paraId="756BA4E8"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3DA25929" w14:textId="77777777" w:rsidR="00066A95" w:rsidRPr="006E4F6F" w:rsidRDefault="00066A95" w:rsidP="00066A95">
      <w:pPr>
        <w:ind w:firstLine="720"/>
        <w:jc w:val="both"/>
        <w:rPr>
          <w:bCs/>
          <w:sz w:val="28"/>
          <w:szCs w:val="28"/>
        </w:rPr>
      </w:pPr>
      <w:r>
        <w:rPr>
          <w:bCs/>
          <w:sz w:val="28"/>
          <w:szCs w:val="28"/>
        </w:rPr>
        <w:t>HS suy nghĩ để trả lời</w:t>
      </w:r>
    </w:p>
    <w:p w14:paraId="18433D8F" w14:textId="77777777" w:rsidR="00066A95" w:rsidRPr="002E563D" w:rsidRDefault="00066A95" w:rsidP="00066A95">
      <w:pPr>
        <w:jc w:val="both"/>
        <w:rPr>
          <w:b/>
          <w:bCs/>
          <w:sz w:val="28"/>
          <w:szCs w:val="28"/>
          <w:lang w:val="vi-VN"/>
        </w:rPr>
      </w:pPr>
      <w:r w:rsidRPr="002E563D">
        <w:rPr>
          <w:b/>
          <w:bCs/>
          <w:sz w:val="28"/>
          <w:szCs w:val="28"/>
          <w:lang w:val="vi-VN"/>
        </w:rPr>
        <w:t>B3: Báo cáo, thảo luận</w:t>
      </w:r>
    </w:p>
    <w:p w14:paraId="669D4B3F" w14:textId="77777777" w:rsidR="00066A95" w:rsidRDefault="00066A95" w:rsidP="00066A95">
      <w:pPr>
        <w:ind w:left="720"/>
        <w:jc w:val="both"/>
        <w:rPr>
          <w:bCs/>
          <w:sz w:val="28"/>
          <w:szCs w:val="28"/>
        </w:rPr>
      </w:pPr>
      <w:r>
        <w:rPr>
          <w:bCs/>
          <w:sz w:val="28"/>
          <w:szCs w:val="28"/>
        </w:rPr>
        <w:t>HS bày tỏ ý kiến cá nhân</w:t>
      </w:r>
    </w:p>
    <w:p w14:paraId="3B5CA7D9" w14:textId="77777777" w:rsidR="00066A95" w:rsidRPr="006E4F6F" w:rsidRDefault="00066A95" w:rsidP="00066A95">
      <w:pPr>
        <w:ind w:left="720"/>
        <w:jc w:val="both"/>
        <w:rPr>
          <w:bCs/>
          <w:sz w:val="28"/>
          <w:szCs w:val="28"/>
        </w:rPr>
      </w:pPr>
      <w:r>
        <w:rPr>
          <w:bCs/>
          <w:sz w:val="28"/>
          <w:szCs w:val="28"/>
        </w:rPr>
        <w:t>HS khác nhận xét, bổ sung</w:t>
      </w:r>
    </w:p>
    <w:p w14:paraId="6CA00240" w14:textId="77777777" w:rsidR="00066A95" w:rsidRPr="002E563D" w:rsidRDefault="00066A95" w:rsidP="00066A95">
      <w:pPr>
        <w:jc w:val="both"/>
        <w:rPr>
          <w:b/>
          <w:bCs/>
          <w:sz w:val="28"/>
          <w:szCs w:val="28"/>
          <w:lang w:val="vi-VN"/>
        </w:rPr>
      </w:pPr>
      <w:r w:rsidRPr="002E563D">
        <w:rPr>
          <w:b/>
          <w:bCs/>
          <w:sz w:val="28"/>
          <w:szCs w:val="28"/>
          <w:lang w:val="vi-VN"/>
        </w:rPr>
        <w:t>B4: Kết luận, nhận định</w:t>
      </w:r>
    </w:p>
    <w:p w14:paraId="518349F5" w14:textId="77777777" w:rsidR="00066A95" w:rsidRPr="002878F0" w:rsidRDefault="00066A95" w:rsidP="00066A95">
      <w:pPr>
        <w:jc w:val="both"/>
        <w:rPr>
          <w:sz w:val="28"/>
          <w:szCs w:val="28"/>
        </w:rPr>
      </w:pPr>
      <w:r w:rsidRPr="002E563D">
        <w:rPr>
          <w:sz w:val="28"/>
          <w:szCs w:val="28"/>
          <w:lang w:val="vi-VN"/>
        </w:rPr>
        <w:t xml:space="preserve">- </w:t>
      </w:r>
      <w:r>
        <w:rPr>
          <w:sz w:val="28"/>
          <w:szCs w:val="28"/>
        </w:rPr>
        <w:t>GV nhận xét</w:t>
      </w:r>
    </w:p>
    <w:p w14:paraId="34B92DD2" w14:textId="77777777" w:rsidR="00066A95" w:rsidRDefault="00066A95" w:rsidP="00066A95">
      <w:pPr>
        <w:jc w:val="both"/>
        <w:rPr>
          <w:b/>
          <w:sz w:val="28"/>
          <w:szCs w:val="28"/>
        </w:rPr>
      </w:pPr>
      <w:r w:rsidRPr="002E563D">
        <w:rPr>
          <w:sz w:val="28"/>
          <w:szCs w:val="28"/>
        </w:rPr>
        <w:t xml:space="preserve">* </w:t>
      </w:r>
      <w:r w:rsidRPr="002E563D">
        <w:rPr>
          <w:b/>
          <w:bCs/>
          <w:sz w:val="28"/>
          <w:szCs w:val="28"/>
        </w:rPr>
        <w:t>Dặn dò</w:t>
      </w:r>
      <w:r w:rsidRPr="002E563D">
        <w:rPr>
          <w:sz w:val="28"/>
          <w:szCs w:val="28"/>
        </w:rPr>
        <w:t>: Về học kĩ nội dung của bài học và đọc, chuẩn bị trước bài</w:t>
      </w:r>
      <w:r>
        <w:rPr>
          <w:sz w:val="28"/>
          <w:szCs w:val="28"/>
        </w:rPr>
        <w:t xml:space="preserve"> Đọc kết nối chủ điểm</w:t>
      </w:r>
      <w:r w:rsidRPr="002E563D">
        <w:rPr>
          <w:sz w:val="28"/>
          <w:szCs w:val="28"/>
        </w:rPr>
        <w:t xml:space="preserve"> “</w:t>
      </w:r>
      <w:r>
        <w:rPr>
          <w:sz w:val="28"/>
          <w:szCs w:val="28"/>
        </w:rPr>
        <w:t>Tôi đi học</w:t>
      </w:r>
      <w:r w:rsidRPr="002E563D">
        <w:rPr>
          <w:sz w:val="28"/>
          <w:szCs w:val="28"/>
        </w:rPr>
        <w:t>”</w:t>
      </w:r>
    </w:p>
    <w:p w14:paraId="3F1FA7C2" w14:textId="77777777" w:rsidR="00066A95" w:rsidRPr="002878F0" w:rsidRDefault="00066A95" w:rsidP="00066A95">
      <w:pPr>
        <w:pStyle w:val="NormalWeb"/>
        <w:spacing w:before="0" w:beforeAutospacing="0" w:after="0" w:afterAutospacing="0"/>
        <w:jc w:val="center"/>
        <w:rPr>
          <w:b/>
          <w:color w:val="222222"/>
          <w:sz w:val="28"/>
          <w:szCs w:val="28"/>
          <w:lang w:val="en-US"/>
        </w:rPr>
      </w:pPr>
      <w:r w:rsidRPr="002878F0">
        <w:rPr>
          <w:b/>
          <w:color w:val="222222"/>
          <w:sz w:val="28"/>
          <w:szCs w:val="28"/>
          <w:lang w:val="en-US"/>
        </w:rPr>
        <w:t>-------------------------------------------------------------------</w:t>
      </w:r>
    </w:p>
    <w:p w14:paraId="3C73887B" w14:textId="77777777" w:rsidR="00066A95" w:rsidRDefault="00066A95" w:rsidP="00066A95">
      <w:pPr>
        <w:pStyle w:val="NormalWeb"/>
        <w:spacing w:before="0" w:beforeAutospacing="0" w:after="0" w:afterAutospacing="0"/>
        <w:rPr>
          <w:color w:val="222222"/>
          <w:sz w:val="28"/>
          <w:szCs w:val="28"/>
          <w:lang w:val="en-US"/>
        </w:rPr>
      </w:pPr>
    </w:p>
    <w:p w14:paraId="3747A9B4" w14:textId="77777777" w:rsidR="00066A95" w:rsidRPr="00524F51" w:rsidRDefault="00066A95" w:rsidP="00066A95">
      <w:pPr>
        <w:jc w:val="both"/>
        <w:rPr>
          <w:b/>
          <w:sz w:val="32"/>
          <w:szCs w:val="32"/>
          <w:u w:val="single"/>
          <w:lang w:val="nl-NL"/>
        </w:rPr>
      </w:pPr>
      <w:r w:rsidRPr="00524F51">
        <w:rPr>
          <w:b/>
          <w:sz w:val="32"/>
          <w:szCs w:val="32"/>
          <w:highlight w:val="yellow"/>
          <w:u w:val="single"/>
          <w:lang w:val="nl-NL"/>
        </w:rPr>
        <w:t xml:space="preserve">Thao tác </w:t>
      </w:r>
      <w:r>
        <w:rPr>
          <w:b/>
          <w:sz w:val="32"/>
          <w:szCs w:val="32"/>
          <w:highlight w:val="yellow"/>
          <w:u w:val="single"/>
          <w:lang w:val="nl-NL"/>
        </w:rPr>
        <w:t>3</w:t>
      </w:r>
      <w:r w:rsidRPr="00524F51">
        <w:rPr>
          <w:b/>
          <w:sz w:val="32"/>
          <w:szCs w:val="32"/>
          <w:highlight w:val="yellow"/>
          <w:u w:val="single"/>
          <w:lang w:val="nl-NL"/>
        </w:rPr>
        <w:t>:</w:t>
      </w:r>
      <w:r>
        <w:rPr>
          <w:b/>
          <w:sz w:val="32"/>
          <w:szCs w:val="32"/>
          <w:u w:val="single"/>
          <w:lang w:val="nl-NL"/>
        </w:rPr>
        <w:t xml:space="preserve"> Đọc kết nối chủ điểm</w:t>
      </w:r>
    </w:p>
    <w:p w14:paraId="5346421F" w14:textId="77777777" w:rsidR="00066A95" w:rsidRPr="00F97A7A" w:rsidRDefault="00066A95" w:rsidP="00066A95">
      <w:pPr>
        <w:jc w:val="center"/>
        <w:rPr>
          <w:b/>
          <w:color w:val="002060"/>
          <w:sz w:val="32"/>
          <w:szCs w:val="32"/>
          <w:lang w:val="nl-NL"/>
        </w:rPr>
      </w:pPr>
      <w:r w:rsidRPr="00F97A7A">
        <w:rPr>
          <w:b/>
          <w:color w:val="002060"/>
          <w:sz w:val="32"/>
          <w:szCs w:val="32"/>
          <w:lang w:val="nl-NL"/>
        </w:rPr>
        <w:t>Tiế</w:t>
      </w:r>
      <w:r>
        <w:rPr>
          <w:b/>
          <w:color w:val="002060"/>
          <w:sz w:val="32"/>
          <w:szCs w:val="32"/>
          <w:lang w:val="nl-NL"/>
        </w:rPr>
        <w:t xml:space="preserve">t </w:t>
      </w:r>
      <w:r w:rsidRPr="00F97A7A">
        <w:rPr>
          <w:b/>
          <w:color w:val="002060"/>
          <w:sz w:val="32"/>
          <w:szCs w:val="32"/>
          <w:lang w:val="nl-NL"/>
        </w:rPr>
        <w:t>:</w:t>
      </w:r>
    </w:p>
    <w:p w14:paraId="49637009" w14:textId="77777777" w:rsidR="00066A95" w:rsidRDefault="00066A95" w:rsidP="00066A95">
      <w:pPr>
        <w:jc w:val="center"/>
        <w:rPr>
          <w:b/>
          <w:color w:val="002060"/>
          <w:sz w:val="32"/>
          <w:szCs w:val="32"/>
          <w:lang w:val="nl-NL"/>
        </w:rPr>
      </w:pPr>
      <w:r>
        <w:rPr>
          <w:b/>
          <w:color w:val="002060"/>
          <w:sz w:val="32"/>
          <w:szCs w:val="32"/>
          <w:lang w:val="nl-NL"/>
        </w:rPr>
        <w:t>TÔI ĐI HỌC</w:t>
      </w:r>
    </w:p>
    <w:p w14:paraId="06CDDBC5" w14:textId="77777777" w:rsidR="00066A95" w:rsidRDefault="00066A95" w:rsidP="00066A95">
      <w:pPr>
        <w:jc w:val="center"/>
        <w:rPr>
          <w:b/>
          <w:color w:val="002060"/>
          <w:sz w:val="32"/>
          <w:szCs w:val="32"/>
          <w:lang w:val="nl-NL"/>
        </w:rPr>
      </w:pPr>
      <w:r>
        <w:rPr>
          <w:b/>
          <w:color w:val="002060"/>
          <w:sz w:val="32"/>
          <w:szCs w:val="32"/>
          <w:lang w:val="nl-NL"/>
        </w:rPr>
        <w:t>(Thanh Tịnh)</w:t>
      </w:r>
    </w:p>
    <w:p w14:paraId="2274C785" w14:textId="77777777" w:rsidR="00066A95" w:rsidRPr="00D33AC3" w:rsidRDefault="00066A95" w:rsidP="00066A95">
      <w:pPr>
        <w:jc w:val="both"/>
        <w:rPr>
          <w:bCs/>
          <w:sz w:val="28"/>
          <w:szCs w:val="28"/>
        </w:rPr>
      </w:pPr>
    </w:p>
    <w:p w14:paraId="75170092" w14:textId="77777777" w:rsidR="00066A95" w:rsidRPr="00D33AC3" w:rsidRDefault="00066A95" w:rsidP="00066A95">
      <w:pPr>
        <w:pStyle w:val="Vnbnnidung0"/>
        <w:tabs>
          <w:tab w:val="left" w:pos="776"/>
        </w:tabs>
        <w:spacing w:after="0" w:line="240" w:lineRule="auto"/>
        <w:ind w:left="360" w:hanging="360"/>
        <w:jc w:val="both"/>
        <w:rPr>
          <w:b/>
          <w:color w:val="0070C0"/>
          <w:sz w:val="28"/>
          <w:szCs w:val="28"/>
          <w:lang w:val="vi-VN"/>
        </w:rPr>
      </w:pPr>
      <w:r>
        <w:rPr>
          <w:b/>
          <w:color w:val="0070C0"/>
          <w:sz w:val="28"/>
          <w:szCs w:val="28"/>
        </w:rPr>
        <w:t>1</w:t>
      </w:r>
      <w:r w:rsidRPr="00D33AC3">
        <w:rPr>
          <w:b/>
          <w:color w:val="0070C0"/>
          <w:sz w:val="28"/>
          <w:szCs w:val="28"/>
        </w:rPr>
        <w:t>. Mục tiêu</w:t>
      </w:r>
      <w:r w:rsidRPr="00D33AC3">
        <w:rPr>
          <w:b/>
          <w:color w:val="0070C0"/>
          <w:sz w:val="28"/>
          <w:szCs w:val="28"/>
          <w:lang w:val="vi-VN"/>
        </w:rPr>
        <w:t xml:space="preserve"> </w:t>
      </w:r>
    </w:p>
    <w:p w14:paraId="0E7DD747" w14:textId="77777777" w:rsidR="00066A95" w:rsidRPr="00D33AC3" w:rsidRDefault="00066A95" w:rsidP="00066A95">
      <w:pPr>
        <w:pStyle w:val="Vnbnnidung0"/>
        <w:tabs>
          <w:tab w:val="left" w:pos="776"/>
        </w:tabs>
        <w:spacing w:after="0" w:line="240" w:lineRule="auto"/>
        <w:ind w:firstLine="0"/>
        <w:jc w:val="both"/>
        <w:rPr>
          <w:b/>
          <w:sz w:val="28"/>
          <w:szCs w:val="28"/>
        </w:rPr>
      </w:pPr>
      <w:r>
        <w:rPr>
          <w:b/>
          <w:sz w:val="28"/>
          <w:szCs w:val="28"/>
        </w:rPr>
        <w:t>1.</w:t>
      </w:r>
      <w:r w:rsidRPr="00D33AC3">
        <w:rPr>
          <w:b/>
          <w:sz w:val="28"/>
          <w:szCs w:val="28"/>
        </w:rPr>
        <w:t xml:space="preserve">1. </w:t>
      </w:r>
      <w:r>
        <w:rPr>
          <w:b/>
          <w:sz w:val="28"/>
          <w:szCs w:val="28"/>
        </w:rPr>
        <w:t>Kiến thức</w:t>
      </w:r>
    </w:p>
    <w:p w14:paraId="0CB88A8D" w14:textId="77777777" w:rsidR="00066A95" w:rsidRPr="009E686F" w:rsidRDefault="00066A95" w:rsidP="00066A95">
      <w:pPr>
        <w:contextualSpacing/>
        <w:jc w:val="both"/>
        <w:rPr>
          <w:rFonts w:eastAsia="Arial"/>
          <w:sz w:val="28"/>
          <w:szCs w:val="28"/>
        </w:rPr>
      </w:pPr>
      <w:r>
        <w:rPr>
          <w:rFonts w:eastAsia="Arial"/>
          <w:sz w:val="28"/>
          <w:szCs w:val="28"/>
        </w:rPr>
        <w:t xml:space="preserve">- </w:t>
      </w:r>
      <w:r w:rsidRPr="009E686F">
        <w:rPr>
          <w:rFonts w:eastAsia="Arial"/>
          <w:sz w:val="28"/>
          <w:szCs w:val="28"/>
        </w:rPr>
        <w:t xml:space="preserve">Vận dụng kĩ năng đọc để hiểu nội dung </w:t>
      </w:r>
      <w:r>
        <w:rPr>
          <w:rFonts w:eastAsia="Arial"/>
          <w:sz w:val="28"/>
          <w:szCs w:val="28"/>
        </w:rPr>
        <w:t>Văn bản</w:t>
      </w:r>
      <w:r w:rsidRPr="009E686F">
        <w:rPr>
          <w:rFonts w:eastAsia="Arial"/>
          <w:sz w:val="28"/>
          <w:szCs w:val="28"/>
        </w:rPr>
        <w:t>.</w:t>
      </w:r>
    </w:p>
    <w:p w14:paraId="1EA7E8D7" w14:textId="77777777" w:rsidR="00066A95" w:rsidRPr="009E686F" w:rsidRDefault="00066A95" w:rsidP="00066A95">
      <w:pPr>
        <w:contextualSpacing/>
        <w:jc w:val="both"/>
        <w:rPr>
          <w:rFonts w:eastAsia="Arial"/>
          <w:sz w:val="28"/>
          <w:szCs w:val="28"/>
        </w:rPr>
      </w:pPr>
      <w:r>
        <w:rPr>
          <w:rFonts w:eastAsia="Arial"/>
          <w:sz w:val="28"/>
          <w:szCs w:val="28"/>
        </w:rPr>
        <w:t xml:space="preserve">- </w:t>
      </w:r>
      <w:r w:rsidRPr="009E686F">
        <w:rPr>
          <w:rFonts w:eastAsia="Arial"/>
          <w:sz w:val="28"/>
          <w:szCs w:val="28"/>
        </w:rPr>
        <w:t xml:space="preserve">Liên hệ, kết nối với </w:t>
      </w:r>
      <w:r>
        <w:rPr>
          <w:rFonts w:eastAsia="Arial"/>
          <w:sz w:val="28"/>
          <w:szCs w:val="28"/>
        </w:rPr>
        <w:t>văn bản</w:t>
      </w:r>
      <w:r w:rsidRPr="009E686F">
        <w:rPr>
          <w:rFonts w:eastAsia="Arial"/>
          <w:sz w:val="28"/>
          <w:szCs w:val="28"/>
        </w:rPr>
        <w:t xml:space="preserve"> </w:t>
      </w:r>
      <w:r w:rsidRPr="003D2F88">
        <w:rPr>
          <w:rFonts w:eastAsia="Arial"/>
          <w:i/>
          <w:sz w:val="28"/>
          <w:szCs w:val="28"/>
        </w:rPr>
        <w:t>“Tự học – một thú vui bổ ích”</w:t>
      </w:r>
      <w:r w:rsidRPr="009E686F">
        <w:rPr>
          <w:rFonts w:eastAsia="Arial"/>
          <w:sz w:val="28"/>
          <w:szCs w:val="28"/>
        </w:rPr>
        <w:t xml:space="preserve"> và </w:t>
      </w:r>
      <w:r w:rsidRPr="003D2F88">
        <w:rPr>
          <w:rFonts w:eastAsia="Arial"/>
          <w:i/>
          <w:sz w:val="28"/>
          <w:szCs w:val="28"/>
        </w:rPr>
        <w:t>“Bàn về đọc sách”</w:t>
      </w:r>
      <w:r w:rsidRPr="009E686F">
        <w:rPr>
          <w:rFonts w:eastAsia="Arial"/>
          <w:sz w:val="28"/>
          <w:szCs w:val="28"/>
        </w:rPr>
        <w:t xml:space="preserve"> để hiểu hơn về chủ điểm Hành trình tri thức.</w:t>
      </w:r>
    </w:p>
    <w:p w14:paraId="2A9C3AA0" w14:textId="77777777" w:rsidR="00066A95" w:rsidRPr="00E32B26" w:rsidRDefault="00066A95" w:rsidP="00066A95">
      <w:pPr>
        <w:jc w:val="both"/>
        <w:rPr>
          <w:bCs/>
          <w:sz w:val="28"/>
          <w:szCs w:val="28"/>
          <w:lang w:val="vi-VN"/>
        </w:rPr>
      </w:pPr>
      <w:r w:rsidRPr="00E32B26">
        <w:rPr>
          <w:rFonts w:eastAsia="Calibri"/>
          <w:b/>
          <w:sz w:val="28"/>
          <w:szCs w:val="28"/>
          <w:lang w:val="vi-VN"/>
        </w:rPr>
        <w:t>1.2. Năng lực</w:t>
      </w:r>
    </w:p>
    <w:p w14:paraId="4681E0A5" w14:textId="77777777" w:rsidR="00066A95" w:rsidRDefault="00066A95" w:rsidP="00066A95">
      <w:pPr>
        <w:contextualSpacing/>
        <w:jc w:val="both"/>
        <w:rPr>
          <w:rFonts w:eastAsia="Arial"/>
          <w:sz w:val="28"/>
          <w:szCs w:val="28"/>
          <w:lang w:val="pl-PL"/>
        </w:rPr>
      </w:pPr>
      <w:r w:rsidRPr="00E32B26">
        <w:rPr>
          <w:rFonts w:eastAsia="Arial"/>
          <w:b/>
          <w:i/>
          <w:sz w:val="28"/>
          <w:szCs w:val="28"/>
          <w:lang w:val="pl-PL"/>
        </w:rPr>
        <w:t>a. Năng lực chung:</w:t>
      </w:r>
      <w:r w:rsidRPr="00E32B26">
        <w:rPr>
          <w:rFonts w:eastAsia="Arial"/>
          <w:sz w:val="28"/>
          <w:szCs w:val="28"/>
          <w:lang w:val="pl-PL"/>
        </w:rPr>
        <w:t xml:space="preserve"> </w:t>
      </w:r>
    </w:p>
    <w:p w14:paraId="7F93EF95"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Giao tiếp và hợp tác trong làm việc nhóm và trình bày sản phẩm nhóm </w:t>
      </w:r>
    </w:p>
    <w:p w14:paraId="695B1891"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Phát triển khả năng tự chủ, tự học qua việc đọc và hoàn thiện phiếu học tập ở nhà </w:t>
      </w:r>
    </w:p>
    <w:p w14:paraId="66CA732D"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Giải quyết vấn đề và tư duy sáng tạo trong việc chủ động tạo lập văn bản </w:t>
      </w:r>
    </w:p>
    <w:p w14:paraId="7FB172E4" w14:textId="77777777" w:rsidR="00066A95" w:rsidRPr="00E32B26" w:rsidRDefault="00066A95" w:rsidP="00066A95">
      <w:pPr>
        <w:contextualSpacing/>
        <w:jc w:val="both"/>
        <w:rPr>
          <w:rFonts w:eastAsia="Arial"/>
          <w:b/>
          <w:i/>
          <w:sz w:val="28"/>
          <w:szCs w:val="28"/>
        </w:rPr>
      </w:pPr>
      <w:r w:rsidRPr="00E32B26">
        <w:rPr>
          <w:rFonts w:eastAsia="Arial"/>
          <w:b/>
          <w:i/>
          <w:sz w:val="28"/>
          <w:szCs w:val="28"/>
        </w:rPr>
        <w:t>b. Năng lực riêng biệt:</w:t>
      </w:r>
    </w:p>
    <w:p w14:paraId="55918418" w14:textId="77777777" w:rsidR="00066A95" w:rsidRDefault="00066A95" w:rsidP="00066A95">
      <w:pPr>
        <w:jc w:val="both"/>
        <w:rPr>
          <w:sz w:val="28"/>
          <w:szCs w:val="28"/>
        </w:rPr>
      </w:pPr>
      <w:r>
        <w:rPr>
          <w:sz w:val="28"/>
          <w:szCs w:val="28"/>
        </w:rPr>
        <w:t>- Năng lực thưởng thức văn học/ cảm thụ thẩm mĩ</w:t>
      </w:r>
    </w:p>
    <w:p w14:paraId="4A8582E1" w14:textId="77777777" w:rsidR="00066A95" w:rsidRPr="003D2F88" w:rsidRDefault="00066A95" w:rsidP="00066A95">
      <w:pPr>
        <w:jc w:val="both"/>
        <w:rPr>
          <w:sz w:val="28"/>
          <w:szCs w:val="28"/>
        </w:rPr>
      </w:pPr>
      <w:r>
        <w:rPr>
          <w:sz w:val="28"/>
          <w:szCs w:val="28"/>
        </w:rPr>
        <w:t>- Năng lực giao tiếp tiếng Việt</w:t>
      </w:r>
    </w:p>
    <w:p w14:paraId="7EFADCBB" w14:textId="77777777" w:rsidR="00066A95" w:rsidRPr="00D33AC3" w:rsidRDefault="00066A95" w:rsidP="00066A95">
      <w:pPr>
        <w:widowControl w:val="0"/>
        <w:autoSpaceDE w:val="0"/>
        <w:autoSpaceDN w:val="0"/>
        <w:adjustRightInd w:val="0"/>
        <w:jc w:val="both"/>
        <w:rPr>
          <w:b/>
          <w:bCs/>
          <w:i/>
          <w:iCs/>
          <w:sz w:val="28"/>
          <w:szCs w:val="28"/>
        </w:rPr>
      </w:pPr>
      <w:r>
        <w:rPr>
          <w:b/>
          <w:bCs/>
          <w:iCs/>
          <w:sz w:val="28"/>
          <w:szCs w:val="28"/>
        </w:rPr>
        <w:t>1.3</w:t>
      </w:r>
      <w:r w:rsidRPr="00D33AC3">
        <w:rPr>
          <w:b/>
          <w:bCs/>
          <w:i/>
          <w:iCs/>
          <w:sz w:val="28"/>
          <w:szCs w:val="28"/>
        </w:rPr>
        <w:t xml:space="preserve">. </w:t>
      </w:r>
      <w:r w:rsidRPr="00D33AC3">
        <w:rPr>
          <w:b/>
          <w:bCs/>
          <w:iCs/>
          <w:spacing w:val="-4"/>
          <w:sz w:val="28"/>
          <w:szCs w:val="28"/>
        </w:rPr>
        <w:t>V</w:t>
      </w:r>
      <w:r w:rsidRPr="00D33AC3">
        <w:rPr>
          <w:b/>
          <w:bCs/>
          <w:iCs/>
          <w:sz w:val="28"/>
          <w:szCs w:val="28"/>
        </w:rPr>
        <w:t>ề</w:t>
      </w:r>
      <w:r w:rsidRPr="00D33AC3">
        <w:rPr>
          <w:b/>
          <w:bCs/>
          <w:iCs/>
          <w:spacing w:val="-1"/>
          <w:sz w:val="28"/>
          <w:szCs w:val="28"/>
        </w:rPr>
        <w:t xml:space="preserve"> </w:t>
      </w:r>
      <w:r w:rsidRPr="00D33AC3">
        <w:rPr>
          <w:b/>
          <w:bCs/>
          <w:iCs/>
          <w:sz w:val="28"/>
          <w:szCs w:val="28"/>
        </w:rPr>
        <w:t>p</w:t>
      </w:r>
      <w:r w:rsidRPr="00D33AC3">
        <w:rPr>
          <w:b/>
          <w:bCs/>
          <w:iCs/>
          <w:spacing w:val="1"/>
          <w:sz w:val="28"/>
          <w:szCs w:val="28"/>
        </w:rPr>
        <w:t>h</w:t>
      </w:r>
      <w:r w:rsidRPr="00D33AC3">
        <w:rPr>
          <w:b/>
          <w:bCs/>
          <w:iCs/>
          <w:sz w:val="28"/>
          <w:szCs w:val="28"/>
        </w:rPr>
        <w:t xml:space="preserve">ẩm </w:t>
      </w:r>
      <w:r w:rsidRPr="00D33AC3">
        <w:rPr>
          <w:b/>
          <w:bCs/>
          <w:iCs/>
          <w:spacing w:val="-1"/>
          <w:sz w:val="28"/>
          <w:szCs w:val="28"/>
        </w:rPr>
        <w:t>c</w:t>
      </w:r>
      <w:r w:rsidRPr="00D33AC3">
        <w:rPr>
          <w:b/>
          <w:bCs/>
          <w:iCs/>
          <w:spacing w:val="1"/>
          <w:sz w:val="28"/>
          <w:szCs w:val="28"/>
        </w:rPr>
        <w:t>h</w:t>
      </w:r>
      <w:r w:rsidRPr="00D33AC3">
        <w:rPr>
          <w:b/>
          <w:bCs/>
          <w:iCs/>
          <w:sz w:val="28"/>
          <w:szCs w:val="28"/>
        </w:rPr>
        <w:t>ất</w:t>
      </w:r>
      <w:r w:rsidRPr="00D33AC3">
        <w:rPr>
          <w:b/>
          <w:bCs/>
          <w:i/>
          <w:iCs/>
          <w:sz w:val="28"/>
          <w:szCs w:val="28"/>
        </w:rPr>
        <w:t>:</w:t>
      </w:r>
    </w:p>
    <w:p w14:paraId="78F300D2" w14:textId="77777777" w:rsidR="00066A95" w:rsidRPr="003D2F88" w:rsidRDefault="00066A95" w:rsidP="00066A95">
      <w:pPr>
        <w:spacing w:line="276" w:lineRule="auto"/>
        <w:jc w:val="both"/>
        <w:rPr>
          <w:sz w:val="28"/>
          <w:szCs w:val="26"/>
        </w:rPr>
      </w:pPr>
      <w:r w:rsidRPr="003D2F88">
        <w:rPr>
          <w:sz w:val="28"/>
          <w:szCs w:val="26"/>
        </w:rPr>
        <w:t>- HS trân trọng những kí ức tuổi thơ về những ngày đầu đến đi học</w:t>
      </w:r>
    </w:p>
    <w:p w14:paraId="1D73611E" w14:textId="77777777" w:rsidR="00066A95" w:rsidRPr="00D33AC3" w:rsidRDefault="00066A95" w:rsidP="00066A95">
      <w:pPr>
        <w:rPr>
          <w:b/>
          <w:color w:val="0070C0"/>
          <w:sz w:val="28"/>
          <w:szCs w:val="28"/>
        </w:rPr>
      </w:pPr>
      <w:r>
        <w:rPr>
          <w:b/>
          <w:color w:val="0070C0"/>
          <w:sz w:val="28"/>
          <w:szCs w:val="28"/>
        </w:rPr>
        <w:t>2</w:t>
      </w:r>
      <w:r w:rsidRPr="00D33AC3">
        <w:rPr>
          <w:b/>
          <w:color w:val="0070C0"/>
          <w:sz w:val="28"/>
          <w:szCs w:val="28"/>
        </w:rPr>
        <w:t>. Thiết bị dạy học và học liệu</w:t>
      </w:r>
    </w:p>
    <w:p w14:paraId="6E6173DE" w14:textId="77777777" w:rsidR="00066A95" w:rsidRPr="00D705AF" w:rsidRDefault="00066A95" w:rsidP="00066A95">
      <w:pPr>
        <w:shd w:val="clear" w:color="auto" w:fill="FFFFFF"/>
        <w:spacing w:line="20" w:lineRule="atLeast"/>
        <w:jc w:val="both"/>
        <w:rPr>
          <w:color w:val="000000"/>
          <w:sz w:val="28"/>
          <w:szCs w:val="28"/>
        </w:rPr>
      </w:pPr>
      <w:r>
        <w:rPr>
          <w:b/>
          <w:bCs/>
          <w:color w:val="000000"/>
          <w:sz w:val="28"/>
          <w:szCs w:val="28"/>
        </w:rPr>
        <w:t>2.</w:t>
      </w:r>
      <w:r w:rsidRPr="00D705AF">
        <w:rPr>
          <w:b/>
          <w:bCs/>
          <w:color w:val="000000"/>
          <w:sz w:val="28"/>
          <w:szCs w:val="28"/>
        </w:rPr>
        <w:t xml:space="preserve">1. </w:t>
      </w:r>
      <w:r>
        <w:rPr>
          <w:b/>
          <w:bCs/>
          <w:color w:val="000000"/>
          <w:sz w:val="28"/>
          <w:szCs w:val="28"/>
        </w:rPr>
        <w:t>G</w:t>
      </w:r>
      <w:r w:rsidRPr="00D705AF">
        <w:rPr>
          <w:b/>
          <w:bCs/>
          <w:color w:val="000000"/>
          <w:sz w:val="28"/>
          <w:szCs w:val="28"/>
        </w:rPr>
        <w:t>iáo viên:</w:t>
      </w:r>
    </w:p>
    <w:p w14:paraId="2BA6FFCA" w14:textId="77777777" w:rsidR="00066A95" w:rsidRDefault="00066A95" w:rsidP="00066A95">
      <w:pPr>
        <w:widowControl w:val="0"/>
        <w:autoSpaceDE w:val="0"/>
        <w:autoSpaceDN w:val="0"/>
        <w:adjustRightInd w:val="0"/>
        <w:jc w:val="both"/>
        <w:rPr>
          <w:sz w:val="28"/>
          <w:szCs w:val="28"/>
        </w:rPr>
      </w:pPr>
      <w:r w:rsidRPr="00D705AF">
        <w:rPr>
          <w:color w:val="000000"/>
          <w:sz w:val="28"/>
          <w:szCs w:val="28"/>
        </w:rPr>
        <w:t xml:space="preserve">- </w:t>
      </w:r>
      <w:r>
        <w:rPr>
          <w:color w:val="000000"/>
          <w:sz w:val="28"/>
          <w:szCs w:val="28"/>
        </w:rPr>
        <w:t>Kế họa bài học;</w:t>
      </w:r>
      <w:r w:rsidRPr="00D33AC3">
        <w:rPr>
          <w:spacing w:val="-1"/>
          <w:sz w:val="28"/>
          <w:szCs w:val="28"/>
        </w:rPr>
        <w:t xml:space="preserve"> </w:t>
      </w:r>
      <w:r w:rsidRPr="00D33AC3">
        <w:rPr>
          <w:sz w:val="28"/>
          <w:szCs w:val="28"/>
        </w:rPr>
        <w:t>M</w:t>
      </w:r>
      <w:r w:rsidRPr="00D33AC3">
        <w:rPr>
          <w:spacing w:val="4"/>
          <w:sz w:val="28"/>
          <w:szCs w:val="28"/>
        </w:rPr>
        <w:t>á</w:t>
      </w:r>
      <w:r w:rsidRPr="00D33AC3">
        <w:rPr>
          <w:sz w:val="28"/>
          <w:szCs w:val="28"/>
        </w:rPr>
        <w:t>y</w:t>
      </w:r>
      <w:r w:rsidRPr="00D33AC3">
        <w:rPr>
          <w:spacing w:val="-5"/>
          <w:sz w:val="28"/>
          <w:szCs w:val="28"/>
        </w:rPr>
        <w:t xml:space="preserve"> </w:t>
      </w:r>
      <w:r w:rsidRPr="00D33AC3">
        <w:rPr>
          <w:spacing w:val="-1"/>
          <w:sz w:val="28"/>
          <w:szCs w:val="28"/>
        </w:rPr>
        <w:t>c</w:t>
      </w:r>
      <w:r w:rsidRPr="00D33AC3">
        <w:rPr>
          <w:sz w:val="28"/>
          <w:szCs w:val="28"/>
        </w:rPr>
        <w:t>hiếu, m</w:t>
      </w:r>
      <w:r w:rsidRPr="00D33AC3">
        <w:rPr>
          <w:spacing w:val="4"/>
          <w:sz w:val="28"/>
          <w:szCs w:val="28"/>
        </w:rPr>
        <w:t>á</w:t>
      </w:r>
      <w:r w:rsidRPr="00D33AC3">
        <w:rPr>
          <w:sz w:val="28"/>
          <w:szCs w:val="28"/>
        </w:rPr>
        <w:t>y</w:t>
      </w:r>
      <w:r w:rsidRPr="00D33AC3">
        <w:rPr>
          <w:spacing w:val="-5"/>
          <w:sz w:val="28"/>
          <w:szCs w:val="28"/>
        </w:rPr>
        <w:t xml:space="preserve"> </w:t>
      </w:r>
      <w:r w:rsidRPr="00D33AC3">
        <w:rPr>
          <w:sz w:val="28"/>
          <w:szCs w:val="28"/>
        </w:rPr>
        <w:t>t</w:t>
      </w:r>
      <w:r w:rsidRPr="00D33AC3">
        <w:rPr>
          <w:spacing w:val="1"/>
          <w:sz w:val="28"/>
          <w:szCs w:val="28"/>
        </w:rPr>
        <w:t>í</w:t>
      </w:r>
      <w:r w:rsidRPr="00D33AC3">
        <w:rPr>
          <w:sz w:val="28"/>
          <w:szCs w:val="28"/>
        </w:rPr>
        <w:t>nh</w:t>
      </w:r>
    </w:p>
    <w:p w14:paraId="40AFB0D7" w14:textId="77777777" w:rsidR="00066A95" w:rsidRDefault="00066A95" w:rsidP="00066A95">
      <w:pPr>
        <w:widowControl w:val="0"/>
        <w:autoSpaceDE w:val="0"/>
        <w:autoSpaceDN w:val="0"/>
        <w:adjustRightInd w:val="0"/>
        <w:jc w:val="both"/>
        <w:rPr>
          <w:color w:val="000000"/>
          <w:sz w:val="28"/>
          <w:szCs w:val="28"/>
        </w:rPr>
      </w:pPr>
      <w:r>
        <w:rPr>
          <w:color w:val="000000"/>
          <w:sz w:val="28"/>
          <w:szCs w:val="28"/>
        </w:rPr>
        <w:t>- Phiếu bài tập.</w:t>
      </w:r>
    </w:p>
    <w:p w14:paraId="2F1FF462" w14:textId="77777777" w:rsidR="00066A95" w:rsidRDefault="00066A95" w:rsidP="00066A95">
      <w:pPr>
        <w:pStyle w:val="NoSpacing"/>
        <w:rPr>
          <w:b/>
          <w:bCs/>
        </w:rPr>
      </w:pPr>
      <w:r>
        <w:rPr>
          <w:b/>
          <w:bCs/>
        </w:rPr>
        <w:t>2.2. H</w:t>
      </w:r>
      <w:r w:rsidRPr="00D705AF">
        <w:rPr>
          <w:b/>
          <w:bCs/>
        </w:rPr>
        <w:t>ọc sinh:</w:t>
      </w:r>
    </w:p>
    <w:p w14:paraId="77EF29FE" w14:textId="77777777" w:rsidR="00066A95" w:rsidRPr="00D705AF" w:rsidRDefault="00066A95" w:rsidP="00066A95">
      <w:pPr>
        <w:pStyle w:val="NoSpacing"/>
      </w:pPr>
      <w:r w:rsidRPr="00D705AF">
        <w:rPr>
          <w:b/>
          <w:bCs/>
        </w:rPr>
        <w:t> </w:t>
      </w:r>
      <w:r w:rsidRPr="00D705AF">
        <w:t>SGK, SBT Ngữ văn 7, soạn bài theo hệ thống câu hỏi hướng dẫn học bài, vở ghi.</w:t>
      </w:r>
    </w:p>
    <w:p w14:paraId="2D2ADFAC" w14:textId="77777777" w:rsidR="00066A95" w:rsidRPr="00D33AC3" w:rsidRDefault="00066A95" w:rsidP="00066A95">
      <w:pPr>
        <w:widowControl w:val="0"/>
        <w:autoSpaceDE w:val="0"/>
        <w:autoSpaceDN w:val="0"/>
        <w:adjustRightInd w:val="0"/>
        <w:jc w:val="both"/>
        <w:rPr>
          <w:b/>
          <w:sz w:val="28"/>
          <w:szCs w:val="28"/>
        </w:rPr>
      </w:pPr>
      <w:r>
        <w:rPr>
          <w:b/>
          <w:color w:val="0070C0"/>
          <w:sz w:val="28"/>
          <w:szCs w:val="28"/>
        </w:rPr>
        <w:t>3</w:t>
      </w:r>
      <w:r w:rsidRPr="00D33AC3">
        <w:rPr>
          <w:b/>
          <w:color w:val="0070C0"/>
          <w:sz w:val="28"/>
          <w:szCs w:val="28"/>
        </w:rPr>
        <w:t>.Tiến trình dạy học</w:t>
      </w:r>
    </w:p>
    <w:p w14:paraId="60D3A0A0" w14:textId="77777777" w:rsidR="00066A95" w:rsidRPr="00D33AC3" w:rsidRDefault="00066A95" w:rsidP="00066A95">
      <w:pPr>
        <w:widowControl w:val="0"/>
        <w:autoSpaceDE w:val="0"/>
        <w:autoSpaceDN w:val="0"/>
        <w:adjustRightInd w:val="0"/>
        <w:rPr>
          <w:color w:val="7030A0"/>
          <w:sz w:val="28"/>
          <w:szCs w:val="28"/>
        </w:rPr>
      </w:pPr>
      <w:r>
        <w:rPr>
          <w:b/>
          <w:bCs/>
          <w:color w:val="7030A0"/>
          <w:sz w:val="28"/>
          <w:szCs w:val="28"/>
        </w:rPr>
        <w:t xml:space="preserve">3.1. </w:t>
      </w:r>
      <w:r w:rsidRPr="00D33AC3">
        <w:rPr>
          <w:b/>
          <w:bCs/>
          <w:color w:val="7030A0"/>
          <w:sz w:val="28"/>
          <w:szCs w:val="28"/>
        </w:rPr>
        <w:t>Hoạt động 1:</w:t>
      </w:r>
      <w:r w:rsidRPr="00D33AC3">
        <w:rPr>
          <w:b/>
          <w:bCs/>
          <w:color w:val="7030A0"/>
          <w:spacing w:val="-1"/>
          <w:sz w:val="28"/>
          <w:szCs w:val="28"/>
        </w:rPr>
        <w:t xml:space="preserve"> </w:t>
      </w:r>
      <w:r w:rsidRPr="00D33AC3">
        <w:rPr>
          <w:b/>
          <w:bCs/>
          <w:color w:val="7030A0"/>
          <w:sz w:val="28"/>
          <w:szCs w:val="28"/>
        </w:rPr>
        <w:t>Khởi động</w:t>
      </w:r>
    </w:p>
    <w:p w14:paraId="31C5FD7B" w14:textId="77777777" w:rsidR="00066A95" w:rsidRPr="00D33AC3" w:rsidRDefault="00066A95" w:rsidP="00066A95">
      <w:pPr>
        <w:jc w:val="both"/>
        <w:rPr>
          <w:bCs/>
          <w:sz w:val="28"/>
          <w:szCs w:val="28"/>
        </w:rPr>
      </w:pPr>
      <w:r w:rsidRPr="00D33AC3">
        <w:rPr>
          <w:b/>
          <w:bCs/>
          <w:sz w:val="28"/>
          <w:szCs w:val="28"/>
        </w:rPr>
        <w:t>a</w:t>
      </w:r>
      <w:r w:rsidRPr="00D33AC3">
        <w:rPr>
          <w:bCs/>
          <w:sz w:val="28"/>
          <w:szCs w:val="28"/>
        </w:rPr>
        <w:t xml:space="preserve">. </w:t>
      </w:r>
      <w:r w:rsidRPr="00D33AC3">
        <w:rPr>
          <w:b/>
          <w:bCs/>
          <w:sz w:val="28"/>
          <w:szCs w:val="28"/>
        </w:rPr>
        <w:t>Mục tiêu</w:t>
      </w:r>
      <w:r w:rsidRPr="00D33AC3">
        <w:rPr>
          <w:bCs/>
          <w:sz w:val="28"/>
          <w:szCs w:val="28"/>
        </w:rPr>
        <w:t xml:space="preserve">: </w:t>
      </w:r>
      <w:r w:rsidRPr="00D33AC3">
        <w:rPr>
          <w:b/>
          <w:bCs/>
          <w:sz w:val="28"/>
          <w:szCs w:val="28"/>
        </w:rPr>
        <w:t xml:space="preserve">Kết nối </w:t>
      </w:r>
      <w:r w:rsidRPr="00D33AC3">
        <w:rPr>
          <w:bCs/>
          <w:sz w:val="28"/>
          <w:szCs w:val="28"/>
        </w:rPr>
        <w:t>– tạo hứng thú cho học sinh, chuẩn bị tâm thế tiếp cận kiến thức mới.</w:t>
      </w:r>
    </w:p>
    <w:p w14:paraId="139A2BFB" w14:textId="77777777" w:rsidR="00066A95" w:rsidRPr="00D33AC3" w:rsidRDefault="00066A95" w:rsidP="00066A95">
      <w:pPr>
        <w:jc w:val="both"/>
        <w:rPr>
          <w:bCs/>
          <w:sz w:val="28"/>
          <w:szCs w:val="28"/>
        </w:rPr>
      </w:pPr>
      <w:r w:rsidRPr="00D33AC3">
        <w:rPr>
          <w:b/>
          <w:bCs/>
          <w:sz w:val="28"/>
          <w:szCs w:val="28"/>
        </w:rPr>
        <w:lastRenderedPageBreak/>
        <w:t xml:space="preserve">b. Nội dung hoạt động: </w:t>
      </w:r>
      <w:r w:rsidRPr="00D33AC3">
        <w:rPr>
          <w:bCs/>
          <w:sz w:val="28"/>
          <w:szCs w:val="28"/>
        </w:rPr>
        <w:t>HS trả lời cá nhân để giải quyết một tình huống có liên quan đến bài học mới.</w:t>
      </w:r>
    </w:p>
    <w:p w14:paraId="1C95FCED" w14:textId="77777777" w:rsidR="00066A95" w:rsidRPr="00D33AC3" w:rsidRDefault="00066A95" w:rsidP="00066A95">
      <w:pPr>
        <w:jc w:val="both"/>
        <w:rPr>
          <w:bCs/>
          <w:sz w:val="28"/>
          <w:szCs w:val="28"/>
        </w:rPr>
      </w:pPr>
      <w:r w:rsidRPr="00D33AC3">
        <w:rPr>
          <w:b/>
          <w:bCs/>
          <w:sz w:val="28"/>
          <w:szCs w:val="28"/>
        </w:rPr>
        <w:t xml:space="preserve">c. Sản phẩm: </w:t>
      </w:r>
      <w:r w:rsidRPr="00D33AC3">
        <w:rPr>
          <w:bCs/>
          <w:sz w:val="28"/>
          <w:szCs w:val="28"/>
        </w:rPr>
        <w:t>Câu trả lời của HS, cảm nhận ban đầu về vấn đề đặt ra trong bài học.</w:t>
      </w:r>
    </w:p>
    <w:p w14:paraId="4114C12D" w14:textId="77777777" w:rsidR="00066A95" w:rsidRPr="00D33AC3" w:rsidRDefault="00066A95" w:rsidP="00066A95">
      <w:pPr>
        <w:jc w:val="both"/>
        <w:rPr>
          <w:b/>
          <w:bCs/>
          <w:sz w:val="28"/>
          <w:szCs w:val="28"/>
        </w:rPr>
      </w:pPr>
      <w:r w:rsidRPr="00D33AC3">
        <w:rPr>
          <w:b/>
          <w:bCs/>
          <w:sz w:val="28"/>
          <w:szCs w:val="28"/>
        </w:rPr>
        <w:t>d. Tổ chức thực hiện hoạt động:</w:t>
      </w:r>
    </w:p>
    <w:p w14:paraId="5443B436" w14:textId="77777777" w:rsidR="00066A95" w:rsidRPr="00D33AC3" w:rsidRDefault="00066A95" w:rsidP="00066A95">
      <w:pPr>
        <w:widowControl w:val="0"/>
        <w:autoSpaceDE w:val="0"/>
        <w:autoSpaceDN w:val="0"/>
        <w:adjustRightInd w:val="0"/>
        <w:jc w:val="both"/>
        <w:rPr>
          <w:b/>
          <w:sz w:val="28"/>
          <w:szCs w:val="28"/>
        </w:rPr>
      </w:pPr>
      <w:r w:rsidRPr="00D33AC3">
        <w:rPr>
          <w:b/>
          <w:color w:val="FF0000"/>
          <w:sz w:val="28"/>
          <w:szCs w:val="28"/>
        </w:rPr>
        <w:t xml:space="preserve">Bước 1:  </w:t>
      </w:r>
      <w:r w:rsidRPr="00D33AC3">
        <w:rPr>
          <w:b/>
          <w:sz w:val="28"/>
          <w:szCs w:val="28"/>
        </w:rPr>
        <w:t xml:space="preserve">Chuyển giao nhiệm vụ: </w:t>
      </w:r>
    </w:p>
    <w:p w14:paraId="446565CA" w14:textId="77777777" w:rsidR="00066A95" w:rsidRPr="003D2F88" w:rsidRDefault="00066A95" w:rsidP="00066A95">
      <w:pPr>
        <w:jc w:val="both"/>
        <w:rPr>
          <w:iCs/>
          <w:color w:val="000000" w:themeColor="text1"/>
          <w:sz w:val="28"/>
          <w:szCs w:val="28"/>
          <w:lang w:val="vi-VN"/>
        </w:rPr>
      </w:pPr>
      <w:r>
        <w:rPr>
          <w:iCs/>
          <w:color w:val="000000" w:themeColor="text1"/>
          <w:sz w:val="28"/>
          <w:szCs w:val="28"/>
          <w:lang w:val="de-DE"/>
        </w:rPr>
        <w:t>- GV y</w:t>
      </w:r>
      <w:r w:rsidRPr="00720E2B">
        <w:rPr>
          <w:iCs/>
          <w:color w:val="000000" w:themeColor="text1"/>
          <w:sz w:val="28"/>
          <w:szCs w:val="28"/>
          <w:lang w:val="de-DE"/>
        </w:rPr>
        <w:t>êu cầu HS</w:t>
      </w:r>
      <w:r>
        <w:rPr>
          <w:iCs/>
          <w:color w:val="000000" w:themeColor="text1"/>
          <w:sz w:val="28"/>
          <w:szCs w:val="28"/>
          <w:lang w:val="de-DE"/>
        </w:rPr>
        <w:t>:</w:t>
      </w:r>
      <w:r w:rsidRPr="00720E2B">
        <w:rPr>
          <w:iCs/>
          <w:color w:val="000000" w:themeColor="text1"/>
          <w:sz w:val="28"/>
          <w:szCs w:val="28"/>
          <w:lang w:val="de-DE"/>
        </w:rPr>
        <w:t xml:space="preserve"> </w:t>
      </w:r>
      <w:r w:rsidRPr="003D2F88">
        <w:rPr>
          <w:b/>
          <w:bCs/>
          <w:i/>
          <w:iCs/>
          <w:color w:val="000000" w:themeColor="text1"/>
          <w:sz w:val="28"/>
          <w:szCs w:val="28"/>
          <w:lang w:val="vi-VN"/>
        </w:rPr>
        <w:t>Em hãy nghe bài hát “Ngày đầu tiên đi học” và chia sẻ cảm nghĩ của em sau khi nghe bài hát này?</w:t>
      </w:r>
    </w:p>
    <w:p w14:paraId="00FEDEFD" w14:textId="77777777" w:rsidR="00066A95" w:rsidRDefault="00066A95" w:rsidP="00066A95">
      <w:pPr>
        <w:jc w:val="both"/>
        <w:rPr>
          <w:iCs/>
          <w:color w:val="000000" w:themeColor="text1"/>
          <w:sz w:val="28"/>
          <w:szCs w:val="28"/>
          <w:lang w:val="de-DE"/>
        </w:rPr>
      </w:pPr>
      <w:r w:rsidRPr="00720E2B">
        <w:rPr>
          <w:iCs/>
          <w:color w:val="000000" w:themeColor="text1"/>
          <w:sz w:val="28"/>
          <w:szCs w:val="28"/>
          <w:lang w:val="de-DE"/>
        </w:rPr>
        <w:t xml:space="preserve">- GV cho HS </w:t>
      </w:r>
      <w:r>
        <w:rPr>
          <w:iCs/>
          <w:color w:val="000000" w:themeColor="text1"/>
          <w:sz w:val="28"/>
          <w:szCs w:val="28"/>
          <w:lang w:val="de-DE"/>
        </w:rPr>
        <w:t xml:space="preserve">nghe bài hát “Ngày đầu tiên đi học“ </w:t>
      </w:r>
    </w:p>
    <w:p w14:paraId="4CBD32E7" w14:textId="77777777" w:rsidR="00066A95" w:rsidRPr="003D2F88" w:rsidRDefault="00066A95" w:rsidP="00066A95">
      <w:pPr>
        <w:jc w:val="both"/>
        <w:rPr>
          <w:sz w:val="28"/>
          <w:szCs w:val="26"/>
        </w:rPr>
      </w:pPr>
      <w:r w:rsidRPr="00720E2B">
        <w:rPr>
          <w:iCs/>
          <w:color w:val="000000" w:themeColor="text1"/>
          <w:sz w:val="28"/>
          <w:szCs w:val="28"/>
          <w:lang w:val="de-DE"/>
        </w:rPr>
        <w:t xml:space="preserve">Link: </w:t>
      </w:r>
      <w:r w:rsidRPr="003D2F88">
        <w:rPr>
          <w:sz w:val="28"/>
          <w:szCs w:val="26"/>
        </w:rPr>
        <w:t>https://youtu.be/hgR9aYNXeJ0</w:t>
      </w:r>
    </w:p>
    <w:p w14:paraId="11569B18" w14:textId="77777777" w:rsidR="00066A95" w:rsidRPr="00D33AC3" w:rsidRDefault="00066A95" w:rsidP="00066A95">
      <w:pPr>
        <w:jc w:val="both"/>
        <w:rPr>
          <w:b/>
          <w:sz w:val="28"/>
          <w:szCs w:val="28"/>
        </w:rPr>
      </w:pPr>
      <w:r w:rsidRPr="00D33AC3">
        <w:rPr>
          <w:b/>
          <w:color w:val="FF0000"/>
          <w:sz w:val="28"/>
          <w:szCs w:val="28"/>
        </w:rPr>
        <w:t xml:space="preserve">Bước 2: </w:t>
      </w:r>
      <w:r w:rsidRPr="00D33AC3">
        <w:rPr>
          <w:b/>
          <w:sz w:val="28"/>
          <w:szCs w:val="28"/>
        </w:rPr>
        <w:t>Thực hiện nhiệm vụ</w:t>
      </w:r>
    </w:p>
    <w:p w14:paraId="4288981F" w14:textId="77777777" w:rsidR="00066A95" w:rsidRPr="00D33AC3" w:rsidRDefault="00066A95" w:rsidP="00066A95">
      <w:pPr>
        <w:jc w:val="both"/>
        <w:rPr>
          <w:iCs/>
          <w:color w:val="000000" w:themeColor="text1"/>
          <w:sz w:val="28"/>
          <w:szCs w:val="28"/>
          <w:lang w:val="de-DE"/>
        </w:rPr>
      </w:pPr>
      <w:r w:rsidRPr="00D33AC3">
        <w:rPr>
          <w:iCs/>
          <w:color w:val="000000" w:themeColor="text1"/>
          <w:sz w:val="28"/>
          <w:szCs w:val="28"/>
          <w:lang w:val="de-DE"/>
        </w:rPr>
        <w:t>- HS tiếp nhận nhiệm vụ, chia sẻ cởi mở, thân thiện những suy nghĩ, cảm xúc của bản thân.</w:t>
      </w:r>
    </w:p>
    <w:p w14:paraId="0D40C424" w14:textId="77777777" w:rsidR="00066A95" w:rsidRPr="00D33AC3" w:rsidRDefault="00066A95" w:rsidP="00066A95">
      <w:pPr>
        <w:jc w:val="both"/>
        <w:rPr>
          <w:iCs/>
          <w:color w:val="000000" w:themeColor="text1"/>
          <w:sz w:val="28"/>
          <w:szCs w:val="28"/>
          <w:lang w:val="de-DE"/>
        </w:rPr>
      </w:pPr>
      <w:r w:rsidRPr="00D33AC3">
        <w:rPr>
          <w:iCs/>
          <w:color w:val="000000" w:themeColor="text1"/>
          <w:sz w:val="28"/>
          <w:szCs w:val="28"/>
          <w:lang w:val="de-DE"/>
        </w:rPr>
        <w:t>- GV động viên, khuyến khích HS.</w:t>
      </w:r>
    </w:p>
    <w:p w14:paraId="08B15B9E" w14:textId="77777777" w:rsidR="00066A95" w:rsidRPr="00D33AC3" w:rsidRDefault="00066A95" w:rsidP="00066A95">
      <w:pPr>
        <w:jc w:val="both"/>
        <w:rPr>
          <w:sz w:val="28"/>
          <w:szCs w:val="28"/>
        </w:rPr>
      </w:pPr>
      <w:r w:rsidRPr="00D33AC3">
        <w:rPr>
          <w:b/>
          <w:color w:val="FF0000"/>
          <w:sz w:val="28"/>
          <w:szCs w:val="28"/>
        </w:rPr>
        <w:t xml:space="preserve">Bước 3: </w:t>
      </w:r>
      <w:r w:rsidRPr="00D33AC3">
        <w:rPr>
          <w:b/>
          <w:sz w:val="28"/>
          <w:szCs w:val="28"/>
        </w:rPr>
        <w:t>Báo cáo, thảo luận</w:t>
      </w:r>
      <w:r w:rsidRPr="00D33AC3">
        <w:rPr>
          <w:sz w:val="28"/>
          <w:szCs w:val="28"/>
        </w:rPr>
        <w:t>: HS chia sẻ suy nghĩ, trả lời.</w:t>
      </w:r>
    </w:p>
    <w:p w14:paraId="17147B44" w14:textId="77777777" w:rsidR="00066A95" w:rsidRDefault="00066A95" w:rsidP="00066A95">
      <w:pPr>
        <w:snapToGrid w:val="0"/>
        <w:jc w:val="both"/>
        <w:rPr>
          <w:sz w:val="28"/>
          <w:szCs w:val="28"/>
          <w:lang w:val="vi-VN"/>
        </w:rPr>
      </w:pPr>
      <w:r w:rsidRPr="00D33AC3">
        <w:rPr>
          <w:b/>
          <w:color w:val="FF0000"/>
          <w:sz w:val="28"/>
          <w:szCs w:val="28"/>
        </w:rPr>
        <w:t xml:space="preserve">Bước </w:t>
      </w:r>
      <w:r>
        <w:rPr>
          <w:b/>
          <w:color w:val="FF0000"/>
          <w:sz w:val="28"/>
          <w:szCs w:val="28"/>
        </w:rPr>
        <w:t>4</w:t>
      </w:r>
      <w:r w:rsidRPr="00D33AC3">
        <w:rPr>
          <w:b/>
          <w:color w:val="FF0000"/>
          <w:sz w:val="28"/>
          <w:szCs w:val="28"/>
        </w:rPr>
        <w:t xml:space="preserve">: </w:t>
      </w:r>
      <w:r w:rsidRPr="00D33AC3">
        <w:rPr>
          <w:b/>
          <w:sz w:val="28"/>
          <w:szCs w:val="28"/>
        </w:rPr>
        <w:t>Đánh giá, kết luận:</w:t>
      </w:r>
      <w:r w:rsidRPr="00D33AC3">
        <w:rPr>
          <w:sz w:val="28"/>
          <w:szCs w:val="28"/>
          <w:lang w:val="vi-VN"/>
        </w:rPr>
        <w:t xml:space="preserve"> </w:t>
      </w:r>
    </w:p>
    <w:p w14:paraId="07C9A265" w14:textId="77777777" w:rsidR="00066A95" w:rsidRPr="00943F73" w:rsidRDefault="00066A95" w:rsidP="00066A95">
      <w:pPr>
        <w:jc w:val="both"/>
        <w:rPr>
          <w:iCs/>
          <w:color w:val="000000" w:themeColor="text1"/>
          <w:sz w:val="28"/>
          <w:szCs w:val="28"/>
          <w:lang w:val="de-DE"/>
        </w:rPr>
      </w:pPr>
      <w:r w:rsidRPr="00943F73">
        <w:rPr>
          <w:iCs/>
          <w:color w:val="000000" w:themeColor="text1"/>
          <w:sz w:val="28"/>
          <w:szCs w:val="28"/>
          <w:lang w:val="de-DE"/>
        </w:rPr>
        <w:t>- Nhận xét câu trả lời của HS cũng như ý kiến nhận xét của các em.</w:t>
      </w:r>
    </w:p>
    <w:p w14:paraId="5D67A321" w14:textId="77777777" w:rsidR="00066A95" w:rsidRPr="00943F73" w:rsidRDefault="00066A95" w:rsidP="00066A95">
      <w:pPr>
        <w:jc w:val="both"/>
        <w:rPr>
          <w:iCs/>
          <w:color w:val="000000" w:themeColor="text1"/>
          <w:sz w:val="28"/>
          <w:szCs w:val="28"/>
          <w:lang w:val="de-DE"/>
        </w:rPr>
      </w:pPr>
      <w:r w:rsidRPr="00943F73">
        <w:rPr>
          <w:iCs/>
          <w:color w:val="000000" w:themeColor="text1"/>
          <w:sz w:val="28"/>
          <w:szCs w:val="28"/>
          <w:lang w:val="de-DE"/>
        </w:rPr>
        <w:t>- Kết nối vào nội dung đọc – hiểu văn bản.</w:t>
      </w:r>
    </w:p>
    <w:p w14:paraId="6BEA09CB" w14:textId="77777777" w:rsidR="00066A95" w:rsidRPr="00943F73" w:rsidRDefault="00066A95" w:rsidP="00066A95">
      <w:pPr>
        <w:jc w:val="both"/>
        <w:rPr>
          <w:i/>
          <w:iCs/>
          <w:color w:val="000000" w:themeColor="text1"/>
          <w:sz w:val="28"/>
          <w:szCs w:val="28"/>
          <w:lang w:val="de-DE"/>
        </w:rPr>
      </w:pPr>
      <w:r w:rsidRPr="00943F73">
        <w:rPr>
          <w:i/>
          <w:iCs/>
          <w:color w:val="000000" w:themeColor="text1"/>
          <w:sz w:val="28"/>
          <w:szCs w:val="28"/>
          <w:lang w:val="de-DE"/>
        </w:rPr>
        <w:t xml:space="preserve">       Ngày đầu tiên khai trường, đó là cái ngày mà chắc hẳn không ai trong chúng ta có thể quên được. Cảm giác bỡ ngỡ, rụt rè khi thoát khỏi vòng tay của mẹ và bước qua cổng trường thật lạ kì. Vậy ngày đầu tựu trường với nhân vật “ tôi” trong VB Tôi đi học diễn ra như thế nào chúng ta cùng đi tìm hiểu VB.</w:t>
      </w:r>
    </w:p>
    <w:p w14:paraId="0C86A4AA" w14:textId="77777777" w:rsidR="00066A95" w:rsidRPr="00D33AC3" w:rsidRDefault="00066A95" w:rsidP="00066A95">
      <w:pPr>
        <w:tabs>
          <w:tab w:val="left" w:pos="2184"/>
        </w:tabs>
        <w:rPr>
          <w:b/>
          <w:bCs/>
          <w:iCs/>
          <w:color w:val="FF0000"/>
          <w:sz w:val="28"/>
          <w:szCs w:val="28"/>
          <w:lang w:val="de-DE"/>
        </w:rPr>
      </w:pPr>
      <w:r>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sidRPr="00D33AC3">
        <w:rPr>
          <w:b/>
          <w:bCs/>
          <w:color w:val="7030A0"/>
          <w:sz w:val="28"/>
          <w:szCs w:val="28"/>
        </w:rPr>
        <w:t>Hình thành kiến thức mới</w:t>
      </w:r>
    </w:p>
    <w:tbl>
      <w:tblPr>
        <w:tblStyle w:val="TableGrid"/>
        <w:tblW w:w="10065" w:type="dxa"/>
        <w:tblInd w:w="-147" w:type="dxa"/>
        <w:tblLook w:val="04A0" w:firstRow="1" w:lastRow="0" w:firstColumn="1" w:lastColumn="0" w:noHBand="0" w:noVBand="1"/>
      </w:tblPr>
      <w:tblGrid>
        <w:gridCol w:w="4891"/>
        <w:gridCol w:w="5174"/>
      </w:tblGrid>
      <w:tr w:rsidR="00066A95" w:rsidRPr="00943F73" w14:paraId="3B6CEC78" w14:textId="77777777" w:rsidTr="007C287A">
        <w:tc>
          <w:tcPr>
            <w:tcW w:w="10065" w:type="dxa"/>
            <w:gridSpan w:val="2"/>
          </w:tcPr>
          <w:p w14:paraId="2467C13C" w14:textId="77777777" w:rsidR="00066A95" w:rsidRPr="00943F73" w:rsidRDefault="00066A95" w:rsidP="007C287A">
            <w:pPr>
              <w:tabs>
                <w:tab w:val="left" w:pos="3540"/>
              </w:tabs>
              <w:jc w:val="center"/>
              <w:rPr>
                <w:b/>
                <w:sz w:val="28"/>
                <w:szCs w:val="28"/>
              </w:rPr>
            </w:pPr>
            <w:r w:rsidRPr="00943F73">
              <w:rPr>
                <w:b/>
                <w:sz w:val="28"/>
                <w:szCs w:val="28"/>
              </w:rPr>
              <w:t>I. TRẢI NGHIỆM CÙNG VĂN BẢN</w:t>
            </w:r>
          </w:p>
        </w:tc>
      </w:tr>
      <w:tr w:rsidR="00066A95" w:rsidRPr="00943F73" w14:paraId="2CAFEF61" w14:textId="77777777" w:rsidTr="007C287A">
        <w:tc>
          <w:tcPr>
            <w:tcW w:w="10065" w:type="dxa"/>
            <w:gridSpan w:val="2"/>
          </w:tcPr>
          <w:p w14:paraId="5CB890FB"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2F9EE1C6" w14:textId="77777777" w:rsidR="00066A95" w:rsidRPr="00943F73" w:rsidRDefault="00066A95" w:rsidP="007C287A">
            <w:pPr>
              <w:tabs>
                <w:tab w:val="left" w:pos="3540"/>
              </w:tabs>
              <w:rPr>
                <w:sz w:val="28"/>
                <w:szCs w:val="28"/>
              </w:rPr>
            </w:pPr>
            <w:r w:rsidRPr="00943F73">
              <w:rPr>
                <w:sz w:val="28"/>
                <w:szCs w:val="28"/>
              </w:rPr>
              <w:t>Nắm được những thông tin về tác giả, tác phẩm, thể loại của văn bản</w:t>
            </w:r>
          </w:p>
          <w:p w14:paraId="7D4834AE"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5619E98D" w14:textId="77777777" w:rsidR="00066A95" w:rsidRPr="00344F61" w:rsidRDefault="00066A95" w:rsidP="007C287A">
            <w:pPr>
              <w:rPr>
                <w:sz w:val="28"/>
                <w:szCs w:val="28"/>
              </w:rPr>
            </w:pPr>
            <w:r w:rsidRPr="00344F61">
              <w:rPr>
                <w:sz w:val="28"/>
                <w:szCs w:val="28"/>
              </w:rPr>
              <w:t>GV sử dụng KT đặt câu hỏi</w:t>
            </w:r>
          </w:p>
          <w:p w14:paraId="3B21A741" w14:textId="77777777" w:rsidR="00066A95" w:rsidRDefault="00066A95" w:rsidP="007C287A">
            <w:pPr>
              <w:rPr>
                <w:sz w:val="28"/>
                <w:szCs w:val="28"/>
              </w:rPr>
            </w:pPr>
            <w:r w:rsidRPr="00344F61">
              <w:rPr>
                <w:sz w:val="28"/>
                <w:szCs w:val="28"/>
              </w:rPr>
              <w:t xml:space="preserve">HS </w:t>
            </w:r>
            <w:r>
              <w:rPr>
                <w:sz w:val="28"/>
                <w:szCs w:val="28"/>
              </w:rPr>
              <w:t>thảo luận cặp đôi</w:t>
            </w:r>
            <w:r w:rsidRPr="00344F61">
              <w:rPr>
                <w:sz w:val="28"/>
                <w:szCs w:val="28"/>
              </w:rPr>
              <w:t xml:space="preserve"> trả lời câu hỏi của GV</w:t>
            </w:r>
          </w:p>
          <w:p w14:paraId="151A4B12"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2CBEBEF1" w14:textId="77777777" w:rsidR="00066A95" w:rsidRPr="00943F73" w:rsidRDefault="00066A95" w:rsidP="007C287A">
            <w:pPr>
              <w:tabs>
                <w:tab w:val="left" w:pos="3540"/>
              </w:tabs>
              <w:rPr>
                <w:b/>
                <w:sz w:val="28"/>
                <w:szCs w:val="28"/>
              </w:rPr>
            </w:pPr>
            <w:r w:rsidRPr="00D33AC3">
              <w:rPr>
                <w:b/>
                <w:sz w:val="28"/>
                <w:szCs w:val="28"/>
                <w:lang w:val="pt-BR"/>
              </w:rPr>
              <w:t>d. Tổ chức thực hiện hoạt động:</w:t>
            </w:r>
          </w:p>
        </w:tc>
      </w:tr>
      <w:tr w:rsidR="00066A95" w:rsidRPr="00943F73" w14:paraId="5440B8C9" w14:textId="77777777" w:rsidTr="007C287A">
        <w:tc>
          <w:tcPr>
            <w:tcW w:w="5245" w:type="dxa"/>
          </w:tcPr>
          <w:p w14:paraId="747F2F2E"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4E41FAD6"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943F73" w14:paraId="463A98F6" w14:textId="77777777" w:rsidTr="007C287A">
        <w:tc>
          <w:tcPr>
            <w:tcW w:w="5245" w:type="dxa"/>
          </w:tcPr>
          <w:p w14:paraId="51FDD714" w14:textId="77777777" w:rsidR="00066A95" w:rsidRPr="00943F73" w:rsidRDefault="00066A95" w:rsidP="007C287A">
            <w:pPr>
              <w:snapToGrid w:val="0"/>
              <w:jc w:val="both"/>
              <w:rPr>
                <w:b/>
                <w:bCs/>
                <w:sz w:val="28"/>
                <w:szCs w:val="28"/>
                <w:lang w:val="vi-VN"/>
              </w:rPr>
            </w:pPr>
            <w:r w:rsidRPr="00943F73">
              <w:rPr>
                <w:b/>
                <w:bCs/>
                <w:sz w:val="28"/>
                <w:szCs w:val="28"/>
                <w:lang w:val="vi-VN"/>
              </w:rPr>
              <w:t>B1: Chuyển giao nhiệm vụ</w:t>
            </w:r>
          </w:p>
          <w:p w14:paraId="1230EEDD" w14:textId="77777777" w:rsidR="00066A95" w:rsidRDefault="00066A95" w:rsidP="007C287A">
            <w:pPr>
              <w:snapToGrid w:val="0"/>
              <w:jc w:val="both"/>
              <w:rPr>
                <w:bCs/>
                <w:sz w:val="28"/>
                <w:szCs w:val="28"/>
              </w:rPr>
            </w:pPr>
            <w:r w:rsidRPr="00943F73">
              <w:rPr>
                <w:bCs/>
                <w:sz w:val="28"/>
                <w:szCs w:val="28"/>
              </w:rPr>
              <w:t>- GV giao PHT 1 cho HS tìm hiểu trước ở nhà</w:t>
            </w:r>
          </w:p>
          <w:p w14:paraId="7A484A88" w14:textId="77777777" w:rsidR="00066A95" w:rsidRPr="00943F73" w:rsidRDefault="00066A95" w:rsidP="007C287A">
            <w:pPr>
              <w:snapToGrid w:val="0"/>
              <w:jc w:val="both"/>
              <w:rPr>
                <w:bCs/>
                <w:sz w:val="28"/>
                <w:szCs w:val="28"/>
              </w:rPr>
            </w:pPr>
            <w:r>
              <w:rPr>
                <w:bCs/>
                <w:sz w:val="28"/>
                <w:szCs w:val="28"/>
              </w:rPr>
              <w:t>Yêu cầu HS trao đổi cặp đôi hoàn thiện thông tin của PHT -&gt; trình bày</w:t>
            </w:r>
          </w:p>
          <w:p w14:paraId="426030BA" w14:textId="77777777" w:rsidR="00066A95" w:rsidRPr="00943F73" w:rsidRDefault="00066A95" w:rsidP="007C287A">
            <w:pPr>
              <w:snapToGrid w:val="0"/>
              <w:jc w:val="center"/>
              <w:rPr>
                <w:bCs/>
                <w:i/>
                <w:sz w:val="28"/>
                <w:szCs w:val="28"/>
              </w:rPr>
            </w:pPr>
            <w:r w:rsidRPr="00943F73">
              <w:rPr>
                <w:bCs/>
                <w:i/>
                <w:noProof/>
                <w:sz w:val="28"/>
                <w:szCs w:val="28"/>
              </w:rPr>
              <w:drawing>
                <wp:inline distT="0" distB="0" distL="0" distR="0" wp14:anchorId="0610C049" wp14:editId="4BAD712F">
                  <wp:extent cx="2924175" cy="1752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4175" cy="1752600"/>
                          </a:xfrm>
                          <a:prstGeom prst="rect">
                            <a:avLst/>
                          </a:prstGeom>
                        </pic:spPr>
                      </pic:pic>
                    </a:graphicData>
                  </a:graphic>
                </wp:inline>
              </w:drawing>
            </w:r>
          </w:p>
          <w:p w14:paraId="7F3A2A01" w14:textId="77777777" w:rsidR="00066A95" w:rsidRPr="00F07421" w:rsidRDefault="00066A95" w:rsidP="007C287A">
            <w:pPr>
              <w:jc w:val="both"/>
              <w:rPr>
                <w:b/>
                <w:bCs/>
                <w:color w:val="000000" w:themeColor="text1"/>
                <w:sz w:val="28"/>
                <w:szCs w:val="28"/>
                <w:lang w:val="vi-VN"/>
              </w:rPr>
            </w:pPr>
            <w:r w:rsidRPr="00F07421">
              <w:rPr>
                <w:b/>
                <w:bCs/>
                <w:color w:val="000000" w:themeColor="text1"/>
                <w:sz w:val="28"/>
                <w:szCs w:val="28"/>
                <w:lang w:val="vi-VN"/>
              </w:rPr>
              <w:t xml:space="preserve">B2: Thực hiện nhiệm vụ </w:t>
            </w:r>
          </w:p>
          <w:p w14:paraId="756A71C7"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lastRenderedPageBreak/>
              <w:t xml:space="preserve">- HS </w:t>
            </w:r>
            <w:r w:rsidRPr="00F07421">
              <w:rPr>
                <w:color w:val="000000" w:themeColor="text1"/>
                <w:sz w:val="28"/>
                <w:szCs w:val="28"/>
              </w:rPr>
              <w:t>quan sát phiếu học tập của bạn, cùng nhau chia sẻ, trao đổi và thống nhất ý kiến.</w:t>
            </w:r>
          </w:p>
          <w:p w14:paraId="0F9BE498" w14:textId="77777777" w:rsidR="00066A95" w:rsidRPr="00F07421" w:rsidRDefault="00066A95" w:rsidP="007C287A">
            <w:pPr>
              <w:jc w:val="both"/>
              <w:rPr>
                <w:color w:val="000000" w:themeColor="text1"/>
                <w:sz w:val="28"/>
                <w:szCs w:val="28"/>
                <w:lang w:val="vi-VN"/>
              </w:rPr>
            </w:pPr>
            <w:r w:rsidRPr="00F07421">
              <w:rPr>
                <w:b/>
                <w:bCs/>
                <w:color w:val="000000" w:themeColor="text1"/>
                <w:sz w:val="28"/>
                <w:szCs w:val="28"/>
                <w:lang w:val="vi-VN"/>
              </w:rPr>
              <w:t>B3: Báo cáo, thảo luận</w:t>
            </w:r>
          </w:p>
          <w:p w14:paraId="6A9D5416" w14:textId="77777777" w:rsidR="00066A95" w:rsidRPr="00F07421" w:rsidRDefault="00066A95" w:rsidP="007C287A">
            <w:pPr>
              <w:jc w:val="both"/>
              <w:rPr>
                <w:color w:val="000000" w:themeColor="text1"/>
                <w:sz w:val="28"/>
                <w:szCs w:val="28"/>
              </w:rPr>
            </w:pPr>
            <w:r w:rsidRPr="00F07421">
              <w:rPr>
                <w:color w:val="000000" w:themeColor="text1"/>
                <w:sz w:val="28"/>
                <w:szCs w:val="28"/>
                <w:lang w:val="vi-VN"/>
              </w:rPr>
              <w:t xml:space="preserve">- HS </w:t>
            </w:r>
            <w:r w:rsidRPr="00F07421">
              <w:rPr>
                <w:color w:val="000000" w:themeColor="text1"/>
                <w:sz w:val="28"/>
                <w:szCs w:val="28"/>
              </w:rPr>
              <w:t>đại điện cặp đôi trình bày sản phẩm. Các cặp đôi còn lại theo dõi, nhận xét và ghi chép kết quả thảo luận của các cặp đôi báo cáo.</w:t>
            </w:r>
            <w:r>
              <w:rPr>
                <w:color w:val="000000" w:themeColor="text1"/>
                <w:sz w:val="28"/>
                <w:szCs w:val="28"/>
              </w:rPr>
              <w:t xml:space="preserve"> </w:t>
            </w:r>
            <w:r w:rsidRPr="00F07421">
              <w:rPr>
                <w:color w:val="000000" w:themeColor="text1"/>
                <w:sz w:val="28"/>
                <w:szCs w:val="28"/>
              </w:rPr>
              <w:t>Những cặp đôi không báo cáo sẽ làm nhiệm vụ nhận xét, bổ sung cho cặp đôi báo cáo (nếu cần).</w:t>
            </w:r>
          </w:p>
          <w:p w14:paraId="30AFCB07" w14:textId="77777777" w:rsidR="00066A95" w:rsidRPr="00F07421" w:rsidRDefault="00066A95" w:rsidP="007C287A">
            <w:pPr>
              <w:jc w:val="both"/>
              <w:rPr>
                <w:b/>
                <w:bCs/>
                <w:color w:val="000000" w:themeColor="text1"/>
                <w:sz w:val="28"/>
                <w:szCs w:val="28"/>
                <w:lang w:val="vi-VN"/>
              </w:rPr>
            </w:pPr>
            <w:r w:rsidRPr="00F07421">
              <w:rPr>
                <w:b/>
                <w:bCs/>
                <w:color w:val="000000" w:themeColor="text1"/>
                <w:sz w:val="28"/>
                <w:szCs w:val="28"/>
                <w:lang w:val="vi-VN"/>
              </w:rPr>
              <w:t xml:space="preserve">B4: Kết luận, nhận định </w:t>
            </w:r>
          </w:p>
          <w:p w14:paraId="630C88C2" w14:textId="77777777" w:rsidR="00066A95" w:rsidRDefault="00066A95" w:rsidP="007C287A">
            <w:pPr>
              <w:snapToGrid w:val="0"/>
              <w:jc w:val="both"/>
              <w:rPr>
                <w:sz w:val="28"/>
                <w:szCs w:val="28"/>
              </w:rPr>
            </w:pPr>
            <w:r>
              <w:rPr>
                <w:sz w:val="28"/>
                <w:szCs w:val="28"/>
              </w:rPr>
              <w:t>GV:</w:t>
            </w:r>
          </w:p>
          <w:p w14:paraId="72E763AC" w14:textId="77777777" w:rsidR="00066A95" w:rsidRPr="00943F73" w:rsidRDefault="00066A95" w:rsidP="007C287A">
            <w:pPr>
              <w:snapToGrid w:val="0"/>
              <w:jc w:val="both"/>
              <w:rPr>
                <w:sz w:val="28"/>
                <w:szCs w:val="28"/>
              </w:rPr>
            </w:pPr>
            <w:r w:rsidRPr="00943F73">
              <w:rPr>
                <w:sz w:val="28"/>
                <w:szCs w:val="28"/>
                <w:lang w:val="vi-VN"/>
              </w:rPr>
              <w:t xml:space="preserve">- </w:t>
            </w:r>
            <w:r w:rsidRPr="00943F73">
              <w:rPr>
                <w:sz w:val="28"/>
                <w:szCs w:val="28"/>
              </w:rPr>
              <w:t>Nhận xét câu trả lời của HS cũng như ý kiến nhận xét của các em.</w:t>
            </w:r>
          </w:p>
          <w:p w14:paraId="31E7BE96" w14:textId="77777777" w:rsidR="00066A95" w:rsidRPr="00943F73" w:rsidRDefault="00066A95" w:rsidP="007C287A">
            <w:pPr>
              <w:snapToGrid w:val="0"/>
              <w:jc w:val="both"/>
              <w:rPr>
                <w:sz w:val="28"/>
                <w:szCs w:val="28"/>
              </w:rPr>
            </w:pPr>
            <w:r w:rsidRPr="00943F73">
              <w:rPr>
                <w:sz w:val="28"/>
                <w:szCs w:val="28"/>
                <w:lang w:val="vi-VN"/>
              </w:rPr>
              <w:t xml:space="preserve">- </w:t>
            </w:r>
            <w:r w:rsidRPr="00943F73">
              <w:rPr>
                <w:sz w:val="28"/>
                <w:szCs w:val="28"/>
              </w:rPr>
              <w:t>Kết nối vào nội dung đọc – hiểu văn bản.</w:t>
            </w:r>
          </w:p>
          <w:p w14:paraId="22875922"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Pr>
                <w:rFonts w:eastAsiaTheme="minorHAnsi"/>
                <w:sz w:val="28"/>
                <w:szCs w:val="28"/>
              </w:rPr>
              <w:t>- GV</w:t>
            </w:r>
            <w:r w:rsidRPr="00943F73">
              <w:rPr>
                <w:rFonts w:eastAsiaTheme="minorHAnsi"/>
                <w:sz w:val="28"/>
                <w:szCs w:val="28"/>
              </w:rPr>
              <w:t xml:space="preserve">: tác phẩm </w:t>
            </w:r>
            <w:r w:rsidRPr="00943F73">
              <w:rPr>
                <w:bCs/>
                <w:i/>
                <w:sz w:val="28"/>
                <w:szCs w:val="28"/>
              </w:rPr>
              <w:t>Tôi đi học</w:t>
            </w:r>
            <w:r w:rsidRPr="00943F73">
              <w:rPr>
                <w:sz w:val="28"/>
                <w:szCs w:val="28"/>
              </w:rPr>
              <w:t> </w:t>
            </w:r>
            <w:r w:rsidRPr="00943F73">
              <w:rPr>
                <w:rFonts w:eastAsiaTheme="minorHAnsi"/>
                <w:sz w:val="28"/>
                <w:szCs w:val="28"/>
              </w:rPr>
              <w:t xml:space="preserve"> ghi lại cảm xúc và những kỷ niệm đẹp, đáng nhớ của tuổi thơ trong ngày tựu trường.</w:t>
            </w:r>
          </w:p>
        </w:tc>
        <w:tc>
          <w:tcPr>
            <w:tcW w:w="4820" w:type="dxa"/>
          </w:tcPr>
          <w:p w14:paraId="3D73429F" w14:textId="77777777" w:rsidR="00066A95" w:rsidRPr="00943F73" w:rsidRDefault="00066A95" w:rsidP="007C287A">
            <w:pPr>
              <w:tabs>
                <w:tab w:val="left" w:pos="3540"/>
              </w:tabs>
              <w:jc w:val="both"/>
              <w:rPr>
                <w:b/>
                <w:sz w:val="28"/>
                <w:szCs w:val="28"/>
              </w:rPr>
            </w:pPr>
            <w:r w:rsidRPr="00943F73">
              <w:rPr>
                <w:b/>
                <w:sz w:val="28"/>
                <w:szCs w:val="28"/>
              </w:rPr>
              <w:lastRenderedPageBreak/>
              <w:t>1.Tác giả</w:t>
            </w:r>
          </w:p>
          <w:p w14:paraId="09CF9C5D" w14:textId="77777777" w:rsidR="00066A95" w:rsidRPr="00943F73" w:rsidRDefault="00066A95" w:rsidP="007C287A">
            <w:pPr>
              <w:tabs>
                <w:tab w:val="left" w:pos="3540"/>
              </w:tabs>
              <w:jc w:val="center"/>
              <w:rPr>
                <w:sz w:val="28"/>
                <w:szCs w:val="28"/>
              </w:rPr>
            </w:pPr>
            <w:r w:rsidRPr="00943F73">
              <w:rPr>
                <w:noProof/>
                <w:sz w:val="28"/>
                <w:szCs w:val="28"/>
              </w:rPr>
              <w:drawing>
                <wp:inline distT="0" distB="0" distL="0" distR="0" wp14:anchorId="57DBE88C" wp14:editId="2A751FD9">
                  <wp:extent cx="1257300" cy="1632783"/>
                  <wp:effectExtent l="0" t="0" r="0" b="5715"/>
                  <wp:docPr id="20" name="Picture 20" descr="Trang thơ Thanh Tịnh - Trần Văn Ninh (21 bài th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ng thơ Thanh Tịnh - Trần Văn Ninh (21 bài thơ)"/>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67008" cy="1645391"/>
                          </a:xfrm>
                          <a:prstGeom prst="rect">
                            <a:avLst/>
                          </a:prstGeom>
                          <a:noFill/>
                          <a:ln>
                            <a:noFill/>
                          </a:ln>
                        </pic:spPr>
                      </pic:pic>
                    </a:graphicData>
                  </a:graphic>
                </wp:inline>
              </w:drawing>
            </w:r>
          </w:p>
          <w:p w14:paraId="7CAE6403" w14:textId="77777777" w:rsidR="00066A95" w:rsidRPr="00943F73" w:rsidRDefault="00066A95" w:rsidP="007C287A">
            <w:pPr>
              <w:tabs>
                <w:tab w:val="left" w:pos="3540"/>
              </w:tabs>
              <w:jc w:val="both"/>
              <w:rPr>
                <w:sz w:val="28"/>
                <w:szCs w:val="28"/>
              </w:rPr>
            </w:pPr>
            <w:r w:rsidRPr="00943F73">
              <w:rPr>
                <w:sz w:val="28"/>
                <w:szCs w:val="28"/>
              </w:rPr>
              <w:t>- Thanh Tịnh ((1911-1988), tên thật là Trần Văn Ninh </w:t>
            </w:r>
          </w:p>
          <w:p w14:paraId="493FCB30" w14:textId="77777777" w:rsidR="00066A95" w:rsidRPr="00943F73" w:rsidRDefault="00066A95" w:rsidP="007C287A">
            <w:pPr>
              <w:tabs>
                <w:tab w:val="left" w:pos="3540"/>
              </w:tabs>
              <w:jc w:val="both"/>
              <w:rPr>
                <w:sz w:val="28"/>
                <w:szCs w:val="28"/>
              </w:rPr>
            </w:pPr>
            <w:r w:rsidRPr="00943F73">
              <w:rPr>
                <w:sz w:val="28"/>
                <w:szCs w:val="28"/>
              </w:rPr>
              <w:t>- Quê ven sông Hương, ngoại ô  Huế</w:t>
            </w:r>
          </w:p>
          <w:p w14:paraId="2F62D345"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sz w:val="28"/>
                <w:szCs w:val="28"/>
              </w:rPr>
              <w:t>- Là nhà giáo, nhà văn, nhà thơ.</w:t>
            </w:r>
          </w:p>
          <w:p w14:paraId="7D4FC7F1"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sz w:val="28"/>
                <w:szCs w:val="28"/>
              </w:rPr>
              <w:t>- Sáng tác của ông toát lên vẻ đẹp đằm thắm, tình cảm êm dịu, trong trẻo.</w:t>
            </w:r>
          </w:p>
          <w:p w14:paraId="78B66C7F" w14:textId="77777777" w:rsidR="00066A95" w:rsidRPr="00943F73" w:rsidRDefault="00066A95" w:rsidP="007C287A">
            <w:pPr>
              <w:tabs>
                <w:tab w:val="left" w:pos="3540"/>
              </w:tabs>
              <w:jc w:val="both"/>
              <w:rPr>
                <w:sz w:val="28"/>
                <w:szCs w:val="28"/>
              </w:rPr>
            </w:pPr>
            <w:r w:rsidRPr="00943F73">
              <w:rPr>
                <w:sz w:val="28"/>
                <w:szCs w:val="28"/>
              </w:rPr>
              <w:lastRenderedPageBreak/>
              <w:t>- Tác phẩm tiêu biểu: Hậu chiến trường (1937), Quê mẹ (1941)…</w:t>
            </w:r>
          </w:p>
          <w:p w14:paraId="096D3F66" w14:textId="77777777" w:rsidR="00066A95" w:rsidRPr="00943F73" w:rsidRDefault="00066A95" w:rsidP="007C287A">
            <w:pPr>
              <w:tabs>
                <w:tab w:val="left" w:pos="3540"/>
              </w:tabs>
              <w:jc w:val="both"/>
              <w:rPr>
                <w:b/>
                <w:sz w:val="28"/>
                <w:szCs w:val="28"/>
              </w:rPr>
            </w:pPr>
            <w:r w:rsidRPr="00943F73">
              <w:rPr>
                <w:b/>
                <w:sz w:val="28"/>
                <w:szCs w:val="28"/>
              </w:rPr>
              <w:t>2. Tác phẩm</w:t>
            </w:r>
          </w:p>
          <w:p w14:paraId="3F25D7E3" w14:textId="77777777" w:rsidR="00066A95" w:rsidRPr="00943F73" w:rsidRDefault="00066A95" w:rsidP="007C287A">
            <w:pPr>
              <w:tabs>
                <w:tab w:val="left" w:pos="3540"/>
              </w:tabs>
              <w:jc w:val="both"/>
              <w:rPr>
                <w:b/>
                <w:sz w:val="28"/>
                <w:szCs w:val="28"/>
              </w:rPr>
            </w:pPr>
            <w:r w:rsidRPr="00943F73">
              <w:rPr>
                <w:b/>
                <w:sz w:val="28"/>
                <w:szCs w:val="28"/>
              </w:rPr>
              <w:t>a. Đọc – hiểu chú thích</w:t>
            </w:r>
          </w:p>
          <w:p w14:paraId="29D80345" w14:textId="77777777" w:rsidR="00066A95" w:rsidRPr="00943F73" w:rsidRDefault="00066A95" w:rsidP="007C287A">
            <w:pPr>
              <w:tabs>
                <w:tab w:val="left" w:pos="3540"/>
              </w:tabs>
              <w:jc w:val="both"/>
              <w:rPr>
                <w:b/>
                <w:sz w:val="28"/>
                <w:szCs w:val="28"/>
              </w:rPr>
            </w:pPr>
            <w:r w:rsidRPr="00943F73">
              <w:rPr>
                <w:b/>
                <w:sz w:val="28"/>
                <w:szCs w:val="28"/>
              </w:rPr>
              <w:t>b. Tìm hiểu chung</w:t>
            </w:r>
          </w:p>
          <w:p w14:paraId="5F0245CE"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b/>
                <w:bCs/>
                <w:sz w:val="28"/>
                <w:szCs w:val="28"/>
              </w:rPr>
              <w:t>- </w:t>
            </w:r>
            <w:r w:rsidRPr="00943F73">
              <w:rPr>
                <w:rFonts w:eastAsiaTheme="minorHAnsi"/>
                <w:sz w:val="28"/>
                <w:szCs w:val="28"/>
              </w:rPr>
              <w:t>Xuất xứ:</w:t>
            </w:r>
            <w:r w:rsidRPr="00943F73">
              <w:rPr>
                <w:rFonts w:eastAsiaTheme="minorHAnsi"/>
                <w:b/>
                <w:bCs/>
                <w:sz w:val="28"/>
                <w:szCs w:val="28"/>
              </w:rPr>
              <w:t xml:space="preserve"> </w:t>
            </w:r>
            <w:r w:rsidRPr="00943F73">
              <w:rPr>
                <w:rFonts w:eastAsiaTheme="minorHAnsi"/>
                <w:bCs/>
                <w:i/>
                <w:sz w:val="28"/>
                <w:szCs w:val="28"/>
              </w:rPr>
              <w:t>Tôi đi học</w:t>
            </w:r>
            <w:r w:rsidRPr="00943F73">
              <w:rPr>
                <w:rFonts w:eastAsiaTheme="minorHAnsi"/>
                <w:sz w:val="28"/>
                <w:szCs w:val="28"/>
              </w:rPr>
              <w:t> được in trong tập </w:t>
            </w:r>
            <w:r w:rsidRPr="00943F73">
              <w:rPr>
                <w:rFonts w:eastAsiaTheme="minorHAnsi"/>
                <w:i/>
                <w:iCs/>
                <w:sz w:val="28"/>
                <w:szCs w:val="28"/>
              </w:rPr>
              <w:t>Quê mẹ</w:t>
            </w:r>
            <w:r w:rsidRPr="00943F73">
              <w:rPr>
                <w:rFonts w:eastAsiaTheme="minorHAnsi"/>
                <w:sz w:val="28"/>
                <w:szCs w:val="28"/>
              </w:rPr>
              <w:t xml:space="preserve"> (1941), </w:t>
            </w:r>
          </w:p>
          <w:p w14:paraId="753CE492" w14:textId="77777777" w:rsidR="00066A95" w:rsidRPr="00943F73" w:rsidRDefault="00066A95" w:rsidP="007C287A">
            <w:pPr>
              <w:tabs>
                <w:tab w:val="left" w:pos="3540"/>
              </w:tabs>
              <w:jc w:val="both"/>
              <w:rPr>
                <w:sz w:val="28"/>
                <w:szCs w:val="28"/>
              </w:rPr>
            </w:pPr>
            <w:r w:rsidRPr="00943F73">
              <w:rPr>
                <w:sz w:val="28"/>
                <w:szCs w:val="28"/>
              </w:rPr>
              <w:t>- Thể loại: Truyện ngắn</w:t>
            </w:r>
          </w:p>
          <w:p w14:paraId="3C19B518" w14:textId="77777777" w:rsidR="00066A95" w:rsidRPr="00943F73" w:rsidRDefault="00066A95" w:rsidP="007C287A">
            <w:pPr>
              <w:tabs>
                <w:tab w:val="left" w:pos="3540"/>
              </w:tabs>
              <w:jc w:val="both"/>
              <w:rPr>
                <w:sz w:val="28"/>
                <w:szCs w:val="28"/>
              </w:rPr>
            </w:pPr>
            <w:r w:rsidRPr="00943F73">
              <w:rPr>
                <w:sz w:val="28"/>
                <w:szCs w:val="28"/>
              </w:rPr>
              <w:t>- PTBĐ: Tự sự, miêu tả, biểu cảm</w:t>
            </w:r>
          </w:p>
          <w:p w14:paraId="41451D87"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sz w:val="28"/>
                <w:szCs w:val="28"/>
              </w:rPr>
              <w:t>- Bố cục gồm 3 phần:</w:t>
            </w:r>
          </w:p>
          <w:p w14:paraId="138AACA5"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sz w:val="28"/>
                <w:szCs w:val="28"/>
              </w:rPr>
              <w:t>+ Đoạn đầu (từ đầu đến “</w:t>
            </w:r>
            <w:r w:rsidRPr="00943F73">
              <w:rPr>
                <w:rFonts w:eastAsiaTheme="minorHAnsi"/>
                <w:i/>
                <w:iCs/>
                <w:sz w:val="28"/>
                <w:szCs w:val="28"/>
              </w:rPr>
              <w:t>trên ngọn núi”</w:t>
            </w:r>
            <w:r w:rsidRPr="00943F73">
              <w:rPr>
                <w:rFonts w:eastAsiaTheme="minorHAnsi"/>
                <w:sz w:val="28"/>
                <w:szCs w:val="28"/>
              </w:rPr>
              <w:t>): Tâm trạng nôn nao, háo hức về kỉ niệm ngày tựu trường đầu tiên.</w:t>
            </w:r>
          </w:p>
          <w:p w14:paraId="4A0DFF4C"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sz w:val="28"/>
                <w:szCs w:val="28"/>
              </w:rPr>
              <w:t>+ Đoạn thứ hai (tiếp theo</w:t>
            </w:r>
            <w:r w:rsidRPr="00943F73">
              <w:rPr>
                <w:rFonts w:eastAsiaTheme="minorHAnsi"/>
                <w:i/>
                <w:iCs/>
                <w:sz w:val="28"/>
                <w:szCs w:val="28"/>
              </w:rPr>
              <w:t> đến “tôi cũng lấy làm lạ”</w:t>
            </w:r>
            <w:r w:rsidRPr="00943F73">
              <w:rPr>
                <w:rFonts w:eastAsiaTheme="minorHAnsi"/>
                <w:sz w:val="28"/>
                <w:szCs w:val="28"/>
              </w:rPr>
              <w:t>): Tâm trạng nhân vật “tôi” và khung cảnh ở sân trường làng trong ngày khai trường.</w:t>
            </w:r>
          </w:p>
          <w:p w14:paraId="1607D9C8" w14:textId="77777777" w:rsidR="00066A95" w:rsidRPr="00943F73" w:rsidRDefault="00066A95" w:rsidP="007C287A">
            <w:pPr>
              <w:pStyle w:val="NormalWeb"/>
              <w:shd w:val="clear" w:color="auto" w:fill="FFFFFF"/>
              <w:spacing w:before="0" w:beforeAutospacing="0" w:after="0" w:afterAutospacing="0"/>
              <w:jc w:val="both"/>
              <w:rPr>
                <w:rFonts w:eastAsiaTheme="minorHAnsi"/>
                <w:sz w:val="28"/>
                <w:szCs w:val="28"/>
              </w:rPr>
            </w:pPr>
            <w:r w:rsidRPr="00943F73">
              <w:rPr>
                <w:rFonts w:eastAsiaTheme="minorHAnsi"/>
                <w:sz w:val="28"/>
                <w:szCs w:val="28"/>
              </w:rPr>
              <w:t>+ Đoạn cuối (phần còn lại): Cảm xúc của nhân vật "tôi" khi bước vào lớp đón nhận giờ học.</w:t>
            </w:r>
          </w:p>
        </w:tc>
      </w:tr>
      <w:tr w:rsidR="00066A95" w:rsidRPr="00943F73" w14:paraId="28EF93CD" w14:textId="77777777" w:rsidTr="007C287A">
        <w:tc>
          <w:tcPr>
            <w:tcW w:w="10065" w:type="dxa"/>
            <w:gridSpan w:val="2"/>
          </w:tcPr>
          <w:p w14:paraId="510ADDE6" w14:textId="77777777" w:rsidR="00066A95" w:rsidRPr="00943F73" w:rsidRDefault="00066A95" w:rsidP="007C287A">
            <w:pPr>
              <w:tabs>
                <w:tab w:val="left" w:pos="3540"/>
              </w:tabs>
              <w:jc w:val="center"/>
              <w:rPr>
                <w:b/>
                <w:sz w:val="28"/>
                <w:szCs w:val="28"/>
              </w:rPr>
            </w:pPr>
            <w:r w:rsidRPr="00943F73">
              <w:rPr>
                <w:b/>
                <w:sz w:val="28"/>
                <w:szCs w:val="28"/>
              </w:rPr>
              <w:t xml:space="preserve">II. </w:t>
            </w:r>
            <w:r>
              <w:rPr>
                <w:b/>
                <w:sz w:val="28"/>
                <w:szCs w:val="28"/>
              </w:rPr>
              <w:t>SUY NGẪM VÀ PHẢN HỒI</w:t>
            </w:r>
          </w:p>
        </w:tc>
      </w:tr>
      <w:tr w:rsidR="00066A95" w:rsidRPr="00943F73" w14:paraId="2117F0CC" w14:textId="77777777" w:rsidTr="007C287A">
        <w:tc>
          <w:tcPr>
            <w:tcW w:w="10065" w:type="dxa"/>
            <w:gridSpan w:val="2"/>
          </w:tcPr>
          <w:p w14:paraId="0A05F1BF" w14:textId="77777777" w:rsidR="00066A95" w:rsidRPr="00943F73" w:rsidRDefault="00066A95" w:rsidP="00066A95">
            <w:pPr>
              <w:pStyle w:val="ListParagraph"/>
              <w:numPr>
                <w:ilvl w:val="0"/>
                <w:numId w:val="2"/>
              </w:numPr>
              <w:tabs>
                <w:tab w:val="left" w:pos="3540"/>
              </w:tabs>
              <w:jc w:val="center"/>
              <w:rPr>
                <w:b/>
                <w:sz w:val="28"/>
                <w:szCs w:val="28"/>
              </w:rPr>
            </w:pPr>
            <w:r>
              <w:rPr>
                <w:b/>
                <w:sz w:val="28"/>
                <w:szCs w:val="28"/>
              </w:rPr>
              <w:t>Diễn biến tâm trạng của nhân vật tôi</w:t>
            </w:r>
          </w:p>
        </w:tc>
      </w:tr>
      <w:tr w:rsidR="00066A95" w:rsidRPr="00943F73" w14:paraId="6B9C368C" w14:textId="77777777" w:rsidTr="007C287A">
        <w:tc>
          <w:tcPr>
            <w:tcW w:w="10065" w:type="dxa"/>
            <w:gridSpan w:val="2"/>
          </w:tcPr>
          <w:p w14:paraId="2E7D95BB"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22E5F5AF" w14:textId="77777777" w:rsidR="00066A95" w:rsidRDefault="00066A95" w:rsidP="007C287A">
            <w:pPr>
              <w:rPr>
                <w:sz w:val="28"/>
                <w:szCs w:val="28"/>
              </w:rPr>
            </w:pPr>
            <w:r>
              <w:rPr>
                <w:sz w:val="28"/>
                <w:szCs w:val="28"/>
              </w:rPr>
              <w:t xml:space="preserve">- </w:t>
            </w:r>
            <w:r w:rsidRPr="00943F73">
              <w:rPr>
                <w:sz w:val="28"/>
                <w:szCs w:val="28"/>
              </w:rPr>
              <w:t>Chỉ ra và nêu được tác dụng của phép so sánh khi diễn tả suy nghĩ, cảm xúc của nhân vật “tôi”</w:t>
            </w:r>
          </w:p>
          <w:p w14:paraId="6B0F10BD" w14:textId="77777777" w:rsidR="00066A95" w:rsidRDefault="00066A95" w:rsidP="007C287A">
            <w:pPr>
              <w:rPr>
                <w:sz w:val="28"/>
                <w:szCs w:val="28"/>
              </w:rPr>
            </w:pPr>
            <w:r>
              <w:rPr>
                <w:sz w:val="28"/>
                <w:szCs w:val="28"/>
              </w:rPr>
              <w:t xml:space="preserve">- </w:t>
            </w:r>
            <w:r w:rsidRPr="00943F73">
              <w:rPr>
                <w:sz w:val="28"/>
                <w:szCs w:val="28"/>
              </w:rPr>
              <w:t>Hiểu được những thay đổi tâm trạng của nhân vật “tôi”</w:t>
            </w:r>
          </w:p>
          <w:p w14:paraId="3C021E84"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38599189" w14:textId="77777777" w:rsidR="00066A95" w:rsidRPr="00344F61" w:rsidRDefault="00066A95" w:rsidP="007C287A">
            <w:pPr>
              <w:rPr>
                <w:sz w:val="28"/>
                <w:szCs w:val="28"/>
              </w:rPr>
            </w:pPr>
            <w:r w:rsidRPr="00344F61">
              <w:rPr>
                <w:sz w:val="28"/>
                <w:szCs w:val="28"/>
              </w:rPr>
              <w:t>GV sử dụng KT đặt câu hỏi</w:t>
            </w:r>
          </w:p>
          <w:p w14:paraId="5F30F79B" w14:textId="77777777" w:rsidR="00066A95" w:rsidRDefault="00066A95" w:rsidP="007C287A">
            <w:pPr>
              <w:rPr>
                <w:sz w:val="28"/>
                <w:szCs w:val="28"/>
              </w:rPr>
            </w:pPr>
            <w:r w:rsidRPr="00344F61">
              <w:rPr>
                <w:sz w:val="28"/>
                <w:szCs w:val="28"/>
              </w:rPr>
              <w:t xml:space="preserve">HS </w:t>
            </w:r>
            <w:r>
              <w:rPr>
                <w:sz w:val="28"/>
                <w:szCs w:val="28"/>
              </w:rPr>
              <w:t>chia sẻ cặp đôi</w:t>
            </w:r>
            <w:r w:rsidRPr="00344F61">
              <w:rPr>
                <w:sz w:val="28"/>
                <w:szCs w:val="28"/>
              </w:rPr>
              <w:t xml:space="preserve"> trả lời câu hỏi của GV</w:t>
            </w:r>
          </w:p>
          <w:p w14:paraId="7497D00B"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7F1534EC" w14:textId="77777777" w:rsidR="00066A95" w:rsidRPr="00943F73" w:rsidRDefault="00066A95" w:rsidP="007C287A">
            <w:pPr>
              <w:tabs>
                <w:tab w:val="left" w:pos="3540"/>
              </w:tabs>
              <w:rPr>
                <w:sz w:val="28"/>
                <w:szCs w:val="28"/>
              </w:rPr>
            </w:pPr>
            <w:r w:rsidRPr="00D33AC3">
              <w:rPr>
                <w:b/>
                <w:sz w:val="28"/>
                <w:szCs w:val="28"/>
                <w:lang w:val="pt-BR"/>
              </w:rPr>
              <w:t>d. Tổ chức thực hiện hoạt động:</w:t>
            </w:r>
          </w:p>
        </w:tc>
      </w:tr>
      <w:tr w:rsidR="00066A95" w:rsidRPr="00943F73" w14:paraId="1587B03B" w14:textId="77777777" w:rsidTr="007C287A">
        <w:tc>
          <w:tcPr>
            <w:tcW w:w="5245" w:type="dxa"/>
          </w:tcPr>
          <w:p w14:paraId="62E57997"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187682E1"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943F73" w14:paraId="3ACCE5E0" w14:textId="77777777" w:rsidTr="007C287A">
        <w:tc>
          <w:tcPr>
            <w:tcW w:w="5245" w:type="dxa"/>
          </w:tcPr>
          <w:p w14:paraId="11808DA5" w14:textId="77777777" w:rsidR="00066A95" w:rsidRPr="00943F73" w:rsidRDefault="00066A95" w:rsidP="007C287A">
            <w:pPr>
              <w:snapToGrid w:val="0"/>
              <w:jc w:val="both"/>
              <w:rPr>
                <w:sz w:val="28"/>
                <w:szCs w:val="28"/>
                <w:lang w:val="vi-VN"/>
              </w:rPr>
            </w:pPr>
            <w:r w:rsidRPr="00943F73">
              <w:rPr>
                <w:b/>
                <w:bCs/>
                <w:sz w:val="28"/>
                <w:szCs w:val="28"/>
                <w:lang w:val="vi-VN"/>
              </w:rPr>
              <w:t>B1: Chuyển giao nhiệm vụ</w:t>
            </w:r>
          </w:p>
          <w:p w14:paraId="0BC6ADFD" w14:textId="77777777" w:rsidR="00066A95" w:rsidRPr="00943F73" w:rsidRDefault="00066A95" w:rsidP="007C287A">
            <w:pPr>
              <w:tabs>
                <w:tab w:val="left" w:pos="3540"/>
              </w:tabs>
              <w:jc w:val="both"/>
              <w:rPr>
                <w:i/>
                <w:sz w:val="28"/>
                <w:szCs w:val="28"/>
              </w:rPr>
            </w:pPr>
            <w:r w:rsidRPr="00943F73">
              <w:rPr>
                <w:i/>
                <w:sz w:val="28"/>
                <w:szCs w:val="28"/>
              </w:rPr>
              <w:t>? Xác định và nêu tác dụng của những phép so sánh dùng để diễn tả cảm xúc, suy nghĩ của nhân vật “tôi”</w:t>
            </w:r>
          </w:p>
          <w:p w14:paraId="600D7B7B" w14:textId="77777777" w:rsidR="00066A95" w:rsidRPr="00943F73" w:rsidRDefault="00066A95" w:rsidP="007C287A">
            <w:pPr>
              <w:snapToGrid w:val="0"/>
              <w:jc w:val="both"/>
              <w:rPr>
                <w:b/>
                <w:bCs/>
                <w:sz w:val="28"/>
                <w:szCs w:val="28"/>
                <w:lang w:val="vi-VN"/>
              </w:rPr>
            </w:pPr>
            <w:r w:rsidRPr="00943F73">
              <w:rPr>
                <w:b/>
                <w:bCs/>
                <w:sz w:val="28"/>
                <w:szCs w:val="28"/>
                <w:lang w:val="vi-VN"/>
              </w:rPr>
              <w:t xml:space="preserve">B2: Thực hiện nhiệm vụ: </w:t>
            </w:r>
          </w:p>
          <w:p w14:paraId="0046FCD9" w14:textId="77777777" w:rsidR="00066A95" w:rsidRPr="00943F73" w:rsidRDefault="00066A95" w:rsidP="007C287A">
            <w:pPr>
              <w:snapToGrid w:val="0"/>
              <w:jc w:val="both"/>
              <w:rPr>
                <w:sz w:val="28"/>
                <w:szCs w:val="28"/>
              </w:rPr>
            </w:pPr>
            <w:r w:rsidRPr="00943F73">
              <w:rPr>
                <w:bCs/>
                <w:sz w:val="28"/>
                <w:szCs w:val="28"/>
              </w:rPr>
              <w:t>HS</w:t>
            </w:r>
            <w:r w:rsidRPr="00943F73">
              <w:rPr>
                <w:sz w:val="28"/>
                <w:szCs w:val="28"/>
              </w:rPr>
              <w:t xml:space="preserve"> thảo luận nhóm thống nhất ý kiến </w:t>
            </w:r>
          </w:p>
          <w:p w14:paraId="3E5EB82B" w14:textId="77777777" w:rsidR="00066A95" w:rsidRPr="00943F73" w:rsidRDefault="00066A95" w:rsidP="007C287A">
            <w:pPr>
              <w:snapToGrid w:val="0"/>
              <w:jc w:val="both"/>
              <w:rPr>
                <w:b/>
                <w:bCs/>
                <w:sz w:val="28"/>
                <w:szCs w:val="28"/>
                <w:lang w:val="vi-VN"/>
              </w:rPr>
            </w:pPr>
            <w:r w:rsidRPr="00943F73">
              <w:rPr>
                <w:b/>
                <w:bCs/>
                <w:sz w:val="28"/>
                <w:szCs w:val="28"/>
                <w:lang w:val="vi-VN"/>
              </w:rPr>
              <w:t xml:space="preserve">B3: Báo cáo, thảo luận: </w:t>
            </w:r>
          </w:p>
          <w:p w14:paraId="52CC3153" w14:textId="77777777" w:rsidR="00066A95" w:rsidRPr="00943F73" w:rsidRDefault="00066A95" w:rsidP="007C287A">
            <w:pPr>
              <w:snapToGrid w:val="0"/>
              <w:jc w:val="both"/>
              <w:rPr>
                <w:sz w:val="28"/>
                <w:szCs w:val="28"/>
              </w:rPr>
            </w:pPr>
            <w:r w:rsidRPr="00943F73">
              <w:rPr>
                <w:b/>
                <w:bCs/>
                <w:sz w:val="28"/>
                <w:szCs w:val="28"/>
                <w:lang w:val="vi-VN"/>
              </w:rPr>
              <w:t>GV</w:t>
            </w:r>
            <w:r w:rsidRPr="00943F73">
              <w:rPr>
                <w:sz w:val="28"/>
                <w:szCs w:val="28"/>
                <w:lang w:val="vi-VN"/>
              </w:rPr>
              <w:t xml:space="preserve"> </w:t>
            </w:r>
            <w:r w:rsidRPr="00943F73">
              <w:rPr>
                <w:sz w:val="28"/>
                <w:szCs w:val="28"/>
              </w:rPr>
              <w:t>gọi đại diện HS của nhóm  trả lời câu hỏi.</w:t>
            </w:r>
          </w:p>
          <w:p w14:paraId="7E8D0DFF" w14:textId="77777777" w:rsidR="00066A95" w:rsidRPr="00943F73" w:rsidRDefault="00066A95" w:rsidP="007C287A">
            <w:pPr>
              <w:snapToGrid w:val="0"/>
              <w:jc w:val="both"/>
              <w:rPr>
                <w:b/>
                <w:bCs/>
                <w:sz w:val="28"/>
                <w:szCs w:val="28"/>
              </w:rPr>
            </w:pPr>
            <w:r w:rsidRPr="00943F73">
              <w:rPr>
                <w:b/>
                <w:bCs/>
                <w:sz w:val="28"/>
                <w:szCs w:val="28"/>
                <w:lang w:val="vi-VN"/>
              </w:rPr>
              <w:t>HS</w:t>
            </w:r>
            <w:r w:rsidRPr="00943F73">
              <w:rPr>
                <w:sz w:val="28"/>
                <w:szCs w:val="28"/>
              </w:rPr>
              <w:t xml:space="preserve"> lắng nghe, nhận xét, bổ sung.</w:t>
            </w:r>
          </w:p>
          <w:p w14:paraId="045EEF78" w14:textId="77777777" w:rsidR="00066A95" w:rsidRDefault="00066A95" w:rsidP="007C287A">
            <w:pPr>
              <w:snapToGrid w:val="0"/>
              <w:jc w:val="both"/>
              <w:rPr>
                <w:sz w:val="28"/>
                <w:szCs w:val="28"/>
                <w:lang w:val="vi-VN"/>
              </w:rPr>
            </w:pPr>
            <w:r w:rsidRPr="00943F73">
              <w:rPr>
                <w:b/>
                <w:bCs/>
                <w:sz w:val="28"/>
                <w:szCs w:val="28"/>
                <w:lang w:val="vi-VN"/>
              </w:rPr>
              <w:t>B4: Kết luận, nhận định:</w:t>
            </w:r>
            <w:r w:rsidRPr="00943F73">
              <w:rPr>
                <w:sz w:val="28"/>
                <w:szCs w:val="28"/>
                <w:lang w:val="vi-VN"/>
              </w:rPr>
              <w:t xml:space="preserve"> </w:t>
            </w:r>
          </w:p>
          <w:p w14:paraId="49157D93" w14:textId="77777777" w:rsidR="00066A95" w:rsidRPr="00417992" w:rsidRDefault="00066A95" w:rsidP="007C287A">
            <w:pPr>
              <w:snapToGrid w:val="0"/>
              <w:jc w:val="both"/>
              <w:rPr>
                <w:sz w:val="28"/>
                <w:szCs w:val="28"/>
              </w:rPr>
            </w:pPr>
            <w:r>
              <w:rPr>
                <w:sz w:val="28"/>
                <w:szCs w:val="28"/>
              </w:rPr>
              <w:t>GV</w:t>
            </w:r>
          </w:p>
          <w:p w14:paraId="587F45F8" w14:textId="77777777" w:rsidR="00066A95" w:rsidRPr="00943F73" w:rsidRDefault="00066A95" w:rsidP="007C287A">
            <w:pPr>
              <w:snapToGrid w:val="0"/>
              <w:jc w:val="both"/>
              <w:rPr>
                <w:sz w:val="28"/>
                <w:szCs w:val="28"/>
              </w:rPr>
            </w:pPr>
            <w:r w:rsidRPr="00943F73">
              <w:rPr>
                <w:sz w:val="28"/>
                <w:szCs w:val="28"/>
                <w:lang w:val="vi-VN"/>
              </w:rPr>
              <w:t xml:space="preserve">- </w:t>
            </w:r>
            <w:r w:rsidRPr="00943F73">
              <w:rPr>
                <w:sz w:val="28"/>
                <w:szCs w:val="28"/>
              </w:rPr>
              <w:t>Nhận xét câu trả lời của HS cũng như ý kiến nhận xét của các em.</w:t>
            </w:r>
          </w:p>
          <w:p w14:paraId="25AC2592" w14:textId="77777777" w:rsidR="00066A95" w:rsidRPr="00943F73" w:rsidRDefault="00066A95" w:rsidP="007C287A">
            <w:pPr>
              <w:snapToGrid w:val="0"/>
              <w:jc w:val="both"/>
              <w:rPr>
                <w:sz w:val="28"/>
                <w:szCs w:val="28"/>
              </w:rPr>
            </w:pPr>
            <w:r w:rsidRPr="00943F73">
              <w:rPr>
                <w:sz w:val="28"/>
                <w:szCs w:val="28"/>
                <w:lang w:val="vi-VN"/>
              </w:rPr>
              <w:lastRenderedPageBreak/>
              <w:t xml:space="preserve">- </w:t>
            </w:r>
            <w:r w:rsidRPr="00943F73">
              <w:rPr>
                <w:sz w:val="28"/>
                <w:szCs w:val="28"/>
              </w:rPr>
              <w:t>Kết nối vào nội dung đọc – hiểu văn bản.</w:t>
            </w:r>
          </w:p>
        </w:tc>
        <w:tc>
          <w:tcPr>
            <w:tcW w:w="4820" w:type="dxa"/>
          </w:tcPr>
          <w:p w14:paraId="582A09C9" w14:textId="77777777" w:rsidR="00066A95" w:rsidRPr="00417992" w:rsidRDefault="00066A95" w:rsidP="007C287A">
            <w:pPr>
              <w:tabs>
                <w:tab w:val="left" w:pos="3540"/>
              </w:tabs>
              <w:jc w:val="both"/>
              <w:rPr>
                <w:b/>
                <w:sz w:val="28"/>
                <w:szCs w:val="28"/>
              </w:rPr>
            </w:pPr>
            <w:r w:rsidRPr="00417992">
              <w:rPr>
                <w:b/>
                <w:sz w:val="28"/>
                <w:szCs w:val="28"/>
              </w:rPr>
              <w:lastRenderedPageBreak/>
              <w:t>a. Cảm xúc suy nghĩ của nhân vật “tôi”</w:t>
            </w:r>
          </w:p>
          <w:p w14:paraId="5FC64340" w14:textId="77777777" w:rsidR="00066A95" w:rsidRPr="00943F73" w:rsidRDefault="00066A95" w:rsidP="007C287A">
            <w:pPr>
              <w:tabs>
                <w:tab w:val="left" w:pos="3540"/>
              </w:tabs>
              <w:jc w:val="both"/>
              <w:rPr>
                <w:i/>
                <w:sz w:val="28"/>
                <w:szCs w:val="28"/>
              </w:rPr>
            </w:pPr>
            <w:r w:rsidRPr="00943F73">
              <w:rPr>
                <w:i/>
                <w:sz w:val="28"/>
                <w:szCs w:val="28"/>
              </w:rPr>
              <w:t xml:space="preserve">- Tôi quên thế nào được những cảm giác trong sáng ấy nảy nở trong lòng tôi như mấy </w:t>
            </w:r>
            <w:r w:rsidRPr="00943F73">
              <w:rPr>
                <w:i/>
                <w:sz w:val="28"/>
                <w:szCs w:val="28"/>
                <w:u w:val="single"/>
              </w:rPr>
              <w:t>cành hoa tươi mỉm cười giữa bầu trời quang đãng.</w:t>
            </w:r>
          </w:p>
          <w:p w14:paraId="540EE948" w14:textId="77777777" w:rsidR="00066A95" w:rsidRPr="00943F73" w:rsidRDefault="00066A95" w:rsidP="007C287A">
            <w:pPr>
              <w:tabs>
                <w:tab w:val="left" w:pos="3540"/>
              </w:tabs>
              <w:jc w:val="both"/>
              <w:rPr>
                <w:sz w:val="28"/>
                <w:szCs w:val="28"/>
              </w:rPr>
            </w:pPr>
            <w:r w:rsidRPr="00943F73">
              <w:rPr>
                <w:sz w:val="28"/>
                <w:szCs w:val="28"/>
              </w:rPr>
              <w:t>-&gt; So sánh cảm xúc khi nhớ về buổi tựu trường – “ cành hoa…đãng” =&gt; diễn tả niềm vui, sự náo nức trong tâm hồn của nhân vật “tôi” khi nhớ lại những kí ức mơn man của buổi tựu trường.</w:t>
            </w:r>
          </w:p>
          <w:p w14:paraId="5B1852BC" w14:textId="77777777" w:rsidR="00066A95" w:rsidRPr="00943F73" w:rsidRDefault="00066A95" w:rsidP="007C287A">
            <w:pPr>
              <w:tabs>
                <w:tab w:val="left" w:pos="3540"/>
              </w:tabs>
              <w:jc w:val="both"/>
              <w:rPr>
                <w:i/>
                <w:sz w:val="28"/>
                <w:szCs w:val="28"/>
                <w:u w:val="single"/>
              </w:rPr>
            </w:pPr>
            <w:r w:rsidRPr="00943F73">
              <w:rPr>
                <w:i/>
                <w:sz w:val="28"/>
                <w:szCs w:val="28"/>
              </w:rPr>
              <w:t xml:space="preserve">- </w:t>
            </w:r>
            <w:r w:rsidRPr="00943F73">
              <w:rPr>
                <w:i/>
                <w:sz w:val="28"/>
                <w:szCs w:val="28"/>
                <w:u w:val="single"/>
              </w:rPr>
              <w:t>Ý nghĩ thoáng qua ấy trong trí óc</w:t>
            </w:r>
            <w:r w:rsidRPr="00943F73">
              <w:rPr>
                <w:i/>
                <w:sz w:val="28"/>
                <w:szCs w:val="28"/>
              </w:rPr>
              <w:t xml:space="preserve"> thôi nhẹ nhàng như một </w:t>
            </w:r>
            <w:r w:rsidRPr="00943F73">
              <w:rPr>
                <w:i/>
                <w:sz w:val="28"/>
                <w:szCs w:val="28"/>
                <w:u w:val="single"/>
              </w:rPr>
              <w:t>làn mây lướt ngang trên ngọn núi.</w:t>
            </w:r>
          </w:p>
          <w:p w14:paraId="4F2ADF7F" w14:textId="77777777" w:rsidR="00066A95" w:rsidRPr="00943F73" w:rsidRDefault="00066A95" w:rsidP="007C287A">
            <w:pPr>
              <w:tabs>
                <w:tab w:val="left" w:pos="3540"/>
              </w:tabs>
              <w:jc w:val="both"/>
              <w:rPr>
                <w:sz w:val="28"/>
                <w:szCs w:val="28"/>
              </w:rPr>
            </w:pPr>
            <w:r w:rsidRPr="00943F73">
              <w:rPr>
                <w:sz w:val="28"/>
                <w:szCs w:val="28"/>
              </w:rPr>
              <w:lastRenderedPageBreak/>
              <w:t>=&gt; diễn tả những suy nghĩ thoáng qua mơ hồ đầy non nớt của nhân vật tôi khi lần đầu tiên đi học, với đầy những bỡ ngỡ.</w:t>
            </w:r>
          </w:p>
        </w:tc>
      </w:tr>
      <w:tr w:rsidR="00066A95" w:rsidRPr="00943F73" w14:paraId="2B77D05F" w14:textId="77777777" w:rsidTr="007C287A">
        <w:tc>
          <w:tcPr>
            <w:tcW w:w="5245" w:type="dxa"/>
          </w:tcPr>
          <w:p w14:paraId="619B9AF0" w14:textId="77777777" w:rsidR="00066A95" w:rsidRPr="00943F73" w:rsidRDefault="00066A95" w:rsidP="007C287A">
            <w:pPr>
              <w:snapToGrid w:val="0"/>
              <w:jc w:val="both"/>
              <w:rPr>
                <w:sz w:val="28"/>
                <w:szCs w:val="28"/>
                <w:lang w:val="vi-VN"/>
              </w:rPr>
            </w:pPr>
            <w:r w:rsidRPr="00943F73">
              <w:rPr>
                <w:b/>
                <w:bCs/>
                <w:sz w:val="28"/>
                <w:szCs w:val="28"/>
                <w:lang w:val="vi-VN"/>
              </w:rPr>
              <w:lastRenderedPageBreak/>
              <w:t>B1: Chuyển giao nhiệm vụ</w:t>
            </w:r>
          </w:p>
          <w:p w14:paraId="2993DDDA" w14:textId="77777777" w:rsidR="00066A95" w:rsidRPr="00943F73" w:rsidRDefault="00066A95" w:rsidP="007C287A">
            <w:pPr>
              <w:snapToGrid w:val="0"/>
              <w:jc w:val="both"/>
              <w:rPr>
                <w:bCs/>
                <w:i/>
                <w:sz w:val="28"/>
                <w:szCs w:val="28"/>
              </w:rPr>
            </w:pPr>
            <w:r w:rsidRPr="00943F73">
              <w:rPr>
                <w:bCs/>
                <w:i/>
                <w:sz w:val="28"/>
                <w:szCs w:val="28"/>
              </w:rPr>
              <w:t>? Khi vào lớp học tâm trạng của nhân vật “tôi” thay đổi như thế nào? Vì sao có sự thay đổi ấy?</w:t>
            </w:r>
          </w:p>
          <w:p w14:paraId="28B2C6EB" w14:textId="77777777" w:rsidR="00066A95" w:rsidRPr="00943F73" w:rsidRDefault="00066A95" w:rsidP="007C287A">
            <w:pPr>
              <w:jc w:val="both"/>
              <w:rPr>
                <w:b/>
                <w:sz w:val="28"/>
                <w:szCs w:val="28"/>
                <w:lang w:val="vi-VN"/>
              </w:rPr>
            </w:pPr>
            <w:r w:rsidRPr="00943F73">
              <w:rPr>
                <w:b/>
                <w:sz w:val="28"/>
                <w:szCs w:val="28"/>
                <w:lang w:val="vi-VN"/>
              </w:rPr>
              <w:t>B2: Thực hiện nhiệm vụ</w:t>
            </w:r>
          </w:p>
          <w:p w14:paraId="6D85ED3A" w14:textId="77777777" w:rsidR="00066A95" w:rsidRPr="00943F73" w:rsidRDefault="00066A95" w:rsidP="007C287A">
            <w:pPr>
              <w:widowControl w:val="0"/>
              <w:tabs>
                <w:tab w:val="left" w:pos="649"/>
              </w:tabs>
              <w:jc w:val="both"/>
              <w:rPr>
                <w:rFonts w:eastAsia="SimSun"/>
                <w:color w:val="000000"/>
                <w:kern w:val="2"/>
                <w:sz w:val="28"/>
                <w:szCs w:val="28"/>
                <w:lang w:eastAsia="zh-CN"/>
              </w:rPr>
            </w:pPr>
            <w:r w:rsidRPr="00943F73">
              <w:rPr>
                <w:rFonts w:eastAsia="SimSun"/>
                <w:color w:val="000000"/>
                <w:kern w:val="2"/>
                <w:sz w:val="28"/>
                <w:szCs w:val="28"/>
                <w:lang w:eastAsia="zh-CN"/>
              </w:rPr>
              <w:t>- HS thảo luận và trả lời câu hỏi</w:t>
            </w:r>
          </w:p>
          <w:p w14:paraId="45EAAB54" w14:textId="77777777" w:rsidR="00066A95" w:rsidRPr="00943F73" w:rsidRDefault="00066A95" w:rsidP="007C287A">
            <w:pPr>
              <w:widowControl w:val="0"/>
              <w:tabs>
                <w:tab w:val="left" w:pos="649"/>
              </w:tabs>
              <w:jc w:val="both"/>
              <w:rPr>
                <w:rFonts w:eastAsia="SimSun"/>
                <w:color w:val="000000"/>
                <w:kern w:val="2"/>
                <w:sz w:val="28"/>
                <w:szCs w:val="28"/>
                <w:lang w:eastAsia="zh-CN"/>
              </w:rPr>
            </w:pPr>
            <w:r w:rsidRPr="00943F73">
              <w:rPr>
                <w:rFonts w:eastAsia="SimSun"/>
                <w:color w:val="000000"/>
                <w:kern w:val="2"/>
                <w:sz w:val="28"/>
                <w:szCs w:val="28"/>
                <w:lang w:eastAsia="zh-CN"/>
              </w:rPr>
              <w:t>- Gv quan sát, gợi dẫn</w:t>
            </w:r>
          </w:p>
          <w:p w14:paraId="56BB86A9" w14:textId="77777777" w:rsidR="00066A95" w:rsidRPr="00943F73" w:rsidRDefault="00066A95" w:rsidP="007C287A">
            <w:pPr>
              <w:jc w:val="both"/>
              <w:rPr>
                <w:b/>
                <w:sz w:val="28"/>
                <w:szCs w:val="28"/>
                <w:lang w:val="vi-VN"/>
              </w:rPr>
            </w:pPr>
            <w:r w:rsidRPr="00943F73">
              <w:rPr>
                <w:b/>
                <w:sz w:val="28"/>
                <w:szCs w:val="28"/>
                <w:lang w:val="vi-VN"/>
              </w:rPr>
              <w:t>B3: Báo cáo, thảo luận</w:t>
            </w:r>
          </w:p>
          <w:p w14:paraId="7329F6BB" w14:textId="77777777" w:rsidR="00066A95" w:rsidRPr="00943F73" w:rsidRDefault="00066A95" w:rsidP="007C287A">
            <w:pPr>
              <w:widowControl w:val="0"/>
              <w:jc w:val="both"/>
              <w:rPr>
                <w:rFonts w:eastAsia="SimSun"/>
                <w:color w:val="000000"/>
                <w:kern w:val="2"/>
                <w:sz w:val="28"/>
                <w:szCs w:val="28"/>
                <w:lang w:eastAsia="zh-CN"/>
              </w:rPr>
            </w:pPr>
            <w:r w:rsidRPr="00943F73">
              <w:rPr>
                <w:rFonts w:eastAsia="SimSun"/>
                <w:color w:val="000000"/>
                <w:kern w:val="2"/>
                <w:sz w:val="28"/>
                <w:szCs w:val="28"/>
                <w:lang w:eastAsia="zh-CN"/>
              </w:rPr>
              <w:t xml:space="preserve">- HS thuyết trình sản phẩm </w:t>
            </w:r>
          </w:p>
          <w:p w14:paraId="2BEB4F02" w14:textId="77777777" w:rsidR="00066A95" w:rsidRPr="00943F73" w:rsidRDefault="00066A95" w:rsidP="007C287A">
            <w:pPr>
              <w:widowControl w:val="0"/>
              <w:jc w:val="both"/>
              <w:rPr>
                <w:rFonts w:eastAsia="SimSun"/>
                <w:color w:val="000000"/>
                <w:kern w:val="2"/>
                <w:sz w:val="28"/>
                <w:szCs w:val="28"/>
                <w:lang w:eastAsia="zh-CN"/>
              </w:rPr>
            </w:pPr>
            <w:r w:rsidRPr="00943F73">
              <w:rPr>
                <w:rFonts w:eastAsia="SimSun"/>
                <w:color w:val="000000"/>
                <w:kern w:val="2"/>
                <w:sz w:val="28"/>
                <w:szCs w:val="28"/>
                <w:lang w:eastAsia="zh-CN"/>
              </w:rPr>
              <w:t>- GV gọi hs nhận xét, bổ sung câu trả lời của bạn.</w:t>
            </w:r>
          </w:p>
          <w:p w14:paraId="7D42C8EE" w14:textId="77777777" w:rsidR="00066A95" w:rsidRPr="00943F73" w:rsidRDefault="00066A95" w:rsidP="007C287A">
            <w:pPr>
              <w:jc w:val="both"/>
              <w:rPr>
                <w:b/>
                <w:sz w:val="28"/>
                <w:szCs w:val="28"/>
                <w:lang w:val="vi-VN"/>
              </w:rPr>
            </w:pPr>
            <w:r w:rsidRPr="00943F73">
              <w:rPr>
                <w:b/>
                <w:sz w:val="28"/>
                <w:szCs w:val="28"/>
                <w:lang w:val="vi-VN"/>
              </w:rPr>
              <w:t>B4: Kết luận, nhận định</w:t>
            </w:r>
          </w:p>
          <w:p w14:paraId="06233E10" w14:textId="77777777" w:rsidR="00066A95" w:rsidRPr="00943F73" w:rsidRDefault="00066A95" w:rsidP="007C287A">
            <w:pPr>
              <w:snapToGrid w:val="0"/>
              <w:jc w:val="both"/>
              <w:rPr>
                <w:b/>
                <w:bCs/>
                <w:sz w:val="28"/>
                <w:szCs w:val="28"/>
                <w:lang w:val="vi-VN"/>
              </w:rPr>
            </w:pPr>
            <w:r w:rsidRPr="00943F73">
              <w:rPr>
                <w:rFonts w:eastAsia="SimSun"/>
                <w:color w:val="000000"/>
                <w:kern w:val="2"/>
                <w:sz w:val="28"/>
                <w:szCs w:val="28"/>
                <w:lang w:eastAsia="zh-CN"/>
              </w:rPr>
              <w:t>- GV nhận xét, bổ sung, chốt lại kiến thức</w:t>
            </w:r>
          </w:p>
        </w:tc>
        <w:tc>
          <w:tcPr>
            <w:tcW w:w="4820" w:type="dxa"/>
          </w:tcPr>
          <w:p w14:paraId="111098FF" w14:textId="77777777" w:rsidR="00066A95" w:rsidRDefault="00066A95" w:rsidP="007C287A">
            <w:pPr>
              <w:tabs>
                <w:tab w:val="left" w:pos="3540"/>
              </w:tabs>
              <w:jc w:val="both"/>
              <w:rPr>
                <w:b/>
                <w:sz w:val="28"/>
                <w:szCs w:val="28"/>
              </w:rPr>
            </w:pPr>
            <w:r>
              <w:rPr>
                <w:b/>
                <w:sz w:val="28"/>
                <w:szCs w:val="28"/>
              </w:rPr>
              <w:t>b. Diễn biến tâm trạng của nhân vật “tôi”</w:t>
            </w:r>
          </w:p>
          <w:p w14:paraId="44CA366B" w14:textId="77777777" w:rsidR="00066A95" w:rsidRPr="00943F73" w:rsidRDefault="00066A95" w:rsidP="007C287A">
            <w:pPr>
              <w:tabs>
                <w:tab w:val="left" w:pos="3540"/>
              </w:tabs>
              <w:jc w:val="both"/>
              <w:rPr>
                <w:sz w:val="28"/>
                <w:szCs w:val="28"/>
              </w:rPr>
            </w:pPr>
            <w:r w:rsidRPr="00943F73">
              <w:rPr>
                <w:sz w:val="28"/>
                <w:szCs w:val="28"/>
              </w:rPr>
              <w:t>- Không còn bỡ ngỡ, sợ sệt, mà cảm thấy mọi thứ trong lớp học thân quen, quyến luyến.</w:t>
            </w:r>
          </w:p>
          <w:p w14:paraId="1C96812A" w14:textId="77777777" w:rsidR="00066A95" w:rsidRPr="00943F73" w:rsidRDefault="00066A95" w:rsidP="007C287A">
            <w:pPr>
              <w:tabs>
                <w:tab w:val="left" w:pos="3540"/>
              </w:tabs>
              <w:jc w:val="both"/>
              <w:rPr>
                <w:sz w:val="28"/>
                <w:szCs w:val="28"/>
              </w:rPr>
            </w:pPr>
            <w:r w:rsidRPr="00943F73">
              <w:rPr>
                <w:sz w:val="28"/>
                <w:szCs w:val="28"/>
              </w:rPr>
              <w:t xml:space="preserve">- Sự thay đổi tâm trạng ấy là do </w:t>
            </w:r>
          </w:p>
          <w:p w14:paraId="54E5D703" w14:textId="77777777" w:rsidR="00066A95" w:rsidRPr="00943F73" w:rsidRDefault="00066A95" w:rsidP="007C287A">
            <w:pPr>
              <w:tabs>
                <w:tab w:val="left" w:pos="3540"/>
              </w:tabs>
              <w:jc w:val="both"/>
              <w:rPr>
                <w:sz w:val="28"/>
                <w:szCs w:val="28"/>
              </w:rPr>
            </w:pPr>
            <w:r w:rsidRPr="00943F73">
              <w:rPr>
                <w:sz w:val="28"/>
                <w:szCs w:val="28"/>
              </w:rPr>
              <w:t>+ thầy giáo đón tiếp các em HS một cách ân cần, nhiệt tình, cách bài trí lớp học, bàn ghế.</w:t>
            </w:r>
          </w:p>
          <w:p w14:paraId="1076751F" w14:textId="77777777" w:rsidR="00066A95" w:rsidRPr="00417992" w:rsidRDefault="00066A95" w:rsidP="007C287A">
            <w:pPr>
              <w:tabs>
                <w:tab w:val="left" w:pos="3540"/>
              </w:tabs>
              <w:jc w:val="both"/>
              <w:rPr>
                <w:b/>
                <w:sz w:val="28"/>
                <w:szCs w:val="28"/>
              </w:rPr>
            </w:pPr>
            <w:r w:rsidRPr="00943F73">
              <w:rPr>
                <w:sz w:val="28"/>
                <w:szCs w:val="28"/>
              </w:rPr>
              <w:t>+ bạn bè rất ấm áp thân thiện khiến nhân vật “tôi” cảm thấy yên tâm, quyến luyến, quen thuộc.</w:t>
            </w:r>
          </w:p>
        </w:tc>
      </w:tr>
      <w:tr w:rsidR="00066A95" w:rsidRPr="00943F73" w14:paraId="3F5056F0" w14:textId="77777777" w:rsidTr="007C287A">
        <w:tc>
          <w:tcPr>
            <w:tcW w:w="10065" w:type="dxa"/>
            <w:gridSpan w:val="2"/>
          </w:tcPr>
          <w:p w14:paraId="2E81A980" w14:textId="77777777" w:rsidR="00066A95" w:rsidRPr="00943F73" w:rsidRDefault="00066A95" w:rsidP="007C287A">
            <w:pPr>
              <w:tabs>
                <w:tab w:val="left" w:pos="3540"/>
              </w:tabs>
              <w:jc w:val="center"/>
              <w:rPr>
                <w:b/>
                <w:sz w:val="28"/>
                <w:szCs w:val="28"/>
              </w:rPr>
            </w:pPr>
            <w:r w:rsidRPr="00943F73">
              <w:rPr>
                <w:b/>
                <w:sz w:val="28"/>
                <w:szCs w:val="28"/>
              </w:rPr>
              <w:t>3. Ý nghĩa nhan dề</w:t>
            </w:r>
          </w:p>
        </w:tc>
      </w:tr>
      <w:tr w:rsidR="00066A95" w:rsidRPr="00943F73" w14:paraId="0DE0DE37" w14:textId="77777777" w:rsidTr="007C287A">
        <w:tc>
          <w:tcPr>
            <w:tcW w:w="10065" w:type="dxa"/>
            <w:gridSpan w:val="2"/>
          </w:tcPr>
          <w:p w14:paraId="0823FAF3"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675EF3DF" w14:textId="77777777" w:rsidR="00066A95" w:rsidRDefault="00066A95" w:rsidP="007C287A">
            <w:pPr>
              <w:widowControl w:val="0"/>
              <w:jc w:val="both"/>
              <w:rPr>
                <w:sz w:val="28"/>
                <w:szCs w:val="28"/>
              </w:rPr>
            </w:pPr>
            <w:r>
              <w:rPr>
                <w:sz w:val="28"/>
                <w:szCs w:val="28"/>
              </w:rPr>
              <w:t xml:space="preserve">- </w:t>
            </w:r>
            <w:r w:rsidRPr="00943F73">
              <w:rPr>
                <w:sz w:val="28"/>
                <w:szCs w:val="28"/>
              </w:rPr>
              <w:t>Giúp HS hiểu ý nghĩa nhan đề và dụng ý lặp cụm từ “ Tôi đi học” ở cuối VB</w:t>
            </w:r>
          </w:p>
          <w:p w14:paraId="40BEA9AC" w14:textId="77777777" w:rsidR="00066A95" w:rsidRPr="009E686F" w:rsidRDefault="00066A95" w:rsidP="007C287A">
            <w:pPr>
              <w:contextualSpacing/>
              <w:jc w:val="both"/>
              <w:rPr>
                <w:rFonts w:eastAsia="Arial"/>
                <w:sz w:val="28"/>
                <w:szCs w:val="28"/>
              </w:rPr>
            </w:pPr>
            <w:r>
              <w:rPr>
                <w:rFonts w:eastAsia="Arial"/>
                <w:sz w:val="28"/>
                <w:szCs w:val="28"/>
              </w:rPr>
              <w:t xml:space="preserve">- </w:t>
            </w:r>
            <w:r w:rsidRPr="009E686F">
              <w:rPr>
                <w:rFonts w:eastAsia="Arial"/>
                <w:sz w:val="28"/>
                <w:szCs w:val="28"/>
              </w:rPr>
              <w:t xml:space="preserve">Liên hệ, kết nối với </w:t>
            </w:r>
            <w:r>
              <w:rPr>
                <w:rFonts w:eastAsia="Arial"/>
                <w:sz w:val="28"/>
                <w:szCs w:val="28"/>
              </w:rPr>
              <w:t>văn bản</w:t>
            </w:r>
            <w:r w:rsidRPr="009E686F">
              <w:rPr>
                <w:rFonts w:eastAsia="Arial"/>
                <w:sz w:val="28"/>
                <w:szCs w:val="28"/>
              </w:rPr>
              <w:t xml:space="preserve"> </w:t>
            </w:r>
            <w:r w:rsidRPr="003D2F88">
              <w:rPr>
                <w:rFonts w:eastAsia="Arial"/>
                <w:i/>
                <w:sz w:val="28"/>
                <w:szCs w:val="28"/>
              </w:rPr>
              <w:t>“Tự học – một thú vui bổ ích”</w:t>
            </w:r>
            <w:r w:rsidRPr="009E686F">
              <w:rPr>
                <w:rFonts w:eastAsia="Arial"/>
                <w:sz w:val="28"/>
                <w:szCs w:val="28"/>
              </w:rPr>
              <w:t xml:space="preserve"> và </w:t>
            </w:r>
            <w:r w:rsidRPr="003D2F88">
              <w:rPr>
                <w:rFonts w:eastAsia="Arial"/>
                <w:i/>
                <w:sz w:val="28"/>
                <w:szCs w:val="28"/>
              </w:rPr>
              <w:t>“Bàn về đọc sách”</w:t>
            </w:r>
            <w:r w:rsidRPr="009E686F">
              <w:rPr>
                <w:rFonts w:eastAsia="Arial"/>
                <w:sz w:val="28"/>
                <w:szCs w:val="28"/>
              </w:rPr>
              <w:t xml:space="preserve"> để hiểu hơn về chủ điểm Hành trình tri thức.</w:t>
            </w:r>
          </w:p>
          <w:p w14:paraId="6D800865"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63CEED85" w14:textId="77777777" w:rsidR="00066A95" w:rsidRPr="00344F61" w:rsidRDefault="00066A95" w:rsidP="007C287A">
            <w:pPr>
              <w:rPr>
                <w:sz w:val="28"/>
                <w:szCs w:val="28"/>
              </w:rPr>
            </w:pPr>
            <w:r w:rsidRPr="00344F61">
              <w:rPr>
                <w:sz w:val="28"/>
                <w:szCs w:val="28"/>
              </w:rPr>
              <w:t xml:space="preserve">GV sử dụng KT </w:t>
            </w:r>
            <w:r>
              <w:rPr>
                <w:sz w:val="28"/>
                <w:szCs w:val="28"/>
              </w:rPr>
              <w:t>tia chớp</w:t>
            </w:r>
          </w:p>
          <w:p w14:paraId="147AF7A3" w14:textId="77777777" w:rsidR="00066A95" w:rsidRDefault="00066A95" w:rsidP="007C287A">
            <w:pPr>
              <w:rPr>
                <w:sz w:val="28"/>
                <w:szCs w:val="28"/>
              </w:rPr>
            </w:pPr>
            <w:r w:rsidRPr="00344F61">
              <w:rPr>
                <w:sz w:val="28"/>
                <w:szCs w:val="28"/>
              </w:rPr>
              <w:t>HS làm việc cá nhân trả lời câu hỏi của GV</w:t>
            </w:r>
          </w:p>
          <w:p w14:paraId="4C7AE668"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21E5F47B" w14:textId="77777777" w:rsidR="00066A95" w:rsidRPr="00943F73" w:rsidRDefault="00066A95" w:rsidP="007C287A">
            <w:pPr>
              <w:jc w:val="both"/>
              <w:rPr>
                <w:i/>
                <w:sz w:val="28"/>
                <w:szCs w:val="28"/>
              </w:rPr>
            </w:pPr>
            <w:r w:rsidRPr="00D33AC3">
              <w:rPr>
                <w:b/>
                <w:sz w:val="28"/>
                <w:szCs w:val="28"/>
                <w:lang w:val="pt-BR"/>
              </w:rPr>
              <w:t>d. Tổ chức thực hiện hoạt động:</w:t>
            </w:r>
          </w:p>
        </w:tc>
      </w:tr>
      <w:tr w:rsidR="00066A95" w:rsidRPr="00943F73" w14:paraId="18DCB37E" w14:textId="77777777" w:rsidTr="007C287A">
        <w:tc>
          <w:tcPr>
            <w:tcW w:w="5245" w:type="dxa"/>
          </w:tcPr>
          <w:p w14:paraId="06B99B0E"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197E2EF9"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943F73" w14:paraId="49FC0E90" w14:textId="77777777" w:rsidTr="007C287A">
        <w:tc>
          <w:tcPr>
            <w:tcW w:w="5245" w:type="dxa"/>
          </w:tcPr>
          <w:p w14:paraId="65DEA29E" w14:textId="77777777" w:rsidR="00066A95" w:rsidRPr="00943F73" w:rsidRDefault="00066A95" w:rsidP="007C287A">
            <w:pPr>
              <w:snapToGrid w:val="0"/>
              <w:jc w:val="both"/>
              <w:rPr>
                <w:sz w:val="28"/>
                <w:szCs w:val="28"/>
                <w:lang w:val="vi-VN"/>
              </w:rPr>
            </w:pPr>
            <w:r w:rsidRPr="00943F73">
              <w:rPr>
                <w:b/>
                <w:bCs/>
                <w:sz w:val="28"/>
                <w:szCs w:val="28"/>
                <w:lang w:val="vi-VN"/>
              </w:rPr>
              <w:t>B1: Chuyển giao nhiệm vụ</w:t>
            </w:r>
          </w:p>
          <w:p w14:paraId="291169EE" w14:textId="77777777" w:rsidR="00066A95" w:rsidRPr="00943F73" w:rsidRDefault="00066A95" w:rsidP="007C287A">
            <w:pPr>
              <w:snapToGrid w:val="0"/>
              <w:jc w:val="both"/>
              <w:rPr>
                <w:bCs/>
                <w:i/>
                <w:sz w:val="28"/>
                <w:szCs w:val="28"/>
              </w:rPr>
            </w:pPr>
            <w:r w:rsidRPr="00943F73">
              <w:rPr>
                <w:bCs/>
                <w:i/>
                <w:sz w:val="28"/>
                <w:szCs w:val="28"/>
              </w:rPr>
              <w:t>? “Tôi đi học” vừa là nhan đề, vừa là cụm từ nhà văn dùng để khép lại văn bản. Theo em cụm từ ấy gợi ra ý nghĩa gì?</w:t>
            </w:r>
          </w:p>
          <w:p w14:paraId="1C19A3D5" w14:textId="77777777" w:rsidR="00066A95" w:rsidRPr="00417992" w:rsidRDefault="00066A95" w:rsidP="007C287A">
            <w:pPr>
              <w:jc w:val="both"/>
              <w:rPr>
                <w:i/>
                <w:sz w:val="28"/>
                <w:szCs w:val="28"/>
              </w:rPr>
            </w:pPr>
            <w:r w:rsidRPr="00417992">
              <w:rPr>
                <w:bCs/>
                <w:i/>
                <w:sz w:val="28"/>
                <w:szCs w:val="28"/>
              </w:rPr>
              <w:t>? Trình bày ý kiến của em về mối quan hệ giữa việc đi học - tự học - đọc sách?</w:t>
            </w:r>
          </w:p>
          <w:p w14:paraId="1EAEEA16" w14:textId="77777777" w:rsidR="00066A95" w:rsidRPr="00943F73" w:rsidRDefault="00066A95" w:rsidP="007C287A">
            <w:pPr>
              <w:jc w:val="both"/>
              <w:rPr>
                <w:b/>
                <w:sz w:val="28"/>
                <w:szCs w:val="28"/>
                <w:lang w:val="vi-VN"/>
              </w:rPr>
            </w:pPr>
            <w:r w:rsidRPr="00943F73">
              <w:rPr>
                <w:b/>
                <w:sz w:val="28"/>
                <w:szCs w:val="28"/>
                <w:lang w:val="vi-VN"/>
              </w:rPr>
              <w:t>B2: Thực hiện nhiệm vụ</w:t>
            </w:r>
          </w:p>
          <w:p w14:paraId="37572150" w14:textId="77777777" w:rsidR="00066A95" w:rsidRPr="00943F73" w:rsidRDefault="00066A95" w:rsidP="007C287A">
            <w:pPr>
              <w:widowControl w:val="0"/>
              <w:tabs>
                <w:tab w:val="left" w:pos="649"/>
              </w:tabs>
              <w:jc w:val="both"/>
              <w:rPr>
                <w:rFonts w:eastAsia="SimSun"/>
                <w:color w:val="000000"/>
                <w:kern w:val="2"/>
                <w:sz w:val="28"/>
                <w:szCs w:val="28"/>
                <w:lang w:eastAsia="zh-CN"/>
              </w:rPr>
            </w:pPr>
            <w:r w:rsidRPr="00943F73">
              <w:rPr>
                <w:rFonts w:eastAsia="SimSun"/>
                <w:color w:val="000000"/>
                <w:kern w:val="2"/>
                <w:sz w:val="28"/>
                <w:szCs w:val="28"/>
                <w:lang w:eastAsia="zh-CN"/>
              </w:rPr>
              <w:t>- HS thảo luận và trả lời câu hỏi</w:t>
            </w:r>
          </w:p>
          <w:p w14:paraId="24A5D34E" w14:textId="77777777" w:rsidR="00066A95" w:rsidRPr="00943F73" w:rsidRDefault="00066A95" w:rsidP="007C287A">
            <w:pPr>
              <w:widowControl w:val="0"/>
              <w:tabs>
                <w:tab w:val="left" w:pos="649"/>
              </w:tabs>
              <w:jc w:val="both"/>
              <w:rPr>
                <w:rFonts w:eastAsia="SimSun"/>
                <w:color w:val="000000"/>
                <w:kern w:val="2"/>
                <w:sz w:val="28"/>
                <w:szCs w:val="28"/>
                <w:lang w:eastAsia="zh-CN"/>
              </w:rPr>
            </w:pPr>
            <w:r w:rsidRPr="00943F73">
              <w:rPr>
                <w:rFonts w:eastAsia="SimSun"/>
                <w:color w:val="000000"/>
                <w:kern w:val="2"/>
                <w:sz w:val="28"/>
                <w:szCs w:val="28"/>
                <w:lang w:eastAsia="zh-CN"/>
              </w:rPr>
              <w:t>- Gv quan sát, gợi dẫn</w:t>
            </w:r>
          </w:p>
          <w:p w14:paraId="08A817A1" w14:textId="77777777" w:rsidR="00066A95" w:rsidRPr="00943F73" w:rsidRDefault="00066A95" w:rsidP="007C287A">
            <w:pPr>
              <w:jc w:val="both"/>
              <w:rPr>
                <w:b/>
                <w:sz w:val="28"/>
                <w:szCs w:val="28"/>
                <w:lang w:val="vi-VN"/>
              </w:rPr>
            </w:pPr>
            <w:r w:rsidRPr="00943F73">
              <w:rPr>
                <w:b/>
                <w:sz w:val="28"/>
                <w:szCs w:val="28"/>
                <w:lang w:val="vi-VN"/>
              </w:rPr>
              <w:t>B3: Báo cáo, thảo luận</w:t>
            </w:r>
          </w:p>
          <w:p w14:paraId="339F291F" w14:textId="77777777" w:rsidR="00066A95" w:rsidRPr="00943F73" w:rsidRDefault="00066A95" w:rsidP="007C287A">
            <w:pPr>
              <w:widowControl w:val="0"/>
              <w:jc w:val="both"/>
              <w:rPr>
                <w:rFonts w:eastAsia="SimSun"/>
                <w:color w:val="000000"/>
                <w:kern w:val="2"/>
                <w:sz w:val="28"/>
                <w:szCs w:val="28"/>
                <w:lang w:eastAsia="zh-CN"/>
              </w:rPr>
            </w:pPr>
            <w:r w:rsidRPr="00943F73">
              <w:rPr>
                <w:rFonts w:eastAsia="SimSun"/>
                <w:color w:val="000000"/>
                <w:kern w:val="2"/>
                <w:sz w:val="28"/>
                <w:szCs w:val="28"/>
                <w:lang w:eastAsia="zh-CN"/>
              </w:rPr>
              <w:t xml:space="preserve">- HS thuyết trình sản phẩm </w:t>
            </w:r>
          </w:p>
          <w:p w14:paraId="7BF9557D" w14:textId="77777777" w:rsidR="00066A95" w:rsidRPr="00943F73" w:rsidRDefault="00066A95" w:rsidP="007C287A">
            <w:pPr>
              <w:widowControl w:val="0"/>
              <w:jc w:val="both"/>
              <w:rPr>
                <w:rFonts w:eastAsia="SimSun"/>
                <w:color w:val="000000"/>
                <w:kern w:val="2"/>
                <w:sz w:val="28"/>
                <w:szCs w:val="28"/>
                <w:lang w:eastAsia="zh-CN"/>
              </w:rPr>
            </w:pPr>
            <w:r w:rsidRPr="00943F73">
              <w:rPr>
                <w:rFonts w:eastAsia="SimSun"/>
                <w:color w:val="000000"/>
                <w:kern w:val="2"/>
                <w:sz w:val="28"/>
                <w:szCs w:val="28"/>
                <w:lang w:eastAsia="zh-CN"/>
              </w:rPr>
              <w:t>- GV gọi hs nhận xét, bổ sung câu trả lời của bạn.</w:t>
            </w:r>
          </w:p>
          <w:p w14:paraId="27518456" w14:textId="77777777" w:rsidR="00066A95" w:rsidRPr="00943F73" w:rsidRDefault="00066A95" w:rsidP="007C287A">
            <w:pPr>
              <w:jc w:val="both"/>
              <w:rPr>
                <w:b/>
                <w:sz w:val="28"/>
                <w:szCs w:val="28"/>
                <w:lang w:val="vi-VN"/>
              </w:rPr>
            </w:pPr>
            <w:r w:rsidRPr="00943F73">
              <w:rPr>
                <w:b/>
                <w:sz w:val="28"/>
                <w:szCs w:val="28"/>
                <w:lang w:val="vi-VN"/>
              </w:rPr>
              <w:t>B4: Kết luận, nhận định</w:t>
            </w:r>
          </w:p>
          <w:p w14:paraId="7D4EAEAE" w14:textId="77777777" w:rsidR="00066A95" w:rsidRPr="00417992" w:rsidRDefault="00066A95" w:rsidP="007C287A">
            <w:pPr>
              <w:snapToGrid w:val="0"/>
              <w:jc w:val="both"/>
              <w:rPr>
                <w:b/>
                <w:bCs/>
                <w:sz w:val="28"/>
                <w:szCs w:val="28"/>
              </w:rPr>
            </w:pPr>
            <w:r w:rsidRPr="00943F73">
              <w:rPr>
                <w:rFonts w:eastAsia="SimSun"/>
                <w:color w:val="000000"/>
                <w:kern w:val="2"/>
                <w:sz w:val="28"/>
                <w:szCs w:val="28"/>
                <w:lang w:eastAsia="zh-CN"/>
              </w:rPr>
              <w:t>- GV nhận xét, bổ sung, chốt lại kiến thức</w:t>
            </w:r>
          </w:p>
        </w:tc>
        <w:tc>
          <w:tcPr>
            <w:tcW w:w="4820" w:type="dxa"/>
          </w:tcPr>
          <w:p w14:paraId="4E904870" w14:textId="77777777" w:rsidR="00066A95" w:rsidRPr="00943F73" w:rsidRDefault="00066A95" w:rsidP="007C287A">
            <w:pPr>
              <w:tabs>
                <w:tab w:val="left" w:pos="3540"/>
              </w:tabs>
              <w:jc w:val="both"/>
              <w:rPr>
                <w:sz w:val="28"/>
                <w:szCs w:val="28"/>
              </w:rPr>
            </w:pPr>
            <w:r w:rsidRPr="00943F73">
              <w:rPr>
                <w:sz w:val="28"/>
                <w:szCs w:val="28"/>
              </w:rPr>
              <w:t>- Gợi nhắc cột mốc quan trọng của đời người, ngày đầu tiên đi học với sự trân trọng, nâng niu.</w:t>
            </w:r>
          </w:p>
          <w:p w14:paraId="1037DB04" w14:textId="77777777" w:rsidR="00066A95" w:rsidRDefault="00066A95" w:rsidP="007C287A">
            <w:pPr>
              <w:tabs>
                <w:tab w:val="left" w:pos="3540"/>
              </w:tabs>
              <w:jc w:val="both"/>
              <w:rPr>
                <w:sz w:val="28"/>
                <w:szCs w:val="28"/>
              </w:rPr>
            </w:pPr>
            <w:r w:rsidRPr="00943F73">
              <w:rPr>
                <w:sz w:val="28"/>
                <w:szCs w:val="28"/>
              </w:rPr>
              <w:t>- Gợi tới những bước đầu tiên trên cuộc hành trình lĩnh hội tri thức của cuộc đời, thể hiện thái độ trân trọng tri thức, trân trọng việc học tập…</w:t>
            </w:r>
          </w:p>
          <w:p w14:paraId="49D9D243" w14:textId="77777777" w:rsidR="00066A95" w:rsidRDefault="00066A95" w:rsidP="007C287A">
            <w:pPr>
              <w:tabs>
                <w:tab w:val="left" w:pos="3540"/>
              </w:tabs>
              <w:jc w:val="both"/>
              <w:rPr>
                <w:sz w:val="28"/>
                <w:szCs w:val="28"/>
              </w:rPr>
            </w:pPr>
            <w:r>
              <w:rPr>
                <w:sz w:val="28"/>
                <w:szCs w:val="28"/>
              </w:rPr>
              <w:t>- Kết nối:</w:t>
            </w:r>
          </w:p>
          <w:p w14:paraId="44643BD1" w14:textId="77777777" w:rsidR="00066A95" w:rsidRPr="00417992" w:rsidRDefault="00066A95" w:rsidP="007C287A">
            <w:pPr>
              <w:tabs>
                <w:tab w:val="left" w:pos="3540"/>
              </w:tabs>
              <w:jc w:val="both"/>
              <w:rPr>
                <w:sz w:val="28"/>
                <w:szCs w:val="28"/>
              </w:rPr>
            </w:pPr>
            <w:r>
              <w:rPr>
                <w:sz w:val="28"/>
                <w:szCs w:val="28"/>
              </w:rPr>
              <w:t>+</w:t>
            </w:r>
            <w:r w:rsidRPr="00417992">
              <w:rPr>
                <w:sz w:val="28"/>
                <w:szCs w:val="28"/>
              </w:rPr>
              <w:t xml:space="preserve"> </w:t>
            </w:r>
            <w:r w:rsidRPr="00417992">
              <w:rPr>
                <w:b/>
                <w:bCs/>
                <w:i/>
                <w:iCs/>
                <w:sz w:val="28"/>
                <w:szCs w:val="28"/>
              </w:rPr>
              <w:t>Đi học</w:t>
            </w:r>
            <w:r w:rsidRPr="00417992">
              <w:rPr>
                <w:sz w:val="28"/>
                <w:szCs w:val="28"/>
              </w:rPr>
              <w:t xml:space="preserve"> là quá trình trau dồi kiến ​​thức trau dồi kiến thức, trí tuệ và vận dụng nó vào cuộc sống xã hội.</w:t>
            </w:r>
          </w:p>
          <w:p w14:paraId="545794D8" w14:textId="77777777" w:rsidR="00066A95" w:rsidRPr="00417992" w:rsidRDefault="00066A95" w:rsidP="007C287A">
            <w:pPr>
              <w:tabs>
                <w:tab w:val="left" w:pos="3540"/>
              </w:tabs>
              <w:jc w:val="both"/>
              <w:rPr>
                <w:sz w:val="28"/>
                <w:szCs w:val="28"/>
              </w:rPr>
            </w:pPr>
            <w:r>
              <w:rPr>
                <w:sz w:val="28"/>
                <w:szCs w:val="28"/>
              </w:rPr>
              <w:t>+</w:t>
            </w:r>
            <w:r w:rsidRPr="00417992">
              <w:rPr>
                <w:sz w:val="28"/>
                <w:szCs w:val="28"/>
              </w:rPr>
              <w:t xml:space="preserve"> </w:t>
            </w:r>
            <w:r w:rsidRPr="00417992">
              <w:rPr>
                <w:b/>
                <w:bCs/>
                <w:i/>
                <w:iCs/>
                <w:sz w:val="28"/>
                <w:szCs w:val="28"/>
              </w:rPr>
              <w:t>Tự học</w:t>
            </w:r>
            <w:r w:rsidRPr="00417992">
              <w:rPr>
                <w:sz w:val="28"/>
                <w:szCs w:val="28"/>
              </w:rPr>
              <w:t xml:space="preserve"> giúp ta nhớ lâu và bổ sung kiến thức còn thiếu ở nhà trường. </w:t>
            </w:r>
          </w:p>
          <w:p w14:paraId="3EF60D18" w14:textId="77777777" w:rsidR="00066A95" w:rsidRDefault="00066A95" w:rsidP="007C287A">
            <w:pPr>
              <w:tabs>
                <w:tab w:val="left" w:pos="3540"/>
              </w:tabs>
              <w:jc w:val="both"/>
              <w:rPr>
                <w:sz w:val="28"/>
                <w:szCs w:val="28"/>
              </w:rPr>
            </w:pPr>
            <w:r>
              <w:rPr>
                <w:sz w:val="28"/>
                <w:szCs w:val="28"/>
              </w:rPr>
              <w:t>+</w:t>
            </w:r>
            <w:r w:rsidRPr="00417992">
              <w:rPr>
                <w:sz w:val="28"/>
                <w:szCs w:val="28"/>
              </w:rPr>
              <w:t xml:space="preserve"> </w:t>
            </w:r>
            <w:r w:rsidRPr="00417992">
              <w:rPr>
                <w:b/>
                <w:bCs/>
                <w:i/>
                <w:iCs/>
                <w:sz w:val="28"/>
                <w:szCs w:val="28"/>
              </w:rPr>
              <w:t>Đọc sách</w:t>
            </w:r>
            <w:r w:rsidRPr="00417992">
              <w:rPr>
                <w:sz w:val="28"/>
                <w:szCs w:val="28"/>
              </w:rPr>
              <w:t xml:space="preserve"> nâng cao kiến thức, kỹ năng, phát triển tư duy, rèn luyện nhân cách con người.</w:t>
            </w:r>
          </w:p>
          <w:p w14:paraId="00611768" w14:textId="77777777" w:rsidR="00066A95" w:rsidRPr="00417992" w:rsidRDefault="00066A95" w:rsidP="007C287A">
            <w:pPr>
              <w:tabs>
                <w:tab w:val="left" w:pos="3540"/>
              </w:tabs>
              <w:jc w:val="both"/>
              <w:rPr>
                <w:sz w:val="28"/>
                <w:szCs w:val="28"/>
              </w:rPr>
            </w:pPr>
            <w:r>
              <w:rPr>
                <w:noProof/>
                <w:sz w:val="28"/>
                <w:szCs w:val="28"/>
              </w:rPr>
              <w:lastRenderedPageBreak/>
              <w:drawing>
                <wp:inline distT="0" distB="0" distL="0" distR="0" wp14:anchorId="6A538B44" wp14:editId="22129BD4">
                  <wp:extent cx="3148806" cy="15690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0222A.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58651" cy="1573991"/>
                          </a:xfrm>
                          <a:prstGeom prst="rect">
                            <a:avLst/>
                          </a:prstGeom>
                        </pic:spPr>
                      </pic:pic>
                    </a:graphicData>
                  </a:graphic>
                </wp:inline>
              </w:drawing>
            </w:r>
          </w:p>
          <w:p w14:paraId="27CBA169" w14:textId="77777777" w:rsidR="00066A95" w:rsidRPr="00943F73" w:rsidRDefault="00066A95" w:rsidP="007C287A">
            <w:pPr>
              <w:tabs>
                <w:tab w:val="left" w:pos="3540"/>
              </w:tabs>
              <w:jc w:val="both"/>
              <w:rPr>
                <w:sz w:val="28"/>
                <w:szCs w:val="28"/>
              </w:rPr>
            </w:pPr>
          </w:p>
        </w:tc>
      </w:tr>
      <w:tr w:rsidR="00066A95" w:rsidRPr="00943F73" w14:paraId="34B5005B" w14:textId="77777777" w:rsidTr="007C287A">
        <w:tc>
          <w:tcPr>
            <w:tcW w:w="10065" w:type="dxa"/>
            <w:gridSpan w:val="2"/>
          </w:tcPr>
          <w:p w14:paraId="65C7953C" w14:textId="77777777" w:rsidR="00066A95" w:rsidRPr="00943F73" w:rsidRDefault="00066A95" w:rsidP="007C287A">
            <w:pPr>
              <w:tabs>
                <w:tab w:val="left" w:pos="3540"/>
              </w:tabs>
              <w:jc w:val="center"/>
              <w:rPr>
                <w:b/>
                <w:sz w:val="28"/>
                <w:szCs w:val="28"/>
              </w:rPr>
            </w:pPr>
            <w:r w:rsidRPr="00943F73">
              <w:rPr>
                <w:b/>
                <w:sz w:val="28"/>
                <w:szCs w:val="28"/>
              </w:rPr>
              <w:lastRenderedPageBreak/>
              <w:t>III. TỔNG KẾT</w:t>
            </w:r>
          </w:p>
        </w:tc>
      </w:tr>
      <w:tr w:rsidR="00066A95" w:rsidRPr="00943F73" w14:paraId="40B02030" w14:textId="77777777" w:rsidTr="007C287A">
        <w:tc>
          <w:tcPr>
            <w:tcW w:w="10065" w:type="dxa"/>
            <w:gridSpan w:val="2"/>
          </w:tcPr>
          <w:p w14:paraId="1EDB6992" w14:textId="77777777" w:rsidR="00066A95" w:rsidRPr="00D33AC3" w:rsidRDefault="00066A95" w:rsidP="007C287A">
            <w:pPr>
              <w:jc w:val="both"/>
              <w:rPr>
                <w:b/>
                <w:color w:val="000000"/>
                <w:sz w:val="28"/>
                <w:szCs w:val="28"/>
              </w:rPr>
            </w:pPr>
            <w:r w:rsidRPr="00D33AC3">
              <w:rPr>
                <w:b/>
                <w:color w:val="000000"/>
                <w:sz w:val="28"/>
                <w:szCs w:val="28"/>
              </w:rPr>
              <w:t>a. Mục tiêu</w:t>
            </w:r>
            <w:r w:rsidRPr="00D33AC3">
              <w:rPr>
                <w:color w:val="000000"/>
                <w:sz w:val="28"/>
                <w:szCs w:val="28"/>
              </w:rPr>
              <w:t xml:space="preserve">: </w:t>
            </w:r>
          </w:p>
          <w:p w14:paraId="626DB697" w14:textId="77777777" w:rsidR="00066A95" w:rsidRPr="00344F61" w:rsidRDefault="00066A95" w:rsidP="007C287A">
            <w:pPr>
              <w:widowControl w:val="0"/>
              <w:jc w:val="both"/>
              <w:rPr>
                <w:sz w:val="28"/>
                <w:szCs w:val="28"/>
              </w:rPr>
            </w:pPr>
            <w:r w:rsidRPr="00344F61">
              <w:rPr>
                <w:sz w:val="28"/>
                <w:szCs w:val="28"/>
              </w:rPr>
              <w:t>- Khái quát lại nội dung nghệ thuật của văn bản/ Đánh giá quá trình học tập của học sinh</w:t>
            </w:r>
          </w:p>
          <w:p w14:paraId="2602B3AC" w14:textId="77777777" w:rsidR="00066A95" w:rsidRPr="00D33AC3" w:rsidRDefault="00066A95" w:rsidP="007C287A">
            <w:pPr>
              <w:rPr>
                <w:rFonts w:eastAsia="MS Mincho"/>
                <w:b/>
                <w:color w:val="0D0D0D"/>
                <w:sz w:val="28"/>
                <w:szCs w:val="28"/>
                <w:lang w:eastAsia="ja-JP"/>
              </w:rPr>
            </w:pPr>
            <w:r w:rsidRPr="00D33AC3">
              <w:rPr>
                <w:rFonts w:eastAsia="MS Mincho"/>
                <w:b/>
                <w:color w:val="0D0D0D"/>
                <w:sz w:val="28"/>
                <w:szCs w:val="28"/>
                <w:lang w:eastAsia="ja-JP"/>
              </w:rPr>
              <w:t xml:space="preserve">b. Nội dung hoạt động: </w:t>
            </w:r>
          </w:p>
          <w:p w14:paraId="50B387C7" w14:textId="77777777" w:rsidR="00066A95" w:rsidRPr="00344F61" w:rsidRDefault="00066A95" w:rsidP="007C287A">
            <w:pPr>
              <w:rPr>
                <w:sz w:val="28"/>
                <w:szCs w:val="28"/>
              </w:rPr>
            </w:pPr>
            <w:r w:rsidRPr="00344F61">
              <w:rPr>
                <w:sz w:val="28"/>
                <w:szCs w:val="28"/>
              </w:rPr>
              <w:t>GV sử dụng KT đặt câu hỏi</w:t>
            </w:r>
          </w:p>
          <w:p w14:paraId="126CC346" w14:textId="77777777" w:rsidR="00066A95" w:rsidRDefault="00066A95" w:rsidP="007C287A">
            <w:pPr>
              <w:rPr>
                <w:sz w:val="28"/>
                <w:szCs w:val="28"/>
              </w:rPr>
            </w:pPr>
            <w:r w:rsidRPr="00344F61">
              <w:rPr>
                <w:sz w:val="28"/>
                <w:szCs w:val="28"/>
              </w:rPr>
              <w:t>HS làm việc cá nhân trả lời câu hỏi của GV</w:t>
            </w:r>
          </w:p>
          <w:p w14:paraId="718C1012" w14:textId="77777777" w:rsidR="00066A95" w:rsidRPr="00D33AC3" w:rsidRDefault="00066A95" w:rsidP="007C287A">
            <w:pPr>
              <w:rPr>
                <w:sz w:val="28"/>
                <w:szCs w:val="28"/>
                <w:lang w:val="pt-BR"/>
              </w:rPr>
            </w:pPr>
            <w:r w:rsidRPr="00D33AC3">
              <w:rPr>
                <w:b/>
                <w:sz w:val="28"/>
                <w:szCs w:val="28"/>
                <w:lang w:val="pt-BR"/>
              </w:rPr>
              <w:t>c. Sản phẩm:</w:t>
            </w:r>
            <w:r w:rsidRPr="00D33AC3">
              <w:rPr>
                <w:sz w:val="28"/>
                <w:szCs w:val="28"/>
                <w:lang w:val="pt-BR"/>
              </w:rPr>
              <w:t xml:space="preserve"> </w:t>
            </w:r>
            <w:r>
              <w:rPr>
                <w:sz w:val="28"/>
                <w:szCs w:val="28"/>
                <w:lang w:val="pt-BR"/>
              </w:rPr>
              <w:t>Câu trả lời của học sinh</w:t>
            </w:r>
          </w:p>
          <w:p w14:paraId="255172DC" w14:textId="77777777" w:rsidR="00066A95" w:rsidRPr="00943F73" w:rsidRDefault="00066A95" w:rsidP="007C287A">
            <w:pPr>
              <w:tabs>
                <w:tab w:val="left" w:pos="3540"/>
              </w:tabs>
              <w:rPr>
                <w:b/>
                <w:sz w:val="28"/>
                <w:szCs w:val="28"/>
              </w:rPr>
            </w:pPr>
            <w:r w:rsidRPr="00D33AC3">
              <w:rPr>
                <w:b/>
                <w:sz w:val="28"/>
                <w:szCs w:val="28"/>
                <w:lang w:val="pt-BR"/>
              </w:rPr>
              <w:t>d. Tổ chức thực hiện hoạt động:</w:t>
            </w:r>
          </w:p>
        </w:tc>
      </w:tr>
      <w:tr w:rsidR="00066A95" w:rsidRPr="00943F73" w14:paraId="705473CA" w14:textId="77777777" w:rsidTr="007C287A">
        <w:tc>
          <w:tcPr>
            <w:tcW w:w="5245" w:type="dxa"/>
          </w:tcPr>
          <w:p w14:paraId="3FCFA91B" w14:textId="77777777" w:rsidR="00066A95" w:rsidRPr="00E32B26" w:rsidRDefault="00066A95" w:rsidP="007C287A">
            <w:pPr>
              <w:jc w:val="center"/>
              <w:rPr>
                <w:b/>
                <w:sz w:val="28"/>
                <w:szCs w:val="28"/>
                <w:lang w:val="pt-BR"/>
              </w:rPr>
            </w:pPr>
            <w:r w:rsidRPr="00E32B26">
              <w:rPr>
                <w:b/>
                <w:sz w:val="28"/>
                <w:szCs w:val="28"/>
                <w:lang w:val="pt-BR"/>
              </w:rPr>
              <w:t>HOẠT ĐỘNG CỦA GV&amp;HS</w:t>
            </w:r>
          </w:p>
        </w:tc>
        <w:tc>
          <w:tcPr>
            <w:tcW w:w="4820" w:type="dxa"/>
          </w:tcPr>
          <w:p w14:paraId="1C973838" w14:textId="77777777" w:rsidR="00066A95" w:rsidRPr="00E32B26" w:rsidRDefault="00066A95" w:rsidP="007C287A">
            <w:pPr>
              <w:jc w:val="center"/>
              <w:rPr>
                <w:b/>
                <w:sz w:val="28"/>
                <w:szCs w:val="28"/>
                <w:lang w:val="pt-BR"/>
              </w:rPr>
            </w:pPr>
            <w:r w:rsidRPr="00E32B26">
              <w:rPr>
                <w:b/>
                <w:sz w:val="28"/>
                <w:szCs w:val="28"/>
                <w:lang w:val="pt-BR"/>
              </w:rPr>
              <w:t>DỰ KIẾN SẢN PHẨM</w:t>
            </w:r>
          </w:p>
        </w:tc>
      </w:tr>
      <w:tr w:rsidR="00066A95" w:rsidRPr="00943F73" w14:paraId="73D05868" w14:textId="77777777" w:rsidTr="007C287A">
        <w:tc>
          <w:tcPr>
            <w:tcW w:w="5245" w:type="dxa"/>
          </w:tcPr>
          <w:p w14:paraId="72EAF61B" w14:textId="77777777" w:rsidR="00066A95" w:rsidRPr="00943F73" w:rsidRDefault="00066A95" w:rsidP="007C287A">
            <w:pPr>
              <w:widowControl w:val="0"/>
              <w:jc w:val="both"/>
              <w:rPr>
                <w:rFonts w:eastAsia="SimSun"/>
                <w:b/>
                <w:color w:val="000000" w:themeColor="text1"/>
                <w:kern w:val="2"/>
                <w:sz w:val="28"/>
                <w:szCs w:val="28"/>
                <w:lang w:eastAsia="zh-CN"/>
              </w:rPr>
            </w:pPr>
            <w:r w:rsidRPr="00943F73">
              <w:rPr>
                <w:rFonts w:eastAsia="SimSun"/>
                <w:b/>
                <w:color w:val="000000" w:themeColor="text1"/>
                <w:kern w:val="2"/>
                <w:sz w:val="28"/>
                <w:szCs w:val="28"/>
                <w:lang w:eastAsia="zh-CN"/>
              </w:rPr>
              <w:t>B1: Chuyển giao nhiệm vụ</w:t>
            </w:r>
          </w:p>
          <w:p w14:paraId="3AF04F0A" w14:textId="77777777" w:rsidR="00066A95" w:rsidRPr="00943F73" w:rsidRDefault="00066A95" w:rsidP="007C287A">
            <w:pPr>
              <w:widowControl w:val="0"/>
              <w:jc w:val="both"/>
              <w:rPr>
                <w:rFonts w:eastAsia="SimSun"/>
                <w:bCs/>
                <w:color w:val="000000" w:themeColor="text1"/>
                <w:kern w:val="2"/>
                <w:sz w:val="28"/>
                <w:szCs w:val="28"/>
                <w:lang w:val="vi-VN" w:eastAsia="zh-CN"/>
              </w:rPr>
            </w:pPr>
            <w:r w:rsidRPr="00943F73">
              <w:rPr>
                <w:rFonts w:eastAsia="SimSun"/>
                <w:b/>
                <w:color w:val="000000" w:themeColor="text1"/>
                <w:kern w:val="2"/>
                <w:sz w:val="28"/>
                <w:szCs w:val="28"/>
                <w:lang w:eastAsia="zh-CN"/>
              </w:rPr>
              <w:t>- GV đặt</w:t>
            </w:r>
            <w:r w:rsidRPr="00943F73">
              <w:rPr>
                <w:rFonts w:eastAsia="SimSun"/>
                <w:b/>
                <w:color w:val="000000" w:themeColor="text1"/>
                <w:kern w:val="2"/>
                <w:sz w:val="28"/>
                <w:szCs w:val="28"/>
                <w:lang w:val="vi-VN" w:eastAsia="zh-CN"/>
              </w:rPr>
              <w:t xml:space="preserve"> câu hỏi: </w:t>
            </w:r>
            <w:r w:rsidRPr="00943F73">
              <w:rPr>
                <w:rFonts w:eastAsia="SimSun"/>
                <w:bCs/>
                <w:color w:val="000000" w:themeColor="text1"/>
                <w:kern w:val="2"/>
                <w:sz w:val="28"/>
                <w:szCs w:val="28"/>
                <w:lang w:val="vi-VN" w:eastAsia="zh-CN"/>
              </w:rPr>
              <w:t xml:space="preserve"> </w:t>
            </w:r>
          </w:p>
          <w:p w14:paraId="3014F565" w14:textId="77777777" w:rsidR="00066A95" w:rsidRPr="00943F73" w:rsidRDefault="00066A95" w:rsidP="007C287A">
            <w:pPr>
              <w:widowControl w:val="0"/>
              <w:jc w:val="both"/>
              <w:rPr>
                <w:rFonts w:eastAsia="SimSun"/>
                <w:bCs/>
                <w:i/>
                <w:iCs/>
                <w:color w:val="000000" w:themeColor="text1"/>
                <w:kern w:val="2"/>
                <w:sz w:val="28"/>
                <w:szCs w:val="28"/>
                <w:lang w:val="vi-VN" w:eastAsia="zh-CN"/>
              </w:rPr>
            </w:pPr>
            <w:r w:rsidRPr="00943F73">
              <w:rPr>
                <w:rFonts w:eastAsia="SimSun"/>
                <w:bCs/>
                <w:i/>
                <w:iCs/>
                <w:color w:val="000000" w:themeColor="text1"/>
                <w:kern w:val="2"/>
                <w:sz w:val="28"/>
                <w:szCs w:val="28"/>
                <w:lang w:val="vi-VN" w:eastAsia="zh-CN"/>
              </w:rPr>
              <w:t>+ Văn bản đề cập đến nội dung gì?</w:t>
            </w:r>
          </w:p>
          <w:p w14:paraId="2F16F776" w14:textId="77777777" w:rsidR="00066A95" w:rsidRPr="00943F73" w:rsidRDefault="00066A95" w:rsidP="007C287A">
            <w:pPr>
              <w:widowControl w:val="0"/>
              <w:jc w:val="both"/>
              <w:rPr>
                <w:rFonts w:eastAsia="SimSun"/>
                <w:bCs/>
                <w:i/>
                <w:iCs/>
                <w:color w:val="000000" w:themeColor="text1"/>
                <w:kern w:val="2"/>
                <w:sz w:val="28"/>
                <w:szCs w:val="28"/>
                <w:lang w:val="vi-VN" w:eastAsia="zh-CN"/>
              </w:rPr>
            </w:pPr>
            <w:r w:rsidRPr="00943F73">
              <w:rPr>
                <w:rFonts w:eastAsia="SimSun"/>
                <w:bCs/>
                <w:i/>
                <w:iCs/>
                <w:color w:val="000000" w:themeColor="text1"/>
                <w:kern w:val="2"/>
                <w:sz w:val="28"/>
                <w:szCs w:val="28"/>
                <w:lang w:val="vi-VN" w:eastAsia="zh-CN"/>
              </w:rPr>
              <w:t>+ Nghệ thuật văn bản?</w:t>
            </w:r>
          </w:p>
          <w:p w14:paraId="1F20468E" w14:textId="77777777" w:rsidR="00066A95" w:rsidRPr="00943F73" w:rsidRDefault="00066A95" w:rsidP="007C287A">
            <w:pPr>
              <w:jc w:val="both"/>
              <w:rPr>
                <w:rFonts w:eastAsia="MS Mincho"/>
                <w:color w:val="000000"/>
                <w:sz w:val="28"/>
                <w:szCs w:val="28"/>
              </w:rPr>
            </w:pPr>
            <w:r w:rsidRPr="00943F73">
              <w:rPr>
                <w:rFonts w:eastAsia="MS Mincho"/>
                <w:color w:val="000000"/>
                <w:sz w:val="28"/>
                <w:szCs w:val="28"/>
              </w:rPr>
              <w:t>- HS lắng nghe, tiếp nhận nhiệm vụ</w:t>
            </w:r>
          </w:p>
          <w:p w14:paraId="343F8383" w14:textId="77777777" w:rsidR="00066A95" w:rsidRPr="00943F73" w:rsidRDefault="00066A95" w:rsidP="007C287A">
            <w:pPr>
              <w:pStyle w:val="NormalWeb858D7CFB-ED40-4347-BF05-701D383B685F858D7CFB-ED40-4347-BF05-701D383B685F3"/>
              <w:shd w:val="clear" w:color="auto" w:fill="FFFFFF"/>
              <w:spacing w:before="0" w:beforeAutospacing="0" w:after="0" w:afterAutospacing="0"/>
              <w:ind w:right="48"/>
              <w:jc w:val="both"/>
              <w:rPr>
                <w:rFonts w:eastAsia="MS Mincho"/>
                <w:color w:val="000000"/>
                <w:sz w:val="28"/>
                <w:szCs w:val="28"/>
                <w:lang w:eastAsia="en-US"/>
              </w:rPr>
            </w:pPr>
            <w:r w:rsidRPr="00943F73">
              <w:rPr>
                <w:rFonts w:eastAsia="MS Mincho"/>
                <w:b/>
                <w:color w:val="000000"/>
                <w:sz w:val="28"/>
                <w:szCs w:val="28"/>
              </w:rPr>
              <w:t>B2: Thực hiện nhiệm vụ</w:t>
            </w:r>
          </w:p>
          <w:p w14:paraId="03A50ED6" w14:textId="77777777" w:rsidR="00066A95" w:rsidRPr="00943F73" w:rsidRDefault="00066A95" w:rsidP="007C287A">
            <w:pPr>
              <w:tabs>
                <w:tab w:val="left" w:pos="649"/>
              </w:tabs>
              <w:jc w:val="both"/>
              <w:rPr>
                <w:rFonts w:eastAsia="MS Mincho"/>
                <w:color w:val="000000"/>
                <w:sz w:val="28"/>
                <w:szCs w:val="28"/>
              </w:rPr>
            </w:pPr>
            <w:r w:rsidRPr="00943F73">
              <w:rPr>
                <w:rFonts w:eastAsia="MS Mincho"/>
                <w:color w:val="000000"/>
                <w:sz w:val="28"/>
                <w:szCs w:val="28"/>
              </w:rPr>
              <w:t>- Hs làm việc cá nhân, tham gia trò chơi</w:t>
            </w:r>
          </w:p>
          <w:p w14:paraId="6E36DDD7" w14:textId="77777777" w:rsidR="00066A95" w:rsidRPr="00943F73" w:rsidRDefault="00066A95" w:rsidP="007C287A">
            <w:pPr>
              <w:tabs>
                <w:tab w:val="left" w:pos="649"/>
              </w:tabs>
              <w:jc w:val="both"/>
              <w:rPr>
                <w:rFonts w:eastAsia="MS Mincho"/>
                <w:color w:val="000000"/>
                <w:sz w:val="28"/>
                <w:szCs w:val="28"/>
              </w:rPr>
            </w:pPr>
            <w:r w:rsidRPr="00943F73">
              <w:rPr>
                <w:rFonts w:eastAsia="MS Mincho"/>
                <w:color w:val="000000"/>
                <w:sz w:val="28"/>
                <w:szCs w:val="28"/>
              </w:rPr>
              <w:t>- GV quan sát</w:t>
            </w:r>
          </w:p>
          <w:p w14:paraId="49E9607D" w14:textId="77777777" w:rsidR="00066A95" w:rsidRPr="00943F73" w:rsidRDefault="00066A95" w:rsidP="007C287A">
            <w:pPr>
              <w:jc w:val="both"/>
              <w:rPr>
                <w:rFonts w:eastAsia="MS Mincho"/>
                <w:b/>
                <w:color w:val="000000"/>
                <w:sz w:val="28"/>
                <w:szCs w:val="28"/>
              </w:rPr>
            </w:pPr>
            <w:r w:rsidRPr="00943F73">
              <w:rPr>
                <w:rFonts w:eastAsia="MS Mincho"/>
                <w:b/>
                <w:color w:val="000000"/>
                <w:sz w:val="28"/>
                <w:szCs w:val="28"/>
              </w:rPr>
              <w:t>B3: Báo cáo, thảo luận</w:t>
            </w:r>
          </w:p>
          <w:p w14:paraId="19277E18" w14:textId="77777777" w:rsidR="00066A95" w:rsidRPr="00943F73" w:rsidRDefault="00066A95" w:rsidP="007C287A">
            <w:pPr>
              <w:jc w:val="both"/>
              <w:rPr>
                <w:rFonts w:eastAsia="MS Mincho"/>
                <w:color w:val="000000"/>
                <w:sz w:val="28"/>
                <w:szCs w:val="28"/>
              </w:rPr>
            </w:pPr>
            <w:r w:rsidRPr="00943F73">
              <w:rPr>
                <w:rFonts w:eastAsia="MS Mincho"/>
                <w:color w:val="000000"/>
                <w:sz w:val="28"/>
                <w:szCs w:val="28"/>
              </w:rPr>
              <w:t xml:space="preserve">- HS trình bày sản phẩm </w:t>
            </w:r>
          </w:p>
          <w:p w14:paraId="1B1D1AAA" w14:textId="77777777" w:rsidR="00066A95" w:rsidRPr="00943F73" w:rsidRDefault="00066A95" w:rsidP="007C287A">
            <w:pPr>
              <w:jc w:val="both"/>
              <w:rPr>
                <w:rFonts w:eastAsia="MS Mincho"/>
                <w:color w:val="000000"/>
                <w:sz w:val="28"/>
                <w:szCs w:val="28"/>
              </w:rPr>
            </w:pPr>
            <w:r w:rsidRPr="00943F73">
              <w:rPr>
                <w:rFonts w:eastAsia="MS Mincho"/>
                <w:color w:val="000000"/>
                <w:sz w:val="28"/>
                <w:szCs w:val="28"/>
              </w:rPr>
              <w:t>- GV gọi hs nhận xét, bổ sung câu trả lời của bạn.</w:t>
            </w:r>
          </w:p>
          <w:p w14:paraId="4694AB39" w14:textId="77777777" w:rsidR="00066A95" w:rsidRPr="00943F73" w:rsidRDefault="00066A95" w:rsidP="007C287A">
            <w:pPr>
              <w:jc w:val="both"/>
              <w:rPr>
                <w:b/>
                <w:color w:val="000000"/>
                <w:sz w:val="28"/>
                <w:szCs w:val="28"/>
              </w:rPr>
            </w:pPr>
            <w:r w:rsidRPr="00943F73">
              <w:rPr>
                <w:b/>
                <w:color w:val="000000"/>
                <w:sz w:val="28"/>
                <w:szCs w:val="28"/>
              </w:rPr>
              <w:t>B4: Đánh giá, nhận định</w:t>
            </w:r>
          </w:p>
          <w:p w14:paraId="50797DC7" w14:textId="77777777" w:rsidR="00066A95" w:rsidRPr="00943F73" w:rsidRDefault="00066A95" w:rsidP="007C287A">
            <w:pPr>
              <w:snapToGrid w:val="0"/>
              <w:jc w:val="both"/>
              <w:rPr>
                <w:b/>
                <w:bCs/>
                <w:sz w:val="28"/>
                <w:szCs w:val="28"/>
                <w:lang w:val="vi-VN"/>
              </w:rPr>
            </w:pPr>
            <w:r w:rsidRPr="00943F73">
              <w:rPr>
                <w:color w:val="000000"/>
                <w:sz w:val="28"/>
                <w:szCs w:val="28"/>
              </w:rPr>
              <w:t>- Gv nhận xét, bổ sung, chốt lại kiến thức</w:t>
            </w:r>
          </w:p>
        </w:tc>
        <w:tc>
          <w:tcPr>
            <w:tcW w:w="4820" w:type="dxa"/>
          </w:tcPr>
          <w:p w14:paraId="5FDB0D7D" w14:textId="77777777" w:rsidR="00066A95" w:rsidRPr="00943F73" w:rsidRDefault="00066A95" w:rsidP="007C287A">
            <w:pPr>
              <w:pStyle w:val="NormalWeb"/>
              <w:shd w:val="clear" w:color="auto" w:fill="FFFFFF"/>
              <w:spacing w:before="0" w:beforeAutospacing="0" w:after="0" w:afterAutospacing="0"/>
              <w:jc w:val="both"/>
              <w:rPr>
                <w:rFonts w:eastAsiaTheme="minorHAnsi" w:cstheme="minorBidi"/>
                <w:b/>
                <w:bCs/>
                <w:color w:val="000000" w:themeColor="text1"/>
                <w:sz w:val="28"/>
                <w:szCs w:val="28"/>
                <w:lang w:val="nl-NL"/>
              </w:rPr>
            </w:pPr>
            <w:r w:rsidRPr="00943F73">
              <w:rPr>
                <w:rFonts w:eastAsiaTheme="minorHAnsi" w:cstheme="minorBidi"/>
                <w:b/>
                <w:bCs/>
                <w:i/>
                <w:iCs/>
                <w:color w:val="000000" w:themeColor="text1"/>
                <w:sz w:val="28"/>
                <w:szCs w:val="28"/>
                <w:lang w:val="nl-NL"/>
              </w:rPr>
              <w:t>1. Nội dung:</w:t>
            </w:r>
          </w:p>
          <w:p w14:paraId="71A15836" w14:textId="77777777" w:rsidR="00066A95" w:rsidRPr="00943F73" w:rsidRDefault="00066A95" w:rsidP="007C287A">
            <w:pPr>
              <w:pStyle w:val="NormalWeb"/>
              <w:shd w:val="clear" w:color="auto" w:fill="FFFFFF"/>
              <w:spacing w:before="0" w:beforeAutospacing="0" w:after="0" w:afterAutospacing="0"/>
              <w:jc w:val="both"/>
              <w:rPr>
                <w:rFonts w:eastAsiaTheme="minorHAnsi" w:cstheme="minorBidi"/>
                <w:bCs/>
                <w:color w:val="000000" w:themeColor="text1"/>
                <w:sz w:val="28"/>
                <w:szCs w:val="28"/>
                <w:lang w:val="nl-NL"/>
              </w:rPr>
            </w:pPr>
            <w:r w:rsidRPr="00943F73">
              <w:rPr>
                <w:rFonts w:eastAsiaTheme="minorHAnsi" w:cstheme="minorBidi"/>
                <w:bCs/>
                <w:color w:val="000000" w:themeColor="text1"/>
                <w:sz w:val="28"/>
                <w:szCs w:val="28"/>
                <w:lang w:val="nl-NL"/>
              </w:rPr>
              <w:t>- Truyện kể lại kỷ niệm trong sáng của tuổi học trò trong ngày tựu trường đầu tiên hết sức chân thực, tinh tế qua dòng hồi ức của nhà văn.</w:t>
            </w:r>
          </w:p>
          <w:p w14:paraId="55C20DB8" w14:textId="77777777" w:rsidR="00066A95" w:rsidRPr="00943F73" w:rsidRDefault="00066A95" w:rsidP="007C287A">
            <w:pPr>
              <w:pStyle w:val="NormalWeb"/>
              <w:shd w:val="clear" w:color="auto" w:fill="FFFFFF"/>
              <w:spacing w:before="0" w:beforeAutospacing="0" w:after="0" w:afterAutospacing="0"/>
              <w:jc w:val="both"/>
              <w:rPr>
                <w:rFonts w:eastAsiaTheme="minorHAnsi" w:cstheme="minorBidi"/>
                <w:b/>
                <w:bCs/>
                <w:color w:val="000000" w:themeColor="text1"/>
                <w:sz w:val="28"/>
                <w:szCs w:val="28"/>
                <w:lang w:val="nl-NL"/>
              </w:rPr>
            </w:pPr>
            <w:r w:rsidRPr="00943F73">
              <w:rPr>
                <w:rFonts w:eastAsiaTheme="minorHAnsi" w:cstheme="minorBidi"/>
                <w:b/>
                <w:bCs/>
                <w:i/>
                <w:iCs/>
                <w:color w:val="000000" w:themeColor="text1"/>
                <w:sz w:val="28"/>
                <w:szCs w:val="28"/>
                <w:lang w:val="nl-NL"/>
              </w:rPr>
              <w:t>2. Nghệ thuật:</w:t>
            </w:r>
          </w:p>
          <w:p w14:paraId="109540A9" w14:textId="77777777" w:rsidR="00066A95" w:rsidRPr="00943F73" w:rsidRDefault="00066A95" w:rsidP="007C287A">
            <w:pPr>
              <w:pStyle w:val="NormalWeb"/>
              <w:shd w:val="clear" w:color="auto" w:fill="FFFFFF"/>
              <w:spacing w:before="0" w:beforeAutospacing="0" w:after="0" w:afterAutospacing="0"/>
              <w:jc w:val="both"/>
              <w:rPr>
                <w:rFonts w:eastAsiaTheme="minorHAnsi" w:cstheme="minorBidi"/>
                <w:bCs/>
                <w:color w:val="000000" w:themeColor="text1"/>
                <w:sz w:val="28"/>
                <w:szCs w:val="28"/>
                <w:lang w:val="nl-NL"/>
              </w:rPr>
            </w:pPr>
            <w:r w:rsidRPr="00943F73">
              <w:rPr>
                <w:rFonts w:eastAsiaTheme="minorHAnsi" w:cstheme="minorBidi"/>
                <w:bCs/>
                <w:color w:val="000000" w:themeColor="text1"/>
                <w:sz w:val="28"/>
                <w:szCs w:val="28"/>
                <w:lang w:val="nl-NL"/>
              </w:rPr>
              <w:t>- Bố cục theo dòng hồi tưởng, cảm nghĩ của nhân vật tôi theo trình tự thời gian buổi tựu trường.</w:t>
            </w:r>
          </w:p>
          <w:p w14:paraId="48DE4DB0" w14:textId="77777777" w:rsidR="00066A95" w:rsidRPr="00943F73" w:rsidRDefault="00066A95" w:rsidP="007C287A">
            <w:pPr>
              <w:pStyle w:val="NormalWeb"/>
              <w:shd w:val="clear" w:color="auto" w:fill="FFFFFF"/>
              <w:spacing w:before="0" w:beforeAutospacing="0" w:after="0" w:afterAutospacing="0"/>
              <w:jc w:val="both"/>
              <w:rPr>
                <w:rFonts w:eastAsiaTheme="minorHAnsi" w:cstheme="minorBidi"/>
                <w:bCs/>
                <w:color w:val="000000" w:themeColor="text1"/>
                <w:sz w:val="28"/>
                <w:szCs w:val="28"/>
                <w:lang w:val="nl-NL"/>
              </w:rPr>
            </w:pPr>
            <w:r w:rsidRPr="00943F73">
              <w:rPr>
                <w:rFonts w:eastAsiaTheme="minorHAnsi" w:cstheme="minorBidi"/>
                <w:bCs/>
                <w:color w:val="000000" w:themeColor="text1"/>
                <w:sz w:val="28"/>
                <w:szCs w:val="28"/>
                <w:lang w:val="nl-NL"/>
              </w:rPr>
              <w:t>- Đan xen yếu tố tự sự, miêu tả và biểu cảm.</w:t>
            </w:r>
          </w:p>
          <w:p w14:paraId="13573EEB" w14:textId="77777777" w:rsidR="00066A95" w:rsidRPr="00943F73" w:rsidRDefault="00066A95" w:rsidP="007C287A">
            <w:pPr>
              <w:pStyle w:val="NormalWeb"/>
              <w:shd w:val="clear" w:color="auto" w:fill="FFFFFF"/>
              <w:spacing w:before="0" w:beforeAutospacing="0" w:after="0" w:afterAutospacing="0"/>
              <w:jc w:val="both"/>
              <w:rPr>
                <w:rFonts w:eastAsiaTheme="minorHAnsi" w:cstheme="minorBidi"/>
                <w:bCs/>
                <w:color w:val="000000" w:themeColor="text1"/>
                <w:sz w:val="28"/>
                <w:szCs w:val="28"/>
                <w:lang w:val="nl-NL"/>
              </w:rPr>
            </w:pPr>
            <w:r w:rsidRPr="00943F73">
              <w:rPr>
                <w:rFonts w:eastAsiaTheme="minorHAnsi" w:cstheme="minorBidi"/>
                <w:bCs/>
                <w:color w:val="000000" w:themeColor="text1"/>
                <w:sz w:val="28"/>
                <w:szCs w:val="28"/>
                <w:lang w:val="nl-NL"/>
              </w:rPr>
              <w:t>- Nghệ thuật so sánh tạo hiệu quả diễn đạt cao, kết hợp các từ láy, tính từ, động từ giàu hình ảnh và sinh động.</w:t>
            </w:r>
          </w:p>
          <w:p w14:paraId="15157904" w14:textId="77777777" w:rsidR="00066A95" w:rsidRPr="00943F73" w:rsidRDefault="00066A95" w:rsidP="007C287A">
            <w:pPr>
              <w:pStyle w:val="NormalWeb"/>
              <w:shd w:val="clear" w:color="auto" w:fill="FFFFFF"/>
              <w:spacing w:before="0" w:beforeAutospacing="0" w:after="0" w:afterAutospacing="0"/>
              <w:jc w:val="both"/>
              <w:rPr>
                <w:i/>
                <w:sz w:val="28"/>
                <w:szCs w:val="28"/>
              </w:rPr>
            </w:pPr>
            <w:r w:rsidRPr="00943F73">
              <w:rPr>
                <w:rFonts w:eastAsiaTheme="minorHAnsi" w:cstheme="minorBidi"/>
                <w:bCs/>
                <w:color w:val="000000" w:themeColor="text1"/>
                <w:sz w:val="28"/>
                <w:szCs w:val="28"/>
                <w:lang w:val="nl-NL"/>
              </w:rPr>
              <w:t>- Ngôn ngữ hình ảnh trong sáng, giàu chất thơ, nhẹ nhàng phù hợp với tâm trạng ngây thơ, rụt rè của những đứa trẻ trong buổi tựu trường đầu tiên.</w:t>
            </w:r>
          </w:p>
        </w:tc>
      </w:tr>
    </w:tbl>
    <w:p w14:paraId="1ADC7256" w14:textId="77777777" w:rsidR="00066A95" w:rsidRDefault="00066A95" w:rsidP="00066A95">
      <w:pPr>
        <w:jc w:val="both"/>
        <w:rPr>
          <w:b/>
          <w:sz w:val="28"/>
          <w:szCs w:val="28"/>
          <w:lang w:val="pt-BR"/>
        </w:rPr>
      </w:pPr>
    </w:p>
    <w:p w14:paraId="161B1E18" w14:textId="77777777" w:rsidR="00066A95" w:rsidRPr="002E563D" w:rsidRDefault="00066A95" w:rsidP="00066A95">
      <w:pPr>
        <w:snapToGrid w:val="0"/>
        <w:rPr>
          <w:b/>
          <w:bCs/>
          <w:color w:val="7030A0"/>
          <w:sz w:val="28"/>
          <w:szCs w:val="28"/>
        </w:rPr>
      </w:pPr>
      <w:r w:rsidRPr="002E563D">
        <w:rPr>
          <w:b/>
          <w:bCs/>
          <w:color w:val="7030A0"/>
          <w:sz w:val="28"/>
          <w:szCs w:val="28"/>
        </w:rPr>
        <w:t>3.3. Hoạt động 3:</w:t>
      </w:r>
      <w:r w:rsidRPr="002E563D">
        <w:rPr>
          <w:b/>
          <w:bCs/>
          <w:color w:val="7030A0"/>
          <w:spacing w:val="-1"/>
          <w:sz w:val="28"/>
          <w:szCs w:val="28"/>
        </w:rPr>
        <w:t xml:space="preserve"> </w:t>
      </w:r>
      <w:r w:rsidRPr="002E563D">
        <w:rPr>
          <w:b/>
          <w:bCs/>
          <w:color w:val="7030A0"/>
          <w:sz w:val="28"/>
          <w:szCs w:val="28"/>
        </w:rPr>
        <w:t>Luyện tập</w:t>
      </w:r>
    </w:p>
    <w:p w14:paraId="295E31D2" w14:textId="77777777" w:rsidR="00066A95" w:rsidRPr="002E563D" w:rsidRDefault="00066A95" w:rsidP="00066A95">
      <w:pPr>
        <w:jc w:val="both"/>
        <w:rPr>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Vận dụng kiến thức của bài học trả lời các câu hỏi trong trò chơi.</w:t>
      </w:r>
    </w:p>
    <w:p w14:paraId="1DAA1A7C" w14:textId="77777777" w:rsidR="00066A95" w:rsidRPr="002E563D" w:rsidRDefault="00066A95" w:rsidP="00066A95">
      <w:pPr>
        <w:jc w:val="both"/>
        <w:rPr>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rPr>
        <w:t xml:space="preserve">GV tổ chức trò chơi “ </w:t>
      </w:r>
      <w:r>
        <w:rPr>
          <w:b/>
          <w:i/>
          <w:sz w:val="28"/>
          <w:szCs w:val="28"/>
        </w:rPr>
        <w:t>Ai là triệu phú</w:t>
      </w:r>
      <w:r w:rsidRPr="002E563D">
        <w:rPr>
          <w:sz w:val="28"/>
          <w:szCs w:val="28"/>
        </w:rPr>
        <w:t>”</w:t>
      </w:r>
    </w:p>
    <w:p w14:paraId="21C6CEAE" w14:textId="77777777" w:rsidR="00066A95" w:rsidRPr="002E563D" w:rsidRDefault="00066A95" w:rsidP="00066A95">
      <w:pPr>
        <w:jc w:val="both"/>
        <w:rPr>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sidRPr="002E563D">
        <w:rPr>
          <w:sz w:val="28"/>
          <w:szCs w:val="28"/>
        </w:rPr>
        <w:t xml:space="preserve"> Câu trả lời của HS</w:t>
      </w:r>
    </w:p>
    <w:p w14:paraId="62F3B590" w14:textId="77777777" w:rsidR="00066A95" w:rsidRPr="002E563D" w:rsidRDefault="00066A95" w:rsidP="00066A95">
      <w:pPr>
        <w:jc w:val="both"/>
        <w:rPr>
          <w:b/>
          <w:bCs/>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3A8932AC" w14:textId="77777777" w:rsidR="00066A95" w:rsidRPr="002E563D" w:rsidRDefault="00066A95" w:rsidP="00066A95">
      <w:pPr>
        <w:jc w:val="both"/>
        <w:rPr>
          <w:sz w:val="28"/>
          <w:szCs w:val="28"/>
        </w:rPr>
      </w:pPr>
      <w:r w:rsidRPr="002E563D">
        <w:rPr>
          <w:b/>
          <w:bCs/>
          <w:sz w:val="28"/>
          <w:szCs w:val="28"/>
          <w:lang w:val="vi-VN"/>
        </w:rPr>
        <w:t>B1: Chuyển giao nhiệm vụ</w:t>
      </w:r>
      <w:r>
        <w:rPr>
          <w:sz w:val="28"/>
          <w:szCs w:val="28"/>
        </w:rPr>
        <w:t xml:space="preserve"> “Ai là triệu phú” </w:t>
      </w:r>
      <w:r w:rsidRPr="002E563D">
        <w:rPr>
          <w:sz w:val="28"/>
          <w:szCs w:val="28"/>
        </w:rPr>
        <w:t>qua hệ thống câu hỏi:</w:t>
      </w:r>
    </w:p>
    <w:p w14:paraId="3C69D6C3"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1:</w:t>
      </w:r>
      <w:r w:rsidRPr="001E4861">
        <w:rPr>
          <w:rFonts w:eastAsiaTheme="minorHAnsi" w:cstheme="minorBidi"/>
          <w:sz w:val="28"/>
          <w:szCs w:val="28"/>
        </w:rPr>
        <w:t> Quê hương của Thanh Tịnh là ở đâu?</w:t>
      </w:r>
    </w:p>
    <w:p w14:paraId="4360CE5B"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b/>
          <w:sz w:val="28"/>
          <w:szCs w:val="28"/>
        </w:rPr>
        <w:t>A</w:t>
      </w:r>
      <w:r w:rsidRPr="001E4861">
        <w:rPr>
          <w:rFonts w:eastAsiaTheme="minorHAnsi" w:cstheme="minorBidi"/>
          <w:sz w:val="28"/>
          <w:szCs w:val="28"/>
        </w:rPr>
        <w:t>. Ven sông Hương, thành phố Huế</w:t>
      </w:r>
    </w:p>
    <w:p w14:paraId="73D958E4"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B. Ven sông Hồng, thành phố Hà Nội</w:t>
      </w:r>
    </w:p>
    <w:p w14:paraId="743408E1"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C. Ven sông Đuống, Gia Lâm (Hà Nội)</w:t>
      </w:r>
    </w:p>
    <w:p w14:paraId="0B4588DE"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lastRenderedPageBreak/>
        <w:t>D. Một tỉnh thuộc đồng bằng Bắc Bộ</w:t>
      </w:r>
    </w:p>
    <w:p w14:paraId="05A05A22"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2:</w:t>
      </w:r>
      <w:r w:rsidRPr="001E4861">
        <w:rPr>
          <w:rFonts w:eastAsiaTheme="minorHAnsi" w:cstheme="minorBidi"/>
          <w:sz w:val="28"/>
          <w:szCs w:val="28"/>
        </w:rPr>
        <w:t> “Tôi đi học” của Thanh Tịnh được viết theo thể loại nào?</w:t>
      </w:r>
    </w:p>
    <w:p w14:paraId="73AE87A4"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A. Bút kí</w:t>
      </w:r>
    </w:p>
    <w:p w14:paraId="09968EC0"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b/>
          <w:sz w:val="28"/>
          <w:szCs w:val="28"/>
        </w:rPr>
        <w:t>B</w:t>
      </w:r>
      <w:r w:rsidRPr="001E4861">
        <w:rPr>
          <w:rFonts w:eastAsiaTheme="minorHAnsi" w:cstheme="minorBidi"/>
          <w:sz w:val="28"/>
          <w:szCs w:val="28"/>
        </w:rPr>
        <w:t>. Truyện ngắn trữ tình</w:t>
      </w:r>
    </w:p>
    <w:p w14:paraId="6FEF0C13"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C. Tiểu thuyết</w:t>
      </w:r>
    </w:p>
    <w:p w14:paraId="40AF3B2D"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D. Tuỳ bút</w:t>
      </w:r>
    </w:p>
    <w:p w14:paraId="1D7DF402"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3:</w:t>
      </w:r>
      <w:r w:rsidRPr="001E4861">
        <w:rPr>
          <w:rFonts w:eastAsiaTheme="minorHAnsi" w:cstheme="minorBidi"/>
          <w:sz w:val="28"/>
          <w:szCs w:val="28"/>
        </w:rPr>
        <w:t> Các phương thức bi</w:t>
      </w:r>
      <w:r>
        <w:rPr>
          <w:rFonts w:eastAsiaTheme="minorHAnsi" w:cstheme="minorBidi"/>
          <w:sz w:val="28"/>
          <w:szCs w:val="28"/>
        </w:rPr>
        <w:t>ể</w:t>
      </w:r>
      <w:r w:rsidRPr="001E4861">
        <w:rPr>
          <w:rFonts w:eastAsiaTheme="minorHAnsi" w:cstheme="minorBidi"/>
          <w:sz w:val="28"/>
          <w:szCs w:val="28"/>
        </w:rPr>
        <w:t>u đạt được tác giả Thanh Tịnh sử dụng trong văn bản "Tôi đi học”?</w:t>
      </w:r>
    </w:p>
    <w:p w14:paraId="0406AF39"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A. Tự sự</w:t>
      </w:r>
    </w:p>
    <w:p w14:paraId="0F7CBD8E"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B. Miêu tả, tự sự</w:t>
      </w:r>
    </w:p>
    <w:p w14:paraId="3F80ABA1"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C. Biểu cảm, miêu tả</w:t>
      </w:r>
    </w:p>
    <w:p w14:paraId="46451E6C"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b/>
          <w:sz w:val="28"/>
          <w:szCs w:val="28"/>
        </w:rPr>
        <w:t xml:space="preserve">D. </w:t>
      </w:r>
      <w:r w:rsidRPr="001E4861">
        <w:rPr>
          <w:rFonts w:eastAsiaTheme="minorHAnsi" w:cstheme="minorBidi"/>
          <w:sz w:val="28"/>
          <w:szCs w:val="28"/>
        </w:rPr>
        <w:t>Tự sự, miêu tả, biểu cảm</w:t>
      </w:r>
    </w:p>
    <w:p w14:paraId="64ACF464"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4:</w:t>
      </w:r>
      <w:r w:rsidRPr="001E4861">
        <w:rPr>
          <w:rFonts w:eastAsiaTheme="minorHAnsi" w:cstheme="minorBidi"/>
          <w:sz w:val="28"/>
          <w:szCs w:val="28"/>
        </w:rPr>
        <w:t> Nhân vật chính trong văn bản" Tôi đi học” là ai?</w:t>
      </w:r>
    </w:p>
    <w:p w14:paraId="5A289464"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A. Người mẹ</w:t>
      </w:r>
    </w:p>
    <w:p w14:paraId="61D1A807"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B. Người thầy giáo</w:t>
      </w:r>
    </w:p>
    <w:p w14:paraId="4327FD5E"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C. Ông đốc</w:t>
      </w:r>
    </w:p>
    <w:p w14:paraId="702FDD68"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b/>
          <w:sz w:val="28"/>
          <w:szCs w:val="28"/>
        </w:rPr>
        <w:t xml:space="preserve">D. </w:t>
      </w:r>
      <w:r w:rsidRPr="001E4861">
        <w:rPr>
          <w:rFonts w:eastAsiaTheme="minorHAnsi" w:cstheme="minorBidi"/>
          <w:sz w:val="28"/>
          <w:szCs w:val="28"/>
        </w:rPr>
        <w:t>Nhân vật “tôi”</w:t>
      </w:r>
    </w:p>
    <w:p w14:paraId="774DCBF3"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5:</w:t>
      </w:r>
      <w:r w:rsidRPr="001E4861">
        <w:rPr>
          <w:rFonts w:eastAsiaTheme="minorHAnsi" w:cstheme="minorBidi"/>
          <w:sz w:val="28"/>
          <w:szCs w:val="28"/>
        </w:rPr>
        <w:t> Nhân vật chính trong văn bản" Tôi đi học" được miêu tả chủ yếu ở phương diện nào?</w:t>
      </w:r>
    </w:p>
    <w:p w14:paraId="7E961C24"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A. Ngoại hình</w:t>
      </w:r>
    </w:p>
    <w:p w14:paraId="5FC27C73"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B. Tính cách</w:t>
      </w:r>
    </w:p>
    <w:p w14:paraId="432D2CDB"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b/>
          <w:sz w:val="28"/>
          <w:szCs w:val="28"/>
        </w:rPr>
        <w:t xml:space="preserve">C. </w:t>
      </w:r>
      <w:r w:rsidRPr="001E4861">
        <w:rPr>
          <w:rFonts w:eastAsiaTheme="minorHAnsi" w:cstheme="minorBidi"/>
          <w:sz w:val="28"/>
          <w:szCs w:val="28"/>
        </w:rPr>
        <w:t>Tâm trạng</w:t>
      </w:r>
    </w:p>
    <w:p w14:paraId="371EA8AC"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D. Hành động</w:t>
      </w:r>
    </w:p>
    <w:p w14:paraId="2E39A388"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6:</w:t>
      </w:r>
      <w:r w:rsidRPr="001E4861">
        <w:rPr>
          <w:rFonts w:eastAsiaTheme="minorHAnsi" w:cstheme="minorBidi"/>
          <w:sz w:val="28"/>
          <w:szCs w:val="28"/>
        </w:rPr>
        <w:t> Câu văn nào không sử dụng biện pháp so sánh để nói lên tâm trạng của nhân vật “tôi”?</w:t>
      </w:r>
    </w:p>
    <w:p w14:paraId="74435219"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A. “Tôi quên thế nào được những cảm giác trong sáng ấy nảy nở trong lòng tôi như mấy cành hoa tươi mỉm cười giữa bầu trời quang đãng”.</w:t>
      </w:r>
    </w:p>
    <w:p w14:paraId="55B1840A"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B. “Trong lúc ông ta đọc tên từng người, tôi cảm thấy như quả tim tôi ngừng đập”.</w:t>
      </w:r>
    </w:p>
    <w:p w14:paraId="16235052"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C. “Ý nghĩ ấy thoáng qua trong trí tôi nhẹ nhàng như một làn mây lướt ngang trên ngọn núi”.</w:t>
      </w:r>
    </w:p>
    <w:p w14:paraId="63CD27B6"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D. “Họ như con chim con đứng bên bờ tổ, nhìn quãng trời rộng muốn bay nhưng còn ngập ngừng e sợ”.</w:t>
      </w:r>
    </w:p>
    <w:p w14:paraId="50796DB9"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7:</w:t>
      </w:r>
      <w:r w:rsidRPr="001E4861">
        <w:rPr>
          <w:rFonts w:eastAsiaTheme="minorHAnsi" w:cstheme="minorBidi"/>
          <w:sz w:val="28"/>
          <w:szCs w:val="28"/>
        </w:rPr>
        <w:t> Câu văn "Tôi bặm tay ghi thật chặt, nhưng một quyển vở cũng xệch ra và chênh đầu chúi xuống đất" trong văn bản “Tôi đi học” của Thanh Tịnh cho ta hiểu điều gì?</w:t>
      </w:r>
    </w:p>
    <w:p w14:paraId="5D732EAB"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A. Cậu bé chưa quen với việc cầm vở.</w:t>
      </w:r>
    </w:p>
    <w:p w14:paraId="26D23582"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B. Cậu bé chưa tập trung vào việc.</w:t>
      </w:r>
    </w:p>
    <w:p w14:paraId="695B7877"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C. Cậu bé quá hồi hộp.</w:t>
      </w:r>
    </w:p>
    <w:p w14:paraId="75296EEE"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D. Cậu bé thấy không đủ sức giữ vở.</w:t>
      </w:r>
    </w:p>
    <w:p w14:paraId="51918A69"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8:</w:t>
      </w:r>
      <w:r w:rsidRPr="001E4861">
        <w:rPr>
          <w:rFonts w:eastAsiaTheme="minorHAnsi" w:cstheme="minorBidi"/>
          <w:sz w:val="28"/>
          <w:szCs w:val="28"/>
        </w:rPr>
        <w:t> Hình ảnh "bàn tay" trong hai câu văn: "Tôi cảm thấy sau lưng tôi có một bàn tay dịu dàng đẩy tôi tới trước...Một bàn tay quan nhẹ vuốt mái tóc tôi" nhằm diễn tả ý gì?</w:t>
      </w:r>
    </w:p>
    <w:p w14:paraId="5777B1FD"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A. Sự âu yếm của mẹ hiền.</w:t>
      </w:r>
    </w:p>
    <w:p w14:paraId="25F41A91"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B. Sự săn sóc của mẹ hiền.</w:t>
      </w:r>
    </w:p>
    <w:p w14:paraId="20ABF67B"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b/>
          <w:sz w:val="28"/>
          <w:szCs w:val="28"/>
        </w:rPr>
        <w:t>C.</w:t>
      </w:r>
      <w:r w:rsidRPr="001E4861">
        <w:rPr>
          <w:rFonts w:eastAsiaTheme="minorHAnsi" w:cstheme="minorBidi"/>
          <w:sz w:val="28"/>
          <w:szCs w:val="28"/>
        </w:rPr>
        <w:t xml:space="preserve"> Tấm lòng mẹ hiền bao la săn sóc, âu yếm, chở che, nâng đỡ và thương yêu đối với con thơ.</w:t>
      </w:r>
    </w:p>
    <w:p w14:paraId="001BA34E"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D. Tình thương con bao la của mẹ hiền.</w:t>
      </w:r>
    </w:p>
    <w:p w14:paraId="3F5499EA"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lastRenderedPageBreak/>
        <w:t>Câu 9:</w:t>
      </w:r>
      <w:r w:rsidRPr="001E4861">
        <w:rPr>
          <w:rFonts w:eastAsiaTheme="minorHAnsi" w:cstheme="minorBidi"/>
          <w:sz w:val="28"/>
          <w:szCs w:val="28"/>
        </w:rPr>
        <w:t> Ý nào nói đúng nhất tác dụng của biện pháp tu từ so sánh được sử dụng trong câu văn: “Tôi quên thế nào được những cảm giác trong sáng ấy, nảy nở trong lòng tôi như mấy cành hoa tươi mỉm cười giữa bầu trời quang đãng”?</w:t>
      </w:r>
    </w:p>
    <w:p w14:paraId="2BA170CA"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A. Tô đậm cảm giác trong trẻo, tươi sáng của nhân vật “tôi” ngay trong ngày đến trường đầu tiên.</w:t>
      </w:r>
    </w:p>
    <w:p w14:paraId="6B70C1E2"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B. Nói lên nỗi nhớ thường trực của nhân vật “ tôi” về ngày đến trường đầu tiên.</w:t>
      </w:r>
    </w:p>
    <w:p w14:paraId="5FCAE666"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b/>
          <w:sz w:val="28"/>
          <w:szCs w:val="28"/>
        </w:rPr>
        <w:t>C.</w:t>
      </w:r>
      <w:r w:rsidRPr="001E4861">
        <w:rPr>
          <w:rFonts w:eastAsiaTheme="minorHAnsi" w:cstheme="minorBidi"/>
          <w:sz w:val="28"/>
          <w:szCs w:val="28"/>
        </w:rPr>
        <w:t xml:space="preserve"> Cho người được thấy được những kỉ niệm trong buổi sáng đến trường đầu tiên luôn được in đậm trong tâm trí nhân vật “tôi”.</w:t>
      </w:r>
    </w:p>
    <w:p w14:paraId="05F5B518" w14:textId="77777777" w:rsidR="00066A95" w:rsidRPr="001E4861" w:rsidRDefault="00066A95" w:rsidP="00066A95">
      <w:pPr>
        <w:pStyle w:val="NormalWeb"/>
        <w:spacing w:before="0" w:beforeAutospacing="0" w:after="0" w:afterAutospacing="0"/>
        <w:ind w:firstLine="720"/>
        <w:jc w:val="both"/>
        <w:rPr>
          <w:rFonts w:eastAsiaTheme="minorHAnsi" w:cstheme="minorBidi"/>
          <w:sz w:val="28"/>
          <w:szCs w:val="28"/>
        </w:rPr>
      </w:pPr>
      <w:r w:rsidRPr="001E4861">
        <w:rPr>
          <w:rFonts w:eastAsiaTheme="minorHAnsi" w:cstheme="minorBidi"/>
          <w:sz w:val="28"/>
          <w:szCs w:val="28"/>
        </w:rPr>
        <w:t>D. Tô đậm vẻ đẹp của những cành hoa tươi nở giữa bầu trời quang đãng.</w:t>
      </w:r>
    </w:p>
    <w:p w14:paraId="3E310B9F" w14:textId="77777777" w:rsidR="00066A95" w:rsidRPr="001E4861" w:rsidRDefault="00066A95" w:rsidP="00066A95">
      <w:pPr>
        <w:pStyle w:val="NormalWeb"/>
        <w:spacing w:before="0" w:beforeAutospacing="0" w:after="0" w:afterAutospacing="0"/>
        <w:jc w:val="both"/>
        <w:rPr>
          <w:rFonts w:eastAsiaTheme="minorHAnsi" w:cstheme="minorBidi"/>
          <w:sz w:val="28"/>
          <w:szCs w:val="28"/>
        </w:rPr>
      </w:pPr>
      <w:r w:rsidRPr="001E4861">
        <w:rPr>
          <w:rFonts w:eastAsiaTheme="minorHAnsi" w:cstheme="minorBidi"/>
          <w:b/>
          <w:sz w:val="28"/>
          <w:szCs w:val="28"/>
        </w:rPr>
        <w:t>Câu 10:</w:t>
      </w:r>
      <w:r w:rsidRPr="001E4861">
        <w:rPr>
          <w:rFonts w:eastAsiaTheme="minorHAnsi" w:cstheme="minorBidi"/>
          <w:sz w:val="28"/>
          <w:szCs w:val="28"/>
        </w:rPr>
        <w:t> Chất thơ trong sáng, nhẹ nhàng và rung động và thấm thía của truyện "Tôi đi học" được thể hiện qua phương thức biểu đạt nào?</w:t>
      </w:r>
    </w:p>
    <w:p w14:paraId="7A97AB8C" w14:textId="77777777" w:rsidR="00066A95" w:rsidRPr="001E4861" w:rsidRDefault="00066A95" w:rsidP="00066A95">
      <w:pPr>
        <w:pStyle w:val="NormalWeb"/>
        <w:spacing w:before="0" w:beforeAutospacing="0" w:after="0" w:afterAutospacing="0"/>
        <w:ind w:left="720"/>
        <w:jc w:val="both"/>
        <w:rPr>
          <w:rFonts w:eastAsiaTheme="minorHAnsi" w:cstheme="minorBidi"/>
          <w:b/>
          <w:sz w:val="28"/>
          <w:szCs w:val="28"/>
        </w:rPr>
      </w:pPr>
      <w:r w:rsidRPr="001E4861">
        <w:rPr>
          <w:rFonts w:eastAsiaTheme="minorHAnsi" w:cstheme="minorBidi"/>
          <w:b/>
          <w:sz w:val="28"/>
          <w:szCs w:val="28"/>
        </w:rPr>
        <w:t>A. Biểu cảm.</w:t>
      </w:r>
    </w:p>
    <w:p w14:paraId="279D236E"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B. Tự sự.</w:t>
      </w:r>
    </w:p>
    <w:p w14:paraId="5264F951"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C. Thuyết minh.</w:t>
      </w:r>
    </w:p>
    <w:p w14:paraId="06BD87C6" w14:textId="77777777" w:rsidR="00066A95" w:rsidRPr="001E4861" w:rsidRDefault="00066A95" w:rsidP="00066A95">
      <w:pPr>
        <w:pStyle w:val="NormalWeb"/>
        <w:spacing w:before="0" w:beforeAutospacing="0" w:after="0" w:afterAutospacing="0"/>
        <w:ind w:left="720"/>
        <w:jc w:val="both"/>
        <w:rPr>
          <w:rFonts w:eastAsiaTheme="minorHAnsi" w:cstheme="minorBidi"/>
          <w:sz w:val="28"/>
          <w:szCs w:val="28"/>
        </w:rPr>
      </w:pPr>
      <w:r w:rsidRPr="001E4861">
        <w:rPr>
          <w:rFonts w:eastAsiaTheme="minorHAnsi" w:cstheme="minorBidi"/>
          <w:sz w:val="28"/>
          <w:szCs w:val="28"/>
        </w:rPr>
        <w:t>D. Miêu tả.</w:t>
      </w:r>
    </w:p>
    <w:p w14:paraId="300E6742" w14:textId="77777777" w:rsidR="00066A95" w:rsidRPr="001E4861" w:rsidRDefault="00066A95" w:rsidP="00066A95">
      <w:pPr>
        <w:jc w:val="both"/>
        <w:rPr>
          <w:b/>
          <w:sz w:val="28"/>
          <w:szCs w:val="28"/>
          <w:lang w:val="vi-VN"/>
        </w:rPr>
      </w:pPr>
      <w:r w:rsidRPr="001E4861">
        <w:rPr>
          <w:b/>
          <w:sz w:val="28"/>
          <w:szCs w:val="28"/>
          <w:lang w:val="vi-VN"/>
        </w:rPr>
        <w:t>B2: Thực hiện nhiệm vụ</w:t>
      </w:r>
    </w:p>
    <w:p w14:paraId="339C2EE3" w14:textId="77777777" w:rsidR="00066A95" w:rsidRPr="001E4861" w:rsidRDefault="00066A95" w:rsidP="00066A95">
      <w:pPr>
        <w:jc w:val="both"/>
        <w:rPr>
          <w:sz w:val="28"/>
          <w:szCs w:val="28"/>
        </w:rPr>
      </w:pPr>
      <w:r w:rsidRPr="001E4861">
        <w:rPr>
          <w:b/>
          <w:bCs/>
          <w:sz w:val="28"/>
          <w:szCs w:val="28"/>
          <w:lang w:val="vi-VN"/>
        </w:rPr>
        <w:t xml:space="preserve">GV: </w:t>
      </w:r>
      <w:r w:rsidRPr="001E4861">
        <w:rPr>
          <w:sz w:val="28"/>
          <w:szCs w:val="28"/>
        </w:rPr>
        <w:t>Chiếu bài tập</w:t>
      </w:r>
    </w:p>
    <w:p w14:paraId="09BF8120" w14:textId="77777777" w:rsidR="00066A95" w:rsidRPr="001E4861" w:rsidRDefault="00066A95" w:rsidP="00066A95">
      <w:pPr>
        <w:jc w:val="both"/>
        <w:rPr>
          <w:b/>
          <w:bCs/>
          <w:sz w:val="28"/>
          <w:szCs w:val="28"/>
        </w:rPr>
      </w:pPr>
      <w:r w:rsidRPr="001E4861">
        <w:rPr>
          <w:b/>
          <w:bCs/>
          <w:sz w:val="28"/>
          <w:szCs w:val="28"/>
          <w:lang w:val="vi-VN"/>
        </w:rPr>
        <w:t xml:space="preserve">HS: </w:t>
      </w:r>
      <w:r w:rsidRPr="001E4861">
        <w:rPr>
          <w:sz w:val="28"/>
          <w:szCs w:val="28"/>
        </w:rPr>
        <w:t xml:space="preserve">Đọc </w:t>
      </w:r>
      <w:r>
        <w:rPr>
          <w:sz w:val="28"/>
          <w:szCs w:val="28"/>
        </w:rPr>
        <w:t>câu hỏi</w:t>
      </w:r>
      <w:r w:rsidRPr="001E4861">
        <w:rPr>
          <w:sz w:val="28"/>
          <w:szCs w:val="28"/>
        </w:rPr>
        <w:t xml:space="preserve"> và lựa chọn đáp án</w:t>
      </w:r>
    </w:p>
    <w:p w14:paraId="12C9671E" w14:textId="77777777" w:rsidR="00066A95" w:rsidRPr="001E4861" w:rsidRDefault="00066A95" w:rsidP="00066A95">
      <w:pPr>
        <w:jc w:val="both"/>
        <w:rPr>
          <w:b/>
          <w:bCs/>
          <w:sz w:val="28"/>
          <w:szCs w:val="28"/>
          <w:lang w:val="vi-VN"/>
        </w:rPr>
      </w:pPr>
      <w:r w:rsidRPr="001E4861">
        <w:rPr>
          <w:b/>
          <w:bCs/>
          <w:sz w:val="28"/>
          <w:szCs w:val="28"/>
          <w:lang w:val="vi-VN"/>
        </w:rPr>
        <w:t xml:space="preserve">B3: Báo cáo, thảo luận: </w:t>
      </w:r>
    </w:p>
    <w:p w14:paraId="5385B01B" w14:textId="77777777" w:rsidR="00066A95" w:rsidRPr="001E4861" w:rsidRDefault="00066A95" w:rsidP="00066A95">
      <w:pPr>
        <w:jc w:val="both"/>
        <w:rPr>
          <w:sz w:val="28"/>
          <w:szCs w:val="28"/>
        </w:rPr>
      </w:pPr>
      <w:r w:rsidRPr="001E4861">
        <w:rPr>
          <w:sz w:val="28"/>
          <w:szCs w:val="28"/>
          <w:lang w:val="vi-VN"/>
        </w:rPr>
        <w:t xml:space="preserve">- GV yêu cầu HS </w:t>
      </w:r>
      <w:r w:rsidRPr="001E4861">
        <w:rPr>
          <w:sz w:val="28"/>
          <w:szCs w:val="28"/>
        </w:rPr>
        <w:t>lựa chọn đáp án.</w:t>
      </w:r>
    </w:p>
    <w:p w14:paraId="4AC1DD37" w14:textId="77777777" w:rsidR="00066A95" w:rsidRPr="001E4861" w:rsidRDefault="00066A95" w:rsidP="00066A95">
      <w:pPr>
        <w:jc w:val="both"/>
        <w:rPr>
          <w:sz w:val="28"/>
          <w:szCs w:val="28"/>
          <w:lang w:val="vi-VN"/>
        </w:rPr>
      </w:pPr>
      <w:r w:rsidRPr="001E4861">
        <w:rPr>
          <w:sz w:val="28"/>
          <w:szCs w:val="28"/>
          <w:lang w:val="vi-VN"/>
        </w:rPr>
        <w:t xml:space="preserve">- HS </w:t>
      </w:r>
      <w:r w:rsidRPr="001E4861">
        <w:rPr>
          <w:sz w:val="28"/>
          <w:szCs w:val="28"/>
        </w:rPr>
        <w:t>trả lời</w:t>
      </w:r>
      <w:r w:rsidRPr="001E4861">
        <w:rPr>
          <w:sz w:val="28"/>
          <w:szCs w:val="28"/>
          <w:lang w:val="vi-VN"/>
        </w:rPr>
        <w:t xml:space="preserve">, </w:t>
      </w:r>
      <w:r w:rsidRPr="001E4861">
        <w:rPr>
          <w:sz w:val="28"/>
          <w:szCs w:val="28"/>
        </w:rPr>
        <w:t xml:space="preserve">các em còn lại </w:t>
      </w:r>
      <w:r w:rsidRPr="001E4861">
        <w:rPr>
          <w:sz w:val="28"/>
          <w:szCs w:val="28"/>
          <w:lang w:val="vi-VN"/>
        </w:rPr>
        <w:t>theo dõi, nhận xét, đánh giá và bổ sung cho bài của bạn (nếu cần).</w:t>
      </w:r>
    </w:p>
    <w:p w14:paraId="0A5065EB" w14:textId="77777777" w:rsidR="00066A95" w:rsidRDefault="00066A95" w:rsidP="00066A95">
      <w:pPr>
        <w:jc w:val="both"/>
        <w:rPr>
          <w:b/>
          <w:bCs/>
          <w:sz w:val="28"/>
          <w:szCs w:val="28"/>
          <w:lang w:val="vi-VN"/>
        </w:rPr>
      </w:pPr>
      <w:r w:rsidRPr="001E4861">
        <w:rPr>
          <w:b/>
          <w:bCs/>
          <w:sz w:val="28"/>
          <w:szCs w:val="28"/>
          <w:lang w:val="vi-VN"/>
        </w:rPr>
        <w:t xml:space="preserve"> B4: Kết luận, nhận định: </w:t>
      </w:r>
    </w:p>
    <w:p w14:paraId="4962A12B" w14:textId="77777777" w:rsidR="00066A95" w:rsidRPr="001E4861" w:rsidRDefault="00066A95" w:rsidP="00066A95">
      <w:pPr>
        <w:jc w:val="both"/>
        <w:rPr>
          <w:b/>
          <w:bCs/>
          <w:sz w:val="28"/>
          <w:szCs w:val="28"/>
        </w:rPr>
      </w:pPr>
      <w:r>
        <w:rPr>
          <w:b/>
          <w:bCs/>
          <w:sz w:val="28"/>
          <w:szCs w:val="28"/>
        </w:rPr>
        <w:t xml:space="preserve">- </w:t>
      </w:r>
      <w:r w:rsidRPr="001E4861">
        <w:rPr>
          <w:sz w:val="28"/>
          <w:szCs w:val="28"/>
          <w:lang w:val="vi-VN"/>
        </w:rPr>
        <w:t xml:space="preserve">GV đánh </w:t>
      </w:r>
      <w:r w:rsidRPr="001E4861">
        <w:rPr>
          <w:sz w:val="28"/>
          <w:szCs w:val="28"/>
        </w:rPr>
        <w:t>giá</w:t>
      </w:r>
      <w:r w:rsidRPr="001E4861">
        <w:rPr>
          <w:sz w:val="28"/>
          <w:szCs w:val="28"/>
          <w:lang w:val="vi-VN"/>
        </w:rPr>
        <w:t xml:space="preserve"> bài làm của HS bằng điểm số</w:t>
      </w:r>
      <w:r w:rsidRPr="001E4861">
        <w:rPr>
          <w:sz w:val="28"/>
          <w:szCs w:val="28"/>
        </w:rPr>
        <w:t xml:space="preserve"> hoặc bằng cách chốt đáp án đúng.</w:t>
      </w:r>
    </w:p>
    <w:p w14:paraId="67CDBC52" w14:textId="77777777" w:rsidR="00066A95" w:rsidRPr="001E4861" w:rsidRDefault="00066A95" w:rsidP="00066A95">
      <w:pPr>
        <w:rPr>
          <w:b/>
          <w:bCs/>
          <w:i/>
          <w:iCs/>
          <w:color w:val="7030A0"/>
          <w:sz w:val="28"/>
          <w:szCs w:val="28"/>
          <w:lang w:val="vi-VN"/>
        </w:rPr>
      </w:pPr>
      <w:r>
        <w:rPr>
          <w:b/>
          <w:bCs/>
          <w:color w:val="7030A0"/>
          <w:sz w:val="28"/>
          <w:szCs w:val="28"/>
          <w:lang w:val="vi-VN"/>
        </w:rPr>
        <w:t>4. Hoạt động</w:t>
      </w:r>
      <w:r w:rsidRPr="001E4861">
        <w:rPr>
          <w:b/>
          <w:bCs/>
          <w:color w:val="7030A0"/>
          <w:sz w:val="28"/>
          <w:szCs w:val="28"/>
          <w:lang w:val="vi-VN"/>
        </w:rPr>
        <w:t xml:space="preserve"> 4: Vận dụng</w:t>
      </w:r>
    </w:p>
    <w:p w14:paraId="5ABE7D7D" w14:textId="77777777" w:rsidR="00066A95" w:rsidRPr="002E563D" w:rsidRDefault="00066A95" w:rsidP="00066A95">
      <w:pPr>
        <w:jc w:val="both"/>
        <w:rPr>
          <w:b/>
          <w:bCs/>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HS vận dụng kiến thức bài học vào giải quyết tình huống trong thực tiễn.</w:t>
      </w:r>
    </w:p>
    <w:p w14:paraId="58E10D3C" w14:textId="77777777" w:rsidR="00066A95" w:rsidRPr="002E563D" w:rsidRDefault="00066A95" w:rsidP="00066A95">
      <w:pPr>
        <w:jc w:val="both"/>
        <w:rPr>
          <w:b/>
          <w:bCs/>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lang w:val="vi-VN"/>
        </w:rPr>
        <w:t>GV giao nhiệm vụ, HS thực hiện nhiệm vụ.</w:t>
      </w:r>
    </w:p>
    <w:p w14:paraId="4CC5950E" w14:textId="77777777" w:rsidR="00066A95" w:rsidRPr="002E563D" w:rsidRDefault="00066A95" w:rsidP="00066A95">
      <w:pPr>
        <w:jc w:val="both"/>
        <w:rPr>
          <w:b/>
          <w:bCs/>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Pr>
          <w:sz w:val="28"/>
          <w:szCs w:val="28"/>
        </w:rPr>
        <w:t>Chia sẻ của học sinh</w:t>
      </w:r>
    </w:p>
    <w:p w14:paraId="52F42741" w14:textId="77777777" w:rsidR="00066A95" w:rsidRPr="002E563D" w:rsidRDefault="00066A95" w:rsidP="00066A95">
      <w:pPr>
        <w:jc w:val="both"/>
        <w:rPr>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7B92DB66" w14:textId="77777777" w:rsidR="00066A95" w:rsidRPr="002E563D" w:rsidRDefault="00066A95" w:rsidP="00066A95">
      <w:pPr>
        <w:jc w:val="both"/>
        <w:rPr>
          <w:b/>
          <w:bCs/>
          <w:sz w:val="28"/>
          <w:szCs w:val="28"/>
          <w:lang w:val="vi-VN"/>
        </w:rPr>
      </w:pPr>
      <w:r w:rsidRPr="002E563D">
        <w:rPr>
          <w:b/>
          <w:bCs/>
          <w:sz w:val="28"/>
          <w:szCs w:val="28"/>
          <w:lang w:val="vi-VN"/>
        </w:rPr>
        <w:t>B1: Chuyển giao nhiệm vụ</w:t>
      </w:r>
    </w:p>
    <w:p w14:paraId="4BF7E2BF" w14:textId="77777777" w:rsidR="00066A95" w:rsidRDefault="00066A95" w:rsidP="00066A95">
      <w:pPr>
        <w:jc w:val="both"/>
        <w:rPr>
          <w:i/>
          <w:iCs/>
          <w:sz w:val="28"/>
          <w:szCs w:val="28"/>
        </w:rPr>
      </w:pPr>
      <w:r>
        <w:rPr>
          <w:iCs/>
          <w:sz w:val="28"/>
          <w:szCs w:val="28"/>
        </w:rPr>
        <w:t xml:space="preserve">GV giao nhiệm vụ: </w:t>
      </w:r>
      <w:r w:rsidRPr="00CB585B">
        <w:rPr>
          <w:i/>
          <w:iCs/>
          <w:sz w:val="28"/>
          <w:szCs w:val="28"/>
        </w:rPr>
        <w:t>Kí ức ngày đầu tiên đi học thường là ấn tượng khó phai trong tâm trí mỗi người. Em hãy chia sẻ những kỉ niệm ấy với các bạn.</w:t>
      </w:r>
    </w:p>
    <w:p w14:paraId="7FC29B9D"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67D8DB41" w14:textId="77777777" w:rsidR="00066A95" w:rsidRPr="002E563D" w:rsidRDefault="00066A95" w:rsidP="00066A95">
      <w:pPr>
        <w:ind w:firstLine="720"/>
        <w:jc w:val="both"/>
        <w:rPr>
          <w:sz w:val="28"/>
          <w:szCs w:val="28"/>
        </w:rPr>
      </w:pPr>
      <w:r>
        <w:rPr>
          <w:sz w:val="28"/>
          <w:szCs w:val="28"/>
        </w:rPr>
        <w:t>HS chia sẻ kỉ niệm ngày đầu tiên đi học của bản thân</w:t>
      </w:r>
      <w:r w:rsidRPr="002E563D">
        <w:rPr>
          <w:sz w:val="28"/>
          <w:szCs w:val="28"/>
        </w:rPr>
        <w:t>.</w:t>
      </w:r>
    </w:p>
    <w:p w14:paraId="05604B52" w14:textId="77777777" w:rsidR="00066A95" w:rsidRPr="002E563D" w:rsidRDefault="00066A95" w:rsidP="00066A95">
      <w:pPr>
        <w:jc w:val="both"/>
        <w:rPr>
          <w:b/>
          <w:bCs/>
          <w:sz w:val="28"/>
          <w:szCs w:val="28"/>
          <w:lang w:val="vi-VN"/>
        </w:rPr>
      </w:pPr>
      <w:r w:rsidRPr="002E563D">
        <w:rPr>
          <w:b/>
          <w:bCs/>
          <w:sz w:val="28"/>
          <w:szCs w:val="28"/>
          <w:lang w:val="vi-VN"/>
        </w:rPr>
        <w:t>B3: Báo cáo, thảo luận</w:t>
      </w:r>
    </w:p>
    <w:p w14:paraId="5A36422F" w14:textId="77777777" w:rsidR="00066A95" w:rsidRPr="00CB585B" w:rsidRDefault="00066A95" w:rsidP="00066A95">
      <w:pPr>
        <w:ind w:firstLine="720"/>
        <w:jc w:val="both"/>
        <w:rPr>
          <w:sz w:val="28"/>
          <w:szCs w:val="28"/>
        </w:rPr>
      </w:pPr>
      <w:r w:rsidRPr="00CB585B">
        <w:rPr>
          <w:bCs/>
          <w:sz w:val="28"/>
          <w:szCs w:val="28"/>
        </w:rPr>
        <w:t>HS chia sẻ</w:t>
      </w:r>
    </w:p>
    <w:p w14:paraId="6E95E428" w14:textId="77777777" w:rsidR="00066A95" w:rsidRPr="002E563D" w:rsidRDefault="00066A95" w:rsidP="00066A95">
      <w:pPr>
        <w:jc w:val="both"/>
        <w:rPr>
          <w:b/>
          <w:bCs/>
          <w:sz w:val="28"/>
          <w:szCs w:val="28"/>
          <w:lang w:val="vi-VN"/>
        </w:rPr>
      </w:pPr>
      <w:r w:rsidRPr="002E563D">
        <w:rPr>
          <w:b/>
          <w:bCs/>
          <w:sz w:val="28"/>
          <w:szCs w:val="28"/>
          <w:lang w:val="vi-VN"/>
        </w:rPr>
        <w:t>B4: Kết luận, nhận định</w:t>
      </w:r>
    </w:p>
    <w:p w14:paraId="075EBFA1" w14:textId="77777777" w:rsidR="00066A95" w:rsidRDefault="00066A95" w:rsidP="00066A95">
      <w:pPr>
        <w:ind w:firstLine="720"/>
        <w:jc w:val="both"/>
        <w:rPr>
          <w:b/>
          <w:bCs/>
          <w:sz w:val="28"/>
          <w:szCs w:val="28"/>
          <w:lang w:val="vi-VN"/>
        </w:rPr>
      </w:pPr>
      <w:r w:rsidRPr="002E563D">
        <w:rPr>
          <w:sz w:val="28"/>
          <w:szCs w:val="28"/>
          <w:lang w:val="vi-VN"/>
        </w:rPr>
        <w:t xml:space="preserve"> Nhận xét ý thức làm bài của HS </w:t>
      </w:r>
    </w:p>
    <w:p w14:paraId="58EA48F2" w14:textId="77777777" w:rsidR="00066A95" w:rsidRPr="001E4861" w:rsidRDefault="00066A95" w:rsidP="00066A95">
      <w:pPr>
        <w:jc w:val="both"/>
        <w:rPr>
          <w:sz w:val="28"/>
          <w:szCs w:val="28"/>
        </w:rPr>
      </w:pPr>
      <w:r w:rsidRPr="001E4861">
        <w:rPr>
          <w:sz w:val="28"/>
          <w:szCs w:val="28"/>
        </w:rPr>
        <w:t xml:space="preserve">* </w:t>
      </w:r>
      <w:r w:rsidRPr="001E4861">
        <w:rPr>
          <w:b/>
          <w:bCs/>
          <w:sz w:val="28"/>
          <w:szCs w:val="28"/>
        </w:rPr>
        <w:t>Dặn dò</w:t>
      </w:r>
      <w:r w:rsidRPr="001E4861">
        <w:rPr>
          <w:sz w:val="28"/>
          <w:szCs w:val="28"/>
        </w:rPr>
        <w:t>: Về học kĩ nội dung của bài học và đọc, chuẩn bị trước bài “ Thực hành Tiếng Việt”</w:t>
      </w:r>
    </w:p>
    <w:p w14:paraId="2EFD545E" w14:textId="77777777" w:rsidR="00066A95" w:rsidRDefault="00066A95" w:rsidP="00066A95">
      <w:pPr>
        <w:rPr>
          <w:sz w:val="28"/>
          <w:szCs w:val="28"/>
          <w:lang w:val="pt-BR"/>
        </w:rPr>
      </w:pPr>
    </w:p>
    <w:p w14:paraId="479A5591" w14:textId="77777777" w:rsidR="00066A95" w:rsidRPr="002878F0" w:rsidRDefault="00066A95" w:rsidP="00066A95">
      <w:pPr>
        <w:jc w:val="center"/>
        <w:rPr>
          <w:b/>
          <w:sz w:val="28"/>
          <w:szCs w:val="28"/>
          <w:lang w:val="pt-BR"/>
        </w:rPr>
      </w:pPr>
      <w:r w:rsidRPr="002878F0">
        <w:rPr>
          <w:b/>
          <w:sz w:val="28"/>
          <w:szCs w:val="28"/>
          <w:lang w:val="pt-BR"/>
        </w:rPr>
        <w:t>-----------------------------------------------------------</w:t>
      </w:r>
    </w:p>
    <w:p w14:paraId="06D17718" w14:textId="77777777" w:rsidR="00066A95" w:rsidRDefault="00066A95" w:rsidP="00066A95">
      <w:pPr>
        <w:rPr>
          <w:sz w:val="28"/>
          <w:szCs w:val="28"/>
          <w:lang w:val="pt-BR"/>
        </w:rPr>
      </w:pPr>
    </w:p>
    <w:p w14:paraId="2CD277E9" w14:textId="77777777" w:rsidR="00066A95" w:rsidRDefault="00066A95" w:rsidP="00066A95">
      <w:pPr>
        <w:jc w:val="both"/>
        <w:rPr>
          <w:b/>
          <w:color w:val="002060"/>
          <w:sz w:val="32"/>
          <w:szCs w:val="32"/>
          <w:lang w:val="nl-NL"/>
        </w:rPr>
      </w:pPr>
      <w:r w:rsidRPr="00524F51">
        <w:rPr>
          <w:b/>
          <w:sz w:val="32"/>
          <w:szCs w:val="32"/>
          <w:highlight w:val="yellow"/>
          <w:u w:val="single"/>
          <w:lang w:val="nl-NL"/>
        </w:rPr>
        <w:t xml:space="preserve">Thao tác </w:t>
      </w:r>
      <w:r>
        <w:rPr>
          <w:b/>
          <w:sz w:val="32"/>
          <w:szCs w:val="32"/>
          <w:highlight w:val="yellow"/>
          <w:u w:val="single"/>
          <w:lang w:val="nl-NL"/>
        </w:rPr>
        <w:t>4</w:t>
      </w:r>
      <w:r w:rsidRPr="00524F51">
        <w:rPr>
          <w:b/>
          <w:sz w:val="32"/>
          <w:szCs w:val="32"/>
          <w:highlight w:val="yellow"/>
          <w:u w:val="single"/>
          <w:lang w:val="nl-NL"/>
        </w:rPr>
        <w:t>:</w:t>
      </w:r>
    </w:p>
    <w:p w14:paraId="214EF538" w14:textId="77777777" w:rsidR="00066A95" w:rsidRPr="00C84EF7" w:rsidRDefault="00066A95" w:rsidP="00066A95">
      <w:pPr>
        <w:jc w:val="center"/>
        <w:rPr>
          <w:b/>
          <w:color w:val="002060"/>
          <w:sz w:val="32"/>
          <w:szCs w:val="32"/>
          <w:lang w:val="nl-NL"/>
        </w:rPr>
      </w:pPr>
      <w:r w:rsidRPr="00C84EF7">
        <w:rPr>
          <w:b/>
          <w:color w:val="002060"/>
          <w:sz w:val="32"/>
          <w:szCs w:val="32"/>
          <w:lang w:val="nl-NL"/>
        </w:rPr>
        <w:t xml:space="preserve">Tiết </w:t>
      </w:r>
      <w:r>
        <w:rPr>
          <w:b/>
          <w:color w:val="002060"/>
          <w:sz w:val="32"/>
          <w:szCs w:val="32"/>
          <w:lang w:val="nl-NL"/>
        </w:rPr>
        <w:t>........</w:t>
      </w:r>
      <w:r w:rsidRPr="00C84EF7">
        <w:rPr>
          <w:b/>
          <w:color w:val="002060"/>
          <w:sz w:val="32"/>
          <w:szCs w:val="32"/>
          <w:lang w:val="nl-NL"/>
        </w:rPr>
        <w:t>:</w:t>
      </w:r>
    </w:p>
    <w:p w14:paraId="6D223B6F" w14:textId="77777777" w:rsidR="00066A95" w:rsidRDefault="00066A95" w:rsidP="00066A95">
      <w:pPr>
        <w:shd w:val="clear" w:color="auto" w:fill="FFFFFF"/>
        <w:jc w:val="center"/>
        <w:rPr>
          <w:b/>
          <w:color w:val="000000"/>
          <w:sz w:val="32"/>
          <w:szCs w:val="32"/>
          <w:lang w:val="nl-NL" w:eastAsia="vi-VN"/>
        </w:rPr>
      </w:pPr>
      <w:r>
        <w:rPr>
          <w:b/>
          <w:color w:val="000000"/>
          <w:sz w:val="32"/>
          <w:szCs w:val="32"/>
          <w:lang w:val="nl-NL" w:eastAsia="vi-VN"/>
        </w:rPr>
        <w:lastRenderedPageBreak/>
        <w:t>TRI THỨC TIẾNG VIỆT</w:t>
      </w:r>
    </w:p>
    <w:p w14:paraId="554F0636" w14:textId="77777777" w:rsidR="00066A95" w:rsidRDefault="00066A95" w:rsidP="00066A95">
      <w:pPr>
        <w:shd w:val="clear" w:color="auto" w:fill="FFFFFF"/>
        <w:jc w:val="center"/>
        <w:rPr>
          <w:b/>
          <w:color w:val="000000"/>
          <w:sz w:val="32"/>
          <w:szCs w:val="32"/>
          <w:lang w:val="nl-NL" w:eastAsia="vi-VN"/>
        </w:rPr>
      </w:pPr>
      <w:r>
        <w:rPr>
          <w:b/>
          <w:color w:val="000000"/>
          <w:sz w:val="32"/>
          <w:szCs w:val="32"/>
          <w:lang w:val="nl-NL" w:eastAsia="vi-VN"/>
        </w:rPr>
        <w:t>THỰC HÀNH TIẾNG VIỆT</w:t>
      </w:r>
    </w:p>
    <w:p w14:paraId="53AE2D3E" w14:textId="77777777" w:rsidR="00066A95" w:rsidRPr="00700E20" w:rsidRDefault="00066A95" w:rsidP="00066A95">
      <w:pPr>
        <w:shd w:val="clear" w:color="auto" w:fill="FFFFFF"/>
        <w:jc w:val="center"/>
        <w:rPr>
          <w:b/>
          <w:color w:val="000000"/>
          <w:sz w:val="32"/>
          <w:szCs w:val="32"/>
          <w:lang w:val="nl-NL" w:eastAsia="vi-VN"/>
        </w:rPr>
      </w:pPr>
      <w:r>
        <w:rPr>
          <w:b/>
          <w:color w:val="000000"/>
          <w:sz w:val="32"/>
          <w:szCs w:val="32"/>
          <w:lang w:val="nl-NL" w:eastAsia="vi-VN"/>
        </w:rPr>
        <w:t>(Liên kết trong văn bản: Đặc điểm và chức năng)</w:t>
      </w:r>
    </w:p>
    <w:p w14:paraId="5C0A8561" w14:textId="77777777" w:rsidR="00066A95" w:rsidRDefault="00066A95" w:rsidP="00066A95">
      <w:pPr>
        <w:pStyle w:val="ListParagraph"/>
        <w:ind w:left="0"/>
        <w:jc w:val="both"/>
        <w:rPr>
          <w:rFonts w:eastAsia="Arial"/>
          <w:b/>
          <w:color w:val="0070C0"/>
          <w:sz w:val="28"/>
          <w:szCs w:val="28"/>
          <w:lang w:val="nb-NO"/>
        </w:rPr>
      </w:pPr>
    </w:p>
    <w:p w14:paraId="1AABBC9F" w14:textId="77777777" w:rsidR="00066A95" w:rsidRPr="00006924" w:rsidRDefault="00066A95" w:rsidP="00066A95">
      <w:pPr>
        <w:jc w:val="center"/>
        <w:rPr>
          <w:b/>
          <w:color w:val="FF0000"/>
          <w:sz w:val="32"/>
          <w:szCs w:val="32"/>
          <w:lang w:val="pl-PL"/>
        </w:rPr>
      </w:pPr>
      <w:r w:rsidRPr="00006924">
        <w:rPr>
          <w:b/>
          <w:bCs/>
          <w:color w:val="FF0000"/>
          <w:sz w:val="32"/>
          <w:szCs w:val="32"/>
        </w:rPr>
        <w:t xml:space="preserve"> </w:t>
      </w:r>
      <w:r w:rsidRPr="00006924">
        <w:rPr>
          <w:b/>
          <w:color w:val="0000FF"/>
          <w:sz w:val="32"/>
          <w:szCs w:val="32"/>
          <w:lang w:val="pl-PL"/>
        </w:rPr>
        <w:t>THỰC HÀNH TIẾNG VIỆT</w:t>
      </w:r>
    </w:p>
    <w:p w14:paraId="496FE632" w14:textId="77777777" w:rsidR="00066A95" w:rsidRPr="00006924" w:rsidRDefault="00066A95" w:rsidP="00066A95">
      <w:pPr>
        <w:jc w:val="center"/>
        <w:rPr>
          <w:b/>
          <w:i/>
          <w:color w:val="FF0000"/>
          <w:sz w:val="32"/>
          <w:szCs w:val="32"/>
          <w:lang w:val="vi-VN"/>
        </w:rPr>
      </w:pPr>
      <w:r w:rsidRPr="00006924">
        <w:rPr>
          <w:b/>
          <w:color w:val="FF0000"/>
          <w:sz w:val="32"/>
          <w:szCs w:val="32"/>
          <w:lang w:val="pl-PL"/>
        </w:rPr>
        <w:t xml:space="preserve"> </w:t>
      </w:r>
      <w:r>
        <w:rPr>
          <w:b/>
          <w:color w:val="FF0000"/>
          <w:sz w:val="32"/>
          <w:szCs w:val="32"/>
          <w:lang w:val="pl-PL"/>
        </w:rPr>
        <w:t>LIÊN KẾT TRONG VĂN BẢN: ĐẶC ĐIỂM VÀ CHỨC NĂNG</w:t>
      </w:r>
    </w:p>
    <w:p w14:paraId="64DEDC1C" w14:textId="77777777" w:rsidR="00066A95" w:rsidRPr="009F2B6C" w:rsidRDefault="00066A95" w:rsidP="00066A95">
      <w:pPr>
        <w:rPr>
          <w:rFonts w:eastAsia="Calibri"/>
          <w:color w:val="0000FF"/>
          <w:sz w:val="28"/>
          <w:szCs w:val="18"/>
        </w:rPr>
      </w:pPr>
      <w:r w:rsidRPr="00006924">
        <w:rPr>
          <w:rFonts w:eastAsia="Calibri"/>
          <w:color w:val="000000"/>
          <w:sz w:val="28"/>
          <w:szCs w:val="18"/>
        </w:rPr>
        <w:t xml:space="preserve">                                              </w:t>
      </w:r>
      <w:r w:rsidRPr="00006924">
        <w:rPr>
          <w:rFonts w:eastAsia="Calibri"/>
          <w:color w:val="0000FF"/>
          <w:sz w:val="28"/>
          <w:szCs w:val="18"/>
        </w:rPr>
        <w:t xml:space="preserve">Môn học: Ngữ văn; Lớp: </w:t>
      </w:r>
      <w:r>
        <w:rPr>
          <w:rFonts w:eastAsia="Calibri"/>
          <w:color w:val="0000FF"/>
          <w:sz w:val="28"/>
          <w:szCs w:val="18"/>
        </w:rPr>
        <w:t>……</w:t>
      </w:r>
    </w:p>
    <w:p w14:paraId="54AF171B" w14:textId="77777777" w:rsidR="00066A95" w:rsidRPr="00006924" w:rsidRDefault="00066A95" w:rsidP="00066A95">
      <w:pPr>
        <w:jc w:val="center"/>
        <w:rPr>
          <w:rFonts w:eastAsia="Calibri"/>
          <w:color w:val="0000FF"/>
          <w:sz w:val="28"/>
          <w:szCs w:val="18"/>
        </w:rPr>
      </w:pPr>
      <w:r w:rsidRPr="00006924">
        <w:rPr>
          <w:rFonts w:eastAsia="Calibri"/>
          <w:color w:val="0000FF"/>
          <w:sz w:val="28"/>
          <w:szCs w:val="18"/>
        </w:rPr>
        <w:t xml:space="preserve">Thời gian thực hiện: </w:t>
      </w:r>
      <w:r>
        <w:rPr>
          <w:rFonts w:eastAsia="Calibri"/>
          <w:color w:val="0000FF"/>
          <w:sz w:val="28"/>
          <w:szCs w:val="18"/>
        </w:rPr>
        <w:t>2</w:t>
      </w:r>
      <w:r w:rsidRPr="00006924">
        <w:rPr>
          <w:rFonts w:eastAsia="Calibri"/>
          <w:color w:val="0000FF"/>
          <w:sz w:val="28"/>
          <w:szCs w:val="18"/>
        </w:rPr>
        <w:t xml:space="preserve"> tiết</w:t>
      </w:r>
    </w:p>
    <w:p w14:paraId="5C164717" w14:textId="77777777" w:rsidR="00066A95" w:rsidRPr="00006924" w:rsidRDefault="00066A95" w:rsidP="00066A95">
      <w:pPr>
        <w:rPr>
          <w:rFonts w:eastAsia="Brush Script MT"/>
          <w:sz w:val="28"/>
          <w:szCs w:val="28"/>
          <w:lang w:val="vi-VN"/>
        </w:rPr>
      </w:pPr>
      <w:r>
        <w:rPr>
          <w:b/>
          <w:bCs/>
          <w:color w:val="FF0000"/>
          <w:sz w:val="28"/>
          <w:szCs w:val="28"/>
        </w:rPr>
        <w:t>1</w:t>
      </w:r>
      <w:r w:rsidRPr="00006924">
        <w:rPr>
          <w:b/>
          <w:bCs/>
          <w:color w:val="FF0000"/>
          <w:sz w:val="28"/>
          <w:szCs w:val="28"/>
          <w:lang w:val="vi-VN"/>
        </w:rPr>
        <w:t xml:space="preserve">. MỤC TIÊU </w:t>
      </w:r>
      <w:r w:rsidRPr="00006924">
        <w:rPr>
          <w:sz w:val="28"/>
          <w:szCs w:val="28"/>
          <w:lang w:val="vi-VN"/>
        </w:rPr>
        <w:t>(Học xong bài học, học sinh sẽ đạt được)</w:t>
      </w:r>
    </w:p>
    <w:p w14:paraId="5DB226DA" w14:textId="77777777" w:rsidR="00066A95" w:rsidRPr="00006924" w:rsidRDefault="00066A95" w:rsidP="00066A95">
      <w:pPr>
        <w:jc w:val="both"/>
        <w:rPr>
          <w:i/>
          <w:iCs/>
          <w:color w:val="0000FF"/>
          <w:sz w:val="28"/>
          <w:szCs w:val="28"/>
          <w:lang w:val="vi-VN"/>
        </w:rPr>
      </w:pPr>
      <w:r>
        <w:rPr>
          <w:b/>
          <w:bCs/>
          <w:i/>
          <w:iCs/>
          <w:color w:val="0000FF"/>
          <w:sz w:val="28"/>
          <w:szCs w:val="28"/>
        </w:rPr>
        <w:t>1.</w:t>
      </w:r>
      <w:r w:rsidRPr="00006924">
        <w:rPr>
          <w:b/>
          <w:bCs/>
          <w:i/>
          <w:iCs/>
          <w:color w:val="0000FF"/>
          <w:sz w:val="28"/>
          <w:szCs w:val="28"/>
        </w:rPr>
        <w:t>1. Về kiến thức</w:t>
      </w:r>
      <w:r w:rsidRPr="00006924">
        <w:rPr>
          <w:b/>
          <w:bCs/>
          <w:i/>
          <w:iCs/>
          <w:color w:val="0000FF"/>
          <w:sz w:val="28"/>
          <w:szCs w:val="28"/>
          <w:lang w:val="vi-VN"/>
        </w:rPr>
        <w:t xml:space="preserve">: </w:t>
      </w:r>
    </w:p>
    <w:p w14:paraId="16896FCF" w14:textId="77777777" w:rsidR="00066A95" w:rsidRPr="001E3BD5" w:rsidRDefault="00066A95" w:rsidP="00066A95">
      <w:pPr>
        <w:jc w:val="both"/>
        <w:rPr>
          <w:color w:val="000000"/>
          <w:sz w:val="28"/>
          <w:szCs w:val="28"/>
          <w:lang w:eastAsia="vi-VN"/>
        </w:rPr>
      </w:pPr>
      <w:r>
        <w:rPr>
          <w:sz w:val="28"/>
          <w:szCs w:val="28"/>
        </w:rPr>
        <w:t>- Nhận biết được đặc điểm và chức năng của liên kết trong văn bản.</w:t>
      </w:r>
    </w:p>
    <w:p w14:paraId="31932048" w14:textId="77777777" w:rsidR="00066A95" w:rsidRPr="00006924" w:rsidRDefault="00066A95" w:rsidP="00066A95">
      <w:pPr>
        <w:jc w:val="both"/>
        <w:rPr>
          <w:i/>
          <w:iCs/>
          <w:color w:val="0000FF"/>
          <w:sz w:val="28"/>
          <w:szCs w:val="28"/>
          <w:lang w:val="vi-VN"/>
        </w:rPr>
      </w:pPr>
      <w:r>
        <w:rPr>
          <w:b/>
          <w:bCs/>
          <w:i/>
          <w:iCs/>
          <w:color w:val="0000FF"/>
          <w:sz w:val="28"/>
          <w:szCs w:val="28"/>
        </w:rPr>
        <w:t>1.</w:t>
      </w:r>
      <w:r w:rsidRPr="00006924">
        <w:rPr>
          <w:b/>
          <w:bCs/>
          <w:i/>
          <w:iCs/>
          <w:color w:val="0000FF"/>
          <w:sz w:val="28"/>
          <w:szCs w:val="28"/>
        </w:rPr>
        <w:t>2</w:t>
      </w:r>
      <w:r w:rsidRPr="00006924">
        <w:rPr>
          <w:b/>
          <w:bCs/>
          <w:i/>
          <w:iCs/>
          <w:color w:val="0000FF"/>
          <w:sz w:val="28"/>
          <w:szCs w:val="28"/>
          <w:lang w:val="vi-VN"/>
        </w:rPr>
        <w:t xml:space="preserve">. </w:t>
      </w:r>
      <w:r w:rsidRPr="00006924">
        <w:rPr>
          <w:b/>
          <w:bCs/>
          <w:i/>
          <w:iCs/>
          <w:color w:val="0000FF"/>
          <w:sz w:val="28"/>
          <w:szCs w:val="28"/>
        </w:rPr>
        <w:t>Về n</w:t>
      </w:r>
      <w:r w:rsidRPr="00006924">
        <w:rPr>
          <w:b/>
          <w:bCs/>
          <w:i/>
          <w:iCs/>
          <w:color w:val="0000FF"/>
          <w:sz w:val="28"/>
          <w:szCs w:val="28"/>
          <w:lang w:val="vi-VN"/>
        </w:rPr>
        <w:t>ăng lực:</w:t>
      </w:r>
      <w:r w:rsidRPr="00006924">
        <w:rPr>
          <w:i/>
          <w:iCs/>
          <w:color w:val="0000FF"/>
          <w:sz w:val="28"/>
          <w:szCs w:val="28"/>
          <w:lang w:val="vi-VN"/>
        </w:rPr>
        <w:t xml:space="preserve"> </w:t>
      </w:r>
    </w:p>
    <w:p w14:paraId="744A39F4" w14:textId="77777777" w:rsidR="00066A95" w:rsidRDefault="00066A95" w:rsidP="00066A95">
      <w:pPr>
        <w:contextualSpacing/>
        <w:jc w:val="both"/>
        <w:rPr>
          <w:rFonts w:eastAsia="Arial"/>
          <w:sz w:val="28"/>
          <w:szCs w:val="28"/>
          <w:lang w:val="pl-PL"/>
        </w:rPr>
      </w:pPr>
      <w:r w:rsidRPr="00E32B26">
        <w:rPr>
          <w:rFonts w:eastAsia="Arial"/>
          <w:b/>
          <w:i/>
          <w:sz w:val="28"/>
          <w:szCs w:val="28"/>
          <w:lang w:val="pl-PL"/>
        </w:rPr>
        <w:t>a. Năng lực chung:</w:t>
      </w:r>
      <w:r w:rsidRPr="00E32B26">
        <w:rPr>
          <w:rFonts w:eastAsia="Arial"/>
          <w:sz w:val="28"/>
          <w:szCs w:val="28"/>
          <w:lang w:val="pl-PL"/>
        </w:rPr>
        <w:t xml:space="preserve"> </w:t>
      </w:r>
    </w:p>
    <w:p w14:paraId="5E9E30A3"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Giao tiếp và hợp tác trong làm việc nhóm và trình bày sản phẩm nhóm </w:t>
      </w:r>
    </w:p>
    <w:p w14:paraId="75BCC5BD"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Phát triển khả năng tự chủ, tự học qua việc đọc và hoàn thiện phiếu học tập ở nhà </w:t>
      </w:r>
    </w:p>
    <w:p w14:paraId="65FACC68"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Giải quyết vấn đề và tư duy sáng tạo trong việc chủ động tạo lập văn bản </w:t>
      </w:r>
    </w:p>
    <w:p w14:paraId="6180AF96" w14:textId="77777777" w:rsidR="00066A95" w:rsidRPr="00E32B26" w:rsidRDefault="00066A95" w:rsidP="00066A95">
      <w:pPr>
        <w:contextualSpacing/>
        <w:jc w:val="both"/>
        <w:rPr>
          <w:rFonts w:eastAsia="Arial"/>
          <w:b/>
          <w:i/>
          <w:sz w:val="28"/>
          <w:szCs w:val="28"/>
        </w:rPr>
      </w:pPr>
      <w:r w:rsidRPr="00E32B26">
        <w:rPr>
          <w:rFonts w:eastAsia="Arial"/>
          <w:b/>
          <w:i/>
          <w:sz w:val="28"/>
          <w:szCs w:val="28"/>
        </w:rPr>
        <w:t>b. Năng lực riêng biệt:</w:t>
      </w:r>
    </w:p>
    <w:p w14:paraId="20DCE65C" w14:textId="77777777" w:rsidR="00066A95" w:rsidRDefault="00066A95" w:rsidP="00066A95">
      <w:pPr>
        <w:jc w:val="both"/>
        <w:rPr>
          <w:sz w:val="28"/>
          <w:szCs w:val="28"/>
        </w:rPr>
      </w:pPr>
      <w:r>
        <w:rPr>
          <w:sz w:val="28"/>
          <w:szCs w:val="28"/>
        </w:rPr>
        <w:t>- Năng lực thưởng thức văn học/ cảm thụ thẩm mĩ</w:t>
      </w:r>
    </w:p>
    <w:p w14:paraId="557E1B3B" w14:textId="77777777" w:rsidR="00066A95" w:rsidRPr="003D2F88" w:rsidRDefault="00066A95" w:rsidP="00066A95">
      <w:pPr>
        <w:jc w:val="both"/>
        <w:rPr>
          <w:sz w:val="28"/>
          <w:szCs w:val="28"/>
        </w:rPr>
      </w:pPr>
      <w:r>
        <w:rPr>
          <w:sz w:val="28"/>
          <w:szCs w:val="28"/>
        </w:rPr>
        <w:t>- Năng lực giao tiếp tiếng Việt</w:t>
      </w:r>
    </w:p>
    <w:p w14:paraId="61E78F08" w14:textId="77777777" w:rsidR="00066A95" w:rsidRPr="00006924" w:rsidRDefault="00066A95" w:rsidP="00066A95">
      <w:pPr>
        <w:jc w:val="both"/>
        <w:rPr>
          <w:i/>
          <w:iCs/>
          <w:color w:val="0000FF"/>
          <w:sz w:val="28"/>
          <w:szCs w:val="28"/>
          <w:lang w:val="vi-VN"/>
        </w:rPr>
      </w:pPr>
      <w:r>
        <w:rPr>
          <w:b/>
          <w:bCs/>
          <w:i/>
          <w:iCs/>
          <w:color w:val="0000FF"/>
          <w:sz w:val="28"/>
          <w:szCs w:val="28"/>
        </w:rPr>
        <w:t>1.</w:t>
      </w:r>
      <w:r w:rsidRPr="00006924">
        <w:rPr>
          <w:b/>
          <w:bCs/>
          <w:i/>
          <w:iCs/>
          <w:color w:val="0000FF"/>
          <w:sz w:val="28"/>
          <w:szCs w:val="28"/>
        </w:rPr>
        <w:t>3</w:t>
      </w:r>
      <w:r w:rsidRPr="00006924">
        <w:rPr>
          <w:b/>
          <w:bCs/>
          <w:i/>
          <w:iCs/>
          <w:color w:val="0000FF"/>
          <w:sz w:val="28"/>
          <w:szCs w:val="28"/>
          <w:lang w:val="vi-VN"/>
        </w:rPr>
        <w:t xml:space="preserve">. </w:t>
      </w:r>
      <w:r w:rsidRPr="00006924">
        <w:rPr>
          <w:b/>
          <w:bCs/>
          <w:i/>
          <w:iCs/>
          <w:color w:val="0000FF"/>
          <w:sz w:val="28"/>
          <w:szCs w:val="28"/>
        </w:rPr>
        <w:t>Về p</w:t>
      </w:r>
      <w:r w:rsidRPr="00006924">
        <w:rPr>
          <w:b/>
          <w:bCs/>
          <w:i/>
          <w:iCs/>
          <w:color w:val="0000FF"/>
          <w:sz w:val="28"/>
          <w:szCs w:val="28"/>
          <w:lang w:val="vi-VN"/>
        </w:rPr>
        <w:t>hẩm chất:</w:t>
      </w:r>
      <w:r w:rsidRPr="00006924">
        <w:rPr>
          <w:i/>
          <w:iCs/>
          <w:color w:val="0000FF"/>
          <w:sz w:val="28"/>
          <w:szCs w:val="28"/>
          <w:lang w:val="vi-VN"/>
        </w:rPr>
        <w:t xml:space="preserve"> </w:t>
      </w:r>
    </w:p>
    <w:p w14:paraId="0B6715A1" w14:textId="77777777" w:rsidR="00066A95" w:rsidRPr="00006924" w:rsidRDefault="00066A95" w:rsidP="00066A95">
      <w:pPr>
        <w:jc w:val="both"/>
        <w:rPr>
          <w:sz w:val="28"/>
          <w:szCs w:val="28"/>
          <w:lang w:val="da-DK"/>
        </w:rPr>
      </w:pPr>
      <w:r w:rsidRPr="00006924">
        <w:rPr>
          <w:color w:val="0000CC"/>
          <w:sz w:val="28"/>
          <w:szCs w:val="28"/>
          <w:lang w:val="da-DK"/>
        </w:rPr>
        <w:t xml:space="preserve">- </w:t>
      </w:r>
      <w:r w:rsidRPr="00006924">
        <w:rPr>
          <w:i/>
          <w:color w:val="0000CC"/>
          <w:sz w:val="28"/>
          <w:szCs w:val="28"/>
          <w:lang w:val="da-DK"/>
        </w:rPr>
        <w:t>Chăm chỉ</w:t>
      </w:r>
      <w:r w:rsidRPr="00006924">
        <w:rPr>
          <w:i/>
          <w:sz w:val="28"/>
          <w:szCs w:val="28"/>
          <w:lang w:val="da-DK"/>
        </w:rPr>
        <w:t>:</w:t>
      </w:r>
      <w:r w:rsidRPr="00006924">
        <w:rPr>
          <w:sz w:val="28"/>
          <w:szCs w:val="28"/>
          <w:lang w:val="da-DK"/>
        </w:rPr>
        <w:t xml:space="preserve"> HS có ý thức vận dụng bài học vào các tình huống, hoàn cảnh thực tế đời sống của bản thân. </w:t>
      </w:r>
    </w:p>
    <w:p w14:paraId="0CB56E4D" w14:textId="77777777" w:rsidR="00066A95" w:rsidRDefault="00066A95" w:rsidP="00066A95">
      <w:pPr>
        <w:jc w:val="both"/>
        <w:rPr>
          <w:color w:val="000000"/>
          <w:sz w:val="28"/>
          <w:szCs w:val="28"/>
        </w:rPr>
      </w:pPr>
      <w:r w:rsidRPr="00006924">
        <w:rPr>
          <w:color w:val="0000CC"/>
          <w:sz w:val="28"/>
          <w:szCs w:val="28"/>
          <w:lang w:val="da-DK"/>
        </w:rPr>
        <w:t xml:space="preserve">- </w:t>
      </w:r>
      <w:r w:rsidRPr="00006924">
        <w:rPr>
          <w:i/>
          <w:color w:val="0000CC"/>
          <w:sz w:val="28"/>
          <w:szCs w:val="28"/>
          <w:lang w:val="da-DK"/>
        </w:rPr>
        <w:t>Trách nhiệm:</w:t>
      </w:r>
      <w:r w:rsidRPr="00006924">
        <w:rPr>
          <w:sz w:val="28"/>
          <w:szCs w:val="28"/>
          <w:lang w:val="da-DK"/>
        </w:rPr>
        <w:t xml:space="preserve"> </w:t>
      </w:r>
      <w:r w:rsidRPr="00006924">
        <w:rPr>
          <w:sz w:val="28"/>
          <w:szCs w:val="28"/>
          <w:lang w:val="pt-BR"/>
        </w:rPr>
        <w:t xml:space="preserve">Làm chủ được bản thân trong quá trình học tập, </w:t>
      </w:r>
      <w:r w:rsidRPr="00006924">
        <w:rPr>
          <w:color w:val="000000"/>
          <w:sz w:val="28"/>
          <w:szCs w:val="28"/>
        </w:rPr>
        <w:t>có ý thức vận dụng kiến thức vào giao tiếp và tạo lập văn bản.</w:t>
      </w:r>
    </w:p>
    <w:p w14:paraId="275524EA" w14:textId="77777777" w:rsidR="00066A95" w:rsidRPr="00006924" w:rsidRDefault="00066A95" w:rsidP="00066A95">
      <w:pPr>
        <w:jc w:val="both"/>
        <w:rPr>
          <w:b/>
          <w:bCs/>
          <w:color w:val="FF0000"/>
          <w:sz w:val="28"/>
          <w:szCs w:val="28"/>
          <w:lang w:val="vi-VN"/>
        </w:rPr>
      </w:pPr>
      <w:r>
        <w:rPr>
          <w:b/>
          <w:bCs/>
          <w:color w:val="FF0000"/>
          <w:sz w:val="28"/>
          <w:szCs w:val="28"/>
        </w:rPr>
        <w:t>2</w:t>
      </w:r>
      <w:r w:rsidRPr="00006924">
        <w:rPr>
          <w:b/>
          <w:bCs/>
          <w:color w:val="FF0000"/>
          <w:sz w:val="28"/>
          <w:szCs w:val="28"/>
          <w:lang w:val="vi-VN"/>
        </w:rPr>
        <w:t>. THIẾT BỊ DẠY HỌC VÀ HỌC LIỆU</w:t>
      </w:r>
    </w:p>
    <w:p w14:paraId="0875ED8B" w14:textId="77777777" w:rsidR="00066A95" w:rsidRPr="00006924" w:rsidRDefault="00066A95" w:rsidP="00066A95">
      <w:pPr>
        <w:jc w:val="both"/>
        <w:rPr>
          <w:b/>
          <w:bCs/>
          <w:color w:val="FF0000"/>
          <w:sz w:val="28"/>
          <w:szCs w:val="28"/>
          <w:lang w:val="vi-VN"/>
        </w:rPr>
      </w:pPr>
      <w:r>
        <w:rPr>
          <w:b/>
          <w:sz w:val="28"/>
          <w:szCs w:val="28"/>
        </w:rPr>
        <w:t>2.</w:t>
      </w:r>
      <w:r w:rsidRPr="00006924">
        <w:rPr>
          <w:b/>
          <w:sz w:val="28"/>
          <w:szCs w:val="28"/>
          <w:lang w:val="vi-VN"/>
        </w:rPr>
        <w:t xml:space="preserve">1. </w:t>
      </w:r>
      <w:r w:rsidRPr="00006924">
        <w:rPr>
          <w:b/>
          <w:sz w:val="28"/>
          <w:szCs w:val="28"/>
        </w:rPr>
        <w:t xml:space="preserve">Thiết bị: </w:t>
      </w:r>
      <w:r w:rsidRPr="00006924">
        <w:rPr>
          <w:sz w:val="28"/>
          <w:szCs w:val="28"/>
          <w:lang w:val="de-DE"/>
        </w:rPr>
        <w:t xml:space="preserve">Máy chiếu, máy tính, Giấy A1 </w:t>
      </w:r>
      <w:r w:rsidRPr="00006924">
        <w:rPr>
          <w:sz w:val="28"/>
          <w:szCs w:val="28"/>
          <w:lang w:val="vi-VN"/>
        </w:rPr>
        <w:t xml:space="preserve">hoặc bảng phụ để HS làm việc nhóm, </w:t>
      </w:r>
      <w:r w:rsidRPr="00006924">
        <w:rPr>
          <w:sz w:val="28"/>
          <w:szCs w:val="28"/>
        </w:rPr>
        <w:t>P</w:t>
      </w:r>
      <w:r>
        <w:rPr>
          <w:sz w:val="28"/>
          <w:szCs w:val="28"/>
          <w:lang w:val="vi-VN"/>
        </w:rPr>
        <w:t>hiếu học tập...</w:t>
      </w:r>
    </w:p>
    <w:p w14:paraId="2F269A61" w14:textId="77777777" w:rsidR="00066A95" w:rsidRPr="00006924" w:rsidRDefault="00066A95" w:rsidP="00066A95">
      <w:pPr>
        <w:rPr>
          <w:rFonts w:eastAsia="Calibri"/>
          <w:sz w:val="28"/>
          <w:szCs w:val="18"/>
        </w:rPr>
      </w:pPr>
      <w:r>
        <w:rPr>
          <w:b/>
          <w:sz w:val="28"/>
          <w:szCs w:val="28"/>
        </w:rPr>
        <w:t>2.</w:t>
      </w:r>
      <w:r w:rsidRPr="00006924">
        <w:rPr>
          <w:b/>
          <w:sz w:val="28"/>
          <w:szCs w:val="28"/>
        </w:rPr>
        <w:t xml:space="preserve">2. Học liệu: </w:t>
      </w:r>
      <w:r w:rsidRPr="00006924">
        <w:rPr>
          <w:sz w:val="28"/>
          <w:szCs w:val="28"/>
        </w:rPr>
        <w:t>Sgk, kế hoạch bài dạy, sách tham khảo, phiếu học tập</w:t>
      </w:r>
      <w:r w:rsidRPr="00006924">
        <w:rPr>
          <w:rFonts w:eastAsia="Calibri"/>
          <w:sz w:val="28"/>
          <w:szCs w:val="18"/>
        </w:rPr>
        <w:t xml:space="preserve">, </w:t>
      </w:r>
      <w:r w:rsidRPr="00006924">
        <w:rPr>
          <w:sz w:val="28"/>
          <w:szCs w:val="28"/>
        </w:rPr>
        <w:t>...</w:t>
      </w:r>
      <w:r w:rsidRPr="00006924">
        <w:rPr>
          <w:sz w:val="28"/>
          <w:szCs w:val="28"/>
          <w:lang w:val="vi-VN"/>
        </w:rPr>
        <w:t>.</w:t>
      </w:r>
    </w:p>
    <w:p w14:paraId="76FD4D82" w14:textId="77777777" w:rsidR="00066A95" w:rsidRDefault="00066A95" w:rsidP="00066A95">
      <w:pPr>
        <w:snapToGrid w:val="0"/>
        <w:jc w:val="both"/>
        <w:rPr>
          <w:b/>
          <w:bCs/>
          <w:color w:val="FF0000"/>
          <w:sz w:val="28"/>
          <w:szCs w:val="28"/>
        </w:rPr>
      </w:pPr>
      <w:r>
        <w:rPr>
          <w:b/>
          <w:bCs/>
          <w:color w:val="FF0000"/>
          <w:sz w:val="28"/>
          <w:szCs w:val="28"/>
        </w:rPr>
        <w:t>Phiếu học tập số 1:</w:t>
      </w:r>
    </w:p>
    <w:p w14:paraId="6E935EFF" w14:textId="77777777" w:rsidR="00066A95" w:rsidRPr="00EA0DCD" w:rsidRDefault="00066A95" w:rsidP="00066A95">
      <w:pPr>
        <w:snapToGrid w:val="0"/>
        <w:jc w:val="both"/>
        <w:rPr>
          <w:bCs/>
          <w:sz w:val="28"/>
          <w:szCs w:val="28"/>
        </w:rPr>
      </w:pPr>
      <w:r w:rsidRPr="00EA0DCD">
        <w:rPr>
          <w:bCs/>
          <w:sz w:val="28"/>
          <w:szCs w:val="28"/>
        </w:rPr>
        <w:t>Đọc ví dụ và hoàn thành các câu hỏi</w:t>
      </w:r>
    </w:p>
    <w:tbl>
      <w:tblPr>
        <w:tblStyle w:val="TableGrid"/>
        <w:tblW w:w="0" w:type="auto"/>
        <w:tblLook w:val="04A0" w:firstRow="1" w:lastRow="0" w:firstColumn="1" w:lastColumn="0" w:noHBand="0" w:noVBand="1"/>
      </w:tblPr>
      <w:tblGrid>
        <w:gridCol w:w="4675"/>
        <w:gridCol w:w="4675"/>
      </w:tblGrid>
      <w:tr w:rsidR="00066A95" w14:paraId="0FB62186" w14:textId="77777777" w:rsidTr="007C287A">
        <w:tc>
          <w:tcPr>
            <w:tcW w:w="9350" w:type="dxa"/>
            <w:gridSpan w:val="2"/>
          </w:tcPr>
          <w:p w14:paraId="26B056B2" w14:textId="77777777" w:rsidR="00066A95" w:rsidRDefault="00066A95" w:rsidP="007C287A">
            <w:pPr>
              <w:snapToGrid w:val="0"/>
              <w:jc w:val="both"/>
              <w:rPr>
                <w:bCs/>
                <w:sz w:val="28"/>
                <w:szCs w:val="28"/>
              </w:rPr>
            </w:pPr>
            <w:r>
              <w:rPr>
                <w:bCs/>
                <w:sz w:val="28"/>
                <w:szCs w:val="28"/>
              </w:rPr>
              <w:t>VD: (1) Hơn nữa, tự học quả là một phương thuốc trị bệnh âu sầu. (2) Theo bác sĩ E.Gờ-ron-nơ-veo (E. Groenevelt), người Hà Lan, những bệnh nhân nào biết đọc sách cũng mau khỏe mạnh hơn những bệnh nhân khác. (3) Nhiều bác sĩ Anh và Pháp, sau lời tuyên bố đó, làm những bảng thống kê các bệnh nhân trong các bệnh viện và thừa nhận ông E.Gờ-ron-nơ-veo có lí.</w:t>
            </w:r>
          </w:p>
          <w:p w14:paraId="55FAC075" w14:textId="77777777" w:rsidR="00066A95" w:rsidRPr="00C35193" w:rsidRDefault="00066A95" w:rsidP="007C287A">
            <w:pPr>
              <w:snapToGrid w:val="0"/>
              <w:jc w:val="both"/>
              <w:rPr>
                <w:b/>
                <w:bCs/>
                <w:i/>
                <w:color w:val="FF0000"/>
                <w:sz w:val="28"/>
                <w:szCs w:val="28"/>
              </w:rPr>
            </w:pPr>
            <w:r>
              <w:rPr>
                <w:bCs/>
                <w:sz w:val="28"/>
                <w:szCs w:val="28"/>
              </w:rPr>
              <w:t xml:space="preserve">                                           </w:t>
            </w:r>
            <w:r w:rsidRPr="00C35193">
              <w:rPr>
                <w:bCs/>
                <w:i/>
                <w:sz w:val="28"/>
                <w:szCs w:val="28"/>
              </w:rPr>
              <w:t>(Nguyễn Hiến Lê, Tự học – một thú vui bổ ích)</w:t>
            </w:r>
          </w:p>
        </w:tc>
      </w:tr>
      <w:tr w:rsidR="00066A95" w:rsidRPr="00EA0DCD" w14:paraId="39D13517" w14:textId="77777777" w:rsidTr="007C287A">
        <w:tc>
          <w:tcPr>
            <w:tcW w:w="4675" w:type="dxa"/>
          </w:tcPr>
          <w:p w14:paraId="5930BD10" w14:textId="77777777" w:rsidR="00066A95" w:rsidRPr="00EA0DCD" w:rsidRDefault="00066A95" w:rsidP="007C287A">
            <w:pPr>
              <w:snapToGrid w:val="0"/>
              <w:jc w:val="center"/>
              <w:rPr>
                <w:bCs/>
                <w:sz w:val="28"/>
                <w:szCs w:val="28"/>
              </w:rPr>
            </w:pPr>
            <w:r w:rsidRPr="00EA0DCD">
              <w:rPr>
                <w:bCs/>
                <w:sz w:val="28"/>
                <w:szCs w:val="28"/>
              </w:rPr>
              <w:t>Câu hỏi</w:t>
            </w:r>
          </w:p>
        </w:tc>
        <w:tc>
          <w:tcPr>
            <w:tcW w:w="4675" w:type="dxa"/>
          </w:tcPr>
          <w:p w14:paraId="3DD1EF2C" w14:textId="77777777" w:rsidR="00066A95" w:rsidRPr="00EA0DCD" w:rsidRDefault="00066A95" w:rsidP="007C287A">
            <w:pPr>
              <w:snapToGrid w:val="0"/>
              <w:jc w:val="center"/>
              <w:rPr>
                <w:bCs/>
                <w:sz w:val="28"/>
                <w:szCs w:val="28"/>
              </w:rPr>
            </w:pPr>
            <w:r w:rsidRPr="00EA0DCD">
              <w:rPr>
                <w:bCs/>
                <w:sz w:val="28"/>
                <w:szCs w:val="28"/>
              </w:rPr>
              <w:t>Trả lời</w:t>
            </w:r>
          </w:p>
        </w:tc>
      </w:tr>
      <w:tr w:rsidR="00066A95" w:rsidRPr="00EA0DCD" w14:paraId="5E57A124" w14:textId="77777777" w:rsidTr="007C287A">
        <w:tc>
          <w:tcPr>
            <w:tcW w:w="4675" w:type="dxa"/>
          </w:tcPr>
          <w:p w14:paraId="29EE7F7C" w14:textId="77777777" w:rsidR="00066A95" w:rsidRPr="00EA0DCD" w:rsidRDefault="00066A95" w:rsidP="007C287A">
            <w:pPr>
              <w:snapToGrid w:val="0"/>
              <w:jc w:val="both"/>
              <w:rPr>
                <w:bCs/>
                <w:sz w:val="28"/>
                <w:szCs w:val="28"/>
              </w:rPr>
            </w:pPr>
            <w:r>
              <w:rPr>
                <w:bCs/>
                <w:sz w:val="28"/>
                <w:szCs w:val="28"/>
              </w:rPr>
              <w:t>(1) Qua đoạn văn này, tác giả Nguyễn Hiến Lê đã nêu ý kiến gì?</w:t>
            </w:r>
          </w:p>
        </w:tc>
        <w:tc>
          <w:tcPr>
            <w:tcW w:w="4675" w:type="dxa"/>
          </w:tcPr>
          <w:p w14:paraId="3D9D8081" w14:textId="77777777" w:rsidR="00066A95" w:rsidRPr="00EA0DCD" w:rsidRDefault="00066A95" w:rsidP="007C287A">
            <w:pPr>
              <w:snapToGrid w:val="0"/>
              <w:jc w:val="both"/>
              <w:rPr>
                <w:bCs/>
                <w:sz w:val="28"/>
                <w:szCs w:val="28"/>
              </w:rPr>
            </w:pPr>
          </w:p>
        </w:tc>
      </w:tr>
      <w:tr w:rsidR="00066A95" w:rsidRPr="00EA0DCD" w14:paraId="47C7906A" w14:textId="77777777" w:rsidTr="007C287A">
        <w:tc>
          <w:tcPr>
            <w:tcW w:w="4675" w:type="dxa"/>
          </w:tcPr>
          <w:p w14:paraId="62CDB878" w14:textId="77777777" w:rsidR="00066A95" w:rsidRDefault="00066A95" w:rsidP="007C287A">
            <w:pPr>
              <w:snapToGrid w:val="0"/>
              <w:jc w:val="both"/>
              <w:rPr>
                <w:bCs/>
                <w:sz w:val="28"/>
                <w:szCs w:val="28"/>
              </w:rPr>
            </w:pPr>
            <w:r>
              <w:rPr>
                <w:bCs/>
                <w:sz w:val="28"/>
                <w:szCs w:val="28"/>
              </w:rPr>
              <w:t>(2) Em có nhận xét gì về mối quan hệ giữa các câu trong đoạn</w:t>
            </w:r>
          </w:p>
        </w:tc>
        <w:tc>
          <w:tcPr>
            <w:tcW w:w="4675" w:type="dxa"/>
          </w:tcPr>
          <w:p w14:paraId="092ABDFF" w14:textId="77777777" w:rsidR="00066A95" w:rsidRPr="00EA0DCD" w:rsidRDefault="00066A95" w:rsidP="007C287A">
            <w:pPr>
              <w:snapToGrid w:val="0"/>
              <w:jc w:val="both"/>
              <w:rPr>
                <w:bCs/>
                <w:sz w:val="28"/>
                <w:szCs w:val="28"/>
              </w:rPr>
            </w:pPr>
          </w:p>
        </w:tc>
      </w:tr>
      <w:tr w:rsidR="00066A95" w:rsidRPr="00EA0DCD" w14:paraId="4E2D7BDE" w14:textId="77777777" w:rsidTr="007C287A">
        <w:tc>
          <w:tcPr>
            <w:tcW w:w="4675" w:type="dxa"/>
          </w:tcPr>
          <w:p w14:paraId="4DFC15DD" w14:textId="77777777" w:rsidR="00066A95" w:rsidRDefault="00066A95" w:rsidP="007C287A">
            <w:pPr>
              <w:snapToGrid w:val="0"/>
              <w:jc w:val="both"/>
              <w:rPr>
                <w:bCs/>
                <w:sz w:val="28"/>
                <w:szCs w:val="28"/>
              </w:rPr>
            </w:pPr>
            <w:r>
              <w:rPr>
                <w:bCs/>
                <w:sz w:val="28"/>
                <w:szCs w:val="28"/>
              </w:rPr>
              <w:t>(3) Các câu trong đoạn liên kết với nhau như thế nào?</w:t>
            </w:r>
          </w:p>
        </w:tc>
        <w:tc>
          <w:tcPr>
            <w:tcW w:w="4675" w:type="dxa"/>
          </w:tcPr>
          <w:p w14:paraId="5ADF9394" w14:textId="77777777" w:rsidR="00066A95" w:rsidRPr="00EA0DCD" w:rsidRDefault="00066A95" w:rsidP="007C287A">
            <w:pPr>
              <w:snapToGrid w:val="0"/>
              <w:jc w:val="both"/>
              <w:rPr>
                <w:bCs/>
                <w:sz w:val="28"/>
                <w:szCs w:val="28"/>
              </w:rPr>
            </w:pPr>
          </w:p>
        </w:tc>
      </w:tr>
      <w:tr w:rsidR="00066A95" w:rsidRPr="00EA0DCD" w14:paraId="10FDF085" w14:textId="77777777" w:rsidTr="007C287A">
        <w:tc>
          <w:tcPr>
            <w:tcW w:w="4675" w:type="dxa"/>
          </w:tcPr>
          <w:p w14:paraId="41F5CB17" w14:textId="77777777" w:rsidR="00066A95" w:rsidRDefault="00066A95" w:rsidP="007C287A">
            <w:pPr>
              <w:snapToGrid w:val="0"/>
              <w:jc w:val="both"/>
              <w:rPr>
                <w:bCs/>
                <w:sz w:val="28"/>
                <w:szCs w:val="28"/>
              </w:rPr>
            </w:pPr>
            <w:r>
              <w:rPr>
                <w:bCs/>
                <w:sz w:val="28"/>
                <w:szCs w:val="28"/>
              </w:rPr>
              <w:lastRenderedPageBreak/>
              <w:t>(4) Qua việc phân tích VD trên, em hãy nêu đặc điểm của 1 văn bản có tính liên kết?</w:t>
            </w:r>
          </w:p>
        </w:tc>
        <w:tc>
          <w:tcPr>
            <w:tcW w:w="4675" w:type="dxa"/>
          </w:tcPr>
          <w:p w14:paraId="0D7D0A39" w14:textId="77777777" w:rsidR="00066A95" w:rsidRPr="00EA0DCD" w:rsidRDefault="00066A95" w:rsidP="007C287A">
            <w:pPr>
              <w:snapToGrid w:val="0"/>
              <w:jc w:val="both"/>
              <w:rPr>
                <w:bCs/>
                <w:sz w:val="28"/>
                <w:szCs w:val="28"/>
              </w:rPr>
            </w:pPr>
          </w:p>
        </w:tc>
      </w:tr>
    </w:tbl>
    <w:p w14:paraId="7900E08D" w14:textId="77777777" w:rsidR="00066A95" w:rsidRDefault="00066A95" w:rsidP="00066A95">
      <w:pPr>
        <w:snapToGrid w:val="0"/>
        <w:jc w:val="both"/>
        <w:rPr>
          <w:b/>
          <w:bCs/>
          <w:color w:val="FF0000"/>
          <w:sz w:val="28"/>
          <w:szCs w:val="28"/>
        </w:rPr>
      </w:pPr>
      <w:r>
        <w:rPr>
          <w:b/>
          <w:bCs/>
          <w:color w:val="FF0000"/>
          <w:sz w:val="28"/>
          <w:szCs w:val="28"/>
        </w:rPr>
        <w:t>Phiếu học tập số 2:</w:t>
      </w:r>
    </w:p>
    <w:p w14:paraId="31B370F1" w14:textId="77777777" w:rsidR="00066A95" w:rsidRDefault="00066A95" w:rsidP="00066A95">
      <w:pPr>
        <w:snapToGrid w:val="0"/>
        <w:jc w:val="both"/>
        <w:rPr>
          <w:bCs/>
          <w:sz w:val="28"/>
          <w:szCs w:val="28"/>
        </w:rPr>
      </w:pPr>
      <w:r w:rsidRPr="00FB4DAB">
        <w:rPr>
          <w:bCs/>
          <w:sz w:val="28"/>
          <w:szCs w:val="28"/>
        </w:rPr>
        <w:t>Nối ví dụ ở cột A với nội dung ở cột B, C để tạo thành các kết luận đúng</w:t>
      </w:r>
    </w:p>
    <w:tbl>
      <w:tblPr>
        <w:tblStyle w:val="TableGrid"/>
        <w:tblW w:w="9351" w:type="dxa"/>
        <w:tblLook w:val="04A0" w:firstRow="1" w:lastRow="0" w:firstColumn="1" w:lastColumn="0" w:noHBand="0" w:noVBand="1"/>
      </w:tblPr>
      <w:tblGrid>
        <w:gridCol w:w="5240"/>
        <w:gridCol w:w="1134"/>
        <w:gridCol w:w="1843"/>
        <w:gridCol w:w="1134"/>
      </w:tblGrid>
      <w:tr w:rsidR="00066A95" w14:paraId="276C2ADE" w14:textId="77777777" w:rsidTr="007C287A">
        <w:tc>
          <w:tcPr>
            <w:tcW w:w="5240" w:type="dxa"/>
            <w:vAlign w:val="center"/>
          </w:tcPr>
          <w:p w14:paraId="4C00A0CC" w14:textId="77777777" w:rsidR="00066A95" w:rsidRDefault="00066A95" w:rsidP="007C287A">
            <w:pPr>
              <w:snapToGrid w:val="0"/>
              <w:jc w:val="center"/>
              <w:rPr>
                <w:bCs/>
                <w:sz w:val="28"/>
                <w:szCs w:val="28"/>
              </w:rPr>
            </w:pPr>
            <w:r>
              <w:rPr>
                <w:bCs/>
                <w:sz w:val="28"/>
                <w:szCs w:val="28"/>
              </w:rPr>
              <w:t>Cột A</w:t>
            </w:r>
          </w:p>
        </w:tc>
        <w:tc>
          <w:tcPr>
            <w:tcW w:w="1134" w:type="dxa"/>
            <w:vAlign w:val="center"/>
          </w:tcPr>
          <w:p w14:paraId="4F258461" w14:textId="77777777" w:rsidR="00066A95" w:rsidRDefault="00066A95" w:rsidP="007C287A">
            <w:pPr>
              <w:snapToGrid w:val="0"/>
              <w:jc w:val="center"/>
              <w:rPr>
                <w:bCs/>
                <w:sz w:val="28"/>
                <w:szCs w:val="28"/>
              </w:rPr>
            </w:pPr>
            <w:r>
              <w:rPr>
                <w:bCs/>
                <w:sz w:val="28"/>
                <w:szCs w:val="28"/>
              </w:rPr>
              <w:t>Cột B</w:t>
            </w:r>
          </w:p>
        </w:tc>
        <w:tc>
          <w:tcPr>
            <w:tcW w:w="1843" w:type="dxa"/>
            <w:vAlign w:val="center"/>
          </w:tcPr>
          <w:p w14:paraId="6D546802" w14:textId="77777777" w:rsidR="00066A95" w:rsidRDefault="00066A95" w:rsidP="007C287A">
            <w:pPr>
              <w:snapToGrid w:val="0"/>
              <w:jc w:val="center"/>
              <w:rPr>
                <w:bCs/>
                <w:sz w:val="28"/>
                <w:szCs w:val="28"/>
              </w:rPr>
            </w:pPr>
            <w:r>
              <w:rPr>
                <w:bCs/>
                <w:sz w:val="28"/>
                <w:szCs w:val="28"/>
              </w:rPr>
              <w:t>Cột C</w:t>
            </w:r>
          </w:p>
        </w:tc>
        <w:tc>
          <w:tcPr>
            <w:tcW w:w="1134" w:type="dxa"/>
            <w:vMerge w:val="restart"/>
            <w:vAlign w:val="center"/>
          </w:tcPr>
          <w:p w14:paraId="5A270EB5" w14:textId="77777777" w:rsidR="00066A95" w:rsidRDefault="00066A95" w:rsidP="007C287A">
            <w:pPr>
              <w:snapToGrid w:val="0"/>
              <w:jc w:val="center"/>
              <w:rPr>
                <w:bCs/>
                <w:sz w:val="28"/>
                <w:szCs w:val="28"/>
              </w:rPr>
            </w:pPr>
            <w:r>
              <w:rPr>
                <w:bCs/>
                <w:sz w:val="28"/>
                <w:szCs w:val="28"/>
              </w:rPr>
              <w:t>Nối</w:t>
            </w:r>
          </w:p>
        </w:tc>
      </w:tr>
      <w:tr w:rsidR="00066A95" w14:paraId="48DA706E" w14:textId="77777777" w:rsidTr="007C287A">
        <w:tc>
          <w:tcPr>
            <w:tcW w:w="5240" w:type="dxa"/>
            <w:vAlign w:val="center"/>
          </w:tcPr>
          <w:p w14:paraId="7BB55CD0" w14:textId="77777777" w:rsidR="00066A95" w:rsidRDefault="00066A95" w:rsidP="007C287A">
            <w:pPr>
              <w:snapToGrid w:val="0"/>
              <w:jc w:val="center"/>
              <w:rPr>
                <w:bCs/>
                <w:sz w:val="28"/>
                <w:szCs w:val="28"/>
              </w:rPr>
            </w:pPr>
            <w:r>
              <w:rPr>
                <w:bCs/>
                <w:sz w:val="28"/>
                <w:szCs w:val="28"/>
              </w:rPr>
              <w:t>Ví dụ</w:t>
            </w:r>
          </w:p>
        </w:tc>
        <w:tc>
          <w:tcPr>
            <w:tcW w:w="1134" w:type="dxa"/>
            <w:vAlign w:val="center"/>
          </w:tcPr>
          <w:p w14:paraId="77B6936A" w14:textId="77777777" w:rsidR="00066A95" w:rsidRDefault="00066A95" w:rsidP="007C287A">
            <w:pPr>
              <w:snapToGrid w:val="0"/>
              <w:jc w:val="center"/>
              <w:rPr>
                <w:bCs/>
                <w:sz w:val="28"/>
                <w:szCs w:val="28"/>
              </w:rPr>
            </w:pPr>
            <w:r>
              <w:rPr>
                <w:bCs/>
                <w:sz w:val="28"/>
                <w:szCs w:val="28"/>
              </w:rPr>
              <w:t>Phép liên kết</w:t>
            </w:r>
          </w:p>
        </w:tc>
        <w:tc>
          <w:tcPr>
            <w:tcW w:w="1843" w:type="dxa"/>
            <w:vAlign w:val="center"/>
          </w:tcPr>
          <w:p w14:paraId="32425374" w14:textId="77777777" w:rsidR="00066A95" w:rsidRDefault="00066A95" w:rsidP="007C287A">
            <w:pPr>
              <w:snapToGrid w:val="0"/>
              <w:jc w:val="center"/>
              <w:rPr>
                <w:bCs/>
                <w:sz w:val="28"/>
                <w:szCs w:val="28"/>
              </w:rPr>
            </w:pPr>
            <w:r>
              <w:rPr>
                <w:bCs/>
                <w:sz w:val="28"/>
                <w:szCs w:val="28"/>
              </w:rPr>
              <w:t>Nội dung</w:t>
            </w:r>
          </w:p>
        </w:tc>
        <w:tc>
          <w:tcPr>
            <w:tcW w:w="1134" w:type="dxa"/>
            <w:vMerge/>
            <w:vAlign w:val="center"/>
          </w:tcPr>
          <w:p w14:paraId="35884C0D" w14:textId="77777777" w:rsidR="00066A95" w:rsidRDefault="00066A95" w:rsidP="007C287A">
            <w:pPr>
              <w:snapToGrid w:val="0"/>
              <w:jc w:val="center"/>
              <w:rPr>
                <w:bCs/>
                <w:sz w:val="28"/>
                <w:szCs w:val="28"/>
              </w:rPr>
            </w:pPr>
          </w:p>
        </w:tc>
      </w:tr>
      <w:tr w:rsidR="00066A95" w14:paraId="5307AEEE" w14:textId="77777777" w:rsidTr="007C287A">
        <w:tc>
          <w:tcPr>
            <w:tcW w:w="5240" w:type="dxa"/>
          </w:tcPr>
          <w:p w14:paraId="7F180067" w14:textId="77777777" w:rsidR="00066A95" w:rsidRDefault="00066A95" w:rsidP="007C287A">
            <w:pPr>
              <w:snapToGrid w:val="0"/>
              <w:jc w:val="both"/>
              <w:rPr>
                <w:bCs/>
                <w:sz w:val="28"/>
                <w:szCs w:val="28"/>
              </w:rPr>
            </w:pPr>
            <w:r>
              <w:rPr>
                <w:bCs/>
                <w:sz w:val="28"/>
                <w:szCs w:val="28"/>
              </w:rPr>
              <w:t xml:space="preserve">(I) Khi đọc </w:t>
            </w:r>
            <w:r w:rsidRPr="005F7697">
              <w:rPr>
                <w:b/>
                <w:bCs/>
                <w:i/>
                <w:sz w:val="28"/>
                <w:szCs w:val="28"/>
              </w:rPr>
              <w:t>sách</w:t>
            </w:r>
            <w:r>
              <w:rPr>
                <w:bCs/>
                <w:sz w:val="28"/>
                <w:szCs w:val="28"/>
              </w:rPr>
              <w:t xml:space="preserve">, ta thấy trong nỗi buồn khổ, lo lắng của người viết nỗi buồn khổ, lo lắng của ta và ta hiểu rằng chúng ta không phải cô độc trên thế giới này. Bất kì ta ở 1 tình thế khắt khe, chua chát nào, mở </w:t>
            </w:r>
            <w:r w:rsidRPr="005F7697">
              <w:rPr>
                <w:b/>
                <w:bCs/>
                <w:i/>
                <w:sz w:val="28"/>
                <w:szCs w:val="28"/>
              </w:rPr>
              <w:t>sách</w:t>
            </w:r>
            <w:r>
              <w:rPr>
                <w:bCs/>
                <w:sz w:val="28"/>
                <w:szCs w:val="28"/>
              </w:rPr>
              <w:t xml:space="preserve"> ra là ta cũng gặp người đồng cảnh hay đồng bệnh mà đọc họ ta thấy ấm áp lại trong lòng</w:t>
            </w:r>
          </w:p>
          <w:p w14:paraId="56D46474" w14:textId="77777777" w:rsidR="00066A95" w:rsidRDefault="00066A95" w:rsidP="007C287A">
            <w:pPr>
              <w:snapToGrid w:val="0"/>
              <w:jc w:val="both"/>
              <w:rPr>
                <w:bCs/>
                <w:sz w:val="28"/>
                <w:szCs w:val="28"/>
              </w:rPr>
            </w:pPr>
            <w:r>
              <w:rPr>
                <w:bCs/>
                <w:sz w:val="28"/>
                <w:szCs w:val="28"/>
              </w:rPr>
              <w:t>(Nguyễn Hiến Lê, Tự học – một thú vui bổ ích)</w:t>
            </w:r>
          </w:p>
        </w:tc>
        <w:tc>
          <w:tcPr>
            <w:tcW w:w="1134" w:type="dxa"/>
          </w:tcPr>
          <w:p w14:paraId="2D1EABDB" w14:textId="77777777" w:rsidR="00066A95" w:rsidRDefault="00066A95" w:rsidP="007C287A">
            <w:pPr>
              <w:snapToGrid w:val="0"/>
              <w:jc w:val="both"/>
              <w:rPr>
                <w:bCs/>
                <w:sz w:val="28"/>
                <w:szCs w:val="28"/>
              </w:rPr>
            </w:pPr>
            <w:r>
              <w:rPr>
                <w:bCs/>
                <w:sz w:val="28"/>
                <w:szCs w:val="28"/>
              </w:rPr>
              <w:t>(1) Phép thế</w:t>
            </w:r>
          </w:p>
        </w:tc>
        <w:tc>
          <w:tcPr>
            <w:tcW w:w="1843" w:type="dxa"/>
          </w:tcPr>
          <w:p w14:paraId="0CB3B1C0" w14:textId="77777777" w:rsidR="00066A95" w:rsidRDefault="00066A95" w:rsidP="007C287A">
            <w:pPr>
              <w:snapToGrid w:val="0"/>
              <w:jc w:val="both"/>
              <w:rPr>
                <w:bCs/>
                <w:sz w:val="28"/>
                <w:szCs w:val="28"/>
              </w:rPr>
            </w:pPr>
            <w:r>
              <w:rPr>
                <w:bCs/>
                <w:sz w:val="28"/>
                <w:szCs w:val="28"/>
              </w:rPr>
              <w:t>(a) Sử dụng ở câu đứng sau các từ ngữ cùng trường liên tưởng với từ ngữ đã có ở câu trước</w:t>
            </w:r>
          </w:p>
        </w:tc>
        <w:tc>
          <w:tcPr>
            <w:tcW w:w="1134" w:type="dxa"/>
          </w:tcPr>
          <w:p w14:paraId="64B6C746" w14:textId="77777777" w:rsidR="00066A95" w:rsidRDefault="00066A95" w:rsidP="007C287A">
            <w:pPr>
              <w:snapToGrid w:val="0"/>
              <w:jc w:val="both"/>
              <w:rPr>
                <w:bCs/>
                <w:sz w:val="28"/>
                <w:szCs w:val="28"/>
              </w:rPr>
            </w:pPr>
          </w:p>
        </w:tc>
      </w:tr>
      <w:tr w:rsidR="00066A95" w14:paraId="05F5CB17" w14:textId="77777777" w:rsidTr="007C287A">
        <w:tc>
          <w:tcPr>
            <w:tcW w:w="5240" w:type="dxa"/>
          </w:tcPr>
          <w:p w14:paraId="68CECCE1" w14:textId="77777777" w:rsidR="00066A95" w:rsidRDefault="00066A95" w:rsidP="007C287A">
            <w:pPr>
              <w:snapToGrid w:val="0"/>
              <w:jc w:val="both"/>
              <w:rPr>
                <w:bCs/>
                <w:sz w:val="28"/>
                <w:szCs w:val="28"/>
              </w:rPr>
            </w:pPr>
            <w:r>
              <w:rPr>
                <w:bCs/>
                <w:sz w:val="28"/>
                <w:szCs w:val="28"/>
              </w:rPr>
              <w:t xml:space="preserve">(II) </w:t>
            </w:r>
            <w:r w:rsidRPr="005F7697">
              <w:rPr>
                <w:b/>
                <w:bCs/>
                <w:i/>
                <w:sz w:val="28"/>
                <w:szCs w:val="28"/>
              </w:rPr>
              <w:t>Mỗi loại học vấn đến giai đoạn hôm nay</w:t>
            </w:r>
            <w:r>
              <w:rPr>
                <w:bCs/>
                <w:sz w:val="28"/>
                <w:szCs w:val="28"/>
              </w:rPr>
              <w:t xml:space="preserve"> đều là thành quả của toàn nhân loại nhờ biết phân công cố gắng tích lũy ngày đêm mà có. </w:t>
            </w:r>
            <w:r w:rsidRPr="005F7697">
              <w:rPr>
                <w:b/>
                <w:bCs/>
                <w:i/>
                <w:sz w:val="28"/>
                <w:szCs w:val="28"/>
              </w:rPr>
              <w:t>Các thành quả đó</w:t>
            </w:r>
            <w:r>
              <w:rPr>
                <w:bCs/>
                <w:sz w:val="28"/>
                <w:szCs w:val="28"/>
              </w:rPr>
              <w:t xml:space="preserve"> sở dĩ không bị vùi lấp đi, đều là do sách vở ghi chép, lưu truyền lại.</w:t>
            </w:r>
          </w:p>
          <w:p w14:paraId="6096CD92" w14:textId="77777777" w:rsidR="00066A95" w:rsidRDefault="00066A95" w:rsidP="007C287A">
            <w:pPr>
              <w:snapToGrid w:val="0"/>
              <w:jc w:val="both"/>
              <w:rPr>
                <w:bCs/>
                <w:sz w:val="28"/>
                <w:szCs w:val="28"/>
              </w:rPr>
            </w:pPr>
            <w:r>
              <w:rPr>
                <w:bCs/>
                <w:sz w:val="28"/>
                <w:szCs w:val="28"/>
              </w:rPr>
              <w:t>(Chu Quang Tiềm – Bàn về đọc sách)</w:t>
            </w:r>
          </w:p>
        </w:tc>
        <w:tc>
          <w:tcPr>
            <w:tcW w:w="1134" w:type="dxa"/>
          </w:tcPr>
          <w:p w14:paraId="14594138" w14:textId="77777777" w:rsidR="00066A95" w:rsidRDefault="00066A95" w:rsidP="007C287A">
            <w:pPr>
              <w:snapToGrid w:val="0"/>
              <w:jc w:val="both"/>
              <w:rPr>
                <w:bCs/>
                <w:sz w:val="28"/>
                <w:szCs w:val="28"/>
              </w:rPr>
            </w:pPr>
            <w:r>
              <w:rPr>
                <w:bCs/>
                <w:sz w:val="28"/>
                <w:szCs w:val="28"/>
              </w:rPr>
              <w:t>(2) Phép lặp từ ngữ</w:t>
            </w:r>
          </w:p>
        </w:tc>
        <w:tc>
          <w:tcPr>
            <w:tcW w:w="1843" w:type="dxa"/>
          </w:tcPr>
          <w:p w14:paraId="3F27B964" w14:textId="77777777" w:rsidR="00066A95" w:rsidRDefault="00066A95" w:rsidP="007C287A">
            <w:pPr>
              <w:snapToGrid w:val="0"/>
              <w:jc w:val="both"/>
              <w:rPr>
                <w:bCs/>
                <w:sz w:val="28"/>
                <w:szCs w:val="28"/>
              </w:rPr>
            </w:pPr>
            <w:r>
              <w:rPr>
                <w:bCs/>
                <w:sz w:val="28"/>
                <w:szCs w:val="28"/>
              </w:rPr>
              <w:t>(b) Sử dụng ở câu đứng sau các từ ngữ biểu thị quan hệ với câu đứng trước</w:t>
            </w:r>
          </w:p>
        </w:tc>
        <w:tc>
          <w:tcPr>
            <w:tcW w:w="1134" w:type="dxa"/>
          </w:tcPr>
          <w:p w14:paraId="72000612" w14:textId="77777777" w:rsidR="00066A95" w:rsidRDefault="00066A95" w:rsidP="007C287A">
            <w:pPr>
              <w:snapToGrid w:val="0"/>
              <w:jc w:val="both"/>
              <w:rPr>
                <w:bCs/>
                <w:sz w:val="28"/>
                <w:szCs w:val="28"/>
              </w:rPr>
            </w:pPr>
          </w:p>
        </w:tc>
      </w:tr>
      <w:tr w:rsidR="00066A95" w14:paraId="3ECC5DDE" w14:textId="77777777" w:rsidTr="007C287A">
        <w:tc>
          <w:tcPr>
            <w:tcW w:w="5240" w:type="dxa"/>
          </w:tcPr>
          <w:p w14:paraId="417CF038" w14:textId="77777777" w:rsidR="00066A95" w:rsidRDefault="00066A95" w:rsidP="007C287A">
            <w:pPr>
              <w:snapToGrid w:val="0"/>
              <w:jc w:val="both"/>
              <w:rPr>
                <w:bCs/>
                <w:sz w:val="28"/>
                <w:szCs w:val="28"/>
              </w:rPr>
            </w:pPr>
            <w:r>
              <w:rPr>
                <w:bCs/>
                <w:sz w:val="28"/>
                <w:szCs w:val="28"/>
              </w:rPr>
              <w:t xml:space="preserve">(III) Học vấn không chỉ là chuyện đọc sách, nhưng đọc sách vẫn là 1 con đường quan trọng của học vấn. </w:t>
            </w:r>
            <w:r w:rsidRPr="005F7697">
              <w:rPr>
                <w:b/>
                <w:bCs/>
                <w:i/>
                <w:sz w:val="28"/>
                <w:szCs w:val="28"/>
              </w:rPr>
              <w:t>Bởi vì</w:t>
            </w:r>
            <w:r>
              <w:rPr>
                <w:bCs/>
                <w:sz w:val="28"/>
                <w:szCs w:val="28"/>
              </w:rPr>
              <w:t xml:space="preserve"> học vấn không chỉ là việc cá nhân, mà là việc của toàn nhân loại.</w:t>
            </w:r>
          </w:p>
          <w:p w14:paraId="71187D64" w14:textId="77777777" w:rsidR="00066A95" w:rsidRDefault="00066A95" w:rsidP="007C287A">
            <w:pPr>
              <w:snapToGrid w:val="0"/>
              <w:jc w:val="both"/>
              <w:rPr>
                <w:bCs/>
                <w:sz w:val="28"/>
                <w:szCs w:val="28"/>
              </w:rPr>
            </w:pPr>
            <w:r>
              <w:rPr>
                <w:bCs/>
                <w:sz w:val="28"/>
                <w:szCs w:val="28"/>
              </w:rPr>
              <w:t>(Chu Quang Tiềm – Bàn về đọc sách)</w:t>
            </w:r>
          </w:p>
        </w:tc>
        <w:tc>
          <w:tcPr>
            <w:tcW w:w="1134" w:type="dxa"/>
          </w:tcPr>
          <w:p w14:paraId="538F587E" w14:textId="77777777" w:rsidR="00066A95" w:rsidRDefault="00066A95" w:rsidP="007C287A">
            <w:pPr>
              <w:snapToGrid w:val="0"/>
              <w:jc w:val="both"/>
              <w:rPr>
                <w:bCs/>
                <w:sz w:val="28"/>
                <w:szCs w:val="28"/>
              </w:rPr>
            </w:pPr>
            <w:r>
              <w:rPr>
                <w:bCs/>
                <w:sz w:val="28"/>
                <w:szCs w:val="28"/>
              </w:rPr>
              <w:t>(3) Phép liên tưởng</w:t>
            </w:r>
          </w:p>
        </w:tc>
        <w:tc>
          <w:tcPr>
            <w:tcW w:w="1843" w:type="dxa"/>
          </w:tcPr>
          <w:p w14:paraId="3D42BAA8" w14:textId="77777777" w:rsidR="00066A95" w:rsidRDefault="00066A95" w:rsidP="007C287A">
            <w:pPr>
              <w:snapToGrid w:val="0"/>
              <w:jc w:val="both"/>
              <w:rPr>
                <w:bCs/>
                <w:sz w:val="28"/>
                <w:szCs w:val="28"/>
              </w:rPr>
            </w:pPr>
            <w:r>
              <w:rPr>
                <w:bCs/>
                <w:sz w:val="28"/>
                <w:szCs w:val="28"/>
              </w:rPr>
              <w:t>(c) Lặp lại ở câu đứng sau các từ ngữ đã có ở câu trước.</w:t>
            </w:r>
          </w:p>
        </w:tc>
        <w:tc>
          <w:tcPr>
            <w:tcW w:w="1134" w:type="dxa"/>
          </w:tcPr>
          <w:p w14:paraId="43FF938D" w14:textId="77777777" w:rsidR="00066A95" w:rsidRDefault="00066A95" w:rsidP="007C287A">
            <w:pPr>
              <w:snapToGrid w:val="0"/>
              <w:jc w:val="both"/>
              <w:rPr>
                <w:bCs/>
                <w:sz w:val="28"/>
                <w:szCs w:val="28"/>
              </w:rPr>
            </w:pPr>
          </w:p>
        </w:tc>
      </w:tr>
      <w:tr w:rsidR="00066A95" w14:paraId="233B934F" w14:textId="77777777" w:rsidTr="007C287A">
        <w:tc>
          <w:tcPr>
            <w:tcW w:w="5240" w:type="dxa"/>
          </w:tcPr>
          <w:p w14:paraId="4139D8BA" w14:textId="77777777" w:rsidR="00066A95" w:rsidRDefault="00066A95" w:rsidP="007C287A">
            <w:pPr>
              <w:snapToGrid w:val="0"/>
              <w:jc w:val="both"/>
              <w:rPr>
                <w:bCs/>
                <w:sz w:val="28"/>
                <w:szCs w:val="28"/>
              </w:rPr>
            </w:pPr>
            <w:r>
              <w:rPr>
                <w:bCs/>
                <w:sz w:val="28"/>
                <w:szCs w:val="28"/>
              </w:rPr>
              <w:t xml:space="preserve">(IV) Hơn nữa, tự học quả là một </w:t>
            </w:r>
            <w:r w:rsidRPr="005F7697">
              <w:rPr>
                <w:b/>
                <w:bCs/>
                <w:i/>
                <w:sz w:val="28"/>
                <w:szCs w:val="28"/>
              </w:rPr>
              <w:t>phương thuốc trị bệnh âu sầu</w:t>
            </w:r>
            <w:r>
              <w:rPr>
                <w:bCs/>
                <w:sz w:val="28"/>
                <w:szCs w:val="28"/>
              </w:rPr>
              <w:t xml:space="preserve">. Theo </w:t>
            </w:r>
            <w:r w:rsidRPr="005F7697">
              <w:rPr>
                <w:b/>
                <w:bCs/>
                <w:i/>
                <w:sz w:val="28"/>
                <w:szCs w:val="28"/>
              </w:rPr>
              <w:t>bác sĩ</w:t>
            </w:r>
            <w:r>
              <w:rPr>
                <w:bCs/>
                <w:sz w:val="28"/>
                <w:szCs w:val="28"/>
              </w:rPr>
              <w:t xml:space="preserve"> E.Gờ-ron-nơ-veo (E. Groenevelt), người Hà Lan, những </w:t>
            </w:r>
            <w:r w:rsidRPr="005F7697">
              <w:rPr>
                <w:b/>
                <w:bCs/>
                <w:i/>
                <w:sz w:val="28"/>
                <w:szCs w:val="28"/>
              </w:rPr>
              <w:t>bệnh nhân</w:t>
            </w:r>
            <w:r>
              <w:rPr>
                <w:bCs/>
                <w:sz w:val="28"/>
                <w:szCs w:val="28"/>
              </w:rPr>
              <w:t xml:space="preserve"> nào biết đọc sách cũng mau </w:t>
            </w:r>
            <w:r w:rsidRPr="005F7697">
              <w:rPr>
                <w:b/>
                <w:bCs/>
                <w:i/>
                <w:sz w:val="28"/>
                <w:szCs w:val="28"/>
              </w:rPr>
              <w:t>khỏe mạnh</w:t>
            </w:r>
            <w:r>
              <w:rPr>
                <w:bCs/>
                <w:sz w:val="28"/>
                <w:szCs w:val="28"/>
              </w:rPr>
              <w:t xml:space="preserve"> hơn những bệnh nhân khác.</w:t>
            </w:r>
          </w:p>
          <w:p w14:paraId="633C318F" w14:textId="77777777" w:rsidR="00066A95" w:rsidRDefault="00066A95" w:rsidP="007C287A">
            <w:pPr>
              <w:snapToGrid w:val="0"/>
              <w:jc w:val="both"/>
              <w:rPr>
                <w:bCs/>
                <w:sz w:val="28"/>
                <w:szCs w:val="28"/>
              </w:rPr>
            </w:pPr>
            <w:r>
              <w:rPr>
                <w:bCs/>
                <w:sz w:val="28"/>
                <w:szCs w:val="28"/>
              </w:rPr>
              <w:t>(Nguyễn Hiến Lê, Tự học – một thú vui bổ ích)</w:t>
            </w:r>
          </w:p>
        </w:tc>
        <w:tc>
          <w:tcPr>
            <w:tcW w:w="1134" w:type="dxa"/>
          </w:tcPr>
          <w:p w14:paraId="17461A8F" w14:textId="77777777" w:rsidR="00066A95" w:rsidRDefault="00066A95" w:rsidP="007C287A">
            <w:pPr>
              <w:snapToGrid w:val="0"/>
              <w:jc w:val="both"/>
              <w:rPr>
                <w:bCs/>
                <w:sz w:val="28"/>
                <w:szCs w:val="28"/>
              </w:rPr>
            </w:pPr>
            <w:r>
              <w:rPr>
                <w:bCs/>
                <w:sz w:val="28"/>
                <w:szCs w:val="28"/>
              </w:rPr>
              <w:t>(4) Phép nối</w:t>
            </w:r>
          </w:p>
        </w:tc>
        <w:tc>
          <w:tcPr>
            <w:tcW w:w="1843" w:type="dxa"/>
          </w:tcPr>
          <w:p w14:paraId="7775B118" w14:textId="77777777" w:rsidR="00066A95" w:rsidRDefault="00066A95" w:rsidP="007C287A">
            <w:pPr>
              <w:snapToGrid w:val="0"/>
              <w:jc w:val="both"/>
              <w:rPr>
                <w:bCs/>
                <w:sz w:val="28"/>
                <w:szCs w:val="28"/>
              </w:rPr>
            </w:pPr>
            <w:r>
              <w:rPr>
                <w:bCs/>
                <w:sz w:val="28"/>
                <w:szCs w:val="28"/>
              </w:rPr>
              <w:t>(d) Sử dụng ở câu đứng sau các từ ngữ có tác dụng thay thế từ ngữ đã có ở câu trước.</w:t>
            </w:r>
          </w:p>
        </w:tc>
        <w:tc>
          <w:tcPr>
            <w:tcW w:w="1134" w:type="dxa"/>
          </w:tcPr>
          <w:p w14:paraId="7917DB0E" w14:textId="77777777" w:rsidR="00066A95" w:rsidRDefault="00066A95" w:rsidP="007C287A">
            <w:pPr>
              <w:snapToGrid w:val="0"/>
              <w:jc w:val="both"/>
              <w:rPr>
                <w:bCs/>
                <w:sz w:val="28"/>
                <w:szCs w:val="28"/>
              </w:rPr>
            </w:pPr>
          </w:p>
        </w:tc>
      </w:tr>
    </w:tbl>
    <w:p w14:paraId="3F8F14D7" w14:textId="77777777" w:rsidR="00066A95" w:rsidRDefault="00066A95" w:rsidP="00066A95">
      <w:pPr>
        <w:snapToGrid w:val="0"/>
        <w:jc w:val="both"/>
        <w:rPr>
          <w:b/>
          <w:bCs/>
          <w:color w:val="FF0000"/>
          <w:sz w:val="28"/>
          <w:szCs w:val="28"/>
        </w:rPr>
      </w:pPr>
      <w:r>
        <w:rPr>
          <w:b/>
          <w:bCs/>
          <w:color w:val="FF0000"/>
          <w:sz w:val="28"/>
          <w:szCs w:val="28"/>
        </w:rPr>
        <w:t>Phiếu học tập số 3:</w:t>
      </w:r>
    </w:p>
    <w:p w14:paraId="6F1F5F75" w14:textId="77777777" w:rsidR="00066A95" w:rsidRDefault="00066A95" w:rsidP="00066A95">
      <w:pPr>
        <w:snapToGrid w:val="0"/>
        <w:jc w:val="both"/>
        <w:rPr>
          <w:bCs/>
          <w:sz w:val="28"/>
          <w:szCs w:val="28"/>
        </w:rPr>
      </w:pPr>
      <w:r w:rsidRPr="00E339B5">
        <w:rPr>
          <w:bCs/>
          <w:sz w:val="28"/>
          <w:szCs w:val="28"/>
        </w:rPr>
        <w:t xml:space="preserve">Đọc lại văn bản “Tự học – một thú vui bổ ích” và </w:t>
      </w:r>
      <w:r>
        <w:rPr>
          <w:bCs/>
          <w:sz w:val="28"/>
          <w:szCs w:val="28"/>
        </w:rPr>
        <w:t>trả lời các câu hỏi sau:</w:t>
      </w:r>
    </w:p>
    <w:tbl>
      <w:tblPr>
        <w:tblStyle w:val="TableGrid"/>
        <w:tblW w:w="9351" w:type="dxa"/>
        <w:tblLook w:val="04A0" w:firstRow="1" w:lastRow="0" w:firstColumn="1" w:lastColumn="0" w:noHBand="0" w:noVBand="1"/>
      </w:tblPr>
      <w:tblGrid>
        <w:gridCol w:w="4675"/>
        <w:gridCol w:w="4676"/>
      </w:tblGrid>
      <w:tr w:rsidR="00066A95" w:rsidRPr="00EA0DCD" w14:paraId="4E43A2F3" w14:textId="77777777" w:rsidTr="007C287A">
        <w:tc>
          <w:tcPr>
            <w:tcW w:w="4675" w:type="dxa"/>
          </w:tcPr>
          <w:p w14:paraId="219E062A" w14:textId="77777777" w:rsidR="00066A95" w:rsidRPr="00EA0DCD" w:rsidRDefault="00066A95" w:rsidP="007C287A">
            <w:pPr>
              <w:snapToGrid w:val="0"/>
              <w:jc w:val="center"/>
              <w:rPr>
                <w:bCs/>
                <w:sz w:val="28"/>
                <w:szCs w:val="28"/>
              </w:rPr>
            </w:pPr>
            <w:r w:rsidRPr="00EA0DCD">
              <w:rPr>
                <w:bCs/>
                <w:sz w:val="28"/>
                <w:szCs w:val="28"/>
              </w:rPr>
              <w:t>Câu hỏi</w:t>
            </w:r>
          </w:p>
        </w:tc>
        <w:tc>
          <w:tcPr>
            <w:tcW w:w="4676" w:type="dxa"/>
          </w:tcPr>
          <w:p w14:paraId="465F3A12" w14:textId="77777777" w:rsidR="00066A95" w:rsidRPr="00EA0DCD" w:rsidRDefault="00066A95" w:rsidP="007C287A">
            <w:pPr>
              <w:snapToGrid w:val="0"/>
              <w:jc w:val="center"/>
              <w:rPr>
                <w:bCs/>
                <w:sz w:val="28"/>
                <w:szCs w:val="28"/>
              </w:rPr>
            </w:pPr>
            <w:r w:rsidRPr="00EA0DCD">
              <w:rPr>
                <w:bCs/>
                <w:sz w:val="28"/>
                <w:szCs w:val="28"/>
              </w:rPr>
              <w:t>Trả lời</w:t>
            </w:r>
          </w:p>
        </w:tc>
      </w:tr>
      <w:tr w:rsidR="00066A95" w:rsidRPr="00EA0DCD" w14:paraId="105D37DE" w14:textId="77777777" w:rsidTr="007C287A">
        <w:tc>
          <w:tcPr>
            <w:tcW w:w="4675" w:type="dxa"/>
          </w:tcPr>
          <w:p w14:paraId="13CF1906" w14:textId="77777777" w:rsidR="00066A95" w:rsidRPr="00EA0DCD" w:rsidRDefault="00066A95" w:rsidP="007C287A">
            <w:pPr>
              <w:snapToGrid w:val="0"/>
              <w:jc w:val="both"/>
              <w:rPr>
                <w:bCs/>
                <w:sz w:val="28"/>
                <w:szCs w:val="28"/>
              </w:rPr>
            </w:pPr>
            <w:r>
              <w:rPr>
                <w:bCs/>
                <w:sz w:val="28"/>
                <w:szCs w:val="28"/>
              </w:rPr>
              <w:t xml:space="preserve">(1) Chỉ ra các từ ngữ dùng để liên kết các đoạn trong văn bản </w:t>
            </w:r>
          </w:p>
        </w:tc>
        <w:tc>
          <w:tcPr>
            <w:tcW w:w="4676" w:type="dxa"/>
          </w:tcPr>
          <w:p w14:paraId="0AFFBF5E" w14:textId="77777777" w:rsidR="00066A95" w:rsidRPr="00EA0DCD" w:rsidRDefault="00066A95" w:rsidP="007C287A">
            <w:pPr>
              <w:snapToGrid w:val="0"/>
              <w:jc w:val="both"/>
              <w:rPr>
                <w:bCs/>
                <w:sz w:val="28"/>
                <w:szCs w:val="28"/>
              </w:rPr>
            </w:pPr>
          </w:p>
        </w:tc>
      </w:tr>
      <w:tr w:rsidR="00066A95" w:rsidRPr="00EA0DCD" w14:paraId="29731924" w14:textId="77777777" w:rsidTr="007C287A">
        <w:tc>
          <w:tcPr>
            <w:tcW w:w="4675" w:type="dxa"/>
          </w:tcPr>
          <w:p w14:paraId="6334F465" w14:textId="77777777" w:rsidR="00066A95" w:rsidRDefault="00066A95" w:rsidP="007C287A">
            <w:pPr>
              <w:snapToGrid w:val="0"/>
              <w:jc w:val="both"/>
              <w:rPr>
                <w:bCs/>
                <w:sz w:val="28"/>
                <w:szCs w:val="28"/>
              </w:rPr>
            </w:pPr>
            <w:r>
              <w:rPr>
                <w:bCs/>
                <w:sz w:val="28"/>
                <w:szCs w:val="28"/>
              </w:rPr>
              <w:t>(2) Em hãy cho biết đó là phép liên kết nào?</w:t>
            </w:r>
          </w:p>
        </w:tc>
        <w:tc>
          <w:tcPr>
            <w:tcW w:w="4676" w:type="dxa"/>
          </w:tcPr>
          <w:p w14:paraId="0190C21A" w14:textId="77777777" w:rsidR="00066A95" w:rsidRPr="00EA0DCD" w:rsidRDefault="00066A95" w:rsidP="007C287A">
            <w:pPr>
              <w:snapToGrid w:val="0"/>
              <w:jc w:val="both"/>
              <w:rPr>
                <w:bCs/>
                <w:sz w:val="28"/>
                <w:szCs w:val="28"/>
              </w:rPr>
            </w:pPr>
          </w:p>
        </w:tc>
      </w:tr>
      <w:tr w:rsidR="00066A95" w:rsidRPr="00EA0DCD" w14:paraId="48303726" w14:textId="77777777" w:rsidTr="007C287A">
        <w:tc>
          <w:tcPr>
            <w:tcW w:w="4675" w:type="dxa"/>
          </w:tcPr>
          <w:p w14:paraId="3F984EAC" w14:textId="77777777" w:rsidR="00066A95" w:rsidRDefault="00066A95" w:rsidP="007C287A">
            <w:pPr>
              <w:snapToGrid w:val="0"/>
              <w:jc w:val="both"/>
              <w:rPr>
                <w:bCs/>
                <w:sz w:val="28"/>
                <w:szCs w:val="28"/>
              </w:rPr>
            </w:pPr>
            <w:r>
              <w:rPr>
                <w:bCs/>
                <w:sz w:val="28"/>
                <w:szCs w:val="28"/>
              </w:rPr>
              <w:t>(3) Phép liên kết này có gì khác với các phép liên kết được sử dụng trong các ví dụ của phiếu học tập 1, 2.</w:t>
            </w:r>
          </w:p>
        </w:tc>
        <w:tc>
          <w:tcPr>
            <w:tcW w:w="4676" w:type="dxa"/>
          </w:tcPr>
          <w:p w14:paraId="510F0499" w14:textId="77777777" w:rsidR="00066A95" w:rsidRPr="00EA0DCD" w:rsidRDefault="00066A95" w:rsidP="007C287A">
            <w:pPr>
              <w:snapToGrid w:val="0"/>
              <w:jc w:val="both"/>
              <w:rPr>
                <w:bCs/>
                <w:sz w:val="28"/>
                <w:szCs w:val="28"/>
              </w:rPr>
            </w:pPr>
          </w:p>
        </w:tc>
      </w:tr>
    </w:tbl>
    <w:p w14:paraId="7CC09746" w14:textId="77777777" w:rsidR="00066A95" w:rsidRDefault="00066A95" w:rsidP="00066A95">
      <w:pPr>
        <w:snapToGrid w:val="0"/>
        <w:jc w:val="both"/>
        <w:rPr>
          <w:b/>
          <w:bCs/>
          <w:color w:val="FF0000"/>
          <w:sz w:val="28"/>
          <w:szCs w:val="28"/>
          <w:lang w:val="vi-VN"/>
        </w:rPr>
      </w:pPr>
    </w:p>
    <w:p w14:paraId="03785CE8" w14:textId="77777777" w:rsidR="00066A95" w:rsidRDefault="00066A95" w:rsidP="00066A95">
      <w:pPr>
        <w:snapToGrid w:val="0"/>
        <w:jc w:val="both"/>
        <w:rPr>
          <w:b/>
          <w:bCs/>
          <w:color w:val="0070C0"/>
          <w:sz w:val="28"/>
          <w:szCs w:val="28"/>
          <w:lang w:val="vi-VN"/>
        </w:rPr>
      </w:pPr>
      <w:r>
        <w:rPr>
          <w:b/>
          <w:bCs/>
          <w:color w:val="FF0000"/>
          <w:sz w:val="28"/>
          <w:szCs w:val="28"/>
        </w:rPr>
        <w:t>3</w:t>
      </w:r>
      <w:r w:rsidRPr="00E21DF7">
        <w:rPr>
          <w:b/>
          <w:bCs/>
          <w:color w:val="FF0000"/>
          <w:sz w:val="28"/>
          <w:szCs w:val="28"/>
          <w:lang w:val="vi-VN"/>
        </w:rPr>
        <w:t>. TIẾN TRÌNH DẠY HỌC</w:t>
      </w:r>
      <w:r w:rsidRPr="00E21DF7">
        <w:rPr>
          <w:b/>
          <w:bCs/>
          <w:color w:val="0070C0"/>
          <w:sz w:val="28"/>
          <w:szCs w:val="28"/>
          <w:lang w:val="vi-VN"/>
        </w:rPr>
        <w:tab/>
      </w:r>
    </w:p>
    <w:p w14:paraId="3B90E927" w14:textId="77777777" w:rsidR="00066A95" w:rsidRPr="00E21DF7" w:rsidRDefault="00066A95" w:rsidP="00066A95">
      <w:pPr>
        <w:tabs>
          <w:tab w:val="left" w:pos="2700"/>
        </w:tabs>
        <w:jc w:val="both"/>
        <w:rPr>
          <w:b/>
          <w:bCs/>
          <w:sz w:val="28"/>
          <w:szCs w:val="28"/>
        </w:rPr>
      </w:pPr>
      <w:r>
        <w:rPr>
          <w:b/>
          <w:bCs/>
          <w:sz w:val="28"/>
          <w:szCs w:val="28"/>
        </w:rPr>
        <w:t>3.</w:t>
      </w:r>
      <w:r w:rsidRPr="00E21DF7">
        <w:rPr>
          <w:b/>
          <w:bCs/>
          <w:sz w:val="28"/>
          <w:szCs w:val="28"/>
        </w:rPr>
        <w:t xml:space="preserve">1. Hoạt động 1: </w:t>
      </w:r>
      <w:r>
        <w:rPr>
          <w:b/>
          <w:bCs/>
          <w:sz w:val="28"/>
          <w:szCs w:val="28"/>
        </w:rPr>
        <w:t>Khởi động</w:t>
      </w:r>
      <w:r w:rsidRPr="00E21DF7">
        <w:rPr>
          <w:b/>
          <w:bCs/>
          <w:sz w:val="28"/>
          <w:szCs w:val="28"/>
        </w:rPr>
        <w:t xml:space="preserve"> </w:t>
      </w:r>
    </w:p>
    <w:p w14:paraId="414D51D6" w14:textId="77777777" w:rsidR="00066A95" w:rsidRPr="00E21DF7" w:rsidRDefault="00066A95" w:rsidP="00066A95">
      <w:pPr>
        <w:jc w:val="both"/>
        <w:rPr>
          <w:sz w:val="28"/>
          <w:szCs w:val="28"/>
        </w:rPr>
      </w:pPr>
      <w:r w:rsidRPr="00E21DF7">
        <w:rPr>
          <w:rFonts w:eastAsia="Calibri"/>
          <w:i/>
          <w:color w:val="FF0000"/>
          <w:sz w:val="28"/>
          <w:szCs w:val="18"/>
        </w:rPr>
        <w:t>a. Mục tiêu:</w:t>
      </w:r>
      <w:r w:rsidRPr="00E21DF7">
        <w:rPr>
          <w:rFonts w:eastAsia="Calibri"/>
          <w:color w:val="000000"/>
          <w:sz w:val="28"/>
          <w:szCs w:val="18"/>
        </w:rPr>
        <w:t xml:space="preserve"> </w:t>
      </w:r>
      <w:r w:rsidRPr="00E21DF7">
        <w:rPr>
          <w:sz w:val="28"/>
          <w:szCs w:val="28"/>
        </w:rPr>
        <w:t xml:space="preserve">Giúp học sinh huy động những </w:t>
      </w:r>
      <w:r>
        <w:rPr>
          <w:sz w:val="28"/>
          <w:szCs w:val="28"/>
        </w:rPr>
        <w:t xml:space="preserve">kiến thức đã học ở các bài trước </w:t>
      </w:r>
      <w:r w:rsidRPr="00E21DF7">
        <w:rPr>
          <w:sz w:val="28"/>
          <w:szCs w:val="28"/>
        </w:rPr>
        <w:t>kết nối vào bài học, tạo tâm thế hào hứng cho học sinh và nhu cầu tìm hiểu.</w:t>
      </w:r>
    </w:p>
    <w:p w14:paraId="4E496252" w14:textId="77777777" w:rsidR="00066A95" w:rsidRDefault="00066A95" w:rsidP="00066A95">
      <w:pPr>
        <w:jc w:val="both"/>
        <w:rPr>
          <w:sz w:val="28"/>
          <w:szCs w:val="28"/>
        </w:rPr>
      </w:pPr>
      <w:r w:rsidRPr="00E21DF7">
        <w:rPr>
          <w:i/>
          <w:color w:val="FF0000"/>
          <w:sz w:val="28"/>
          <w:szCs w:val="28"/>
        </w:rPr>
        <w:t>b. Nội dung:</w:t>
      </w:r>
      <w:r w:rsidRPr="00E21DF7">
        <w:rPr>
          <w:rFonts w:eastAsia="Calibri"/>
          <w:i/>
          <w:color w:val="FF0000"/>
          <w:sz w:val="28"/>
          <w:szCs w:val="28"/>
        </w:rPr>
        <w:t xml:space="preserve"> </w:t>
      </w:r>
      <w:r w:rsidRPr="00E21DF7">
        <w:rPr>
          <w:sz w:val="28"/>
          <w:szCs w:val="28"/>
        </w:rPr>
        <w:t>Giáo viên cho học sinh chơi trò chơi “</w:t>
      </w:r>
      <w:r>
        <w:rPr>
          <w:sz w:val="28"/>
          <w:szCs w:val="28"/>
        </w:rPr>
        <w:t xml:space="preserve">Giải ô chữ”. </w:t>
      </w:r>
    </w:p>
    <w:p w14:paraId="704DCCFC" w14:textId="77777777" w:rsidR="00066A95" w:rsidRPr="009F2B6C" w:rsidRDefault="00066A95" w:rsidP="00066A95">
      <w:pPr>
        <w:jc w:val="both"/>
        <w:rPr>
          <w:rFonts w:eastAsia="Calibri"/>
          <w:sz w:val="28"/>
          <w:szCs w:val="28"/>
        </w:rPr>
      </w:pPr>
      <w:r w:rsidRPr="00E21DF7">
        <w:rPr>
          <w:rFonts w:eastAsia="Calibri"/>
          <w:i/>
          <w:color w:val="FF0000"/>
          <w:sz w:val="28"/>
          <w:szCs w:val="28"/>
        </w:rPr>
        <w:t xml:space="preserve">c. Sản phẩm: </w:t>
      </w:r>
      <w:r w:rsidRPr="009F2B6C">
        <w:rPr>
          <w:rFonts w:eastAsia="Calibri"/>
          <w:sz w:val="28"/>
          <w:szCs w:val="28"/>
        </w:rPr>
        <w:t>Câu trả lời của học sinh</w:t>
      </w:r>
    </w:p>
    <w:p w14:paraId="73BDE0A5" w14:textId="77777777" w:rsidR="00066A95" w:rsidRDefault="00066A95" w:rsidP="00066A95">
      <w:pPr>
        <w:jc w:val="both"/>
        <w:rPr>
          <w:rFonts w:eastAsia="Calibri"/>
          <w:i/>
          <w:color w:val="FF0000"/>
          <w:sz w:val="28"/>
          <w:szCs w:val="28"/>
        </w:rPr>
      </w:pPr>
      <w:r w:rsidRPr="00E21DF7">
        <w:rPr>
          <w:rFonts w:eastAsia="Calibri"/>
          <w:i/>
          <w:color w:val="FF0000"/>
          <w:sz w:val="28"/>
          <w:szCs w:val="28"/>
        </w:rPr>
        <w:t>d. Tổ chức thực hiện:</w:t>
      </w:r>
    </w:p>
    <w:p w14:paraId="566018F2" w14:textId="77777777" w:rsidR="00066A95" w:rsidRPr="00E21DF7" w:rsidRDefault="00066A95" w:rsidP="00066A95">
      <w:pPr>
        <w:jc w:val="both"/>
        <w:rPr>
          <w:b/>
          <w:color w:val="0000FF"/>
          <w:sz w:val="28"/>
          <w:szCs w:val="28"/>
        </w:rPr>
      </w:pPr>
      <w:r w:rsidRPr="00E21DF7">
        <w:rPr>
          <w:b/>
          <w:color w:val="0000FF"/>
          <w:sz w:val="28"/>
          <w:szCs w:val="28"/>
        </w:rPr>
        <w:t>Bước 1: Chuyển giao nhiệm vụ học tập</w:t>
      </w:r>
    </w:p>
    <w:p w14:paraId="3FA9D142" w14:textId="77777777" w:rsidR="00066A95" w:rsidRPr="00E21DF7" w:rsidRDefault="00066A95" w:rsidP="00066A95">
      <w:pPr>
        <w:jc w:val="both"/>
        <w:rPr>
          <w:b/>
          <w:sz w:val="28"/>
          <w:szCs w:val="28"/>
        </w:rPr>
      </w:pPr>
      <w:r w:rsidRPr="00E21DF7">
        <w:rPr>
          <w:b/>
          <w:sz w:val="28"/>
          <w:szCs w:val="28"/>
        </w:rPr>
        <w:t>- GV giao nhiệm vụ cho HS thông qua trò chơi: “</w:t>
      </w:r>
      <w:r>
        <w:rPr>
          <w:b/>
          <w:sz w:val="28"/>
          <w:szCs w:val="28"/>
        </w:rPr>
        <w:t>Giải ô chữ</w:t>
      </w:r>
      <w:r w:rsidRPr="00E21DF7">
        <w:rPr>
          <w:b/>
          <w:sz w:val="28"/>
          <w:szCs w:val="28"/>
        </w:rPr>
        <w:t xml:space="preserve">” </w:t>
      </w:r>
    </w:p>
    <w:p w14:paraId="70CDA68B" w14:textId="77777777" w:rsidR="00066A95" w:rsidRPr="00E21DF7" w:rsidRDefault="00066A95" w:rsidP="00066A95">
      <w:pPr>
        <w:jc w:val="both"/>
        <w:rPr>
          <w:b/>
          <w:i/>
          <w:sz w:val="28"/>
          <w:szCs w:val="28"/>
        </w:rPr>
      </w:pPr>
      <w:r w:rsidRPr="00E21DF7">
        <w:rPr>
          <w:rFonts w:eastAsia="Arial"/>
          <w:sz w:val="28"/>
          <w:szCs w:val="28"/>
          <w:lang w:val="pt-BR"/>
        </w:rPr>
        <w:t xml:space="preserve"> </w:t>
      </w:r>
      <w:r w:rsidRPr="00E21DF7">
        <w:rPr>
          <w:b/>
          <w:i/>
          <w:sz w:val="28"/>
          <w:szCs w:val="28"/>
        </w:rPr>
        <w:t xml:space="preserve">Luật chơi: </w:t>
      </w:r>
    </w:p>
    <w:p w14:paraId="1C7B0CF9" w14:textId="77777777" w:rsidR="00066A95" w:rsidRDefault="00066A95" w:rsidP="00066A95">
      <w:pPr>
        <w:pStyle w:val="NormalWeb"/>
        <w:spacing w:before="0" w:beforeAutospacing="0" w:after="0" w:afterAutospacing="0"/>
        <w:jc w:val="both"/>
        <w:rPr>
          <w:rFonts w:eastAsia="+mn-ea"/>
          <w:color w:val="000000"/>
          <w:kern w:val="24"/>
          <w:sz w:val="28"/>
          <w:szCs w:val="28"/>
          <w:lang w:val="en-US"/>
        </w:rPr>
      </w:pPr>
      <w:r>
        <w:rPr>
          <w:rFonts w:eastAsia="+mn-ea"/>
          <w:b/>
          <w:bCs/>
          <w:color w:val="000000"/>
          <w:kern w:val="24"/>
          <w:sz w:val="26"/>
          <w:szCs w:val="26"/>
        </w:rPr>
        <w:t xml:space="preserve">    </w:t>
      </w:r>
      <w:r>
        <w:rPr>
          <w:rFonts w:eastAsia="+mn-ea"/>
          <w:color w:val="000000"/>
          <w:kern w:val="24"/>
          <w:sz w:val="28"/>
          <w:szCs w:val="28"/>
          <w:lang w:val="en-US"/>
        </w:rPr>
        <w:t>Ô chữ có 7 từ hàng ngang. HS trả lời các câu hỏi để mở từ hàng ngang. Trả lời được các từ hàng ngang sẽ tìm được từ khóa.</w:t>
      </w:r>
    </w:p>
    <w:p w14:paraId="37AD6448" w14:textId="77777777" w:rsidR="00066A95" w:rsidRDefault="00066A95" w:rsidP="00066A95">
      <w:pPr>
        <w:pStyle w:val="NoSpacing"/>
        <w:rPr>
          <w:bCs/>
          <w:color w:val="0070C0"/>
          <w:szCs w:val="28"/>
        </w:rPr>
      </w:pPr>
      <w:r>
        <w:rPr>
          <w:noProof/>
        </w:rPr>
        <w:drawing>
          <wp:inline distT="0" distB="0" distL="0" distR="0" wp14:anchorId="3EF0CB9D" wp14:editId="36C01755">
            <wp:extent cx="5829300" cy="342459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45374" cy="3434034"/>
                    </a:xfrm>
                    <a:prstGeom prst="rect">
                      <a:avLst/>
                    </a:prstGeom>
                  </pic:spPr>
                </pic:pic>
              </a:graphicData>
            </a:graphic>
          </wp:inline>
        </w:drawing>
      </w:r>
    </w:p>
    <w:p w14:paraId="11ECDE00" w14:textId="77777777" w:rsidR="00066A95" w:rsidRDefault="00066A95" w:rsidP="00066A95">
      <w:pPr>
        <w:pStyle w:val="NoSpacing"/>
        <w:ind w:left="360"/>
        <w:rPr>
          <w:bCs/>
          <w:color w:val="0070C0"/>
          <w:szCs w:val="28"/>
        </w:rPr>
      </w:pPr>
    </w:p>
    <w:p w14:paraId="470D502F" w14:textId="77777777" w:rsidR="00066A95" w:rsidRPr="004F6BAF" w:rsidRDefault="00066A95" w:rsidP="00066A95">
      <w:pPr>
        <w:pStyle w:val="NoSpacing"/>
        <w:rPr>
          <w:bCs/>
          <w:color w:val="0070C0"/>
          <w:szCs w:val="28"/>
        </w:rPr>
      </w:pPr>
      <w:r w:rsidRPr="004F6BAF">
        <w:rPr>
          <w:bCs/>
          <w:color w:val="0070C0"/>
          <w:szCs w:val="28"/>
        </w:rPr>
        <w:t>Ô từ khoá: có 07 chữ cái</w:t>
      </w:r>
    </w:p>
    <w:p w14:paraId="64C9FF07" w14:textId="77777777" w:rsidR="00066A95" w:rsidRPr="004F6BAF" w:rsidRDefault="00066A95" w:rsidP="00066A95">
      <w:pPr>
        <w:pStyle w:val="NoSpacing"/>
        <w:rPr>
          <w:bCs/>
          <w:color w:val="0D0D0D" w:themeColor="text1" w:themeTint="F2"/>
          <w:szCs w:val="28"/>
        </w:rPr>
      </w:pPr>
      <w:r w:rsidRPr="004F6BAF">
        <w:rPr>
          <w:bCs/>
          <w:color w:val="0070C0"/>
          <w:szCs w:val="28"/>
        </w:rPr>
        <w:t xml:space="preserve">Hàng ngang 1 (08 chữ cái) :  </w:t>
      </w:r>
      <w:r w:rsidRPr="004F6BAF">
        <w:rPr>
          <w:bCs/>
          <w:color w:val="0D0D0D" w:themeColor="text1" w:themeTint="F2"/>
          <w:szCs w:val="28"/>
        </w:rPr>
        <w:t>Thể loại của văn bản “Tự học – Một thú vui bổ ích” là gì</w:t>
      </w:r>
    </w:p>
    <w:p w14:paraId="34499539" w14:textId="77777777" w:rsidR="00066A95" w:rsidRPr="004F6BAF" w:rsidRDefault="00066A95" w:rsidP="00066A95">
      <w:pPr>
        <w:pStyle w:val="NoSpacing"/>
        <w:rPr>
          <w:bCs/>
          <w:color w:val="0D0D0D" w:themeColor="text1" w:themeTint="F2"/>
          <w:szCs w:val="28"/>
        </w:rPr>
      </w:pPr>
      <w:r w:rsidRPr="004F6BAF">
        <w:rPr>
          <w:bCs/>
          <w:color w:val="0070C0"/>
          <w:szCs w:val="28"/>
        </w:rPr>
        <w:t xml:space="preserve">Hàng ngang 2 (08 chữ cái) </w:t>
      </w:r>
      <w:r w:rsidRPr="004F6BAF">
        <w:rPr>
          <w:bCs/>
          <w:color w:val="0D0D0D" w:themeColor="text1" w:themeTint="F2"/>
          <w:szCs w:val="28"/>
        </w:rPr>
        <w:t xml:space="preserve">: Tên 1 tác phẩm của nhà văn Thanh Tịnh mà các em đã được học? </w:t>
      </w:r>
    </w:p>
    <w:p w14:paraId="05EE71D8" w14:textId="77777777" w:rsidR="00066A95" w:rsidRPr="004F6BAF" w:rsidRDefault="00066A95" w:rsidP="00066A95">
      <w:pPr>
        <w:pStyle w:val="NoSpacing"/>
        <w:rPr>
          <w:bCs/>
          <w:color w:val="0D0D0D" w:themeColor="text1" w:themeTint="F2"/>
          <w:szCs w:val="28"/>
        </w:rPr>
      </w:pPr>
      <w:r w:rsidRPr="004F6BAF">
        <w:rPr>
          <w:bCs/>
          <w:color w:val="0070C0"/>
          <w:szCs w:val="28"/>
        </w:rPr>
        <w:t xml:space="preserve">Hàng ngang 3 (12 chữ cái) : </w:t>
      </w:r>
      <w:r w:rsidRPr="004F6BAF">
        <w:rPr>
          <w:bCs/>
          <w:color w:val="0D0D0D" w:themeColor="text1" w:themeTint="F2"/>
          <w:szCs w:val="28"/>
        </w:rPr>
        <w:t>Tên tác giả của văn bản “Bàn về đọc sách”?</w:t>
      </w:r>
    </w:p>
    <w:p w14:paraId="27921F8C" w14:textId="77777777" w:rsidR="00066A95" w:rsidRPr="004F6BAF" w:rsidRDefault="00066A95" w:rsidP="00066A95">
      <w:pPr>
        <w:pStyle w:val="NoSpacing"/>
        <w:rPr>
          <w:bCs/>
          <w:color w:val="0D0D0D" w:themeColor="text1" w:themeTint="F2"/>
          <w:szCs w:val="28"/>
        </w:rPr>
      </w:pPr>
      <w:r w:rsidRPr="004F6BAF">
        <w:rPr>
          <w:bCs/>
          <w:color w:val="0070C0"/>
          <w:szCs w:val="28"/>
        </w:rPr>
        <w:t xml:space="preserve">Hàng ngang 4 (07 chữ cái): </w:t>
      </w:r>
      <w:r w:rsidRPr="004F6BAF">
        <w:rPr>
          <w:bCs/>
          <w:color w:val="0D0D0D" w:themeColor="text1" w:themeTint="F2"/>
          <w:szCs w:val="28"/>
        </w:rPr>
        <w:t>Văn bản “Tôi đi học” sử dụng ngôi thứ mấy?</w:t>
      </w:r>
    </w:p>
    <w:p w14:paraId="2BD0FA8E" w14:textId="77777777" w:rsidR="00066A95" w:rsidRPr="004F6BAF" w:rsidRDefault="00066A95" w:rsidP="00066A95">
      <w:pPr>
        <w:pStyle w:val="Heading5"/>
        <w:shd w:val="clear" w:color="auto" w:fill="FFFFFF"/>
        <w:spacing w:before="0"/>
        <w:rPr>
          <w:rStyle w:val="mw-headline"/>
          <w:rFonts w:ascii="Times New Roman" w:hAnsi="Times New Roman" w:cs="Times New Roman"/>
          <w:bCs/>
          <w:color w:val="0070C0"/>
          <w:sz w:val="28"/>
          <w:szCs w:val="28"/>
        </w:rPr>
      </w:pPr>
      <w:r w:rsidRPr="004F6BAF">
        <w:rPr>
          <w:rFonts w:ascii="Times New Roman" w:hAnsi="Times New Roman" w:cs="Times New Roman"/>
          <w:bCs/>
          <w:color w:val="0070C0"/>
          <w:sz w:val="28"/>
          <w:szCs w:val="28"/>
        </w:rPr>
        <w:t xml:space="preserve">Hàng ngang 5 (07 chữ cái) : </w:t>
      </w:r>
      <w:r w:rsidRPr="004F6BAF">
        <w:rPr>
          <w:rFonts w:ascii="Times New Roman" w:hAnsi="Times New Roman" w:cs="Times New Roman"/>
          <w:bCs/>
          <w:color w:val="0D0D0D" w:themeColor="text1" w:themeTint="F2"/>
          <w:sz w:val="28"/>
          <w:szCs w:val="28"/>
        </w:rPr>
        <w:t>Đây là nghĩa của từ nào “Đặc điểm về mặt cường độ, nhịp độ các hoạt động tâm lí của cá nhân”?</w:t>
      </w:r>
    </w:p>
    <w:p w14:paraId="0B28D203" w14:textId="77777777" w:rsidR="00066A95" w:rsidRPr="004F6BAF" w:rsidRDefault="00066A95" w:rsidP="00066A95">
      <w:pPr>
        <w:pStyle w:val="Heading5"/>
        <w:shd w:val="clear" w:color="auto" w:fill="FFFFFF"/>
        <w:spacing w:before="0"/>
        <w:rPr>
          <w:rStyle w:val="mw-headline"/>
          <w:rFonts w:ascii="Times New Roman" w:hAnsi="Times New Roman" w:cs="Times New Roman"/>
          <w:bCs/>
          <w:color w:val="0070C0"/>
          <w:sz w:val="28"/>
          <w:szCs w:val="28"/>
        </w:rPr>
      </w:pPr>
      <w:r w:rsidRPr="004F6BAF">
        <w:rPr>
          <w:rFonts w:ascii="Times New Roman" w:hAnsi="Times New Roman" w:cs="Times New Roman"/>
          <w:bCs/>
          <w:color w:val="0070C0"/>
          <w:sz w:val="28"/>
          <w:szCs w:val="28"/>
        </w:rPr>
        <w:t xml:space="preserve">Hàng ngang 6 ( chữ cái) : </w:t>
      </w:r>
      <w:r w:rsidRPr="004F6BAF">
        <w:rPr>
          <w:rFonts w:ascii="Times New Roman" w:hAnsi="Times New Roman" w:cs="Times New Roman"/>
          <w:bCs/>
          <w:color w:val="0D0D0D" w:themeColor="text1" w:themeTint="F2"/>
          <w:sz w:val="28"/>
          <w:szCs w:val="28"/>
        </w:rPr>
        <w:t>Tác giả của văn bản “Tự học – Một thú vui bổ ích” là ai?</w:t>
      </w:r>
    </w:p>
    <w:p w14:paraId="380D67F3" w14:textId="77777777" w:rsidR="00066A95" w:rsidRPr="004F6BAF" w:rsidRDefault="00066A95" w:rsidP="00066A95">
      <w:pPr>
        <w:pStyle w:val="Heading5"/>
        <w:shd w:val="clear" w:color="auto" w:fill="FFFFFF"/>
        <w:spacing w:before="0"/>
        <w:rPr>
          <w:rStyle w:val="mw-headline"/>
          <w:rFonts w:ascii="Times New Roman" w:hAnsi="Times New Roman" w:cs="Times New Roman"/>
          <w:bCs/>
          <w:color w:val="0070C0"/>
          <w:sz w:val="28"/>
          <w:szCs w:val="28"/>
        </w:rPr>
      </w:pPr>
      <w:r w:rsidRPr="004F6BAF">
        <w:rPr>
          <w:rFonts w:ascii="Times New Roman" w:hAnsi="Times New Roman" w:cs="Times New Roman"/>
          <w:bCs/>
          <w:color w:val="0070C0"/>
          <w:sz w:val="28"/>
          <w:szCs w:val="28"/>
        </w:rPr>
        <w:t xml:space="preserve">Hàng ngang 7 (09 chữ cái) : </w:t>
      </w:r>
      <w:r w:rsidRPr="004F6BAF">
        <w:rPr>
          <w:rFonts w:ascii="Times New Roman" w:hAnsi="Times New Roman" w:cs="Times New Roman"/>
          <w:bCs/>
          <w:color w:val="0D0D0D" w:themeColor="text1" w:themeTint="F2"/>
          <w:sz w:val="28"/>
          <w:szCs w:val="28"/>
        </w:rPr>
        <w:t>Tác giả của văn bản “Tôi đi học” là ai?</w:t>
      </w:r>
    </w:p>
    <w:p w14:paraId="7559AB38" w14:textId="77777777" w:rsidR="00066A95" w:rsidRPr="004F6BAF" w:rsidRDefault="00066A95" w:rsidP="00066A95">
      <w:pPr>
        <w:pStyle w:val="NoSpacing"/>
        <w:ind w:left="360"/>
        <w:rPr>
          <w:szCs w:val="28"/>
        </w:rPr>
      </w:pPr>
      <w:r w:rsidRPr="004F6BAF">
        <w:rPr>
          <w:bCs/>
          <w:color w:val="0070C0"/>
          <w:szCs w:val="28"/>
        </w:rPr>
        <w:t xml:space="preserve"> </w:t>
      </w:r>
      <w:r w:rsidRPr="004F6BAF">
        <w:rPr>
          <w:bCs/>
          <w:color w:val="FF0000"/>
          <w:szCs w:val="28"/>
        </w:rPr>
        <w:t>Ô từ khoá: LIÊN KẾT</w:t>
      </w:r>
    </w:p>
    <w:p w14:paraId="0C0A6A4C" w14:textId="77777777" w:rsidR="00066A95" w:rsidRPr="004F6BAF" w:rsidRDefault="00066A95" w:rsidP="00066A95">
      <w:pPr>
        <w:rPr>
          <w:b/>
          <w:color w:val="0000FF"/>
          <w:sz w:val="28"/>
          <w:szCs w:val="28"/>
          <w:lang w:val="de-DE"/>
        </w:rPr>
      </w:pPr>
      <w:r w:rsidRPr="004F6BAF">
        <w:rPr>
          <w:b/>
          <w:color w:val="0000FF"/>
          <w:sz w:val="28"/>
          <w:szCs w:val="28"/>
          <w:lang w:val="de-DE"/>
        </w:rPr>
        <w:t>Bước 2: Thực hiện nhiệm vụ học tập</w:t>
      </w:r>
    </w:p>
    <w:p w14:paraId="069CAF45" w14:textId="77777777" w:rsidR="00066A95" w:rsidRPr="004F6BAF" w:rsidRDefault="00066A95" w:rsidP="00066A95">
      <w:pPr>
        <w:rPr>
          <w:sz w:val="28"/>
          <w:szCs w:val="28"/>
          <w:lang w:val="pt-BR"/>
        </w:rPr>
      </w:pPr>
      <w:r w:rsidRPr="004F6BAF">
        <w:rPr>
          <w:sz w:val="28"/>
          <w:szCs w:val="28"/>
          <w:lang w:val="pt-BR"/>
        </w:rPr>
        <w:t>- Học sinh làm việc c</w:t>
      </w:r>
      <w:r w:rsidRPr="004F6BAF">
        <w:rPr>
          <w:sz w:val="28"/>
          <w:szCs w:val="28"/>
        </w:rPr>
        <w:t>á nhân</w:t>
      </w:r>
      <w:r w:rsidRPr="004F6BAF">
        <w:rPr>
          <w:sz w:val="28"/>
          <w:szCs w:val="28"/>
          <w:lang w:val="pt-BR"/>
        </w:rPr>
        <w:t>, suy nghĩ, trả lời.</w:t>
      </w:r>
    </w:p>
    <w:p w14:paraId="43FC8C62" w14:textId="77777777" w:rsidR="00066A95" w:rsidRPr="004F6BAF" w:rsidRDefault="00066A95" w:rsidP="00066A95">
      <w:pPr>
        <w:jc w:val="both"/>
        <w:rPr>
          <w:sz w:val="28"/>
          <w:szCs w:val="28"/>
          <w:lang w:val="pt-BR"/>
        </w:rPr>
      </w:pPr>
      <w:r w:rsidRPr="004F6BAF">
        <w:rPr>
          <w:sz w:val="28"/>
          <w:szCs w:val="28"/>
          <w:lang w:val="pt-BR"/>
        </w:rPr>
        <w:t>- Giáo viên: Quan sát, theo dõi quá trình học sinh thực hiện, gợi ý nếu cần.</w:t>
      </w:r>
    </w:p>
    <w:p w14:paraId="4AA26CC9" w14:textId="77777777" w:rsidR="00066A95" w:rsidRPr="004F6BAF" w:rsidRDefault="00066A95" w:rsidP="00066A95">
      <w:pPr>
        <w:rPr>
          <w:b/>
          <w:color w:val="0000FF"/>
          <w:sz w:val="28"/>
          <w:szCs w:val="28"/>
          <w:lang w:val="de-DE"/>
        </w:rPr>
      </w:pPr>
      <w:r w:rsidRPr="004F6BAF">
        <w:rPr>
          <w:b/>
          <w:color w:val="0000FF"/>
          <w:sz w:val="28"/>
          <w:szCs w:val="28"/>
          <w:lang w:val="de-DE"/>
        </w:rPr>
        <w:t>Bước 3: Báo cáo kết quả và thảo luận</w:t>
      </w:r>
    </w:p>
    <w:p w14:paraId="5434250C" w14:textId="77777777" w:rsidR="00066A95" w:rsidRPr="004F6BAF" w:rsidRDefault="00066A95" w:rsidP="00066A95">
      <w:pPr>
        <w:jc w:val="both"/>
        <w:rPr>
          <w:sz w:val="28"/>
          <w:szCs w:val="28"/>
          <w:lang w:val="pt-BR"/>
        </w:rPr>
      </w:pPr>
      <w:r w:rsidRPr="004F6BAF">
        <w:rPr>
          <w:sz w:val="28"/>
          <w:szCs w:val="28"/>
          <w:lang w:val="pt-BR"/>
        </w:rPr>
        <w:lastRenderedPageBreak/>
        <w:t>- Học sinh chơi trò chơi “Giải ô chữ”.</w:t>
      </w:r>
    </w:p>
    <w:p w14:paraId="6F7E28E1" w14:textId="77777777" w:rsidR="00066A95" w:rsidRPr="004F6BAF" w:rsidRDefault="00066A95" w:rsidP="00066A95">
      <w:pPr>
        <w:jc w:val="both"/>
        <w:rPr>
          <w:bCs/>
          <w:color w:val="4824FC"/>
          <w:sz w:val="28"/>
          <w:szCs w:val="28"/>
          <w:lang w:val="nl-NL"/>
        </w:rPr>
      </w:pPr>
      <w:r w:rsidRPr="004F6BAF">
        <w:rPr>
          <w:b/>
          <w:color w:val="4824FC"/>
          <w:sz w:val="28"/>
          <w:szCs w:val="28"/>
          <w:lang w:val="de-DE"/>
        </w:rPr>
        <w:t>Bước 4: Đánh giá kết quả thực hiện nhiệm vụ</w:t>
      </w:r>
    </w:p>
    <w:p w14:paraId="55F332AD" w14:textId="77777777" w:rsidR="00066A95" w:rsidRPr="004F6BAF" w:rsidRDefault="00066A95" w:rsidP="00066A95">
      <w:pPr>
        <w:pStyle w:val="NoSpacing"/>
        <w:jc w:val="both"/>
        <w:rPr>
          <w:szCs w:val="28"/>
        </w:rPr>
      </w:pPr>
      <w:r w:rsidRPr="004F6BAF">
        <w:rPr>
          <w:color w:val="0D0D0D" w:themeColor="text1" w:themeTint="F2"/>
          <w:szCs w:val="28"/>
        </w:rPr>
        <w:t xml:space="preserve">GV Nhận xét câu trả lời của HS và kết nối vào hoạt động </w:t>
      </w:r>
      <w:r w:rsidRPr="004F6BAF">
        <w:rPr>
          <w:szCs w:val="28"/>
        </w:rPr>
        <w:t>hình thành kiến thức mới:</w:t>
      </w:r>
    </w:p>
    <w:p w14:paraId="6DEC0943" w14:textId="77777777" w:rsidR="00066A95" w:rsidRDefault="00066A95" w:rsidP="00066A95">
      <w:pPr>
        <w:snapToGrid w:val="0"/>
        <w:jc w:val="both"/>
        <w:rPr>
          <w:i/>
          <w:sz w:val="28"/>
          <w:szCs w:val="28"/>
        </w:rPr>
      </w:pPr>
      <w:r w:rsidRPr="004F6BAF">
        <w:rPr>
          <w:i/>
          <w:sz w:val="28"/>
          <w:szCs w:val="28"/>
        </w:rPr>
        <w:t>Bằng việc trả lời các câu hỏi từ hàng ngang, các em vừa nhắc lại những kiến thức liên quan đến 3 văn bản mà chúng ta đã học và tìm được từ khóa “LIÊN KẾT”. Vậy liên kết trong văn bản có đặc điểm và chức năng gì? Chúng ta sẽ cùng tìm hiểu trong bài học hôm nay.</w:t>
      </w:r>
    </w:p>
    <w:p w14:paraId="132C3732" w14:textId="77777777" w:rsidR="00066A95" w:rsidRPr="00D33AC3" w:rsidRDefault="00066A95" w:rsidP="00066A95">
      <w:pPr>
        <w:tabs>
          <w:tab w:val="left" w:pos="2184"/>
        </w:tabs>
        <w:rPr>
          <w:b/>
          <w:bCs/>
          <w:iCs/>
          <w:color w:val="FF0000"/>
          <w:sz w:val="28"/>
          <w:szCs w:val="28"/>
          <w:lang w:val="de-DE"/>
        </w:rPr>
      </w:pPr>
      <w:r>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sidRPr="00D33AC3">
        <w:rPr>
          <w:b/>
          <w:bCs/>
          <w:color w:val="7030A0"/>
          <w:sz w:val="28"/>
          <w:szCs w:val="28"/>
        </w:rPr>
        <w:t>Hình thành kiến thức mới</w:t>
      </w:r>
    </w:p>
    <w:p w14:paraId="224E235A" w14:textId="77777777" w:rsidR="00066A95" w:rsidRPr="004F6BAF" w:rsidRDefault="00066A95" w:rsidP="00066A95">
      <w:pPr>
        <w:snapToGrid w:val="0"/>
        <w:jc w:val="both"/>
        <w:rPr>
          <w:rFonts w:eastAsia="Calibri"/>
          <w:b/>
          <w:bCs/>
          <w:color w:val="FF0000"/>
          <w:sz w:val="28"/>
          <w:szCs w:val="28"/>
        </w:rPr>
      </w:pPr>
    </w:p>
    <w:tbl>
      <w:tblPr>
        <w:tblStyle w:val="TableGrid1"/>
        <w:tblW w:w="9356" w:type="dxa"/>
        <w:tblInd w:w="-5" w:type="dxa"/>
        <w:tblLayout w:type="fixed"/>
        <w:tblLook w:val="04A0" w:firstRow="1" w:lastRow="0" w:firstColumn="1" w:lastColumn="0" w:noHBand="0" w:noVBand="1"/>
      </w:tblPr>
      <w:tblGrid>
        <w:gridCol w:w="4820"/>
        <w:gridCol w:w="4536"/>
      </w:tblGrid>
      <w:tr w:rsidR="00066A95" w:rsidRPr="00E21DF7" w14:paraId="146B6333" w14:textId="77777777" w:rsidTr="007C287A">
        <w:tc>
          <w:tcPr>
            <w:tcW w:w="9356" w:type="dxa"/>
            <w:gridSpan w:val="2"/>
          </w:tcPr>
          <w:p w14:paraId="2AAEF14A" w14:textId="77777777" w:rsidR="00066A95" w:rsidRPr="00E21DF7" w:rsidRDefault="00066A95" w:rsidP="007C287A">
            <w:pPr>
              <w:tabs>
                <w:tab w:val="left" w:pos="2700"/>
              </w:tabs>
              <w:jc w:val="center"/>
              <w:rPr>
                <w:i/>
                <w:color w:val="FF0000"/>
                <w:szCs w:val="28"/>
              </w:rPr>
            </w:pPr>
            <w:r>
              <w:rPr>
                <w:b/>
                <w:bCs/>
                <w:sz w:val="28"/>
                <w:szCs w:val="28"/>
              </w:rPr>
              <w:t xml:space="preserve">I. </w:t>
            </w:r>
            <w:r>
              <w:rPr>
                <w:b/>
                <w:sz w:val="28"/>
              </w:rPr>
              <w:t>Tri thức tiếng Việt</w:t>
            </w:r>
          </w:p>
        </w:tc>
      </w:tr>
      <w:tr w:rsidR="00066A95" w:rsidRPr="00E21DF7" w14:paraId="2AE61263" w14:textId="77777777" w:rsidTr="007C287A">
        <w:tc>
          <w:tcPr>
            <w:tcW w:w="9356" w:type="dxa"/>
            <w:gridSpan w:val="2"/>
          </w:tcPr>
          <w:p w14:paraId="76C961A8" w14:textId="77777777" w:rsidR="00066A95" w:rsidRPr="00E21DF7" w:rsidRDefault="00066A95" w:rsidP="007C287A">
            <w:pPr>
              <w:tabs>
                <w:tab w:val="left" w:pos="2700"/>
              </w:tabs>
              <w:jc w:val="both"/>
              <w:rPr>
                <w:rFonts w:eastAsia="Calibri"/>
                <w:color w:val="FF0000"/>
                <w:sz w:val="28"/>
                <w:szCs w:val="18"/>
              </w:rPr>
            </w:pPr>
            <w:r w:rsidRPr="00E21DF7">
              <w:rPr>
                <w:rFonts w:eastAsia="Calibri"/>
                <w:i/>
                <w:color w:val="FF0000"/>
                <w:sz w:val="28"/>
                <w:szCs w:val="18"/>
              </w:rPr>
              <w:t>a. Mục tiêu:</w:t>
            </w:r>
            <w:r w:rsidRPr="00E21DF7">
              <w:rPr>
                <w:rFonts w:eastAsia="Calibri"/>
                <w:color w:val="FF0000"/>
                <w:sz w:val="28"/>
                <w:szCs w:val="18"/>
              </w:rPr>
              <w:t xml:space="preserve"> </w:t>
            </w:r>
          </w:p>
          <w:p w14:paraId="26B46AD6" w14:textId="77777777" w:rsidR="00066A95" w:rsidRDefault="00066A95" w:rsidP="007C287A">
            <w:pPr>
              <w:jc w:val="both"/>
              <w:rPr>
                <w:sz w:val="28"/>
                <w:szCs w:val="28"/>
              </w:rPr>
            </w:pPr>
            <w:r>
              <w:rPr>
                <w:sz w:val="28"/>
                <w:szCs w:val="28"/>
              </w:rPr>
              <w:t>Học sinh hiểu:</w:t>
            </w:r>
          </w:p>
          <w:p w14:paraId="72735082" w14:textId="77777777" w:rsidR="00066A95" w:rsidRDefault="00066A95" w:rsidP="007C287A">
            <w:pPr>
              <w:jc w:val="both"/>
              <w:rPr>
                <w:sz w:val="28"/>
                <w:szCs w:val="28"/>
              </w:rPr>
            </w:pPr>
            <w:r>
              <w:rPr>
                <w:sz w:val="28"/>
                <w:szCs w:val="28"/>
              </w:rPr>
              <w:t>- Liên kết, tác dụng của liên kết</w:t>
            </w:r>
          </w:p>
          <w:p w14:paraId="4CE470FB" w14:textId="77777777" w:rsidR="00066A95" w:rsidRDefault="00066A95" w:rsidP="007C287A">
            <w:pPr>
              <w:jc w:val="both"/>
              <w:rPr>
                <w:sz w:val="28"/>
                <w:szCs w:val="28"/>
              </w:rPr>
            </w:pPr>
            <w:r>
              <w:rPr>
                <w:sz w:val="28"/>
                <w:szCs w:val="28"/>
              </w:rPr>
              <w:t>- Nhận biết và xác định được 4 phép liên kết: Phép lặp từ ngữ, phép thế, phép nối, phép liên tưởng</w:t>
            </w:r>
          </w:p>
          <w:p w14:paraId="72CF1A6F" w14:textId="77777777" w:rsidR="00066A95" w:rsidRDefault="00066A95" w:rsidP="007C287A">
            <w:pPr>
              <w:jc w:val="both"/>
              <w:rPr>
                <w:sz w:val="28"/>
                <w:szCs w:val="28"/>
              </w:rPr>
            </w:pPr>
            <w:r>
              <w:rPr>
                <w:sz w:val="28"/>
                <w:szCs w:val="28"/>
              </w:rPr>
              <w:t>- Phân biệt được liên kết câu và liên kết đoạn</w:t>
            </w:r>
          </w:p>
          <w:p w14:paraId="0E35F895" w14:textId="77777777" w:rsidR="00066A95" w:rsidRPr="00927E74" w:rsidRDefault="00066A95" w:rsidP="007C287A">
            <w:pPr>
              <w:jc w:val="both"/>
              <w:rPr>
                <w:rFonts w:eastAsia="Calibri"/>
                <w:color w:val="000000"/>
                <w:sz w:val="28"/>
                <w:szCs w:val="28"/>
              </w:rPr>
            </w:pPr>
            <w:r w:rsidRPr="00E21DF7">
              <w:rPr>
                <w:rFonts w:eastAsia="Calibri"/>
                <w:i/>
                <w:color w:val="FF0000"/>
                <w:sz w:val="28"/>
                <w:szCs w:val="28"/>
              </w:rPr>
              <w:t>b. Nội dung:</w:t>
            </w:r>
            <w:r w:rsidRPr="00E21DF7">
              <w:rPr>
                <w:rFonts w:eastAsia="Calibri"/>
                <w:color w:val="000000"/>
                <w:sz w:val="28"/>
                <w:szCs w:val="28"/>
              </w:rPr>
              <w:t xml:space="preserve"> Giáo viên hướng dẫn học sinh </w:t>
            </w:r>
            <w:r>
              <w:rPr>
                <w:rFonts w:eastAsia="Calibri"/>
                <w:color w:val="000000"/>
                <w:sz w:val="28"/>
                <w:szCs w:val="28"/>
              </w:rPr>
              <w:t>hoàn thành phiếu học tập</w:t>
            </w:r>
          </w:p>
          <w:p w14:paraId="478E211A" w14:textId="77777777" w:rsidR="00066A95" w:rsidRPr="00E21DF7" w:rsidRDefault="00066A95" w:rsidP="007C287A">
            <w:pPr>
              <w:jc w:val="both"/>
              <w:rPr>
                <w:rFonts w:eastAsia="Calibri"/>
                <w:sz w:val="28"/>
                <w:szCs w:val="28"/>
              </w:rPr>
            </w:pPr>
            <w:r w:rsidRPr="00E21DF7">
              <w:rPr>
                <w:rFonts w:eastAsia="Calibri"/>
                <w:i/>
                <w:color w:val="FF0000"/>
                <w:sz w:val="28"/>
                <w:szCs w:val="28"/>
              </w:rPr>
              <w:t>c. Sản phẩm:</w:t>
            </w:r>
            <w:r w:rsidRPr="00E21DF7">
              <w:rPr>
                <w:rFonts w:eastAsia="Calibri"/>
                <w:color w:val="000000"/>
                <w:sz w:val="28"/>
                <w:szCs w:val="28"/>
              </w:rPr>
              <w:t xml:space="preserve"> </w:t>
            </w:r>
            <w:r>
              <w:rPr>
                <w:rFonts w:eastAsia="Calibri"/>
                <w:sz w:val="28"/>
                <w:szCs w:val="28"/>
              </w:rPr>
              <w:t>Phiếu học tập của học sinh</w:t>
            </w:r>
            <w:r w:rsidRPr="00E21DF7">
              <w:rPr>
                <w:rFonts w:eastAsia="Calibri"/>
                <w:sz w:val="28"/>
                <w:szCs w:val="28"/>
              </w:rPr>
              <w:t xml:space="preserve"> của học sinh.</w:t>
            </w:r>
          </w:p>
          <w:p w14:paraId="3298CC65" w14:textId="77777777" w:rsidR="00066A95" w:rsidRPr="00E21DF7" w:rsidRDefault="00066A95" w:rsidP="007C287A">
            <w:pPr>
              <w:contextualSpacing/>
              <w:rPr>
                <w:rFonts w:eastAsia="+mn-ea"/>
                <w:iCs/>
                <w:color w:val="000000"/>
                <w:kern w:val="24"/>
                <w:sz w:val="28"/>
                <w:szCs w:val="28"/>
                <w:lang w:val="pt-BR"/>
              </w:rPr>
            </w:pPr>
            <w:r w:rsidRPr="00E21DF7">
              <w:rPr>
                <w:rFonts w:eastAsia="Calibri"/>
                <w:i/>
                <w:color w:val="FF0000"/>
                <w:sz w:val="28"/>
                <w:szCs w:val="28"/>
              </w:rPr>
              <w:t xml:space="preserve">d. Tổ chức thực hiện: </w:t>
            </w:r>
          </w:p>
        </w:tc>
      </w:tr>
      <w:tr w:rsidR="00066A95" w:rsidRPr="00111A27" w14:paraId="797C45A0" w14:textId="77777777" w:rsidTr="007C287A">
        <w:tc>
          <w:tcPr>
            <w:tcW w:w="4820" w:type="dxa"/>
          </w:tcPr>
          <w:p w14:paraId="575C35AF" w14:textId="77777777" w:rsidR="00066A95" w:rsidRPr="00111A27" w:rsidRDefault="00066A95" w:rsidP="007C287A">
            <w:pPr>
              <w:jc w:val="center"/>
              <w:rPr>
                <w:b/>
                <w:color w:val="0000FF"/>
                <w:sz w:val="28"/>
                <w:szCs w:val="28"/>
              </w:rPr>
            </w:pPr>
            <w:r w:rsidRPr="00111A27">
              <w:rPr>
                <w:b/>
                <w:sz w:val="28"/>
                <w:szCs w:val="28"/>
                <w:lang w:val="pt-BR"/>
              </w:rPr>
              <w:t>HOẠT ĐỘNG CỦA GV&amp;HS</w:t>
            </w:r>
          </w:p>
        </w:tc>
        <w:tc>
          <w:tcPr>
            <w:tcW w:w="4536" w:type="dxa"/>
          </w:tcPr>
          <w:p w14:paraId="07844CA0" w14:textId="77777777" w:rsidR="00066A95" w:rsidRPr="00111A27" w:rsidRDefault="00066A95" w:rsidP="007C287A">
            <w:pPr>
              <w:contextualSpacing/>
              <w:jc w:val="center"/>
              <w:rPr>
                <w:rFonts w:eastAsia="+mn-ea"/>
                <w:b/>
                <w:iCs/>
                <w:color w:val="000000"/>
                <w:kern w:val="24"/>
                <w:sz w:val="28"/>
                <w:szCs w:val="28"/>
                <w:lang w:val="pt-BR"/>
              </w:rPr>
            </w:pPr>
            <w:r w:rsidRPr="00111A27">
              <w:rPr>
                <w:b/>
                <w:sz w:val="28"/>
                <w:szCs w:val="28"/>
                <w:lang w:val="pt-BR"/>
              </w:rPr>
              <w:t>DỰ KIẾN SẢN PHẨM</w:t>
            </w:r>
          </w:p>
        </w:tc>
      </w:tr>
      <w:tr w:rsidR="00066A95" w:rsidRPr="00E21DF7" w14:paraId="7EB40925" w14:textId="77777777" w:rsidTr="007C287A">
        <w:tc>
          <w:tcPr>
            <w:tcW w:w="4820" w:type="dxa"/>
          </w:tcPr>
          <w:p w14:paraId="2F881179" w14:textId="77777777" w:rsidR="00066A95" w:rsidRDefault="00066A95" w:rsidP="007C287A">
            <w:pPr>
              <w:jc w:val="both"/>
              <w:rPr>
                <w:b/>
                <w:color w:val="0000FF"/>
                <w:sz w:val="28"/>
                <w:szCs w:val="28"/>
              </w:rPr>
            </w:pPr>
          </w:p>
          <w:p w14:paraId="12131CA9" w14:textId="77777777" w:rsidR="00066A95" w:rsidRPr="00E21DF7" w:rsidRDefault="00066A95" w:rsidP="007C287A">
            <w:pPr>
              <w:jc w:val="both"/>
              <w:rPr>
                <w:b/>
                <w:color w:val="0000FF"/>
                <w:sz w:val="28"/>
                <w:szCs w:val="28"/>
              </w:rPr>
            </w:pPr>
            <w:r w:rsidRPr="00E21DF7">
              <w:rPr>
                <w:b/>
                <w:color w:val="0000FF"/>
                <w:sz w:val="28"/>
                <w:szCs w:val="28"/>
              </w:rPr>
              <w:t>B</w:t>
            </w:r>
            <w:r w:rsidRPr="00E21DF7">
              <w:rPr>
                <w:rFonts w:cs="Calibri"/>
                <w:b/>
                <w:color w:val="0000FF"/>
                <w:sz w:val="28"/>
                <w:szCs w:val="28"/>
              </w:rPr>
              <w:t>ướ</w:t>
            </w:r>
            <w:r w:rsidRPr="00E21DF7">
              <w:rPr>
                <w:b/>
                <w:color w:val="0000FF"/>
                <w:sz w:val="28"/>
                <w:szCs w:val="28"/>
              </w:rPr>
              <w:t>c 1: Chuy</w:t>
            </w:r>
            <w:r w:rsidRPr="00E21DF7">
              <w:rPr>
                <w:rFonts w:cs="Calibri"/>
                <w:b/>
                <w:color w:val="0000FF"/>
                <w:sz w:val="28"/>
                <w:szCs w:val="28"/>
              </w:rPr>
              <w:t>ể</w:t>
            </w:r>
            <w:r w:rsidRPr="00E21DF7">
              <w:rPr>
                <w:b/>
                <w:color w:val="0000FF"/>
                <w:sz w:val="28"/>
                <w:szCs w:val="28"/>
              </w:rPr>
              <w:t>n giao nhi</w:t>
            </w:r>
            <w:r w:rsidRPr="00E21DF7">
              <w:rPr>
                <w:rFonts w:cs="Calibri"/>
                <w:b/>
                <w:color w:val="0000FF"/>
                <w:sz w:val="28"/>
                <w:szCs w:val="28"/>
              </w:rPr>
              <w:t>ệ</w:t>
            </w:r>
            <w:r w:rsidRPr="00E21DF7">
              <w:rPr>
                <w:b/>
                <w:color w:val="0000FF"/>
                <w:sz w:val="28"/>
                <w:szCs w:val="28"/>
              </w:rPr>
              <w:t>m v</w:t>
            </w:r>
            <w:r w:rsidRPr="00E21DF7">
              <w:rPr>
                <w:rFonts w:cs="Calibri"/>
                <w:b/>
                <w:color w:val="0000FF"/>
                <w:sz w:val="28"/>
                <w:szCs w:val="28"/>
              </w:rPr>
              <w:t>ụ</w:t>
            </w:r>
            <w:r w:rsidRPr="00E21DF7">
              <w:rPr>
                <w:b/>
                <w:color w:val="0000FF"/>
                <w:sz w:val="28"/>
                <w:szCs w:val="28"/>
              </w:rPr>
              <w:t xml:space="preserve"> h</w:t>
            </w:r>
            <w:r w:rsidRPr="00E21DF7">
              <w:rPr>
                <w:rFonts w:cs="Calibri"/>
                <w:b/>
                <w:color w:val="0000FF"/>
                <w:sz w:val="28"/>
                <w:szCs w:val="28"/>
              </w:rPr>
              <w:t>ọ</w:t>
            </w:r>
            <w:r w:rsidRPr="00E21DF7">
              <w:rPr>
                <w:b/>
                <w:color w:val="0000FF"/>
                <w:sz w:val="28"/>
                <w:szCs w:val="28"/>
              </w:rPr>
              <w:t>c t</w:t>
            </w:r>
            <w:r w:rsidRPr="00E21DF7">
              <w:rPr>
                <w:rFonts w:cs="Calibri"/>
                <w:b/>
                <w:color w:val="0000FF"/>
                <w:sz w:val="28"/>
                <w:szCs w:val="28"/>
              </w:rPr>
              <w:t>ậ</w:t>
            </w:r>
            <w:r w:rsidRPr="00E21DF7">
              <w:rPr>
                <w:b/>
                <w:color w:val="0000FF"/>
                <w:sz w:val="28"/>
                <w:szCs w:val="28"/>
              </w:rPr>
              <w:t>p</w:t>
            </w:r>
          </w:p>
          <w:p w14:paraId="023F40BC" w14:textId="77777777" w:rsidR="00066A95" w:rsidRDefault="00066A95" w:rsidP="007C287A">
            <w:pPr>
              <w:jc w:val="both"/>
              <w:rPr>
                <w:b/>
                <w:sz w:val="28"/>
                <w:szCs w:val="28"/>
              </w:rPr>
            </w:pPr>
            <w:r w:rsidRPr="00E21DF7">
              <w:rPr>
                <w:b/>
                <w:sz w:val="28"/>
                <w:szCs w:val="28"/>
              </w:rPr>
              <w:t>- GV giao nhi</w:t>
            </w:r>
            <w:r w:rsidRPr="00E21DF7">
              <w:rPr>
                <w:rFonts w:cs="Calibri"/>
                <w:b/>
                <w:sz w:val="28"/>
                <w:szCs w:val="28"/>
              </w:rPr>
              <w:t>ệ</w:t>
            </w:r>
            <w:r w:rsidRPr="00E21DF7">
              <w:rPr>
                <w:b/>
                <w:sz w:val="28"/>
                <w:szCs w:val="28"/>
              </w:rPr>
              <w:t>m v</w:t>
            </w:r>
            <w:r w:rsidRPr="00E21DF7">
              <w:rPr>
                <w:rFonts w:cs="Calibri"/>
                <w:b/>
                <w:sz w:val="28"/>
                <w:szCs w:val="28"/>
              </w:rPr>
              <w:t>ụ</w:t>
            </w:r>
            <w:r w:rsidRPr="00E21DF7">
              <w:rPr>
                <w:b/>
                <w:sz w:val="28"/>
                <w:szCs w:val="28"/>
              </w:rPr>
              <w:t xml:space="preserve">: </w:t>
            </w:r>
          </w:p>
          <w:p w14:paraId="4FA32EC2" w14:textId="77777777" w:rsidR="00066A95" w:rsidRPr="0019086E" w:rsidRDefault="00066A95" w:rsidP="007C287A">
            <w:pPr>
              <w:jc w:val="both"/>
              <w:rPr>
                <w:sz w:val="28"/>
                <w:szCs w:val="28"/>
              </w:rPr>
            </w:pPr>
            <w:r w:rsidRPr="0019086E">
              <w:rPr>
                <w:sz w:val="28"/>
                <w:szCs w:val="28"/>
              </w:rPr>
              <w:t>? Liên kết là gì?</w:t>
            </w:r>
          </w:p>
          <w:p w14:paraId="4245A6BD" w14:textId="77777777" w:rsidR="00066A95" w:rsidRPr="000E22B5" w:rsidRDefault="00066A95" w:rsidP="007C287A">
            <w:pPr>
              <w:jc w:val="both"/>
              <w:rPr>
                <w:sz w:val="28"/>
                <w:szCs w:val="28"/>
              </w:rPr>
            </w:pPr>
            <w:r>
              <w:rPr>
                <w:sz w:val="28"/>
                <w:szCs w:val="28"/>
              </w:rPr>
              <w:t>? Hoàn thành phiếu học tập số 1.</w:t>
            </w:r>
          </w:p>
          <w:p w14:paraId="051A7E79"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 xml:space="preserve">c 2: </w:t>
            </w:r>
            <w:r w:rsidRPr="00E21DF7">
              <w:rPr>
                <w:b/>
                <w:bCs/>
                <w:color w:val="4824FC"/>
                <w:sz w:val="28"/>
                <w:szCs w:val="28"/>
              </w:rPr>
              <w:t>Thực hiện nhiệm vụ</w:t>
            </w:r>
          </w:p>
          <w:p w14:paraId="6472AB51" w14:textId="77777777" w:rsidR="00066A95" w:rsidRPr="00E21DF7" w:rsidRDefault="00066A95" w:rsidP="007C287A">
            <w:pPr>
              <w:jc w:val="both"/>
              <w:rPr>
                <w:sz w:val="28"/>
                <w:szCs w:val="28"/>
              </w:rPr>
            </w:pPr>
            <w:r w:rsidRPr="00E21DF7">
              <w:rPr>
                <w:b/>
                <w:bCs/>
                <w:sz w:val="28"/>
                <w:szCs w:val="28"/>
              </w:rPr>
              <w:t>HS</w:t>
            </w:r>
            <w:r w:rsidRPr="00E21DF7">
              <w:rPr>
                <w:sz w:val="28"/>
                <w:szCs w:val="28"/>
              </w:rPr>
              <w:t>:</w:t>
            </w:r>
          </w:p>
          <w:p w14:paraId="1E232795" w14:textId="77777777" w:rsidR="00066A95" w:rsidRPr="0019086E" w:rsidRDefault="00066A95" w:rsidP="007C287A">
            <w:pPr>
              <w:jc w:val="both"/>
              <w:rPr>
                <w:sz w:val="28"/>
                <w:szCs w:val="28"/>
              </w:rPr>
            </w:pPr>
            <w:r w:rsidRPr="00E21DF7">
              <w:rPr>
                <w:sz w:val="28"/>
                <w:szCs w:val="28"/>
              </w:rPr>
              <w:t xml:space="preserve">- Đọc phần kiến thức ngữ văn </w:t>
            </w:r>
            <w:r>
              <w:rPr>
                <w:sz w:val="28"/>
                <w:szCs w:val="28"/>
              </w:rPr>
              <w:t>để trả lời câu hỏi</w:t>
            </w:r>
          </w:p>
          <w:p w14:paraId="45B23AD9" w14:textId="77777777" w:rsidR="00066A95" w:rsidRPr="00E21DF7" w:rsidRDefault="00066A95" w:rsidP="007C287A">
            <w:pPr>
              <w:jc w:val="both"/>
              <w:rPr>
                <w:sz w:val="28"/>
                <w:szCs w:val="28"/>
              </w:rPr>
            </w:pPr>
            <w:r w:rsidRPr="00E21DF7">
              <w:rPr>
                <w:sz w:val="28"/>
                <w:szCs w:val="28"/>
              </w:rPr>
              <w:t xml:space="preserve">- </w:t>
            </w:r>
            <w:r>
              <w:rPr>
                <w:sz w:val="28"/>
                <w:szCs w:val="28"/>
              </w:rPr>
              <w:t>Xen lại</w:t>
            </w:r>
            <w:r w:rsidRPr="00E21DF7">
              <w:rPr>
                <w:sz w:val="28"/>
                <w:szCs w:val="28"/>
              </w:rPr>
              <w:t xml:space="preserve"> </w:t>
            </w:r>
            <w:r>
              <w:rPr>
                <w:sz w:val="28"/>
                <w:szCs w:val="28"/>
              </w:rPr>
              <w:t>phiếu học tập số 1</w:t>
            </w:r>
            <w:r w:rsidRPr="00E21DF7">
              <w:rPr>
                <w:sz w:val="28"/>
                <w:szCs w:val="28"/>
              </w:rPr>
              <w:t xml:space="preserve"> (đã chuẩn bị ở nhà)</w:t>
            </w:r>
          </w:p>
          <w:p w14:paraId="618867C1"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c 3:</w:t>
            </w:r>
            <w:r w:rsidRPr="00E21DF7">
              <w:rPr>
                <w:b/>
                <w:bCs/>
                <w:color w:val="4824FC"/>
                <w:sz w:val="28"/>
                <w:szCs w:val="28"/>
              </w:rPr>
              <w:t xml:space="preserve"> Báo cáo, thảo luận</w:t>
            </w:r>
          </w:p>
          <w:p w14:paraId="4901378C" w14:textId="77777777" w:rsidR="00066A95" w:rsidRPr="00E21DF7" w:rsidRDefault="00066A95" w:rsidP="007C287A">
            <w:pPr>
              <w:jc w:val="both"/>
              <w:rPr>
                <w:sz w:val="28"/>
                <w:szCs w:val="28"/>
              </w:rPr>
            </w:pPr>
            <w:r w:rsidRPr="00E21DF7">
              <w:rPr>
                <w:b/>
                <w:bCs/>
                <w:sz w:val="28"/>
                <w:szCs w:val="28"/>
              </w:rPr>
              <w:t>GV</w:t>
            </w:r>
            <w:r w:rsidRPr="00E21DF7">
              <w:rPr>
                <w:sz w:val="28"/>
                <w:szCs w:val="28"/>
              </w:rPr>
              <w:t>:</w:t>
            </w:r>
          </w:p>
          <w:p w14:paraId="4EBCC6EE" w14:textId="77777777" w:rsidR="00066A95" w:rsidRPr="00E21DF7" w:rsidRDefault="00066A95" w:rsidP="007C287A">
            <w:pPr>
              <w:jc w:val="both"/>
              <w:rPr>
                <w:sz w:val="28"/>
                <w:szCs w:val="28"/>
              </w:rPr>
            </w:pPr>
            <w:r w:rsidRPr="00E21DF7">
              <w:rPr>
                <w:sz w:val="28"/>
                <w:szCs w:val="28"/>
              </w:rPr>
              <w:t>- Yêu cầu HS lên trình bày.</w:t>
            </w:r>
          </w:p>
          <w:p w14:paraId="3B2886D5" w14:textId="77777777" w:rsidR="00066A95" w:rsidRPr="00E21DF7" w:rsidRDefault="00066A95" w:rsidP="007C287A">
            <w:pPr>
              <w:jc w:val="both"/>
              <w:rPr>
                <w:sz w:val="28"/>
                <w:szCs w:val="28"/>
              </w:rPr>
            </w:pPr>
            <w:r w:rsidRPr="00E21DF7">
              <w:rPr>
                <w:sz w:val="28"/>
                <w:szCs w:val="28"/>
              </w:rPr>
              <w:t>- Hướng dẫn HS cách trình bày (nếu cần).</w:t>
            </w:r>
          </w:p>
          <w:p w14:paraId="1CC96236" w14:textId="77777777" w:rsidR="00066A95" w:rsidRPr="00E21DF7" w:rsidRDefault="00066A95" w:rsidP="007C287A">
            <w:pPr>
              <w:jc w:val="both"/>
              <w:rPr>
                <w:sz w:val="28"/>
                <w:szCs w:val="28"/>
              </w:rPr>
            </w:pPr>
            <w:r w:rsidRPr="00E21DF7">
              <w:rPr>
                <w:b/>
                <w:bCs/>
                <w:sz w:val="28"/>
                <w:szCs w:val="28"/>
              </w:rPr>
              <w:t>HS</w:t>
            </w:r>
            <w:r w:rsidRPr="00E21DF7">
              <w:rPr>
                <w:sz w:val="28"/>
                <w:szCs w:val="28"/>
              </w:rPr>
              <w:t>:</w:t>
            </w:r>
          </w:p>
          <w:p w14:paraId="74C97A5F" w14:textId="77777777" w:rsidR="00066A95" w:rsidRPr="00E21DF7" w:rsidRDefault="00066A95" w:rsidP="007C287A">
            <w:pPr>
              <w:jc w:val="both"/>
              <w:rPr>
                <w:sz w:val="28"/>
                <w:szCs w:val="28"/>
              </w:rPr>
            </w:pPr>
            <w:r>
              <w:rPr>
                <w:sz w:val="28"/>
                <w:szCs w:val="28"/>
              </w:rPr>
              <w:t>- Trình bày phiếu học tập của mình.</w:t>
            </w:r>
          </w:p>
          <w:p w14:paraId="706876A9" w14:textId="77777777" w:rsidR="00066A95" w:rsidRPr="00E21DF7" w:rsidRDefault="00066A95" w:rsidP="007C287A">
            <w:pPr>
              <w:jc w:val="both"/>
              <w:rPr>
                <w:b/>
                <w:bCs/>
                <w:sz w:val="28"/>
                <w:szCs w:val="28"/>
              </w:rPr>
            </w:pPr>
            <w:r w:rsidRPr="00E21DF7">
              <w:rPr>
                <w:sz w:val="28"/>
                <w:szCs w:val="28"/>
              </w:rPr>
              <w:t xml:space="preserve">- </w:t>
            </w:r>
            <w:r>
              <w:rPr>
                <w:sz w:val="28"/>
                <w:szCs w:val="28"/>
              </w:rPr>
              <w:t>HS khác n</w:t>
            </w:r>
            <w:r w:rsidRPr="00E21DF7">
              <w:rPr>
                <w:sz w:val="28"/>
                <w:szCs w:val="28"/>
              </w:rPr>
              <w:t>hận xét và bổ sung cho bạn (nếu cần).</w:t>
            </w:r>
          </w:p>
          <w:p w14:paraId="729D1DD0"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c 4:</w:t>
            </w:r>
            <w:r w:rsidRPr="00E21DF7">
              <w:rPr>
                <w:b/>
                <w:bCs/>
                <w:color w:val="4824FC"/>
                <w:sz w:val="28"/>
                <w:szCs w:val="28"/>
              </w:rPr>
              <w:t xml:space="preserve"> Kết luận, nhận định (GV)</w:t>
            </w:r>
          </w:p>
          <w:p w14:paraId="108DAE79" w14:textId="77777777" w:rsidR="00066A95" w:rsidRPr="00E21DF7" w:rsidRDefault="00066A95" w:rsidP="007C287A">
            <w:pPr>
              <w:jc w:val="both"/>
              <w:rPr>
                <w:sz w:val="28"/>
                <w:szCs w:val="28"/>
              </w:rPr>
            </w:pPr>
            <w:r w:rsidRPr="00E21DF7">
              <w:rPr>
                <w:sz w:val="28"/>
                <w:szCs w:val="28"/>
              </w:rPr>
              <w:t>- Nhận xét thái độ học tập và kết quả làm việc  của HS.</w:t>
            </w:r>
          </w:p>
          <w:p w14:paraId="266B1FD1" w14:textId="77777777" w:rsidR="00066A95" w:rsidRPr="00E21DF7" w:rsidRDefault="00066A95" w:rsidP="007C287A">
            <w:pPr>
              <w:rPr>
                <w:b/>
                <w:color w:val="0000FF"/>
                <w:sz w:val="28"/>
                <w:szCs w:val="28"/>
              </w:rPr>
            </w:pPr>
            <w:r w:rsidRPr="00E21DF7">
              <w:rPr>
                <w:bCs/>
                <w:sz w:val="28"/>
                <w:szCs w:val="28"/>
                <w:lang w:val="nl-NL"/>
              </w:rPr>
              <w:t>- Gv sửa chữa, đánh giá, chốt kiến thức.</w:t>
            </w:r>
            <w:r w:rsidRPr="00F0268E">
              <w:rPr>
                <w:color w:val="000000"/>
                <w:kern w:val="24"/>
                <w:sz w:val="48"/>
                <w:szCs w:val="48"/>
              </w:rPr>
              <w:t xml:space="preserve"> </w:t>
            </w:r>
          </w:p>
        </w:tc>
        <w:tc>
          <w:tcPr>
            <w:tcW w:w="4536" w:type="dxa"/>
          </w:tcPr>
          <w:p w14:paraId="76B04FD1" w14:textId="77777777" w:rsidR="00066A95" w:rsidRPr="00B06F04" w:rsidRDefault="00066A95" w:rsidP="007C287A">
            <w:pPr>
              <w:contextualSpacing/>
              <w:jc w:val="both"/>
              <w:rPr>
                <w:rFonts w:eastAsia="+mn-ea"/>
                <w:b/>
                <w:iCs/>
                <w:color w:val="000000"/>
                <w:kern w:val="24"/>
                <w:sz w:val="28"/>
                <w:szCs w:val="28"/>
                <w:lang w:val="pt-BR"/>
              </w:rPr>
            </w:pPr>
            <w:r w:rsidRPr="00B06F04">
              <w:rPr>
                <w:rFonts w:eastAsia="+mn-ea"/>
                <w:b/>
                <w:iCs/>
                <w:color w:val="000000"/>
                <w:kern w:val="24"/>
                <w:sz w:val="28"/>
                <w:szCs w:val="28"/>
                <w:lang w:val="pt-BR"/>
              </w:rPr>
              <w:t>I. Tri thức tiếng Việt</w:t>
            </w:r>
          </w:p>
          <w:p w14:paraId="64F2FC49" w14:textId="77777777" w:rsidR="00066A95" w:rsidRPr="00B06F04" w:rsidRDefault="00066A95" w:rsidP="007C287A">
            <w:pPr>
              <w:contextualSpacing/>
              <w:jc w:val="both"/>
              <w:rPr>
                <w:rFonts w:eastAsia="+mn-ea"/>
                <w:iCs/>
                <w:color w:val="000000"/>
                <w:kern w:val="24"/>
                <w:sz w:val="28"/>
                <w:szCs w:val="28"/>
                <w:u w:val="single"/>
                <w:lang w:val="pt-BR"/>
              </w:rPr>
            </w:pPr>
            <w:r>
              <w:rPr>
                <w:rFonts w:eastAsia="+mn-ea"/>
                <w:iCs/>
                <w:color w:val="000000"/>
                <w:kern w:val="24"/>
                <w:sz w:val="28"/>
                <w:szCs w:val="28"/>
                <w:u w:val="single"/>
                <w:lang w:val="pt-BR"/>
              </w:rPr>
              <w:t>1. Đặc điểm và chức năng</w:t>
            </w:r>
          </w:p>
          <w:p w14:paraId="58C563FF"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Liên kết là 1 trong những tính chất quan trọng của văn bản, có tác dụng làm cho văn bản trở lên mạch lạc, hoàn chỉnh cả về nội dung và hình thức.</w:t>
            </w:r>
          </w:p>
          <w:p w14:paraId="279A018F"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Đặc điểm của 1 văn bản có tính liên kết:</w:t>
            </w:r>
          </w:p>
          <w:p w14:paraId="5A3A8F35"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Nội dung các câu các đoạn thống nhất và gắn bó chặt chẽ với nhau.</w:t>
            </w:r>
          </w:p>
          <w:p w14:paraId="1394D04E"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Các câu các đoạn được kết nối với nhau bằng các phép liên kết phù hợp.</w:t>
            </w:r>
          </w:p>
          <w:p w14:paraId="4F07F0F7" w14:textId="77777777" w:rsidR="00066A95" w:rsidRPr="00E21DF7" w:rsidRDefault="00066A95" w:rsidP="007C287A">
            <w:pPr>
              <w:jc w:val="both"/>
              <w:rPr>
                <w:rFonts w:eastAsia="+mn-ea"/>
                <w:iCs/>
                <w:color w:val="000000"/>
                <w:kern w:val="24"/>
                <w:sz w:val="28"/>
                <w:szCs w:val="28"/>
                <w:lang w:val="pt-BR"/>
              </w:rPr>
            </w:pPr>
          </w:p>
        </w:tc>
      </w:tr>
      <w:tr w:rsidR="00066A95" w:rsidRPr="00E21DF7" w14:paraId="38AB78A6" w14:textId="77777777" w:rsidTr="007C287A">
        <w:tc>
          <w:tcPr>
            <w:tcW w:w="4820" w:type="dxa"/>
          </w:tcPr>
          <w:p w14:paraId="5BCFD357" w14:textId="77777777" w:rsidR="00066A95" w:rsidRPr="00E21DF7" w:rsidRDefault="00066A95" w:rsidP="007C287A">
            <w:pPr>
              <w:jc w:val="both"/>
              <w:rPr>
                <w:b/>
                <w:color w:val="0000FF"/>
                <w:sz w:val="28"/>
                <w:szCs w:val="28"/>
              </w:rPr>
            </w:pPr>
            <w:r w:rsidRPr="00E21DF7">
              <w:rPr>
                <w:b/>
                <w:color w:val="0000FF"/>
                <w:sz w:val="28"/>
                <w:szCs w:val="28"/>
              </w:rPr>
              <w:t>B</w:t>
            </w:r>
            <w:r w:rsidRPr="00E21DF7">
              <w:rPr>
                <w:rFonts w:cs="Calibri"/>
                <w:b/>
                <w:color w:val="0000FF"/>
                <w:sz w:val="28"/>
                <w:szCs w:val="28"/>
              </w:rPr>
              <w:t>ướ</w:t>
            </w:r>
            <w:r w:rsidRPr="00E21DF7">
              <w:rPr>
                <w:b/>
                <w:color w:val="0000FF"/>
                <w:sz w:val="28"/>
                <w:szCs w:val="28"/>
              </w:rPr>
              <w:t>c 1: Chuy</w:t>
            </w:r>
            <w:r w:rsidRPr="00E21DF7">
              <w:rPr>
                <w:rFonts w:cs="Calibri"/>
                <w:b/>
                <w:color w:val="0000FF"/>
                <w:sz w:val="28"/>
                <w:szCs w:val="28"/>
              </w:rPr>
              <w:t>ể</w:t>
            </w:r>
            <w:r w:rsidRPr="00E21DF7">
              <w:rPr>
                <w:b/>
                <w:color w:val="0000FF"/>
                <w:sz w:val="28"/>
                <w:szCs w:val="28"/>
              </w:rPr>
              <w:t>n giao nhi</w:t>
            </w:r>
            <w:r w:rsidRPr="00E21DF7">
              <w:rPr>
                <w:rFonts w:cs="Calibri"/>
                <w:b/>
                <w:color w:val="0000FF"/>
                <w:sz w:val="28"/>
                <w:szCs w:val="28"/>
              </w:rPr>
              <w:t>ệ</w:t>
            </w:r>
            <w:r w:rsidRPr="00E21DF7">
              <w:rPr>
                <w:b/>
                <w:color w:val="0000FF"/>
                <w:sz w:val="28"/>
                <w:szCs w:val="28"/>
              </w:rPr>
              <w:t>m v</w:t>
            </w:r>
            <w:r w:rsidRPr="00E21DF7">
              <w:rPr>
                <w:rFonts w:cs="Calibri"/>
                <w:b/>
                <w:color w:val="0000FF"/>
                <w:sz w:val="28"/>
                <w:szCs w:val="28"/>
              </w:rPr>
              <w:t>ụ</w:t>
            </w:r>
            <w:r w:rsidRPr="00E21DF7">
              <w:rPr>
                <w:b/>
                <w:color w:val="0000FF"/>
                <w:sz w:val="28"/>
                <w:szCs w:val="28"/>
              </w:rPr>
              <w:t xml:space="preserve"> h</w:t>
            </w:r>
            <w:r w:rsidRPr="00E21DF7">
              <w:rPr>
                <w:rFonts w:cs="Calibri"/>
                <w:b/>
                <w:color w:val="0000FF"/>
                <w:sz w:val="28"/>
                <w:szCs w:val="28"/>
              </w:rPr>
              <w:t>ọ</w:t>
            </w:r>
            <w:r w:rsidRPr="00E21DF7">
              <w:rPr>
                <w:b/>
                <w:color w:val="0000FF"/>
                <w:sz w:val="28"/>
                <w:szCs w:val="28"/>
              </w:rPr>
              <w:t>c t</w:t>
            </w:r>
            <w:r w:rsidRPr="00E21DF7">
              <w:rPr>
                <w:rFonts w:cs="Calibri"/>
                <w:b/>
                <w:color w:val="0000FF"/>
                <w:sz w:val="28"/>
                <w:szCs w:val="28"/>
              </w:rPr>
              <w:t>ậ</w:t>
            </w:r>
            <w:r w:rsidRPr="00E21DF7">
              <w:rPr>
                <w:b/>
                <w:color w:val="0000FF"/>
                <w:sz w:val="28"/>
                <w:szCs w:val="28"/>
              </w:rPr>
              <w:t>p</w:t>
            </w:r>
          </w:p>
          <w:p w14:paraId="4EEB9708" w14:textId="77777777" w:rsidR="00066A95" w:rsidRDefault="00066A95" w:rsidP="007C287A">
            <w:pPr>
              <w:jc w:val="both"/>
              <w:rPr>
                <w:b/>
                <w:sz w:val="28"/>
                <w:szCs w:val="28"/>
              </w:rPr>
            </w:pPr>
            <w:r w:rsidRPr="00E21DF7">
              <w:rPr>
                <w:b/>
                <w:sz w:val="28"/>
                <w:szCs w:val="28"/>
              </w:rPr>
              <w:t>- GV giao nhi</w:t>
            </w:r>
            <w:r w:rsidRPr="00E21DF7">
              <w:rPr>
                <w:rFonts w:cs="Calibri"/>
                <w:b/>
                <w:sz w:val="28"/>
                <w:szCs w:val="28"/>
              </w:rPr>
              <w:t>ệ</w:t>
            </w:r>
            <w:r w:rsidRPr="00E21DF7">
              <w:rPr>
                <w:b/>
                <w:sz w:val="28"/>
                <w:szCs w:val="28"/>
              </w:rPr>
              <w:t>m v</w:t>
            </w:r>
            <w:r w:rsidRPr="00E21DF7">
              <w:rPr>
                <w:rFonts w:cs="Calibri"/>
                <w:b/>
                <w:sz w:val="28"/>
                <w:szCs w:val="28"/>
              </w:rPr>
              <w:t>ụ</w:t>
            </w:r>
            <w:r w:rsidRPr="00E21DF7">
              <w:rPr>
                <w:b/>
                <w:sz w:val="28"/>
                <w:szCs w:val="28"/>
              </w:rPr>
              <w:t xml:space="preserve">: </w:t>
            </w:r>
          </w:p>
          <w:p w14:paraId="3F0DF35C" w14:textId="77777777" w:rsidR="00066A95" w:rsidRPr="000E22B5" w:rsidRDefault="00066A95" w:rsidP="007C287A">
            <w:pPr>
              <w:jc w:val="both"/>
              <w:rPr>
                <w:sz w:val="28"/>
                <w:szCs w:val="28"/>
              </w:rPr>
            </w:pPr>
            <w:r>
              <w:rPr>
                <w:sz w:val="28"/>
                <w:szCs w:val="28"/>
              </w:rPr>
              <w:t>? Hoàn thành phiếu học tập số 2.</w:t>
            </w:r>
          </w:p>
          <w:p w14:paraId="153DE804" w14:textId="77777777" w:rsidR="00066A95" w:rsidRPr="00E21DF7" w:rsidRDefault="00066A95" w:rsidP="007C287A">
            <w:pPr>
              <w:jc w:val="both"/>
              <w:rPr>
                <w:b/>
                <w:bCs/>
                <w:color w:val="4824FC"/>
                <w:sz w:val="28"/>
                <w:szCs w:val="28"/>
              </w:rPr>
            </w:pPr>
            <w:r w:rsidRPr="00E21DF7">
              <w:rPr>
                <w:b/>
                <w:color w:val="4824FC"/>
                <w:sz w:val="28"/>
                <w:szCs w:val="28"/>
              </w:rPr>
              <w:lastRenderedPageBreak/>
              <w:t>B</w:t>
            </w:r>
            <w:r w:rsidRPr="00E21DF7">
              <w:rPr>
                <w:rFonts w:cs="Calibri"/>
                <w:b/>
                <w:color w:val="4824FC"/>
                <w:sz w:val="28"/>
                <w:szCs w:val="28"/>
              </w:rPr>
              <w:t>ướ</w:t>
            </w:r>
            <w:r w:rsidRPr="00E21DF7">
              <w:rPr>
                <w:b/>
                <w:color w:val="4824FC"/>
                <w:sz w:val="28"/>
                <w:szCs w:val="28"/>
              </w:rPr>
              <w:t xml:space="preserve">c 2: </w:t>
            </w:r>
            <w:r w:rsidRPr="00E21DF7">
              <w:rPr>
                <w:b/>
                <w:bCs/>
                <w:color w:val="4824FC"/>
                <w:sz w:val="28"/>
                <w:szCs w:val="28"/>
              </w:rPr>
              <w:t>Thực hiện nhiệm vụ</w:t>
            </w:r>
          </w:p>
          <w:p w14:paraId="02FAA1E5" w14:textId="77777777" w:rsidR="00066A95" w:rsidRPr="00E21DF7" w:rsidRDefault="00066A95" w:rsidP="007C287A">
            <w:pPr>
              <w:jc w:val="both"/>
              <w:rPr>
                <w:sz w:val="28"/>
                <w:szCs w:val="28"/>
              </w:rPr>
            </w:pPr>
            <w:r w:rsidRPr="00E21DF7">
              <w:rPr>
                <w:b/>
                <w:bCs/>
                <w:sz w:val="28"/>
                <w:szCs w:val="28"/>
              </w:rPr>
              <w:t>HS</w:t>
            </w:r>
            <w:r w:rsidRPr="00E21DF7">
              <w:rPr>
                <w:sz w:val="28"/>
                <w:szCs w:val="28"/>
              </w:rPr>
              <w:t>:</w:t>
            </w:r>
          </w:p>
          <w:p w14:paraId="642189C2" w14:textId="77777777" w:rsidR="00066A95" w:rsidRPr="0019086E" w:rsidRDefault="00066A95" w:rsidP="007C287A">
            <w:pPr>
              <w:jc w:val="both"/>
              <w:rPr>
                <w:sz w:val="28"/>
                <w:szCs w:val="28"/>
              </w:rPr>
            </w:pPr>
            <w:r w:rsidRPr="00E21DF7">
              <w:rPr>
                <w:sz w:val="28"/>
                <w:szCs w:val="28"/>
              </w:rPr>
              <w:t xml:space="preserve">- Đọc phần kiến thức ngữ văn </w:t>
            </w:r>
            <w:r>
              <w:rPr>
                <w:sz w:val="28"/>
                <w:szCs w:val="28"/>
              </w:rPr>
              <w:t>để trả lời câu hỏi</w:t>
            </w:r>
          </w:p>
          <w:p w14:paraId="75AEC0D3" w14:textId="77777777" w:rsidR="00066A95" w:rsidRPr="00E21DF7" w:rsidRDefault="00066A95" w:rsidP="007C287A">
            <w:pPr>
              <w:jc w:val="both"/>
              <w:rPr>
                <w:sz w:val="28"/>
                <w:szCs w:val="28"/>
              </w:rPr>
            </w:pPr>
            <w:r w:rsidRPr="00E21DF7">
              <w:rPr>
                <w:sz w:val="28"/>
                <w:szCs w:val="28"/>
              </w:rPr>
              <w:t xml:space="preserve">- Trình bày </w:t>
            </w:r>
            <w:r>
              <w:rPr>
                <w:sz w:val="28"/>
                <w:szCs w:val="28"/>
              </w:rPr>
              <w:t>phiếu học tập</w:t>
            </w:r>
            <w:r w:rsidRPr="00E21DF7">
              <w:rPr>
                <w:sz w:val="28"/>
                <w:szCs w:val="28"/>
              </w:rPr>
              <w:t xml:space="preserve"> (đã chuẩn bị ở nhà)</w:t>
            </w:r>
          </w:p>
          <w:p w14:paraId="4C285E54"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c 3:</w:t>
            </w:r>
            <w:r w:rsidRPr="00E21DF7">
              <w:rPr>
                <w:b/>
                <w:bCs/>
                <w:color w:val="4824FC"/>
                <w:sz w:val="28"/>
                <w:szCs w:val="28"/>
              </w:rPr>
              <w:t xml:space="preserve"> Báo cáo, thảo luận</w:t>
            </w:r>
          </w:p>
          <w:p w14:paraId="43B7AA23" w14:textId="77777777" w:rsidR="00066A95" w:rsidRPr="00E21DF7" w:rsidRDefault="00066A95" w:rsidP="007C287A">
            <w:pPr>
              <w:jc w:val="both"/>
              <w:rPr>
                <w:sz w:val="28"/>
                <w:szCs w:val="28"/>
              </w:rPr>
            </w:pPr>
            <w:r w:rsidRPr="00E21DF7">
              <w:rPr>
                <w:b/>
                <w:bCs/>
                <w:sz w:val="28"/>
                <w:szCs w:val="28"/>
              </w:rPr>
              <w:t>GV</w:t>
            </w:r>
            <w:r w:rsidRPr="00E21DF7">
              <w:rPr>
                <w:sz w:val="28"/>
                <w:szCs w:val="28"/>
              </w:rPr>
              <w:t>:</w:t>
            </w:r>
          </w:p>
          <w:p w14:paraId="7806D096" w14:textId="77777777" w:rsidR="00066A95" w:rsidRPr="00E21DF7" w:rsidRDefault="00066A95" w:rsidP="007C287A">
            <w:pPr>
              <w:jc w:val="both"/>
              <w:rPr>
                <w:sz w:val="28"/>
                <w:szCs w:val="28"/>
              </w:rPr>
            </w:pPr>
            <w:r w:rsidRPr="00E21DF7">
              <w:rPr>
                <w:sz w:val="28"/>
                <w:szCs w:val="28"/>
              </w:rPr>
              <w:t>- Yêu cầu HS lên trình bày.</w:t>
            </w:r>
          </w:p>
          <w:p w14:paraId="387CFC75" w14:textId="77777777" w:rsidR="00066A95" w:rsidRPr="00E21DF7" w:rsidRDefault="00066A95" w:rsidP="007C287A">
            <w:pPr>
              <w:jc w:val="both"/>
              <w:rPr>
                <w:sz w:val="28"/>
                <w:szCs w:val="28"/>
              </w:rPr>
            </w:pPr>
            <w:r w:rsidRPr="00E21DF7">
              <w:rPr>
                <w:sz w:val="28"/>
                <w:szCs w:val="28"/>
              </w:rPr>
              <w:t>- Hướng dẫn HS cách trình bày (nếu cần).</w:t>
            </w:r>
          </w:p>
          <w:p w14:paraId="2DEDF8FC" w14:textId="77777777" w:rsidR="00066A95" w:rsidRPr="00E21DF7" w:rsidRDefault="00066A95" w:rsidP="007C287A">
            <w:pPr>
              <w:jc w:val="both"/>
              <w:rPr>
                <w:sz w:val="28"/>
                <w:szCs w:val="28"/>
              </w:rPr>
            </w:pPr>
            <w:r w:rsidRPr="00E21DF7">
              <w:rPr>
                <w:b/>
                <w:bCs/>
                <w:sz w:val="28"/>
                <w:szCs w:val="28"/>
              </w:rPr>
              <w:t>HS</w:t>
            </w:r>
            <w:r w:rsidRPr="00E21DF7">
              <w:rPr>
                <w:sz w:val="28"/>
                <w:szCs w:val="28"/>
              </w:rPr>
              <w:t>:</w:t>
            </w:r>
          </w:p>
          <w:p w14:paraId="1D75A547" w14:textId="77777777" w:rsidR="00066A95" w:rsidRPr="00A772D0" w:rsidRDefault="00066A95" w:rsidP="007C287A">
            <w:pPr>
              <w:jc w:val="both"/>
              <w:rPr>
                <w:sz w:val="28"/>
                <w:szCs w:val="28"/>
              </w:rPr>
            </w:pPr>
            <w:r w:rsidRPr="00E21DF7">
              <w:rPr>
                <w:sz w:val="28"/>
                <w:szCs w:val="28"/>
              </w:rPr>
              <w:t xml:space="preserve">- Trình bày </w:t>
            </w:r>
            <w:r>
              <w:rPr>
                <w:sz w:val="28"/>
                <w:szCs w:val="28"/>
              </w:rPr>
              <w:t>phiếu học tập số 2</w:t>
            </w:r>
          </w:p>
          <w:p w14:paraId="45526471" w14:textId="77777777" w:rsidR="00066A95" w:rsidRPr="00E21DF7" w:rsidRDefault="00066A95" w:rsidP="007C287A">
            <w:pPr>
              <w:jc w:val="both"/>
              <w:rPr>
                <w:b/>
                <w:bCs/>
                <w:sz w:val="28"/>
                <w:szCs w:val="28"/>
              </w:rPr>
            </w:pPr>
            <w:r w:rsidRPr="00E21DF7">
              <w:rPr>
                <w:sz w:val="28"/>
                <w:szCs w:val="28"/>
              </w:rPr>
              <w:t>- Nhận xét và bổ sung cho bạn (nếu cần).</w:t>
            </w:r>
          </w:p>
          <w:p w14:paraId="04E4201E"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c 4:</w:t>
            </w:r>
            <w:r w:rsidRPr="00E21DF7">
              <w:rPr>
                <w:b/>
                <w:bCs/>
                <w:color w:val="4824FC"/>
                <w:sz w:val="28"/>
                <w:szCs w:val="28"/>
              </w:rPr>
              <w:t xml:space="preserve"> Kết luận, nhận định (GV)</w:t>
            </w:r>
          </w:p>
          <w:p w14:paraId="3EB0C2F0" w14:textId="77777777" w:rsidR="00066A95" w:rsidRPr="00E21DF7" w:rsidRDefault="00066A95" w:rsidP="007C287A">
            <w:pPr>
              <w:jc w:val="both"/>
              <w:rPr>
                <w:sz w:val="28"/>
                <w:szCs w:val="28"/>
              </w:rPr>
            </w:pPr>
            <w:r w:rsidRPr="00E21DF7">
              <w:rPr>
                <w:sz w:val="28"/>
                <w:szCs w:val="28"/>
              </w:rPr>
              <w:t>- Nhận xét thái độ học tập và kết quả làm việc nhóm của HS.</w:t>
            </w:r>
          </w:p>
          <w:p w14:paraId="1E335931" w14:textId="77777777" w:rsidR="00066A95" w:rsidRDefault="00066A95" w:rsidP="007C287A">
            <w:pPr>
              <w:jc w:val="both"/>
              <w:rPr>
                <w:b/>
                <w:color w:val="0000FF"/>
                <w:sz w:val="28"/>
                <w:szCs w:val="28"/>
              </w:rPr>
            </w:pPr>
            <w:r w:rsidRPr="00E21DF7">
              <w:rPr>
                <w:bCs/>
                <w:sz w:val="28"/>
                <w:szCs w:val="28"/>
                <w:lang w:val="nl-NL"/>
              </w:rPr>
              <w:t>- Gv sửa</w:t>
            </w:r>
            <w:r>
              <w:rPr>
                <w:bCs/>
                <w:sz w:val="28"/>
                <w:szCs w:val="28"/>
                <w:lang w:val="nl-NL"/>
              </w:rPr>
              <w:t xml:space="preserve"> chữa, đánh giá, chốt kiến thức (4 phép liên kết thường dùng)</w:t>
            </w:r>
          </w:p>
        </w:tc>
        <w:tc>
          <w:tcPr>
            <w:tcW w:w="4536" w:type="dxa"/>
          </w:tcPr>
          <w:p w14:paraId="32F164C6" w14:textId="77777777" w:rsidR="00066A95" w:rsidRPr="005F7697" w:rsidRDefault="00066A95" w:rsidP="007C287A">
            <w:pPr>
              <w:contextualSpacing/>
              <w:jc w:val="both"/>
              <w:rPr>
                <w:rFonts w:eastAsia="+mn-ea"/>
                <w:iCs/>
                <w:color w:val="000000"/>
                <w:kern w:val="24"/>
                <w:sz w:val="28"/>
                <w:szCs w:val="28"/>
                <w:u w:val="single"/>
                <w:lang w:val="pt-BR"/>
              </w:rPr>
            </w:pPr>
            <w:r w:rsidRPr="005F7697">
              <w:rPr>
                <w:rFonts w:eastAsia="+mn-ea"/>
                <w:iCs/>
                <w:color w:val="000000"/>
                <w:kern w:val="24"/>
                <w:sz w:val="28"/>
                <w:szCs w:val="28"/>
                <w:u w:val="single"/>
                <w:lang w:val="pt-BR"/>
              </w:rPr>
              <w:lastRenderedPageBreak/>
              <w:t>2. Một số phép liên kết thường dùng</w:t>
            </w:r>
          </w:p>
          <w:p w14:paraId="71B3CDB4"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Phép lặp từ ngữ</w:t>
            </w:r>
          </w:p>
          <w:p w14:paraId="19E76110"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Phép thế</w:t>
            </w:r>
          </w:p>
          <w:p w14:paraId="5C83613A"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lastRenderedPageBreak/>
              <w:t>+ Phép nối</w:t>
            </w:r>
          </w:p>
          <w:p w14:paraId="3735D3AD"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Phép liên tưởng</w:t>
            </w:r>
          </w:p>
          <w:p w14:paraId="27065304" w14:textId="77777777" w:rsidR="00066A95" w:rsidRPr="00B06F04" w:rsidRDefault="00066A95" w:rsidP="007C287A">
            <w:pPr>
              <w:contextualSpacing/>
              <w:jc w:val="both"/>
              <w:rPr>
                <w:rFonts w:eastAsia="+mn-ea"/>
                <w:b/>
                <w:iCs/>
                <w:color w:val="000000"/>
                <w:kern w:val="24"/>
                <w:sz w:val="28"/>
                <w:szCs w:val="28"/>
                <w:lang w:val="pt-BR"/>
              </w:rPr>
            </w:pPr>
          </w:p>
        </w:tc>
      </w:tr>
      <w:tr w:rsidR="00066A95" w:rsidRPr="00E21DF7" w14:paraId="0869F347" w14:textId="77777777" w:rsidTr="007C287A">
        <w:tc>
          <w:tcPr>
            <w:tcW w:w="4820" w:type="dxa"/>
          </w:tcPr>
          <w:p w14:paraId="25405AFD" w14:textId="77777777" w:rsidR="00066A95" w:rsidRPr="00E21DF7" w:rsidRDefault="00066A95" w:rsidP="007C287A">
            <w:pPr>
              <w:jc w:val="both"/>
              <w:rPr>
                <w:b/>
                <w:color w:val="0000FF"/>
                <w:sz w:val="28"/>
                <w:szCs w:val="28"/>
              </w:rPr>
            </w:pPr>
            <w:r w:rsidRPr="00E21DF7">
              <w:rPr>
                <w:b/>
                <w:color w:val="0000FF"/>
                <w:sz w:val="28"/>
                <w:szCs w:val="28"/>
              </w:rPr>
              <w:lastRenderedPageBreak/>
              <w:t>B</w:t>
            </w:r>
            <w:r w:rsidRPr="00E21DF7">
              <w:rPr>
                <w:rFonts w:cs="Calibri"/>
                <w:b/>
                <w:color w:val="0000FF"/>
                <w:sz w:val="28"/>
                <w:szCs w:val="28"/>
              </w:rPr>
              <w:t>ướ</w:t>
            </w:r>
            <w:r w:rsidRPr="00E21DF7">
              <w:rPr>
                <w:b/>
                <w:color w:val="0000FF"/>
                <w:sz w:val="28"/>
                <w:szCs w:val="28"/>
              </w:rPr>
              <w:t>c 1: Chuy</w:t>
            </w:r>
            <w:r w:rsidRPr="00E21DF7">
              <w:rPr>
                <w:rFonts w:cs="Calibri"/>
                <w:b/>
                <w:color w:val="0000FF"/>
                <w:sz w:val="28"/>
                <w:szCs w:val="28"/>
              </w:rPr>
              <w:t>ể</w:t>
            </w:r>
            <w:r w:rsidRPr="00E21DF7">
              <w:rPr>
                <w:b/>
                <w:color w:val="0000FF"/>
                <w:sz w:val="28"/>
                <w:szCs w:val="28"/>
              </w:rPr>
              <w:t>n giao nhi</w:t>
            </w:r>
            <w:r w:rsidRPr="00E21DF7">
              <w:rPr>
                <w:rFonts w:cs="Calibri"/>
                <w:b/>
                <w:color w:val="0000FF"/>
                <w:sz w:val="28"/>
                <w:szCs w:val="28"/>
              </w:rPr>
              <w:t>ệ</w:t>
            </w:r>
            <w:r w:rsidRPr="00E21DF7">
              <w:rPr>
                <w:b/>
                <w:color w:val="0000FF"/>
                <w:sz w:val="28"/>
                <w:szCs w:val="28"/>
              </w:rPr>
              <w:t>m v</w:t>
            </w:r>
            <w:r w:rsidRPr="00E21DF7">
              <w:rPr>
                <w:rFonts w:cs="Calibri"/>
                <w:b/>
                <w:color w:val="0000FF"/>
                <w:sz w:val="28"/>
                <w:szCs w:val="28"/>
              </w:rPr>
              <w:t>ụ</w:t>
            </w:r>
            <w:r w:rsidRPr="00E21DF7">
              <w:rPr>
                <w:b/>
                <w:color w:val="0000FF"/>
                <w:sz w:val="28"/>
                <w:szCs w:val="28"/>
              </w:rPr>
              <w:t xml:space="preserve"> h</w:t>
            </w:r>
            <w:r w:rsidRPr="00E21DF7">
              <w:rPr>
                <w:rFonts w:cs="Calibri"/>
                <w:b/>
                <w:color w:val="0000FF"/>
                <w:sz w:val="28"/>
                <w:szCs w:val="28"/>
              </w:rPr>
              <w:t>ọ</w:t>
            </w:r>
            <w:r w:rsidRPr="00E21DF7">
              <w:rPr>
                <w:b/>
                <w:color w:val="0000FF"/>
                <w:sz w:val="28"/>
                <w:szCs w:val="28"/>
              </w:rPr>
              <w:t>c t</w:t>
            </w:r>
            <w:r w:rsidRPr="00E21DF7">
              <w:rPr>
                <w:rFonts w:cs="Calibri"/>
                <w:b/>
                <w:color w:val="0000FF"/>
                <w:sz w:val="28"/>
                <w:szCs w:val="28"/>
              </w:rPr>
              <w:t>ậ</w:t>
            </w:r>
            <w:r w:rsidRPr="00E21DF7">
              <w:rPr>
                <w:b/>
                <w:color w:val="0000FF"/>
                <w:sz w:val="28"/>
                <w:szCs w:val="28"/>
              </w:rPr>
              <w:t>p</w:t>
            </w:r>
          </w:p>
          <w:p w14:paraId="30EF57DB" w14:textId="77777777" w:rsidR="00066A95" w:rsidRDefault="00066A95" w:rsidP="007C287A">
            <w:pPr>
              <w:jc w:val="both"/>
              <w:rPr>
                <w:b/>
                <w:sz w:val="28"/>
                <w:szCs w:val="28"/>
              </w:rPr>
            </w:pPr>
            <w:r w:rsidRPr="00E21DF7">
              <w:rPr>
                <w:b/>
                <w:sz w:val="28"/>
                <w:szCs w:val="28"/>
              </w:rPr>
              <w:t>- GV giao nhi</w:t>
            </w:r>
            <w:r w:rsidRPr="00E21DF7">
              <w:rPr>
                <w:rFonts w:cs="Calibri"/>
                <w:b/>
                <w:sz w:val="28"/>
                <w:szCs w:val="28"/>
              </w:rPr>
              <w:t>ệ</w:t>
            </w:r>
            <w:r w:rsidRPr="00E21DF7">
              <w:rPr>
                <w:b/>
                <w:sz w:val="28"/>
                <w:szCs w:val="28"/>
              </w:rPr>
              <w:t>m v</w:t>
            </w:r>
            <w:r w:rsidRPr="00E21DF7">
              <w:rPr>
                <w:rFonts w:cs="Calibri"/>
                <w:b/>
                <w:sz w:val="28"/>
                <w:szCs w:val="28"/>
              </w:rPr>
              <w:t>ụ</w:t>
            </w:r>
            <w:r w:rsidRPr="00E21DF7">
              <w:rPr>
                <w:b/>
                <w:sz w:val="28"/>
                <w:szCs w:val="28"/>
              </w:rPr>
              <w:t xml:space="preserve">: </w:t>
            </w:r>
          </w:p>
          <w:p w14:paraId="690A2C05" w14:textId="77777777" w:rsidR="00066A95" w:rsidRPr="000E22B5" w:rsidRDefault="00066A95" w:rsidP="007C287A">
            <w:pPr>
              <w:jc w:val="both"/>
              <w:rPr>
                <w:sz w:val="28"/>
                <w:szCs w:val="28"/>
              </w:rPr>
            </w:pPr>
            <w:r>
              <w:rPr>
                <w:sz w:val="28"/>
                <w:szCs w:val="28"/>
              </w:rPr>
              <w:t>? Hoàn thành phiếu học tập số 3.</w:t>
            </w:r>
          </w:p>
          <w:p w14:paraId="4647B640"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 xml:space="preserve">c 2: </w:t>
            </w:r>
            <w:r w:rsidRPr="00E21DF7">
              <w:rPr>
                <w:b/>
                <w:bCs/>
                <w:color w:val="4824FC"/>
                <w:sz w:val="28"/>
                <w:szCs w:val="28"/>
              </w:rPr>
              <w:t>Thực hiện nhiệm vụ</w:t>
            </w:r>
          </w:p>
          <w:p w14:paraId="48278772" w14:textId="77777777" w:rsidR="00066A95" w:rsidRPr="00E21DF7" w:rsidRDefault="00066A95" w:rsidP="007C287A">
            <w:pPr>
              <w:jc w:val="both"/>
              <w:rPr>
                <w:sz w:val="28"/>
                <w:szCs w:val="28"/>
              </w:rPr>
            </w:pPr>
            <w:r w:rsidRPr="00E21DF7">
              <w:rPr>
                <w:b/>
                <w:bCs/>
                <w:sz w:val="28"/>
                <w:szCs w:val="28"/>
              </w:rPr>
              <w:t>HS</w:t>
            </w:r>
            <w:r w:rsidRPr="00E21DF7">
              <w:rPr>
                <w:sz w:val="28"/>
                <w:szCs w:val="28"/>
              </w:rPr>
              <w:t>:</w:t>
            </w:r>
          </w:p>
          <w:p w14:paraId="2F840438" w14:textId="77777777" w:rsidR="00066A95" w:rsidRPr="00A772D0" w:rsidRDefault="00066A95" w:rsidP="007C287A">
            <w:pPr>
              <w:jc w:val="both"/>
              <w:rPr>
                <w:sz w:val="28"/>
                <w:szCs w:val="28"/>
              </w:rPr>
            </w:pPr>
            <w:r w:rsidRPr="00E21DF7">
              <w:rPr>
                <w:sz w:val="28"/>
                <w:szCs w:val="28"/>
              </w:rPr>
              <w:t xml:space="preserve">- </w:t>
            </w:r>
            <w:r>
              <w:rPr>
                <w:sz w:val="28"/>
                <w:szCs w:val="28"/>
              </w:rPr>
              <w:t>Đọc lại văn bản “Tự học – Một thú vui bổ ích”</w:t>
            </w:r>
          </w:p>
          <w:p w14:paraId="76A2B015" w14:textId="77777777" w:rsidR="00066A95" w:rsidRPr="00E21DF7" w:rsidRDefault="00066A95" w:rsidP="007C287A">
            <w:pPr>
              <w:jc w:val="both"/>
              <w:rPr>
                <w:sz w:val="28"/>
                <w:szCs w:val="28"/>
              </w:rPr>
            </w:pPr>
            <w:r w:rsidRPr="00E21DF7">
              <w:rPr>
                <w:sz w:val="28"/>
                <w:szCs w:val="28"/>
              </w:rPr>
              <w:t xml:space="preserve">- Trình bày </w:t>
            </w:r>
            <w:r>
              <w:rPr>
                <w:sz w:val="28"/>
                <w:szCs w:val="28"/>
              </w:rPr>
              <w:t>phiếu học tập</w:t>
            </w:r>
            <w:r w:rsidRPr="00E21DF7">
              <w:rPr>
                <w:sz w:val="28"/>
                <w:szCs w:val="28"/>
              </w:rPr>
              <w:t xml:space="preserve"> (đã chuẩn bị ở nhà)</w:t>
            </w:r>
          </w:p>
          <w:p w14:paraId="5A4A0A5E"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c 3:</w:t>
            </w:r>
            <w:r w:rsidRPr="00E21DF7">
              <w:rPr>
                <w:b/>
                <w:bCs/>
                <w:color w:val="4824FC"/>
                <w:sz w:val="28"/>
                <w:szCs w:val="28"/>
              </w:rPr>
              <w:t xml:space="preserve"> Báo cáo, thảo luận</w:t>
            </w:r>
          </w:p>
          <w:p w14:paraId="657C91FC" w14:textId="77777777" w:rsidR="00066A95" w:rsidRPr="00E21DF7" w:rsidRDefault="00066A95" w:rsidP="007C287A">
            <w:pPr>
              <w:jc w:val="both"/>
              <w:rPr>
                <w:sz w:val="28"/>
                <w:szCs w:val="28"/>
              </w:rPr>
            </w:pPr>
            <w:r w:rsidRPr="00E21DF7">
              <w:rPr>
                <w:b/>
                <w:bCs/>
                <w:sz w:val="28"/>
                <w:szCs w:val="28"/>
              </w:rPr>
              <w:t>GV</w:t>
            </w:r>
            <w:r w:rsidRPr="00E21DF7">
              <w:rPr>
                <w:sz w:val="28"/>
                <w:szCs w:val="28"/>
              </w:rPr>
              <w:t>:</w:t>
            </w:r>
          </w:p>
          <w:p w14:paraId="76F96894" w14:textId="77777777" w:rsidR="00066A95" w:rsidRPr="00E21DF7" w:rsidRDefault="00066A95" w:rsidP="007C287A">
            <w:pPr>
              <w:jc w:val="both"/>
              <w:rPr>
                <w:sz w:val="28"/>
                <w:szCs w:val="28"/>
              </w:rPr>
            </w:pPr>
            <w:r w:rsidRPr="00E21DF7">
              <w:rPr>
                <w:sz w:val="28"/>
                <w:szCs w:val="28"/>
              </w:rPr>
              <w:t>- Yêu cầu HS lên trình bày.</w:t>
            </w:r>
          </w:p>
          <w:p w14:paraId="592DF584" w14:textId="77777777" w:rsidR="00066A95" w:rsidRPr="00E21DF7" w:rsidRDefault="00066A95" w:rsidP="007C287A">
            <w:pPr>
              <w:jc w:val="both"/>
              <w:rPr>
                <w:sz w:val="28"/>
                <w:szCs w:val="28"/>
              </w:rPr>
            </w:pPr>
            <w:r w:rsidRPr="00E21DF7">
              <w:rPr>
                <w:sz w:val="28"/>
                <w:szCs w:val="28"/>
              </w:rPr>
              <w:t>- Hướng dẫn HS cách trình bày (nếu cần).</w:t>
            </w:r>
          </w:p>
          <w:p w14:paraId="5330BD9E" w14:textId="77777777" w:rsidR="00066A95" w:rsidRPr="00E21DF7" w:rsidRDefault="00066A95" w:rsidP="007C287A">
            <w:pPr>
              <w:jc w:val="both"/>
              <w:rPr>
                <w:sz w:val="28"/>
                <w:szCs w:val="28"/>
              </w:rPr>
            </w:pPr>
            <w:r w:rsidRPr="00E21DF7">
              <w:rPr>
                <w:b/>
                <w:bCs/>
                <w:sz w:val="28"/>
                <w:szCs w:val="28"/>
              </w:rPr>
              <w:t>HS</w:t>
            </w:r>
            <w:r w:rsidRPr="00E21DF7">
              <w:rPr>
                <w:sz w:val="28"/>
                <w:szCs w:val="28"/>
              </w:rPr>
              <w:t>:</w:t>
            </w:r>
          </w:p>
          <w:p w14:paraId="0FE7291F" w14:textId="77777777" w:rsidR="00066A95" w:rsidRPr="00A772D0" w:rsidRDefault="00066A95" w:rsidP="007C287A">
            <w:pPr>
              <w:jc w:val="both"/>
              <w:rPr>
                <w:sz w:val="28"/>
                <w:szCs w:val="28"/>
              </w:rPr>
            </w:pPr>
            <w:r w:rsidRPr="00E21DF7">
              <w:rPr>
                <w:sz w:val="28"/>
                <w:szCs w:val="28"/>
              </w:rPr>
              <w:t xml:space="preserve">- Trình bày </w:t>
            </w:r>
            <w:r>
              <w:rPr>
                <w:sz w:val="28"/>
                <w:szCs w:val="28"/>
              </w:rPr>
              <w:t>phiếu học tập số 3</w:t>
            </w:r>
          </w:p>
          <w:p w14:paraId="3221521E" w14:textId="77777777" w:rsidR="00066A95" w:rsidRPr="00E21DF7" w:rsidRDefault="00066A95" w:rsidP="007C287A">
            <w:pPr>
              <w:jc w:val="both"/>
              <w:rPr>
                <w:b/>
                <w:bCs/>
                <w:sz w:val="28"/>
                <w:szCs w:val="28"/>
              </w:rPr>
            </w:pPr>
            <w:r w:rsidRPr="00E21DF7">
              <w:rPr>
                <w:sz w:val="28"/>
                <w:szCs w:val="28"/>
              </w:rPr>
              <w:t>- Nhận xét và bổ sung cho bạn (nếu cần).</w:t>
            </w:r>
          </w:p>
          <w:p w14:paraId="43582A28" w14:textId="77777777" w:rsidR="00066A95" w:rsidRPr="00E21DF7" w:rsidRDefault="00066A95" w:rsidP="007C287A">
            <w:pPr>
              <w:jc w:val="both"/>
              <w:rPr>
                <w:b/>
                <w:bCs/>
                <w:color w:val="4824FC"/>
                <w:sz w:val="28"/>
                <w:szCs w:val="28"/>
              </w:rPr>
            </w:pPr>
            <w:r w:rsidRPr="00E21DF7">
              <w:rPr>
                <w:b/>
                <w:color w:val="4824FC"/>
                <w:sz w:val="28"/>
                <w:szCs w:val="28"/>
              </w:rPr>
              <w:t>B</w:t>
            </w:r>
            <w:r w:rsidRPr="00E21DF7">
              <w:rPr>
                <w:rFonts w:cs="Calibri"/>
                <w:b/>
                <w:color w:val="4824FC"/>
                <w:sz w:val="28"/>
                <w:szCs w:val="28"/>
              </w:rPr>
              <w:t>ướ</w:t>
            </w:r>
            <w:r w:rsidRPr="00E21DF7">
              <w:rPr>
                <w:b/>
                <w:color w:val="4824FC"/>
                <w:sz w:val="28"/>
                <w:szCs w:val="28"/>
              </w:rPr>
              <w:t>c 4:</w:t>
            </w:r>
            <w:r w:rsidRPr="00E21DF7">
              <w:rPr>
                <w:b/>
                <w:bCs/>
                <w:color w:val="4824FC"/>
                <w:sz w:val="28"/>
                <w:szCs w:val="28"/>
              </w:rPr>
              <w:t xml:space="preserve"> Kết luận, nhận định (GV)</w:t>
            </w:r>
          </w:p>
          <w:p w14:paraId="28561188" w14:textId="77777777" w:rsidR="00066A95" w:rsidRPr="00E21DF7" w:rsidRDefault="00066A95" w:rsidP="007C287A">
            <w:pPr>
              <w:jc w:val="both"/>
              <w:rPr>
                <w:sz w:val="28"/>
                <w:szCs w:val="28"/>
              </w:rPr>
            </w:pPr>
            <w:r w:rsidRPr="00E21DF7">
              <w:rPr>
                <w:sz w:val="28"/>
                <w:szCs w:val="28"/>
              </w:rPr>
              <w:t>- Nhận xét thái độ học tập và kết quả làm việc  của HS.</w:t>
            </w:r>
          </w:p>
          <w:p w14:paraId="08EB4F73" w14:textId="77777777" w:rsidR="00066A95" w:rsidRPr="00A772D0" w:rsidRDefault="00066A95" w:rsidP="007C287A">
            <w:pPr>
              <w:jc w:val="both"/>
              <w:rPr>
                <w:bCs/>
                <w:sz w:val="28"/>
                <w:szCs w:val="28"/>
                <w:lang w:val="nl-NL"/>
              </w:rPr>
            </w:pPr>
            <w:r w:rsidRPr="00E21DF7">
              <w:rPr>
                <w:bCs/>
                <w:sz w:val="28"/>
                <w:szCs w:val="28"/>
                <w:lang w:val="nl-NL"/>
              </w:rPr>
              <w:t>- Gv sửa</w:t>
            </w:r>
            <w:r>
              <w:rPr>
                <w:bCs/>
                <w:sz w:val="28"/>
                <w:szCs w:val="28"/>
                <w:lang w:val="nl-NL"/>
              </w:rPr>
              <w:t xml:space="preserve"> chữa, đánh giá, chốt kiến thức </w:t>
            </w:r>
          </w:p>
        </w:tc>
        <w:tc>
          <w:tcPr>
            <w:tcW w:w="4536" w:type="dxa"/>
          </w:tcPr>
          <w:p w14:paraId="4653955E" w14:textId="77777777" w:rsidR="00066A95" w:rsidRPr="005F7697" w:rsidRDefault="00066A95" w:rsidP="007C287A">
            <w:pPr>
              <w:contextualSpacing/>
              <w:jc w:val="both"/>
              <w:rPr>
                <w:rFonts w:eastAsia="+mn-ea"/>
                <w:iCs/>
                <w:color w:val="000000"/>
                <w:kern w:val="24"/>
                <w:sz w:val="28"/>
                <w:szCs w:val="28"/>
                <w:u w:val="single"/>
                <w:lang w:val="pt-BR"/>
              </w:rPr>
            </w:pPr>
            <w:r>
              <w:rPr>
                <w:rFonts w:eastAsia="+mn-ea"/>
                <w:iCs/>
                <w:color w:val="000000"/>
                <w:kern w:val="24"/>
                <w:sz w:val="28"/>
                <w:szCs w:val="28"/>
                <w:u w:val="single"/>
                <w:lang w:val="pt-BR"/>
              </w:rPr>
              <w:t>3. Phân biệt</w:t>
            </w:r>
            <w:r w:rsidRPr="005F7697">
              <w:rPr>
                <w:rFonts w:eastAsia="+mn-ea"/>
                <w:iCs/>
                <w:color w:val="000000"/>
                <w:kern w:val="24"/>
                <w:sz w:val="28"/>
                <w:szCs w:val="28"/>
                <w:u w:val="single"/>
                <w:lang w:val="pt-BR"/>
              </w:rPr>
              <w:t>:</w:t>
            </w:r>
          </w:p>
          <w:p w14:paraId="0F95FF88"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Liên kết câu (VD ở phiếu học tập 1,2)</w:t>
            </w:r>
          </w:p>
          <w:p w14:paraId="0878C9B8" w14:textId="77777777" w:rsidR="00066A95" w:rsidRDefault="00066A95" w:rsidP="007C287A">
            <w:pPr>
              <w:contextualSpacing/>
              <w:jc w:val="both"/>
              <w:rPr>
                <w:rFonts w:eastAsia="+mn-ea"/>
                <w:iCs/>
                <w:color w:val="000000"/>
                <w:kern w:val="24"/>
                <w:sz w:val="28"/>
                <w:szCs w:val="28"/>
                <w:lang w:val="pt-BR"/>
              </w:rPr>
            </w:pPr>
            <w:r>
              <w:rPr>
                <w:rFonts w:eastAsia="+mn-ea"/>
                <w:iCs/>
                <w:color w:val="000000"/>
                <w:kern w:val="24"/>
                <w:sz w:val="28"/>
                <w:szCs w:val="28"/>
                <w:lang w:val="pt-BR"/>
              </w:rPr>
              <w:t xml:space="preserve">+ Liên kết đoạn (Liên kết giữa các đoạn trong văn bản </w:t>
            </w:r>
            <w:r>
              <w:rPr>
                <w:sz w:val="28"/>
                <w:szCs w:val="28"/>
              </w:rPr>
              <w:t>“Tự học – Một thú vui bổ ích”)</w:t>
            </w:r>
          </w:p>
          <w:p w14:paraId="1CDF4BFF" w14:textId="77777777" w:rsidR="00066A95" w:rsidRPr="0037278F" w:rsidRDefault="00066A95" w:rsidP="007C287A">
            <w:pPr>
              <w:jc w:val="both"/>
              <w:rPr>
                <w:i/>
                <w:sz w:val="28"/>
                <w:szCs w:val="28"/>
                <w:lang w:val="sv-SE"/>
              </w:rPr>
            </w:pPr>
            <w:r w:rsidRPr="0037278F">
              <w:rPr>
                <w:i/>
                <w:sz w:val="28"/>
                <w:szCs w:val="28"/>
                <w:lang w:val="sv-SE"/>
              </w:rPr>
              <w:t xml:space="preserve">* </w:t>
            </w:r>
            <w:r w:rsidRPr="0037278F">
              <w:rPr>
                <w:i/>
                <w:sz w:val="28"/>
                <w:szCs w:val="28"/>
                <w:u w:val="single"/>
                <w:lang w:val="sv-SE"/>
              </w:rPr>
              <w:t>Lưu ý</w:t>
            </w:r>
            <w:r w:rsidRPr="0037278F">
              <w:rPr>
                <w:i/>
                <w:sz w:val="28"/>
                <w:szCs w:val="28"/>
                <w:lang w:val="sv-SE"/>
              </w:rPr>
              <w:t xml:space="preserve"> : </w:t>
            </w:r>
          </w:p>
          <w:p w14:paraId="3D73394C" w14:textId="77777777" w:rsidR="00066A95" w:rsidRDefault="00066A95" w:rsidP="007C287A">
            <w:pPr>
              <w:contextualSpacing/>
              <w:jc w:val="both"/>
              <w:rPr>
                <w:rFonts w:eastAsia="+mn-ea"/>
                <w:iCs/>
                <w:color w:val="000000"/>
                <w:kern w:val="24"/>
                <w:sz w:val="28"/>
                <w:szCs w:val="28"/>
                <w:lang w:val="pt-BR"/>
              </w:rPr>
            </w:pPr>
            <w:r>
              <w:rPr>
                <w:sz w:val="28"/>
                <w:szCs w:val="28"/>
                <w:lang w:val="sv-SE"/>
              </w:rPr>
              <w:t xml:space="preserve">Phép liên kết câu phải được thực hiện ít nhất ở hai câu. </w:t>
            </w:r>
            <w:r>
              <w:rPr>
                <w:sz w:val="28"/>
                <w:szCs w:val="28"/>
              </w:rPr>
              <w:t>Trong một câu thì không gọi là phép liên kết mặc dù vẫn có tác dụng liên kết.</w:t>
            </w:r>
          </w:p>
        </w:tc>
      </w:tr>
    </w:tbl>
    <w:p w14:paraId="63A69606" w14:textId="77777777" w:rsidR="00066A95" w:rsidRDefault="00066A95" w:rsidP="00066A95">
      <w:pPr>
        <w:snapToGrid w:val="0"/>
        <w:jc w:val="both"/>
        <w:rPr>
          <w:b/>
          <w:bCs/>
          <w:color w:val="FF0000"/>
          <w:sz w:val="28"/>
          <w:szCs w:val="28"/>
          <w:lang w:val="vi-VN"/>
        </w:rPr>
      </w:pPr>
    </w:p>
    <w:p w14:paraId="08D65CF8" w14:textId="77777777" w:rsidR="00066A95" w:rsidRDefault="00066A95" w:rsidP="00066A95">
      <w:pPr>
        <w:snapToGrid w:val="0"/>
        <w:jc w:val="both"/>
        <w:rPr>
          <w:b/>
          <w:bCs/>
          <w:color w:val="FF0000"/>
          <w:sz w:val="28"/>
          <w:szCs w:val="28"/>
        </w:rPr>
      </w:pPr>
      <w:r>
        <w:rPr>
          <w:b/>
          <w:bCs/>
          <w:color w:val="FF0000"/>
          <w:sz w:val="28"/>
          <w:szCs w:val="28"/>
        </w:rPr>
        <w:t>Dự kiến sản phẩm các phiếu học tập</w:t>
      </w:r>
    </w:p>
    <w:p w14:paraId="22B94214" w14:textId="77777777" w:rsidR="00066A95" w:rsidRPr="00050B22" w:rsidRDefault="00066A95" w:rsidP="00066A95">
      <w:pPr>
        <w:snapToGrid w:val="0"/>
        <w:jc w:val="both"/>
        <w:rPr>
          <w:b/>
          <w:bCs/>
          <w:sz w:val="28"/>
          <w:szCs w:val="28"/>
        </w:rPr>
      </w:pPr>
      <w:r w:rsidRPr="00050B22">
        <w:rPr>
          <w:b/>
          <w:bCs/>
          <w:sz w:val="28"/>
          <w:szCs w:val="28"/>
        </w:rPr>
        <w:t>Phiếu học tập số 1:</w:t>
      </w:r>
    </w:p>
    <w:tbl>
      <w:tblPr>
        <w:tblStyle w:val="TableGrid"/>
        <w:tblW w:w="9351" w:type="dxa"/>
        <w:tblLook w:val="04A0" w:firstRow="1" w:lastRow="0" w:firstColumn="1" w:lastColumn="0" w:noHBand="0" w:noVBand="1"/>
      </w:tblPr>
      <w:tblGrid>
        <w:gridCol w:w="3964"/>
        <w:gridCol w:w="5387"/>
      </w:tblGrid>
      <w:tr w:rsidR="00066A95" w14:paraId="76CC672C" w14:textId="77777777" w:rsidTr="007C287A">
        <w:tc>
          <w:tcPr>
            <w:tcW w:w="9351" w:type="dxa"/>
            <w:gridSpan w:val="2"/>
          </w:tcPr>
          <w:p w14:paraId="3828C4A5" w14:textId="77777777" w:rsidR="00066A95" w:rsidRDefault="00066A95" w:rsidP="007C287A">
            <w:pPr>
              <w:snapToGrid w:val="0"/>
              <w:jc w:val="both"/>
              <w:rPr>
                <w:bCs/>
                <w:sz w:val="28"/>
                <w:szCs w:val="28"/>
              </w:rPr>
            </w:pPr>
            <w:r>
              <w:rPr>
                <w:bCs/>
                <w:sz w:val="28"/>
                <w:szCs w:val="28"/>
              </w:rPr>
              <w:t>VD: (1) Hơn nữa, tự học quả là một phương thuốc trị bệnh âu sầu. (2) Theo bác sĩ E.Gờ-ron-nơ-veo (E. Groenevelt), người Hà Lan, những bệnh nhân nào biết đọc sách cũng mau khỏe mạnh hơn những bệnh nhân khác. (3) Nhiều bác sĩ Anh và Pháp, sau lời tuyên bố đó, làm những bảng thống kê các bệnh nhân trong các bệnh viện và thừa nhận ông E.Gờ-ron-nơ-veo có lí.</w:t>
            </w:r>
          </w:p>
          <w:p w14:paraId="0F0CBD72" w14:textId="77777777" w:rsidR="00066A95" w:rsidRDefault="00066A95" w:rsidP="007C287A">
            <w:pPr>
              <w:snapToGrid w:val="0"/>
              <w:jc w:val="both"/>
              <w:rPr>
                <w:b/>
                <w:bCs/>
                <w:color w:val="FF0000"/>
                <w:sz w:val="28"/>
                <w:szCs w:val="28"/>
              </w:rPr>
            </w:pPr>
            <w:r>
              <w:rPr>
                <w:bCs/>
                <w:sz w:val="28"/>
                <w:szCs w:val="28"/>
              </w:rPr>
              <w:lastRenderedPageBreak/>
              <w:t>(Nguyễn Hiến Lê, Tự học – một thú vui bổ ích)</w:t>
            </w:r>
          </w:p>
        </w:tc>
      </w:tr>
      <w:tr w:rsidR="00066A95" w:rsidRPr="00EA0DCD" w14:paraId="1873A7EE" w14:textId="77777777" w:rsidTr="007C287A">
        <w:tc>
          <w:tcPr>
            <w:tcW w:w="3964" w:type="dxa"/>
          </w:tcPr>
          <w:p w14:paraId="1A9EFBFF" w14:textId="77777777" w:rsidR="00066A95" w:rsidRPr="00EA0DCD" w:rsidRDefault="00066A95" w:rsidP="007C287A">
            <w:pPr>
              <w:snapToGrid w:val="0"/>
              <w:jc w:val="center"/>
              <w:rPr>
                <w:bCs/>
                <w:sz w:val="28"/>
                <w:szCs w:val="28"/>
              </w:rPr>
            </w:pPr>
            <w:r w:rsidRPr="00EA0DCD">
              <w:rPr>
                <w:bCs/>
                <w:sz w:val="28"/>
                <w:szCs w:val="28"/>
              </w:rPr>
              <w:lastRenderedPageBreak/>
              <w:t>Câu hỏi</w:t>
            </w:r>
          </w:p>
        </w:tc>
        <w:tc>
          <w:tcPr>
            <w:tcW w:w="5387" w:type="dxa"/>
          </w:tcPr>
          <w:p w14:paraId="60362699" w14:textId="77777777" w:rsidR="00066A95" w:rsidRPr="00EA0DCD" w:rsidRDefault="00066A95" w:rsidP="007C287A">
            <w:pPr>
              <w:snapToGrid w:val="0"/>
              <w:jc w:val="center"/>
              <w:rPr>
                <w:bCs/>
                <w:sz w:val="28"/>
                <w:szCs w:val="28"/>
              </w:rPr>
            </w:pPr>
            <w:r w:rsidRPr="00EA0DCD">
              <w:rPr>
                <w:bCs/>
                <w:sz w:val="28"/>
                <w:szCs w:val="28"/>
              </w:rPr>
              <w:t>Trả lời</w:t>
            </w:r>
          </w:p>
        </w:tc>
      </w:tr>
      <w:tr w:rsidR="00066A95" w:rsidRPr="00EA0DCD" w14:paraId="03D0E8CC" w14:textId="77777777" w:rsidTr="007C287A">
        <w:tc>
          <w:tcPr>
            <w:tcW w:w="3964" w:type="dxa"/>
          </w:tcPr>
          <w:p w14:paraId="27FE21F7" w14:textId="77777777" w:rsidR="00066A95" w:rsidRPr="00EA0DCD" w:rsidRDefault="00066A95" w:rsidP="007C287A">
            <w:pPr>
              <w:snapToGrid w:val="0"/>
              <w:jc w:val="both"/>
              <w:rPr>
                <w:bCs/>
                <w:sz w:val="28"/>
                <w:szCs w:val="28"/>
              </w:rPr>
            </w:pPr>
            <w:r>
              <w:rPr>
                <w:bCs/>
                <w:sz w:val="28"/>
                <w:szCs w:val="28"/>
              </w:rPr>
              <w:t>(1) Qua đoạn văn này, tác giả Nguyễn Hiến Lê đã nêu ý kiến gì?</w:t>
            </w:r>
          </w:p>
        </w:tc>
        <w:tc>
          <w:tcPr>
            <w:tcW w:w="5387" w:type="dxa"/>
          </w:tcPr>
          <w:p w14:paraId="5B69C5AA" w14:textId="77777777" w:rsidR="00066A95" w:rsidRPr="00EA0DCD" w:rsidRDefault="00066A95" w:rsidP="007C287A">
            <w:pPr>
              <w:snapToGrid w:val="0"/>
              <w:jc w:val="both"/>
              <w:rPr>
                <w:bCs/>
                <w:sz w:val="28"/>
                <w:szCs w:val="28"/>
              </w:rPr>
            </w:pPr>
            <w:r>
              <w:rPr>
                <w:bCs/>
                <w:sz w:val="28"/>
                <w:szCs w:val="28"/>
              </w:rPr>
              <w:t>Ý kiến: Thú tự học là phương thức chữa bệnh âu sầu</w:t>
            </w:r>
          </w:p>
        </w:tc>
      </w:tr>
      <w:tr w:rsidR="00066A95" w:rsidRPr="00EA0DCD" w14:paraId="6AA5C5F1" w14:textId="77777777" w:rsidTr="007C287A">
        <w:tc>
          <w:tcPr>
            <w:tcW w:w="3964" w:type="dxa"/>
          </w:tcPr>
          <w:p w14:paraId="007F8C04" w14:textId="77777777" w:rsidR="00066A95" w:rsidRDefault="00066A95" w:rsidP="007C287A">
            <w:pPr>
              <w:snapToGrid w:val="0"/>
              <w:jc w:val="both"/>
              <w:rPr>
                <w:bCs/>
                <w:sz w:val="28"/>
                <w:szCs w:val="28"/>
              </w:rPr>
            </w:pPr>
            <w:r>
              <w:rPr>
                <w:bCs/>
                <w:sz w:val="28"/>
                <w:szCs w:val="28"/>
              </w:rPr>
              <w:t>(2) Em có nhận xét gì về mối quan hệ giữa các câu trong đoạn</w:t>
            </w:r>
          </w:p>
        </w:tc>
        <w:tc>
          <w:tcPr>
            <w:tcW w:w="5387" w:type="dxa"/>
          </w:tcPr>
          <w:p w14:paraId="382B27E1" w14:textId="77777777" w:rsidR="00066A95" w:rsidRPr="00EA0DCD" w:rsidRDefault="00066A95" w:rsidP="007C287A">
            <w:pPr>
              <w:snapToGrid w:val="0"/>
              <w:jc w:val="both"/>
              <w:rPr>
                <w:bCs/>
                <w:sz w:val="28"/>
                <w:szCs w:val="28"/>
              </w:rPr>
            </w:pPr>
            <w:r>
              <w:rPr>
                <w:bCs/>
                <w:sz w:val="28"/>
                <w:szCs w:val="28"/>
              </w:rPr>
              <w:t>Câu (1) nêu ý kiến, câu (2) nêu lí lẽ, câu (3) nêu dẫn chứng để làm rõ cho ý kiến nêu ở câu (1)</w:t>
            </w:r>
          </w:p>
        </w:tc>
      </w:tr>
      <w:tr w:rsidR="00066A95" w:rsidRPr="00EA0DCD" w14:paraId="4911FD2F" w14:textId="77777777" w:rsidTr="007C287A">
        <w:tc>
          <w:tcPr>
            <w:tcW w:w="3964" w:type="dxa"/>
          </w:tcPr>
          <w:p w14:paraId="74A7A6BC" w14:textId="77777777" w:rsidR="00066A95" w:rsidRDefault="00066A95" w:rsidP="007C287A">
            <w:pPr>
              <w:snapToGrid w:val="0"/>
              <w:jc w:val="both"/>
              <w:rPr>
                <w:bCs/>
                <w:sz w:val="28"/>
                <w:szCs w:val="28"/>
              </w:rPr>
            </w:pPr>
            <w:r>
              <w:rPr>
                <w:bCs/>
                <w:sz w:val="28"/>
                <w:szCs w:val="28"/>
              </w:rPr>
              <w:t>(3) Các câu trong đoạn liên kết với nhau như thế nào?</w:t>
            </w:r>
          </w:p>
        </w:tc>
        <w:tc>
          <w:tcPr>
            <w:tcW w:w="5387" w:type="dxa"/>
          </w:tcPr>
          <w:p w14:paraId="5EB4619F" w14:textId="77777777" w:rsidR="00066A95" w:rsidRPr="00EA0DCD" w:rsidRDefault="00066A95" w:rsidP="007C287A">
            <w:pPr>
              <w:snapToGrid w:val="0"/>
              <w:jc w:val="both"/>
              <w:rPr>
                <w:bCs/>
                <w:sz w:val="28"/>
                <w:szCs w:val="28"/>
              </w:rPr>
            </w:pPr>
            <w:r>
              <w:rPr>
                <w:bCs/>
                <w:sz w:val="28"/>
                <w:szCs w:val="28"/>
              </w:rPr>
              <w:t>Các từ “Phương thuốc trị bệnh âu sầu”; “bác sĩ”; “bệnh nhân”; “khỏe mạnh” đều cùng trường liên tưởng “khám chữa bệnh” -&gt; Phép liên tưởng.</w:t>
            </w:r>
          </w:p>
        </w:tc>
      </w:tr>
      <w:tr w:rsidR="00066A95" w:rsidRPr="00EA0DCD" w14:paraId="5CF80E5F" w14:textId="77777777" w:rsidTr="007C287A">
        <w:tc>
          <w:tcPr>
            <w:tcW w:w="3964" w:type="dxa"/>
          </w:tcPr>
          <w:p w14:paraId="522AC78B" w14:textId="77777777" w:rsidR="00066A95" w:rsidRDefault="00066A95" w:rsidP="007C287A">
            <w:pPr>
              <w:snapToGrid w:val="0"/>
              <w:jc w:val="both"/>
              <w:rPr>
                <w:bCs/>
                <w:sz w:val="28"/>
                <w:szCs w:val="28"/>
              </w:rPr>
            </w:pPr>
            <w:r>
              <w:rPr>
                <w:bCs/>
                <w:sz w:val="28"/>
                <w:szCs w:val="28"/>
              </w:rPr>
              <w:t>(4) Qua việc phân tích VD trên, em hãy nêu đặc điểm của 1 văn bản có tính liên kết?</w:t>
            </w:r>
          </w:p>
        </w:tc>
        <w:tc>
          <w:tcPr>
            <w:tcW w:w="5387" w:type="dxa"/>
          </w:tcPr>
          <w:p w14:paraId="4E3606AC" w14:textId="77777777" w:rsidR="00066A95" w:rsidRPr="00E339B5" w:rsidRDefault="00066A95" w:rsidP="007C287A">
            <w:pPr>
              <w:contextualSpacing/>
              <w:jc w:val="both"/>
              <w:rPr>
                <w:bCs/>
                <w:sz w:val="28"/>
                <w:szCs w:val="28"/>
              </w:rPr>
            </w:pPr>
            <w:r w:rsidRPr="00E339B5">
              <w:rPr>
                <w:bCs/>
                <w:sz w:val="28"/>
                <w:szCs w:val="28"/>
              </w:rPr>
              <w:t>- Đặc điểm của 1 văn bản có tính liên kết:</w:t>
            </w:r>
          </w:p>
          <w:p w14:paraId="09AAD2E6" w14:textId="77777777" w:rsidR="00066A95" w:rsidRPr="00E339B5" w:rsidRDefault="00066A95" w:rsidP="007C287A">
            <w:pPr>
              <w:contextualSpacing/>
              <w:jc w:val="both"/>
              <w:rPr>
                <w:bCs/>
                <w:sz w:val="28"/>
                <w:szCs w:val="28"/>
              </w:rPr>
            </w:pPr>
            <w:r w:rsidRPr="00E339B5">
              <w:rPr>
                <w:bCs/>
                <w:sz w:val="28"/>
                <w:szCs w:val="28"/>
              </w:rPr>
              <w:t>+ Nội dung các câu các đoạn thống nhất và gắn bó chặt chẽ với nhau.</w:t>
            </w:r>
          </w:p>
          <w:p w14:paraId="79696FEF" w14:textId="77777777" w:rsidR="00066A95" w:rsidRPr="00EA0DCD" w:rsidRDefault="00066A95" w:rsidP="007C287A">
            <w:pPr>
              <w:contextualSpacing/>
              <w:jc w:val="both"/>
              <w:rPr>
                <w:bCs/>
                <w:sz w:val="28"/>
                <w:szCs w:val="28"/>
              </w:rPr>
            </w:pPr>
            <w:r w:rsidRPr="00E339B5">
              <w:rPr>
                <w:bCs/>
                <w:sz w:val="28"/>
                <w:szCs w:val="28"/>
              </w:rPr>
              <w:t>+ Các câu các đoạn được kết nối với nhau bằng các phép liên kết phù hợp.</w:t>
            </w:r>
          </w:p>
        </w:tc>
      </w:tr>
    </w:tbl>
    <w:p w14:paraId="334C37BE" w14:textId="77777777" w:rsidR="00066A95" w:rsidRPr="000E22B5" w:rsidRDefault="00066A95" w:rsidP="00066A95">
      <w:pPr>
        <w:snapToGrid w:val="0"/>
        <w:jc w:val="both"/>
        <w:rPr>
          <w:b/>
          <w:bCs/>
          <w:color w:val="FF0000"/>
          <w:sz w:val="28"/>
          <w:szCs w:val="28"/>
        </w:rPr>
      </w:pPr>
    </w:p>
    <w:p w14:paraId="0E0336B7" w14:textId="77777777" w:rsidR="00066A95" w:rsidRPr="00050B22" w:rsidRDefault="00066A95" w:rsidP="00066A95">
      <w:pPr>
        <w:snapToGrid w:val="0"/>
        <w:jc w:val="both"/>
        <w:rPr>
          <w:b/>
          <w:bCs/>
          <w:sz w:val="28"/>
          <w:szCs w:val="28"/>
        </w:rPr>
      </w:pPr>
      <w:r w:rsidRPr="00050B22">
        <w:rPr>
          <w:b/>
          <w:bCs/>
          <w:sz w:val="28"/>
          <w:szCs w:val="28"/>
        </w:rPr>
        <w:t>Phiếu học tập số 2:</w:t>
      </w:r>
    </w:p>
    <w:p w14:paraId="2C56B0EC" w14:textId="77777777" w:rsidR="00066A95" w:rsidRDefault="00066A95" w:rsidP="00066A95">
      <w:pPr>
        <w:snapToGrid w:val="0"/>
        <w:jc w:val="both"/>
        <w:rPr>
          <w:bCs/>
          <w:sz w:val="28"/>
          <w:szCs w:val="28"/>
        </w:rPr>
      </w:pPr>
      <w:r w:rsidRPr="00FB4DAB">
        <w:rPr>
          <w:bCs/>
          <w:sz w:val="28"/>
          <w:szCs w:val="28"/>
        </w:rPr>
        <w:t>Nối ví dụ ở cột A với nội dung ở cột B, C để tạo thành các kết luận đúng</w:t>
      </w:r>
    </w:p>
    <w:tbl>
      <w:tblPr>
        <w:tblStyle w:val="TableGrid"/>
        <w:tblW w:w="9351" w:type="dxa"/>
        <w:tblLook w:val="04A0" w:firstRow="1" w:lastRow="0" w:firstColumn="1" w:lastColumn="0" w:noHBand="0" w:noVBand="1"/>
      </w:tblPr>
      <w:tblGrid>
        <w:gridCol w:w="4957"/>
        <w:gridCol w:w="1701"/>
        <w:gridCol w:w="1701"/>
        <w:gridCol w:w="992"/>
      </w:tblGrid>
      <w:tr w:rsidR="00066A95" w14:paraId="392E431A" w14:textId="77777777" w:rsidTr="007C287A">
        <w:tc>
          <w:tcPr>
            <w:tcW w:w="4957" w:type="dxa"/>
            <w:vAlign w:val="center"/>
          </w:tcPr>
          <w:p w14:paraId="14CE082E" w14:textId="77777777" w:rsidR="00066A95" w:rsidRDefault="00066A95" w:rsidP="007C287A">
            <w:pPr>
              <w:snapToGrid w:val="0"/>
              <w:jc w:val="center"/>
              <w:rPr>
                <w:bCs/>
                <w:sz w:val="28"/>
                <w:szCs w:val="28"/>
              </w:rPr>
            </w:pPr>
            <w:r>
              <w:rPr>
                <w:bCs/>
                <w:sz w:val="28"/>
                <w:szCs w:val="28"/>
              </w:rPr>
              <w:t>Cột A</w:t>
            </w:r>
          </w:p>
        </w:tc>
        <w:tc>
          <w:tcPr>
            <w:tcW w:w="1701" w:type="dxa"/>
            <w:vAlign w:val="center"/>
          </w:tcPr>
          <w:p w14:paraId="3F1C9A43" w14:textId="77777777" w:rsidR="00066A95" w:rsidRDefault="00066A95" w:rsidP="007C287A">
            <w:pPr>
              <w:snapToGrid w:val="0"/>
              <w:jc w:val="center"/>
              <w:rPr>
                <w:bCs/>
                <w:sz w:val="28"/>
                <w:szCs w:val="28"/>
              </w:rPr>
            </w:pPr>
            <w:r>
              <w:rPr>
                <w:bCs/>
                <w:sz w:val="28"/>
                <w:szCs w:val="28"/>
              </w:rPr>
              <w:t>Cột B</w:t>
            </w:r>
          </w:p>
        </w:tc>
        <w:tc>
          <w:tcPr>
            <w:tcW w:w="1701" w:type="dxa"/>
            <w:vAlign w:val="center"/>
          </w:tcPr>
          <w:p w14:paraId="4756D61B" w14:textId="77777777" w:rsidR="00066A95" w:rsidRDefault="00066A95" w:rsidP="007C287A">
            <w:pPr>
              <w:snapToGrid w:val="0"/>
              <w:jc w:val="center"/>
              <w:rPr>
                <w:bCs/>
                <w:sz w:val="28"/>
                <w:szCs w:val="28"/>
              </w:rPr>
            </w:pPr>
            <w:r>
              <w:rPr>
                <w:bCs/>
                <w:sz w:val="28"/>
                <w:szCs w:val="28"/>
              </w:rPr>
              <w:t>Cột C</w:t>
            </w:r>
          </w:p>
        </w:tc>
        <w:tc>
          <w:tcPr>
            <w:tcW w:w="992" w:type="dxa"/>
            <w:vMerge w:val="restart"/>
            <w:vAlign w:val="center"/>
          </w:tcPr>
          <w:p w14:paraId="69609483" w14:textId="77777777" w:rsidR="00066A95" w:rsidRDefault="00066A95" w:rsidP="007C287A">
            <w:pPr>
              <w:snapToGrid w:val="0"/>
              <w:jc w:val="center"/>
              <w:rPr>
                <w:bCs/>
                <w:sz w:val="28"/>
                <w:szCs w:val="28"/>
              </w:rPr>
            </w:pPr>
            <w:r>
              <w:rPr>
                <w:bCs/>
                <w:sz w:val="28"/>
                <w:szCs w:val="28"/>
              </w:rPr>
              <w:t>Nối</w:t>
            </w:r>
          </w:p>
        </w:tc>
      </w:tr>
      <w:tr w:rsidR="00066A95" w14:paraId="2A1B2421" w14:textId="77777777" w:rsidTr="007C287A">
        <w:tc>
          <w:tcPr>
            <w:tcW w:w="4957" w:type="dxa"/>
            <w:vAlign w:val="center"/>
          </w:tcPr>
          <w:p w14:paraId="3ED10A4C" w14:textId="77777777" w:rsidR="00066A95" w:rsidRDefault="00066A95" w:rsidP="007C287A">
            <w:pPr>
              <w:snapToGrid w:val="0"/>
              <w:jc w:val="center"/>
              <w:rPr>
                <w:bCs/>
                <w:sz w:val="28"/>
                <w:szCs w:val="28"/>
              </w:rPr>
            </w:pPr>
            <w:r>
              <w:rPr>
                <w:bCs/>
                <w:sz w:val="28"/>
                <w:szCs w:val="28"/>
              </w:rPr>
              <w:t>Ví dụ</w:t>
            </w:r>
          </w:p>
        </w:tc>
        <w:tc>
          <w:tcPr>
            <w:tcW w:w="1701" w:type="dxa"/>
            <w:vAlign w:val="center"/>
          </w:tcPr>
          <w:p w14:paraId="7484D4E1" w14:textId="77777777" w:rsidR="00066A95" w:rsidRDefault="00066A95" w:rsidP="007C287A">
            <w:pPr>
              <w:snapToGrid w:val="0"/>
              <w:jc w:val="center"/>
              <w:rPr>
                <w:bCs/>
                <w:sz w:val="28"/>
                <w:szCs w:val="28"/>
              </w:rPr>
            </w:pPr>
            <w:r>
              <w:rPr>
                <w:bCs/>
                <w:sz w:val="28"/>
                <w:szCs w:val="28"/>
              </w:rPr>
              <w:t>Phép liên kết</w:t>
            </w:r>
          </w:p>
        </w:tc>
        <w:tc>
          <w:tcPr>
            <w:tcW w:w="1701" w:type="dxa"/>
            <w:vAlign w:val="center"/>
          </w:tcPr>
          <w:p w14:paraId="26E7C2B0" w14:textId="77777777" w:rsidR="00066A95" w:rsidRDefault="00066A95" w:rsidP="007C287A">
            <w:pPr>
              <w:snapToGrid w:val="0"/>
              <w:jc w:val="center"/>
              <w:rPr>
                <w:bCs/>
                <w:sz w:val="28"/>
                <w:szCs w:val="28"/>
              </w:rPr>
            </w:pPr>
            <w:r>
              <w:rPr>
                <w:bCs/>
                <w:sz w:val="28"/>
                <w:szCs w:val="28"/>
              </w:rPr>
              <w:t>Nội dung</w:t>
            </w:r>
          </w:p>
        </w:tc>
        <w:tc>
          <w:tcPr>
            <w:tcW w:w="992" w:type="dxa"/>
            <w:vMerge/>
            <w:vAlign w:val="center"/>
          </w:tcPr>
          <w:p w14:paraId="242492A9" w14:textId="77777777" w:rsidR="00066A95" w:rsidRDefault="00066A95" w:rsidP="007C287A">
            <w:pPr>
              <w:snapToGrid w:val="0"/>
              <w:jc w:val="center"/>
              <w:rPr>
                <w:bCs/>
                <w:sz w:val="28"/>
                <w:szCs w:val="28"/>
              </w:rPr>
            </w:pPr>
          </w:p>
        </w:tc>
      </w:tr>
      <w:tr w:rsidR="00066A95" w14:paraId="547B25F0" w14:textId="77777777" w:rsidTr="007C287A">
        <w:tc>
          <w:tcPr>
            <w:tcW w:w="4957" w:type="dxa"/>
          </w:tcPr>
          <w:p w14:paraId="6E45CB72" w14:textId="77777777" w:rsidR="00066A95" w:rsidRDefault="00066A95" w:rsidP="007C287A">
            <w:pPr>
              <w:snapToGrid w:val="0"/>
              <w:jc w:val="both"/>
              <w:rPr>
                <w:bCs/>
                <w:sz w:val="28"/>
                <w:szCs w:val="28"/>
              </w:rPr>
            </w:pPr>
            <w:r>
              <w:rPr>
                <w:bCs/>
                <w:sz w:val="28"/>
                <w:szCs w:val="28"/>
              </w:rPr>
              <w:t xml:space="preserve">(I) Khi đọc </w:t>
            </w:r>
            <w:r w:rsidRPr="005F7697">
              <w:rPr>
                <w:b/>
                <w:bCs/>
                <w:i/>
                <w:sz w:val="28"/>
                <w:szCs w:val="28"/>
              </w:rPr>
              <w:t>sách</w:t>
            </w:r>
            <w:r>
              <w:rPr>
                <w:bCs/>
                <w:sz w:val="28"/>
                <w:szCs w:val="28"/>
              </w:rPr>
              <w:t xml:space="preserve">, ta thấy trong nỗi buồn khổ, lo lắng của người viết nỗi buồn khổ, lo lắng của ta và ta hiểu rằng chúng ta không phải cô độc trên thế giới này. Bất kì ta ở 1 tình thế khắt khe, chua chát nào, mở </w:t>
            </w:r>
            <w:r w:rsidRPr="005F7697">
              <w:rPr>
                <w:b/>
                <w:bCs/>
                <w:i/>
                <w:sz w:val="28"/>
                <w:szCs w:val="28"/>
              </w:rPr>
              <w:t>sách</w:t>
            </w:r>
            <w:r>
              <w:rPr>
                <w:bCs/>
                <w:sz w:val="28"/>
                <w:szCs w:val="28"/>
              </w:rPr>
              <w:t xml:space="preserve"> ra là ta cũng gặp người đồng cảnh hay đồng bệnh mà đọc họ ta thấy ấm áp lại trong lòng</w:t>
            </w:r>
          </w:p>
          <w:p w14:paraId="069ABCDE" w14:textId="77777777" w:rsidR="00066A95" w:rsidRDefault="00066A95" w:rsidP="007C287A">
            <w:pPr>
              <w:snapToGrid w:val="0"/>
              <w:jc w:val="both"/>
              <w:rPr>
                <w:bCs/>
                <w:sz w:val="28"/>
                <w:szCs w:val="28"/>
              </w:rPr>
            </w:pPr>
            <w:r>
              <w:rPr>
                <w:bCs/>
                <w:sz w:val="28"/>
                <w:szCs w:val="28"/>
              </w:rPr>
              <w:t>(Nguyễn Hiến Lê, Tự học – một thú vui bổ ích)</w:t>
            </w:r>
          </w:p>
        </w:tc>
        <w:tc>
          <w:tcPr>
            <w:tcW w:w="1701" w:type="dxa"/>
          </w:tcPr>
          <w:p w14:paraId="794C4C37" w14:textId="77777777" w:rsidR="00066A95" w:rsidRDefault="00066A95" w:rsidP="007C287A">
            <w:pPr>
              <w:snapToGrid w:val="0"/>
              <w:jc w:val="both"/>
              <w:rPr>
                <w:bCs/>
                <w:sz w:val="28"/>
                <w:szCs w:val="28"/>
              </w:rPr>
            </w:pPr>
            <w:r>
              <w:rPr>
                <w:bCs/>
                <w:sz w:val="28"/>
                <w:szCs w:val="28"/>
              </w:rPr>
              <w:t>(1) Phép thế</w:t>
            </w:r>
          </w:p>
        </w:tc>
        <w:tc>
          <w:tcPr>
            <w:tcW w:w="1701" w:type="dxa"/>
          </w:tcPr>
          <w:p w14:paraId="7F14C353" w14:textId="77777777" w:rsidR="00066A95" w:rsidRDefault="00066A95" w:rsidP="007C287A">
            <w:pPr>
              <w:snapToGrid w:val="0"/>
              <w:jc w:val="both"/>
              <w:rPr>
                <w:bCs/>
                <w:sz w:val="28"/>
                <w:szCs w:val="28"/>
              </w:rPr>
            </w:pPr>
            <w:r>
              <w:rPr>
                <w:bCs/>
                <w:sz w:val="28"/>
                <w:szCs w:val="28"/>
              </w:rPr>
              <w:t>(a) Sử dụng ở câu đứng sau các từ ngữ cùng trường liên tưởng với từ ngữ đã có ở câu trước</w:t>
            </w:r>
          </w:p>
        </w:tc>
        <w:tc>
          <w:tcPr>
            <w:tcW w:w="992" w:type="dxa"/>
          </w:tcPr>
          <w:p w14:paraId="5A965657" w14:textId="77777777" w:rsidR="00066A95" w:rsidRDefault="00066A95" w:rsidP="007C287A">
            <w:pPr>
              <w:snapToGrid w:val="0"/>
              <w:jc w:val="both"/>
              <w:rPr>
                <w:bCs/>
                <w:sz w:val="28"/>
                <w:szCs w:val="28"/>
              </w:rPr>
            </w:pPr>
            <w:r>
              <w:rPr>
                <w:bCs/>
                <w:sz w:val="28"/>
                <w:szCs w:val="28"/>
              </w:rPr>
              <w:t>I-2-c</w:t>
            </w:r>
          </w:p>
        </w:tc>
      </w:tr>
      <w:tr w:rsidR="00066A95" w14:paraId="081CF5A6" w14:textId="77777777" w:rsidTr="007C287A">
        <w:tc>
          <w:tcPr>
            <w:tcW w:w="4957" w:type="dxa"/>
          </w:tcPr>
          <w:p w14:paraId="136B5C54" w14:textId="77777777" w:rsidR="00066A95" w:rsidRDefault="00066A95" w:rsidP="007C287A">
            <w:pPr>
              <w:snapToGrid w:val="0"/>
              <w:jc w:val="both"/>
              <w:rPr>
                <w:bCs/>
                <w:sz w:val="28"/>
                <w:szCs w:val="28"/>
              </w:rPr>
            </w:pPr>
            <w:r>
              <w:rPr>
                <w:bCs/>
                <w:sz w:val="28"/>
                <w:szCs w:val="28"/>
              </w:rPr>
              <w:t xml:space="preserve">(II) </w:t>
            </w:r>
            <w:r w:rsidRPr="005F7697">
              <w:rPr>
                <w:b/>
                <w:bCs/>
                <w:i/>
                <w:sz w:val="28"/>
                <w:szCs w:val="28"/>
              </w:rPr>
              <w:t>Mỗi loại học vấn đến giai đoạn hôm nay</w:t>
            </w:r>
            <w:r>
              <w:rPr>
                <w:bCs/>
                <w:sz w:val="28"/>
                <w:szCs w:val="28"/>
              </w:rPr>
              <w:t xml:space="preserve"> đều là thành quả của toàn nhân loại nhờ biết phân công cố gắng tích lũy ngày đêm mà có. </w:t>
            </w:r>
            <w:r w:rsidRPr="005F7697">
              <w:rPr>
                <w:b/>
                <w:bCs/>
                <w:i/>
                <w:sz w:val="28"/>
                <w:szCs w:val="28"/>
              </w:rPr>
              <w:t>Các thành quả đó</w:t>
            </w:r>
            <w:r>
              <w:rPr>
                <w:bCs/>
                <w:sz w:val="28"/>
                <w:szCs w:val="28"/>
              </w:rPr>
              <w:t xml:space="preserve"> sở dĩ không bị vùi lấp đi, đều là do sách vở ghi chép, lưu truyền lại.</w:t>
            </w:r>
          </w:p>
          <w:p w14:paraId="18C1CAD3" w14:textId="77777777" w:rsidR="00066A95" w:rsidRDefault="00066A95" w:rsidP="007C287A">
            <w:pPr>
              <w:snapToGrid w:val="0"/>
              <w:jc w:val="both"/>
              <w:rPr>
                <w:bCs/>
                <w:sz w:val="28"/>
                <w:szCs w:val="28"/>
              </w:rPr>
            </w:pPr>
            <w:r>
              <w:rPr>
                <w:bCs/>
                <w:sz w:val="28"/>
                <w:szCs w:val="28"/>
              </w:rPr>
              <w:t>(Chu Quang Tiềm – Bàn về đọc sách)</w:t>
            </w:r>
          </w:p>
        </w:tc>
        <w:tc>
          <w:tcPr>
            <w:tcW w:w="1701" w:type="dxa"/>
          </w:tcPr>
          <w:p w14:paraId="5D8EBEFE" w14:textId="77777777" w:rsidR="00066A95" w:rsidRDefault="00066A95" w:rsidP="007C287A">
            <w:pPr>
              <w:snapToGrid w:val="0"/>
              <w:jc w:val="both"/>
              <w:rPr>
                <w:bCs/>
                <w:sz w:val="28"/>
                <w:szCs w:val="28"/>
              </w:rPr>
            </w:pPr>
            <w:r>
              <w:rPr>
                <w:bCs/>
                <w:sz w:val="28"/>
                <w:szCs w:val="28"/>
              </w:rPr>
              <w:t>(2) Phép lặp từ ngữ</w:t>
            </w:r>
          </w:p>
        </w:tc>
        <w:tc>
          <w:tcPr>
            <w:tcW w:w="1701" w:type="dxa"/>
          </w:tcPr>
          <w:p w14:paraId="4841F4E8" w14:textId="77777777" w:rsidR="00066A95" w:rsidRDefault="00066A95" w:rsidP="007C287A">
            <w:pPr>
              <w:snapToGrid w:val="0"/>
              <w:jc w:val="both"/>
              <w:rPr>
                <w:bCs/>
                <w:sz w:val="28"/>
                <w:szCs w:val="28"/>
              </w:rPr>
            </w:pPr>
            <w:r>
              <w:rPr>
                <w:bCs/>
                <w:sz w:val="28"/>
                <w:szCs w:val="28"/>
              </w:rPr>
              <w:t>(b) Sử dụng ở câu đứng sau các từ ngữ biểu thị quan hệ với câu đứng trước</w:t>
            </w:r>
          </w:p>
        </w:tc>
        <w:tc>
          <w:tcPr>
            <w:tcW w:w="992" w:type="dxa"/>
          </w:tcPr>
          <w:p w14:paraId="255D51EF" w14:textId="77777777" w:rsidR="00066A95" w:rsidRDefault="00066A95" w:rsidP="007C287A">
            <w:pPr>
              <w:snapToGrid w:val="0"/>
              <w:jc w:val="both"/>
              <w:rPr>
                <w:bCs/>
                <w:sz w:val="28"/>
                <w:szCs w:val="28"/>
              </w:rPr>
            </w:pPr>
            <w:r>
              <w:rPr>
                <w:bCs/>
                <w:sz w:val="28"/>
                <w:szCs w:val="28"/>
              </w:rPr>
              <w:t>II-1-d</w:t>
            </w:r>
          </w:p>
        </w:tc>
      </w:tr>
      <w:tr w:rsidR="00066A95" w14:paraId="1669B1BA" w14:textId="77777777" w:rsidTr="007C287A">
        <w:tc>
          <w:tcPr>
            <w:tcW w:w="4957" w:type="dxa"/>
          </w:tcPr>
          <w:p w14:paraId="5A08A124" w14:textId="77777777" w:rsidR="00066A95" w:rsidRDefault="00066A95" w:rsidP="007C287A">
            <w:pPr>
              <w:snapToGrid w:val="0"/>
              <w:jc w:val="both"/>
              <w:rPr>
                <w:bCs/>
                <w:sz w:val="28"/>
                <w:szCs w:val="28"/>
              </w:rPr>
            </w:pPr>
            <w:r>
              <w:rPr>
                <w:bCs/>
                <w:sz w:val="28"/>
                <w:szCs w:val="28"/>
              </w:rPr>
              <w:t xml:space="preserve">(III) Học vấn không chỉ là chuyện đọc sách, nhưng đọc sách vẫn là 1 con đường quan trọng của học vấn. </w:t>
            </w:r>
            <w:r w:rsidRPr="005F7697">
              <w:rPr>
                <w:b/>
                <w:bCs/>
                <w:i/>
                <w:sz w:val="28"/>
                <w:szCs w:val="28"/>
              </w:rPr>
              <w:t>Bởi vì</w:t>
            </w:r>
            <w:r>
              <w:rPr>
                <w:bCs/>
                <w:sz w:val="28"/>
                <w:szCs w:val="28"/>
              </w:rPr>
              <w:t xml:space="preserve"> học vấn không chỉ là việc cá nhân, mà là việc của toàn nhân loại.</w:t>
            </w:r>
          </w:p>
          <w:p w14:paraId="181AD8FE" w14:textId="77777777" w:rsidR="00066A95" w:rsidRDefault="00066A95" w:rsidP="007C287A">
            <w:pPr>
              <w:snapToGrid w:val="0"/>
              <w:jc w:val="both"/>
              <w:rPr>
                <w:bCs/>
                <w:sz w:val="28"/>
                <w:szCs w:val="28"/>
              </w:rPr>
            </w:pPr>
            <w:r>
              <w:rPr>
                <w:bCs/>
                <w:sz w:val="28"/>
                <w:szCs w:val="28"/>
              </w:rPr>
              <w:t>(Chu Quang Tiềm – Bàn về đọc sách)</w:t>
            </w:r>
          </w:p>
        </w:tc>
        <w:tc>
          <w:tcPr>
            <w:tcW w:w="1701" w:type="dxa"/>
          </w:tcPr>
          <w:p w14:paraId="590345DD" w14:textId="77777777" w:rsidR="00066A95" w:rsidRDefault="00066A95" w:rsidP="007C287A">
            <w:pPr>
              <w:snapToGrid w:val="0"/>
              <w:jc w:val="both"/>
              <w:rPr>
                <w:bCs/>
                <w:sz w:val="28"/>
                <w:szCs w:val="28"/>
              </w:rPr>
            </w:pPr>
            <w:r>
              <w:rPr>
                <w:bCs/>
                <w:sz w:val="28"/>
                <w:szCs w:val="28"/>
              </w:rPr>
              <w:t>(3) Phép liên tưởng</w:t>
            </w:r>
          </w:p>
        </w:tc>
        <w:tc>
          <w:tcPr>
            <w:tcW w:w="1701" w:type="dxa"/>
          </w:tcPr>
          <w:p w14:paraId="6D9C14F6" w14:textId="77777777" w:rsidR="00066A95" w:rsidRDefault="00066A95" w:rsidP="007C287A">
            <w:pPr>
              <w:snapToGrid w:val="0"/>
              <w:jc w:val="both"/>
              <w:rPr>
                <w:bCs/>
                <w:sz w:val="28"/>
                <w:szCs w:val="28"/>
              </w:rPr>
            </w:pPr>
            <w:r>
              <w:rPr>
                <w:bCs/>
                <w:sz w:val="28"/>
                <w:szCs w:val="28"/>
              </w:rPr>
              <w:t>(c) Lặp lại ở câu đứng sau các từ ngữ đã có ở câu trước.</w:t>
            </w:r>
          </w:p>
        </w:tc>
        <w:tc>
          <w:tcPr>
            <w:tcW w:w="992" w:type="dxa"/>
          </w:tcPr>
          <w:p w14:paraId="17DD0DDE" w14:textId="77777777" w:rsidR="00066A95" w:rsidRDefault="00066A95" w:rsidP="007C287A">
            <w:pPr>
              <w:snapToGrid w:val="0"/>
              <w:jc w:val="both"/>
              <w:rPr>
                <w:bCs/>
                <w:sz w:val="28"/>
                <w:szCs w:val="28"/>
              </w:rPr>
            </w:pPr>
            <w:r>
              <w:rPr>
                <w:bCs/>
                <w:sz w:val="28"/>
                <w:szCs w:val="28"/>
              </w:rPr>
              <w:t>III-4-b</w:t>
            </w:r>
          </w:p>
        </w:tc>
      </w:tr>
      <w:tr w:rsidR="00066A95" w14:paraId="1DA1A5D0" w14:textId="77777777" w:rsidTr="007C287A">
        <w:tc>
          <w:tcPr>
            <w:tcW w:w="4957" w:type="dxa"/>
          </w:tcPr>
          <w:p w14:paraId="6FD3E942" w14:textId="77777777" w:rsidR="00066A95" w:rsidRDefault="00066A95" w:rsidP="007C287A">
            <w:pPr>
              <w:snapToGrid w:val="0"/>
              <w:jc w:val="both"/>
              <w:rPr>
                <w:bCs/>
                <w:sz w:val="28"/>
                <w:szCs w:val="28"/>
              </w:rPr>
            </w:pPr>
            <w:r>
              <w:rPr>
                <w:bCs/>
                <w:sz w:val="28"/>
                <w:szCs w:val="28"/>
              </w:rPr>
              <w:lastRenderedPageBreak/>
              <w:t xml:space="preserve">(IV) Hơn nữa, tự học quả là một </w:t>
            </w:r>
            <w:r w:rsidRPr="005F7697">
              <w:rPr>
                <w:b/>
                <w:bCs/>
                <w:i/>
                <w:sz w:val="28"/>
                <w:szCs w:val="28"/>
              </w:rPr>
              <w:t>phương thuốc trị bệnh âu sầu</w:t>
            </w:r>
            <w:r>
              <w:rPr>
                <w:bCs/>
                <w:sz w:val="28"/>
                <w:szCs w:val="28"/>
              </w:rPr>
              <w:t xml:space="preserve">. Theo </w:t>
            </w:r>
            <w:r w:rsidRPr="005F7697">
              <w:rPr>
                <w:b/>
                <w:bCs/>
                <w:i/>
                <w:sz w:val="28"/>
                <w:szCs w:val="28"/>
              </w:rPr>
              <w:t>bác sĩ</w:t>
            </w:r>
            <w:r>
              <w:rPr>
                <w:bCs/>
                <w:sz w:val="28"/>
                <w:szCs w:val="28"/>
              </w:rPr>
              <w:t xml:space="preserve"> E.Gờ-ron-nơ-veo (E. Groenevelt), người Hà Lan, những </w:t>
            </w:r>
            <w:r w:rsidRPr="005F7697">
              <w:rPr>
                <w:b/>
                <w:bCs/>
                <w:i/>
                <w:sz w:val="28"/>
                <w:szCs w:val="28"/>
              </w:rPr>
              <w:t>bệnh nhân</w:t>
            </w:r>
            <w:r>
              <w:rPr>
                <w:bCs/>
                <w:sz w:val="28"/>
                <w:szCs w:val="28"/>
              </w:rPr>
              <w:t xml:space="preserve"> nào biết đọc sách cũng mau </w:t>
            </w:r>
            <w:r w:rsidRPr="005F7697">
              <w:rPr>
                <w:b/>
                <w:bCs/>
                <w:i/>
                <w:sz w:val="28"/>
                <w:szCs w:val="28"/>
              </w:rPr>
              <w:t>khỏe mạnh</w:t>
            </w:r>
            <w:r>
              <w:rPr>
                <w:bCs/>
                <w:sz w:val="28"/>
                <w:szCs w:val="28"/>
              </w:rPr>
              <w:t xml:space="preserve"> hơn những bệnh nhân khác.</w:t>
            </w:r>
          </w:p>
          <w:p w14:paraId="2FA88E20" w14:textId="77777777" w:rsidR="00066A95" w:rsidRDefault="00066A95" w:rsidP="007C287A">
            <w:pPr>
              <w:snapToGrid w:val="0"/>
              <w:jc w:val="both"/>
              <w:rPr>
                <w:bCs/>
                <w:sz w:val="28"/>
                <w:szCs w:val="28"/>
              </w:rPr>
            </w:pPr>
            <w:r>
              <w:rPr>
                <w:bCs/>
                <w:sz w:val="28"/>
                <w:szCs w:val="28"/>
              </w:rPr>
              <w:t>(Nguyễn Hiến Lê, Tự học – một thú vui bổ ích)</w:t>
            </w:r>
          </w:p>
        </w:tc>
        <w:tc>
          <w:tcPr>
            <w:tcW w:w="1701" w:type="dxa"/>
          </w:tcPr>
          <w:p w14:paraId="706132EB" w14:textId="77777777" w:rsidR="00066A95" w:rsidRDefault="00066A95" w:rsidP="007C287A">
            <w:pPr>
              <w:snapToGrid w:val="0"/>
              <w:jc w:val="both"/>
              <w:rPr>
                <w:bCs/>
                <w:sz w:val="28"/>
                <w:szCs w:val="28"/>
              </w:rPr>
            </w:pPr>
            <w:r>
              <w:rPr>
                <w:bCs/>
                <w:sz w:val="28"/>
                <w:szCs w:val="28"/>
              </w:rPr>
              <w:t>(4) Phép nối</w:t>
            </w:r>
          </w:p>
        </w:tc>
        <w:tc>
          <w:tcPr>
            <w:tcW w:w="1701" w:type="dxa"/>
          </w:tcPr>
          <w:p w14:paraId="5BEB64A5" w14:textId="77777777" w:rsidR="00066A95" w:rsidRDefault="00066A95" w:rsidP="007C287A">
            <w:pPr>
              <w:snapToGrid w:val="0"/>
              <w:jc w:val="both"/>
              <w:rPr>
                <w:bCs/>
                <w:sz w:val="28"/>
                <w:szCs w:val="28"/>
              </w:rPr>
            </w:pPr>
            <w:r>
              <w:rPr>
                <w:bCs/>
                <w:sz w:val="28"/>
                <w:szCs w:val="28"/>
              </w:rPr>
              <w:t>(d) Sử dụng ở câu đứng sau các từ ngữ có tác dụng thay thế từ ngữ đã có ở câu trước.</w:t>
            </w:r>
          </w:p>
        </w:tc>
        <w:tc>
          <w:tcPr>
            <w:tcW w:w="992" w:type="dxa"/>
          </w:tcPr>
          <w:p w14:paraId="7080F0C5" w14:textId="77777777" w:rsidR="00066A95" w:rsidRDefault="00066A95" w:rsidP="007C287A">
            <w:pPr>
              <w:snapToGrid w:val="0"/>
              <w:jc w:val="both"/>
              <w:rPr>
                <w:bCs/>
                <w:sz w:val="28"/>
                <w:szCs w:val="28"/>
              </w:rPr>
            </w:pPr>
            <w:r>
              <w:rPr>
                <w:bCs/>
                <w:sz w:val="28"/>
                <w:szCs w:val="28"/>
              </w:rPr>
              <w:t>IV-3-a</w:t>
            </w:r>
          </w:p>
        </w:tc>
      </w:tr>
    </w:tbl>
    <w:p w14:paraId="5D62D3EF" w14:textId="77777777" w:rsidR="00066A95" w:rsidRDefault="00066A95" w:rsidP="00066A95">
      <w:pPr>
        <w:snapToGrid w:val="0"/>
        <w:jc w:val="both"/>
        <w:rPr>
          <w:b/>
          <w:bCs/>
          <w:color w:val="FF0000"/>
          <w:sz w:val="28"/>
          <w:szCs w:val="28"/>
        </w:rPr>
      </w:pPr>
    </w:p>
    <w:p w14:paraId="33695A95" w14:textId="77777777" w:rsidR="00066A95" w:rsidRPr="00050B22" w:rsidRDefault="00066A95" w:rsidP="00066A95">
      <w:pPr>
        <w:snapToGrid w:val="0"/>
        <w:jc w:val="both"/>
        <w:rPr>
          <w:b/>
          <w:bCs/>
          <w:sz w:val="28"/>
          <w:szCs w:val="28"/>
        </w:rPr>
      </w:pPr>
      <w:r w:rsidRPr="00050B22">
        <w:rPr>
          <w:b/>
          <w:bCs/>
          <w:sz w:val="28"/>
          <w:szCs w:val="28"/>
        </w:rPr>
        <w:t>Phiếu học tập số 3:</w:t>
      </w:r>
    </w:p>
    <w:p w14:paraId="6BC4C90A" w14:textId="77777777" w:rsidR="00066A95" w:rsidRDefault="00066A95" w:rsidP="00066A95">
      <w:pPr>
        <w:snapToGrid w:val="0"/>
        <w:jc w:val="both"/>
        <w:rPr>
          <w:bCs/>
          <w:sz w:val="28"/>
          <w:szCs w:val="28"/>
        </w:rPr>
      </w:pPr>
      <w:r w:rsidRPr="00E339B5">
        <w:rPr>
          <w:bCs/>
          <w:sz w:val="28"/>
          <w:szCs w:val="28"/>
        </w:rPr>
        <w:t xml:space="preserve">Đọc lại văn bản “Tự học – một thú vui bổ ích” và </w:t>
      </w:r>
      <w:r>
        <w:rPr>
          <w:bCs/>
          <w:sz w:val="28"/>
          <w:szCs w:val="28"/>
        </w:rPr>
        <w:t>trả lời các câu hỏi sau:</w:t>
      </w:r>
    </w:p>
    <w:tbl>
      <w:tblPr>
        <w:tblStyle w:val="TableGrid"/>
        <w:tblW w:w="9351" w:type="dxa"/>
        <w:tblLook w:val="04A0" w:firstRow="1" w:lastRow="0" w:firstColumn="1" w:lastColumn="0" w:noHBand="0" w:noVBand="1"/>
      </w:tblPr>
      <w:tblGrid>
        <w:gridCol w:w="4675"/>
        <w:gridCol w:w="4676"/>
      </w:tblGrid>
      <w:tr w:rsidR="00066A95" w:rsidRPr="00EA0DCD" w14:paraId="082F7D7A" w14:textId="77777777" w:rsidTr="007C287A">
        <w:tc>
          <w:tcPr>
            <w:tcW w:w="4675" w:type="dxa"/>
          </w:tcPr>
          <w:p w14:paraId="77616656" w14:textId="77777777" w:rsidR="00066A95" w:rsidRPr="00EA0DCD" w:rsidRDefault="00066A95" w:rsidP="007C287A">
            <w:pPr>
              <w:snapToGrid w:val="0"/>
              <w:jc w:val="center"/>
              <w:rPr>
                <w:bCs/>
                <w:sz w:val="28"/>
                <w:szCs w:val="28"/>
              </w:rPr>
            </w:pPr>
            <w:r w:rsidRPr="00EA0DCD">
              <w:rPr>
                <w:bCs/>
                <w:sz w:val="28"/>
                <w:szCs w:val="28"/>
              </w:rPr>
              <w:t>Câu hỏi</w:t>
            </w:r>
          </w:p>
        </w:tc>
        <w:tc>
          <w:tcPr>
            <w:tcW w:w="4676" w:type="dxa"/>
          </w:tcPr>
          <w:p w14:paraId="6E9FEC0C" w14:textId="77777777" w:rsidR="00066A95" w:rsidRPr="00EA0DCD" w:rsidRDefault="00066A95" w:rsidP="007C287A">
            <w:pPr>
              <w:snapToGrid w:val="0"/>
              <w:jc w:val="center"/>
              <w:rPr>
                <w:bCs/>
                <w:sz w:val="28"/>
                <w:szCs w:val="28"/>
              </w:rPr>
            </w:pPr>
            <w:r w:rsidRPr="00EA0DCD">
              <w:rPr>
                <w:bCs/>
                <w:sz w:val="28"/>
                <w:szCs w:val="28"/>
              </w:rPr>
              <w:t>Trả lời</w:t>
            </w:r>
          </w:p>
        </w:tc>
      </w:tr>
      <w:tr w:rsidR="00066A95" w:rsidRPr="00EA0DCD" w14:paraId="776489D9" w14:textId="77777777" w:rsidTr="007C287A">
        <w:tc>
          <w:tcPr>
            <w:tcW w:w="4675" w:type="dxa"/>
          </w:tcPr>
          <w:p w14:paraId="20ED6134" w14:textId="77777777" w:rsidR="00066A95" w:rsidRPr="00EA0DCD" w:rsidRDefault="00066A95" w:rsidP="007C287A">
            <w:pPr>
              <w:snapToGrid w:val="0"/>
              <w:jc w:val="both"/>
              <w:rPr>
                <w:bCs/>
                <w:sz w:val="28"/>
                <w:szCs w:val="28"/>
              </w:rPr>
            </w:pPr>
            <w:r>
              <w:rPr>
                <w:bCs/>
                <w:sz w:val="28"/>
                <w:szCs w:val="28"/>
              </w:rPr>
              <w:t xml:space="preserve">(1) Chỉ ra các từ ngữ dùng để liên kết các đoạn trong văn bản </w:t>
            </w:r>
          </w:p>
        </w:tc>
        <w:tc>
          <w:tcPr>
            <w:tcW w:w="4676" w:type="dxa"/>
          </w:tcPr>
          <w:p w14:paraId="4DB6BDFD" w14:textId="77777777" w:rsidR="00066A95" w:rsidRDefault="00066A95" w:rsidP="007C287A">
            <w:pPr>
              <w:snapToGrid w:val="0"/>
              <w:jc w:val="both"/>
              <w:rPr>
                <w:bCs/>
                <w:sz w:val="28"/>
                <w:szCs w:val="28"/>
              </w:rPr>
            </w:pPr>
            <w:r>
              <w:rPr>
                <w:bCs/>
                <w:sz w:val="28"/>
                <w:szCs w:val="28"/>
              </w:rPr>
              <w:t>Trước hết (đoạn 2) – Hơn nữa (đoạn 4)</w:t>
            </w:r>
          </w:p>
          <w:p w14:paraId="76A3724A" w14:textId="77777777" w:rsidR="00066A95" w:rsidRPr="00EA0DCD" w:rsidRDefault="00066A95" w:rsidP="007C287A">
            <w:pPr>
              <w:snapToGrid w:val="0"/>
              <w:jc w:val="both"/>
              <w:rPr>
                <w:bCs/>
                <w:sz w:val="28"/>
                <w:szCs w:val="28"/>
              </w:rPr>
            </w:pPr>
            <w:r>
              <w:rPr>
                <w:bCs/>
                <w:sz w:val="28"/>
                <w:szCs w:val="28"/>
              </w:rPr>
              <w:t>Tự học (Đoạn 1 -2-4-5)</w:t>
            </w:r>
          </w:p>
        </w:tc>
      </w:tr>
      <w:tr w:rsidR="00066A95" w:rsidRPr="00EA0DCD" w14:paraId="3CDA63B9" w14:textId="77777777" w:rsidTr="007C287A">
        <w:tc>
          <w:tcPr>
            <w:tcW w:w="4675" w:type="dxa"/>
          </w:tcPr>
          <w:p w14:paraId="67094B88" w14:textId="77777777" w:rsidR="00066A95" w:rsidRDefault="00066A95" w:rsidP="007C287A">
            <w:pPr>
              <w:snapToGrid w:val="0"/>
              <w:jc w:val="both"/>
              <w:rPr>
                <w:bCs/>
                <w:sz w:val="28"/>
                <w:szCs w:val="28"/>
              </w:rPr>
            </w:pPr>
            <w:r>
              <w:rPr>
                <w:bCs/>
                <w:sz w:val="28"/>
                <w:szCs w:val="28"/>
              </w:rPr>
              <w:t>(2) Em hãy cho biết đó là phép liên kết nào?</w:t>
            </w:r>
          </w:p>
        </w:tc>
        <w:tc>
          <w:tcPr>
            <w:tcW w:w="4676" w:type="dxa"/>
          </w:tcPr>
          <w:p w14:paraId="6AA38A6D" w14:textId="77777777" w:rsidR="00066A95" w:rsidRDefault="00066A95" w:rsidP="007C287A">
            <w:pPr>
              <w:snapToGrid w:val="0"/>
              <w:jc w:val="both"/>
              <w:rPr>
                <w:bCs/>
                <w:sz w:val="28"/>
                <w:szCs w:val="28"/>
              </w:rPr>
            </w:pPr>
            <w:r>
              <w:rPr>
                <w:bCs/>
                <w:sz w:val="28"/>
                <w:szCs w:val="28"/>
              </w:rPr>
              <w:t>Phép nối</w:t>
            </w:r>
          </w:p>
          <w:p w14:paraId="1F0278A0" w14:textId="77777777" w:rsidR="00066A95" w:rsidRPr="00EA0DCD" w:rsidRDefault="00066A95" w:rsidP="007C287A">
            <w:pPr>
              <w:snapToGrid w:val="0"/>
              <w:jc w:val="both"/>
              <w:rPr>
                <w:bCs/>
                <w:sz w:val="28"/>
                <w:szCs w:val="28"/>
              </w:rPr>
            </w:pPr>
            <w:r>
              <w:rPr>
                <w:bCs/>
                <w:sz w:val="28"/>
                <w:szCs w:val="28"/>
              </w:rPr>
              <w:t>Phép lặp</w:t>
            </w:r>
          </w:p>
        </w:tc>
      </w:tr>
      <w:tr w:rsidR="00066A95" w:rsidRPr="00EA0DCD" w14:paraId="5094D91F" w14:textId="77777777" w:rsidTr="007C287A">
        <w:tc>
          <w:tcPr>
            <w:tcW w:w="4675" w:type="dxa"/>
          </w:tcPr>
          <w:p w14:paraId="213082A1" w14:textId="77777777" w:rsidR="00066A95" w:rsidRDefault="00066A95" w:rsidP="007C287A">
            <w:pPr>
              <w:snapToGrid w:val="0"/>
              <w:jc w:val="both"/>
              <w:rPr>
                <w:bCs/>
                <w:sz w:val="28"/>
                <w:szCs w:val="28"/>
              </w:rPr>
            </w:pPr>
            <w:r>
              <w:rPr>
                <w:bCs/>
                <w:sz w:val="28"/>
                <w:szCs w:val="28"/>
              </w:rPr>
              <w:t>(3) Phép liên kết này có gì khác với các phép liên kết được sử dụng trong các ví dụ của phiếu học tập 1, 2.</w:t>
            </w:r>
          </w:p>
        </w:tc>
        <w:tc>
          <w:tcPr>
            <w:tcW w:w="4676" w:type="dxa"/>
          </w:tcPr>
          <w:p w14:paraId="5D102CD5" w14:textId="77777777" w:rsidR="00066A95" w:rsidRDefault="00066A95" w:rsidP="007C287A">
            <w:pPr>
              <w:snapToGrid w:val="0"/>
              <w:jc w:val="both"/>
              <w:rPr>
                <w:bCs/>
                <w:sz w:val="28"/>
                <w:szCs w:val="28"/>
              </w:rPr>
            </w:pPr>
            <w:r>
              <w:rPr>
                <w:bCs/>
                <w:sz w:val="28"/>
                <w:szCs w:val="28"/>
              </w:rPr>
              <w:t>-&gt; Liên kết đoạn</w:t>
            </w:r>
          </w:p>
        </w:tc>
      </w:tr>
    </w:tbl>
    <w:p w14:paraId="795A49C2" w14:textId="77777777" w:rsidR="00066A95" w:rsidRDefault="00066A95" w:rsidP="00066A95">
      <w:pPr>
        <w:snapToGrid w:val="0"/>
        <w:jc w:val="both"/>
        <w:rPr>
          <w:b/>
          <w:bCs/>
          <w:color w:val="FF0000"/>
          <w:sz w:val="28"/>
          <w:szCs w:val="28"/>
        </w:rPr>
      </w:pPr>
    </w:p>
    <w:p w14:paraId="17CC8CF8" w14:textId="77777777" w:rsidR="00066A95" w:rsidRPr="00D33AC3" w:rsidRDefault="00066A95" w:rsidP="00066A95">
      <w:pPr>
        <w:tabs>
          <w:tab w:val="left" w:pos="2184"/>
        </w:tabs>
        <w:rPr>
          <w:b/>
          <w:bCs/>
          <w:iCs/>
          <w:color w:val="FF0000"/>
          <w:sz w:val="28"/>
          <w:szCs w:val="28"/>
          <w:lang w:val="de-DE"/>
        </w:rPr>
      </w:pPr>
      <w:r>
        <w:rPr>
          <w:b/>
          <w:bCs/>
          <w:color w:val="7030A0"/>
          <w:sz w:val="28"/>
          <w:szCs w:val="28"/>
        </w:rPr>
        <w:t xml:space="preserve">3.3. </w:t>
      </w:r>
      <w:r w:rsidRPr="00D33AC3">
        <w:rPr>
          <w:b/>
          <w:bCs/>
          <w:color w:val="7030A0"/>
          <w:sz w:val="28"/>
          <w:szCs w:val="28"/>
        </w:rPr>
        <w:t xml:space="preserve">Hoạt động </w:t>
      </w:r>
      <w:r>
        <w:rPr>
          <w:b/>
          <w:bCs/>
          <w:color w:val="7030A0"/>
          <w:sz w:val="28"/>
          <w:szCs w:val="28"/>
        </w:rPr>
        <w:t>3</w:t>
      </w:r>
      <w:r w:rsidRPr="00D33AC3">
        <w:rPr>
          <w:b/>
          <w:bCs/>
          <w:color w:val="7030A0"/>
          <w:sz w:val="28"/>
          <w:szCs w:val="28"/>
        </w:rPr>
        <w:t>:</w:t>
      </w:r>
      <w:r w:rsidRPr="00D33AC3">
        <w:rPr>
          <w:b/>
          <w:bCs/>
          <w:color w:val="7030A0"/>
          <w:spacing w:val="-1"/>
          <w:sz w:val="28"/>
          <w:szCs w:val="28"/>
        </w:rPr>
        <w:t xml:space="preserve"> </w:t>
      </w:r>
      <w:r>
        <w:rPr>
          <w:b/>
          <w:bCs/>
          <w:color w:val="7030A0"/>
          <w:sz w:val="28"/>
          <w:szCs w:val="28"/>
        </w:rPr>
        <w:t>Luyện tập</w:t>
      </w:r>
    </w:p>
    <w:p w14:paraId="1D48B261" w14:textId="77777777" w:rsidR="00066A95" w:rsidRDefault="00066A95" w:rsidP="00066A95">
      <w:pPr>
        <w:snapToGrid w:val="0"/>
        <w:jc w:val="both"/>
        <w:rPr>
          <w:b/>
          <w:bCs/>
          <w:color w:val="FF0000"/>
          <w:sz w:val="28"/>
          <w:szCs w:val="28"/>
        </w:rPr>
      </w:pPr>
    </w:p>
    <w:tbl>
      <w:tblPr>
        <w:tblStyle w:val="TableGrid"/>
        <w:tblW w:w="0" w:type="auto"/>
        <w:tblLook w:val="04A0" w:firstRow="1" w:lastRow="0" w:firstColumn="1" w:lastColumn="0" w:noHBand="0" w:noVBand="1"/>
      </w:tblPr>
      <w:tblGrid>
        <w:gridCol w:w="4675"/>
        <w:gridCol w:w="4675"/>
      </w:tblGrid>
      <w:tr w:rsidR="00066A95" w14:paraId="78755500" w14:textId="77777777" w:rsidTr="007C287A">
        <w:tc>
          <w:tcPr>
            <w:tcW w:w="9350" w:type="dxa"/>
            <w:gridSpan w:val="2"/>
          </w:tcPr>
          <w:p w14:paraId="08EFF421" w14:textId="77777777" w:rsidR="00066A95" w:rsidRPr="00E21DF7" w:rsidRDefault="00066A95" w:rsidP="007C287A">
            <w:pPr>
              <w:snapToGrid w:val="0"/>
              <w:jc w:val="center"/>
              <w:rPr>
                <w:rFonts w:eastAsia="Calibri"/>
                <w:i/>
                <w:color w:val="FF0000"/>
                <w:sz w:val="28"/>
                <w:szCs w:val="18"/>
              </w:rPr>
            </w:pPr>
            <w:r>
              <w:rPr>
                <w:b/>
                <w:bCs/>
                <w:color w:val="FF0000"/>
                <w:sz w:val="28"/>
                <w:szCs w:val="28"/>
              </w:rPr>
              <w:t>II. Thực hành tiếng Việt</w:t>
            </w:r>
          </w:p>
        </w:tc>
      </w:tr>
      <w:tr w:rsidR="00066A95" w14:paraId="37505B95" w14:textId="77777777" w:rsidTr="007C287A">
        <w:tc>
          <w:tcPr>
            <w:tcW w:w="9350" w:type="dxa"/>
            <w:gridSpan w:val="2"/>
          </w:tcPr>
          <w:p w14:paraId="484AD7FC" w14:textId="77777777" w:rsidR="00066A95" w:rsidRPr="00E21DF7" w:rsidRDefault="00066A95" w:rsidP="007C287A">
            <w:pPr>
              <w:jc w:val="both"/>
              <w:rPr>
                <w:rFonts w:eastAsia="Calibri"/>
                <w:sz w:val="28"/>
                <w:szCs w:val="28"/>
              </w:rPr>
            </w:pPr>
            <w:r w:rsidRPr="00E21DF7">
              <w:rPr>
                <w:rFonts w:eastAsia="Calibri"/>
                <w:i/>
                <w:color w:val="FF0000"/>
                <w:sz w:val="28"/>
                <w:szCs w:val="18"/>
              </w:rPr>
              <w:t xml:space="preserve"> </w:t>
            </w:r>
            <w:r w:rsidRPr="00E21DF7">
              <w:rPr>
                <w:rFonts w:eastAsia="Calibri"/>
                <w:i/>
                <w:color w:val="FF0000"/>
                <w:sz w:val="28"/>
                <w:szCs w:val="18"/>
                <w:lang w:val="vi-VN"/>
              </w:rPr>
              <w:t>a</w:t>
            </w:r>
            <w:r w:rsidRPr="00E21DF7">
              <w:rPr>
                <w:rFonts w:eastAsia="Calibri"/>
                <w:i/>
                <w:color w:val="FF0000"/>
                <w:sz w:val="28"/>
                <w:szCs w:val="18"/>
              </w:rPr>
              <w:t>.</w:t>
            </w:r>
            <w:r w:rsidRPr="00E21DF7">
              <w:rPr>
                <w:rFonts w:eastAsia="Calibri"/>
                <w:i/>
                <w:color w:val="FF0000"/>
                <w:sz w:val="28"/>
                <w:szCs w:val="18"/>
                <w:lang w:val="vi-VN"/>
              </w:rPr>
              <w:t xml:space="preserve"> Mục tiêu:</w:t>
            </w:r>
            <w:r w:rsidRPr="00E21DF7">
              <w:rPr>
                <w:rFonts w:eastAsia="Calibri"/>
                <w:color w:val="000000"/>
                <w:sz w:val="28"/>
                <w:szCs w:val="18"/>
                <w:lang w:val="vi-VN"/>
              </w:rPr>
              <w:t xml:space="preserve"> </w:t>
            </w:r>
            <w:r w:rsidRPr="00E21DF7">
              <w:rPr>
                <w:rFonts w:eastAsia="Calibri"/>
                <w:sz w:val="28"/>
                <w:szCs w:val="28"/>
              </w:rPr>
              <w:t>HS thực hành làm bài tập để</w:t>
            </w:r>
            <w:r>
              <w:rPr>
                <w:rFonts w:eastAsia="Calibri"/>
                <w:sz w:val="28"/>
                <w:szCs w:val="28"/>
              </w:rPr>
              <w:t xml:space="preserve"> hiểu và khắc sâu những kiến thức về liên kết trong văn bản</w:t>
            </w:r>
            <w:r w:rsidRPr="00E21DF7">
              <w:rPr>
                <w:rFonts w:eastAsia="Calibri"/>
                <w:sz w:val="28"/>
                <w:szCs w:val="28"/>
              </w:rPr>
              <w:t>.</w:t>
            </w:r>
          </w:p>
          <w:p w14:paraId="7A4CC977" w14:textId="77777777" w:rsidR="00066A95" w:rsidRDefault="00066A95" w:rsidP="007C287A">
            <w:pPr>
              <w:jc w:val="both"/>
              <w:rPr>
                <w:sz w:val="28"/>
                <w:szCs w:val="20"/>
              </w:rPr>
            </w:pPr>
            <w:r w:rsidRPr="00E21DF7">
              <w:rPr>
                <w:rFonts w:eastAsia="Calibri"/>
                <w:color w:val="000000"/>
                <w:sz w:val="28"/>
                <w:szCs w:val="28"/>
              </w:rPr>
              <w:t xml:space="preserve"> </w:t>
            </w:r>
            <w:r w:rsidRPr="00E21DF7">
              <w:rPr>
                <w:rFonts w:eastAsia="Calibri"/>
                <w:i/>
                <w:color w:val="FF0000"/>
                <w:sz w:val="28"/>
                <w:szCs w:val="28"/>
                <w:lang w:val="vi-VN"/>
              </w:rPr>
              <w:t>b</w:t>
            </w:r>
            <w:r w:rsidRPr="00E21DF7">
              <w:rPr>
                <w:rFonts w:eastAsia="Calibri"/>
                <w:i/>
                <w:color w:val="FF0000"/>
                <w:sz w:val="28"/>
                <w:szCs w:val="28"/>
              </w:rPr>
              <w:t>.</w:t>
            </w:r>
            <w:r w:rsidRPr="00E21DF7">
              <w:rPr>
                <w:rFonts w:eastAsia="Calibri"/>
                <w:i/>
                <w:color w:val="FF0000"/>
                <w:sz w:val="28"/>
                <w:szCs w:val="28"/>
                <w:lang w:val="vi-VN"/>
              </w:rPr>
              <w:t xml:space="preserve"> Nội dung:</w:t>
            </w:r>
            <w:r w:rsidRPr="00E21DF7">
              <w:rPr>
                <w:rFonts w:eastAsia="Calibri"/>
                <w:color w:val="000000"/>
                <w:sz w:val="28"/>
                <w:szCs w:val="28"/>
                <w:lang w:val="vi-VN"/>
              </w:rPr>
              <w:t xml:space="preserve"> </w:t>
            </w:r>
            <w:r w:rsidRPr="00E21DF7">
              <w:rPr>
                <w:rFonts w:eastAsia="Calibri"/>
                <w:color w:val="000000"/>
                <w:sz w:val="28"/>
                <w:szCs w:val="28"/>
              </w:rPr>
              <w:t>H</w:t>
            </w:r>
            <w:r w:rsidRPr="00E21DF7">
              <w:rPr>
                <w:rFonts w:eastAsia="Calibri"/>
                <w:spacing w:val="-4"/>
                <w:sz w:val="28"/>
                <w:szCs w:val="28"/>
              </w:rPr>
              <w:t>ọc sinh làm</w:t>
            </w:r>
            <w:r w:rsidRPr="00E21DF7">
              <w:rPr>
                <w:sz w:val="28"/>
                <w:szCs w:val="20"/>
              </w:rPr>
              <w:t xml:space="preserve"> tập SGK/</w:t>
            </w:r>
            <w:r>
              <w:rPr>
                <w:sz w:val="28"/>
                <w:szCs w:val="20"/>
              </w:rPr>
              <w:t>14-15</w:t>
            </w:r>
            <w:r w:rsidRPr="00E21DF7">
              <w:rPr>
                <w:sz w:val="28"/>
                <w:szCs w:val="20"/>
              </w:rPr>
              <w:t>.</w:t>
            </w:r>
          </w:p>
          <w:p w14:paraId="6ED9E226" w14:textId="77777777" w:rsidR="00066A95" w:rsidRPr="00E21DF7" w:rsidRDefault="00066A95" w:rsidP="007C287A">
            <w:pPr>
              <w:jc w:val="both"/>
              <w:rPr>
                <w:rFonts w:eastAsia="Calibri"/>
                <w:i/>
                <w:sz w:val="28"/>
                <w:szCs w:val="28"/>
              </w:rPr>
            </w:pPr>
            <w:r w:rsidRPr="00E21DF7">
              <w:rPr>
                <w:rFonts w:eastAsia="Calibri"/>
                <w:i/>
                <w:color w:val="FF0000"/>
                <w:sz w:val="28"/>
                <w:szCs w:val="28"/>
                <w:lang w:val="vi-VN"/>
              </w:rPr>
              <w:t>c</w:t>
            </w:r>
            <w:r w:rsidRPr="00E21DF7">
              <w:rPr>
                <w:rFonts w:eastAsia="Calibri"/>
                <w:i/>
                <w:color w:val="FF0000"/>
                <w:sz w:val="28"/>
                <w:szCs w:val="28"/>
              </w:rPr>
              <w:t>.</w:t>
            </w:r>
            <w:r w:rsidRPr="00E21DF7">
              <w:rPr>
                <w:rFonts w:eastAsia="Calibri"/>
                <w:i/>
                <w:color w:val="FF0000"/>
                <w:sz w:val="28"/>
                <w:szCs w:val="28"/>
                <w:lang w:val="vi-VN"/>
              </w:rPr>
              <w:t xml:space="preserve"> Sản phẩm: </w:t>
            </w:r>
            <w:r w:rsidRPr="00E21DF7">
              <w:rPr>
                <w:rFonts w:eastAsia="Calibri"/>
                <w:sz w:val="28"/>
                <w:szCs w:val="28"/>
              </w:rPr>
              <w:t>Phần bài tậ</w:t>
            </w:r>
            <w:r>
              <w:rPr>
                <w:rFonts w:eastAsia="Calibri"/>
                <w:sz w:val="28"/>
                <w:szCs w:val="28"/>
              </w:rPr>
              <w:t>p HS</w:t>
            </w:r>
            <w:r w:rsidRPr="00E21DF7">
              <w:rPr>
                <w:rFonts w:eastAsia="Calibri"/>
                <w:sz w:val="28"/>
                <w:szCs w:val="28"/>
              </w:rPr>
              <w:t xml:space="preserve"> đã làm</w:t>
            </w:r>
            <w:r w:rsidRPr="00E21DF7">
              <w:rPr>
                <w:rFonts w:eastAsia="Calibri"/>
                <w:i/>
                <w:sz w:val="28"/>
                <w:szCs w:val="28"/>
              </w:rPr>
              <w:t>.</w:t>
            </w:r>
          </w:p>
          <w:p w14:paraId="37C5B8D4" w14:textId="77777777" w:rsidR="00066A95" w:rsidRDefault="00066A95" w:rsidP="007C287A">
            <w:pPr>
              <w:snapToGrid w:val="0"/>
              <w:jc w:val="both"/>
              <w:rPr>
                <w:b/>
                <w:bCs/>
                <w:color w:val="FF0000"/>
                <w:sz w:val="28"/>
                <w:szCs w:val="28"/>
              </w:rPr>
            </w:pPr>
            <w:r w:rsidRPr="00E21DF7">
              <w:rPr>
                <w:rFonts w:eastAsia="Calibri"/>
                <w:i/>
                <w:color w:val="FF0000"/>
                <w:sz w:val="28"/>
                <w:szCs w:val="28"/>
                <w:lang w:val="vi-VN"/>
              </w:rPr>
              <w:t>d</w:t>
            </w:r>
            <w:r w:rsidRPr="00E21DF7">
              <w:rPr>
                <w:rFonts w:eastAsia="Calibri"/>
                <w:i/>
                <w:color w:val="FF0000"/>
                <w:sz w:val="28"/>
                <w:szCs w:val="28"/>
              </w:rPr>
              <w:t>.</w:t>
            </w:r>
            <w:r w:rsidRPr="00E21DF7">
              <w:rPr>
                <w:rFonts w:eastAsia="Calibri"/>
                <w:i/>
                <w:color w:val="FF0000"/>
                <w:sz w:val="28"/>
                <w:szCs w:val="28"/>
                <w:lang w:val="vi-VN"/>
              </w:rPr>
              <w:t xml:space="preserve"> Tổ chức thực hiện:</w:t>
            </w:r>
          </w:p>
        </w:tc>
      </w:tr>
      <w:tr w:rsidR="00066A95" w:rsidRPr="00111A27" w14:paraId="51999C12" w14:textId="77777777" w:rsidTr="007C287A">
        <w:tc>
          <w:tcPr>
            <w:tcW w:w="4675" w:type="dxa"/>
          </w:tcPr>
          <w:p w14:paraId="20D6304F" w14:textId="77777777" w:rsidR="00066A95" w:rsidRPr="00111A27" w:rsidRDefault="00066A95" w:rsidP="007C287A">
            <w:pPr>
              <w:tabs>
                <w:tab w:val="left" w:pos="2184"/>
              </w:tabs>
              <w:jc w:val="center"/>
              <w:rPr>
                <w:b/>
                <w:color w:val="0070C0"/>
                <w:sz w:val="28"/>
                <w:szCs w:val="28"/>
              </w:rPr>
            </w:pPr>
            <w:r w:rsidRPr="00111A27">
              <w:rPr>
                <w:b/>
                <w:sz w:val="28"/>
                <w:szCs w:val="28"/>
                <w:lang w:val="pt-BR"/>
              </w:rPr>
              <w:t>HOẠT ĐỘNG CỦA GV&amp;HS</w:t>
            </w:r>
          </w:p>
        </w:tc>
        <w:tc>
          <w:tcPr>
            <w:tcW w:w="4675" w:type="dxa"/>
          </w:tcPr>
          <w:p w14:paraId="5407FD9F" w14:textId="77777777" w:rsidR="00066A95" w:rsidRPr="00111A27" w:rsidRDefault="00066A95" w:rsidP="007C287A">
            <w:pPr>
              <w:snapToGrid w:val="0"/>
              <w:jc w:val="center"/>
              <w:rPr>
                <w:b/>
                <w:bCs/>
                <w:color w:val="FF0000"/>
                <w:sz w:val="28"/>
                <w:szCs w:val="28"/>
              </w:rPr>
            </w:pPr>
            <w:r w:rsidRPr="00111A27">
              <w:rPr>
                <w:b/>
                <w:sz w:val="28"/>
                <w:szCs w:val="28"/>
                <w:lang w:val="pt-BR"/>
              </w:rPr>
              <w:t>DỰ KIẾN SẢN PHẨM</w:t>
            </w:r>
          </w:p>
        </w:tc>
      </w:tr>
      <w:tr w:rsidR="00066A95" w14:paraId="531326BE" w14:textId="77777777" w:rsidTr="007C287A">
        <w:tc>
          <w:tcPr>
            <w:tcW w:w="4675" w:type="dxa"/>
          </w:tcPr>
          <w:p w14:paraId="0D053A2E" w14:textId="77777777" w:rsidR="00066A95" w:rsidRPr="00AE30E6" w:rsidRDefault="00066A95" w:rsidP="007C287A">
            <w:pPr>
              <w:tabs>
                <w:tab w:val="left" w:pos="2184"/>
              </w:tabs>
              <w:jc w:val="both"/>
              <w:rPr>
                <w:b/>
                <w:color w:val="0070C0"/>
                <w:sz w:val="28"/>
                <w:szCs w:val="28"/>
              </w:rPr>
            </w:pPr>
            <w:r w:rsidRPr="00AE30E6">
              <w:rPr>
                <w:b/>
                <w:color w:val="0070C0"/>
                <w:sz w:val="28"/>
                <w:szCs w:val="28"/>
              </w:rPr>
              <w:t xml:space="preserve">*Hướng dẫn HS </w:t>
            </w:r>
            <w:r>
              <w:rPr>
                <w:b/>
                <w:color w:val="0070C0"/>
                <w:sz w:val="28"/>
                <w:szCs w:val="28"/>
              </w:rPr>
              <w:t>làm các bài tập phần “Thực hành TV” (SGK/14-15)</w:t>
            </w:r>
          </w:p>
          <w:p w14:paraId="1C95AFCF" w14:textId="77777777" w:rsidR="00066A95" w:rsidRPr="00AE30E6" w:rsidRDefault="00066A95" w:rsidP="007C287A">
            <w:pPr>
              <w:tabs>
                <w:tab w:val="left" w:pos="2184"/>
              </w:tabs>
              <w:jc w:val="both"/>
              <w:rPr>
                <w:rFonts w:eastAsia="MS Mincho"/>
                <w:b/>
                <w:i/>
                <w:color w:val="FF0000"/>
                <w:sz w:val="28"/>
                <w:szCs w:val="28"/>
                <w:lang w:eastAsia="ja-JP"/>
              </w:rPr>
            </w:pPr>
            <w:r w:rsidRPr="00AE30E6">
              <w:rPr>
                <w:rFonts w:eastAsia="MS Mincho"/>
                <w:b/>
                <w:color w:val="FF0000"/>
                <w:sz w:val="28"/>
                <w:szCs w:val="28"/>
                <w:lang w:eastAsia="ja-JP"/>
              </w:rPr>
              <w:t>Bước 1</w:t>
            </w:r>
            <w:r w:rsidRPr="00AE30E6">
              <w:rPr>
                <w:rFonts w:eastAsia="MS Mincho"/>
                <w:b/>
                <w:i/>
                <w:color w:val="FF0000"/>
                <w:sz w:val="28"/>
                <w:szCs w:val="28"/>
                <w:lang w:eastAsia="ja-JP"/>
              </w:rPr>
              <w:t xml:space="preserve">: </w:t>
            </w:r>
            <w:r w:rsidRPr="00AE30E6">
              <w:rPr>
                <w:rFonts w:eastAsia="MS Mincho"/>
                <w:b/>
                <w:color w:val="0D0D0D" w:themeColor="text1" w:themeTint="F2"/>
                <w:sz w:val="28"/>
                <w:szCs w:val="28"/>
                <w:lang w:eastAsia="ja-JP"/>
              </w:rPr>
              <w:t>Chuyển giao nhiệm vụ:</w:t>
            </w:r>
          </w:p>
          <w:p w14:paraId="35865B69" w14:textId="77777777" w:rsidR="00066A95" w:rsidRPr="00AE30E6" w:rsidRDefault="00066A95" w:rsidP="007C287A">
            <w:pPr>
              <w:tabs>
                <w:tab w:val="left" w:pos="2184"/>
              </w:tabs>
              <w:jc w:val="both"/>
              <w:rPr>
                <w:rFonts w:eastAsia="MS Mincho"/>
                <w:color w:val="0D0D0D"/>
                <w:sz w:val="28"/>
                <w:szCs w:val="28"/>
                <w:lang w:eastAsia="ja-JP"/>
              </w:rPr>
            </w:pPr>
            <w:r w:rsidRPr="00AE30E6">
              <w:rPr>
                <w:rFonts w:eastAsia="MS Mincho"/>
                <w:b/>
                <w:color w:val="0D0D0D"/>
                <w:sz w:val="28"/>
                <w:szCs w:val="28"/>
                <w:lang w:eastAsia="ja-JP"/>
              </w:rPr>
              <w:t>VÒNG 1</w:t>
            </w:r>
            <w:r w:rsidRPr="00AE30E6">
              <w:rPr>
                <w:rFonts w:eastAsia="MS Mincho"/>
                <w:color w:val="0D0D0D"/>
                <w:sz w:val="28"/>
                <w:szCs w:val="28"/>
                <w:lang w:eastAsia="ja-JP"/>
              </w:rPr>
              <w:t>: Nhóm chuyên gia:</w:t>
            </w:r>
          </w:p>
          <w:p w14:paraId="7E6DA25C" w14:textId="77777777" w:rsidR="00066A95" w:rsidRDefault="00066A95" w:rsidP="007C287A">
            <w:pPr>
              <w:snapToGrid w:val="0"/>
              <w:jc w:val="both"/>
              <w:rPr>
                <w:bCs/>
                <w:sz w:val="28"/>
                <w:szCs w:val="28"/>
              </w:rPr>
            </w:pPr>
            <w:r w:rsidRPr="00AE30E6">
              <w:rPr>
                <w:b/>
                <w:bCs/>
                <w:sz w:val="28"/>
                <w:szCs w:val="28"/>
              </w:rPr>
              <w:t>Nhiệm vụ</w:t>
            </w:r>
            <w:r w:rsidRPr="00AE30E6">
              <w:rPr>
                <w:bCs/>
                <w:sz w:val="28"/>
                <w:szCs w:val="28"/>
              </w:rPr>
              <w:t xml:space="preserve">: </w:t>
            </w:r>
            <w:r>
              <w:rPr>
                <w:bCs/>
                <w:sz w:val="28"/>
                <w:szCs w:val="28"/>
              </w:rPr>
              <w:t>GV chia lớp thành 5 nhóm và yêu cầu các nhóm làm các bài tập</w:t>
            </w:r>
          </w:p>
          <w:p w14:paraId="4EFA8DBF" w14:textId="77777777" w:rsidR="00066A95" w:rsidRPr="00AE30E6" w:rsidRDefault="00066A95" w:rsidP="007C287A">
            <w:pPr>
              <w:snapToGrid w:val="0"/>
              <w:jc w:val="both"/>
              <w:rPr>
                <w:bCs/>
                <w:sz w:val="28"/>
                <w:szCs w:val="28"/>
              </w:rPr>
            </w:pPr>
            <w:r>
              <w:rPr>
                <w:bCs/>
                <w:sz w:val="28"/>
                <w:szCs w:val="28"/>
              </w:rPr>
              <w:t>- Nhóm 1: Bài tập 1 (SGK/14)</w:t>
            </w:r>
          </w:p>
          <w:p w14:paraId="7D1CA8A2" w14:textId="77777777" w:rsidR="00066A95" w:rsidRPr="00AE30E6" w:rsidRDefault="00066A95" w:rsidP="007C287A">
            <w:pPr>
              <w:snapToGrid w:val="0"/>
              <w:jc w:val="both"/>
              <w:rPr>
                <w:bCs/>
                <w:sz w:val="28"/>
                <w:szCs w:val="28"/>
              </w:rPr>
            </w:pPr>
            <w:r>
              <w:rPr>
                <w:bCs/>
                <w:sz w:val="28"/>
                <w:szCs w:val="28"/>
              </w:rPr>
              <w:t>- Nhóm 2: Bài tập 2 (SGK/14)</w:t>
            </w:r>
          </w:p>
          <w:p w14:paraId="4F7E3D4C" w14:textId="77777777" w:rsidR="00066A95" w:rsidRPr="00AE30E6" w:rsidRDefault="00066A95" w:rsidP="007C287A">
            <w:pPr>
              <w:snapToGrid w:val="0"/>
              <w:jc w:val="both"/>
              <w:rPr>
                <w:bCs/>
                <w:sz w:val="28"/>
                <w:szCs w:val="28"/>
              </w:rPr>
            </w:pPr>
            <w:r>
              <w:rPr>
                <w:bCs/>
                <w:sz w:val="28"/>
                <w:szCs w:val="28"/>
              </w:rPr>
              <w:t>- Nhóm 1: Bài tập 3 (SGK/15)</w:t>
            </w:r>
          </w:p>
          <w:p w14:paraId="39025C8F" w14:textId="77777777" w:rsidR="00066A95" w:rsidRPr="00AE30E6" w:rsidRDefault="00066A95" w:rsidP="007C287A">
            <w:pPr>
              <w:snapToGrid w:val="0"/>
              <w:jc w:val="both"/>
              <w:rPr>
                <w:bCs/>
                <w:sz w:val="28"/>
                <w:szCs w:val="28"/>
              </w:rPr>
            </w:pPr>
            <w:r>
              <w:rPr>
                <w:bCs/>
                <w:sz w:val="28"/>
                <w:szCs w:val="28"/>
              </w:rPr>
              <w:t>- Nhóm 1: Bài tập 4 (SGK/15)</w:t>
            </w:r>
          </w:p>
          <w:p w14:paraId="2AA5AC86" w14:textId="77777777" w:rsidR="00066A95" w:rsidRPr="00AE30E6" w:rsidRDefault="00066A95" w:rsidP="007C287A">
            <w:pPr>
              <w:snapToGrid w:val="0"/>
              <w:jc w:val="both"/>
              <w:rPr>
                <w:bCs/>
                <w:sz w:val="28"/>
                <w:szCs w:val="28"/>
              </w:rPr>
            </w:pPr>
            <w:r>
              <w:rPr>
                <w:bCs/>
                <w:sz w:val="28"/>
                <w:szCs w:val="28"/>
              </w:rPr>
              <w:t>- Nhóm 1: Bài tập 5 (SGK/15)</w:t>
            </w:r>
          </w:p>
          <w:p w14:paraId="30D84A9A" w14:textId="77777777" w:rsidR="00066A95" w:rsidRPr="00AE30E6" w:rsidRDefault="00066A95" w:rsidP="007C287A">
            <w:pPr>
              <w:tabs>
                <w:tab w:val="left" w:pos="2184"/>
              </w:tabs>
              <w:jc w:val="both"/>
              <w:rPr>
                <w:rFonts w:eastAsia="MS Mincho"/>
                <w:color w:val="0D0D0D"/>
                <w:sz w:val="28"/>
                <w:szCs w:val="28"/>
                <w:lang w:eastAsia="ja-JP"/>
              </w:rPr>
            </w:pPr>
            <w:r w:rsidRPr="00AE30E6">
              <w:rPr>
                <w:rFonts w:eastAsia="MS Mincho"/>
                <w:b/>
                <w:color w:val="0D0D0D"/>
                <w:sz w:val="28"/>
                <w:szCs w:val="28"/>
                <w:lang w:eastAsia="ja-JP"/>
              </w:rPr>
              <w:t>VÒNG 2:</w:t>
            </w:r>
            <w:r w:rsidRPr="00AE30E6">
              <w:rPr>
                <w:rFonts w:eastAsia="MS Mincho"/>
                <w:color w:val="0D0D0D"/>
                <w:sz w:val="28"/>
                <w:szCs w:val="28"/>
                <w:lang w:eastAsia="ja-JP"/>
              </w:rPr>
              <w:t xml:space="preserve"> Nhóm mảnh ghép: </w:t>
            </w:r>
            <w:r w:rsidRPr="00AE30E6">
              <w:rPr>
                <w:sz w:val="28"/>
                <w:szCs w:val="28"/>
                <w:lang w:val="vi-VN"/>
              </w:rPr>
              <w:t xml:space="preserve">Tạo nhóm mới </w:t>
            </w:r>
            <w:r>
              <w:rPr>
                <w:sz w:val="28"/>
                <w:szCs w:val="28"/>
              </w:rPr>
              <w:t xml:space="preserve">(HS trong từng nhóm đếm số từ 1 đến 5, HS số 1 của các nhóm vào nhóm A, HS số 2 của các nhóm vào nhóm B, HS số 3 của các nhóm vào nhóm C, HS </w:t>
            </w:r>
            <w:r>
              <w:rPr>
                <w:sz w:val="28"/>
                <w:szCs w:val="28"/>
              </w:rPr>
              <w:lastRenderedPageBreak/>
              <w:t xml:space="preserve">số 4 của các nhóm vào nhóm D, HS số 5 của các nhóm vào nhóm E) </w:t>
            </w:r>
            <w:r w:rsidRPr="00AE30E6">
              <w:rPr>
                <w:sz w:val="28"/>
                <w:szCs w:val="28"/>
              </w:rPr>
              <w:t>và thực hiện</w:t>
            </w:r>
            <w:r w:rsidRPr="00AE30E6">
              <w:rPr>
                <w:sz w:val="28"/>
                <w:szCs w:val="28"/>
                <w:lang w:val="vi-VN"/>
              </w:rPr>
              <w:t xml:space="preserve"> nhiệm vụ mớ</w:t>
            </w:r>
            <w:r>
              <w:rPr>
                <w:sz w:val="28"/>
                <w:szCs w:val="28"/>
                <w:lang w:val="vi-VN"/>
              </w:rPr>
              <w:t xml:space="preserve">i (Trả lời câu hỏi): </w:t>
            </w:r>
          </w:p>
          <w:p w14:paraId="74B2B914" w14:textId="77777777" w:rsidR="00066A95" w:rsidRPr="00AE30E6" w:rsidRDefault="00066A95" w:rsidP="007C287A">
            <w:pPr>
              <w:jc w:val="both"/>
              <w:rPr>
                <w:sz w:val="28"/>
                <w:szCs w:val="28"/>
                <w:lang w:val="vi-VN"/>
              </w:rPr>
            </w:pPr>
            <w:r>
              <w:rPr>
                <w:sz w:val="28"/>
                <w:szCs w:val="28"/>
              </w:rPr>
              <w:t>? Khái quát nội dung liên kết văn bản bằng 1 sơ đồ tư duy?</w:t>
            </w:r>
          </w:p>
          <w:p w14:paraId="07732AE2" w14:textId="77777777" w:rsidR="00066A95" w:rsidRPr="00AE30E6" w:rsidRDefault="00066A95" w:rsidP="007C287A">
            <w:pPr>
              <w:jc w:val="both"/>
              <w:rPr>
                <w:b/>
                <w:bCs/>
                <w:color w:val="0D0D0D" w:themeColor="text1" w:themeTint="F2"/>
                <w:sz w:val="28"/>
                <w:szCs w:val="28"/>
              </w:rPr>
            </w:pPr>
            <w:r w:rsidRPr="00AE30E6">
              <w:rPr>
                <w:b/>
                <w:bCs/>
                <w:color w:val="FF0000"/>
                <w:sz w:val="28"/>
                <w:szCs w:val="28"/>
                <w:lang w:val="vi-VN"/>
              </w:rPr>
              <w:t xml:space="preserve">Bước 2: </w:t>
            </w:r>
            <w:r w:rsidRPr="00AE30E6">
              <w:rPr>
                <w:b/>
                <w:bCs/>
                <w:color w:val="0D0D0D" w:themeColor="text1" w:themeTint="F2"/>
                <w:sz w:val="28"/>
                <w:szCs w:val="28"/>
                <w:lang w:val="vi-VN"/>
              </w:rPr>
              <w:t>Thực hiện nhiệm vụ học tập(17p)</w:t>
            </w:r>
          </w:p>
          <w:p w14:paraId="6840C1E4" w14:textId="77777777" w:rsidR="00066A95" w:rsidRPr="00AE30E6" w:rsidRDefault="00066A95" w:rsidP="007C287A">
            <w:pPr>
              <w:jc w:val="both"/>
              <w:rPr>
                <w:b/>
                <w:bCs/>
                <w:i/>
                <w:iCs/>
                <w:sz w:val="28"/>
                <w:szCs w:val="28"/>
              </w:rPr>
            </w:pPr>
            <w:r w:rsidRPr="00AE30E6">
              <w:rPr>
                <w:b/>
                <w:bCs/>
                <w:i/>
                <w:iCs/>
                <w:sz w:val="28"/>
                <w:szCs w:val="28"/>
                <w:lang w:val="vi-VN"/>
              </w:rPr>
              <w:t xml:space="preserve">* </w:t>
            </w:r>
            <w:r w:rsidRPr="00AE30E6">
              <w:rPr>
                <w:rFonts w:eastAsia="MS Mincho"/>
                <w:b/>
                <w:color w:val="0D0D0D"/>
                <w:sz w:val="28"/>
                <w:szCs w:val="28"/>
                <w:lang w:eastAsia="ja-JP"/>
              </w:rPr>
              <w:t>VÒNG 1</w:t>
            </w:r>
            <w:r w:rsidRPr="00AE30E6">
              <w:rPr>
                <w:rFonts w:eastAsia="MS Mincho"/>
                <w:color w:val="0D0D0D"/>
                <w:sz w:val="28"/>
                <w:szCs w:val="28"/>
                <w:lang w:eastAsia="ja-JP"/>
              </w:rPr>
              <w:t>: Nhóm chuyên gia: (</w:t>
            </w:r>
            <w:r w:rsidRPr="00AE30E6">
              <w:rPr>
                <w:b/>
                <w:bCs/>
                <w:i/>
                <w:iCs/>
                <w:sz w:val="28"/>
                <w:szCs w:val="28"/>
                <w:lang w:val="vi-VN"/>
              </w:rPr>
              <w:t>7p</w:t>
            </w:r>
            <w:r w:rsidRPr="00AE30E6">
              <w:rPr>
                <w:b/>
                <w:bCs/>
                <w:i/>
                <w:iCs/>
                <w:sz w:val="28"/>
                <w:szCs w:val="28"/>
              </w:rPr>
              <w:t>)</w:t>
            </w:r>
          </w:p>
          <w:p w14:paraId="175B44F6" w14:textId="77777777" w:rsidR="00066A95" w:rsidRPr="00AE30E6" w:rsidRDefault="00066A95" w:rsidP="007C287A">
            <w:pPr>
              <w:jc w:val="both"/>
              <w:rPr>
                <w:sz w:val="28"/>
                <w:szCs w:val="28"/>
                <w:lang w:val="vi-VN"/>
              </w:rPr>
            </w:pPr>
            <w:r w:rsidRPr="00AE30E6">
              <w:rPr>
                <w:b/>
                <w:bCs/>
                <w:sz w:val="28"/>
                <w:szCs w:val="28"/>
                <w:lang w:val="vi-VN"/>
              </w:rPr>
              <w:t>HS</w:t>
            </w:r>
            <w:r w:rsidRPr="00AE30E6">
              <w:rPr>
                <w:sz w:val="28"/>
                <w:szCs w:val="28"/>
                <w:lang w:val="vi-VN"/>
              </w:rPr>
              <w:t xml:space="preserve">: </w:t>
            </w:r>
          </w:p>
          <w:p w14:paraId="237151E2" w14:textId="77777777" w:rsidR="00066A95" w:rsidRPr="00AE30E6" w:rsidRDefault="00066A95" w:rsidP="007C287A">
            <w:pPr>
              <w:jc w:val="both"/>
              <w:rPr>
                <w:sz w:val="28"/>
                <w:szCs w:val="28"/>
                <w:lang w:val="vi-VN"/>
              </w:rPr>
            </w:pPr>
            <w:r w:rsidRPr="00AE30E6">
              <w:rPr>
                <w:sz w:val="28"/>
                <w:szCs w:val="28"/>
                <w:lang w:val="vi-VN"/>
              </w:rPr>
              <w:t>- Làm việc cá nhân 2 phút, ghi kết quả ra phiếu cá nhân.</w:t>
            </w:r>
          </w:p>
          <w:p w14:paraId="4D5F0DA3" w14:textId="77777777" w:rsidR="00066A95" w:rsidRPr="00AE30E6" w:rsidRDefault="00066A95" w:rsidP="007C287A">
            <w:pPr>
              <w:jc w:val="both"/>
              <w:rPr>
                <w:sz w:val="28"/>
                <w:szCs w:val="28"/>
                <w:lang w:val="vi-VN"/>
              </w:rPr>
            </w:pPr>
            <w:r w:rsidRPr="00AE30E6">
              <w:rPr>
                <w:sz w:val="28"/>
                <w:szCs w:val="28"/>
                <w:lang w:val="vi-VN"/>
              </w:rPr>
              <w:t>- Thảo luận nhóm 5 phút và ghi kết quả ra phiếu học tập nhóm (phần việc của nhóm mình làm).</w:t>
            </w:r>
          </w:p>
          <w:p w14:paraId="529B0B71" w14:textId="77777777" w:rsidR="00066A95" w:rsidRPr="00AE30E6" w:rsidRDefault="00066A95" w:rsidP="007C287A">
            <w:pPr>
              <w:jc w:val="both"/>
              <w:rPr>
                <w:sz w:val="28"/>
                <w:szCs w:val="28"/>
                <w:lang w:val="vi-VN"/>
              </w:rPr>
            </w:pPr>
            <w:r w:rsidRPr="00AE30E6">
              <w:rPr>
                <w:b/>
                <w:bCs/>
                <w:sz w:val="28"/>
                <w:szCs w:val="28"/>
                <w:lang w:val="vi-VN"/>
              </w:rPr>
              <w:t>GV</w:t>
            </w:r>
            <w:r w:rsidRPr="00AE30E6">
              <w:rPr>
                <w:sz w:val="28"/>
                <w:szCs w:val="28"/>
                <w:lang w:val="vi-VN"/>
              </w:rPr>
              <w:t xml:space="preserve"> hướng dẫn HS thảo luận (nếu cần).</w:t>
            </w:r>
          </w:p>
          <w:p w14:paraId="2112D71A" w14:textId="77777777" w:rsidR="00066A95" w:rsidRPr="00AE30E6" w:rsidRDefault="00066A95" w:rsidP="007C287A">
            <w:pPr>
              <w:jc w:val="both"/>
              <w:rPr>
                <w:b/>
                <w:bCs/>
                <w:i/>
                <w:iCs/>
                <w:sz w:val="28"/>
                <w:szCs w:val="28"/>
                <w:lang w:val="vi-VN"/>
              </w:rPr>
            </w:pPr>
            <w:r w:rsidRPr="00AE30E6">
              <w:rPr>
                <w:b/>
                <w:bCs/>
                <w:i/>
                <w:iCs/>
                <w:sz w:val="28"/>
                <w:szCs w:val="28"/>
                <w:lang w:val="vi-VN"/>
              </w:rPr>
              <w:t>* Vòng mảnh ghép (1</w:t>
            </w:r>
            <w:r>
              <w:rPr>
                <w:b/>
                <w:bCs/>
                <w:i/>
                <w:iCs/>
                <w:sz w:val="28"/>
                <w:szCs w:val="28"/>
              </w:rPr>
              <w:t>5</w:t>
            </w:r>
            <w:r w:rsidRPr="00AE30E6">
              <w:rPr>
                <w:b/>
                <w:bCs/>
                <w:i/>
                <w:iCs/>
                <w:sz w:val="28"/>
                <w:szCs w:val="28"/>
                <w:lang w:val="vi-VN"/>
              </w:rPr>
              <w:t xml:space="preserve"> phút)</w:t>
            </w:r>
          </w:p>
          <w:p w14:paraId="6AD2CD3F" w14:textId="77777777" w:rsidR="00066A95" w:rsidRPr="00AE30E6" w:rsidRDefault="00066A95" w:rsidP="007C287A">
            <w:pPr>
              <w:jc w:val="both"/>
              <w:rPr>
                <w:sz w:val="28"/>
                <w:szCs w:val="28"/>
                <w:lang w:val="vi-VN"/>
              </w:rPr>
            </w:pPr>
            <w:r w:rsidRPr="00AE30E6">
              <w:rPr>
                <w:b/>
                <w:bCs/>
                <w:sz w:val="28"/>
                <w:szCs w:val="28"/>
                <w:lang w:val="vi-VN"/>
              </w:rPr>
              <w:t>HS</w:t>
            </w:r>
            <w:r w:rsidRPr="00AE30E6">
              <w:rPr>
                <w:sz w:val="28"/>
                <w:szCs w:val="28"/>
                <w:lang w:val="vi-VN"/>
              </w:rPr>
              <w:t xml:space="preserve">: </w:t>
            </w:r>
          </w:p>
          <w:p w14:paraId="3418CAB2" w14:textId="77777777" w:rsidR="00066A95" w:rsidRPr="00AE30E6" w:rsidRDefault="00066A95" w:rsidP="007C287A">
            <w:pPr>
              <w:jc w:val="both"/>
              <w:rPr>
                <w:sz w:val="28"/>
                <w:szCs w:val="28"/>
                <w:lang w:val="vi-VN"/>
              </w:rPr>
            </w:pPr>
            <w:r w:rsidRPr="00AE30E6">
              <w:rPr>
                <w:sz w:val="28"/>
                <w:szCs w:val="28"/>
                <w:lang w:val="vi-VN"/>
              </w:rPr>
              <w:t xml:space="preserve">- </w:t>
            </w:r>
            <w:r>
              <w:rPr>
                <w:sz w:val="28"/>
                <w:szCs w:val="28"/>
              </w:rPr>
              <w:t>5</w:t>
            </w:r>
            <w:r w:rsidRPr="00AE30E6">
              <w:rPr>
                <w:sz w:val="28"/>
                <w:szCs w:val="28"/>
                <w:lang w:val="vi-VN"/>
              </w:rPr>
              <w:t xml:space="preserve"> phút đầu: Từng thành viên ở nhóm trình bày lại nội dung đã tìm hiểu ở vòng mảnh ghép. </w:t>
            </w:r>
          </w:p>
          <w:p w14:paraId="3624DC37" w14:textId="77777777" w:rsidR="00066A95" w:rsidRPr="00AE30E6" w:rsidRDefault="00066A95" w:rsidP="007C287A">
            <w:pPr>
              <w:jc w:val="both"/>
              <w:rPr>
                <w:sz w:val="28"/>
                <w:szCs w:val="28"/>
                <w:lang w:val="vi-VN"/>
              </w:rPr>
            </w:pPr>
            <w:r w:rsidRPr="00AE30E6">
              <w:rPr>
                <w:sz w:val="28"/>
                <w:szCs w:val="28"/>
                <w:lang w:val="vi-VN"/>
              </w:rPr>
              <w:t xml:space="preserve">- </w:t>
            </w:r>
            <w:r>
              <w:rPr>
                <w:sz w:val="28"/>
                <w:szCs w:val="28"/>
              </w:rPr>
              <w:t>10</w:t>
            </w:r>
            <w:r w:rsidRPr="00AE30E6">
              <w:rPr>
                <w:sz w:val="28"/>
                <w:szCs w:val="28"/>
                <w:lang w:val="vi-VN"/>
              </w:rPr>
              <w:t xml:space="preserve"> phút tiếp: thảo luận, trao đổi để hoàn thành những nhiệm vụ còn lại.</w:t>
            </w:r>
          </w:p>
          <w:p w14:paraId="3F2103BF" w14:textId="77777777" w:rsidR="00066A95" w:rsidRPr="00AE30E6" w:rsidRDefault="00066A95" w:rsidP="007C287A">
            <w:pPr>
              <w:jc w:val="both"/>
              <w:rPr>
                <w:sz w:val="28"/>
                <w:szCs w:val="28"/>
                <w:lang w:val="vi-VN"/>
              </w:rPr>
            </w:pPr>
            <w:r w:rsidRPr="00AE30E6">
              <w:rPr>
                <w:b/>
                <w:bCs/>
                <w:sz w:val="28"/>
                <w:szCs w:val="28"/>
                <w:lang w:val="vi-VN"/>
              </w:rPr>
              <w:t>GV</w:t>
            </w:r>
            <w:r w:rsidRPr="00AE30E6">
              <w:rPr>
                <w:sz w:val="28"/>
                <w:szCs w:val="28"/>
                <w:lang w:val="vi-VN"/>
              </w:rPr>
              <w:t xml:space="preserve"> theo dõi, hỗ trợ cho HS (nếu HS gặp khó khăn).</w:t>
            </w:r>
          </w:p>
          <w:p w14:paraId="70998116" w14:textId="77777777" w:rsidR="00066A95" w:rsidRPr="00AE30E6" w:rsidRDefault="00066A95" w:rsidP="007C287A">
            <w:pPr>
              <w:jc w:val="both"/>
              <w:rPr>
                <w:sz w:val="28"/>
                <w:szCs w:val="28"/>
                <w:lang w:val="vi-VN"/>
              </w:rPr>
            </w:pPr>
            <w:r w:rsidRPr="00AE30E6">
              <w:rPr>
                <w:b/>
                <w:bCs/>
                <w:color w:val="FF0000"/>
                <w:sz w:val="28"/>
                <w:szCs w:val="28"/>
                <w:lang w:val="vi-VN"/>
              </w:rPr>
              <w:t>Bước 3</w:t>
            </w:r>
            <w:r w:rsidRPr="00AE30E6">
              <w:rPr>
                <w:b/>
                <w:bCs/>
                <w:color w:val="0000FF"/>
                <w:sz w:val="28"/>
                <w:szCs w:val="28"/>
                <w:lang w:val="vi-VN"/>
              </w:rPr>
              <w:t xml:space="preserve">: </w:t>
            </w:r>
            <w:r w:rsidRPr="00AE30E6">
              <w:rPr>
                <w:b/>
                <w:bCs/>
                <w:color w:val="0D0D0D" w:themeColor="text1" w:themeTint="F2"/>
                <w:sz w:val="28"/>
                <w:szCs w:val="28"/>
                <w:lang w:val="vi-VN"/>
              </w:rPr>
              <w:t>Báo cáo kết quả và thảo luận</w:t>
            </w:r>
            <w:r w:rsidRPr="00AE30E6">
              <w:rPr>
                <w:sz w:val="28"/>
                <w:szCs w:val="28"/>
                <w:lang w:val="vi-VN"/>
              </w:rPr>
              <w:t xml:space="preserve">- GV gọi đại diện </w:t>
            </w:r>
            <w:r>
              <w:rPr>
                <w:sz w:val="28"/>
                <w:szCs w:val="28"/>
              </w:rPr>
              <w:t>1</w:t>
            </w:r>
            <w:r w:rsidRPr="00AE30E6">
              <w:rPr>
                <w:sz w:val="28"/>
                <w:szCs w:val="28"/>
                <w:lang w:val="vi-VN"/>
              </w:rPr>
              <w:t xml:space="preserve"> nhóm lên trình bày.</w:t>
            </w:r>
          </w:p>
          <w:p w14:paraId="4BFA2CDE" w14:textId="77777777" w:rsidR="00066A95" w:rsidRPr="00AE30E6" w:rsidRDefault="00066A95" w:rsidP="007C287A">
            <w:pPr>
              <w:jc w:val="both"/>
              <w:rPr>
                <w:sz w:val="28"/>
                <w:szCs w:val="28"/>
                <w:lang w:val="vi-VN"/>
              </w:rPr>
            </w:pPr>
            <w:r w:rsidRPr="00AE30E6">
              <w:rPr>
                <w:sz w:val="28"/>
                <w:szCs w:val="28"/>
                <w:lang w:val="vi-VN"/>
              </w:rPr>
              <w:t>- Hướng dẫn HS trình bày (nếu cần).</w:t>
            </w:r>
          </w:p>
          <w:p w14:paraId="57980E7F" w14:textId="77777777" w:rsidR="00066A95" w:rsidRPr="00AE30E6" w:rsidRDefault="00066A95" w:rsidP="007C287A">
            <w:pPr>
              <w:jc w:val="both"/>
              <w:rPr>
                <w:sz w:val="28"/>
                <w:szCs w:val="28"/>
                <w:lang w:val="vi-VN"/>
              </w:rPr>
            </w:pPr>
            <w:r w:rsidRPr="00AE30E6">
              <w:rPr>
                <w:sz w:val="28"/>
                <w:szCs w:val="28"/>
                <w:lang w:val="vi-VN"/>
              </w:rPr>
              <w:t>HS:</w:t>
            </w:r>
          </w:p>
          <w:p w14:paraId="7F7113C5" w14:textId="77777777" w:rsidR="00066A95" w:rsidRPr="00AE30E6" w:rsidRDefault="00066A95" w:rsidP="007C287A">
            <w:pPr>
              <w:jc w:val="both"/>
              <w:rPr>
                <w:sz w:val="28"/>
                <w:szCs w:val="28"/>
                <w:lang w:val="vi-VN"/>
              </w:rPr>
            </w:pPr>
            <w:r w:rsidRPr="00AE30E6">
              <w:rPr>
                <w:sz w:val="28"/>
                <w:szCs w:val="28"/>
                <w:lang w:val="vi-VN"/>
              </w:rPr>
              <w:t xml:space="preserve">- Đại diện </w:t>
            </w:r>
            <w:r>
              <w:rPr>
                <w:sz w:val="28"/>
                <w:szCs w:val="28"/>
              </w:rPr>
              <w:t>1</w:t>
            </w:r>
            <w:r w:rsidRPr="00AE30E6">
              <w:rPr>
                <w:sz w:val="28"/>
                <w:szCs w:val="28"/>
                <w:lang w:val="vi-VN"/>
              </w:rPr>
              <w:t xml:space="preserve"> nhóm lần lượt trình bày sản phẩm.</w:t>
            </w:r>
          </w:p>
          <w:p w14:paraId="30107383" w14:textId="77777777" w:rsidR="00066A95" w:rsidRPr="00AE30E6" w:rsidRDefault="00066A95" w:rsidP="007C287A">
            <w:pPr>
              <w:jc w:val="both"/>
              <w:rPr>
                <w:sz w:val="28"/>
                <w:szCs w:val="28"/>
                <w:lang w:val="vi-VN"/>
              </w:rPr>
            </w:pPr>
            <w:r w:rsidRPr="00AE30E6">
              <w:rPr>
                <w:sz w:val="28"/>
                <w:szCs w:val="28"/>
                <w:lang w:val="vi-VN"/>
              </w:rPr>
              <w:t>- Các nhóm khác theo dõi, quan sát, nhận xét, bổ sung (nếu cần) cho nhóm bạn.</w:t>
            </w:r>
          </w:p>
          <w:p w14:paraId="022C47AE" w14:textId="77777777" w:rsidR="00066A95" w:rsidRPr="00AE30E6" w:rsidRDefault="00066A95" w:rsidP="007C287A">
            <w:pPr>
              <w:jc w:val="both"/>
              <w:rPr>
                <w:sz w:val="28"/>
                <w:szCs w:val="28"/>
                <w:lang w:val="vi-VN"/>
              </w:rPr>
            </w:pPr>
            <w:r w:rsidRPr="00AE30E6">
              <w:rPr>
                <w:color w:val="000000"/>
                <w:sz w:val="28"/>
                <w:szCs w:val="28"/>
                <w:lang w:val="vi-VN"/>
              </w:rPr>
              <w:t>- Giáo viên: Quan sát, theo dõi quá trình học sinh thực hiện, gợi ý nếu cần</w:t>
            </w:r>
          </w:p>
          <w:p w14:paraId="77C67E94" w14:textId="77777777" w:rsidR="00066A95" w:rsidRPr="00AE30E6" w:rsidRDefault="00066A95" w:rsidP="007C287A">
            <w:pPr>
              <w:jc w:val="both"/>
              <w:rPr>
                <w:color w:val="0D0D0D" w:themeColor="text1" w:themeTint="F2"/>
                <w:sz w:val="28"/>
                <w:szCs w:val="28"/>
                <w:lang w:val="vi-VN"/>
              </w:rPr>
            </w:pPr>
            <w:r w:rsidRPr="00AE30E6">
              <w:rPr>
                <w:b/>
                <w:bCs/>
                <w:color w:val="FF0000"/>
                <w:sz w:val="28"/>
                <w:szCs w:val="28"/>
                <w:lang w:val="vi-VN"/>
              </w:rPr>
              <w:t xml:space="preserve">Bước 4: </w:t>
            </w:r>
            <w:r w:rsidRPr="00AE30E6">
              <w:rPr>
                <w:b/>
                <w:bCs/>
                <w:color w:val="0D0D0D" w:themeColor="text1" w:themeTint="F2"/>
                <w:sz w:val="28"/>
                <w:szCs w:val="28"/>
                <w:lang w:val="vi-VN"/>
              </w:rPr>
              <w:t>Đánh giá kết quả thực hiện nhiệm vụ-5p</w:t>
            </w:r>
          </w:p>
          <w:p w14:paraId="14F2DF98" w14:textId="77777777" w:rsidR="00066A95" w:rsidRDefault="00066A95" w:rsidP="007C287A">
            <w:pPr>
              <w:jc w:val="both"/>
              <w:rPr>
                <w:b/>
                <w:bCs/>
                <w:color w:val="FF0000"/>
                <w:sz w:val="28"/>
                <w:szCs w:val="28"/>
              </w:rPr>
            </w:pPr>
            <w:r w:rsidRPr="00AE30E6">
              <w:rPr>
                <w:color w:val="000000"/>
                <w:sz w:val="28"/>
                <w:szCs w:val="28"/>
                <w:lang w:val="vi-VN"/>
              </w:rPr>
              <w:t>- GV nhận xét, đánh giá, (sửa chữa nếu cần) rút kinh nghiệm, chốt kiến thức.</w:t>
            </w:r>
          </w:p>
        </w:tc>
        <w:tc>
          <w:tcPr>
            <w:tcW w:w="4675" w:type="dxa"/>
          </w:tcPr>
          <w:p w14:paraId="44787CF2" w14:textId="77777777" w:rsidR="00066A95" w:rsidRDefault="00066A95" w:rsidP="007C287A">
            <w:pPr>
              <w:snapToGrid w:val="0"/>
              <w:jc w:val="both"/>
              <w:rPr>
                <w:bCs/>
                <w:sz w:val="28"/>
                <w:szCs w:val="28"/>
                <w:u w:val="single"/>
              </w:rPr>
            </w:pPr>
            <w:r>
              <w:rPr>
                <w:bCs/>
                <w:sz w:val="28"/>
                <w:szCs w:val="28"/>
                <w:u w:val="single"/>
              </w:rPr>
              <w:lastRenderedPageBreak/>
              <w:t>Bài tập 1 (SGK/14)</w:t>
            </w:r>
          </w:p>
          <w:p w14:paraId="5D5E28A1" w14:textId="77777777" w:rsidR="00066A95" w:rsidRDefault="00066A95" w:rsidP="007C287A">
            <w:pPr>
              <w:snapToGrid w:val="0"/>
              <w:jc w:val="both"/>
              <w:rPr>
                <w:bCs/>
                <w:sz w:val="28"/>
                <w:szCs w:val="28"/>
              </w:rPr>
            </w:pPr>
            <w:r>
              <w:rPr>
                <w:bCs/>
                <w:sz w:val="28"/>
                <w:szCs w:val="28"/>
              </w:rPr>
              <w:t>Phép lặp từ ngữ trong các đoạn trích</w:t>
            </w:r>
          </w:p>
          <w:p w14:paraId="004984BB" w14:textId="77777777" w:rsidR="00066A95" w:rsidRDefault="00066A95" w:rsidP="007C287A">
            <w:pPr>
              <w:snapToGrid w:val="0"/>
              <w:jc w:val="both"/>
              <w:rPr>
                <w:bCs/>
                <w:sz w:val="28"/>
                <w:szCs w:val="28"/>
              </w:rPr>
            </w:pPr>
            <w:r>
              <w:rPr>
                <w:bCs/>
                <w:sz w:val="28"/>
                <w:szCs w:val="28"/>
              </w:rPr>
              <w:t xml:space="preserve">a. tự học </w:t>
            </w:r>
          </w:p>
          <w:p w14:paraId="1F759E0D" w14:textId="77777777" w:rsidR="00066A95" w:rsidRDefault="00066A95" w:rsidP="007C287A">
            <w:pPr>
              <w:snapToGrid w:val="0"/>
              <w:jc w:val="both"/>
              <w:rPr>
                <w:bCs/>
                <w:sz w:val="28"/>
                <w:szCs w:val="28"/>
              </w:rPr>
            </w:pPr>
            <w:r>
              <w:rPr>
                <w:bCs/>
                <w:sz w:val="28"/>
                <w:szCs w:val="28"/>
              </w:rPr>
              <w:t>b. sách</w:t>
            </w:r>
          </w:p>
          <w:p w14:paraId="7E3D2153" w14:textId="77777777" w:rsidR="00066A95" w:rsidRDefault="00066A95" w:rsidP="007C287A">
            <w:pPr>
              <w:snapToGrid w:val="0"/>
              <w:jc w:val="both"/>
              <w:rPr>
                <w:bCs/>
                <w:sz w:val="28"/>
                <w:szCs w:val="28"/>
              </w:rPr>
            </w:pPr>
            <w:r>
              <w:rPr>
                <w:bCs/>
                <w:sz w:val="28"/>
                <w:szCs w:val="28"/>
              </w:rPr>
              <w:t>c. tôi nhìn, tôi.</w:t>
            </w:r>
          </w:p>
          <w:p w14:paraId="0A347C1E" w14:textId="77777777" w:rsidR="00066A95" w:rsidRDefault="00066A95" w:rsidP="007C287A">
            <w:pPr>
              <w:snapToGrid w:val="0"/>
              <w:jc w:val="both"/>
              <w:rPr>
                <w:bCs/>
                <w:sz w:val="28"/>
                <w:szCs w:val="28"/>
                <w:u w:val="single"/>
              </w:rPr>
            </w:pPr>
            <w:r>
              <w:rPr>
                <w:bCs/>
                <w:sz w:val="28"/>
                <w:szCs w:val="28"/>
                <w:u w:val="single"/>
              </w:rPr>
              <w:t>Bài tập 2 (SGK/14)</w:t>
            </w:r>
          </w:p>
          <w:p w14:paraId="1A8A5441" w14:textId="77777777" w:rsidR="00066A95" w:rsidRDefault="00066A95" w:rsidP="007C287A">
            <w:pPr>
              <w:snapToGrid w:val="0"/>
              <w:jc w:val="both"/>
              <w:rPr>
                <w:bCs/>
                <w:sz w:val="28"/>
                <w:szCs w:val="28"/>
              </w:rPr>
            </w:pPr>
            <w:r>
              <w:rPr>
                <w:bCs/>
                <w:sz w:val="28"/>
                <w:szCs w:val="28"/>
              </w:rPr>
              <w:t>Phép thế trong những đoạn trích</w:t>
            </w:r>
          </w:p>
          <w:p w14:paraId="47CF14C9" w14:textId="77777777" w:rsidR="00066A95" w:rsidRDefault="00066A95" w:rsidP="007C287A">
            <w:pPr>
              <w:snapToGrid w:val="0"/>
              <w:jc w:val="both"/>
              <w:rPr>
                <w:bCs/>
                <w:sz w:val="28"/>
                <w:szCs w:val="28"/>
              </w:rPr>
            </w:pPr>
            <w:r>
              <w:rPr>
                <w:bCs/>
                <w:sz w:val="28"/>
                <w:szCs w:val="28"/>
              </w:rPr>
              <w:t xml:space="preserve">a. </w:t>
            </w:r>
            <w:r w:rsidRPr="0029793B">
              <w:rPr>
                <w:bCs/>
                <w:i/>
                <w:sz w:val="28"/>
                <w:szCs w:val="28"/>
              </w:rPr>
              <w:t>“Nó”</w:t>
            </w:r>
            <w:r>
              <w:rPr>
                <w:bCs/>
                <w:sz w:val="28"/>
                <w:szCs w:val="28"/>
              </w:rPr>
              <w:t xml:space="preserve"> thay thế cho </w:t>
            </w:r>
            <w:r w:rsidRPr="0029793B">
              <w:rPr>
                <w:bCs/>
                <w:i/>
                <w:sz w:val="28"/>
                <w:szCs w:val="28"/>
              </w:rPr>
              <w:t>“sách”</w:t>
            </w:r>
          </w:p>
          <w:p w14:paraId="6E5D2E52" w14:textId="77777777" w:rsidR="00066A95" w:rsidRPr="0029793B" w:rsidRDefault="00066A95" w:rsidP="007C287A">
            <w:pPr>
              <w:snapToGrid w:val="0"/>
              <w:jc w:val="both"/>
              <w:rPr>
                <w:bCs/>
                <w:i/>
                <w:sz w:val="28"/>
                <w:szCs w:val="28"/>
              </w:rPr>
            </w:pPr>
            <w:r>
              <w:rPr>
                <w:bCs/>
                <w:sz w:val="28"/>
                <w:szCs w:val="28"/>
              </w:rPr>
              <w:t xml:space="preserve">b. </w:t>
            </w:r>
            <w:r w:rsidRPr="0029793B">
              <w:rPr>
                <w:bCs/>
                <w:i/>
                <w:sz w:val="28"/>
                <w:szCs w:val="28"/>
              </w:rPr>
              <w:t>“Con đường này”</w:t>
            </w:r>
            <w:r>
              <w:rPr>
                <w:bCs/>
                <w:sz w:val="28"/>
                <w:szCs w:val="28"/>
              </w:rPr>
              <w:t xml:space="preserve"> thay thế cho </w:t>
            </w:r>
            <w:r w:rsidRPr="0029793B">
              <w:rPr>
                <w:bCs/>
                <w:i/>
                <w:sz w:val="28"/>
                <w:szCs w:val="28"/>
              </w:rPr>
              <w:t>“con đường làng dài và hẹp”</w:t>
            </w:r>
          </w:p>
          <w:p w14:paraId="07C6EEB0" w14:textId="77777777" w:rsidR="00066A95" w:rsidRPr="0029793B" w:rsidRDefault="00066A95" w:rsidP="007C287A">
            <w:pPr>
              <w:snapToGrid w:val="0"/>
              <w:jc w:val="both"/>
              <w:rPr>
                <w:bCs/>
                <w:i/>
                <w:sz w:val="28"/>
                <w:szCs w:val="28"/>
              </w:rPr>
            </w:pPr>
            <w:r>
              <w:rPr>
                <w:bCs/>
                <w:sz w:val="28"/>
                <w:szCs w:val="28"/>
              </w:rPr>
              <w:t xml:space="preserve">c. </w:t>
            </w:r>
            <w:r w:rsidRPr="0029793B">
              <w:rPr>
                <w:bCs/>
                <w:i/>
                <w:sz w:val="28"/>
                <w:szCs w:val="28"/>
              </w:rPr>
              <w:t>“Họ”</w:t>
            </w:r>
            <w:r>
              <w:rPr>
                <w:bCs/>
                <w:sz w:val="28"/>
                <w:szCs w:val="28"/>
              </w:rPr>
              <w:t xml:space="preserve"> thay thế cho </w:t>
            </w:r>
            <w:r w:rsidRPr="0029793B">
              <w:rPr>
                <w:bCs/>
                <w:i/>
                <w:sz w:val="28"/>
                <w:szCs w:val="28"/>
              </w:rPr>
              <w:t>“mấy cậu học trò mới”</w:t>
            </w:r>
          </w:p>
          <w:p w14:paraId="75BF82D1" w14:textId="77777777" w:rsidR="00066A95" w:rsidRDefault="00066A95" w:rsidP="007C287A">
            <w:pPr>
              <w:snapToGrid w:val="0"/>
              <w:jc w:val="both"/>
              <w:rPr>
                <w:bCs/>
                <w:sz w:val="28"/>
                <w:szCs w:val="28"/>
                <w:u w:val="single"/>
              </w:rPr>
            </w:pPr>
            <w:r>
              <w:rPr>
                <w:bCs/>
                <w:sz w:val="28"/>
                <w:szCs w:val="28"/>
                <w:u w:val="single"/>
              </w:rPr>
              <w:t>Bài tập 3 (SGK/15)</w:t>
            </w:r>
          </w:p>
          <w:p w14:paraId="4F0A848F" w14:textId="77777777" w:rsidR="00066A95" w:rsidRDefault="00066A95" w:rsidP="007C287A">
            <w:pPr>
              <w:snapToGrid w:val="0"/>
              <w:jc w:val="both"/>
              <w:rPr>
                <w:bCs/>
                <w:sz w:val="28"/>
                <w:szCs w:val="28"/>
              </w:rPr>
            </w:pPr>
            <w:r>
              <w:rPr>
                <w:bCs/>
                <w:sz w:val="28"/>
                <w:szCs w:val="28"/>
              </w:rPr>
              <w:t>Phép nối trong các đoạn trích:</w:t>
            </w:r>
          </w:p>
          <w:p w14:paraId="618C4CDF" w14:textId="77777777" w:rsidR="00066A95" w:rsidRDefault="00066A95" w:rsidP="007C287A">
            <w:pPr>
              <w:snapToGrid w:val="0"/>
              <w:jc w:val="both"/>
              <w:rPr>
                <w:bCs/>
                <w:sz w:val="28"/>
                <w:szCs w:val="28"/>
              </w:rPr>
            </w:pPr>
            <w:r>
              <w:rPr>
                <w:bCs/>
                <w:sz w:val="28"/>
                <w:szCs w:val="28"/>
              </w:rPr>
              <w:t xml:space="preserve">a. </w:t>
            </w:r>
            <w:r w:rsidRPr="0029793B">
              <w:rPr>
                <w:bCs/>
                <w:i/>
                <w:sz w:val="28"/>
                <w:szCs w:val="28"/>
              </w:rPr>
              <w:t>Nhưng</w:t>
            </w:r>
          </w:p>
          <w:p w14:paraId="5E6DE891" w14:textId="77777777" w:rsidR="00066A95" w:rsidRPr="0029793B" w:rsidRDefault="00066A95" w:rsidP="007C287A">
            <w:pPr>
              <w:snapToGrid w:val="0"/>
              <w:jc w:val="both"/>
              <w:rPr>
                <w:bCs/>
                <w:i/>
                <w:sz w:val="28"/>
                <w:szCs w:val="28"/>
              </w:rPr>
            </w:pPr>
            <w:r>
              <w:rPr>
                <w:bCs/>
                <w:sz w:val="28"/>
                <w:szCs w:val="28"/>
              </w:rPr>
              <w:t xml:space="preserve">b. </w:t>
            </w:r>
            <w:r w:rsidRPr="0029793B">
              <w:rPr>
                <w:bCs/>
                <w:i/>
                <w:sz w:val="28"/>
                <w:szCs w:val="28"/>
              </w:rPr>
              <w:t>Một là …. Hai là ….</w:t>
            </w:r>
          </w:p>
          <w:p w14:paraId="397FEF8C" w14:textId="77777777" w:rsidR="00066A95" w:rsidRDefault="00066A95" w:rsidP="007C287A">
            <w:pPr>
              <w:snapToGrid w:val="0"/>
              <w:jc w:val="both"/>
              <w:rPr>
                <w:bCs/>
                <w:sz w:val="28"/>
                <w:szCs w:val="28"/>
                <w:u w:val="single"/>
              </w:rPr>
            </w:pPr>
            <w:r>
              <w:rPr>
                <w:bCs/>
                <w:sz w:val="28"/>
                <w:szCs w:val="28"/>
                <w:u w:val="single"/>
              </w:rPr>
              <w:lastRenderedPageBreak/>
              <w:t>Bài tập 4 (SGK/15)</w:t>
            </w:r>
          </w:p>
          <w:p w14:paraId="7C15A4C6" w14:textId="77777777" w:rsidR="00066A95" w:rsidRDefault="00066A95" w:rsidP="007C287A">
            <w:pPr>
              <w:snapToGrid w:val="0"/>
              <w:jc w:val="both"/>
              <w:rPr>
                <w:bCs/>
                <w:sz w:val="28"/>
                <w:szCs w:val="28"/>
              </w:rPr>
            </w:pPr>
            <w:r>
              <w:rPr>
                <w:bCs/>
                <w:sz w:val="28"/>
                <w:szCs w:val="28"/>
              </w:rPr>
              <w:t>Phép liên tưởng trong đoạn trích:</w:t>
            </w:r>
          </w:p>
          <w:p w14:paraId="655F34BE" w14:textId="77777777" w:rsidR="00066A95" w:rsidRDefault="00066A95" w:rsidP="007C287A">
            <w:pPr>
              <w:snapToGrid w:val="0"/>
              <w:jc w:val="both"/>
              <w:rPr>
                <w:bCs/>
                <w:sz w:val="28"/>
                <w:szCs w:val="28"/>
              </w:rPr>
            </w:pPr>
            <w:r>
              <w:rPr>
                <w:bCs/>
                <w:sz w:val="28"/>
                <w:szCs w:val="28"/>
              </w:rPr>
              <w:t xml:space="preserve">a. </w:t>
            </w:r>
            <w:r w:rsidRPr="0029793B">
              <w:rPr>
                <w:bCs/>
                <w:i/>
                <w:sz w:val="28"/>
                <w:szCs w:val="28"/>
              </w:rPr>
              <w:t>lớp, hình gì treo trên tường, bàn ghế</w:t>
            </w:r>
            <w:r>
              <w:rPr>
                <w:bCs/>
                <w:sz w:val="28"/>
                <w:szCs w:val="28"/>
              </w:rPr>
              <w:t xml:space="preserve"> (trường liên tưởng: lớp học)</w:t>
            </w:r>
          </w:p>
          <w:p w14:paraId="10773DC2" w14:textId="77777777" w:rsidR="00066A95" w:rsidRDefault="00066A95" w:rsidP="007C287A">
            <w:pPr>
              <w:snapToGrid w:val="0"/>
              <w:jc w:val="both"/>
              <w:rPr>
                <w:bCs/>
                <w:sz w:val="28"/>
                <w:szCs w:val="28"/>
              </w:rPr>
            </w:pPr>
            <w:r>
              <w:rPr>
                <w:bCs/>
                <w:sz w:val="28"/>
                <w:szCs w:val="28"/>
              </w:rPr>
              <w:t xml:space="preserve">b. </w:t>
            </w:r>
            <w:r w:rsidRPr="0029793B">
              <w:rPr>
                <w:bCs/>
                <w:i/>
                <w:sz w:val="28"/>
                <w:szCs w:val="28"/>
              </w:rPr>
              <w:t>chán đời, nỗi đau khổ</w:t>
            </w:r>
            <w:r>
              <w:rPr>
                <w:bCs/>
                <w:sz w:val="28"/>
                <w:szCs w:val="28"/>
              </w:rPr>
              <w:t xml:space="preserve"> (trường liên tưởng: Bệnh âu sầu)</w:t>
            </w:r>
          </w:p>
          <w:p w14:paraId="4989020F" w14:textId="77777777" w:rsidR="00066A95" w:rsidRDefault="00066A95" w:rsidP="007C287A">
            <w:pPr>
              <w:snapToGrid w:val="0"/>
              <w:jc w:val="both"/>
              <w:rPr>
                <w:bCs/>
                <w:sz w:val="28"/>
                <w:szCs w:val="28"/>
              </w:rPr>
            </w:pPr>
            <w:r>
              <w:rPr>
                <w:bCs/>
                <w:sz w:val="28"/>
                <w:szCs w:val="28"/>
              </w:rPr>
              <w:t xml:space="preserve">c. </w:t>
            </w:r>
            <w:r w:rsidRPr="0029793B">
              <w:rPr>
                <w:bCs/>
                <w:i/>
                <w:sz w:val="28"/>
                <w:szCs w:val="28"/>
              </w:rPr>
              <w:t>kẻ giẫm lên vai người khác để thỏa mãn lòng ích kỉ - kẻ giúp đỡ người khác trên đôi vai của mình</w:t>
            </w:r>
            <w:r>
              <w:rPr>
                <w:bCs/>
                <w:sz w:val="28"/>
                <w:szCs w:val="28"/>
              </w:rPr>
              <w:t xml:space="preserve"> (trường liên tưởng: quan điểm về kẻ mạnh)</w:t>
            </w:r>
          </w:p>
          <w:p w14:paraId="2820D756" w14:textId="77777777" w:rsidR="00066A95" w:rsidRDefault="00066A95" w:rsidP="007C287A">
            <w:pPr>
              <w:snapToGrid w:val="0"/>
              <w:jc w:val="both"/>
              <w:rPr>
                <w:bCs/>
                <w:sz w:val="28"/>
                <w:szCs w:val="28"/>
                <w:u w:val="single"/>
              </w:rPr>
            </w:pPr>
            <w:r>
              <w:rPr>
                <w:bCs/>
                <w:sz w:val="28"/>
                <w:szCs w:val="28"/>
                <w:u w:val="single"/>
              </w:rPr>
              <w:t>Bài tập 5 (SGK/15)</w:t>
            </w:r>
          </w:p>
          <w:p w14:paraId="0EF1C893" w14:textId="77777777" w:rsidR="00066A95" w:rsidRDefault="00066A95" w:rsidP="007C287A">
            <w:pPr>
              <w:snapToGrid w:val="0"/>
              <w:jc w:val="both"/>
              <w:rPr>
                <w:bCs/>
                <w:sz w:val="28"/>
                <w:szCs w:val="28"/>
              </w:rPr>
            </w:pPr>
            <w:r>
              <w:rPr>
                <w:bCs/>
                <w:sz w:val="28"/>
                <w:szCs w:val="28"/>
              </w:rPr>
              <w:t xml:space="preserve">Phép nối: </w:t>
            </w:r>
            <w:r w:rsidRPr="0029793B">
              <w:rPr>
                <w:bCs/>
                <w:i/>
                <w:sz w:val="28"/>
                <w:szCs w:val="28"/>
              </w:rPr>
              <w:t>Trước hết…. Hơn nữa ….</w:t>
            </w:r>
          </w:p>
          <w:p w14:paraId="6CA86A12" w14:textId="77777777" w:rsidR="00066A95" w:rsidRDefault="00066A95" w:rsidP="007C287A">
            <w:pPr>
              <w:snapToGrid w:val="0"/>
              <w:jc w:val="both"/>
              <w:rPr>
                <w:bCs/>
                <w:i/>
                <w:sz w:val="28"/>
                <w:szCs w:val="28"/>
              </w:rPr>
            </w:pPr>
            <w:r>
              <w:rPr>
                <w:bCs/>
                <w:sz w:val="28"/>
                <w:szCs w:val="28"/>
              </w:rPr>
              <w:t xml:space="preserve">Phép lặp: </w:t>
            </w:r>
            <w:r w:rsidRPr="0029793B">
              <w:rPr>
                <w:bCs/>
                <w:i/>
                <w:sz w:val="28"/>
                <w:szCs w:val="28"/>
              </w:rPr>
              <w:t>tự học</w:t>
            </w:r>
          </w:p>
          <w:p w14:paraId="13FA16FF" w14:textId="77777777" w:rsidR="00066A95" w:rsidRDefault="00066A95" w:rsidP="007C287A">
            <w:pPr>
              <w:snapToGrid w:val="0"/>
              <w:jc w:val="both"/>
              <w:rPr>
                <w:b/>
                <w:bCs/>
                <w:i/>
                <w:sz w:val="28"/>
                <w:szCs w:val="28"/>
              </w:rPr>
            </w:pPr>
            <w:r w:rsidRPr="00424F63">
              <w:rPr>
                <w:b/>
                <w:bCs/>
                <w:i/>
                <w:sz w:val="28"/>
                <w:szCs w:val="28"/>
              </w:rPr>
              <w:t xml:space="preserve">=&gt; </w:t>
            </w:r>
            <w:r>
              <w:rPr>
                <w:b/>
                <w:bCs/>
                <w:i/>
                <w:sz w:val="28"/>
                <w:szCs w:val="28"/>
              </w:rPr>
              <w:t>L</w:t>
            </w:r>
            <w:r w:rsidRPr="00424F63">
              <w:rPr>
                <w:b/>
                <w:bCs/>
                <w:i/>
                <w:sz w:val="28"/>
                <w:szCs w:val="28"/>
              </w:rPr>
              <w:t>iên kết câu và liên kết đoạn văn</w:t>
            </w:r>
          </w:p>
          <w:p w14:paraId="7C51022F" w14:textId="77777777" w:rsidR="00066A95" w:rsidRDefault="00066A95" w:rsidP="007C287A">
            <w:pPr>
              <w:snapToGrid w:val="0"/>
              <w:jc w:val="both"/>
              <w:rPr>
                <w:b/>
                <w:bCs/>
                <w:i/>
                <w:sz w:val="28"/>
                <w:szCs w:val="28"/>
              </w:rPr>
            </w:pPr>
          </w:p>
          <w:p w14:paraId="4ACDC534" w14:textId="77777777" w:rsidR="00066A95" w:rsidRPr="00424F63" w:rsidRDefault="00066A95" w:rsidP="007C287A">
            <w:pPr>
              <w:snapToGrid w:val="0"/>
              <w:jc w:val="both"/>
              <w:rPr>
                <w:b/>
                <w:bCs/>
                <w:sz w:val="28"/>
                <w:szCs w:val="28"/>
              </w:rPr>
            </w:pPr>
            <w:r>
              <w:rPr>
                <w:b/>
                <w:bCs/>
                <w:noProof/>
                <w:sz w:val="28"/>
                <w:szCs w:val="28"/>
              </w:rPr>
              <w:drawing>
                <wp:inline distT="0" distB="0" distL="0" distR="0" wp14:anchorId="024BF4CB" wp14:editId="36FACC37">
                  <wp:extent cx="2781300" cy="1514475"/>
                  <wp:effectExtent l="0" t="0" r="19050" b="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tc>
      </w:tr>
    </w:tbl>
    <w:p w14:paraId="20C23279" w14:textId="77777777" w:rsidR="00066A95" w:rsidRDefault="00066A95" w:rsidP="00066A95">
      <w:pPr>
        <w:snapToGrid w:val="0"/>
        <w:jc w:val="both"/>
        <w:rPr>
          <w:b/>
          <w:bCs/>
          <w:color w:val="FF0000"/>
          <w:sz w:val="28"/>
          <w:szCs w:val="28"/>
        </w:rPr>
      </w:pPr>
    </w:p>
    <w:p w14:paraId="55171191" w14:textId="77777777" w:rsidR="00066A95" w:rsidRDefault="00066A95" w:rsidP="00066A95">
      <w:pPr>
        <w:tabs>
          <w:tab w:val="left" w:pos="2184"/>
        </w:tabs>
        <w:rPr>
          <w:b/>
          <w:bCs/>
          <w:color w:val="7030A0"/>
          <w:sz w:val="28"/>
          <w:szCs w:val="28"/>
        </w:rPr>
      </w:pPr>
      <w:r>
        <w:rPr>
          <w:b/>
          <w:bCs/>
          <w:color w:val="7030A0"/>
          <w:sz w:val="28"/>
          <w:szCs w:val="28"/>
        </w:rPr>
        <w:t xml:space="preserve">3.4. </w:t>
      </w:r>
      <w:r w:rsidRPr="00D33AC3">
        <w:rPr>
          <w:b/>
          <w:bCs/>
          <w:color w:val="7030A0"/>
          <w:sz w:val="28"/>
          <w:szCs w:val="28"/>
        </w:rPr>
        <w:t xml:space="preserve">Hoạt động </w:t>
      </w:r>
      <w:r>
        <w:rPr>
          <w:b/>
          <w:bCs/>
          <w:color w:val="7030A0"/>
          <w:sz w:val="28"/>
          <w:szCs w:val="28"/>
        </w:rPr>
        <w:t>4</w:t>
      </w:r>
      <w:r w:rsidRPr="00D33AC3">
        <w:rPr>
          <w:b/>
          <w:bCs/>
          <w:color w:val="7030A0"/>
          <w:sz w:val="28"/>
          <w:szCs w:val="28"/>
        </w:rPr>
        <w:t>:</w:t>
      </w:r>
      <w:r w:rsidRPr="00D33AC3">
        <w:rPr>
          <w:b/>
          <w:bCs/>
          <w:color w:val="7030A0"/>
          <w:spacing w:val="-1"/>
          <w:sz w:val="28"/>
          <w:szCs w:val="28"/>
        </w:rPr>
        <w:t xml:space="preserve"> </w:t>
      </w:r>
      <w:r>
        <w:rPr>
          <w:b/>
          <w:bCs/>
          <w:color w:val="7030A0"/>
          <w:sz w:val="28"/>
          <w:szCs w:val="28"/>
        </w:rPr>
        <w:t>Vận dụng</w:t>
      </w:r>
    </w:p>
    <w:p w14:paraId="7109B7B2" w14:textId="77777777" w:rsidR="00066A95" w:rsidRPr="00E21DF7" w:rsidRDefault="00066A95" w:rsidP="00066A95">
      <w:pPr>
        <w:jc w:val="both"/>
        <w:rPr>
          <w:rFonts w:eastAsia="Calibri"/>
          <w:i/>
          <w:color w:val="FF0000"/>
          <w:sz w:val="28"/>
          <w:szCs w:val="18"/>
          <w:lang w:val="vi-VN"/>
        </w:rPr>
      </w:pPr>
      <w:r w:rsidRPr="00E21DF7">
        <w:rPr>
          <w:rFonts w:eastAsia="Calibri"/>
          <w:i/>
          <w:color w:val="FF0000"/>
          <w:sz w:val="28"/>
          <w:szCs w:val="18"/>
          <w:lang w:val="vi-VN"/>
        </w:rPr>
        <w:t>a</w:t>
      </w:r>
      <w:r w:rsidRPr="00E21DF7">
        <w:rPr>
          <w:rFonts w:eastAsia="Calibri"/>
          <w:i/>
          <w:color w:val="FF0000"/>
          <w:sz w:val="28"/>
          <w:szCs w:val="18"/>
        </w:rPr>
        <w:t>.</w:t>
      </w:r>
      <w:r w:rsidRPr="00E21DF7">
        <w:rPr>
          <w:rFonts w:eastAsia="Calibri"/>
          <w:i/>
          <w:color w:val="FF0000"/>
          <w:sz w:val="28"/>
          <w:szCs w:val="18"/>
          <w:lang w:val="vi-VN"/>
        </w:rPr>
        <w:t xml:space="preserve"> Mục tiêu: </w:t>
      </w:r>
    </w:p>
    <w:p w14:paraId="1CD92792" w14:textId="77777777" w:rsidR="00066A95" w:rsidRPr="00E21DF7" w:rsidRDefault="00066A95" w:rsidP="00066A95">
      <w:pPr>
        <w:jc w:val="both"/>
        <w:rPr>
          <w:sz w:val="28"/>
          <w:szCs w:val="20"/>
          <w:lang w:val="pt-BR"/>
        </w:rPr>
      </w:pPr>
      <w:r w:rsidRPr="00E21DF7">
        <w:rPr>
          <w:rFonts w:eastAsia="Calibri"/>
          <w:color w:val="000000"/>
          <w:sz w:val="28"/>
          <w:szCs w:val="18"/>
        </w:rPr>
        <w:t xml:space="preserve">- </w:t>
      </w:r>
      <w:r w:rsidRPr="00E21DF7">
        <w:rPr>
          <w:sz w:val="28"/>
          <w:szCs w:val="20"/>
        </w:rPr>
        <w:t xml:space="preserve">HS vận dụng những kiến thức đã học để </w:t>
      </w:r>
      <w:r>
        <w:rPr>
          <w:sz w:val="28"/>
          <w:szCs w:val="20"/>
        </w:rPr>
        <w:t>viết đoạn văn có sử dụng các phép liên kết</w:t>
      </w:r>
    </w:p>
    <w:p w14:paraId="51CFC1E9" w14:textId="77777777" w:rsidR="00066A95" w:rsidRDefault="00066A95" w:rsidP="00066A95">
      <w:pPr>
        <w:jc w:val="both"/>
        <w:rPr>
          <w:sz w:val="28"/>
          <w:szCs w:val="20"/>
        </w:rPr>
      </w:pPr>
      <w:r w:rsidRPr="00E21DF7">
        <w:rPr>
          <w:rFonts w:eastAsia="Calibri"/>
          <w:i/>
          <w:color w:val="FF0000"/>
          <w:spacing w:val="-4"/>
          <w:sz w:val="28"/>
          <w:szCs w:val="28"/>
          <w:lang w:val="vi-VN"/>
        </w:rPr>
        <w:t>b</w:t>
      </w:r>
      <w:r w:rsidRPr="00E21DF7">
        <w:rPr>
          <w:rFonts w:eastAsia="Calibri"/>
          <w:i/>
          <w:color w:val="FF0000"/>
          <w:spacing w:val="-4"/>
          <w:sz w:val="28"/>
          <w:szCs w:val="28"/>
        </w:rPr>
        <w:t>.</w:t>
      </w:r>
      <w:r w:rsidRPr="00E21DF7">
        <w:rPr>
          <w:rFonts w:eastAsia="Calibri"/>
          <w:i/>
          <w:color w:val="FF0000"/>
          <w:spacing w:val="-4"/>
          <w:sz w:val="28"/>
          <w:szCs w:val="28"/>
          <w:lang w:val="vi-VN"/>
        </w:rPr>
        <w:t xml:space="preserve"> Nội dung: </w:t>
      </w:r>
      <w:r w:rsidRPr="00E21DF7">
        <w:rPr>
          <w:rFonts w:eastAsia="Calibri"/>
          <w:spacing w:val="-4"/>
          <w:sz w:val="28"/>
          <w:szCs w:val="28"/>
        </w:rPr>
        <w:t xml:space="preserve">Giáo viên </w:t>
      </w:r>
      <w:r>
        <w:rPr>
          <w:rFonts w:eastAsia="Calibri"/>
          <w:spacing w:val="-4"/>
          <w:sz w:val="28"/>
          <w:szCs w:val="28"/>
        </w:rPr>
        <w:t xml:space="preserve">giao bài, </w:t>
      </w:r>
      <w:r w:rsidRPr="00E21DF7">
        <w:rPr>
          <w:rFonts w:eastAsia="Calibri"/>
          <w:spacing w:val="-4"/>
          <w:sz w:val="28"/>
          <w:szCs w:val="28"/>
        </w:rPr>
        <w:t>hướng dẫn học sinh làm bài</w:t>
      </w:r>
      <w:r w:rsidRPr="00E21DF7">
        <w:rPr>
          <w:sz w:val="28"/>
          <w:szCs w:val="20"/>
        </w:rPr>
        <w:t xml:space="preserve"> </w:t>
      </w:r>
    </w:p>
    <w:p w14:paraId="2A4EF87D" w14:textId="77777777" w:rsidR="00066A95" w:rsidRPr="00E21DF7" w:rsidRDefault="00066A95" w:rsidP="00066A95">
      <w:pPr>
        <w:jc w:val="both"/>
        <w:rPr>
          <w:rFonts w:eastAsia="Calibri"/>
          <w:i/>
          <w:iCs/>
          <w:color w:val="000000"/>
          <w:sz w:val="28"/>
          <w:szCs w:val="28"/>
          <w:lang w:val="vi-VN"/>
        </w:rPr>
      </w:pPr>
      <w:r w:rsidRPr="00E21DF7">
        <w:rPr>
          <w:rFonts w:eastAsia="Calibri"/>
          <w:i/>
          <w:color w:val="FF0000"/>
          <w:sz w:val="28"/>
          <w:szCs w:val="28"/>
          <w:lang w:val="vi-VN"/>
        </w:rPr>
        <w:t>c</w:t>
      </w:r>
      <w:r w:rsidRPr="00E21DF7">
        <w:rPr>
          <w:rFonts w:eastAsia="Calibri"/>
          <w:i/>
          <w:color w:val="FF0000"/>
          <w:sz w:val="28"/>
          <w:szCs w:val="28"/>
        </w:rPr>
        <w:t>.</w:t>
      </w:r>
      <w:r w:rsidRPr="00E21DF7">
        <w:rPr>
          <w:rFonts w:eastAsia="Calibri"/>
          <w:i/>
          <w:color w:val="FF0000"/>
          <w:sz w:val="28"/>
          <w:szCs w:val="28"/>
          <w:lang w:val="vi-VN"/>
        </w:rPr>
        <w:t xml:space="preserve"> Sản phẩm:</w:t>
      </w:r>
      <w:r w:rsidRPr="00E21DF7">
        <w:rPr>
          <w:rFonts w:eastAsia="Calibri"/>
          <w:color w:val="000000"/>
          <w:sz w:val="28"/>
          <w:szCs w:val="28"/>
          <w:lang w:val="vi-VN"/>
        </w:rPr>
        <w:t xml:space="preserve"> </w:t>
      </w:r>
      <w:r>
        <w:rPr>
          <w:rFonts w:eastAsia="Calibri"/>
          <w:sz w:val="28"/>
          <w:szCs w:val="28"/>
        </w:rPr>
        <w:t>Bài làm</w:t>
      </w:r>
      <w:r w:rsidRPr="00E21DF7">
        <w:rPr>
          <w:rFonts w:eastAsia="Calibri"/>
          <w:sz w:val="28"/>
          <w:szCs w:val="28"/>
        </w:rPr>
        <w:t xml:space="preserve"> của học sinh.</w:t>
      </w:r>
    </w:p>
    <w:p w14:paraId="329F9C04" w14:textId="77777777" w:rsidR="00066A95" w:rsidRDefault="00066A95" w:rsidP="00066A95">
      <w:pPr>
        <w:jc w:val="both"/>
        <w:rPr>
          <w:rFonts w:eastAsia="Calibri"/>
          <w:i/>
          <w:color w:val="FF0000"/>
          <w:sz w:val="28"/>
          <w:szCs w:val="28"/>
          <w:lang w:val="vi-VN"/>
        </w:rPr>
      </w:pPr>
      <w:r w:rsidRPr="00E21DF7">
        <w:rPr>
          <w:rFonts w:eastAsia="Calibri"/>
          <w:i/>
          <w:color w:val="FF0000"/>
          <w:sz w:val="28"/>
          <w:szCs w:val="28"/>
          <w:lang w:val="vi-VN"/>
        </w:rPr>
        <w:t>d</w:t>
      </w:r>
      <w:r w:rsidRPr="00E21DF7">
        <w:rPr>
          <w:rFonts w:eastAsia="Calibri"/>
          <w:i/>
          <w:color w:val="FF0000"/>
          <w:sz w:val="28"/>
          <w:szCs w:val="28"/>
        </w:rPr>
        <w:t>.</w:t>
      </w:r>
      <w:r w:rsidRPr="00E21DF7">
        <w:rPr>
          <w:rFonts w:eastAsia="Calibri"/>
          <w:i/>
          <w:color w:val="FF0000"/>
          <w:sz w:val="28"/>
          <w:szCs w:val="28"/>
          <w:lang w:val="vi-VN"/>
        </w:rPr>
        <w:t xml:space="preserve"> Tổ chức thực hiện:</w:t>
      </w:r>
    </w:p>
    <w:p w14:paraId="30311FAB" w14:textId="77777777" w:rsidR="00066A95" w:rsidRPr="00E21DF7" w:rsidRDefault="00066A95" w:rsidP="00066A95">
      <w:pPr>
        <w:jc w:val="both"/>
        <w:rPr>
          <w:b/>
          <w:color w:val="0000FF"/>
          <w:sz w:val="28"/>
          <w:szCs w:val="28"/>
        </w:rPr>
      </w:pPr>
      <w:r w:rsidRPr="00E21DF7">
        <w:rPr>
          <w:b/>
          <w:color w:val="0000FF"/>
          <w:sz w:val="28"/>
          <w:szCs w:val="28"/>
        </w:rPr>
        <w:lastRenderedPageBreak/>
        <w:t>B</w:t>
      </w:r>
      <w:r w:rsidRPr="00E21DF7">
        <w:rPr>
          <w:rFonts w:cs="Calibri"/>
          <w:b/>
          <w:color w:val="0000FF"/>
          <w:sz w:val="28"/>
          <w:szCs w:val="28"/>
        </w:rPr>
        <w:t>ướ</w:t>
      </w:r>
      <w:r w:rsidRPr="00E21DF7">
        <w:rPr>
          <w:b/>
          <w:color w:val="0000FF"/>
          <w:sz w:val="28"/>
          <w:szCs w:val="28"/>
        </w:rPr>
        <w:t>c 1: Chuy</w:t>
      </w:r>
      <w:r w:rsidRPr="00E21DF7">
        <w:rPr>
          <w:rFonts w:cs="Calibri"/>
          <w:b/>
          <w:color w:val="0000FF"/>
          <w:sz w:val="28"/>
          <w:szCs w:val="28"/>
        </w:rPr>
        <w:t>ể</w:t>
      </w:r>
      <w:r w:rsidRPr="00E21DF7">
        <w:rPr>
          <w:b/>
          <w:color w:val="0000FF"/>
          <w:sz w:val="28"/>
          <w:szCs w:val="28"/>
        </w:rPr>
        <w:t>n giao nhi</w:t>
      </w:r>
      <w:r w:rsidRPr="00E21DF7">
        <w:rPr>
          <w:rFonts w:cs="Calibri"/>
          <w:b/>
          <w:color w:val="0000FF"/>
          <w:sz w:val="28"/>
          <w:szCs w:val="28"/>
        </w:rPr>
        <w:t>ệ</w:t>
      </w:r>
      <w:r w:rsidRPr="00E21DF7">
        <w:rPr>
          <w:b/>
          <w:color w:val="0000FF"/>
          <w:sz w:val="28"/>
          <w:szCs w:val="28"/>
        </w:rPr>
        <w:t>m v</w:t>
      </w:r>
      <w:r w:rsidRPr="00E21DF7">
        <w:rPr>
          <w:rFonts w:cs="Calibri"/>
          <w:b/>
          <w:color w:val="0000FF"/>
          <w:sz w:val="28"/>
          <w:szCs w:val="28"/>
        </w:rPr>
        <w:t>ụ</w:t>
      </w:r>
      <w:r w:rsidRPr="00E21DF7">
        <w:rPr>
          <w:b/>
          <w:color w:val="0000FF"/>
          <w:sz w:val="28"/>
          <w:szCs w:val="28"/>
        </w:rPr>
        <w:t xml:space="preserve"> h</w:t>
      </w:r>
      <w:r w:rsidRPr="00E21DF7">
        <w:rPr>
          <w:rFonts w:cs="Calibri"/>
          <w:b/>
          <w:color w:val="0000FF"/>
          <w:sz w:val="28"/>
          <w:szCs w:val="28"/>
        </w:rPr>
        <w:t>ọ</w:t>
      </w:r>
      <w:r w:rsidRPr="00E21DF7">
        <w:rPr>
          <w:b/>
          <w:color w:val="0000FF"/>
          <w:sz w:val="28"/>
          <w:szCs w:val="28"/>
        </w:rPr>
        <w:t>c t</w:t>
      </w:r>
      <w:r w:rsidRPr="00E21DF7">
        <w:rPr>
          <w:rFonts w:cs="Calibri"/>
          <w:b/>
          <w:color w:val="0000FF"/>
          <w:sz w:val="28"/>
          <w:szCs w:val="28"/>
        </w:rPr>
        <w:t>ậ</w:t>
      </w:r>
      <w:r w:rsidRPr="00E21DF7">
        <w:rPr>
          <w:b/>
          <w:color w:val="0000FF"/>
          <w:sz w:val="28"/>
          <w:szCs w:val="28"/>
        </w:rPr>
        <w:t>p:</w:t>
      </w:r>
    </w:p>
    <w:p w14:paraId="6798B145" w14:textId="77777777" w:rsidR="00066A95" w:rsidRPr="00B01659" w:rsidRDefault="00066A95" w:rsidP="00066A95">
      <w:pPr>
        <w:jc w:val="both"/>
        <w:rPr>
          <w:sz w:val="28"/>
          <w:szCs w:val="28"/>
        </w:rPr>
      </w:pPr>
      <w:r>
        <w:rPr>
          <w:sz w:val="28"/>
          <w:szCs w:val="28"/>
        </w:rPr>
        <w:t>Em hãy viết 1 đoạn văn khoảng 200 chữ nêu suy nghĩ của em về vấn đề tự học của học sinh hiện nay. Chỉ ra các phép liên kết mà em đã sử dụng trong đoạn</w:t>
      </w:r>
    </w:p>
    <w:p w14:paraId="67D58F36" w14:textId="77777777" w:rsidR="00066A95" w:rsidRPr="00281A26" w:rsidRDefault="00066A95" w:rsidP="00066A95">
      <w:pPr>
        <w:jc w:val="both"/>
        <w:rPr>
          <w:b/>
          <w:bCs/>
          <w:color w:val="0815B8"/>
          <w:sz w:val="28"/>
          <w:szCs w:val="28"/>
        </w:rPr>
      </w:pPr>
      <w:r w:rsidRPr="00E21DF7">
        <w:rPr>
          <w:b/>
          <w:color w:val="0000FF"/>
          <w:sz w:val="28"/>
          <w:szCs w:val="28"/>
        </w:rPr>
        <w:t>B</w:t>
      </w:r>
      <w:r w:rsidRPr="00E21DF7">
        <w:rPr>
          <w:rFonts w:cs="Calibri"/>
          <w:b/>
          <w:color w:val="0000FF"/>
          <w:sz w:val="28"/>
          <w:szCs w:val="28"/>
        </w:rPr>
        <w:t>ướ</w:t>
      </w:r>
      <w:r w:rsidRPr="00E21DF7">
        <w:rPr>
          <w:b/>
          <w:color w:val="0000FF"/>
          <w:sz w:val="28"/>
          <w:szCs w:val="28"/>
        </w:rPr>
        <w:t xml:space="preserve">c 2: </w:t>
      </w:r>
      <w:r w:rsidRPr="00E21DF7">
        <w:rPr>
          <w:b/>
          <w:bCs/>
          <w:color w:val="0815B8"/>
          <w:sz w:val="28"/>
          <w:szCs w:val="28"/>
          <w:lang w:val="vi-VN"/>
        </w:rPr>
        <w:t>Thực hiện nhiệm vụ</w:t>
      </w:r>
      <w:r>
        <w:rPr>
          <w:b/>
          <w:bCs/>
          <w:color w:val="0815B8"/>
          <w:sz w:val="28"/>
          <w:szCs w:val="28"/>
        </w:rPr>
        <w:t xml:space="preserve"> (Về nhà)</w:t>
      </w:r>
    </w:p>
    <w:p w14:paraId="06E40115" w14:textId="77777777" w:rsidR="00066A95" w:rsidRPr="00E21DF7" w:rsidRDefault="00066A95" w:rsidP="00066A95">
      <w:pPr>
        <w:jc w:val="both"/>
        <w:rPr>
          <w:sz w:val="28"/>
          <w:szCs w:val="28"/>
          <w:lang w:val="vi-VN"/>
        </w:rPr>
      </w:pPr>
      <w:r w:rsidRPr="00E21DF7">
        <w:rPr>
          <w:b/>
          <w:sz w:val="28"/>
          <w:szCs w:val="28"/>
          <w:lang w:val="vi-VN"/>
        </w:rPr>
        <w:t xml:space="preserve">- </w:t>
      </w:r>
      <w:r w:rsidRPr="00281A26">
        <w:rPr>
          <w:sz w:val="28"/>
          <w:szCs w:val="28"/>
          <w:lang w:val="vi-VN"/>
        </w:rPr>
        <w:t>GV</w:t>
      </w:r>
      <w:r w:rsidRPr="00E21DF7">
        <w:rPr>
          <w:sz w:val="28"/>
          <w:szCs w:val="28"/>
          <w:lang w:val="vi-VN"/>
        </w:rPr>
        <w:t xml:space="preserve"> hướng dẫn HS bám sát yêu cầu của đề bài, hướng dẫn HS hoàn thành nhiệm vụ</w:t>
      </w:r>
      <w:r>
        <w:rPr>
          <w:sz w:val="28"/>
          <w:szCs w:val="28"/>
        </w:rPr>
        <w:t xml:space="preserve"> (Báo cáo bài viết vào tiết văn sau)</w:t>
      </w:r>
      <w:r w:rsidRPr="00E21DF7">
        <w:rPr>
          <w:sz w:val="28"/>
          <w:szCs w:val="28"/>
          <w:lang w:val="vi-VN"/>
        </w:rPr>
        <w:t>.</w:t>
      </w:r>
    </w:p>
    <w:p w14:paraId="740A3CC5" w14:textId="77777777" w:rsidR="00066A95" w:rsidRPr="00E21DF7" w:rsidRDefault="00066A95" w:rsidP="00066A95">
      <w:pPr>
        <w:jc w:val="both"/>
        <w:rPr>
          <w:sz w:val="28"/>
          <w:szCs w:val="28"/>
        </w:rPr>
      </w:pPr>
      <w:r w:rsidRPr="00E21DF7">
        <w:rPr>
          <w:b/>
          <w:bCs/>
          <w:szCs w:val="28"/>
        </w:rPr>
        <w:t xml:space="preserve">- </w:t>
      </w:r>
      <w:r w:rsidRPr="00E21DF7">
        <w:rPr>
          <w:sz w:val="28"/>
          <w:szCs w:val="28"/>
          <w:lang w:val="vi-VN"/>
        </w:rPr>
        <w:t>HS làm việc cá nhân và v</w:t>
      </w:r>
      <w:r>
        <w:rPr>
          <w:sz w:val="28"/>
          <w:szCs w:val="28"/>
          <w:lang w:val="vi-VN"/>
        </w:rPr>
        <w:t>iết</w:t>
      </w:r>
      <w:r>
        <w:rPr>
          <w:sz w:val="28"/>
          <w:szCs w:val="28"/>
        </w:rPr>
        <w:t xml:space="preserve"> đoạn văn vào vở</w:t>
      </w:r>
      <w:r w:rsidRPr="00E21DF7">
        <w:rPr>
          <w:sz w:val="28"/>
          <w:szCs w:val="28"/>
        </w:rPr>
        <w:t>.</w:t>
      </w:r>
    </w:p>
    <w:p w14:paraId="47CA4FF8" w14:textId="77777777" w:rsidR="00066A95" w:rsidRPr="00281A26" w:rsidRDefault="00066A95" w:rsidP="00066A95">
      <w:pPr>
        <w:jc w:val="both"/>
        <w:rPr>
          <w:b/>
          <w:bCs/>
          <w:color w:val="0070C0"/>
          <w:sz w:val="28"/>
          <w:szCs w:val="28"/>
        </w:rPr>
      </w:pPr>
      <w:r w:rsidRPr="00E21DF7">
        <w:rPr>
          <w:b/>
          <w:color w:val="0000FF"/>
          <w:sz w:val="28"/>
          <w:szCs w:val="28"/>
        </w:rPr>
        <w:t>B</w:t>
      </w:r>
      <w:r w:rsidRPr="00E21DF7">
        <w:rPr>
          <w:rFonts w:cs="Calibri"/>
          <w:b/>
          <w:color w:val="0000FF"/>
          <w:sz w:val="28"/>
          <w:szCs w:val="28"/>
        </w:rPr>
        <w:t>ướ</w:t>
      </w:r>
      <w:r w:rsidRPr="00E21DF7">
        <w:rPr>
          <w:b/>
          <w:color w:val="0000FF"/>
          <w:sz w:val="28"/>
          <w:szCs w:val="28"/>
        </w:rPr>
        <w:t>c 3:</w:t>
      </w:r>
      <w:r w:rsidRPr="00E21DF7">
        <w:rPr>
          <w:b/>
          <w:bCs/>
          <w:color w:val="0070C0"/>
          <w:sz w:val="28"/>
          <w:szCs w:val="28"/>
          <w:lang w:val="vi-VN"/>
        </w:rPr>
        <w:t xml:space="preserve"> </w:t>
      </w:r>
      <w:r w:rsidRPr="00E21DF7">
        <w:rPr>
          <w:b/>
          <w:bCs/>
          <w:color w:val="0815B8"/>
          <w:sz w:val="28"/>
          <w:szCs w:val="28"/>
          <w:lang w:val="vi-VN"/>
        </w:rPr>
        <w:t>Báo cáo, thảo luận</w:t>
      </w:r>
      <w:r>
        <w:rPr>
          <w:b/>
          <w:bCs/>
          <w:color w:val="0815B8"/>
          <w:sz w:val="28"/>
          <w:szCs w:val="28"/>
        </w:rPr>
        <w:t xml:space="preserve"> (Tiết sau)</w:t>
      </w:r>
    </w:p>
    <w:p w14:paraId="376AC76B" w14:textId="77777777" w:rsidR="00066A95" w:rsidRDefault="00066A95" w:rsidP="00066A95">
      <w:pPr>
        <w:jc w:val="both"/>
        <w:rPr>
          <w:sz w:val="28"/>
          <w:szCs w:val="28"/>
        </w:rPr>
      </w:pPr>
      <w:r w:rsidRPr="00E21DF7">
        <w:rPr>
          <w:b/>
          <w:bCs/>
          <w:sz w:val="28"/>
          <w:szCs w:val="28"/>
          <w:lang w:val="vi-VN"/>
        </w:rPr>
        <w:t>GV</w:t>
      </w:r>
      <w:r w:rsidRPr="00E21DF7">
        <w:rPr>
          <w:sz w:val="28"/>
          <w:szCs w:val="28"/>
          <w:lang w:val="vi-VN"/>
        </w:rPr>
        <w:t>:</w:t>
      </w:r>
      <w:r>
        <w:rPr>
          <w:sz w:val="28"/>
          <w:szCs w:val="28"/>
        </w:rPr>
        <w:t xml:space="preserve"> </w:t>
      </w:r>
    </w:p>
    <w:p w14:paraId="1671240C" w14:textId="77777777" w:rsidR="00066A95" w:rsidRPr="00E21DF7" w:rsidRDefault="00066A95" w:rsidP="00066A95">
      <w:pPr>
        <w:jc w:val="both"/>
        <w:rPr>
          <w:sz w:val="28"/>
          <w:szCs w:val="28"/>
          <w:lang w:val="vi-VN"/>
        </w:rPr>
      </w:pPr>
      <w:r w:rsidRPr="00E21DF7">
        <w:rPr>
          <w:sz w:val="28"/>
          <w:szCs w:val="28"/>
          <w:lang w:val="vi-VN"/>
        </w:rPr>
        <w:t>- Yêu cầu HS lên trình bày.</w:t>
      </w:r>
    </w:p>
    <w:p w14:paraId="0D80A17A" w14:textId="77777777" w:rsidR="00066A95" w:rsidRPr="00E21DF7" w:rsidRDefault="00066A95" w:rsidP="00066A95">
      <w:pPr>
        <w:jc w:val="both"/>
        <w:rPr>
          <w:sz w:val="28"/>
          <w:szCs w:val="28"/>
          <w:lang w:val="vi-VN"/>
        </w:rPr>
      </w:pPr>
      <w:r w:rsidRPr="00E21DF7">
        <w:rPr>
          <w:sz w:val="28"/>
          <w:szCs w:val="28"/>
          <w:lang w:val="vi-VN"/>
        </w:rPr>
        <w:t>- Hướng dẫn HS cách trình bày (nếu cần).</w:t>
      </w:r>
    </w:p>
    <w:p w14:paraId="1ABF72E1" w14:textId="77777777" w:rsidR="00066A95" w:rsidRPr="00E21DF7" w:rsidRDefault="00066A95" w:rsidP="00066A95">
      <w:pPr>
        <w:jc w:val="both"/>
        <w:rPr>
          <w:sz w:val="28"/>
          <w:szCs w:val="28"/>
          <w:lang w:val="vi-VN"/>
        </w:rPr>
      </w:pPr>
      <w:r w:rsidRPr="00E21DF7">
        <w:rPr>
          <w:b/>
          <w:bCs/>
          <w:sz w:val="28"/>
          <w:szCs w:val="28"/>
          <w:lang w:val="vi-VN"/>
        </w:rPr>
        <w:t>HS</w:t>
      </w:r>
      <w:r w:rsidRPr="00E21DF7">
        <w:rPr>
          <w:sz w:val="28"/>
          <w:szCs w:val="28"/>
          <w:lang w:val="vi-VN"/>
        </w:rPr>
        <w:t>:</w:t>
      </w:r>
    </w:p>
    <w:p w14:paraId="3DA6E600" w14:textId="77777777" w:rsidR="00066A95" w:rsidRPr="00E21DF7" w:rsidRDefault="00066A95" w:rsidP="00066A95">
      <w:pPr>
        <w:jc w:val="both"/>
        <w:rPr>
          <w:sz w:val="28"/>
          <w:szCs w:val="28"/>
        </w:rPr>
      </w:pPr>
      <w:r w:rsidRPr="00E21DF7">
        <w:rPr>
          <w:sz w:val="28"/>
          <w:szCs w:val="28"/>
          <w:lang w:val="vi-VN"/>
        </w:rPr>
        <w:t>- Trình bày kết quả làm việc</w:t>
      </w:r>
      <w:r>
        <w:rPr>
          <w:sz w:val="28"/>
          <w:szCs w:val="28"/>
        </w:rPr>
        <w:t xml:space="preserve"> cá nhân</w:t>
      </w:r>
    </w:p>
    <w:p w14:paraId="46D253AF" w14:textId="77777777" w:rsidR="00066A95" w:rsidRPr="00E21DF7" w:rsidRDefault="00066A95" w:rsidP="00066A95">
      <w:pPr>
        <w:jc w:val="both"/>
        <w:rPr>
          <w:b/>
          <w:bCs/>
          <w:sz w:val="28"/>
          <w:szCs w:val="28"/>
          <w:lang w:val="vi-VN"/>
        </w:rPr>
      </w:pPr>
      <w:r w:rsidRPr="00E21DF7">
        <w:rPr>
          <w:sz w:val="28"/>
          <w:szCs w:val="28"/>
          <w:lang w:val="vi-VN"/>
        </w:rPr>
        <w:t>- Nhận xét và bổ sung cho bạn (nếu cần).</w:t>
      </w:r>
    </w:p>
    <w:p w14:paraId="0DE13792" w14:textId="77777777" w:rsidR="00066A95" w:rsidRPr="00E21DF7" w:rsidRDefault="00066A95" w:rsidP="00066A95">
      <w:pPr>
        <w:jc w:val="both"/>
        <w:rPr>
          <w:b/>
          <w:bCs/>
          <w:color w:val="2203BD"/>
          <w:sz w:val="28"/>
          <w:szCs w:val="28"/>
          <w:lang w:val="vi-VN"/>
        </w:rPr>
      </w:pPr>
      <w:r w:rsidRPr="00E21DF7">
        <w:rPr>
          <w:b/>
          <w:color w:val="0000FF"/>
          <w:sz w:val="28"/>
          <w:szCs w:val="28"/>
        </w:rPr>
        <w:t>B</w:t>
      </w:r>
      <w:r w:rsidRPr="00E21DF7">
        <w:rPr>
          <w:rFonts w:cs="Calibri"/>
          <w:b/>
          <w:color w:val="0000FF"/>
          <w:sz w:val="28"/>
          <w:szCs w:val="28"/>
        </w:rPr>
        <w:t>ướ</w:t>
      </w:r>
      <w:r w:rsidRPr="00E21DF7">
        <w:rPr>
          <w:b/>
          <w:color w:val="0000FF"/>
          <w:sz w:val="28"/>
          <w:szCs w:val="28"/>
        </w:rPr>
        <w:t>c 4:</w:t>
      </w:r>
      <w:r w:rsidRPr="00E21DF7">
        <w:rPr>
          <w:b/>
          <w:bCs/>
          <w:color w:val="0070C0"/>
          <w:sz w:val="28"/>
          <w:szCs w:val="28"/>
          <w:lang w:val="vi-VN"/>
        </w:rPr>
        <w:t xml:space="preserve"> </w:t>
      </w:r>
      <w:r w:rsidRPr="00E21DF7">
        <w:rPr>
          <w:b/>
          <w:bCs/>
          <w:color w:val="2203BD"/>
          <w:sz w:val="28"/>
          <w:szCs w:val="28"/>
          <w:lang w:val="vi-VN"/>
        </w:rPr>
        <w:t>Kết luận, nhận định (GV)</w:t>
      </w:r>
    </w:p>
    <w:p w14:paraId="141D8B19" w14:textId="77777777" w:rsidR="00066A95" w:rsidRPr="00E21DF7" w:rsidRDefault="00066A95" w:rsidP="00066A95">
      <w:pPr>
        <w:jc w:val="both"/>
        <w:rPr>
          <w:sz w:val="28"/>
          <w:szCs w:val="28"/>
          <w:lang w:val="vi-VN"/>
        </w:rPr>
      </w:pPr>
      <w:r w:rsidRPr="00E21DF7">
        <w:rPr>
          <w:sz w:val="28"/>
          <w:szCs w:val="28"/>
          <w:lang w:val="vi-VN"/>
        </w:rPr>
        <w:t>- Nhận xét thái độ học tập và kết quả làm việc của HS.</w:t>
      </w:r>
    </w:p>
    <w:p w14:paraId="4C6DF441" w14:textId="77777777" w:rsidR="00066A95" w:rsidRPr="00D33AC3" w:rsidRDefault="00066A95" w:rsidP="00066A95">
      <w:pPr>
        <w:tabs>
          <w:tab w:val="left" w:pos="2184"/>
        </w:tabs>
        <w:rPr>
          <w:b/>
          <w:bCs/>
          <w:iCs/>
          <w:color w:val="FF0000"/>
          <w:sz w:val="28"/>
          <w:szCs w:val="28"/>
          <w:lang w:val="de-DE"/>
        </w:rPr>
      </w:pPr>
      <w:r>
        <w:rPr>
          <w:rFonts w:eastAsia="Calibri"/>
          <w:bCs/>
          <w:color w:val="000000"/>
          <w:sz w:val="28"/>
          <w:szCs w:val="28"/>
          <w:lang w:val="nl-NL"/>
        </w:rPr>
        <w:t xml:space="preserve">- </w:t>
      </w:r>
      <w:r w:rsidRPr="00E21DF7">
        <w:rPr>
          <w:rFonts w:eastAsia="Calibri"/>
          <w:bCs/>
          <w:color w:val="000000"/>
          <w:sz w:val="28"/>
          <w:szCs w:val="28"/>
          <w:lang w:val="nl-NL"/>
        </w:rPr>
        <w:t xml:space="preserve">Gv sửa chữa, đánh giá, </w:t>
      </w:r>
      <w:r>
        <w:rPr>
          <w:rFonts w:eastAsia="Calibri"/>
          <w:bCs/>
          <w:color w:val="000000"/>
          <w:sz w:val="28"/>
          <w:szCs w:val="28"/>
          <w:lang w:val="nl-NL"/>
        </w:rPr>
        <w:t>rút kinh nghiệm</w:t>
      </w:r>
      <w:r w:rsidRPr="00E21DF7">
        <w:rPr>
          <w:rFonts w:eastAsia="Calibri"/>
          <w:bCs/>
          <w:color w:val="000000"/>
          <w:sz w:val="28"/>
          <w:szCs w:val="28"/>
          <w:lang w:val="nl-NL"/>
        </w:rPr>
        <w:t>.</w:t>
      </w:r>
    </w:p>
    <w:p w14:paraId="314047F7" w14:textId="77777777" w:rsidR="00066A95" w:rsidRPr="00111A27" w:rsidRDefault="00066A95" w:rsidP="00066A95">
      <w:pPr>
        <w:jc w:val="center"/>
        <w:rPr>
          <w:sz w:val="28"/>
          <w:szCs w:val="28"/>
          <w:lang w:val="pt-BR"/>
        </w:rPr>
      </w:pPr>
      <w:r w:rsidRPr="00111A27">
        <w:rPr>
          <w:b/>
          <w:bCs/>
          <w:color w:val="7030A0"/>
          <w:sz w:val="28"/>
          <w:szCs w:val="28"/>
          <w:lang w:val="vi-VN"/>
        </w:rPr>
        <w:t>H</w:t>
      </w:r>
      <w:r w:rsidRPr="00111A27">
        <w:rPr>
          <w:b/>
          <w:color w:val="7030A0"/>
          <w:sz w:val="28"/>
          <w:szCs w:val="28"/>
          <w:lang w:val="pt-BR"/>
        </w:rPr>
        <w:t>ướng dẫn học ở nhà</w:t>
      </w:r>
      <w:r w:rsidRPr="00111A27">
        <w:rPr>
          <w:sz w:val="28"/>
          <w:szCs w:val="28"/>
          <w:lang w:val="pt-BR"/>
        </w:rPr>
        <w:t>:</w:t>
      </w:r>
    </w:p>
    <w:p w14:paraId="0A15AD38" w14:textId="77777777" w:rsidR="00066A95" w:rsidRDefault="00066A95" w:rsidP="00066A95">
      <w:pPr>
        <w:rPr>
          <w:sz w:val="28"/>
          <w:szCs w:val="28"/>
          <w:lang w:val="pt-BR"/>
        </w:rPr>
      </w:pPr>
      <w:r w:rsidRPr="00111A27">
        <w:rPr>
          <w:sz w:val="28"/>
          <w:szCs w:val="28"/>
          <w:lang w:val="pt-BR"/>
        </w:rPr>
        <w:t xml:space="preserve">- </w:t>
      </w:r>
      <w:r>
        <w:rPr>
          <w:sz w:val="28"/>
          <w:szCs w:val="28"/>
          <w:lang w:val="pt-BR"/>
        </w:rPr>
        <w:t>Học bài</w:t>
      </w:r>
    </w:p>
    <w:p w14:paraId="7CA2F2B0" w14:textId="77777777" w:rsidR="00066A95" w:rsidRPr="00111A27" w:rsidRDefault="00066A95" w:rsidP="00066A95">
      <w:pPr>
        <w:rPr>
          <w:color w:val="222222"/>
          <w:sz w:val="28"/>
          <w:szCs w:val="28"/>
          <w:lang w:val="pt-BR"/>
        </w:rPr>
      </w:pPr>
      <w:r>
        <w:rPr>
          <w:sz w:val="28"/>
          <w:szCs w:val="28"/>
          <w:lang w:val="pt-BR"/>
        </w:rPr>
        <w:t>- Xem lại các bài tập</w:t>
      </w:r>
    </w:p>
    <w:p w14:paraId="124556BB" w14:textId="77777777" w:rsidR="00066A95" w:rsidRDefault="00066A95" w:rsidP="00066A95">
      <w:pPr>
        <w:pStyle w:val="NormalWeb"/>
        <w:spacing w:before="0" w:beforeAutospacing="0" w:after="0" w:afterAutospacing="0"/>
        <w:rPr>
          <w:sz w:val="28"/>
          <w:szCs w:val="28"/>
        </w:rPr>
      </w:pPr>
      <w:r w:rsidRPr="00111A27">
        <w:rPr>
          <w:color w:val="222222"/>
          <w:sz w:val="28"/>
          <w:szCs w:val="28"/>
          <w:lang w:val="pt-BR"/>
        </w:rPr>
        <w:t xml:space="preserve">- Chuẩn bị </w:t>
      </w:r>
      <w:r>
        <w:rPr>
          <w:color w:val="222222"/>
          <w:sz w:val="28"/>
          <w:szCs w:val="28"/>
          <w:lang w:val="pt-BR"/>
        </w:rPr>
        <w:t xml:space="preserve">bài mới: </w:t>
      </w:r>
      <w:r w:rsidRPr="007D571E">
        <w:rPr>
          <w:b/>
          <w:sz w:val="28"/>
          <w:szCs w:val="28"/>
        </w:rPr>
        <w:t>Đọc mở rộng theo thể loại:</w:t>
      </w:r>
      <w:r>
        <w:rPr>
          <w:sz w:val="28"/>
          <w:szCs w:val="28"/>
        </w:rPr>
        <w:t xml:space="preserve"> Đừng từ bỏ cố gắng</w:t>
      </w:r>
    </w:p>
    <w:p w14:paraId="091D031A" w14:textId="77777777" w:rsidR="00066A95" w:rsidRDefault="00066A95" w:rsidP="00066A95">
      <w:pPr>
        <w:pStyle w:val="NormalWeb"/>
        <w:spacing w:before="0" w:beforeAutospacing="0" w:after="0" w:afterAutospacing="0"/>
        <w:rPr>
          <w:sz w:val="28"/>
          <w:szCs w:val="28"/>
        </w:rPr>
      </w:pPr>
      <w:r>
        <w:rPr>
          <w:sz w:val="28"/>
          <w:szCs w:val="28"/>
        </w:rPr>
        <w:t>+ Đọc văn bản (SGK/15-16)</w:t>
      </w:r>
    </w:p>
    <w:p w14:paraId="390CB4A4" w14:textId="77777777" w:rsidR="00066A95" w:rsidRPr="00C15CA3" w:rsidRDefault="00066A95" w:rsidP="00066A95">
      <w:pPr>
        <w:pStyle w:val="NormalWeb"/>
        <w:spacing w:before="0" w:beforeAutospacing="0" w:after="0" w:afterAutospacing="0"/>
        <w:rPr>
          <w:sz w:val="28"/>
          <w:szCs w:val="28"/>
        </w:rPr>
      </w:pPr>
      <w:r>
        <w:rPr>
          <w:sz w:val="28"/>
          <w:szCs w:val="28"/>
        </w:rPr>
        <w:t>+ Trả lời các câu hỏi phần “Hướng dẫn đọc” (SGK/17)</w:t>
      </w:r>
      <w:r>
        <w:rPr>
          <w:sz w:val="28"/>
          <w:szCs w:val="28"/>
          <w:lang w:val="en-US"/>
        </w:rPr>
        <w:t xml:space="preserve"> </w:t>
      </w:r>
      <w:r w:rsidRPr="00C15CA3">
        <w:rPr>
          <w:sz w:val="28"/>
          <w:szCs w:val="28"/>
        </w:rPr>
        <w:t>và hoàn thành phiếu học tập.</w:t>
      </w:r>
    </w:p>
    <w:p w14:paraId="377ADA42" w14:textId="77777777" w:rsidR="00066A95" w:rsidRPr="006F796D" w:rsidRDefault="00066A95" w:rsidP="00066A95">
      <w:pPr>
        <w:jc w:val="both"/>
        <w:rPr>
          <w:sz w:val="28"/>
          <w:szCs w:val="28"/>
        </w:rPr>
      </w:pPr>
      <w:r w:rsidRPr="006F796D">
        <w:rPr>
          <w:noProof/>
          <w:sz w:val="28"/>
          <w:szCs w:val="28"/>
        </w:rPr>
        <mc:AlternateContent>
          <mc:Choice Requires="wps">
            <w:drawing>
              <wp:anchor distT="0" distB="0" distL="114300" distR="114300" simplePos="0" relativeHeight="251677696" behindDoc="0" locked="0" layoutInCell="1" allowOverlap="1" wp14:anchorId="4E7923DD" wp14:editId="1861A383">
                <wp:simplePos x="0" y="0"/>
                <wp:positionH relativeFrom="column">
                  <wp:posOffset>1415415</wp:posOffset>
                </wp:positionH>
                <wp:positionV relativeFrom="paragraph">
                  <wp:posOffset>33020</wp:posOffset>
                </wp:positionV>
                <wp:extent cx="2647950" cy="537210"/>
                <wp:effectExtent l="5715" t="13970" r="13335" b="1079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537210"/>
                        </a:xfrm>
                        <a:prstGeom prst="rect">
                          <a:avLst/>
                        </a:prstGeom>
                        <a:solidFill>
                          <a:srgbClr val="FFFFFF"/>
                        </a:solidFill>
                        <a:ln w="9525">
                          <a:solidFill>
                            <a:srgbClr val="000000"/>
                          </a:solidFill>
                          <a:miter lim="800000"/>
                          <a:headEnd/>
                          <a:tailEnd/>
                        </a:ln>
                      </wps:spPr>
                      <wps:txbx>
                        <w:txbxContent>
                          <w:p w14:paraId="24310EC8" w14:textId="77777777" w:rsidR="00066A95" w:rsidRPr="00B213E4" w:rsidRDefault="00066A95" w:rsidP="00066A95">
                            <w:pPr>
                              <w:jc w:val="center"/>
                              <w:rPr>
                                <w:b/>
                                <w:bCs/>
                                <w:sz w:val="28"/>
                                <w:szCs w:val="28"/>
                              </w:rPr>
                            </w:pPr>
                            <w:r w:rsidRPr="00B213E4">
                              <w:rPr>
                                <w:b/>
                                <w:bCs/>
                                <w:sz w:val="28"/>
                                <w:szCs w:val="28"/>
                              </w:rPr>
                              <w:t>Vấn đề cần bàn luận:</w:t>
                            </w:r>
                          </w:p>
                          <w:p w14:paraId="0910D086" w14:textId="77777777" w:rsidR="00066A95" w:rsidRPr="00B213E4" w:rsidRDefault="00066A95" w:rsidP="00066A95">
                            <w:pPr>
                              <w:jc w:val="center"/>
                              <w:rPr>
                                <w:b/>
                                <w:bCs/>
                                <w:color w:val="FF0000"/>
                                <w:sz w:val="28"/>
                                <w:szCs w:val="28"/>
                              </w:rPr>
                            </w:pPr>
                            <w:r w:rsidRPr="00B213E4">
                              <w:rPr>
                                <w:bCs/>
                                <w:i/>
                                <w:sz w:val="28"/>
                                <w:szCs w:val="28"/>
                              </w:rPr>
                              <w:t>"Đừng từ bỏ cố gắng"</w:t>
                            </w:r>
                          </w:p>
                          <w:p w14:paraId="651C4B31" w14:textId="77777777" w:rsidR="00066A95" w:rsidRDefault="00066A95" w:rsidP="00066A9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E7923DD" id="_x0000_t202" coordsize="21600,21600" o:spt="202" path="m,l,21600r21600,l21600,xe">
                <v:stroke joinstyle="miter"/>
                <v:path gradientshapeok="t" o:connecttype="rect"/>
              </v:shapetype>
              <v:shape id="Text Box 49" o:spid="_x0000_s1033" type="#_x0000_t202" style="position:absolute;left:0;text-align:left;margin-left:111.45pt;margin-top:2.6pt;width:208.5pt;height:42.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">
                <v:textbox>
                  <w:txbxContent>
                    <w:p w14:paraId="24310EC8" w14:textId="77777777" w:rsidR="00066A95" w:rsidRPr="00B213E4" w:rsidRDefault="00066A95" w:rsidP="00066A95">
                      <w:pPr>
                        <w:jc w:val="center"/>
                        <w:rPr>
                          <w:b/>
                          <w:bCs/>
                          <w:sz w:val="28"/>
                          <w:szCs w:val="28"/>
                        </w:rPr>
                      </w:pPr>
                      <w:r w:rsidRPr="00B213E4">
                        <w:rPr>
                          <w:b/>
                          <w:bCs/>
                          <w:sz w:val="28"/>
                          <w:szCs w:val="28"/>
                        </w:rPr>
                        <w:t>Vấn đề cần bàn luận:</w:t>
                      </w:r>
                    </w:p>
                    <w:p w14:paraId="0910D086" w14:textId="77777777" w:rsidR="00066A95" w:rsidRPr="00B213E4" w:rsidRDefault="00066A95" w:rsidP="00066A95">
                      <w:pPr>
                        <w:jc w:val="center"/>
                        <w:rPr>
                          <w:b/>
                          <w:bCs/>
                          <w:color w:val="FF0000"/>
                          <w:sz w:val="28"/>
                          <w:szCs w:val="28"/>
                        </w:rPr>
                      </w:pPr>
                      <w:r w:rsidRPr="00B213E4">
                        <w:rPr>
                          <w:bCs/>
                          <w:i/>
                          <w:sz w:val="28"/>
                          <w:szCs w:val="28"/>
                        </w:rPr>
                        <w:t>"Đừng từ bỏ cố gắng"</w:t>
                      </w:r>
                    </w:p>
                    <w:p w14:paraId="651C4B31" w14:textId="77777777" w:rsidR="00066A95" w:rsidRDefault="00066A95" w:rsidP="00066A95"/>
                  </w:txbxContent>
                </v:textbox>
              </v:shape>
            </w:pict>
          </mc:Fallback>
        </mc:AlternateContent>
      </w:r>
    </w:p>
    <w:p w14:paraId="7F13F847" w14:textId="77777777" w:rsidR="00066A95" w:rsidRPr="00C15CA3" w:rsidRDefault="00066A95" w:rsidP="00066A95">
      <w:pPr>
        <w:jc w:val="both"/>
        <w:rPr>
          <w:sz w:val="28"/>
          <w:szCs w:val="28"/>
        </w:rPr>
      </w:pPr>
    </w:p>
    <w:p w14:paraId="3C28C7FC" w14:textId="77777777" w:rsidR="00066A95" w:rsidRPr="006F796D" w:rsidRDefault="00066A95" w:rsidP="00066A95">
      <w:pPr>
        <w:jc w:val="both"/>
        <w:rPr>
          <w:b/>
          <w:sz w:val="28"/>
          <w:szCs w:val="28"/>
        </w:rPr>
      </w:pPr>
      <w:r w:rsidRPr="006F796D">
        <w:rPr>
          <w:b/>
          <w:noProof/>
          <w:sz w:val="28"/>
          <w:szCs w:val="28"/>
        </w:rPr>
        <mc:AlternateContent>
          <mc:Choice Requires="wps">
            <w:drawing>
              <wp:anchor distT="0" distB="0" distL="114300" distR="114300" simplePos="0" relativeHeight="251680768" behindDoc="0" locked="0" layoutInCell="1" allowOverlap="1" wp14:anchorId="74CAA457" wp14:editId="1D0F8FF3">
                <wp:simplePos x="0" y="0"/>
                <wp:positionH relativeFrom="column">
                  <wp:posOffset>2739390</wp:posOffset>
                </wp:positionH>
                <wp:positionV relativeFrom="paragraph">
                  <wp:posOffset>161290</wp:posOffset>
                </wp:positionV>
                <wp:extent cx="0" cy="410210"/>
                <wp:effectExtent l="53340" t="8890" r="60960" b="1905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0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E57052" id="Straight Arrow Connector 48" o:spid="_x0000_s1026" type="#_x0000_t32" style="position:absolute;margin-left:215.7pt;margin-top:12.7pt;width:0;height:3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">
                <v:stroke endarrow="block"/>
              </v:shape>
            </w:pict>
          </mc:Fallback>
        </mc:AlternateContent>
      </w:r>
    </w:p>
    <w:p w14:paraId="038CE2B2" w14:textId="77777777" w:rsidR="00066A95" w:rsidRPr="006F796D" w:rsidRDefault="00066A95" w:rsidP="00066A95">
      <w:pPr>
        <w:jc w:val="both"/>
        <w:rPr>
          <w:b/>
          <w:sz w:val="28"/>
          <w:szCs w:val="28"/>
        </w:rPr>
      </w:pPr>
    </w:p>
    <w:p w14:paraId="4EE17977" w14:textId="77777777" w:rsidR="00066A95" w:rsidRPr="006F796D" w:rsidRDefault="00066A95" w:rsidP="00066A95">
      <w:pPr>
        <w:jc w:val="both"/>
        <w:rPr>
          <w:b/>
          <w:sz w:val="28"/>
          <w:szCs w:val="28"/>
        </w:rPr>
      </w:pPr>
      <w:r w:rsidRPr="006F796D">
        <w:rPr>
          <w:b/>
          <w:noProof/>
          <w:sz w:val="28"/>
          <w:szCs w:val="28"/>
        </w:rPr>
        <mc:AlternateContent>
          <mc:Choice Requires="wps">
            <w:drawing>
              <wp:anchor distT="0" distB="0" distL="114300" distR="114300" simplePos="0" relativeHeight="251678720" behindDoc="0" locked="0" layoutInCell="1" allowOverlap="1" wp14:anchorId="791217F1" wp14:editId="462D815F">
                <wp:simplePos x="0" y="0"/>
                <wp:positionH relativeFrom="column">
                  <wp:posOffset>1431290</wp:posOffset>
                </wp:positionH>
                <wp:positionV relativeFrom="paragraph">
                  <wp:posOffset>186690</wp:posOffset>
                </wp:positionV>
                <wp:extent cx="2632075" cy="327025"/>
                <wp:effectExtent l="12065" t="5715" r="13335" b="1016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327025"/>
                        </a:xfrm>
                        <a:prstGeom prst="rect">
                          <a:avLst/>
                        </a:prstGeom>
                        <a:solidFill>
                          <a:srgbClr val="FFFFFF"/>
                        </a:solidFill>
                        <a:ln w="9525">
                          <a:solidFill>
                            <a:srgbClr val="000000"/>
                          </a:solidFill>
                          <a:miter lim="800000"/>
                          <a:headEnd/>
                          <a:tailEnd/>
                        </a:ln>
                      </wps:spPr>
                      <wps:txbx>
                        <w:txbxContent>
                          <w:p w14:paraId="2E6DBD32" w14:textId="77777777" w:rsidR="00066A95" w:rsidRPr="00B213E4" w:rsidRDefault="00066A95" w:rsidP="00066A95">
                            <w:pPr>
                              <w:ind w:right="-137"/>
                              <w:rPr>
                                <w:b/>
                                <w:bCs/>
                                <w:sz w:val="28"/>
                                <w:szCs w:val="28"/>
                              </w:rPr>
                            </w:pPr>
                            <w:r w:rsidRPr="00B213E4">
                              <w:rPr>
                                <w:b/>
                                <w:bCs/>
                                <w:sz w:val="28"/>
                                <w:szCs w:val="28"/>
                              </w:rPr>
                              <w:t xml:space="preserve">Ý kiến: </w:t>
                            </w:r>
                          </w:p>
                          <w:p w14:paraId="4300014E" w14:textId="77777777" w:rsidR="00066A95" w:rsidRPr="00B213E4" w:rsidRDefault="00066A95" w:rsidP="00066A95">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217F1" id="Text Box 47" o:spid="_x0000_s1034" type="#_x0000_t202" style="position:absolute;left:0;text-align:left;margin-left:112.7pt;margin-top:14.7pt;width:207.25pt;height:25.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">
                <v:textbox>
                  <w:txbxContent>
                    <w:p w14:paraId="2E6DBD32" w14:textId="77777777" w:rsidR="00066A95" w:rsidRPr="00B213E4" w:rsidRDefault="00066A95" w:rsidP="00066A95">
                      <w:pPr>
                        <w:ind w:right="-137"/>
                        <w:rPr>
                          <w:b/>
                          <w:bCs/>
                          <w:sz w:val="28"/>
                          <w:szCs w:val="28"/>
                        </w:rPr>
                      </w:pPr>
                      <w:r w:rsidRPr="00B213E4">
                        <w:rPr>
                          <w:b/>
                          <w:bCs/>
                          <w:sz w:val="28"/>
                          <w:szCs w:val="28"/>
                        </w:rPr>
                        <w:t xml:space="preserve">Ý kiến: </w:t>
                      </w:r>
                    </w:p>
                    <w:p w14:paraId="4300014E" w14:textId="77777777" w:rsidR="00066A95" w:rsidRPr="00B213E4" w:rsidRDefault="00066A95" w:rsidP="00066A95">
                      <w:pPr>
                        <w:rPr>
                          <w:sz w:val="28"/>
                          <w:szCs w:val="28"/>
                        </w:rPr>
                      </w:pPr>
                    </w:p>
                  </w:txbxContent>
                </v:textbox>
              </v:shape>
            </w:pict>
          </mc:Fallback>
        </mc:AlternateContent>
      </w:r>
    </w:p>
    <w:p w14:paraId="3AFDA9EA" w14:textId="77777777" w:rsidR="00066A95" w:rsidRPr="006F796D" w:rsidRDefault="00066A95" w:rsidP="00066A95">
      <w:pPr>
        <w:jc w:val="both"/>
        <w:rPr>
          <w:b/>
          <w:sz w:val="28"/>
          <w:szCs w:val="28"/>
        </w:rPr>
      </w:pPr>
    </w:p>
    <w:p w14:paraId="306C4E20" w14:textId="77777777" w:rsidR="00066A95" w:rsidRPr="006F796D" w:rsidRDefault="00066A95" w:rsidP="00066A95">
      <w:pPr>
        <w:jc w:val="both"/>
        <w:rPr>
          <w:b/>
          <w:sz w:val="28"/>
          <w:szCs w:val="28"/>
        </w:rPr>
      </w:pPr>
      <w:r w:rsidRPr="006F796D">
        <w:rPr>
          <w:b/>
          <w:noProof/>
          <w:sz w:val="28"/>
          <w:szCs w:val="28"/>
        </w:rPr>
        <mc:AlternateContent>
          <mc:Choice Requires="wps">
            <w:drawing>
              <wp:anchor distT="0" distB="0" distL="114300" distR="114300" simplePos="0" relativeHeight="251681792" behindDoc="0" locked="0" layoutInCell="1" allowOverlap="1" wp14:anchorId="5AC8E710" wp14:editId="68552A93">
                <wp:simplePos x="0" y="0"/>
                <wp:positionH relativeFrom="column">
                  <wp:posOffset>2739390</wp:posOffset>
                </wp:positionH>
                <wp:positionV relativeFrom="paragraph">
                  <wp:posOffset>123825</wp:posOffset>
                </wp:positionV>
                <wp:extent cx="0" cy="482600"/>
                <wp:effectExtent l="53340" t="9525" r="60960" b="22225"/>
                <wp:wrapNone/>
                <wp:docPr id="46"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2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03FB09" id="Straight Arrow Connector 46" o:spid="_x0000_s1026" type="#_x0000_t32" style="position:absolute;margin-left:215.7pt;margin-top:9.75pt;width:0;height: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">
                <v:stroke endarrow="block"/>
              </v:shape>
            </w:pict>
          </mc:Fallback>
        </mc:AlternateContent>
      </w:r>
    </w:p>
    <w:p w14:paraId="45FDEC7A" w14:textId="77777777" w:rsidR="00066A95" w:rsidRPr="006F796D" w:rsidRDefault="00066A95" w:rsidP="00066A95">
      <w:pPr>
        <w:jc w:val="both"/>
        <w:rPr>
          <w:b/>
          <w:sz w:val="28"/>
          <w:szCs w:val="28"/>
        </w:rPr>
      </w:pPr>
    </w:p>
    <w:p w14:paraId="3965EFC5" w14:textId="77777777" w:rsidR="00066A95" w:rsidRPr="006F796D" w:rsidRDefault="00066A95" w:rsidP="00066A95">
      <w:pPr>
        <w:jc w:val="both"/>
        <w:rPr>
          <w:b/>
          <w:sz w:val="28"/>
          <w:szCs w:val="28"/>
        </w:rPr>
      </w:pPr>
      <w:r w:rsidRPr="006F796D">
        <w:rPr>
          <w:noProof/>
          <w:sz w:val="28"/>
          <w:szCs w:val="28"/>
        </w:rPr>
        <mc:AlternateContent>
          <mc:Choice Requires="wps">
            <w:drawing>
              <wp:anchor distT="0" distB="0" distL="114300" distR="114300" simplePos="0" relativeHeight="251679744" behindDoc="0" locked="0" layoutInCell="1" allowOverlap="1" wp14:anchorId="264F3A79" wp14:editId="4882EB1B">
                <wp:simplePos x="0" y="0"/>
                <wp:positionH relativeFrom="column">
                  <wp:posOffset>1431290</wp:posOffset>
                </wp:positionH>
                <wp:positionV relativeFrom="paragraph">
                  <wp:posOffset>187960</wp:posOffset>
                </wp:positionV>
                <wp:extent cx="2632075" cy="338455"/>
                <wp:effectExtent l="12065" t="6985" r="13335" b="698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338455"/>
                        </a:xfrm>
                        <a:prstGeom prst="rect">
                          <a:avLst/>
                        </a:prstGeom>
                        <a:solidFill>
                          <a:srgbClr val="FFFFFF"/>
                        </a:solidFill>
                        <a:ln w="9525">
                          <a:solidFill>
                            <a:srgbClr val="000000"/>
                          </a:solidFill>
                          <a:miter lim="800000"/>
                          <a:headEnd/>
                          <a:tailEnd/>
                        </a:ln>
                      </wps:spPr>
                      <wps:txbx>
                        <w:txbxContent>
                          <w:p w14:paraId="6F6BBB38" w14:textId="77777777" w:rsidR="00066A95" w:rsidRPr="00B213E4" w:rsidRDefault="00066A95" w:rsidP="00066A95">
                            <w:pPr>
                              <w:jc w:val="both"/>
                              <w:rPr>
                                <w:b/>
                                <w:bCs/>
                                <w:sz w:val="28"/>
                                <w:szCs w:val="28"/>
                              </w:rPr>
                            </w:pPr>
                            <w:r w:rsidRPr="00B213E4">
                              <w:rPr>
                                <w:b/>
                                <w:bCs/>
                                <w:sz w:val="28"/>
                                <w:szCs w:val="28"/>
                              </w:rPr>
                              <w:t xml:space="preserve">Lí lẽ + bằng chứng: </w:t>
                            </w:r>
                          </w:p>
                          <w:p w14:paraId="12FA4982" w14:textId="77777777" w:rsidR="00066A95" w:rsidRPr="00B213E4" w:rsidRDefault="00066A95" w:rsidP="00066A95">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4F3A79" id="Text Box 45" o:spid="_x0000_s1035" type="#_x0000_t202" style="position:absolute;left:0;text-align:left;margin-left:112.7pt;margin-top:14.8pt;width:207.25pt;height:26.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">
                <v:textbox>
                  <w:txbxContent>
                    <w:p w14:paraId="6F6BBB38" w14:textId="77777777" w:rsidR="00066A95" w:rsidRPr="00B213E4" w:rsidRDefault="00066A95" w:rsidP="00066A95">
                      <w:pPr>
                        <w:jc w:val="both"/>
                        <w:rPr>
                          <w:b/>
                          <w:bCs/>
                          <w:sz w:val="28"/>
                          <w:szCs w:val="28"/>
                        </w:rPr>
                      </w:pPr>
                      <w:r w:rsidRPr="00B213E4">
                        <w:rPr>
                          <w:b/>
                          <w:bCs/>
                          <w:sz w:val="28"/>
                          <w:szCs w:val="28"/>
                        </w:rPr>
                        <w:t xml:space="preserve">Lí lẽ + bằng chứng: </w:t>
                      </w:r>
                    </w:p>
                    <w:p w14:paraId="12FA4982" w14:textId="77777777" w:rsidR="00066A95" w:rsidRPr="00B213E4" w:rsidRDefault="00066A95" w:rsidP="00066A95">
                      <w:pPr>
                        <w:rPr>
                          <w:sz w:val="28"/>
                          <w:szCs w:val="28"/>
                        </w:rPr>
                      </w:pPr>
                    </w:p>
                  </w:txbxContent>
                </v:textbox>
              </v:shape>
            </w:pict>
          </mc:Fallback>
        </mc:AlternateContent>
      </w:r>
    </w:p>
    <w:p w14:paraId="16AC1E2D" w14:textId="77777777" w:rsidR="00066A95" w:rsidRPr="006F796D" w:rsidRDefault="00066A95" w:rsidP="00066A95">
      <w:pPr>
        <w:jc w:val="both"/>
        <w:rPr>
          <w:b/>
          <w:sz w:val="28"/>
          <w:szCs w:val="28"/>
        </w:rPr>
      </w:pPr>
    </w:p>
    <w:p w14:paraId="640E745F" w14:textId="77777777" w:rsidR="00066A95" w:rsidRPr="006F796D" w:rsidRDefault="00066A95" w:rsidP="00066A95">
      <w:pPr>
        <w:jc w:val="both"/>
        <w:rPr>
          <w:b/>
          <w:sz w:val="28"/>
          <w:szCs w:val="28"/>
        </w:rPr>
      </w:pPr>
    </w:p>
    <w:p w14:paraId="19933A0E" w14:textId="77777777" w:rsidR="00066A95" w:rsidRPr="00C15CA3" w:rsidRDefault="00066A95" w:rsidP="00066A95">
      <w:pPr>
        <w:jc w:val="both"/>
        <w:rPr>
          <w:sz w:val="28"/>
          <w:szCs w:val="28"/>
        </w:rPr>
      </w:pPr>
      <w:r>
        <w:rPr>
          <w:sz w:val="28"/>
          <w:szCs w:val="28"/>
        </w:rPr>
        <w:t xml:space="preserve">+ HS </w:t>
      </w:r>
      <w:r w:rsidRPr="00C15CA3">
        <w:rPr>
          <w:sz w:val="28"/>
          <w:szCs w:val="28"/>
        </w:rPr>
        <w:t>hoàn thành phiếu học tậ</w:t>
      </w:r>
      <w:r w:rsidRPr="006F796D">
        <w:rPr>
          <w:sz w:val="28"/>
          <w:szCs w:val="28"/>
        </w:rPr>
        <w:t>p</w:t>
      </w:r>
      <w:r w:rsidRPr="00C15CA3">
        <w:rPr>
          <w:sz w:val="28"/>
          <w:szCs w:val="28"/>
        </w:rPr>
        <w:t>, nộp cho GV trước khi học văn bản.</w:t>
      </w:r>
    </w:p>
    <w:p w14:paraId="4026E0E3" w14:textId="77777777" w:rsidR="00066A95" w:rsidRPr="00C15CA3" w:rsidRDefault="00066A95" w:rsidP="00066A95">
      <w:pPr>
        <w:jc w:val="both"/>
        <w:rPr>
          <w:sz w:val="28"/>
          <w:szCs w:val="28"/>
        </w:rPr>
      </w:pPr>
      <w:r>
        <w:rPr>
          <w:sz w:val="28"/>
          <w:szCs w:val="28"/>
        </w:rPr>
        <w:t xml:space="preserve">+ </w:t>
      </w:r>
      <w:r w:rsidRPr="00C15CA3">
        <w:rPr>
          <w:sz w:val="28"/>
          <w:szCs w:val="28"/>
        </w:rPr>
        <w:t>Mức độ hoàn thành phiếu học tập của HS:</w:t>
      </w:r>
    </w:p>
    <w:p w14:paraId="2E8E27FA" w14:textId="77777777" w:rsidR="00066A95" w:rsidRDefault="00066A95" w:rsidP="00066A95">
      <w:pPr>
        <w:ind w:firstLine="720"/>
        <w:jc w:val="both"/>
        <w:rPr>
          <w:sz w:val="28"/>
          <w:szCs w:val="28"/>
        </w:rPr>
      </w:pPr>
      <w:r w:rsidRPr="00C15CA3">
        <w:rPr>
          <w:sz w:val="28"/>
          <w:szCs w:val="28"/>
        </w:rPr>
        <w:t>Đạt: từ 80% nội dung bài học trở lên.</w:t>
      </w:r>
    </w:p>
    <w:p w14:paraId="1EA06E8D" w14:textId="77777777" w:rsidR="00066A95" w:rsidRPr="00C15CA3" w:rsidRDefault="00066A95" w:rsidP="00066A95">
      <w:pPr>
        <w:ind w:firstLine="720"/>
        <w:jc w:val="both"/>
        <w:rPr>
          <w:sz w:val="28"/>
          <w:szCs w:val="28"/>
        </w:rPr>
      </w:pPr>
      <w:r w:rsidRPr="00C15CA3">
        <w:rPr>
          <w:sz w:val="28"/>
          <w:szCs w:val="28"/>
        </w:rPr>
        <w:t>Chưa đạt: dưới 80% nội dung bài học. GV yêu cầu HS bổ sung.</w:t>
      </w:r>
    </w:p>
    <w:p w14:paraId="0BBDCAB4" w14:textId="77777777" w:rsidR="00066A95" w:rsidRPr="00524F51" w:rsidRDefault="00066A95" w:rsidP="00066A95">
      <w:pPr>
        <w:jc w:val="both"/>
        <w:rPr>
          <w:b/>
          <w:sz w:val="32"/>
          <w:szCs w:val="32"/>
          <w:u w:val="single"/>
          <w:lang w:val="nl-NL"/>
        </w:rPr>
      </w:pPr>
      <w:r w:rsidRPr="00524F51">
        <w:rPr>
          <w:b/>
          <w:sz w:val="32"/>
          <w:szCs w:val="32"/>
          <w:highlight w:val="yellow"/>
          <w:u w:val="single"/>
          <w:lang w:val="nl-NL"/>
        </w:rPr>
        <w:t xml:space="preserve">Thao tác </w:t>
      </w:r>
      <w:r>
        <w:rPr>
          <w:b/>
          <w:sz w:val="32"/>
          <w:szCs w:val="32"/>
          <w:highlight w:val="yellow"/>
          <w:u w:val="single"/>
          <w:lang w:val="nl-NL"/>
        </w:rPr>
        <w:t>5</w:t>
      </w:r>
      <w:r w:rsidRPr="00524F51">
        <w:rPr>
          <w:b/>
          <w:sz w:val="32"/>
          <w:szCs w:val="32"/>
          <w:highlight w:val="yellow"/>
          <w:u w:val="single"/>
          <w:lang w:val="nl-NL"/>
        </w:rPr>
        <w:t>:</w:t>
      </w:r>
      <w:r>
        <w:rPr>
          <w:b/>
          <w:sz w:val="32"/>
          <w:szCs w:val="32"/>
          <w:u w:val="single"/>
          <w:lang w:val="nl-NL"/>
        </w:rPr>
        <w:t xml:space="preserve"> Đọc mở rộng theo thể loại</w:t>
      </w:r>
    </w:p>
    <w:p w14:paraId="0B1606B4" w14:textId="77777777" w:rsidR="00066A95" w:rsidRDefault="00066A95" w:rsidP="00066A95">
      <w:pPr>
        <w:jc w:val="center"/>
        <w:rPr>
          <w:b/>
          <w:color w:val="002060"/>
          <w:sz w:val="32"/>
          <w:szCs w:val="32"/>
          <w:lang w:val="nl-NL"/>
        </w:rPr>
      </w:pPr>
    </w:p>
    <w:p w14:paraId="670BDA6A" w14:textId="77777777" w:rsidR="00066A95" w:rsidRPr="00F97A7A" w:rsidRDefault="00066A95" w:rsidP="00066A95">
      <w:pPr>
        <w:jc w:val="center"/>
        <w:rPr>
          <w:b/>
          <w:color w:val="002060"/>
          <w:sz w:val="32"/>
          <w:szCs w:val="32"/>
          <w:lang w:val="nl-NL"/>
        </w:rPr>
      </w:pPr>
      <w:r w:rsidRPr="00F97A7A">
        <w:rPr>
          <w:b/>
          <w:color w:val="002060"/>
          <w:sz w:val="32"/>
          <w:szCs w:val="32"/>
          <w:lang w:val="nl-NL"/>
        </w:rPr>
        <w:t>Tiế</w:t>
      </w:r>
      <w:r>
        <w:rPr>
          <w:b/>
          <w:color w:val="002060"/>
          <w:sz w:val="32"/>
          <w:szCs w:val="32"/>
          <w:lang w:val="nl-NL"/>
        </w:rPr>
        <w:t xml:space="preserve">t </w:t>
      </w:r>
      <w:r w:rsidRPr="00F97A7A">
        <w:rPr>
          <w:b/>
          <w:color w:val="002060"/>
          <w:sz w:val="32"/>
          <w:szCs w:val="32"/>
          <w:lang w:val="nl-NL"/>
        </w:rPr>
        <w:t>:</w:t>
      </w:r>
    </w:p>
    <w:p w14:paraId="4CC70919" w14:textId="77777777" w:rsidR="00066A95" w:rsidRDefault="00066A95" w:rsidP="00066A95">
      <w:pPr>
        <w:jc w:val="center"/>
        <w:rPr>
          <w:b/>
          <w:color w:val="002060"/>
          <w:sz w:val="32"/>
          <w:szCs w:val="32"/>
          <w:lang w:val="nl-NL"/>
        </w:rPr>
      </w:pPr>
      <w:r>
        <w:rPr>
          <w:b/>
          <w:color w:val="002060"/>
          <w:sz w:val="32"/>
          <w:szCs w:val="32"/>
          <w:lang w:val="nl-NL"/>
        </w:rPr>
        <w:t>ĐỪNG TỪ BỎ CỐ GẮNG</w:t>
      </w:r>
    </w:p>
    <w:p w14:paraId="0AB4CFD7" w14:textId="77777777" w:rsidR="00066A95" w:rsidRDefault="00066A95" w:rsidP="00066A95">
      <w:pPr>
        <w:jc w:val="center"/>
        <w:rPr>
          <w:b/>
          <w:color w:val="002060"/>
          <w:sz w:val="32"/>
          <w:szCs w:val="32"/>
          <w:lang w:val="nl-NL"/>
        </w:rPr>
      </w:pPr>
      <w:r>
        <w:rPr>
          <w:b/>
          <w:color w:val="002060"/>
          <w:sz w:val="32"/>
          <w:szCs w:val="32"/>
          <w:lang w:val="nl-NL"/>
        </w:rPr>
        <w:t>(Trần Thị Cẩm Quyên)</w:t>
      </w:r>
    </w:p>
    <w:p w14:paraId="559610B8" w14:textId="77777777" w:rsidR="00066A95" w:rsidRPr="00D33AC3" w:rsidRDefault="00066A95" w:rsidP="00066A95">
      <w:pPr>
        <w:jc w:val="both"/>
        <w:rPr>
          <w:bCs/>
          <w:sz w:val="28"/>
          <w:szCs w:val="28"/>
        </w:rPr>
      </w:pPr>
    </w:p>
    <w:p w14:paraId="790C43B9" w14:textId="77777777" w:rsidR="00066A95" w:rsidRPr="00D33AC3" w:rsidRDefault="00066A95" w:rsidP="00066A95">
      <w:pPr>
        <w:pStyle w:val="Vnbnnidung0"/>
        <w:tabs>
          <w:tab w:val="left" w:pos="776"/>
        </w:tabs>
        <w:spacing w:after="0" w:line="240" w:lineRule="auto"/>
        <w:ind w:left="360" w:hanging="360"/>
        <w:jc w:val="both"/>
        <w:rPr>
          <w:b/>
          <w:color w:val="0070C0"/>
          <w:sz w:val="28"/>
          <w:szCs w:val="28"/>
          <w:lang w:val="vi-VN"/>
        </w:rPr>
      </w:pPr>
      <w:r>
        <w:rPr>
          <w:b/>
          <w:color w:val="0070C0"/>
          <w:sz w:val="28"/>
          <w:szCs w:val="28"/>
        </w:rPr>
        <w:t>1</w:t>
      </w:r>
      <w:r w:rsidRPr="00D33AC3">
        <w:rPr>
          <w:b/>
          <w:color w:val="0070C0"/>
          <w:sz w:val="28"/>
          <w:szCs w:val="28"/>
        </w:rPr>
        <w:t>. Mục tiêu</w:t>
      </w:r>
      <w:r w:rsidRPr="00D33AC3">
        <w:rPr>
          <w:b/>
          <w:color w:val="0070C0"/>
          <w:sz w:val="28"/>
          <w:szCs w:val="28"/>
          <w:lang w:val="vi-VN"/>
        </w:rPr>
        <w:t xml:space="preserve"> </w:t>
      </w:r>
    </w:p>
    <w:p w14:paraId="668F0B16" w14:textId="77777777" w:rsidR="00066A95" w:rsidRPr="00D33AC3" w:rsidRDefault="00066A95" w:rsidP="00066A95">
      <w:pPr>
        <w:pStyle w:val="Vnbnnidung0"/>
        <w:tabs>
          <w:tab w:val="left" w:pos="776"/>
        </w:tabs>
        <w:spacing w:after="0" w:line="240" w:lineRule="auto"/>
        <w:ind w:firstLine="0"/>
        <w:jc w:val="both"/>
        <w:rPr>
          <w:b/>
          <w:sz w:val="28"/>
          <w:szCs w:val="28"/>
        </w:rPr>
      </w:pPr>
      <w:r>
        <w:rPr>
          <w:b/>
          <w:sz w:val="28"/>
          <w:szCs w:val="28"/>
        </w:rPr>
        <w:lastRenderedPageBreak/>
        <w:t>1.</w:t>
      </w:r>
      <w:r w:rsidRPr="00D33AC3">
        <w:rPr>
          <w:b/>
          <w:sz w:val="28"/>
          <w:szCs w:val="28"/>
        </w:rPr>
        <w:t xml:space="preserve">1. </w:t>
      </w:r>
      <w:r>
        <w:rPr>
          <w:b/>
          <w:sz w:val="28"/>
          <w:szCs w:val="28"/>
        </w:rPr>
        <w:t>Kiến thức</w:t>
      </w:r>
    </w:p>
    <w:p w14:paraId="18A94700" w14:textId="77777777" w:rsidR="00066A95" w:rsidRPr="00722B0F" w:rsidRDefault="00066A95" w:rsidP="00066A95">
      <w:pPr>
        <w:contextualSpacing/>
        <w:jc w:val="both"/>
        <w:rPr>
          <w:rFonts w:eastAsia="Arial"/>
          <w:sz w:val="28"/>
          <w:szCs w:val="28"/>
        </w:rPr>
      </w:pPr>
      <w:r>
        <w:rPr>
          <w:rFonts w:eastAsia="Arial"/>
          <w:sz w:val="28"/>
          <w:szCs w:val="28"/>
        </w:rPr>
        <w:t xml:space="preserve">- </w:t>
      </w:r>
      <w:r w:rsidRPr="00722B0F">
        <w:rPr>
          <w:rFonts w:eastAsia="Arial"/>
          <w:sz w:val="28"/>
          <w:szCs w:val="28"/>
        </w:rPr>
        <w:t>Nhận biết được đặc điểm VB nghị luận về một vấn đề trong đời sống.</w:t>
      </w:r>
    </w:p>
    <w:p w14:paraId="31159614" w14:textId="77777777" w:rsidR="00066A95" w:rsidRPr="00722B0F" w:rsidRDefault="00066A95" w:rsidP="00066A95">
      <w:pPr>
        <w:contextualSpacing/>
        <w:jc w:val="both"/>
        <w:rPr>
          <w:rFonts w:eastAsia="Arial"/>
          <w:sz w:val="28"/>
          <w:szCs w:val="28"/>
        </w:rPr>
      </w:pPr>
      <w:r>
        <w:rPr>
          <w:rFonts w:eastAsia="Arial"/>
          <w:sz w:val="28"/>
          <w:szCs w:val="28"/>
        </w:rPr>
        <w:t xml:space="preserve">- </w:t>
      </w:r>
      <w:r w:rsidRPr="00722B0F">
        <w:rPr>
          <w:rFonts w:eastAsia="Arial"/>
          <w:sz w:val="28"/>
          <w:szCs w:val="28"/>
        </w:rPr>
        <w:t>Chỉ ra mối quan hệ giữa đặc điểm VB với mục đích của nó.</w:t>
      </w:r>
    </w:p>
    <w:p w14:paraId="242B5742" w14:textId="77777777" w:rsidR="00066A95" w:rsidRPr="00722B0F" w:rsidRDefault="00066A95" w:rsidP="00066A95">
      <w:pPr>
        <w:contextualSpacing/>
        <w:jc w:val="both"/>
        <w:rPr>
          <w:rFonts w:eastAsia="Arial"/>
          <w:sz w:val="28"/>
          <w:szCs w:val="28"/>
        </w:rPr>
      </w:pPr>
      <w:r>
        <w:rPr>
          <w:rFonts w:eastAsia="Arial"/>
          <w:sz w:val="28"/>
          <w:szCs w:val="28"/>
        </w:rPr>
        <w:t xml:space="preserve">- </w:t>
      </w:r>
      <w:r w:rsidRPr="00722B0F">
        <w:rPr>
          <w:rFonts w:eastAsia="Arial"/>
          <w:sz w:val="28"/>
          <w:szCs w:val="28"/>
        </w:rPr>
        <w:t>Nhận biết được các ý kiến, lí lẽ, bằng chứng trong VB; chỉ ra mối liên hệ giữa các ý kiến, lí lẽ, bằng chứng.</w:t>
      </w:r>
    </w:p>
    <w:p w14:paraId="2DBF3839" w14:textId="77777777" w:rsidR="00066A95" w:rsidRPr="00722B0F" w:rsidRDefault="00066A95" w:rsidP="00066A95">
      <w:pPr>
        <w:contextualSpacing/>
        <w:jc w:val="both"/>
        <w:rPr>
          <w:rFonts w:eastAsia="Arial"/>
          <w:sz w:val="28"/>
          <w:szCs w:val="28"/>
        </w:rPr>
      </w:pPr>
      <w:r>
        <w:rPr>
          <w:rFonts w:eastAsia="Arial"/>
          <w:sz w:val="28"/>
          <w:szCs w:val="28"/>
        </w:rPr>
        <w:t xml:space="preserve">- </w:t>
      </w:r>
      <w:r w:rsidRPr="00722B0F">
        <w:rPr>
          <w:rFonts w:eastAsia="Arial"/>
          <w:sz w:val="28"/>
          <w:szCs w:val="28"/>
        </w:rPr>
        <w:t>Nêu được những trải nghiệm trong đời sống đã giúp bản thân hiểu hơn các ý tưởng hay vấn đề đặt ra trong VB.</w:t>
      </w:r>
    </w:p>
    <w:p w14:paraId="1BDCB3DB" w14:textId="77777777" w:rsidR="00066A95" w:rsidRPr="00E32B26" w:rsidRDefault="00066A95" w:rsidP="00066A95">
      <w:pPr>
        <w:jc w:val="both"/>
        <w:rPr>
          <w:bCs/>
          <w:sz w:val="28"/>
          <w:szCs w:val="28"/>
          <w:lang w:val="vi-VN"/>
        </w:rPr>
      </w:pPr>
      <w:r w:rsidRPr="00E32B26">
        <w:rPr>
          <w:rFonts w:eastAsia="Calibri"/>
          <w:b/>
          <w:sz w:val="28"/>
          <w:szCs w:val="28"/>
          <w:lang w:val="vi-VN"/>
        </w:rPr>
        <w:t>1.2. Năng lực</w:t>
      </w:r>
    </w:p>
    <w:p w14:paraId="7CECA788" w14:textId="77777777" w:rsidR="00066A95" w:rsidRDefault="00066A95" w:rsidP="00066A95">
      <w:pPr>
        <w:contextualSpacing/>
        <w:jc w:val="both"/>
        <w:rPr>
          <w:rFonts w:eastAsia="Arial"/>
          <w:sz w:val="28"/>
          <w:szCs w:val="28"/>
          <w:lang w:val="pl-PL"/>
        </w:rPr>
      </w:pPr>
      <w:r w:rsidRPr="00E32B26">
        <w:rPr>
          <w:rFonts w:eastAsia="Arial"/>
          <w:b/>
          <w:i/>
          <w:sz w:val="28"/>
          <w:szCs w:val="28"/>
          <w:lang w:val="pl-PL"/>
        </w:rPr>
        <w:t>a. Năng lực chung:</w:t>
      </w:r>
      <w:r w:rsidRPr="00E32B26">
        <w:rPr>
          <w:rFonts w:eastAsia="Arial"/>
          <w:sz w:val="28"/>
          <w:szCs w:val="28"/>
          <w:lang w:val="pl-PL"/>
        </w:rPr>
        <w:t xml:space="preserve"> </w:t>
      </w:r>
    </w:p>
    <w:p w14:paraId="1DE3F77B"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Giao tiếp và hợp tác trong làm việc nhóm và trình bày sản phẩm nhóm </w:t>
      </w:r>
    </w:p>
    <w:p w14:paraId="4D99F2E3"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Phát triển khả năng tự chủ, tự học qua việc đọc và hoàn thiện phiếu học tập ở nhà </w:t>
      </w:r>
    </w:p>
    <w:p w14:paraId="2607DA10"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Giải quyết vấn đề và tư duy sáng tạo trong việc chủ động tạo lập văn bản </w:t>
      </w:r>
    </w:p>
    <w:p w14:paraId="16456B5C" w14:textId="77777777" w:rsidR="00066A95" w:rsidRPr="00E32B26" w:rsidRDefault="00066A95" w:rsidP="00066A95">
      <w:pPr>
        <w:contextualSpacing/>
        <w:jc w:val="both"/>
        <w:rPr>
          <w:rFonts w:eastAsia="Arial"/>
          <w:b/>
          <w:i/>
          <w:sz w:val="28"/>
          <w:szCs w:val="28"/>
        </w:rPr>
      </w:pPr>
      <w:r w:rsidRPr="00E32B26">
        <w:rPr>
          <w:rFonts w:eastAsia="Arial"/>
          <w:b/>
          <w:i/>
          <w:sz w:val="28"/>
          <w:szCs w:val="28"/>
        </w:rPr>
        <w:t>b. Năng lực riêng biệt:</w:t>
      </w:r>
    </w:p>
    <w:p w14:paraId="00347035" w14:textId="77777777" w:rsidR="00066A95" w:rsidRDefault="00066A95" w:rsidP="00066A95">
      <w:pPr>
        <w:jc w:val="both"/>
        <w:rPr>
          <w:sz w:val="28"/>
          <w:szCs w:val="28"/>
        </w:rPr>
      </w:pPr>
      <w:r>
        <w:rPr>
          <w:sz w:val="28"/>
          <w:szCs w:val="28"/>
        </w:rPr>
        <w:t>- Năng lực thưởng thức văn học/ cảm thụ thẩm mĩ</w:t>
      </w:r>
    </w:p>
    <w:p w14:paraId="76C1552D" w14:textId="77777777" w:rsidR="00066A95" w:rsidRPr="003D2F88" w:rsidRDefault="00066A95" w:rsidP="00066A95">
      <w:pPr>
        <w:jc w:val="both"/>
        <w:rPr>
          <w:sz w:val="28"/>
          <w:szCs w:val="28"/>
        </w:rPr>
      </w:pPr>
      <w:r>
        <w:rPr>
          <w:sz w:val="28"/>
          <w:szCs w:val="28"/>
        </w:rPr>
        <w:t>- Năng lực giao tiếp tiếng Việt</w:t>
      </w:r>
    </w:p>
    <w:p w14:paraId="71ED9AD4" w14:textId="77777777" w:rsidR="00066A95" w:rsidRPr="00D33AC3" w:rsidRDefault="00066A95" w:rsidP="00066A95">
      <w:pPr>
        <w:widowControl w:val="0"/>
        <w:autoSpaceDE w:val="0"/>
        <w:autoSpaceDN w:val="0"/>
        <w:adjustRightInd w:val="0"/>
        <w:jc w:val="both"/>
        <w:rPr>
          <w:b/>
          <w:bCs/>
          <w:i/>
          <w:iCs/>
          <w:sz w:val="28"/>
          <w:szCs w:val="28"/>
        </w:rPr>
      </w:pPr>
      <w:r>
        <w:rPr>
          <w:b/>
          <w:bCs/>
          <w:iCs/>
          <w:sz w:val="28"/>
          <w:szCs w:val="28"/>
        </w:rPr>
        <w:t>1.3</w:t>
      </w:r>
      <w:r w:rsidRPr="00D33AC3">
        <w:rPr>
          <w:b/>
          <w:bCs/>
          <w:i/>
          <w:iCs/>
          <w:sz w:val="28"/>
          <w:szCs w:val="28"/>
        </w:rPr>
        <w:t xml:space="preserve">. </w:t>
      </w:r>
      <w:r w:rsidRPr="00D33AC3">
        <w:rPr>
          <w:b/>
          <w:bCs/>
          <w:iCs/>
          <w:spacing w:val="-4"/>
          <w:sz w:val="28"/>
          <w:szCs w:val="28"/>
        </w:rPr>
        <w:t>V</w:t>
      </w:r>
      <w:r w:rsidRPr="00D33AC3">
        <w:rPr>
          <w:b/>
          <w:bCs/>
          <w:iCs/>
          <w:sz w:val="28"/>
          <w:szCs w:val="28"/>
        </w:rPr>
        <w:t>ề</w:t>
      </w:r>
      <w:r w:rsidRPr="00D33AC3">
        <w:rPr>
          <w:b/>
          <w:bCs/>
          <w:iCs/>
          <w:spacing w:val="-1"/>
          <w:sz w:val="28"/>
          <w:szCs w:val="28"/>
        </w:rPr>
        <w:t xml:space="preserve"> </w:t>
      </w:r>
      <w:r w:rsidRPr="00D33AC3">
        <w:rPr>
          <w:b/>
          <w:bCs/>
          <w:iCs/>
          <w:sz w:val="28"/>
          <w:szCs w:val="28"/>
        </w:rPr>
        <w:t>p</w:t>
      </w:r>
      <w:r w:rsidRPr="00D33AC3">
        <w:rPr>
          <w:b/>
          <w:bCs/>
          <w:iCs/>
          <w:spacing w:val="1"/>
          <w:sz w:val="28"/>
          <w:szCs w:val="28"/>
        </w:rPr>
        <w:t>h</w:t>
      </w:r>
      <w:r w:rsidRPr="00D33AC3">
        <w:rPr>
          <w:b/>
          <w:bCs/>
          <w:iCs/>
          <w:sz w:val="28"/>
          <w:szCs w:val="28"/>
        </w:rPr>
        <w:t xml:space="preserve">ẩm </w:t>
      </w:r>
      <w:r w:rsidRPr="00D33AC3">
        <w:rPr>
          <w:b/>
          <w:bCs/>
          <w:iCs/>
          <w:spacing w:val="-1"/>
          <w:sz w:val="28"/>
          <w:szCs w:val="28"/>
        </w:rPr>
        <w:t>c</w:t>
      </w:r>
      <w:r w:rsidRPr="00D33AC3">
        <w:rPr>
          <w:b/>
          <w:bCs/>
          <w:iCs/>
          <w:spacing w:val="1"/>
          <w:sz w:val="28"/>
          <w:szCs w:val="28"/>
        </w:rPr>
        <w:t>h</w:t>
      </w:r>
      <w:r w:rsidRPr="00D33AC3">
        <w:rPr>
          <w:b/>
          <w:bCs/>
          <w:iCs/>
          <w:sz w:val="28"/>
          <w:szCs w:val="28"/>
        </w:rPr>
        <w:t>ất</w:t>
      </w:r>
      <w:r w:rsidRPr="00D33AC3">
        <w:rPr>
          <w:b/>
          <w:bCs/>
          <w:i/>
          <w:iCs/>
          <w:sz w:val="28"/>
          <w:szCs w:val="28"/>
        </w:rPr>
        <w:t>:</w:t>
      </w:r>
    </w:p>
    <w:p w14:paraId="4359AC6E" w14:textId="77777777" w:rsidR="00066A95" w:rsidRPr="00782364" w:rsidRDefault="00066A95" w:rsidP="00066A95">
      <w:pPr>
        <w:jc w:val="both"/>
        <w:rPr>
          <w:sz w:val="28"/>
          <w:szCs w:val="28"/>
        </w:rPr>
      </w:pPr>
      <w:r w:rsidRPr="00782364">
        <w:rPr>
          <w:sz w:val="28"/>
          <w:szCs w:val="28"/>
          <w:lang w:val="da-DK"/>
        </w:rPr>
        <w:t>- Chăm chỉ</w:t>
      </w:r>
      <w:r w:rsidRPr="006F796D">
        <w:rPr>
          <w:sz w:val="28"/>
          <w:szCs w:val="28"/>
          <w:lang w:val="da-DK"/>
        </w:rPr>
        <w:t xml:space="preserve"> và có trách nhiệm với việc chuẩn bị bài và thực hiện nhiệm vụ học tập trên lớp.</w:t>
      </w:r>
    </w:p>
    <w:p w14:paraId="6238C3B6" w14:textId="77777777" w:rsidR="00066A95" w:rsidRPr="00D33AC3" w:rsidRDefault="00066A95" w:rsidP="00066A95">
      <w:pPr>
        <w:rPr>
          <w:b/>
          <w:color w:val="0070C0"/>
          <w:sz w:val="28"/>
          <w:szCs w:val="28"/>
        </w:rPr>
      </w:pPr>
      <w:r>
        <w:rPr>
          <w:b/>
          <w:color w:val="0070C0"/>
          <w:sz w:val="28"/>
          <w:szCs w:val="28"/>
        </w:rPr>
        <w:t>2</w:t>
      </w:r>
      <w:r w:rsidRPr="00D33AC3">
        <w:rPr>
          <w:b/>
          <w:color w:val="0070C0"/>
          <w:sz w:val="28"/>
          <w:szCs w:val="28"/>
        </w:rPr>
        <w:t>. Thiết bị dạy học và học liệu</w:t>
      </w:r>
    </w:p>
    <w:p w14:paraId="36B90F75" w14:textId="77777777" w:rsidR="00066A95" w:rsidRPr="00D705AF" w:rsidRDefault="00066A95" w:rsidP="00066A95">
      <w:pPr>
        <w:shd w:val="clear" w:color="auto" w:fill="FFFFFF"/>
        <w:spacing w:line="20" w:lineRule="atLeast"/>
        <w:jc w:val="both"/>
        <w:rPr>
          <w:color w:val="000000"/>
          <w:sz w:val="28"/>
          <w:szCs w:val="28"/>
        </w:rPr>
      </w:pPr>
      <w:r>
        <w:rPr>
          <w:b/>
          <w:bCs/>
          <w:color w:val="000000"/>
          <w:sz w:val="28"/>
          <w:szCs w:val="28"/>
        </w:rPr>
        <w:t>2.</w:t>
      </w:r>
      <w:r w:rsidRPr="00D705AF">
        <w:rPr>
          <w:b/>
          <w:bCs/>
          <w:color w:val="000000"/>
          <w:sz w:val="28"/>
          <w:szCs w:val="28"/>
        </w:rPr>
        <w:t xml:space="preserve">1. </w:t>
      </w:r>
      <w:r>
        <w:rPr>
          <w:b/>
          <w:bCs/>
          <w:color w:val="000000"/>
          <w:sz w:val="28"/>
          <w:szCs w:val="28"/>
        </w:rPr>
        <w:t>G</w:t>
      </w:r>
      <w:r w:rsidRPr="00D705AF">
        <w:rPr>
          <w:b/>
          <w:bCs/>
          <w:color w:val="000000"/>
          <w:sz w:val="28"/>
          <w:szCs w:val="28"/>
        </w:rPr>
        <w:t>iáo viên:</w:t>
      </w:r>
    </w:p>
    <w:p w14:paraId="7492DC62" w14:textId="77777777" w:rsidR="00066A95" w:rsidRDefault="00066A95" w:rsidP="00066A95">
      <w:pPr>
        <w:widowControl w:val="0"/>
        <w:autoSpaceDE w:val="0"/>
        <w:autoSpaceDN w:val="0"/>
        <w:adjustRightInd w:val="0"/>
        <w:jc w:val="both"/>
        <w:rPr>
          <w:sz w:val="28"/>
          <w:szCs w:val="28"/>
        </w:rPr>
      </w:pPr>
      <w:r w:rsidRPr="00D705AF">
        <w:rPr>
          <w:color w:val="000000"/>
          <w:sz w:val="28"/>
          <w:szCs w:val="28"/>
        </w:rPr>
        <w:t xml:space="preserve">- </w:t>
      </w:r>
      <w:r>
        <w:rPr>
          <w:color w:val="000000"/>
          <w:sz w:val="28"/>
          <w:szCs w:val="28"/>
        </w:rPr>
        <w:t>Kế họa bài học;</w:t>
      </w:r>
      <w:r w:rsidRPr="00D33AC3">
        <w:rPr>
          <w:spacing w:val="-1"/>
          <w:sz w:val="28"/>
          <w:szCs w:val="28"/>
        </w:rPr>
        <w:t xml:space="preserve"> </w:t>
      </w:r>
      <w:r w:rsidRPr="00D33AC3">
        <w:rPr>
          <w:sz w:val="28"/>
          <w:szCs w:val="28"/>
        </w:rPr>
        <w:t>M</w:t>
      </w:r>
      <w:r w:rsidRPr="00D33AC3">
        <w:rPr>
          <w:spacing w:val="4"/>
          <w:sz w:val="28"/>
          <w:szCs w:val="28"/>
        </w:rPr>
        <w:t>á</w:t>
      </w:r>
      <w:r w:rsidRPr="00D33AC3">
        <w:rPr>
          <w:sz w:val="28"/>
          <w:szCs w:val="28"/>
        </w:rPr>
        <w:t>y</w:t>
      </w:r>
      <w:r w:rsidRPr="00D33AC3">
        <w:rPr>
          <w:spacing w:val="-5"/>
          <w:sz w:val="28"/>
          <w:szCs w:val="28"/>
        </w:rPr>
        <w:t xml:space="preserve"> </w:t>
      </w:r>
      <w:r w:rsidRPr="00D33AC3">
        <w:rPr>
          <w:spacing w:val="-1"/>
          <w:sz w:val="28"/>
          <w:szCs w:val="28"/>
        </w:rPr>
        <w:t>c</w:t>
      </w:r>
      <w:r w:rsidRPr="00D33AC3">
        <w:rPr>
          <w:sz w:val="28"/>
          <w:szCs w:val="28"/>
        </w:rPr>
        <w:t>hiếu, m</w:t>
      </w:r>
      <w:r w:rsidRPr="00D33AC3">
        <w:rPr>
          <w:spacing w:val="4"/>
          <w:sz w:val="28"/>
          <w:szCs w:val="28"/>
        </w:rPr>
        <w:t>á</w:t>
      </w:r>
      <w:r w:rsidRPr="00D33AC3">
        <w:rPr>
          <w:sz w:val="28"/>
          <w:szCs w:val="28"/>
        </w:rPr>
        <w:t>y</w:t>
      </w:r>
      <w:r w:rsidRPr="00D33AC3">
        <w:rPr>
          <w:spacing w:val="-5"/>
          <w:sz w:val="28"/>
          <w:szCs w:val="28"/>
        </w:rPr>
        <w:t xml:space="preserve"> </w:t>
      </w:r>
      <w:r w:rsidRPr="00D33AC3">
        <w:rPr>
          <w:sz w:val="28"/>
          <w:szCs w:val="28"/>
        </w:rPr>
        <w:t>t</w:t>
      </w:r>
      <w:r w:rsidRPr="00D33AC3">
        <w:rPr>
          <w:spacing w:val="1"/>
          <w:sz w:val="28"/>
          <w:szCs w:val="28"/>
        </w:rPr>
        <w:t>í</w:t>
      </w:r>
      <w:r w:rsidRPr="00D33AC3">
        <w:rPr>
          <w:sz w:val="28"/>
          <w:szCs w:val="28"/>
        </w:rPr>
        <w:t>nh</w:t>
      </w:r>
    </w:p>
    <w:p w14:paraId="411D967C" w14:textId="77777777" w:rsidR="00066A95" w:rsidRDefault="00066A95" w:rsidP="00066A95">
      <w:pPr>
        <w:widowControl w:val="0"/>
        <w:autoSpaceDE w:val="0"/>
        <w:autoSpaceDN w:val="0"/>
        <w:adjustRightInd w:val="0"/>
        <w:jc w:val="both"/>
        <w:rPr>
          <w:color w:val="000000"/>
          <w:sz w:val="28"/>
          <w:szCs w:val="28"/>
        </w:rPr>
      </w:pPr>
      <w:r>
        <w:rPr>
          <w:color w:val="000000"/>
          <w:sz w:val="28"/>
          <w:szCs w:val="28"/>
        </w:rPr>
        <w:t>- Phiếu bài tập.</w:t>
      </w:r>
    </w:p>
    <w:p w14:paraId="2722E8B1" w14:textId="77777777" w:rsidR="00066A95" w:rsidRDefault="00066A95" w:rsidP="00066A95">
      <w:pPr>
        <w:pStyle w:val="NoSpacing"/>
        <w:rPr>
          <w:b/>
          <w:bCs/>
        </w:rPr>
      </w:pPr>
      <w:r>
        <w:rPr>
          <w:b/>
          <w:bCs/>
        </w:rPr>
        <w:t>2.2. H</w:t>
      </w:r>
      <w:r w:rsidRPr="00D705AF">
        <w:rPr>
          <w:b/>
          <w:bCs/>
        </w:rPr>
        <w:t>ọc sinh:</w:t>
      </w:r>
    </w:p>
    <w:p w14:paraId="01459962" w14:textId="77777777" w:rsidR="00066A95" w:rsidRPr="00D705AF" w:rsidRDefault="00066A95" w:rsidP="00066A95">
      <w:pPr>
        <w:pStyle w:val="NoSpacing"/>
      </w:pPr>
      <w:r w:rsidRPr="00D705AF">
        <w:rPr>
          <w:b/>
          <w:bCs/>
        </w:rPr>
        <w:t> </w:t>
      </w:r>
      <w:r w:rsidRPr="00D705AF">
        <w:t>SGK, SBT Ngữ văn 7, soạn bài theo hệ thống câu hỏi hướng dẫn học bài, vở ghi.</w:t>
      </w:r>
    </w:p>
    <w:p w14:paraId="6619F83A" w14:textId="77777777" w:rsidR="00066A95" w:rsidRDefault="00066A95" w:rsidP="00066A95">
      <w:pPr>
        <w:widowControl w:val="0"/>
        <w:autoSpaceDE w:val="0"/>
        <w:autoSpaceDN w:val="0"/>
        <w:adjustRightInd w:val="0"/>
        <w:jc w:val="both"/>
        <w:rPr>
          <w:b/>
          <w:color w:val="0070C0"/>
          <w:sz w:val="28"/>
          <w:szCs w:val="28"/>
        </w:rPr>
      </w:pPr>
      <w:r>
        <w:rPr>
          <w:b/>
          <w:color w:val="0070C0"/>
          <w:sz w:val="28"/>
          <w:szCs w:val="28"/>
        </w:rPr>
        <w:t>3</w:t>
      </w:r>
      <w:r w:rsidRPr="00D33AC3">
        <w:rPr>
          <w:b/>
          <w:color w:val="0070C0"/>
          <w:sz w:val="28"/>
          <w:szCs w:val="28"/>
        </w:rPr>
        <w:t>.</w:t>
      </w:r>
      <w:r>
        <w:rPr>
          <w:b/>
          <w:color w:val="0070C0"/>
          <w:sz w:val="28"/>
          <w:szCs w:val="28"/>
        </w:rPr>
        <w:t xml:space="preserve"> </w:t>
      </w:r>
      <w:r w:rsidRPr="00D33AC3">
        <w:rPr>
          <w:b/>
          <w:color w:val="0070C0"/>
          <w:sz w:val="28"/>
          <w:szCs w:val="28"/>
        </w:rPr>
        <w:t>Tiến trình dạy học</w:t>
      </w:r>
    </w:p>
    <w:p w14:paraId="0D54A8AF" w14:textId="77777777" w:rsidR="00066A95" w:rsidRPr="00692739" w:rsidRDefault="00066A95" w:rsidP="00066A95">
      <w:pPr>
        <w:tabs>
          <w:tab w:val="left" w:pos="2700"/>
        </w:tabs>
        <w:jc w:val="both"/>
        <w:rPr>
          <w:b/>
          <w:bCs/>
          <w:color w:val="7030A0"/>
          <w:sz w:val="28"/>
          <w:szCs w:val="28"/>
        </w:rPr>
      </w:pPr>
      <w:r w:rsidRPr="00692739">
        <w:rPr>
          <w:rFonts w:eastAsia="Calibri"/>
          <w:b/>
          <w:bCs/>
          <w:color w:val="7030A0"/>
          <w:sz w:val="28"/>
          <w:szCs w:val="28"/>
        </w:rPr>
        <w:t xml:space="preserve">3.1. </w:t>
      </w:r>
      <w:r w:rsidRPr="00692739">
        <w:rPr>
          <w:b/>
          <w:bCs/>
          <w:color w:val="7030A0"/>
          <w:sz w:val="28"/>
          <w:szCs w:val="28"/>
          <w:lang w:val="vi-VN"/>
        </w:rPr>
        <w:t xml:space="preserve">Hoạt động </w:t>
      </w:r>
      <w:r w:rsidRPr="00692739">
        <w:rPr>
          <w:b/>
          <w:bCs/>
          <w:color w:val="7030A0"/>
          <w:sz w:val="28"/>
          <w:szCs w:val="28"/>
        </w:rPr>
        <w:t>1</w:t>
      </w:r>
      <w:r w:rsidRPr="00692739">
        <w:rPr>
          <w:b/>
          <w:bCs/>
          <w:color w:val="7030A0"/>
          <w:sz w:val="28"/>
          <w:szCs w:val="28"/>
          <w:lang w:val="vi-VN"/>
        </w:rPr>
        <w:t xml:space="preserve">: </w:t>
      </w:r>
      <w:r w:rsidRPr="00692739">
        <w:rPr>
          <w:b/>
          <w:bCs/>
          <w:color w:val="7030A0"/>
          <w:sz w:val="28"/>
          <w:szCs w:val="28"/>
        </w:rPr>
        <w:t>Khởi động</w:t>
      </w:r>
    </w:p>
    <w:p w14:paraId="03D7F7D4" w14:textId="77777777" w:rsidR="00066A95" w:rsidRPr="00B213E4" w:rsidRDefault="00066A95" w:rsidP="00066A95">
      <w:pPr>
        <w:tabs>
          <w:tab w:val="left" w:pos="2700"/>
        </w:tabs>
        <w:jc w:val="both"/>
        <w:rPr>
          <w:rFonts w:eastAsia="Calibri"/>
          <w:b/>
          <w:sz w:val="28"/>
          <w:szCs w:val="18"/>
        </w:rPr>
      </w:pPr>
      <w:r w:rsidRPr="00B213E4">
        <w:rPr>
          <w:rFonts w:eastAsia="Calibri"/>
          <w:b/>
          <w:sz w:val="28"/>
          <w:szCs w:val="18"/>
        </w:rPr>
        <w:t xml:space="preserve">a. Mục tiêu: </w:t>
      </w:r>
    </w:p>
    <w:p w14:paraId="0F4B209D" w14:textId="77777777" w:rsidR="00066A95" w:rsidRPr="006F796D" w:rsidRDefault="00066A95" w:rsidP="00066A95">
      <w:pPr>
        <w:jc w:val="both"/>
        <w:rPr>
          <w:sz w:val="28"/>
          <w:szCs w:val="28"/>
        </w:rPr>
      </w:pPr>
      <w:r w:rsidRPr="006F796D">
        <w:rPr>
          <w:sz w:val="28"/>
          <w:szCs w:val="28"/>
        </w:rPr>
        <w:t>- Tạo hứng thú cho HS, thu hút HS sẵn sàng thực hiện nhiệm vụ học tập</w:t>
      </w:r>
    </w:p>
    <w:p w14:paraId="502EDB09" w14:textId="77777777" w:rsidR="00066A95" w:rsidRPr="00B213E4" w:rsidRDefault="00066A95" w:rsidP="00066A95">
      <w:pPr>
        <w:jc w:val="both"/>
        <w:rPr>
          <w:rFonts w:eastAsia="Calibri"/>
          <w:sz w:val="28"/>
          <w:szCs w:val="28"/>
        </w:rPr>
      </w:pPr>
      <w:r w:rsidRPr="00B213E4">
        <w:rPr>
          <w:rFonts w:eastAsia="Calibri"/>
          <w:b/>
          <w:sz w:val="28"/>
          <w:szCs w:val="28"/>
        </w:rPr>
        <w:t>b. Nội dung:</w:t>
      </w:r>
      <w:r w:rsidRPr="00B213E4">
        <w:rPr>
          <w:rFonts w:eastAsia="Calibri"/>
          <w:i/>
          <w:sz w:val="28"/>
          <w:szCs w:val="28"/>
        </w:rPr>
        <w:t xml:space="preserve"> </w:t>
      </w:r>
      <w:r w:rsidRPr="00B213E4">
        <w:rPr>
          <w:rFonts w:eastAsia="Calibri"/>
          <w:sz w:val="28"/>
          <w:szCs w:val="28"/>
        </w:rPr>
        <w:t xml:space="preserve">Giáo viên cho học sinh nghe và nêu cảm nhận về ý nghĩa của bài hát </w:t>
      </w:r>
      <w:r w:rsidRPr="00B213E4">
        <w:rPr>
          <w:rFonts w:eastAsia="Calibri"/>
          <w:b/>
          <w:i/>
          <w:sz w:val="28"/>
          <w:szCs w:val="28"/>
        </w:rPr>
        <w:t>Đường đến ngày vinh quang</w:t>
      </w:r>
      <w:r w:rsidRPr="00B213E4">
        <w:rPr>
          <w:rFonts w:eastAsia="Calibri"/>
          <w:sz w:val="28"/>
          <w:szCs w:val="28"/>
        </w:rPr>
        <w:t xml:space="preserve"> của Nhạc sĩ - Ca sĩ Trần Lập.</w:t>
      </w:r>
    </w:p>
    <w:p w14:paraId="3095C45C" w14:textId="77777777" w:rsidR="00066A95" w:rsidRPr="00B213E4" w:rsidRDefault="00066A95" w:rsidP="00066A95">
      <w:pPr>
        <w:jc w:val="both"/>
        <w:rPr>
          <w:rFonts w:eastAsia="Calibri"/>
          <w:sz w:val="28"/>
          <w:szCs w:val="28"/>
        </w:rPr>
      </w:pPr>
      <w:r w:rsidRPr="00B213E4">
        <w:rPr>
          <w:rFonts w:eastAsia="Calibri"/>
          <w:sz w:val="28"/>
          <w:szCs w:val="28"/>
        </w:rPr>
        <w:t xml:space="preserve">Link: </w:t>
      </w:r>
      <w:r w:rsidRPr="006F796D">
        <w:rPr>
          <w:rFonts w:eastAsia="Calibri"/>
          <w:sz w:val="28"/>
          <w:szCs w:val="28"/>
        </w:rPr>
        <w:t xml:space="preserve"> </w:t>
      </w:r>
      <w:r w:rsidRPr="006F796D">
        <w:rPr>
          <w:rFonts w:eastAsia="Calibri"/>
          <w:sz w:val="28"/>
          <w:szCs w:val="28"/>
          <w:u w:val="single"/>
        </w:rPr>
        <w:t xml:space="preserve"> https://youtu.be/Rg36-vmjabw</w:t>
      </w:r>
    </w:p>
    <w:p w14:paraId="7C9AB9F6" w14:textId="77777777" w:rsidR="00066A95" w:rsidRPr="00B213E4" w:rsidRDefault="00066A95" w:rsidP="00066A95">
      <w:pPr>
        <w:jc w:val="both"/>
        <w:rPr>
          <w:rFonts w:eastAsia="Calibri"/>
          <w:sz w:val="28"/>
          <w:szCs w:val="28"/>
        </w:rPr>
      </w:pPr>
      <w:r w:rsidRPr="00B213E4">
        <w:rPr>
          <w:rFonts w:eastAsia="Calibri"/>
          <w:b/>
          <w:sz w:val="28"/>
          <w:szCs w:val="28"/>
        </w:rPr>
        <w:t>c. Sản phẩm:</w:t>
      </w:r>
      <w:r w:rsidRPr="00B213E4">
        <w:rPr>
          <w:rFonts w:eastAsia="Calibri"/>
          <w:i/>
          <w:sz w:val="28"/>
          <w:szCs w:val="28"/>
        </w:rPr>
        <w:t xml:space="preserve"> </w:t>
      </w:r>
      <w:r w:rsidRPr="00B213E4">
        <w:rPr>
          <w:rFonts w:eastAsia="Calibri"/>
          <w:sz w:val="28"/>
          <w:szCs w:val="28"/>
        </w:rPr>
        <w:t>Câu trả lời của học sinh</w:t>
      </w:r>
    </w:p>
    <w:p w14:paraId="56DD0994" w14:textId="77777777" w:rsidR="00066A95" w:rsidRPr="00B213E4" w:rsidRDefault="00066A95" w:rsidP="00066A95">
      <w:pPr>
        <w:jc w:val="both"/>
        <w:rPr>
          <w:rFonts w:eastAsia="Calibri"/>
          <w:b/>
          <w:sz w:val="28"/>
          <w:szCs w:val="28"/>
        </w:rPr>
      </w:pPr>
      <w:r w:rsidRPr="00B213E4">
        <w:rPr>
          <w:rFonts w:eastAsia="Calibri"/>
          <w:b/>
          <w:sz w:val="28"/>
          <w:szCs w:val="28"/>
        </w:rPr>
        <w:t>d. Tổ chức thực hiện:</w:t>
      </w:r>
    </w:p>
    <w:p w14:paraId="78C54C4D" w14:textId="77777777" w:rsidR="00066A95" w:rsidRDefault="00066A95" w:rsidP="00066A95">
      <w:pPr>
        <w:jc w:val="both"/>
        <w:rPr>
          <w:rFonts w:eastAsia="Calibri"/>
          <w:b/>
          <w:sz w:val="28"/>
          <w:szCs w:val="28"/>
        </w:rPr>
      </w:pPr>
      <w:r w:rsidRPr="00B213E4">
        <w:rPr>
          <w:rFonts w:eastAsia="Calibri"/>
          <w:b/>
          <w:sz w:val="28"/>
          <w:szCs w:val="28"/>
        </w:rPr>
        <w:t>Bước 1: Chuyển giao nhiệm vụ học tập</w:t>
      </w:r>
    </w:p>
    <w:p w14:paraId="440D287F" w14:textId="77777777" w:rsidR="00066A95" w:rsidRPr="000550BA" w:rsidRDefault="00066A95" w:rsidP="00066A95">
      <w:pPr>
        <w:jc w:val="both"/>
        <w:rPr>
          <w:sz w:val="28"/>
          <w:szCs w:val="28"/>
        </w:rPr>
      </w:pPr>
      <w:r w:rsidRPr="006F796D">
        <w:rPr>
          <w:sz w:val="28"/>
          <w:szCs w:val="28"/>
        </w:rPr>
        <w:t>GV y</w:t>
      </w:r>
      <w:r w:rsidRPr="000550BA">
        <w:rPr>
          <w:sz w:val="28"/>
          <w:szCs w:val="28"/>
        </w:rPr>
        <w:t xml:space="preserve">êu cầu học sinh nghe bài hát: </w:t>
      </w:r>
      <w:r w:rsidRPr="006F796D">
        <w:rPr>
          <w:rFonts w:eastAsia="Calibri"/>
          <w:b/>
          <w:i/>
          <w:sz w:val="28"/>
          <w:szCs w:val="28"/>
        </w:rPr>
        <w:t>Đường đến ngày vinh quang</w:t>
      </w:r>
      <w:r w:rsidRPr="006F796D">
        <w:rPr>
          <w:rFonts w:eastAsia="Calibri"/>
          <w:sz w:val="28"/>
          <w:szCs w:val="28"/>
        </w:rPr>
        <w:t xml:space="preserve"> của Nhạc sĩ - Ca sĩ Trần Lập. </w:t>
      </w:r>
    </w:p>
    <w:p w14:paraId="47D77A29" w14:textId="77777777" w:rsidR="00066A95" w:rsidRPr="000550BA" w:rsidRDefault="00066A95" w:rsidP="00066A95">
      <w:pPr>
        <w:jc w:val="both"/>
        <w:rPr>
          <w:i/>
          <w:sz w:val="28"/>
          <w:szCs w:val="28"/>
        </w:rPr>
      </w:pPr>
      <w:r w:rsidRPr="000550BA">
        <w:rPr>
          <w:i/>
          <w:sz w:val="28"/>
          <w:szCs w:val="28"/>
        </w:rPr>
        <w:t xml:space="preserve">? </w:t>
      </w:r>
      <w:r>
        <w:rPr>
          <w:i/>
          <w:sz w:val="28"/>
          <w:szCs w:val="28"/>
        </w:rPr>
        <w:t>Lời bài hát có ý nghĩa như thế nào</w:t>
      </w:r>
      <w:r w:rsidRPr="006F796D">
        <w:rPr>
          <w:i/>
          <w:sz w:val="28"/>
          <w:szCs w:val="28"/>
        </w:rPr>
        <w:t xml:space="preserve">? </w:t>
      </w:r>
    </w:p>
    <w:p w14:paraId="3076518F" w14:textId="77777777" w:rsidR="00066A95" w:rsidRPr="000550BA" w:rsidRDefault="00066A95" w:rsidP="00066A95">
      <w:pPr>
        <w:jc w:val="both"/>
        <w:rPr>
          <w:b/>
          <w:bCs/>
          <w:sz w:val="28"/>
          <w:szCs w:val="28"/>
        </w:rPr>
      </w:pPr>
      <w:r w:rsidRPr="000550BA">
        <w:rPr>
          <w:b/>
          <w:bCs/>
          <w:sz w:val="28"/>
          <w:szCs w:val="28"/>
        </w:rPr>
        <w:t>Bước 2: Thực hiện nhiệm vụ</w:t>
      </w:r>
      <w:r>
        <w:rPr>
          <w:b/>
          <w:bCs/>
          <w:sz w:val="28"/>
          <w:szCs w:val="28"/>
        </w:rPr>
        <w:t xml:space="preserve"> học tập</w:t>
      </w:r>
    </w:p>
    <w:p w14:paraId="4623AC8C" w14:textId="77777777" w:rsidR="00066A95" w:rsidRPr="006F796D" w:rsidRDefault="00066A95" w:rsidP="00066A95">
      <w:pPr>
        <w:jc w:val="both"/>
        <w:rPr>
          <w:bCs/>
          <w:sz w:val="28"/>
          <w:szCs w:val="28"/>
        </w:rPr>
      </w:pPr>
      <w:r w:rsidRPr="000550BA">
        <w:rPr>
          <w:bCs/>
          <w:sz w:val="28"/>
          <w:szCs w:val="28"/>
        </w:rPr>
        <w:t xml:space="preserve">HS thực hiện nhiệm vụ cá nhân </w:t>
      </w:r>
    </w:p>
    <w:p w14:paraId="619F4947" w14:textId="77777777" w:rsidR="00066A95" w:rsidRPr="000550BA" w:rsidRDefault="00066A95" w:rsidP="00066A95">
      <w:pPr>
        <w:jc w:val="both"/>
        <w:rPr>
          <w:b/>
          <w:bCs/>
          <w:sz w:val="28"/>
          <w:szCs w:val="28"/>
        </w:rPr>
      </w:pPr>
      <w:r w:rsidRPr="000550BA">
        <w:rPr>
          <w:b/>
          <w:bCs/>
          <w:sz w:val="28"/>
          <w:szCs w:val="28"/>
        </w:rPr>
        <w:t>Bước 3: Báo cáo</w:t>
      </w:r>
      <w:r>
        <w:rPr>
          <w:b/>
          <w:bCs/>
          <w:sz w:val="28"/>
          <w:szCs w:val="28"/>
        </w:rPr>
        <w:t xml:space="preserve"> kết quả thực hiện nhiệm vụ HT</w:t>
      </w:r>
    </w:p>
    <w:p w14:paraId="36CB2181" w14:textId="77777777" w:rsidR="00066A95" w:rsidRPr="00722B0F" w:rsidRDefault="00066A95" w:rsidP="00066A95">
      <w:pPr>
        <w:jc w:val="both"/>
        <w:rPr>
          <w:sz w:val="28"/>
          <w:szCs w:val="28"/>
        </w:rPr>
      </w:pPr>
      <w:r>
        <w:rPr>
          <w:bCs/>
          <w:sz w:val="28"/>
          <w:szCs w:val="28"/>
        </w:rPr>
        <w:t xml:space="preserve">- </w:t>
      </w:r>
      <w:r w:rsidRPr="00722B0F">
        <w:rPr>
          <w:bCs/>
          <w:sz w:val="28"/>
          <w:szCs w:val="28"/>
        </w:rPr>
        <w:t>GV</w:t>
      </w:r>
      <w:r w:rsidRPr="00722B0F">
        <w:rPr>
          <w:sz w:val="28"/>
          <w:szCs w:val="28"/>
        </w:rPr>
        <w:t>: Yêu cầu HS trình bày.</w:t>
      </w:r>
    </w:p>
    <w:p w14:paraId="29D11D3E" w14:textId="77777777" w:rsidR="00066A95" w:rsidRPr="000550BA" w:rsidRDefault="00066A95" w:rsidP="00066A95">
      <w:pPr>
        <w:jc w:val="both"/>
        <w:rPr>
          <w:b/>
          <w:bCs/>
          <w:sz w:val="28"/>
          <w:szCs w:val="28"/>
        </w:rPr>
      </w:pPr>
      <w:r>
        <w:rPr>
          <w:bCs/>
          <w:sz w:val="28"/>
          <w:szCs w:val="28"/>
        </w:rPr>
        <w:t xml:space="preserve">- </w:t>
      </w:r>
      <w:r w:rsidRPr="00722B0F">
        <w:rPr>
          <w:bCs/>
          <w:sz w:val="28"/>
          <w:szCs w:val="28"/>
        </w:rPr>
        <w:t xml:space="preserve">HS: </w:t>
      </w:r>
      <w:r w:rsidRPr="00722B0F">
        <w:rPr>
          <w:sz w:val="28"/>
          <w:szCs w:val="28"/>
        </w:rPr>
        <w:t>trình</w:t>
      </w:r>
      <w:r w:rsidRPr="000550BA">
        <w:rPr>
          <w:sz w:val="28"/>
          <w:szCs w:val="28"/>
        </w:rPr>
        <w:t xml:space="preserve"> bày sản phẩm.</w:t>
      </w:r>
    </w:p>
    <w:p w14:paraId="565BA305" w14:textId="77777777" w:rsidR="00066A95" w:rsidRPr="000550BA" w:rsidRDefault="00066A95" w:rsidP="00066A95">
      <w:pPr>
        <w:jc w:val="both"/>
        <w:rPr>
          <w:sz w:val="28"/>
          <w:szCs w:val="28"/>
        </w:rPr>
      </w:pPr>
      <w:r w:rsidRPr="000550BA">
        <w:rPr>
          <w:sz w:val="28"/>
          <w:szCs w:val="28"/>
        </w:rPr>
        <w:t>- Các HS khác theo dõi, quan sát, nhận xét, bổ sung (nếu cần) .</w:t>
      </w:r>
    </w:p>
    <w:p w14:paraId="1489EC4F" w14:textId="77777777" w:rsidR="00066A95" w:rsidRPr="000550BA" w:rsidRDefault="00066A95" w:rsidP="00066A95">
      <w:pPr>
        <w:jc w:val="both"/>
        <w:rPr>
          <w:b/>
          <w:bCs/>
          <w:sz w:val="28"/>
          <w:szCs w:val="28"/>
        </w:rPr>
      </w:pPr>
      <w:r w:rsidRPr="000550BA">
        <w:rPr>
          <w:b/>
          <w:bCs/>
          <w:sz w:val="28"/>
          <w:szCs w:val="28"/>
        </w:rPr>
        <w:t xml:space="preserve">Bước 4: Kết luận, nhận định </w:t>
      </w:r>
      <w:r w:rsidRPr="006F796D">
        <w:rPr>
          <w:b/>
          <w:bCs/>
          <w:sz w:val="28"/>
          <w:szCs w:val="28"/>
        </w:rPr>
        <w:t xml:space="preserve"> </w:t>
      </w:r>
    </w:p>
    <w:p w14:paraId="0A3B3EFC" w14:textId="77777777" w:rsidR="00066A95" w:rsidRPr="000550BA" w:rsidRDefault="00066A95" w:rsidP="00066A95">
      <w:pPr>
        <w:jc w:val="both"/>
        <w:rPr>
          <w:sz w:val="28"/>
          <w:szCs w:val="28"/>
          <w:shd w:val="clear" w:color="auto" w:fill="FFFFFF"/>
        </w:rPr>
      </w:pPr>
      <w:r w:rsidRPr="000550BA">
        <w:rPr>
          <w:sz w:val="28"/>
          <w:szCs w:val="28"/>
          <w:shd w:val="clear" w:color="auto" w:fill="FFFFFF"/>
        </w:rPr>
        <w:t xml:space="preserve">- Từ học sinh chia sẻ </w:t>
      </w:r>
      <w:r w:rsidRPr="000550BA">
        <w:rPr>
          <w:sz w:val="28"/>
          <w:szCs w:val="28"/>
          <w:shd w:val="clear" w:color="auto" w:fill="FFFFFF"/>
        </w:rPr>
        <w:tab/>
      </w:r>
    </w:p>
    <w:p w14:paraId="1DEC0A70" w14:textId="77777777" w:rsidR="00066A95" w:rsidRPr="000550BA" w:rsidRDefault="00066A95" w:rsidP="00066A95">
      <w:pPr>
        <w:jc w:val="both"/>
        <w:rPr>
          <w:i/>
          <w:sz w:val="28"/>
          <w:szCs w:val="28"/>
          <w:shd w:val="clear" w:color="auto" w:fill="FFFFFF"/>
        </w:rPr>
      </w:pPr>
      <w:r w:rsidRPr="000550BA">
        <w:rPr>
          <w:i/>
          <w:sz w:val="28"/>
          <w:szCs w:val="28"/>
          <w:shd w:val="clear" w:color="auto" w:fill="FFFFFF"/>
        </w:rPr>
        <w:lastRenderedPageBreak/>
        <w:t xml:space="preserve">- GV: Trong bài hát những điều mộc mạc, giản dị, rất tự nhiên ấy </w:t>
      </w:r>
      <w:r w:rsidRPr="006F796D">
        <w:rPr>
          <w:i/>
          <w:sz w:val="28"/>
          <w:szCs w:val="28"/>
          <w:shd w:val="clear" w:color="auto" w:fill="FFFFFF"/>
        </w:rPr>
        <w:t>nhắc nhở mỗi chúng ta chỉ cần không ngừng nỗ lực cố gắng trước khó khăn thử thách thì thành công sẽ đến. Đừng từ bỏ cố gắng, đừng chùn bước trước khó khăn</w:t>
      </w:r>
      <w:r w:rsidRPr="000550BA">
        <w:rPr>
          <w:i/>
          <w:sz w:val="28"/>
          <w:szCs w:val="28"/>
          <w:shd w:val="clear" w:color="auto" w:fill="FFFFFF"/>
        </w:rPr>
        <w:t>..... Vào bài mới</w:t>
      </w:r>
    </w:p>
    <w:p w14:paraId="035929B5" w14:textId="77777777" w:rsidR="00066A95" w:rsidRPr="00692739" w:rsidRDefault="00066A95" w:rsidP="00066A95">
      <w:pPr>
        <w:jc w:val="both"/>
        <w:rPr>
          <w:b/>
          <w:color w:val="7030A0"/>
          <w:sz w:val="28"/>
          <w:szCs w:val="28"/>
        </w:rPr>
      </w:pPr>
      <w:r w:rsidRPr="00692739">
        <w:rPr>
          <w:b/>
          <w:color w:val="7030A0"/>
          <w:sz w:val="28"/>
          <w:szCs w:val="28"/>
        </w:rPr>
        <w:t xml:space="preserve">3.2. </w:t>
      </w:r>
      <w:r w:rsidRPr="00692739">
        <w:rPr>
          <w:b/>
          <w:bCs/>
          <w:color w:val="7030A0"/>
          <w:sz w:val="28"/>
          <w:szCs w:val="28"/>
          <w:lang w:val="vi-VN"/>
        </w:rPr>
        <w:t xml:space="preserve">Hoạt động 2: </w:t>
      </w:r>
      <w:r w:rsidRPr="00692739">
        <w:rPr>
          <w:b/>
          <w:bCs/>
          <w:color w:val="7030A0"/>
          <w:sz w:val="28"/>
          <w:szCs w:val="28"/>
        </w:rPr>
        <w:t>Hình thành kiến thức</w:t>
      </w:r>
    </w:p>
    <w:tbl>
      <w:tblPr>
        <w:tblStyle w:val="TableGrid1"/>
        <w:tblW w:w="9356" w:type="dxa"/>
        <w:tblInd w:w="-5" w:type="dxa"/>
        <w:tblLayout w:type="fixed"/>
        <w:tblLook w:val="04A0" w:firstRow="1" w:lastRow="0" w:firstColumn="1" w:lastColumn="0" w:noHBand="0" w:noVBand="1"/>
      </w:tblPr>
      <w:tblGrid>
        <w:gridCol w:w="4678"/>
        <w:gridCol w:w="4678"/>
      </w:tblGrid>
      <w:tr w:rsidR="00066A95" w:rsidRPr="00E21DF7" w14:paraId="6BC3F103" w14:textId="77777777" w:rsidTr="007C287A">
        <w:tc>
          <w:tcPr>
            <w:tcW w:w="9356" w:type="dxa"/>
            <w:gridSpan w:val="2"/>
          </w:tcPr>
          <w:p w14:paraId="0EA1AF04" w14:textId="77777777" w:rsidR="00066A95" w:rsidRDefault="00066A95" w:rsidP="007C287A">
            <w:pPr>
              <w:tabs>
                <w:tab w:val="left" w:pos="2700"/>
              </w:tabs>
              <w:jc w:val="center"/>
              <w:rPr>
                <w:b/>
                <w:sz w:val="28"/>
                <w:szCs w:val="28"/>
              </w:rPr>
            </w:pPr>
            <w:r>
              <w:rPr>
                <w:b/>
                <w:sz w:val="28"/>
                <w:szCs w:val="28"/>
              </w:rPr>
              <w:t>I. Đọc văn bản</w:t>
            </w:r>
          </w:p>
        </w:tc>
      </w:tr>
      <w:tr w:rsidR="00066A95" w:rsidRPr="00E21DF7" w14:paraId="5ED4EC5F" w14:textId="77777777" w:rsidTr="007C287A">
        <w:tc>
          <w:tcPr>
            <w:tcW w:w="9356" w:type="dxa"/>
            <w:gridSpan w:val="2"/>
          </w:tcPr>
          <w:p w14:paraId="5701E1A5" w14:textId="77777777" w:rsidR="00066A95" w:rsidRPr="00B213E4" w:rsidRDefault="00066A95" w:rsidP="007C287A">
            <w:pPr>
              <w:jc w:val="both"/>
              <w:rPr>
                <w:b/>
                <w:sz w:val="28"/>
                <w:szCs w:val="28"/>
              </w:rPr>
            </w:pPr>
            <w:r w:rsidRPr="00B213E4">
              <w:rPr>
                <w:b/>
                <w:sz w:val="28"/>
                <w:szCs w:val="28"/>
              </w:rPr>
              <w:t>a. Mục tiêu</w:t>
            </w:r>
          </w:p>
          <w:p w14:paraId="7E3A63F5" w14:textId="77777777" w:rsidR="00066A95" w:rsidRPr="00B213E4" w:rsidRDefault="00066A95" w:rsidP="007C287A">
            <w:pPr>
              <w:jc w:val="both"/>
              <w:rPr>
                <w:sz w:val="28"/>
                <w:szCs w:val="28"/>
              </w:rPr>
            </w:pPr>
            <w:r w:rsidRPr="00B213E4">
              <w:rPr>
                <w:sz w:val="28"/>
                <w:szCs w:val="28"/>
              </w:rPr>
              <w:t xml:space="preserve">- </w:t>
            </w:r>
            <w:r>
              <w:rPr>
                <w:sz w:val="28"/>
                <w:szCs w:val="28"/>
              </w:rPr>
              <w:t>Giúp học sinh biết cách đọc 1 văn bản nghị luận</w:t>
            </w:r>
            <w:r w:rsidRPr="00B213E4">
              <w:rPr>
                <w:sz w:val="28"/>
                <w:szCs w:val="28"/>
              </w:rPr>
              <w:t xml:space="preserve"> </w:t>
            </w:r>
          </w:p>
          <w:p w14:paraId="2119B939" w14:textId="77777777" w:rsidR="00066A95" w:rsidRPr="00B213E4" w:rsidRDefault="00066A95" w:rsidP="007C287A">
            <w:pPr>
              <w:jc w:val="both"/>
              <w:rPr>
                <w:rFonts w:eastAsia="Calibri"/>
                <w:sz w:val="28"/>
                <w:szCs w:val="28"/>
              </w:rPr>
            </w:pPr>
            <w:r w:rsidRPr="00B213E4">
              <w:rPr>
                <w:rFonts w:eastAsia="Calibri"/>
                <w:b/>
                <w:sz w:val="28"/>
                <w:szCs w:val="28"/>
              </w:rPr>
              <w:t>b. Nội dung:</w:t>
            </w:r>
            <w:r w:rsidRPr="00B213E4">
              <w:rPr>
                <w:rFonts w:eastAsia="Calibri"/>
                <w:sz w:val="28"/>
                <w:szCs w:val="28"/>
              </w:rPr>
              <w:t xml:space="preserve"> Giáo viên hướng dẫn học sinh </w:t>
            </w:r>
            <w:r>
              <w:rPr>
                <w:rFonts w:eastAsia="Calibri"/>
                <w:sz w:val="28"/>
                <w:szCs w:val="28"/>
              </w:rPr>
              <w:t>đọc văn bản</w:t>
            </w:r>
          </w:p>
          <w:p w14:paraId="72E38610" w14:textId="77777777" w:rsidR="00066A95" w:rsidRPr="00B213E4" w:rsidRDefault="00066A95" w:rsidP="007C287A">
            <w:pPr>
              <w:jc w:val="both"/>
              <w:rPr>
                <w:rFonts w:eastAsia="Calibri"/>
                <w:sz w:val="28"/>
                <w:szCs w:val="28"/>
              </w:rPr>
            </w:pPr>
            <w:r w:rsidRPr="00B213E4">
              <w:rPr>
                <w:rFonts w:eastAsia="Calibri"/>
                <w:b/>
                <w:sz w:val="28"/>
                <w:szCs w:val="28"/>
              </w:rPr>
              <w:t>c. Sản phẩm:</w:t>
            </w:r>
            <w:r w:rsidRPr="00B213E4">
              <w:rPr>
                <w:rFonts w:eastAsia="Calibri"/>
                <w:sz w:val="28"/>
                <w:szCs w:val="28"/>
              </w:rPr>
              <w:t xml:space="preserve"> </w:t>
            </w:r>
            <w:r>
              <w:rPr>
                <w:rFonts w:eastAsia="Calibri"/>
                <w:sz w:val="28"/>
                <w:szCs w:val="28"/>
              </w:rPr>
              <w:t>Phần đọc của học sinh</w:t>
            </w:r>
          </w:p>
          <w:p w14:paraId="1D9B0329" w14:textId="77777777" w:rsidR="00066A95" w:rsidRDefault="00066A95" w:rsidP="007C287A">
            <w:pPr>
              <w:jc w:val="both"/>
              <w:rPr>
                <w:b/>
                <w:sz w:val="28"/>
                <w:szCs w:val="28"/>
              </w:rPr>
            </w:pPr>
            <w:r>
              <w:rPr>
                <w:b/>
                <w:sz w:val="28"/>
                <w:szCs w:val="28"/>
              </w:rPr>
              <w:t>d</w:t>
            </w:r>
            <w:r w:rsidRPr="00B213E4">
              <w:rPr>
                <w:b/>
                <w:sz w:val="28"/>
                <w:szCs w:val="28"/>
              </w:rPr>
              <w:t>. Tổ chức</w:t>
            </w:r>
            <w:r w:rsidRPr="00B333F1">
              <w:rPr>
                <w:b/>
                <w:sz w:val="28"/>
                <w:szCs w:val="28"/>
              </w:rPr>
              <w:t xml:space="preserve"> thực hiện: </w:t>
            </w:r>
          </w:p>
        </w:tc>
      </w:tr>
      <w:tr w:rsidR="00066A95" w:rsidRPr="00E21DF7" w14:paraId="46B89858" w14:textId="77777777" w:rsidTr="007C287A">
        <w:tc>
          <w:tcPr>
            <w:tcW w:w="4678" w:type="dxa"/>
          </w:tcPr>
          <w:p w14:paraId="297CE65C" w14:textId="77777777" w:rsidR="00066A95" w:rsidRPr="00111A27" w:rsidRDefault="00066A95" w:rsidP="007C287A">
            <w:pPr>
              <w:tabs>
                <w:tab w:val="left" w:pos="2184"/>
              </w:tabs>
              <w:jc w:val="center"/>
              <w:rPr>
                <w:b/>
                <w:color w:val="0070C0"/>
                <w:sz w:val="28"/>
                <w:szCs w:val="28"/>
              </w:rPr>
            </w:pPr>
            <w:r w:rsidRPr="00111A27">
              <w:rPr>
                <w:b/>
                <w:sz w:val="28"/>
                <w:szCs w:val="28"/>
                <w:lang w:val="pt-BR"/>
              </w:rPr>
              <w:t>HOẠT ĐỘNG CỦA GV&amp;HS</w:t>
            </w:r>
          </w:p>
        </w:tc>
        <w:tc>
          <w:tcPr>
            <w:tcW w:w="4678" w:type="dxa"/>
          </w:tcPr>
          <w:p w14:paraId="379E15D7" w14:textId="77777777" w:rsidR="00066A95" w:rsidRPr="00111A27" w:rsidRDefault="00066A95" w:rsidP="007C287A">
            <w:pPr>
              <w:snapToGrid w:val="0"/>
              <w:jc w:val="center"/>
              <w:rPr>
                <w:b/>
                <w:bCs/>
                <w:color w:val="FF0000"/>
                <w:sz w:val="28"/>
                <w:szCs w:val="28"/>
              </w:rPr>
            </w:pPr>
            <w:r w:rsidRPr="00111A27">
              <w:rPr>
                <w:b/>
                <w:sz w:val="28"/>
                <w:szCs w:val="28"/>
                <w:lang w:val="pt-BR"/>
              </w:rPr>
              <w:t>DỰ KIẾN SẢN PHẨM</w:t>
            </w:r>
          </w:p>
        </w:tc>
      </w:tr>
      <w:tr w:rsidR="00066A95" w:rsidRPr="00E21DF7" w14:paraId="06402751" w14:textId="77777777" w:rsidTr="007C287A">
        <w:tc>
          <w:tcPr>
            <w:tcW w:w="4678" w:type="dxa"/>
          </w:tcPr>
          <w:p w14:paraId="32B94D7F" w14:textId="77777777" w:rsidR="00066A95" w:rsidRPr="00B333F1" w:rsidRDefault="00066A95" w:rsidP="007C287A">
            <w:pPr>
              <w:jc w:val="both"/>
              <w:rPr>
                <w:b/>
                <w:bCs/>
                <w:sz w:val="28"/>
                <w:szCs w:val="28"/>
              </w:rPr>
            </w:pPr>
            <w:r w:rsidRPr="00B333F1">
              <w:rPr>
                <w:b/>
                <w:bCs/>
                <w:sz w:val="28"/>
                <w:szCs w:val="28"/>
              </w:rPr>
              <w:t xml:space="preserve">Bước 1: Chuyển giao nhiệm vụ (GV) </w:t>
            </w:r>
          </w:p>
          <w:p w14:paraId="09DEDFB3" w14:textId="77777777" w:rsidR="00066A95" w:rsidRPr="00B333F1" w:rsidRDefault="00066A95" w:rsidP="007C287A">
            <w:pPr>
              <w:jc w:val="both"/>
              <w:rPr>
                <w:sz w:val="28"/>
                <w:szCs w:val="28"/>
              </w:rPr>
            </w:pPr>
            <w:r w:rsidRPr="00B333F1">
              <w:rPr>
                <w:sz w:val="28"/>
                <w:szCs w:val="28"/>
              </w:rPr>
              <w:t xml:space="preserve">- Hướng dẫn cách đọc &amp; yêu cầu cá nhân HS đọc. (đọc to, diễn cảm) </w:t>
            </w:r>
          </w:p>
          <w:p w14:paraId="46389258" w14:textId="77777777" w:rsidR="00066A95" w:rsidRPr="00F119A2" w:rsidRDefault="00066A95" w:rsidP="007C287A">
            <w:pPr>
              <w:jc w:val="both"/>
              <w:rPr>
                <w:b/>
                <w:bCs/>
                <w:sz w:val="28"/>
                <w:szCs w:val="28"/>
              </w:rPr>
            </w:pPr>
            <w:r w:rsidRPr="00F119A2">
              <w:rPr>
                <w:b/>
                <w:bCs/>
                <w:sz w:val="28"/>
                <w:szCs w:val="28"/>
              </w:rPr>
              <w:t>Bước 2: Thực hiện nhiệm vụ</w:t>
            </w:r>
            <w:r>
              <w:rPr>
                <w:b/>
                <w:bCs/>
                <w:sz w:val="28"/>
                <w:szCs w:val="28"/>
              </w:rPr>
              <w:t xml:space="preserve"> học tập</w:t>
            </w:r>
          </w:p>
          <w:p w14:paraId="03531C47" w14:textId="77777777" w:rsidR="00066A95" w:rsidRPr="00F119A2" w:rsidRDefault="00066A95" w:rsidP="007C287A">
            <w:pPr>
              <w:jc w:val="both"/>
              <w:rPr>
                <w:bCs/>
                <w:sz w:val="28"/>
                <w:szCs w:val="28"/>
              </w:rPr>
            </w:pPr>
            <w:r>
              <w:rPr>
                <w:bCs/>
                <w:sz w:val="28"/>
                <w:szCs w:val="28"/>
              </w:rPr>
              <w:t xml:space="preserve">- </w:t>
            </w:r>
            <w:r w:rsidRPr="00F119A2">
              <w:rPr>
                <w:bCs/>
                <w:sz w:val="28"/>
                <w:szCs w:val="28"/>
              </w:rPr>
              <w:t xml:space="preserve">HS </w:t>
            </w:r>
            <w:r>
              <w:rPr>
                <w:bCs/>
                <w:sz w:val="28"/>
                <w:szCs w:val="28"/>
              </w:rPr>
              <w:t>nghe GV hướng dẫn, đọc mẫu, luyện đọc</w:t>
            </w:r>
            <w:r w:rsidRPr="00F119A2">
              <w:rPr>
                <w:bCs/>
                <w:sz w:val="28"/>
                <w:szCs w:val="28"/>
              </w:rPr>
              <w:t xml:space="preserve"> </w:t>
            </w:r>
            <w:r>
              <w:rPr>
                <w:bCs/>
                <w:sz w:val="28"/>
                <w:szCs w:val="28"/>
              </w:rPr>
              <w:t xml:space="preserve"> </w:t>
            </w:r>
          </w:p>
          <w:p w14:paraId="26708F42" w14:textId="77777777" w:rsidR="00066A95" w:rsidRDefault="00066A95" w:rsidP="007C287A">
            <w:pPr>
              <w:jc w:val="both"/>
              <w:rPr>
                <w:b/>
                <w:bCs/>
                <w:sz w:val="28"/>
                <w:szCs w:val="28"/>
              </w:rPr>
            </w:pPr>
            <w:r w:rsidRPr="00F119A2">
              <w:rPr>
                <w:b/>
                <w:bCs/>
                <w:sz w:val="28"/>
                <w:szCs w:val="28"/>
              </w:rPr>
              <w:t>Bước 3: Báo cáo</w:t>
            </w:r>
            <w:r>
              <w:rPr>
                <w:b/>
                <w:bCs/>
                <w:sz w:val="28"/>
                <w:szCs w:val="28"/>
              </w:rPr>
              <w:t xml:space="preserve"> thảo luận</w:t>
            </w:r>
          </w:p>
          <w:p w14:paraId="4734AB0C" w14:textId="77777777" w:rsidR="00066A95" w:rsidRPr="000B02F8" w:rsidRDefault="00066A95" w:rsidP="007C287A">
            <w:pPr>
              <w:jc w:val="both"/>
              <w:rPr>
                <w:bCs/>
                <w:sz w:val="28"/>
                <w:szCs w:val="28"/>
              </w:rPr>
            </w:pPr>
            <w:r w:rsidRPr="000B02F8">
              <w:rPr>
                <w:bCs/>
                <w:sz w:val="28"/>
                <w:szCs w:val="28"/>
              </w:rPr>
              <w:t>HS đọc to, diễn cảm văn bản</w:t>
            </w:r>
          </w:p>
          <w:p w14:paraId="4A92D48F" w14:textId="77777777" w:rsidR="00066A95" w:rsidRPr="00F119A2" w:rsidRDefault="00066A95" w:rsidP="007C287A">
            <w:pPr>
              <w:jc w:val="both"/>
              <w:rPr>
                <w:b/>
                <w:bCs/>
                <w:sz w:val="28"/>
                <w:szCs w:val="28"/>
              </w:rPr>
            </w:pPr>
            <w:r w:rsidRPr="00F119A2">
              <w:rPr>
                <w:b/>
                <w:bCs/>
                <w:sz w:val="28"/>
                <w:szCs w:val="28"/>
              </w:rPr>
              <w:t>Bước 4: Kết luận, nhận định (GV)</w:t>
            </w:r>
          </w:p>
          <w:p w14:paraId="7DF14CAF" w14:textId="77777777" w:rsidR="00066A95" w:rsidRDefault="00066A95" w:rsidP="007C287A">
            <w:pPr>
              <w:jc w:val="both"/>
              <w:rPr>
                <w:b/>
                <w:sz w:val="28"/>
                <w:szCs w:val="28"/>
              </w:rPr>
            </w:pPr>
            <w:r w:rsidRPr="00F119A2">
              <w:rPr>
                <w:color w:val="000000"/>
                <w:sz w:val="28"/>
                <w:szCs w:val="28"/>
              </w:rPr>
              <w:t>- Nhận xét thái độ và kết quả làm việc của từng HS, chỉ ra những ưu điểm và hạn chế của HS.</w:t>
            </w:r>
          </w:p>
        </w:tc>
        <w:tc>
          <w:tcPr>
            <w:tcW w:w="4678" w:type="dxa"/>
          </w:tcPr>
          <w:p w14:paraId="2D17D481" w14:textId="77777777" w:rsidR="00066A95" w:rsidRDefault="00066A95" w:rsidP="007C287A">
            <w:pPr>
              <w:tabs>
                <w:tab w:val="left" w:pos="2700"/>
              </w:tabs>
              <w:jc w:val="center"/>
              <w:rPr>
                <w:b/>
                <w:sz w:val="28"/>
                <w:szCs w:val="28"/>
              </w:rPr>
            </w:pPr>
          </w:p>
        </w:tc>
      </w:tr>
      <w:tr w:rsidR="00066A95" w:rsidRPr="00E21DF7" w14:paraId="022860D3" w14:textId="77777777" w:rsidTr="007C287A">
        <w:tc>
          <w:tcPr>
            <w:tcW w:w="9356" w:type="dxa"/>
            <w:gridSpan w:val="2"/>
          </w:tcPr>
          <w:p w14:paraId="663108B8" w14:textId="77777777" w:rsidR="00066A95" w:rsidRDefault="00066A95" w:rsidP="007C287A">
            <w:pPr>
              <w:tabs>
                <w:tab w:val="left" w:pos="2700"/>
              </w:tabs>
              <w:jc w:val="center"/>
              <w:rPr>
                <w:b/>
                <w:sz w:val="28"/>
                <w:szCs w:val="28"/>
              </w:rPr>
            </w:pPr>
            <w:r>
              <w:rPr>
                <w:b/>
                <w:sz w:val="28"/>
                <w:szCs w:val="28"/>
              </w:rPr>
              <w:t>II. Khám phá văn bản</w:t>
            </w:r>
          </w:p>
        </w:tc>
      </w:tr>
      <w:tr w:rsidR="00066A95" w:rsidRPr="00E21DF7" w14:paraId="30243F91" w14:textId="77777777" w:rsidTr="007C287A">
        <w:tc>
          <w:tcPr>
            <w:tcW w:w="9356" w:type="dxa"/>
            <w:gridSpan w:val="2"/>
          </w:tcPr>
          <w:p w14:paraId="62173A4B" w14:textId="77777777" w:rsidR="00066A95" w:rsidRPr="00E21DF7" w:rsidRDefault="00066A95" w:rsidP="007C287A">
            <w:pPr>
              <w:tabs>
                <w:tab w:val="left" w:pos="2700"/>
              </w:tabs>
              <w:jc w:val="center"/>
              <w:rPr>
                <w:i/>
                <w:color w:val="FF0000"/>
                <w:szCs w:val="28"/>
              </w:rPr>
            </w:pPr>
            <w:r>
              <w:rPr>
                <w:b/>
                <w:sz w:val="28"/>
                <w:szCs w:val="28"/>
              </w:rPr>
              <w:t xml:space="preserve">1. Các yếu tố </w:t>
            </w:r>
            <w:r w:rsidRPr="006F796D">
              <w:rPr>
                <w:b/>
                <w:sz w:val="28"/>
                <w:szCs w:val="28"/>
              </w:rPr>
              <w:t>nghị luận</w:t>
            </w:r>
            <w:r>
              <w:rPr>
                <w:b/>
                <w:sz w:val="28"/>
                <w:szCs w:val="28"/>
              </w:rPr>
              <w:t xml:space="preserve"> trong VB “Đừng từ bỏ cố gắng” </w:t>
            </w:r>
          </w:p>
        </w:tc>
      </w:tr>
      <w:tr w:rsidR="00066A95" w:rsidRPr="00E21DF7" w14:paraId="576801D5" w14:textId="77777777" w:rsidTr="007C287A">
        <w:tc>
          <w:tcPr>
            <w:tcW w:w="9356" w:type="dxa"/>
            <w:gridSpan w:val="2"/>
          </w:tcPr>
          <w:p w14:paraId="79A772DE" w14:textId="77777777" w:rsidR="00066A95" w:rsidRPr="00B213E4" w:rsidRDefault="00066A95" w:rsidP="007C287A">
            <w:pPr>
              <w:jc w:val="both"/>
              <w:rPr>
                <w:b/>
                <w:sz w:val="28"/>
                <w:szCs w:val="28"/>
              </w:rPr>
            </w:pPr>
            <w:r w:rsidRPr="00B213E4">
              <w:rPr>
                <w:b/>
                <w:sz w:val="28"/>
                <w:szCs w:val="28"/>
              </w:rPr>
              <w:t>a. Mục tiêu</w:t>
            </w:r>
          </w:p>
          <w:p w14:paraId="27EE9CA5" w14:textId="77777777" w:rsidR="00066A95" w:rsidRPr="00B213E4" w:rsidRDefault="00066A95" w:rsidP="007C287A">
            <w:pPr>
              <w:jc w:val="both"/>
              <w:rPr>
                <w:sz w:val="28"/>
                <w:szCs w:val="28"/>
              </w:rPr>
            </w:pPr>
            <w:r w:rsidRPr="00B213E4">
              <w:rPr>
                <w:sz w:val="28"/>
                <w:szCs w:val="28"/>
              </w:rPr>
              <w:t xml:space="preserve">- Nắm được thông tin về thể loại văn nghị luận, đọc văn bản </w:t>
            </w:r>
          </w:p>
          <w:p w14:paraId="07FC324C" w14:textId="77777777" w:rsidR="00066A95" w:rsidRPr="00B213E4" w:rsidRDefault="00066A95" w:rsidP="007C287A">
            <w:pPr>
              <w:jc w:val="both"/>
              <w:rPr>
                <w:rFonts w:eastAsia="Calibri"/>
                <w:sz w:val="28"/>
                <w:szCs w:val="28"/>
              </w:rPr>
            </w:pPr>
            <w:r w:rsidRPr="00B213E4">
              <w:rPr>
                <w:rFonts w:eastAsia="Calibri"/>
                <w:b/>
                <w:sz w:val="28"/>
                <w:szCs w:val="28"/>
              </w:rPr>
              <w:t>b. Nội dung:</w:t>
            </w:r>
            <w:r w:rsidRPr="00B213E4">
              <w:rPr>
                <w:rFonts w:eastAsia="Calibri"/>
                <w:sz w:val="28"/>
                <w:szCs w:val="28"/>
              </w:rPr>
              <w:t xml:space="preserve"> Giáo viên hướng dẫn học sinh hoàn thành phiếu học tập</w:t>
            </w:r>
          </w:p>
          <w:p w14:paraId="7122449B" w14:textId="77777777" w:rsidR="00066A95" w:rsidRPr="00B213E4" w:rsidRDefault="00066A95" w:rsidP="007C287A">
            <w:pPr>
              <w:jc w:val="both"/>
              <w:rPr>
                <w:rFonts w:eastAsia="Calibri"/>
                <w:sz w:val="28"/>
                <w:szCs w:val="28"/>
              </w:rPr>
            </w:pPr>
            <w:r w:rsidRPr="00B213E4">
              <w:rPr>
                <w:rFonts w:eastAsia="Calibri"/>
                <w:b/>
                <w:sz w:val="28"/>
                <w:szCs w:val="28"/>
              </w:rPr>
              <w:t>c. Sản phẩm:</w:t>
            </w:r>
            <w:r w:rsidRPr="00B213E4">
              <w:rPr>
                <w:rFonts w:eastAsia="Calibri"/>
                <w:sz w:val="28"/>
                <w:szCs w:val="28"/>
              </w:rPr>
              <w:t xml:space="preserve"> Phiếu học tập của học sinh.</w:t>
            </w:r>
          </w:p>
          <w:p w14:paraId="4AAED496" w14:textId="77777777" w:rsidR="00066A95" w:rsidRDefault="00066A95" w:rsidP="007C287A">
            <w:pPr>
              <w:jc w:val="both"/>
              <w:rPr>
                <w:b/>
                <w:sz w:val="28"/>
                <w:szCs w:val="28"/>
              </w:rPr>
            </w:pPr>
            <w:r>
              <w:rPr>
                <w:b/>
                <w:sz w:val="28"/>
                <w:szCs w:val="28"/>
              </w:rPr>
              <w:t>d</w:t>
            </w:r>
            <w:r w:rsidRPr="00B213E4">
              <w:rPr>
                <w:b/>
                <w:sz w:val="28"/>
                <w:szCs w:val="28"/>
              </w:rPr>
              <w:t>. Tổ chức</w:t>
            </w:r>
            <w:r w:rsidRPr="00B333F1">
              <w:rPr>
                <w:b/>
                <w:sz w:val="28"/>
                <w:szCs w:val="28"/>
              </w:rPr>
              <w:t xml:space="preserve"> thực hiện: </w:t>
            </w:r>
          </w:p>
          <w:p w14:paraId="301E5616" w14:textId="77777777" w:rsidR="00066A95" w:rsidRPr="00B333F1" w:rsidRDefault="00066A95" w:rsidP="007C287A">
            <w:pPr>
              <w:jc w:val="both"/>
              <w:rPr>
                <w:b/>
                <w:bCs/>
                <w:sz w:val="28"/>
                <w:szCs w:val="28"/>
              </w:rPr>
            </w:pPr>
            <w:r w:rsidRPr="00B333F1">
              <w:rPr>
                <w:b/>
                <w:bCs/>
                <w:sz w:val="28"/>
                <w:szCs w:val="28"/>
              </w:rPr>
              <w:t xml:space="preserve">Bước 1: Chuyển giao nhiệm vụ (GV) </w:t>
            </w:r>
          </w:p>
          <w:p w14:paraId="16D94A6F" w14:textId="77777777" w:rsidR="00066A95" w:rsidRPr="00442616" w:rsidRDefault="00066A95" w:rsidP="007C287A">
            <w:pPr>
              <w:jc w:val="both"/>
              <w:rPr>
                <w:i/>
                <w:sz w:val="28"/>
                <w:szCs w:val="28"/>
              </w:rPr>
            </w:pPr>
            <w:r w:rsidRPr="006F796D">
              <w:rPr>
                <w:bCs/>
                <w:sz w:val="28"/>
                <w:szCs w:val="28"/>
              </w:rPr>
              <w:t xml:space="preserve">- </w:t>
            </w:r>
            <w:r w:rsidRPr="00B333F1">
              <w:rPr>
                <w:bCs/>
                <w:sz w:val="28"/>
                <w:szCs w:val="28"/>
              </w:rPr>
              <w:t xml:space="preserve">GV nêu câu hỏi: </w:t>
            </w:r>
            <w:r w:rsidRPr="00B333F1">
              <w:rPr>
                <w:sz w:val="28"/>
                <w:szCs w:val="28"/>
              </w:rPr>
              <w:t xml:space="preserve">Phát phiếu học tập &amp; giao nhiệm vụ: </w:t>
            </w:r>
            <w:r>
              <w:rPr>
                <w:sz w:val="28"/>
                <w:szCs w:val="28"/>
              </w:rPr>
              <w:t xml:space="preserve"> </w:t>
            </w:r>
            <w:r w:rsidRPr="00B333F1">
              <w:rPr>
                <w:i/>
                <w:sz w:val="28"/>
                <w:szCs w:val="28"/>
              </w:rPr>
              <w:t>(phần này đã được chuẩn bị bài ở</w:t>
            </w:r>
            <w:r>
              <w:rPr>
                <w:i/>
                <w:sz w:val="28"/>
                <w:szCs w:val="28"/>
              </w:rPr>
              <w:t xml:space="preserve"> nhà)</w:t>
            </w:r>
          </w:p>
          <w:p w14:paraId="29093FE5" w14:textId="77777777" w:rsidR="00066A95" w:rsidRPr="00B333F1" w:rsidRDefault="00066A95" w:rsidP="007C287A">
            <w:pPr>
              <w:jc w:val="both"/>
              <w:rPr>
                <w:b/>
                <w:bCs/>
                <w:sz w:val="28"/>
                <w:szCs w:val="28"/>
              </w:rPr>
            </w:pPr>
            <w:r w:rsidRPr="006F796D">
              <w:rPr>
                <w:bCs/>
                <w:i/>
                <w:sz w:val="28"/>
                <w:szCs w:val="28"/>
              </w:rPr>
              <w:t>?</w:t>
            </w:r>
            <w:r>
              <w:rPr>
                <w:bCs/>
                <w:i/>
                <w:sz w:val="28"/>
                <w:szCs w:val="28"/>
              </w:rPr>
              <w:t xml:space="preserve"> </w:t>
            </w:r>
            <w:r w:rsidRPr="00B333F1">
              <w:rPr>
                <w:bCs/>
                <w:i/>
                <w:sz w:val="28"/>
                <w:szCs w:val="28"/>
              </w:rPr>
              <w:t>Em hãy xác định ý kiến, các lí lẽ và bằng chứng của văn bản "</w:t>
            </w:r>
            <w:r w:rsidRPr="006F796D">
              <w:rPr>
                <w:bCs/>
                <w:i/>
                <w:sz w:val="28"/>
                <w:szCs w:val="28"/>
              </w:rPr>
              <w:t>Đừng từ bỏ cố gắng</w:t>
            </w:r>
            <w:r w:rsidRPr="00B333F1">
              <w:rPr>
                <w:bCs/>
                <w:i/>
                <w:sz w:val="28"/>
                <w:szCs w:val="28"/>
              </w:rPr>
              <w:t>"</w:t>
            </w:r>
            <w:r w:rsidRPr="00B333F1">
              <w:rPr>
                <w:b/>
                <w:bCs/>
                <w:sz w:val="28"/>
                <w:szCs w:val="28"/>
              </w:rPr>
              <w:t xml:space="preserve"> </w:t>
            </w:r>
          </w:p>
          <w:p w14:paraId="62E4F72D" w14:textId="77777777" w:rsidR="00066A95" w:rsidRPr="00F119A2" w:rsidRDefault="00066A95" w:rsidP="007C287A">
            <w:pPr>
              <w:jc w:val="both"/>
              <w:rPr>
                <w:b/>
                <w:bCs/>
                <w:sz w:val="28"/>
                <w:szCs w:val="28"/>
              </w:rPr>
            </w:pPr>
            <w:r w:rsidRPr="00F119A2">
              <w:rPr>
                <w:b/>
                <w:bCs/>
                <w:sz w:val="28"/>
                <w:szCs w:val="28"/>
              </w:rPr>
              <w:t>Bước 2: Thực hiện nhiệm vụ</w:t>
            </w:r>
            <w:r>
              <w:rPr>
                <w:b/>
                <w:bCs/>
                <w:sz w:val="28"/>
                <w:szCs w:val="28"/>
              </w:rPr>
              <w:t xml:space="preserve"> học tập</w:t>
            </w:r>
          </w:p>
          <w:p w14:paraId="04EB6207" w14:textId="77777777" w:rsidR="00066A95" w:rsidRPr="00F119A2" w:rsidRDefault="00066A95" w:rsidP="007C287A">
            <w:pPr>
              <w:jc w:val="both"/>
              <w:rPr>
                <w:bCs/>
                <w:sz w:val="28"/>
                <w:szCs w:val="28"/>
              </w:rPr>
            </w:pPr>
            <w:r>
              <w:rPr>
                <w:bCs/>
                <w:sz w:val="28"/>
                <w:szCs w:val="28"/>
              </w:rPr>
              <w:t xml:space="preserve">- </w:t>
            </w:r>
            <w:r w:rsidRPr="00F119A2">
              <w:rPr>
                <w:bCs/>
                <w:sz w:val="28"/>
                <w:szCs w:val="28"/>
              </w:rPr>
              <w:t xml:space="preserve">HS thực hiện nhiệm vụ cá nhân tại nhà </w:t>
            </w:r>
            <w:r>
              <w:rPr>
                <w:bCs/>
                <w:sz w:val="28"/>
                <w:szCs w:val="28"/>
              </w:rPr>
              <w:t xml:space="preserve"> </w:t>
            </w:r>
          </w:p>
          <w:p w14:paraId="551C5080" w14:textId="77777777" w:rsidR="00066A95" w:rsidRPr="00F119A2" w:rsidRDefault="00066A95" w:rsidP="007C287A">
            <w:pPr>
              <w:jc w:val="both"/>
              <w:rPr>
                <w:b/>
                <w:bCs/>
                <w:sz w:val="28"/>
                <w:szCs w:val="28"/>
              </w:rPr>
            </w:pPr>
            <w:r w:rsidRPr="00F119A2">
              <w:rPr>
                <w:b/>
                <w:bCs/>
                <w:sz w:val="28"/>
                <w:szCs w:val="28"/>
              </w:rPr>
              <w:t>Bước 3: Báo cáo</w:t>
            </w:r>
            <w:r>
              <w:rPr>
                <w:b/>
                <w:bCs/>
                <w:sz w:val="28"/>
                <w:szCs w:val="28"/>
              </w:rPr>
              <w:t xml:space="preserve"> thảo luận</w:t>
            </w:r>
          </w:p>
          <w:p w14:paraId="3A4933EA" w14:textId="77777777" w:rsidR="00066A95" w:rsidRPr="00F119A2" w:rsidRDefault="00066A95" w:rsidP="007C287A">
            <w:pPr>
              <w:jc w:val="both"/>
              <w:rPr>
                <w:sz w:val="28"/>
                <w:szCs w:val="28"/>
              </w:rPr>
            </w:pPr>
            <w:r w:rsidRPr="00F119A2">
              <w:rPr>
                <w:b/>
                <w:bCs/>
                <w:sz w:val="28"/>
                <w:szCs w:val="28"/>
              </w:rPr>
              <w:t>GV</w:t>
            </w:r>
            <w:r w:rsidRPr="00F119A2">
              <w:rPr>
                <w:b/>
                <w:sz w:val="28"/>
                <w:szCs w:val="28"/>
              </w:rPr>
              <w:t>:</w:t>
            </w:r>
          </w:p>
          <w:p w14:paraId="255963B0" w14:textId="77777777" w:rsidR="00066A95" w:rsidRPr="00F119A2" w:rsidRDefault="00066A95" w:rsidP="007C287A">
            <w:pPr>
              <w:jc w:val="both"/>
              <w:rPr>
                <w:sz w:val="28"/>
                <w:szCs w:val="28"/>
              </w:rPr>
            </w:pPr>
            <w:r w:rsidRPr="00F119A2">
              <w:rPr>
                <w:sz w:val="28"/>
                <w:szCs w:val="28"/>
              </w:rPr>
              <w:t>- Yêu cầu HS trình bày.</w:t>
            </w:r>
          </w:p>
          <w:p w14:paraId="71521BF2" w14:textId="77777777" w:rsidR="00066A95" w:rsidRPr="00F119A2" w:rsidRDefault="00066A95" w:rsidP="007C287A">
            <w:pPr>
              <w:jc w:val="both"/>
              <w:rPr>
                <w:sz w:val="28"/>
                <w:szCs w:val="28"/>
              </w:rPr>
            </w:pPr>
            <w:r w:rsidRPr="00F119A2">
              <w:rPr>
                <w:sz w:val="28"/>
                <w:szCs w:val="28"/>
              </w:rPr>
              <w:t>- Hướng dẫn HS trình bày (nếu cần).</w:t>
            </w:r>
          </w:p>
          <w:p w14:paraId="7606F7EA" w14:textId="77777777" w:rsidR="00066A95" w:rsidRPr="00F119A2" w:rsidRDefault="00066A95" w:rsidP="007C287A">
            <w:pPr>
              <w:jc w:val="both"/>
              <w:rPr>
                <w:b/>
                <w:bCs/>
                <w:sz w:val="28"/>
                <w:szCs w:val="28"/>
              </w:rPr>
            </w:pPr>
            <w:r w:rsidRPr="00F119A2">
              <w:rPr>
                <w:b/>
                <w:bCs/>
                <w:sz w:val="28"/>
                <w:szCs w:val="28"/>
              </w:rPr>
              <w:t>HS:</w:t>
            </w:r>
          </w:p>
          <w:p w14:paraId="0461C685" w14:textId="77777777" w:rsidR="00066A95" w:rsidRPr="00F119A2" w:rsidRDefault="00066A95" w:rsidP="007C287A">
            <w:pPr>
              <w:jc w:val="both"/>
              <w:rPr>
                <w:sz w:val="28"/>
                <w:szCs w:val="28"/>
              </w:rPr>
            </w:pPr>
            <w:r w:rsidRPr="00F119A2">
              <w:rPr>
                <w:sz w:val="28"/>
                <w:szCs w:val="28"/>
              </w:rPr>
              <w:t>- HS trình bày sản phẩm</w:t>
            </w:r>
            <w:r>
              <w:rPr>
                <w:sz w:val="28"/>
                <w:szCs w:val="28"/>
              </w:rPr>
              <w:t xml:space="preserve"> đã làm ở nhà trước lớp</w:t>
            </w:r>
            <w:r w:rsidRPr="00F119A2">
              <w:rPr>
                <w:sz w:val="28"/>
                <w:szCs w:val="28"/>
              </w:rPr>
              <w:t>.</w:t>
            </w:r>
          </w:p>
          <w:p w14:paraId="36098F32" w14:textId="77777777" w:rsidR="00066A95" w:rsidRPr="00F119A2" w:rsidRDefault="00066A95" w:rsidP="007C287A">
            <w:pPr>
              <w:jc w:val="both"/>
              <w:rPr>
                <w:sz w:val="28"/>
                <w:szCs w:val="28"/>
              </w:rPr>
            </w:pPr>
            <w:r w:rsidRPr="00F119A2">
              <w:rPr>
                <w:sz w:val="28"/>
                <w:szCs w:val="28"/>
              </w:rPr>
              <w:t>- Các HS khác theo dõi, quan sát, nhận xét, bổ sung (nếu cần) .</w:t>
            </w:r>
          </w:p>
          <w:p w14:paraId="27C73174" w14:textId="77777777" w:rsidR="00066A95" w:rsidRPr="00F119A2" w:rsidRDefault="00066A95" w:rsidP="007C287A">
            <w:pPr>
              <w:jc w:val="both"/>
              <w:rPr>
                <w:b/>
                <w:bCs/>
                <w:sz w:val="28"/>
                <w:szCs w:val="28"/>
              </w:rPr>
            </w:pPr>
            <w:r w:rsidRPr="00F119A2">
              <w:rPr>
                <w:b/>
                <w:bCs/>
                <w:sz w:val="28"/>
                <w:szCs w:val="28"/>
              </w:rPr>
              <w:t>Bước 4: Kết luận, nhận định (GV)</w:t>
            </w:r>
          </w:p>
          <w:p w14:paraId="1FC10323" w14:textId="77777777" w:rsidR="00066A95" w:rsidRPr="00F119A2" w:rsidRDefault="00066A95" w:rsidP="007C287A">
            <w:pPr>
              <w:jc w:val="both"/>
              <w:rPr>
                <w:color w:val="000000"/>
                <w:sz w:val="28"/>
                <w:szCs w:val="28"/>
              </w:rPr>
            </w:pPr>
            <w:r w:rsidRPr="00F119A2">
              <w:rPr>
                <w:color w:val="000000"/>
                <w:sz w:val="28"/>
                <w:szCs w:val="28"/>
              </w:rPr>
              <w:lastRenderedPageBreak/>
              <w:t>- Nhận xét thái độ và kết quả làm việc của từng HS, chỉ ra những ưu điểm và hạn chế của HS.</w:t>
            </w:r>
          </w:p>
          <w:p w14:paraId="4AA220F1" w14:textId="77777777" w:rsidR="00066A95" w:rsidRPr="00232420" w:rsidRDefault="00066A95" w:rsidP="007C287A">
            <w:pPr>
              <w:jc w:val="both"/>
              <w:rPr>
                <w:color w:val="000000"/>
                <w:sz w:val="28"/>
                <w:szCs w:val="28"/>
              </w:rPr>
            </w:pPr>
            <w:r w:rsidRPr="00F119A2">
              <w:rPr>
                <w:color w:val="000000"/>
                <w:sz w:val="28"/>
                <w:szCs w:val="28"/>
              </w:rPr>
              <w:t>- Chốt kiến thức.</w:t>
            </w:r>
          </w:p>
          <w:p w14:paraId="48D6A57A" w14:textId="77777777" w:rsidR="00066A95" w:rsidRDefault="00066A95" w:rsidP="007C287A">
            <w:pPr>
              <w:jc w:val="both"/>
              <w:rPr>
                <w:i/>
                <w:sz w:val="28"/>
                <w:szCs w:val="28"/>
              </w:rPr>
            </w:pPr>
            <w:r w:rsidRPr="00F119A2">
              <w:rPr>
                <w:sz w:val="28"/>
                <w:szCs w:val="28"/>
              </w:rPr>
              <w:t>+</w:t>
            </w:r>
            <w:r w:rsidRPr="00F119A2">
              <w:rPr>
                <w:b/>
                <w:sz w:val="28"/>
                <w:szCs w:val="28"/>
              </w:rPr>
              <w:t xml:space="preserve"> </w:t>
            </w:r>
            <w:r w:rsidRPr="00F119A2">
              <w:rPr>
                <w:i/>
                <w:sz w:val="28"/>
                <w:szCs w:val="28"/>
              </w:rPr>
              <w:t xml:space="preserve">Văn bản NL sử dụng các lí lẽ dẫn chứng cụ thể, rõ ràng </w:t>
            </w:r>
          </w:p>
          <w:p w14:paraId="6D9710AF" w14:textId="77777777" w:rsidR="00066A95" w:rsidRPr="00E21DF7" w:rsidRDefault="00066A95" w:rsidP="007C287A">
            <w:pPr>
              <w:jc w:val="both"/>
              <w:rPr>
                <w:rFonts w:eastAsia="+mn-ea"/>
                <w:iCs/>
                <w:color w:val="000000"/>
                <w:kern w:val="24"/>
                <w:sz w:val="28"/>
                <w:szCs w:val="28"/>
                <w:lang w:val="pt-BR"/>
              </w:rPr>
            </w:pPr>
            <w:r w:rsidRPr="00F119A2">
              <w:rPr>
                <w:sz w:val="28"/>
                <w:szCs w:val="28"/>
              </w:rPr>
              <w:t>+</w:t>
            </w:r>
            <w:r w:rsidRPr="00F119A2">
              <w:rPr>
                <w:b/>
                <w:sz w:val="28"/>
                <w:szCs w:val="28"/>
              </w:rPr>
              <w:t xml:space="preserve"> </w:t>
            </w:r>
            <w:r w:rsidRPr="00F119A2">
              <w:rPr>
                <w:i/>
                <w:sz w:val="28"/>
                <w:szCs w:val="28"/>
              </w:rPr>
              <w:t>Văn bả</w:t>
            </w:r>
            <w:r>
              <w:rPr>
                <w:i/>
                <w:sz w:val="28"/>
                <w:szCs w:val="28"/>
              </w:rPr>
              <w:t>n đưa</w:t>
            </w:r>
            <w:r w:rsidRPr="00F119A2">
              <w:rPr>
                <w:i/>
                <w:sz w:val="28"/>
                <w:szCs w:val="28"/>
              </w:rPr>
              <w:t xml:space="preserve"> đến </w:t>
            </w:r>
            <w:r>
              <w:rPr>
                <w:i/>
                <w:sz w:val="28"/>
                <w:szCs w:val="28"/>
              </w:rPr>
              <w:t>quan điểm</w:t>
            </w:r>
            <w:r w:rsidRPr="00F119A2">
              <w:rPr>
                <w:i/>
                <w:sz w:val="28"/>
                <w:szCs w:val="28"/>
              </w:rPr>
              <w:t xml:space="preserve"> về </w:t>
            </w:r>
            <w:r>
              <w:rPr>
                <w:i/>
                <w:sz w:val="28"/>
                <w:szCs w:val="28"/>
              </w:rPr>
              <w:t>sự nỗ lực cố gắng trước khó khăn thử thách, con người sẽ thành công.</w:t>
            </w:r>
          </w:p>
        </w:tc>
      </w:tr>
    </w:tbl>
    <w:p w14:paraId="4C1B36BF" w14:textId="77777777" w:rsidR="00066A95" w:rsidRDefault="00066A95" w:rsidP="00066A95">
      <w:pPr>
        <w:rPr>
          <w:sz w:val="28"/>
          <w:szCs w:val="28"/>
        </w:rPr>
      </w:pPr>
      <w:r w:rsidRPr="00111A27">
        <w:rPr>
          <w:b/>
          <w:sz w:val="28"/>
          <w:szCs w:val="28"/>
          <w:lang w:val="pt-BR"/>
        </w:rPr>
        <w:lastRenderedPageBreak/>
        <w:t>DỰ KIẾN SẢN PHẨM</w:t>
      </w:r>
    </w:p>
    <w:p w14:paraId="4B102C94" w14:textId="77777777" w:rsidR="00066A95" w:rsidRPr="00B213E4" w:rsidRDefault="00066A95" w:rsidP="00066A95">
      <w:pPr>
        <w:rPr>
          <w:sz w:val="28"/>
          <w:szCs w:val="28"/>
        </w:rPr>
      </w:pPr>
      <w:r>
        <w:rPr>
          <w:rFonts w:eastAsia="Calibri"/>
          <w:i/>
          <w:noProof/>
          <w:sz w:val="28"/>
          <w:szCs w:val="28"/>
        </w:rPr>
        <mc:AlternateContent>
          <mc:Choice Requires="wps">
            <w:drawing>
              <wp:anchor distT="0" distB="0" distL="114300" distR="114300" simplePos="0" relativeHeight="251676672" behindDoc="0" locked="0" layoutInCell="1" allowOverlap="1" wp14:anchorId="618238A8" wp14:editId="5BC47AAB">
                <wp:simplePos x="0" y="0"/>
                <wp:positionH relativeFrom="column">
                  <wp:posOffset>1630045</wp:posOffset>
                </wp:positionH>
                <wp:positionV relativeFrom="paragraph">
                  <wp:posOffset>3810</wp:posOffset>
                </wp:positionV>
                <wp:extent cx="2647950" cy="537210"/>
                <wp:effectExtent l="10795" t="13335" r="8255" b="1143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537210"/>
                        </a:xfrm>
                        <a:prstGeom prst="rect">
                          <a:avLst/>
                        </a:prstGeom>
                        <a:solidFill>
                          <a:srgbClr val="FFFFFF"/>
                        </a:solidFill>
                        <a:ln w="9525">
                          <a:solidFill>
                            <a:srgbClr val="000000"/>
                          </a:solidFill>
                          <a:miter lim="800000"/>
                          <a:headEnd/>
                          <a:tailEnd/>
                        </a:ln>
                      </wps:spPr>
                      <wps:txbx>
                        <w:txbxContent>
                          <w:p w14:paraId="64A9F451" w14:textId="77777777" w:rsidR="00066A95" w:rsidRPr="00942BAD" w:rsidRDefault="00066A95" w:rsidP="00066A95">
                            <w:pPr>
                              <w:jc w:val="center"/>
                              <w:rPr>
                                <w:b/>
                                <w:bCs/>
                                <w:sz w:val="28"/>
                                <w:szCs w:val="28"/>
                              </w:rPr>
                            </w:pPr>
                            <w:r w:rsidRPr="00942BAD">
                              <w:rPr>
                                <w:b/>
                                <w:bCs/>
                                <w:sz w:val="28"/>
                                <w:szCs w:val="28"/>
                              </w:rPr>
                              <w:t>Vấn đề cần bàn luận:</w:t>
                            </w:r>
                          </w:p>
                          <w:p w14:paraId="670EAC0D" w14:textId="77777777" w:rsidR="00066A95" w:rsidRPr="00442616" w:rsidRDefault="00066A95" w:rsidP="00066A95">
                            <w:pPr>
                              <w:jc w:val="center"/>
                              <w:rPr>
                                <w:b/>
                                <w:bCs/>
                                <w:color w:val="FF0000"/>
                                <w:sz w:val="28"/>
                                <w:szCs w:val="28"/>
                              </w:rPr>
                            </w:pPr>
                            <w:r>
                              <w:rPr>
                                <w:bCs/>
                                <w:i/>
                                <w:sz w:val="28"/>
                                <w:szCs w:val="28"/>
                              </w:rPr>
                              <w:t>“</w:t>
                            </w:r>
                            <w:r w:rsidRPr="00942BAD">
                              <w:rPr>
                                <w:bCs/>
                                <w:i/>
                                <w:sz w:val="28"/>
                                <w:szCs w:val="28"/>
                              </w:rPr>
                              <w:t>Đừng từ bỏ cố gắng</w:t>
                            </w:r>
                            <w:r>
                              <w:rPr>
                                <w:bCs/>
                                <w:i/>
                                <w:sz w:val="28"/>
                                <w:szCs w:val="28"/>
                              </w:rPr>
                              <w:t>”</w:t>
                            </w:r>
                          </w:p>
                          <w:p w14:paraId="38EB6CC1" w14:textId="77777777" w:rsidR="00066A95" w:rsidRDefault="00066A95" w:rsidP="00066A9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8238A8" id="Text Box 44" o:spid="_x0000_s1036" type="#_x0000_t202" style="position:absolute;margin-left:128.35pt;margin-top:.3pt;width:208.5pt;height:4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">
                <v:textbox>
                  <w:txbxContent>
                    <w:p w14:paraId="64A9F451" w14:textId="77777777" w:rsidR="00066A95" w:rsidRPr="00942BAD" w:rsidRDefault="00066A95" w:rsidP="00066A95">
                      <w:pPr>
                        <w:jc w:val="center"/>
                        <w:rPr>
                          <w:b/>
                          <w:bCs/>
                          <w:sz w:val="28"/>
                          <w:szCs w:val="28"/>
                        </w:rPr>
                      </w:pPr>
                      <w:r w:rsidRPr="00942BAD">
                        <w:rPr>
                          <w:b/>
                          <w:bCs/>
                          <w:sz w:val="28"/>
                          <w:szCs w:val="28"/>
                        </w:rPr>
                        <w:t>Vấn đề cần bàn luận:</w:t>
                      </w:r>
                    </w:p>
                    <w:p w14:paraId="670EAC0D" w14:textId="77777777" w:rsidR="00066A95" w:rsidRPr="00442616" w:rsidRDefault="00066A95" w:rsidP="00066A95">
                      <w:pPr>
                        <w:jc w:val="center"/>
                        <w:rPr>
                          <w:b/>
                          <w:bCs/>
                          <w:color w:val="FF0000"/>
                          <w:sz w:val="28"/>
                          <w:szCs w:val="28"/>
                        </w:rPr>
                      </w:pPr>
                      <w:r>
                        <w:rPr>
                          <w:bCs/>
                          <w:i/>
                          <w:sz w:val="28"/>
                          <w:szCs w:val="28"/>
                        </w:rPr>
                        <w:t>“</w:t>
                      </w:r>
                      <w:r w:rsidRPr="00942BAD">
                        <w:rPr>
                          <w:bCs/>
                          <w:i/>
                          <w:sz w:val="28"/>
                          <w:szCs w:val="28"/>
                        </w:rPr>
                        <w:t>Đừng từ bỏ cố gắng</w:t>
                      </w:r>
                      <w:r>
                        <w:rPr>
                          <w:bCs/>
                          <w:i/>
                          <w:sz w:val="28"/>
                          <w:szCs w:val="28"/>
                        </w:rPr>
                        <w:t>”</w:t>
                      </w:r>
                    </w:p>
                    <w:p w14:paraId="38EB6CC1" w14:textId="77777777" w:rsidR="00066A95" w:rsidRDefault="00066A95" w:rsidP="00066A95"/>
                  </w:txbxContent>
                </v:textbox>
              </v:shape>
            </w:pict>
          </mc:Fallback>
        </mc:AlternateContent>
      </w:r>
    </w:p>
    <w:p w14:paraId="468B18E2" w14:textId="77777777" w:rsidR="00066A95" w:rsidRPr="00B213E4" w:rsidRDefault="00066A95" w:rsidP="00066A95">
      <w:pPr>
        <w:rPr>
          <w:sz w:val="28"/>
          <w:szCs w:val="28"/>
        </w:rPr>
      </w:pPr>
    </w:p>
    <w:p w14:paraId="61467E40" w14:textId="77777777" w:rsidR="00066A95" w:rsidRPr="00B213E4" w:rsidRDefault="00066A95" w:rsidP="00066A95">
      <w:pPr>
        <w:rPr>
          <w:sz w:val="28"/>
          <w:szCs w:val="28"/>
        </w:rPr>
      </w:pPr>
      <w:r>
        <w:rPr>
          <w:rFonts w:eastAsia="Calibri"/>
          <w:i/>
          <w:noProof/>
          <w:sz w:val="28"/>
          <w:szCs w:val="28"/>
        </w:rPr>
        <mc:AlternateContent>
          <mc:Choice Requires="wps">
            <w:drawing>
              <wp:anchor distT="0" distB="0" distL="114300" distR="114300" simplePos="0" relativeHeight="251675648" behindDoc="0" locked="0" layoutInCell="1" allowOverlap="1" wp14:anchorId="1BA2D2B5" wp14:editId="507A2266">
                <wp:simplePos x="0" y="0"/>
                <wp:positionH relativeFrom="column">
                  <wp:posOffset>2993390</wp:posOffset>
                </wp:positionH>
                <wp:positionV relativeFrom="paragraph">
                  <wp:posOffset>132080</wp:posOffset>
                </wp:positionV>
                <wp:extent cx="0" cy="295275"/>
                <wp:effectExtent l="59690" t="8255" r="54610" b="20320"/>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DFCDCB" id="Straight Arrow Connector 43" o:spid="_x0000_s1026" type="#_x0000_t32" style="position:absolute;margin-left:235.7pt;margin-top:10.4pt;width:0;height:2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">
                <v:stroke endarrow="block"/>
              </v:shape>
            </w:pict>
          </mc:Fallback>
        </mc:AlternateContent>
      </w:r>
    </w:p>
    <w:p w14:paraId="68664985" w14:textId="77777777" w:rsidR="00066A95" w:rsidRPr="00B213E4" w:rsidRDefault="00066A95" w:rsidP="00066A95">
      <w:pPr>
        <w:rPr>
          <w:sz w:val="28"/>
          <w:szCs w:val="28"/>
        </w:rPr>
      </w:pPr>
      <w:r w:rsidRPr="00BA060C">
        <w:rPr>
          <w:noProof/>
          <w:sz w:val="28"/>
          <w:szCs w:val="28"/>
        </w:rPr>
        <mc:AlternateContent>
          <mc:Choice Requires="wps">
            <w:drawing>
              <wp:anchor distT="0" distB="0" distL="114300" distR="114300" simplePos="0" relativeHeight="251672576" behindDoc="0" locked="0" layoutInCell="1" allowOverlap="1" wp14:anchorId="7886892E" wp14:editId="5C4999A7">
                <wp:simplePos x="0" y="0"/>
                <wp:positionH relativeFrom="column">
                  <wp:posOffset>310515</wp:posOffset>
                </wp:positionH>
                <wp:positionV relativeFrom="paragraph">
                  <wp:posOffset>234315</wp:posOffset>
                </wp:positionV>
                <wp:extent cx="5372100" cy="946785"/>
                <wp:effectExtent l="5715" t="5715" r="13335" b="952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946785"/>
                        </a:xfrm>
                        <a:prstGeom prst="rect">
                          <a:avLst/>
                        </a:prstGeom>
                        <a:solidFill>
                          <a:srgbClr val="FFFFFF"/>
                        </a:solidFill>
                        <a:ln w="9525">
                          <a:solidFill>
                            <a:srgbClr val="000000"/>
                          </a:solidFill>
                          <a:miter lim="800000"/>
                          <a:headEnd/>
                          <a:tailEnd/>
                        </a:ln>
                      </wps:spPr>
                      <wps:txbx>
                        <w:txbxContent>
                          <w:p w14:paraId="3D6C9F21" w14:textId="77777777" w:rsidR="00066A95" w:rsidRPr="00D840C5" w:rsidRDefault="00066A95" w:rsidP="00066A95">
                            <w:pPr>
                              <w:jc w:val="both"/>
                              <w:rPr>
                                <w:sz w:val="28"/>
                                <w:szCs w:val="28"/>
                              </w:rPr>
                            </w:pPr>
                            <w:r w:rsidRPr="00BA060C">
                              <w:rPr>
                                <w:b/>
                                <w:bCs/>
                                <w:sz w:val="28"/>
                                <w:szCs w:val="28"/>
                              </w:rPr>
                              <w:t>Ý kiế</w:t>
                            </w:r>
                            <w:r>
                              <w:rPr>
                                <w:b/>
                                <w:bCs/>
                                <w:sz w:val="28"/>
                                <w:szCs w:val="28"/>
                              </w:rPr>
                              <w:t xml:space="preserve">n: </w:t>
                            </w:r>
                            <w:r>
                              <w:rPr>
                                <w:sz w:val="28"/>
                                <w:szCs w:val="28"/>
                              </w:rPr>
                              <w:t>Trong cuộc sống con người luôn phải đối mặt với khó khăn, thách thức, trở ngại; muốn thành công phải học cách chấp nhận, đối mặt, vượt qua thất bại của chính mình; rút ra bài học, biến thất bại thành đòn bẩy để hướng đến thành công, không suy sụp hay bỏ cuộc.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86892E" id="Text Box 42" o:spid="_x0000_s1037" type="#_x0000_t202" style="position:absolute;margin-left:24.45pt;margin-top:18.45pt;width:423pt;height:74.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">
                <v:textbox>
                  <w:txbxContent>
                    <w:p w14:paraId="3D6C9F21" w14:textId="77777777" w:rsidR="00066A95" w:rsidRPr="00D840C5" w:rsidRDefault="00066A95" w:rsidP="00066A95">
                      <w:pPr>
                        <w:jc w:val="both"/>
                        <w:rPr>
                          <w:sz w:val="28"/>
                          <w:szCs w:val="28"/>
                        </w:rPr>
                      </w:pPr>
                      <w:r w:rsidRPr="00BA060C">
                        <w:rPr>
                          <w:b/>
                          <w:bCs/>
                          <w:sz w:val="28"/>
                          <w:szCs w:val="28"/>
                        </w:rPr>
                        <w:t>Ý kiế</w:t>
                      </w:r>
                      <w:r>
                        <w:rPr>
                          <w:b/>
                          <w:bCs/>
                          <w:sz w:val="28"/>
                          <w:szCs w:val="28"/>
                        </w:rPr>
                        <w:t xml:space="preserve">n: </w:t>
                      </w:r>
                      <w:r>
                        <w:rPr>
                          <w:sz w:val="28"/>
                          <w:szCs w:val="28"/>
                        </w:rPr>
                        <w:t>Trong cuộc sống con người luôn phải đối mặt với khó khăn, thách thức, trở ngại; muốn thành công phải học cách chấp nhận, đối mặt, vượt qua thất bại của chính mình; rút ra bài học, biến thất bại thành đòn bẩy để hướng đến thành công, không suy sụp hay bỏ cuộc.</w:t>
                      </w:r>
                    </w:p>
                  </w:txbxContent>
                </v:textbox>
              </v:shape>
            </w:pict>
          </mc:Fallback>
        </mc:AlternateContent>
      </w:r>
    </w:p>
    <w:p w14:paraId="371F5F37" w14:textId="77777777" w:rsidR="00066A95" w:rsidRPr="00B213E4" w:rsidRDefault="00066A95" w:rsidP="00066A95">
      <w:pPr>
        <w:rPr>
          <w:sz w:val="28"/>
          <w:szCs w:val="28"/>
        </w:rPr>
      </w:pPr>
    </w:p>
    <w:p w14:paraId="49948A09" w14:textId="77777777" w:rsidR="00066A95" w:rsidRPr="00B213E4" w:rsidRDefault="00066A95" w:rsidP="00066A95">
      <w:pPr>
        <w:rPr>
          <w:sz w:val="28"/>
          <w:szCs w:val="28"/>
        </w:rPr>
      </w:pPr>
    </w:p>
    <w:p w14:paraId="628058EE" w14:textId="77777777" w:rsidR="00066A95" w:rsidRPr="00B213E4" w:rsidRDefault="00066A95" w:rsidP="00066A95">
      <w:pPr>
        <w:rPr>
          <w:sz w:val="28"/>
          <w:szCs w:val="28"/>
        </w:rPr>
      </w:pPr>
    </w:p>
    <w:p w14:paraId="70E07E3F" w14:textId="77777777" w:rsidR="00066A95" w:rsidRPr="00B213E4" w:rsidRDefault="00066A95" w:rsidP="00066A95">
      <w:pPr>
        <w:rPr>
          <w:sz w:val="28"/>
          <w:szCs w:val="28"/>
        </w:rPr>
      </w:pPr>
    </w:p>
    <w:p w14:paraId="6F582448" w14:textId="77777777" w:rsidR="00066A95" w:rsidRPr="00B213E4" w:rsidRDefault="00066A95" w:rsidP="00066A95">
      <w:pPr>
        <w:rPr>
          <w:sz w:val="28"/>
          <w:szCs w:val="28"/>
        </w:rPr>
      </w:pPr>
      <w:r>
        <w:rPr>
          <w:noProof/>
          <w:sz w:val="28"/>
          <w:szCs w:val="28"/>
        </w:rPr>
        <mc:AlternateContent>
          <mc:Choice Requires="wps">
            <w:drawing>
              <wp:anchor distT="0" distB="0" distL="114300" distR="114300" simplePos="0" relativeHeight="251674624" behindDoc="0" locked="0" layoutInCell="1" allowOverlap="1" wp14:anchorId="0E9883E6" wp14:editId="0C08B512">
                <wp:simplePos x="0" y="0"/>
                <wp:positionH relativeFrom="column">
                  <wp:posOffset>2996565</wp:posOffset>
                </wp:positionH>
                <wp:positionV relativeFrom="paragraph">
                  <wp:posOffset>171450</wp:posOffset>
                </wp:positionV>
                <wp:extent cx="0" cy="285750"/>
                <wp:effectExtent l="53340" t="8890" r="60960" b="19685"/>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BFE834" id="Straight Arrow Connector 41" o:spid="_x0000_s1026" type="#_x0000_t32" style="position:absolute;margin-left:235.95pt;margin-top:13.5pt;width:0;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">
                <v:stroke endarrow="block"/>
              </v:shape>
            </w:pict>
          </mc:Fallback>
        </mc:AlternateContent>
      </w:r>
    </w:p>
    <w:p w14:paraId="2374BF7D" w14:textId="77777777" w:rsidR="00066A95" w:rsidRPr="00B213E4" w:rsidRDefault="00066A95" w:rsidP="00066A95">
      <w:pPr>
        <w:rPr>
          <w:sz w:val="28"/>
          <w:szCs w:val="28"/>
        </w:rPr>
      </w:pPr>
    </w:p>
    <w:p w14:paraId="50E2F673" w14:textId="77777777" w:rsidR="00066A95" w:rsidRPr="00B213E4" w:rsidRDefault="00066A95" w:rsidP="00066A95">
      <w:pPr>
        <w:rPr>
          <w:sz w:val="28"/>
          <w:szCs w:val="28"/>
        </w:rPr>
      </w:pPr>
      <w:r>
        <w:rPr>
          <w:noProof/>
          <w:sz w:val="28"/>
          <w:szCs w:val="28"/>
        </w:rPr>
        <mc:AlternateContent>
          <mc:Choice Requires="wps">
            <w:drawing>
              <wp:anchor distT="0" distB="0" distL="114300" distR="114300" simplePos="0" relativeHeight="251673600" behindDoc="0" locked="0" layoutInCell="1" allowOverlap="1" wp14:anchorId="451734F4" wp14:editId="26573E12">
                <wp:simplePos x="0" y="0"/>
                <wp:positionH relativeFrom="margin">
                  <wp:align>center</wp:align>
                </wp:positionH>
                <wp:positionV relativeFrom="paragraph">
                  <wp:posOffset>65405</wp:posOffset>
                </wp:positionV>
                <wp:extent cx="5638800" cy="2444750"/>
                <wp:effectExtent l="0" t="0" r="19050" b="1270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444750"/>
                        </a:xfrm>
                        <a:prstGeom prst="rect">
                          <a:avLst/>
                        </a:prstGeom>
                        <a:solidFill>
                          <a:srgbClr val="FFFFFF"/>
                        </a:solidFill>
                        <a:ln w="9525">
                          <a:solidFill>
                            <a:srgbClr val="000000"/>
                          </a:solidFill>
                          <a:miter lim="800000"/>
                          <a:headEnd/>
                          <a:tailEnd/>
                        </a:ln>
                      </wps:spPr>
                      <wps:txbx>
                        <w:txbxContent>
                          <w:p w14:paraId="1E12D37D" w14:textId="77777777" w:rsidR="00066A95" w:rsidRPr="00BA060C" w:rsidRDefault="00066A95" w:rsidP="00066A95">
                            <w:pPr>
                              <w:jc w:val="center"/>
                              <w:rPr>
                                <w:b/>
                                <w:bCs/>
                                <w:sz w:val="28"/>
                                <w:szCs w:val="28"/>
                              </w:rPr>
                            </w:pPr>
                            <w:r w:rsidRPr="00BA060C">
                              <w:rPr>
                                <w:b/>
                                <w:bCs/>
                                <w:sz w:val="28"/>
                                <w:szCs w:val="28"/>
                              </w:rPr>
                              <w:t>Lí lẽ + bằng chứ</w:t>
                            </w:r>
                            <w:r>
                              <w:rPr>
                                <w:b/>
                                <w:bCs/>
                                <w:sz w:val="28"/>
                                <w:szCs w:val="28"/>
                              </w:rPr>
                              <w:t>ng</w:t>
                            </w:r>
                            <w:r w:rsidRPr="00BA060C">
                              <w:rPr>
                                <w:b/>
                                <w:bCs/>
                                <w:sz w:val="28"/>
                                <w:szCs w:val="28"/>
                              </w:rPr>
                              <w:t>:</w:t>
                            </w:r>
                          </w:p>
                          <w:p w14:paraId="53481E21" w14:textId="77777777" w:rsidR="00066A95" w:rsidRPr="00D25225" w:rsidRDefault="00066A95" w:rsidP="00066A95">
                            <w:pPr>
                              <w:ind w:right="-137"/>
                              <w:jc w:val="both"/>
                              <w:rPr>
                                <w:b/>
                                <w:bCs/>
                                <w:sz w:val="28"/>
                                <w:szCs w:val="28"/>
                              </w:rPr>
                            </w:pPr>
                            <w:r>
                              <w:rPr>
                                <w:sz w:val="28"/>
                                <w:szCs w:val="28"/>
                              </w:rPr>
                              <w:t xml:space="preserve">- Lí lẽ: Thành công bắt đầu từ những khó khăn, thất bại hàng vạn lần. Kiên trì nỗ lực theo đuổi ước mơ sẽ tôi luyện bản lĩnh, mở rộng tầm nhìn, trưởng thành hơn. </w:t>
                            </w:r>
                          </w:p>
                          <w:p w14:paraId="10B8A8EA" w14:textId="77777777" w:rsidR="00066A95" w:rsidRDefault="00066A95" w:rsidP="00066A95">
                            <w:pPr>
                              <w:jc w:val="both"/>
                              <w:rPr>
                                <w:sz w:val="28"/>
                                <w:szCs w:val="28"/>
                              </w:rPr>
                            </w:pPr>
                            <w:r>
                              <w:rPr>
                                <w:sz w:val="28"/>
                                <w:szCs w:val="28"/>
                              </w:rPr>
                              <w:t xml:space="preserve">- Bằng chứng: </w:t>
                            </w:r>
                          </w:p>
                          <w:p w14:paraId="1734D314" w14:textId="77777777" w:rsidR="00066A95" w:rsidRDefault="00066A95" w:rsidP="00066A95">
                            <w:pPr>
                              <w:jc w:val="both"/>
                              <w:rPr>
                                <w:sz w:val="28"/>
                                <w:szCs w:val="28"/>
                              </w:rPr>
                            </w:pPr>
                            <w:r>
                              <w:rPr>
                                <w:sz w:val="28"/>
                                <w:szCs w:val="28"/>
                              </w:rPr>
                              <w:t>+ Thô-mát Ê-đi-sơn từng bị đánh giá là “dốt đến mức không học được bất cứ thứ gì’, trải qua nhiều thất bại trước khi phát minh ra dây tóc bóng đèn - phát minh mang kỉ nguyên ánh sáng cho nhân loại.</w:t>
                            </w:r>
                          </w:p>
                          <w:p w14:paraId="60927756" w14:textId="77777777" w:rsidR="00066A95" w:rsidRPr="00BA060C" w:rsidRDefault="00066A95" w:rsidP="00066A95">
                            <w:pPr>
                              <w:jc w:val="both"/>
                              <w:rPr>
                                <w:sz w:val="28"/>
                                <w:szCs w:val="28"/>
                              </w:rPr>
                            </w:pPr>
                            <w:r>
                              <w:rPr>
                                <w:sz w:val="28"/>
                                <w:szCs w:val="28"/>
                              </w:rPr>
                              <w:t>+ Ních Vu-chi-xích khiếm khuyết tứ chi có thể lội, lướt ván, trở thành nhà diễn thuyết nổi tiếng, là người truyền cảm hứng cho nhiều người vươn tới cuộc sống không giới hạn.</w:t>
                            </w:r>
                          </w:p>
                          <w:p w14:paraId="6DF90C9C" w14:textId="77777777" w:rsidR="00066A95" w:rsidRPr="00BA060C" w:rsidRDefault="00066A95" w:rsidP="00066A95">
                            <w:pPr>
                              <w:jc w:val="both"/>
                              <w:rPr>
                                <w:sz w:val="28"/>
                                <w:szCs w:val="28"/>
                              </w:rPr>
                            </w:pPr>
                            <w:r>
                              <w:rPr>
                                <w:sz w:val="28"/>
                                <w:szCs w:val="2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1734F4" id="Text Box 40" o:spid="_x0000_s1038" type="#_x0000_t202" style="position:absolute;margin-left:0;margin-top:5.15pt;width:444pt;height:192.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">
                <v:textbox>
                  <w:txbxContent>
                    <w:p w14:paraId="1E12D37D" w14:textId="77777777" w:rsidR="00066A95" w:rsidRPr="00BA060C" w:rsidRDefault="00066A95" w:rsidP="00066A95">
                      <w:pPr>
                        <w:jc w:val="center"/>
                        <w:rPr>
                          <w:b/>
                          <w:bCs/>
                          <w:sz w:val="28"/>
                          <w:szCs w:val="28"/>
                        </w:rPr>
                      </w:pPr>
                      <w:r w:rsidRPr="00BA060C">
                        <w:rPr>
                          <w:b/>
                          <w:bCs/>
                          <w:sz w:val="28"/>
                          <w:szCs w:val="28"/>
                        </w:rPr>
                        <w:t>Lí lẽ + bằng chứ</w:t>
                      </w:r>
                      <w:r>
                        <w:rPr>
                          <w:b/>
                          <w:bCs/>
                          <w:sz w:val="28"/>
                          <w:szCs w:val="28"/>
                        </w:rPr>
                        <w:t>ng</w:t>
                      </w:r>
                      <w:r w:rsidRPr="00BA060C">
                        <w:rPr>
                          <w:b/>
                          <w:bCs/>
                          <w:sz w:val="28"/>
                          <w:szCs w:val="28"/>
                        </w:rPr>
                        <w:t>:</w:t>
                      </w:r>
                    </w:p>
                    <w:p w14:paraId="53481E21" w14:textId="77777777" w:rsidR="00066A95" w:rsidRPr="00D25225" w:rsidRDefault="00066A95" w:rsidP="00066A95">
                      <w:pPr>
                        <w:ind w:right="-137"/>
                        <w:jc w:val="both"/>
                        <w:rPr>
                          <w:b/>
                          <w:bCs/>
                          <w:sz w:val="28"/>
                          <w:szCs w:val="28"/>
                        </w:rPr>
                      </w:pPr>
                      <w:r>
                        <w:rPr>
                          <w:sz w:val="28"/>
                          <w:szCs w:val="28"/>
                        </w:rPr>
                        <w:t xml:space="preserve">- Lí lẽ: Thành công bắt đầu từ những khó khăn, thất bại hàng vạn lần. Kiên trì nỗ lực theo đuổi ước mơ sẽ tôi luyện bản lĩnh, mở rộng tầm nhìn, trưởng thành hơn. </w:t>
                      </w:r>
                    </w:p>
                    <w:p w14:paraId="10B8A8EA" w14:textId="77777777" w:rsidR="00066A95" w:rsidRDefault="00066A95" w:rsidP="00066A95">
                      <w:pPr>
                        <w:jc w:val="both"/>
                        <w:rPr>
                          <w:sz w:val="28"/>
                          <w:szCs w:val="28"/>
                        </w:rPr>
                      </w:pPr>
                      <w:r>
                        <w:rPr>
                          <w:sz w:val="28"/>
                          <w:szCs w:val="28"/>
                        </w:rPr>
                        <w:t xml:space="preserve">- Bằng chứng: </w:t>
                      </w:r>
                    </w:p>
                    <w:p w14:paraId="1734D314" w14:textId="77777777" w:rsidR="00066A95" w:rsidRDefault="00066A95" w:rsidP="00066A95">
                      <w:pPr>
                        <w:jc w:val="both"/>
                        <w:rPr>
                          <w:sz w:val="28"/>
                          <w:szCs w:val="28"/>
                        </w:rPr>
                      </w:pPr>
                      <w:r>
                        <w:rPr>
                          <w:sz w:val="28"/>
                          <w:szCs w:val="28"/>
                        </w:rPr>
                        <w:t>+ Thô-mát Ê-đi-sơn từng bị đánh giá là “dốt đến mức không học được bất cứ thứ gì’, trải qua nhiều thất bại trước khi phát minh ra dây tóc bóng đèn - phát minh mang kỉ nguyên ánh sáng cho nhân loại.</w:t>
                      </w:r>
                    </w:p>
                    <w:p w14:paraId="60927756" w14:textId="77777777" w:rsidR="00066A95" w:rsidRPr="00BA060C" w:rsidRDefault="00066A95" w:rsidP="00066A95">
                      <w:pPr>
                        <w:jc w:val="both"/>
                        <w:rPr>
                          <w:sz w:val="28"/>
                          <w:szCs w:val="28"/>
                        </w:rPr>
                      </w:pPr>
                      <w:r>
                        <w:rPr>
                          <w:sz w:val="28"/>
                          <w:szCs w:val="28"/>
                        </w:rPr>
                        <w:t>+ Ních Vu-chi-xích khiếm khuyết tứ chi có thể lội, lướt ván, trở thành nhà diễn thuyết nổi tiếng, là người truyền cảm hứng cho nhiều người vươn tới cuộc sống không giới hạn.</w:t>
                      </w:r>
                    </w:p>
                    <w:p w14:paraId="6DF90C9C" w14:textId="77777777" w:rsidR="00066A95" w:rsidRPr="00BA060C" w:rsidRDefault="00066A95" w:rsidP="00066A95">
                      <w:pPr>
                        <w:jc w:val="both"/>
                        <w:rPr>
                          <w:sz w:val="28"/>
                          <w:szCs w:val="28"/>
                        </w:rPr>
                      </w:pPr>
                      <w:r>
                        <w:rPr>
                          <w:sz w:val="28"/>
                          <w:szCs w:val="28"/>
                        </w:rPr>
                        <w:t xml:space="preserve"> </w:t>
                      </w:r>
                    </w:p>
                  </w:txbxContent>
                </v:textbox>
                <w10:wrap anchorx="margin"/>
              </v:shape>
            </w:pict>
          </mc:Fallback>
        </mc:AlternateContent>
      </w:r>
    </w:p>
    <w:p w14:paraId="2E158407" w14:textId="77777777" w:rsidR="00066A95" w:rsidRPr="00B213E4" w:rsidRDefault="00066A95" w:rsidP="00066A95">
      <w:pPr>
        <w:rPr>
          <w:sz w:val="28"/>
          <w:szCs w:val="28"/>
        </w:rPr>
      </w:pPr>
    </w:p>
    <w:p w14:paraId="0A76C9C0" w14:textId="77777777" w:rsidR="00066A95" w:rsidRDefault="00066A95" w:rsidP="00066A95">
      <w:pPr>
        <w:rPr>
          <w:sz w:val="28"/>
          <w:szCs w:val="28"/>
        </w:rPr>
      </w:pPr>
    </w:p>
    <w:p w14:paraId="0A268FFD" w14:textId="77777777" w:rsidR="00066A95" w:rsidRDefault="00066A95" w:rsidP="00066A95">
      <w:pPr>
        <w:rPr>
          <w:sz w:val="28"/>
          <w:szCs w:val="28"/>
        </w:rPr>
      </w:pPr>
    </w:p>
    <w:p w14:paraId="046E8A19" w14:textId="77777777" w:rsidR="00066A95" w:rsidRDefault="00066A95" w:rsidP="00066A95">
      <w:pPr>
        <w:rPr>
          <w:sz w:val="28"/>
          <w:szCs w:val="28"/>
        </w:rPr>
      </w:pPr>
    </w:p>
    <w:p w14:paraId="1FB48281" w14:textId="77777777" w:rsidR="00066A95" w:rsidRDefault="00066A95" w:rsidP="00066A95">
      <w:pPr>
        <w:rPr>
          <w:sz w:val="28"/>
          <w:szCs w:val="28"/>
        </w:rPr>
      </w:pPr>
    </w:p>
    <w:p w14:paraId="6AFF42C9" w14:textId="77777777" w:rsidR="00066A95" w:rsidRDefault="00066A95" w:rsidP="00066A95">
      <w:pPr>
        <w:rPr>
          <w:sz w:val="28"/>
          <w:szCs w:val="28"/>
        </w:rPr>
      </w:pPr>
    </w:p>
    <w:p w14:paraId="5DB21480" w14:textId="77777777" w:rsidR="00066A95" w:rsidRDefault="00066A95" w:rsidP="00066A95">
      <w:pPr>
        <w:rPr>
          <w:sz w:val="28"/>
          <w:szCs w:val="28"/>
        </w:rPr>
      </w:pPr>
    </w:p>
    <w:p w14:paraId="13C95988" w14:textId="77777777" w:rsidR="00066A95" w:rsidRPr="00B213E4" w:rsidRDefault="00066A95" w:rsidP="00066A95">
      <w:pPr>
        <w:rPr>
          <w:sz w:val="28"/>
          <w:szCs w:val="28"/>
        </w:rPr>
      </w:pPr>
    </w:p>
    <w:p w14:paraId="2E7C6084" w14:textId="77777777" w:rsidR="00066A95" w:rsidRPr="00B213E4" w:rsidRDefault="00066A95" w:rsidP="00066A95">
      <w:pPr>
        <w:jc w:val="both"/>
        <w:rPr>
          <w:sz w:val="28"/>
          <w:szCs w:val="28"/>
        </w:rPr>
      </w:pPr>
    </w:p>
    <w:p w14:paraId="748F84F0" w14:textId="77777777" w:rsidR="00066A95" w:rsidRDefault="00066A95" w:rsidP="00066A95">
      <w:pPr>
        <w:jc w:val="both"/>
        <w:rPr>
          <w:b/>
          <w:bCs/>
          <w:sz w:val="28"/>
          <w:szCs w:val="28"/>
        </w:rPr>
      </w:pPr>
    </w:p>
    <w:p w14:paraId="40EBD4FD" w14:textId="77777777" w:rsidR="00066A95" w:rsidRDefault="00066A95" w:rsidP="00066A95">
      <w:pPr>
        <w:jc w:val="both"/>
        <w:rPr>
          <w:b/>
          <w:sz w:val="28"/>
          <w:szCs w:val="28"/>
        </w:rPr>
      </w:pPr>
    </w:p>
    <w:p w14:paraId="3256B3AB" w14:textId="77777777" w:rsidR="00066A95" w:rsidRDefault="00066A95" w:rsidP="00066A95">
      <w:pPr>
        <w:jc w:val="both"/>
        <w:rPr>
          <w:b/>
          <w:sz w:val="28"/>
          <w:szCs w:val="28"/>
        </w:rPr>
      </w:pPr>
    </w:p>
    <w:p w14:paraId="43378515" w14:textId="77777777" w:rsidR="00066A95" w:rsidRDefault="00066A95" w:rsidP="00066A95">
      <w:pPr>
        <w:jc w:val="both"/>
        <w:rPr>
          <w:b/>
          <w:sz w:val="28"/>
          <w:szCs w:val="28"/>
        </w:rPr>
      </w:pPr>
    </w:p>
    <w:tbl>
      <w:tblPr>
        <w:tblStyle w:val="TableGrid"/>
        <w:tblW w:w="0" w:type="auto"/>
        <w:tblLook w:val="04A0" w:firstRow="1" w:lastRow="0" w:firstColumn="1" w:lastColumn="0" w:noHBand="0" w:noVBand="1"/>
      </w:tblPr>
      <w:tblGrid>
        <w:gridCol w:w="9350"/>
      </w:tblGrid>
      <w:tr w:rsidR="00066A95" w14:paraId="4D492C02" w14:textId="77777777" w:rsidTr="007C287A">
        <w:tc>
          <w:tcPr>
            <w:tcW w:w="9350" w:type="dxa"/>
          </w:tcPr>
          <w:p w14:paraId="43F947ED" w14:textId="77777777" w:rsidR="00066A95" w:rsidRPr="00E21DF7" w:rsidRDefault="00066A95" w:rsidP="007C287A">
            <w:pPr>
              <w:snapToGrid w:val="0"/>
              <w:jc w:val="center"/>
              <w:rPr>
                <w:rFonts w:eastAsia="Calibri"/>
                <w:i/>
                <w:color w:val="FF0000"/>
                <w:sz w:val="28"/>
                <w:szCs w:val="18"/>
              </w:rPr>
            </w:pPr>
            <w:r>
              <w:rPr>
                <w:b/>
                <w:sz w:val="28"/>
                <w:szCs w:val="28"/>
              </w:rPr>
              <w:t xml:space="preserve">2. Mục đích, đặc điểm của VB nghị luận “Đừng từ bỏ cố gắng” </w:t>
            </w:r>
          </w:p>
        </w:tc>
      </w:tr>
      <w:tr w:rsidR="00066A95" w14:paraId="4123D1EB" w14:textId="77777777" w:rsidTr="007C287A">
        <w:tc>
          <w:tcPr>
            <w:tcW w:w="9350" w:type="dxa"/>
          </w:tcPr>
          <w:p w14:paraId="0B2A2B8F" w14:textId="77777777" w:rsidR="00066A95" w:rsidRPr="00D25225" w:rsidRDefault="00066A95" w:rsidP="007C287A">
            <w:pPr>
              <w:jc w:val="both"/>
              <w:rPr>
                <w:b/>
                <w:sz w:val="28"/>
                <w:szCs w:val="28"/>
              </w:rPr>
            </w:pPr>
            <w:r w:rsidRPr="00D25225">
              <w:rPr>
                <w:b/>
                <w:sz w:val="28"/>
                <w:szCs w:val="28"/>
              </w:rPr>
              <w:t>a. Mục tiêu</w:t>
            </w:r>
          </w:p>
          <w:p w14:paraId="6BD5D6D3" w14:textId="77777777" w:rsidR="00066A95" w:rsidRPr="00D25225" w:rsidRDefault="00066A95" w:rsidP="007C287A">
            <w:pPr>
              <w:jc w:val="both"/>
              <w:rPr>
                <w:sz w:val="28"/>
                <w:szCs w:val="28"/>
              </w:rPr>
            </w:pPr>
            <w:r w:rsidRPr="00D25225">
              <w:rPr>
                <w:sz w:val="28"/>
                <w:szCs w:val="28"/>
              </w:rPr>
              <w:t xml:space="preserve">- Nắm được </w:t>
            </w:r>
            <w:r>
              <w:rPr>
                <w:sz w:val="28"/>
                <w:szCs w:val="28"/>
              </w:rPr>
              <w:t>đặc điểm, mục đích, tác dụng thể hiện mục đích của</w:t>
            </w:r>
            <w:r w:rsidRPr="00D25225">
              <w:rPr>
                <w:sz w:val="28"/>
                <w:szCs w:val="28"/>
              </w:rPr>
              <w:t xml:space="preserve"> văn </w:t>
            </w:r>
            <w:r>
              <w:rPr>
                <w:sz w:val="28"/>
                <w:szCs w:val="28"/>
              </w:rPr>
              <w:t xml:space="preserve">văn bản </w:t>
            </w:r>
            <w:r w:rsidRPr="00AE47CB">
              <w:rPr>
                <w:i/>
                <w:sz w:val="28"/>
                <w:szCs w:val="28"/>
              </w:rPr>
              <w:t>Đừng từ bỏ cố gắng</w:t>
            </w:r>
          </w:p>
          <w:p w14:paraId="059F609B" w14:textId="77777777" w:rsidR="00066A95" w:rsidRPr="00AE47CB" w:rsidRDefault="00066A95" w:rsidP="007C287A">
            <w:pPr>
              <w:jc w:val="both"/>
              <w:rPr>
                <w:sz w:val="28"/>
                <w:szCs w:val="28"/>
              </w:rPr>
            </w:pPr>
            <w:r w:rsidRPr="00D25225">
              <w:rPr>
                <w:rFonts w:eastAsia="Calibri"/>
                <w:b/>
                <w:sz w:val="28"/>
                <w:szCs w:val="28"/>
              </w:rPr>
              <w:t>b. Nội dung:</w:t>
            </w:r>
            <w:r w:rsidRPr="00D25225">
              <w:rPr>
                <w:rFonts w:eastAsia="Calibri"/>
                <w:sz w:val="28"/>
                <w:szCs w:val="28"/>
              </w:rPr>
              <w:t xml:space="preserve"> </w:t>
            </w:r>
            <w:r>
              <w:rPr>
                <w:rFonts w:eastAsia="Calibri"/>
                <w:sz w:val="28"/>
                <w:szCs w:val="28"/>
              </w:rPr>
              <w:t xml:space="preserve">Thông qua hoạt động cá nhân, hđ nhóm, HS nắm bắt được mục đích, đặc điểm của VB </w:t>
            </w:r>
            <w:r w:rsidRPr="00AE47CB">
              <w:rPr>
                <w:i/>
                <w:sz w:val="28"/>
                <w:szCs w:val="28"/>
              </w:rPr>
              <w:t>Đừng từ bỏ cố gắng</w:t>
            </w:r>
          </w:p>
          <w:p w14:paraId="4E49C8D7" w14:textId="77777777" w:rsidR="00066A95" w:rsidRDefault="00066A95" w:rsidP="007C287A">
            <w:pPr>
              <w:jc w:val="both"/>
              <w:rPr>
                <w:rFonts w:eastAsia="Calibri"/>
                <w:sz w:val="28"/>
                <w:szCs w:val="28"/>
              </w:rPr>
            </w:pPr>
            <w:r w:rsidRPr="00D25225">
              <w:rPr>
                <w:rFonts w:eastAsia="Calibri"/>
                <w:b/>
                <w:sz w:val="28"/>
                <w:szCs w:val="28"/>
              </w:rPr>
              <w:t>c. Sản phẩm:</w:t>
            </w:r>
            <w:r w:rsidRPr="00D25225">
              <w:rPr>
                <w:rFonts w:eastAsia="Calibri"/>
                <w:sz w:val="28"/>
                <w:szCs w:val="28"/>
              </w:rPr>
              <w:t xml:space="preserve"> </w:t>
            </w:r>
            <w:r>
              <w:rPr>
                <w:rFonts w:eastAsia="Calibri"/>
                <w:sz w:val="28"/>
                <w:szCs w:val="28"/>
              </w:rPr>
              <w:t>Câu trả lời và kết quả thảo luận</w:t>
            </w:r>
            <w:r w:rsidRPr="00D25225">
              <w:rPr>
                <w:rFonts w:eastAsia="Calibri"/>
                <w:sz w:val="28"/>
                <w:szCs w:val="28"/>
              </w:rPr>
              <w:t xml:space="preserve"> của học sinh.</w:t>
            </w:r>
          </w:p>
          <w:p w14:paraId="7FAAB239" w14:textId="77777777" w:rsidR="00066A95" w:rsidRDefault="00066A95" w:rsidP="007C287A">
            <w:pPr>
              <w:jc w:val="both"/>
              <w:rPr>
                <w:b/>
                <w:sz w:val="28"/>
                <w:szCs w:val="28"/>
              </w:rPr>
            </w:pPr>
            <w:r>
              <w:rPr>
                <w:b/>
                <w:sz w:val="28"/>
                <w:szCs w:val="28"/>
              </w:rPr>
              <w:t>d</w:t>
            </w:r>
            <w:r w:rsidRPr="00B213E4">
              <w:rPr>
                <w:b/>
                <w:sz w:val="28"/>
                <w:szCs w:val="28"/>
              </w:rPr>
              <w:t>. Tổ chức</w:t>
            </w:r>
            <w:r w:rsidRPr="00B333F1">
              <w:rPr>
                <w:b/>
                <w:sz w:val="28"/>
                <w:szCs w:val="28"/>
              </w:rPr>
              <w:t xml:space="preserve"> thực hiện: </w:t>
            </w:r>
          </w:p>
          <w:p w14:paraId="528437E8" w14:textId="77777777" w:rsidR="00066A95" w:rsidRPr="00B333F1" w:rsidRDefault="00066A95" w:rsidP="007C287A">
            <w:pPr>
              <w:jc w:val="both"/>
              <w:rPr>
                <w:b/>
                <w:bCs/>
                <w:sz w:val="28"/>
                <w:szCs w:val="28"/>
              </w:rPr>
            </w:pPr>
            <w:r w:rsidRPr="00B333F1">
              <w:rPr>
                <w:b/>
                <w:bCs/>
                <w:sz w:val="28"/>
                <w:szCs w:val="28"/>
              </w:rPr>
              <w:t xml:space="preserve">Bước 1: Chuyển giao nhiệm vụ (GV) </w:t>
            </w:r>
          </w:p>
          <w:p w14:paraId="35619B38" w14:textId="77777777" w:rsidR="00066A95" w:rsidRPr="001D0955" w:rsidRDefault="00066A95" w:rsidP="007C287A">
            <w:pPr>
              <w:jc w:val="both"/>
              <w:rPr>
                <w:sz w:val="28"/>
                <w:szCs w:val="28"/>
              </w:rPr>
            </w:pPr>
            <w:r>
              <w:rPr>
                <w:sz w:val="28"/>
                <w:szCs w:val="28"/>
              </w:rPr>
              <w:t xml:space="preserve">- Nhiệm vụ 1: VB </w:t>
            </w:r>
            <w:r w:rsidRPr="00AE47CB">
              <w:rPr>
                <w:i/>
                <w:sz w:val="28"/>
                <w:szCs w:val="28"/>
              </w:rPr>
              <w:t>Đừng từ bỏ cố gắng</w:t>
            </w:r>
            <w:r>
              <w:rPr>
                <w:i/>
                <w:sz w:val="28"/>
                <w:szCs w:val="28"/>
              </w:rPr>
              <w:t xml:space="preserve"> </w:t>
            </w:r>
            <w:r w:rsidRPr="001D0955">
              <w:rPr>
                <w:sz w:val="28"/>
                <w:szCs w:val="28"/>
              </w:rPr>
              <w:t>được viết ra nhằm mục đích gì?</w:t>
            </w:r>
          </w:p>
          <w:p w14:paraId="7C8C884F" w14:textId="77777777" w:rsidR="00066A95" w:rsidRDefault="00066A95" w:rsidP="007C287A">
            <w:pPr>
              <w:jc w:val="both"/>
              <w:rPr>
                <w:sz w:val="28"/>
                <w:szCs w:val="28"/>
              </w:rPr>
            </w:pPr>
            <w:r>
              <w:rPr>
                <w:sz w:val="28"/>
                <w:szCs w:val="28"/>
              </w:rPr>
              <w:t>- Nhiệm vụ 2: Hoàn thiện bảng bài tập trong SGK trang 17 (thời gian thảo luận 3 phút)</w:t>
            </w:r>
          </w:p>
          <w:p w14:paraId="36563E27" w14:textId="77777777" w:rsidR="00066A95" w:rsidRPr="00B213E4" w:rsidRDefault="00066A95" w:rsidP="007C287A">
            <w:pPr>
              <w:jc w:val="both"/>
              <w:rPr>
                <w:b/>
                <w:bCs/>
                <w:sz w:val="28"/>
                <w:szCs w:val="28"/>
              </w:rPr>
            </w:pPr>
            <w:r w:rsidRPr="001D0955">
              <w:rPr>
                <w:b/>
                <w:bCs/>
                <w:sz w:val="28"/>
                <w:szCs w:val="28"/>
              </w:rPr>
              <w:t>Bước 2: Thực hiện nhiệm vụ</w:t>
            </w:r>
            <w:r>
              <w:rPr>
                <w:b/>
                <w:bCs/>
                <w:sz w:val="28"/>
                <w:szCs w:val="28"/>
              </w:rPr>
              <w:t xml:space="preserve"> HT</w:t>
            </w:r>
          </w:p>
          <w:p w14:paraId="259B36F6" w14:textId="77777777" w:rsidR="00066A95" w:rsidRDefault="00066A95" w:rsidP="007C287A">
            <w:pPr>
              <w:jc w:val="both"/>
              <w:rPr>
                <w:bCs/>
                <w:sz w:val="28"/>
                <w:szCs w:val="28"/>
              </w:rPr>
            </w:pPr>
            <w:r w:rsidRPr="00260285">
              <w:rPr>
                <w:b/>
                <w:bCs/>
                <w:i/>
                <w:sz w:val="28"/>
                <w:szCs w:val="28"/>
              </w:rPr>
              <w:t>NV1:</w:t>
            </w:r>
            <w:r>
              <w:rPr>
                <w:b/>
                <w:bCs/>
                <w:sz w:val="28"/>
                <w:szCs w:val="28"/>
              </w:rPr>
              <w:t xml:space="preserve"> </w:t>
            </w:r>
            <w:r w:rsidRPr="001D0955">
              <w:rPr>
                <w:bCs/>
                <w:sz w:val="28"/>
                <w:szCs w:val="28"/>
              </w:rPr>
              <w:t>suy nghĩ cá nhân và trả lời câu hỏi</w:t>
            </w:r>
          </w:p>
          <w:p w14:paraId="4E983835" w14:textId="77777777" w:rsidR="00066A95" w:rsidRDefault="00066A95" w:rsidP="007C287A">
            <w:pPr>
              <w:jc w:val="both"/>
              <w:rPr>
                <w:bCs/>
                <w:sz w:val="28"/>
                <w:szCs w:val="28"/>
              </w:rPr>
            </w:pPr>
            <w:r w:rsidRPr="00260285">
              <w:rPr>
                <w:b/>
                <w:bCs/>
                <w:i/>
                <w:sz w:val="28"/>
                <w:szCs w:val="28"/>
              </w:rPr>
              <w:t>NV2:</w:t>
            </w:r>
            <w:r>
              <w:rPr>
                <w:bCs/>
                <w:sz w:val="28"/>
                <w:szCs w:val="28"/>
              </w:rPr>
              <w:t xml:space="preserve"> Thảo luận nhóm (6 nhóm)</w:t>
            </w:r>
          </w:p>
          <w:p w14:paraId="40B135FA" w14:textId="77777777" w:rsidR="00066A95" w:rsidRPr="00B213E4" w:rsidRDefault="00066A95" w:rsidP="007C287A">
            <w:pPr>
              <w:jc w:val="both"/>
              <w:rPr>
                <w:b/>
                <w:bCs/>
                <w:sz w:val="28"/>
                <w:szCs w:val="28"/>
              </w:rPr>
            </w:pPr>
            <w:r w:rsidRPr="00DD1A5C">
              <w:rPr>
                <w:b/>
                <w:bCs/>
                <w:sz w:val="28"/>
                <w:szCs w:val="28"/>
              </w:rPr>
              <w:lastRenderedPageBreak/>
              <w:t>Bước 3: Báo cáo</w:t>
            </w:r>
            <w:r>
              <w:rPr>
                <w:b/>
                <w:bCs/>
                <w:sz w:val="28"/>
                <w:szCs w:val="28"/>
              </w:rPr>
              <w:t xml:space="preserve"> kết quả thực hiện nhiệm vụ HT</w:t>
            </w:r>
          </w:p>
          <w:p w14:paraId="697080CC" w14:textId="77777777" w:rsidR="00066A95" w:rsidRPr="00260285" w:rsidRDefault="00066A95" w:rsidP="007C287A">
            <w:pPr>
              <w:jc w:val="both"/>
              <w:rPr>
                <w:b/>
                <w:bCs/>
                <w:i/>
                <w:sz w:val="28"/>
                <w:szCs w:val="28"/>
              </w:rPr>
            </w:pPr>
            <w:r w:rsidRPr="00260285">
              <w:rPr>
                <w:b/>
                <w:bCs/>
                <w:i/>
                <w:sz w:val="28"/>
                <w:szCs w:val="28"/>
              </w:rPr>
              <w:t>* NV 1:</w:t>
            </w:r>
          </w:p>
          <w:p w14:paraId="1C0A0F2B" w14:textId="77777777" w:rsidR="00066A95" w:rsidRPr="00DD1A5C" w:rsidRDefault="00066A95" w:rsidP="007C287A">
            <w:pPr>
              <w:jc w:val="both"/>
              <w:rPr>
                <w:sz w:val="28"/>
                <w:szCs w:val="28"/>
              </w:rPr>
            </w:pPr>
            <w:r w:rsidRPr="00DD1A5C">
              <w:rPr>
                <w:b/>
                <w:bCs/>
                <w:sz w:val="28"/>
                <w:szCs w:val="28"/>
              </w:rPr>
              <w:t>GV</w:t>
            </w:r>
            <w:r w:rsidRPr="00DD1A5C">
              <w:rPr>
                <w:b/>
                <w:sz w:val="28"/>
                <w:szCs w:val="28"/>
              </w:rPr>
              <w:t>:</w:t>
            </w:r>
          </w:p>
          <w:p w14:paraId="48F49E2A" w14:textId="77777777" w:rsidR="00066A95" w:rsidRPr="00DD1A5C" w:rsidRDefault="00066A95" w:rsidP="007C287A">
            <w:pPr>
              <w:jc w:val="both"/>
              <w:rPr>
                <w:sz w:val="28"/>
                <w:szCs w:val="28"/>
              </w:rPr>
            </w:pPr>
            <w:r w:rsidRPr="00DD1A5C">
              <w:rPr>
                <w:sz w:val="28"/>
                <w:szCs w:val="28"/>
              </w:rPr>
              <w:t>- Yêu cầu HS trình bày.</w:t>
            </w:r>
          </w:p>
          <w:p w14:paraId="6B649E47" w14:textId="77777777" w:rsidR="00066A95" w:rsidRPr="00DD1A5C" w:rsidRDefault="00066A95" w:rsidP="007C287A">
            <w:pPr>
              <w:jc w:val="both"/>
              <w:rPr>
                <w:b/>
                <w:bCs/>
                <w:sz w:val="28"/>
                <w:szCs w:val="28"/>
              </w:rPr>
            </w:pPr>
            <w:r w:rsidRPr="00DD1A5C">
              <w:rPr>
                <w:b/>
                <w:bCs/>
                <w:sz w:val="28"/>
                <w:szCs w:val="28"/>
              </w:rPr>
              <w:t>HS:</w:t>
            </w:r>
          </w:p>
          <w:p w14:paraId="0E18EEA6" w14:textId="77777777" w:rsidR="00066A95" w:rsidRPr="00DD1A5C" w:rsidRDefault="00066A95" w:rsidP="007C287A">
            <w:pPr>
              <w:jc w:val="both"/>
              <w:rPr>
                <w:sz w:val="28"/>
                <w:szCs w:val="28"/>
              </w:rPr>
            </w:pPr>
            <w:r w:rsidRPr="00DD1A5C">
              <w:rPr>
                <w:sz w:val="28"/>
                <w:szCs w:val="28"/>
              </w:rPr>
              <w:t xml:space="preserve">- HS trình bày </w:t>
            </w:r>
            <w:r>
              <w:rPr>
                <w:sz w:val="28"/>
                <w:szCs w:val="28"/>
              </w:rPr>
              <w:t>ý kiến</w:t>
            </w:r>
            <w:r w:rsidRPr="00DD1A5C">
              <w:rPr>
                <w:sz w:val="28"/>
                <w:szCs w:val="28"/>
              </w:rPr>
              <w:t>.</w:t>
            </w:r>
          </w:p>
          <w:p w14:paraId="6D881CA9" w14:textId="77777777" w:rsidR="00066A95" w:rsidRPr="00DD1A5C" w:rsidRDefault="00066A95" w:rsidP="007C287A">
            <w:pPr>
              <w:jc w:val="both"/>
              <w:rPr>
                <w:sz w:val="28"/>
                <w:szCs w:val="28"/>
              </w:rPr>
            </w:pPr>
            <w:r w:rsidRPr="00DD1A5C">
              <w:rPr>
                <w:sz w:val="28"/>
                <w:szCs w:val="28"/>
              </w:rPr>
              <w:t>- Các HS khác theo dõi, quan sát, nhận xét, bổ sung (nếu cần) .</w:t>
            </w:r>
          </w:p>
          <w:p w14:paraId="19C06EBE" w14:textId="77777777" w:rsidR="00066A95" w:rsidRPr="00260285" w:rsidRDefault="00066A95" w:rsidP="007C287A">
            <w:pPr>
              <w:jc w:val="both"/>
              <w:rPr>
                <w:b/>
                <w:bCs/>
                <w:i/>
                <w:sz w:val="28"/>
                <w:szCs w:val="28"/>
              </w:rPr>
            </w:pPr>
            <w:r w:rsidRPr="00260285">
              <w:rPr>
                <w:b/>
                <w:bCs/>
                <w:i/>
                <w:sz w:val="28"/>
                <w:szCs w:val="28"/>
              </w:rPr>
              <w:t>* NV 2:</w:t>
            </w:r>
          </w:p>
          <w:p w14:paraId="06651F82" w14:textId="77777777" w:rsidR="00066A95" w:rsidRPr="00DD1A5C" w:rsidRDefault="00066A95" w:rsidP="007C287A">
            <w:pPr>
              <w:jc w:val="both"/>
              <w:rPr>
                <w:sz w:val="28"/>
                <w:szCs w:val="28"/>
              </w:rPr>
            </w:pPr>
            <w:r w:rsidRPr="00DD1A5C">
              <w:rPr>
                <w:b/>
                <w:bCs/>
                <w:sz w:val="28"/>
                <w:szCs w:val="28"/>
              </w:rPr>
              <w:t>GV</w:t>
            </w:r>
            <w:r w:rsidRPr="00DD1A5C">
              <w:rPr>
                <w:b/>
                <w:sz w:val="28"/>
                <w:szCs w:val="28"/>
              </w:rPr>
              <w:t>:</w:t>
            </w:r>
          </w:p>
          <w:p w14:paraId="70765F58" w14:textId="77777777" w:rsidR="00066A95" w:rsidRPr="00DD1A5C" w:rsidRDefault="00066A95" w:rsidP="007C287A">
            <w:pPr>
              <w:jc w:val="both"/>
              <w:rPr>
                <w:sz w:val="28"/>
                <w:szCs w:val="28"/>
              </w:rPr>
            </w:pPr>
            <w:r w:rsidRPr="00DD1A5C">
              <w:rPr>
                <w:sz w:val="28"/>
                <w:szCs w:val="28"/>
              </w:rPr>
              <w:t xml:space="preserve">- Yêu cầu </w:t>
            </w:r>
            <w:r>
              <w:rPr>
                <w:sz w:val="28"/>
                <w:szCs w:val="28"/>
              </w:rPr>
              <w:t xml:space="preserve">các nhóm </w:t>
            </w:r>
            <w:r w:rsidRPr="00DD1A5C">
              <w:rPr>
                <w:sz w:val="28"/>
                <w:szCs w:val="28"/>
              </w:rPr>
              <w:t>trình bày</w:t>
            </w:r>
            <w:r>
              <w:rPr>
                <w:sz w:val="28"/>
                <w:szCs w:val="28"/>
              </w:rPr>
              <w:t xml:space="preserve"> kết quả thảo luận</w:t>
            </w:r>
            <w:r w:rsidRPr="00DD1A5C">
              <w:rPr>
                <w:sz w:val="28"/>
                <w:szCs w:val="28"/>
              </w:rPr>
              <w:t>.</w:t>
            </w:r>
          </w:p>
          <w:p w14:paraId="083497C0" w14:textId="77777777" w:rsidR="00066A95" w:rsidRPr="00DD1A5C" w:rsidRDefault="00066A95" w:rsidP="007C287A">
            <w:pPr>
              <w:jc w:val="both"/>
              <w:rPr>
                <w:b/>
                <w:bCs/>
                <w:sz w:val="28"/>
                <w:szCs w:val="28"/>
              </w:rPr>
            </w:pPr>
            <w:r w:rsidRPr="00DD1A5C">
              <w:rPr>
                <w:b/>
                <w:bCs/>
                <w:sz w:val="28"/>
                <w:szCs w:val="28"/>
              </w:rPr>
              <w:t>HS:</w:t>
            </w:r>
          </w:p>
          <w:p w14:paraId="64AE6010" w14:textId="77777777" w:rsidR="00066A95" w:rsidRPr="00DD1A5C" w:rsidRDefault="00066A95" w:rsidP="007C287A">
            <w:pPr>
              <w:jc w:val="both"/>
              <w:rPr>
                <w:sz w:val="28"/>
                <w:szCs w:val="28"/>
              </w:rPr>
            </w:pPr>
            <w:r w:rsidRPr="00DD1A5C">
              <w:rPr>
                <w:sz w:val="28"/>
                <w:szCs w:val="28"/>
              </w:rPr>
              <w:t xml:space="preserve">- </w:t>
            </w:r>
            <w:r>
              <w:rPr>
                <w:sz w:val="28"/>
                <w:szCs w:val="28"/>
              </w:rPr>
              <w:t>Đại diện nhóm</w:t>
            </w:r>
            <w:r w:rsidRPr="00DD1A5C">
              <w:rPr>
                <w:sz w:val="28"/>
                <w:szCs w:val="28"/>
              </w:rPr>
              <w:t xml:space="preserve"> trình bày </w:t>
            </w:r>
            <w:r>
              <w:rPr>
                <w:sz w:val="28"/>
                <w:szCs w:val="28"/>
              </w:rPr>
              <w:t>ý kiến</w:t>
            </w:r>
            <w:r w:rsidRPr="00DD1A5C">
              <w:rPr>
                <w:sz w:val="28"/>
                <w:szCs w:val="28"/>
              </w:rPr>
              <w:t>.</w:t>
            </w:r>
          </w:p>
          <w:p w14:paraId="10A83250" w14:textId="77777777" w:rsidR="00066A95" w:rsidRPr="00DD1A5C" w:rsidRDefault="00066A95" w:rsidP="007C287A">
            <w:pPr>
              <w:jc w:val="both"/>
              <w:rPr>
                <w:sz w:val="28"/>
                <w:szCs w:val="28"/>
              </w:rPr>
            </w:pPr>
            <w:r w:rsidRPr="00DD1A5C">
              <w:rPr>
                <w:sz w:val="28"/>
                <w:szCs w:val="28"/>
              </w:rPr>
              <w:t xml:space="preserve">- Các </w:t>
            </w:r>
            <w:r>
              <w:rPr>
                <w:sz w:val="28"/>
                <w:szCs w:val="28"/>
              </w:rPr>
              <w:t>nhóm</w:t>
            </w:r>
            <w:r w:rsidRPr="00DD1A5C">
              <w:rPr>
                <w:sz w:val="28"/>
                <w:szCs w:val="28"/>
              </w:rPr>
              <w:t xml:space="preserve"> khác theo dõi, quan sát, nhận xét, bổ sung (nếu cần) .</w:t>
            </w:r>
          </w:p>
          <w:p w14:paraId="1F9EDB24" w14:textId="77777777" w:rsidR="00066A95" w:rsidRPr="00DD1A5C" w:rsidRDefault="00066A95" w:rsidP="007C287A">
            <w:pPr>
              <w:jc w:val="both"/>
              <w:rPr>
                <w:b/>
                <w:bCs/>
                <w:sz w:val="28"/>
                <w:szCs w:val="28"/>
              </w:rPr>
            </w:pPr>
            <w:r w:rsidRPr="00DD1A5C">
              <w:rPr>
                <w:b/>
                <w:bCs/>
                <w:sz w:val="28"/>
                <w:szCs w:val="28"/>
              </w:rPr>
              <w:t>Bước 4: Kết luận, nhận định (GV)</w:t>
            </w:r>
          </w:p>
          <w:p w14:paraId="2C49B0C6" w14:textId="77777777" w:rsidR="00066A95" w:rsidRPr="00DD1A5C" w:rsidRDefault="00066A95" w:rsidP="007C287A">
            <w:pPr>
              <w:jc w:val="both"/>
              <w:rPr>
                <w:color w:val="000000"/>
                <w:sz w:val="28"/>
                <w:szCs w:val="28"/>
              </w:rPr>
            </w:pPr>
            <w:r w:rsidRPr="00DD1A5C">
              <w:rPr>
                <w:color w:val="000000"/>
                <w:sz w:val="28"/>
                <w:szCs w:val="28"/>
              </w:rPr>
              <w:t>- Nhận xét thái độ và kết quả làm việc của từng HS, chỉ ra những ưu điểm và hạn chế của HS.</w:t>
            </w:r>
          </w:p>
          <w:p w14:paraId="220F545A" w14:textId="77777777" w:rsidR="00066A95" w:rsidRDefault="00066A95" w:rsidP="007C287A">
            <w:pPr>
              <w:jc w:val="both"/>
              <w:rPr>
                <w:b/>
                <w:bCs/>
                <w:color w:val="FF0000"/>
                <w:sz w:val="28"/>
                <w:szCs w:val="28"/>
              </w:rPr>
            </w:pPr>
            <w:r w:rsidRPr="00DD1A5C">
              <w:rPr>
                <w:color w:val="000000"/>
                <w:sz w:val="28"/>
                <w:szCs w:val="28"/>
              </w:rPr>
              <w:t>- Chốt kiến thức.</w:t>
            </w:r>
          </w:p>
        </w:tc>
      </w:tr>
    </w:tbl>
    <w:p w14:paraId="1638FA51" w14:textId="77777777" w:rsidR="00066A95" w:rsidRDefault="00066A95" w:rsidP="00066A95">
      <w:pPr>
        <w:jc w:val="both"/>
        <w:rPr>
          <w:b/>
          <w:sz w:val="28"/>
          <w:szCs w:val="28"/>
        </w:rPr>
      </w:pPr>
    </w:p>
    <w:p w14:paraId="22E7B604" w14:textId="77777777" w:rsidR="00066A95" w:rsidRDefault="00066A95" w:rsidP="00066A95">
      <w:pPr>
        <w:rPr>
          <w:sz w:val="28"/>
          <w:szCs w:val="28"/>
        </w:rPr>
      </w:pPr>
      <w:r w:rsidRPr="00111A27">
        <w:rPr>
          <w:b/>
          <w:sz w:val="28"/>
          <w:szCs w:val="28"/>
          <w:lang w:val="pt-BR"/>
        </w:rPr>
        <w:t>DỰ KIẾN SẢN PHẨM</w:t>
      </w:r>
    </w:p>
    <w:p w14:paraId="2E3E80F6" w14:textId="77777777" w:rsidR="00066A95" w:rsidRPr="00DD1A5C" w:rsidRDefault="00066A95" w:rsidP="00066A95">
      <w:pPr>
        <w:jc w:val="both"/>
        <w:rPr>
          <w:b/>
          <w:sz w:val="28"/>
          <w:szCs w:val="28"/>
        </w:rPr>
      </w:pPr>
      <w:r w:rsidRPr="00260285">
        <w:rPr>
          <w:b/>
          <w:i/>
          <w:color w:val="000000"/>
          <w:sz w:val="28"/>
          <w:szCs w:val="28"/>
        </w:rPr>
        <w:t>* NV 1:</w:t>
      </w:r>
      <w:r>
        <w:rPr>
          <w:color w:val="000000"/>
          <w:sz w:val="28"/>
          <w:szCs w:val="28"/>
        </w:rPr>
        <w:t xml:space="preserve"> Mục đích: thuyết phục người đọc hiểu được trong cuộc sống luôn có những khó khăn, thử thách và thất bại nhưng con người cần phải nỗ lực, có ý chí và niềm tin ắt sẽ thành công. </w:t>
      </w:r>
    </w:p>
    <w:p w14:paraId="2EE6181D" w14:textId="77777777" w:rsidR="00066A95" w:rsidRPr="00792399" w:rsidRDefault="00066A95" w:rsidP="00066A95">
      <w:pPr>
        <w:jc w:val="both"/>
        <w:rPr>
          <w:b/>
          <w:bCs/>
          <w:i/>
          <w:sz w:val="28"/>
          <w:szCs w:val="28"/>
        </w:rPr>
      </w:pPr>
      <w:r w:rsidRPr="00792399">
        <w:rPr>
          <w:b/>
          <w:bCs/>
          <w:i/>
          <w:sz w:val="28"/>
          <w:szCs w:val="28"/>
        </w:rPr>
        <w:t>* NV 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544"/>
        <w:gridCol w:w="2835"/>
      </w:tblGrid>
      <w:tr w:rsidR="00066A95" w:rsidRPr="00B213E4" w14:paraId="44E091D6" w14:textId="77777777" w:rsidTr="007C287A">
        <w:tc>
          <w:tcPr>
            <w:tcW w:w="2977" w:type="dxa"/>
            <w:shd w:val="clear" w:color="auto" w:fill="auto"/>
            <w:vAlign w:val="center"/>
          </w:tcPr>
          <w:p w14:paraId="4C37D398" w14:textId="77777777" w:rsidR="00066A95" w:rsidRPr="00B213E4" w:rsidRDefault="00066A95" w:rsidP="007C287A">
            <w:pPr>
              <w:jc w:val="center"/>
              <w:rPr>
                <w:b/>
                <w:bCs/>
                <w:sz w:val="28"/>
                <w:szCs w:val="28"/>
              </w:rPr>
            </w:pPr>
            <w:r w:rsidRPr="00B213E4">
              <w:rPr>
                <w:b/>
                <w:bCs/>
                <w:sz w:val="28"/>
                <w:szCs w:val="28"/>
              </w:rPr>
              <w:t>Đặc điểm của VB nghị luận về một vấn đề đời sống</w:t>
            </w:r>
          </w:p>
        </w:tc>
        <w:tc>
          <w:tcPr>
            <w:tcW w:w="3544" w:type="dxa"/>
            <w:shd w:val="clear" w:color="auto" w:fill="auto"/>
            <w:vAlign w:val="center"/>
          </w:tcPr>
          <w:p w14:paraId="14BD5DDD" w14:textId="77777777" w:rsidR="00066A95" w:rsidRPr="00B213E4" w:rsidRDefault="00066A95" w:rsidP="007C287A">
            <w:pPr>
              <w:jc w:val="center"/>
              <w:rPr>
                <w:b/>
                <w:bCs/>
                <w:sz w:val="28"/>
                <w:szCs w:val="28"/>
              </w:rPr>
            </w:pPr>
            <w:r w:rsidRPr="00B213E4">
              <w:rPr>
                <w:b/>
                <w:bCs/>
                <w:sz w:val="28"/>
                <w:szCs w:val="28"/>
              </w:rPr>
              <w:t xml:space="preserve">Biểu hiện trong VB </w:t>
            </w:r>
            <w:r w:rsidRPr="00B213E4">
              <w:rPr>
                <w:b/>
                <w:bCs/>
                <w:i/>
                <w:sz w:val="28"/>
                <w:szCs w:val="28"/>
              </w:rPr>
              <w:t>Đừng từ bỏ cố gắng</w:t>
            </w:r>
          </w:p>
        </w:tc>
        <w:tc>
          <w:tcPr>
            <w:tcW w:w="2835" w:type="dxa"/>
            <w:shd w:val="clear" w:color="auto" w:fill="auto"/>
            <w:vAlign w:val="center"/>
          </w:tcPr>
          <w:p w14:paraId="3FC6B37D" w14:textId="77777777" w:rsidR="00066A95" w:rsidRPr="00B213E4" w:rsidRDefault="00066A95" w:rsidP="007C287A">
            <w:pPr>
              <w:jc w:val="center"/>
              <w:rPr>
                <w:b/>
                <w:bCs/>
                <w:sz w:val="28"/>
                <w:szCs w:val="28"/>
              </w:rPr>
            </w:pPr>
            <w:r w:rsidRPr="00B213E4">
              <w:rPr>
                <w:b/>
                <w:bCs/>
                <w:sz w:val="28"/>
                <w:szCs w:val="28"/>
              </w:rPr>
              <w:t>Tác dụng trong việc thực hiện mục đích VB</w:t>
            </w:r>
          </w:p>
        </w:tc>
      </w:tr>
      <w:tr w:rsidR="00066A95" w:rsidRPr="00B213E4" w14:paraId="49426E66" w14:textId="77777777" w:rsidTr="007C287A">
        <w:tc>
          <w:tcPr>
            <w:tcW w:w="2977" w:type="dxa"/>
            <w:shd w:val="clear" w:color="auto" w:fill="auto"/>
          </w:tcPr>
          <w:p w14:paraId="764786E5" w14:textId="77777777" w:rsidR="00066A95" w:rsidRPr="00B213E4" w:rsidRDefault="00066A95" w:rsidP="007C287A">
            <w:pPr>
              <w:jc w:val="both"/>
              <w:rPr>
                <w:bCs/>
                <w:sz w:val="28"/>
                <w:szCs w:val="28"/>
              </w:rPr>
            </w:pPr>
            <w:r w:rsidRPr="00B213E4">
              <w:rPr>
                <w:bCs/>
                <w:sz w:val="28"/>
                <w:szCs w:val="28"/>
              </w:rPr>
              <w:t>Thể hiện rõ ý khen, chê, đồng tình, phản đối với hiện tượng, vấn đề cần bàn luận</w:t>
            </w:r>
          </w:p>
        </w:tc>
        <w:tc>
          <w:tcPr>
            <w:tcW w:w="3544" w:type="dxa"/>
            <w:shd w:val="clear" w:color="auto" w:fill="auto"/>
          </w:tcPr>
          <w:p w14:paraId="310EFC53" w14:textId="77777777" w:rsidR="00066A95" w:rsidRPr="0076784A" w:rsidRDefault="00066A95" w:rsidP="007C287A">
            <w:pPr>
              <w:jc w:val="both"/>
              <w:rPr>
                <w:bCs/>
                <w:i/>
                <w:sz w:val="28"/>
                <w:szCs w:val="28"/>
              </w:rPr>
            </w:pPr>
            <w:r w:rsidRPr="0076784A">
              <w:rPr>
                <w:bCs/>
                <w:i/>
                <w:sz w:val="28"/>
                <w:szCs w:val="28"/>
              </w:rPr>
              <w:t>Thể hiện quan điểm đồng tình với vấn đề cần bàn luận</w:t>
            </w:r>
          </w:p>
        </w:tc>
        <w:tc>
          <w:tcPr>
            <w:tcW w:w="2835" w:type="dxa"/>
            <w:shd w:val="clear" w:color="auto" w:fill="auto"/>
          </w:tcPr>
          <w:p w14:paraId="26F2BCD1" w14:textId="77777777" w:rsidR="00066A95" w:rsidRPr="0076784A" w:rsidRDefault="00066A95" w:rsidP="007C287A">
            <w:pPr>
              <w:jc w:val="both"/>
              <w:rPr>
                <w:bCs/>
                <w:i/>
                <w:sz w:val="28"/>
                <w:szCs w:val="28"/>
              </w:rPr>
            </w:pPr>
            <w:r w:rsidRPr="0076784A">
              <w:rPr>
                <w:bCs/>
                <w:i/>
                <w:sz w:val="28"/>
                <w:szCs w:val="28"/>
              </w:rPr>
              <w:t>Người đọc nhận rõ được những mặt tích cực của vấn đề đặt ra trong bài viết</w:t>
            </w:r>
          </w:p>
        </w:tc>
      </w:tr>
      <w:tr w:rsidR="00066A95" w:rsidRPr="00B213E4" w14:paraId="5B3EE0E0" w14:textId="77777777" w:rsidTr="007C287A">
        <w:tc>
          <w:tcPr>
            <w:tcW w:w="2977" w:type="dxa"/>
            <w:shd w:val="clear" w:color="auto" w:fill="auto"/>
          </w:tcPr>
          <w:p w14:paraId="14921C0B" w14:textId="77777777" w:rsidR="00066A95" w:rsidRPr="00B213E4" w:rsidRDefault="00066A95" w:rsidP="007C287A">
            <w:pPr>
              <w:jc w:val="both"/>
              <w:rPr>
                <w:bCs/>
                <w:sz w:val="28"/>
                <w:szCs w:val="28"/>
              </w:rPr>
            </w:pPr>
            <w:r w:rsidRPr="00B213E4">
              <w:rPr>
                <w:bCs/>
                <w:sz w:val="28"/>
                <w:szCs w:val="28"/>
              </w:rPr>
              <w:t>Trình bày những lí lẽ, bằng chứng để thuyết phục người đọc, người nghe</w:t>
            </w:r>
          </w:p>
        </w:tc>
        <w:tc>
          <w:tcPr>
            <w:tcW w:w="3544" w:type="dxa"/>
            <w:shd w:val="clear" w:color="auto" w:fill="auto"/>
          </w:tcPr>
          <w:p w14:paraId="444A956E" w14:textId="77777777" w:rsidR="00066A95" w:rsidRPr="0076784A" w:rsidRDefault="00066A95" w:rsidP="007C287A">
            <w:pPr>
              <w:jc w:val="both"/>
              <w:rPr>
                <w:b/>
                <w:bCs/>
                <w:i/>
                <w:sz w:val="28"/>
                <w:szCs w:val="28"/>
              </w:rPr>
            </w:pPr>
            <w:r w:rsidRPr="0076784A">
              <w:rPr>
                <w:i/>
                <w:sz w:val="28"/>
                <w:szCs w:val="28"/>
              </w:rPr>
              <w:t xml:space="preserve">- Lí lẽ: Thành công bắt đầu từ những khó khăn, thất bại hàng vạn lần. Kiên trì nỗ lực theo đuổi ước mơ sẽ tôi luyện bản lĩnh, mở rộng tầm nhìn, trưởng thành hơn. </w:t>
            </w:r>
          </w:p>
          <w:p w14:paraId="7C538914" w14:textId="77777777" w:rsidR="00066A95" w:rsidRPr="0076784A" w:rsidRDefault="00066A95" w:rsidP="007C287A">
            <w:pPr>
              <w:jc w:val="both"/>
              <w:rPr>
                <w:i/>
                <w:sz w:val="28"/>
                <w:szCs w:val="28"/>
              </w:rPr>
            </w:pPr>
            <w:r w:rsidRPr="0076784A">
              <w:rPr>
                <w:i/>
                <w:sz w:val="28"/>
                <w:szCs w:val="28"/>
              </w:rPr>
              <w:t xml:space="preserve">- Bằng chứng: </w:t>
            </w:r>
          </w:p>
          <w:p w14:paraId="2BBEC897" w14:textId="77777777" w:rsidR="00066A95" w:rsidRPr="0076784A" w:rsidRDefault="00066A95" w:rsidP="007C287A">
            <w:pPr>
              <w:jc w:val="both"/>
              <w:rPr>
                <w:i/>
                <w:sz w:val="28"/>
                <w:szCs w:val="28"/>
              </w:rPr>
            </w:pPr>
            <w:r w:rsidRPr="0076784A">
              <w:rPr>
                <w:i/>
                <w:sz w:val="28"/>
                <w:szCs w:val="28"/>
              </w:rPr>
              <w:t xml:space="preserve">+ Thành công của Thô-mát Ê-đi-sơn </w:t>
            </w:r>
          </w:p>
          <w:p w14:paraId="51221A4D" w14:textId="77777777" w:rsidR="00066A95" w:rsidRPr="0076784A" w:rsidRDefault="00066A95" w:rsidP="007C287A">
            <w:pPr>
              <w:jc w:val="both"/>
              <w:rPr>
                <w:i/>
                <w:sz w:val="28"/>
                <w:szCs w:val="28"/>
              </w:rPr>
            </w:pPr>
            <w:r w:rsidRPr="0076784A">
              <w:rPr>
                <w:i/>
                <w:sz w:val="28"/>
                <w:szCs w:val="28"/>
              </w:rPr>
              <w:t xml:space="preserve">+ Sự nỗ lực hết mình của Ních Vu-chi-xích, một người sinh ra bị khiếm khuyết tứ chi  </w:t>
            </w:r>
          </w:p>
        </w:tc>
        <w:tc>
          <w:tcPr>
            <w:tcW w:w="2835" w:type="dxa"/>
            <w:shd w:val="clear" w:color="auto" w:fill="auto"/>
          </w:tcPr>
          <w:p w14:paraId="2457E6D3" w14:textId="77777777" w:rsidR="00066A95" w:rsidRPr="0076784A" w:rsidRDefault="00066A95" w:rsidP="007C287A">
            <w:pPr>
              <w:jc w:val="both"/>
              <w:rPr>
                <w:bCs/>
                <w:i/>
                <w:sz w:val="28"/>
                <w:szCs w:val="28"/>
              </w:rPr>
            </w:pPr>
            <w:r w:rsidRPr="0076784A">
              <w:rPr>
                <w:bCs/>
                <w:i/>
                <w:sz w:val="28"/>
                <w:szCs w:val="28"/>
              </w:rPr>
              <w:t>Các lí lẽ, bằng chứng có mối liên hệ chặt chẽ với nhau, giúp củng cố ý kiến, tăng tính thuyết phục cho VB</w:t>
            </w:r>
          </w:p>
        </w:tc>
      </w:tr>
      <w:tr w:rsidR="00066A95" w:rsidRPr="00B213E4" w14:paraId="59BEFA54" w14:textId="77777777" w:rsidTr="007C287A">
        <w:tc>
          <w:tcPr>
            <w:tcW w:w="2977" w:type="dxa"/>
            <w:shd w:val="clear" w:color="auto" w:fill="auto"/>
          </w:tcPr>
          <w:p w14:paraId="1645E25F" w14:textId="77777777" w:rsidR="00066A95" w:rsidRPr="00B213E4" w:rsidRDefault="00066A95" w:rsidP="007C287A">
            <w:pPr>
              <w:jc w:val="both"/>
              <w:rPr>
                <w:bCs/>
                <w:sz w:val="28"/>
                <w:szCs w:val="28"/>
              </w:rPr>
            </w:pPr>
            <w:r w:rsidRPr="00B213E4">
              <w:rPr>
                <w:bCs/>
                <w:sz w:val="28"/>
                <w:szCs w:val="28"/>
              </w:rPr>
              <w:t>Ý kiến, lí lẽ, bằng chứng được sắp xếp theo một trình tự hợp lí</w:t>
            </w:r>
          </w:p>
        </w:tc>
        <w:tc>
          <w:tcPr>
            <w:tcW w:w="3544" w:type="dxa"/>
            <w:shd w:val="clear" w:color="auto" w:fill="auto"/>
          </w:tcPr>
          <w:p w14:paraId="120A06B2" w14:textId="77777777" w:rsidR="00066A95" w:rsidRPr="0076784A" w:rsidRDefault="00066A95" w:rsidP="007C287A">
            <w:pPr>
              <w:jc w:val="both"/>
              <w:rPr>
                <w:bCs/>
                <w:i/>
                <w:sz w:val="28"/>
                <w:szCs w:val="28"/>
              </w:rPr>
            </w:pPr>
            <w:r w:rsidRPr="0076784A">
              <w:rPr>
                <w:bCs/>
                <w:i/>
                <w:sz w:val="28"/>
                <w:szCs w:val="28"/>
              </w:rPr>
              <w:t>Ý kiến, lí lẽ, bằng chứng được sắp xếp theo một trình tự hợp lí</w:t>
            </w:r>
          </w:p>
        </w:tc>
        <w:tc>
          <w:tcPr>
            <w:tcW w:w="2835" w:type="dxa"/>
            <w:shd w:val="clear" w:color="auto" w:fill="auto"/>
          </w:tcPr>
          <w:p w14:paraId="25AF8646" w14:textId="77777777" w:rsidR="00066A95" w:rsidRPr="0076784A" w:rsidRDefault="00066A95" w:rsidP="007C287A">
            <w:pPr>
              <w:jc w:val="both"/>
              <w:rPr>
                <w:bCs/>
                <w:i/>
                <w:sz w:val="28"/>
                <w:szCs w:val="28"/>
              </w:rPr>
            </w:pPr>
            <w:r w:rsidRPr="0076784A">
              <w:rPr>
                <w:bCs/>
                <w:i/>
                <w:sz w:val="28"/>
                <w:szCs w:val="28"/>
              </w:rPr>
              <w:t>Bài nghị luận khoa học, chặt chẽ.</w:t>
            </w:r>
          </w:p>
        </w:tc>
      </w:tr>
    </w:tbl>
    <w:p w14:paraId="0E964CA0" w14:textId="77777777" w:rsidR="00066A95" w:rsidRPr="00260285" w:rsidRDefault="00066A95" w:rsidP="00066A95">
      <w:pPr>
        <w:jc w:val="both"/>
        <w:rPr>
          <w:bCs/>
          <w:sz w:val="28"/>
          <w:szCs w:val="28"/>
        </w:rPr>
      </w:pPr>
    </w:p>
    <w:p w14:paraId="37063D03" w14:textId="77777777" w:rsidR="00066A95" w:rsidRPr="00692739" w:rsidRDefault="00066A95" w:rsidP="00066A95">
      <w:pPr>
        <w:rPr>
          <w:b/>
          <w:bCs/>
          <w:color w:val="7030A0"/>
          <w:sz w:val="28"/>
          <w:szCs w:val="28"/>
        </w:rPr>
      </w:pPr>
      <w:r w:rsidRPr="00692739">
        <w:rPr>
          <w:b/>
          <w:bCs/>
          <w:color w:val="7030A0"/>
          <w:sz w:val="28"/>
          <w:szCs w:val="28"/>
          <w:lang w:val="vi-VN"/>
        </w:rPr>
        <w:lastRenderedPageBreak/>
        <w:t xml:space="preserve">3.3. </w:t>
      </w:r>
      <w:r>
        <w:rPr>
          <w:b/>
          <w:bCs/>
          <w:color w:val="7030A0"/>
          <w:sz w:val="28"/>
          <w:szCs w:val="28"/>
          <w:lang w:val="vi-VN"/>
        </w:rPr>
        <w:t>Hoạt động</w:t>
      </w:r>
      <w:r w:rsidRPr="001E4861">
        <w:rPr>
          <w:b/>
          <w:bCs/>
          <w:color w:val="7030A0"/>
          <w:sz w:val="28"/>
          <w:szCs w:val="28"/>
          <w:lang w:val="vi-VN"/>
        </w:rPr>
        <w:t xml:space="preserve"> </w:t>
      </w:r>
      <w:r>
        <w:rPr>
          <w:b/>
          <w:bCs/>
          <w:color w:val="7030A0"/>
          <w:sz w:val="28"/>
          <w:szCs w:val="28"/>
        </w:rPr>
        <w:t>3</w:t>
      </w:r>
      <w:r w:rsidRPr="001E4861">
        <w:rPr>
          <w:b/>
          <w:bCs/>
          <w:color w:val="7030A0"/>
          <w:sz w:val="28"/>
          <w:szCs w:val="28"/>
          <w:lang w:val="vi-VN"/>
        </w:rPr>
        <w:t xml:space="preserve">: </w:t>
      </w:r>
      <w:r>
        <w:rPr>
          <w:b/>
          <w:bCs/>
          <w:color w:val="7030A0"/>
          <w:sz w:val="28"/>
          <w:szCs w:val="28"/>
        </w:rPr>
        <w:t>Luyện tập</w:t>
      </w:r>
    </w:p>
    <w:p w14:paraId="055F8059" w14:textId="77777777" w:rsidR="00066A95" w:rsidRDefault="00066A95" w:rsidP="00066A95">
      <w:pPr>
        <w:jc w:val="both"/>
        <w:rPr>
          <w:sz w:val="28"/>
          <w:szCs w:val="28"/>
        </w:rPr>
      </w:pPr>
      <w:r w:rsidRPr="002261F0">
        <w:rPr>
          <w:b/>
          <w:sz w:val="28"/>
          <w:szCs w:val="28"/>
        </w:rPr>
        <w:t xml:space="preserve">a. Mục tiêu: </w:t>
      </w:r>
      <w:r w:rsidRPr="002261F0">
        <w:rPr>
          <w:sz w:val="28"/>
          <w:szCs w:val="28"/>
        </w:rPr>
        <w:t>Củng cố kiến thức đã học</w:t>
      </w:r>
    </w:p>
    <w:p w14:paraId="3BCB8B28" w14:textId="77777777" w:rsidR="00066A95" w:rsidRPr="00B213E4" w:rsidRDefault="00066A95" w:rsidP="00066A95">
      <w:pPr>
        <w:jc w:val="both"/>
        <w:rPr>
          <w:rFonts w:eastAsia="Calibri"/>
          <w:sz w:val="28"/>
          <w:szCs w:val="28"/>
        </w:rPr>
      </w:pPr>
      <w:r w:rsidRPr="00B213E4">
        <w:rPr>
          <w:rFonts w:eastAsia="Calibri"/>
          <w:b/>
          <w:sz w:val="28"/>
          <w:szCs w:val="28"/>
        </w:rPr>
        <w:t>b. Nội dung:</w:t>
      </w:r>
      <w:r w:rsidRPr="00B213E4">
        <w:rPr>
          <w:rFonts w:eastAsia="Calibri"/>
          <w:sz w:val="28"/>
          <w:szCs w:val="28"/>
        </w:rPr>
        <w:t xml:space="preserve"> Giáo viên </w:t>
      </w:r>
      <w:r>
        <w:rPr>
          <w:rFonts w:eastAsia="Calibri"/>
          <w:sz w:val="28"/>
          <w:szCs w:val="28"/>
        </w:rPr>
        <w:t>hỏi, HS chia sẻ</w:t>
      </w:r>
    </w:p>
    <w:p w14:paraId="0AA6598C" w14:textId="77777777" w:rsidR="00066A95" w:rsidRPr="00B213E4" w:rsidRDefault="00066A95" w:rsidP="00066A95">
      <w:pPr>
        <w:jc w:val="both"/>
        <w:rPr>
          <w:rFonts w:eastAsia="Calibri"/>
          <w:sz w:val="28"/>
          <w:szCs w:val="28"/>
        </w:rPr>
      </w:pPr>
      <w:r w:rsidRPr="00B213E4">
        <w:rPr>
          <w:rFonts w:eastAsia="Calibri"/>
          <w:b/>
          <w:sz w:val="28"/>
          <w:szCs w:val="28"/>
        </w:rPr>
        <w:t>c. Sản phẩm:</w:t>
      </w:r>
      <w:r w:rsidRPr="00B213E4">
        <w:rPr>
          <w:rFonts w:eastAsia="Calibri"/>
          <w:sz w:val="28"/>
          <w:szCs w:val="28"/>
        </w:rPr>
        <w:t xml:space="preserve"> </w:t>
      </w:r>
      <w:r>
        <w:rPr>
          <w:rFonts w:eastAsia="Calibri"/>
          <w:sz w:val="28"/>
          <w:szCs w:val="28"/>
        </w:rPr>
        <w:t>Câu trả lời</w:t>
      </w:r>
      <w:r w:rsidRPr="00B213E4">
        <w:rPr>
          <w:rFonts w:eastAsia="Calibri"/>
          <w:sz w:val="28"/>
          <w:szCs w:val="28"/>
        </w:rPr>
        <w:t xml:space="preserve"> của học sinh.</w:t>
      </w:r>
    </w:p>
    <w:p w14:paraId="2AC6056F" w14:textId="77777777" w:rsidR="00066A95" w:rsidRDefault="00066A95" w:rsidP="00066A95">
      <w:pPr>
        <w:jc w:val="both"/>
        <w:rPr>
          <w:b/>
          <w:sz w:val="28"/>
          <w:szCs w:val="28"/>
        </w:rPr>
      </w:pPr>
      <w:r>
        <w:rPr>
          <w:b/>
          <w:sz w:val="28"/>
          <w:szCs w:val="28"/>
        </w:rPr>
        <w:t>d</w:t>
      </w:r>
      <w:r w:rsidRPr="00B213E4">
        <w:rPr>
          <w:b/>
          <w:sz w:val="28"/>
          <w:szCs w:val="28"/>
        </w:rPr>
        <w:t>. Tổ chức</w:t>
      </w:r>
      <w:r w:rsidRPr="00B333F1">
        <w:rPr>
          <w:b/>
          <w:sz w:val="28"/>
          <w:szCs w:val="28"/>
        </w:rPr>
        <w:t xml:space="preserve"> thực hiện: </w:t>
      </w:r>
    </w:p>
    <w:p w14:paraId="09CB484C" w14:textId="77777777" w:rsidR="00066A95" w:rsidRPr="002261F0" w:rsidRDefault="00066A95" w:rsidP="00066A95">
      <w:pPr>
        <w:jc w:val="both"/>
        <w:rPr>
          <w:b/>
          <w:bCs/>
          <w:sz w:val="28"/>
          <w:szCs w:val="28"/>
        </w:rPr>
      </w:pPr>
      <w:r w:rsidRPr="002261F0">
        <w:rPr>
          <w:b/>
          <w:bCs/>
          <w:sz w:val="28"/>
          <w:szCs w:val="28"/>
        </w:rPr>
        <w:t>Bước 1: Chuyển giao nhiệm vụ (GV)</w:t>
      </w:r>
    </w:p>
    <w:p w14:paraId="56A13E56" w14:textId="77777777" w:rsidR="00066A95" w:rsidRPr="000B02F8" w:rsidRDefault="00066A95" w:rsidP="00066A95">
      <w:pPr>
        <w:jc w:val="both"/>
        <w:rPr>
          <w:bCs/>
          <w:sz w:val="28"/>
          <w:szCs w:val="28"/>
        </w:rPr>
      </w:pPr>
      <w:r>
        <w:rPr>
          <w:bCs/>
          <w:sz w:val="28"/>
          <w:szCs w:val="28"/>
        </w:rPr>
        <w:t>GV tổ chức trò chơi “Đón khách lên xe buýt”. HS sẽ giúp các bạn học sinh lên xe buýt bằng cách điền từ còn thiếu vào dấu “…”.</w:t>
      </w:r>
    </w:p>
    <w:p w14:paraId="02E141F6" w14:textId="77777777" w:rsidR="00066A95" w:rsidRPr="000B02F8" w:rsidRDefault="00066A95" w:rsidP="00066A95">
      <w:pPr>
        <w:shd w:val="clear" w:color="auto" w:fill="FFFFFF"/>
        <w:jc w:val="both"/>
        <w:rPr>
          <w:sz w:val="28"/>
          <w:szCs w:val="28"/>
          <w:lang w:val="vi-VN"/>
        </w:rPr>
      </w:pPr>
      <w:r w:rsidRPr="000B02F8">
        <w:rPr>
          <w:sz w:val="28"/>
          <w:szCs w:val="28"/>
        </w:rPr>
        <w:t xml:space="preserve">Câu 1: </w:t>
      </w:r>
      <w:r w:rsidRPr="000B02F8">
        <w:rPr>
          <w:bCs/>
          <w:sz w:val="28"/>
          <w:szCs w:val="28"/>
          <w:lang w:val="vi-VN"/>
        </w:rPr>
        <w:t xml:space="preserve">Văn nghị luận </w:t>
      </w:r>
      <w:r w:rsidRPr="000B02F8">
        <w:rPr>
          <w:sz w:val="28"/>
          <w:szCs w:val="28"/>
          <w:lang w:val="vi-VN"/>
        </w:rPr>
        <w:t xml:space="preserve">là loại văn bản có mục đích nhằm thuyết phục người đọc (người nghe) về ... </w:t>
      </w:r>
    </w:p>
    <w:p w14:paraId="16AC303E" w14:textId="77777777" w:rsidR="00066A95" w:rsidRDefault="00066A95" w:rsidP="00066A95">
      <w:pPr>
        <w:shd w:val="clear" w:color="auto" w:fill="FFFFFF"/>
        <w:jc w:val="both"/>
        <w:rPr>
          <w:i/>
          <w:sz w:val="28"/>
          <w:szCs w:val="28"/>
        </w:rPr>
      </w:pPr>
      <w:r>
        <w:rPr>
          <w:i/>
          <w:sz w:val="28"/>
          <w:szCs w:val="28"/>
        </w:rPr>
        <w:t>TL: Một vấn đề</w:t>
      </w:r>
    </w:p>
    <w:p w14:paraId="66C38501" w14:textId="77777777" w:rsidR="00066A95" w:rsidRPr="000B02F8" w:rsidRDefault="00066A95" w:rsidP="00066A95">
      <w:pPr>
        <w:shd w:val="clear" w:color="auto" w:fill="FFFFFF"/>
        <w:rPr>
          <w:sz w:val="28"/>
          <w:szCs w:val="28"/>
          <w:lang w:val="vi-VN"/>
        </w:rPr>
      </w:pPr>
      <w:r w:rsidRPr="000B02F8">
        <w:rPr>
          <w:sz w:val="28"/>
          <w:szCs w:val="28"/>
        </w:rPr>
        <w:t xml:space="preserve">Câu 2: </w:t>
      </w:r>
      <w:r w:rsidRPr="000B02F8">
        <w:rPr>
          <w:sz w:val="28"/>
          <w:szCs w:val="28"/>
          <w:lang w:val="vi-VN"/>
        </w:rPr>
        <w:t>Trong văn nghị luận, người viết trình bày ... về một ... mà mình quan tâm, sử dụng lí lẽ .... để củng cố cho ý kiến của mình.</w:t>
      </w:r>
    </w:p>
    <w:p w14:paraId="75D256F8" w14:textId="77777777" w:rsidR="00066A95" w:rsidRPr="000B02F8" w:rsidRDefault="00066A95" w:rsidP="00066A95">
      <w:pPr>
        <w:shd w:val="clear" w:color="auto" w:fill="FFFFFF"/>
        <w:jc w:val="both"/>
        <w:rPr>
          <w:i/>
          <w:sz w:val="28"/>
          <w:szCs w:val="28"/>
          <w:lang w:val="vi-VN"/>
        </w:rPr>
      </w:pPr>
      <w:r>
        <w:rPr>
          <w:i/>
          <w:sz w:val="28"/>
          <w:szCs w:val="28"/>
        </w:rPr>
        <w:t xml:space="preserve">TL: </w:t>
      </w:r>
      <w:r w:rsidRPr="000B02F8">
        <w:rPr>
          <w:i/>
          <w:sz w:val="28"/>
          <w:szCs w:val="28"/>
          <w:lang w:val="vi-VN"/>
        </w:rPr>
        <w:t>ý kiến – vấn đề – bằng chứng</w:t>
      </w:r>
    </w:p>
    <w:p w14:paraId="215F5F9B" w14:textId="77777777" w:rsidR="00066A95" w:rsidRPr="000B02F8" w:rsidRDefault="00066A95" w:rsidP="00066A95">
      <w:pPr>
        <w:shd w:val="clear" w:color="auto" w:fill="FFFFFF"/>
        <w:jc w:val="both"/>
        <w:rPr>
          <w:sz w:val="28"/>
          <w:szCs w:val="28"/>
          <w:lang w:val="vi-VN"/>
        </w:rPr>
      </w:pPr>
      <w:r w:rsidRPr="000B02F8">
        <w:rPr>
          <w:sz w:val="28"/>
          <w:szCs w:val="28"/>
        </w:rPr>
        <w:t xml:space="preserve">Câu 3: </w:t>
      </w:r>
      <w:r w:rsidRPr="000B02F8">
        <w:rPr>
          <w:sz w:val="28"/>
          <w:szCs w:val="28"/>
          <w:lang w:val="vi-VN"/>
        </w:rPr>
        <w:t>Lí lẽ: Cơ sở cho ý kiến, .... của ....</w:t>
      </w:r>
    </w:p>
    <w:p w14:paraId="62E38C5B" w14:textId="77777777" w:rsidR="00066A95" w:rsidRPr="000B02F8" w:rsidRDefault="00066A95" w:rsidP="00066A95">
      <w:pPr>
        <w:shd w:val="clear" w:color="auto" w:fill="FFFFFF"/>
        <w:jc w:val="both"/>
        <w:rPr>
          <w:i/>
          <w:sz w:val="28"/>
          <w:szCs w:val="28"/>
        </w:rPr>
      </w:pPr>
      <w:r>
        <w:rPr>
          <w:i/>
          <w:sz w:val="28"/>
          <w:szCs w:val="28"/>
        </w:rPr>
        <w:t xml:space="preserve">TL: </w:t>
      </w:r>
      <w:r w:rsidRPr="000B02F8">
        <w:rPr>
          <w:i/>
          <w:sz w:val="28"/>
          <w:szCs w:val="28"/>
        </w:rPr>
        <w:t>Quan điểm – người viết</w:t>
      </w:r>
    </w:p>
    <w:p w14:paraId="4E8C7119" w14:textId="77777777" w:rsidR="00066A95" w:rsidRPr="000B02F8" w:rsidRDefault="00066A95" w:rsidP="00066A95">
      <w:pPr>
        <w:shd w:val="clear" w:color="auto" w:fill="FFFFFF"/>
        <w:jc w:val="both"/>
        <w:rPr>
          <w:sz w:val="28"/>
          <w:szCs w:val="28"/>
        </w:rPr>
      </w:pPr>
      <w:r w:rsidRPr="000B02F8">
        <w:rPr>
          <w:sz w:val="28"/>
          <w:szCs w:val="28"/>
        </w:rPr>
        <w:t>Câu 4: Bằng chứng: những minh chứng làm rõ cho lí lẽ, có thể là ...... , ........ , ....... từ thực tế.</w:t>
      </w:r>
    </w:p>
    <w:p w14:paraId="7CDBB773" w14:textId="77777777" w:rsidR="00066A95" w:rsidRPr="000B02F8" w:rsidRDefault="00066A95" w:rsidP="00066A95">
      <w:pPr>
        <w:jc w:val="both"/>
        <w:rPr>
          <w:bCs/>
          <w:i/>
          <w:sz w:val="28"/>
          <w:szCs w:val="28"/>
        </w:rPr>
      </w:pPr>
      <w:r>
        <w:rPr>
          <w:i/>
          <w:sz w:val="28"/>
          <w:szCs w:val="28"/>
        </w:rPr>
        <w:t xml:space="preserve">TL: </w:t>
      </w:r>
      <w:r w:rsidRPr="000B02F8">
        <w:rPr>
          <w:bCs/>
          <w:i/>
          <w:sz w:val="28"/>
          <w:szCs w:val="28"/>
        </w:rPr>
        <w:t>nhân vật – sự kiện – số liệu</w:t>
      </w:r>
    </w:p>
    <w:p w14:paraId="1419C226" w14:textId="77777777" w:rsidR="00066A95" w:rsidRPr="002261F0" w:rsidRDefault="00066A95" w:rsidP="00066A95">
      <w:pPr>
        <w:jc w:val="both"/>
        <w:rPr>
          <w:b/>
          <w:bCs/>
          <w:sz w:val="28"/>
          <w:szCs w:val="28"/>
        </w:rPr>
      </w:pPr>
      <w:r w:rsidRPr="002261F0">
        <w:rPr>
          <w:b/>
          <w:bCs/>
          <w:sz w:val="28"/>
          <w:szCs w:val="28"/>
        </w:rPr>
        <w:t>Bước 2: Thực hiện nhiệm vụ</w:t>
      </w:r>
    </w:p>
    <w:p w14:paraId="3B39D996" w14:textId="77777777" w:rsidR="00066A95" w:rsidRPr="002261F0" w:rsidRDefault="00066A95" w:rsidP="00066A95">
      <w:pPr>
        <w:jc w:val="both"/>
        <w:rPr>
          <w:bCs/>
          <w:sz w:val="28"/>
          <w:szCs w:val="28"/>
        </w:rPr>
      </w:pPr>
      <w:r>
        <w:rPr>
          <w:bCs/>
          <w:sz w:val="28"/>
          <w:szCs w:val="28"/>
        </w:rPr>
        <w:t>- HS suy nghĩ để trả lời các câu hỏi</w:t>
      </w:r>
    </w:p>
    <w:p w14:paraId="355D28A8" w14:textId="77777777" w:rsidR="00066A95" w:rsidRPr="002261F0" w:rsidRDefault="00066A95" w:rsidP="00066A95">
      <w:pPr>
        <w:jc w:val="both"/>
        <w:rPr>
          <w:b/>
          <w:bCs/>
          <w:sz w:val="28"/>
          <w:szCs w:val="28"/>
        </w:rPr>
      </w:pPr>
      <w:r w:rsidRPr="002261F0">
        <w:rPr>
          <w:b/>
          <w:bCs/>
          <w:sz w:val="28"/>
          <w:szCs w:val="28"/>
        </w:rPr>
        <w:t xml:space="preserve">Bước 3: Báo cáo, thảo luận </w:t>
      </w:r>
    </w:p>
    <w:p w14:paraId="51ED94B7" w14:textId="77777777" w:rsidR="00066A95" w:rsidRPr="002261F0" w:rsidRDefault="00066A95" w:rsidP="00066A95">
      <w:pPr>
        <w:jc w:val="both"/>
        <w:rPr>
          <w:bCs/>
          <w:sz w:val="28"/>
          <w:szCs w:val="28"/>
        </w:rPr>
      </w:pPr>
      <w:r>
        <w:rPr>
          <w:bCs/>
          <w:sz w:val="28"/>
          <w:szCs w:val="28"/>
        </w:rPr>
        <w:t>- HS tham gia trò chơi bằng cách trả lời các câu hỏi</w:t>
      </w:r>
    </w:p>
    <w:p w14:paraId="226F0899" w14:textId="77777777" w:rsidR="00066A95" w:rsidRPr="002261F0" w:rsidRDefault="00066A95" w:rsidP="00066A95">
      <w:pPr>
        <w:jc w:val="both"/>
        <w:rPr>
          <w:b/>
          <w:bCs/>
          <w:sz w:val="28"/>
          <w:szCs w:val="28"/>
        </w:rPr>
      </w:pPr>
      <w:r w:rsidRPr="002261F0">
        <w:rPr>
          <w:b/>
          <w:bCs/>
          <w:sz w:val="28"/>
          <w:szCs w:val="28"/>
        </w:rPr>
        <w:t>Bước 4: Kết luận, nhận định (GV)</w:t>
      </w:r>
    </w:p>
    <w:p w14:paraId="18A9A070" w14:textId="77777777" w:rsidR="00066A95" w:rsidRPr="002261F0" w:rsidRDefault="00066A95" w:rsidP="00066A95">
      <w:pPr>
        <w:jc w:val="both"/>
        <w:rPr>
          <w:color w:val="000000"/>
          <w:sz w:val="28"/>
          <w:szCs w:val="28"/>
        </w:rPr>
      </w:pPr>
      <w:r w:rsidRPr="002261F0">
        <w:rPr>
          <w:color w:val="000000"/>
          <w:sz w:val="28"/>
          <w:szCs w:val="28"/>
        </w:rPr>
        <w:t>- Nhận xét thái độ và kết quả làm việc của từng HS</w:t>
      </w:r>
    </w:p>
    <w:p w14:paraId="3E7CADC6" w14:textId="77777777" w:rsidR="00066A95" w:rsidRPr="002261F0" w:rsidRDefault="00066A95" w:rsidP="00066A95">
      <w:pPr>
        <w:jc w:val="both"/>
        <w:rPr>
          <w:b/>
          <w:sz w:val="28"/>
          <w:szCs w:val="28"/>
        </w:rPr>
      </w:pPr>
      <w:r w:rsidRPr="002261F0">
        <w:rPr>
          <w:color w:val="000000"/>
          <w:sz w:val="28"/>
          <w:szCs w:val="28"/>
        </w:rPr>
        <w:t>- Chốt kiến thức.</w:t>
      </w:r>
    </w:p>
    <w:p w14:paraId="50234A8A" w14:textId="77777777" w:rsidR="00066A95" w:rsidRDefault="00066A95" w:rsidP="00066A95">
      <w:pPr>
        <w:widowControl w:val="0"/>
        <w:autoSpaceDE w:val="0"/>
        <w:autoSpaceDN w:val="0"/>
        <w:adjustRightInd w:val="0"/>
        <w:jc w:val="both"/>
        <w:rPr>
          <w:b/>
          <w:color w:val="0070C0"/>
          <w:sz w:val="28"/>
          <w:szCs w:val="28"/>
        </w:rPr>
      </w:pPr>
    </w:p>
    <w:p w14:paraId="74EF6027" w14:textId="77777777" w:rsidR="00066A95" w:rsidRPr="001E4861" w:rsidRDefault="00066A95" w:rsidP="00066A95">
      <w:pPr>
        <w:rPr>
          <w:b/>
          <w:bCs/>
          <w:i/>
          <w:iCs/>
          <w:color w:val="7030A0"/>
          <w:sz w:val="28"/>
          <w:szCs w:val="28"/>
          <w:lang w:val="vi-VN"/>
        </w:rPr>
      </w:pPr>
      <w:r>
        <w:rPr>
          <w:b/>
          <w:bCs/>
          <w:color w:val="7030A0"/>
          <w:sz w:val="28"/>
          <w:szCs w:val="28"/>
        </w:rPr>
        <w:t>3.</w:t>
      </w:r>
      <w:r>
        <w:rPr>
          <w:b/>
          <w:bCs/>
          <w:color w:val="7030A0"/>
          <w:sz w:val="28"/>
          <w:szCs w:val="28"/>
          <w:lang w:val="vi-VN"/>
        </w:rPr>
        <w:t>4. Hoạt động</w:t>
      </w:r>
      <w:r w:rsidRPr="001E4861">
        <w:rPr>
          <w:b/>
          <w:bCs/>
          <w:color w:val="7030A0"/>
          <w:sz w:val="28"/>
          <w:szCs w:val="28"/>
          <w:lang w:val="vi-VN"/>
        </w:rPr>
        <w:t xml:space="preserve"> 4: Vận dụng</w:t>
      </w:r>
    </w:p>
    <w:p w14:paraId="1E48B813" w14:textId="77777777" w:rsidR="00066A95" w:rsidRPr="002E563D" w:rsidRDefault="00066A95" w:rsidP="00066A95">
      <w:pPr>
        <w:jc w:val="both"/>
        <w:rPr>
          <w:b/>
          <w:bCs/>
          <w:sz w:val="28"/>
          <w:szCs w:val="28"/>
          <w:lang w:val="vi-VN"/>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HS vận dụng kiến thức bài học vào giải quyết tình huống trong thực tiễn.</w:t>
      </w:r>
    </w:p>
    <w:p w14:paraId="66CA66C6" w14:textId="77777777" w:rsidR="00066A95" w:rsidRPr="002E563D" w:rsidRDefault="00066A95" w:rsidP="00066A95">
      <w:pPr>
        <w:jc w:val="both"/>
        <w:rPr>
          <w:b/>
          <w:bCs/>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lang w:val="vi-VN"/>
        </w:rPr>
        <w:t>GV giao nhiệm vụ, HS thực hiện nhiệm vụ.</w:t>
      </w:r>
    </w:p>
    <w:p w14:paraId="7DD5AAC5" w14:textId="77777777" w:rsidR="00066A95" w:rsidRPr="002E563D" w:rsidRDefault="00066A95" w:rsidP="00066A95">
      <w:pPr>
        <w:jc w:val="both"/>
        <w:rPr>
          <w:b/>
          <w:bCs/>
          <w:sz w:val="28"/>
          <w:szCs w:val="28"/>
        </w:rPr>
      </w:pPr>
      <w:r w:rsidRPr="002E563D">
        <w:rPr>
          <w:b/>
          <w:bCs/>
          <w:sz w:val="28"/>
          <w:szCs w:val="28"/>
          <w:lang w:val="vi-VN"/>
        </w:rPr>
        <w:t>c) Sản phẩm</w:t>
      </w:r>
      <w:r w:rsidRPr="002E563D">
        <w:rPr>
          <w:b/>
          <w:bCs/>
          <w:sz w:val="28"/>
          <w:szCs w:val="28"/>
        </w:rPr>
        <w:t>:</w:t>
      </w:r>
      <w:r w:rsidRPr="002E563D">
        <w:rPr>
          <w:b/>
          <w:bCs/>
          <w:sz w:val="28"/>
          <w:szCs w:val="28"/>
          <w:lang w:val="vi-VN"/>
        </w:rPr>
        <w:t xml:space="preserve"> </w:t>
      </w:r>
      <w:r>
        <w:rPr>
          <w:sz w:val="28"/>
          <w:szCs w:val="28"/>
        </w:rPr>
        <w:t>Chia sẻ của học sinh</w:t>
      </w:r>
    </w:p>
    <w:p w14:paraId="0905368A" w14:textId="77777777" w:rsidR="00066A95" w:rsidRPr="002E563D" w:rsidRDefault="00066A95" w:rsidP="00066A95">
      <w:pPr>
        <w:jc w:val="both"/>
        <w:rPr>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280A000F" w14:textId="77777777" w:rsidR="00066A95" w:rsidRPr="002E563D" w:rsidRDefault="00066A95" w:rsidP="00066A95">
      <w:pPr>
        <w:jc w:val="both"/>
        <w:rPr>
          <w:b/>
          <w:bCs/>
          <w:sz w:val="28"/>
          <w:szCs w:val="28"/>
          <w:lang w:val="vi-VN"/>
        </w:rPr>
      </w:pPr>
      <w:r w:rsidRPr="002E563D">
        <w:rPr>
          <w:b/>
          <w:bCs/>
          <w:sz w:val="28"/>
          <w:szCs w:val="28"/>
          <w:lang w:val="vi-VN"/>
        </w:rPr>
        <w:t>B1: Chuyển giao nhiệm vụ</w:t>
      </w:r>
    </w:p>
    <w:p w14:paraId="22B11492" w14:textId="77777777" w:rsidR="00066A95" w:rsidRPr="00692739" w:rsidRDefault="00066A95" w:rsidP="00066A95">
      <w:pPr>
        <w:jc w:val="both"/>
        <w:rPr>
          <w:i/>
          <w:iCs/>
          <w:sz w:val="28"/>
          <w:szCs w:val="28"/>
        </w:rPr>
      </w:pPr>
      <w:r>
        <w:rPr>
          <w:iCs/>
          <w:sz w:val="28"/>
          <w:szCs w:val="28"/>
        </w:rPr>
        <w:t xml:space="preserve">GV giao nhiệm vụ: </w:t>
      </w:r>
      <w:r w:rsidRPr="00692739">
        <w:rPr>
          <w:i/>
          <w:iCs/>
          <w:sz w:val="28"/>
          <w:szCs w:val="28"/>
        </w:rPr>
        <w:t xml:space="preserve">Cuộc đời của mỗi chúng ta có thể ví như một hành trình tri thức, một hành trình gian nan, khó khăn đầy thử thách nhưng cũng đầy ắp những điều lí thú mở ra trước mắt. Em hãy viết đoạn văn ngắn (khoảng 150 chữ) trình bày ý kiến của mình về vấn đề trên, trong đoạn văn có sử dụng ít nhất một phép liên kết.    </w:t>
      </w:r>
    </w:p>
    <w:p w14:paraId="7E6EE5B3"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7F6EFADC" w14:textId="77777777" w:rsidR="00066A95" w:rsidRPr="002E563D" w:rsidRDefault="00066A95" w:rsidP="00066A95">
      <w:pPr>
        <w:ind w:firstLine="720"/>
        <w:jc w:val="both"/>
        <w:rPr>
          <w:sz w:val="28"/>
          <w:szCs w:val="28"/>
        </w:rPr>
      </w:pPr>
      <w:r>
        <w:rPr>
          <w:sz w:val="28"/>
          <w:szCs w:val="28"/>
        </w:rPr>
        <w:t>HS viết đoạn văn</w:t>
      </w:r>
    </w:p>
    <w:p w14:paraId="5F9ACD6B" w14:textId="77777777" w:rsidR="00066A95" w:rsidRPr="002E563D" w:rsidRDefault="00066A95" w:rsidP="00066A95">
      <w:pPr>
        <w:jc w:val="both"/>
        <w:rPr>
          <w:b/>
          <w:bCs/>
          <w:sz w:val="28"/>
          <w:szCs w:val="28"/>
          <w:lang w:val="vi-VN"/>
        </w:rPr>
      </w:pPr>
      <w:r w:rsidRPr="002E563D">
        <w:rPr>
          <w:b/>
          <w:bCs/>
          <w:sz w:val="28"/>
          <w:szCs w:val="28"/>
          <w:lang w:val="vi-VN"/>
        </w:rPr>
        <w:t>B3: Báo cáo, thảo luận</w:t>
      </w:r>
    </w:p>
    <w:p w14:paraId="50C779AE" w14:textId="77777777" w:rsidR="00066A95" w:rsidRPr="00CB585B" w:rsidRDefault="00066A95" w:rsidP="00066A95">
      <w:pPr>
        <w:ind w:firstLine="720"/>
        <w:jc w:val="both"/>
        <w:rPr>
          <w:sz w:val="28"/>
          <w:szCs w:val="28"/>
        </w:rPr>
      </w:pPr>
      <w:r w:rsidRPr="00CB585B">
        <w:rPr>
          <w:bCs/>
          <w:sz w:val="28"/>
          <w:szCs w:val="28"/>
        </w:rPr>
        <w:t>HS</w:t>
      </w:r>
      <w:r>
        <w:rPr>
          <w:bCs/>
          <w:sz w:val="28"/>
          <w:szCs w:val="28"/>
        </w:rPr>
        <w:t xml:space="preserve"> có thể chia sẻ trong tiết học sau hoặc</w:t>
      </w:r>
      <w:r w:rsidRPr="00CB585B">
        <w:rPr>
          <w:bCs/>
          <w:sz w:val="28"/>
          <w:szCs w:val="28"/>
        </w:rPr>
        <w:t xml:space="preserve"> </w:t>
      </w:r>
      <w:r>
        <w:rPr>
          <w:bCs/>
          <w:sz w:val="28"/>
          <w:szCs w:val="28"/>
        </w:rPr>
        <w:t>nộp bài cho giáo viên</w:t>
      </w:r>
    </w:p>
    <w:p w14:paraId="0F93F310" w14:textId="77777777" w:rsidR="00066A95" w:rsidRPr="002E563D" w:rsidRDefault="00066A95" w:rsidP="00066A95">
      <w:pPr>
        <w:jc w:val="both"/>
        <w:rPr>
          <w:b/>
          <w:bCs/>
          <w:sz w:val="28"/>
          <w:szCs w:val="28"/>
          <w:lang w:val="vi-VN"/>
        </w:rPr>
      </w:pPr>
      <w:r w:rsidRPr="002E563D">
        <w:rPr>
          <w:b/>
          <w:bCs/>
          <w:sz w:val="28"/>
          <w:szCs w:val="28"/>
          <w:lang w:val="vi-VN"/>
        </w:rPr>
        <w:t>B4: Kết luận, nhận định</w:t>
      </w:r>
    </w:p>
    <w:p w14:paraId="39E0610A" w14:textId="77777777" w:rsidR="00066A95" w:rsidRDefault="00066A95" w:rsidP="00066A95">
      <w:pPr>
        <w:ind w:firstLine="720"/>
        <w:jc w:val="both"/>
        <w:rPr>
          <w:b/>
          <w:bCs/>
          <w:sz w:val="28"/>
          <w:szCs w:val="28"/>
          <w:lang w:val="vi-VN"/>
        </w:rPr>
      </w:pPr>
      <w:r w:rsidRPr="002E563D">
        <w:rPr>
          <w:sz w:val="28"/>
          <w:szCs w:val="28"/>
          <w:lang w:val="vi-VN"/>
        </w:rPr>
        <w:t xml:space="preserve"> Nhận xét ý thức làm bài của HS </w:t>
      </w:r>
    </w:p>
    <w:p w14:paraId="6FF78742" w14:textId="77777777" w:rsidR="00066A95" w:rsidRPr="001E4861" w:rsidRDefault="00066A95" w:rsidP="00066A95">
      <w:pPr>
        <w:jc w:val="both"/>
        <w:rPr>
          <w:sz w:val="28"/>
          <w:szCs w:val="28"/>
        </w:rPr>
      </w:pPr>
      <w:r w:rsidRPr="001E4861">
        <w:rPr>
          <w:sz w:val="28"/>
          <w:szCs w:val="28"/>
        </w:rPr>
        <w:t xml:space="preserve">* </w:t>
      </w:r>
      <w:r w:rsidRPr="001E4861">
        <w:rPr>
          <w:b/>
          <w:bCs/>
          <w:sz w:val="28"/>
          <w:szCs w:val="28"/>
        </w:rPr>
        <w:t>Dặn dò</w:t>
      </w:r>
      <w:r w:rsidRPr="001E4861">
        <w:rPr>
          <w:sz w:val="28"/>
          <w:szCs w:val="28"/>
        </w:rPr>
        <w:t>: Về học kĩ nội dung của bài học và đọc, chuẩn bị trước bài “ Thực hành Tiếng Việt”</w:t>
      </w:r>
    </w:p>
    <w:p w14:paraId="060CEBE3" w14:textId="77777777" w:rsidR="00066A95" w:rsidRDefault="00066A95" w:rsidP="00066A95">
      <w:pPr>
        <w:pStyle w:val="NormalWeb"/>
        <w:spacing w:before="0" w:beforeAutospacing="0" w:after="0" w:afterAutospacing="0"/>
        <w:rPr>
          <w:sz w:val="28"/>
          <w:szCs w:val="28"/>
        </w:rPr>
      </w:pPr>
    </w:p>
    <w:p w14:paraId="38C20F26" w14:textId="77777777" w:rsidR="00066A95" w:rsidRPr="002878F0" w:rsidRDefault="00066A95" w:rsidP="00066A95">
      <w:pPr>
        <w:jc w:val="center"/>
        <w:rPr>
          <w:b/>
          <w:sz w:val="28"/>
          <w:szCs w:val="28"/>
          <w:lang w:val="pt-BR"/>
        </w:rPr>
      </w:pPr>
      <w:r w:rsidRPr="002878F0">
        <w:rPr>
          <w:b/>
          <w:sz w:val="28"/>
          <w:szCs w:val="28"/>
          <w:lang w:val="pt-BR"/>
        </w:rPr>
        <w:lastRenderedPageBreak/>
        <w:t>-----------------------------------------------------------</w:t>
      </w:r>
    </w:p>
    <w:p w14:paraId="07CBFAAD" w14:textId="77777777" w:rsidR="00066A95" w:rsidRDefault="00066A95" w:rsidP="00066A95"/>
    <w:p w14:paraId="375C7878" w14:textId="77777777" w:rsidR="00066A95" w:rsidRPr="004F6BAF" w:rsidRDefault="00066A95" w:rsidP="00066A95">
      <w:pPr>
        <w:jc w:val="both"/>
        <w:rPr>
          <w:b/>
          <w:sz w:val="32"/>
          <w:szCs w:val="32"/>
          <w:lang w:val="nl-NL"/>
        </w:rPr>
      </w:pPr>
      <w:r>
        <w:rPr>
          <w:b/>
          <w:color w:val="C00000"/>
          <w:sz w:val="32"/>
          <w:szCs w:val="32"/>
          <w:lang w:val="nl-NL"/>
        </w:rPr>
        <w:t xml:space="preserve">- </w:t>
      </w:r>
      <w:r w:rsidRPr="004F6BAF">
        <w:rPr>
          <w:b/>
          <w:color w:val="C00000"/>
          <w:sz w:val="32"/>
          <w:szCs w:val="32"/>
          <w:lang w:val="nl-NL"/>
        </w:rPr>
        <w:t xml:space="preserve">NỘI DUNG 2: </w:t>
      </w:r>
      <w:r w:rsidRPr="004F6BAF">
        <w:rPr>
          <w:b/>
          <w:sz w:val="32"/>
          <w:szCs w:val="32"/>
          <w:lang w:val="nl-NL"/>
        </w:rPr>
        <w:t>VIẾT</w:t>
      </w:r>
    </w:p>
    <w:p w14:paraId="71866137" w14:textId="77777777" w:rsidR="00066A95" w:rsidRPr="00D84CC3" w:rsidRDefault="00066A95" w:rsidP="00066A95">
      <w:pPr>
        <w:pStyle w:val="ListParagraph"/>
        <w:numPr>
          <w:ilvl w:val="0"/>
          <w:numId w:val="1"/>
        </w:numPr>
        <w:jc w:val="center"/>
        <w:rPr>
          <w:b/>
          <w:color w:val="002060"/>
          <w:sz w:val="32"/>
          <w:szCs w:val="32"/>
          <w:lang w:val="nl-NL"/>
        </w:rPr>
      </w:pPr>
    </w:p>
    <w:p w14:paraId="4B4C8213" w14:textId="77777777" w:rsidR="00066A95" w:rsidRPr="00D84CC3" w:rsidRDefault="00066A95" w:rsidP="00066A95">
      <w:pPr>
        <w:pStyle w:val="ListParagraph"/>
        <w:ind w:left="474" w:firstLine="246"/>
        <w:jc w:val="center"/>
        <w:rPr>
          <w:b/>
          <w:color w:val="002060"/>
          <w:sz w:val="32"/>
          <w:szCs w:val="32"/>
          <w:lang w:val="nl-NL"/>
        </w:rPr>
      </w:pPr>
      <w:r w:rsidRPr="00D84CC3">
        <w:rPr>
          <w:b/>
          <w:color w:val="002060"/>
          <w:sz w:val="32"/>
          <w:szCs w:val="32"/>
          <w:lang w:val="nl-NL"/>
        </w:rPr>
        <w:t xml:space="preserve">Tiết </w:t>
      </w:r>
      <w:r>
        <w:rPr>
          <w:b/>
          <w:color w:val="002060"/>
          <w:sz w:val="32"/>
          <w:szCs w:val="32"/>
          <w:lang w:val="nl-NL"/>
        </w:rPr>
        <w:t>.....</w:t>
      </w:r>
      <w:r w:rsidRPr="00D84CC3">
        <w:rPr>
          <w:b/>
          <w:color w:val="002060"/>
          <w:sz w:val="32"/>
          <w:szCs w:val="32"/>
          <w:lang w:val="nl-NL"/>
        </w:rPr>
        <w:t>:</w:t>
      </w:r>
    </w:p>
    <w:p w14:paraId="5126FFEC" w14:textId="77777777" w:rsidR="00066A95" w:rsidRDefault="00066A95" w:rsidP="00066A95">
      <w:pPr>
        <w:pStyle w:val="ListParagraph"/>
        <w:kinsoku w:val="0"/>
        <w:overflowPunct w:val="0"/>
        <w:ind w:left="474"/>
        <w:jc w:val="center"/>
        <w:textAlignment w:val="baseline"/>
        <w:rPr>
          <w:b/>
          <w:color w:val="FF0000"/>
          <w:sz w:val="32"/>
          <w:szCs w:val="32"/>
          <w:lang w:val="nl-NL"/>
        </w:rPr>
      </w:pPr>
      <w:r>
        <w:rPr>
          <w:b/>
          <w:color w:val="FF0000"/>
          <w:sz w:val="32"/>
          <w:szCs w:val="32"/>
          <w:lang w:val="nl-NL"/>
        </w:rPr>
        <w:t>VIẾT BÀI VĂN NGHỊ LUẬN</w:t>
      </w:r>
    </w:p>
    <w:p w14:paraId="6034E596" w14:textId="77777777" w:rsidR="00066A95" w:rsidRPr="00D84CC3" w:rsidRDefault="00066A95" w:rsidP="00066A95">
      <w:pPr>
        <w:pStyle w:val="ListParagraph"/>
        <w:kinsoku w:val="0"/>
        <w:overflowPunct w:val="0"/>
        <w:ind w:left="474"/>
        <w:jc w:val="center"/>
        <w:textAlignment w:val="baseline"/>
        <w:rPr>
          <w:b/>
          <w:color w:val="FF0000"/>
          <w:sz w:val="32"/>
          <w:szCs w:val="32"/>
          <w:lang w:val="nl-NL"/>
        </w:rPr>
      </w:pPr>
      <w:r>
        <w:rPr>
          <w:b/>
          <w:color w:val="FF0000"/>
          <w:sz w:val="32"/>
          <w:szCs w:val="32"/>
          <w:lang w:val="nl-NL"/>
        </w:rPr>
        <w:t>VỀ MỘT VẤN ĐỀ TRONG ĐỜI SỐNG</w:t>
      </w:r>
    </w:p>
    <w:p w14:paraId="68589810" w14:textId="77777777" w:rsidR="00066A95" w:rsidRPr="00D33AC3" w:rsidRDefault="00066A95" w:rsidP="00066A95">
      <w:pPr>
        <w:rPr>
          <w:b/>
          <w:color w:val="C00000"/>
          <w:sz w:val="28"/>
          <w:szCs w:val="28"/>
          <w:lang w:val="pt-BR"/>
        </w:rPr>
      </w:pPr>
    </w:p>
    <w:p w14:paraId="29CE7F39" w14:textId="77777777" w:rsidR="00066A95" w:rsidRPr="00D33AC3" w:rsidRDefault="00066A95" w:rsidP="00066A95">
      <w:pPr>
        <w:kinsoku w:val="0"/>
        <w:overflowPunct w:val="0"/>
        <w:contextualSpacing/>
        <w:jc w:val="center"/>
        <w:textAlignment w:val="baseline"/>
        <w:rPr>
          <w:b/>
          <w:color w:val="C00000"/>
          <w:sz w:val="28"/>
          <w:szCs w:val="28"/>
        </w:rPr>
      </w:pPr>
    </w:p>
    <w:p w14:paraId="71F36646" w14:textId="77777777" w:rsidR="00066A95" w:rsidRDefault="00066A95" w:rsidP="00066A95">
      <w:pPr>
        <w:pStyle w:val="ListParagraph"/>
        <w:tabs>
          <w:tab w:val="left" w:pos="2184"/>
        </w:tabs>
        <w:ind w:left="0"/>
        <w:rPr>
          <w:rFonts w:eastAsia="MS Mincho"/>
          <w:b/>
          <w:color w:val="0070C0"/>
          <w:sz w:val="28"/>
          <w:szCs w:val="28"/>
          <w:lang w:eastAsia="ja-JP"/>
        </w:rPr>
      </w:pPr>
      <w:r>
        <w:rPr>
          <w:rFonts w:eastAsia="MS Mincho"/>
          <w:b/>
          <w:color w:val="0070C0"/>
          <w:sz w:val="28"/>
          <w:szCs w:val="28"/>
          <w:lang w:eastAsia="ja-JP"/>
        </w:rPr>
        <w:t xml:space="preserve">1. </w:t>
      </w:r>
      <w:r w:rsidRPr="00D33AC3">
        <w:rPr>
          <w:rFonts w:eastAsia="MS Mincho"/>
          <w:b/>
          <w:color w:val="0070C0"/>
          <w:sz w:val="28"/>
          <w:szCs w:val="28"/>
          <w:lang w:eastAsia="ja-JP"/>
        </w:rPr>
        <w:t>Mụ</w:t>
      </w:r>
      <w:r>
        <w:rPr>
          <w:rFonts w:eastAsia="MS Mincho"/>
          <w:b/>
          <w:color w:val="0070C0"/>
          <w:sz w:val="28"/>
          <w:szCs w:val="28"/>
          <w:lang w:eastAsia="ja-JP"/>
        </w:rPr>
        <w:t>c tiêu</w:t>
      </w:r>
    </w:p>
    <w:p w14:paraId="21A790F4" w14:textId="77777777" w:rsidR="00066A95" w:rsidRPr="00692739" w:rsidRDefault="00066A95" w:rsidP="00066A95">
      <w:pPr>
        <w:jc w:val="both"/>
        <w:rPr>
          <w:bCs/>
          <w:sz w:val="28"/>
          <w:szCs w:val="28"/>
        </w:rPr>
      </w:pPr>
      <w:r w:rsidRPr="00D84CC3">
        <w:rPr>
          <w:rFonts w:eastAsia="Calibri"/>
          <w:b/>
          <w:sz w:val="28"/>
          <w:szCs w:val="28"/>
          <w:lang w:val="vi-VN"/>
        </w:rPr>
        <w:t>1.</w:t>
      </w:r>
      <w:r>
        <w:rPr>
          <w:rFonts w:eastAsia="Calibri"/>
          <w:b/>
          <w:sz w:val="28"/>
          <w:szCs w:val="28"/>
        </w:rPr>
        <w:t>1</w:t>
      </w:r>
      <w:r w:rsidRPr="00D84CC3">
        <w:rPr>
          <w:rFonts w:eastAsia="Calibri"/>
          <w:b/>
          <w:sz w:val="28"/>
          <w:szCs w:val="28"/>
          <w:lang w:val="vi-VN"/>
        </w:rPr>
        <w:t xml:space="preserve">. </w:t>
      </w:r>
      <w:r>
        <w:rPr>
          <w:rFonts w:eastAsia="Calibri"/>
          <w:b/>
          <w:sz w:val="28"/>
          <w:szCs w:val="28"/>
        </w:rPr>
        <w:t>Kiến thức</w:t>
      </w:r>
    </w:p>
    <w:p w14:paraId="3470AE7E" w14:textId="77777777" w:rsidR="00066A95" w:rsidRPr="00692739" w:rsidRDefault="00066A95" w:rsidP="00066A95">
      <w:pPr>
        <w:ind w:firstLine="720"/>
        <w:jc w:val="both"/>
        <w:rPr>
          <w:sz w:val="28"/>
          <w:szCs w:val="28"/>
          <w:lang w:val="vi-VN"/>
        </w:rPr>
      </w:pPr>
      <w:r w:rsidRPr="00692739">
        <w:rPr>
          <w:sz w:val="28"/>
          <w:szCs w:val="28"/>
          <w:lang w:val="vi-VN"/>
        </w:rPr>
        <w:t>Biết viết VB đảm bảo các bước: chuẩn bị trước khi viết (xác định đề tài, mục đích, thu thập tư liệu); tìm ý và lập dàn ý; viết bài; xem lại và chỉnh sửa, rút kinh nghiệm.</w:t>
      </w:r>
    </w:p>
    <w:p w14:paraId="61E2E70C" w14:textId="77777777" w:rsidR="00066A95" w:rsidRPr="00692739" w:rsidRDefault="00066A95" w:rsidP="00066A95">
      <w:pPr>
        <w:ind w:firstLine="720"/>
        <w:jc w:val="both"/>
        <w:rPr>
          <w:sz w:val="28"/>
          <w:szCs w:val="28"/>
          <w:lang w:val="vi-VN"/>
        </w:rPr>
      </w:pPr>
      <w:r w:rsidRPr="00692739">
        <w:rPr>
          <w:sz w:val="28"/>
          <w:szCs w:val="28"/>
          <w:lang w:val="vi-VN"/>
        </w:rPr>
        <w:t>Bước đầu biết viết bài văn nghị luận về một vấn đề trong đời sống trình bày rõ vấn đề và ý kiến (tán thành hay phản đối) của người viết; đưa ra được lí lẽ rõ ràng và bằng chứng đa dạng.</w:t>
      </w:r>
    </w:p>
    <w:p w14:paraId="58C697F1" w14:textId="77777777" w:rsidR="00066A95" w:rsidRPr="00D84CC3" w:rsidRDefault="00066A95" w:rsidP="00066A95">
      <w:pPr>
        <w:jc w:val="both"/>
        <w:rPr>
          <w:bCs/>
          <w:sz w:val="28"/>
          <w:szCs w:val="28"/>
          <w:lang w:val="vi-VN"/>
        </w:rPr>
      </w:pPr>
      <w:r w:rsidRPr="00D84CC3">
        <w:rPr>
          <w:rFonts w:eastAsia="Calibri"/>
          <w:b/>
          <w:sz w:val="28"/>
          <w:szCs w:val="28"/>
          <w:lang w:val="vi-VN"/>
        </w:rPr>
        <w:t>1.2. Năng lực</w:t>
      </w:r>
    </w:p>
    <w:p w14:paraId="55BFD78F" w14:textId="77777777" w:rsidR="00066A95" w:rsidRPr="00D84CC3" w:rsidRDefault="00066A95" w:rsidP="00066A95">
      <w:pPr>
        <w:contextualSpacing/>
        <w:jc w:val="both"/>
        <w:rPr>
          <w:rFonts w:eastAsia="Arial"/>
          <w:sz w:val="28"/>
          <w:szCs w:val="28"/>
          <w:lang w:val="pl-PL"/>
        </w:rPr>
      </w:pPr>
      <w:r w:rsidRPr="00D84CC3">
        <w:rPr>
          <w:rFonts w:eastAsia="Arial"/>
          <w:b/>
          <w:i/>
          <w:sz w:val="28"/>
          <w:szCs w:val="28"/>
          <w:lang w:val="pl-PL"/>
        </w:rPr>
        <w:t>a. Năng lực chung:</w:t>
      </w:r>
      <w:r w:rsidRPr="00D84CC3">
        <w:rPr>
          <w:rFonts w:eastAsia="Arial"/>
          <w:sz w:val="28"/>
          <w:szCs w:val="28"/>
          <w:lang w:val="pl-PL"/>
        </w:rPr>
        <w:t xml:space="preserve"> Khả năng giải quyết vấn đề, năng lực tự quản bản thân, năng lực giao tiếp, năng lực hợp tác...</w:t>
      </w:r>
    </w:p>
    <w:p w14:paraId="3BBD6F14" w14:textId="77777777" w:rsidR="00066A95" w:rsidRPr="00D84CC3" w:rsidRDefault="00066A95" w:rsidP="00066A95">
      <w:pPr>
        <w:contextualSpacing/>
        <w:jc w:val="both"/>
        <w:rPr>
          <w:rFonts w:eastAsia="Arial"/>
          <w:b/>
          <w:i/>
          <w:sz w:val="28"/>
          <w:szCs w:val="28"/>
          <w:lang w:val="pl-PL"/>
        </w:rPr>
      </w:pPr>
      <w:r w:rsidRPr="00D84CC3">
        <w:rPr>
          <w:rFonts w:eastAsia="Arial"/>
          <w:b/>
          <w:i/>
          <w:sz w:val="28"/>
          <w:szCs w:val="28"/>
          <w:lang w:val="pl-PL"/>
        </w:rPr>
        <w:t>b. Năng lực riêng biệt:</w:t>
      </w:r>
    </w:p>
    <w:p w14:paraId="6D5B1BD8" w14:textId="77777777" w:rsidR="00066A95" w:rsidRPr="00D84CC3" w:rsidRDefault="00066A95" w:rsidP="00066A95">
      <w:pPr>
        <w:contextualSpacing/>
        <w:jc w:val="both"/>
        <w:rPr>
          <w:color w:val="000000" w:themeColor="text1"/>
          <w:spacing w:val="4"/>
          <w:sz w:val="30"/>
          <w:szCs w:val="26"/>
          <w:lang w:val="vi-VN"/>
        </w:rPr>
      </w:pPr>
      <w:r w:rsidRPr="00D84CC3">
        <w:rPr>
          <w:rFonts w:eastAsia="Arial"/>
          <w:sz w:val="28"/>
          <w:szCs w:val="28"/>
          <w:lang w:val="pl-PL"/>
        </w:rPr>
        <w:t>- Năng lực tạo lập văn bản</w:t>
      </w:r>
      <w:r w:rsidRPr="00D84CC3">
        <w:rPr>
          <w:color w:val="000000" w:themeColor="text1"/>
          <w:spacing w:val="4"/>
          <w:sz w:val="30"/>
          <w:szCs w:val="26"/>
          <w:lang w:val="vi-VN"/>
        </w:rPr>
        <w:t xml:space="preserve"> </w:t>
      </w:r>
    </w:p>
    <w:p w14:paraId="5B48158B" w14:textId="77777777" w:rsidR="00066A95" w:rsidRPr="00D84CC3" w:rsidRDefault="00066A95" w:rsidP="00066A95">
      <w:pPr>
        <w:pStyle w:val="ListParagraph"/>
        <w:tabs>
          <w:tab w:val="left" w:pos="2184"/>
        </w:tabs>
        <w:ind w:left="0"/>
        <w:rPr>
          <w:rFonts w:eastAsia="MS Mincho"/>
          <w:b/>
          <w:color w:val="0D0D0D" w:themeColor="text1" w:themeTint="F2"/>
          <w:sz w:val="28"/>
          <w:szCs w:val="28"/>
          <w:lang w:eastAsia="ja-JP"/>
        </w:rPr>
      </w:pPr>
      <w:r w:rsidRPr="00D84CC3">
        <w:rPr>
          <w:rFonts w:eastAsia="MS Mincho"/>
          <w:b/>
          <w:color w:val="0D0D0D" w:themeColor="text1" w:themeTint="F2"/>
          <w:sz w:val="28"/>
          <w:szCs w:val="28"/>
          <w:lang w:eastAsia="ja-JP"/>
        </w:rPr>
        <w:t>1.3. Phẩm chất</w:t>
      </w:r>
    </w:p>
    <w:p w14:paraId="776F5ADF" w14:textId="77777777" w:rsidR="00066A95" w:rsidRPr="00692739" w:rsidRDefault="00066A95" w:rsidP="00066A95">
      <w:pPr>
        <w:ind w:right="57"/>
        <w:jc w:val="both"/>
        <w:rPr>
          <w:sz w:val="28"/>
          <w:szCs w:val="28"/>
          <w:lang w:val="vi-VN"/>
        </w:rPr>
      </w:pPr>
      <w:r w:rsidRPr="00692739">
        <w:rPr>
          <w:sz w:val="28"/>
          <w:szCs w:val="28"/>
        </w:rPr>
        <w:t xml:space="preserve">- </w:t>
      </w:r>
      <w:r w:rsidRPr="00692739">
        <w:rPr>
          <w:sz w:val="28"/>
          <w:szCs w:val="28"/>
          <w:lang w:val="vi-VN"/>
        </w:rPr>
        <w:t xml:space="preserve">Trung thực, thể hiện </w:t>
      </w:r>
      <w:r w:rsidRPr="00692739">
        <w:rPr>
          <w:sz w:val="28"/>
          <w:szCs w:val="28"/>
        </w:rPr>
        <w:t>đ</w:t>
      </w:r>
      <w:r w:rsidRPr="00692739">
        <w:rPr>
          <w:sz w:val="28"/>
          <w:szCs w:val="28"/>
          <w:lang w:val="vi-VN"/>
        </w:rPr>
        <w:t xml:space="preserve">úng những suy nghĩ riêng của bản thân; có ý thức trách nhiệm với cộng </w:t>
      </w:r>
      <w:r w:rsidRPr="00692739">
        <w:rPr>
          <w:sz w:val="28"/>
          <w:szCs w:val="28"/>
        </w:rPr>
        <w:t>đ</w:t>
      </w:r>
      <w:r w:rsidRPr="00692739">
        <w:rPr>
          <w:sz w:val="28"/>
          <w:szCs w:val="28"/>
          <w:lang w:val="vi-VN"/>
        </w:rPr>
        <w:t>ồng.</w:t>
      </w:r>
    </w:p>
    <w:p w14:paraId="05FE1400" w14:textId="77777777" w:rsidR="00066A95" w:rsidRPr="00D33AC3" w:rsidRDefault="00066A95" w:rsidP="00066A95">
      <w:pPr>
        <w:pStyle w:val="ListParagraph"/>
        <w:tabs>
          <w:tab w:val="left" w:pos="2184"/>
        </w:tabs>
        <w:ind w:left="0"/>
        <w:rPr>
          <w:rFonts w:eastAsia="MS Mincho"/>
          <w:b/>
          <w:color w:val="0070C0"/>
          <w:sz w:val="28"/>
          <w:szCs w:val="28"/>
          <w:lang w:eastAsia="ja-JP"/>
        </w:rPr>
      </w:pPr>
      <w:r>
        <w:rPr>
          <w:rFonts w:eastAsia="MS Mincho"/>
          <w:b/>
          <w:color w:val="0070C0"/>
          <w:sz w:val="28"/>
          <w:szCs w:val="28"/>
          <w:lang w:eastAsia="ja-JP"/>
        </w:rPr>
        <w:t xml:space="preserve">2. </w:t>
      </w:r>
      <w:r w:rsidRPr="00D33AC3">
        <w:rPr>
          <w:rFonts w:eastAsia="MS Mincho"/>
          <w:b/>
          <w:color w:val="0070C0"/>
          <w:sz w:val="28"/>
          <w:szCs w:val="28"/>
          <w:lang w:eastAsia="ja-JP"/>
        </w:rPr>
        <w:t>Thiết bị và học liệu</w:t>
      </w:r>
    </w:p>
    <w:p w14:paraId="7F52088E" w14:textId="77777777" w:rsidR="00066A95" w:rsidRDefault="00066A95" w:rsidP="00066A95">
      <w:pPr>
        <w:jc w:val="both"/>
        <w:rPr>
          <w:sz w:val="28"/>
          <w:szCs w:val="28"/>
          <w:lang w:val="de-DE"/>
        </w:rPr>
      </w:pPr>
      <w:r>
        <w:rPr>
          <w:b/>
          <w:sz w:val="28"/>
          <w:szCs w:val="28"/>
        </w:rPr>
        <w:t>2.</w:t>
      </w:r>
      <w:r w:rsidRPr="00D33AC3">
        <w:rPr>
          <w:b/>
          <w:sz w:val="28"/>
          <w:szCs w:val="28"/>
          <w:lang w:val="vi-VN"/>
        </w:rPr>
        <w:t xml:space="preserve">1. </w:t>
      </w:r>
      <w:r>
        <w:rPr>
          <w:b/>
          <w:sz w:val="28"/>
          <w:szCs w:val="28"/>
        </w:rPr>
        <w:t>Giáo viên</w:t>
      </w:r>
      <w:r w:rsidRPr="00D33AC3">
        <w:rPr>
          <w:b/>
          <w:sz w:val="28"/>
          <w:szCs w:val="28"/>
        </w:rPr>
        <w:t xml:space="preserve"> </w:t>
      </w:r>
    </w:p>
    <w:p w14:paraId="091F3782" w14:textId="77777777" w:rsidR="00066A95" w:rsidRPr="00692739" w:rsidRDefault="00066A95" w:rsidP="00066A95">
      <w:pPr>
        <w:ind w:right="57"/>
        <w:jc w:val="both"/>
        <w:rPr>
          <w:sz w:val="28"/>
          <w:szCs w:val="26"/>
        </w:rPr>
      </w:pPr>
      <w:r w:rsidRPr="00692739">
        <w:rPr>
          <w:sz w:val="28"/>
          <w:szCs w:val="26"/>
        </w:rPr>
        <w:t xml:space="preserve">- Máy chiếu, máy tính sử dụng trong suốt giờ học </w:t>
      </w:r>
    </w:p>
    <w:p w14:paraId="0DA13CE3" w14:textId="77777777" w:rsidR="00066A95" w:rsidRPr="00692739" w:rsidRDefault="00066A95" w:rsidP="00066A95">
      <w:pPr>
        <w:ind w:right="57"/>
        <w:jc w:val="both"/>
        <w:rPr>
          <w:sz w:val="28"/>
          <w:szCs w:val="26"/>
        </w:rPr>
      </w:pPr>
      <w:r w:rsidRPr="00692739">
        <w:rPr>
          <w:sz w:val="28"/>
          <w:szCs w:val="26"/>
        </w:rPr>
        <w:t>- Giấy A4: Làm việc nhóm sử dụng trong phần hình thành kiến thức mới</w:t>
      </w:r>
    </w:p>
    <w:p w14:paraId="7DA98EF4" w14:textId="77777777" w:rsidR="00066A95" w:rsidRPr="00692739" w:rsidRDefault="00066A95" w:rsidP="00066A95">
      <w:pPr>
        <w:ind w:right="57"/>
        <w:jc w:val="both"/>
        <w:rPr>
          <w:b/>
          <w:bCs/>
          <w:color w:val="FF0000"/>
          <w:sz w:val="28"/>
          <w:szCs w:val="26"/>
        </w:rPr>
      </w:pPr>
      <w:r w:rsidRPr="00692739">
        <w:rPr>
          <w:sz w:val="28"/>
          <w:szCs w:val="26"/>
        </w:rPr>
        <w:t>- P</w:t>
      </w:r>
      <w:r w:rsidRPr="00692739">
        <w:rPr>
          <w:sz w:val="28"/>
          <w:szCs w:val="26"/>
          <w:lang w:val="vi-VN"/>
        </w:rPr>
        <w:t>hiếu học tập</w:t>
      </w:r>
      <w:r w:rsidRPr="00692739">
        <w:rPr>
          <w:sz w:val="28"/>
          <w:szCs w:val="26"/>
        </w:rPr>
        <w:t xml:space="preserve"> sử dụng trong làm bài tập hình thành kiến thức mới </w:t>
      </w:r>
    </w:p>
    <w:p w14:paraId="6CDE1336" w14:textId="77777777" w:rsidR="00066A95" w:rsidRPr="00692739" w:rsidRDefault="00066A95" w:rsidP="00066A95">
      <w:pPr>
        <w:jc w:val="both"/>
        <w:rPr>
          <w:sz w:val="28"/>
          <w:szCs w:val="26"/>
        </w:rPr>
      </w:pPr>
      <w:r w:rsidRPr="00692739">
        <w:rPr>
          <w:sz w:val="28"/>
          <w:szCs w:val="26"/>
        </w:rPr>
        <w:t xml:space="preserve">- </w:t>
      </w:r>
      <w:r w:rsidRPr="00692739">
        <w:rPr>
          <w:sz w:val="28"/>
          <w:szCs w:val="26"/>
          <w:lang w:val="vi-VN"/>
        </w:rPr>
        <w:t>Sgk, kế hoạch bài dạy, sách tham khảo</w:t>
      </w:r>
      <w:r w:rsidRPr="00692739">
        <w:rPr>
          <w:sz w:val="28"/>
          <w:szCs w:val="26"/>
        </w:rPr>
        <w:t>…</w:t>
      </w:r>
    </w:p>
    <w:p w14:paraId="1E93E01A" w14:textId="77777777" w:rsidR="00066A95" w:rsidRDefault="00066A95" w:rsidP="00066A95">
      <w:pPr>
        <w:jc w:val="both"/>
        <w:rPr>
          <w:b/>
          <w:sz w:val="28"/>
          <w:szCs w:val="28"/>
        </w:rPr>
      </w:pPr>
      <w:r>
        <w:rPr>
          <w:b/>
          <w:sz w:val="28"/>
          <w:szCs w:val="28"/>
        </w:rPr>
        <w:t>2.2. Học sinh</w:t>
      </w:r>
      <w:r w:rsidRPr="00D33AC3">
        <w:rPr>
          <w:b/>
          <w:sz w:val="28"/>
          <w:szCs w:val="28"/>
        </w:rPr>
        <w:t xml:space="preserve">: </w:t>
      </w:r>
    </w:p>
    <w:p w14:paraId="2A090510" w14:textId="77777777" w:rsidR="00066A95" w:rsidRPr="00D705AF" w:rsidRDefault="00066A95" w:rsidP="00066A95">
      <w:pPr>
        <w:pStyle w:val="NoSpacing"/>
      </w:pPr>
      <w:r w:rsidRPr="00D705AF">
        <w:rPr>
          <w:b/>
          <w:bCs/>
        </w:rPr>
        <w:t> </w:t>
      </w:r>
      <w:r w:rsidRPr="00D705AF">
        <w:t>SGK, SBT Ngữ văn 7, soạn bài theo hệ thống câu hỏi hướng dẫn học bài, vở ghi.</w:t>
      </w:r>
    </w:p>
    <w:p w14:paraId="3713F275" w14:textId="77777777" w:rsidR="00066A95" w:rsidRPr="00D33AC3" w:rsidRDefault="00066A95" w:rsidP="00066A95">
      <w:pPr>
        <w:pStyle w:val="ListParagraph"/>
        <w:tabs>
          <w:tab w:val="left" w:pos="2184"/>
        </w:tabs>
        <w:ind w:left="0"/>
        <w:rPr>
          <w:rFonts w:eastAsia="MS Mincho"/>
          <w:b/>
          <w:color w:val="0070C0"/>
          <w:sz w:val="28"/>
          <w:szCs w:val="28"/>
          <w:lang w:eastAsia="ja-JP"/>
        </w:rPr>
      </w:pPr>
      <w:r>
        <w:rPr>
          <w:rFonts w:eastAsia="MS Mincho"/>
          <w:b/>
          <w:color w:val="0070C0"/>
          <w:sz w:val="28"/>
          <w:szCs w:val="28"/>
          <w:lang w:eastAsia="ja-JP"/>
        </w:rPr>
        <w:t xml:space="preserve">3. </w:t>
      </w:r>
      <w:r w:rsidRPr="00D33AC3">
        <w:rPr>
          <w:rFonts w:eastAsia="MS Mincho"/>
          <w:b/>
          <w:color w:val="0070C0"/>
          <w:sz w:val="28"/>
          <w:szCs w:val="28"/>
          <w:lang w:eastAsia="ja-JP"/>
        </w:rPr>
        <w:t>Tiến trình dạy học</w:t>
      </w:r>
    </w:p>
    <w:p w14:paraId="13493C76" w14:textId="77777777" w:rsidR="00066A95" w:rsidRPr="00D33AC3" w:rsidRDefault="00066A95" w:rsidP="00066A95">
      <w:pPr>
        <w:snapToGrid w:val="0"/>
        <w:rPr>
          <w:b/>
          <w:bCs/>
          <w:color w:val="7030A0"/>
          <w:sz w:val="28"/>
          <w:szCs w:val="28"/>
          <w:lang w:val="vi-VN"/>
        </w:rPr>
      </w:pPr>
      <w:r>
        <w:rPr>
          <w:b/>
          <w:bCs/>
          <w:color w:val="7030A0"/>
          <w:sz w:val="28"/>
          <w:szCs w:val="28"/>
        </w:rPr>
        <w:t xml:space="preserve">3.1. </w:t>
      </w:r>
      <w:r w:rsidRPr="00D33AC3">
        <w:rPr>
          <w:b/>
          <w:bCs/>
          <w:color w:val="7030A0"/>
          <w:sz w:val="28"/>
          <w:szCs w:val="28"/>
        </w:rPr>
        <w:t>Hoạt động 1:</w:t>
      </w:r>
      <w:r w:rsidRPr="00D33AC3">
        <w:rPr>
          <w:b/>
          <w:bCs/>
          <w:color w:val="7030A0"/>
          <w:sz w:val="28"/>
          <w:szCs w:val="28"/>
          <w:lang w:val="vi-VN"/>
        </w:rPr>
        <w:t xml:space="preserve"> </w:t>
      </w:r>
      <w:r w:rsidRPr="00D33AC3">
        <w:rPr>
          <w:b/>
          <w:color w:val="7030A0"/>
          <w:sz w:val="28"/>
          <w:szCs w:val="28"/>
          <w:lang w:val="pt-BR"/>
        </w:rPr>
        <w:t>Khởi động</w:t>
      </w:r>
    </w:p>
    <w:p w14:paraId="7BA1390E" w14:textId="77777777" w:rsidR="00066A95" w:rsidRPr="00BC7842" w:rsidRDefault="00066A95" w:rsidP="00066A95">
      <w:pPr>
        <w:ind w:right="57"/>
        <w:jc w:val="both"/>
        <w:rPr>
          <w:iCs/>
          <w:color w:val="000000"/>
          <w:sz w:val="28"/>
          <w:szCs w:val="26"/>
          <w:lang w:val="vi-VN"/>
        </w:rPr>
      </w:pPr>
      <w:r w:rsidRPr="00BC7842">
        <w:rPr>
          <w:b/>
          <w:bCs/>
          <w:color w:val="FF0000"/>
          <w:sz w:val="28"/>
          <w:szCs w:val="26"/>
          <w:lang w:val="vi-VN"/>
        </w:rPr>
        <w:t>a</w:t>
      </w:r>
      <w:r w:rsidRPr="00BC7842">
        <w:rPr>
          <w:bCs/>
          <w:color w:val="FF0000"/>
          <w:sz w:val="28"/>
          <w:szCs w:val="26"/>
          <w:lang w:val="vi-VN"/>
        </w:rPr>
        <w:t xml:space="preserve">. </w:t>
      </w:r>
      <w:r w:rsidRPr="00BC7842">
        <w:rPr>
          <w:b/>
          <w:bCs/>
          <w:color w:val="FF0000"/>
          <w:sz w:val="28"/>
          <w:szCs w:val="26"/>
          <w:lang w:val="vi-VN"/>
        </w:rPr>
        <w:t>Mục tiêu</w:t>
      </w:r>
      <w:r w:rsidRPr="00BC7842">
        <w:rPr>
          <w:bCs/>
          <w:color w:val="FF0000"/>
          <w:sz w:val="28"/>
          <w:szCs w:val="26"/>
          <w:lang w:val="vi-VN"/>
        </w:rPr>
        <w:t>:</w:t>
      </w:r>
      <w:r w:rsidRPr="00BC7842">
        <w:rPr>
          <w:bCs/>
          <w:sz w:val="28"/>
          <w:szCs w:val="26"/>
          <w:lang w:val="vi-VN"/>
        </w:rPr>
        <w:t xml:space="preserve"> Kết nối – tạo hứng thú cho học sinh, chuẩn bị tâm thế tiếp cận kiến thức về kiểu bài</w:t>
      </w:r>
      <w:r w:rsidRPr="00BC7842">
        <w:rPr>
          <w:bCs/>
          <w:sz w:val="28"/>
          <w:szCs w:val="26"/>
        </w:rPr>
        <w:t xml:space="preserve"> nghị luận về 1 vấn đề trong đời sống</w:t>
      </w:r>
      <w:r w:rsidRPr="00BC7842">
        <w:rPr>
          <w:bCs/>
          <w:sz w:val="28"/>
          <w:szCs w:val="26"/>
          <w:lang w:val="vi-VN"/>
        </w:rPr>
        <w:t xml:space="preserve">, </w:t>
      </w:r>
      <w:r w:rsidRPr="00BC7842">
        <w:rPr>
          <w:sz w:val="28"/>
          <w:szCs w:val="26"/>
          <w:lang w:val="vi-VN"/>
        </w:rPr>
        <w:t>kết nối kiến thức trong cuộc sống vào nội dung của bài học</w:t>
      </w:r>
    </w:p>
    <w:p w14:paraId="7316C525" w14:textId="77777777" w:rsidR="00066A95" w:rsidRPr="00BC7842" w:rsidRDefault="00066A95" w:rsidP="00066A95">
      <w:pPr>
        <w:ind w:right="57"/>
        <w:jc w:val="both"/>
        <w:rPr>
          <w:bCs/>
          <w:sz w:val="28"/>
          <w:szCs w:val="26"/>
          <w:lang w:val="vi-VN"/>
        </w:rPr>
      </w:pPr>
      <w:r w:rsidRPr="00BC7842">
        <w:rPr>
          <w:b/>
          <w:bCs/>
          <w:color w:val="FF0000"/>
          <w:sz w:val="28"/>
          <w:szCs w:val="26"/>
          <w:lang w:val="vi-VN"/>
        </w:rPr>
        <w:t>b. Nội dung hoạt động:</w:t>
      </w:r>
      <w:r w:rsidRPr="00BC7842">
        <w:rPr>
          <w:b/>
          <w:bCs/>
          <w:sz w:val="28"/>
          <w:szCs w:val="26"/>
          <w:lang w:val="vi-VN"/>
        </w:rPr>
        <w:t xml:space="preserve"> </w:t>
      </w:r>
      <w:r w:rsidRPr="00BC7842">
        <w:rPr>
          <w:bCs/>
          <w:sz w:val="28"/>
          <w:szCs w:val="26"/>
          <w:lang w:val="vi-VN"/>
        </w:rPr>
        <w:t>HS trả lời câu hỏi của GV nêu ra</w:t>
      </w:r>
    </w:p>
    <w:p w14:paraId="4B960E68" w14:textId="77777777" w:rsidR="00066A95" w:rsidRPr="00BC7842" w:rsidRDefault="00066A95" w:rsidP="00066A95">
      <w:pPr>
        <w:ind w:right="57"/>
        <w:jc w:val="both"/>
        <w:rPr>
          <w:bCs/>
          <w:sz w:val="28"/>
          <w:szCs w:val="26"/>
          <w:lang w:val="vi-VN"/>
        </w:rPr>
      </w:pPr>
      <w:r w:rsidRPr="00BC7842">
        <w:rPr>
          <w:b/>
          <w:bCs/>
          <w:color w:val="FF0000"/>
          <w:sz w:val="28"/>
          <w:szCs w:val="26"/>
          <w:lang w:val="vi-VN"/>
        </w:rPr>
        <w:t>c. Sản phẩm</w:t>
      </w:r>
      <w:r w:rsidRPr="00BC7842">
        <w:rPr>
          <w:b/>
          <w:bCs/>
          <w:sz w:val="28"/>
          <w:szCs w:val="26"/>
          <w:lang w:val="vi-VN"/>
        </w:rPr>
        <w:t xml:space="preserve">: </w:t>
      </w:r>
      <w:r w:rsidRPr="00BC7842">
        <w:rPr>
          <w:bCs/>
          <w:sz w:val="28"/>
          <w:szCs w:val="26"/>
          <w:lang w:val="vi-VN"/>
        </w:rPr>
        <w:t>Câu trả lời đúng của HS, cảm nhận ban đầu về vấn đề đặt ra trong bức tranh</w:t>
      </w:r>
    </w:p>
    <w:p w14:paraId="56B39042" w14:textId="77777777" w:rsidR="00066A95" w:rsidRPr="00BC7842" w:rsidRDefault="00066A95" w:rsidP="00066A95">
      <w:pPr>
        <w:tabs>
          <w:tab w:val="left" w:pos="2184"/>
        </w:tabs>
        <w:ind w:right="57"/>
        <w:rPr>
          <w:rFonts w:eastAsia="MS Mincho"/>
          <w:color w:val="0D0D0D"/>
          <w:sz w:val="28"/>
          <w:szCs w:val="26"/>
          <w:lang w:val="vi-VN" w:eastAsia="ja-JP"/>
        </w:rPr>
      </w:pPr>
      <w:r w:rsidRPr="00BC7842">
        <w:rPr>
          <w:b/>
          <w:bCs/>
          <w:color w:val="FF0000"/>
          <w:sz w:val="28"/>
          <w:szCs w:val="26"/>
          <w:lang w:val="vi-VN"/>
        </w:rPr>
        <w:t>d. Tổ chức thực hiện hoạt động</w:t>
      </w:r>
      <w:r w:rsidRPr="00BC7842">
        <w:rPr>
          <w:b/>
          <w:bCs/>
          <w:sz w:val="28"/>
          <w:szCs w:val="26"/>
          <w:lang w:val="vi-VN"/>
        </w:rPr>
        <w:t>:</w:t>
      </w:r>
    </w:p>
    <w:p w14:paraId="41B22412" w14:textId="77777777" w:rsidR="00066A95" w:rsidRPr="00BC7842" w:rsidRDefault="00066A95" w:rsidP="00066A95">
      <w:pPr>
        <w:ind w:right="57"/>
        <w:rPr>
          <w:b/>
          <w:bCs/>
          <w:color w:val="FF0000"/>
          <w:sz w:val="28"/>
          <w:szCs w:val="26"/>
          <w:lang w:val="vi-VN"/>
        </w:rPr>
      </w:pPr>
      <w:r w:rsidRPr="00BC7842">
        <w:rPr>
          <w:b/>
          <w:bCs/>
          <w:color w:val="FF0000"/>
          <w:sz w:val="28"/>
          <w:szCs w:val="26"/>
          <w:lang w:val="vi-VN"/>
        </w:rPr>
        <w:t>Bước  1: Chuyển giao nhiệm vụ học tập</w:t>
      </w:r>
    </w:p>
    <w:p w14:paraId="6A1E9630" w14:textId="77777777" w:rsidR="00066A95" w:rsidRPr="00BC7842" w:rsidRDefault="00066A95" w:rsidP="00066A95">
      <w:pPr>
        <w:ind w:right="57"/>
        <w:rPr>
          <w:bCs/>
          <w:sz w:val="28"/>
          <w:szCs w:val="26"/>
        </w:rPr>
      </w:pPr>
      <w:r>
        <w:rPr>
          <w:bCs/>
          <w:sz w:val="28"/>
          <w:szCs w:val="26"/>
        </w:rPr>
        <w:t xml:space="preserve">GV tổ chức trò chơi “Đuổi hình bắt chữ” </w:t>
      </w:r>
      <w:r w:rsidRPr="00BC7842">
        <w:rPr>
          <w:b/>
          <w:bCs/>
          <w:i/>
          <w:iCs/>
          <w:sz w:val="28"/>
          <w:szCs w:val="26"/>
          <w:lang w:val="vi-VN"/>
        </w:rPr>
        <w:t>Mỗi hình ảnh tương ứng với một hiện tượng đời sống, em hãy gọi tên hiện tượng đó</w:t>
      </w:r>
      <w:r>
        <w:rPr>
          <w:b/>
          <w:bCs/>
          <w:i/>
          <w:iCs/>
          <w:sz w:val="28"/>
          <w:szCs w:val="26"/>
        </w:rPr>
        <w:t>?</w:t>
      </w:r>
    </w:p>
    <w:p w14:paraId="32748C80" w14:textId="77777777" w:rsidR="00066A95" w:rsidRPr="00BC7842" w:rsidRDefault="00066A95" w:rsidP="00066A95">
      <w:pPr>
        <w:snapToGrid w:val="0"/>
        <w:ind w:right="57"/>
        <w:jc w:val="both"/>
        <w:rPr>
          <w:b/>
          <w:bCs/>
          <w:color w:val="0070C0"/>
          <w:sz w:val="28"/>
          <w:szCs w:val="26"/>
          <w:lang w:val="vi-VN"/>
        </w:rPr>
      </w:pPr>
      <w:r w:rsidRPr="00BC7842">
        <w:rPr>
          <w:b/>
          <w:bCs/>
          <w:color w:val="FF0000"/>
          <w:sz w:val="28"/>
          <w:szCs w:val="26"/>
          <w:lang w:val="vi-VN"/>
        </w:rPr>
        <w:t>B</w:t>
      </w:r>
      <w:r w:rsidRPr="00BC7842">
        <w:rPr>
          <w:b/>
          <w:bCs/>
          <w:color w:val="FF0000"/>
          <w:sz w:val="28"/>
          <w:szCs w:val="26"/>
        </w:rPr>
        <w:t>ước 2</w:t>
      </w:r>
      <w:r w:rsidRPr="00BC7842">
        <w:rPr>
          <w:b/>
          <w:bCs/>
          <w:color w:val="FF0000"/>
          <w:sz w:val="28"/>
          <w:szCs w:val="26"/>
          <w:lang w:val="vi-VN"/>
        </w:rPr>
        <w:t>: Thực hiện nhiệm vụ:</w:t>
      </w:r>
      <w:r w:rsidRPr="00BC7842">
        <w:rPr>
          <w:b/>
          <w:bCs/>
          <w:color w:val="0070C0"/>
          <w:sz w:val="28"/>
          <w:szCs w:val="26"/>
          <w:lang w:val="vi-VN"/>
        </w:rPr>
        <w:t xml:space="preserve"> </w:t>
      </w:r>
      <w:r w:rsidRPr="00BC7842">
        <w:rPr>
          <w:sz w:val="28"/>
          <w:szCs w:val="26"/>
          <w:lang w:val="vi-VN"/>
        </w:rPr>
        <w:t>HS suy nghĩ cá nhân</w:t>
      </w:r>
    </w:p>
    <w:p w14:paraId="3C3ED4E8" w14:textId="77777777" w:rsidR="00066A95" w:rsidRDefault="00066A95" w:rsidP="00066A95">
      <w:pPr>
        <w:snapToGrid w:val="0"/>
        <w:ind w:right="57"/>
        <w:jc w:val="both"/>
        <w:rPr>
          <w:b/>
          <w:bCs/>
          <w:color w:val="0070C0"/>
          <w:sz w:val="28"/>
          <w:szCs w:val="26"/>
          <w:lang w:val="vi-VN"/>
        </w:rPr>
      </w:pPr>
      <w:r w:rsidRPr="00BC7842">
        <w:rPr>
          <w:b/>
          <w:bCs/>
          <w:color w:val="FF0000"/>
          <w:sz w:val="28"/>
          <w:szCs w:val="26"/>
          <w:lang w:val="vi-VN"/>
        </w:rPr>
        <w:lastRenderedPageBreak/>
        <w:t>Bước 3: Báo cáo, thảo luận:</w:t>
      </w:r>
      <w:r w:rsidRPr="00BC7842">
        <w:rPr>
          <w:b/>
          <w:bCs/>
          <w:color w:val="0070C0"/>
          <w:sz w:val="28"/>
          <w:szCs w:val="26"/>
          <w:lang w:val="vi-VN"/>
        </w:rPr>
        <w:t xml:space="preserve"> </w:t>
      </w:r>
    </w:p>
    <w:p w14:paraId="517A89EB" w14:textId="77777777" w:rsidR="00066A95" w:rsidRDefault="00066A95" w:rsidP="00066A95">
      <w:pPr>
        <w:snapToGrid w:val="0"/>
        <w:ind w:right="57"/>
        <w:jc w:val="both"/>
        <w:rPr>
          <w:sz w:val="28"/>
          <w:szCs w:val="26"/>
          <w:lang w:val="vi-VN"/>
        </w:rPr>
      </w:pPr>
      <w:r w:rsidRPr="00BC7842">
        <w:rPr>
          <w:sz w:val="28"/>
          <w:szCs w:val="26"/>
          <w:lang w:val="vi-VN"/>
        </w:rPr>
        <w:t>HS chia sẻ</w:t>
      </w:r>
    </w:p>
    <w:p w14:paraId="6509DAB4" w14:textId="77777777" w:rsidR="00066A95" w:rsidRPr="00BC7842" w:rsidRDefault="00066A95" w:rsidP="00066A95">
      <w:pPr>
        <w:snapToGrid w:val="0"/>
        <w:ind w:right="57"/>
        <w:jc w:val="both"/>
        <w:rPr>
          <w:b/>
          <w:bCs/>
          <w:color w:val="0070C0"/>
          <w:sz w:val="28"/>
          <w:szCs w:val="26"/>
        </w:rPr>
      </w:pPr>
      <w:r>
        <w:rPr>
          <w:sz w:val="28"/>
          <w:szCs w:val="26"/>
        </w:rPr>
        <w:t>HS khác nhận xét, bổ sung</w:t>
      </w:r>
    </w:p>
    <w:p w14:paraId="46181F88" w14:textId="77777777" w:rsidR="00066A95" w:rsidRPr="00BC7842" w:rsidRDefault="00066A95" w:rsidP="00066A95">
      <w:pPr>
        <w:snapToGrid w:val="0"/>
        <w:ind w:right="57"/>
        <w:jc w:val="both"/>
        <w:rPr>
          <w:color w:val="0070C0"/>
          <w:sz w:val="28"/>
          <w:szCs w:val="26"/>
          <w:lang w:val="vi-VN"/>
        </w:rPr>
      </w:pPr>
      <w:r w:rsidRPr="00BC7842">
        <w:rPr>
          <w:b/>
          <w:bCs/>
          <w:color w:val="FF0000"/>
          <w:sz w:val="28"/>
          <w:szCs w:val="26"/>
          <w:lang w:val="vi-VN"/>
        </w:rPr>
        <w:t>Bước 4: Kết luận, nhận định</w:t>
      </w:r>
      <w:r w:rsidRPr="00BC7842">
        <w:rPr>
          <w:b/>
          <w:bCs/>
          <w:color w:val="0070C0"/>
          <w:sz w:val="28"/>
          <w:szCs w:val="26"/>
          <w:lang w:val="vi-VN"/>
        </w:rPr>
        <w:t xml:space="preserve"> </w:t>
      </w:r>
    </w:p>
    <w:p w14:paraId="267E6CB7" w14:textId="77777777" w:rsidR="00066A95" w:rsidRPr="00BC7842" w:rsidRDefault="00066A95" w:rsidP="00066A95">
      <w:pPr>
        <w:ind w:right="57"/>
        <w:jc w:val="both"/>
        <w:rPr>
          <w:color w:val="0D0D0D"/>
          <w:sz w:val="28"/>
          <w:szCs w:val="26"/>
          <w:shd w:val="clear" w:color="auto" w:fill="FFFFFF"/>
          <w:lang w:val="vi-VN"/>
        </w:rPr>
      </w:pPr>
      <w:r w:rsidRPr="00BC7842">
        <w:rPr>
          <w:color w:val="0D0D0D"/>
          <w:sz w:val="28"/>
          <w:szCs w:val="26"/>
          <w:shd w:val="clear" w:color="auto" w:fill="FFFFFF"/>
          <w:lang w:val="vi-VN"/>
        </w:rPr>
        <w:t xml:space="preserve">        Có nhiều vấn đề của cuộc sống luôn được đặt ra cho chúng ta, đòi hỏi chúng ta phải suy nghĩ để đưa ra quan điểm của mình, để  thuyết phục người khác về một vấn đề trong đời sống. Trước vấn đề ấy, các em có thể phát biểu ý kiến, nêu lên những suy nghĩ, nhận xét; đưa ra lí lẽ và dẫn chứng cụ thể để làm sáng tỏ cho ý kiến của mình. Tiết học hôm nay sẽ giúp các em biết cách để trình bày ý kiến một cách rõ ràng, mạch lạc thuyết phục</w:t>
      </w:r>
    </w:p>
    <w:p w14:paraId="5B1D66D2" w14:textId="77777777" w:rsidR="00066A95" w:rsidRDefault="00066A95" w:rsidP="00066A95">
      <w:pPr>
        <w:jc w:val="both"/>
        <w:rPr>
          <w:b/>
          <w:bCs/>
          <w:color w:val="7030A0"/>
          <w:sz w:val="28"/>
          <w:szCs w:val="28"/>
        </w:rPr>
      </w:pPr>
      <w:r>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sidRPr="00D33AC3">
        <w:rPr>
          <w:b/>
          <w:bCs/>
          <w:color w:val="7030A0"/>
          <w:sz w:val="28"/>
          <w:szCs w:val="28"/>
        </w:rPr>
        <w:t>Hình thành kiến thức mới</w:t>
      </w:r>
    </w:p>
    <w:tbl>
      <w:tblPr>
        <w:tblW w:w="9691"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13"/>
        <w:gridCol w:w="4678"/>
      </w:tblGrid>
      <w:tr w:rsidR="00066A95" w:rsidRPr="00BC7842" w14:paraId="32BFDCCA" w14:textId="77777777" w:rsidTr="007C287A">
        <w:trPr>
          <w:trHeight w:val="424"/>
        </w:trPr>
        <w:tc>
          <w:tcPr>
            <w:tcW w:w="9691" w:type="dxa"/>
            <w:gridSpan w:val="2"/>
          </w:tcPr>
          <w:p w14:paraId="11FE64ED" w14:textId="77777777" w:rsidR="00066A95" w:rsidRDefault="00066A95" w:rsidP="007C287A">
            <w:pPr>
              <w:ind w:right="57"/>
              <w:jc w:val="center"/>
              <w:rPr>
                <w:b/>
                <w:bCs/>
                <w:color w:val="000000"/>
                <w:sz w:val="28"/>
                <w:szCs w:val="28"/>
                <w:lang w:val="vi-VN"/>
              </w:rPr>
            </w:pPr>
            <w:r w:rsidRPr="00BC7842">
              <w:rPr>
                <w:b/>
                <w:bCs/>
                <w:color w:val="000000"/>
                <w:sz w:val="28"/>
                <w:szCs w:val="28"/>
                <w:lang w:val="vi-VN"/>
              </w:rPr>
              <w:t>I. GIỚI THIỆU KIỂU BÀI:</w:t>
            </w:r>
          </w:p>
          <w:p w14:paraId="67729B62" w14:textId="77777777" w:rsidR="00066A95" w:rsidRPr="00BC7842" w:rsidRDefault="00066A95" w:rsidP="007C287A">
            <w:pPr>
              <w:ind w:right="57"/>
              <w:jc w:val="center"/>
              <w:rPr>
                <w:b/>
                <w:bCs/>
                <w:color w:val="000000"/>
                <w:sz w:val="28"/>
                <w:szCs w:val="28"/>
                <w:lang w:val="vi-VN"/>
              </w:rPr>
            </w:pPr>
            <w:r w:rsidRPr="00BC7842">
              <w:rPr>
                <w:b/>
                <w:bCs/>
                <w:color w:val="000000"/>
                <w:sz w:val="28"/>
                <w:szCs w:val="28"/>
                <w:lang w:val="vi-VN"/>
              </w:rPr>
              <w:t>Bài văn nghị luận về một vấn đề trong đời sống:</w:t>
            </w:r>
          </w:p>
        </w:tc>
      </w:tr>
      <w:tr w:rsidR="00066A95" w:rsidRPr="00BC7842" w14:paraId="70E939EE" w14:textId="77777777" w:rsidTr="007C287A">
        <w:tc>
          <w:tcPr>
            <w:tcW w:w="9691" w:type="dxa"/>
            <w:gridSpan w:val="2"/>
          </w:tcPr>
          <w:p w14:paraId="0585F13A" w14:textId="77777777" w:rsidR="00066A95" w:rsidRPr="00BC7842" w:rsidRDefault="00066A95" w:rsidP="007C287A">
            <w:pPr>
              <w:ind w:right="57"/>
              <w:rPr>
                <w:sz w:val="28"/>
                <w:szCs w:val="28"/>
                <w:lang w:val="vi-VN"/>
              </w:rPr>
            </w:pPr>
            <w:r w:rsidRPr="002261F0">
              <w:rPr>
                <w:b/>
                <w:sz w:val="28"/>
                <w:szCs w:val="28"/>
              </w:rPr>
              <w:t xml:space="preserve">a. Mục tiêu: </w:t>
            </w:r>
            <w:r w:rsidRPr="00BC7842">
              <w:rPr>
                <w:iCs/>
                <w:sz w:val="28"/>
                <w:szCs w:val="28"/>
                <w:lang w:val="vi-VN"/>
              </w:rPr>
              <w:t xml:space="preserve">HS hiểu </w:t>
            </w:r>
            <w:r w:rsidRPr="00BC7842">
              <w:rPr>
                <w:rFonts w:eastAsia="MS Mincho"/>
                <w:color w:val="0D0D0D"/>
                <w:sz w:val="28"/>
                <w:szCs w:val="28"/>
                <w:lang w:val="vi-VN" w:eastAsia="ja-JP"/>
              </w:rPr>
              <w:t xml:space="preserve">yêu cầu đối với bài văn </w:t>
            </w:r>
            <w:r w:rsidRPr="00BC7842">
              <w:rPr>
                <w:sz w:val="28"/>
                <w:szCs w:val="28"/>
                <w:lang w:val="vi-VN"/>
              </w:rPr>
              <w:t>trình bày ý kiến về một vấn đề  trong đời sống:</w:t>
            </w:r>
          </w:p>
          <w:p w14:paraId="7E83E840" w14:textId="77777777" w:rsidR="00066A95" w:rsidRPr="00BC7842" w:rsidRDefault="00066A95" w:rsidP="007C287A">
            <w:pPr>
              <w:ind w:right="57"/>
              <w:rPr>
                <w:rFonts w:eastAsia="MS Mincho"/>
                <w:b/>
                <w:color w:val="0D0D0D"/>
                <w:sz w:val="28"/>
                <w:szCs w:val="28"/>
                <w:lang w:val="vi-VN" w:eastAsia="ja-JP"/>
              </w:rPr>
            </w:pPr>
            <w:r w:rsidRPr="00B213E4">
              <w:rPr>
                <w:rFonts w:eastAsia="Calibri"/>
                <w:b/>
                <w:sz w:val="28"/>
                <w:szCs w:val="28"/>
              </w:rPr>
              <w:t>b. Nội dung:</w:t>
            </w:r>
            <w:r w:rsidRPr="00B213E4">
              <w:rPr>
                <w:rFonts w:eastAsia="Calibri"/>
                <w:sz w:val="28"/>
                <w:szCs w:val="28"/>
              </w:rPr>
              <w:t xml:space="preserve"> </w:t>
            </w:r>
            <w:r>
              <w:rPr>
                <w:sz w:val="28"/>
                <w:szCs w:val="28"/>
                <w:lang w:val="vi-VN"/>
              </w:rPr>
              <w:t>HS sử dụng S</w:t>
            </w:r>
            <w:r>
              <w:rPr>
                <w:sz w:val="28"/>
                <w:szCs w:val="28"/>
              </w:rPr>
              <w:t>GK</w:t>
            </w:r>
            <w:r w:rsidRPr="00BC7842">
              <w:rPr>
                <w:sz w:val="28"/>
                <w:szCs w:val="28"/>
                <w:lang w:val="vi-VN"/>
              </w:rPr>
              <w:t>, chắt lọc kiến thức đã học, tiến hành trả lời các câu hỏi.</w:t>
            </w:r>
          </w:p>
          <w:p w14:paraId="2571E992" w14:textId="77777777" w:rsidR="00066A95" w:rsidRPr="00B213E4" w:rsidRDefault="00066A95" w:rsidP="007C287A">
            <w:pPr>
              <w:jc w:val="both"/>
              <w:rPr>
                <w:rFonts w:eastAsia="Calibri"/>
                <w:sz w:val="28"/>
                <w:szCs w:val="28"/>
              </w:rPr>
            </w:pPr>
            <w:r w:rsidRPr="00B213E4">
              <w:rPr>
                <w:rFonts w:eastAsia="Calibri"/>
                <w:b/>
                <w:sz w:val="28"/>
                <w:szCs w:val="28"/>
              </w:rPr>
              <w:t>c. Sản phẩm:</w:t>
            </w:r>
            <w:r w:rsidRPr="00B213E4">
              <w:rPr>
                <w:rFonts w:eastAsia="Calibri"/>
                <w:sz w:val="28"/>
                <w:szCs w:val="28"/>
              </w:rPr>
              <w:t xml:space="preserve"> </w:t>
            </w:r>
            <w:r>
              <w:rPr>
                <w:rFonts w:eastAsia="Calibri"/>
                <w:sz w:val="28"/>
                <w:szCs w:val="28"/>
              </w:rPr>
              <w:t>Câu trả lời</w:t>
            </w:r>
            <w:r w:rsidRPr="00B213E4">
              <w:rPr>
                <w:rFonts w:eastAsia="Calibri"/>
                <w:sz w:val="28"/>
                <w:szCs w:val="28"/>
              </w:rPr>
              <w:t xml:space="preserve"> của học sinh.</w:t>
            </w:r>
          </w:p>
          <w:p w14:paraId="1E1A4581" w14:textId="77777777" w:rsidR="00066A95" w:rsidRPr="00BC7842" w:rsidRDefault="00066A95" w:rsidP="007C287A">
            <w:pPr>
              <w:jc w:val="both"/>
              <w:rPr>
                <w:i/>
                <w:sz w:val="28"/>
                <w:szCs w:val="28"/>
                <w:lang w:val="vi-VN"/>
              </w:rPr>
            </w:pPr>
            <w:r>
              <w:rPr>
                <w:b/>
                <w:sz w:val="28"/>
                <w:szCs w:val="28"/>
              </w:rPr>
              <w:t>d</w:t>
            </w:r>
            <w:r w:rsidRPr="00B213E4">
              <w:rPr>
                <w:b/>
                <w:sz w:val="28"/>
                <w:szCs w:val="28"/>
              </w:rPr>
              <w:t>. Tổ chức</w:t>
            </w:r>
            <w:r w:rsidRPr="00B333F1">
              <w:rPr>
                <w:b/>
                <w:sz w:val="28"/>
                <w:szCs w:val="28"/>
              </w:rPr>
              <w:t xml:space="preserve"> thực hiện: </w:t>
            </w:r>
          </w:p>
        </w:tc>
      </w:tr>
      <w:tr w:rsidR="00066A95" w:rsidRPr="00BC7842" w14:paraId="37EADA60" w14:textId="77777777" w:rsidTr="007C287A">
        <w:tc>
          <w:tcPr>
            <w:tcW w:w="5013" w:type="dxa"/>
          </w:tcPr>
          <w:p w14:paraId="3E605805" w14:textId="77777777" w:rsidR="00066A95" w:rsidRPr="00111A27" w:rsidRDefault="00066A95" w:rsidP="007C287A">
            <w:pPr>
              <w:tabs>
                <w:tab w:val="left" w:pos="2184"/>
              </w:tabs>
              <w:jc w:val="center"/>
              <w:rPr>
                <w:b/>
                <w:color w:val="0070C0"/>
                <w:sz w:val="28"/>
                <w:szCs w:val="28"/>
              </w:rPr>
            </w:pPr>
            <w:r w:rsidRPr="00111A27">
              <w:rPr>
                <w:b/>
                <w:sz w:val="28"/>
                <w:szCs w:val="28"/>
                <w:lang w:val="pt-BR"/>
              </w:rPr>
              <w:t>HOẠT ĐỘNG CỦA GV&amp;HS</w:t>
            </w:r>
          </w:p>
        </w:tc>
        <w:tc>
          <w:tcPr>
            <w:tcW w:w="4678" w:type="dxa"/>
          </w:tcPr>
          <w:p w14:paraId="111D9BB3" w14:textId="77777777" w:rsidR="00066A95" w:rsidRPr="00111A27" w:rsidRDefault="00066A95" w:rsidP="007C287A">
            <w:pPr>
              <w:snapToGrid w:val="0"/>
              <w:jc w:val="center"/>
              <w:rPr>
                <w:b/>
                <w:bCs/>
                <w:color w:val="FF0000"/>
                <w:sz w:val="28"/>
                <w:szCs w:val="28"/>
              </w:rPr>
            </w:pPr>
            <w:r w:rsidRPr="00111A27">
              <w:rPr>
                <w:b/>
                <w:sz w:val="28"/>
                <w:szCs w:val="28"/>
                <w:lang w:val="pt-BR"/>
              </w:rPr>
              <w:t>DỰ KIẾN SẢN PHẨM</w:t>
            </w:r>
          </w:p>
        </w:tc>
      </w:tr>
      <w:tr w:rsidR="00066A95" w:rsidRPr="00BC7842" w14:paraId="1E1818B2" w14:textId="77777777" w:rsidTr="007C287A">
        <w:trPr>
          <w:trHeight w:val="58"/>
        </w:trPr>
        <w:tc>
          <w:tcPr>
            <w:tcW w:w="5013" w:type="dxa"/>
          </w:tcPr>
          <w:p w14:paraId="47C85F21" w14:textId="77777777" w:rsidR="00066A95" w:rsidRPr="00BC7842" w:rsidRDefault="00066A95" w:rsidP="007C287A">
            <w:pPr>
              <w:ind w:right="57"/>
              <w:jc w:val="both"/>
              <w:rPr>
                <w:color w:val="000000"/>
                <w:sz w:val="28"/>
                <w:szCs w:val="28"/>
              </w:rPr>
            </w:pPr>
            <w:r w:rsidRPr="00BC7842">
              <w:rPr>
                <w:b/>
                <w:bCs/>
                <w:color w:val="000000"/>
                <w:sz w:val="28"/>
                <w:szCs w:val="28"/>
                <w:lang w:val="vi-VN"/>
              </w:rPr>
              <w:t>B1: Chuyển giao nhiệm vụ</w:t>
            </w:r>
            <w:r w:rsidRPr="00BC7842">
              <w:rPr>
                <w:color w:val="000000"/>
                <w:sz w:val="28"/>
                <w:szCs w:val="28"/>
                <w:lang w:val="vi-VN"/>
              </w:rPr>
              <w:t xml:space="preserve"> (GV)</w:t>
            </w:r>
          </w:p>
          <w:p w14:paraId="6CF64F0D" w14:textId="77777777" w:rsidR="00066A95" w:rsidRPr="00BC7842" w:rsidRDefault="00066A95" w:rsidP="007C287A">
            <w:pPr>
              <w:tabs>
                <w:tab w:val="left" w:pos="2184"/>
              </w:tabs>
              <w:ind w:right="57"/>
              <w:jc w:val="both"/>
              <w:rPr>
                <w:rFonts w:eastAsia="MS Mincho"/>
                <w:color w:val="0D0D0D"/>
                <w:sz w:val="28"/>
                <w:szCs w:val="28"/>
                <w:lang w:eastAsia="ja-JP"/>
              </w:rPr>
            </w:pPr>
            <w:r w:rsidRPr="00BC7842">
              <w:rPr>
                <w:rFonts w:eastAsia="MS Mincho"/>
                <w:color w:val="0D0D0D"/>
                <w:sz w:val="28"/>
                <w:szCs w:val="28"/>
                <w:lang w:eastAsia="ja-JP"/>
              </w:rPr>
              <w:t xml:space="preserve">GV giao nhiệm vụ: </w:t>
            </w:r>
          </w:p>
          <w:p w14:paraId="40438C4D" w14:textId="77777777" w:rsidR="00066A95" w:rsidRPr="00BC7842" w:rsidRDefault="00066A95" w:rsidP="007C287A">
            <w:pPr>
              <w:tabs>
                <w:tab w:val="left" w:pos="2184"/>
              </w:tabs>
              <w:ind w:right="57"/>
              <w:jc w:val="both"/>
              <w:rPr>
                <w:rFonts w:eastAsia="MS Mincho"/>
                <w:color w:val="0D0D0D"/>
                <w:sz w:val="28"/>
                <w:szCs w:val="28"/>
                <w:lang w:eastAsia="ja-JP"/>
              </w:rPr>
            </w:pPr>
            <w:r w:rsidRPr="00BC7842">
              <w:rPr>
                <w:rFonts w:eastAsia="MS Mincho"/>
                <w:color w:val="0D0D0D"/>
                <w:sz w:val="28"/>
                <w:szCs w:val="28"/>
                <w:lang w:eastAsia="ja-JP"/>
              </w:rPr>
              <w:t>HS đọc thông tin SGK/17, 18 và trả lời các câu hỏi</w:t>
            </w:r>
          </w:p>
          <w:p w14:paraId="7A6A3312" w14:textId="77777777" w:rsidR="00066A95" w:rsidRPr="00BC7842" w:rsidRDefault="00066A95" w:rsidP="007C287A">
            <w:pPr>
              <w:tabs>
                <w:tab w:val="left" w:pos="2184"/>
              </w:tabs>
              <w:ind w:right="57"/>
              <w:jc w:val="both"/>
              <w:rPr>
                <w:rFonts w:eastAsia="MS Mincho"/>
                <w:color w:val="0D0D0D"/>
                <w:sz w:val="28"/>
                <w:szCs w:val="28"/>
                <w:lang w:eastAsia="ja-JP"/>
              </w:rPr>
            </w:pPr>
            <w:r>
              <w:rPr>
                <w:rFonts w:eastAsia="MS Mincho"/>
                <w:color w:val="0D0D0D"/>
                <w:sz w:val="28"/>
                <w:szCs w:val="28"/>
                <w:lang w:eastAsia="ja-JP"/>
              </w:rPr>
              <w:t xml:space="preserve">1- </w:t>
            </w:r>
            <w:r w:rsidRPr="00BC7842">
              <w:rPr>
                <w:rFonts w:eastAsia="MS Mincho"/>
                <w:color w:val="0D0D0D"/>
                <w:sz w:val="28"/>
                <w:szCs w:val="28"/>
                <w:lang w:eastAsia="ja-JP"/>
              </w:rPr>
              <w:t>Thế nào là bài văn nghị luận về một vấn đề đời sống?</w:t>
            </w:r>
          </w:p>
          <w:p w14:paraId="57363638" w14:textId="77777777" w:rsidR="00066A95" w:rsidRPr="00BC7842" w:rsidRDefault="00066A95" w:rsidP="007C287A">
            <w:pPr>
              <w:tabs>
                <w:tab w:val="left" w:pos="2184"/>
              </w:tabs>
              <w:ind w:right="57"/>
              <w:jc w:val="both"/>
              <w:rPr>
                <w:rFonts w:eastAsia="MS Mincho"/>
                <w:color w:val="0D0D0D"/>
                <w:sz w:val="28"/>
                <w:szCs w:val="28"/>
                <w:lang w:eastAsia="ja-JP"/>
              </w:rPr>
            </w:pPr>
            <w:r>
              <w:rPr>
                <w:rFonts w:eastAsia="MS Mincho"/>
                <w:color w:val="0D0D0D"/>
                <w:sz w:val="28"/>
                <w:szCs w:val="28"/>
                <w:lang w:eastAsia="ja-JP"/>
              </w:rPr>
              <w:t xml:space="preserve">2- </w:t>
            </w:r>
            <w:r w:rsidRPr="00BC7842">
              <w:rPr>
                <w:rFonts w:eastAsia="MS Mincho"/>
                <w:color w:val="0D0D0D"/>
                <w:sz w:val="28"/>
                <w:szCs w:val="28"/>
                <w:lang w:eastAsia="ja-JP"/>
              </w:rPr>
              <w:t>Nêu yêu cầu đối với kiểu bài này?</w:t>
            </w:r>
          </w:p>
          <w:p w14:paraId="55CAE5C6" w14:textId="77777777" w:rsidR="00066A95" w:rsidRPr="00BC7842" w:rsidRDefault="00066A95" w:rsidP="007C287A">
            <w:pPr>
              <w:tabs>
                <w:tab w:val="left" w:pos="2184"/>
              </w:tabs>
              <w:ind w:right="57"/>
              <w:jc w:val="both"/>
              <w:rPr>
                <w:rFonts w:eastAsia="MS Mincho"/>
                <w:color w:val="0D0D0D"/>
                <w:sz w:val="28"/>
                <w:szCs w:val="28"/>
                <w:lang w:eastAsia="ja-JP"/>
              </w:rPr>
            </w:pPr>
            <w:r>
              <w:rPr>
                <w:rFonts w:eastAsia="MS Mincho"/>
                <w:color w:val="0D0D0D"/>
                <w:sz w:val="28"/>
                <w:szCs w:val="28"/>
                <w:lang w:eastAsia="ja-JP"/>
              </w:rPr>
              <w:t xml:space="preserve">3- </w:t>
            </w:r>
            <w:r w:rsidRPr="00BC7842">
              <w:rPr>
                <w:rFonts w:eastAsia="MS Mincho"/>
                <w:color w:val="0D0D0D"/>
                <w:sz w:val="28"/>
                <w:szCs w:val="28"/>
                <w:lang w:eastAsia="ja-JP"/>
              </w:rPr>
              <w:t>Nêu bố cục của bài văn nghị luận về 1 vấn đề đời sống?</w:t>
            </w:r>
          </w:p>
          <w:p w14:paraId="63DDB831" w14:textId="77777777" w:rsidR="00066A95" w:rsidRPr="00BC7842" w:rsidRDefault="00066A95" w:rsidP="007C287A">
            <w:pPr>
              <w:ind w:right="57"/>
              <w:jc w:val="both"/>
              <w:rPr>
                <w:b/>
                <w:bCs/>
                <w:color w:val="000000"/>
                <w:sz w:val="28"/>
                <w:szCs w:val="28"/>
              </w:rPr>
            </w:pPr>
            <w:r w:rsidRPr="00BC7842">
              <w:rPr>
                <w:b/>
                <w:bCs/>
                <w:color w:val="000000"/>
                <w:sz w:val="28"/>
                <w:szCs w:val="28"/>
                <w:lang w:val="vi-VN"/>
              </w:rPr>
              <w:t>B2: Thực hiện nhiệm vụ</w:t>
            </w:r>
          </w:p>
          <w:p w14:paraId="4BF012C8" w14:textId="77777777" w:rsidR="00066A95" w:rsidRPr="00BC7842" w:rsidRDefault="00066A95" w:rsidP="007C287A">
            <w:pPr>
              <w:tabs>
                <w:tab w:val="left" w:pos="2184"/>
              </w:tabs>
              <w:ind w:right="57"/>
              <w:jc w:val="both"/>
              <w:rPr>
                <w:rFonts w:eastAsia="MS Mincho"/>
                <w:color w:val="0D0D0D"/>
                <w:sz w:val="28"/>
                <w:szCs w:val="28"/>
                <w:lang w:eastAsia="ja-JP"/>
              </w:rPr>
            </w:pPr>
            <w:r w:rsidRPr="00BC7842">
              <w:rPr>
                <w:rFonts w:eastAsia="MS Mincho"/>
                <w:color w:val="0D0D0D"/>
                <w:sz w:val="28"/>
                <w:szCs w:val="28"/>
                <w:lang w:eastAsia="ja-JP"/>
              </w:rPr>
              <w:t>+ Học sinh đọc phần kiến thức lí thuyết, kết hợp nhớ lại nội dung hai VB nghị luận đã học và bài học về văn NL năm học lớp 6 ,  trao đổi thảo luận với bạn cặp đôi  theo  yêu cầu  câu hỏi. Ghi kết quả thảo luận ra giấy</w:t>
            </w:r>
          </w:p>
          <w:p w14:paraId="540D5A79" w14:textId="77777777" w:rsidR="00066A95" w:rsidRPr="00BC7842" w:rsidRDefault="00066A95" w:rsidP="007C287A">
            <w:pPr>
              <w:tabs>
                <w:tab w:val="left" w:pos="2184"/>
              </w:tabs>
              <w:ind w:right="57"/>
              <w:jc w:val="both"/>
              <w:rPr>
                <w:rFonts w:eastAsia="MS Mincho"/>
                <w:color w:val="0D0D0D"/>
                <w:sz w:val="28"/>
                <w:szCs w:val="28"/>
                <w:lang w:eastAsia="ja-JP"/>
              </w:rPr>
            </w:pPr>
            <w:r w:rsidRPr="00BC7842">
              <w:rPr>
                <w:rFonts w:eastAsia="MS Mincho"/>
                <w:color w:val="0D0D0D"/>
                <w:sz w:val="28"/>
                <w:szCs w:val="28"/>
                <w:lang w:eastAsia="ja-JP"/>
              </w:rPr>
              <w:t>+ GV quan sát, khuyến khích</w:t>
            </w:r>
          </w:p>
          <w:p w14:paraId="1F54A94D" w14:textId="77777777" w:rsidR="00066A95" w:rsidRPr="00BC7842" w:rsidRDefault="00066A95" w:rsidP="007C287A">
            <w:pPr>
              <w:ind w:right="57"/>
              <w:jc w:val="both"/>
              <w:rPr>
                <w:b/>
                <w:bCs/>
                <w:color w:val="000000"/>
                <w:sz w:val="28"/>
                <w:szCs w:val="28"/>
              </w:rPr>
            </w:pPr>
            <w:r w:rsidRPr="00BC7842">
              <w:rPr>
                <w:b/>
                <w:bCs/>
                <w:color w:val="000000"/>
                <w:sz w:val="28"/>
                <w:szCs w:val="28"/>
                <w:lang w:val="vi-VN"/>
              </w:rPr>
              <w:t>B3: Báo cáo, thảo luận</w:t>
            </w:r>
          </w:p>
          <w:p w14:paraId="0DEFC48B" w14:textId="77777777" w:rsidR="00066A95" w:rsidRPr="00BC7842" w:rsidRDefault="00066A95" w:rsidP="007C287A">
            <w:pPr>
              <w:tabs>
                <w:tab w:val="left" w:pos="2184"/>
              </w:tabs>
              <w:ind w:right="57"/>
              <w:jc w:val="both"/>
              <w:rPr>
                <w:rFonts w:eastAsia="MS Mincho"/>
                <w:color w:val="0D0D0D"/>
                <w:sz w:val="28"/>
                <w:szCs w:val="28"/>
                <w:lang w:eastAsia="ja-JP"/>
              </w:rPr>
            </w:pPr>
            <w:r w:rsidRPr="00BC7842">
              <w:rPr>
                <w:rFonts w:eastAsia="MS Mincho"/>
                <w:color w:val="0D0D0D"/>
                <w:sz w:val="28"/>
                <w:szCs w:val="28"/>
                <w:lang w:eastAsia="ja-JP"/>
              </w:rPr>
              <w:t>Học sinh trình bày các ‎ lần lượt theo câu hỏi</w:t>
            </w:r>
          </w:p>
          <w:p w14:paraId="4253CC9B" w14:textId="77777777" w:rsidR="00066A95" w:rsidRPr="00BC7842" w:rsidRDefault="00066A95" w:rsidP="007C287A">
            <w:pPr>
              <w:tabs>
                <w:tab w:val="left" w:pos="2184"/>
              </w:tabs>
              <w:ind w:right="57"/>
              <w:jc w:val="both"/>
              <w:rPr>
                <w:rFonts w:eastAsia="MS Mincho"/>
                <w:b/>
                <w:color w:val="0D0D0D"/>
                <w:sz w:val="28"/>
                <w:szCs w:val="28"/>
                <w:lang w:eastAsia="ja-JP"/>
              </w:rPr>
            </w:pPr>
            <w:r w:rsidRPr="00BC7842">
              <w:rPr>
                <w:rFonts w:eastAsia="MS Mincho"/>
                <w:color w:val="0D0D0D"/>
                <w:sz w:val="28"/>
                <w:szCs w:val="28"/>
                <w:lang w:eastAsia="ja-JP"/>
              </w:rPr>
              <w:t>Các học sinh khác theo dõi, nhận xét, bổ sung câu trả lời của bạn</w:t>
            </w:r>
          </w:p>
          <w:p w14:paraId="23DD346C" w14:textId="77777777" w:rsidR="00066A95" w:rsidRPr="00BC7842" w:rsidRDefault="00066A95" w:rsidP="007C287A">
            <w:pPr>
              <w:ind w:right="57"/>
              <w:jc w:val="both"/>
              <w:rPr>
                <w:b/>
                <w:bCs/>
                <w:color w:val="000000"/>
                <w:sz w:val="28"/>
                <w:szCs w:val="28"/>
              </w:rPr>
            </w:pPr>
            <w:r w:rsidRPr="00BC7842">
              <w:rPr>
                <w:b/>
                <w:bCs/>
                <w:color w:val="000000"/>
                <w:sz w:val="28"/>
                <w:szCs w:val="28"/>
                <w:lang w:val="vi-VN"/>
              </w:rPr>
              <w:t>B4: Kết luận, nhận định</w:t>
            </w:r>
          </w:p>
          <w:p w14:paraId="7830CC1A" w14:textId="77777777" w:rsidR="00066A95" w:rsidRPr="00BC7842" w:rsidRDefault="00066A95" w:rsidP="007C287A">
            <w:pPr>
              <w:ind w:right="57"/>
              <w:jc w:val="both"/>
              <w:rPr>
                <w:rFonts w:eastAsia="MS Mincho"/>
                <w:sz w:val="28"/>
                <w:szCs w:val="28"/>
                <w:lang w:eastAsia="ja-JP"/>
              </w:rPr>
            </w:pPr>
            <w:r w:rsidRPr="00BC7842">
              <w:rPr>
                <w:rFonts w:eastAsia="MS Mincho"/>
                <w:b/>
                <w:color w:val="0D0D0D"/>
                <w:sz w:val="28"/>
                <w:szCs w:val="28"/>
                <w:lang w:eastAsia="ja-JP"/>
              </w:rPr>
              <w:t>GV chốt kiến thức:</w:t>
            </w:r>
            <w:r w:rsidRPr="00BC7842">
              <w:rPr>
                <w:rFonts w:eastAsia="MS Mincho"/>
                <w:color w:val="0D0D0D"/>
                <w:sz w:val="28"/>
                <w:szCs w:val="28"/>
                <w:lang w:eastAsia="ja-JP"/>
              </w:rPr>
              <w:t xml:space="preserve"> về yêu cầu đối với </w:t>
            </w:r>
            <w:r w:rsidRPr="00BC7842">
              <w:rPr>
                <w:rFonts w:eastAsia="MS Mincho"/>
                <w:sz w:val="28"/>
                <w:szCs w:val="28"/>
                <w:lang w:eastAsia="ja-JP"/>
              </w:rPr>
              <w:t xml:space="preserve">bài văn nghị luận trình bày ý kiến về một vấn đề trong đời sống ( GV sử dụng sơ đồ tư duy hoặc bảng hệ thống chiếu trên máy </w:t>
            </w:r>
            <w:r w:rsidRPr="00BC7842">
              <w:rPr>
                <w:rFonts w:eastAsia="MS Mincho"/>
                <w:sz w:val="28"/>
                <w:szCs w:val="28"/>
                <w:lang w:eastAsia="ja-JP"/>
              </w:rPr>
              <w:lastRenderedPageBreak/>
              <w:t xml:space="preserve">chiếu hoặc tivi cho HS nghe kết hợp quan sát)  </w:t>
            </w:r>
          </w:p>
          <w:p w14:paraId="0312FC7B" w14:textId="77777777" w:rsidR="00066A95" w:rsidRPr="00BC7842" w:rsidRDefault="00066A95" w:rsidP="007C287A">
            <w:pPr>
              <w:ind w:right="57"/>
              <w:jc w:val="both"/>
              <w:rPr>
                <w:b/>
                <w:bCs/>
                <w:color w:val="000000"/>
                <w:sz w:val="28"/>
                <w:szCs w:val="28"/>
              </w:rPr>
            </w:pPr>
            <w:r w:rsidRPr="00BC7842">
              <w:rPr>
                <w:rFonts w:eastAsia="MS Mincho"/>
                <w:sz w:val="28"/>
                <w:szCs w:val="28"/>
                <w:lang w:eastAsia="ja-JP"/>
              </w:rPr>
              <w:t xml:space="preserve">GV lưu ‎ cho HS: </w:t>
            </w:r>
            <w:r w:rsidRPr="00BC7842">
              <w:rPr>
                <w:rFonts w:eastAsia="MS Mincho"/>
                <w:i/>
                <w:iCs/>
                <w:sz w:val="28"/>
                <w:szCs w:val="28"/>
                <w:lang w:eastAsia="ja-JP"/>
              </w:rPr>
              <w:t>Kiểu bài NL về 1 vấn đề trong đời sống là sự phát triển tiếp nối của kiểu bài NL về 1 hiện tượng đời sống các em đã được học ở lớp 6, kiểu bài này có sự mở rộng hơn bao gồm cả hiện tượng đời sống, cả tư tưởng đạo lí</w:t>
            </w:r>
          </w:p>
        </w:tc>
        <w:tc>
          <w:tcPr>
            <w:tcW w:w="4678" w:type="dxa"/>
          </w:tcPr>
          <w:p w14:paraId="0A6CB80E" w14:textId="77777777" w:rsidR="00066A95" w:rsidRPr="00BC7842" w:rsidRDefault="00066A95" w:rsidP="007C287A">
            <w:pPr>
              <w:ind w:right="57"/>
              <w:jc w:val="both"/>
              <w:rPr>
                <w:b/>
                <w:bCs/>
                <w:color w:val="000000"/>
                <w:sz w:val="28"/>
                <w:szCs w:val="28"/>
              </w:rPr>
            </w:pPr>
            <w:r w:rsidRPr="00BC7842">
              <w:rPr>
                <w:b/>
                <w:bCs/>
                <w:color w:val="000000"/>
                <w:sz w:val="28"/>
                <w:szCs w:val="28"/>
              </w:rPr>
              <w:lastRenderedPageBreak/>
              <w:t xml:space="preserve"> Bài văn nghị luận về một vấn đề trong đời sống:</w:t>
            </w:r>
          </w:p>
          <w:p w14:paraId="07DD9B80" w14:textId="77777777" w:rsidR="00066A95" w:rsidRPr="00BC7842" w:rsidRDefault="00066A95" w:rsidP="007C287A">
            <w:pPr>
              <w:ind w:right="57"/>
              <w:jc w:val="both"/>
              <w:rPr>
                <w:color w:val="000000"/>
                <w:sz w:val="28"/>
                <w:szCs w:val="28"/>
              </w:rPr>
            </w:pPr>
            <w:r w:rsidRPr="00BC7842">
              <w:rPr>
                <w:color w:val="000000"/>
                <w:sz w:val="28"/>
                <w:szCs w:val="28"/>
              </w:rPr>
              <w:t>1- Bài văn NL về 1 vấn đề trong đời sống thuộc thể NLXH. Trong đó, người viết đưa ra ‎ kiến của mình về một vấn đề gợi ra từ các hiện tượng, sự việc trong đời sống, hoặc một vấn đề thuộc về lĩnh vực tư tưởng, đạo đức, lối sống của con người.</w:t>
            </w:r>
          </w:p>
          <w:p w14:paraId="5BA340A0" w14:textId="77777777" w:rsidR="00066A95" w:rsidRPr="00BC7842" w:rsidRDefault="00066A95" w:rsidP="007C287A">
            <w:pPr>
              <w:ind w:right="57"/>
              <w:jc w:val="both"/>
              <w:rPr>
                <w:color w:val="000000"/>
                <w:sz w:val="28"/>
                <w:szCs w:val="28"/>
              </w:rPr>
            </w:pPr>
            <w:r w:rsidRPr="00BC7842">
              <w:rPr>
                <w:color w:val="000000"/>
                <w:sz w:val="28"/>
                <w:szCs w:val="28"/>
              </w:rPr>
              <w:t>2.Yêu cầu đối với kiểu bài:</w:t>
            </w:r>
          </w:p>
          <w:p w14:paraId="20F3217B" w14:textId="77777777" w:rsidR="00066A95" w:rsidRPr="00BC7842" w:rsidRDefault="00066A95" w:rsidP="007C287A">
            <w:pPr>
              <w:ind w:right="57"/>
              <w:jc w:val="both"/>
              <w:rPr>
                <w:color w:val="000000"/>
                <w:sz w:val="28"/>
                <w:szCs w:val="28"/>
              </w:rPr>
            </w:pPr>
            <w:r w:rsidRPr="00BC7842">
              <w:rPr>
                <w:color w:val="000000"/>
                <w:sz w:val="28"/>
                <w:szCs w:val="28"/>
              </w:rPr>
              <w:t>- Nêu được vấn đề cần bàn luận</w:t>
            </w:r>
          </w:p>
          <w:p w14:paraId="2A583916" w14:textId="77777777" w:rsidR="00066A95" w:rsidRPr="00BC7842" w:rsidRDefault="00066A95" w:rsidP="007C287A">
            <w:pPr>
              <w:ind w:right="57"/>
              <w:jc w:val="both"/>
              <w:rPr>
                <w:color w:val="000000"/>
                <w:sz w:val="28"/>
                <w:szCs w:val="28"/>
              </w:rPr>
            </w:pPr>
            <w:r w:rsidRPr="00BC7842">
              <w:rPr>
                <w:color w:val="000000"/>
                <w:sz w:val="28"/>
                <w:szCs w:val="28"/>
              </w:rPr>
              <w:t xml:space="preserve">- Trình bày được </w:t>
            </w:r>
            <w:r w:rsidRPr="00BC7842">
              <w:rPr>
                <w:rFonts w:eastAsia="MS Mincho"/>
                <w:sz w:val="28"/>
                <w:szCs w:val="28"/>
                <w:lang w:eastAsia="ja-JP"/>
              </w:rPr>
              <w:t>ý</w:t>
            </w:r>
            <w:r w:rsidRPr="00BC7842">
              <w:rPr>
                <w:color w:val="000000"/>
                <w:sz w:val="28"/>
                <w:szCs w:val="28"/>
              </w:rPr>
              <w:t>‎ kiến tán thành, phản đối của người viết với vấn đề cần bàn luận</w:t>
            </w:r>
          </w:p>
          <w:p w14:paraId="1592CCD3" w14:textId="77777777" w:rsidR="00066A95" w:rsidRPr="00BC7842" w:rsidRDefault="00066A95" w:rsidP="007C287A">
            <w:pPr>
              <w:ind w:right="57"/>
              <w:jc w:val="both"/>
              <w:rPr>
                <w:color w:val="000000"/>
                <w:sz w:val="28"/>
                <w:szCs w:val="28"/>
              </w:rPr>
            </w:pPr>
            <w:r w:rsidRPr="00BC7842">
              <w:rPr>
                <w:color w:val="000000"/>
                <w:sz w:val="28"/>
                <w:szCs w:val="28"/>
              </w:rPr>
              <w:t>- Đưa ra lí lẽ, bằng chứng xác thực, đa dạng để làm sáng tỏ cho ‎</w:t>
            </w:r>
            <w:r w:rsidRPr="00BC7842">
              <w:rPr>
                <w:rFonts w:eastAsia="MS Mincho"/>
                <w:sz w:val="28"/>
                <w:szCs w:val="28"/>
                <w:lang w:eastAsia="ja-JP"/>
              </w:rPr>
              <w:t>ý</w:t>
            </w:r>
            <w:r w:rsidRPr="00BC7842">
              <w:rPr>
                <w:color w:val="000000"/>
                <w:sz w:val="28"/>
                <w:szCs w:val="28"/>
              </w:rPr>
              <w:t xml:space="preserve">  kiến </w:t>
            </w:r>
          </w:p>
          <w:p w14:paraId="3BC8673C" w14:textId="77777777" w:rsidR="00066A95" w:rsidRPr="00BC7842" w:rsidRDefault="00066A95" w:rsidP="007C287A">
            <w:pPr>
              <w:ind w:right="57"/>
              <w:jc w:val="both"/>
              <w:rPr>
                <w:color w:val="000000"/>
                <w:sz w:val="28"/>
                <w:szCs w:val="28"/>
              </w:rPr>
            </w:pPr>
            <w:r w:rsidRPr="00BC7842">
              <w:rPr>
                <w:color w:val="000000"/>
                <w:sz w:val="28"/>
                <w:szCs w:val="28"/>
              </w:rPr>
              <w:t>3. Bố cục bài viết cần đảm bảo</w:t>
            </w:r>
          </w:p>
          <w:p w14:paraId="122D4590" w14:textId="77777777" w:rsidR="00066A95" w:rsidRPr="00BC7842" w:rsidRDefault="00066A95" w:rsidP="007C287A">
            <w:pPr>
              <w:ind w:right="57"/>
              <w:jc w:val="both"/>
              <w:rPr>
                <w:color w:val="000000"/>
                <w:sz w:val="28"/>
                <w:szCs w:val="28"/>
              </w:rPr>
            </w:pPr>
            <w:r w:rsidRPr="00BC7842">
              <w:rPr>
                <w:color w:val="000000"/>
                <w:sz w:val="28"/>
                <w:szCs w:val="28"/>
              </w:rPr>
              <w:t>Mở bài: giới thiệu được vấn đề cần bàn luận và thể hiện rõ ràng ‎ kiến của người viết về vấn đề ấy</w:t>
            </w:r>
          </w:p>
          <w:p w14:paraId="6DD253D7" w14:textId="77777777" w:rsidR="00066A95" w:rsidRPr="00BC7842" w:rsidRDefault="00066A95" w:rsidP="007C287A">
            <w:pPr>
              <w:ind w:right="57"/>
              <w:jc w:val="both"/>
              <w:rPr>
                <w:rFonts w:eastAsia="MS Mincho"/>
                <w:sz w:val="28"/>
                <w:szCs w:val="28"/>
                <w:lang w:eastAsia="ja-JP"/>
              </w:rPr>
            </w:pPr>
            <w:r w:rsidRPr="00BC7842">
              <w:rPr>
                <w:color w:val="000000"/>
                <w:sz w:val="28"/>
                <w:szCs w:val="28"/>
              </w:rPr>
              <w:t xml:space="preserve">Thân bài: giải thích vấn đề cần bàn luận; đưa ra được ít nhất hai lí lẽ cụ thể để lí giải cho </w:t>
            </w:r>
            <w:r w:rsidRPr="00BC7842">
              <w:rPr>
                <w:rFonts w:eastAsia="MS Mincho"/>
                <w:sz w:val="28"/>
                <w:szCs w:val="28"/>
                <w:lang w:eastAsia="ja-JP"/>
              </w:rPr>
              <w:t xml:space="preserve">ý kiến của người viết; sắp xếp các lí lẽ, bằng chứng theo trình tự hợp lí, đưa ra được bằng chứng đa dạng cụ thể, tiêu biểu, xác thực để làm sáng </w:t>
            </w:r>
            <w:r w:rsidRPr="00BC7842">
              <w:rPr>
                <w:rFonts w:eastAsia="MS Mincho"/>
                <w:sz w:val="28"/>
                <w:szCs w:val="28"/>
                <w:lang w:eastAsia="ja-JP"/>
              </w:rPr>
              <w:lastRenderedPageBreak/>
              <w:t>tỏ lí lẽ, xem xét vấn đề từ nhiều phía để nội dung bài viết được toàn diện</w:t>
            </w:r>
          </w:p>
          <w:p w14:paraId="38E75797" w14:textId="77777777" w:rsidR="00066A95" w:rsidRPr="00BC7842" w:rsidRDefault="00066A95" w:rsidP="007C287A">
            <w:pPr>
              <w:ind w:right="57"/>
              <w:jc w:val="both"/>
              <w:rPr>
                <w:rFonts w:eastAsia="MS Mincho"/>
                <w:sz w:val="28"/>
                <w:szCs w:val="28"/>
                <w:lang w:eastAsia="ja-JP"/>
              </w:rPr>
            </w:pPr>
            <w:r w:rsidRPr="00BC7842">
              <w:rPr>
                <w:rFonts w:eastAsia="MS Mincho"/>
                <w:sz w:val="28"/>
                <w:szCs w:val="28"/>
                <w:lang w:eastAsia="ja-JP"/>
              </w:rPr>
              <w:t>Kết bài: khẳng định lại ‎ kiến và đưa ra bài học nhận thức và phương hướng hành động.</w:t>
            </w:r>
          </w:p>
        </w:tc>
      </w:tr>
      <w:tr w:rsidR="00066A95" w:rsidRPr="00BC7842" w14:paraId="7B3B402F" w14:textId="77777777" w:rsidTr="007C287A">
        <w:trPr>
          <w:trHeight w:val="58"/>
        </w:trPr>
        <w:tc>
          <w:tcPr>
            <w:tcW w:w="9691" w:type="dxa"/>
            <w:gridSpan w:val="2"/>
          </w:tcPr>
          <w:p w14:paraId="1D781A2A" w14:textId="77777777" w:rsidR="00066A95" w:rsidRDefault="00066A95" w:rsidP="007C287A">
            <w:pPr>
              <w:ind w:right="57"/>
              <w:jc w:val="center"/>
              <w:rPr>
                <w:b/>
                <w:bCs/>
                <w:color w:val="000000"/>
                <w:sz w:val="28"/>
                <w:szCs w:val="28"/>
              </w:rPr>
            </w:pPr>
            <w:r>
              <w:rPr>
                <w:b/>
                <w:bCs/>
                <w:color w:val="000000"/>
                <w:sz w:val="28"/>
                <w:szCs w:val="28"/>
              </w:rPr>
              <w:lastRenderedPageBreak/>
              <w:t>II. HƯỚNG DẪN PHÂN TÍCH KIỂU BẢI</w:t>
            </w:r>
          </w:p>
          <w:p w14:paraId="23908B43" w14:textId="77777777" w:rsidR="00066A95" w:rsidRPr="00BC7842" w:rsidRDefault="00066A95" w:rsidP="007C287A">
            <w:pPr>
              <w:ind w:right="57"/>
              <w:jc w:val="center"/>
              <w:rPr>
                <w:b/>
                <w:bCs/>
                <w:color w:val="000000"/>
                <w:sz w:val="28"/>
                <w:szCs w:val="28"/>
              </w:rPr>
            </w:pPr>
            <w:r>
              <w:rPr>
                <w:b/>
                <w:bCs/>
                <w:color w:val="000000"/>
                <w:sz w:val="28"/>
                <w:szCs w:val="28"/>
              </w:rPr>
              <w:t>(Ý nghĩa của sự tha thứ)</w:t>
            </w:r>
          </w:p>
        </w:tc>
      </w:tr>
      <w:tr w:rsidR="00066A95" w:rsidRPr="00BC7842" w14:paraId="4D6DBF1B" w14:textId="77777777" w:rsidTr="007C287A">
        <w:trPr>
          <w:trHeight w:val="58"/>
        </w:trPr>
        <w:tc>
          <w:tcPr>
            <w:tcW w:w="9691" w:type="dxa"/>
            <w:gridSpan w:val="2"/>
          </w:tcPr>
          <w:p w14:paraId="2B1A49C8" w14:textId="77777777" w:rsidR="00066A95" w:rsidRPr="00BC7842" w:rsidRDefault="00066A95" w:rsidP="007C287A">
            <w:pPr>
              <w:ind w:right="57"/>
              <w:jc w:val="both"/>
              <w:rPr>
                <w:sz w:val="28"/>
                <w:szCs w:val="28"/>
                <w:lang w:val="vi-VN"/>
              </w:rPr>
            </w:pPr>
            <w:r w:rsidRPr="00BC7842">
              <w:rPr>
                <w:b/>
                <w:sz w:val="28"/>
                <w:szCs w:val="28"/>
              </w:rPr>
              <w:t xml:space="preserve">a. Mục tiêu: </w:t>
            </w:r>
            <w:r w:rsidRPr="00BC7842">
              <w:rPr>
                <w:sz w:val="28"/>
                <w:szCs w:val="28"/>
                <w:lang w:val="vi-VN"/>
              </w:rPr>
              <w:t>HS đọc, phân tích tham khảo một bài viết cụ thể để rút ra các thao tác cơ bản để thực hiện bài viết của mình, tạo ý tưởng cho bài viết của mỗi HS.</w:t>
            </w:r>
          </w:p>
          <w:p w14:paraId="2A8D3721" w14:textId="77777777" w:rsidR="00066A95" w:rsidRPr="00BC7842" w:rsidRDefault="00066A95" w:rsidP="007C287A">
            <w:pPr>
              <w:ind w:right="57"/>
              <w:jc w:val="both"/>
              <w:rPr>
                <w:sz w:val="28"/>
                <w:szCs w:val="28"/>
                <w:lang w:val="vi-VN"/>
              </w:rPr>
            </w:pPr>
            <w:r w:rsidRPr="00BC7842">
              <w:rPr>
                <w:rFonts w:eastAsia="Calibri"/>
                <w:b/>
                <w:sz w:val="28"/>
                <w:szCs w:val="28"/>
              </w:rPr>
              <w:t>b. Nội dung:</w:t>
            </w:r>
            <w:r w:rsidRPr="00BC7842">
              <w:rPr>
                <w:rFonts w:eastAsia="Calibri"/>
                <w:sz w:val="28"/>
                <w:szCs w:val="28"/>
              </w:rPr>
              <w:t xml:space="preserve"> </w:t>
            </w:r>
            <w:r w:rsidRPr="00BC7842">
              <w:rPr>
                <w:sz w:val="28"/>
                <w:szCs w:val="28"/>
                <w:lang w:val="vi-VN"/>
              </w:rPr>
              <w:t>HS trả lời các câu hỏi qua việc phân tích, chắt lọc kiến thức SGK,</w:t>
            </w:r>
            <w:r>
              <w:rPr>
                <w:sz w:val="28"/>
                <w:szCs w:val="28"/>
              </w:rPr>
              <w:t xml:space="preserve"> </w:t>
            </w:r>
            <w:r w:rsidRPr="00BC7842">
              <w:rPr>
                <w:sz w:val="28"/>
                <w:szCs w:val="28"/>
                <w:lang w:val="vi-VN"/>
              </w:rPr>
              <w:t>HS thảo luận nhóm nhỏ.</w:t>
            </w:r>
          </w:p>
          <w:p w14:paraId="0688ACAE" w14:textId="77777777" w:rsidR="00066A95" w:rsidRPr="00BC7842" w:rsidRDefault="00066A95" w:rsidP="007C287A">
            <w:pPr>
              <w:jc w:val="both"/>
              <w:rPr>
                <w:rFonts w:eastAsia="Calibri"/>
                <w:sz w:val="28"/>
                <w:szCs w:val="28"/>
              </w:rPr>
            </w:pPr>
            <w:r w:rsidRPr="00BC7842">
              <w:rPr>
                <w:rFonts w:eastAsia="Calibri"/>
                <w:b/>
                <w:sz w:val="28"/>
                <w:szCs w:val="28"/>
              </w:rPr>
              <w:t>c. Sản phẩm:</w:t>
            </w:r>
            <w:r w:rsidRPr="00BC7842">
              <w:rPr>
                <w:rFonts w:eastAsia="Calibri"/>
                <w:sz w:val="28"/>
                <w:szCs w:val="28"/>
              </w:rPr>
              <w:t xml:space="preserve"> Câu trả lời của học sinh.</w:t>
            </w:r>
          </w:p>
          <w:p w14:paraId="445551D2" w14:textId="77777777" w:rsidR="00066A95" w:rsidRPr="00BC7842" w:rsidRDefault="00066A95" w:rsidP="007C287A">
            <w:pPr>
              <w:ind w:right="57"/>
              <w:jc w:val="both"/>
              <w:rPr>
                <w:b/>
                <w:sz w:val="28"/>
                <w:szCs w:val="28"/>
              </w:rPr>
            </w:pPr>
            <w:r w:rsidRPr="00BC7842">
              <w:rPr>
                <w:b/>
                <w:sz w:val="28"/>
                <w:szCs w:val="28"/>
              </w:rPr>
              <w:t xml:space="preserve">d. Tổ chức thực hiện: </w:t>
            </w:r>
          </w:p>
          <w:p w14:paraId="1830D17D" w14:textId="77777777" w:rsidR="00066A95" w:rsidRPr="00BC7842" w:rsidRDefault="00066A95" w:rsidP="007C287A">
            <w:pPr>
              <w:ind w:right="57"/>
              <w:jc w:val="both"/>
              <w:rPr>
                <w:color w:val="000000"/>
                <w:sz w:val="28"/>
                <w:szCs w:val="28"/>
                <w:lang w:val="vi-VN"/>
              </w:rPr>
            </w:pPr>
            <w:r w:rsidRPr="00BC7842">
              <w:rPr>
                <w:b/>
                <w:bCs/>
                <w:color w:val="000000"/>
                <w:sz w:val="28"/>
                <w:szCs w:val="28"/>
                <w:lang w:val="vi-VN"/>
              </w:rPr>
              <w:t>B1: Chuyển giao nhiệm vụ</w:t>
            </w:r>
            <w:r w:rsidRPr="00BC7842">
              <w:rPr>
                <w:color w:val="000000"/>
                <w:sz w:val="28"/>
                <w:szCs w:val="28"/>
                <w:lang w:val="vi-VN"/>
              </w:rPr>
              <w:t xml:space="preserve"> (GV)</w:t>
            </w:r>
          </w:p>
          <w:p w14:paraId="23E166FA" w14:textId="77777777" w:rsidR="00066A95" w:rsidRPr="00BC7842" w:rsidRDefault="00066A95" w:rsidP="007C287A">
            <w:pPr>
              <w:widowControl w:val="0"/>
              <w:ind w:right="57"/>
              <w:jc w:val="both"/>
              <w:rPr>
                <w:rFonts w:eastAsia="SimSun"/>
                <w:iCs/>
                <w:color w:val="000000"/>
                <w:kern w:val="2"/>
                <w:sz w:val="28"/>
                <w:szCs w:val="28"/>
                <w:lang w:val="vi-VN" w:eastAsia="zh-CN"/>
              </w:rPr>
            </w:pPr>
            <w:r w:rsidRPr="00BC7842">
              <w:rPr>
                <w:rFonts w:eastAsia="SimSun"/>
                <w:iCs/>
                <w:color w:val="000000"/>
                <w:kern w:val="2"/>
                <w:sz w:val="28"/>
                <w:szCs w:val="28"/>
                <w:lang w:val="vi-VN" w:eastAsia="zh-CN"/>
              </w:rPr>
              <w:t>- GV giới thiệu: VB. Cho HS đọc to VB, cả lớp cùng theo dõi</w:t>
            </w:r>
          </w:p>
          <w:p w14:paraId="19385200" w14:textId="77777777" w:rsidR="00066A95" w:rsidRPr="00BC7842" w:rsidRDefault="00066A95" w:rsidP="007C287A">
            <w:pPr>
              <w:ind w:right="57"/>
              <w:contextualSpacing/>
              <w:jc w:val="both"/>
              <w:rPr>
                <w:color w:val="0D0D0D"/>
                <w:sz w:val="28"/>
                <w:szCs w:val="28"/>
                <w:lang w:val="vi-VN"/>
              </w:rPr>
            </w:pPr>
            <w:r w:rsidRPr="00BC7842">
              <w:rPr>
                <w:rFonts w:eastAsia="SimSun"/>
                <w:iCs/>
                <w:color w:val="000000"/>
                <w:kern w:val="2"/>
                <w:sz w:val="28"/>
                <w:szCs w:val="28"/>
                <w:lang w:val="vi-VN" w:eastAsia="zh-CN"/>
              </w:rPr>
              <w:t xml:space="preserve">- GV </w:t>
            </w:r>
            <w:r>
              <w:rPr>
                <w:rFonts w:eastAsia="SimSun"/>
                <w:iCs/>
                <w:color w:val="000000"/>
                <w:kern w:val="2"/>
                <w:sz w:val="28"/>
                <w:szCs w:val="28"/>
                <w:lang w:eastAsia="zh-CN"/>
              </w:rPr>
              <w:t xml:space="preserve">chia nhóm </w:t>
            </w:r>
            <w:r w:rsidRPr="00BC7842">
              <w:rPr>
                <w:rFonts w:eastAsia="SimSun"/>
                <w:iCs/>
                <w:color w:val="000000"/>
                <w:kern w:val="2"/>
                <w:sz w:val="28"/>
                <w:szCs w:val="28"/>
                <w:lang w:val="vi-VN" w:eastAsia="zh-CN"/>
              </w:rPr>
              <w:t>yêu cầu HS thảo luận (Thời gian 15 phút theo nhóm)</w:t>
            </w:r>
          </w:p>
          <w:p w14:paraId="20AE80ED" w14:textId="77777777" w:rsidR="00066A95" w:rsidRPr="00BC7842" w:rsidRDefault="00066A95" w:rsidP="007C287A">
            <w:pPr>
              <w:ind w:right="57"/>
              <w:contextualSpacing/>
              <w:jc w:val="both"/>
              <w:rPr>
                <w:i/>
                <w:color w:val="0D0D0D"/>
                <w:sz w:val="28"/>
                <w:szCs w:val="28"/>
                <w:lang w:val="vi-VN"/>
              </w:rPr>
            </w:pPr>
            <w:r w:rsidRPr="00BC7842">
              <w:rPr>
                <w:i/>
                <w:color w:val="0D0D0D"/>
                <w:sz w:val="28"/>
                <w:szCs w:val="28"/>
                <w:lang w:val="vi-VN"/>
              </w:rPr>
              <w:t>Nhóm 1,2: Câu 1,</w:t>
            </w:r>
            <w:r>
              <w:rPr>
                <w:i/>
                <w:color w:val="0D0D0D"/>
                <w:sz w:val="28"/>
                <w:szCs w:val="28"/>
              </w:rPr>
              <w:t xml:space="preserve"> </w:t>
            </w:r>
            <w:r w:rsidRPr="00BC7842">
              <w:rPr>
                <w:i/>
                <w:color w:val="0D0D0D"/>
                <w:sz w:val="28"/>
                <w:szCs w:val="28"/>
                <w:lang w:val="vi-VN"/>
              </w:rPr>
              <w:t>2,</w:t>
            </w:r>
            <w:r>
              <w:rPr>
                <w:i/>
                <w:color w:val="0D0D0D"/>
                <w:sz w:val="28"/>
                <w:szCs w:val="28"/>
              </w:rPr>
              <w:t xml:space="preserve"> </w:t>
            </w:r>
            <w:r w:rsidRPr="00BC7842">
              <w:rPr>
                <w:i/>
                <w:color w:val="0D0D0D"/>
                <w:sz w:val="28"/>
                <w:szCs w:val="28"/>
                <w:lang w:val="vi-VN"/>
              </w:rPr>
              <w:t>3</w:t>
            </w:r>
          </w:p>
          <w:p w14:paraId="6194BD0B" w14:textId="77777777" w:rsidR="00066A95" w:rsidRPr="00BC7842" w:rsidRDefault="00066A95" w:rsidP="007C287A">
            <w:pPr>
              <w:ind w:right="57"/>
              <w:contextualSpacing/>
              <w:jc w:val="both"/>
              <w:rPr>
                <w:i/>
                <w:color w:val="0D0D0D"/>
                <w:sz w:val="28"/>
                <w:szCs w:val="28"/>
                <w:lang w:val="vi-VN"/>
              </w:rPr>
            </w:pPr>
            <w:r w:rsidRPr="00BC7842">
              <w:rPr>
                <w:i/>
                <w:color w:val="0D0D0D"/>
                <w:sz w:val="28"/>
                <w:szCs w:val="28"/>
                <w:lang w:val="vi-VN"/>
              </w:rPr>
              <w:t>Nhóm 3,4: Câu 4,</w:t>
            </w:r>
            <w:r>
              <w:rPr>
                <w:i/>
                <w:color w:val="0D0D0D"/>
                <w:sz w:val="28"/>
                <w:szCs w:val="28"/>
              </w:rPr>
              <w:t xml:space="preserve"> </w:t>
            </w:r>
            <w:r w:rsidRPr="00BC7842">
              <w:rPr>
                <w:i/>
                <w:color w:val="0D0D0D"/>
                <w:sz w:val="28"/>
                <w:szCs w:val="28"/>
                <w:lang w:val="vi-VN"/>
              </w:rPr>
              <w:t>5,</w:t>
            </w:r>
            <w:r>
              <w:rPr>
                <w:i/>
                <w:color w:val="0D0D0D"/>
                <w:sz w:val="28"/>
                <w:szCs w:val="28"/>
              </w:rPr>
              <w:t xml:space="preserve"> </w:t>
            </w:r>
            <w:r w:rsidRPr="00BC7842">
              <w:rPr>
                <w:i/>
                <w:color w:val="0D0D0D"/>
                <w:sz w:val="28"/>
                <w:szCs w:val="28"/>
                <w:lang w:val="vi-VN"/>
              </w:rPr>
              <w:t>6,</w:t>
            </w:r>
            <w:r>
              <w:rPr>
                <w:i/>
                <w:color w:val="0D0D0D"/>
                <w:sz w:val="28"/>
                <w:szCs w:val="28"/>
              </w:rPr>
              <w:t xml:space="preserve"> </w:t>
            </w:r>
            <w:r w:rsidRPr="00BC7842">
              <w:rPr>
                <w:i/>
                <w:color w:val="0D0D0D"/>
                <w:sz w:val="28"/>
                <w:szCs w:val="28"/>
                <w:lang w:val="vi-VN"/>
              </w:rPr>
              <w:t>7</w:t>
            </w:r>
          </w:p>
          <w:p w14:paraId="22252AA3"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1- Theo em, tác giả viết bài viết này nhằm mục đích gì?</w:t>
            </w:r>
          </w:p>
          <w:p w14:paraId="06E16850"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2- Những dấu hiệu nào giúp em nhận ra đây là bài văn nghị luận về một vấn đề trong đời sống?</w:t>
            </w:r>
          </w:p>
          <w:p w14:paraId="106B8847"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3- Chức năng của đoạn mở bài trong bài văn trên là gì?</w:t>
            </w:r>
          </w:p>
          <w:p w14:paraId="0857BCA6"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4- Bài viết đã đưa ra y kiến bằng chứng nào về sự tha thứ</w:t>
            </w:r>
          </w:p>
          <w:p w14:paraId="28ECF044"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5- Xác định đoạn văn có chức năng giải thích và đoạn văn có chức năng bổ sung, xem xét vấn đề từ nhiều khía cạnh.</w:t>
            </w:r>
          </w:p>
          <w:p w14:paraId="24CA30E1"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6- Ở phần kết bài, tác giả đã đề xuất giải pháp gì ? Theo em đề xuất ấy có hợp lí, khả thi  không?</w:t>
            </w:r>
          </w:p>
          <w:p w14:paraId="7BC1E8D9" w14:textId="77777777" w:rsidR="00066A95" w:rsidRPr="00373A1F" w:rsidRDefault="00066A95" w:rsidP="007C287A">
            <w:pPr>
              <w:ind w:right="57"/>
              <w:contextualSpacing/>
              <w:jc w:val="both"/>
              <w:rPr>
                <w:color w:val="0D0D0D"/>
                <w:sz w:val="28"/>
                <w:szCs w:val="28"/>
                <w:lang w:val="vi-VN"/>
              </w:rPr>
            </w:pPr>
            <w:r w:rsidRPr="00373A1F">
              <w:rPr>
                <w:color w:val="0D0D0D"/>
                <w:sz w:val="28"/>
                <w:szCs w:val="28"/>
                <w:lang w:val="vi-VN"/>
              </w:rPr>
              <w:t xml:space="preserve">7- Từ bài viết trên, em rút ra bài học gì về việc viết bài văn nghị luận về một vấn đề trong đời sống? </w:t>
            </w:r>
          </w:p>
          <w:p w14:paraId="590EC71D" w14:textId="77777777" w:rsidR="00066A95" w:rsidRPr="00BC7842" w:rsidRDefault="00066A95" w:rsidP="007C287A">
            <w:pPr>
              <w:ind w:right="57"/>
              <w:jc w:val="both"/>
              <w:rPr>
                <w:b/>
                <w:bCs/>
                <w:color w:val="000000"/>
                <w:sz w:val="28"/>
                <w:szCs w:val="28"/>
                <w:lang w:val="vi-VN"/>
              </w:rPr>
            </w:pPr>
            <w:r w:rsidRPr="00BC7842">
              <w:rPr>
                <w:b/>
                <w:bCs/>
                <w:color w:val="000000"/>
                <w:sz w:val="28"/>
                <w:szCs w:val="28"/>
                <w:lang w:val="vi-VN"/>
              </w:rPr>
              <w:t>B2: Thực hiện nhiệm vụ</w:t>
            </w:r>
          </w:p>
          <w:p w14:paraId="26F98E29" w14:textId="77777777" w:rsidR="00066A95" w:rsidRPr="00BC7842" w:rsidRDefault="00066A95" w:rsidP="007C287A">
            <w:pPr>
              <w:ind w:right="57"/>
              <w:jc w:val="both"/>
              <w:rPr>
                <w:color w:val="000000"/>
                <w:sz w:val="28"/>
                <w:szCs w:val="28"/>
                <w:lang w:val="vi-VN"/>
              </w:rPr>
            </w:pPr>
            <w:r w:rsidRPr="00BC7842">
              <w:rPr>
                <w:color w:val="000000"/>
                <w:sz w:val="28"/>
                <w:szCs w:val="28"/>
                <w:lang w:val="vi-VN"/>
              </w:rPr>
              <w:t>Học sinh đọc kĩ văn bản tham khảo, chú ‎y quan sát các dấu hiệu,  các ‎ gợi dẫn phía bên phải VB để định hướng câu trả lời; sử dụng giấy nháp thảo luận theo nhóm ghi ra kết quả theo thứ tự câu hỏi</w:t>
            </w:r>
          </w:p>
          <w:p w14:paraId="4ECF8094" w14:textId="77777777" w:rsidR="00066A95" w:rsidRPr="00BC7842" w:rsidRDefault="00066A95" w:rsidP="007C287A">
            <w:pPr>
              <w:ind w:right="57"/>
              <w:jc w:val="both"/>
              <w:rPr>
                <w:b/>
                <w:bCs/>
                <w:color w:val="000000"/>
                <w:sz w:val="28"/>
                <w:szCs w:val="28"/>
                <w:lang w:val="vi-VN"/>
              </w:rPr>
            </w:pPr>
            <w:r w:rsidRPr="00BC7842">
              <w:rPr>
                <w:b/>
                <w:bCs/>
                <w:color w:val="000000"/>
                <w:sz w:val="28"/>
                <w:szCs w:val="28"/>
                <w:lang w:val="vi-VN"/>
              </w:rPr>
              <w:t>B3: Báo cáo, thảo luận</w:t>
            </w:r>
          </w:p>
          <w:p w14:paraId="098484C3" w14:textId="77777777" w:rsidR="00066A95" w:rsidRPr="00BC7842" w:rsidRDefault="00066A95" w:rsidP="007C287A">
            <w:pPr>
              <w:widowControl w:val="0"/>
              <w:ind w:right="57"/>
              <w:jc w:val="both"/>
              <w:rPr>
                <w:rFonts w:eastAsia="SimSun"/>
                <w:color w:val="000000"/>
                <w:kern w:val="2"/>
                <w:sz w:val="28"/>
                <w:szCs w:val="28"/>
                <w:lang w:val="vi-VN" w:eastAsia="zh-CN"/>
              </w:rPr>
            </w:pPr>
            <w:r w:rsidRPr="00BC7842">
              <w:rPr>
                <w:rFonts w:eastAsia="SimSun"/>
                <w:color w:val="000000"/>
                <w:kern w:val="2"/>
                <w:sz w:val="28"/>
                <w:szCs w:val="28"/>
                <w:lang w:val="vi-VN" w:eastAsia="zh-CN"/>
              </w:rPr>
              <w:t>+ Đại diện nhóm trình bày sản phẩm thảo luận</w:t>
            </w:r>
          </w:p>
          <w:p w14:paraId="3BE5DBE5" w14:textId="77777777" w:rsidR="00066A95" w:rsidRPr="00BC7842" w:rsidRDefault="00066A95" w:rsidP="007C287A">
            <w:pPr>
              <w:widowControl w:val="0"/>
              <w:ind w:right="57"/>
              <w:jc w:val="both"/>
              <w:rPr>
                <w:rFonts w:eastAsia="SimSun"/>
                <w:color w:val="000000"/>
                <w:kern w:val="2"/>
                <w:sz w:val="28"/>
                <w:szCs w:val="28"/>
                <w:lang w:val="vi-VN" w:eastAsia="zh-CN"/>
              </w:rPr>
            </w:pPr>
            <w:r w:rsidRPr="00BC7842">
              <w:rPr>
                <w:rFonts w:eastAsia="SimSun"/>
                <w:color w:val="000000"/>
                <w:kern w:val="2"/>
                <w:sz w:val="28"/>
                <w:szCs w:val="28"/>
                <w:lang w:val="vi-VN" w:eastAsia="zh-CN"/>
              </w:rPr>
              <w:t>+ GV gọi HS nhận xét, bổ sung câu trả lời của bạn (nếu cần)</w:t>
            </w:r>
          </w:p>
          <w:p w14:paraId="7C31BCB9" w14:textId="77777777" w:rsidR="00066A95" w:rsidRPr="00BC7842" w:rsidRDefault="00066A95" w:rsidP="007C287A">
            <w:pPr>
              <w:ind w:right="57"/>
              <w:jc w:val="both"/>
              <w:rPr>
                <w:color w:val="000000"/>
                <w:sz w:val="28"/>
                <w:szCs w:val="28"/>
                <w:lang w:val="vi-VN"/>
              </w:rPr>
            </w:pPr>
            <w:r w:rsidRPr="00BC7842">
              <w:rPr>
                <w:color w:val="000000"/>
                <w:sz w:val="28"/>
                <w:szCs w:val="28"/>
                <w:lang w:val="vi-VN"/>
              </w:rPr>
              <w:t>+ Học sinh các nhóm quan sát, theo dõi, nhận xét, bổ sung</w:t>
            </w:r>
          </w:p>
          <w:p w14:paraId="1B2211ED" w14:textId="77777777" w:rsidR="00066A95" w:rsidRPr="00BC7842" w:rsidRDefault="00066A95" w:rsidP="007C287A">
            <w:pPr>
              <w:ind w:right="57"/>
              <w:jc w:val="both"/>
              <w:rPr>
                <w:b/>
                <w:bCs/>
                <w:color w:val="000000"/>
                <w:sz w:val="28"/>
                <w:szCs w:val="28"/>
                <w:lang w:val="vi-VN"/>
              </w:rPr>
            </w:pPr>
            <w:r w:rsidRPr="00BC7842">
              <w:rPr>
                <w:b/>
                <w:bCs/>
                <w:color w:val="000000"/>
                <w:sz w:val="28"/>
                <w:szCs w:val="28"/>
                <w:lang w:val="vi-VN"/>
              </w:rPr>
              <w:t>B4: Kết luận, nhận định</w:t>
            </w:r>
          </w:p>
          <w:p w14:paraId="0516695F" w14:textId="77777777" w:rsidR="00066A95" w:rsidRPr="00BC7842" w:rsidRDefault="00066A95" w:rsidP="007C287A">
            <w:pPr>
              <w:ind w:right="57"/>
              <w:contextualSpacing/>
              <w:jc w:val="both"/>
              <w:rPr>
                <w:color w:val="000000"/>
                <w:sz w:val="28"/>
                <w:szCs w:val="28"/>
                <w:lang w:val="vi-VN"/>
              </w:rPr>
            </w:pPr>
            <w:r w:rsidRPr="00BC7842">
              <w:rPr>
                <w:b/>
                <w:bCs/>
                <w:color w:val="000000"/>
                <w:sz w:val="28"/>
                <w:szCs w:val="28"/>
                <w:lang w:val="vi-VN"/>
              </w:rPr>
              <w:t xml:space="preserve">- </w:t>
            </w:r>
            <w:r w:rsidRPr="00BC7842">
              <w:rPr>
                <w:color w:val="000000"/>
                <w:sz w:val="28"/>
                <w:szCs w:val="28"/>
                <w:lang w:val="vi-VN"/>
              </w:rPr>
              <w:t>GV</w:t>
            </w:r>
            <w:r w:rsidRPr="00BC7842">
              <w:rPr>
                <w:b/>
                <w:bCs/>
                <w:color w:val="000000"/>
                <w:sz w:val="28"/>
                <w:szCs w:val="28"/>
                <w:lang w:val="vi-VN"/>
              </w:rPr>
              <w:t xml:space="preserve"> </w:t>
            </w:r>
            <w:r w:rsidRPr="00BC7842">
              <w:rPr>
                <w:color w:val="000000"/>
                <w:sz w:val="28"/>
                <w:szCs w:val="28"/>
                <w:lang w:val="vi-VN"/>
              </w:rPr>
              <w:t xml:space="preserve">nhận xét, đánh giá, động viên học sinh: </w:t>
            </w:r>
          </w:p>
          <w:p w14:paraId="47D524CC" w14:textId="77777777" w:rsidR="00066A95" w:rsidRPr="00BC7842" w:rsidRDefault="00066A95" w:rsidP="007C287A">
            <w:pPr>
              <w:ind w:right="57"/>
              <w:contextualSpacing/>
              <w:jc w:val="both"/>
              <w:rPr>
                <w:color w:val="000000"/>
                <w:sz w:val="28"/>
                <w:szCs w:val="28"/>
                <w:lang w:val="vi-VN"/>
              </w:rPr>
            </w:pPr>
            <w:r w:rsidRPr="00BC7842">
              <w:rPr>
                <w:color w:val="000000"/>
                <w:sz w:val="28"/>
                <w:szCs w:val="28"/>
                <w:lang w:val="vi-VN"/>
              </w:rPr>
              <w:t>+ Câu trả lời của HS</w:t>
            </w:r>
          </w:p>
          <w:p w14:paraId="56F1844B" w14:textId="77777777" w:rsidR="00066A95" w:rsidRPr="00BC7842" w:rsidRDefault="00066A95" w:rsidP="007C287A">
            <w:pPr>
              <w:ind w:right="57"/>
              <w:contextualSpacing/>
              <w:jc w:val="both"/>
              <w:rPr>
                <w:color w:val="000000"/>
                <w:sz w:val="28"/>
                <w:szCs w:val="28"/>
                <w:lang w:val="vi-VN"/>
              </w:rPr>
            </w:pPr>
            <w:r w:rsidRPr="00BC7842">
              <w:rPr>
                <w:color w:val="000000"/>
                <w:sz w:val="28"/>
                <w:szCs w:val="28"/>
                <w:lang w:val="vi-VN"/>
              </w:rPr>
              <w:t>+ Thái độ làm việc của HS khi làm việc nhóm</w:t>
            </w:r>
          </w:p>
          <w:p w14:paraId="0A6D1774" w14:textId="77777777" w:rsidR="00066A95" w:rsidRPr="00BC7842" w:rsidRDefault="00066A95" w:rsidP="007C287A">
            <w:pPr>
              <w:ind w:right="57"/>
              <w:contextualSpacing/>
              <w:jc w:val="both"/>
              <w:rPr>
                <w:color w:val="000000"/>
                <w:sz w:val="28"/>
                <w:szCs w:val="28"/>
                <w:lang w:val="vi-VN"/>
              </w:rPr>
            </w:pPr>
            <w:r w:rsidRPr="00BC7842">
              <w:rPr>
                <w:color w:val="000000"/>
                <w:sz w:val="28"/>
                <w:szCs w:val="28"/>
                <w:lang w:val="vi-VN"/>
              </w:rPr>
              <w:t>+ Sản phẩm của các nhóm</w:t>
            </w:r>
          </w:p>
          <w:p w14:paraId="16296754" w14:textId="77777777" w:rsidR="00066A95" w:rsidRPr="00BC7842" w:rsidRDefault="00066A95" w:rsidP="007C287A">
            <w:pPr>
              <w:ind w:right="57"/>
              <w:rPr>
                <w:b/>
                <w:bCs/>
                <w:color w:val="000000"/>
                <w:sz w:val="28"/>
                <w:szCs w:val="28"/>
              </w:rPr>
            </w:pPr>
            <w:r w:rsidRPr="00BC7842">
              <w:rPr>
                <w:color w:val="000000"/>
                <w:sz w:val="28"/>
                <w:szCs w:val="28"/>
                <w:lang w:val="vi-VN"/>
              </w:rPr>
              <w:t>- Chốt kiến thức và kết nối với mục sau</w:t>
            </w:r>
          </w:p>
        </w:tc>
      </w:tr>
    </w:tbl>
    <w:p w14:paraId="0649547D" w14:textId="77777777" w:rsidR="00066A95" w:rsidRDefault="00066A95" w:rsidP="00066A95">
      <w:pPr>
        <w:jc w:val="both"/>
        <w:rPr>
          <w:b/>
          <w:sz w:val="28"/>
          <w:szCs w:val="28"/>
          <w:lang w:val="pt-BR"/>
        </w:rPr>
      </w:pPr>
      <w:r w:rsidRPr="00111A27">
        <w:rPr>
          <w:b/>
          <w:sz w:val="28"/>
          <w:szCs w:val="28"/>
          <w:lang w:val="pt-BR"/>
        </w:rPr>
        <w:lastRenderedPageBreak/>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6736"/>
      </w:tblGrid>
      <w:tr w:rsidR="00066A95" w:rsidRPr="00373A1F" w14:paraId="6848D6E1" w14:textId="77777777" w:rsidTr="007C287A">
        <w:tc>
          <w:tcPr>
            <w:tcW w:w="3168" w:type="dxa"/>
            <w:shd w:val="clear" w:color="auto" w:fill="auto"/>
          </w:tcPr>
          <w:p w14:paraId="463B058B" w14:textId="77777777" w:rsidR="00066A95" w:rsidRPr="00373A1F" w:rsidRDefault="00066A95" w:rsidP="007C287A">
            <w:pPr>
              <w:tabs>
                <w:tab w:val="left" w:pos="2184"/>
              </w:tabs>
              <w:ind w:right="57"/>
              <w:rPr>
                <w:rFonts w:eastAsia="MS Mincho"/>
                <w:b/>
                <w:color w:val="0D0D0D"/>
                <w:sz w:val="28"/>
                <w:szCs w:val="28"/>
                <w:lang w:val="vi-VN" w:eastAsia="ja-JP"/>
              </w:rPr>
            </w:pPr>
            <w:r w:rsidRPr="00373A1F">
              <w:rPr>
                <w:color w:val="000000"/>
                <w:sz w:val="28"/>
                <w:szCs w:val="28"/>
                <w:lang w:val="vi-VN"/>
              </w:rPr>
              <w:t xml:space="preserve">- Mục đích của bài viết: </w:t>
            </w:r>
          </w:p>
        </w:tc>
        <w:tc>
          <w:tcPr>
            <w:tcW w:w="6736" w:type="dxa"/>
            <w:shd w:val="clear" w:color="auto" w:fill="auto"/>
          </w:tcPr>
          <w:p w14:paraId="61507FEF"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xml:space="preserve">Thuyết phục mọi người cần biết tha thứ khi ai đó phạm lỗi lầm </w:t>
            </w:r>
          </w:p>
        </w:tc>
      </w:tr>
      <w:tr w:rsidR="00066A95" w:rsidRPr="00373A1F" w14:paraId="510E98DC" w14:textId="77777777" w:rsidTr="007C287A">
        <w:tc>
          <w:tcPr>
            <w:tcW w:w="3168" w:type="dxa"/>
            <w:shd w:val="clear" w:color="auto" w:fill="auto"/>
          </w:tcPr>
          <w:p w14:paraId="4D685486"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xml:space="preserve">-  Ý‎ kiến của người viết:  </w:t>
            </w:r>
          </w:p>
        </w:tc>
        <w:tc>
          <w:tcPr>
            <w:tcW w:w="6736" w:type="dxa"/>
            <w:shd w:val="clear" w:color="auto" w:fill="auto"/>
          </w:tcPr>
          <w:p w14:paraId="367F69E7" w14:textId="77777777" w:rsidR="00066A95" w:rsidRPr="00373A1F" w:rsidRDefault="00066A95" w:rsidP="007C287A">
            <w:pPr>
              <w:tabs>
                <w:tab w:val="left" w:pos="2184"/>
              </w:tabs>
              <w:ind w:right="57"/>
              <w:rPr>
                <w:rFonts w:eastAsia="MS Mincho"/>
                <w:b/>
                <w:color w:val="0D0D0D"/>
                <w:sz w:val="28"/>
                <w:szCs w:val="28"/>
                <w:lang w:val="vi-VN" w:eastAsia="ja-JP"/>
              </w:rPr>
            </w:pPr>
            <w:r w:rsidRPr="00373A1F">
              <w:rPr>
                <w:color w:val="000000"/>
                <w:sz w:val="28"/>
                <w:szCs w:val="28"/>
                <w:lang w:val="vi-VN"/>
              </w:rPr>
              <w:t xml:space="preserve">Về </w:t>
            </w:r>
            <w:r w:rsidRPr="00373A1F">
              <w:rPr>
                <w:sz w:val="28"/>
                <w:szCs w:val="28"/>
                <w:lang w:val="vi-VN"/>
              </w:rPr>
              <w:t>ý</w:t>
            </w:r>
            <w:r w:rsidRPr="00373A1F">
              <w:rPr>
                <w:color w:val="000000"/>
                <w:sz w:val="28"/>
                <w:szCs w:val="28"/>
                <w:lang w:val="vi-VN"/>
              </w:rPr>
              <w:t>‎ nghĩa của sự tha thứ: Tha thứ là điều cần thiết trong cuộc sống.</w:t>
            </w:r>
          </w:p>
        </w:tc>
      </w:tr>
      <w:tr w:rsidR="00066A95" w:rsidRPr="00373A1F" w14:paraId="1768B41A" w14:textId="77777777" w:rsidTr="007C287A">
        <w:tc>
          <w:tcPr>
            <w:tcW w:w="3168" w:type="dxa"/>
            <w:shd w:val="clear" w:color="auto" w:fill="auto"/>
          </w:tcPr>
          <w:p w14:paraId="380B16E0"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Dấu hiệu của bài văn nghị luận:</w:t>
            </w:r>
          </w:p>
          <w:p w14:paraId="1C7958E2"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xml:space="preserve">+ Nêu được vấn đề cần bàn luận: </w:t>
            </w:r>
          </w:p>
          <w:p w14:paraId="765390D8"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Có lí lẽ, dẫn chứng cụ thể:</w:t>
            </w:r>
          </w:p>
          <w:p w14:paraId="7EE897E4" w14:textId="77777777" w:rsidR="00066A95" w:rsidRPr="00373A1F" w:rsidRDefault="00066A95" w:rsidP="007C287A">
            <w:pPr>
              <w:ind w:right="57"/>
              <w:jc w:val="both"/>
              <w:rPr>
                <w:color w:val="000000"/>
                <w:sz w:val="28"/>
                <w:szCs w:val="28"/>
                <w:lang w:val="vi-VN"/>
              </w:rPr>
            </w:pPr>
          </w:p>
          <w:p w14:paraId="3C17F58C"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Thể hiện được y‎ kiến của người viết về vấn đề cần bàn luận</w:t>
            </w:r>
          </w:p>
        </w:tc>
        <w:tc>
          <w:tcPr>
            <w:tcW w:w="6736" w:type="dxa"/>
            <w:shd w:val="clear" w:color="auto" w:fill="auto"/>
          </w:tcPr>
          <w:p w14:paraId="7E33CF1A" w14:textId="77777777" w:rsidR="00066A95" w:rsidRPr="00373A1F" w:rsidRDefault="00066A95" w:rsidP="007C287A">
            <w:pPr>
              <w:ind w:right="57"/>
              <w:jc w:val="both"/>
              <w:rPr>
                <w:color w:val="000000"/>
                <w:sz w:val="28"/>
                <w:szCs w:val="28"/>
                <w:lang w:val="vi-VN"/>
              </w:rPr>
            </w:pPr>
          </w:p>
          <w:p w14:paraId="249D1115" w14:textId="77777777" w:rsidR="00066A95" w:rsidRPr="00373A1F" w:rsidRDefault="00066A95" w:rsidP="007C287A">
            <w:pPr>
              <w:ind w:right="57"/>
              <w:jc w:val="both"/>
              <w:rPr>
                <w:color w:val="000000"/>
                <w:sz w:val="28"/>
                <w:szCs w:val="28"/>
                <w:lang w:val="vi-VN"/>
              </w:rPr>
            </w:pPr>
          </w:p>
          <w:p w14:paraId="38A51730"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+Ý nghĩa của sự tha thứ</w:t>
            </w:r>
          </w:p>
          <w:p w14:paraId="30776DFF"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Lí lẽ:</w:t>
            </w:r>
          </w:p>
          <w:p w14:paraId="70C39624"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Tha thứ tạo cơ hội cho con người sửa chữa lỗi lầm</w:t>
            </w:r>
          </w:p>
          <w:p w14:paraId="1A63E05C"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Không ai tránh khỏi những sai lầm</w:t>
            </w:r>
          </w:p>
          <w:p w14:paraId="04A2F7E0"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Sự tha thứ sẽ cho con người động lực sửa sai</w:t>
            </w:r>
          </w:p>
          <w:p w14:paraId="7B0C06AA"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Thể hiện được ‎ kiến tán thành của người viết về vấn đề cần bàn luận</w:t>
            </w:r>
          </w:p>
        </w:tc>
      </w:tr>
      <w:tr w:rsidR="00066A95" w:rsidRPr="00373A1F" w14:paraId="172E0284" w14:textId="77777777" w:rsidTr="007C287A">
        <w:tc>
          <w:tcPr>
            <w:tcW w:w="3168" w:type="dxa"/>
            <w:shd w:val="clear" w:color="auto" w:fill="auto"/>
          </w:tcPr>
          <w:p w14:paraId="26D2052A"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Chức năng của phần mở bài: Giới thiệu vấn đề cần bàn luận và nêu rõ ‎ kiến của người viết</w:t>
            </w:r>
          </w:p>
        </w:tc>
        <w:tc>
          <w:tcPr>
            <w:tcW w:w="6736" w:type="dxa"/>
            <w:shd w:val="clear" w:color="auto" w:fill="auto"/>
          </w:tcPr>
          <w:p w14:paraId="621CED2E"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xml:space="preserve"> Giới thiệu vấn đề sự tha thứ và nêu ‎ kiến tha thứ là cần thiết</w:t>
            </w:r>
          </w:p>
          <w:p w14:paraId="0AC3DE26" w14:textId="77777777" w:rsidR="00066A95" w:rsidRPr="00373A1F" w:rsidRDefault="00066A95" w:rsidP="007C287A">
            <w:pPr>
              <w:tabs>
                <w:tab w:val="left" w:pos="2184"/>
              </w:tabs>
              <w:ind w:right="57"/>
              <w:rPr>
                <w:color w:val="000000"/>
                <w:sz w:val="28"/>
                <w:szCs w:val="28"/>
                <w:lang w:val="vi-VN"/>
              </w:rPr>
            </w:pPr>
          </w:p>
        </w:tc>
      </w:tr>
      <w:tr w:rsidR="00066A95" w:rsidRPr="00373A1F" w14:paraId="42B219F8" w14:textId="77777777" w:rsidTr="007C287A">
        <w:tc>
          <w:tcPr>
            <w:tcW w:w="3168" w:type="dxa"/>
            <w:shd w:val="clear" w:color="auto" w:fill="auto"/>
          </w:tcPr>
          <w:p w14:paraId="5B2349F5"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xml:space="preserve">- Bằng chứng của sự tha thứ: </w:t>
            </w:r>
          </w:p>
          <w:p w14:paraId="73D92B32" w14:textId="77777777" w:rsidR="00066A95" w:rsidRPr="00373A1F" w:rsidRDefault="00066A95" w:rsidP="007C287A">
            <w:pPr>
              <w:ind w:right="57"/>
              <w:jc w:val="both"/>
              <w:rPr>
                <w:color w:val="000000"/>
                <w:sz w:val="28"/>
                <w:szCs w:val="28"/>
                <w:lang w:val="vi-VN"/>
              </w:rPr>
            </w:pPr>
          </w:p>
        </w:tc>
        <w:tc>
          <w:tcPr>
            <w:tcW w:w="6736" w:type="dxa"/>
            <w:shd w:val="clear" w:color="auto" w:fill="auto"/>
          </w:tcPr>
          <w:p w14:paraId="6D5B0C48"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Những bức thư gửi lời xin lỗi của phạm nhận trong trại giam Gia Trung gửi người bị hại đã nhận được hàng chục thư hồi âm</w:t>
            </w:r>
          </w:p>
          <w:p w14:paraId="58F30E61"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Ý kiến của nhà văn Gu-i-li-am A-thơ-rơ Gu-ơ- rơ: Cuộc sống nếu không có tha thứ thì chỉ là tù ngục</w:t>
            </w:r>
          </w:p>
          <w:p w14:paraId="7F7B928D"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Nghiên cứu cảu bác sĩ Ca-ren Xơ-goát: sự tha thứ giúp giải tỏa căng thẳng…</w:t>
            </w:r>
          </w:p>
        </w:tc>
      </w:tr>
      <w:tr w:rsidR="00066A95" w:rsidRPr="00373A1F" w14:paraId="18841145" w14:textId="77777777" w:rsidTr="007C287A">
        <w:tc>
          <w:tcPr>
            <w:tcW w:w="3168" w:type="dxa"/>
            <w:shd w:val="clear" w:color="auto" w:fill="auto"/>
          </w:tcPr>
          <w:p w14:paraId="459B048D" w14:textId="77777777" w:rsidR="00066A95" w:rsidRPr="00373A1F" w:rsidRDefault="00066A95" w:rsidP="007C287A">
            <w:pPr>
              <w:ind w:right="57"/>
              <w:contextualSpacing/>
              <w:jc w:val="both"/>
              <w:rPr>
                <w:iCs/>
                <w:color w:val="0D0D0D"/>
                <w:sz w:val="28"/>
                <w:szCs w:val="28"/>
                <w:lang w:val="vi-VN"/>
              </w:rPr>
            </w:pPr>
            <w:r w:rsidRPr="00373A1F">
              <w:rPr>
                <w:iCs/>
                <w:color w:val="0D0D0D"/>
                <w:sz w:val="28"/>
                <w:szCs w:val="28"/>
                <w:lang w:val="vi-VN"/>
              </w:rPr>
              <w:t>- Đoạn văn có chức năng giải thích và đoạn văn có chức năng bổ sung, xem xét vấn đề từ nhiều khía cạnh.</w:t>
            </w:r>
          </w:p>
        </w:tc>
        <w:tc>
          <w:tcPr>
            <w:tcW w:w="6736" w:type="dxa"/>
            <w:shd w:val="clear" w:color="auto" w:fill="auto"/>
          </w:tcPr>
          <w:p w14:paraId="670A7DAC" w14:textId="77777777" w:rsidR="00066A95" w:rsidRPr="00373A1F" w:rsidRDefault="00066A95" w:rsidP="007C287A">
            <w:pPr>
              <w:ind w:right="57"/>
              <w:jc w:val="both"/>
              <w:rPr>
                <w:color w:val="000000"/>
                <w:sz w:val="28"/>
                <w:szCs w:val="28"/>
              </w:rPr>
            </w:pPr>
            <w:r w:rsidRPr="00373A1F">
              <w:rPr>
                <w:color w:val="000000"/>
                <w:sz w:val="28"/>
                <w:szCs w:val="28"/>
              </w:rPr>
              <w:t>Đoạn văn (2), (5), (7)</w:t>
            </w:r>
          </w:p>
        </w:tc>
      </w:tr>
      <w:tr w:rsidR="00066A95" w:rsidRPr="00373A1F" w14:paraId="6A333EED" w14:textId="77777777" w:rsidTr="007C287A">
        <w:tc>
          <w:tcPr>
            <w:tcW w:w="3168" w:type="dxa"/>
            <w:shd w:val="clear" w:color="auto" w:fill="auto"/>
          </w:tcPr>
          <w:p w14:paraId="1D97391E" w14:textId="77777777" w:rsidR="00066A95" w:rsidRPr="00373A1F" w:rsidRDefault="00066A95" w:rsidP="007C287A">
            <w:pPr>
              <w:ind w:right="57"/>
              <w:contextualSpacing/>
              <w:jc w:val="both"/>
              <w:rPr>
                <w:iCs/>
                <w:color w:val="0D0D0D"/>
                <w:sz w:val="28"/>
                <w:szCs w:val="28"/>
                <w:lang w:val="vi-VN"/>
              </w:rPr>
            </w:pPr>
            <w:r w:rsidRPr="00373A1F">
              <w:rPr>
                <w:iCs/>
                <w:color w:val="0D0D0D"/>
                <w:sz w:val="28"/>
                <w:szCs w:val="28"/>
                <w:lang w:val="vi-VN"/>
              </w:rPr>
              <w:t>Kết bài: Đề xuất giải pháp</w:t>
            </w:r>
          </w:p>
        </w:tc>
        <w:tc>
          <w:tcPr>
            <w:tcW w:w="6736" w:type="dxa"/>
            <w:shd w:val="clear" w:color="auto" w:fill="auto"/>
          </w:tcPr>
          <w:p w14:paraId="4D76FE74"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Đặt mình vào vị trí của người khác để cố gắng hiểu họ</w:t>
            </w:r>
          </w:p>
          <w:p w14:paraId="690C77B6" w14:textId="77777777" w:rsidR="00066A95" w:rsidRPr="00373A1F" w:rsidRDefault="00066A95" w:rsidP="007C287A">
            <w:pPr>
              <w:ind w:right="57"/>
              <w:jc w:val="both"/>
              <w:rPr>
                <w:color w:val="000000"/>
                <w:sz w:val="28"/>
                <w:szCs w:val="28"/>
                <w:lang w:val="vi-VN"/>
              </w:rPr>
            </w:pPr>
            <w:r w:rsidRPr="00373A1F">
              <w:rPr>
                <w:color w:val="000000"/>
                <w:sz w:val="28"/>
                <w:szCs w:val="28"/>
                <w:lang w:val="vi-VN"/>
              </w:rPr>
              <w:t>+ Viết thư cho người từng mắc lỗi để thể hiện sự tha thứ và tình yêu thương</w:t>
            </w:r>
          </w:p>
          <w:p w14:paraId="1E597D93" w14:textId="77777777" w:rsidR="00066A95" w:rsidRPr="00373A1F" w:rsidRDefault="00066A95" w:rsidP="007C287A">
            <w:pPr>
              <w:ind w:right="57"/>
              <w:jc w:val="both"/>
              <w:rPr>
                <w:color w:val="000000"/>
                <w:sz w:val="28"/>
                <w:szCs w:val="28"/>
              </w:rPr>
            </w:pPr>
            <w:r w:rsidRPr="00373A1F">
              <w:rPr>
                <w:color w:val="000000"/>
                <w:sz w:val="28"/>
                <w:szCs w:val="28"/>
              </w:rPr>
              <w:t xml:space="preserve">-&gt; Giải pháp khả thi </w:t>
            </w:r>
          </w:p>
        </w:tc>
      </w:tr>
      <w:tr w:rsidR="00066A95" w:rsidRPr="00373A1F" w14:paraId="2244D032" w14:textId="77777777" w:rsidTr="007C287A">
        <w:tc>
          <w:tcPr>
            <w:tcW w:w="3168" w:type="dxa"/>
            <w:shd w:val="clear" w:color="auto" w:fill="auto"/>
          </w:tcPr>
          <w:p w14:paraId="4B01F1B9" w14:textId="77777777" w:rsidR="00066A95" w:rsidRPr="00373A1F" w:rsidRDefault="00066A95" w:rsidP="007C287A">
            <w:pPr>
              <w:ind w:right="57"/>
              <w:contextualSpacing/>
              <w:jc w:val="both"/>
              <w:rPr>
                <w:iCs/>
                <w:color w:val="0D0D0D"/>
                <w:sz w:val="28"/>
                <w:szCs w:val="28"/>
                <w:lang w:val="vi-VN"/>
              </w:rPr>
            </w:pPr>
            <w:r w:rsidRPr="00373A1F">
              <w:rPr>
                <w:iCs/>
                <w:color w:val="0D0D0D"/>
                <w:sz w:val="28"/>
                <w:szCs w:val="28"/>
                <w:lang w:val="vi-VN"/>
              </w:rPr>
              <w:t xml:space="preserve">Khi viết văn nghị luận cần: </w:t>
            </w:r>
          </w:p>
        </w:tc>
        <w:tc>
          <w:tcPr>
            <w:tcW w:w="6736" w:type="dxa"/>
            <w:shd w:val="clear" w:color="auto" w:fill="auto"/>
          </w:tcPr>
          <w:p w14:paraId="24A32811" w14:textId="77777777" w:rsidR="00066A95" w:rsidRPr="00373A1F" w:rsidRDefault="00066A95" w:rsidP="007C287A">
            <w:pPr>
              <w:pStyle w:val="ListParagraph"/>
              <w:numPr>
                <w:ilvl w:val="0"/>
                <w:numId w:val="1"/>
              </w:numPr>
              <w:ind w:left="0" w:right="57" w:hanging="276"/>
              <w:jc w:val="both"/>
              <w:rPr>
                <w:sz w:val="28"/>
                <w:szCs w:val="28"/>
                <w:lang w:val="vi-VN" w:eastAsia="vi-VN"/>
              </w:rPr>
            </w:pPr>
            <w:r w:rsidRPr="00373A1F">
              <w:rPr>
                <w:sz w:val="28"/>
                <w:szCs w:val="28"/>
                <w:lang w:val="vi-VN"/>
              </w:rPr>
              <w:t>Khi viết bài văn nghị luận về một vấn đề trong đời sống cần đưa ra những ý kiến, lí lẽ hợp lí, bên cạnh đó là bằng chứng rõ ràng, xác thực, đa dạng; các lí lẽ bằng chứng  cần được sắp xếp theo  một trình tự hợp lí để thể hiện rõ quan điểm tán thành hay phản đối của người viết .</w:t>
            </w:r>
          </w:p>
        </w:tc>
      </w:tr>
    </w:tbl>
    <w:p w14:paraId="44F3D499" w14:textId="77777777" w:rsidR="00066A95" w:rsidRDefault="00066A95" w:rsidP="00066A95">
      <w:pPr>
        <w:jc w:val="both"/>
        <w:rPr>
          <w:b/>
          <w:bCs/>
          <w:color w:val="7030A0"/>
          <w:sz w:val="28"/>
          <w:szCs w:val="28"/>
        </w:rPr>
      </w:pPr>
    </w:p>
    <w:tbl>
      <w:tblPr>
        <w:tblW w:w="9408"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6"/>
        <w:gridCol w:w="4302"/>
      </w:tblGrid>
      <w:tr w:rsidR="00066A95" w:rsidRPr="00373A1F" w14:paraId="182050FB" w14:textId="77777777" w:rsidTr="007C287A">
        <w:trPr>
          <w:trHeight w:val="424"/>
        </w:trPr>
        <w:tc>
          <w:tcPr>
            <w:tcW w:w="9408" w:type="dxa"/>
            <w:gridSpan w:val="2"/>
          </w:tcPr>
          <w:p w14:paraId="592FC188" w14:textId="77777777" w:rsidR="00066A95" w:rsidRPr="004E734F" w:rsidRDefault="00066A95" w:rsidP="007C287A">
            <w:pPr>
              <w:ind w:right="57"/>
              <w:jc w:val="center"/>
              <w:rPr>
                <w:b/>
                <w:bCs/>
                <w:color w:val="000000"/>
                <w:sz w:val="28"/>
                <w:szCs w:val="28"/>
              </w:rPr>
            </w:pPr>
            <w:r w:rsidRPr="00373A1F">
              <w:rPr>
                <w:b/>
                <w:bCs/>
                <w:color w:val="000000"/>
                <w:sz w:val="28"/>
                <w:szCs w:val="28"/>
                <w:lang w:val="vi-VN"/>
              </w:rPr>
              <w:t xml:space="preserve">III. </w:t>
            </w:r>
            <w:r>
              <w:rPr>
                <w:b/>
                <w:bCs/>
                <w:color w:val="000000"/>
                <w:sz w:val="28"/>
                <w:szCs w:val="28"/>
              </w:rPr>
              <w:t xml:space="preserve"> HƯỚNG DẪN QUY TRÌNH VIẾT</w:t>
            </w:r>
          </w:p>
        </w:tc>
      </w:tr>
      <w:tr w:rsidR="00066A95" w:rsidRPr="00373A1F" w14:paraId="71B339F1" w14:textId="77777777" w:rsidTr="007C287A">
        <w:tc>
          <w:tcPr>
            <w:tcW w:w="9408" w:type="dxa"/>
            <w:gridSpan w:val="2"/>
          </w:tcPr>
          <w:p w14:paraId="2ACF671B" w14:textId="77777777" w:rsidR="00066A95" w:rsidRPr="00373A1F" w:rsidRDefault="00066A95" w:rsidP="007C287A">
            <w:pPr>
              <w:ind w:right="57"/>
              <w:jc w:val="center"/>
              <w:rPr>
                <w:b/>
                <w:sz w:val="28"/>
                <w:szCs w:val="28"/>
              </w:rPr>
            </w:pPr>
            <w:r w:rsidRPr="005C431C">
              <w:rPr>
                <w:b/>
                <w:bCs/>
                <w:color w:val="000000"/>
                <w:sz w:val="28"/>
                <w:szCs w:val="28"/>
                <w:lang w:val="vi-VN"/>
              </w:rPr>
              <w:t>1. Chuẩn bị trước khi viết</w:t>
            </w:r>
          </w:p>
        </w:tc>
      </w:tr>
      <w:tr w:rsidR="00066A95" w:rsidRPr="00373A1F" w14:paraId="7F2F10E4" w14:textId="77777777" w:rsidTr="007C287A">
        <w:tc>
          <w:tcPr>
            <w:tcW w:w="9408" w:type="dxa"/>
            <w:gridSpan w:val="2"/>
          </w:tcPr>
          <w:p w14:paraId="03C2C92B" w14:textId="77777777" w:rsidR="00066A95" w:rsidRPr="00373A1F" w:rsidRDefault="00066A95" w:rsidP="007C287A">
            <w:pPr>
              <w:ind w:right="57"/>
              <w:jc w:val="both"/>
              <w:rPr>
                <w:sz w:val="28"/>
                <w:szCs w:val="28"/>
                <w:lang w:val="vi-VN"/>
              </w:rPr>
            </w:pPr>
            <w:r w:rsidRPr="00373A1F">
              <w:rPr>
                <w:b/>
                <w:sz w:val="28"/>
                <w:szCs w:val="28"/>
              </w:rPr>
              <w:t xml:space="preserve">a. Mục tiêu: </w:t>
            </w:r>
            <w:r w:rsidRPr="00373A1F">
              <w:rPr>
                <w:sz w:val="28"/>
                <w:szCs w:val="28"/>
                <w:lang w:val="vi-VN"/>
              </w:rPr>
              <w:t xml:space="preserve">HS xác định được mục đích viết để thuyết phục người đọc (người nghe) theo ý kiến của mình; dự kiến người đọc tiềm năng (thầy, cô, bạn...). Từ đó </w:t>
            </w:r>
            <w:r w:rsidRPr="00373A1F">
              <w:rPr>
                <w:sz w:val="28"/>
                <w:szCs w:val="28"/>
                <w:lang w:val="vi-VN"/>
              </w:rPr>
              <w:lastRenderedPageBreak/>
              <w:t>giúp HS có ý thức bám sát mục đích viết đặt ra từ đầu và đối tượng người đọc mà bài viết hướng đến.</w:t>
            </w:r>
          </w:p>
          <w:p w14:paraId="62AC1869" w14:textId="77777777" w:rsidR="00066A95" w:rsidRPr="00373A1F" w:rsidRDefault="00066A95" w:rsidP="007C287A">
            <w:pPr>
              <w:tabs>
                <w:tab w:val="left" w:pos="2184"/>
              </w:tabs>
              <w:ind w:right="57"/>
              <w:jc w:val="both"/>
              <w:rPr>
                <w:sz w:val="28"/>
                <w:szCs w:val="28"/>
                <w:lang w:val="vi-VN"/>
              </w:rPr>
            </w:pPr>
            <w:r w:rsidRPr="00373A1F">
              <w:rPr>
                <w:sz w:val="28"/>
                <w:szCs w:val="28"/>
                <w:lang w:val="vi-VN"/>
              </w:rPr>
              <w:t xml:space="preserve">- Biết lần lượt thực hiện các bước chọn đề tài, tìm ý, lập dàn ý </w:t>
            </w:r>
          </w:p>
          <w:p w14:paraId="7F317145" w14:textId="77777777" w:rsidR="00066A95" w:rsidRPr="00373A1F" w:rsidRDefault="00066A95" w:rsidP="007C287A">
            <w:pPr>
              <w:jc w:val="both"/>
              <w:rPr>
                <w:sz w:val="28"/>
                <w:szCs w:val="28"/>
                <w:lang w:val="vi-VN"/>
              </w:rPr>
            </w:pPr>
            <w:r w:rsidRPr="00373A1F">
              <w:rPr>
                <w:rFonts w:eastAsia="Calibri"/>
                <w:b/>
                <w:sz w:val="28"/>
                <w:szCs w:val="28"/>
              </w:rPr>
              <w:t>b. Nội dung:</w:t>
            </w:r>
            <w:r w:rsidRPr="00373A1F">
              <w:rPr>
                <w:rFonts w:eastAsia="Calibri"/>
                <w:sz w:val="28"/>
                <w:szCs w:val="28"/>
              </w:rPr>
              <w:t xml:space="preserve"> </w:t>
            </w:r>
            <w:r w:rsidRPr="00373A1F">
              <w:rPr>
                <w:sz w:val="28"/>
                <w:szCs w:val="28"/>
                <w:lang w:val="vi-VN"/>
              </w:rPr>
              <w:t>tìm hiểu  kiến thức, hướng dẫn  SGK, câu hỏi trong sách để viết.</w:t>
            </w:r>
          </w:p>
          <w:p w14:paraId="26D3714F" w14:textId="77777777" w:rsidR="00066A95" w:rsidRPr="00373A1F" w:rsidRDefault="00066A95" w:rsidP="007C287A">
            <w:pPr>
              <w:jc w:val="both"/>
              <w:rPr>
                <w:rFonts w:eastAsia="Calibri"/>
                <w:sz w:val="28"/>
                <w:szCs w:val="28"/>
              </w:rPr>
            </w:pPr>
            <w:r w:rsidRPr="00373A1F">
              <w:rPr>
                <w:rFonts w:eastAsia="Calibri"/>
                <w:b/>
                <w:sz w:val="28"/>
                <w:szCs w:val="28"/>
              </w:rPr>
              <w:t>c. Sản phẩm:</w:t>
            </w:r>
            <w:r w:rsidRPr="00373A1F">
              <w:rPr>
                <w:rFonts w:eastAsia="Calibri"/>
                <w:sz w:val="28"/>
                <w:szCs w:val="28"/>
              </w:rPr>
              <w:t xml:space="preserve"> Câu trả lời của học sinh.</w:t>
            </w:r>
          </w:p>
          <w:p w14:paraId="18AEA650" w14:textId="77777777" w:rsidR="00066A95" w:rsidRPr="00373A1F" w:rsidRDefault="00066A95" w:rsidP="007C287A">
            <w:pPr>
              <w:jc w:val="both"/>
              <w:rPr>
                <w:i/>
                <w:sz w:val="28"/>
                <w:szCs w:val="28"/>
                <w:lang w:val="vi-VN"/>
              </w:rPr>
            </w:pPr>
            <w:r w:rsidRPr="00373A1F">
              <w:rPr>
                <w:b/>
                <w:sz w:val="28"/>
                <w:szCs w:val="28"/>
              </w:rPr>
              <w:t xml:space="preserve">d. Tổ chức thực hiện: </w:t>
            </w:r>
          </w:p>
        </w:tc>
      </w:tr>
      <w:tr w:rsidR="00066A95" w:rsidRPr="00BC7842" w14:paraId="07FFA084" w14:textId="77777777" w:rsidTr="007C287A">
        <w:trPr>
          <w:trHeight w:val="58"/>
        </w:trPr>
        <w:tc>
          <w:tcPr>
            <w:tcW w:w="9408" w:type="dxa"/>
            <w:gridSpan w:val="2"/>
          </w:tcPr>
          <w:p w14:paraId="4BA8061F" w14:textId="77777777" w:rsidR="00066A95" w:rsidRPr="00BC7842" w:rsidRDefault="00066A95" w:rsidP="007C287A">
            <w:pPr>
              <w:ind w:right="57"/>
              <w:jc w:val="both"/>
              <w:rPr>
                <w:b/>
                <w:bCs/>
                <w:color w:val="000000"/>
                <w:sz w:val="28"/>
                <w:szCs w:val="28"/>
              </w:rPr>
            </w:pPr>
            <w:r w:rsidRPr="00373A1F">
              <w:rPr>
                <w:b/>
                <w:bCs/>
                <w:color w:val="000000"/>
                <w:sz w:val="28"/>
                <w:szCs w:val="28"/>
                <w:lang w:val="vi-VN"/>
              </w:rPr>
              <w:lastRenderedPageBreak/>
              <w:t>Đề bài:</w:t>
            </w:r>
            <w:r w:rsidRPr="00373A1F">
              <w:rPr>
                <w:bCs/>
                <w:color w:val="000000"/>
                <w:sz w:val="28"/>
                <w:szCs w:val="28"/>
                <w:lang w:val="vi-VN"/>
              </w:rPr>
              <w:t xml:space="preserve"> Hãy viết bài văn nghị luận (khoảng 400 chữ) về một vấn đề trong đời sống mà em quan tâm.</w:t>
            </w:r>
          </w:p>
        </w:tc>
      </w:tr>
      <w:tr w:rsidR="00066A95" w:rsidRPr="00BC7842" w14:paraId="77C14B1D" w14:textId="77777777" w:rsidTr="007C287A">
        <w:trPr>
          <w:trHeight w:val="58"/>
        </w:trPr>
        <w:tc>
          <w:tcPr>
            <w:tcW w:w="5106" w:type="dxa"/>
          </w:tcPr>
          <w:p w14:paraId="74BDA5D7" w14:textId="77777777" w:rsidR="00066A95" w:rsidRPr="00111A27" w:rsidRDefault="00066A95" w:rsidP="007C287A">
            <w:pPr>
              <w:tabs>
                <w:tab w:val="left" w:pos="2184"/>
              </w:tabs>
              <w:jc w:val="center"/>
              <w:rPr>
                <w:b/>
                <w:color w:val="0070C0"/>
                <w:sz w:val="28"/>
                <w:szCs w:val="28"/>
              </w:rPr>
            </w:pPr>
            <w:r w:rsidRPr="00111A27">
              <w:rPr>
                <w:b/>
                <w:sz w:val="28"/>
                <w:szCs w:val="28"/>
                <w:lang w:val="pt-BR"/>
              </w:rPr>
              <w:t>HOẠT ĐỘNG CỦA GV</w:t>
            </w:r>
            <w:r>
              <w:rPr>
                <w:b/>
                <w:sz w:val="28"/>
                <w:szCs w:val="28"/>
                <w:lang w:val="pt-BR"/>
              </w:rPr>
              <w:t xml:space="preserve"> </w:t>
            </w:r>
            <w:r w:rsidRPr="00111A27">
              <w:rPr>
                <w:b/>
                <w:sz w:val="28"/>
                <w:szCs w:val="28"/>
                <w:lang w:val="pt-BR"/>
              </w:rPr>
              <w:t>&amp;</w:t>
            </w:r>
            <w:r>
              <w:rPr>
                <w:b/>
                <w:sz w:val="28"/>
                <w:szCs w:val="28"/>
                <w:lang w:val="pt-BR"/>
              </w:rPr>
              <w:t xml:space="preserve"> </w:t>
            </w:r>
            <w:r w:rsidRPr="00111A27">
              <w:rPr>
                <w:b/>
                <w:sz w:val="28"/>
                <w:szCs w:val="28"/>
                <w:lang w:val="pt-BR"/>
              </w:rPr>
              <w:t>HS</w:t>
            </w:r>
          </w:p>
        </w:tc>
        <w:tc>
          <w:tcPr>
            <w:tcW w:w="4302" w:type="dxa"/>
          </w:tcPr>
          <w:p w14:paraId="2A902AA8" w14:textId="77777777" w:rsidR="00066A95" w:rsidRPr="00111A27" w:rsidRDefault="00066A95" w:rsidP="007C287A">
            <w:pPr>
              <w:snapToGrid w:val="0"/>
              <w:jc w:val="center"/>
              <w:rPr>
                <w:b/>
                <w:bCs/>
                <w:color w:val="FF0000"/>
                <w:sz w:val="28"/>
                <w:szCs w:val="28"/>
              </w:rPr>
            </w:pPr>
            <w:r w:rsidRPr="00111A27">
              <w:rPr>
                <w:b/>
                <w:sz w:val="28"/>
                <w:szCs w:val="28"/>
                <w:lang w:val="pt-BR"/>
              </w:rPr>
              <w:t>DỰ KIẾN SẢN PHẨM</w:t>
            </w:r>
          </w:p>
        </w:tc>
      </w:tr>
      <w:tr w:rsidR="00066A95" w:rsidRPr="005C431C" w14:paraId="36806120" w14:textId="77777777" w:rsidTr="007C287A">
        <w:trPr>
          <w:trHeight w:val="58"/>
        </w:trPr>
        <w:tc>
          <w:tcPr>
            <w:tcW w:w="5106" w:type="dxa"/>
          </w:tcPr>
          <w:p w14:paraId="4D6BA0CE" w14:textId="77777777" w:rsidR="00066A95" w:rsidRPr="005C431C" w:rsidRDefault="00066A95" w:rsidP="007C287A">
            <w:pPr>
              <w:ind w:right="57"/>
              <w:jc w:val="both"/>
              <w:rPr>
                <w:color w:val="000000"/>
                <w:sz w:val="28"/>
                <w:szCs w:val="28"/>
                <w:lang w:val="vi-VN"/>
              </w:rPr>
            </w:pPr>
            <w:r w:rsidRPr="005C431C">
              <w:rPr>
                <w:b/>
                <w:bCs/>
                <w:color w:val="000000"/>
                <w:sz w:val="28"/>
                <w:szCs w:val="28"/>
                <w:lang w:val="vi-VN"/>
              </w:rPr>
              <w:t>B1: Chuyển giao nhiệm vụ</w:t>
            </w:r>
            <w:r w:rsidRPr="005C431C">
              <w:rPr>
                <w:color w:val="000000"/>
                <w:sz w:val="28"/>
                <w:szCs w:val="28"/>
                <w:lang w:val="vi-VN"/>
              </w:rPr>
              <w:t xml:space="preserve"> (GV)</w:t>
            </w:r>
          </w:p>
          <w:p w14:paraId="3504CFAF" w14:textId="77777777" w:rsidR="00066A95" w:rsidRPr="005C431C" w:rsidRDefault="00066A95" w:rsidP="007C287A">
            <w:pPr>
              <w:shd w:val="clear" w:color="auto" w:fill="FFFFFF"/>
              <w:ind w:right="57"/>
              <w:jc w:val="both"/>
              <w:rPr>
                <w:rFonts w:eastAsia="MS Mincho"/>
                <w:iCs/>
                <w:sz w:val="28"/>
                <w:szCs w:val="28"/>
                <w:lang w:val="vi-VN" w:eastAsia="ja-JP"/>
              </w:rPr>
            </w:pPr>
            <w:r w:rsidRPr="005C431C">
              <w:rPr>
                <w:rFonts w:eastAsia="MS Mincho"/>
                <w:iCs/>
                <w:sz w:val="28"/>
                <w:szCs w:val="28"/>
                <w:lang w:val="vi-VN" w:eastAsia="ja-JP"/>
              </w:rPr>
              <w:t>- GV nêu câu hỏi gợi dẫn: Trước khi viết, em cần chuẩn bị những gì ?</w:t>
            </w:r>
          </w:p>
          <w:p w14:paraId="14A0460B" w14:textId="77777777" w:rsidR="00066A95" w:rsidRPr="005C431C" w:rsidRDefault="00066A95" w:rsidP="007C287A">
            <w:pPr>
              <w:ind w:right="57"/>
              <w:contextualSpacing/>
              <w:jc w:val="both"/>
              <w:rPr>
                <w:bCs/>
                <w:sz w:val="28"/>
                <w:szCs w:val="28"/>
                <w:lang w:val="vi-VN"/>
              </w:rPr>
            </w:pPr>
            <w:r w:rsidRPr="005C431C">
              <w:rPr>
                <w:bCs/>
                <w:sz w:val="28"/>
                <w:szCs w:val="28"/>
                <w:lang w:val="vi-VN"/>
              </w:rPr>
              <w:t xml:space="preserve">- GV chia lớp thành 3 nhóm, giao cho mỗi nhóm 1 nhiệm vụ: Các nhóm sẽ tìm những vấn đề được giao trong phiếu </w:t>
            </w:r>
          </w:p>
          <w:p w14:paraId="63ABC2D3" w14:textId="77777777" w:rsidR="00066A95" w:rsidRPr="005C431C" w:rsidRDefault="00066A95" w:rsidP="007C287A">
            <w:pPr>
              <w:ind w:right="57"/>
              <w:contextualSpacing/>
              <w:jc w:val="both"/>
              <w:rPr>
                <w:bCs/>
                <w:sz w:val="28"/>
                <w:szCs w:val="28"/>
              </w:rPr>
            </w:pPr>
            <w:r w:rsidRPr="005C431C">
              <w:rPr>
                <w:bCs/>
                <w:noProof/>
                <w:sz w:val="28"/>
                <w:szCs w:val="28"/>
              </w:rPr>
              <w:drawing>
                <wp:inline distT="0" distB="0" distL="0" distR="0" wp14:anchorId="7BF512AD" wp14:editId="03DA6466">
                  <wp:extent cx="3019425" cy="756641"/>
                  <wp:effectExtent l="0" t="0" r="0" b="5715"/>
                  <wp:docPr id="54" name="Picture 54" descr="20220402_15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20402_1551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6390" cy="763398"/>
                          </a:xfrm>
                          <a:prstGeom prst="rect">
                            <a:avLst/>
                          </a:prstGeom>
                          <a:noFill/>
                          <a:ln>
                            <a:noFill/>
                          </a:ln>
                        </pic:spPr>
                      </pic:pic>
                    </a:graphicData>
                  </a:graphic>
                </wp:inline>
              </w:drawing>
            </w:r>
          </w:p>
          <w:p w14:paraId="4F5E06A5" w14:textId="77777777" w:rsidR="00066A95" w:rsidRPr="005C431C" w:rsidRDefault="00066A95" w:rsidP="007C287A">
            <w:pPr>
              <w:ind w:right="57"/>
              <w:contextualSpacing/>
              <w:jc w:val="both"/>
              <w:rPr>
                <w:bCs/>
                <w:sz w:val="28"/>
                <w:szCs w:val="28"/>
              </w:rPr>
            </w:pPr>
            <w:r w:rsidRPr="005C431C">
              <w:rPr>
                <w:bCs/>
                <w:sz w:val="28"/>
                <w:szCs w:val="28"/>
              </w:rPr>
              <w:t>- GV sử dụng giấy A4 cho mỗi nhóm, dán tờ phiếu của mỗi nhóm lên bảng, phát cho mỗi HS 1 tờ giấy nhớ, HS sẽ chọn đề tài tương ứng của nhóm mình được giao, sau khi hoàn thành dán lên phần giấy của nhóm.</w:t>
            </w:r>
          </w:p>
          <w:p w14:paraId="6531DAA8" w14:textId="77777777" w:rsidR="00066A95" w:rsidRPr="005C431C" w:rsidRDefault="00066A95" w:rsidP="007C287A">
            <w:pPr>
              <w:ind w:right="57"/>
              <w:contextualSpacing/>
              <w:jc w:val="both"/>
              <w:rPr>
                <w:bCs/>
                <w:sz w:val="28"/>
                <w:szCs w:val="28"/>
              </w:rPr>
            </w:pPr>
            <w:r w:rsidRPr="005C431C">
              <w:rPr>
                <w:bCs/>
                <w:sz w:val="28"/>
                <w:szCs w:val="28"/>
              </w:rPr>
              <w:t>- GV yêu cầu HS  đọc SGK để tham khảo các đề tài được giới thiệu (HS cũng có thể tự tìm đề tài mới)</w:t>
            </w:r>
          </w:p>
          <w:p w14:paraId="449E3C64" w14:textId="77777777" w:rsidR="00066A95" w:rsidRPr="005C431C" w:rsidRDefault="00066A95" w:rsidP="007C287A">
            <w:pPr>
              <w:ind w:right="57"/>
              <w:contextualSpacing/>
              <w:jc w:val="both"/>
              <w:rPr>
                <w:i/>
                <w:sz w:val="28"/>
                <w:szCs w:val="28"/>
              </w:rPr>
            </w:pPr>
            <w:r w:rsidRPr="005C431C">
              <w:rPr>
                <w:bCs/>
                <w:i/>
                <w:sz w:val="28"/>
                <w:szCs w:val="28"/>
              </w:rPr>
              <w:t>- V</w:t>
            </w:r>
            <w:r w:rsidRPr="005C431C">
              <w:rPr>
                <w:i/>
                <w:sz w:val="28"/>
                <w:szCs w:val="28"/>
              </w:rPr>
              <w:t>ấn đề  có gần gũi với thực tế học tập và sinh hoạt của em hay không?</w:t>
            </w:r>
          </w:p>
          <w:p w14:paraId="057FAE9C" w14:textId="77777777" w:rsidR="00066A95" w:rsidRPr="005C431C" w:rsidRDefault="00066A95" w:rsidP="007C287A">
            <w:pPr>
              <w:ind w:right="57"/>
              <w:contextualSpacing/>
              <w:jc w:val="both"/>
              <w:rPr>
                <w:i/>
                <w:sz w:val="28"/>
                <w:szCs w:val="28"/>
              </w:rPr>
            </w:pPr>
            <w:r w:rsidRPr="005C431C">
              <w:rPr>
                <w:i/>
                <w:sz w:val="28"/>
                <w:szCs w:val="28"/>
              </w:rPr>
              <w:t>- Em có hiểu biết về vấn đề đó không?</w:t>
            </w:r>
          </w:p>
          <w:p w14:paraId="0E5A47D4" w14:textId="77777777" w:rsidR="00066A95" w:rsidRPr="005C431C" w:rsidRDefault="00066A95" w:rsidP="007C287A">
            <w:pPr>
              <w:ind w:right="57"/>
              <w:contextualSpacing/>
              <w:jc w:val="both"/>
              <w:rPr>
                <w:i/>
                <w:sz w:val="28"/>
                <w:szCs w:val="28"/>
              </w:rPr>
            </w:pPr>
            <w:r w:rsidRPr="005C431C">
              <w:rPr>
                <w:i/>
                <w:sz w:val="28"/>
                <w:szCs w:val="28"/>
              </w:rPr>
              <w:t>- Bản thân em đã trải nghiệm, quan sát, suy nghĩ như thế nào về vấn đề ấy?</w:t>
            </w:r>
          </w:p>
          <w:p w14:paraId="3882497D" w14:textId="77777777" w:rsidR="00066A95" w:rsidRPr="005C431C" w:rsidRDefault="00066A95" w:rsidP="007C287A">
            <w:pPr>
              <w:ind w:right="57"/>
              <w:contextualSpacing/>
              <w:jc w:val="both"/>
              <w:rPr>
                <w:i/>
                <w:sz w:val="28"/>
                <w:szCs w:val="28"/>
              </w:rPr>
            </w:pPr>
            <w:r w:rsidRPr="005C431C">
              <w:rPr>
                <w:i/>
                <w:sz w:val="28"/>
                <w:szCs w:val="28"/>
              </w:rPr>
              <w:t>GV nêu câu hỏi: VB em viết nhằm mục đích gì?Người đọc bài viết này có thể là những ai?</w:t>
            </w:r>
          </w:p>
          <w:p w14:paraId="794A0019" w14:textId="77777777" w:rsidR="00066A95" w:rsidRPr="005C431C" w:rsidRDefault="00066A95" w:rsidP="007C287A">
            <w:pPr>
              <w:ind w:right="57"/>
              <w:jc w:val="both"/>
              <w:rPr>
                <w:b/>
                <w:bCs/>
                <w:color w:val="000000"/>
                <w:sz w:val="28"/>
                <w:szCs w:val="28"/>
              </w:rPr>
            </w:pPr>
            <w:r w:rsidRPr="005C431C">
              <w:rPr>
                <w:b/>
                <w:bCs/>
                <w:color w:val="000000"/>
                <w:sz w:val="28"/>
                <w:szCs w:val="28"/>
                <w:lang w:val="vi-VN"/>
              </w:rPr>
              <w:t>B2: Thực hiện nhiệm v</w:t>
            </w:r>
            <w:r w:rsidRPr="005C431C">
              <w:rPr>
                <w:b/>
                <w:bCs/>
                <w:color w:val="000000"/>
                <w:sz w:val="28"/>
                <w:szCs w:val="28"/>
              </w:rPr>
              <w:t>ụ</w:t>
            </w:r>
          </w:p>
          <w:p w14:paraId="26F2A80F" w14:textId="77777777" w:rsidR="00066A95" w:rsidRPr="005C431C" w:rsidRDefault="00066A95" w:rsidP="007C287A">
            <w:pPr>
              <w:ind w:right="57"/>
              <w:jc w:val="both"/>
              <w:rPr>
                <w:color w:val="000000"/>
                <w:sz w:val="28"/>
                <w:szCs w:val="28"/>
              </w:rPr>
            </w:pPr>
            <w:r w:rsidRPr="005C431C">
              <w:rPr>
                <w:color w:val="000000"/>
                <w:sz w:val="28"/>
                <w:szCs w:val="28"/>
              </w:rPr>
              <w:t>Hs thực hiện nhiệm vụ cá nhân theo nội dung nhóm được phân công , suy nghĩ đọc sgk để tham khảo các vấn đề  được giới thiệu, hs cũng có thể tìm vấn đề khác.</w:t>
            </w:r>
          </w:p>
          <w:p w14:paraId="46260D5B" w14:textId="77777777" w:rsidR="00066A95" w:rsidRPr="005C431C" w:rsidRDefault="00066A95" w:rsidP="007C287A">
            <w:pPr>
              <w:ind w:right="57"/>
              <w:jc w:val="both"/>
              <w:rPr>
                <w:color w:val="000000"/>
                <w:sz w:val="28"/>
                <w:szCs w:val="28"/>
              </w:rPr>
            </w:pPr>
            <w:r w:rsidRPr="005C431C">
              <w:rPr>
                <w:color w:val="000000"/>
                <w:sz w:val="28"/>
                <w:szCs w:val="28"/>
              </w:rPr>
              <w:t>Học sinh dùng giấy nhớ, ghi vấn đề mà mình quan tâm  dán lên phần nhóm mình</w:t>
            </w:r>
          </w:p>
          <w:p w14:paraId="3CDB47F5" w14:textId="77777777" w:rsidR="00066A95" w:rsidRPr="005C431C" w:rsidRDefault="00066A95" w:rsidP="007C287A">
            <w:pPr>
              <w:ind w:right="57"/>
              <w:jc w:val="both"/>
              <w:rPr>
                <w:b/>
                <w:bCs/>
                <w:color w:val="000000"/>
                <w:sz w:val="28"/>
                <w:szCs w:val="28"/>
              </w:rPr>
            </w:pPr>
            <w:r w:rsidRPr="005C431C">
              <w:rPr>
                <w:b/>
                <w:bCs/>
                <w:color w:val="000000"/>
                <w:sz w:val="28"/>
                <w:szCs w:val="28"/>
                <w:lang w:val="vi-VN"/>
              </w:rPr>
              <w:t>B3: Báo cáo, thảo luận</w:t>
            </w:r>
          </w:p>
          <w:p w14:paraId="43644B0F" w14:textId="77777777" w:rsidR="00066A95" w:rsidRPr="005C431C" w:rsidRDefault="00066A95" w:rsidP="007C287A">
            <w:pPr>
              <w:ind w:right="57"/>
              <w:jc w:val="both"/>
              <w:rPr>
                <w:color w:val="000000"/>
                <w:sz w:val="28"/>
                <w:szCs w:val="28"/>
              </w:rPr>
            </w:pPr>
            <w:r w:rsidRPr="005C431C">
              <w:rPr>
                <w:color w:val="000000"/>
                <w:sz w:val="28"/>
                <w:szCs w:val="28"/>
              </w:rPr>
              <w:t>HS dán lên  phần bảng nhóm mình</w:t>
            </w:r>
          </w:p>
          <w:p w14:paraId="79A05C1B" w14:textId="77777777" w:rsidR="00066A95" w:rsidRPr="005C431C" w:rsidRDefault="00066A95" w:rsidP="007C287A">
            <w:pPr>
              <w:ind w:right="57"/>
              <w:contextualSpacing/>
              <w:jc w:val="both"/>
              <w:rPr>
                <w:b/>
                <w:bCs/>
                <w:color w:val="000000"/>
                <w:sz w:val="28"/>
                <w:szCs w:val="28"/>
              </w:rPr>
            </w:pPr>
            <w:r w:rsidRPr="005C431C">
              <w:rPr>
                <w:b/>
                <w:bCs/>
                <w:color w:val="000000"/>
                <w:sz w:val="28"/>
                <w:szCs w:val="28"/>
                <w:lang w:val="vi-VN"/>
              </w:rPr>
              <w:t>B4: Kết luận, nhận định</w:t>
            </w:r>
            <w:r w:rsidRPr="005C431C">
              <w:rPr>
                <w:b/>
                <w:bCs/>
                <w:color w:val="000000"/>
                <w:sz w:val="28"/>
                <w:szCs w:val="28"/>
              </w:rPr>
              <w:t xml:space="preserve">: </w:t>
            </w:r>
          </w:p>
          <w:p w14:paraId="17FA79F6" w14:textId="77777777" w:rsidR="00066A95" w:rsidRPr="005C431C" w:rsidRDefault="00066A95" w:rsidP="007C287A">
            <w:pPr>
              <w:ind w:right="57"/>
              <w:contextualSpacing/>
              <w:jc w:val="both"/>
              <w:rPr>
                <w:color w:val="000000"/>
                <w:sz w:val="28"/>
                <w:szCs w:val="28"/>
              </w:rPr>
            </w:pPr>
            <w:r w:rsidRPr="005C431C">
              <w:rPr>
                <w:color w:val="000000"/>
                <w:sz w:val="28"/>
                <w:szCs w:val="28"/>
              </w:rPr>
              <w:lastRenderedPageBreak/>
              <w:t xml:space="preserve">Sau khi học sinh dán xong Gv đọc, lược bỏ những vấn đề trùng nhau </w:t>
            </w:r>
          </w:p>
          <w:p w14:paraId="7F259978" w14:textId="77777777" w:rsidR="00066A95" w:rsidRPr="005C431C" w:rsidRDefault="00066A95" w:rsidP="007C287A">
            <w:pPr>
              <w:ind w:right="57"/>
              <w:contextualSpacing/>
              <w:jc w:val="both"/>
              <w:rPr>
                <w:color w:val="000000"/>
                <w:sz w:val="28"/>
                <w:szCs w:val="28"/>
              </w:rPr>
            </w:pPr>
            <w:r w:rsidRPr="005C431C">
              <w:rPr>
                <w:color w:val="000000"/>
                <w:sz w:val="28"/>
                <w:szCs w:val="28"/>
              </w:rPr>
              <w:t>GV nhận xét các ‎ vấn đề học sinh lựa chọn, khái quát và chốt lại. Lưu ‎</w:t>
            </w:r>
            <w:r w:rsidRPr="005C431C">
              <w:rPr>
                <w:sz w:val="28"/>
                <w:szCs w:val="28"/>
                <w:lang w:val="vi-VN"/>
              </w:rPr>
              <w:t>ý</w:t>
            </w:r>
            <w:r w:rsidRPr="005C431C">
              <w:rPr>
                <w:color w:val="000000"/>
                <w:sz w:val="28"/>
                <w:szCs w:val="28"/>
                <w:lang w:val="vi-VN"/>
              </w:rPr>
              <w:t xml:space="preserve">‎ </w:t>
            </w:r>
            <w:r w:rsidRPr="005C431C">
              <w:rPr>
                <w:color w:val="000000"/>
                <w:sz w:val="28"/>
                <w:szCs w:val="28"/>
              </w:rPr>
              <w:t>HS bài viết sẽ được đánh giá cao khi viết về các vấn đề có ‎ nghĩa với bản thân và xã hội, những vấn đề đang được quan tâm. Những ‎ý tưởng dán trên nhóm học sinh có thể sử dụng để lựa chọn vấn đề viết</w:t>
            </w:r>
          </w:p>
          <w:p w14:paraId="607D9F41" w14:textId="77777777" w:rsidR="00066A95" w:rsidRPr="005C431C" w:rsidRDefault="00066A95" w:rsidP="007C287A">
            <w:pPr>
              <w:ind w:right="57"/>
              <w:contextualSpacing/>
              <w:jc w:val="both"/>
              <w:rPr>
                <w:b/>
                <w:bCs/>
                <w:color w:val="000000"/>
                <w:sz w:val="28"/>
                <w:szCs w:val="28"/>
              </w:rPr>
            </w:pPr>
            <w:r w:rsidRPr="005C431C">
              <w:rPr>
                <w:color w:val="000000"/>
                <w:sz w:val="28"/>
                <w:szCs w:val="28"/>
              </w:rPr>
              <w:t>GV chọn một vấn đề cụ thể để thực hiện các thao tác tiếp theo</w:t>
            </w:r>
          </w:p>
        </w:tc>
        <w:tc>
          <w:tcPr>
            <w:tcW w:w="4302" w:type="dxa"/>
          </w:tcPr>
          <w:p w14:paraId="4E537AD2" w14:textId="77777777" w:rsidR="00066A95" w:rsidRDefault="00066A95" w:rsidP="007C287A">
            <w:pPr>
              <w:ind w:right="57"/>
              <w:jc w:val="both"/>
              <w:rPr>
                <w:sz w:val="28"/>
                <w:szCs w:val="28"/>
              </w:rPr>
            </w:pPr>
            <w:r w:rsidRPr="005C431C">
              <w:rPr>
                <w:b/>
                <w:bCs/>
                <w:color w:val="000000"/>
                <w:sz w:val="28"/>
                <w:szCs w:val="28"/>
              </w:rPr>
              <w:lastRenderedPageBreak/>
              <w:t xml:space="preserve"> </w:t>
            </w:r>
            <w:r w:rsidRPr="005C431C">
              <w:rPr>
                <w:b/>
                <w:sz w:val="28"/>
                <w:szCs w:val="28"/>
                <w:lang w:val="vi-VN"/>
              </w:rPr>
              <w:t xml:space="preserve">a. </w:t>
            </w:r>
            <w:r w:rsidRPr="005C431C">
              <w:rPr>
                <w:b/>
                <w:sz w:val="28"/>
                <w:szCs w:val="28"/>
              </w:rPr>
              <w:t>Lựa chọn đề tài, mục đích, người đọc</w:t>
            </w:r>
            <w:r w:rsidRPr="005C431C">
              <w:rPr>
                <w:sz w:val="28"/>
                <w:szCs w:val="28"/>
              </w:rPr>
              <w:t xml:space="preserve">: </w:t>
            </w:r>
          </w:p>
          <w:p w14:paraId="739BADF1" w14:textId="77777777" w:rsidR="00066A95" w:rsidRPr="005C431C" w:rsidRDefault="00066A95" w:rsidP="007C287A">
            <w:pPr>
              <w:ind w:right="57"/>
              <w:contextualSpacing/>
              <w:jc w:val="both"/>
              <w:rPr>
                <w:bCs/>
                <w:sz w:val="28"/>
                <w:szCs w:val="28"/>
              </w:rPr>
            </w:pPr>
            <w:r w:rsidRPr="005C431C">
              <w:rPr>
                <w:bCs/>
                <w:sz w:val="28"/>
                <w:szCs w:val="28"/>
              </w:rPr>
              <w:t xml:space="preserve">Vấn đề cần bàn là gì? Chọn một trong các đề tài sau: </w:t>
            </w:r>
          </w:p>
          <w:p w14:paraId="366CE6B8" w14:textId="77777777" w:rsidR="00066A95" w:rsidRPr="005C431C" w:rsidRDefault="00066A95" w:rsidP="007C287A">
            <w:pPr>
              <w:ind w:right="57"/>
              <w:contextualSpacing/>
              <w:jc w:val="both"/>
              <w:rPr>
                <w:bCs/>
                <w:sz w:val="28"/>
                <w:szCs w:val="28"/>
              </w:rPr>
            </w:pPr>
            <w:r w:rsidRPr="005C431C">
              <w:rPr>
                <w:bCs/>
                <w:sz w:val="28"/>
                <w:szCs w:val="28"/>
              </w:rPr>
              <w:t>+ Sức mạnh của tình yêu thương. </w:t>
            </w:r>
          </w:p>
          <w:p w14:paraId="0ADBF78A" w14:textId="77777777" w:rsidR="00066A95" w:rsidRPr="005C431C" w:rsidRDefault="00066A95" w:rsidP="007C287A">
            <w:pPr>
              <w:ind w:right="57"/>
              <w:contextualSpacing/>
              <w:jc w:val="both"/>
              <w:rPr>
                <w:bCs/>
                <w:sz w:val="28"/>
                <w:szCs w:val="28"/>
              </w:rPr>
            </w:pPr>
            <w:r w:rsidRPr="005C431C">
              <w:rPr>
                <w:bCs/>
                <w:sz w:val="28"/>
                <w:szCs w:val="28"/>
              </w:rPr>
              <w:t>+ Vai trò của việc tự học.</w:t>
            </w:r>
          </w:p>
          <w:p w14:paraId="33B422AE" w14:textId="77777777" w:rsidR="00066A95" w:rsidRPr="005C431C" w:rsidRDefault="00066A95" w:rsidP="007C287A">
            <w:pPr>
              <w:ind w:right="57"/>
              <w:contextualSpacing/>
              <w:jc w:val="both"/>
              <w:rPr>
                <w:bCs/>
                <w:sz w:val="28"/>
                <w:szCs w:val="28"/>
              </w:rPr>
            </w:pPr>
            <w:r w:rsidRPr="005C431C">
              <w:rPr>
                <w:bCs/>
                <w:sz w:val="28"/>
                <w:szCs w:val="28"/>
              </w:rPr>
              <w:t>+ Những tác động tích cực và tiêu cực của mạng xã hội đến học sinh. </w:t>
            </w:r>
          </w:p>
          <w:p w14:paraId="20A333DF" w14:textId="77777777" w:rsidR="00066A95" w:rsidRPr="005C431C" w:rsidRDefault="00066A95" w:rsidP="007C287A">
            <w:pPr>
              <w:ind w:right="57"/>
              <w:contextualSpacing/>
              <w:jc w:val="both"/>
              <w:rPr>
                <w:bCs/>
                <w:sz w:val="28"/>
                <w:szCs w:val="28"/>
              </w:rPr>
            </w:pPr>
            <w:r w:rsidRPr="005C431C">
              <w:rPr>
                <w:bCs/>
                <w:sz w:val="28"/>
                <w:szCs w:val="28"/>
              </w:rPr>
              <w:t>+ Bạo lực học đường. </w:t>
            </w:r>
          </w:p>
          <w:p w14:paraId="3009B081" w14:textId="77777777" w:rsidR="00066A95" w:rsidRPr="005C431C" w:rsidRDefault="00066A95" w:rsidP="007C287A">
            <w:pPr>
              <w:ind w:right="57"/>
              <w:contextualSpacing/>
              <w:jc w:val="both"/>
              <w:rPr>
                <w:bCs/>
                <w:sz w:val="28"/>
                <w:szCs w:val="28"/>
              </w:rPr>
            </w:pPr>
            <w:r w:rsidRPr="005C431C">
              <w:rPr>
                <w:bCs/>
                <w:sz w:val="28"/>
                <w:szCs w:val="28"/>
              </w:rPr>
              <w:t>+ Bàn về câu tục ngữ Uống nước nhớ nguồn. </w:t>
            </w:r>
          </w:p>
          <w:p w14:paraId="7EC50B11" w14:textId="77777777" w:rsidR="00066A95" w:rsidRPr="005C431C" w:rsidRDefault="00066A95" w:rsidP="007C287A">
            <w:pPr>
              <w:ind w:right="57"/>
              <w:contextualSpacing/>
              <w:jc w:val="both"/>
              <w:rPr>
                <w:bCs/>
                <w:sz w:val="28"/>
                <w:szCs w:val="28"/>
              </w:rPr>
            </w:pPr>
            <w:r w:rsidRPr="005C431C">
              <w:rPr>
                <w:bCs/>
                <w:sz w:val="28"/>
                <w:szCs w:val="28"/>
              </w:rPr>
              <w:t>+ Trình bày ý kiến về câu nói của Lê-nin (Lenin): Học, học nữa, học mãi.</w:t>
            </w:r>
          </w:p>
          <w:p w14:paraId="684692F2" w14:textId="77777777" w:rsidR="00066A95" w:rsidRPr="005C431C" w:rsidRDefault="00066A95" w:rsidP="007C287A">
            <w:pPr>
              <w:ind w:right="57"/>
              <w:jc w:val="both"/>
              <w:rPr>
                <w:b/>
                <w:bCs/>
                <w:color w:val="000000"/>
                <w:sz w:val="28"/>
                <w:szCs w:val="28"/>
                <w:lang w:val="vi-VN"/>
              </w:rPr>
            </w:pPr>
          </w:p>
          <w:p w14:paraId="76802CD8" w14:textId="77777777" w:rsidR="00066A95" w:rsidRPr="005C431C" w:rsidRDefault="00066A95" w:rsidP="007C287A">
            <w:pPr>
              <w:ind w:right="57"/>
              <w:jc w:val="both"/>
              <w:rPr>
                <w:rFonts w:eastAsia="MS Mincho"/>
                <w:sz w:val="28"/>
                <w:szCs w:val="28"/>
                <w:lang w:eastAsia="ja-JP"/>
              </w:rPr>
            </w:pPr>
          </w:p>
          <w:p w14:paraId="2E455FFE" w14:textId="77777777" w:rsidR="00066A95" w:rsidRPr="005C431C" w:rsidRDefault="00066A95" w:rsidP="007C287A">
            <w:pPr>
              <w:ind w:right="57"/>
              <w:jc w:val="both"/>
              <w:rPr>
                <w:rFonts w:eastAsia="MS Mincho"/>
                <w:sz w:val="28"/>
                <w:szCs w:val="28"/>
                <w:lang w:eastAsia="ja-JP"/>
              </w:rPr>
            </w:pPr>
          </w:p>
        </w:tc>
      </w:tr>
      <w:tr w:rsidR="00066A95" w:rsidRPr="005C431C" w14:paraId="386B1CBC" w14:textId="77777777" w:rsidTr="007C287A">
        <w:trPr>
          <w:trHeight w:val="58"/>
        </w:trPr>
        <w:tc>
          <w:tcPr>
            <w:tcW w:w="5106" w:type="dxa"/>
          </w:tcPr>
          <w:p w14:paraId="761AD7E5" w14:textId="77777777" w:rsidR="00066A95" w:rsidRPr="005C431C" w:rsidRDefault="00066A95" w:rsidP="007C287A">
            <w:pPr>
              <w:ind w:right="57"/>
              <w:contextualSpacing/>
              <w:jc w:val="both"/>
              <w:rPr>
                <w:b/>
                <w:bCs/>
                <w:iCs/>
                <w:sz w:val="28"/>
                <w:szCs w:val="26"/>
              </w:rPr>
            </w:pPr>
            <w:r w:rsidRPr="005C431C">
              <w:rPr>
                <w:b/>
                <w:bCs/>
                <w:iCs/>
                <w:sz w:val="28"/>
                <w:szCs w:val="26"/>
              </w:rPr>
              <w:t xml:space="preserve">Gv hướng dẫn học sinh cách thu thập tư liệu liên quan đến vấn đề </w:t>
            </w:r>
          </w:p>
          <w:p w14:paraId="7ED97322" w14:textId="77777777" w:rsidR="00066A95" w:rsidRPr="005C431C" w:rsidRDefault="00066A95" w:rsidP="007C287A">
            <w:pPr>
              <w:ind w:right="57"/>
              <w:contextualSpacing/>
              <w:jc w:val="both"/>
              <w:rPr>
                <w:b/>
                <w:bCs/>
                <w:iCs/>
                <w:sz w:val="28"/>
                <w:szCs w:val="26"/>
              </w:rPr>
            </w:pPr>
            <w:r w:rsidRPr="005C431C">
              <w:rPr>
                <w:b/>
                <w:bCs/>
                <w:iCs/>
                <w:sz w:val="28"/>
                <w:szCs w:val="26"/>
              </w:rPr>
              <w:t>Bước 1: Chuyển giao nhiệm vụ:</w:t>
            </w:r>
          </w:p>
          <w:p w14:paraId="7722E4CC" w14:textId="77777777" w:rsidR="00066A95" w:rsidRDefault="00066A95" w:rsidP="007C287A">
            <w:pPr>
              <w:ind w:right="57"/>
              <w:contextualSpacing/>
              <w:jc w:val="both"/>
              <w:rPr>
                <w:bCs/>
                <w:iCs/>
                <w:sz w:val="28"/>
                <w:szCs w:val="26"/>
              </w:rPr>
            </w:pPr>
            <w:r w:rsidRPr="005C431C">
              <w:rPr>
                <w:bCs/>
                <w:iCs/>
                <w:sz w:val="28"/>
                <w:szCs w:val="26"/>
              </w:rPr>
              <w:t>GV phát cho Hs phiếu học tập số 1 để HS điền thông tin theo gợi ý:</w:t>
            </w:r>
          </w:p>
          <w:p w14:paraId="10B05348" w14:textId="77777777" w:rsidR="00066A95" w:rsidRPr="005C431C" w:rsidRDefault="00066A95" w:rsidP="007C287A">
            <w:pPr>
              <w:ind w:right="57"/>
              <w:contextualSpacing/>
              <w:jc w:val="both"/>
              <w:rPr>
                <w:bCs/>
                <w:iCs/>
                <w:sz w:val="28"/>
                <w:szCs w:val="26"/>
              </w:rPr>
            </w:pPr>
            <w:r>
              <w:rPr>
                <w:bCs/>
                <w:iCs/>
                <w:noProof/>
                <w:sz w:val="28"/>
                <w:szCs w:val="26"/>
              </w:rPr>
              <w:drawing>
                <wp:inline distT="0" distB="0" distL="0" distR="0" wp14:anchorId="6C4A3FBE" wp14:editId="777C600B">
                  <wp:extent cx="3028675" cy="733425"/>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04E79.tmp"/>
                          <pic:cNvPicPr/>
                        </pic:nvPicPr>
                        <pic:blipFill>
                          <a:blip r:embed="rId40">
                            <a:extLst>
                              <a:ext uri="{28A0092B-C50C-407E-A947-70E740481C1C}">
                                <a14:useLocalDpi xmlns:a14="http://schemas.microsoft.com/office/drawing/2010/main" val="0"/>
                              </a:ext>
                            </a:extLst>
                          </a:blip>
                          <a:stretch>
                            <a:fillRect/>
                          </a:stretch>
                        </pic:blipFill>
                        <pic:spPr>
                          <a:xfrm>
                            <a:off x="0" y="0"/>
                            <a:ext cx="3049789" cy="738538"/>
                          </a:xfrm>
                          <a:prstGeom prst="rect">
                            <a:avLst/>
                          </a:prstGeom>
                        </pic:spPr>
                      </pic:pic>
                    </a:graphicData>
                  </a:graphic>
                </wp:inline>
              </w:drawing>
            </w:r>
          </w:p>
          <w:p w14:paraId="5777BDA8" w14:textId="77777777" w:rsidR="00066A95" w:rsidRPr="005C431C" w:rsidRDefault="00066A95" w:rsidP="007C287A">
            <w:pPr>
              <w:ind w:right="57"/>
              <w:contextualSpacing/>
              <w:jc w:val="both"/>
              <w:rPr>
                <w:bCs/>
                <w:iCs/>
                <w:sz w:val="28"/>
                <w:szCs w:val="26"/>
              </w:rPr>
            </w:pPr>
            <w:r w:rsidRPr="005C431C">
              <w:rPr>
                <w:bCs/>
                <w:iCs/>
                <w:sz w:val="28"/>
                <w:szCs w:val="26"/>
              </w:rPr>
              <w:t>GV HD học sinh cách thu thập tư liệu</w:t>
            </w:r>
          </w:p>
          <w:p w14:paraId="27B3C155" w14:textId="77777777" w:rsidR="00066A95" w:rsidRPr="005C431C" w:rsidRDefault="00066A95" w:rsidP="007C287A">
            <w:pPr>
              <w:ind w:right="57"/>
              <w:contextualSpacing/>
              <w:jc w:val="both"/>
              <w:rPr>
                <w:b/>
                <w:bCs/>
                <w:iCs/>
                <w:sz w:val="28"/>
                <w:szCs w:val="26"/>
              </w:rPr>
            </w:pPr>
            <w:r w:rsidRPr="005C431C">
              <w:rPr>
                <w:b/>
                <w:bCs/>
                <w:iCs/>
                <w:sz w:val="28"/>
                <w:szCs w:val="26"/>
              </w:rPr>
              <w:t>Bước 2: Thực hiện nhiệm vụ:</w:t>
            </w:r>
          </w:p>
          <w:p w14:paraId="360C918D" w14:textId="77777777" w:rsidR="00066A95" w:rsidRPr="005C431C" w:rsidRDefault="00066A95" w:rsidP="007C287A">
            <w:pPr>
              <w:ind w:right="57"/>
              <w:contextualSpacing/>
              <w:jc w:val="both"/>
              <w:rPr>
                <w:bCs/>
                <w:iCs/>
                <w:sz w:val="28"/>
                <w:szCs w:val="26"/>
              </w:rPr>
            </w:pPr>
            <w:r w:rsidRPr="005C431C">
              <w:rPr>
                <w:bCs/>
                <w:iCs/>
                <w:sz w:val="28"/>
                <w:szCs w:val="26"/>
              </w:rPr>
              <w:t>Học sinh quan sát phần hướng dẫn của GV để hoàn thành một phần phiếu học tập số 1, phần còn lại HS sẽ làm ở nhà</w:t>
            </w:r>
          </w:p>
          <w:p w14:paraId="1B38A67E" w14:textId="77777777" w:rsidR="00066A95" w:rsidRPr="005C431C" w:rsidRDefault="00066A95" w:rsidP="007C287A">
            <w:pPr>
              <w:ind w:right="57"/>
              <w:contextualSpacing/>
              <w:jc w:val="both"/>
              <w:rPr>
                <w:b/>
                <w:bCs/>
                <w:iCs/>
                <w:sz w:val="28"/>
                <w:szCs w:val="26"/>
              </w:rPr>
            </w:pPr>
            <w:r w:rsidRPr="005C431C">
              <w:rPr>
                <w:b/>
                <w:bCs/>
                <w:iCs/>
                <w:sz w:val="28"/>
                <w:szCs w:val="26"/>
              </w:rPr>
              <w:t>Bước 3: Trao đổi và thảo luận:</w:t>
            </w:r>
          </w:p>
          <w:p w14:paraId="6757E233" w14:textId="77777777" w:rsidR="00066A95" w:rsidRPr="005C431C" w:rsidRDefault="00066A95" w:rsidP="007C287A">
            <w:pPr>
              <w:ind w:right="57"/>
              <w:contextualSpacing/>
              <w:jc w:val="both"/>
              <w:rPr>
                <w:bCs/>
                <w:iCs/>
                <w:sz w:val="28"/>
                <w:szCs w:val="26"/>
              </w:rPr>
            </w:pPr>
            <w:r w:rsidRPr="005C431C">
              <w:rPr>
                <w:bCs/>
                <w:iCs/>
                <w:sz w:val="28"/>
                <w:szCs w:val="26"/>
              </w:rPr>
              <w:t xml:space="preserve">GV gọi 2 hoặc 3 học sinh trình bày phần thu thập tư liệu của mình cho 1 hoặc 2 câu </w:t>
            </w:r>
          </w:p>
          <w:p w14:paraId="318DA1BC" w14:textId="77777777" w:rsidR="00066A95" w:rsidRPr="005C431C" w:rsidRDefault="00066A95" w:rsidP="007C287A">
            <w:pPr>
              <w:ind w:right="57"/>
              <w:contextualSpacing/>
              <w:jc w:val="both"/>
              <w:rPr>
                <w:b/>
                <w:sz w:val="28"/>
                <w:szCs w:val="26"/>
              </w:rPr>
            </w:pPr>
            <w:r w:rsidRPr="005C431C">
              <w:rPr>
                <w:b/>
                <w:sz w:val="28"/>
                <w:szCs w:val="26"/>
              </w:rPr>
              <w:t>Bước 4: Kết luận nhận định:</w:t>
            </w:r>
          </w:p>
          <w:p w14:paraId="21826FA8" w14:textId="77777777" w:rsidR="00066A95" w:rsidRPr="005C431C" w:rsidRDefault="00066A95" w:rsidP="007C287A">
            <w:pPr>
              <w:ind w:right="57"/>
              <w:contextualSpacing/>
              <w:jc w:val="both"/>
              <w:rPr>
                <w:sz w:val="28"/>
                <w:szCs w:val="26"/>
              </w:rPr>
            </w:pPr>
            <w:r w:rsidRPr="005C431C">
              <w:rPr>
                <w:sz w:val="28"/>
                <w:szCs w:val="26"/>
              </w:rPr>
              <w:t>GV khái quát lại cách thu thập thông tin, tư liệu: Các tư liệu được thu thập từ việc tìm hiểu trên mạng Intenet, các bài báo, bài văn, các sách tham khảo. Khi tìm hiểu cần trả lời các câu hỏi:</w:t>
            </w:r>
          </w:p>
          <w:p w14:paraId="24024903" w14:textId="77777777" w:rsidR="00066A95" w:rsidRPr="005C431C" w:rsidRDefault="00066A95" w:rsidP="007C287A">
            <w:pPr>
              <w:ind w:right="57"/>
              <w:contextualSpacing/>
              <w:jc w:val="both"/>
              <w:rPr>
                <w:sz w:val="28"/>
                <w:szCs w:val="26"/>
              </w:rPr>
            </w:pPr>
            <w:r w:rsidRPr="005C431C">
              <w:rPr>
                <w:sz w:val="28"/>
                <w:szCs w:val="26"/>
              </w:rPr>
              <w:t>Ý kiến, lí lẽ nào em đồng tình, hoặc không đồng tình?</w:t>
            </w:r>
          </w:p>
          <w:p w14:paraId="06B7CEC9" w14:textId="77777777" w:rsidR="00066A95" w:rsidRPr="005C431C" w:rsidRDefault="00066A95" w:rsidP="007C287A">
            <w:pPr>
              <w:ind w:right="57"/>
              <w:contextualSpacing/>
              <w:jc w:val="both"/>
              <w:rPr>
                <w:b/>
                <w:bCs/>
                <w:color w:val="000000"/>
                <w:sz w:val="28"/>
                <w:szCs w:val="28"/>
                <w:lang w:val="vi-VN"/>
              </w:rPr>
            </w:pPr>
            <w:r w:rsidRPr="005C431C">
              <w:rPr>
                <w:sz w:val="28"/>
                <w:szCs w:val="26"/>
              </w:rPr>
              <w:t xml:space="preserve">Trong các tài liệu tìm được, ý kiến hay lí lẽ nào chưa được tác giả đề cập đến  </w:t>
            </w:r>
          </w:p>
        </w:tc>
        <w:tc>
          <w:tcPr>
            <w:tcW w:w="4302" w:type="dxa"/>
          </w:tcPr>
          <w:p w14:paraId="5484AE90" w14:textId="77777777" w:rsidR="00066A95" w:rsidRPr="005C431C" w:rsidRDefault="00066A95" w:rsidP="007C287A">
            <w:pPr>
              <w:pStyle w:val="NormalWeb"/>
              <w:shd w:val="clear" w:color="auto" w:fill="FFFFFF"/>
              <w:spacing w:before="0" w:beforeAutospacing="0" w:after="0" w:afterAutospacing="0"/>
              <w:ind w:right="57"/>
              <w:jc w:val="both"/>
              <w:rPr>
                <w:b/>
                <w:sz w:val="28"/>
                <w:szCs w:val="26"/>
              </w:rPr>
            </w:pPr>
            <w:r>
              <w:rPr>
                <w:b/>
                <w:sz w:val="28"/>
                <w:szCs w:val="26"/>
              </w:rPr>
              <w:t>b. Thu thập t</w:t>
            </w:r>
            <w:r>
              <w:rPr>
                <w:b/>
                <w:sz w:val="28"/>
                <w:szCs w:val="26"/>
                <w:lang w:val="en-US"/>
              </w:rPr>
              <w:t>ư</w:t>
            </w:r>
            <w:r w:rsidRPr="005C431C">
              <w:rPr>
                <w:b/>
                <w:sz w:val="28"/>
                <w:szCs w:val="26"/>
              </w:rPr>
              <w:t xml:space="preserve"> liệu </w:t>
            </w:r>
          </w:p>
          <w:p w14:paraId="0129B756" w14:textId="77777777" w:rsidR="00066A95" w:rsidRPr="005C431C" w:rsidRDefault="00066A95" w:rsidP="007C287A">
            <w:pPr>
              <w:ind w:right="57"/>
              <w:jc w:val="both"/>
              <w:rPr>
                <w:b/>
                <w:bCs/>
                <w:color w:val="000000"/>
                <w:sz w:val="28"/>
                <w:szCs w:val="28"/>
              </w:rPr>
            </w:pPr>
          </w:p>
        </w:tc>
      </w:tr>
      <w:tr w:rsidR="00066A95" w:rsidRPr="005C431C" w14:paraId="50B127BC" w14:textId="77777777" w:rsidTr="007C287A">
        <w:trPr>
          <w:trHeight w:val="58"/>
        </w:trPr>
        <w:tc>
          <w:tcPr>
            <w:tcW w:w="9408" w:type="dxa"/>
            <w:gridSpan w:val="2"/>
          </w:tcPr>
          <w:p w14:paraId="003A1E83" w14:textId="77777777" w:rsidR="00066A95" w:rsidRPr="005C431C" w:rsidRDefault="00066A95" w:rsidP="007C287A">
            <w:pPr>
              <w:pStyle w:val="NormalWeb"/>
              <w:numPr>
                <w:ilvl w:val="0"/>
                <w:numId w:val="2"/>
              </w:numPr>
              <w:shd w:val="clear" w:color="auto" w:fill="FFFFFF"/>
              <w:spacing w:before="0" w:beforeAutospacing="0" w:after="0" w:afterAutospacing="0"/>
              <w:ind w:right="57"/>
              <w:jc w:val="center"/>
              <w:rPr>
                <w:b/>
                <w:sz w:val="28"/>
                <w:szCs w:val="26"/>
                <w:lang w:val="en-US"/>
              </w:rPr>
            </w:pPr>
            <w:r>
              <w:rPr>
                <w:b/>
                <w:sz w:val="28"/>
                <w:szCs w:val="26"/>
                <w:lang w:val="en-US"/>
              </w:rPr>
              <w:t>Tìm ý và lập dàn ý</w:t>
            </w:r>
          </w:p>
        </w:tc>
      </w:tr>
      <w:tr w:rsidR="00066A95" w:rsidRPr="005C431C" w14:paraId="27AC429A" w14:textId="77777777" w:rsidTr="007C287A">
        <w:trPr>
          <w:trHeight w:val="58"/>
        </w:trPr>
        <w:tc>
          <w:tcPr>
            <w:tcW w:w="5106" w:type="dxa"/>
          </w:tcPr>
          <w:p w14:paraId="374E2E37" w14:textId="77777777" w:rsidR="00066A95" w:rsidRPr="005C431C" w:rsidRDefault="00066A95" w:rsidP="007C287A">
            <w:pPr>
              <w:ind w:right="57"/>
              <w:contextualSpacing/>
              <w:jc w:val="both"/>
              <w:rPr>
                <w:b/>
                <w:bCs/>
                <w:sz w:val="28"/>
                <w:szCs w:val="28"/>
              </w:rPr>
            </w:pPr>
            <w:r w:rsidRPr="005C431C">
              <w:rPr>
                <w:b/>
                <w:bCs/>
                <w:sz w:val="28"/>
                <w:szCs w:val="28"/>
              </w:rPr>
              <w:t>Bước 1: Chuyển giao nhiệm vụ:</w:t>
            </w:r>
          </w:p>
          <w:p w14:paraId="4D4FD0D1" w14:textId="77777777" w:rsidR="00066A95" w:rsidRPr="005C431C" w:rsidRDefault="00066A95" w:rsidP="007C287A">
            <w:pPr>
              <w:ind w:right="57"/>
              <w:contextualSpacing/>
              <w:jc w:val="both"/>
              <w:rPr>
                <w:sz w:val="28"/>
                <w:szCs w:val="28"/>
              </w:rPr>
            </w:pPr>
            <w:r w:rsidRPr="005C431C">
              <w:rPr>
                <w:sz w:val="28"/>
                <w:szCs w:val="28"/>
              </w:rPr>
              <w:t>GV nêu câu hỏi:</w:t>
            </w:r>
          </w:p>
          <w:p w14:paraId="0A0ABDCB" w14:textId="77777777" w:rsidR="00066A95" w:rsidRPr="005C431C" w:rsidRDefault="00066A95" w:rsidP="007C287A">
            <w:pPr>
              <w:ind w:right="57"/>
              <w:contextualSpacing/>
              <w:jc w:val="both"/>
              <w:rPr>
                <w:sz w:val="28"/>
                <w:szCs w:val="28"/>
              </w:rPr>
            </w:pPr>
            <w:r w:rsidRPr="005C431C">
              <w:rPr>
                <w:sz w:val="28"/>
                <w:szCs w:val="28"/>
              </w:rPr>
              <w:t xml:space="preserve">- Cần hiểu như thế nào về vấn đề này? Nó có nghĩa là gì? Vấn đề này được biểu hiện như thế nào? </w:t>
            </w:r>
          </w:p>
          <w:p w14:paraId="591FBC62" w14:textId="77777777" w:rsidR="00066A95" w:rsidRPr="005C431C" w:rsidRDefault="00066A95" w:rsidP="007C287A">
            <w:pPr>
              <w:numPr>
                <w:ilvl w:val="0"/>
                <w:numId w:val="1"/>
              </w:numPr>
              <w:ind w:left="0" w:right="57"/>
              <w:contextualSpacing/>
              <w:jc w:val="both"/>
              <w:rPr>
                <w:sz w:val="28"/>
                <w:szCs w:val="28"/>
              </w:rPr>
            </w:pPr>
            <w:r w:rsidRPr="005C431C">
              <w:rPr>
                <w:sz w:val="28"/>
                <w:szCs w:val="28"/>
              </w:rPr>
              <w:t xml:space="preserve">Những khía cạnh cần bàn bạc? có mặt nào đúng, mặt nào chưa đúng? Lấy dẫn chứng </w:t>
            </w:r>
            <w:r w:rsidRPr="005C431C">
              <w:rPr>
                <w:sz w:val="28"/>
                <w:szCs w:val="28"/>
              </w:rPr>
              <w:lastRenderedPageBreak/>
              <w:t>nào để khẳng định? Làm thế nào để giải quyết vấn đề đó?...</w:t>
            </w:r>
          </w:p>
          <w:p w14:paraId="318AD8D0" w14:textId="77777777" w:rsidR="00066A95" w:rsidRPr="005C431C" w:rsidRDefault="00066A95" w:rsidP="007C287A">
            <w:pPr>
              <w:numPr>
                <w:ilvl w:val="0"/>
                <w:numId w:val="1"/>
              </w:numPr>
              <w:ind w:left="0" w:right="57"/>
              <w:contextualSpacing/>
              <w:jc w:val="both"/>
              <w:rPr>
                <w:sz w:val="28"/>
                <w:szCs w:val="28"/>
              </w:rPr>
            </w:pPr>
            <w:r w:rsidRPr="005C431C">
              <w:rPr>
                <w:sz w:val="28"/>
                <w:szCs w:val="28"/>
              </w:rPr>
              <w:t>Bài học rút ra từ vấn đề?...</w:t>
            </w:r>
          </w:p>
          <w:p w14:paraId="36AC7BE7" w14:textId="77777777" w:rsidR="00066A95" w:rsidRPr="005C431C" w:rsidRDefault="00066A95" w:rsidP="007C287A">
            <w:pPr>
              <w:numPr>
                <w:ilvl w:val="0"/>
                <w:numId w:val="1"/>
              </w:numPr>
              <w:ind w:left="0" w:right="57"/>
              <w:contextualSpacing/>
              <w:jc w:val="both"/>
              <w:rPr>
                <w:sz w:val="28"/>
                <w:szCs w:val="28"/>
              </w:rPr>
            </w:pPr>
            <w:r w:rsidRPr="005C431C">
              <w:rPr>
                <w:sz w:val="28"/>
                <w:szCs w:val="28"/>
              </w:rPr>
              <w:t xml:space="preserve">GV sử dụng sơ đồ tư duy cho HS điền vào  </w:t>
            </w:r>
            <w:r w:rsidRPr="005C431C">
              <w:rPr>
                <w:noProof/>
                <w:sz w:val="28"/>
                <w:szCs w:val="28"/>
              </w:rPr>
              <w:drawing>
                <wp:inline distT="0" distB="0" distL="0" distR="0" wp14:anchorId="797D884B" wp14:editId="5FE2A0A7">
                  <wp:extent cx="3069395" cy="1295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02FE8.tmp"/>
                          <pic:cNvPicPr/>
                        </pic:nvPicPr>
                        <pic:blipFill>
                          <a:blip r:embed="rId41">
                            <a:extLst>
                              <a:ext uri="{28A0092B-C50C-407E-A947-70E740481C1C}">
                                <a14:useLocalDpi xmlns:a14="http://schemas.microsoft.com/office/drawing/2010/main" val="0"/>
                              </a:ext>
                            </a:extLst>
                          </a:blip>
                          <a:stretch>
                            <a:fillRect/>
                          </a:stretch>
                        </pic:blipFill>
                        <pic:spPr>
                          <a:xfrm>
                            <a:off x="0" y="0"/>
                            <a:ext cx="3078316" cy="1299165"/>
                          </a:xfrm>
                          <a:prstGeom prst="rect">
                            <a:avLst/>
                          </a:prstGeom>
                        </pic:spPr>
                      </pic:pic>
                    </a:graphicData>
                  </a:graphic>
                </wp:inline>
              </w:drawing>
            </w:r>
          </w:p>
          <w:p w14:paraId="121A2CAE" w14:textId="77777777" w:rsidR="00066A95" w:rsidRPr="005C431C" w:rsidRDefault="00066A95" w:rsidP="007C287A">
            <w:pPr>
              <w:ind w:right="57"/>
              <w:contextualSpacing/>
              <w:jc w:val="both"/>
              <w:rPr>
                <w:sz w:val="28"/>
                <w:szCs w:val="28"/>
              </w:rPr>
            </w:pPr>
            <w:r w:rsidRPr="005C431C">
              <w:rPr>
                <w:sz w:val="28"/>
                <w:szCs w:val="28"/>
              </w:rPr>
              <w:tab/>
            </w:r>
          </w:p>
          <w:p w14:paraId="1130C7EF" w14:textId="77777777" w:rsidR="00066A95" w:rsidRPr="005C431C" w:rsidRDefault="00066A95" w:rsidP="007C287A">
            <w:pPr>
              <w:ind w:right="57"/>
              <w:contextualSpacing/>
              <w:jc w:val="both"/>
              <w:rPr>
                <w:b/>
                <w:bCs/>
                <w:sz w:val="28"/>
                <w:szCs w:val="28"/>
              </w:rPr>
            </w:pPr>
            <w:r w:rsidRPr="005C431C">
              <w:rPr>
                <w:b/>
                <w:bCs/>
                <w:sz w:val="28"/>
                <w:szCs w:val="28"/>
              </w:rPr>
              <w:t>Bước 2: Thực hiện nhiệm vụ:</w:t>
            </w:r>
          </w:p>
          <w:p w14:paraId="1772E28F" w14:textId="77777777" w:rsidR="00066A95" w:rsidRPr="005C431C" w:rsidRDefault="00066A95" w:rsidP="007C287A">
            <w:pPr>
              <w:ind w:right="57"/>
              <w:contextualSpacing/>
              <w:jc w:val="both"/>
              <w:rPr>
                <w:sz w:val="28"/>
                <w:szCs w:val="28"/>
              </w:rPr>
            </w:pPr>
            <w:r w:rsidRPr="005C431C">
              <w:rPr>
                <w:sz w:val="28"/>
                <w:szCs w:val="28"/>
              </w:rPr>
              <w:t>Học sinh đọc sgk, dựa vào câu hỏi gợi dẫn của GV trả lời để tìm ‎ cho đề bài mình chọn</w:t>
            </w:r>
          </w:p>
          <w:p w14:paraId="2D6A4D69" w14:textId="77777777" w:rsidR="00066A95" w:rsidRPr="005C431C" w:rsidRDefault="00066A95" w:rsidP="007C287A">
            <w:pPr>
              <w:ind w:right="57"/>
              <w:contextualSpacing/>
              <w:jc w:val="both"/>
              <w:rPr>
                <w:b/>
                <w:bCs/>
                <w:sz w:val="28"/>
                <w:szCs w:val="28"/>
              </w:rPr>
            </w:pPr>
            <w:r w:rsidRPr="005C431C">
              <w:rPr>
                <w:b/>
                <w:bCs/>
                <w:sz w:val="28"/>
                <w:szCs w:val="28"/>
              </w:rPr>
              <w:t>Bước 3: Trao đổi thảo luận:</w:t>
            </w:r>
          </w:p>
          <w:p w14:paraId="6228773B" w14:textId="77777777" w:rsidR="00066A95" w:rsidRPr="005C431C" w:rsidRDefault="00066A95" w:rsidP="007C287A">
            <w:pPr>
              <w:ind w:right="57"/>
              <w:contextualSpacing/>
              <w:jc w:val="both"/>
              <w:rPr>
                <w:sz w:val="28"/>
                <w:szCs w:val="28"/>
              </w:rPr>
            </w:pPr>
            <w:r w:rsidRPr="005C431C">
              <w:rPr>
                <w:sz w:val="28"/>
                <w:szCs w:val="28"/>
              </w:rPr>
              <w:t xml:space="preserve">GV kiểm tra bài của 1 số học sinh </w:t>
            </w:r>
          </w:p>
          <w:p w14:paraId="4572F437" w14:textId="77777777" w:rsidR="00066A95" w:rsidRPr="005C431C" w:rsidRDefault="00066A95" w:rsidP="007C287A">
            <w:pPr>
              <w:ind w:right="57"/>
              <w:contextualSpacing/>
              <w:jc w:val="both"/>
              <w:rPr>
                <w:b/>
                <w:bCs/>
                <w:sz w:val="28"/>
                <w:szCs w:val="28"/>
              </w:rPr>
            </w:pPr>
            <w:r w:rsidRPr="005C431C">
              <w:rPr>
                <w:b/>
                <w:bCs/>
                <w:sz w:val="28"/>
                <w:szCs w:val="28"/>
              </w:rPr>
              <w:t xml:space="preserve">Bước 4: Kết luận nhận định: </w:t>
            </w:r>
          </w:p>
          <w:p w14:paraId="660FBD64" w14:textId="77777777" w:rsidR="00066A95" w:rsidRPr="005C431C" w:rsidRDefault="00066A95" w:rsidP="007C287A">
            <w:pPr>
              <w:ind w:right="57"/>
              <w:contextualSpacing/>
              <w:jc w:val="both"/>
              <w:rPr>
                <w:b/>
                <w:bCs/>
                <w:iCs/>
                <w:sz w:val="28"/>
                <w:szCs w:val="28"/>
              </w:rPr>
            </w:pPr>
            <w:r w:rsidRPr="005C431C">
              <w:rPr>
                <w:bCs/>
                <w:sz w:val="28"/>
                <w:szCs w:val="28"/>
              </w:rPr>
              <w:t>GV khái quát lại cách tìm‎:</w:t>
            </w:r>
            <w:r w:rsidRPr="005C431C">
              <w:rPr>
                <w:b/>
                <w:bCs/>
                <w:sz w:val="28"/>
                <w:szCs w:val="28"/>
              </w:rPr>
              <w:t xml:space="preserve"> </w:t>
            </w:r>
            <w:r w:rsidRPr="005C431C">
              <w:rPr>
                <w:sz w:val="28"/>
                <w:szCs w:val="28"/>
              </w:rPr>
              <w:t>Đặt các câu hỏi để tìm y cho bài viết, càng nhiều câu hỏi thì bài viết càng phong phú, sâu sắc</w:t>
            </w:r>
          </w:p>
        </w:tc>
        <w:tc>
          <w:tcPr>
            <w:tcW w:w="4302" w:type="dxa"/>
          </w:tcPr>
          <w:p w14:paraId="04E19640" w14:textId="77777777" w:rsidR="00066A95" w:rsidRPr="005C431C" w:rsidRDefault="00066A95" w:rsidP="007C287A">
            <w:pPr>
              <w:pStyle w:val="NormalWeb"/>
              <w:shd w:val="clear" w:color="auto" w:fill="FFFFFF"/>
              <w:spacing w:before="0" w:beforeAutospacing="0" w:after="0" w:afterAutospacing="0"/>
              <w:ind w:right="57"/>
              <w:jc w:val="both"/>
              <w:rPr>
                <w:b/>
                <w:sz w:val="28"/>
                <w:szCs w:val="28"/>
                <w:lang w:val="en-US"/>
              </w:rPr>
            </w:pPr>
            <w:r w:rsidRPr="005C431C">
              <w:rPr>
                <w:b/>
                <w:sz w:val="28"/>
                <w:szCs w:val="28"/>
                <w:lang w:val="en-US"/>
              </w:rPr>
              <w:lastRenderedPageBreak/>
              <w:t>a. Tìm ý</w:t>
            </w:r>
          </w:p>
          <w:p w14:paraId="5D4DBE76" w14:textId="77777777" w:rsidR="00066A95" w:rsidRPr="005C431C" w:rsidRDefault="00066A95" w:rsidP="007C287A">
            <w:pPr>
              <w:autoSpaceDE w:val="0"/>
              <w:autoSpaceDN w:val="0"/>
              <w:adjustRightInd w:val="0"/>
              <w:ind w:right="57"/>
              <w:jc w:val="both"/>
              <w:rPr>
                <w:sz w:val="28"/>
                <w:szCs w:val="28"/>
                <w:lang w:val="vi-VN"/>
              </w:rPr>
            </w:pPr>
            <w:r w:rsidRPr="005C431C">
              <w:rPr>
                <w:sz w:val="28"/>
                <w:szCs w:val="28"/>
                <w:lang w:val="vi-VN"/>
              </w:rPr>
              <w:t>Đặt câu hỏi để tìm ý</w:t>
            </w:r>
          </w:p>
          <w:p w14:paraId="0A908AF7" w14:textId="77777777" w:rsidR="00066A95" w:rsidRPr="005C431C" w:rsidRDefault="00066A95" w:rsidP="007C287A">
            <w:pPr>
              <w:autoSpaceDE w:val="0"/>
              <w:autoSpaceDN w:val="0"/>
              <w:adjustRightInd w:val="0"/>
              <w:ind w:right="57"/>
              <w:jc w:val="both"/>
              <w:rPr>
                <w:sz w:val="28"/>
                <w:szCs w:val="28"/>
                <w:lang w:val="vi-VN"/>
              </w:rPr>
            </w:pPr>
            <w:r w:rsidRPr="005C431C">
              <w:rPr>
                <w:sz w:val="28"/>
                <w:szCs w:val="28"/>
                <w:lang w:val="vi-VN"/>
              </w:rPr>
              <w:t>- Vấn đề này có nghĩa là gì? Biểu hiện như thế nào?</w:t>
            </w:r>
          </w:p>
          <w:p w14:paraId="662FCDE4" w14:textId="77777777" w:rsidR="00066A95" w:rsidRPr="005C431C" w:rsidRDefault="00066A95" w:rsidP="007C287A">
            <w:pPr>
              <w:autoSpaceDE w:val="0"/>
              <w:autoSpaceDN w:val="0"/>
              <w:adjustRightInd w:val="0"/>
              <w:ind w:right="57"/>
              <w:jc w:val="both"/>
              <w:rPr>
                <w:sz w:val="28"/>
                <w:szCs w:val="28"/>
                <w:lang w:val="vi-VN"/>
              </w:rPr>
            </w:pPr>
            <w:r w:rsidRPr="005C431C">
              <w:rPr>
                <w:sz w:val="28"/>
                <w:szCs w:val="28"/>
                <w:lang w:val="vi-VN"/>
              </w:rPr>
              <w:t>- Ý kiến, thái độ của em về vấn đề đó (đúng/sai; lợi/ hại; cần thiết/ không cần thiết; tích cực/ tiêu cực)</w:t>
            </w:r>
          </w:p>
          <w:p w14:paraId="52FA8B74" w14:textId="77777777" w:rsidR="00066A95" w:rsidRPr="005C431C" w:rsidRDefault="00066A95" w:rsidP="007C287A">
            <w:pPr>
              <w:autoSpaceDE w:val="0"/>
              <w:autoSpaceDN w:val="0"/>
              <w:adjustRightInd w:val="0"/>
              <w:ind w:right="57"/>
              <w:jc w:val="both"/>
              <w:rPr>
                <w:sz w:val="28"/>
                <w:szCs w:val="28"/>
                <w:lang w:val="vi-VN"/>
              </w:rPr>
            </w:pPr>
            <w:r w:rsidRPr="005C431C">
              <w:rPr>
                <w:sz w:val="28"/>
                <w:szCs w:val="28"/>
                <w:lang w:val="vi-VN"/>
              </w:rPr>
              <w:lastRenderedPageBreak/>
              <w:t>-Tại sao vậy? Các khía cạnh cần bàn:</w:t>
            </w:r>
          </w:p>
          <w:p w14:paraId="70C4C2FF" w14:textId="77777777" w:rsidR="00066A95" w:rsidRPr="005C431C" w:rsidRDefault="00066A95" w:rsidP="007C287A">
            <w:pPr>
              <w:autoSpaceDE w:val="0"/>
              <w:autoSpaceDN w:val="0"/>
              <w:adjustRightInd w:val="0"/>
              <w:ind w:right="57"/>
              <w:jc w:val="both"/>
              <w:rPr>
                <w:i/>
                <w:sz w:val="28"/>
                <w:szCs w:val="28"/>
                <w:lang w:val="vi-VN"/>
              </w:rPr>
            </w:pPr>
            <w:r w:rsidRPr="005C431C">
              <w:rPr>
                <w:i/>
                <w:sz w:val="28"/>
                <w:szCs w:val="28"/>
                <w:lang w:val="vi-VN"/>
              </w:rPr>
              <w:t>+ Lí lẽ để bàn luận vấn đề:</w:t>
            </w:r>
          </w:p>
          <w:p w14:paraId="47799304" w14:textId="77777777" w:rsidR="00066A95" w:rsidRPr="005C431C" w:rsidRDefault="00066A95" w:rsidP="007C287A">
            <w:pPr>
              <w:autoSpaceDE w:val="0"/>
              <w:autoSpaceDN w:val="0"/>
              <w:adjustRightInd w:val="0"/>
              <w:ind w:right="57"/>
              <w:jc w:val="both"/>
              <w:rPr>
                <w:i/>
                <w:sz w:val="28"/>
                <w:szCs w:val="28"/>
                <w:lang w:val="vi-VN"/>
              </w:rPr>
            </w:pPr>
            <w:r w:rsidRPr="005C431C">
              <w:rPr>
                <w:i/>
                <w:sz w:val="28"/>
                <w:szCs w:val="28"/>
                <w:lang w:val="vi-VN"/>
              </w:rPr>
              <w:t>+ Bằng chứng làm sáng tỏ hiện tượng</w:t>
            </w:r>
          </w:p>
          <w:p w14:paraId="1E09ED54" w14:textId="77777777" w:rsidR="00066A95" w:rsidRPr="005C431C" w:rsidRDefault="00066A95" w:rsidP="007C287A">
            <w:pPr>
              <w:autoSpaceDE w:val="0"/>
              <w:autoSpaceDN w:val="0"/>
              <w:adjustRightInd w:val="0"/>
              <w:ind w:right="57"/>
              <w:jc w:val="both"/>
              <w:rPr>
                <w:i/>
                <w:sz w:val="28"/>
                <w:szCs w:val="28"/>
                <w:lang w:val="vi-VN"/>
              </w:rPr>
            </w:pPr>
            <w:r w:rsidRPr="005C431C">
              <w:rPr>
                <w:i/>
                <w:sz w:val="28"/>
                <w:szCs w:val="28"/>
                <w:lang w:val="vi-VN"/>
              </w:rPr>
              <w:t xml:space="preserve">- Mở rộng vấn đề/ </w:t>
            </w:r>
            <w:r w:rsidRPr="005C431C">
              <w:rPr>
                <w:sz w:val="28"/>
                <w:szCs w:val="28"/>
                <w:lang w:val="vi-VN"/>
              </w:rPr>
              <w:t>Tìm ra nguyên nhân</w:t>
            </w:r>
          </w:p>
          <w:p w14:paraId="7DE26011" w14:textId="77777777" w:rsidR="00066A95" w:rsidRPr="005C431C" w:rsidRDefault="00066A95" w:rsidP="007C287A">
            <w:pPr>
              <w:autoSpaceDE w:val="0"/>
              <w:autoSpaceDN w:val="0"/>
              <w:adjustRightInd w:val="0"/>
              <w:ind w:right="57"/>
              <w:jc w:val="both"/>
              <w:rPr>
                <w:sz w:val="28"/>
                <w:szCs w:val="28"/>
                <w:lang w:val="vi-VN"/>
              </w:rPr>
            </w:pPr>
            <w:r w:rsidRPr="005C431C">
              <w:rPr>
                <w:sz w:val="28"/>
                <w:szCs w:val="28"/>
                <w:lang w:val="vi-VN"/>
              </w:rPr>
              <w:t>- Làm thế nào để phát huy (hiện tượng tích cực), hạn chế, loại bỏ (hiện tượng tiêu cực)</w:t>
            </w:r>
          </w:p>
          <w:p w14:paraId="708C60FD" w14:textId="77777777" w:rsidR="00066A95" w:rsidRPr="005C431C" w:rsidRDefault="00066A95" w:rsidP="007C287A">
            <w:pPr>
              <w:autoSpaceDE w:val="0"/>
              <w:autoSpaceDN w:val="0"/>
              <w:adjustRightInd w:val="0"/>
              <w:ind w:right="57"/>
              <w:jc w:val="both"/>
              <w:rPr>
                <w:sz w:val="28"/>
                <w:szCs w:val="28"/>
                <w:lang w:val="vi-VN"/>
              </w:rPr>
            </w:pPr>
            <w:r w:rsidRPr="005C431C">
              <w:rPr>
                <w:sz w:val="28"/>
                <w:szCs w:val="28"/>
                <w:lang w:val="vi-VN"/>
              </w:rPr>
              <w:t xml:space="preserve">- Bài học (thông điệp) em muốn nhắn gửi </w:t>
            </w:r>
          </w:p>
          <w:p w14:paraId="5471AAA4" w14:textId="77777777" w:rsidR="00066A95" w:rsidRPr="005C431C" w:rsidRDefault="00066A95" w:rsidP="007C287A">
            <w:pPr>
              <w:pStyle w:val="NormalWeb"/>
              <w:shd w:val="clear" w:color="auto" w:fill="FFFFFF"/>
              <w:spacing w:before="0" w:beforeAutospacing="0" w:after="0" w:afterAutospacing="0"/>
              <w:ind w:right="57"/>
              <w:jc w:val="both"/>
              <w:rPr>
                <w:b/>
                <w:sz w:val="28"/>
                <w:szCs w:val="28"/>
                <w:lang w:val="en-US"/>
              </w:rPr>
            </w:pPr>
          </w:p>
        </w:tc>
      </w:tr>
      <w:tr w:rsidR="00066A95" w:rsidRPr="005C431C" w14:paraId="5918A9D6" w14:textId="77777777" w:rsidTr="007C287A">
        <w:trPr>
          <w:trHeight w:val="58"/>
        </w:trPr>
        <w:tc>
          <w:tcPr>
            <w:tcW w:w="5106" w:type="dxa"/>
          </w:tcPr>
          <w:p w14:paraId="1683CC70" w14:textId="77777777" w:rsidR="00066A95" w:rsidRPr="005C431C" w:rsidRDefault="00066A95" w:rsidP="007C287A">
            <w:pPr>
              <w:ind w:right="57"/>
              <w:contextualSpacing/>
              <w:jc w:val="both"/>
              <w:rPr>
                <w:b/>
                <w:sz w:val="28"/>
                <w:szCs w:val="28"/>
              </w:rPr>
            </w:pPr>
            <w:r w:rsidRPr="005C431C">
              <w:rPr>
                <w:b/>
                <w:sz w:val="28"/>
                <w:szCs w:val="28"/>
              </w:rPr>
              <w:lastRenderedPageBreak/>
              <w:t>Bước 1: Chuyển giao nhiệm vụ:</w:t>
            </w:r>
          </w:p>
          <w:p w14:paraId="5946AAE5" w14:textId="77777777" w:rsidR="00066A95" w:rsidRDefault="00066A95" w:rsidP="007C287A">
            <w:pPr>
              <w:ind w:right="57"/>
              <w:contextualSpacing/>
              <w:jc w:val="both"/>
              <w:rPr>
                <w:sz w:val="28"/>
                <w:szCs w:val="28"/>
              </w:rPr>
            </w:pPr>
            <w:r w:rsidRPr="005C431C">
              <w:rPr>
                <w:sz w:val="28"/>
                <w:szCs w:val="28"/>
              </w:rPr>
              <w:t xml:space="preserve">GV HD học sinh từ các ý ‎ đã tìm được sắp xếp vào dàn ‎theo mẫu trong sgk được </w:t>
            </w:r>
          </w:p>
          <w:p w14:paraId="0716F49A" w14:textId="77777777" w:rsidR="00066A95" w:rsidRPr="005C431C" w:rsidRDefault="00066A95" w:rsidP="007C287A">
            <w:pPr>
              <w:ind w:right="57"/>
              <w:contextualSpacing/>
              <w:jc w:val="both"/>
              <w:rPr>
                <w:i/>
                <w:iCs/>
                <w:sz w:val="28"/>
                <w:szCs w:val="28"/>
              </w:rPr>
            </w:pPr>
            <w:r w:rsidRPr="005C431C">
              <w:rPr>
                <w:sz w:val="28"/>
                <w:szCs w:val="28"/>
              </w:rPr>
              <w:t xml:space="preserve">Gv thiết kế thành phiếu học tập số 2 </w:t>
            </w:r>
            <w:r>
              <w:rPr>
                <w:i/>
                <w:iCs/>
                <w:sz w:val="28"/>
                <w:szCs w:val="28"/>
              </w:rPr>
              <w:t>(</w:t>
            </w:r>
            <w:r w:rsidRPr="005C431C">
              <w:rPr>
                <w:i/>
                <w:iCs/>
                <w:sz w:val="28"/>
                <w:szCs w:val="28"/>
              </w:rPr>
              <w:t xml:space="preserve">vận dụng kiến thức đã học ở bài nghị luận về 1 hiện tượng đời sống HS đã học ở lớp 6) </w:t>
            </w:r>
          </w:p>
          <w:p w14:paraId="16B27085" w14:textId="77777777" w:rsidR="00066A95" w:rsidRPr="005C431C" w:rsidRDefault="00066A95" w:rsidP="007C287A">
            <w:pPr>
              <w:ind w:right="57"/>
              <w:contextualSpacing/>
              <w:jc w:val="both"/>
              <w:rPr>
                <w:sz w:val="28"/>
                <w:szCs w:val="28"/>
              </w:rPr>
            </w:pPr>
            <w:r w:rsidRPr="005C431C">
              <w:rPr>
                <w:sz w:val="28"/>
                <w:szCs w:val="28"/>
              </w:rPr>
              <w:t>- Mở bài em sẽ viết những ‎ nội dung  gì?</w:t>
            </w:r>
          </w:p>
          <w:p w14:paraId="5693571C" w14:textId="77777777" w:rsidR="00066A95" w:rsidRPr="005C431C" w:rsidRDefault="00066A95" w:rsidP="007C287A">
            <w:pPr>
              <w:ind w:right="57"/>
              <w:contextualSpacing/>
              <w:jc w:val="both"/>
              <w:rPr>
                <w:sz w:val="28"/>
                <w:szCs w:val="28"/>
              </w:rPr>
            </w:pPr>
            <w:r w:rsidRPr="005C431C">
              <w:rPr>
                <w:sz w:val="28"/>
                <w:szCs w:val="28"/>
              </w:rPr>
              <w:t>- Thân bài:</w:t>
            </w:r>
          </w:p>
          <w:p w14:paraId="6D81C13C" w14:textId="77777777" w:rsidR="00066A95" w:rsidRPr="005C431C" w:rsidRDefault="00066A95" w:rsidP="007C287A">
            <w:pPr>
              <w:ind w:right="57"/>
              <w:contextualSpacing/>
              <w:jc w:val="both"/>
              <w:rPr>
                <w:sz w:val="28"/>
                <w:szCs w:val="28"/>
              </w:rPr>
            </w:pPr>
            <w:r w:rsidRPr="005C431C">
              <w:rPr>
                <w:sz w:val="28"/>
                <w:szCs w:val="28"/>
              </w:rPr>
              <w:t xml:space="preserve">Em sẽ trình bày những ‎ nào? Chọn lí lẽ cơ bản nào? Dẫn chứng nào sẽ phù hợp và tiêu biểu cho lí lẽ ấy? </w:t>
            </w:r>
          </w:p>
          <w:p w14:paraId="25DF0280" w14:textId="77777777" w:rsidR="00066A95" w:rsidRPr="005C431C" w:rsidRDefault="00066A95" w:rsidP="007C287A">
            <w:pPr>
              <w:ind w:right="57"/>
              <w:contextualSpacing/>
              <w:jc w:val="both"/>
              <w:rPr>
                <w:sz w:val="28"/>
                <w:szCs w:val="28"/>
              </w:rPr>
            </w:pPr>
            <w:r w:rsidRPr="005C431C">
              <w:rPr>
                <w:sz w:val="28"/>
                <w:szCs w:val="28"/>
              </w:rPr>
              <w:t>Sắp xếp các ý ra sao cho tăng độ thuyết phục?</w:t>
            </w:r>
          </w:p>
          <w:p w14:paraId="776FAAF5" w14:textId="77777777" w:rsidR="00066A95" w:rsidRPr="005C431C" w:rsidRDefault="00066A95" w:rsidP="007C287A">
            <w:pPr>
              <w:ind w:right="57"/>
              <w:contextualSpacing/>
              <w:jc w:val="both"/>
              <w:rPr>
                <w:sz w:val="28"/>
                <w:szCs w:val="28"/>
              </w:rPr>
            </w:pPr>
            <w:r w:rsidRPr="005C431C">
              <w:rPr>
                <w:sz w:val="28"/>
                <w:szCs w:val="28"/>
              </w:rPr>
              <w:t>- Kết bài có nhiệm vụ như thế nào?</w:t>
            </w:r>
          </w:p>
          <w:p w14:paraId="11FE7DA1" w14:textId="77777777" w:rsidR="00066A95" w:rsidRPr="005C431C" w:rsidRDefault="00066A95" w:rsidP="007C287A">
            <w:pPr>
              <w:ind w:right="57"/>
              <w:jc w:val="both"/>
              <w:rPr>
                <w:b/>
                <w:bCs/>
                <w:color w:val="000000"/>
                <w:sz w:val="28"/>
                <w:szCs w:val="28"/>
              </w:rPr>
            </w:pPr>
            <w:r w:rsidRPr="005C431C">
              <w:rPr>
                <w:b/>
                <w:bCs/>
                <w:color w:val="000000"/>
                <w:sz w:val="28"/>
                <w:szCs w:val="28"/>
                <w:lang w:val="vi-VN"/>
              </w:rPr>
              <w:t>B</w:t>
            </w:r>
            <w:r w:rsidRPr="005C431C">
              <w:rPr>
                <w:b/>
                <w:bCs/>
                <w:color w:val="000000"/>
                <w:sz w:val="28"/>
                <w:szCs w:val="28"/>
              </w:rPr>
              <w:t>ước 2</w:t>
            </w:r>
            <w:r w:rsidRPr="005C431C">
              <w:rPr>
                <w:b/>
                <w:bCs/>
                <w:color w:val="000000"/>
                <w:sz w:val="28"/>
                <w:szCs w:val="28"/>
                <w:lang w:val="vi-VN"/>
              </w:rPr>
              <w:t>: Thực hiện nhiệm vụ</w:t>
            </w:r>
          </w:p>
          <w:p w14:paraId="6B265071" w14:textId="77777777" w:rsidR="00066A95" w:rsidRPr="005C431C" w:rsidRDefault="00066A95" w:rsidP="007C287A">
            <w:pPr>
              <w:tabs>
                <w:tab w:val="left" w:pos="2184"/>
              </w:tabs>
              <w:ind w:right="57"/>
              <w:jc w:val="both"/>
              <w:rPr>
                <w:rFonts w:eastAsia="MS Mincho"/>
                <w:color w:val="0D0D0D"/>
                <w:sz w:val="28"/>
                <w:szCs w:val="28"/>
                <w:lang w:eastAsia="ja-JP"/>
              </w:rPr>
            </w:pPr>
            <w:r w:rsidRPr="005C431C">
              <w:rPr>
                <w:rFonts w:eastAsia="MS Mincho"/>
                <w:color w:val="0D0D0D"/>
                <w:sz w:val="28"/>
                <w:szCs w:val="28"/>
                <w:lang w:eastAsia="ja-JP"/>
              </w:rPr>
              <w:t>+ HS suy nghĩ câu hỏi, thực hiện nhiệm vụ: HS viết ra giấy phần tìm ý, lập dàn ý đề tài đã chọn.Trao đổi với bạn</w:t>
            </w:r>
          </w:p>
          <w:p w14:paraId="37E8FFC7" w14:textId="77777777" w:rsidR="00066A95" w:rsidRPr="005C431C" w:rsidRDefault="00066A95" w:rsidP="007C287A">
            <w:pPr>
              <w:tabs>
                <w:tab w:val="left" w:pos="2184"/>
              </w:tabs>
              <w:ind w:right="57"/>
              <w:jc w:val="both"/>
              <w:rPr>
                <w:rFonts w:eastAsia="MS Mincho"/>
                <w:color w:val="0D0D0D"/>
                <w:sz w:val="28"/>
                <w:szCs w:val="28"/>
                <w:lang w:eastAsia="ja-JP"/>
              </w:rPr>
            </w:pPr>
            <w:r w:rsidRPr="005C431C">
              <w:rPr>
                <w:rFonts w:eastAsia="MS Mincho"/>
                <w:color w:val="0D0D0D"/>
                <w:sz w:val="28"/>
                <w:szCs w:val="28"/>
                <w:lang w:eastAsia="ja-JP"/>
              </w:rPr>
              <w:t>+ GV quan sát hỗ trợ khi cần thiết</w:t>
            </w:r>
          </w:p>
          <w:p w14:paraId="00A95189" w14:textId="77777777" w:rsidR="00066A95" w:rsidRPr="005C431C" w:rsidRDefault="00066A95" w:rsidP="007C287A">
            <w:pPr>
              <w:ind w:right="57"/>
              <w:jc w:val="both"/>
              <w:rPr>
                <w:b/>
                <w:bCs/>
                <w:color w:val="000000"/>
                <w:sz w:val="28"/>
                <w:szCs w:val="28"/>
              </w:rPr>
            </w:pPr>
            <w:r w:rsidRPr="005C431C">
              <w:rPr>
                <w:b/>
                <w:bCs/>
                <w:color w:val="000000"/>
                <w:sz w:val="28"/>
                <w:szCs w:val="28"/>
                <w:lang w:val="vi-VN"/>
              </w:rPr>
              <w:t>B</w:t>
            </w:r>
            <w:r>
              <w:rPr>
                <w:b/>
                <w:bCs/>
                <w:color w:val="000000"/>
                <w:sz w:val="28"/>
                <w:szCs w:val="28"/>
              </w:rPr>
              <w:t>ước 3</w:t>
            </w:r>
            <w:r w:rsidRPr="005C431C">
              <w:rPr>
                <w:b/>
                <w:bCs/>
                <w:color w:val="000000"/>
                <w:sz w:val="28"/>
                <w:szCs w:val="28"/>
                <w:lang w:val="vi-VN"/>
              </w:rPr>
              <w:t>: Báo cáo, thảo luận</w:t>
            </w:r>
          </w:p>
          <w:p w14:paraId="7AA998E2" w14:textId="77777777" w:rsidR="00066A95" w:rsidRPr="005C431C" w:rsidRDefault="00066A95" w:rsidP="007C287A">
            <w:pPr>
              <w:tabs>
                <w:tab w:val="left" w:pos="2184"/>
              </w:tabs>
              <w:ind w:right="57"/>
              <w:jc w:val="both"/>
              <w:rPr>
                <w:rFonts w:eastAsia="MS Mincho"/>
                <w:sz w:val="28"/>
                <w:szCs w:val="28"/>
                <w:lang w:eastAsia="ja-JP"/>
              </w:rPr>
            </w:pPr>
            <w:r w:rsidRPr="005C431C">
              <w:rPr>
                <w:rFonts w:eastAsia="MS Mincho"/>
                <w:sz w:val="28"/>
                <w:szCs w:val="28"/>
                <w:lang w:eastAsia="ja-JP"/>
              </w:rPr>
              <w:t>+ HS trình bày ý tưởng, GV chụp,  chiếu một vài dàn bài của HS lên bảng. HS khác và GV nhận xét, bổ sung</w:t>
            </w:r>
          </w:p>
          <w:p w14:paraId="575B0512" w14:textId="77777777" w:rsidR="00066A95" w:rsidRPr="005C431C" w:rsidRDefault="00066A95" w:rsidP="007C287A">
            <w:pPr>
              <w:tabs>
                <w:tab w:val="left" w:pos="2184"/>
              </w:tabs>
              <w:ind w:right="57"/>
              <w:jc w:val="both"/>
              <w:rPr>
                <w:rFonts w:eastAsia="MS Mincho"/>
                <w:sz w:val="28"/>
                <w:szCs w:val="28"/>
                <w:lang w:eastAsia="ja-JP"/>
              </w:rPr>
            </w:pPr>
            <w:r w:rsidRPr="005C431C">
              <w:rPr>
                <w:rFonts w:eastAsia="MS Mincho"/>
                <w:sz w:val="28"/>
                <w:szCs w:val="28"/>
                <w:lang w:eastAsia="ja-JP"/>
              </w:rPr>
              <w:t>+ HS chỉnh sửa, bổ sung hoàn thiện dàn ý của mình</w:t>
            </w:r>
          </w:p>
          <w:p w14:paraId="59DE695E" w14:textId="77777777" w:rsidR="00066A95" w:rsidRPr="005C431C" w:rsidRDefault="00066A95" w:rsidP="007C287A">
            <w:pPr>
              <w:ind w:right="57"/>
              <w:jc w:val="both"/>
              <w:rPr>
                <w:b/>
                <w:bCs/>
                <w:color w:val="000000"/>
                <w:sz w:val="28"/>
                <w:szCs w:val="28"/>
              </w:rPr>
            </w:pPr>
            <w:r w:rsidRPr="005C431C">
              <w:rPr>
                <w:b/>
                <w:bCs/>
                <w:color w:val="000000"/>
                <w:sz w:val="28"/>
                <w:szCs w:val="28"/>
                <w:lang w:val="vi-VN"/>
              </w:rPr>
              <w:lastRenderedPageBreak/>
              <w:t>B4: Kết luận, nhận định</w:t>
            </w:r>
          </w:p>
          <w:p w14:paraId="447D0F38" w14:textId="77777777" w:rsidR="00066A95" w:rsidRPr="00BE46E8" w:rsidRDefault="00066A95" w:rsidP="007C287A">
            <w:pPr>
              <w:tabs>
                <w:tab w:val="left" w:pos="2184"/>
              </w:tabs>
              <w:ind w:right="57"/>
              <w:jc w:val="both"/>
              <w:rPr>
                <w:rFonts w:eastAsia="MS Mincho"/>
                <w:color w:val="0D0D0D"/>
                <w:sz w:val="28"/>
                <w:szCs w:val="28"/>
                <w:lang w:eastAsia="ja-JP"/>
              </w:rPr>
            </w:pPr>
            <w:r w:rsidRPr="005C431C">
              <w:rPr>
                <w:rFonts w:eastAsia="MS Mincho"/>
                <w:color w:val="0D0D0D"/>
                <w:sz w:val="28"/>
                <w:szCs w:val="28"/>
                <w:lang w:eastAsia="ja-JP"/>
              </w:rPr>
              <w:t>GV hướng dẫn HS lập dàn ý theo nội dung hướng dẫn trong sgk như phiếu học tập số 2</w:t>
            </w:r>
            <w:r>
              <w:rPr>
                <w:rFonts w:eastAsia="MS Mincho"/>
                <w:color w:val="0D0D0D"/>
                <w:sz w:val="28"/>
                <w:szCs w:val="28"/>
                <w:lang w:eastAsia="ja-JP"/>
              </w:rPr>
              <w:t>.</w:t>
            </w:r>
          </w:p>
        </w:tc>
        <w:tc>
          <w:tcPr>
            <w:tcW w:w="4302" w:type="dxa"/>
          </w:tcPr>
          <w:p w14:paraId="0CBDA98B" w14:textId="77777777" w:rsidR="00066A95" w:rsidRPr="005C431C" w:rsidRDefault="00066A95" w:rsidP="007C287A">
            <w:pPr>
              <w:pStyle w:val="NormalWeb"/>
              <w:shd w:val="clear" w:color="auto" w:fill="FFFFFF"/>
              <w:spacing w:before="0" w:beforeAutospacing="0" w:after="0" w:afterAutospacing="0"/>
              <w:ind w:right="57"/>
              <w:jc w:val="both"/>
              <w:rPr>
                <w:b/>
                <w:sz w:val="28"/>
                <w:szCs w:val="28"/>
                <w:lang w:val="en-US"/>
              </w:rPr>
            </w:pPr>
            <w:r w:rsidRPr="005C431C">
              <w:rPr>
                <w:b/>
                <w:sz w:val="28"/>
                <w:szCs w:val="28"/>
                <w:lang w:val="en-US"/>
              </w:rPr>
              <w:lastRenderedPageBreak/>
              <w:t>b. Lập dàn ý</w:t>
            </w:r>
          </w:p>
          <w:p w14:paraId="631DF6EF"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 xml:space="preserve">- </w:t>
            </w:r>
            <w:r w:rsidRPr="005C431C">
              <w:rPr>
                <w:i/>
                <w:iCs/>
                <w:color w:val="0D0D0D"/>
                <w:sz w:val="28"/>
                <w:szCs w:val="28"/>
                <w:u w:val="single"/>
                <w:lang w:val="vi-VN"/>
              </w:rPr>
              <w:t>Mở bài</w:t>
            </w:r>
            <w:r w:rsidRPr="005C431C">
              <w:rPr>
                <w:color w:val="0D0D0D"/>
                <w:sz w:val="28"/>
                <w:szCs w:val="28"/>
                <w:lang w:val="vi-VN"/>
              </w:rPr>
              <w:t xml:space="preserve">:  </w:t>
            </w:r>
          </w:p>
          <w:p w14:paraId="0F972CEF"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 xml:space="preserve">  + Giới thiệu hiện tượng, nêu ý  kiến của về hiện tượng</w:t>
            </w:r>
          </w:p>
          <w:p w14:paraId="35A374D6"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 xml:space="preserve">- </w:t>
            </w:r>
            <w:r w:rsidRPr="005C431C">
              <w:rPr>
                <w:i/>
                <w:iCs/>
                <w:color w:val="0D0D0D"/>
                <w:sz w:val="28"/>
                <w:szCs w:val="28"/>
                <w:u w:val="single"/>
                <w:lang w:val="vi-VN"/>
              </w:rPr>
              <w:t>Thân bài</w:t>
            </w:r>
            <w:r w:rsidRPr="005C431C">
              <w:rPr>
                <w:color w:val="0D0D0D"/>
                <w:sz w:val="28"/>
                <w:szCs w:val="28"/>
                <w:lang w:val="vi-VN"/>
              </w:rPr>
              <w:t>: Ðưa ra ý kiến bàn luận.</w:t>
            </w:r>
          </w:p>
          <w:p w14:paraId="5AC60F6E"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 Ý 1 (lí lẽ, bằng chứng)</w:t>
            </w:r>
          </w:p>
          <w:p w14:paraId="7B4AD90E"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 Ý 2 (lí lẽ, bằng chứng)</w:t>
            </w:r>
          </w:p>
          <w:p w14:paraId="0175F616"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 Ý 3 (lí lẽ, bằng chứng)</w:t>
            </w:r>
          </w:p>
          <w:p w14:paraId="256E512E" w14:textId="77777777" w:rsidR="00066A95" w:rsidRPr="005C431C" w:rsidRDefault="00066A95" w:rsidP="007C287A">
            <w:pPr>
              <w:ind w:right="57"/>
              <w:contextualSpacing/>
              <w:jc w:val="both"/>
              <w:rPr>
                <w:color w:val="0D0D0D"/>
                <w:sz w:val="28"/>
                <w:szCs w:val="28"/>
                <w:lang w:val="vi-VN"/>
              </w:rPr>
            </w:pPr>
            <w:r w:rsidRPr="005C431C">
              <w:rPr>
                <w:color w:val="0D0D0D"/>
                <w:sz w:val="28"/>
                <w:szCs w:val="28"/>
                <w:lang w:val="vi-VN"/>
              </w:rPr>
              <w:t>Trao đổi ý kiến trái chiều</w:t>
            </w:r>
          </w:p>
          <w:p w14:paraId="142D2B7B" w14:textId="77777777" w:rsidR="00066A95" w:rsidRPr="005C431C" w:rsidRDefault="00066A95" w:rsidP="007C287A">
            <w:pPr>
              <w:ind w:right="57"/>
              <w:contextualSpacing/>
              <w:jc w:val="both"/>
              <w:rPr>
                <w:sz w:val="28"/>
                <w:szCs w:val="28"/>
                <w:lang w:val="vi-VN"/>
              </w:rPr>
            </w:pPr>
            <w:r w:rsidRPr="005C431C">
              <w:rPr>
                <w:color w:val="0D0D0D"/>
                <w:sz w:val="28"/>
                <w:szCs w:val="28"/>
                <w:lang w:val="vi-VN"/>
              </w:rPr>
              <w:t xml:space="preserve">- </w:t>
            </w:r>
            <w:r w:rsidRPr="005C431C">
              <w:rPr>
                <w:i/>
                <w:iCs/>
                <w:color w:val="0D0D0D"/>
                <w:sz w:val="28"/>
                <w:szCs w:val="28"/>
                <w:u w:val="single"/>
                <w:lang w:val="vi-VN"/>
              </w:rPr>
              <w:t>Kết bài</w:t>
            </w:r>
            <w:r w:rsidRPr="005C431C">
              <w:rPr>
                <w:color w:val="0D0D0D"/>
                <w:sz w:val="28"/>
                <w:szCs w:val="28"/>
                <w:lang w:val="vi-VN"/>
              </w:rPr>
              <w:t>: Khẳng định lại</w:t>
            </w:r>
            <w:r w:rsidRPr="005C431C">
              <w:rPr>
                <w:sz w:val="28"/>
                <w:szCs w:val="28"/>
                <w:lang w:val="vi-VN"/>
              </w:rPr>
              <w:t xml:space="preserve"> ý kiến của bản thân.</w:t>
            </w:r>
          </w:p>
          <w:p w14:paraId="23E9BD87" w14:textId="77777777" w:rsidR="00066A95" w:rsidRPr="005C431C" w:rsidRDefault="00066A95" w:rsidP="007C287A">
            <w:pPr>
              <w:pStyle w:val="NormalWeb"/>
              <w:shd w:val="clear" w:color="auto" w:fill="FFFFFF"/>
              <w:spacing w:before="0" w:beforeAutospacing="0" w:after="0" w:afterAutospacing="0"/>
              <w:ind w:right="57"/>
              <w:jc w:val="both"/>
              <w:rPr>
                <w:b/>
                <w:sz w:val="28"/>
                <w:szCs w:val="28"/>
                <w:lang w:val="en-US"/>
              </w:rPr>
            </w:pPr>
          </w:p>
        </w:tc>
      </w:tr>
      <w:tr w:rsidR="00066A95" w:rsidRPr="005C431C" w14:paraId="697BD79A" w14:textId="77777777" w:rsidTr="007C287A">
        <w:trPr>
          <w:trHeight w:val="58"/>
        </w:trPr>
        <w:tc>
          <w:tcPr>
            <w:tcW w:w="9408" w:type="dxa"/>
            <w:gridSpan w:val="2"/>
          </w:tcPr>
          <w:p w14:paraId="22386B5F" w14:textId="77777777" w:rsidR="00066A95" w:rsidRPr="005C431C" w:rsidRDefault="00066A95" w:rsidP="007C287A">
            <w:pPr>
              <w:ind w:right="57"/>
              <w:jc w:val="center"/>
              <w:rPr>
                <w:b/>
                <w:sz w:val="28"/>
                <w:szCs w:val="28"/>
              </w:rPr>
            </w:pPr>
            <w:r>
              <w:rPr>
                <w:b/>
                <w:sz w:val="28"/>
                <w:szCs w:val="28"/>
              </w:rPr>
              <w:t>3. Viết bài (</w:t>
            </w:r>
            <w:r w:rsidRPr="00BE46E8">
              <w:rPr>
                <w:b/>
                <w:sz w:val="28"/>
                <w:szCs w:val="28"/>
              </w:rPr>
              <w:t>sinh viết bài ở nhà, Gv thu vào tiết học sau, chấm, chữa)</w:t>
            </w:r>
          </w:p>
        </w:tc>
      </w:tr>
      <w:tr w:rsidR="00066A95" w:rsidRPr="00BE46E8" w14:paraId="63E54F56" w14:textId="77777777" w:rsidTr="007C287A">
        <w:trPr>
          <w:trHeight w:val="58"/>
        </w:trPr>
        <w:tc>
          <w:tcPr>
            <w:tcW w:w="9408" w:type="dxa"/>
            <w:gridSpan w:val="2"/>
          </w:tcPr>
          <w:p w14:paraId="4F0B22B5" w14:textId="77777777" w:rsidR="00066A95" w:rsidRPr="00BE46E8" w:rsidRDefault="00066A95" w:rsidP="007C287A">
            <w:pPr>
              <w:jc w:val="both"/>
              <w:rPr>
                <w:sz w:val="28"/>
                <w:szCs w:val="28"/>
                <w:lang w:val="vi-VN"/>
              </w:rPr>
            </w:pPr>
            <w:r w:rsidRPr="00BE46E8">
              <w:rPr>
                <w:b/>
                <w:sz w:val="28"/>
                <w:szCs w:val="28"/>
              </w:rPr>
              <w:t xml:space="preserve">a. Mục tiêu: </w:t>
            </w:r>
            <w:r w:rsidRPr="00BE46E8">
              <w:rPr>
                <w:sz w:val="28"/>
                <w:szCs w:val="28"/>
                <w:lang w:val="vi-VN"/>
              </w:rPr>
              <w:t>HS biết bài viết, tự sửa lại bài (nếu cần thiết)</w:t>
            </w:r>
          </w:p>
          <w:p w14:paraId="793F6BF1" w14:textId="77777777" w:rsidR="00066A95" w:rsidRPr="00BE46E8" w:rsidRDefault="00066A95" w:rsidP="007C287A">
            <w:pPr>
              <w:jc w:val="both"/>
              <w:rPr>
                <w:sz w:val="28"/>
                <w:szCs w:val="28"/>
                <w:lang w:val="vi-VN"/>
              </w:rPr>
            </w:pPr>
            <w:r w:rsidRPr="00BE46E8">
              <w:rPr>
                <w:rFonts w:eastAsia="Calibri"/>
                <w:b/>
                <w:sz w:val="28"/>
                <w:szCs w:val="28"/>
              </w:rPr>
              <w:t>b. Nội dung:</w:t>
            </w:r>
            <w:r w:rsidRPr="00BE46E8">
              <w:rPr>
                <w:rFonts w:eastAsia="Calibri"/>
                <w:sz w:val="28"/>
                <w:szCs w:val="28"/>
              </w:rPr>
              <w:t xml:space="preserve"> </w:t>
            </w:r>
            <w:r w:rsidRPr="00BE46E8">
              <w:rPr>
                <w:sz w:val="28"/>
                <w:szCs w:val="28"/>
                <w:lang w:val="vi-VN"/>
              </w:rPr>
              <w:t>chắt lọc kiến thức SGK, câu hỏi trong bảng gợi ý của GV, kĩ thuật viết tích cực.</w:t>
            </w:r>
          </w:p>
          <w:p w14:paraId="111CF5DD" w14:textId="77777777" w:rsidR="00066A95" w:rsidRPr="00BE46E8" w:rsidRDefault="00066A95" w:rsidP="007C287A">
            <w:pPr>
              <w:jc w:val="both"/>
              <w:rPr>
                <w:rFonts w:eastAsia="Calibri"/>
                <w:sz w:val="28"/>
                <w:szCs w:val="28"/>
              </w:rPr>
            </w:pPr>
            <w:r w:rsidRPr="00BE46E8">
              <w:rPr>
                <w:rFonts w:eastAsia="Calibri"/>
                <w:b/>
                <w:sz w:val="28"/>
                <w:szCs w:val="28"/>
              </w:rPr>
              <w:t>c. Sản phẩm:</w:t>
            </w:r>
            <w:r w:rsidRPr="00BE46E8">
              <w:rPr>
                <w:rFonts w:eastAsia="Calibri"/>
                <w:sz w:val="28"/>
                <w:szCs w:val="28"/>
              </w:rPr>
              <w:t xml:space="preserve"> Bài viết của học sinh</w:t>
            </w:r>
          </w:p>
          <w:p w14:paraId="1F10D5C3" w14:textId="77777777" w:rsidR="00066A95" w:rsidRPr="00BE46E8" w:rsidRDefault="00066A95" w:rsidP="007C287A">
            <w:pPr>
              <w:pStyle w:val="NormalWeb"/>
              <w:shd w:val="clear" w:color="auto" w:fill="FFFFFF"/>
              <w:spacing w:before="0" w:beforeAutospacing="0" w:after="0" w:afterAutospacing="0"/>
              <w:ind w:right="57"/>
              <w:rPr>
                <w:b/>
                <w:sz w:val="28"/>
                <w:szCs w:val="28"/>
                <w:lang w:val="en-US"/>
              </w:rPr>
            </w:pPr>
            <w:r w:rsidRPr="00BE46E8">
              <w:rPr>
                <w:b/>
                <w:sz w:val="28"/>
                <w:szCs w:val="28"/>
              </w:rPr>
              <w:t>d</w:t>
            </w:r>
            <w:r w:rsidRPr="00BE46E8">
              <w:rPr>
                <w:b/>
                <w:sz w:val="28"/>
                <w:szCs w:val="28"/>
                <w:lang w:val="en-US"/>
              </w:rPr>
              <w:t xml:space="preserve">. Tổ chức thực hiện: </w:t>
            </w:r>
          </w:p>
        </w:tc>
      </w:tr>
      <w:tr w:rsidR="00066A95" w:rsidRPr="005C431C" w14:paraId="4CDE7BA8" w14:textId="77777777" w:rsidTr="007C287A">
        <w:trPr>
          <w:trHeight w:val="58"/>
        </w:trPr>
        <w:tc>
          <w:tcPr>
            <w:tcW w:w="5106" w:type="dxa"/>
          </w:tcPr>
          <w:p w14:paraId="6F218A9A" w14:textId="77777777" w:rsidR="00066A95" w:rsidRPr="00111A27" w:rsidRDefault="00066A95" w:rsidP="007C287A">
            <w:pPr>
              <w:tabs>
                <w:tab w:val="left" w:pos="2184"/>
              </w:tabs>
              <w:jc w:val="center"/>
              <w:rPr>
                <w:b/>
                <w:color w:val="0070C0"/>
                <w:sz w:val="28"/>
                <w:szCs w:val="28"/>
              </w:rPr>
            </w:pPr>
            <w:r w:rsidRPr="00111A27">
              <w:rPr>
                <w:b/>
                <w:sz w:val="28"/>
                <w:szCs w:val="28"/>
                <w:lang w:val="pt-BR"/>
              </w:rPr>
              <w:t>HOẠT ĐỘNG CỦA GV</w:t>
            </w:r>
            <w:r>
              <w:rPr>
                <w:b/>
                <w:sz w:val="28"/>
                <w:szCs w:val="28"/>
                <w:lang w:val="pt-BR"/>
              </w:rPr>
              <w:t xml:space="preserve"> </w:t>
            </w:r>
            <w:r w:rsidRPr="00111A27">
              <w:rPr>
                <w:b/>
                <w:sz w:val="28"/>
                <w:szCs w:val="28"/>
                <w:lang w:val="pt-BR"/>
              </w:rPr>
              <w:t>&amp;</w:t>
            </w:r>
            <w:r>
              <w:rPr>
                <w:b/>
                <w:sz w:val="28"/>
                <w:szCs w:val="28"/>
                <w:lang w:val="pt-BR"/>
              </w:rPr>
              <w:t xml:space="preserve"> </w:t>
            </w:r>
            <w:r w:rsidRPr="00111A27">
              <w:rPr>
                <w:b/>
                <w:sz w:val="28"/>
                <w:szCs w:val="28"/>
                <w:lang w:val="pt-BR"/>
              </w:rPr>
              <w:t>HS</w:t>
            </w:r>
          </w:p>
        </w:tc>
        <w:tc>
          <w:tcPr>
            <w:tcW w:w="4302" w:type="dxa"/>
          </w:tcPr>
          <w:p w14:paraId="74CF3984" w14:textId="77777777" w:rsidR="00066A95" w:rsidRPr="00111A27" w:rsidRDefault="00066A95" w:rsidP="007C287A">
            <w:pPr>
              <w:snapToGrid w:val="0"/>
              <w:jc w:val="center"/>
              <w:rPr>
                <w:b/>
                <w:bCs/>
                <w:color w:val="FF0000"/>
                <w:sz w:val="28"/>
                <w:szCs w:val="28"/>
              </w:rPr>
            </w:pPr>
            <w:r w:rsidRPr="00111A27">
              <w:rPr>
                <w:b/>
                <w:sz w:val="28"/>
                <w:szCs w:val="28"/>
                <w:lang w:val="pt-BR"/>
              </w:rPr>
              <w:t>DỰ KIẾN SẢN PHẨM</w:t>
            </w:r>
          </w:p>
        </w:tc>
      </w:tr>
      <w:tr w:rsidR="00066A95" w:rsidRPr="00BE46E8" w14:paraId="4FDCE5CA" w14:textId="77777777" w:rsidTr="007C287A">
        <w:trPr>
          <w:trHeight w:val="58"/>
        </w:trPr>
        <w:tc>
          <w:tcPr>
            <w:tcW w:w="5106" w:type="dxa"/>
          </w:tcPr>
          <w:p w14:paraId="0E3ABBDE"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b/>
                <w:color w:val="FF0000"/>
                <w:sz w:val="28"/>
                <w:szCs w:val="28"/>
                <w:lang w:eastAsia="ja-JP"/>
              </w:rPr>
              <w:t>Bước 1: GV giao nhiệm vụ:</w:t>
            </w:r>
            <w:r w:rsidRPr="00BE46E8">
              <w:rPr>
                <w:rFonts w:eastAsia="MS Mincho"/>
                <w:b/>
                <w:color w:val="0D0D0D"/>
                <w:sz w:val="28"/>
                <w:szCs w:val="28"/>
                <w:lang w:eastAsia="ja-JP"/>
              </w:rPr>
              <w:t xml:space="preserve"> </w:t>
            </w:r>
            <w:r w:rsidRPr="00BE46E8">
              <w:rPr>
                <w:rFonts w:eastAsia="MS Mincho"/>
                <w:color w:val="0D0D0D"/>
                <w:sz w:val="28"/>
                <w:szCs w:val="28"/>
                <w:lang w:eastAsia="ja-JP"/>
              </w:rPr>
              <w:t>GV cho  HS viết theo các yêu cầu đối với bài văn trình bày ý kiến về một vấn đề mà em quan tâm, và dựa vào dàn ý đã lập để viết</w:t>
            </w:r>
          </w:p>
          <w:p w14:paraId="7E45F356" w14:textId="77777777" w:rsidR="00066A95" w:rsidRPr="00BE46E8" w:rsidRDefault="00066A95" w:rsidP="007C287A">
            <w:pPr>
              <w:tabs>
                <w:tab w:val="left" w:pos="2184"/>
              </w:tabs>
              <w:ind w:right="57"/>
              <w:jc w:val="both"/>
              <w:rPr>
                <w:rFonts w:eastAsia="MS Mincho"/>
                <w:b/>
                <w:color w:val="0D0D0D"/>
                <w:sz w:val="28"/>
                <w:szCs w:val="28"/>
                <w:lang w:eastAsia="ja-JP"/>
              </w:rPr>
            </w:pPr>
            <w:r w:rsidRPr="00BE46E8">
              <w:rPr>
                <w:rFonts w:eastAsia="MS Mincho"/>
                <w:b/>
                <w:color w:val="FF0000"/>
                <w:sz w:val="28"/>
                <w:szCs w:val="28"/>
                <w:lang w:eastAsia="ja-JP"/>
              </w:rPr>
              <w:t>Bước 2: HS thực hiện nhiệm vụ:</w:t>
            </w:r>
            <w:r w:rsidRPr="00BE46E8">
              <w:rPr>
                <w:rFonts w:eastAsia="MS Mincho"/>
                <w:b/>
                <w:color w:val="0D0D0D"/>
                <w:sz w:val="28"/>
                <w:szCs w:val="28"/>
                <w:lang w:eastAsia="ja-JP"/>
              </w:rPr>
              <w:t xml:space="preserve"> </w:t>
            </w:r>
            <w:r w:rsidRPr="00BE46E8">
              <w:rPr>
                <w:rFonts w:eastAsia="MS Mincho"/>
                <w:color w:val="0D0D0D"/>
                <w:sz w:val="28"/>
                <w:szCs w:val="28"/>
                <w:lang w:eastAsia="ja-JP"/>
              </w:rPr>
              <w:t xml:space="preserve">HS viết </w:t>
            </w:r>
            <w:r w:rsidRPr="00BE46E8">
              <w:rPr>
                <w:rFonts w:eastAsia="MS Mincho"/>
                <w:i/>
                <w:color w:val="0D0D0D"/>
                <w:sz w:val="28"/>
                <w:szCs w:val="28"/>
                <w:lang w:eastAsia="ja-JP"/>
              </w:rPr>
              <w:t xml:space="preserve">ở nhà </w:t>
            </w:r>
          </w:p>
          <w:p w14:paraId="5C951337" w14:textId="77777777" w:rsidR="00066A95" w:rsidRPr="00BE46E8" w:rsidRDefault="00066A95" w:rsidP="007C287A">
            <w:pPr>
              <w:tabs>
                <w:tab w:val="left" w:pos="2184"/>
              </w:tabs>
              <w:ind w:right="57"/>
              <w:jc w:val="both"/>
              <w:rPr>
                <w:rFonts w:eastAsia="MS Mincho"/>
                <w:b/>
                <w:color w:val="0D0D0D"/>
                <w:sz w:val="28"/>
                <w:szCs w:val="28"/>
                <w:lang w:eastAsia="ja-JP"/>
              </w:rPr>
            </w:pPr>
            <w:r w:rsidRPr="00BE46E8">
              <w:rPr>
                <w:rFonts w:eastAsia="MS Mincho"/>
                <w:b/>
                <w:color w:val="FF0000"/>
                <w:sz w:val="28"/>
                <w:szCs w:val="28"/>
                <w:lang w:eastAsia="ja-JP"/>
              </w:rPr>
              <w:t>Bước 3: HS báo cáo kết quả</w:t>
            </w:r>
            <w:r w:rsidRPr="00BE46E8">
              <w:rPr>
                <w:rFonts w:eastAsia="MS Mincho"/>
                <w:b/>
                <w:color w:val="0D0D0D"/>
                <w:sz w:val="28"/>
                <w:szCs w:val="28"/>
                <w:lang w:eastAsia="ja-JP"/>
              </w:rPr>
              <w:t xml:space="preserve"> </w:t>
            </w:r>
          </w:p>
          <w:p w14:paraId="5E0F1140"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 xml:space="preserve"> HS báo cáo kết quả tiết học sau </w:t>
            </w:r>
          </w:p>
          <w:p w14:paraId="0315B027" w14:textId="77777777" w:rsidR="00066A95" w:rsidRPr="00BE46E8" w:rsidRDefault="00066A95" w:rsidP="007C287A">
            <w:pPr>
              <w:tabs>
                <w:tab w:val="left" w:pos="2184"/>
              </w:tabs>
              <w:ind w:right="57"/>
              <w:jc w:val="both"/>
              <w:rPr>
                <w:rFonts w:eastAsia="MS Mincho"/>
                <w:b/>
                <w:color w:val="FF0000"/>
                <w:sz w:val="28"/>
                <w:szCs w:val="28"/>
                <w:lang w:eastAsia="ja-JP"/>
              </w:rPr>
            </w:pPr>
            <w:r w:rsidRPr="00BE46E8">
              <w:rPr>
                <w:rFonts w:eastAsia="MS Mincho"/>
                <w:b/>
                <w:color w:val="FF0000"/>
                <w:sz w:val="28"/>
                <w:szCs w:val="28"/>
                <w:lang w:eastAsia="ja-JP"/>
              </w:rPr>
              <w:t>Bước 4: GV nhận xét việc thực hiện nhiệm vụ.</w:t>
            </w:r>
          </w:p>
          <w:p w14:paraId="72136ADB"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b/>
                <w:color w:val="0D0D0D"/>
                <w:sz w:val="28"/>
                <w:szCs w:val="28"/>
                <w:lang w:eastAsia="ja-JP"/>
              </w:rPr>
              <w:t xml:space="preserve">Chuẩn kiến thức </w:t>
            </w:r>
            <w:r w:rsidRPr="00BE46E8">
              <w:rPr>
                <w:rFonts w:eastAsia="MS Mincho"/>
                <w:color w:val="0D0D0D"/>
                <w:sz w:val="28"/>
                <w:szCs w:val="28"/>
                <w:lang w:eastAsia="ja-JP"/>
              </w:rPr>
              <w:t>về yêu cầu đối với bài văn theo bảng kiểm sgk</w:t>
            </w:r>
          </w:p>
          <w:p w14:paraId="6DF75795" w14:textId="77777777" w:rsidR="00066A95" w:rsidRPr="00BE46E8" w:rsidRDefault="00066A95" w:rsidP="007C287A">
            <w:pPr>
              <w:tabs>
                <w:tab w:val="left" w:pos="2184"/>
              </w:tabs>
              <w:ind w:right="57"/>
              <w:jc w:val="both"/>
              <w:rPr>
                <w:b/>
                <w:sz w:val="28"/>
                <w:szCs w:val="28"/>
              </w:rPr>
            </w:pPr>
            <w:r w:rsidRPr="00BE46E8">
              <w:rPr>
                <w:rFonts w:eastAsia="MS Mincho"/>
                <w:color w:val="0D0D0D"/>
                <w:sz w:val="28"/>
                <w:szCs w:val="28"/>
                <w:lang w:eastAsia="ja-JP"/>
              </w:rPr>
              <w:t xml:space="preserve">Chú ý: Các câu chuyển ý, chuyển đoạn, dẫn chứng chính xác, tiêu biểu, diễn đạt mạch lạc, rõ ràng </w:t>
            </w:r>
          </w:p>
        </w:tc>
        <w:tc>
          <w:tcPr>
            <w:tcW w:w="4302" w:type="dxa"/>
          </w:tcPr>
          <w:p w14:paraId="44E7E1FE" w14:textId="77777777" w:rsidR="00066A95" w:rsidRDefault="00066A95" w:rsidP="007C287A">
            <w:pPr>
              <w:ind w:right="57"/>
              <w:jc w:val="both"/>
              <w:rPr>
                <w:sz w:val="28"/>
                <w:szCs w:val="28"/>
              </w:rPr>
            </w:pPr>
            <w:r w:rsidRPr="00BE46E8">
              <w:rPr>
                <w:b/>
                <w:sz w:val="28"/>
                <w:szCs w:val="28"/>
              </w:rPr>
              <w:t>3. Viết bài</w:t>
            </w:r>
            <w:r w:rsidRPr="00BE46E8">
              <w:rPr>
                <w:sz w:val="28"/>
                <w:szCs w:val="28"/>
              </w:rPr>
              <w:t xml:space="preserve">: </w:t>
            </w:r>
          </w:p>
          <w:p w14:paraId="0ED5B8A6" w14:textId="77777777" w:rsidR="00066A95" w:rsidRPr="00BE46E8" w:rsidRDefault="00066A95" w:rsidP="007C287A">
            <w:pPr>
              <w:ind w:right="57"/>
              <w:jc w:val="both"/>
              <w:rPr>
                <w:sz w:val="28"/>
                <w:szCs w:val="28"/>
              </w:rPr>
            </w:pPr>
            <w:r w:rsidRPr="00BE46E8">
              <w:rPr>
                <w:sz w:val="28"/>
                <w:szCs w:val="28"/>
              </w:rPr>
              <w:t xml:space="preserve">Chú ý: </w:t>
            </w:r>
          </w:p>
          <w:p w14:paraId="381976F2" w14:textId="77777777" w:rsidR="00066A95" w:rsidRPr="00BE46E8" w:rsidRDefault="00066A95" w:rsidP="007C287A">
            <w:pPr>
              <w:ind w:right="57"/>
              <w:jc w:val="both"/>
              <w:rPr>
                <w:sz w:val="28"/>
                <w:szCs w:val="28"/>
              </w:rPr>
            </w:pPr>
            <w:r w:rsidRPr="00BE46E8">
              <w:rPr>
                <w:sz w:val="28"/>
                <w:szCs w:val="28"/>
              </w:rPr>
              <w:t>- Mở bài: Chọn một trong hai cách:</w:t>
            </w:r>
          </w:p>
          <w:p w14:paraId="43F4F60F" w14:textId="77777777" w:rsidR="00066A95" w:rsidRPr="00BE46E8" w:rsidRDefault="00066A95" w:rsidP="007C287A">
            <w:pPr>
              <w:ind w:right="57"/>
              <w:jc w:val="both"/>
              <w:rPr>
                <w:sz w:val="28"/>
                <w:szCs w:val="28"/>
              </w:rPr>
            </w:pPr>
            <w:r w:rsidRPr="00BE46E8">
              <w:rPr>
                <w:sz w:val="28"/>
                <w:szCs w:val="28"/>
              </w:rPr>
              <w:t>+ Trực tiếp: Nêu thẳng vấn đề cần nghị luận</w:t>
            </w:r>
          </w:p>
          <w:p w14:paraId="2790769E" w14:textId="77777777" w:rsidR="00066A95" w:rsidRPr="00BE46E8" w:rsidRDefault="00066A95" w:rsidP="007C287A">
            <w:pPr>
              <w:ind w:right="57"/>
              <w:jc w:val="both"/>
              <w:rPr>
                <w:sz w:val="28"/>
                <w:szCs w:val="28"/>
              </w:rPr>
            </w:pPr>
            <w:r w:rsidRPr="00BE46E8">
              <w:rPr>
                <w:sz w:val="28"/>
                <w:szCs w:val="28"/>
              </w:rPr>
              <w:t xml:space="preserve">+ Gián tiếp: kể ngắn gọn một câu chuyện để giới thiệu vấn đề </w:t>
            </w:r>
          </w:p>
          <w:p w14:paraId="6C2344B7" w14:textId="77777777" w:rsidR="00066A95" w:rsidRPr="00BE46E8" w:rsidRDefault="00066A95" w:rsidP="007C287A">
            <w:pPr>
              <w:numPr>
                <w:ilvl w:val="0"/>
                <w:numId w:val="1"/>
              </w:numPr>
              <w:ind w:left="0" w:right="57"/>
              <w:jc w:val="both"/>
              <w:rPr>
                <w:sz w:val="28"/>
                <w:szCs w:val="28"/>
              </w:rPr>
            </w:pPr>
            <w:r w:rsidRPr="00BE46E8">
              <w:rPr>
                <w:sz w:val="28"/>
                <w:szCs w:val="28"/>
              </w:rPr>
              <w:t>Thân bài: Mỗi ý trình bày thành một đoạn văn, có lí lẽ bằng chứng cụ thể.</w:t>
            </w:r>
          </w:p>
          <w:p w14:paraId="20101EF6" w14:textId="77777777" w:rsidR="00066A95" w:rsidRPr="00BE46E8" w:rsidRDefault="00066A95" w:rsidP="007C287A">
            <w:pPr>
              <w:numPr>
                <w:ilvl w:val="0"/>
                <w:numId w:val="1"/>
              </w:numPr>
              <w:ind w:left="0" w:right="57"/>
              <w:jc w:val="both"/>
              <w:rPr>
                <w:sz w:val="28"/>
                <w:szCs w:val="28"/>
              </w:rPr>
            </w:pPr>
            <w:r w:rsidRPr="00BE46E8">
              <w:rPr>
                <w:sz w:val="28"/>
                <w:szCs w:val="28"/>
              </w:rPr>
              <w:t>Thể hiện rõ quan điểm của người viết.</w:t>
            </w:r>
          </w:p>
          <w:p w14:paraId="25808E39" w14:textId="77777777" w:rsidR="00066A95" w:rsidRPr="00BE46E8" w:rsidRDefault="00066A95" w:rsidP="007C287A">
            <w:pPr>
              <w:pStyle w:val="NormalWeb"/>
              <w:shd w:val="clear" w:color="auto" w:fill="FFFFFF"/>
              <w:spacing w:before="0" w:beforeAutospacing="0" w:after="0" w:afterAutospacing="0"/>
              <w:ind w:right="57"/>
              <w:jc w:val="both"/>
              <w:rPr>
                <w:b/>
                <w:sz w:val="28"/>
                <w:szCs w:val="28"/>
                <w:lang w:val="en-US"/>
              </w:rPr>
            </w:pPr>
            <w:r w:rsidRPr="00BE46E8">
              <w:rPr>
                <w:sz w:val="28"/>
                <w:szCs w:val="28"/>
              </w:rPr>
              <w:t>Có thể kết hợp yếu tố biểu cảm, tự sự phù hợp</w:t>
            </w:r>
          </w:p>
        </w:tc>
      </w:tr>
      <w:tr w:rsidR="00066A95" w:rsidRPr="00BE46E8" w14:paraId="07920D16" w14:textId="77777777" w:rsidTr="007C287A">
        <w:trPr>
          <w:trHeight w:val="58"/>
        </w:trPr>
        <w:tc>
          <w:tcPr>
            <w:tcW w:w="9408" w:type="dxa"/>
            <w:gridSpan w:val="2"/>
          </w:tcPr>
          <w:p w14:paraId="6868625A" w14:textId="77777777" w:rsidR="00066A95" w:rsidRPr="00BE46E8" w:rsidRDefault="00066A95" w:rsidP="007C287A">
            <w:pPr>
              <w:pStyle w:val="ListParagraph"/>
              <w:ind w:right="57"/>
              <w:jc w:val="center"/>
              <w:rPr>
                <w:b/>
                <w:sz w:val="28"/>
                <w:szCs w:val="28"/>
              </w:rPr>
            </w:pPr>
            <w:r>
              <w:rPr>
                <w:b/>
                <w:sz w:val="28"/>
                <w:szCs w:val="28"/>
              </w:rPr>
              <w:t>4. Chỉnh sửa, rút kinh nghiệm</w:t>
            </w:r>
          </w:p>
        </w:tc>
      </w:tr>
      <w:tr w:rsidR="00066A95" w:rsidRPr="00BE46E8" w14:paraId="15705388" w14:textId="77777777" w:rsidTr="007C287A">
        <w:trPr>
          <w:trHeight w:val="58"/>
        </w:trPr>
        <w:tc>
          <w:tcPr>
            <w:tcW w:w="5106" w:type="dxa"/>
          </w:tcPr>
          <w:p w14:paraId="090CB82C" w14:textId="77777777" w:rsidR="00066A95" w:rsidRPr="00111A27" w:rsidRDefault="00066A95" w:rsidP="007C287A">
            <w:pPr>
              <w:tabs>
                <w:tab w:val="left" w:pos="2184"/>
              </w:tabs>
              <w:jc w:val="center"/>
              <w:rPr>
                <w:b/>
                <w:color w:val="0070C0"/>
                <w:sz w:val="28"/>
                <w:szCs w:val="28"/>
              </w:rPr>
            </w:pPr>
            <w:r w:rsidRPr="00111A27">
              <w:rPr>
                <w:b/>
                <w:sz w:val="28"/>
                <w:szCs w:val="28"/>
                <w:lang w:val="pt-BR"/>
              </w:rPr>
              <w:t>HOẠT ĐỘNG CỦA GV</w:t>
            </w:r>
            <w:r>
              <w:rPr>
                <w:b/>
                <w:sz w:val="28"/>
                <w:szCs w:val="28"/>
                <w:lang w:val="pt-BR"/>
              </w:rPr>
              <w:t xml:space="preserve"> </w:t>
            </w:r>
            <w:r w:rsidRPr="00111A27">
              <w:rPr>
                <w:b/>
                <w:sz w:val="28"/>
                <w:szCs w:val="28"/>
                <w:lang w:val="pt-BR"/>
              </w:rPr>
              <w:t>&amp;</w:t>
            </w:r>
            <w:r>
              <w:rPr>
                <w:b/>
                <w:sz w:val="28"/>
                <w:szCs w:val="28"/>
                <w:lang w:val="pt-BR"/>
              </w:rPr>
              <w:t xml:space="preserve"> </w:t>
            </w:r>
            <w:r w:rsidRPr="00111A27">
              <w:rPr>
                <w:b/>
                <w:sz w:val="28"/>
                <w:szCs w:val="28"/>
                <w:lang w:val="pt-BR"/>
              </w:rPr>
              <w:t>HS</w:t>
            </w:r>
          </w:p>
        </w:tc>
        <w:tc>
          <w:tcPr>
            <w:tcW w:w="4302" w:type="dxa"/>
          </w:tcPr>
          <w:p w14:paraId="480225C8" w14:textId="77777777" w:rsidR="00066A95" w:rsidRPr="00111A27" w:rsidRDefault="00066A95" w:rsidP="007C287A">
            <w:pPr>
              <w:snapToGrid w:val="0"/>
              <w:jc w:val="center"/>
              <w:rPr>
                <w:b/>
                <w:bCs/>
                <w:color w:val="FF0000"/>
                <w:sz w:val="28"/>
                <w:szCs w:val="28"/>
              </w:rPr>
            </w:pPr>
            <w:r w:rsidRPr="00111A27">
              <w:rPr>
                <w:b/>
                <w:sz w:val="28"/>
                <w:szCs w:val="28"/>
                <w:lang w:val="pt-BR"/>
              </w:rPr>
              <w:t>DỰ KIẾN SẢN PHẨM</w:t>
            </w:r>
          </w:p>
        </w:tc>
      </w:tr>
      <w:tr w:rsidR="00066A95" w:rsidRPr="00BE46E8" w14:paraId="74067ABD" w14:textId="77777777" w:rsidTr="007C287A">
        <w:trPr>
          <w:trHeight w:val="58"/>
        </w:trPr>
        <w:tc>
          <w:tcPr>
            <w:tcW w:w="5106" w:type="dxa"/>
          </w:tcPr>
          <w:p w14:paraId="11415523" w14:textId="77777777" w:rsidR="00066A95" w:rsidRPr="00BE46E8" w:rsidRDefault="00066A95" w:rsidP="007C287A">
            <w:pPr>
              <w:tabs>
                <w:tab w:val="left" w:pos="2184"/>
              </w:tabs>
              <w:ind w:right="57"/>
              <w:jc w:val="both"/>
              <w:rPr>
                <w:rFonts w:eastAsia="MS Mincho"/>
                <w:b/>
                <w:color w:val="0D0D0D"/>
                <w:sz w:val="28"/>
                <w:szCs w:val="28"/>
                <w:lang w:eastAsia="ja-JP"/>
              </w:rPr>
            </w:pPr>
            <w:r w:rsidRPr="00BE46E8">
              <w:rPr>
                <w:rFonts w:eastAsia="MS Mincho"/>
                <w:b/>
                <w:color w:val="FF0000"/>
                <w:sz w:val="28"/>
                <w:szCs w:val="28"/>
                <w:lang w:eastAsia="ja-JP"/>
              </w:rPr>
              <w:t>Bước 1: GV giao nhiệm vụ:</w:t>
            </w:r>
            <w:r w:rsidRPr="00BE46E8">
              <w:rPr>
                <w:rFonts w:eastAsia="MS Mincho"/>
                <w:b/>
                <w:color w:val="0D0D0D"/>
                <w:sz w:val="28"/>
                <w:szCs w:val="28"/>
                <w:lang w:eastAsia="ja-JP"/>
              </w:rPr>
              <w:t xml:space="preserve"> </w:t>
            </w:r>
          </w:p>
          <w:p w14:paraId="126BD332"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GV yêu cầu HS sau khi viết bài ở nhà:</w:t>
            </w:r>
          </w:p>
          <w:p w14:paraId="4D91D079"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 xml:space="preserve">- Sử dụng bảng kiểm trong sgk để tự kiểm tra, sửa chữa, điều chỉnh bài viết ( theo mẫu phiếu học tập số 3) </w:t>
            </w:r>
          </w:p>
          <w:p w14:paraId="6DF78B58"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 Tạo nhóm để HS đọc và chữa bài cho nhau ( sử dụng bảng kiểm) ( phiếu học tập số 3) ( HĐ nhóm, kĩ thuật giải quyết vấn đề: để HS tìm ra cái đã biết, cái chưa biết trong nhiệm vụ viết, tạo nên ý thức tìm hiểu làm rõ vấn đề)</w:t>
            </w:r>
          </w:p>
          <w:p w14:paraId="4CA9A38F" w14:textId="77777777" w:rsidR="00066A95" w:rsidRDefault="00066A95" w:rsidP="007C287A">
            <w:pPr>
              <w:tabs>
                <w:tab w:val="left" w:pos="2184"/>
              </w:tabs>
              <w:ind w:right="57"/>
              <w:jc w:val="both"/>
              <w:rPr>
                <w:rFonts w:eastAsia="MS Mincho"/>
                <w:b/>
                <w:color w:val="FF0000"/>
                <w:sz w:val="28"/>
                <w:szCs w:val="28"/>
                <w:lang w:eastAsia="ja-JP"/>
              </w:rPr>
            </w:pPr>
            <w:r w:rsidRPr="00BE46E8">
              <w:rPr>
                <w:rFonts w:eastAsia="MS Mincho"/>
                <w:b/>
                <w:color w:val="FF0000"/>
                <w:sz w:val="28"/>
                <w:szCs w:val="28"/>
                <w:lang w:eastAsia="ja-JP"/>
              </w:rPr>
              <w:t>Bước 2: HS thực hiện nhiệm vụ:</w:t>
            </w:r>
          </w:p>
          <w:p w14:paraId="22F470B4" w14:textId="77777777" w:rsidR="00066A95" w:rsidRPr="00BE46E8" w:rsidRDefault="00066A95" w:rsidP="007C287A">
            <w:pPr>
              <w:tabs>
                <w:tab w:val="left" w:pos="2184"/>
              </w:tabs>
              <w:ind w:right="57"/>
              <w:jc w:val="both"/>
              <w:rPr>
                <w:rFonts w:eastAsia="MS Mincho"/>
                <w:b/>
                <w:color w:val="0D0D0D"/>
                <w:sz w:val="28"/>
                <w:szCs w:val="28"/>
                <w:lang w:eastAsia="ja-JP"/>
              </w:rPr>
            </w:pPr>
            <w:r w:rsidRPr="00BE46E8">
              <w:rPr>
                <w:rFonts w:eastAsia="MS Mincho"/>
                <w:color w:val="0D0D0D"/>
                <w:sz w:val="28"/>
                <w:szCs w:val="28"/>
                <w:lang w:eastAsia="ja-JP"/>
              </w:rPr>
              <w:t>HS x</w:t>
            </w:r>
            <w:r w:rsidRPr="00BE46E8">
              <w:rPr>
                <w:rFonts w:eastAsia="MS Mincho"/>
                <w:i/>
                <w:color w:val="0D0D0D"/>
                <w:sz w:val="28"/>
                <w:szCs w:val="28"/>
                <w:lang w:eastAsia="ja-JP"/>
              </w:rPr>
              <w:t>em lại và chỉnh sửa, rút kinh nghiệm</w:t>
            </w:r>
          </w:p>
          <w:p w14:paraId="1694755F" w14:textId="77777777" w:rsidR="00066A95" w:rsidRPr="00BE46E8" w:rsidRDefault="00066A95" w:rsidP="007C287A">
            <w:pPr>
              <w:tabs>
                <w:tab w:val="left" w:pos="2184"/>
              </w:tabs>
              <w:ind w:right="57"/>
              <w:jc w:val="both"/>
              <w:rPr>
                <w:rFonts w:eastAsia="MS Mincho"/>
                <w:b/>
                <w:color w:val="FF0000"/>
                <w:sz w:val="28"/>
                <w:szCs w:val="28"/>
                <w:lang w:eastAsia="ja-JP"/>
              </w:rPr>
            </w:pPr>
            <w:r w:rsidRPr="00BE46E8">
              <w:rPr>
                <w:rFonts w:eastAsia="MS Mincho"/>
                <w:b/>
                <w:color w:val="FF0000"/>
                <w:sz w:val="28"/>
                <w:szCs w:val="28"/>
                <w:lang w:eastAsia="ja-JP"/>
              </w:rPr>
              <w:t>Bước 3: HS báo cáo kết quả và thảo luận</w:t>
            </w:r>
          </w:p>
          <w:p w14:paraId="58677808"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 HS báo cáo kết quả thảo luận.</w:t>
            </w:r>
          </w:p>
          <w:p w14:paraId="14749F6E" w14:textId="77777777" w:rsidR="00066A95" w:rsidRPr="00BE46E8" w:rsidRDefault="00066A95" w:rsidP="007C287A">
            <w:pPr>
              <w:tabs>
                <w:tab w:val="left" w:pos="2184"/>
              </w:tabs>
              <w:ind w:right="57"/>
              <w:jc w:val="both"/>
              <w:rPr>
                <w:rFonts w:eastAsia="MS Mincho"/>
                <w:color w:val="FF0000"/>
                <w:sz w:val="28"/>
                <w:szCs w:val="28"/>
                <w:lang w:eastAsia="ja-JP"/>
              </w:rPr>
            </w:pPr>
            <w:r w:rsidRPr="00BE46E8">
              <w:rPr>
                <w:rFonts w:eastAsia="MS Mincho"/>
                <w:color w:val="0D0D0D"/>
                <w:sz w:val="28"/>
                <w:szCs w:val="28"/>
                <w:lang w:eastAsia="ja-JP"/>
              </w:rPr>
              <w:t>+ Các nhóm nhận xét.</w:t>
            </w:r>
          </w:p>
          <w:p w14:paraId="5914EE3D" w14:textId="77777777" w:rsidR="00066A95" w:rsidRPr="00BE46E8" w:rsidRDefault="00066A95" w:rsidP="007C287A">
            <w:pPr>
              <w:tabs>
                <w:tab w:val="left" w:pos="2184"/>
              </w:tabs>
              <w:ind w:right="57"/>
              <w:jc w:val="both"/>
              <w:rPr>
                <w:rFonts w:eastAsia="MS Mincho"/>
                <w:b/>
                <w:color w:val="FF0000"/>
                <w:sz w:val="28"/>
                <w:szCs w:val="28"/>
                <w:lang w:eastAsia="ja-JP"/>
              </w:rPr>
            </w:pPr>
            <w:r w:rsidRPr="00BE46E8">
              <w:rPr>
                <w:rFonts w:eastAsia="MS Mincho"/>
                <w:b/>
                <w:color w:val="FF0000"/>
                <w:sz w:val="28"/>
                <w:szCs w:val="28"/>
                <w:lang w:eastAsia="ja-JP"/>
              </w:rPr>
              <w:t>Bước 4: GV nhận xét việc thực hiện nhiệm vụ.</w:t>
            </w:r>
          </w:p>
          <w:p w14:paraId="13048B9B"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b/>
                <w:color w:val="0D0D0D"/>
                <w:sz w:val="28"/>
                <w:szCs w:val="28"/>
                <w:lang w:eastAsia="ja-JP"/>
              </w:rPr>
              <w:lastRenderedPageBreak/>
              <w:t xml:space="preserve">Chuẩn kiến thức </w:t>
            </w:r>
            <w:r w:rsidRPr="00BE46E8">
              <w:rPr>
                <w:rFonts w:eastAsia="MS Mincho"/>
                <w:color w:val="0D0D0D"/>
                <w:sz w:val="28"/>
                <w:szCs w:val="28"/>
                <w:lang w:eastAsia="ja-JP"/>
              </w:rPr>
              <w:t xml:space="preserve">về yêu cầu </w:t>
            </w:r>
          </w:p>
          <w:p w14:paraId="306C6CEF"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 HS sửa bài viết cho bạn để hoàn chỉnh theo yêu cầu.</w:t>
            </w:r>
          </w:p>
          <w:p w14:paraId="4A9BEC6F" w14:textId="77777777" w:rsidR="00066A95" w:rsidRPr="00BE46E8" w:rsidRDefault="00066A95" w:rsidP="007C287A">
            <w:pPr>
              <w:tabs>
                <w:tab w:val="left" w:pos="2184"/>
              </w:tabs>
              <w:ind w:right="57"/>
              <w:jc w:val="both"/>
              <w:rPr>
                <w:rFonts w:eastAsia="MS Mincho"/>
                <w:b/>
                <w:color w:val="0D0D0D"/>
                <w:sz w:val="28"/>
                <w:szCs w:val="28"/>
                <w:lang w:eastAsia="ja-JP"/>
              </w:rPr>
            </w:pPr>
            <w:r w:rsidRPr="00BE46E8">
              <w:rPr>
                <w:rFonts w:eastAsia="MS Mincho"/>
                <w:color w:val="0D0D0D"/>
                <w:sz w:val="28"/>
                <w:szCs w:val="28"/>
                <w:lang w:eastAsia="ja-JP"/>
              </w:rPr>
              <w:t>+ tự kiểm tra lại bài viết của mình theo gợi ý củ</w:t>
            </w:r>
            <w:r>
              <w:rPr>
                <w:rFonts w:eastAsia="MS Mincho"/>
                <w:color w:val="0D0D0D"/>
                <w:sz w:val="28"/>
                <w:szCs w:val="28"/>
                <w:lang w:eastAsia="ja-JP"/>
              </w:rPr>
              <w:t>a GV (</w:t>
            </w:r>
            <w:r w:rsidRPr="00BE46E8">
              <w:rPr>
                <w:rFonts w:eastAsia="MS Mincho"/>
                <w:color w:val="0D0D0D"/>
                <w:sz w:val="28"/>
                <w:szCs w:val="28"/>
                <w:lang w:eastAsia="ja-JP"/>
              </w:rPr>
              <w:t>Theo bảng)</w:t>
            </w:r>
          </w:p>
          <w:p w14:paraId="5ACA2F78" w14:textId="77777777" w:rsidR="00066A95" w:rsidRPr="00BE46E8" w:rsidRDefault="00066A95" w:rsidP="007C287A">
            <w:pPr>
              <w:tabs>
                <w:tab w:val="left" w:pos="2184"/>
              </w:tabs>
              <w:ind w:right="57"/>
              <w:jc w:val="both"/>
              <w:rPr>
                <w:b/>
                <w:sz w:val="28"/>
                <w:szCs w:val="28"/>
                <w:lang w:val="pt-BR"/>
              </w:rPr>
            </w:pPr>
            <w:r w:rsidRPr="00BE46E8">
              <w:rPr>
                <w:rFonts w:eastAsia="MS Mincho"/>
                <w:color w:val="0D0D0D"/>
                <w:sz w:val="28"/>
                <w:szCs w:val="28"/>
                <w:lang w:eastAsia="ja-JP"/>
              </w:rPr>
              <w:t>GV chọn một số bài để nhận xét, đánh giá, rút kinh nghiệm chung cho cả lớp. Lưu ý không nên nêu tên HS để khen, chê trước lớp.</w:t>
            </w:r>
          </w:p>
        </w:tc>
        <w:tc>
          <w:tcPr>
            <w:tcW w:w="4302" w:type="dxa"/>
          </w:tcPr>
          <w:p w14:paraId="198C03EF" w14:textId="77777777" w:rsidR="00066A95" w:rsidRPr="00BE46E8" w:rsidRDefault="00066A95" w:rsidP="007C287A">
            <w:pPr>
              <w:tabs>
                <w:tab w:val="left" w:pos="2184"/>
              </w:tabs>
              <w:ind w:right="57"/>
              <w:contextualSpacing/>
              <w:jc w:val="both"/>
              <w:rPr>
                <w:rFonts w:eastAsia="MS Mincho"/>
                <w:b/>
                <w:color w:val="0000FF"/>
                <w:sz w:val="28"/>
                <w:szCs w:val="28"/>
                <w:lang w:eastAsia="ja-JP"/>
              </w:rPr>
            </w:pPr>
            <w:r>
              <w:rPr>
                <w:rFonts w:eastAsia="MS Mincho"/>
                <w:b/>
                <w:sz w:val="28"/>
                <w:szCs w:val="28"/>
                <w:lang w:eastAsia="ja-JP"/>
              </w:rPr>
              <w:lastRenderedPageBreak/>
              <w:t>4</w:t>
            </w:r>
            <w:r w:rsidRPr="00BE46E8">
              <w:rPr>
                <w:rFonts w:eastAsia="MS Mincho"/>
                <w:b/>
                <w:sz w:val="28"/>
                <w:szCs w:val="28"/>
                <w:lang w:eastAsia="ja-JP"/>
              </w:rPr>
              <w:t>. Chỉnh sửa, rút kinh nghiệm.</w:t>
            </w:r>
          </w:p>
          <w:p w14:paraId="2B7FAC89" w14:textId="77777777" w:rsidR="00066A95" w:rsidRPr="00BE46E8" w:rsidRDefault="00066A95" w:rsidP="007C287A">
            <w:pPr>
              <w:tabs>
                <w:tab w:val="left" w:pos="2184"/>
              </w:tabs>
              <w:ind w:right="57"/>
              <w:contextualSpacing/>
              <w:jc w:val="both"/>
              <w:rPr>
                <w:rFonts w:eastAsia="MS Mincho"/>
                <w:color w:val="0D0D0D"/>
                <w:sz w:val="28"/>
                <w:szCs w:val="28"/>
                <w:lang w:eastAsia="ja-JP"/>
              </w:rPr>
            </w:pPr>
            <w:r w:rsidRPr="00BE46E8">
              <w:rPr>
                <w:rFonts w:eastAsia="MS Mincho"/>
                <w:color w:val="0D0D0D"/>
                <w:sz w:val="28"/>
                <w:szCs w:val="28"/>
                <w:lang w:eastAsia="ja-JP"/>
              </w:rPr>
              <w:t>* Kiểm tra, điều chỉnh bài viết theo bảng kiểm gợi ý</w:t>
            </w:r>
          </w:p>
          <w:p w14:paraId="5C0ACCE6" w14:textId="77777777" w:rsidR="00066A95" w:rsidRPr="00BE46E8" w:rsidRDefault="00066A95" w:rsidP="007C287A">
            <w:pPr>
              <w:tabs>
                <w:tab w:val="left" w:pos="2184"/>
              </w:tabs>
              <w:ind w:right="57"/>
              <w:jc w:val="both"/>
              <w:rPr>
                <w:rFonts w:eastAsia="MS Mincho"/>
                <w:color w:val="0D0D0D"/>
                <w:sz w:val="28"/>
                <w:szCs w:val="28"/>
                <w:lang w:eastAsia="ja-JP"/>
              </w:rPr>
            </w:pPr>
            <w:r w:rsidRPr="00BE46E8">
              <w:rPr>
                <w:rFonts w:eastAsia="MS Mincho"/>
                <w:color w:val="0D0D0D"/>
                <w:sz w:val="28"/>
                <w:szCs w:val="28"/>
                <w:lang w:eastAsia="ja-JP"/>
              </w:rPr>
              <w:t>* HS chữa bài cho nhau</w:t>
            </w:r>
          </w:p>
          <w:p w14:paraId="2563782F" w14:textId="77777777" w:rsidR="00066A95" w:rsidRPr="00BE46E8" w:rsidRDefault="00066A95" w:rsidP="007C287A">
            <w:pPr>
              <w:snapToGrid w:val="0"/>
              <w:jc w:val="both"/>
              <w:rPr>
                <w:b/>
                <w:sz w:val="28"/>
                <w:szCs w:val="28"/>
                <w:lang w:val="pt-BR"/>
              </w:rPr>
            </w:pPr>
          </w:p>
        </w:tc>
      </w:tr>
    </w:tbl>
    <w:p w14:paraId="379F926E" w14:textId="77777777" w:rsidR="00066A95" w:rsidRPr="007332C8" w:rsidRDefault="00066A95" w:rsidP="00066A95">
      <w:pPr>
        <w:ind w:right="57"/>
        <w:rPr>
          <w:b/>
          <w:color w:val="0000FF"/>
          <w:sz w:val="26"/>
          <w:szCs w:val="26"/>
          <w:lang w:val="vi-VN"/>
        </w:rPr>
      </w:pPr>
    </w:p>
    <w:p w14:paraId="7FC163D8"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jc w:val="center"/>
        <w:rPr>
          <w:b/>
          <w:bCs/>
          <w:color w:val="7030A0"/>
          <w:sz w:val="28"/>
          <w:szCs w:val="28"/>
          <w:lang w:val="vi-VN"/>
        </w:rPr>
      </w:pPr>
      <w:r w:rsidRPr="00BE46E8">
        <w:rPr>
          <w:b/>
          <w:bCs/>
          <w:color w:val="7030A0"/>
          <w:sz w:val="28"/>
          <w:szCs w:val="28"/>
          <w:lang w:val="vi-VN"/>
        </w:rPr>
        <w:t>PHIẾU HỌC TẬP SỐ 1- TÌM Ý</w:t>
      </w:r>
    </w:p>
    <w:p w14:paraId="39204629"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jc w:val="center"/>
        <w:rPr>
          <w:color w:val="0070C0"/>
          <w:sz w:val="28"/>
          <w:szCs w:val="28"/>
          <w:lang w:val="vi-VN"/>
        </w:rPr>
      </w:pPr>
      <w:r w:rsidRPr="00BE46E8">
        <w:rPr>
          <w:color w:val="0070C0"/>
          <w:sz w:val="28"/>
          <w:szCs w:val="28"/>
          <w:lang w:val="vi-VN"/>
        </w:rPr>
        <w:t>Họ và tên HS: ………………………….</w:t>
      </w:r>
    </w:p>
    <w:p w14:paraId="263073EE"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sz w:val="28"/>
          <w:szCs w:val="28"/>
          <w:lang w:val="vi-VN"/>
        </w:rPr>
      </w:pPr>
      <w:r w:rsidRPr="00BE46E8">
        <w:rPr>
          <w:b/>
          <w:bCs/>
          <w:color w:val="000000"/>
          <w:sz w:val="28"/>
          <w:szCs w:val="28"/>
          <w:lang w:val="vi-VN"/>
        </w:rPr>
        <w:t>Nhiệm vụ</w:t>
      </w:r>
      <w:r w:rsidRPr="00BE46E8">
        <w:rPr>
          <w:color w:val="000000"/>
          <w:sz w:val="28"/>
          <w:szCs w:val="28"/>
          <w:lang w:val="vi-VN"/>
        </w:rPr>
        <w:t xml:space="preserve">: Tìm ý cho bài văn </w:t>
      </w:r>
      <w:r w:rsidRPr="00BE46E8">
        <w:rPr>
          <w:sz w:val="28"/>
          <w:szCs w:val="28"/>
          <w:lang w:val="vi-VN"/>
        </w:rPr>
        <w:t>trình bày ý kiến về một vấn đề mà em quan tâm</w:t>
      </w:r>
    </w:p>
    <w:p w14:paraId="2BDC2D8E" w14:textId="77777777" w:rsidR="00066A95" w:rsidRPr="00BE46E8" w:rsidRDefault="00066A95" w:rsidP="00066A95">
      <w:pPr>
        <w:pBdr>
          <w:top w:val="single" w:sz="4" w:space="1" w:color="auto"/>
          <w:left w:val="single" w:sz="4" w:space="0" w:color="auto"/>
          <w:bottom w:val="single" w:sz="4" w:space="1" w:color="auto"/>
          <w:right w:val="single" w:sz="4" w:space="4" w:color="auto"/>
        </w:pBdr>
        <w:autoSpaceDE w:val="0"/>
        <w:autoSpaceDN w:val="0"/>
        <w:adjustRightInd w:val="0"/>
        <w:ind w:right="57"/>
        <w:rPr>
          <w:color w:val="000000"/>
          <w:sz w:val="28"/>
          <w:szCs w:val="28"/>
          <w:lang w:val="vi-VN"/>
        </w:rPr>
      </w:pPr>
      <w:r w:rsidRPr="00BE46E8">
        <w:rPr>
          <w:color w:val="000000"/>
          <w:sz w:val="28"/>
          <w:szCs w:val="28"/>
          <w:lang w:val="fr-FR"/>
        </w:rPr>
        <w:t>V</w:t>
      </w:r>
      <w:r w:rsidRPr="00BE46E8">
        <w:rPr>
          <w:sz w:val="28"/>
          <w:szCs w:val="28"/>
          <w:lang w:val="vi-VN"/>
        </w:rPr>
        <w:t>ấn đ</w:t>
      </w:r>
      <w:r>
        <w:rPr>
          <w:sz w:val="28"/>
          <w:szCs w:val="28"/>
          <w:lang w:val="vi-VN"/>
        </w:rPr>
        <w:t>ề cần bàn là :.................</w:t>
      </w:r>
      <w:r w:rsidRPr="00BE46E8">
        <w:rPr>
          <w:sz w:val="28"/>
          <w:szCs w:val="28"/>
          <w:lang w:val="vi-VN"/>
        </w:rPr>
        <w:t>.........................................................</w:t>
      </w:r>
      <w:r w:rsidRPr="00BE46E8">
        <w:rPr>
          <w:sz w:val="28"/>
          <w:szCs w:val="28"/>
          <w:lang w:val="fr-FR"/>
        </w:rPr>
        <w:t>..........................</w:t>
      </w:r>
      <w:r w:rsidRPr="00BE46E8">
        <w:rPr>
          <w:color w:val="000000"/>
          <w:sz w:val="28"/>
          <w:szCs w:val="28"/>
          <w:lang w:val="vi-VN"/>
        </w:rPr>
        <w:t xml:space="preserve"> ......................................................................................................................................</w:t>
      </w:r>
    </w:p>
    <w:p w14:paraId="38CC6DFD"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sz w:val="28"/>
          <w:szCs w:val="28"/>
          <w:lang w:val="vi-VN"/>
        </w:rPr>
      </w:pPr>
      <w:r w:rsidRPr="00BE46E8">
        <w:rPr>
          <w:color w:val="000000"/>
          <w:sz w:val="28"/>
          <w:szCs w:val="28"/>
          <w:lang w:val="vi-VN"/>
        </w:rPr>
        <w:t xml:space="preserve">-. </w:t>
      </w:r>
      <w:r w:rsidRPr="00BE46E8">
        <w:rPr>
          <w:sz w:val="28"/>
          <w:szCs w:val="28"/>
          <w:lang w:val="vi-VN"/>
        </w:rPr>
        <w:t>Ý kiến, thái độ của em về vấn đề đó:  ..............................................................................</w:t>
      </w:r>
      <w:r>
        <w:rPr>
          <w:sz w:val="28"/>
          <w:szCs w:val="28"/>
        </w:rPr>
        <w:t>..................................................</w:t>
      </w:r>
      <w:r w:rsidRPr="00BE46E8">
        <w:rPr>
          <w:sz w:val="28"/>
          <w:szCs w:val="28"/>
          <w:lang w:val="vi-VN"/>
        </w:rPr>
        <w:t>.....</w:t>
      </w:r>
    </w:p>
    <w:p w14:paraId="15A44EBE"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color w:val="000000"/>
          <w:sz w:val="28"/>
          <w:szCs w:val="28"/>
          <w:lang w:val="vi-VN"/>
        </w:rPr>
      </w:pPr>
      <w:r w:rsidRPr="00BE46E8">
        <w:rPr>
          <w:sz w:val="28"/>
          <w:szCs w:val="28"/>
          <w:lang w:val="vi-VN"/>
        </w:rPr>
        <w:t>....................................................................................................................</w:t>
      </w:r>
      <w:r w:rsidRPr="00BE46E8">
        <w:rPr>
          <w:color w:val="000000"/>
          <w:sz w:val="28"/>
          <w:szCs w:val="28"/>
          <w:lang w:val="vi-VN"/>
        </w:rPr>
        <w:t>..................</w:t>
      </w:r>
    </w:p>
    <w:p w14:paraId="5B6D7B9B"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color w:val="000000"/>
          <w:sz w:val="28"/>
          <w:szCs w:val="28"/>
          <w:lang w:val="vi-VN"/>
        </w:rPr>
      </w:pPr>
      <w:r w:rsidRPr="00BE46E8">
        <w:rPr>
          <w:i/>
          <w:sz w:val="28"/>
          <w:szCs w:val="28"/>
          <w:lang w:val="vi-VN"/>
        </w:rPr>
        <w:t xml:space="preserve">-. Lí lẽ để bàn luận vấn đề: </w:t>
      </w:r>
      <w:r w:rsidRPr="00BE46E8">
        <w:rPr>
          <w:color w:val="000000"/>
          <w:sz w:val="28"/>
          <w:szCs w:val="28"/>
          <w:lang w:val="vi-VN"/>
        </w:rPr>
        <w:t>.......................................................................................................</w:t>
      </w:r>
    </w:p>
    <w:p w14:paraId="122BC613"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color w:val="000000"/>
          <w:sz w:val="28"/>
          <w:szCs w:val="28"/>
          <w:lang w:val="vi-VN"/>
        </w:rPr>
      </w:pPr>
      <w:r w:rsidRPr="00BE46E8">
        <w:rPr>
          <w:sz w:val="28"/>
          <w:szCs w:val="28"/>
          <w:lang w:val="vi-VN"/>
        </w:rPr>
        <w:t>..................................................................................................................................</w:t>
      </w:r>
      <w:r w:rsidRPr="00BE46E8">
        <w:rPr>
          <w:color w:val="000000"/>
          <w:sz w:val="28"/>
          <w:szCs w:val="28"/>
          <w:lang w:val="vi-VN"/>
        </w:rPr>
        <w:t>.</w:t>
      </w:r>
    </w:p>
    <w:p w14:paraId="345A756F"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i/>
          <w:sz w:val="28"/>
          <w:szCs w:val="28"/>
          <w:lang w:val="vi-VN"/>
        </w:rPr>
      </w:pPr>
      <w:r w:rsidRPr="00BE46E8">
        <w:rPr>
          <w:color w:val="000000"/>
          <w:sz w:val="28"/>
          <w:szCs w:val="28"/>
          <w:lang w:val="vi-VN"/>
        </w:rPr>
        <w:t>-.</w:t>
      </w:r>
      <w:r w:rsidRPr="00BE46E8">
        <w:rPr>
          <w:i/>
          <w:sz w:val="28"/>
          <w:szCs w:val="28"/>
          <w:lang w:val="vi-VN"/>
        </w:rPr>
        <w:t xml:space="preserve">Bằng chứng làm sáng tỏ vấn đề </w:t>
      </w:r>
    </w:p>
    <w:p w14:paraId="0D57F573"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color w:val="000000"/>
          <w:sz w:val="28"/>
          <w:szCs w:val="28"/>
          <w:lang w:val="vi-VN"/>
        </w:rPr>
      </w:pPr>
      <w:r w:rsidRPr="00BE46E8">
        <w:rPr>
          <w:sz w:val="28"/>
          <w:szCs w:val="28"/>
          <w:lang w:val="vi-VN"/>
        </w:rPr>
        <w:t>..................................................................................................................................</w:t>
      </w:r>
      <w:r w:rsidRPr="00BE46E8">
        <w:rPr>
          <w:color w:val="000000"/>
          <w:sz w:val="28"/>
          <w:szCs w:val="28"/>
          <w:lang w:val="vi-VN"/>
        </w:rPr>
        <w:t>.</w:t>
      </w:r>
    </w:p>
    <w:p w14:paraId="026FF341"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color w:val="000000"/>
          <w:sz w:val="28"/>
          <w:szCs w:val="28"/>
          <w:lang w:val="vi-VN"/>
        </w:rPr>
      </w:pPr>
      <w:r w:rsidRPr="00BE46E8">
        <w:rPr>
          <w:sz w:val="28"/>
          <w:szCs w:val="28"/>
          <w:lang w:val="vi-VN"/>
        </w:rPr>
        <w:t>..................................................................................................................................</w:t>
      </w:r>
      <w:r w:rsidRPr="00BE46E8">
        <w:rPr>
          <w:color w:val="000000"/>
          <w:sz w:val="28"/>
          <w:szCs w:val="28"/>
          <w:lang w:val="vi-VN"/>
        </w:rPr>
        <w:t>.</w:t>
      </w:r>
    </w:p>
    <w:p w14:paraId="1BD3BA1D"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color w:val="000000"/>
          <w:sz w:val="28"/>
          <w:szCs w:val="28"/>
          <w:lang w:val="vi-VN"/>
        </w:rPr>
      </w:pPr>
      <w:r w:rsidRPr="00BE46E8">
        <w:rPr>
          <w:color w:val="000000"/>
          <w:sz w:val="28"/>
          <w:szCs w:val="28"/>
          <w:lang w:val="vi-VN"/>
        </w:rPr>
        <w:t>Bài học (đề xuất) em rút ra..........................................................................................</w:t>
      </w:r>
    </w:p>
    <w:p w14:paraId="2497B88A" w14:textId="77777777" w:rsidR="00066A95" w:rsidRPr="00BE46E8" w:rsidRDefault="00066A95" w:rsidP="00066A95">
      <w:pPr>
        <w:pBdr>
          <w:top w:val="single" w:sz="4" w:space="1" w:color="auto"/>
          <w:left w:val="single" w:sz="4" w:space="0" w:color="auto"/>
          <w:bottom w:val="single" w:sz="4" w:space="1" w:color="auto"/>
          <w:right w:val="single" w:sz="4" w:space="4" w:color="auto"/>
        </w:pBdr>
        <w:ind w:right="57"/>
        <w:rPr>
          <w:b/>
          <w:color w:val="0000FF"/>
          <w:sz w:val="28"/>
          <w:szCs w:val="28"/>
          <w:lang w:val="vi-VN"/>
        </w:rPr>
      </w:pPr>
    </w:p>
    <w:p w14:paraId="6B8F53FB" w14:textId="77777777" w:rsidR="00066A95" w:rsidRPr="00BE46E8" w:rsidRDefault="00066A95" w:rsidP="00066A95">
      <w:pPr>
        <w:ind w:right="57"/>
        <w:rPr>
          <w:b/>
          <w:color w:val="0000FF"/>
          <w:sz w:val="28"/>
          <w:szCs w:val="28"/>
        </w:rPr>
      </w:pPr>
    </w:p>
    <w:p w14:paraId="7495B9D1" w14:textId="77777777" w:rsidR="00066A95" w:rsidRPr="00BE46E8" w:rsidRDefault="00066A95" w:rsidP="00066A95">
      <w:pPr>
        <w:pBdr>
          <w:top w:val="single" w:sz="4" w:space="1" w:color="auto"/>
          <w:left w:val="single" w:sz="4" w:space="4" w:color="auto"/>
          <w:bottom w:val="single" w:sz="4" w:space="1" w:color="auto"/>
          <w:right w:val="single" w:sz="4" w:space="4" w:color="auto"/>
        </w:pBdr>
        <w:ind w:right="57"/>
        <w:jc w:val="center"/>
        <w:rPr>
          <w:b/>
          <w:bCs/>
          <w:color w:val="7030A0"/>
          <w:sz w:val="28"/>
          <w:szCs w:val="28"/>
          <w:lang w:val="vi-VN"/>
        </w:rPr>
      </w:pPr>
      <w:r w:rsidRPr="00BE46E8">
        <w:rPr>
          <w:b/>
          <w:bCs/>
          <w:color w:val="7030A0"/>
          <w:sz w:val="28"/>
          <w:szCs w:val="28"/>
          <w:lang w:val="vi-VN"/>
        </w:rPr>
        <w:t xml:space="preserve">PHIẾU HỌC TẬP SỐ </w:t>
      </w:r>
      <w:r>
        <w:rPr>
          <w:b/>
          <w:bCs/>
          <w:color w:val="7030A0"/>
          <w:sz w:val="28"/>
          <w:szCs w:val="28"/>
        </w:rPr>
        <w:t>2</w:t>
      </w:r>
      <w:r w:rsidRPr="00BE46E8">
        <w:rPr>
          <w:b/>
          <w:bCs/>
          <w:color w:val="7030A0"/>
          <w:sz w:val="28"/>
          <w:szCs w:val="28"/>
          <w:lang w:val="vi-VN"/>
        </w:rPr>
        <w:t xml:space="preserve">- </w:t>
      </w:r>
      <w:r>
        <w:rPr>
          <w:b/>
          <w:bCs/>
          <w:color w:val="7030A0"/>
          <w:sz w:val="28"/>
          <w:szCs w:val="28"/>
        </w:rPr>
        <w:t>LẬP DÀN</w:t>
      </w:r>
      <w:r w:rsidRPr="00BE46E8">
        <w:rPr>
          <w:b/>
          <w:bCs/>
          <w:color w:val="7030A0"/>
          <w:sz w:val="28"/>
          <w:szCs w:val="28"/>
          <w:lang w:val="vi-VN"/>
        </w:rPr>
        <w:t xml:space="preserve"> Ý</w:t>
      </w:r>
    </w:p>
    <w:p w14:paraId="2F068E06" w14:textId="77777777" w:rsidR="00066A95" w:rsidRDefault="00066A95" w:rsidP="00066A95">
      <w:pPr>
        <w:pBdr>
          <w:top w:val="single" w:sz="4" w:space="1" w:color="auto"/>
          <w:left w:val="single" w:sz="4" w:space="4" w:color="auto"/>
          <w:bottom w:val="single" w:sz="4" w:space="1" w:color="auto"/>
          <w:right w:val="single" w:sz="4" w:space="4" w:color="auto"/>
        </w:pBdr>
        <w:ind w:right="57"/>
        <w:jc w:val="center"/>
        <w:rPr>
          <w:color w:val="0070C0"/>
          <w:sz w:val="28"/>
          <w:szCs w:val="28"/>
          <w:lang w:val="vi-VN"/>
        </w:rPr>
      </w:pPr>
      <w:r w:rsidRPr="00BE46E8">
        <w:rPr>
          <w:color w:val="0070C0"/>
          <w:sz w:val="28"/>
          <w:szCs w:val="28"/>
          <w:lang w:val="vi-VN"/>
        </w:rPr>
        <w:t>Họ và tên HS: ………………………….</w:t>
      </w:r>
    </w:p>
    <w:p w14:paraId="298342D7" w14:textId="77777777" w:rsidR="00066A95" w:rsidRPr="00BE46E8" w:rsidRDefault="00066A95" w:rsidP="00066A95">
      <w:pPr>
        <w:pBdr>
          <w:top w:val="single" w:sz="4" w:space="1" w:color="auto"/>
          <w:left w:val="single" w:sz="4" w:space="4" w:color="auto"/>
          <w:bottom w:val="single" w:sz="4" w:space="1" w:color="auto"/>
          <w:right w:val="single" w:sz="4" w:space="4" w:color="auto"/>
        </w:pBdr>
        <w:ind w:right="57"/>
        <w:jc w:val="center"/>
        <w:rPr>
          <w:color w:val="0070C0"/>
          <w:sz w:val="28"/>
          <w:szCs w:val="28"/>
          <w:lang w:val="vi-VN"/>
        </w:rPr>
      </w:pPr>
      <w:r w:rsidRPr="00BE46E8">
        <w:rPr>
          <w:b/>
          <w:bCs/>
          <w:color w:val="000000"/>
          <w:sz w:val="28"/>
          <w:szCs w:val="28"/>
          <w:lang w:val="vi-VN"/>
        </w:rPr>
        <w:t>Nhiệm vụ</w:t>
      </w:r>
      <w:r w:rsidRPr="00BE46E8">
        <w:rPr>
          <w:color w:val="000000"/>
          <w:sz w:val="28"/>
          <w:szCs w:val="28"/>
          <w:lang w:val="vi-VN"/>
        </w:rPr>
        <w:t xml:space="preserve">:Lập dàn ý cho bài văn </w:t>
      </w:r>
      <w:r w:rsidRPr="00BE46E8">
        <w:rPr>
          <w:sz w:val="28"/>
          <w:szCs w:val="28"/>
          <w:lang w:val="vi-VN"/>
        </w:rPr>
        <w:t>trình bày ý kiến về một vấn đề mà em quan tâm</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5"/>
        <w:gridCol w:w="8125"/>
      </w:tblGrid>
      <w:tr w:rsidR="00066A95" w:rsidRPr="00BE46E8" w14:paraId="76722D50" w14:textId="77777777" w:rsidTr="007C287A">
        <w:tc>
          <w:tcPr>
            <w:tcW w:w="1515" w:type="dxa"/>
            <w:shd w:val="clear" w:color="auto" w:fill="auto"/>
          </w:tcPr>
          <w:p w14:paraId="2BA7F099" w14:textId="77777777" w:rsidR="00066A95" w:rsidRPr="00BE46E8" w:rsidRDefault="00066A95" w:rsidP="007C287A">
            <w:pPr>
              <w:tabs>
                <w:tab w:val="left" w:pos="2184"/>
              </w:tabs>
              <w:ind w:right="57"/>
              <w:rPr>
                <w:rFonts w:eastAsia="MS Mincho"/>
                <w:b/>
                <w:sz w:val="28"/>
                <w:szCs w:val="28"/>
                <w:lang w:eastAsia="ja-JP"/>
              </w:rPr>
            </w:pPr>
            <w:r w:rsidRPr="00BE46E8">
              <w:rPr>
                <w:rFonts w:eastAsia="MS Mincho"/>
                <w:b/>
                <w:sz w:val="28"/>
                <w:szCs w:val="28"/>
                <w:lang w:eastAsia="ja-JP"/>
              </w:rPr>
              <w:t>Mở bài</w:t>
            </w:r>
          </w:p>
        </w:tc>
        <w:tc>
          <w:tcPr>
            <w:tcW w:w="8125" w:type="dxa"/>
            <w:shd w:val="clear" w:color="auto" w:fill="auto"/>
          </w:tcPr>
          <w:p w14:paraId="64C5E3CA" w14:textId="77777777" w:rsidR="00066A95" w:rsidRPr="00BE46E8" w:rsidRDefault="00066A95" w:rsidP="007C287A">
            <w:pPr>
              <w:tabs>
                <w:tab w:val="left" w:pos="2184"/>
              </w:tabs>
              <w:ind w:right="57"/>
              <w:rPr>
                <w:rFonts w:eastAsia="MS Mincho"/>
                <w:bCs/>
                <w:sz w:val="28"/>
                <w:szCs w:val="28"/>
                <w:lang w:val="vi-VN" w:eastAsia="ja-JP"/>
              </w:rPr>
            </w:pPr>
            <w:r w:rsidRPr="00BE46E8">
              <w:rPr>
                <w:rFonts w:eastAsia="MS Mincho"/>
                <w:bCs/>
                <w:sz w:val="28"/>
                <w:szCs w:val="28"/>
                <w:lang w:val="vi-VN" w:eastAsia="ja-JP"/>
              </w:rPr>
              <w:t>- Giới thiệu vấn đề cần bàn luận</w:t>
            </w:r>
          </w:p>
          <w:p w14:paraId="16C09DCB" w14:textId="77777777" w:rsidR="00066A95" w:rsidRPr="00BE46E8" w:rsidRDefault="00066A95" w:rsidP="007C287A">
            <w:pPr>
              <w:tabs>
                <w:tab w:val="left" w:pos="2184"/>
              </w:tabs>
              <w:ind w:right="57"/>
              <w:rPr>
                <w:rFonts w:eastAsia="MS Mincho"/>
                <w:b/>
                <w:sz w:val="28"/>
                <w:szCs w:val="28"/>
                <w:lang w:val="vi-VN" w:eastAsia="ja-JP"/>
              </w:rPr>
            </w:pPr>
            <w:r w:rsidRPr="00BE46E8">
              <w:rPr>
                <w:rFonts w:eastAsia="MS Mincho"/>
                <w:bCs/>
                <w:sz w:val="28"/>
                <w:szCs w:val="28"/>
                <w:lang w:val="vi-VN" w:eastAsia="ja-JP"/>
              </w:rPr>
              <w:t xml:space="preserve">- Nêu </w:t>
            </w:r>
            <w:r w:rsidRPr="00BE46E8">
              <w:rPr>
                <w:bCs/>
                <w:color w:val="000000"/>
                <w:sz w:val="28"/>
                <w:szCs w:val="28"/>
                <w:lang w:val="vi-VN"/>
              </w:rPr>
              <w:t>ý kiến</w:t>
            </w:r>
            <w:r w:rsidRPr="00BE46E8">
              <w:rPr>
                <w:color w:val="000000"/>
                <w:sz w:val="28"/>
                <w:szCs w:val="28"/>
                <w:lang w:val="vi-VN"/>
              </w:rPr>
              <w:t xml:space="preserve"> của người viết về vấn đề cần bàn luận </w:t>
            </w:r>
          </w:p>
        </w:tc>
      </w:tr>
      <w:tr w:rsidR="00066A95" w:rsidRPr="00BE46E8" w14:paraId="417759A0" w14:textId="77777777" w:rsidTr="007C287A">
        <w:tc>
          <w:tcPr>
            <w:tcW w:w="1515" w:type="dxa"/>
            <w:shd w:val="clear" w:color="auto" w:fill="auto"/>
          </w:tcPr>
          <w:p w14:paraId="15415B96" w14:textId="77777777" w:rsidR="00066A95" w:rsidRPr="00BE46E8" w:rsidRDefault="00066A95" w:rsidP="007C287A">
            <w:pPr>
              <w:tabs>
                <w:tab w:val="left" w:pos="2184"/>
              </w:tabs>
              <w:ind w:right="57"/>
              <w:rPr>
                <w:rFonts w:eastAsia="MS Mincho"/>
                <w:b/>
                <w:sz w:val="28"/>
                <w:szCs w:val="28"/>
                <w:lang w:eastAsia="ja-JP"/>
              </w:rPr>
            </w:pPr>
            <w:r w:rsidRPr="00BE46E8">
              <w:rPr>
                <w:rFonts w:eastAsia="MS Mincho"/>
                <w:b/>
                <w:sz w:val="28"/>
                <w:szCs w:val="28"/>
                <w:lang w:eastAsia="ja-JP"/>
              </w:rPr>
              <w:t>Thân bài</w:t>
            </w:r>
          </w:p>
        </w:tc>
        <w:tc>
          <w:tcPr>
            <w:tcW w:w="8125" w:type="dxa"/>
            <w:shd w:val="clear" w:color="auto" w:fill="auto"/>
          </w:tcPr>
          <w:p w14:paraId="07635759" w14:textId="77777777" w:rsidR="00066A95" w:rsidRPr="00BE46E8" w:rsidRDefault="00066A95" w:rsidP="007C287A">
            <w:pPr>
              <w:tabs>
                <w:tab w:val="left" w:pos="2184"/>
              </w:tabs>
              <w:ind w:right="57"/>
              <w:rPr>
                <w:rFonts w:eastAsia="MS Mincho"/>
                <w:bCs/>
                <w:sz w:val="28"/>
                <w:szCs w:val="28"/>
                <w:lang w:eastAsia="ja-JP"/>
              </w:rPr>
            </w:pPr>
            <w:r w:rsidRPr="00BE46E8">
              <w:rPr>
                <w:rFonts w:eastAsia="MS Mincho"/>
                <w:bCs/>
                <w:sz w:val="28"/>
                <w:szCs w:val="28"/>
                <w:lang w:eastAsia="ja-JP"/>
              </w:rPr>
              <w:t xml:space="preserve">1. Giải thích từ ngữ, khái niệm hoặc cả câu văn </w:t>
            </w:r>
          </w:p>
          <w:p w14:paraId="091A9A3F" w14:textId="77777777" w:rsidR="00066A95" w:rsidRPr="00BE46E8" w:rsidRDefault="00066A95" w:rsidP="007C287A">
            <w:pPr>
              <w:tabs>
                <w:tab w:val="left" w:pos="2184"/>
              </w:tabs>
              <w:ind w:right="57"/>
              <w:rPr>
                <w:rFonts w:eastAsia="MS Mincho"/>
                <w:bCs/>
                <w:sz w:val="28"/>
                <w:szCs w:val="28"/>
                <w:lang w:eastAsia="ja-JP"/>
              </w:rPr>
            </w:pPr>
            <w:r w:rsidRPr="00BE46E8">
              <w:rPr>
                <w:rFonts w:eastAsia="MS Mincho"/>
                <w:bCs/>
                <w:sz w:val="28"/>
                <w:szCs w:val="28"/>
                <w:lang w:eastAsia="ja-JP"/>
              </w:rPr>
              <w:t>2. Bàn luận:</w:t>
            </w:r>
          </w:p>
          <w:p w14:paraId="5C9C1D1B" w14:textId="77777777" w:rsidR="00066A95" w:rsidRPr="00BE46E8" w:rsidRDefault="00066A95" w:rsidP="007C287A">
            <w:pPr>
              <w:tabs>
                <w:tab w:val="left" w:pos="2184"/>
              </w:tabs>
              <w:ind w:right="57"/>
              <w:rPr>
                <w:rFonts w:eastAsia="MS Mincho"/>
                <w:bCs/>
                <w:sz w:val="28"/>
                <w:szCs w:val="28"/>
                <w:lang w:eastAsia="ja-JP"/>
              </w:rPr>
            </w:pPr>
            <w:r w:rsidRPr="00BE46E8">
              <w:rPr>
                <w:rFonts w:eastAsia="MS Mincho"/>
                <w:bCs/>
                <w:sz w:val="28"/>
                <w:szCs w:val="28"/>
                <w:lang w:eastAsia="ja-JP"/>
              </w:rPr>
              <w:t>- Khẳng định ‎ kiến tán thành hoặc phản đối của người viết về vấn đề đó</w:t>
            </w:r>
          </w:p>
          <w:p w14:paraId="6C1573D1" w14:textId="77777777" w:rsidR="00066A95" w:rsidRPr="00BE46E8" w:rsidRDefault="00066A95" w:rsidP="007C287A">
            <w:pPr>
              <w:tabs>
                <w:tab w:val="left" w:pos="2184"/>
              </w:tabs>
              <w:ind w:right="57"/>
              <w:rPr>
                <w:color w:val="000000"/>
                <w:sz w:val="28"/>
                <w:szCs w:val="28"/>
              </w:rPr>
            </w:pPr>
            <w:r w:rsidRPr="00BE46E8">
              <w:rPr>
                <w:rFonts w:eastAsia="MS Mincho"/>
                <w:bCs/>
                <w:sz w:val="28"/>
                <w:szCs w:val="28"/>
                <w:lang w:eastAsia="ja-JP"/>
              </w:rPr>
              <w:t xml:space="preserve">- Trình bày các lí lẽ làm sáng tỏ </w:t>
            </w:r>
            <w:r w:rsidRPr="00BE46E8">
              <w:rPr>
                <w:color w:val="000000"/>
                <w:sz w:val="28"/>
                <w:szCs w:val="28"/>
              </w:rPr>
              <w:t>ý kiến</w:t>
            </w:r>
          </w:p>
          <w:p w14:paraId="0E08FF0E" w14:textId="77777777" w:rsidR="00066A95" w:rsidRPr="00BE46E8" w:rsidRDefault="00066A95" w:rsidP="007C287A">
            <w:pPr>
              <w:tabs>
                <w:tab w:val="left" w:pos="2184"/>
              </w:tabs>
              <w:ind w:right="57"/>
              <w:rPr>
                <w:color w:val="000000"/>
                <w:sz w:val="28"/>
                <w:szCs w:val="28"/>
              </w:rPr>
            </w:pPr>
            <w:r w:rsidRPr="00BE46E8">
              <w:rPr>
                <w:color w:val="000000"/>
                <w:sz w:val="28"/>
                <w:szCs w:val="28"/>
              </w:rPr>
              <w:t>+ Lí lẽ 1</w:t>
            </w:r>
          </w:p>
          <w:p w14:paraId="0A2D85BE" w14:textId="77777777" w:rsidR="00066A95" w:rsidRPr="00BE46E8" w:rsidRDefault="00066A95" w:rsidP="007C287A">
            <w:pPr>
              <w:tabs>
                <w:tab w:val="left" w:pos="2184"/>
              </w:tabs>
              <w:ind w:right="57"/>
              <w:rPr>
                <w:color w:val="000000"/>
                <w:sz w:val="28"/>
                <w:szCs w:val="28"/>
              </w:rPr>
            </w:pPr>
            <w:r w:rsidRPr="00BE46E8">
              <w:rPr>
                <w:color w:val="000000"/>
                <w:sz w:val="28"/>
                <w:szCs w:val="28"/>
              </w:rPr>
              <w:t>+ Bằng chứng 1</w:t>
            </w:r>
          </w:p>
          <w:p w14:paraId="0F7092B5" w14:textId="77777777" w:rsidR="00066A95" w:rsidRPr="00BE46E8" w:rsidRDefault="00066A95" w:rsidP="007C287A">
            <w:pPr>
              <w:tabs>
                <w:tab w:val="left" w:pos="2184"/>
              </w:tabs>
              <w:ind w:right="57"/>
              <w:rPr>
                <w:color w:val="000000"/>
                <w:sz w:val="28"/>
                <w:szCs w:val="28"/>
              </w:rPr>
            </w:pPr>
            <w:r w:rsidRPr="00BE46E8">
              <w:rPr>
                <w:color w:val="000000"/>
                <w:sz w:val="28"/>
                <w:szCs w:val="28"/>
              </w:rPr>
              <w:t>+ Lí lẽ 2</w:t>
            </w:r>
          </w:p>
          <w:p w14:paraId="6CB8E492" w14:textId="77777777" w:rsidR="00066A95" w:rsidRPr="00BE46E8" w:rsidRDefault="00066A95" w:rsidP="007C287A">
            <w:pPr>
              <w:tabs>
                <w:tab w:val="left" w:pos="2184"/>
              </w:tabs>
              <w:ind w:right="57"/>
              <w:rPr>
                <w:color w:val="000000"/>
                <w:sz w:val="28"/>
                <w:szCs w:val="28"/>
              </w:rPr>
            </w:pPr>
            <w:r w:rsidRPr="00BE46E8">
              <w:rPr>
                <w:color w:val="000000"/>
                <w:sz w:val="28"/>
                <w:szCs w:val="28"/>
              </w:rPr>
              <w:t>+ Bằng chứng 2</w:t>
            </w:r>
          </w:p>
          <w:p w14:paraId="0C25A56F" w14:textId="77777777" w:rsidR="00066A95" w:rsidRPr="00BE46E8" w:rsidRDefault="00066A95" w:rsidP="007C287A">
            <w:pPr>
              <w:tabs>
                <w:tab w:val="left" w:pos="2184"/>
              </w:tabs>
              <w:ind w:right="57"/>
              <w:rPr>
                <w:color w:val="000000"/>
                <w:sz w:val="28"/>
                <w:szCs w:val="28"/>
              </w:rPr>
            </w:pPr>
            <w:r w:rsidRPr="00BE46E8">
              <w:rPr>
                <w:color w:val="000000"/>
                <w:sz w:val="28"/>
                <w:szCs w:val="28"/>
              </w:rPr>
              <w:t>…</w:t>
            </w:r>
          </w:p>
          <w:p w14:paraId="1B48587C" w14:textId="77777777" w:rsidR="00066A95" w:rsidRPr="00BE46E8" w:rsidRDefault="00066A95" w:rsidP="007C287A">
            <w:pPr>
              <w:tabs>
                <w:tab w:val="left" w:pos="2184"/>
              </w:tabs>
              <w:ind w:right="57"/>
              <w:rPr>
                <w:rFonts w:eastAsia="MS Mincho"/>
                <w:b/>
                <w:sz w:val="28"/>
                <w:szCs w:val="28"/>
                <w:lang w:eastAsia="ja-JP"/>
              </w:rPr>
            </w:pPr>
            <w:r w:rsidRPr="00BE46E8">
              <w:rPr>
                <w:color w:val="000000"/>
                <w:sz w:val="28"/>
                <w:szCs w:val="28"/>
              </w:rPr>
              <w:t xml:space="preserve">3. Lật lại vấn đề: Nhìn nhận vấn đề ở chiều ngược lại, trao đổi với </w:t>
            </w:r>
            <w:r w:rsidRPr="00BE46E8">
              <w:rPr>
                <w:color w:val="000000"/>
                <w:sz w:val="28"/>
                <w:szCs w:val="28"/>
                <w:rtl/>
              </w:rPr>
              <w:t>‎</w:t>
            </w:r>
            <w:r w:rsidRPr="00BE46E8">
              <w:rPr>
                <w:color w:val="000000"/>
                <w:sz w:val="28"/>
                <w:szCs w:val="28"/>
              </w:rPr>
              <w:t xml:space="preserve"> kiến trái chiều, đánh giá những ngoại lệ, bổ sung ‎ý cho vấn đề thêm toàn vẹn</w:t>
            </w:r>
          </w:p>
        </w:tc>
      </w:tr>
      <w:tr w:rsidR="00066A95" w:rsidRPr="00BE46E8" w14:paraId="1DDFBAB6" w14:textId="77777777" w:rsidTr="007C287A">
        <w:tc>
          <w:tcPr>
            <w:tcW w:w="1515" w:type="dxa"/>
            <w:shd w:val="clear" w:color="auto" w:fill="auto"/>
          </w:tcPr>
          <w:p w14:paraId="1AB61B08" w14:textId="77777777" w:rsidR="00066A95" w:rsidRPr="00BE46E8" w:rsidRDefault="00066A95" w:rsidP="007C287A">
            <w:pPr>
              <w:tabs>
                <w:tab w:val="left" w:pos="2184"/>
              </w:tabs>
              <w:ind w:right="57"/>
              <w:rPr>
                <w:rFonts w:eastAsia="MS Mincho"/>
                <w:b/>
                <w:sz w:val="28"/>
                <w:szCs w:val="28"/>
                <w:lang w:eastAsia="ja-JP"/>
              </w:rPr>
            </w:pPr>
            <w:r w:rsidRPr="00BE46E8">
              <w:rPr>
                <w:rFonts w:eastAsia="MS Mincho"/>
                <w:b/>
                <w:sz w:val="28"/>
                <w:szCs w:val="28"/>
                <w:lang w:eastAsia="ja-JP"/>
              </w:rPr>
              <w:lastRenderedPageBreak/>
              <w:t>Kết bài</w:t>
            </w:r>
          </w:p>
        </w:tc>
        <w:tc>
          <w:tcPr>
            <w:tcW w:w="8125" w:type="dxa"/>
            <w:shd w:val="clear" w:color="auto" w:fill="auto"/>
          </w:tcPr>
          <w:p w14:paraId="5737B575" w14:textId="77777777" w:rsidR="00066A95" w:rsidRPr="00BE46E8" w:rsidRDefault="00066A95" w:rsidP="007C287A">
            <w:pPr>
              <w:tabs>
                <w:tab w:val="left" w:pos="2184"/>
              </w:tabs>
              <w:ind w:right="57"/>
              <w:rPr>
                <w:rFonts w:eastAsia="MS Mincho"/>
                <w:bCs/>
                <w:sz w:val="28"/>
                <w:szCs w:val="28"/>
                <w:lang w:eastAsia="ja-JP"/>
              </w:rPr>
            </w:pPr>
            <w:r w:rsidRPr="00BE46E8">
              <w:rPr>
                <w:rFonts w:eastAsia="MS Mincho"/>
                <w:bCs/>
                <w:sz w:val="28"/>
                <w:szCs w:val="28"/>
                <w:lang w:eastAsia="ja-JP"/>
              </w:rPr>
              <w:t>- Khẳng định lại ‎ kiến của mình</w:t>
            </w:r>
          </w:p>
          <w:p w14:paraId="0F392226" w14:textId="77777777" w:rsidR="00066A95" w:rsidRPr="00BE46E8" w:rsidRDefault="00066A95" w:rsidP="007C287A">
            <w:pPr>
              <w:tabs>
                <w:tab w:val="left" w:pos="2184"/>
              </w:tabs>
              <w:ind w:right="57"/>
              <w:rPr>
                <w:rFonts w:eastAsia="MS Mincho"/>
                <w:b/>
                <w:sz w:val="28"/>
                <w:szCs w:val="28"/>
                <w:lang w:eastAsia="ja-JP"/>
              </w:rPr>
            </w:pPr>
            <w:r w:rsidRPr="00BE46E8">
              <w:rPr>
                <w:rFonts w:eastAsia="MS Mincho"/>
                <w:bCs/>
                <w:sz w:val="28"/>
                <w:szCs w:val="28"/>
                <w:lang w:eastAsia="ja-JP"/>
              </w:rPr>
              <w:t>- Đề xuất những giải pháp, nêu bài học nhận thức và phương hướng hành động</w:t>
            </w:r>
          </w:p>
        </w:tc>
      </w:tr>
    </w:tbl>
    <w:p w14:paraId="2B0AA6B8" w14:textId="77777777" w:rsidR="00066A95" w:rsidRPr="00C967FF" w:rsidRDefault="00066A95" w:rsidP="00066A95">
      <w:pPr>
        <w:jc w:val="both"/>
        <w:rPr>
          <w:b/>
          <w:bCs/>
          <w:color w:val="7030A0"/>
          <w:sz w:val="32"/>
          <w:szCs w:val="28"/>
        </w:rPr>
      </w:pPr>
    </w:p>
    <w:p w14:paraId="52AAA913" w14:textId="77777777" w:rsidR="00066A95" w:rsidRPr="00C967FF" w:rsidRDefault="00066A95" w:rsidP="00066A95">
      <w:pPr>
        <w:tabs>
          <w:tab w:val="left" w:pos="2184"/>
        </w:tabs>
        <w:ind w:right="57"/>
        <w:jc w:val="center"/>
        <w:rPr>
          <w:rFonts w:eastAsia="MS Mincho"/>
          <w:b/>
          <w:sz w:val="28"/>
          <w:szCs w:val="26"/>
          <w:lang w:eastAsia="ja-JP"/>
        </w:rPr>
      </w:pPr>
      <w:r w:rsidRPr="00C967FF">
        <w:rPr>
          <w:rFonts w:eastAsia="MS Mincho"/>
          <w:b/>
          <w:sz w:val="28"/>
          <w:szCs w:val="26"/>
          <w:lang w:eastAsia="ja-JP"/>
        </w:rPr>
        <w:t xml:space="preserve">PHIẾU HỌC TẬP SỐ 3 ( nhận xét, chỉnh sửa bài viết) </w:t>
      </w:r>
    </w:p>
    <w:p w14:paraId="78251BA2" w14:textId="77777777" w:rsidR="00066A95" w:rsidRPr="00C967FF" w:rsidRDefault="00066A95" w:rsidP="00066A95">
      <w:pPr>
        <w:tabs>
          <w:tab w:val="left" w:pos="2184"/>
        </w:tabs>
        <w:ind w:right="57"/>
        <w:jc w:val="center"/>
        <w:rPr>
          <w:rFonts w:eastAsia="MS Mincho"/>
          <w:bCs/>
          <w:sz w:val="28"/>
          <w:szCs w:val="26"/>
          <w:lang w:eastAsia="ja-JP"/>
        </w:rPr>
      </w:pPr>
      <w:r w:rsidRPr="00C967FF">
        <w:rPr>
          <w:rFonts w:eastAsia="MS Mincho"/>
          <w:bCs/>
          <w:sz w:val="28"/>
          <w:szCs w:val="26"/>
          <w:lang w:eastAsia="ja-JP"/>
        </w:rPr>
        <w:t>Họ tên người nhận xét, đánh giá :..........................................................................</w:t>
      </w:r>
    </w:p>
    <w:p w14:paraId="42A21EF8" w14:textId="77777777" w:rsidR="00066A95" w:rsidRPr="00C967FF" w:rsidRDefault="00066A95" w:rsidP="00066A95">
      <w:pPr>
        <w:tabs>
          <w:tab w:val="left" w:pos="2184"/>
        </w:tabs>
        <w:ind w:right="57"/>
        <w:rPr>
          <w:rFonts w:eastAsia="MS Mincho"/>
          <w:bCs/>
          <w:sz w:val="28"/>
          <w:szCs w:val="26"/>
          <w:lang w:eastAsia="ja-JP"/>
        </w:rPr>
      </w:pPr>
    </w:p>
    <w:tbl>
      <w:tblPr>
        <w:tblW w:w="9772" w:type="dxa"/>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firstRow="1" w:lastRow="0" w:firstColumn="1" w:lastColumn="0" w:noHBand="0" w:noVBand="0"/>
      </w:tblPr>
      <w:tblGrid>
        <w:gridCol w:w="1552"/>
        <w:gridCol w:w="6452"/>
        <w:gridCol w:w="1768"/>
      </w:tblGrid>
      <w:tr w:rsidR="00066A95" w:rsidRPr="00C967FF" w14:paraId="71A4AF71" w14:textId="77777777" w:rsidTr="007C287A">
        <w:trPr>
          <w:jc w:val="center"/>
        </w:trPr>
        <w:tc>
          <w:tcPr>
            <w:tcW w:w="1552" w:type="dxa"/>
            <w:tcBorders>
              <w:top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608AF984" w14:textId="77777777" w:rsidR="00066A95" w:rsidRPr="00C967FF" w:rsidRDefault="00066A95" w:rsidP="007C287A">
            <w:pPr>
              <w:ind w:right="57"/>
              <w:jc w:val="center"/>
              <w:rPr>
                <w:sz w:val="28"/>
                <w:szCs w:val="28"/>
              </w:rPr>
            </w:pPr>
            <w:r w:rsidRPr="00C967FF">
              <w:rPr>
                <w:b/>
                <w:bCs/>
                <w:sz w:val="28"/>
                <w:szCs w:val="28"/>
              </w:rPr>
              <w:t>Các thành phần của bài viết.</w:t>
            </w:r>
          </w:p>
        </w:tc>
        <w:tc>
          <w:tcPr>
            <w:tcW w:w="6452"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4E932C99" w14:textId="77777777" w:rsidR="00066A95" w:rsidRPr="00C967FF" w:rsidRDefault="00066A95" w:rsidP="007C287A">
            <w:pPr>
              <w:ind w:right="57"/>
              <w:jc w:val="center"/>
              <w:rPr>
                <w:sz w:val="28"/>
                <w:szCs w:val="28"/>
              </w:rPr>
            </w:pPr>
            <w:r w:rsidRPr="00C967FF">
              <w:rPr>
                <w:b/>
                <w:bCs/>
                <w:sz w:val="28"/>
                <w:szCs w:val="28"/>
              </w:rPr>
              <w:t>Nội dung kiểm tra.</w:t>
            </w:r>
          </w:p>
        </w:tc>
        <w:tc>
          <w:tcPr>
            <w:tcW w:w="0" w:type="auto"/>
            <w:tcBorders>
              <w:top w:val="outset" w:sz="6" w:space="0" w:color="auto"/>
              <w:left w:val="outset" w:sz="6" w:space="0" w:color="auto"/>
              <w:bottom w:val="outset" w:sz="6" w:space="0" w:color="auto"/>
            </w:tcBorders>
            <w:shd w:val="clear" w:color="auto" w:fill="FFFFFF"/>
            <w:tcMar>
              <w:top w:w="120" w:type="dxa"/>
              <w:left w:w="180" w:type="dxa"/>
              <w:bottom w:w="120" w:type="dxa"/>
              <w:right w:w="180" w:type="dxa"/>
            </w:tcMar>
            <w:vAlign w:val="center"/>
          </w:tcPr>
          <w:p w14:paraId="7F22B5C8" w14:textId="77777777" w:rsidR="00066A95" w:rsidRPr="00C967FF" w:rsidRDefault="00066A95" w:rsidP="007C287A">
            <w:pPr>
              <w:ind w:right="57"/>
              <w:jc w:val="center"/>
              <w:rPr>
                <w:sz w:val="28"/>
                <w:szCs w:val="28"/>
              </w:rPr>
            </w:pPr>
            <w:r w:rsidRPr="00C967FF">
              <w:rPr>
                <w:b/>
                <w:bCs/>
                <w:sz w:val="28"/>
                <w:szCs w:val="28"/>
              </w:rPr>
              <w:t>Đạt/ Chưa đạt </w:t>
            </w:r>
          </w:p>
        </w:tc>
      </w:tr>
      <w:tr w:rsidR="00066A95" w:rsidRPr="00C967FF" w14:paraId="6EA791F5" w14:textId="77777777" w:rsidTr="007C287A">
        <w:trPr>
          <w:jc w:val="center"/>
        </w:trPr>
        <w:tc>
          <w:tcPr>
            <w:tcW w:w="1552" w:type="dxa"/>
            <w:tcBorders>
              <w:top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55EB7092" w14:textId="77777777" w:rsidR="00066A95" w:rsidRPr="00C967FF" w:rsidRDefault="00066A95" w:rsidP="007C287A">
            <w:pPr>
              <w:ind w:right="57"/>
              <w:rPr>
                <w:sz w:val="28"/>
                <w:szCs w:val="28"/>
              </w:rPr>
            </w:pPr>
            <w:r w:rsidRPr="00C967FF">
              <w:rPr>
                <w:sz w:val="28"/>
                <w:szCs w:val="28"/>
              </w:rPr>
              <w:t>Mở bài. </w:t>
            </w:r>
          </w:p>
        </w:tc>
        <w:tc>
          <w:tcPr>
            <w:tcW w:w="6452"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444A67E2" w14:textId="77777777" w:rsidR="00066A95" w:rsidRPr="00C967FF" w:rsidRDefault="00066A95" w:rsidP="007C287A">
            <w:pPr>
              <w:ind w:right="57"/>
              <w:rPr>
                <w:sz w:val="28"/>
                <w:szCs w:val="28"/>
              </w:rPr>
            </w:pPr>
            <w:r w:rsidRPr="00C967FF">
              <w:rPr>
                <w:sz w:val="28"/>
                <w:szCs w:val="28"/>
              </w:rPr>
              <w:t>Có dẫn dắt vào vấn đề cần bàn luận.</w:t>
            </w:r>
          </w:p>
          <w:p w14:paraId="75801095" w14:textId="77777777" w:rsidR="00066A95" w:rsidRPr="00C967FF" w:rsidRDefault="00066A95" w:rsidP="007C287A">
            <w:pPr>
              <w:ind w:right="57"/>
              <w:rPr>
                <w:sz w:val="28"/>
                <w:szCs w:val="28"/>
              </w:rPr>
            </w:pPr>
            <w:r w:rsidRPr="00C967FF">
              <w:rPr>
                <w:sz w:val="28"/>
                <w:szCs w:val="28"/>
              </w:rPr>
              <w:t>Nêu được cụ thể vấn đề sẽ bàn luận.</w:t>
            </w:r>
          </w:p>
        </w:tc>
        <w:tc>
          <w:tcPr>
            <w:tcW w:w="0" w:type="auto"/>
            <w:tcBorders>
              <w:top w:val="outset" w:sz="6" w:space="0" w:color="auto"/>
              <w:left w:val="outset" w:sz="6" w:space="0" w:color="auto"/>
              <w:bottom w:val="outset" w:sz="6" w:space="0" w:color="auto"/>
            </w:tcBorders>
            <w:shd w:val="clear" w:color="auto" w:fill="FFFFFF"/>
            <w:tcMar>
              <w:top w:w="120" w:type="dxa"/>
              <w:left w:w="180" w:type="dxa"/>
              <w:bottom w:w="120" w:type="dxa"/>
              <w:right w:w="180" w:type="dxa"/>
            </w:tcMar>
            <w:vAlign w:val="center"/>
          </w:tcPr>
          <w:p w14:paraId="4D0908E8" w14:textId="77777777" w:rsidR="00066A95" w:rsidRPr="00C967FF" w:rsidRDefault="00066A95" w:rsidP="007C287A">
            <w:pPr>
              <w:ind w:right="57"/>
              <w:rPr>
                <w:sz w:val="28"/>
                <w:szCs w:val="28"/>
              </w:rPr>
            </w:pPr>
            <w:r w:rsidRPr="00C967FF">
              <w:rPr>
                <w:sz w:val="28"/>
                <w:szCs w:val="28"/>
              </w:rPr>
              <w:t> </w:t>
            </w:r>
          </w:p>
        </w:tc>
      </w:tr>
      <w:tr w:rsidR="00066A95" w:rsidRPr="00C967FF" w14:paraId="7A3E78CC" w14:textId="77777777" w:rsidTr="007C287A">
        <w:trPr>
          <w:jc w:val="center"/>
        </w:trPr>
        <w:tc>
          <w:tcPr>
            <w:tcW w:w="1552" w:type="dxa"/>
            <w:tcBorders>
              <w:top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2D975080" w14:textId="77777777" w:rsidR="00066A95" w:rsidRPr="00C967FF" w:rsidRDefault="00066A95" w:rsidP="007C287A">
            <w:pPr>
              <w:ind w:right="57"/>
              <w:rPr>
                <w:sz w:val="28"/>
                <w:szCs w:val="28"/>
              </w:rPr>
            </w:pPr>
            <w:r w:rsidRPr="00C967FF">
              <w:rPr>
                <w:sz w:val="28"/>
                <w:szCs w:val="28"/>
              </w:rPr>
              <w:t>Thân bài.</w:t>
            </w:r>
          </w:p>
        </w:tc>
        <w:tc>
          <w:tcPr>
            <w:tcW w:w="6452"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20F818F1" w14:textId="77777777" w:rsidR="00066A95" w:rsidRPr="00C967FF" w:rsidRDefault="00066A95" w:rsidP="007C287A">
            <w:pPr>
              <w:ind w:right="57"/>
              <w:rPr>
                <w:sz w:val="28"/>
                <w:szCs w:val="28"/>
              </w:rPr>
            </w:pPr>
            <w:r w:rsidRPr="00C967FF">
              <w:rPr>
                <w:sz w:val="28"/>
                <w:szCs w:val="28"/>
              </w:rPr>
              <w:t>Thể hiện rõ ràng ý kiến về vấn đề nghị luận .</w:t>
            </w:r>
          </w:p>
          <w:p w14:paraId="68E1923E" w14:textId="77777777" w:rsidR="00066A95" w:rsidRPr="00C967FF" w:rsidRDefault="00066A95" w:rsidP="007C287A">
            <w:pPr>
              <w:ind w:right="57"/>
              <w:rPr>
                <w:sz w:val="28"/>
                <w:szCs w:val="28"/>
              </w:rPr>
            </w:pPr>
            <w:r w:rsidRPr="00C967FF">
              <w:rPr>
                <w:sz w:val="28"/>
                <w:szCs w:val="28"/>
              </w:rPr>
              <w:t>Trình bày được ít nhất hai lý lẽ cụ thể để làm rõ ý kiến.</w:t>
            </w:r>
          </w:p>
          <w:p w14:paraId="30B4334F" w14:textId="77777777" w:rsidR="00066A95" w:rsidRPr="00C967FF" w:rsidRDefault="00066A95" w:rsidP="007C287A">
            <w:pPr>
              <w:ind w:right="57"/>
              <w:rPr>
                <w:sz w:val="28"/>
                <w:szCs w:val="28"/>
              </w:rPr>
            </w:pPr>
            <w:r w:rsidRPr="00C967FF">
              <w:rPr>
                <w:sz w:val="28"/>
                <w:szCs w:val="28"/>
              </w:rPr>
              <w:t>Đưa ra được bằng chứng thuyết phục để củng cố cho lí lẽ.</w:t>
            </w:r>
          </w:p>
          <w:p w14:paraId="0C212EED" w14:textId="77777777" w:rsidR="00066A95" w:rsidRPr="00C967FF" w:rsidRDefault="00066A95" w:rsidP="007C287A">
            <w:pPr>
              <w:ind w:right="57"/>
              <w:rPr>
                <w:sz w:val="28"/>
                <w:szCs w:val="28"/>
              </w:rPr>
            </w:pPr>
            <w:r w:rsidRPr="00C967FF">
              <w:rPr>
                <w:sz w:val="28"/>
                <w:szCs w:val="28"/>
              </w:rPr>
              <w:t>Đang sắp xếp các lý lẽ, bằng chứng theo một trình tự hợp lý.</w:t>
            </w:r>
          </w:p>
        </w:tc>
        <w:tc>
          <w:tcPr>
            <w:tcW w:w="0" w:type="auto"/>
            <w:tcBorders>
              <w:top w:val="outset" w:sz="6" w:space="0" w:color="auto"/>
              <w:left w:val="outset" w:sz="6" w:space="0" w:color="auto"/>
              <w:bottom w:val="outset" w:sz="6" w:space="0" w:color="auto"/>
            </w:tcBorders>
            <w:shd w:val="clear" w:color="auto" w:fill="FFFFFF"/>
            <w:tcMar>
              <w:top w:w="120" w:type="dxa"/>
              <w:left w:w="180" w:type="dxa"/>
              <w:bottom w:w="120" w:type="dxa"/>
              <w:right w:w="180" w:type="dxa"/>
            </w:tcMar>
            <w:vAlign w:val="center"/>
          </w:tcPr>
          <w:p w14:paraId="7011E9AD" w14:textId="77777777" w:rsidR="00066A95" w:rsidRPr="00C967FF" w:rsidRDefault="00066A95" w:rsidP="007C287A">
            <w:pPr>
              <w:ind w:right="57"/>
              <w:rPr>
                <w:sz w:val="28"/>
                <w:szCs w:val="28"/>
              </w:rPr>
            </w:pPr>
            <w:r w:rsidRPr="00C967FF">
              <w:rPr>
                <w:sz w:val="28"/>
                <w:szCs w:val="28"/>
              </w:rPr>
              <w:t> </w:t>
            </w:r>
          </w:p>
        </w:tc>
      </w:tr>
      <w:tr w:rsidR="00066A95" w:rsidRPr="00C967FF" w14:paraId="5050A282" w14:textId="77777777" w:rsidTr="007C287A">
        <w:trPr>
          <w:trHeight w:val="756"/>
          <w:jc w:val="center"/>
        </w:trPr>
        <w:tc>
          <w:tcPr>
            <w:tcW w:w="1552" w:type="dxa"/>
            <w:tcBorders>
              <w:top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tcPr>
          <w:p w14:paraId="49AD1A20" w14:textId="77777777" w:rsidR="00066A95" w:rsidRPr="00C967FF" w:rsidRDefault="00066A95" w:rsidP="007C287A">
            <w:pPr>
              <w:ind w:right="57"/>
              <w:rPr>
                <w:sz w:val="28"/>
                <w:szCs w:val="28"/>
              </w:rPr>
            </w:pPr>
            <w:r w:rsidRPr="00C967FF">
              <w:rPr>
                <w:sz w:val="28"/>
                <w:szCs w:val="28"/>
              </w:rPr>
              <w:t>Kết bài. </w:t>
            </w:r>
          </w:p>
        </w:tc>
        <w:tc>
          <w:tcPr>
            <w:tcW w:w="6452"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tcPr>
          <w:p w14:paraId="10D02CBF" w14:textId="77777777" w:rsidR="00066A95" w:rsidRPr="00C967FF" w:rsidRDefault="00066A95" w:rsidP="007C287A">
            <w:pPr>
              <w:ind w:right="57"/>
              <w:rPr>
                <w:sz w:val="28"/>
                <w:szCs w:val="28"/>
              </w:rPr>
            </w:pPr>
            <w:r w:rsidRPr="00C967FF">
              <w:rPr>
                <w:sz w:val="28"/>
                <w:szCs w:val="28"/>
              </w:rPr>
              <w:t>Khẳng định lại ý kiến của mình.</w:t>
            </w:r>
          </w:p>
          <w:p w14:paraId="1D515D2D" w14:textId="77777777" w:rsidR="00066A95" w:rsidRPr="00C967FF" w:rsidRDefault="00066A95" w:rsidP="007C287A">
            <w:pPr>
              <w:ind w:right="57"/>
              <w:rPr>
                <w:sz w:val="28"/>
                <w:szCs w:val="28"/>
              </w:rPr>
            </w:pPr>
            <w:r w:rsidRPr="00C967FF">
              <w:rPr>
                <w:sz w:val="28"/>
                <w:szCs w:val="28"/>
              </w:rPr>
              <w:t>Đề xuất những giải pháp</w:t>
            </w:r>
          </w:p>
        </w:tc>
        <w:tc>
          <w:tcPr>
            <w:tcW w:w="0" w:type="auto"/>
            <w:tcBorders>
              <w:top w:val="outset" w:sz="6" w:space="0" w:color="auto"/>
              <w:left w:val="outset" w:sz="6" w:space="0" w:color="auto"/>
              <w:bottom w:val="outset" w:sz="2" w:space="0" w:color="auto"/>
            </w:tcBorders>
            <w:shd w:val="clear" w:color="auto" w:fill="FFFFFF"/>
            <w:tcMar>
              <w:top w:w="120" w:type="dxa"/>
              <w:left w:w="180" w:type="dxa"/>
              <w:bottom w:w="120" w:type="dxa"/>
              <w:right w:w="180" w:type="dxa"/>
            </w:tcMar>
            <w:vAlign w:val="center"/>
          </w:tcPr>
          <w:p w14:paraId="55704D41" w14:textId="77777777" w:rsidR="00066A95" w:rsidRPr="00C967FF" w:rsidRDefault="00066A95" w:rsidP="007C287A">
            <w:pPr>
              <w:ind w:right="57"/>
              <w:rPr>
                <w:sz w:val="28"/>
                <w:szCs w:val="28"/>
              </w:rPr>
            </w:pPr>
          </w:p>
        </w:tc>
      </w:tr>
    </w:tbl>
    <w:p w14:paraId="407744A5" w14:textId="77777777" w:rsidR="00066A95" w:rsidRDefault="00066A95" w:rsidP="00066A95">
      <w:pPr>
        <w:tabs>
          <w:tab w:val="left" w:pos="2184"/>
        </w:tabs>
        <w:ind w:right="57"/>
        <w:jc w:val="center"/>
        <w:rPr>
          <w:rFonts w:eastAsia="MS Mincho"/>
          <w:b/>
          <w:sz w:val="26"/>
          <w:szCs w:val="26"/>
          <w:lang w:eastAsia="ja-JP"/>
        </w:rPr>
      </w:pPr>
    </w:p>
    <w:p w14:paraId="3A914B9A" w14:textId="77777777" w:rsidR="00066A95" w:rsidRPr="00692739" w:rsidRDefault="00066A95" w:rsidP="00066A95">
      <w:pPr>
        <w:rPr>
          <w:b/>
          <w:bCs/>
          <w:color w:val="7030A0"/>
          <w:sz w:val="28"/>
          <w:szCs w:val="28"/>
        </w:rPr>
      </w:pPr>
      <w:r w:rsidRPr="00692739">
        <w:rPr>
          <w:b/>
          <w:bCs/>
          <w:color w:val="7030A0"/>
          <w:sz w:val="28"/>
          <w:szCs w:val="28"/>
          <w:lang w:val="vi-VN"/>
        </w:rPr>
        <w:t xml:space="preserve">3.3. </w:t>
      </w:r>
      <w:r>
        <w:rPr>
          <w:b/>
          <w:bCs/>
          <w:color w:val="7030A0"/>
          <w:sz w:val="28"/>
          <w:szCs w:val="28"/>
          <w:lang w:val="vi-VN"/>
        </w:rPr>
        <w:t>Hoạt động</w:t>
      </w:r>
      <w:r w:rsidRPr="001E4861">
        <w:rPr>
          <w:b/>
          <w:bCs/>
          <w:color w:val="7030A0"/>
          <w:sz w:val="28"/>
          <w:szCs w:val="28"/>
          <w:lang w:val="vi-VN"/>
        </w:rPr>
        <w:t xml:space="preserve"> </w:t>
      </w:r>
      <w:r>
        <w:rPr>
          <w:b/>
          <w:bCs/>
          <w:color w:val="7030A0"/>
          <w:sz w:val="28"/>
          <w:szCs w:val="28"/>
        </w:rPr>
        <w:t>3</w:t>
      </w:r>
      <w:r w:rsidRPr="001E4861">
        <w:rPr>
          <w:b/>
          <w:bCs/>
          <w:color w:val="7030A0"/>
          <w:sz w:val="28"/>
          <w:szCs w:val="28"/>
          <w:lang w:val="vi-VN"/>
        </w:rPr>
        <w:t xml:space="preserve">: </w:t>
      </w:r>
      <w:r>
        <w:rPr>
          <w:b/>
          <w:bCs/>
          <w:color w:val="7030A0"/>
          <w:sz w:val="28"/>
          <w:szCs w:val="28"/>
        </w:rPr>
        <w:t>Luyện tập</w:t>
      </w:r>
    </w:p>
    <w:p w14:paraId="730E2EBB" w14:textId="77777777" w:rsidR="00066A95" w:rsidRPr="00C967FF" w:rsidRDefault="00066A95" w:rsidP="00066A95">
      <w:pPr>
        <w:ind w:right="57"/>
        <w:rPr>
          <w:sz w:val="28"/>
          <w:szCs w:val="28"/>
        </w:rPr>
      </w:pPr>
      <w:r w:rsidRPr="00C967FF">
        <w:rPr>
          <w:b/>
          <w:sz w:val="28"/>
          <w:szCs w:val="28"/>
        </w:rPr>
        <w:t xml:space="preserve">a. Mục tiêu: </w:t>
      </w:r>
      <w:r w:rsidRPr="00C967FF">
        <w:rPr>
          <w:sz w:val="28"/>
          <w:szCs w:val="28"/>
        </w:rPr>
        <w:t xml:space="preserve">HS củng cố lại các </w:t>
      </w:r>
      <w:r>
        <w:rPr>
          <w:sz w:val="28"/>
          <w:szCs w:val="28"/>
        </w:rPr>
        <w:t>kiến thức đã học</w:t>
      </w:r>
    </w:p>
    <w:p w14:paraId="0223A955" w14:textId="77777777" w:rsidR="00066A95" w:rsidRPr="00C967FF" w:rsidRDefault="00066A95" w:rsidP="00066A95">
      <w:pPr>
        <w:jc w:val="both"/>
        <w:rPr>
          <w:rFonts w:eastAsia="Calibri"/>
          <w:sz w:val="28"/>
          <w:szCs w:val="28"/>
        </w:rPr>
      </w:pPr>
      <w:r w:rsidRPr="00C967FF">
        <w:rPr>
          <w:rFonts w:eastAsia="Calibri"/>
          <w:b/>
          <w:sz w:val="28"/>
          <w:szCs w:val="28"/>
        </w:rPr>
        <w:t>b. Nội dung:</w:t>
      </w:r>
      <w:r w:rsidRPr="00C967FF">
        <w:rPr>
          <w:rFonts w:eastAsia="Calibri"/>
          <w:sz w:val="28"/>
          <w:szCs w:val="28"/>
        </w:rPr>
        <w:t xml:space="preserve"> </w:t>
      </w:r>
      <w:r>
        <w:rPr>
          <w:sz w:val="28"/>
          <w:szCs w:val="28"/>
        </w:rPr>
        <w:t>Học sinh trả lời các câu hỏi</w:t>
      </w:r>
    </w:p>
    <w:p w14:paraId="2D23DCD9" w14:textId="77777777" w:rsidR="00066A95" w:rsidRPr="00B213E4" w:rsidRDefault="00066A95" w:rsidP="00066A95">
      <w:pPr>
        <w:jc w:val="both"/>
        <w:rPr>
          <w:rFonts w:eastAsia="Calibri"/>
          <w:sz w:val="28"/>
          <w:szCs w:val="28"/>
        </w:rPr>
      </w:pPr>
      <w:r w:rsidRPr="00B213E4">
        <w:rPr>
          <w:rFonts w:eastAsia="Calibri"/>
          <w:b/>
          <w:sz w:val="28"/>
          <w:szCs w:val="28"/>
        </w:rPr>
        <w:t>c. Sản phẩm:</w:t>
      </w:r>
      <w:r w:rsidRPr="00B213E4">
        <w:rPr>
          <w:rFonts w:eastAsia="Calibri"/>
          <w:sz w:val="28"/>
          <w:szCs w:val="28"/>
        </w:rPr>
        <w:t xml:space="preserve"> </w:t>
      </w:r>
      <w:r>
        <w:rPr>
          <w:rFonts w:eastAsia="Calibri"/>
          <w:sz w:val="28"/>
          <w:szCs w:val="28"/>
        </w:rPr>
        <w:t>Câu trả lời</w:t>
      </w:r>
      <w:r w:rsidRPr="00B213E4">
        <w:rPr>
          <w:rFonts w:eastAsia="Calibri"/>
          <w:sz w:val="28"/>
          <w:szCs w:val="28"/>
        </w:rPr>
        <w:t xml:space="preserve"> của học sinh.</w:t>
      </w:r>
    </w:p>
    <w:p w14:paraId="53DC48CD" w14:textId="77777777" w:rsidR="00066A95" w:rsidRDefault="00066A95" w:rsidP="00066A95">
      <w:pPr>
        <w:jc w:val="both"/>
        <w:rPr>
          <w:b/>
          <w:sz w:val="28"/>
          <w:szCs w:val="28"/>
        </w:rPr>
      </w:pPr>
      <w:r>
        <w:rPr>
          <w:b/>
          <w:sz w:val="28"/>
          <w:szCs w:val="28"/>
        </w:rPr>
        <w:t>d</w:t>
      </w:r>
      <w:r w:rsidRPr="00B213E4">
        <w:rPr>
          <w:b/>
          <w:sz w:val="28"/>
          <w:szCs w:val="28"/>
        </w:rPr>
        <w:t>. Tổ chức</w:t>
      </w:r>
      <w:r w:rsidRPr="00B333F1">
        <w:rPr>
          <w:b/>
          <w:sz w:val="28"/>
          <w:szCs w:val="28"/>
        </w:rPr>
        <w:t xml:space="preserve"> thực hiện: </w:t>
      </w:r>
    </w:p>
    <w:p w14:paraId="44E1B464" w14:textId="77777777" w:rsidR="00066A95" w:rsidRDefault="00066A95" w:rsidP="00066A95">
      <w:pPr>
        <w:tabs>
          <w:tab w:val="left" w:pos="2184"/>
        </w:tabs>
        <w:ind w:right="57"/>
        <w:rPr>
          <w:rFonts w:eastAsia="MS Mincho"/>
          <w:b/>
          <w:color w:val="0D0D0D"/>
          <w:sz w:val="28"/>
          <w:szCs w:val="28"/>
          <w:lang w:eastAsia="ja-JP"/>
        </w:rPr>
      </w:pPr>
      <w:r w:rsidRPr="00C967FF">
        <w:rPr>
          <w:rFonts w:eastAsia="MS Mincho"/>
          <w:b/>
          <w:color w:val="FF0000"/>
          <w:sz w:val="28"/>
          <w:szCs w:val="28"/>
          <w:lang w:eastAsia="ja-JP"/>
        </w:rPr>
        <w:t>Bước 1: GV giao nhiệm vụ:</w:t>
      </w:r>
      <w:r w:rsidRPr="00C967FF">
        <w:rPr>
          <w:rFonts w:eastAsia="MS Mincho"/>
          <w:b/>
          <w:color w:val="0D0D0D"/>
          <w:sz w:val="28"/>
          <w:szCs w:val="28"/>
          <w:lang w:eastAsia="ja-JP"/>
        </w:rPr>
        <w:t xml:space="preserve"> </w:t>
      </w:r>
    </w:p>
    <w:p w14:paraId="21D24AF4" w14:textId="77777777" w:rsidR="00066A95" w:rsidRDefault="00066A95" w:rsidP="00066A95">
      <w:pPr>
        <w:tabs>
          <w:tab w:val="left" w:pos="2184"/>
        </w:tabs>
        <w:ind w:right="57"/>
        <w:rPr>
          <w:rFonts w:eastAsia="MS Mincho"/>
          <w:b/>
          <w:color w:val="0D0D0D"/>
          <w:sz w:val="28"/>
          <w:szCs w:val="28"/>
          <w:lang w:eastAsia="ja-JP"/>
        </w:rPr>
      </w:pPr>
      <w:r w:rsidRPr="00C967FF">
        <w:rPr>
          <w:rFonts w:eastAsia="MS Mincho"/>
          <w:color w:val="0D0D0D"/>
          <w:sz w:val="28"/>
          <w:szCs w:val="28"/>
          <w:lang w:eastAsia="ja-JP"/>
        </w:rPr>
        <w:t xml:space="preserve">GV </w:t>
      </w:r>
      <w:r>
        <w:rPr>
          <w:rFonts w:eastAsia="MS Mincho"/>
          <w:color w:val="0D0D0D"/>
          <w:sz w:val="28"/>
          <w:szCs w:val="28"/>
          <w:lang w:eastAsia="ja-JP"/>
        </w:rPr>
        <w:t>tổ chức trò chơi “Bức ảnh bí mật”. HS trả lời các câu hỏi để mở các mảnh ghép và cho biết nội dung các bức ảnh sau các mảnh ghép</w:t>
      </w:r>
    </w:p>
    <w:p w14:paraId="1B923854" w14:textId="77777777" w:rsidR="00066A95" w:rsidRDefault="00066A95" w:rsidP="00066A95">
      <w:pPr>
        <w:tabs>
          <w:tab w:val="left" w:pos="2184"/>
        </w:tabs>
        <w:ind w:right="57"/>
        <w:rPr>
          <w:rFonts w:eastAsia="MS Mincho"/>
          <w:b/>
          <w:color w:val="FF0000"/>
          <w:sz w:val="28"/>
          <w:szCs w:val="28"/>
          <w:lang w:eastAsia="ja-JP"/>
        </w:rPr>
      </w:pPr>
      <w:r w:rsidRPr="00C967FF">
        <w:rPr>
          <w:rFonts w:eastAsia="MS Mincho"/>
          <w:b/>
          <w:color w:val="FF0000"/>
          <w:sz w:val="28"/>
          <w:szCs w:val="28"/>
          <w:lang w:eastAsia="ja-JP"/>
        </w:rPr>
        <w:t>Bước 2: HS thực hiện nhiệm vụ:</w:t>
      </w:r>
    </w:p>
    <w:p w14:paraId="53879F25" w14:textId="77777777" w:rsidR="00066A95" w:rsidRPr="00C967FF" w:rsidRDefault="00066A95" w:rsidP="00066A95">
      <w:pPr>
        <w:tabs>
          <w:tab w:val="left" w:pos="2184"/>
        </w:tabs>
        <w:ind w:right="57"/>
        <w:rPr>
          <w:rFonts w:eastAsia="MS Mincho"/>
          <w:b/>
          <w:color w:val="0D0D0D"/>
          <w:sz w:val="28"/>
          <w:szCs w:val="28"/>
          <w:lang w:eastAsia="ja-JP"/>
        </w:rPr>
      </w:pPr>
      <w:r>
        <w:rPr>
          <w:rFonts w:eastAsia="MS Mincho"/>
          <w:color w:val="0D0D0D"/>
          <w:sz w:val="28"/>
          <w:szCs w:val="28"/>
          <w:lang w:eastAsia="ja-JP"/>
        </w:rPr>
        <w:t>HS suy nghĩ trả lời câu hỏi</w:t>
      </w:r>
    </w:p>
    <w:p w14:paraId="14F123DD" w14:textId="77777777" w:rsidR="00066A95" w:rsidRPr="00C967FF" w:rsidRDefault="00066A95" w:rsidP="00066A95">
      <w:pPr>
        <w:tabs>
          <w:tab w:val="left" w:pos="2184"/>
        </w:tabs>
        <w:ind w:right="57"/>
        <w:rPr>
          <w:rFonts w:eastAsia="MS Mincho"/>
          <w:b/>
          <w:color w:val="FF0000"/>
          <w:sz w:val="28"/>
          <w:szCs w:val="28"/>
          <w:lang w:eastAsia="ja-JP"/>
        </w:rPr>
      </w:pPr>
      <w:r w:rsidRPr="00C967FF">
        <w:rPr>
          <w:rFonts w:eastAsia="MS Mincho"/>
          <w:b/>
          <w:color w:val="FF0000"/>
          <w:sz w:val="28"/>
          <w:szCs w:val="28"/>
          <w:lang w:eastAsia="ja-JP"/>
        </w:rPr>
        <w:t>Bước 3: HS báo cáo kết quả và thảo luận</w:t>
      </w:r>
    </w:p>
    <w:p w14:paraId="01F98B76" w14:textId="77777777" w:rsidR="00066A95"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xml:space="preserve">+ HS </w:t>
      </w:r>
      <w:r>
        <w:rPr>
          <w:rFonts w:eastAsia="MS Mincho"/>
          <w:color w:val="0D0D0D"/>
          <w:sz w:val="28"/>
          <w:szCs w:val="28"/>
          <w:lang w:eastAsia="ja-JP"/>
        </w:rPr>
        <w:t>tham gia trò chơi</w:t>
      </w:r>
    </w:p>
    <w:p w14:paraId="5D67EDDB" w14:textId="77777777" w:rsidR="00066A95" w:rsidRPr="00C967FF" w:rsidRDefault="00066A95" w:rsidP="00066A95">
      <w:pPr>
        <w:tabs>
          <w:tab w:val="left" w:pos="2184"/>
        </w:tabs>
        <w:ind w:right="57"/>
        <w:rPr>
          <w:rFonts w:eastAsia="MS Mincho"/>
          <w:color w:val="0D0D0D"/>
          <w:sz w:val="28"/>
          <w:szCs w:val="28"/>
          <w:lang w:eastAsia="ja-JP"/>
        </w:rPr>
      </w:pPr>
      <w:r>
        <w:rPr>
          <w:rFonts w:eastAsia="MS Mincho"/>
          <w:color w:val="0D0D0D"/>
          <w:sz w:val="28"/>
          <w:szCs w:val="28"/>
          <w:lang w:eastAsia="ja-JP"/>
        </w:rPr>
        <w:t>+ HS khác nhận xét, bổ sung (nếu cần)</w:t>
      </w:r>
    </w:p>
    <w:p w14:paraId="771CC90B" w14:textId="77777777" w:rsidR="00066A95" w:rsidRPr="00C967FF" w:rsidRDefault="00066A95" w:rsidP="00066A95">
      <w:pPr>
        <w:tabs>
          <w:tab w:val="left" w:pos="2184"/>
        </w:tabs>
        <w:ind w:right="57"/>
        <w:rPr>
          <w:rFonts w:eastAsia="MS Mincho"/>
          <w:b/>
          <w:color w:val="FF0000"/>
          <w:sz w:val="28"/>
          <w:szCs w:val="28"/>
          <w:lang w:eastAsia="ja-JP"/>
        </w:rPr>
      </w:pPr>
      <w:r w:rsidRPr="00C967FF">
        <w:rPr>
          <w:rFonts w:eastAsia="MS Mincho"/>
          <w:b/>
          <w:color w:val="FF0000"/>
          <w:sz w:val="28"/>
          <w:szCs w:val="28"/>
          <w:lang w:eastAsia="ja-JP"/>
        </w:rPr>
        <w:t>Bước 4: GV nhận xét việc thực hiện nhiệm vụ.</w:t>
      </w:r>
    </w:p>
    <w:p w14:paraId="26599DB7" w14:textId="77777777" w:rsidR="00066A95" w:rsidRDefault="00066A95" w:rsidP="00066A95">
      <w:pPr>
        <w:jc w:val="both"/>
        <w:rPr>
          <w:bCs/>
          <w:sz w:val="28"/>
          <w:szCs w:val="28"/>
        </w:rPr>
      </w:pPr>
      <w:r>
        <w:rPr>
          <w:bCs/>
          <w:sz w:val="28"/>
          <w:szCs w:val="28"/>
        </w:rPr>
        <w:t>GV nhận xét thái độ của HS, cho điểm thưởng (nếu cần)</w:t>
      </w:r>
    </w:p>
    <w:p w14:paraId="57042C8D" w14:textId="77777777" w:rsidR="00066A95" w:rsidRPr="004E734F" w:rsidRDefault="00066A95" w:rsidP="00066A95">
      <w:pPr>
        <w:jc w:val="both"/>
        <w:rPr>
          <w:bCs/>
          <w:sz w:val="28"/>
          <w:szCs w:val="28"/>
        </w:rPr>
      </w:pPr>
    </w:p>
    <w:p w14:paraId="562E0A78" w14:textId="77777777" w:rsidR="00066A95" w:rsidRPr="001E4861" w:rsidRDefault="00066A95" w:rsidP="00066A95">
      <w:pPr>
        <w:rPr>
          <w:b/>
          <w:bCs/>
          <w:i/>
          <w:iCs/>
          <w:color w:val="7030A0"/>
          <w:sz w:val="28"/>
          <w:szCs w:val="28"/>
          <w:lang w:val="vi-VN"/>
        </w:rPr>
      </w:pPr>
      <w:r>
        <w:rPr>
          <w:b/>
          <w:bCs/>
          <w:color w:val="7030A0"/>
          <w:sz w:val="28"/>
          <w:szCs w:val="28"/>
        </w:rPr>
        <w:t>3.</w:t>
      </w:r>
      <w:r>
        <w:rPr>
          <w:b/>
          <w:bCs/>
          <w:color w:val="7030A0"/>
          <w:sz w:val="28"/>
          <w:szCs w:val="28"/>
          <w:lang w:val="vi-VN"/>
        </w:rPr>
        <w:t>4. Hoạt động</w:t>
      </w:r>
      <w:r w:rsidRPr="001E4861">
        <w:rPr>
          <w:b/>
          <w:bCs/>
          <w:color w:val="7030A0"/>
          <w:sz w:val="28"/>
          <w:szCs w:val="28"/>
          <w:lang w:val="vi-VN"/>
        </w:rPr>
        <w:t xml:space="preserve"> 4: Vận dụng</w:t>
      </w:r>
    </w:p>
    <w:p w14:paraId="3F5470FD" w14:textId="77777777" w:rsidR="00066A95" w:rsidRPr="00C967FF" w:rsidRDefault="00066A95" w:rsidP="00066A95">
      <w:pPr>
        <w:jc w:val="both"/>
        <w:rPr>
          <w:b/>
          <w:bCs/>
          <w:sz w:val="28"/>
          <w:szCs w:val="28"/>
        </w:rPr>
      </w:pPr>
      <w:r w:rsidRPr="002E563D">
        <w:rPr>
          <w:b/>
          <w:bCs/>
          <w:sz w:val="28"/>
          <w:szCs w:val="28"/>
          <w:lang w:val="vi-VN"/>
        </w:rPr>
        <w:t xml:space="preserve">a) Mục </w:t>
      </w:r>
      <w:r w:rsidRPr="002E563D">
        <w:rPr>
          <w:b/>
          <w:bCs/>
          <w:sz w:val="28"/>
          <w:szCs w:val="28"/>
        </w:rPr>
        <w:t>tiêu</w:t>
      </w:r>
      <w:r w:rsidRPr="002E563D">
        <w:rPr>
          <w:b/>
          <w:bCs/>
          <w:sz w:val="28"/>
          <w:szCs w:val="28"/>
          <w:lang w:val="vi-VN"/>
        </w:rPr>
        <w:t xml:space="preserve">: </w:t>
      </w:r>
      <w:r w:rsidRPr="002E563D">
        <w:rPr>
          <w:sz w:val="28"/>
          <w:szCs w:val="28"/>
          <w:lang w:val="vi-VN"/>
        </w:rPr>
        <w:t xml:space="preserve">HS vận dụng kiến thức bài học </w:t>
      </w:r>
      <w:r>
        <w:rPr>
          <w:sz w:val="28"/>
          <w:szCs w:val="28"/>
        </w:rPr>
        <w:t>làm bài</w:t>
      </w:r>
    </w:p>
    <w:p w14:paraId="257F7A1F" w14:textId="77777777" w:rsidR="00066A95" w:rsidRPr="002E563D" w:rsidRDefault="00066A95" w:rsidP="00066A95">
      <w:pPr>
        <w:jc w:val="both"/>
        <w:rPr>
          <w:b/>
          <w:bCs/>
          <w:sz w:val="28"/>
          <w:szCs w:val="28"/>
        </w:rPr>
      </w:pPr>
      <w:r w:rsidRPr="002E563D">
        <w:rPr>
          <w:b/>
          <w:bCs/>
          <w:sz w:val="28"/>
          <w:szCs w:val="28"/>
          <w:lang w:val="vi-VN"/>
        </w:rPr>
        <w:t xml:space="preserve">b) </w:t>
      </w:r>
      <w:r w:rsidRPr="002E563D">
        <w:rPr>
          <w:b/>
          <w:bCs/>
          <w:sz w:val="28"/>
          <w:szCs w:val="28"/>
        </w:rPr>
        <w:t>Nội dung:</w:t>
      </w:r>
      <w:r w:rsidRPr="002E563D">
        <w:rPr>
          <w:b/>
          <w:bCs/>
          <w:sz w:val="28"/>
          <w:szCs w:val="28"/>
          <w:lang w:val="vi-VN"/>
        </w:rPr>
        <w:t xml:space="preserve"> </w:t>
      </w:r>
      <w:r w:rsidRPr="002E563D">
        <w:rPr>
          <w:sz w:val="28"/>
          <w:szCs w:val="28"/>
          <w:lang w:val="vi-VN"/>
        </w:rPr>
        <w:t>GV giao nhiệm vụ, HS thực hiện nhiệm vụ.</w:t>
      </w:r>
    </w:p>
    <w:p w14:paraId="267CB36E" w14:textId="77777777" w:rsidR="00066A95" w:rsidRPr="002E563D" w:rsidRDefault="00066A95" w:rsidP="00066A95">
      <w:pPr>
        <w:jc w:val="both"/>
        <w:rPr>
          <w:b/>
          <w:bCs/>
          <w:sz w:val="28"/>
          <w:szCs w:val="28"/>
        </w:rPr>
      </w:pPr>
      <w:r w:rsidRPr="002E563D">
        <w:rPr>
          <w:b/>
          <w:bCs/>
          <w:sz w:val="28"/>
          <w:szCs w:val="28"/>
          <w:lang w:val="vi-VN"/>
        </w:rPr>
        <w:lastRenderedPageBreak/>
        <w:t>c) Sản phẩm</w:t>
      </w:r>
      <w:r w:rsidRPr="002E563D">
        <w:rPr>
          <w:b/>
          <w:bCs/>
          <w:sz w:val="28"/>
          <w:szCs w:val="28"/>
        </w:rPr>
        <w:t>:</w:t>
      </w:r>
      <w:r w:rsidRPr="002E563D">
        <w:rPr>
          <w:b/>
          <w:bCs/>
          <w:sz w:val="28"/>
          <w:szCs w:val="28"/>
          <w:lang w:val="vi-VN"/>
        </w:rPr>
        <w:t xml:space="preserve"> </w:t>
      </w:r>
      <w:r>
        <w:rPr>
          <w:rFonts w:eastAsia="Calibri"/>
          <w:sz w:val="28"/>
          <w:szCs w:val="28"/>
        </w:rPr>
        <w:t>Bài làm</w:t>
      </w:r>
      <w:r w:rsidRPr="00B213E4">
        <w:rPr>
          <w:rFonts w:eastAsia="Calibri"/>
          <w:sz w:val="28"/>
          <w:szCs w:val="28"/>
        </w:rPr>
        <w:t xml:space="preserve"> của học sinh.</w:t>
      </w:r>
    </w:p>
    <w:p w14:paraId="18FC5755" w14:textId="77777777" w:rsidR="00066A95" w:rsidRPr="002E563D" w:rsidRDefault="00066A95" w:rsidP="00066A95">
      <w:pPr>
        <w:jc w:val="both"/>
        <w:rPr>
          <w:sz w:val="28"/>
          <w:szCs w:val="28"/>
        </w:rPr>
      </w:pPr>
      <w:r w:rsidRPr="002E563D">
        <w:rPr>
          <w:b/>
          <w:bCs/>
          <w:sz w:val="28"/>
          <w:szCs w:val="28"/>
          <w:lang w:val="vi-VN"/>
        </w:rPr>
        <w:t xml:space="preserve">d) </w:t>
      </w:r>
      <w:r w:rsidRPr="002E563D">
        <w:rPr>
          <w:b/>
          <w:bCs/>
          <w:sz w:val="28"/>
          <w:szCs w:val="28"/>
        </w:rPr>
        <w:t>Tổ chức</w:t>
      </w:r>
      <w:r w:rsidRPr="002E563D">
        <w:rPr>
          <w:b/>
          <w:bCs/>
          <w:sz w:val="28"/>
          <w:szCs w:val="28"/>
          <w:lang w:val="vi-VN"/>
        </w:rPr>
        <w:t xml:space="preserve"> </w:t>
      </w:r>
      <w:r w:rsidRPr="002E563D">
        <w:rPr>
          <w:b/>
          <w:bCs/>
          <w:sz w:val="28"/>
          <w:szCs w:val="28"/>
        </w:rPr>
        <w:t>thực hiện</w:t>
      </w:r>
    </w:p>
    <w:p w14:paraId="23AF1F96" w14:textId="77777777" w:rsidR="00066A95" w:rsidRPr="002E563D" w:rsidRDefault="00066A95" w:rsidP="00066A95">
      <w:pPr>
        <w:jc w:val="both"/>
        <w:rPr>
          <w:b/>
          <w:bCs/>
          <w:sz w:val="28"/>
          <w:szCs w:val="28"/>
          <w:lang w:val="vi-VN"/>
        </w:rPr>
      </w:pPr>
      <w:r w:rsidRPr="002E563D">
        <w:rPr>
          <w:b/>
          <w:bCs/>
          <w:sz w:val="28"/>
          <w:szCs w:val="28"/>
          <w:lang w:val="vi-VN"/>
        </w:rPr>
        <w:t>B1: Chuyển giao nhiệm vụ</w:t>
      </w:r>
    </w:p>
    <w:p w14:paraId="105B90D1" w14:textId="77777777" w:rsidR="00066A95" w:rsidRPr="00C967FF" w:rsidRDefault="00066A95" w:rsidP="00066A95">
      <w:pPr>
        <w:tabs>
          <w:tab w:val="left" w:pos="2184"/>
        </w:tabs>
        <w:ind w:right="57"/>
        <w:rPr>
          <w:rFonts w:eastAsia="MS Mincho"/>
          <w:b/>
          <w:color w:val="0D0D0D"/>
          <w:sz w:val="28"/>
          <w:szCs w:val="28"/>
          <w:lang w:val="vi-VN" w:eastAsia="ja-JP"/>
        </w:rPr>
      </w:pPr>
      <w:r w:rsidRPr="00C967FF">
        <w:rPr>
          <w:rFonts w:eastAsia="MS Mincho"/>
          <w:b/>
          <w:bCs/>
          <w:color w:val="0D0D0D"/>
          <w:sz w:val="28"/>
          <w:szCs w:val="28"/>
          <w:lang w:val="vi-VN" w:eastAsia="ja-JP"/>
        </w:rPr>
        <w:t xml:space="preserve">Đề bài: </w:t>
      </w:r>
      <w:r w:rsidRPr="00C967FF">
        <w:rPr>
          <w:rFonts w:eastAsia="MS Mincho"/>
          <w:color w:val="0D0D0D"/>
          <w:sz w:val="28"/>
          <w:szCs w:val="28"/>
          <w:lang w:val="vi-VN" w:eastAsia="ja-JP"/>
        </w:rPr>
        <w:t>Em hãy viết bài văn nghị luận (khoảng 400 chữ) những tác động tích cực và tiêu cực của mạng xã hội đến học sinh.</w:t>
      </w:r>
    </w:p>
    <w:p w14:paraId="23CF54CE" w14:textId="77777777" w:rsidR="00066A95" w:rsidRDefault="00066A95" w:rsidP="00066A95">
      <w:pPr>
        <w:tabs>
          <w:tab w:val="left" w:pos="2184"/>
        </w:tabs>
        <w:ind w:right="57"/>
        <w:rPr>
          <w:rFonts w:eastAsia="MS Mincho"/>
          <w:b/>
          <w:color w:val="0D0D0D"/>
          <w:sz w:val="28"/>
          <w:szCs w:val="28"/>
          <w:lang w:eastAsia="ja-JP"/>
        </w:rPr>
      </w:pPr>
      <w:r w:rsidRPr="004E734F">
        <w:rPr>
          <w:rFonts w:eastAsia="MS Mincho"/>
          <w:i/>
          <w:color w:val="0D0D0D"/>
          <w:sz w:val="28"/>
          <w:szCs w:val="28"/>
          <w:lang w:eastAsia="ja-JP"/>
        </w:rPr>
        <w:t>NV1:</w:t>
      </w:r>
      <w:r>
        <w:rPr>
          <w:rFonts w:eastAsia="MS Mincho"/>
          <w:color w:val="0D0D0D"/>
          <w:sz w:val="28"/>
          <w:szCs w:val="28"/>
          <w:lang w:eastAsia="ja-JP"/>
        </w:rPr>
        <w:t xml:space="preserve"> (Thực hiện trên lớp) </w:t>
      </w:r>
      <w:r w:rsidRPr="00C967FF">
        <w:rPr>
          <w:rFonts w:eastAsia="MS Mincho"/>
          <w:color w:val="0D0D0D"/>
          <w:sz w:val="28"/>
          <w:szCs w:val="28"/>
          <w:lang w:eastAsia="ja-JP"/>
        </w:rPr>
        <w:t>GV hướng dẫn HS tìm hiểu đề, tìm ý, lập dàn ý cho đề bài theo các bước đã được học.</w:t>
      </w:r>
      <w:r w:rsidRPr="00C967FF">
        <w:rPr>
          <w:rFonts w:eastAsia="MS Mincho"/>
          <w:b/>
          <w:color w:val="0D0D0D"/>
          <w:sz w:val="28"/>
          <w:szCs w:val="28"/>
          <w:lang w:eastAsia="ja-JP"/>
        </w:rPr>
        <w:t xml:space="preserve"> </w:t>
      </w:r>
    </w:p>
    <w:p w14:paraId="63F5231F"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xml:space="preserve">- Xác định kiểu bài? </w:t>
      </w:r>
      <w:r w:rsidRPr="00C967FF">
        <w:rPr>
          <w:sz w:val="28"/>
          <w:szCs w:val="28"/>
        </w:rPr>
        <w:t xml:space="preserve">vấn đề cần bàn </w:t>
      </w:r>
      <w:r w:rsidRPr="00C967FF">
        <w:rPr>
          <w:rFonts w:eastAsia="MS Mincho"/>
          <w:color w:val="0D0D0D"/>
          <w:sz w:val="28"/>
          <w:szCs w:val="28"/>
          <w:lang w:eastAsia="ja-JP"/>
        </w:rPr>
        <w:t>là gì?</w:t>
      </w:r>
    </w:p>
    <w:p w14:paraId="4E51569E"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Phần tìm ý em sẽ thực hiện những nội dung gì?</w:t>
      </w:r>
    </w:p>
    <w:p w14:paraId="2174DCFE"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xml:space="preserve">- </w:t>
      </w:r>
      <w:r>
        <w:rPr>
          <w:rFonts w:eastAsia="MS Mincho"/>
          <w:color w:val="0D0D0D"/>
          <w:sz w:val="28"/>
          <w:szCs w:val="28"/>
          <w:lang w:eastAsia="ja-JP"/>
        </w:rPr>
        <w:t>Lập dàn ý cho đề văn trên.</w:t>
      </w:r>
    </w:p>
    <w:p w14:paraId="1B4EBDD7" w14:textId="77777777" w:rsidR="00066A95" w:rsidRPr="00C967FF" w:rsidRDefault="00066A95" w:rsidP="00066A95">
      <w:pPr>
        <w:jc w:val="both"/>
        <w:rPr>
          <w:iCs/>
          <w:sz w:val="28"/>
          <w:szCs w:val="28"/>
        </w:rPr>
      </w:pPr>
      <w:r>
        <w:rPr>
          <w:rFonts w:eastAsia="MS Mincho"/>
          <w:color w:val="0D0D0D"/>
          <w:sz w:val="28"/>
          <w:szCs w:val="28"/>
          <w:lang w:eastAsia="ja-JP"/>
        </w:rPr>
        <w:t>NV2: (Về nhà)</w:t>
      </w:r>
      <w:r>
        <w:rPr>
          <w:i/>
          <w:iCs/>
          <w:sz w:val="28"/>
          <w:szCs w:val="28"/>
        </w:rPr>
        <w:t xml:space="preserve"> </w:t>
      </w:r>
      <w:r>
        <w:rPr>
          <w:iCs/>
          <w:sz w:val="28"/>
          <w:szCs w:val="28"/>
        </w:rPr>
        <w:t>Dựa vào phần dàn ý hoàn thành bài viết và sẽ trình bày trước lớp trong tiết nói và nghe: Trình bày ý kiến về 1 vấn đề trong đời sống.</w:t>
      </w:r>
    </w:p>
    <w:p w14:paraId="36D5921C" w14:textId="77777777" w:rsidR="00066A95" w:rsidRPr="002E563D" w:rsidRDefault="00066A95" w:rsidP="00066A95">
      <w:pPr>
        <w:jc w:val="both"/>
        <w:rPr>
          <w:b/>
          <w:bCs/>
          <w:sz w:val="28"/>
          <w:szCs w:val="28"/>
          <w:lang w:val="vi-VN"/>
        </w:rPr>
      </w:pPr>
      <w:r w:rsidRPr="002E563D">
        <w:rPr>
          <w:b/>
          <w:bCs/>
          <w:sz w:val="28"/>
          <w:szCs w:val="28"/>
          <w:lang w:val="vi-VN"/>
        </w:rPr>
        <w:t>B2: Thực hiện nhiệm vụ</w:t>
      </w:r>
    </w:p>
    <w:p w14:paraId="3A530E12" w14:textId="77777777" w:rsidR="00066A95" w:rsidRDefault="00066A95" w:rsidP="00066A95">
      <w:pPr>
        <w:ind w:firstLine="720"/>
        <w:jc w:val="both"/>
        <w:rPr>
          <w:sz w:val="28"/>
          <w:szCs w:val="28"/>
        </w:rPr>
      </w:pPr>
      <w:r>
        <w:rPr>
          <w:sz w:val="28"/>
          <w:szCs w:val="28"/>
        </w:rPr>
        <w:t>HS tham gia ý kiến để xác định yêu cầu của đề, tìm ý, lập dàn ý (trên lớp)</w:t>
      </w:r>
    </w:p>
    <w:p w14:paraId="1F4F9079" w14:textId="77777777" w:rsidR="00066A95" w:rsidRPr="002E563D" w:rsidRDefault="00066A95" w:rsidP="00066A95">
      <w:pPr>
        <w:ind w:firstLine="720"/>
        <w:jc w:val="both"/>
        <w:rPr>
          <w:sz w:val="28"/>
          <w:szCs w:val="28"/>
        </w:rPr>
      </w:pPr>
      <w:r>
        <w:rPr>
          <w:sz w:val="28"/>
          <w:szCs w:val="28"/>
        </w:rPr>
        <w:t>HS viết bài văn (về nhà)</w:t>
      </w:r>
    </w:p>
    <w:p w14:paraId="4A6633D2" w14:textId="77777777" w:rsidR="00066A95" w:rsidRPr="002E563D" w:rsidRDefault="00066A95" w:rsidP="00066A95">
      <w:pPr>
        <w:jc w:val="both"/>
        <w:rPr>
          <w:b/>
          <w:bCs/>
          <w:sz w:val="28"/>
          <w:szCs w:val="28"/>
          <w:lang w:val="vi-VN"/>
        </w:rPr>
      </w:pPr>
      <w:r w:rsidRPr="002E563D">
        <w:rPr>
          <w:b/>
          <w:bCs/>
          <w:sz w:val="28"/>
          <w:szCs w:val="28"/>
          <w:lang w:val="vi-VN"/>
        </w:rPr>
        <w:t>B3: Báo cáo, thảo luận</w:t>
      </w:r>
    </w:p>
    <w:p w14:paraId="4DDECC2A" w14:textId="77777777" w:rsidR="00066A95" w:rsidRPr="00CB585B" w:rsidRDefault="00066A95" w:rsidP="00066A95">
      <w:pPr>
        <w:ind w:firstLine="720"/>
        <w:jc w:val="both"/>
        <w:rPr>
          <w:sz w:val="28"/>
          <w:szCs w:val="28"/>
        </w:rPr>
      </w:pPr>
      <w:r w:rsidRPr="00CB585B">
        <w:rPr>
          <w:bCs/>
          <w:sz w:val="28"/>
          <w:szCs w:val="28"/>
        </w:rPr>
        <w:t>HS</w:t>
      </w:r>
      <w:r>
        <w:rPr>
          <w:bCs/>
          <w:sz w:val="28"/>
          <w:szCs w:val="28"/>
        </w:rPr>
        <w:t xml:space="preserve"> có thể chia sẻ trong tiết học sau hoặc</w:t>
      </w:r>
      <w:r w:rsidRPr="00CB585B">
        <w:rPr>
          <w:bCs/>
          <w:sz w:val="28"/>
          <w:szCs w:val="28"/>
        </w:rPr>
        <w:t xml:space="preserve"> </w:t>
      </w:r>
      <w:r>
        <w:rPr>
          <w:bCs/>
          <w:sz w:val="28"/>
          <w:szCs w:val="28"/>
        </w:rPr>
        <w:t>nộp bài cho giáo viên</w:t>
      </w:r>
    </w:p>
    <w:p w14:paraId="774B4F08" w14:textId="77777777" w:rsidR="00066A95" w:rsidRPr="002E563D" w:rsidRDefault="00066A95" w:rsidP="00066A95">
      <w:pPr>
        <w:jc w:val="both"/>
        <w:rPr>
          <w:b/>
          <w:bCs/>
          <w:sz w:val="28"/>
          <w:szCs w:val="28"/>
          <w:lang w:val="vi-VN"/>
        </w:rPr>
      </w:pPr>
      <w:r w:rsidRPr="002E563D">
        <w:rPr>
          <w:b/>
          <w:bCs/>
          <w:sz w:val="28"/>
          <w:szCs w:val="28"/>
          <w:lang w:val="vi-VN"/>
        </w:rPr>
        <w:t>B4: Kết luận, nhận định</w:t>
      </w:r>
    </w:p>
    <w:p w14:paraId="1F23D5B4" w14:textId="77777777" w:rsidR="00066A95" w:rsidRDefault="00066A95" w:rsidP="00066A95">
      <w:pPr>
        <w:ind w:firstLine="720"/>
        <w:jc w:val="both"/>
        <w:rPr>
          <w:b/>
          <w:bCs/>
          <w:sz w:val="28"/>
          <w:szCs w:val="28"/>
          <w:lang w:val="vi-VN"/>
        </w:rPr>
      </w:pPr>
      <w:r w:rsidRPr="002E563D">
        <w:rPr>
          <w:sz w:val="28"/>
          <w:szCs w:val="28"/>
          <w:lang w:val="vi-VN"/>
        </w:rPr>
        <w:t xml:space="preserve"> Nhận xét ý thức làm bài của HS </w:t>
      </w:r>
    </w:p>
    <w:p w14:paraId="3CCA0E2B" w14:textId="77777777" w:rsidR="00066A95" w:rsidRPr="00E728E7" w:rsidRDefault="00066A95" w:rsidP="00066A95">
      <w:pPr>
        <w:jc w:val="both"/>
        <w:rPr>
          <w:b/>
          <w:bCs/>
          <w:i/>
          <w:sz w:val="28"/>
          <w:szCs w:val="28"/>
        </w:rPr>
      </w:pPr>
      <w:r w:rsidRPr="00E728E7">
        <w:rPr>
          <w:b/>
          <w:bCs/>
          <w:i/>
          <w:sz w:val="28"/>
          <w:szCs w:val="28"/>
        </w:rPr>
        <w:t xml:space="preserve">Dự kiến sản phẩm: </w:t>
      </w:r>
    </w:p>
    <w:p w14:paraId="2E8E4ECE"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1. Mở bài</w:t>
      </w:r>
    </w:p>
    <w:p w14:paraId="2471FDBE"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Giới thiệu khái quát về Internet</w:t>
      </w:r>
      <w:r w:rsidRPr="00C967FF">
        <w:rPr>
          <w:rFonts w:eastAsia="MS Mincho"/>
          <w:color w:val="0D0D0D"/>
          <w:sz w:val="28"/>
          <w:szCs w:val="28"/>
          <w:lang w:eastAsia="ja-JP"/>
        </w:rPr>
        <w:br/>
        <w:t>– Dẫn dắt vào vấn đề tác động của internet</w:t>
      </w:r>
    </w:p>
    <w:p w14:paraId="442031BF"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2. Thân bài</w:t>
      </w:r>
    </w:p>
    <w:p w14:paraId="2221506B"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a. Tác động tích cực của internet</w:t>
      </w:r>
      <w:r w:rsidRPr="00C967FF">
        <w:rPr>
          <w:rFonts w:eastAsia="MS Mincho"/>
          <w:color w:val="0D0D0D"/>
          <w:sz w:val="28"/>
          <w:szCs w:val="28"/>
          <w:lang w:eastAsia="ja-JP"/>
        </w:rPr>
        <w:br/>
        <w:t>– Đối với cuộc sống</w:t>
      </w:r>
      <w:r w:rsidRPr="00C967FF">
        <w:rPr>
          <w:rFonts w:eastAsia="MS Mincho"/>
          <w:color w:val="0D0D0D"/>
          <w:sz w:val="28"/>
          <w:szCs w:val="28"/>
          <w:lang w:eastAsia="ja-JP"/>
        </w:rPr>
        <w:br/>
        <w:t>+ Internet là kênh thông tin khổng lồ, từ điển bách khoa đồ sộ, là thế giới tri thức phong phú, đa dạng, cập nhật.</w:t>
      </w:r>
      <w:r w:rsidRPr="00C967FF">
        <w:rPr>
          <w:rFonts w:eastAsia="MS Mincho"/>
          <w:color w:val="0D0D0D"/>
          <w:sz w:val="28"/>
          <w:szCs w:val="28"/>
          <w:lang w:eastAsia="ja-JP"/>
        </w:rPr>
        <w:br/>
        <w:t>+ Internet là phương tiện trao đổi, giao lưu, giải trí giữa mọi người trên toàn thế giới</w:t>
      </w:r>
      <w:r w:rsidRPr="00C967FF">
        <w:rPr>
          <w:rFonts w:eastAsia="MS Mincho"/>
          <w:color w:val="0D0D0D"/>
          <w:sz w:val="28"/>
          <w:szCs w:val="28"/>
          <w:lang w:eastAsia="ja-JP"/>
        </w:rPr>
        <w:br/>
        <w:t>+ Internet có mặt trong mọi mặt đời sống như kinh tế – chính trị, văn hóa – xã hội, góp phần không nhỏ cho sự phát triển của các ngành kinh tế.</w:t>
      </w:r>
    </w:p>
    <w:p w14:paraId="7316DF27"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Đối với con người đặc biệt là với học sinh</w:t>
      </w:r>
      <w:r w:rsidRPr="00C967FF">
        <w:rPr>
          <w:rFonts w:eastAsia="MS Mincho"/>
          <w:color w:val="0D0D0D"/>
          <w:sz w:val="28"/>
          <w:szCs w:val="28"/>
          <w:lang w:eastAsia="ja-JP"/>
        </w:rPr>
        <w:br/>
        <w:t>+ Tiếp cận với nguồn tri thức khổng lồ</w:t>
      </w:r>
      <w:r w:rsidRPr="00C967FF">
        <w:rPr>
          <w:rFonts w:eastAsia="MS Mincho"/>
          <w:color w:val="0D0D0D"/>
          <w:sz w:val="28"/>
          <w:szCs w:val="28"/>
          <w:lang w:eastAsia="ja-JP"/>
        </w:rPr>
        <w:br/>
        <w:t>+ Học tập qua mạng, chủ động tìm kiếm những phương pháp học tập hay, mới lạ</w:t>
      </w:r>
      <w:r w:rsidRPr="00C967FF">
        <w:rPr>
          <w:rFonts w:eastAsia="MS Mincho"/>
          <w:color w:val="0D0D0D"/>
          <w:sz w:val="28"/>
          <w:szCs w:val="28"/>
          <w:lang w:eastAsia="ja-JP"/>
        </w:rPr>
        <w:br/>
        <w:t>+ Là sân chơi bổ ích, giải trí đa màu sắc</w:t>
      </w:r>
      <w:r w:rsidRPr="00C967FF">
        <w:rPr>
          <w:rFonts w:eastAsia="MS Mincho"/>
          <w:color w:val="0D0D0D"/>
          <w:sz w:val="28"/>
          <w:szCs w:val="28"/>
          <w:lang w:eastAsia="ja-JP"/>
        </w:rPr>
        <w:br/>
        <w:t>+ Cập nhật tình hình trong nước và trên thế giới mọi lúc mọi nơi</w:t>
      </w:r>
    </w:p>
    <w:p w14:paraId="4F7BC38B"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b. Tác động tiêu cực của internet</w:t>
      </w:r>
      <w:r w:rsidRPr="00C967FF">
        <w:rPr>
          <w:rFonts w:eastAsia="MS Mincho"/>
          <w:color w:val="0D0D0D"/>
          <w:sz w:val="28"/>
          <w:szCs w:val="28"/>
          <w:lang w:eastAsia="ja-JP"/>
        </w:rPr>
        <w:br/>
        <w:t>– Đối với cuộc sống</w:t>
      </w:r>
      <w:r w:rsidRPr="00C967FF">
        <w:rPr>
          <w:rFonts w:eastAsia="MS Mincho"/>
          <w:color w:val="0D0D0D"/>
          <w:sz w:val="28"/>
          <w:szCs w:val="28"/>
          <w:lang w:eastAsia="ja-JP"/>
        </w:rPr>
        <w:br/>
        <w:t>+ Nguồn thông tin chưa được kiểm chứng, xác thực một cách chặt chẽ</w:t>
      </w:r>
      <w:r w:rsidRPr="00C967FF">
        <w:rPr>
          <w:rFonts w:eastAsia="MS Mincho"/>
          <w:color w:val="0D0D0D"/>
          <w:sz w:val="28"/>
          <w:szCs w:val="28"/>
          <w:lang w:eastAsia="ja-JP"/>
        </w:rPr>
        <w:br/>
        <w:t>+ Chứa nhiều tin xấu, bạo động, lừa đảo</w:t>
      </w:r>
      <w:r w:rsidRPr="00C967FF">
        <w:rPr>
          <w:rFonts w:eastAsia="MS Mincho"/>
          <w:color w:val="0D0D0D"/>
          <w:sz w:val="28"/>
          <w:szCs w:val="28"/>
          <w:lang w:eastAsia="ja-JP"/>
        </w:rPr>
        <w:br/>
        <w:t>+ Lạm dụng internet dẫn đến hao tốn thời gian, sức khỏe và tiền bạc</w:t>
      </w:r>
    </w:p>
    <w:p w14:paraId="5A098662"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 Đối với con người, thanh niên, học sinh</w:t>
      </w:r>
      <w:r w:rsidRPr="00C967FF">
        <w:rPr>
          <w:rFonts w:eastAsia="MS Mincho"/>
          <w:color w:val="0D0D0D"/>
          <w:sz w:val="28"/>
          <w:szCs w:val="28"/>
          <w:lang w:eastAsia="ja-JP"/>
        </w:rPr>
        <w:br/>
        <w:t>+ Tình trạng nghiện internet, nghiện các trò chơi điện tử bỏ bê học hành</w:t>
      </w:r>
      <w:r w:rsidRPr="00C967FF">
        <w:rPr>
          <w:rFonts w:eastAsia="MS Mincho"/>
          <w:color w:val="0D0D0D"/>
          <w:sz w:val="28"/>
          <w:szCs w:val="28"/>
          <w:lang w:eastAsia="ja-JP"/>
        </w:rPr>
        <w:br/>
        <w:t>+ Lạm dụng, sử dụng không đúng mục đích các nền tảng mạng xã hội</w:t>
      </w:r>
      <w:r w:rsidRPr="00C967FF">
        <w:rPr>
          <w:rFonts w:eastAsia="MS Mincho"/>
          <w:color w:val="0D0D0D"/>
          <w:sz w:val="28"/>
          <w:szCs w:val="28"/>
          <w:lang w:eastAsia="ja-JP"/>
        </w:rPr>
        <w:br/>
        <w:t>+ Dễ bị lôi kéo, dụ dỗ, chia sẻ thông tin sai lệch trên mạng xã hội</w:t>
      </w:r>
    </w:p>
    <w:p w14:paraId="3A75441B"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lastRenderedPageBreak/>
        <w:t>c. Giải pháp</w:t>
      </w:r>
      <w:r w:rsidRPr="00C967FF">
        <w:rPr>
          <w:rFonts w:eastAsia="MS Mincho"/>
          <w:color w:val="0D0D0D"/>
          <w:sz w:val="28"/>
          <w:szCs w:val="28"/>
          <w:lang w:eastAsia="ja-JP"/>
        </w:rPr>
        <w:br/>
        <w:t>– Sử dụng internet đúng cách, đúng mục đích</w:t>
      </w:r>
      <w:r w:rsidRPr="00C967FF">
        <w:rPr>
          <w:rFonts w:eastAsia="MS Mincho"/>
          <w:color w:val="0D0D0D"/>
          <w:sz w:val="28"/>
          <w:szCs w:val="28"/>
          <w:lang w:eastAsia="ja-JP"/>
        </w:rPr>
        <w:br/>
        <w:t>– Sử dụng internet một cách văn hóa, có chọn lọc và kiểm duyệt</w:t>
      </w:r>
      <w:r w:rsidRPr="00C967FF">
        <w:rPr>
          <w:rFonts w:eastAsia="MS Mincho"/>
          <w:color w:val="0D0D0D"/>
          <w:sz w:val="28"/>
          <w:szCs w:val="28"/>
          <w:lang w:eastAsia="ja-JP"/>
        </w:rPr>
        <w:br/>
        <w:t>– Hạn chế để lộ thông tin cá nhân trên mạng internet</w:t>
      </w:r>
    </w:p>
    <w:p w14:paraId="3FC285DE" w14:textId="77777777" w:rsidR="00066A95" w:rsidRPr="00C967FF" w:rsidRDefault="00066A95" w:rsidP="00066A95">
      <w:pPr>
        <w:tabs>
          <w:tab w:val="left" w:pos="2184"/>
        </w:tabs>
        <w:ind w:right="57"/>
        <w:rPr>
          <w:rFonts w:eastAsia="MS Mincho"/>
          <w:color w:val="0D0D0D"/>
          <w:sz w:val="28"/>
          <w:szCs w:val="28"/>
          <w:lang w:eastAsia="ja-JP"/>
        </w:rPr>
      </w:pPr>
      <w:r w:rsidRPr="00C967FF">
        <w:rPr>
          <w:rFonts w:eastAsia="MS Mincho"/>
          <w:color w:val="0D0D0D"/>
          <w:sz w:val="28"/>
          <w:szCs w:val="28"/>
          <w:lang w:eastAsia="ja-JP"/>
        </w:rPr>
        <w:t>3. Kết bài: - Khẳng định lại ý kiến của bản thân.</w:t>
      </w:r>
    </w:p>
    <w:p w14:paraId="2496691F" w14:textId="77777777" w:rsidR="00066A95" w:rsidRPr="00C967FF" w:rsidRDefault="00066A95" w:rsidP="00066A95">
      <w:pPr>
        <w:tabs>
          <w:tab w:val="left" w:pos="2184"/>
        </w:tabs>
        <w:ind w:right="57"/>
        <w:rPr>
          <w:b/>
          <w:bCs/>
          <w:sz w:val="28"/>
          <w:szCs w:val="28"/>
        </w:rPr>
      </w:pPr>
      <w:r w:rsidRPr="00C967FF">
        <w:rPr>
          <w:rFonts w:eastAsia="MS Mincho"/>
          <w:color w:val="0D0D0D"/>
          <w:sz w:val="28"/>
          <w:szCs w:val="28"/>
          <w:lang w:eastAsia="ja-JP"/>
        </w:rPr>
        <w:t xml:space="preserve">                   - Bài học nhận thức và hành động</w:t>
      </w:r>
    </w:p>
    <w:p w14:paraId="394B8B13" w14:textId="77777777" w:rsidR="00066A95" w:rsidRDefault="00066A95" w:rsidP="00066A95">
      <w:pPr>
        <w:jc w:val="both"/>
        <w:rPr>
          <w:sz w:val="28"/>
          <w:szCs w:val="28"/>
        </w:rPr>
      </w:pPr>
    </w:p>
    <w:p w14:paraId="22233650" w14:textId="77777777" w:rsidR="00066A95" w:rsidRDefault="00066A95" w:rsidP="00066A95">
      <w:pPr>
        <w:jc w:val="both"/>
        <w:rPr>
          <w:rFonts w:eastAsia="MS Mincho"/>
          <w:b/>
          <w:color w:val="0000FF"/>
          <w:sz w:val="26"/>
          <w:szCs w:val="26"/>
          <w:lang w:eastAsia="ja-JP"/>
        </w:rPr>
      </w:pPr>
      <w:r w:rsidRPr="001E4861">
        <w:rPr>
          <w:sz w:val="28"/>
          <w:szCs w:val="28"/>
        </w:rPr>
        <w:t xml:space="preserve">* </w:t>
      </w:r>
      <w:r w:rsidRPr="001E4861">
        <w:rPr>
          <w:b/>
          <w:bCs/>
          <w:sz w:val="28"/>
          <w:szCs w:val="28"/>
        </w:rPr>
        <w:t>Dặn dò</w:t>
      </w:r>
      <w:r w:rsidRPr="001E4861">
        <w:rPr>
          <w:sz w:val="28"/>
          <w:szCs w:val="28"/>
        </w:rPr>
        <w:t>: Về học kĩ nội dung của bài học và đọc, chuẩn bị trước bài</w:t>
      </w:r>
      <w:r>
        <w:rPr>
          <w:sz w:val="28"/>
          <w:szCs w:val="28"/>
        </w:rPr>
        <w:t>:</w:t>
      </w:r>
      <w:r w:rsidRPr="001E4861">
        <w:rPr>
          <w:sz w:val="28"/>
          <w:szCs w:val="28"/>
        </w:rPr>
        <w:t xml:space="preserve"> </w:t>
      </w:r>
      <w:r>
        <w:rPr>
          <w:iCs/>
          <w:sz w:val="28"/>
          <w:szCs w:val="28"/>
        </w:rPr>
        <w:t>nói và nghe: Trình bày ý kiến về 1 vấn đề trong đời sống.</w:t>
      </w:r>
    </w:p>
    <w:p w14:paraId="3BE76FCF" w14:textId="77777777" w:rsidR="00066A95" w:rsidRDefault="00066A95" w:rsidP="00066A95">
      <w:pPr>
        <w:jc w:val="center"/>
        <w:rPr>
          <w:b/>
          <w:color w:val="C00000"/>
          <w:sz w:val="28"/>
          <w:szCs w:val="28"/>
        </w:rPr>
      </w:pPr>
      <w:r>
        <w:rPr>
          <w:b/>
          <w:color w:val="C00000"/>
          <w:sz w:val="28"/>
          <w:szCs w:val="28"/>
        </w:rPr>
        <w:t>-------------------------------------------------</w:t>
      </w:r>
    </w:p>
    <w:p w14:paraId="38B91C62" w14:textId="77777777" w:rsidR="00066A95" w:rsidRPr="00D33AC3" w:rsidRDefault="00066A95" w:rsidP="00066A95">
      <w:pPr>
        <w:jc w:val="center"/>
        <w:rPr>
          <w:b/>
          <w:color w:val="C00000"/>
          <w:sz w:val="28"/>
          <w:szCs w:val="28"/>
        </w:rPr>
      </w:pPr>
    </w:p>
    <w:p w14:paraId="3082C0AE" w14:textId="77777777" w:rsidR="00066A95" w:rsidRPr="000C1915" w:rsidRDefault="00066A95" w:rsidP="00066A95">
      <w:pPr>
        <w:jc w:val="both"/>
        <w:rPr>
          <w:b/>
          <w:sz w:val="36"/>
          <w:szCs w:val="36"/>
          <w:lang w:val="nl-NL"/>
        </w:rPr>
      </w:pPr>
      <w:r w:rsidRPr="000C1915">
        <w:rPr>
          <w:b/>
          <w:color w:val="C00000"/>
          <w:sz w:val="36"/>
          <w:szCs w:val="36"/>
          <w:lang w:val="nl-NL"/>
        </w:rPr>
        <w:t xml:space="preserve">NỘI DUNG </w:t>
      </w:r>
      <w:r>
        <w:rPr>
          <w:b/>
          <w:color w:val="C00000"/>
          <w:sz w:val="36"/>
          <w:szCs w:val="36"/>
          <w:lang w:val="nl-NL"/>
        </w:rPr>
        <w:t>3</w:t>
      </w:r>
      <w:r w:rsidRPr="000C1915">
        <w:rPr>
          <w:b/>
          <w:color w:val="C00000"/>
          <w:sz w:val="36"/>
          <w:szCs w:val="36"/>
          <w:lang w:val="nl-NL"/>
        </w:rPr>
        <w:t xml:space="preserve">: </w:t>
      </w:r>
      <w:r w:rsidRPr="000C1915">
        <w:rPr>
          <w:b/>
          <w:sz w:val="36"/>
          <w:szCs w:val="36"/>
          <w:lang w:val="nl-NL"/>
        </w:rPr>
        <w:t>NÓI VÀ NGHE (</w:t>
      </w:r>
      <w:r>
        <w:rPr>
          <w:b/>
          <w:sz w:val="36"/>
          <w:szCs w:val="36"/>
          <w:lang w:val="nl-NL"/>
        </w:rPr>
        <w:t xml:space="preserve">1 </w:t>
      </w:r>
      <w:r w:rsidRPr="000C1915">
        <w:rPr>
          <w:b/>
          <w:sz w:val="36"/>
          <w:szCs w:val="36"/>
          <w:lang w:val="nl-NL"/>
        </w:rPr>
        <w:t>tiết)</w:t>
      </w:r>
    </w:p>
    <w:p w14:paraId="2326AE53" w14:textId="77777777" w:rsidR="00066A95" w:rsidRPr="000C1915" w:rsidRDefault="00066A95" w:rsidP="00066A95">
      <w:pPr>
        <w:jc w:val="center"/>
        <w:rPr>
          <w:rFonts w:eastAsia="MS Mincho"/>
          <w:b/>
          <w:color w:val="7030A0"/>
          <w:sz w:val="32"/>
          <w:szCs w:val="32"/>
          <w:lang w:eastAsia="ja-JP"/>
        </w:rPr>
      </w:pPr>
    </w:p>
    <w:p w14:paraId="1DFA7B33" w14:textId="77777777" w:rsidR="00066A95" w:rsidRPr="00FC0340" w:rsidRDefault="00066A95" w:rsidP="00066A95">
      <w:pPr>
        <w:tabs>
          <w:tab w:val="left" w:pos="2184"/>
        </w:tabs>
        <w:jc w:val="center"/>
        <w:rPr>
          <w:rFonts w:eastAsia="MS Mincho"/>
          <w:b/>
          <w:color w:val="0D0D0D"/>
          <w:sz w:val="32"/>
          <w:szCs w:val="32"/>
          <w:lang w:eastAsia="ja-JP"/>
        </w:rPr>
      </w:pPr>
      <w:r w:rsidRPr="00FC0340">
        <w:rPr>
          <w:rFonts w:eastAsia="MS Mincho"/>
          <w:b/>
          <w:color w:val="0D0D0D"/>
          <w:sz w:val="32"/>
          <w:szCs w:val="32"/>
          <w:lang w:eastAsia="ja-JP"/>
        </w:rPr>
        <w:t>Tiết ………..:</w:t>
      </w:r>
    </w:p>
    <w:p w14:paraId="2D550D39" w14:textId="77777777" w:rsidR="00066A95" w:rsidRPr="00FC0340" w:rsidRDefault="00066A95" w:rsidP="00066A95">
      <w:pPr>
        <w:jc w:val="center"/>
        <w:rPr>
          <w:rFonts w:eastAsia="Arial"/>
          <w:b/>
          <w:bCs/>
          <w:sz w:val="32"/>
          <w:szCs w:val="32"/>
          <w:lang w:val="vi-VN"/>
        </w:rPr>
      </w:pPr>
      <w:r w:rsidRPr="00FC0340">
        <w:rPr>
          <w:rFonts w:eastAsia="Arial"/>
          <w:b/>
          <w:bCs/>
          <w:sz w:val="32"/>
          <w:szCs w:val="32"/>
          <w:lang w:val="vi-VN"/>
        </w:rPr>
        <w:t>TRÌNH BÀY Ý KIẾN VỀ MỘT VẤN ĐỀ TRONG ĐỜI SỐNG</w:t>
      </w:r>
    </w:p>
    <w:p w14:paraId="32E9184D" w14:textId="77777777" w:rsidR="00066A95" w:rsidRPr="00D33AC3" w:rsidRDefault="00066A95" w:rsidP="00066A95">
      <w:pPr>
        <w:tabs>
          <w:tab w:val="left" w:pos="1620"/>
        </w:tabs>
        <w:rPr>
          <w:b/>
          <w:color w:val="000000"/>
          <w:sz w:val="28"/>
          <w:szCs w:val="28"/>
        </w:rPr>
      </w:pPr>
      <w:r w:rsidRPr="00D33AC3">
        <w:rPr>
          <w:b/>
          <w:color w:val="000000"/>
          <w:sz w:val="28"/>
          <w:szCs w:val="28"/>
        </w:rPr>
        <w:t xml:space="preserve"> </w:t>
      </w:r>
    </w:p>
    <w:p w14:paraId="33561E96" w14:textId="77777777" w:rsidR="00066A95" w:rsidRPr="00D33AC3" w:rsidRDefault="00066A95" w:rsidP="00066A95">
      <w:pPr>
        <w:kinsoku w:val="0"/>
        <w:overflowPunct w:val="0"/>
        <w:textAlignment w:val="baseline"/>
        <w:rPr>
          <w:bCs/>
          <w:color w:val="0070C0"/>
          <w:sz w:val="28"/>
          <w:szCs w:val="28"/>
        </w:rPr>
      </w:pPr>
      <w:r>
        <w:rPr>
          <w:b/>
          <w:bCs/>
          <w:color w:val="0070C0"/>
          <w:sz w:val="28"/>
          <w:szCs w:val="28"/>
        </w:rPr>
        <w:t>1</w:t>
      </w:r>
      <w:r w:rsidRPr="00D33AC3">
        <w:rPr>
          <w:b/>
          <w:bCs/>
          <w:color w:val="0070C0"/>
          <w:sz w:val="28"/>
          <w:szCs w:val="28"/>
        </w:rPr>
        <w:t xml:space="preserve">. </w:t>
      </w:r>
      <w:r w:rsidRPr="00D33AC3">
        <w:rPr>
          <w:b/>
          <w:bCs/>
          <w:color w:val="0070C0"/>
          <w:sz w:val="28"/>
          <w:szCs w:val="28"/>
          <w:lang w:val="vi-VN"/>
        </w:rPr>
        <w:t>Mục tiêu</w:t>
      </w:r>
      <w:r w:rsidRPr="00D33AC3">
        <w:rPr>
          <w:b/>
          <w:bCs/>
          <w:color w:val="0070C0"/>
          <w:sz w:val="28"/>
          <w:szCs w:val="28"/>
        </w:rPr>
        <w:t xml:space="preserve">: </w:t>
      </w:r>
    </w:p>
    <w:p w14:paraId="09E02774" w14:textId="77777777" w:rsidR="00066A95" w:rsidRPr="00D33AC3" w:rsidRDefault="00066A95" w:rsidP="00066A95">
      <w:pPr>
        <w:kinsoku w:val="0"/>
        <w:overflowPunct w:val="0"/>
        <w:textAlignment w:val="baseline"/>
        <w:rPr>
          <w:b/>
          <w:bCs/>
          <w:sz w:val="28"/>
          <w:szCs w:val="28"/>
        </w:rPr>
      </w:pPr>
      <w:r w:rsidRPr="00D33AC3">
        <w:rPr>
          <w:b/>
          <w:bCs/>
          <w:sz w:val="28"/>
          <w:szCs w:val="28"/>
        </w:rPr>
        <w:t>1</w:t>
      </w:r>
      <w:r>
        <w:rPr>
          <w:b/>
          <w:bCs/>
          <w:sz w:val="28"/>
          <w:szCs w:val="28"/>
        </w:rPr>
        <w:t>.1</w:t>
      </w:r>
      <w:r w:rsidRPr="00D33AC3">
        <w:rPr>
          <w:b/>
          <w:bCs/>
          <w:sz w:val="28"/>
          <w:szCs w:val="28"/>
        </w:rPr>
        <w:t xml:space="preserve">. </w:t>
      </w:r>
      <w:r>
        <w:rPr>
          <w:b/>
          <w:bCs/>
          <w:sz w:val="28"/>
          <w:szCs w:val="28"/>
        </w:rPr>
        <w:t>Kiến thức</w:t>
      </w:r>
    </w:p>
    <w:p w14:paraId="77564123" w14:textId="77777777" w:rsidR="00066A95" w:rsidRPr="00FC0340" w:rsidRDefault="00066A95" w:rsidP="00066A95">
      <w:pPr>
        <w:tabs>
          <w:tab w:val="left" w:pos="2184"/>
        </w:tabs>
        <w:ind w:right="57"/>
        <w:jc w:val="both"/>
        <w:rPr>
          <w:rFonts w:eastAsia="MS Mincho"/>
          <w:color w:val="0D0D0D"/>
          <w:sz w:val="28"/>
          <w:szCs w:val="28"/>
          <w:lang w:eastAsia="ja-JP"/>
        </w:rPr>
      </w:pPr>
      <w:r w:rsidRPr="00FC0340">
        <w:rPr>
          <w:rFonts w:eastAsia="MS Mincho"/>
          <w:color w:val="0D0D0D"/>
          <w:sz w:val="28"/>
          <w:szCs w:val="28"/>
          <w:lang w:eastAsia="ja-JP"/>
        </w:rPr>
        <w:t>Trình bày được ý kiến về một vấn đề đời sống, nêu rõ ý kiến và các lí lẽ, bằng chứng thuyết phục. Biết bảo vệ ý kiến của mình trước sự phản bác của người nghe.</w:t>
      </w:r>
    </w:p>
    <w:p w14:paraId="430DDE2A" w14:textId="77777777" w:rsidR="00066A95" w:rsidRPr="000722C6" w:rsidRDefault="00066A95" w:rsidP="00066A95">
      <w:pPr>
        <w:kinsoku w:val="0"/>
        <w:overflowPunct w:val="0"/>
        <w:jc w:val="both"/>
        <w:textAlignment w:val="baseline"/>
        <w:rPr>
          <w:b/>
          <w:bCs/>
          <w:sz w:val="28"/>
          <w:szCs w:val="28"/>
        </w:rPr>
      </w:pPr>
      <w:r w:rsidRPr="000722C6">
        <w:rPr>
          <w:b/>
          <w:bCs/>
          <w:sz w:val="28"/>
          <w:szCs w:val="28"/>
        </w:rPr>
        <w:t>1.2. Năng lực</w:t>
      </w:r>
    </w:p>
    <w:p w14:paraId="0610D43E" w14:textId="77777777" w:rsidR="00066A95" w:rsidRDefault="00066A95" w:rsidP="00066A95">
      <w:pPr>
        <w:contextualSpacing/>
        <w:jc w:val="both"/>
        <w:rPr>
          <w:rFonts w:eastAsia="Arial"/>
          <w:sz w:val="28"/>
          <w:szCs w:val="28"/>
          <w:lang w:val="pl-PL"/>
        </w:rPr>
      </w:pPr>
      <w:r w:rsidRPr="00E32B26">
        <w:rPr>
          <w:rFonts w:eastAsia="Arial"/>
          <w:b/>
          <w:i/>
          <w:sz w:val="28"/>
          <w:szCs w:val="28"/>
          <w:lang w:val="pl-PL"/>
        </w:rPr>
        <w:t>a. Năng lực chung:</w:t>
      </w:r>
      <w:r w:rsidRPr="00E32B26">
        <w:rPr>
          <w:rFonts w:eastAsia="Arial"/>
          <w:sz w:val="28"/>
          <w:szCs w:val="28"/>
          <w:lang w:val="pl-PL"/>
        </w:rPr>
        <w:t xml:space="preserve"> </w:t>
      </w:r>
    </w:p>
    <w:p w14:paraId="4EAAFFFA"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Giao tiếp và hợp tác trong làm việc nhóm và trình bày sản phẩm nhóm </w:t>
      </w:r>
    </w:p>
    <w:p w14:paraId="112AEF2B"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Phát triển khả năng tự chủ, tự học qua việc đọc và hoàn thiện </w:t>
      </w:r>
      <w:r>
        <w:rPr>
          <w:rFonts w:eastAsia="Arial"/>
          <w:sz w:val="28"/>
          <w:szCs w:val="28"/>
        </w:rPr>
        <w:t>bài tập</w:t>
      </w:r>
      <w:r w:rsidRPr="009E686F">
        <w:rPr>
          <w:rFonts w:eastAsia="Arial"/>
          <w:sz w:val="28"/>
          <w:szCs w:val="28"/>
        </w:rPr>
        <w:t xml:space="preserve"> ở nhà </w:t>
      </w:r>
    </w:p>
    <w:p w14:paraId="3725F3D4" w14:textId="77777777" w:rsidR="00066A95" w:rsidRPr="009E686F" w:rsidRDefault="00066A95" w:rsidP="00066A95">
      <w:pPr>
        <w:contextualSpacing/>
        <w:jc w:val="both"/>
        <w:rPr>
          <w:rFonts w:eastAsia="Arial"/>
          <w:sz w:val="28"/>
          <w:szCs w:val="28"/>
        </w:rPr>
      </w:pPr>
      <w:r w:rsidRPr="009E686F">
        <w:rPr>
          <w:rFonts w:eastAsia="Arial"/>
          <w:sz w:val="28"/>
          <w:szCs w:val="28"/>
        </w:rPr>
        <w:t xml:space="preserve">- Giải quyết vấn đề và tư duy sáng tạo trong việc chủ động tạo lập văn bản </w:t>
      </w:r>
    </w:p>
    <w:p w14:paraId="4607D020" w14:textId="77777777" w:rsidR="00066A95" w:rsidRPr="00E32B26" w:rsidRDefault="00066A95" w:rsidP="00066A95">
      <w:pPr>
        <w:contextualSpacing/>
        <w:jc w:val="both"/>
        <w:rPr>
          <w:rFonts w:eastAsia="Arial"/>
          <w:b/>
          <w:i/>
          <w:sz w:val="28"/>
          <w:szCs w:val="28"/>
        </w:rPr>
      </w:pPr>
      <w:r w:rsidRPr="00E32B26">
        <w:rPr>
          <w:rFonts w:eastAsia="Arial"/>
          <w:b/>
          <w:i/>
          <w:sz w:val="28"/>
          <w:szCs w:val="28"/>
        </w:rPr>
        <w:t>b. Năng lực riêng biệt:</w:t>
      </w:r>
    </w:p>
    <w:p w14:paraId="34C839BC" w14:textId="77777777" w:rsidR="00066A95" w:rsidRDefault="00066A95" w:rsidP="00066A95">
      <w:pPr>
        <w:jc w:val="both"/>
        <w:rPr>
          <w:sz w:val="28"/>
          <w:szCs w:val="28"/>
        </w:rPr>
      </w:pPr>
      <w:r>
        <w:rPr>
          <w:sz w:val="28"/>
          <w:szCs w:val="28"/>
        </w:rPr>
        <w:t>- Năng lực thưởng thức văn học/ cảm thụ thẩm mĩ</w:t>
      </w:r>
    </w:p>
    <w:p w14:paraId="005BC089" w14:textId="77777777" w:rsidR="00066A95" w:rsidRPr="003D2F88" w:rsidRDefault="00066A95" w:rsidP="00066A95">
      <w:pPr>
        <w:jc w:val="both"/>
        <w:rPr>
          <w:sz w:val="28"/>
          <w:szCs w:val="28"/>
        </w:rPr>
      </w:pPr>
      <w:r>
        <w:rPr>
          <w:sz w:val="28"/>
          <w:szCs w:val="28"/>
        </w:rPr>
        <w:t>- Năng lực giao tiếp tiếng Việt</w:t>
      </w:r>
    </w:p>
    <w:p w14:paraId="5AF5F613" w14:textId="77777777" w:rsidR="00066A95" w:rsidRPr="00D33AC3" w:rsidRDefault="00066A95" w:rsidP="00066A95">
      <w:pPr>
        <w:kinsoku w:val="0"/>
        <w:overflowPunct w:val="0"/>
        <w:textAlignment w:val="baseline"/>
        <w:rPr>
          <w:bCs/>
          <w:sz w:val="28"/>
          <w:szCs w:val="28"/>
        </w:rPr>
      </w:pPr>
      <w:r>
        <w:rPr>
          <w:rFonts w:eastAsia="Calibri"/>
          <w:b/>
          <w:bCs/>
          <w:sz w:val="28"/>
          <w:szCs w:val="28"/>
        </w:rPr>
        <w:t>1.3</w:t>
      </w:r>
      <w:r w:rsidRPr="00D33AC3">
        <w:rPr>
          <w:rFonts w:eastAsia="Calibri"/>
          <w:b/>
          <w:bCs/>
          <w:sz w:val="28"/>
          <w:szCs w:val="28"/>
        </w:rPr>
        <w:t>. Phẩm chất</w:t>
      </w:r>
    </w:p>
    <w:p w14:paraId="28EE1A7C" w14:textId="77777777" w:rsidR="00066A95" w:rsidRPr="00D33AC3" w:rsidRDefault="00066A95" w:rsidP="00066A95">
      <w:pPr>
        <w:kinsoku w:val="0"/>
        <w:overflowPunct w:val="0"/>
        <w:ind w:firstLine="210"/>
        <w:textAlignment w:val="baseline"/>
        <w:rPr>
          <w:bCs/>
          <w:sz w:val="28"/>
          <w:szCs w:val="28"/>
        </w:rPr>
      </w:pPr>
      <w:r w:rsidRPr="00D33AC3">
        <w:rPr>
          <w:rFonts w:eastAsia="Calibri"/>
          <w:bCs/>
          <w:sz w:val="28"/>
          <w:szCs w:val="28"/>
        </w:rPr>
        <w:t>- Tự tin thể hiện bản thân</w:t>
      </w:r>
    </w:p>
    <w:p w14:paraId="517AD845" w14:textId="77777777" w:rsidR="00066A95" w:rsidRPr="00D33AC3" w:rsidRDefault="00066A95" w:rsidP="00066A95">
      <w:pPr>
        <w:kinsoku w:val="0"/>
        <w:overflowPunct w:val="0"/>
        <w:ind w:firstLine="210"/>
        <w:textAlignment w:val="baseline"/>
        <w:rPr>
          <w:bCs/>
          <w:sz w:val="28"/>
          <w:szCs w:val="28"/>
        </w:rPr>
      </w:pPr>
      <w:r w:rsidRPr="00D33AC3">
        <w:rPr>
          <w:rFonts w:eastAsia="Calibri"/>
          <w:bCs/>
          <w:sz w:val="28"/>
          <w:szCs w:val="28"/>
        </w:rPr>
        <w:t xml:space="preserve">- Biết lắng nghe </w:t>
      </w:r>
    </w:p>
    <w:p w14:paraId="70C7A502" w14:textId="77777777" w:rsidR="00066A95" w:rsidRPr="00D33AC3" w:rsidRDefault="00066A95" w:rsidP="00066A95">
      <w:pPr>
        <w:rPr>
          <w:rFonts w:eastAsia="Calibri"/>
          <w:b/>
          <w:bCs/>
          <w:color w:val="0070C0"/>
          <w:sz w:val="28"/>
          <w:szCs w:val="28"/>
        </w:rPr>
      </w:pPr>
      <w:r>
        <w:rPr>
          <w:rFonts w:eastAsia="Calibri"/>
          <w:b/>
          <w:bCs/>
          <w:color w:val="0070C0"/>
          <w:sz w:val="28"/>
          <w:szCs w:val="28"/>
        </w:rPr>
        <w:t>2</w:t>
      </w:r>
      <w:r w:rsidRPr="00D33AC3">
        <w:rPr>
          <w:rFonts w:eastAsia="Calibri"/>
          <w:b/>
          <w:bCs/>
          <w:color w:val="0070C0"/>
          <w:sz w:val="28"/>
          <w:szCs w:val="28"/>
        </w:rPr>
        <w:t>. Thiết bị và học liệu</w:t>
      </w:r>
    </w:p>
    <w:p w14:paraId="361224AE" w14:textId="77777777" w:rsidR="00066A95" w:rsidRDefault="00066A95" w:rsidP="00066A95">
      <w:pPr>
        <w:jc w:val="both"/>
        <w:rPr>
          <w:sz w:val="28"/>
          <w:szCs w:val="28"/>
          <w:lang w:val="de-DE"/>
        </w:rPr>
      </w:pPr>
      <w:r>
        <w:rPr>
          <w:b/>
          <w:sz w:val="28"/>
          <w:szCs w:val="28"/>
        </w:rPr>
        <w:t>2.</w:t>
      </w:r>
      <w:r w:rsidRPr="00D33AC3">
        <w:rPr>
          <w:b/>
          <w:sz w:val="28"/>
          <w:szCs w:val="28"/>
          <w:lang w:val="vi-VN"/>
        </w:rPr>
        <w:t xml:space="preserve">1. </w:t>
      </w:r>
      <w:r>
        <w:rPr>
          <w:b/>
          <w:sz w:val="28"/>
          <w:szCs w:val="28"/>
        </w:rPr>
        <w:t>Giáo viên</w:t>
      </w:r>
      <w:r w:rsidRPr="00D33AC3">
        <w:rPr>
          <w:b/>
          <w:sz w:val="28"/>
          <w:szCs w:val="28"/>
        </w:rPr>
        <w:t xml:space="preserve"> </w:t>
      </w:r>
    </w:p>
    <w:p w14:paraId="7115F0DD" w14:textId="77777777" w:rsidR="00066A95" w:rsidRPr="00692739" w:rsidRDefault="00066A95" w:rsidP="00066A95">
      <w:pPr>
        <w:ind w:right="57"/>
        <w:jc w:val="both"/>
        <w:rPr>
          <w:sz w:val="28"/>
          <w:szCs w:val="26"/>
        </w:rPr>
      </w:pPr>
      <w:r w:rsidRPr="00692739">
        <w:rPr>
          <w:sz w:val="28"/>
          <w:szCs w:val="26"/>
        </w:rPr>
        <w:t xml:space="preserve">- Máy chiếu, máy tính sử dụng trong suốt giờ học </w:t>
      </w:r>
    </w:p>
    <w:p w14:paraId="71C63D54" w14:textId="77777777" w:rsidR="00066A95" w:rsidRPr="00692739" w:rsidRDefault="00066A95" w:rsidP="00066A95">
      <w:pPr>
        <w:jc w:val="both"/>
        <w:rPr>
          <w:sz w:val="28"/>
          <w:szCs w:val="26"/>
        </w:rPr>
      </w:pPr>
      <w:r w:rsidRPr="00692739">
        <w:rPr>
          <w:sz w:val="28"/>
          <w:szCs w:val="26"/>
        </w:rPr>
        <w:t xml:space="preserve">- </w:t>
      </w:r>
      <w:r w:rsidRPr="00692739">
        <w:rPr>
          <w:sz w:val="28"/>
          <w:szCs w:val="26"/>
          <w:lang w:val="vi-VN"/>
        </w:rPr>
        <w:t>Sgk, kế hoạch bài dạy, sách tham khảo</w:t>
      </w:r>
      <w:r w:rsidRPr="00692739">
        <w:rPr>
          <w:sz w:val="28"/>
          <w:szCs w:val="26"/>
        </w:rPr>
        <w:t>…</w:t>
      </w:r>
    </w:p>
    <w:p w14:paraId="5D2BA0D9" w14:textId="77777777" w:rsidR="00066A95" w:rsidRDefault="00066A95" w:rsidP="00066A95">
      <w:pPr>
        <w:jc w:val="both"/>
        <w:rPr>
          <w:b/>
          <w:sz w:val="28"/>
          <w:szCs w:val="28"/>
        </w:rPr>
      </w:pPr>
      <w:r>
        <w:rPr>
          <w:b/>
          <w:sz w:val="28"/>
          <w:szCs w:val="28"/>
        </w:rPr>
        <w:t>2.2. Học sinh</w:t>
      </w:r>
      <w:r w:rsidRPr="00D33AC3">
        <w:rPr>
          <w:b/>
          <w:sz w:val="28"/>
          <w:szCs w:val="28"/>
        </w:rPr>
        <w:t xml:space="preserve">: </w:t>
      </w:r>
    </w:p>
    <w:p w14:paraId="6DC67CDF" w14:textId="77777777" w:rsidR="00066A95" w:rsidRDefault="00066A95" w:rsidP="00066A95">
      <w:pPr>
        <w:pStyle w:val="NoSpacing"/>
      </w:pPr>
      <w:r>
        <w:rPr>
          <w:b/>
          <w:bCs/>
        </w:rPr>
        <w:t>-</w:t>
      </w:r>
      <w:r w:rsidRPr="00D705AF">
        <w:rPr>
          <w:b/>
          <w:bCs/>
        </w:rPr>
        <w:t> </w:t>
      </w:r>
      <w:r w:rsidRPr="00D705AF">
        <w:t>SGK, SBT Ngữ văn 7, vở ghi.</w:t>
      </w:r>
    </w:p>
    <w:p w14:paraId="72B16142" w14:textId="77777777" w:rsidR="00066A95" w:rsidRPr="00D705AF" w:rsidRDefault="00066A95" w:rsidP="00066A95">
      <w:pPr>
        <w:pStyle w:val="NoSpacing"/>
      </w:pPr>
      <w:r>
        <w:t>- Viết bài</w:t>
      </w:r>
    </w:p>
    <w:p w14:paraId="19ED10B3" w14:textId="77777777" w:rsidR="00066A95" w:rsidRPr="00D33AC3" w:rsidRDefault="00066A95" w:rsidP="00066A95">
      <w:pPr>
        <w:pStyle w:val="ListParagraph"/>
        <w:tabs>
          <w:tab w:val="left" w:pos="2184"/>
        </w:tabs>
        <w:ind w:left="0"/>
        <w:rPr>
          <w:rFonts w:eastAsia="MS Mincho"/>
          <w:b/>
          <w:color w:val="0070C0"/>
          <w:sz w:val="28"/>
          <w:szCs w:val="28"/>
          <w:lang w:eastAsia="ja-JP"/>
        </w:rPr>
      </w:pPr>
      <w:r>
        <w:rPr>
          <w:rFonts w:eastAsia="MS Mincho"/>
          <w:b/>
          <w:color w:val="0070C0"/>
          <w:sz w:val="28"/>
          <w:szCs w:val="28"/>
          <w:lang w:eastAsia="ja-JP"/>
        </w:rPr>
        <w:t xml:space="preserve">3. </w:t>
      </w:r>
      <w:r w:rsidRPr="00D33AC3">
        <w:rPr>
          <w:rFonts w:eastAsia="MS Mincho"/>
          <w:b/>
          <w:color w:val="0070C0"/>
          <w:sz w:val="28"/>
          <w:szCs w:val="28"/>
          <w:lang w:eastAsia="ja-JP"/>
        </w:rPr>
        <w:t>Tiến trình dạy học</w:t>
      </w:r>
    </w:p>
    <w:p w14:paraId="36A64FE9" w14:textId="77777777" w:rsidR="00066A95" w:rsidRPr="00D33AC3" w:rsidRDefault="00066A95" w:rsidP="00066A95">
      <w:pPr>
        <w:snapToGrid w:val="0"/>
        <w:rPr>
          <w:b/>
          <w:bCs/>
          <w:color w:val="7030A0"/>
          <w:sz w:val="28"/>
          <w:szCs w:val="28"/>
          <w:lang w:val="vi-VN"/>
        </w:rPr>
      </w:pPr>
      <w:r>
        <w:rPr>
          <w:b/>
          <w:bCs/>
          <w:color w:val="7030A0"/>
          <w:sz w:val="28"/>
          <w:szCs w:val="28"/>
        </w:rPr>
        <w:t xml:space="preserve">3.1. </w:t>
      </w:r>
      <w:r w:rsidRPr="00D33AC3">
        <w:rPr>
          <w:b/>
          <w:bCs/>
          <w:color w:val="7030A0"/>
          <w:sz w:val="28"/>
          <w:szCs w:val="28"/>
        </w:rPr>
        <w:t>Hoạt động 1:</w:t>
      </w:r>
      <w:r w:rsidRPr="00D33AC3">
        <w:rPr>
          <w:b/>
          <w:bCs/>
          <w:color w:val="7030A0"/>
          <w:sz w:val="28"/>
          <w:szCs w:val="28"/>
          <w:lang w:val="vi-VN"/>
        </w:rPr>
        <w:t xml:space="preserve"> </w:t>
      </w:r>
      <w:r w:rsidRPr="00D33AC3">
        <w:rPr>
          <w:b/>
          <w:color w:val="7030A0"/>
          <w:sz w:val="28"/>
          <w:szCs w:val="28"/>
          <w:lang w:val="pt-BR"/>
        </w:rPr>
        <w:t>Khởi động</w:t>
      </w:r>
    </w:p>
    <w:p w14:paraId="25546FEB" w14:textId="77777777" w:rsidR="00066A95" w:rsidRPr="00D33AC3" w:rsidRDefault="00066A95" w:rsidP="00066A95">
      <w:pPr>
        <w:jc w:val="both"/>
        <w:rPr>
          <w:iCs/>
          <w:color w:val="000000"/>
          <w:sz w:val="28"/>
          <w:szCs w:val="28"/>
          <w:lang w:val="vi-VN"/>
        </w:rPr>
      </w:pPr>
      <w:r w:rsidRPr="00D33AC3">
        <w:rPr>
          <w:b/>
          <w:bCs/>
          <w:sz w:val="28"/>
          <w:szCs w:val="28"/>
        </w:rPr>
        <w:t>a</w:t>
      </w:r>
      <w:r w:rsidRPr="00D33AC3">
        <w:rPr>
          <w:bCs/>
          <w:sz w:val="28"/>
          <w:szCs w:val="28"/>
        </w:rPr>
        <w:t xml:space="preserve">. </w:t>
      </w:r>
      <w:r w:rsidRPr="00D33AC3">
        <w:rPr>
          <w:b/>
          <w:bCs/>
          <w:sz w:val="28"/>
          <w:szCs w:val="28"/>
        </w:rPr>
        <w:t>Mục tiêu</w:t>
      </w:r>
      <w:r w:rsidRPr="00D33AC3">
        <w:rPr>
          <w:bCs/>
          <w:sz w:val="28"/>
          <w:szCs w:val="28"/>
        </w:rPr>
        <w:t xml:space="preserve">: Kết nối – tạo hứng thú cho học sinh, chuẩn bị tâm thế tiếp cận kiến thức về kiểu bài, </w:t>
      </w:r>
      <w:r w:rsidRPr="00D33AC3">
        <w:rPr>
          <w:sz w:val="28"/>
          <w:szCs w:val="28"/>
          <w:lang w:val="vi-VN"/>
        </w:rPr>
        <w:t>kết nối kiến thức trong cuộc sống vào nội dung của bài học</w:t>
      </w:r>
    </w:p>
    <w:p w14:paraId="33564EC8" w14:textId="77777777" w:rsidR="00066A95" w:rsidRPr="00D33AC3" w:rsidRDefault="00066A95" w:rsidP="00066A95">
      <w:pPr>
        <w:jc w:val="both"/>
        <w:rPr>
          <w:bCs/>
          <w:sz w:val="28"/>
          <w:szCs w:val="28"/>
        </w:rPr>
      </w:pPr>
      <w:r w:rsidRPr="00D33AC3">
        <w:rPr>
          <w:b/>
          <w:bCs/>
          <w:sz w:val="28"/>
          <w:szCs w:val="28"/>
        </w:rPr>
        <w:t xml:space="preserve">b. Nội dung hoạt động: </w:t>
      </w:r>
      <w:r w:rsidRPr="00FC0340">
        <w:rPr>
          <w:bCs/>
          <w:sz w:val="28"/>
          <w:szCs w:val="28"/>
        </w:rPr>
        <w:t>GV chiếu video,</w:t>
      </w:r>
      <w:r>
        <w:rPr>
          <w:b/>
          <w:bCs/>
          <w:sz w:val="28"/>
          <w:szCs w:val="28"/>
        </w:rPr>
        <w:t xml:space="preserve"> </w:t>
      </w:r>
      <w:r w:rsidRPr="00D33AC3">
        <w:rPr>
          <w:bCs/>
          <w:sz w:val="28"/>
          <w:szCs w:val="28"/>
        </w:rPr>
        <w:t>HS</w:t>
      </w:r>
      <w:r>
        <w:rPr>
          <w:bCs/>
          <w:sz w:val="28"/>
          <w:szCs w:val="28"/>
        </w:rPr>
        <w:t xml:space="preserve"> quan sát,</w:t>
      </w:r>
      <w:r w:rsidRPr="00D33AC3">
        <w:rPr>
          <w:bCs/>
          <w:sz w:val="28"/>
          <w:szCs w:val="28"/>
        </w:rPr>
        <w:t xml:space="preserve"> trả lời câu hỏi.</w:t>
      </w:r>
    </w:p>
    <w:p w14:paraId="11192248" w14:textId="77777777" w:rsidR="00066A95" w:rsidRPr="00D33AC3" w:rsidRDefault="00066A95" w:rsidP="00066A95">
      <w:pPr>
        <w:jc w:val="both"/>
        <w:rPr>
          <w:bCs/>
          <w:sz w:val="28"/>
          <w:szCs w:val="28"/>
        </w:rPr>
      </w:pPr>
      <w:r w:rsidRPr="00D33AC3">
        <w:rPr>
          <w:b/>
          <w:bCs/>
          <w:sz w:val="28"/>
          <w:szCs w:val="28"/>
        </w:rPr>
        <w:t xml:space="preserve">c. Sản phẩm: </w:t>
      </w:r>
      <w:r w:rsidRPr="00D33AC3">
        <w:rPr>
          <w:bCs/>
          <w:sz w:val="28"/>
          <w:szCs w:val="28"/>
        </w:rPr>
        <w:t>Câu trả lời đúng của HS, cảm nhận ban đầu về vấn đề đặt ra trong tiết học</w:t>
      </w:r>
    </w:p>
    <w:p w14:paraId="0C44CC8C" w14:textId="77777777" w:rsidR="00066A95" w:rsidRPr="00D33AC3" w:rsidRDefault="00066A95" w:rsidP="00066A95">
      <w:pPr>
        <w:jc w:val="both"/>
        <w:rPr>
          <w:b/>
          <w:bCs/>
          <w:color w:val="FF0000"/>
          <w:sz w:val="28"/>
          <w:szCs w:val="28"/>
        </w:rPr>
      </w:pPr>
      <w:r w:rsidRPr="00D33AC3">
        <w:rPr>
          <w:b/>
          <w:bCs/>
          <w:sz w:val="28"/>
          <w:szCs w:val="28"/>
        </w:rPr>
        <w:t xml:space="preserve">d. Tổ chức thực hiện hoạt động: </w:t>
      </w:r>
    </w:p>
    <w:p w14:paraId="4667C6AA" w14:textId="77777777" w:rsidR="00066A95" w:rsidRPr="00D33AC3" w:rsidRDefault="00066A95" w:rsidP="00066A95">
      <w:pPr>
        <w:rPr>
          <w:b/>
          <w:bCs/>
          <w:color w:val="FF0000"/>
          <w:sz w:val="28"/>
          <w:szCs w:val="28"/>
        </w:rPr>
      </w:pPr>
      <w:r w:rsidRPr="00D33AC3">
        <w:rPr>
          <w:b/>
          <w:bCs/>
          <w:color w:val="FF0000"/>
          <w:sz w:val="28"/>
          <w:szCs w:val="28"/>
        </w:rPr>
        <w:lastRenderedPageBreak/>
        <w:t xml:space="preserve">Bước  1: </w:t>
      </w:r>
      <w:r w:rsidRPr="00D33AC3">
        <w:rPr>
          <w:b/>
          <w:bCs/>
          <w:color w:val="0D0D0D" w:themeColor="text1" w:themeTint="F2"/>
          <w:sz w:val="28"/>
          <w:szCs w:val="28"/>
        </w:rPr>
        <w:t>Chuyển giao nhiệm vụ học tập</w:t>
      </w:r>
    </w:p>
    <w:p w14:paraId="163D3D41" w14:textId="77777777" w:rsidR="00066A95" w:rsidRPr="00FC0340" w:rsidRDefault="00066A95" w:rsidP="00066A95">
      <w:pPr>
        <w:tabs>
          <w:tab w:val="left" w:pos="2184"/>
        </w:tabs>
        <w:rPr>
          <w:rFonts w:eastAsia="MS Mincho"/>
          <w:color w:val="0D0D0D"/>
          <w:sz w:val="28"/>
          <w:szCs w:val="28"/>
          <w:lang w:eastAsia="ja-JP"/>
        </w:rPr>
      </w:pPr>
      <w:r w:rsidRPr="00FC0340">
        <w:rPr>
          <w:rFonts w:eastAsia="MS Mincho"/>
          <w:color w:val="0D0D0D"/>
          <w:sz w:val="28"/>
          <w:szCs w:val="28"/>
          <w:lang w:eastAsia="ja-JP"/>
        </w:rPr>
        <w:t>G</w:t>
      </w:r>
      <w:r>
        <w:rPr>
          <w:rFonts w:eastAsia="MS Mincho"/>
          <w:color w:val="0D0D0D"/>
          <w:sz w:val="28"/>
          <w:szCs w:val="28"/>
          <w:lang w:eastAsia="ja-JP"/>
        </w:rPr>
        <w:t>V tổ chức trò chơi “Ai nhanh nhận quà”</w:t>
      </w:r>
      <w:r w:rsidRPr="00FC0340">
        <w:rPr>
          <w:rFonts w:eastAsia="MS Mincho"/>
          <w:color w:val="0D0D0D"/>
          <w:sz w:val="28"/>
          <w:szCs w:val="28"/>
          <w:lang w:eastAsia="ja-JP"/>
        </w:rPr>
        <w:t>:</w:t>
      </w:r>
    </w:p>
    <w:p w14:paraId="4663A3C1" w14:textId="77777777" w:rsidR="00066A95" w:rsidRPr="00FC0340" w:rsidRDefault="00066A95" w:rsidP="00066A95">
      <w:pPr>
        <w:tabs>
          <w:tab w:val="left" w:pos="2184"/>
        </w:tabs>
        <w:rPr>
          <w:rFonts w:eastAsia="MS Mincho"/>
          <w:color w:val="0D0D0D"/>
          <w:sz w:val="28"/>
          <w:szCs w:val="28"/>
          <w:lang w:eastAsia="ja-JP"/>
        </w:rPr>
      </w:pPr>
      <w:r w:rsidRPr="00FC0340">
        <w:rPr>
          <w:rFonts w:eastAsia="MS Mincho"/>
          <w:color w:val="0D0D0D"/>
          <w:sz w:val="28"/>
          <w:szCs w:val="28"/>
          <w:lang w:eastAsia="ja-JP"/>
        </w:rPr>
        <w:t>Em hãy quan sát video sau và nhanh tay ghi ra giấy nháp:</w:t>
      </w:r>
    </w:p>
    <w:p w14:paraId="778E0557" w14:textId="77777777" w:rsidR="00066A95" w:rsidRPr="00FC0340" w:rsidRDefault="00066A95">
      <w:pPr>
        <w:pStyle w:val="ListParagraph"/>
        <w:numPr>
          <w:ilvl w:val="0"/>
          <w:numId w:val="3"/>
        </w:numPr>
        <w:tabs>
          <w:tab w:val="left" w:pos="2184"/>
        </w:tabs>
        <w:rPr>
          <w:rFonts w:eastAsia="MS Mincho"/>
          <w:color w:val="0D0D0D"/>
          <w:sz w:val="28"/>
          <w:szCs w:val="28"/>
          <w:lang w:eastAsia="ja-JP"/>
        </w:rPr>
      </w:pPr>
      <w:r w:rsidRPr="00FC0340">
        <w:rPr>
          <w:rFonts w:eastAsia="MS Mincho"/>
          <w:color w:val="0D0D0D"/>
          <w:sz w:val="28"/>
          <w:szCs w:val="28"/>
          <w:lang w:eastAsia="ja-JP"/>
        </w:rPr>
        <w:t>Vấn đề nói đến trong video</w:t>
      </w:r>
    </w:p>
    <w:p w14:paraId="1E6FDFD5" w14:textId="77777777" w:rsidR="00066A95" w:rsidRPr="00FC0340" w:rsidRDefault="00066A95" w:rsidP="00066A95">
      <w:pPr>
        <w:ind w:left="720"/>
        <w:rPr>
          <w:rFonts w:eastAsia="MS Mincho"/>
          <w:color w:val="0D0D0D"/>
          <w:sz w:val="28"/>
          <w:szCs w:val="28"/>
          <w:lang w:eastAsia="ja-JP"/>
        </w:rPr>
      </w:pPr>
      <w:r>
        <w:rPr>
          <w:rFonts w:eastAsia="MS Mincho"/>
          <w:color w:val="0D0D0D"/>
          <w:sz w:val="28"/>
          <w:szCs w:val="28"/>
          <w:lang w:eastAsia="ja-JP"/>
        </w:rPr>
        <w:t xml:space="preserve">2. </w:t>
      </w:r>
      <w:r w:rsidRPr="00FC0340">
        <w:rPr>
          <w:rFonts w:eastAsia="MS Mincho"/>
          <w:color w:val="0D0D0D"/>
          <w:sz w:val="28"/>
          <w:szCs w:val="28"/>
          <w:lang w:eastAsia="ja-JP"/>
        </w:rPr>
        <w:t>Ghi ra các lợi ích và hại của vấn đề nói đến.</w:t>
      </w:r>
    </w:p>
    <w:p w14:paraId="44EAA05B" w14:textId="77777777" w:rsidR="00066A95" w:rsidRDefault="00066A95" w:rsidP="00066A95">
      <w:pPr>
        <w:tabs>
          <w:tab w:val="left" w:pos="2184"/>
        </w:tabs>
        <w:rPr>
          <w:bCs/>
          <w:sz w:val="28"/>
          <w:szCs w:val="28"/>
        </w:rPr>
      </w:pPr>
      <w:r>
        <w:rPr>
          <w:bCs/>
          <w:sz w:val="28"/>
          <w:szCs w:val="28"/>
        </w:rPr>
        <w:t>Link:</w:t>
      </w:r>
    </w:p>
    <w:p w14:paraId="7816A2D0" w14:textId="77777777" w:rsidR="00066A95" w:rsidRPr="00FC0340" w:rsidRDefault="00066A95" w:rsidP="00066A95">
      <w:pPr>
        <w:tabs>
          <w:tab w:val="left" w:pos="2184"/>
        </w:tabs>
        <w:rPr>
          <w:bCs/>
          <w:sz w:val="28"/>
          <w:szCs w:val="28"/>
        </w:rPr>
      </w:pPr>
      <w:r>
        <w:rPr>
          <w:bCs/>
          <w:sz w:val="28"/>
          <w:szCs w:val="28"/>
        </w:rPr>
        <w:tab/>
      </w:r>
      <w:r w:rsidRPr="00FC0340">
        <w:rPr>
          <w:bCs/>
          <w:sz w:val="28"/>
          <w:szCs w:val="28"/>
        </w:rPr>
        <w:t>https://youtu.be/8yFA1psdk4I</w:t>
      </w:r>
    </w:p>
    <w:p w14:paraId="17710B03" w14:textId="77777777" w:rsidR="00066A95" w:rsidRPr="00FC0340" w:rsidRDefault="00066A95" w:rsidP="00066A95">
      <w:pPr>
        <w:tabs>
          <w:tab w:val="left" w:pos="2184"/>
        </w:tabs>
        <w:rPr>
          <w:bCs/>
          <w:sz w:val="28"/>
          <w:szCs w:val="28"/>
        </w:rPr>
      </w:pPr>
      <w:r>
        <w:rPr>
          <w:bCs/>
          <w:sz w:val="28"/>
          <w:szCs w:val="28"/>
        </w:rPr>
        <w:tab/>
      </w:r>
      <w:r w:rsidRPr="00FC0340">
        <w:rPr>
          <w:bCs/>
          <w:sz w:val="28"/>
          <w:szCs w:val="28"/>
        </w:rPr>
        <w:t>https://youtu.be/PPmA4u7iQFM</w:t>
      </w:r>
    </w:p>
    <w:p w14:paraId="66C038E5" w14:textId="77777777" w:rsidR="00066A95" w:rsidRDefault="00066A95" w:rsidP="00066A95">
      <w:pPr>
        <w:tabs>
          <w:tab w:val="left" w:pos="2184"/>
        </w:tabs>
        <w:rPr>
          <w:b/>
          <w:bCs/>
          <w:color w:val="0D0D0D" w:themeColor="text1" w:themeTint="F2"/>
          <w:sz w:val="28"/>
          <w:szCs w:val="28"/>
          <w:lang w:val="vi-VN"/>
        </w:rPr>
      </w:pPr>
      <w:r w:rsidRPr="00D33AC3">
        <w:rPr>
          <w:b/>
          <w:bCs/>
          <w:color w:val="FF0000"/>
          <w:sz w:val="28"/>
          <w:szCs w:val="28"/>
          <w:lang w:val="vi-VN"/>
        </w:rPr>
        <w:t>B</w:t>
      </w:r>
      <w:r w:rsidRPr="00D33AC3">
        <w:rPr>
          <w:b/>
          <w:bCs/>
          <w:color w:val="FF0000"/>
          <w:sz w:val="28"/>
          <w:szCs w:val="28"/>
        </w:rPr>
        <w:t>ước 2</w:t>
      </w:r>
      <w:r w:rsidRPr="00D33AC3">
        <w:rPr>
          <w:b/>
          <w:bCs/>
          <w:color w:val="FF0000"/>
          <w:sz w:val="28"/>
          <w:szCs w:val="28"/>
          <w:lang w:val="vi-VN"/>
        </w:rPr>
        <w:t xml:space="preserve">: </w:t>
      </w:r>
      <w:r w:rsidRPr="00D33AC3">
        <w:rPr>
          <w:b/>
          <w:bCs/>
          <w:color w:val="0D0D0D" w:themeColor="text1" w:themeTint="F2"/>
          <w:sz w:val="28"/>
          <w:szCs w:val="28"/>
          <w:lang w:val="vi-VN"/>
        </w:rPr>
        <w:t xml:space="preserve">Thực hiện nhiệm vụ: </w:t>
      </w:r>
    </w:p>
    <w:p w14:paraId="77539BFA" w14:textId="77777777" w:rsidR="00066A95" w:rsidRPr="00FC0340" w:rsidRDefault="00066A95" w:rsidP="00066A95">
      <w:pPr>
        <w:tabs>
          <w:tab w:val="left" w:pos="2184"/>
        </w:tabs>
        <w:rPr>
          <w:b/>
          <w:bCs/>
          <w:color w:val="0070C0"/>
          <w:sz w:val="28"/>
          <w:szCs w:val="28"/>
        </w:rPr>
      </w:pPr>
      <w:r w:rsidRPr="00D33AC3">
        <w:rPr>
          <w:sz w:val="28"/>
          <w:szCs w:val="28"/>
          <w:lang w:val="vi-VN"/>
        </w:rPr>
        <w:t>HS</w:t>
      </w:r>
      <w:r>
        <w:rPr>
          <w:sz w:val="28"/>
          <w:szCs w:val="28"/>
        </w:rPr>
        <w:t xml:space="preserve"> xem video</w:t>
      </w:r>
      <w:r w:rsidRPr="00D33AC3">
        <w:rPr>
          <w:sz w:val="28"/>
          <w:szCs w:val="28"/>
          <w:lang w:val="vi-VN"/>
        </w:rPr>
        <w:t xml:space="preserve"> suy nghĩ cá nhân</w:t>
      </w:r>
      <w:r>
        <w:rPr>
          <w:sz w:val="28"/>
          <w:szCs w:val="28"/>
        </w:rPr>
        <w:t xml:space="preserve"> để trả lời câu hỏi</w:t>
      </w:r>
    </w:p>
    <w:p w14:paraId="5D93D083" w14:textId="77777777" w:rsidR="00066A95" w:rsidRDefault="00066A95" w:rsidP="00066A95">
      <w:pPr>
        <w:snapToGrid w:val="0"/>
        <w:jc w:val="both"/>
        <w:rPr>
          <w:b/>
          <w:bCs/>
          <w:color w:val="0D0D0D" w:themeColor="text1" w:themeTint="F2"/>
          <w:sz w:val="28"/>
          <w:szCs w:val="28"/>
          <w:lang w:val="vi-VN"/>
        </w:rPr>
      </w:pPr>
      <w:r w:rsidRPr="00D33AC3">
        <w:rPr>
          <w:b/>
          <w:bCs/>
          <w:color w:val="FF0000"/>
          <w:sz w:val="28"/>
          <w:szCs w:val="28"/>
          <w:lang w:val="vi-VN"/>
        </w:rPr>
        <w:t>B</w:t>
      </w:r>
      <w:r w:rsidRPr="00D33AC3">
        <w:rPr>
          <w:b/>
          <w:bCs/>
          <w:color w:val="FF0000"/>
          <w:sz w:val="28"/>
          <w:szCs w:val="28"/>
        </w:rPr>
        <w:t>ước 3</w:t>
      </w:r>
      <w:r w:rsidRPr="00D33AC3">
        <w:rPr>
          <w:b/>
          <w:bCs/>
          <w:color w:val="FF0000"/>
          <w:sz w:val="28"/>
          <w:szCs w:val="28"/>
          <w:lang w:val="vi-VN"/>
        </w:rPr>
        <w:t xml:space="preserve">: </w:t>
      </w:r>
      <w:r w:rsidRPr="00D33AC3">
        <w:rPr>
          <w:b/>
          <w:bCs/>
          <w:color w:val="0D0D0D" w:themeColor="text1" w:themeTint="F2"/>
          <w:sz w:val="28"/>
          <w:szCs w:val="28"/>
          <w:lang w:val="vi-VN"/>
        </w:rPr>
        <w:t>Báo cáo, thảo luận</w:t>
      </w:r>
    </w:p>
    <w:p w14:paraId="0AB313D3" w14:textId="77777777" w:rsidR="00066A95" w:rsidRDefault="00066A95" w:rsidP="00066A95">
      <w:pPr>
        <w:snapToGrid w:val="0"/>
        <w:jc w:val="both"/>
        <w:rPr>
          <w:bCs/>
          <w:color w:val="0D0D0D" w:themeColor="text1" w:themeTint="F2"/>
          <w:sz w:val="28"/>
          <w:szCs w:val="28"/>
        </w:rPr>
      </w:pPr>
      <w:r>
        <w:rPr>
          <w:bCs/>
          <w:color w:val="0D0D0D" w:themeColor="text1" w:themeTint="F2"/>
          <w:sz w:val="28"/>
          <w:szCs w:val="28"/>
        </w:rPr>
        <w:t>- HS trình bày</w:t>
      </w:r>
    </w:p>
    <w:p w14:paraId="130C3E27" w14:textId="77777777" w:rsidR="00066A95" w:rsidRPr="00FC0340" w:rsidRDefault="00066A95" w:rsidP="00066A95">
      <w:pPr>
        <w:snapToGrid w:val="0"/>
        <w:jc w:val="both"/>
        <w:rPr>
          <w:bCs/>
          <w:color w:val="0D0D0D" w:themeColor="text1" w:themeTint="F2"/>
          <w:sz w:val="28"/>
          <w:szCs w:val="28"/>
        </w:rPr>
      </w:pPr>
      <w:r>
        <w:rPr>
          <w:bCs/>
          <w:color w:val="0D0D0D" w:themeColor="text1" w:themeTint="F2"/>
          <w:sz w:val="28"/>
          <w:szCs w:val="28"/>
        </w:rPr>
        <w:t>- HS khác nhận xét bổ sung</w:t>
      </w:r>
    </w:p>
    <w:p w14:paraId="57B90FFF" w14:textId="77777777" w:rsidR="00066A95" w:rsidRPr="00D33AC3" w:rsidRDefault="00066A95" w:rsidP="00066A95">
      <w:pPr>
        <w:snapToGrid w:val="0"/>
        <w:jc w:val="both"/>
        <w:rPr>
          <w:b/>
          <w:bCs/>
          <w:color w:val="0D0D0D" w:themeColor="text1" w:themeTint="F2"/>
          <w:sz w:val="28"/>
          <w:szCs w:val="28"/>
          <w:lang w:val="vi-VN"/>
        </w:rPr>
      </w:pPr>
      <w:r w:rsidRPr="00D33AC3">
        <w:rPr>
          <w:b/>
          <w:bCs/>
          <w:color w:val="FF0000"/>
          <w:sz w:val="28"/>
          <w:szCs w:val="28"/>
          <w:lang w:val="vi-VN"/>
        </w:rPr>
        <w:t>B</w:t>
      </w:r>
      <w:r w:rsidRPr="00D33AC3">
        <w:rPr>
          <w:b/>
          <w:bCs/>
          <w:color w:val="FF0000"/>
          <w:sz w:val="28"/>
          <w:szCs w:val="28"/>
        </w:rPr>
        <w:t>ước 4</w:t>
      </w:r>
      <w:r w:rsidRPr="00D33AC3">
        <w:rPr>
          <w:b/>
          <w:bCs/>
          <w:color w:val="FF0000"/>
          <w:sz w:val="28"/>
          <w:szCs w:val="28"/>
          <w:lang w:val="vi-VN"/>
        </w:rPr>
        <w:t xml:space="preserve">: </w:t>
      </w:r>
      <w:r w:rsidRPr="00D33AC3">
        <w:rPr>
          <w:b/>
          <w:bCs/>
          <w:color w:val="0D0D0D" w:themeColor="text1" w:themeTint="F2"/>
          <w:sz w:val="28"/>
          <w:szCs w:val="28"/>
          <w:lang w:val="vi-VN"/>
        </w:rPr>
        <w:t xml:space="preserve">Kết luận, nhận định. </w:t>
      </w:r>
    </w:p>
    <w:p w14:paraId="71A77B75" w14:textId="77777777" w:rsidR="00066A95" w:rsidRPr="00FC0340" w:rsidRDefault="00066A95" w:rsidP="00066A95">
      <w:pPr>
        <w:snapToGrid w:val="0"/>
        <w:jc w:val="both"/>
        <w:rPr>
          <w:rFonts w:eastAsia="MS Mincho"/>
          <w:color w:val="0D0D0D"/>
          <w:sz w:val="28"/>
          <w:szCs w:val="28"/>
          <w:lang w:eastAsia="ja-JP"/>
        </w:rPr>
      </w:pPr>
      <w:r w:rsidRPr="00FC0340">
        <w:rPr>
          <w:rFonts w:eastAsia="MS Mincho"/>
          <w:color w:val="0D0D0D"/>
          <w:sz w:val="28"/>
          <w:szCs w:val="28"/>
          <w:lang w:eastAsia="ja-JP"/>
        </w:rPr>
        <w:t xml:space="preserve">GV </w:t>
      </w:r>
      <w:r>
        <w:rPr>
          <w:rFonts w:eastAsia="MS Mincho"/>
          <w:color w:val="0D0D0D"/>
          <w:sz w:val="28"/>
          <w:szCs w:val="28"/>
          <w:lang w:eastAsia="ja-JP"/>
        </w:rPr>
        <w:t xml:space="preserve">nhận xét câu trả lời của học sinh -&gt; </w:t>
      </w:r>
      <w:r w:rsidRPr="00FC0340">
        <w:rPr>
          <w:rFonts w:eastAsia="MS Mincho"/>
          <w:color w:val="0D0D0D"/>
          <w:sz w:val="28"/>
          <w:szCs w:val="28"/>
          <w:lang w:eastAsia="ja-JP"/>
        </w:rPr>
        <w:t>dẫn dắt vào nội dung tiết học</w:t>
      </w:r>
    </w:p>
    <w:p w14:paraId="41381ED5" w14:textId="77777777" w:rsidR="00066A95" w:rsidRDefault="00066A95" w:rsidP="00066A95">
      <w:pPr>
        <w:snapToGrid w:val="0"/>
        <w:jc w:val="both"/>
        <w:rPr>
          <w:b/>
          <w:bCs/>
          <w:color w:val="7030A0"/>
          <w:sz w:val="28"/>
          <w:szCs w:val="28"/>
        </w:rPr>
      </w:pPr>
      <w:r w:rsidRPr="000722C6">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Pr>
          <w:b/>
          <w:bCs/>
          <w:color w:val="7030A0"/>
          <w:sz w:val="28"/>
          <w:szCs w:val="28"/>
        </w:rPr>
        <w:t>Hình thành kiến thức mới</w:t>
      </w:r>
    </w:p>
    <w:tbl>
      <w:tblPr>
        <w:tblStyle w:val="TableGrid"/>
        <w:tblW w:w="0" w:type="auto"/>
        <w:tblLook w:val="04A0" w:firstRow="1" w:lastRow="0" w:firstColumn="1" w:lastColumn="0" w:noHBand="0" w:noVBand="1"/>
      </w:tblPr>
      <w:tblGrid>
        <w:gridCol w:w="5076"/>
        <w:gridCol w:w="4388"/>
      </w:tblGrid>
      <w:tr w:rsidR="00066A95" w14:paraId="21D57729" w14:textId="77777777" w:rsidTr="007C287A">
        <w:tc>
          <w:tcPr>
            <w:tcW w:w="9464" w:type="dxa"/>
            <w:gridSpan w:val="2"/>
          </w:tcPr>
          <w:p w14:paraId="21039770" w14:textId="77777777" w:rsidR="00066A95" w:rsidRDefault="00066A95" w:rsidP="007C287A">
            <w:pPr>
              <w:snapToGrid w:val="0"/>
              <w:jc w:val="center"/>
              <w:rPr>
                <w:b/>
                <w:bCs/>
                <w:color w:val="7030A0"/>
                <w:sz w:val="28"/>
                <w:szCs w:val="28"/>
              </w:rPr>
            </w:pPr>
            <w:r w:rsidRPr="00D24EA0">
              <w:rPr>
                <w:rFonts w:eastAsia="Arial"/>
                <w:b/>
                <w:bCs/>
                <w:sz w:val="26"/>
                <w:szCs w:val="26"/>
                <w:lang w:val="vi-VN"/>
              </w:rPr>
              <w:t>TRÌNH BÀY Ý KIẾN VỀ MỘT VẤN ĐỀ TRONG ĐỜI SỐNG</w:t>
            </w:r>
          </w:p>
        </w:tc>
      </w:tr>
      <w:tr w:rsidR="00066A95" w14:paraId="3CEE1A24" w14:textId="77777777" w:rsidTr="007C287A">
        <w:tc>
          <w:tcPr>
            <w:tcW w:w="9464" w:type="dxa"/>
            <w:gridSpan w:val="2"/>
          </w:tcPr>
          <w:p w14:paraId="154920B6" w14:textId="77777777" w:rsidR="00066A95" w:rsidRPr="00FF0304" w:rsidRDefault="00066A95" w:rsidP="007C287A">
            <w:pPr>
              <w:jc w:val="both"/>
              <w:rPr>
                <w:rFonts w:eastAsia="Calibri"/>
                <w:b/>
                <w:bCs/>
                <w:sz w:val="28"/>
                <w:szCs w:val="28"/>
                <w:lang w:val="vi-VN"/>
              </w:rPr>
            </w:pPr>
            <w:r w:rsidRPr="00FF0304">
              <w:rPr>
                <w:rFonts w:eastAsia="Calibri"/>
                <w:b/>
                <w:bCs/>
                <w:sz w:val="28"/>
                <w:szCs w:val="28"/>
              </w:rPr>
              <w:t xml:space="preserve">a) </w:t>
            </w:r>
            <w:r w:rsidRPr="00FF0304">
              <w:rPr>
                <w:rFonts w:eastAsia="Calibri"/>
                <w:b/>
                <w:bCs/>
                <w:sz w:val="28"/>
                <w:szCs w:val="28"/>
                <w:lang w:val="vi-VN"/>
              </w:rPr>
              <w:t xml:space="preserve">Mục tiêu: </w:t>
            </w:r>
          </w:p>
          <w:p w14:paraId="31789E2A" w14:textId="77777777" w:rsidR="00066A95" w:rsidRPr="00FF0304" w:rsidRDefault="00066A95" w:rsidP="007C287A">
            <w:pPr>
              <w:jc w:val="both"/>
              <w:rPr>
                <w:rFonts w:eastAsia="Calibri"/>
                <w:sz w:val="28"/>
                <w:szCs w:val="28"/>
                <w:lang w:val="vi-VN"/>
              </w:rPr>
            </w:pPr>
            <w:r w:rsidRPr="00FF0304">
              <w:rPr>
                <w:rFonts w:eastAsia="Calibri"/>
                <w:sz w:val="28"/>
                <w:szCs w:val="28"/>
                <w:lang w:val="vi-VN"/>
              </w:rPr>
              <w:t>- HS xác định được mục đích nói và người nghe;</w:t>
            </w:r>
          </w:p>
          <w:p w14:paraId="7B588600" w14:textId="77777777" w:rsidR="00066A95" w:rsidRPr="00FF0304" w:rsidRDefault="00066A95" w:rsidP="007C287A">
            <w:pPr>
              <w:jc w:val="both"/>
              <w:rPr>
                <w:rFonts w:eastAsia="Calibri"/>
                <w:sz w:val="28"/>
                <w:szCs w:val="28"/>
              </w:rPr>
            </w:pPr>
            <w:r w:rsidRPr="00FF0304">
              <w:rPr>
                <w:rFonts w:eastAsia="Calibri"/>
                <w:sz w:val="28"/>
                <w:szCs w:val="28"/>
              </w:rPr>
              <w:t>- Xác định không gian và thời gian nói;</w:t>
            </w:r>
          </w:p>
          <w:p w14:paraId="0E19988D" w14:textId="77777777" w:rsidR="00066A95" w:rsidRPr="00FF0304" w:rsidRDefault="00066A95" w:rsidP="007C287A">
            <w:pPr>
              <w:jc w:val="both"/>
              <w:rPr>
                <w:rFonts w:eastAsia="Calibri"/>
                <w:sz w:val="28"/>
                <w:szCs w:val="28"/>
              </w:rPr>
            </w:pPr>
            <w:r w:rsidRPr="00FF0304">
              <w:rPr>
                <w:rFonts w:eastAsia="Calibri"/>
                <w:sz w:val="28"/>
                <w:szCs w:val="28"/>
                <w:lang w:val="vi-VN"/>
              </w:rPr>
              <w:t>- Chuẩn bị nội dung nói và luyện nói</w:t>
            </w:r>
            <w:r w:rsidRPr="00FF0304">
              <w:rPr>
                <w:rFonts w:eastAsia="Calibri"/>
                <w:sz w:val="28"/>
                <w:szCs w:val="28"/>
              </w:rPr>
              <w:t>.</w:t>
            </w:r>
          </w:p>
          <w:p w14:paraId="06FE1817" w14:textId="77777777" w:rsidR="00066A95" w:rsidRPr="00FF0304" w:rsidRDefault="00066A95" w:rsidP="007C287A">
            <w:pPr>
              <w:jc w:val="both"/>
              <w:rPr>
                <w:rFonts w:eastAsia="Calibri"/>
                <w:sz w:val="28"/>
                <w:szCs w:val="28"/>
                <w:lang w:val="vi-VN"/>
              </w:rPr>
            </w:pPr>
            <w:r w:rsidRPr="00FF0304">
              <w:rPr>
                <w:rFonts w:eastAsia="Calibri"/>
                <w:sz w:val="28"/>
                <w:szCs w:val="28"/>
                <w:lang w:val="vi-VN"/>
              </w:rPr>
              <w:t xml:space="preserve"> - Luyện kĩ năng nói cho HS </w:t>
            </w:r>
          </w:p>
          <w:p w14:paraId="5CEEED0A" w14:textId="77777777" w:rsidR="00066A95" w:rsidRPr="00FF0304" w:rsidRDefault="00066A95" w:rsidP="007C287A">
            <w:pPr>
              <w:jc w:val="both"/>
              <w:rPr>
                <w:rFonts w:eastAsia="Calibri"/>
                <w:sz w:val="28"/>
                <w:szCs w:val="28"/>
              </w:rPr>
            </w:pPr>
            <w:r w:rsidRPr="00FF0304">
              <w:rPr>
                <w:rFonts w:eastAsia="Calibri"/>
                <w:sz w:val="28"/>
                <w:szCs w:val="28"/>
                <w:lang w:val="vi-VN"/>
              </w:rPr>
              <w:t>- Giúp HS nói có đúng vấn đề và biết một số kĩ năng nói trước đám đông.</w:t>
            </w:r>
          </w:p>
          <w:p w14:paraId="55088BCC" w14:textId="77777777" w:rsidR="00066A95" w:rsidRPr="00FF0304" w:rsidRDefault="00066A95" w:rsidP="007C287A">
            <w:pPr>
              <w:jc w:val="both"/>
              <w:rPr>
                <w:rFonts w:eastAsia="Calibri"/>
                <w:sz w:val="28"/>
                <w:szCs w:val="28"/>
              </w:rPr>
            </w:pPr>
            <w:r w:rsidRPr="00FF0304">
              <w:rPr>
                <w:rFonts w:eastAsia="Calibri"/>
                <w:sz w:val="28"/>
                <w:szCs w:val="28"/>
                <w:lang w:val="vi-VN"/>
              </w:rPr>
              <w:t>- Biết nhận xét, đánh giá về HĐ nói của nhau dựa trên phiếu đánh giá tiêu chí.</w:t>
            </w:r>
          </w:p>
          <w:p w14:paraId="43E7F1EB" w14:textId="77777777" w:rsidR="00066A95" w:rsidRPr="00FF0304" w:rsidRDefault="00066A95" w:rsidP="007C287A">
            <w:pPr>
              <w:jc w:val="both"/>
              <w:rPr>
                <w:rFonts w:eastAsia="Calibri"/>
                <w:b/>
                <w:bCs/>
                <w:sz w:val="28"/>
                <w:szCs w:val="28"/>
                <w:lang w:val="vi-VN"/>
              </w:rPr>
            </w:pPr>
            <w:r w:rsidRPr="00FF0304">
              <w:rPr>
                <w:rFonts w:eastAsia="Calibri"/>
                <w:b/>
                <w:bCs/>
                <w:sz w:val="28"/>
                <w:szCs w:val="28"/>
                <w:lang w:val="vi-VN"/>
              </w:rPr>
              <w:t>b) Nội dung:</w:t>
            </w:r>
          </w:p>
          <w:p w14:paraId="343891EC" w14:textId="77777777" w:rsidR="00066A95" w:rsidRPr="00FF0304" w:rsidRDefault="00066A95" w:rsidP="007C287A">
            <w:pPr>
              <w:jc w:val="both"/>
              <w:rPr>
                <w:rFonts w:eastAsia="Calibri"/>
                <w:sz w:val="28"/>
                <w:szCs w:val="28"/>
                <w:lang w:val="vi-VN"/>
              </w:rPr>
            </w:pPr>
            <w:r w:rsidRPr="00FF0304">
              <w:rPr>
                <w:rFonts w:eastAsia="Calibri"/>
                <w:sz w:val="28"/>
                <w:szCs w:val="28"/>
                <w:lang w:val="vi-VN"/>
              </w:rPr>
              <w:t>- GV hỏi và nhận xét câu trả lời của HS</w:t>
            </w:r>
          </w:p>
          <w:p w14:paraId="7942E47F" w14:textId="77777777" w:rsidR="00066A95" w:rsidRPr="00FF0304" w:rsidRDefault="00066A95" w:rsidP="007C287A">
            <w:pPr>
              <w:jc w:val="both"/>
              <w:rPr>
                <w:rFonts w:eastAsia="Calibri"/>
                <w:sz w:val="28"/>
                <w:szCs w:val="28"/>
                <w:lang w:val="vi-VN"/>
              </w:rPr>
            </w:pPr>
            <w:r w:rsidRPr="00FF0304">
              <w:rPr>
                <w:rFonts w:eastAsia="Calibri"/>
                <w:sz w:val="28"/>
                <w:szCs w:val="28"/>
                <w:lang w:val="vi-VN"/>
              </w:rPr>
              <w:t>- HS trả lời câu hỏi của GV</w:t>
            </w:r>
          </w:p>
          <w:p w14:paraId="1644CD35" w14:textId="77777777" w:rsidR="00066A95" w:rsidRPr="00FF0304" w:rsidRDefault="00066A95" w:rsidP="007C287A">
            <w:pPr>
              <w:jc w:val="both"/>
              <w:rPr>
                <w:bCs/>
                <w:sz w:val="28"/>
                <w:szCs w:val="28"/>
              </w:rPr>
            </w:pPr>
            <w:r w:rsidRPr="00FF0304">
              <w:rPr>
                <w:b/>
                <w:bCs/>
                <w:sz w:val="28"/>
                <w:szCs w:val="28"/>
              </w:rPr>
              <w:t xml:space="preserve">c. Sản phẩm: </w:t>
            </w:r>
            <w:r w:rsidRPr="00FF0304">
              <w:rPr>
                <w:bCs/>
                <w:sz w:val="28"/>
                <w:szCs w:val="28"/>
              </w:rPr>
              <w:t>Câu trả lời đúng của HS, cảm nhận ban đầu về vấn đề đặt ra trong tiết học</w:t>
            </w:r>
          </w:p>
          <w:p w14:paraId="68812179" w14:textId="77777777" w:rsidR="00066A95" w:rsidRPr="00D24EA0" w:rsidRDefault="00066A95" w:rsidP="007C287A">
            <w:pPr>
              <w:snapToGrid w:val="0"/>
              <w:rPr>
                <w:rFonts w:eastAsia="Arial"/>
                <w:b/>
                <w:bCs/>
                <w:sz w:val="26"/>
                <w:szCs w:val="26"/>
                <w:lang w:val="vi-VN"/>
              </w:rPr>
            </w:pPr>
            <w:r w:rsidRPr="00FF0304">
              <w:rPr>
                <w:rFonts w:eastAsia="Arial"/>
                <w:b/>
                <w:bCs/>
                <w:sz w:val="28"/>
                <w:szCs w:val="28"/>
                <w:lang w:val="vi-VN"/>
              </w:rPr>
              <w:t>d) Tổ chức thực hiện</w:t>
            </w:r>
          </w:p>
        </w:tc>
      </w:tr>
      <w:tr w:rsidR="00066A95" w14:paraId="29F59264" w14:textId="77777777" w:rsidTr="007C287A">
        <w:tc>
          <w:tcPr>
            <w:tcW w:w="9464" w:type="dxa"/>
            <w:gridSpan w:val="2"/>
          </w:tcPr>
          <w:p w14:paraId="156DA23C" w14:textId="77777777" w:rsidR="00066A95" w:rsidRPr="003B605D" w:rsidRDefault="00066A95" w:rsidP="007C287A">
            <w:pPr>
              <w:jc w:val="center"/>
              <w:rPr>
                <w:rFonts w:eastAsia="Calibri"/>
                <w:b/>
                <w:bCs/>
                <w:i/>
                <w:sz w:val="28"/>
                <w:szCs w:val="28"/>
              </w:rPr>
            </w:pPr>
            <w:r w:rsidRPr="003B605D">
              <w:rPr>
                <w:rFonts w:eastAsia="Calibri"/>
                <w:b/>
                <w:bCs/>
                <w:i/>
                <w:sz w:val="28"/>
                <w:szCs w:val="28"/>
              </w:rPr>
              <w:t>Vấn đề: Những tác động tích cực và tiêu cực của mạng xã hội đến học sinh</w:t>
            </w:r>
          </w:p>
        </w:tc>
      </w:tr>
      <w:tr w:rsidR="00066A95" w14:paraId="48CB673B" w14:textId="77777777" w:rsidTr="007C287A">
        <w:tc>
          <w:tcPr>
            <w:tcW w:w="5076" w:type="dxa"/>
          </w:tcPr>
          <w:p w14:paraId="4CFDE1D1" w14:textId="77777777" w:rsidR="00066A95" w:rsidRPr="00625078" w:rsidRDefault="00066A95" w:rsidP="007C287A">
            <w:pPr>
              <w:jc w:val="center"/>
              <w:rPr>
                <w:b/>
                <w:sz w:val="28"/>
                <w:szCs w:val="28"/>
                <w:lang w:val="pt-BR"/>
              </w:rPr>
            </w:pPr>
            <w:r w:rsidRPr="00625078">
              <w:rPr>
                <w:b/>
                <w:sz w:val="28"/>
                <w:szCs w:val="28"/>
                <w:lang w:val="pt-BR"/>
              </w:rPr>
              <w:t>HOẠT ĐỘNG CỦA GV&amp;HS</w:t>
            </w:r>
          </w:p>
        </w:tc>
        <w:tc>
          <w:tcPr>
            <w:tcW w:w="4388" w:type="dxa"/>
          </w:tcPr>
          <w:p w14:paraId="42CCE073" w14:textId="77777777" w:rsidR="00066A95" w:rsidRPr="00625078" w:rsidRDefault="00066A95" w:rsidP="007C287A">
            <w:pPr>
              <w:jc w:val="center"/>
              <w:rPr>
                <w:b/>
                <w:sz w:val="28"/>
                <w:szCs w:val="28"/>
                <w:lang w:val="pt-BR"/>
              </w:rPr>
            </w:pPr>
            <w:r w:rsidRPr="00625078">
              <w:rPr>
                <w:b/>
                <w:sz w:val="28"/>
                <w:szCs w:val="28"/>
                <w:lang w:val="pt-BR"/>
              </w:rPr>
              <w:t>DỰ KIẾN SẢN PHẨM</w:t>
            </w:r>
          </w:p>
        </w:tc>
      </w:tr>
      <w:tr w:rsidR="00066A95" w14:paraId="48CA1602" w14:textId="77777777" w:rsidTr="007C287A">
        <w:tc>
          <w:tcPr>
            <w:tcW w:w="5076" w:type="dxa"/>
          </w:tcPr>
          <w:p w14:paraId="3E4418E7"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B1: Chuyển giao nhiệm vụ (GV)</w:t>
            </w:r>
          </w:p>
          <w:p w14:paraId="557C20EC" w14:textId="77777777" w:rsidR="00066A95" w:rsidRDefault="00066A95" w:rsidP="007C287A">
            <w:pPr>
              <w:contextualSpacing/>
              <w:jc w:val="both"/>
              <w:rPr>
                <w:rFonts w:eastAsia="Calibri"/>
                <w:sz w:val="28"/>
                <w:szCs w:val="28"/>
              </w:rPr>
            </w:pPr>
            <w:r w:rsidRPr="00D675CF">
              <w:rPr>
                <w:rFonts w:eastAsia="Calibri"/>
                <w:sz w:val="28"/>
                <w:szCs w:val="28"/>
              </w:rPr>
              <w:t xml:space="preserve">GV yêu cầu HS </w:t>
            </w:r>
            <w:r>
              <w:rPr>
                <w:rFonts w:eastAsia="Calibri"/>
                <w:sz w:val="28"/>
                <w:szCs w:val="28"/>
              </w:rPr>
              <w:t>hoàn thành bảng</w:t>
            </w:r>
          </w:p>
          <w:p w14:paraId="1607D0C2" w14:textId="77777777" w:rsidR="00066A95" w:rsidRDefault="00066A95" w:rsidP="007C287A">
            <w:pPr>
              <w:contextualSpacing/>
              <w:jc w:val="both"/>
              <w:rPr>
                <w:rFonts w:eastAsia="Calibri"/>
                <w:sz w:val="28"/>
                <w:szCs w:val="28"/>
              </w:rPr>
            </w:pPr>
            <w:r>
              <w:rPr>
                <w:rFonts w:eastAsia="Calibri"/>
                <w:noProof/>
                <w:sz w:val="28"/>
                <w:szCs w:val="28"/>
              </w:rPr>
              <w:drawing>
                <wp:inline distT="0" distB="0" distL="0" distR="0" wp14:anchorId="143A06CE" wp14:editId="1123C20A">
                  <wp:extent cx="3056451" cy="154467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347247.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71217" cy="1552141"/>
                          </a:xfrm>
                          <a:prstGeom prst="rect">
                            <a:avLst/>
                          </a:prstGeom>
                        </pic:spPr>
                      </pic:pic>
                    </a:graphicData>
                  </a:graphic>
                </wp:inline>
              </w:drawing>
            </w:r>
          </w:p>
          <w:p w14:paraId="44E05FD8"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B2: Thực hiện nhiệm vụ</w:t>
            </w:r>
          </w:p>
          <w:p w14:paraId="6EC9B23D" w14:textId="77777777" w:rsidR="00066A95" w:rsidRPr="00D675CF" w:rsidRDefault="00066A95" w:rsidP="007C287A">
            <w:pPr>
              <w:contextualSpacing/>
              <w:jc w:val="both"/>
              <w:rPr>
                <w:rFonts w:eastAsia="Calibri"/>
                <w:sz w:val="28"/>
                <w:szCs w:val="28"/>
              </w:rPr>
            </w:pPr>
            <w:r w:rsidRPr="00D675CF">
              <w:rPr>
                <w:rFonts w:eastAsia="Calibri"/>
                <w:sz w:val="28"/>
                <w:szCs w:val="28"/>
                <w:lang w:val="vi-VN"/>
              </w:rPr>
              <w:t xml:space="preserve">- HS suy nghĩ </w:t>
            </w:r>
            <w:r>
              <w:rPr>
                <w:rFonts w:eastAsia="Calibri"/>
                <w:sz w:val="28"/>
                <w:szCs w:val="28"/>
              </w:rPr>
              <w:t>hoàn thành bảng</w:t>
            </w:r>
          </w:p>
          <w:p w14:paraId="4AC7C705"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B3: Thảo luận, báo cáo</w:t>
            </w:r>
          </w:p>
          <w:p w14:paraId="6D2AE434" w14:textId="77777777" w:rsidR="00066A95" w:rsidRPr="00D675CF" w:rsidRDefault="00066A95" w:rsidP="007C287A">
            <w:pPr>
              <w:contextualSpacing/>
              <w:jc w:val="both"/>
              <w:rPr>
                <w:rFonts w:eastAsia="Calibri"/>
                <w:sz w:val="28"/>
                <w:szCs w:val="28"/>
                <w:lang w:val="vi-VN"/>
              </w:rPr>
            </w:pPr>
            <w:r w:rsidRPr="00D675CF">
              <w:rPr>
                <w:rFonts w:eastAsia="Calibri"/>
                <w:sz w:val="28"/>
                <w:szCs w:val="28"/>
                <w:lang w:val="vi-VN"/>
              </w:rPr>
              <w:t>- HS trả lờ</w:t>
            </w:r>
            <w:r>
              <w:rPr>
                <w:rFonts w:eastAsia="Calibri"/>
                <w:sz w:val="28"/>
                <w:szCs w:val="28"/>
                <w:lang w:val="vi-VN"/>
              </w:rPr>
              <w:t>i</w:t>
            </w:r>
            <w:r w:rsidRPr="00D675CF">
              <w:rPr>
                <w:rFonts w:eastAsia="Calibri"/>
                <w:sz w:val="28"/>
                <w:szCs w:val="28"/>
                <w:lang w:val="vi-VN"/>
              </w:rPr>
              <w:t>.</w:t>
            </w:r>
          </w:p>
          <w:p w14:paraId="2181937B"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lastRenderedPageBreak/>
              <w:t>B4: Kết luận, nhận định (GV)</w:t>
            </w:r>
          </w:p>
          <w:p w14:paraId="0303A171" w14:textId="77777777" w:rsidR="00066A95" w:rsidRPr="00625078" w:rsidRDefault="00066A95" w:rsidP="007C287A">
            <w:pPr>
              <w:jc w:val="center"/>
              <w:rPr>
                <w:b/>
                <w:sz w:val="28"/>
                <w:szCs w:val="28"/>
                <w:lang w:val="pt-BR"/>
              </w:rPr>
            </w:pPr>
            <w:r w:rsidRPr="00D675CF">
              <w:rPr>
                <w:rFonts w:eastAsia="Calibri"/>
                <w:sz w:val="28"/>
                <w:szCs w:val="28"/>
                <w:lang w:val="vi-VN"/>
              </w:rPr>
              <w:t>GV: Nhận xét câu trả lời của HS và chốt mục đích nói, chuyển dẫ</w:t>
            </w:r>
            <w:r>
              <w:rPr>
                <w:rFonts w:eastAsia="Calibri"/>
                <w:sz w:val="28"/>
                <w:szCs w:val="28"/>
                <w:lang w:val="vi-VN"/>
              </w:rPr>
              <w:t>n sang bước 2</w:t>
            </w:r>
            <w:r w:rsidRPr="00D675CF">
              <w:rPr>
                <w:rFonts w:eastAsia="Calibri"/>
                <w:sz w:val="28"/>
                <w:szCs w:val="28"/>
                <w:lang w:val="vi-VN"/>
              </w:rPr>
              <w:t>.</w:t>
            </w:r>
          </w:p>
        </w:tc>
        <w:tc>
          <w:tcPr>
            <w:tcW w:w="4388" w:type="dxa"/>
          </w:tcPr>
          <w:p w14:paraId="3D5511AA" w14:textId="77777777" w:rsidR="00066A95" w:rsidRPr="00D675CF" w:rsidRDefault="00066A95" w:rsidP="007C287A">
            <w:pPr>
              <w:contextualSpacing/>
              <w:jc w:val="both"/>
              <w:rPr>
                <w:rFonts w:eastAsia="Calibri"/>
                <w:b/>
                <w:bCs/>
                <w:sz w:val="28"/>
                <w:szCs w:val="28"/>
              </w:rPr>
            </w:pPr>
            <w:r w:rsidRPr="00D675CF">
              <w:rPr>
                <w:rFonts w:eastAsia="Calibri"/>
                <w:b/>
                <w:bCs/>
                <w:sz w:val="28"/>
                <w:szCs w:val="28"/>
              </w:rPr>
              <w:lastRenderedPageBreak/>
              <w:t xml:space="preserve">Bước 1: </w:t>
            </w:r>
            <w:r w:rsidRPr="00D675CF">
              <w:rPr>
                <w:rFonts w:eastAsia="Calibri"/>
                <w:b/>
                <w:bCs/>
                <w:sz w:val="28"/>
                <w:szCs w:val="28"/>
                <w:lang w:val="vi-VN"/>
              </w:rPr>
              <w:t>Xác định đề tài, không gian và thời gian nói</w:t>
            </w:r>
          </w:p>
          <w:p w14:paraId="039387A5" w14:textId="77777777" w:rsidR="00066A95" w:rsidRPr="00D675CF" w:rsidRDefault="00066A95" w:rsidP="007C287A">
            <w:pPr>
              <w:contextualSpacing/>
              <w:jc w:val="both"/>
              <w:rPr>
                <w:rFonts w:eastAsia="Calibri"/>
                <w:sz w:val="28"/>
                <w:szCs w:val="28"/>
                <w:lang w:val="vi-VN"/>
              </w:rPr>
            </w:pPr>
            <w:r w:rsidRPr="00D675CF">
              <w:rPr>
                <w:rFonts w:eastAsia="Calibri"/>
                <w:sz w:val="28"/>
                <w:szCs w:val="28"/>
                <w:lang w:val="vi-VN"/>
              </w:rPr>
              <w:t>- Xác định mục đích nói và người nghe (SGK).</w:t>
            </w:r>
          </w:p>
          <w:p w14:paraId="4DC78A1A" w14:textId="77777777" w:rsidR="00066A95" w:rsidRPr="00D675CF" w:rsidRDefault="00066A95" w:rsidP="007C287A">
            <w:pPr>
              <w:contextualSpacing/>
              <w:jc w:val="both"/>
              <w:rPr>
                <w:rFonts w:eastAsia="Calibri"/>
                <w:sz w:val="28"/>
                <w:szCs w:val="28"/>
                <w:lang w:val="vi-VN"/>
              </w:rPr>
            </w:pPr>
            <w:r w:rsidRPr="00D675CF">
              <w:rPr>
                <w:rFonts w:eastAsia="Calibri"/>
                <w:sz w:val="28"/>
                <w:szCs w:val="28"/>
                <w:lang w:val="vi-VN"/>
              </w:rPr>
              <w:t>- Khi nói phải bám sát mục đích (nội dung) nói và đối tượng nghe để bài nói không đi chệch hướng.</w:t>
            </w:r>
          </w:p>
          <w:p w14:paraId="7B09D405" w14:textId="77777777" w:rsidR="00066A95" w:rsidRPr="00D675CF" w:rsidRDefault="00066A95" w:rsidP="007C287A">
            <w:pPr>
              <w:contextualSpacing/>
              <w:jc w:val="both"/>
              <w:rPr>
                <w:rFonts w:eastAsia="Calibri"/>
                <w:sz w:val="28"/>
                <w:szCs w:val="28"/>
                <w:lang w:val="vi-VN"/>
              </w:rPr>
            </w:pPr>
            <w:r w:rsidRPr="00D675CF">
              <w:rPr>
                <w:rFonts w:eastAsia="Calibri"/>
                <w:sz w:val="28"/>
                <w:szCs w:val="28"/>
                <w:lang w:val="vi-VN"/>
              </w:rPr>
              <w:t>- Khi nói cần lựa chọn không gian và xác định thời gian nói.</w:t>
            </w:r>
          </w:p>
          <w:p w14:paraId="4317B615" w14:textId="77777777" w:rsidR="00066A95" w:rsidRPr="00D675CF" w:rsidRDefault="00066A95" w:rsidP="007C287A">
            <w:pPr>
              <w:contextualSpacing/>
              <w:jc w:val="both"/>
              <w:rPr>
                <w:rFonts w:eastAsia="Calibri"/>
                <w:sz w:val="28"/>
                <w:szCs w:val="28"/>
                <w:lang w:val="vi-VN"/>
              </w:rPr>
            </w:pPr>
            <w:r w:rsidRPr="00D675CF">
              <w:rPr>
                <w:rFonts w:eastAsia="Calibri"/>
                <w:sz w:val="28"/>
                <w:szCs w:val="28"/>
                <w:lang w:val="vi-VN"/>
              </w:rPr>
              <w:t>- Tìm hình ảnh, video, sơ đồ cho bài nói thuyết phục.</w:t>
            </w:r>
          </w:p>
          <w:p w14:paraId="7FB11D9D" w14:textId="77777777" w:rsidR="00066A95" w:rsidRPr="00625078" w:rsidRDefault="00066A95" w:rsidP="007C287A">
            <w:pPr>
              <w:jc w:val="center"/>
              <w:rPr>
                <w:b/>
                <w:sz w:val="28"/>
                <w:szCs w:val="28"/>
                <w:lang w:val="pt-BR"/>
              </w:rPr>
            </w:pPr>
          </w:p>
        </w:tc>
      </w:tr>
      <w:tr w:rsidR="00066A95" w:rsidRPr="00D675CF" w14:paraId="3982A5C1" w14:textId="77777777" w:rsidTr="007C287A">
        <w:tc>
          <w:tcPr>
            <w:tcW w:w="5076" w:type="dxa"/>
          </w:tcPr>
          <w:p w14:paraId="0BBB1BE1"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B1: Chuyển giao nhiệm vụ (GV)</w:t>
            </w:r>
          </w:p>
          <w:p w14:paraId="24292F5A" w14:textId="77777777" w:rsidR="00066A95" w:rsidRPr="003B605D" w:rsidRDefault="00066A95" w:rsidP="007C287A">
            <w:pPr>
              <w:contextualSpacing/>
              <w:jc w:val="both"/>
              <w:rPr>
                <w:rFonts w:eastAsia="Calibri"/>
                <w:bCs/>
                <w:sz w:val="28"/>
                <w:szCs w:val="28"/>
              </w:rPr>
            </w:pPr>
            <w:r w:rsidRPr="003B605D">
              <w:rPr>
                <w:rFonts w:eastAsia="Calibri"/>
                <w:bCs/>
                <w:sz w:val="28"/>
                <w:szCs w:val="28"/>
              </w:rPr>
              <w:t xml:space="preserve">GV yêu cầu HS </w:t>
            </w:r>
          </w:p>
          <w:p w14:paraId="5B0A5467" w14:textId="77777777" w:rsidR="00066A95" w:rsidRDefault="00066A95" w:rsidP="007C287A">
            <w:pPr>
              <w:contextualSpacing/>
              <w:jc w:val="both"/>
              <w:rPr>
                <w:rFonts w:eastAsia="Calibri"/>
                <w:bCs/>
                <w:sz w:val="28"/>
                <w:szCs w:val="28"/>
              </w:rPr>
            </w:pPr>
            <w:r>
              <w:rPr>
                <w:rFonts w:eastAsia="Calibri"/>
                <w:bCs/>
                <w:sz w:val="28"/>
                <w:szCs w:val="28"/>
              </w:rPr>
              <w:t>-</w:t>
            </w:r>
            <w:r w:rsidRPr="003B605D">
              <w:rPr>
                <w:rFonts w:eastAsia="Calibri"/>
                <w:bCs/>
                <w:sz w:val="28"/>
                <w:szCs w:val="28"/>
              </w:rPr>
              <w:t xml:space="preserve"> </w:t>
            </w:r>
            <w:r>
              <w:rPr>
                <w:rFonts w:eastAsia="Calibri"/>
                <w:bCs/>
                <w:sz w:val="28"/>
                <w:szCs w:val="28"/>
              </w:rPr>
              <w:t>Dự kiến n</w:t>
            </w:r>
            <w:r w:rsidRPr="003B605D">
              <w:rPr>
                <w:rFonts w:eastAsia="Calibri"/>
                <w:bCs/>
                <w:sz w:val="28"/>
                <w:szCs w:val="28"/>
              </w:rPr>
              <w:t xml:space="preserve">hững phương tiện phi ngôn ngữ sẽ sử dụng để tăng sức thuyết phục cho bài </w:t>
            </w:r>
            <w:r>
              <w:rPr>
                <w:rFonts w:eastAsia="Calibri"/>
                <w:bCs/>
                <w:sz w:val="28"/>
                <w:szCs w:val="28"/>
              </w:rPr>
              <w:t>nói</w:t>
            </w:r>
          </w:p>
          <w:p w14:paraId="3654E2EA" w14:textId="77777777" w:rsidR="00066A95" w:rsidRDefault="00066A95" w:rsidP="007C287A">
            <w:pPr>
              <w:contextualSpacing/>
              <w:jc w:val="both"/>
              <w:rPr>
                <w:rFonts w:eastAsia="Calibri"/>
                <w:sz w:val="28"/>
                <w:szCs w:val="28"/>
              </w:rPr>
            </w:pPr>
            <w:r>
              <w:rPr>
                <w:rFonts w:eastAsia="Calibri"/>
                <w:bCs/>
                <w:sz w:val="28"/>
                <w:szCs w:val="28"/>
              </w:rPr>
              <w:t>- Lập dàn ý dựa vào sơ đồ sau</w:t>
            </w:r>
          </w:p>
          <w:p w14:paraId="7191E945" w14:textId="77777777" w:rsidR="00066A95" w:rsidRDefault="00066A95" w:rsidP="007C287A">
            <w:pPr>
              <w:contextualSpacing/>
              <w:jc w:val="both"/>
              <w:rPr>
                <w:rFonts w:eastAsia="Calibri"/>
                <w:sz w:val="28"/>
                <w:szCs w:val="28"/>
              </w:rPr>
            </w:pPr>
            <w:r>
              <w:rPr>
                <w:rFonts w:eastAsia="Calibri"/>
                <w:b/>
                <w:bCs/>
                <w:noProof/>
                <w:color w:val="0070C0"/>
                <w:sz w:val="28"/>
                <w:szCs w:val="28"/>
              </w:rPr>
              <w:drawing>
                <wp:inline distT="0" distB="0" distL="0" distR="0" wp14:anchorId="23D7ABC3" wp14:editId="23E51F2C">
                  <wp:extent cx="2847975" cy="1327313"/>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34956D.tmp"/>
                          <pic:cNvPicPr/>
                        </pic:nvPicPr>
                        <pic:blipFill>
                          <a:blip r:embed="rId43">
                            <a:extLst>
                              <a:ext uri="{28A0092B-C50C-407E-A947-70E740481C1C}">
                                <a14:useLocalDpi xmlns:a14="http://schemas.microsoft.com/office/drawing/2010/main" val="0"/>
                              </a:ext>
                            </a:extLst>
                          </a:blip>
                          <a:stretch>
                            <a:fillRect/>
                          </a:stretch>
                        </pic:blipFill>
                        <pic:spPr>
                          <a:xfrm>
                            <a:off x="0" y="0"/>
                            <a:ext cx="2861956" cy="1333829"/>
                          </a:xfrm>
                          <a:prstGeom prst="rect">
                            <a:avLst/>
                          </a:prstGeom>
                        </pic:spPr>
                      </pic:pic>
                    </a:graphicData>
                  </a:graphic>
                </wp:inline>
              </w:drawing>
            </w:r>
          </w:p>
          <w:p w14:paraId="05AEFA1A" w14:textId="77777777" w:rsidR="00066A95" w:rsidRDefault="00066A95" w:rsidP="007C287A">
            <w:pPr>
              <w:contextualSpacing/>
              <w:jc w:val="both"/>
              <w:rPr>
                <w:rFonts w:eastAsia="Calibri"/>
                <w:bCs/>
                <w:sz w:val="28"/>
                <w:szCs w:val="28"/>
              </w:rPr>
            </w:pPr>
            <w:r w:rsidRPr="003B605D">
              <w:rPr>
                <w:rFonts w:eastAsia="Calibri"/>
                <w:bCs/>
                <w:sz w:val="28"/>
                <w:szCs w:val="28"/>
              </w:rPr>
              <w:t>- Dự kiến các ý kiến phản biện và chuẩn bị phần phản hồi:</w:t>
            </w:r>
          </w:p>
          <w:p w14:paraId="24BD58A4" w14:textId="77777777" w:rsidR="00066A95" w:rsidRPr="003B605D" w:rsidRDefault="00066A95" w:rsidP="007C287A">
            <w:pPr>
              <w:contextualSpacing/>
              <w:jc w:val="both"/>
              <w:rPr>
                <w:rFonts w:eastAsia="Calibri"/>
                <w:bCs/>
                <w:sz w:val="28"/>
                <w:szCs w:val="28"/>
              </w:rPr>
            </w:pPr>
            <w:r>
              <w:rPr>
                <w:rFonts w:eastAsia="Calibri"/>
                <w:bCs/>
                <w:noProof/>
                <w:sz w:val="28"/>
                <w:szCs w:val="28"/>
              </w:rPr>
              <w:drawing>
                <wp:inline distT="0" distB="0" distL="0" distR="0" wp14:anchorId="27E9B1D4" wp14:editId="4B57D97F">
                  <wp:extent cx="3082290" cy="750186"/>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34E5F6.tmp"/>
                          <pic:cNvPicPr/>
                        </pic:nvPicPr>
                        <pic:blipFill>
                          <a:blip r:embed="rId44">
                            <a:extLst>
                              <a:ext uri="{28A0092B-C50C-407E-A947-70E740481C1C}">
                                <a14:useLocalDpi xmlns:a14="http://schemas.microsoft.com/office/drawing/2010/main" val="0"/>
                              </a:ext>
                            </a:extLst>
                          </a:blip>
                          <a:stretch>
                            <a:fillRect/>
                          </a:stretch>
                        </pic:blipFill>
                        <pic:spPr>
                          <a:xfrm>
                            <a:off x="0" y="0"/>
                            <a:ext cx="3130287" cy="761868"/>
                          </a:xfrm>
                          <a:prstGeom prst="rect">
                            <a:avLst/>
                          </a:prstGeom>
                        </pic:spPr>
                      </pic:pic>
                    </a:graphicData>
                  </a:graphic>
                </wp:inline>
              </w:drawing>
            </w:r>
          </w:p>
          <w:p w14:paraId="0EFE50F7"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B2: Thực hiện nhiệm vụ</w:t>
            </w:r>
          </w:p>
          <w:p w14:paraId="4D74CED9" w14:textId="77777777" w:rsidR="00066A95" w:rsidRPr="00D675CF" w:rsidRDefault="00066A95" w:rsidP="007C287A">
            <w:pPr>
              <w:contextualSpacing/>
              <w:jc w:val="both"/>
              <w:rPr>
                <w:rFonts w:eastAsia="Calibri"/>
                <w:sz w:val="28"/>
                <w:szCs w:val="28"/>
              </w:rPr>
            </w:pPr>
            <w:r w:rsidRPr="00D675CF">
              <w:rPr>
                <w:rFonts w:eastAsia="Calibri"/>
                <w:sz w:val="28"/>
                <w:szCs w:val="28"/>
                <w:lang w:val="vi-VN"/>
              </w:rPr>
              <w:t xml:space="preserve">- HS suy nghĩ </w:t>
            </w:r>
            <w:r w:rsidRPr="00D675CF">
              <w:rPr>
                <w:rFonts w:eastAsia="Calibri"/>
                <w:sz w:val="28"/>
                <w:szCs w:val="28"/>
              </w:rPr>
              <w:t xml:space="preserve">hoàn thành </w:t>
            </w:r>
            <w:r>
              <w:rPr>
                <w:rFonts w:eastAsia="Calibri"/>
                <w:sz w:val="28"/>
                <w:szCs w:val="28"/>
              </w:rPr>
              <w:t>yêu cầu của GV</w:t>
            </w:r>
          </w:p>
          <w:p w14:paraId="153040BD"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B3: Thảo luận, báo cáo</w:t>
            </w:r>
          </w:p>
          <w:p w14:paraId="77304755" w14:textId="77777777" w:rsidR="00066A95" w:rsidRDefault="00066A95" w:rsidP="007C287A">
            <w:pPr>
              <w:contextualSpacing/>
              <w:jc w:val="both"/>
              <w:rPr>
                <w:rFonts w:eastAsia="Calibri"/>
                <w:sz w:val="28"/>
                <w:szCs w:val="28"/>
                <w:lang w:val="vi-VN"/>
              </w:rPr>
            </w:pPr>
            <w:r w:rsidRPr="00D675CF">
              <w:rPr>
                <w:rFonts w:eastAsia="Calibri"/>
                <w:sz w:val="28"/>
                <w:szCs w:val="28"/>
                <w:lang w:val="vi-VN"/>
              </w:rPr>
              <w:t>- HS trả lời.</w:t>
            </w:r>
          </w:p>
          <w:p w14:paraId="122D7C52" w14:textId="77777777" w:rsidR="00066A95" w:rsidRPr="003B605D" w:rsidRDefault="00066A95" w:rsidP="007C287A">
            <w:pPr>
              <w:contextualSpacing/>
              <w:jc w:val="both"/>
              <w:rPr>
                <w:rFonts w:eastAsia="Calibri"/>
                <w:sz w:val="28"/>
                <w:szCs w:val="28"/>
              </w:rPr>
            </w:pPr>
            <w:r>
              <w:rPr>
                <w:rFonts w:eastAsia="Calibri"/>
                <w:sz w:val="28"/>
                <w:szCs w:val="28"/>
              </w:rPr>
              <w:t>- HS khác nhận xét, bổ sung</w:t>
            </w:r>
          </w:p>
          <w:p w14:paraId="760713C0"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b/>
                <w:bCs/>
                <w:color w:val="0070C0"/>
                <w:sz w:val="28"/>
                <w:szCs w:val="28"/>
                <w:lang w:val="vi-VN"/>
              </w:rPr>
              <w:t>B4: Kết luận, nhận định (GV)</w:t>
            </w:r>
          </w:p>
          <w:p w14:paraId="088DB546" w14:textId="77777777" w:rsidR="00066A95" w:rsidRPr="00D675CF" w:rsidRDefault="00066A95" w:rsidP="007C287A">
            <w:pPr>
              <w:contextualSpacing/>
              <w:jc w:val="both"/>
              <w:rPr>
                <w:rFonts w:eastAsia="Calibri"/>
                <w:b/>
                <w:bCs/>
                <w:color w:val="0070C0"/>
                <w:sz w:val="28"/>
                <w:szCs w:val="28"/>
                <w:lang w:val="vi-VN"/>
              </w:rPr>
            </w:pPr>
            <w:r w:rsidRPr="00D675CF">
              <w:rPr>
                <w:rFonts w:eastAsia="Calibri"/>
                <w:sz w:val="28"/>
                <w:szCs w:val="28"/>
                <w:lang w:val="vi-VN"/>
              </w:rPr>
              <w:t>GV: Nhận xét câu trả lời của HS và chốt mục đích nói, chuyển dẫn sang bướ</w:t>
            </w:r>
            <w:r>
              <w:rPr>
                <w:rFonts w:eastAsia="Calibri"/>
                <w:sz w:val="28"/>
                <w:szCs w:val="28"/>
                <w:lang w:val="vi-VN"/>
              </w:rPr>
              <w:t>c 3</w:t>
            </w:r>
            <w:r w:rsidRPr="00D675CF">
              <w:rPr>
                <w:rFonts w:eastAsia="Calibri"/>
                <w:sz w:val="28"/>
                <w:szCs w:val="28"/>
                <w:lang w:val="vi-VN"/>
              </w:rPr>
              <w:t>.</w:t>
            </w:r>
          </w:p>
        </w:tc>
        <w:tc>
          <w:tcPr>
            <w:tcW w:w="4388" w:type="dxa"/>
          </w:tcPr>
          <w:p w14:paraId="3F6FF01C" w14:textId="77777777" w:rsidR="00066A95" w:rsidRPr="00D675CF" w:rsidRDefault="00066A95" w:rsidP="007C287A">
            <w:pPr>
              <w:contextualSpacing/>
              <w:jc w:val="both"/>
              <w:rPr>
                <w:rFonts w:eastAsia="Calibri"/>
                <w:b/>
                <w:bCs/>
                <w:sz w:val="28"/>
                <w:szCs w:val="28"/>
              </w:rPr>
            </w:pPr>
            <w:r w:rsidRPr="00D675CF">
              <w:rPr>
                <w:rFonts w:eastAsia="Calibri"/>
                <w:b/>
                <w:bCs/>
                <w:sz w:val="28"/>
                <w:szCs w:val="28"/>
              </w:rPr>
              <w:t>Bước 2: Tìm ý, lập dàn ý:</w:t>
            </w:r>
          </w:p>
          <w:p w14:paraId="445B260F" w14:textId="77777777" w:rsidR="00066A95" w:rsidRDefault="00066A95" w:rsidP="007C287A">
            <w:pPr>
              <w:contextualSpacing/>
              <w:jc w:val="both"/>
              <w:rPr>
                <w:rFonts w:eastAsia="Calibri"/>
                <w:bCs/>
                <w:sz w:val="28"/>
                <w:szCs w:val="28"/>
              </w:rPr>
            </w:pPr>
            <w:r>
              <w:rPr>
                <w:rFonts w:eastAsia="Calibri"/>
                <w:bCs/>
                <w:sz w:val="28"/>
                <w:szCs w:val="28"/>
              </w:rPr>
              <w:t>* Dàn ý (Theo tiết trước)</w:t>
            </w:r>
          </w:p>
          <w:p w14:paraId="77CFD6A7" w14:textId="77777777" w:rsidR="00066A95" w:rsidRDefault="00066A95" w:rsidP="007C287A">
            <w:pPr>
              <w:contextualSpacing/>
              <w:jc w:val="both"/>
              <w:rPr>
                <w:rFonts w:eastAsia="Calibri"/>
                <w:bCs/>
                <w:sz w:val="28"/>
                <w:szCs w:val="28"/>
              </w:rPr>
            </w:pPr>
            <w:r>
              <w:rPr>
                <w:rFonts w:eastAsia="Calibri"/>
                <w:bCs/>
                <w:sz w:val="28"/>
                <w:szCs w:val="28"/>
              </w:rPr>
              <w:t>* Lưu ý:</w:t>
            </w:r>
          </w:p>
          <w:p w14:paraId="7B6AB043" w14:textId="77777777" w:rsidR="00066A95" w:rsidRPr="00D675CF" w:rsidRDefault="00066A95" w:rsidP="007C287A">
            <w:pPr>
              <w:contextualSpacing/>
              <w:jc w:val="both"/>
              <w:rPr>
                <w:rFonts w:eastAsia="Calibri"/>
                <w:bCs/>
                <w:sz w:val="28"/>
                <w:szCs w:val="28"/>
              </w:rPr>
            </w:pPr>
            <w:r>
              <w:rPr>
                <w:rFonts w:eastAsia="Calibri"/>
                <w:bCs/>
                <w:sz w:val="28"/>
                <w:szCs w:val="28"/>
              </w:rPr>
              <w:t xml:space="preserve">- </w:t>
            </w:r>
            <w:r w:rsidRPr="00D675CF">
              <w:rPr>
                <w:rFonts w:eastAsia="Calibri"/>
                <w:bCs/>
                <w:sz w:val="28"/>
                <w:szCs w:val="28"/>
              </w:rPr>
              <w:t>Chuẩn bị thêm các phương tiện giao tiếp phi ngôn ngữ</w:t>
            </w:r>
          </w:p>
          <w:p w14:paraId="46F8F440" w14:textId="77777777" w:rsidR="00066A95" w:rsidRPr="00D675CF" w:rsidRDefault="00066A95" w:rsidP="007C287A">
            <w:pPr>
              <w:contextualSpacing/>
              <w:jc w:val="both"/>
              <w:rPr>
                <w:rFonts w:eastAsia="Calibri"/>
                <w:bCs/>
                <w:sz w:val="28"/>
                <w:szCs w:val="28"/>
              </w:rPr>
            </w:pPr>
            <w:r>
              <w:rPr>
                <w:rFonts w:eastAsia="Calibri"/>
                <w:bCs/>
                <w:sz w:val="28"/>
                <w:szCs w:val="28"/>
              </w:rPr>
              <w:t xml:space="preserve">- </w:t>
            </w:r>
            <w:r w:rsidRPr="00D675CF">
              <w:rPr>
                <w:rFonts w:eastAsia="Calibri"/>
                <w:bCs/>
                <w:sz w:val="28"/>
                <w:szCs w:val="28"/>
              </w:rPr>
              <w:t>Dự kiến các câu hỏi, phản hồi người nghe - chuẩn bị câu trả lời.</w:t>
            </w:r>
          </w:p>
          <w:p w14:paraId="57BF031B" w14:textId="77777777" w:rsidR="00066A95" w:rsidRPr="00D675CF" w:rsidRDefault="00066A95" w:rsidP="007C287A">
            <w:pPr>
              <w:contextualSpacing/>
              <w:jc w:val="both"/>
              <w:rPr>
                <w:rFonts w:eastAsia="Calibri"/>
                <w:bCs/>
                <w:sz w:val="28"/>
                <w:szCs w:val="28"/>
              </w:rPr>
            </w:pPr>
            <w:r>
              <w:rPr>
                <w:rFonts w:eastAsia="Calibri"/>
                <w:bCs/>
                <w:sz w:val="28"/>
                <w:szCs w:val="28"/>
              </w:rPr>
              <w:t xml:space="preserve">- </w:t>
            </w:r>
            <w:r w:rsidRPr="00D675CF">
              <w:rPr>
                <w:rFonts w:eastAsia="Calibri"/>
                <w:bCs/>
                <w:sz w:val="28"/>
                <w:szCs w:val="28"/>
              </w:rPr>
              <w:t>Tóm tắt hệ thống ý dưới dạng sơ đồ.</w:t>
            </w:r>
          </w:p>
          <w:p w14:paraId="55E70411" w14:textId="77777777" w:rsidR="00066A95" w:rsidRPr="00D675CF" w:rsidRDefault="00066A95" w:rsidP="007C287A">
            <w:pPr>
              <w:contextualSpacing/>
              <w:jc w:val="both"/>
              <w:rPr>
                <w:rFonts w:eastAsia="Calibri"/>
                <w:bCs/>
                <w:sz w:val="28"/>
                <w:szCs w:val="28"/>
              </w:rPr>
            </w:pPr>
            <w:r>
              <w:rPr>
                <w:rFonts w:eastAsia="Calibri"/>
                <w:bCs/>
                <w:sz w:val="28"/>
                <w:szCs w:val="28"/>
              </w:rPr>
              <w:t xml:space="preserve">- </w:t>
            </w:r>
            <w:r w:rsidRPr="00D675CF">
              <w:rPr>
                <w:rFonts w:eastAsia="Calibri"/>
                <w:bCs/>
                <w:sz w:val="28"/>
                <w:szCs w:val="28"/>
              </w:rPr>
              <w:t>Nêu rõ ý kiến, lí lẽ và bằng chứng thuyết phục, cụ thể như sau:</w:t>
            </w:r>
          </w:p>
          <w:p w14:paraId="1A93D12D" w14:textId="77777777" w:rsidR="00066A95" w:rsidRPr="00D675CF" w:rsidRDefault="00066A95" w:rsidP="007C287A">
            <w:pPr>
              <w:contextualSpacing/>
              <w:jc w:val="both"/>
              <w:rPr>
                <w:rFonts w:eastAsia="Calibri"/>
                <w:bCs/>
                <w:sz w:val="28"/>
                <w:szCs w:val="28"/>
              </w:rPr>
            </w:pPr>
            <w:r>
              <w:rPr>
                <w:rFonts w:eastAsia="Calibri"/>
                <w:bCs/>
                <w:sz w:val="28"/>
                <w:szCs w:val="28"/>
              </w:rPr>
              <w:t>+</w:t>
            </w:r>
            <w:r w:rsidRPr="00D675CF">
              <w:rPr>
                <w:rFonts w:eastAsia="Calibri"/>
                <w:bCs/>
                <w:sz w:val="28"/>
                <w:szCs w:val="28"/>
              </w:rPr>
              <w:t xml:space="preserve"> Nêu ý kiến trực tiếp, chọn ý kiến trọng tâm tạo điểm nhấn.</w:t>
            </w:r>
          </w:p>
          <w:p w14:paraId="33CC6C63" w14:textId="77777777" w:rsidR="00066A95" w:rsidRPr="00D675CF" w:rsidRDefault="00066A95" w:rsidP="007C287A">
            <w:pPr>
              <w:contextualSpacing/>
              <w:jc w:val="both"/>
              <w:rPr>
                <w:rFonts w:eastAsia="Calibri"/>
                <w:bCs/>
                <w:sz w:val="28"/>
                <w:szCs w:val="28"/>
              </w:rPr>
            </w:pPr>
            <w:r>
              <w:rPr>
                <w:rFonts w:eastAsia="Calibri"/>
                <w:bCs/>
                <w:sz w:val="28"/>
                <w:szCs w:val="28"/>
              </w:rPr>
              <w:t>+</w:t>
            </w:r>
            <w:r w:rsidRPr="00D675CF">
              <w:rPr>
                <w:rFonts w:eastAsia="Calibri"/>
                <w:bCs/>
                <w:sz w:val="28"/>
                <w:szCs w:val="28"/>
              </w:rPr>
              <w:t xml:space="preserve"> Đảm bảo các lí lẽ có đủ cơ sở và kết luận, sắp xếp các lí lẽ theo trình tự hợp lí (sử dụng trích dẫn tăng thuyết phục cho lí lẽ)</w:t>
            </w:r>
          </w:p>
          <w:p w14:paraId="4466DEEB" w14:textId="77777777" w:rsidR="00066A95" w:rsidRPr="00D675CF" w:rsidRDefault="00066A95" w:rsidP="007C287A">
            <w:pPr>
              <w:contextualSpacing/>
              <w:jc w:val="both"/>
              <w:rPr>
                <w:rFonts w:eastAsia="Calibri"/>
                <w:b/>
                <w:bCs/>
                <w:sz w:val="28"/>
                <w:szCs w:val="28"/>
              </w:rPr>
            </w:pPr>
            <w:r>
              <w:rPr>
                <w:rFonts w:eastAsia="Calibri"/>
                <w:bCs/>
                <w:sz w:val="28"/>
                <w:szCs w:val="28"/>
              </w:rPr>
              <w:t>+</w:t>
            </w:r>
            <w:r w:rsidRPr="00D675CF">
              <w:rPr>
                <w:rFonts w:eastAsia="Calibri"/>
                <w:bCs/>
                <w:sz w:val="28"/>
                <w:szCs w:val="28"/>
              </w:rPr>
              <w:t xml:space="preserve"> Một bằng chứng thuyết phục cần cụ thể, tiêu biểu, xác thực và liên kết chặt chẽ với lí lẽ. Bằng chứng cần chọn lọc chi tiết, sự việc, câu chuyện  thông điệp sâu sắc, khơi gợi sự đồng cảm ở người nghe.</w:t>
            </w:r>
          </w:p>
        </w:tc>
      </w:tr>
      <w:tr w:rsidR="00066A95" w:rsidRPr="003B605D" w14:paraId="4F40AC2A" w14:textId="77777777" w:rsidTr="007C287A">
        <w:tc>
          <w:tcPr>
            <w:tcW w:w="5076" w:type="dxa"/>
          </w:tcPr>
          <w:p w14:paraId="641DA26C" w14:textId="77777777" w:rsidR="00066A95" w:rsidRDefault="00066A95" w:rsidP="007C287A">
            <w:pPr>
              <w:jc w:val="both"/>
              <w:rPr>
                <w:rFonts w:eastAsia="MS Mincho"/>
                <w:b/>
                <w:color w:val="FF0000"/>
                <w:sz w:val="28"/>
                <w:szCs w:val="28"/>
                <w:lang w:eastAsia="ja-JP"/>
              </w:rPr>
            </w:pPr>
          </w:p>
          <w:p w14:paraId="5FECE3BF" w14:textId="77777777" w:rsidR="00066A95" w:rsidRDefault="00066A95" w:rsidP="007C287A">
            <w:pPr>
              <w:jc w:val="both"/>
              <w:rPr>
                <w:rFonts w:eastAsia="MS Mincho"/>
                <w:b/>
                <w:color w:val="FF0000"/>
                <w:sz w:val="28"/>
                <w:szCs w:val="28"/>
                <w:lang w:eastAsia="ja-JP"/>
              </w:rPr>
            </w:pPr>
          </w:p>
          <w:p w14:paraId="1DEA006A" w14:textId="77777777" w:rsidR="00066A95" w:rsidRDefault="00066A95" w:rsidP="007C287A">
            <w:pPr>
              <w:jc w:val="both"/>
              <w:rPr>
                <w:rFonts w:eastAsia="MS Mincho"/>
                <w:b/>
                <w:color w:val="FF0000"/>
                <w:sz w:val="28"/>
                <w:szCs w:val="28"/>
                <w:lang w:eastAsia="ja-JP"/>
              </w:rPr>
            </w:pPr>
          </w:p>
          <w:p w14:paraId="351E96CF" w14:textId="77777777" w:rsidR="00066A95" w:rsidRDefault="00066A95" w:rsidP="007C287A">
            <w:pPr>
              <w:jc w:val="both"/>
              <w:rPr>
                <w:rFonts w:eastAsia="MS Mincho"/>
                <w:b/>
                <w:color w:val="FF0000"/>
                <w:sz w:val="28"/>
                <w:szCs w:val="28"/>
                <w:lang w:eastAsia="ja-JP"/>
              </w:rPr>
            </w:pPr>
          </w:p>
          <w:p w14:paraId="718C54CB" w14:textId="77777777" w:rsidR="00066A95" w:rsidRDefault="00066A95" w:rsidP="007C287A">
            <w:pPr>
              <w:jc w:val="both"/>
              <w:rPr>
                <w:rFonts w:eastAsia="MS Mincho"/>
                <w:b/>
                <w:color w:val="FF0000"/>
                <w:sz w:val="28"/>
                <w:szCs w:val="28"/>
                <w:lang w:eastAsia="ja-JP"/>
              </w:rPr>
            </w:pPr>
          </w:p>
          <w:p w14:paraId="2F9DE888" w14:textId="77777777" w:rsidR="00066A95" w:rsidRPr="003B605D" w:rsidRDefault="00066A95" w:rsidP="007C287A">
            <w:pPr>
              <w:jc w:val="both"/>
              <w:rPr>
                <w:rFonts w:eastAsia="MS Mincho"/>
                <w:color w:val="0D0D0D"/>
                <w:sz w:val="28"/>
                <w:szCs w:val="28"/>
                <w:lang w:eastAsia="ja-JP"/>
              </w:rPr>
            </w:pPr>
            <w:r w:rsidRPr="003B605D">
              <w:rPr>
                <w:rFonts w:eastAsia="MS Mincho"/>
                <w:b/>
                <w:color w:val="FF0000"/>
                <w:sz w:val="28"/>
                <w:szCs w:val="28"/>
                <w:lang w:eastAsia="ja-JP"/>
              </w:rPr>
              <w:t>Bước 1</w:t>
            </w:r>
            <w:r w:rsidRPr="003B605D">
              <w:rPr>
                <w:rFonts w:eastAsia="MS Mincho"/>
                <w:b/>
                <w:color w:val="0D0D0D"/>
                <w:sz w:val="28"/>
                <w:szCs w:val="28"/>
                <w:lang w:eastAsia="ja-JP"/>
              </w:rPr>
              <w:t>: GV giao nhiệm vụ</w:t>
            </w:r>
            <w:r w:rsidRPr="003B605D">
              <w:rPr>
                <w:rFonts w:eastAsia="MS Mincho"/>
                <w:color w:val="0D0D0D"/>
                <w:sz w:val="28"/>
                <w:szCs w:val="28"/>
                <w:lang w:eastAsia="ja-JP"/>
              </w:rPr>
              <w:t>:</w:t>
            </w:r>
          </w:p>
          <w:p w14:paraId="57EE7BC0" w14:textId="77777777" w:rsidR="00066A95" w:rsidRPr="003B605D" w:rsidRDefault="00066A95" w:rsidP="007C287A">
            <w:pPr>
              <w:pStyle w:val="ListParagraph"/>
              <w:ind w:left="0"/>
              <w:jc w:val="both"/>
              <w:rPr>
                <w:rFonts w:eastAsia="MS Mincho"/>
                <w:sz w:val="28"/>
                <w:szCs w:val="28"/>
                <w:lang w:eastAsia="ja-JP"/>
              </w:rPr>
            </w:pPr>
            <w:r w:rsidRPr="003B605D">
              <w:rPr>
                <w:rFonts w:eastAsia="MS Mincho"/>
                <w:color w:val="0D0D0D"/>
                <w:sz w:val="28"/>
                <w:szCs w:val="28"/>
                <w:lang w:eastAsia="ja-JP"/>
              </w:rPr>
              <w:t xml:space="preserve">- Gọi một số HS trình bày bài nói trước lớp. </w:t>
            </w:r>
          </w:p>
          <w:p w14:paraId="730E667D" w14:textId="77777777" w:rsidR="00066A95" w:rsidRPr="003B605D" w:rsidRDefault="00066A95" w:rsidP="007C287A">
            <w:pPr>
              <w:pStyle w:val="ListParagraph"/>
              <w:ind w:left="0"/>
              <w:jc w:val="both"/>
              <w:rPr>
                <w:rFonts w:eastAsia="MS Mincho"/>
                <w:sz w:val="28"/>
                <w:szCs w:val="28"/>
                <w:lang w:val="vi-VN" w:eastAsia="ja-JP"/>
              </w:rPr>
            </w:pPr>
            <w:r w:rsidRPr="003B605D">
              <w:rPr>
                <w:rFonts w:eastAsia="MS Mincho"/>
                <w:sz w:val="28"/>
                <w:szCs w:val="28"/>
                <w:lang w:eastAsia="ja-JP"/>
              </w:rPr>
              <w:t xml:space="preserve">GV khuyến khích HS sử dụng </w:t>
            </w:r>
            <w:r>
              <w:rPr>
                <w:rFonts w:eastAsia="MS Mincho"/>
                <w:sz w:val="28"/>
                <w:szCs w:val="28"/>
                <w:lang w:eastAsia="ja-JP"/>
              </w:rPr>
              <w:t>phương tiện phi ngôn ngữ để bài nói tăng sức thuyết phục</w:t>
            </w:r>
          </w:p>
          <w:p w14:paraId="0A7EBF47" w14:textId="77777777" w:rsidR="00066A95" w:rsidRPr="003B605D" w:rsidRDefault="00066A95" w:rsidP="007C287A">
            <w:pPr>
              <w:jc w:val="both"/>
              <w:rPr>
                <w:rFonts w:eastAsia="MS Mincho"/>
                <w:b/>
                <w:color w:val="FF0000"/>
                <w:sz w:val="28"/>
                <w:szCs w:val="28"/>
                <w:lang w:val="vi-VN" w:eastAsia="ja-JP"/>
              </w:rPr>
            </w:pPr>
            <w:r w:rsidRPr="003B605D">
              <w:rPr>
                <w:rFonts w:eastAsia="MS Mincho"/>
                <w:color w:val="0D0D0D"/>
                <w:sz w:val="28"/>
                <w:szCs w:val="28"/>
                <w:lang w:val="vi-VN" w:eastAsia="ja-JP"/>
              </w:rPr>
              <w:t>- HS khác lắng nghe, quan sát, theo dõi và điến vào phiếu đánh giá bài nói cho bạn</w:t>
            </w:r>
            <w:r w:rsidRPr="003B605D">
              <w:rPr>
                <w:rFonts w:eastAsia="MS Mincho"/>
                <w:b/>
                <w:color w:val="FF0000"/>
                <w:sz w:val="28"/>
                <w:szCs w:val="28"/>
                <w:lang w:val="vi-VN" w:eastAsia="ja-JP"/>
              </w:rPr>
              <w:t xml:space="preserve"> </w:t>
            </w:r>
          </w:p>
          <w:p w14:paraId="3B7CAFA1" w14:textId="77777777" w:rsidR="00066A95" w:rsidRPr="003B605D" w:rsidRDefault="00066A95" w:rsidP="007C287A">
            <w:pPr>
              <w:jc w:val="both"/>
              <w:rPr>
                <w:rFonts w:eastAsia="MS Mincho"/>
                <w:b/>
                <w:color w:val="0D0D0D"/>
                <w:sz w:val="28"/>
                <w:szCs w:val="28"/>
                <w:lang w:val="vi-VN" w:eastAsia="ja-JP"/>
              </w:rPr>
            </w:pPr>
            <w:r w:rsidRPr="003B605D">
              <w:rPr>
                <w:rFonts w:eastAsia="MS Mincho"/>
                <w:b/>
                <w:color w:val="FF0000"/>
                <w:sz w:val="28"/>
                <w:szCs w:val="28"/>
                <w:lang w:val="vi-VN" w:eastAsia="ja-JP"/>
              </w:rPr>
              <w:t>Bước 2:</w:t>
            </w:r>
            <w:r w:rsidRPr="003B605D">
              <w:rPr>
                <w:rFonts w:eastAsia="MS Mincho"/>
                <w:b/>
                <w:color w:val="0D0D0D"/>
                <w:sz w:val="28"/>
                <w:szCs w:val="28"/>
                <w:lang w:val="vi-VN" w:eastAsia="ja-JP"/>
              </w:rPr>
              <w:t xml:space="preserve"> HS thực hiện nhiệm vụ được phân công.</w:t>
            </w:r>
          </w:p>
          <w:p w14:paraId="396A8D1A" w14:textId="77777777" w:rsidR="00066A95" w:rsidRPr="003B605D" w:rsidRDefault="00066A95" w:rsidP="007C287A">
            <w:pPr>
              <w:jc w:val="both"/>
              <w:rPr>
                <w:rFonts w:eastAsia="MS Mincho"/>
                <w:color w:val="0D0D0D"/>
                <w:sz w:val="28"/>
                <w:szCs w:val="28"/>
                <w:lang w:val="vi-VN" w:eastAsia="ja-JP"/>
              </w:rPr>
            </w:pPr>
            <w:r w:rsidRPr="003B605D">
              <w:rPr>
                <w:rFonts w:eastAsia="MS Mincho"/>
                <w:color w:val="0D0D0D"/>
                <w:sz w:val="28"/>
                <w:szCs w:val="28"/>
                <w:lang w:val="vi-VN" w:eastAsia="ja-JP"/>
              </w:rPr>
              <w:t>HS tiếp nhận nhiệm vụ</w:t>
            </w:r>
          </w:p>
          <w:p w14:paraId="47B40193" w14:textId="77777777" w:rsidR="00066A95" w:rsidRPr="003B605D" w:rsidRDefault="00066A95" w:rsidP="007C287A">
            <w:pPr>
              <w:jc w:val="both"/>
              <w:rPr>
                <w:rFonts w:eastAsia="MS Mincho"/>
                <w:b/>
                <w:color w:val="0D0D0D"/>
                <w:sz w:val="28"/>
                <w:szCs w:val="28"/>
                <w:lang w:val="vi-VN" w:eastAsia="ja-JP"/>
              </w:rPr>
            </w:pPr>
            <w:r w:rsidRPr="003B605D">
              <w:rPr>
                <w:rFonts w:eastAsia="MS Mincho"/>
                <w:b/>
                <w:color w:val="FF0000"/>
                <w:sz w:val="28"/>
                <w:szCs w:val="28"/>
                <w:lang w:val="vi-VN" w:eastAsia="ja-JP"/>
              </w:rPr>
              <w:t>Bước 3:</w:t>
            </w:r>
            <w:r w:rsidRPr="003B605D">
              <w:rPr>
                <w:rFonts w:eastAsia="MS Mincho"/>
                <w:b/>
                <w:color w:val="0D0D0D"/>
                <w:sz w:val="28"/>
                <w:szCs w:val="28"/>
                <w:lang w:val="vi-VN" w:eastAsia="ja-JP"/>
              </w:rPr>
              <w:t xml:space="preserve"> Báo cáo kết quả và thảo luận</w:t>
            </w:r>
          </w:p>
          <w:p w14:paraId="5FAD4A27" w14:textId="77777777" w:rsidR="00066A95" w:rsidRDefault="00066A95" w:rsidP="007C287A">
            <w:pPr>
              <w:jc w:val="both"/>
              <w:rPr>
                <w:rFonts w:eastAsia="MS Mincho"/>
                <w:color w:val="0D0D0D"/>
                <w:sz w:val="28"/>
                <w:szCs w:val="28"/>
                <w:lang w:val="vi-VN" w:eastAsia="ja-JP"/>
              </w:rPr>
            </w:pPr>
            <w:r w:rsidRPr="003B605D">
              <w:rPr>
                <w:rFonts w:eastAsia="MS Mincho"/>
                <w:color w:val="0D0D0D"/>
                <w:sz w:val="28"/>
                <w:szCs w:val="28"/>
                <w:lang w:val="vi-VN" w:eastAsia="ja-JP"/>
              </w:rPr>
              <w:t>HS trình bày bài nói trước lớp</w:t>
            </w:r>
          </w:p>
          <w:p w14:paraId="1602ADA3" w14:textId="77777777" w:rsidR="00066A95" w:rsidRPr="003B605D" w:rsidRDefault="00066A95" w:rsidP="007C287A">
            <w:pPr>
              <w:jc w:val="both"/>
              <w:rPr>
                <w:rFonts w:eastAsia="MS Mincho"/>
                <w:color w:val="0D0D0D"/>
                <w:sz w:val="28"/>
                <w:szCs w:val="28"/>
                <w:lang w:eastAsia="ja-JP"/>
              </w:rPr>
            </w:pPr>
            <w:r>
              <w:rPr>
                <w:rFonts w:eastAsia="MS Mincho"/>
                <w:color w:val="0D0D0D"/>
                <w:sz w:val="28"/>
                <w:szCs w:val="28"/>
                <w:lang w:eastAsia="ja-JP"/>
              </w:rPr>
              <w:lastRenderedPageBreak/>
              <w:t>HS khác lắng nghe, ghi chép, có ý kiến phản hồi sau bài nói của bạn</w:t>
            </w:r>
          </w:p>
          <w:p w14:paraId="7FCBF62A" w14:textId="77777777" w:rsidR="00066A95" w:rsidRPr="003B605D" w:rsidRDefault="00066A95" w:rsidP="007C287A">
            <w:pPr>
              <w:jc w:val="both"/>
              <w:rPr>
                <w:rFonts w:eastAsia="Calibri"/>
                <w:b/>
                <w:bCs/>
                <w:color w:val="0070C0"/>
                <w:sz w:val="28"/>
                <w:szCs w:val="28"/>
                <w:lang w:val="vi-VN"/>
              </w:rPr>
            </w:pPr>
            <w:r w:rsidRPr="003B605D">
              <w:rPr>
                <w:rFonts w:eastAsia="MS Mincho"/>
                <w:b/>
                <w:color w:val="FF0000"/>
                <w:sz w:val="28"/>
                <w:szCs w:val="28"/>
                <w:lang w:val="vi-VN" w:eastAsia="ja-JP"/>
              </w:rPr>
              <w:t>Bước 4:</w:t>
            </w:r>
            <w:r w:rsidRPr="003B605D">
              <w:rPr>
                <w:rFonts w:eastAsia="MS Mincho"/>
                <w:b/>
                <w:color w:val="0D0D0D"/>
                <w:sz w:val="28"/>
                <w:szCs w:val="28"/>
                <w:lang w:val="vi-VN" w:eastAsia="ja-JP"/>
              </w:rPr>
              <w:t xml:space="preserve"> GV nhận xét việc thực hiện nhiệm vụ.</w:t>
            </w:r>
          </w:p>
        </w:tc>
        <w:tc>
          <w:tcPr>
            <w:tcW w:w="4388" w:type="dxa"/>
          </w:tcPr>
          <w:p w14:paraId="4EAFB30D" w14:textId="77777777" w:rsidR="00066A95" w:rsidRPr="003B605D" w:rsidRDefault="00066A95" w:rsidP="007C287A">
            <w:pPr>
              <w:contextualSpacing/>
              <w:jc w:val="both"/>
              <w:rPr>
                <w:rFonts w:eastAsia="Calibri"/>
                <w:b/>
                <w:bCs/>
                <w:sz w:val="28"/>
                <w:szCs w:val="28"/>
              </w:rPr>
            </w:pPr>
            <w:r w:rsidRPr="003B605D">
              <w:rPr>
                <w:rFonts w:eastAsia="Calibri"/>
                <w:b/>
                <w:bCs/>
                <w:sz w:val="28"/>
                <w:szCs w:val="28"/>
              </w:rPr>
              <w:lastRenderedPageBreak/>
              <w:t xml:space="preserve">Bước 3. Luyện tập và trình bày </w:t>
            </w:r>
          </w:p>
          <w:p w14:paraId="4574D50F" w14:textId="77777777" w:rsidR="00066A95" w:rsidRPr="003B605D" w:rsidRDefault="00066A95" w:rsidP="007C287A">
            <w:pPr>
              <w:contextualSpacing/>
              <w:jc w:val="both"/>
              <w:rPr>
                <w:rFonts w:eastAsia="Calibri"/>
                <w:b/>
                <w:bCs/>
                <w:i/>
                <w:sz w:val="28"/>
                <w:szCs w:val="28"/>
                <w:lang w:val="vi-VN"/>
              </w:rPr>
            </w:pPr>
            <w:r w:rsidRPr="003B605D">
              <w:rPr>
                <w:rFonts w:eastAsia="Calibri"/>
                <w:b/>
                <w:bCs/>
                <w:i/>
                <w:sz w:val="28"/>
                <w:szCs w:val="28"/>
              </w:rPr>
              <w:t xml:space="preserve">a. </w:t>
            </w:r>
            <w:r>
              <w:rPr>
                <w:rFonts w:eastAsia="Calibri"/>
                <w:b/>
                <w:bCs/>
                <w:i/>
                <w:sz w:val="28"/>
                <w:szCs w:val="28"/>
              </w:rPr>
              <w:t>Luyện tập</w:t>
            </w:r>
            <w:r w:rsidRPr="003B605D">
              <w:rPr>
                <w:rFonts w:eastAsia="Calibri"/>
                <w:b/>
                <w:bCs/>
                <w:i/>
                <w:sz w:val="28"/>
                <w:szCs w:val="28"/>
                <w:lang w:val="vi-VN"/>
              </w:rPr>
              <w:t xml:space="preserve"> </w:t>
            </w:r>
          </w:p>
          <w:p w14:paraId="2E1E8A66" w14:textId="77777777" w:rsidR="00066A95" w:rsidRPr="003B605D" w:rsidRDefault="00066A95" w:rsidP="007C287A">
            <w:pPr>
              <w:contextualSpacing/>
              <w:jc w:val="both"/>
              <w:rPr>
                <w:rFonts w:eastAsia="Calibri"/>
                <w:sz w:val="28"/>
                <w:szCs w:val="28"/>
                <w:lang w:val="vi-VN"/>
              </w:rPr>
            </w:pPr>
            <w:r w:rsidRPr="003B605D">
              <w:rPr>
                <w:rFonts w:eastAsia="Calibri"/>
                <w:sz w:val="28"/>
                <w:szCs w:val="28"/>
                <w:lang w:val="vi-VN"/>
              </w:rPr>
              <w:t>- HS nói một mình trước gương.</w:t>
            </w:r>
          </w:p>
          <w:p w14:paraId="64B03EBF" w14:textId="77777777" w:rsidR="00066A95" w:rsidRDefault="00066A95" w:rsidP="007C287A">
            <w:pPr>
              <w:contextualSpacing/>
              <w:jc w:val="both"/>
              <w:rPr>
                <w:rFonts w:eastAsia="Calibri"/>
                <w:sz w:val="28"/>
                <w:szCs w:val="28"/>
                <w:lang w:val="vi-VN"/>
              </w:rPr>
            </w:pPr>
            <w:r w:rsidRPr="003B605D">
              <w:rPr>
                <w:rFonts w:eastAsia="Calibri"/>
                <w:sz w:val="28"/>
                <w:szCs w:val="28"/>
                <w:lang w:val="vi-VN"/>
              </w:rPr>
              <w:t>- HS nói tập nói trước nhóm/tổ.</w:t>
            </w:r>
          </w:p>
          <w:p w14:paraId="58642178" w14:textId="77777777" w:rsidR="00066A95" w:rsidRPr="003B605D" w:rsidRDefault="00066A95" w:rsidP="007C287A">
            <w:pPr>
              <w:contextualSpacing/>
              <w:jc w:val="both"/>
              <w:rPr>
                <w:rFonts w:eastAsia="Calibri"/>
                <w:sz w:val="28"/>
                <w:szCs w:val="28"/>
              </w:rPr>
            </w:pPr>
            <w:r>
              <w:rPr>
                <w:rFonts w:eastAsia="Calibri"/>
                <w:sz w:val="28"/>
                <w:szCs w:val="28"/>
              </w:rPr>
              <w:t>(HS thực hiện trước tiết học)</w:t>
            </w:r>
          </w:p>
          <w:p w14:paraId="1464CAA5" w14:textId="77777777" w:rsidR="00066A95" w:rsidRDefault="00066A95" w:rsidP="007C287A">
            <w:pPr>
              <w:contextualSpacing/>
              <w:jc w:val="both"/>
              <w:rPr>
                <w:rFonts w:eastAsia="Calibri"/>
                <w:b/>
                <w:i/>
                <w:sz w:val="28"/>
                <w:szCs w:val="28"/>
              </w:rPr>
            </w:pPr>
            <w:r w:rsidRPr="003B605D">
              <w:rPr>
                <w:rFonts w:eastAsia="Calibri"/>
                <w:b/>
                <w:i/>
                <w:sz w:val="28"/>
                <w:szCs w:val="28"/>
              </w:rPr>
              <w:t>b. Trình bày</w:t>
            </w:r>
          </w:p>
          <w:p w14:paraId="79BECB71" w14:textId="77777777" w:rsidR="00066A95" w:rsidRPr="003B605D" w:rsidRDefault="00066A95" w:rsidP="007C287A">
            <w:pPr>
              <w:contextualSpacing/>
              <w:jc w:val="both"/>
              <w:rPr>
                <w:rFonts w:eastAsia="Calibri"/>
                <w:sz w:val="28"/>
                <w:szCs w:val="26"/>
                <w:lang w:val="vi-VN"/>
              </w:rPr>
            </w:pPr>
            <w:r w:rsidRPr="003B605D">
              <w:rPr>
                <w:rFonts w:eastAsia="Calibri"/>
                <w:sz w:val="28"/>
                <w:szCs w:val="26"/>
                <w:lang w:val="vi-VN"/>
              </w:rPr>
              <w:t>- Yêu cầu nói:</w:t>
            </w:r>
          </w:p>
          <w:p w14:paraId="278FB466" w14:textId="77777777" w:rsidR="00066A95" w:rsidRPr="003B605D" w:rsidRDefault="00066A95" w:rsidP="007C287A">
            <w:pPr>
              <w:contextualSpacing/>
              <w:jc w:val="both"/>
              <w:rPr>
                <w:rFonts w:eastAsia="Calibri"/>
                <w:sz w:val="28"/>
                <w:szCs w:val="26"/>
                <w:lang w:val="vi-VN"/>
              </w:rPr>
            </w:pPr>
            <w:r w:rsidRPr="003B605D">
              <w:rPr>
                <w:rFonts w:eastAsia="Calibri"/>
                <w:sz w:val="28"/>
                <w:szCs w:val="26"/>
                <w:lang w:val="vi-VN"/>
              </w:rPr>
              <w:t>+ Nói đúng mục đích (trình bày ý kiến về đời sống).</w:t>
            </w:r>
          </w:p>
          <w:p w14:paraId="4F087AC1" w14:textId="77777777" w:rsidR="00066A95" w:rsidRPr="003B605D" w:rsidRDefault="00066A95" w:rsidP="007C287A">
            <w:pPr>
              <w:contextualSpacing/>
              <w:jc w:val="both"/>
              <w:rPr>
                <w:rFonts w:eastAsia="Calibri"/>
                <w:sz w:val="28"/>
                <w:szCs w:val="26"/>
                <w:lang w:val="vi-VN"/>
              </w:rPr>
            </w:pPr>
            <w:r w:rsidRPr="003B605D">
              <w:rPr>
                <w:rFonts w:eastAsia="Calibri"/>
                <w:sz w:val="28"/>
                <w:szCs w:val="26"/>
                <w:lang w:val="vi-VN"/>
              </w:rPr>
              <w:t>+ Nội dung nói có mở đầu, có kết thúc hợp lí.</w:t>
            </w:r>
          </w:p>
          <w:p w14:paraId="135A25D1" w14:textId="77777777" w:rsidR="00066A95" w:rsidRPr="003B605D" w:rsidRDefault="00066A95" w:rsidP="007C287A">
            <w:pPr>
              <w:contextualSpacing/>
              <w:jc w:val="both"/>
              <w:rPr>
                <w:rFonts w:eastAsia="Calibri"/>
                <w:sz w:val="28"/>
                <w:szCs w:val="26"/>
                <w:lang w:val="vi-VN"/>
              </w:rPr>
            </w:pPr>
            <w:r w:rsidRPr="003B605D">
              <w:rPr>
                <w:rFonts w:eastAsia="Calibri"/>
                <w:sz w:val="28"/>
                <w:szCs w:val="26"/>
                <w:lang w:val="vi-VN"/>
              </w:rPr>
              <w:t>+ Nói to, rõ ràng, truyền cảm.</w:t>
            </w:r>
          </w:p>
          <w:p w14:paraId="04698564" w14:textId="77777777" w:rsidR="00066A95" w:rsidRPr="003B605D" w:rsidRDefault="00066A95" w:rsidP="007C287A">
            <w:pPr>
              <w:contextualSpacing/>
              <w:jc w:val="both"/>
              <w:rPr>
                <w:rFonts w:eastAsia="Calibri"/>
                <w:sz w:val="28"/>
                <w:szCs w:val="26"/>
              </w:rPr>
            </w:pPr>
            <w:r w:rsidRPr="003B605D">
              <w:rPr>
                <w:rFonts w:eastAsia="Calibri"/>
                <w:sz w:val="28"/>
                <w:szCs w:val="26"/>
                <w:lang w:val="vi-VN"/>
              </w:rPr>
              <w:t xml:space="preserve">+ </w:t>
            </w:r>
            <w:r w:rsidRPr="003B605D">
              <w:rPr>
                <w:rFonts w:eastAsia="Calibri"/>
                <w:bCs/>
                <w:sz w:val="28"/>
                <w:szCs w:val="28"/>
              </w:rPr>
              <w:t>Tương tác với người nghe qua</w:t>
            </w:r>
            <w:r>
              <w:rPr>
                <w:rFonts w:eastAsia="Calibri"/>
                <w:bCs/>
                <w:sz w:val="28"/>
                <w:szCs w:val="28"/>
              </w:rPr>
              <w:t xml:space="preserve"> đ</w:t>
            </w:r>
            <w:r w:rsidRPr="003B605D">
              <w:rPr>
                <w:rFonts w:eastAsia="Calibri"/>
                <w:sz w:val="28"/>
                <w:szCs w:val="26"/>
                <w:lang w:val="vi-VN"/>
              </w:rPr>
              <w:t>iệu bộ, cử chỉ, nét mặt, ánh mắt… tự tin.</w:t>
            </w:r>
          </w:p>
          <w:p w14:paraId="5F2F0539" w14:textId="77777777" w:rsidR="00066A95" w:rsidRPr="003B605D" w:rsidRDefault="00066A95" w:rsidP="007C287A">
            <w:pPr>
              <w:contextualSpacing/>
              <w:jc w:val="both"/>
              <w:rPr>
                <w:rFonts w:eastAsia="Calibri"/>
                <w:bCs/>
                <w:sz w:val="28"/>
                <w:szCs w:val="28"/>
              </w:rPr>
            </w:pPr>
            <w:r>
              <w:rPr>
                <w:rFonts w:eastAsia="Calibri"/>
                <w:bCs/>
                <w:sz w:val="28"/>
                <w:szCs w:val="28"/>
              </w:rPr>
              <w:t xml:space="preserve">+ </w:t>
            </w:r>
            <w:r w:rsidRPr="003B605D">
              <w:rPr>
                <w:rFonts w:eastAsia="Calibri"/>
                <w:bCs/>
                <w:sz w:val="28"/>
                <w:szCs w:val="28"/>
                <w:lang w:val="vi-VN"/>
              </w:rPr>
              <w:t>Sử dụng</w:t>
            </w:r>
            <w:r w:rsidRPr="003B605D">
              <w:rPr>
                <w:rFonts w:eastAsia="Calibri"/>
                <w:bCs/>
                <w:sz w:val="28"/>
                <w:szCs w:val="28"/>
              </w:rPr>
              <w:t xml:space="preserve"> phương tiện giao tiếp phi ngôn ngữ phù hợp bài nói. </w:t>
            </w:r>
          </w:p>
          <w:p w14:paraId="29E848E1" w14:textId="77777777" w:rsidR="00066A95" w:rsidRPr="003B605D" w:rsidRDefault="00066A95" w:rsidP="007C287A">
            <w:pPr>
              <w:contextualSpacing/>
              <w:jc w:val="both"/>
              <w:rPr>
                <w:rFonts w:eastAsia="Calibri"/>
                <w:b/>
                <w:bCs/>
                <w:i/>
                <w:sz w:val="28"/>
                <w:szCs w:val="28"/>
              </w:rPr>
            </w:pPr>
          </w:p>
        </w:tc>
      </w:tr>
      <w:tr w:rsidR="00066A95" w:rsidRPr="003B605D" w14:paraId="2BBF1ED9" w14:textId="77777777" w:rsidTr="007C287A">
        <w:tc>
          <w:tcPr>
            <w:tcW w:w="5076" w:type="dxa"/>
          </w:tcPr>
          <w:p w14:paraId="7F19AB95" w14:textId="77777777" w:rsidR="00066A95" w:rsidRPr="003B605D" w:rsidRDefault="00066A95" w:rsidP="007C287A">
            <w:pPr>
              <w:jc w:val="both"/>
              <w:rPr>
                <w:rFonts w:eastAsia="MS Mincho"/>
                <w:color w:val="0D0D0D"/>
                <w:sz w:val="28"/>
                <w:szCs w:val="28"/>
                <w:lang w:eastAsia="ja-JP"/>
              </w:rPr>
            </w:pPr>
            <w:r w:rsidRPr="003B605D">
              <w:rPr>
                <w:rFonts w:eastAsia="MS Mincho"/>
                <w:b/>
                <w:color w:val="FF0000"/>
                <w:sz w:val="28"/>
                <w:szCs w:val="28"/>
                <w:lang w:eastAsia="ja-JP"/>
              </w:rPr>
              <w:t>Bước 1</w:t>
            </w:r>
            <w:r w:rsidRPr="003B605D">
              <w:rPr>
                <w:rFonts w:eastAsia="MS Mincho"/>
                <w:b/>
                <w:color w:val="0D0D0D"/>
                <w:sz w:val="28"/>
                <w:szCs w:val="28"/>
                <w:lang w:eastAsia="ja-JP"/>
              </w:rPr>
              <w:t>: GV giao nhiệm vụ</w:t>
            </w:r>
            <w:r w:rsidRPr="003B605D">
              <w:rPr>
                <w:rFonts w:eastAsia="MS Mincho"/>
                <w:color w:val="0D0D0D"/>
                <w:sz w:val="28"/>
                <w:szCs w:val="28"/>
                <w:lang w:eastAsia="ja-JP"/>
              </w:rPr>
              <w:t>:</w:t>
            </w:r>
          </w:p>
          <w:p w14:paraId="16D87BA7" w14:textId="77777777" w:rsidR="00066A95" w:rsidRPr="003B605D" w:rsidRDefault="00066A95" w:rsidP="007C287A">
            <w:pPr>
              <w:jc w:val="both"/>
              <w:rPr>
                <w:rFonts w:eastAsia="MS Mincho"/>
                <w:color w:val="0D0D0D"/>
                <w:sz w:val="28"/>
                <w:szCs w:val="28"/>
                <w:lang w:eastAsia="ja-JP"/>
              </w:rPr>
            </w:pPr>
            <w:r w:rsidRPr="003B605D">
              <w:rPr>
                <w:rFonts w:eastAsia="MS Mincho"/>
                <w:color w:val="0D0D0D"/>
                <w:sz w:val="28"/>
                <w:szCs w:val="28"/>
                <w:lang w:eastAsia="ja-JP"/>
              </w:rPr>
              <w:t>- Gọi một số HS trao đổi thảo luận về bài nói của bạn</w:t>
            </w:r>
          </w:p>
          <w:p w14:paraId="0A0C6759" w14:textId="77777777" w:rsidR="00066A95" w:rsidRPr="003B605D" w:rsidRDefault="00066A95" w:rsidP="007C287A">
            <w:pPr>
              <w:widowControl w:val="0"/>
              <w:jc w:val="both"/>
              <w:rPr>
                <w:rFonts w:eastAsia="SimSun"/>
                <w:iCs/>
                <w:color w:val="000000" w:themeColor="text1"/>
                <w:kern w:val="2"/>
                <w:sz w:val="28"/>
                <w:szCs w:val="28"/>
                <w:lang w:val="vi-VN" w:eastAsia="zh-CN"/>
              </w:rPr>
            </w:pPr>
            <w:r w:rsidRPr="003B605D">
              <w:rPr>
                <w:rFonts w:eastAsia="SimSun"/>
                <w:iCs/>
                <w:color w:val="000000" w:themeColor="text1"/>
                <w:kern w:val="2"/>
                <w:sz w:val="28"/>
                <w:szCs w:val="28"/>
                <w:lang w:val="vi-VN" w:eastAsia="zh-CN"/>
              </w:rPr>
              <w:t>+ 3 ưu điểm về bài nói của bạn</w:t>
            </w:r>
          </w:p>
          <w:p w14:paraId="18E58538" w14:textId="77777777" w:rsidR="00066A95" w:rsidRPr="003B605D" w:rsidRDefault="00066A95" w:rsidP="007C287A">
            <w:pPr>
              <w:widowControl w:val="0"/>
              <w:jc w:val="both"/>
              <w:rPr>
                <w:rFonts w:eastAsia="SimSun"/>
                <w:iCs/>
                <w:color w:val="000000" w:themeColor="text1"/>
                <w:kern w:val="2"/>
                <w:sz w:val="28"/>
                <w:szCs w:val="28"/>
                <w:lang w:val="vi-VN" w:eastAsia="zh-CN"/>
              </w:rPr>
            </w:pPr>
            <w:r w:rsidRPr="003B605D">
              <w:rPr>
                <w:rFonts w:eastAsia="SimSun"/>
                <w:iCs/>
                <w:color w:val="000000" w:themeColor="text1"/>
                <w:kern w:val="2"/>
                <w:sz w:val="28"/>
                <w:szCs w:val="28"/>
                <w:lang w:val="vi-VN" w:eastAsia="zh-CN"/>
              </w:rPr>
              <w:t>+ 2 hạn chế</w:t>
            </w:r>
          </w:p>
          <w:p w14:paraId="38347E8D" w14:textId="77777777" w:rsidR="00066A95" w:rsidRPr="003B605D" w:rsidRDefault="00066A95" w:rsidP="007C287A">
            <w:pPr>
              <w:widowControl w:val="0"/>
              <w:jc w:val="both"/>
              <w:rPr>
                <w:rFonts w:eastAsia="SimSun"/>
                <w:iCs/>
                <w:color w:val="000000" w:themeColor="text1"/>
                <w:kern w:val="2"/>
                <w:sz w:val="28"/>
                <w:szCs w:val="28"/>
                <w:lang w:val="vi-VN" w:eastAsia="zh-CN"/>
              </w:rPr>
            </w:pPr>
            <w:r w:rsidRPr="003B605D">
              <w:rPr>
                <w:rFonts w:eastAsia="SimSun"/>
                <w:iCs/>
                <w:color w:val="000000" w:themeColor="text1"/>
                <w:kern w:val="2"/>
                <w:sz w:val="28"/>
                <w:szCs w:val="28"/>
                <w:lang w:val="vi-VN" w:eastAsia="zh-CN"/>
              </w:rPr>
              <w:t>+ 1 đề xuất thay đổi, điều chỉnh bài nói</w:t>
            </w:r>
          </w:p>
          <w:p w14:paraId="50E7AC75" w14:textId="77777777" w:rsidR="00066A95" w:rsidRPr="003B605D" w:rsidRDefault="00066A95" w:rsidP="007C287A">
            <w:pPr>
              <w:widowControl w:val="0"/>
              <w:jc w:val="both"/>
              <w:rPr>
                <w:rFonts w:eastAsia="SimSun"/>
                <w:iCs/>
                <w:color w:val="000000" w:themeColor="text1"/>
                <w:kern w:val="2"/>
                <w:sz w:val="28"/>
                <w:szCs w:val="28"/>
                <w:lang w:val="vi-VN" w:eastAsia="zh-CN"/>
              </w:rPr>
            </w:pPr>
            <w:r w:rsidRPr="003B605D">
              <w:rPr>
                <w:rFonts w:eastAsia="SimSun"/>
                <w:iCs/>
                <w:color w:val="000000" w:themeColor="text1"/>
                <w:kern w:val="2"/>
                <w:sz w:val="28"/>
                <w:szCs w:val="28"/>
                <w:lang w:val="vi-VN" w:eastAsia="zh-CN"/>
              </w:rPr>
              <w:t>- GV hướng dẫn HS dùng bảng kiểm để tự đánh giá bài nói của mình hoặc đánh giá bài nói của bạn.</w:t>
            </w:r>
          </w:p>
          <w:p w14:paraId="62CFD80C" w14:textId="77777777" w:rsidR="00066A95" w:rsidRPr="003B605D" w:rsidRDefault="00066A95" w:rsidP="007C287A">
            <w:pPr>
              <w:jc w:val="both"/>
              <w:rPr>
                <w:rFonts w:eastAsia="MS Mincho"/>
                <w:b/>
                <w:color w:val="0D0D0D"/>
                <w:sz w:val="28"/>
                <w:szCs w:val="28"/>
                <w:lang w:val="vi-VN" w:eastAsia="ja-JP"/>
              </w:rPr>
            </w:pPr>
            <w:r w:rsidRPr="003B605D">
              <w:rPr>
                <w:rFonts w:eastAsia="MS Mincho"/>
                <w:b/>
                <w:color w:val="FF0000"/>
                <w:sz w:val="28"/>
                <w:szCs w:val="28"/>
                <w:lang w:val="vi-VN" w:eastAsia="ja-JP"/>
              </w:rPr>
              <w:t>Bước 2:</w:t>
            </w:r>
            <w:r w:rsidRPr="003B605D">
              <w:rPr>
                <w:rFonts w:eastAsia="MS Mincho"/>
                <w:b/>
                <w:color w:val="0D0D0D"/>
                <w:sz w:val="28"/>
                <w:szCs w:val="28"/>
                <w:lang w:val="vi-VN" w:eastAsia="ja-JP"/>
              </w:rPr>
              <w:t xml:space="preserve"> HS thực hiện nhiệm vụ được phân công.</w:t>
            </w:r>
          </w:p>
          <w:p w14:paraId="5AA03281" w14:textId="77777777" w:rsidR="00066A95" w:rsidRPr="003B605D" w:rsidRDefault="00066A95" w:rsidP="00066A95">
            <w:pPr>
              <w:pStyle w:val="ListParagraph"/>
              <w:numPr>
                <w:ilvl w:val="0"/>
                <w:numId w:val="1"/>
              </w:numPr>
              <w:ind w:left="0"/>
              <w:jc w:val="both"/>
              <w:rPr>
                <w:rFonts w:eastAsia="MS Mincho"/>
                <w:color w:val="0D0D0D"/>
                <w:sz w:val="28"/>
                <w:szCs w:val="28"/>
                <w:lang w:eastAsia="ja-JP"/>
              </w:rPr>
            </w:pPr>
            <w:r w:rsidRPr="003B605D">
              <w:rPr>
                <w:rFonts w:eastAsia="MS Mincho"/>
                <w:color w:val="0D0D0D"/>
                <w:sz w:val="28"/>
                <w:szCs w:val="28"/>
                <w:lang w:eastAsia="ja-JP"/>
              </w:rPr>
              <w:t>HS tiếp nhận nhiệm vụ.</w:t>
            </w:r>
          </w:p>
          <w:p w14:paraId="4EBE5927" w14:textId="77777777" w:rsidR="00066A95" w:rsidRPr="003B605D" w:rsidRDefault="00066A95" w:rsidP="007C287A">
            <w:pPr>
              <w:jc w:val="both"/>
              <w:rPr>
                <w:rFonts w:eastAsia="MS Mincho"/>
                <w:b/>
                <w:color w:val="0D0D0D"/>
                <w:sz w:val="28"/>
                <w:szCs w:val="28"/>
                <w:lang w:val="vi-VN" w:eastAsia="ja-JP"/>
              </w:rPr>
            </w:pPr>
            <w:r w:rsidRPr="003B605D">
              <w:rPr>
                <w:rFonts w:eastAsia="MS Mincho"/>
                <w:b/>
                <w:color w:val="FF0000"/>
                <w:sz w:val="28"/>
                <w:szCs w:val="28"/>
                <w:lang w:val="vi-VN" w:eastAsia="ja-JP"/>
              </w:rPr>
              <w:t>Bước 3:</w:t>
            </w:r>
            <w:r w:rsidRPr="003B605D">
              <w:rPr>
                <w:rFonts w:eastAsia="MS Mincho"/>
                <w:b/>
                <w:color w:val="0D0D0D"/>
                <w:sz w:val="28"/>
                <w:szCs w:val="28"/>
                <w:lang w:val="vi-VN" w:eastAsia="ja-JP"/>
              </w:rPr>
              <w:t xml:space="preserve"> Báo cáo kết quả và thảo luận</w:t>
            </w:r>
          </w:p>
          <w:p w14:paraId="776F0249" w14:textId="77777777" w:rsidR="00066A95" w:rsidRDefault="00066A95" w:rsidP="00066A95">
            <w:pPr>
              <w:pStyle w:val="ListParagraph"/>
              <w:numPr>
                <w:ilvl w:val="0"/>
                <w:numId w:val="1"/>
              </w:numPr>
              <w:ind w:left="0"/>
              <w:jc w:val="both"/>
              <w:rPr>
                <w:rFonts w:eastAsia="MS Mincho"/>
                <w:color w:val="0D0D0D"/>
                <w:sz w:val="28"/>
                <w:szCs w:val="28"/>
                <w:lang w:eastAsia="ja-JP"/>
              </w:rPr>
            </w:pPr>
            <w:r w:rsidRPr="003B605D">
              <w:rPr>
                <w:rFonts w:eastAsia="MS Mincho"/>
                <w:color w:val="0D0D0D"/>
                <w:sz w:val="28"/>
                <w:szCs w:val="28"/>
                <w:lang w:eastAsia="ja-JP"/>
              </w:rPr>
              <w:t xml:space="preserve">HS </w:t>
            </w:r>
            <w:r>
              <w:rPr>
                <w:rFonts w:eastAsia="MS Mincho"/>
                <w:color w:val="0D0D0D"/>
                <w:sz w:val="28"/>
                <w:szCs w:val="28"/>
                <w:lang w:eastAsia="ja-JP"/>
              </w:rPr>
              <w:t>n</w:t>
            </w:r>
            <w:r w:rsidRPr="003B605D">
              <w:rPr>
                <w:rFonts w:eastAsia="MS Mincho"/>
                <w:color w:val="0D0D0D"/>
                <w:sz w:val="28"/>
                <w:szCs w:val="28"/>
                <w:lang w:eastAsia="ja-JP"/>
              </w:rPr>
              <w:t>hận xét, đánh giá bài nói của bạn</w:t>
            </w:r>
          </w:p>
          <w:p w14:paraId="78B7918B" w14:textId="77777777" w:rsidR="00066A95" w:rsidRPr="003B605D" w:rsidRDefault="00066A95" w:rsidP="00066A95">
            <w:pPr>
              <w:pStyle w:val="ListParagraph"/>
              <w:numPr>
                <w:ilvl w:val="0"/>
                <w:numId w:val="1"/>
              </w:numPr>
              <w:ind w:left="0"/>
              <w:jc w:val="both"/>
              <w:rPr>
                <w:rFonts w:eastAsia="MS Mincho"/>
                <w:color w:val="0D0D0D"/>
                <w:sz w:val="28"/>
                <w:szCs w:val="28"/>
                <w:lang w:eastAsia="ja-JP"/>
              </w:rPr>
            </w:pPr>
            <w:r>
              <w:rPr>
                <w:rFonts w:eastAsia="MS Mincho"/>
                <w:color w:val="0D0D0D"/>
                <w:sz w:val="28"/>
                <w:szCs w:val="28"/>
                <w:lang w:eastAsia="ja-JP"/>
              </w:rPr>
              <w:t>HS khác nhận xét, bổ sung</w:t>
            </w:r>
          </w:p>
          <w:p w14:paraId="35577869" w14:textId="77777777" w:rsidR="00066A95" w:rsidRPr="003B605D" w:rsidRDefault="00066A95" w:rsidP="007C287A">
            <w:pPr>
              <w:jc w:val="both"/>
              <w:rPr>
                <w:rFonts w:eastAsia="MS Mincho"/>
                <w:b/>
                <w:color w:val="FF0000"/>
                <w:sz w:val="28"/>
                <w:szCs w:val="28"/>
                <w:lang w:eastAsia="ja-JP"/>
              </w:rPr>
            </w:pPr>
            <w:r w:rsidRPr="003B605D">
              <w:rPr>
                <w:rFonts w:eastAsia="MS Mincho"/>
                <w:b/>
                <w:color w:val="FF0000"/>
                <w:sz w:val="28"/>
                <w:szCs w:val="28"/>
                <w:lang w:val="vi-VN" w:eastAsia="ja-JP"/>
              </w:rPr>
              <w:t>Bước 4:</w:t>
            </w:r>
            <w:r w:rsidRPr="003B605D">
              <w:rPr>
                <w:rFonts w:eastAsia="MS Mincho"/>
                <w:b/>
                <w:color w:val="0D0D0D"/>
                <w:sz w:val="28"/>
                <w:szCs w:val="28"/>
                <w:lang w:val="vi-VN" w:eastAsia="ja-JP"/>
              </w:rPr>
              <w:t xml:space="preserve"> GV nhận xét việc thực hiện nhiệm vụ.</w:t>
            </w:r>
          </w:p>
        </w:tc>
        <w:tc>
          <w:tcPr>
            <w:tcW w:w="4388" w:type="dxa"/>
          </w:tcPr>
          <w:p w14:paraId="77B311CF" w14:textId="77777777" w:rsidR="00066A95" w:rsidRPr="003B605D" w:rsidRDefault="00066A95" w:rsidP="007C287A">
            <w:pPr>
              <w:contextualSpacing/>
              <w:jc w:val="both"/>
              <w:rPr>
                <w:rFonts w:eastAsia="Calibri"/>
                <w:b/>
                <w:bCs/>
                <w:sz w:val="28"/>
                <w:szCs w:val="28"/>
              </w:rPr>
            </w:pPr>
            <w:r w:rsidRPr="003B605D">
              <w:rPr>
                <w:rFonts w:eastAsia="Calibri"/>
                <w:b/>
                <w:bCs/>
                <w:sz w:val="28"/>
                <w:szCs w:val="28"/>
              </w:rPr>
              <w:t>Bước 4: Trao đổi và đánh giá</w:t>
            </w:r>
          </w:p>
        </w:tc>
      </w:tr>
    </w:tbl>
    <w:p w14:paraId="5E0F2CFE" w14:textId="77777777" w:rsidR="00066A95" w:rsidRDefault="00066A95" w:rsidP="00066A95">
      <w:pPr>
        <w:snapToGrid w:val="0"/>
        <w:jc w:val="both"/>
        <w:rPr>
          <w:b/>
          <w:bCs/>
          <w:color w:val="7030A0"/>
          <w:sz w:val="28"/>
          <w:szCs w:val="28"/>
        </w:rPr>
      </w:pPr>
    </w:p>
    <w:p w14:paraId="073DF507" w14:textId="77777777" w:rsidR="00066A95" w:rsidRDefault="00066A95" w:rsidP="00066A95">
      <w:pPr>
        <w:snapToGrid w:val="0"/>
        <w:jc w:val="center"/>
        <w:rPr>
          <w:b/>
          <w:bCs/>
          <w:color w:val="7030A0"/>
          <w:sz w:val="28"/>
          <w:szCs w:val="28"/>
        </w:rPr>
      </w:pPr>
      <w:r>
        <w:rPr>
          <w:b/>
          <w:bCs/>
          <w:noProof/>
          <w:color w:val="7030A0"/>
          <w:sz w:val="28"/>
          <w:szCs w:val="28"/>
        </w:rPr>
        <w:drawing>
          <wp:inline distT="0" distB="0" distL="0" distR="0" wp14:anchorId="043FC1EB" wp14:editId="1CFF139D">
            <wp:extent cx="5639587" cy="421063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34EE64.tmp"/>
                    <pic:cNvPicPr/>
                  </pic:nvPicPr>
                  <pic:blipFill>
                    <a:blip r:embed="rId45">
                      <a:extLst>
                        <a:ext uri="{28A0092B-C50C-407E-A947-70E740481C1C}">
                          <a14:useLocalDpi xmlns:a14="http://schemas.microsoft.com/office/drawing/2010/main" val="0"/>
                        </a:ext>
                      </a:extLst>
                    </a:blip>
                    <a:stretch>
                      <a:fillRect/>
                    </a:stretch>
                  </pic:blipFill>
                  <pic:spPr>
                    <a:xfrm>
                      <a:off x="0" y="0"/>
                      <a:ext cx="5639587" cy="4210638"/>
                    </a:xfrm>
                    <a:prstGeom prst="rect">
                      <a:avLst/>
                    </a:prstGeom>
                  </pic:spPr>
                </pic:pic>
              </a:graphicData>
            </a:graphic>
          </wp:inline>
        </w:drawing>
      </w:r>
    </w:p>
    <w:p w14:paraId="6EEDBE78" w14:textId="77777777" w:rsidR="00066A95" w:rsidRPr="00D33AC3" w:rsidRDefault="00066A95" w:rsidP="00066A95">
      <w:pPr>
        <w:tabs>
          <w:tab w:val="left" w:pos="240"/>
        </w:tabs>
        <w:jc w:val="center"/>
        <w:rPr>
          <w:b/>
          <w:bCs/>
          <w:color w:val="FF0000"/>
          <w:sz w:val="28"/>
          <w:szCs w:val="28"/>
        </w:rPr>
      </w:pPr>
      <w:r>
        <w:rPr>
          <w:b/>
          <w:bCs/>
          <w:color w:val="FF0000"/>
          <w:sz w:val="28"/>
          <w:szCs w:val="28"/>
        </w:rPr>
        <w:t xml:space="preserve">   </w:t>
      </w:r>
    </w:p>
    <w:p w14:paraId="31B0F2E3" w14:textId="77777777" w:rsidR="00066A95" w:rsidRPr="00D33AC3" w:rsidRDefault="00066A95" w:rsidP="00066A95">
      <w:pPr>
        <w:snapToGrid w:val="0"/>
        <w:jc w:val="both"/>
        <w:rPr>
          <w:b/>
          <w:bCs/>
          <w:color w:val="7030A0"/>
          <w:sz w:val="28"/>
          <w:szCs w:val="28"/>
        </w:rPr>
      </w:pPr>
      <w:r w:rsidRPr="000722C6">
        <w:rPr>
          <w:b/>
          <w:bCs/>
          <w:color w:val="7030A0"/>
          <w:sz w:val="28"/>
          <w:szCs w:val="28"/>
        </w:rPr>
        <w:t>3.</w:t>
      </w:r>
      <w:r>
        <w:rPr>
          <w:b/>
          <w:bCs/>
          <w:color w:val="7030A0"/>
          <w:sz w:val="28"/>
          <w:szCs w:val="28"/>
        </w:rPr>
        <w:t>3</w:t>
      </w:r>
      <w:r w:rsidRPr="000722C6">
        <w:rPr>
          <w:b/>
          <w:bCs/>
          <w:color w:val="7030A0"/>
          <w:sz w:val="28"/>
          <w:szCs w:val="28"/>
        </w:rPr>
        <w:t xml:space="preserve">. </w:t>
      </w:r>
      <w:r w:rsidRPr="00D33AC3">
        <w:rPr>
          <w:b/>
          <w:bCs/>
          <w:color w:val="7030A0"/>
          <w:sz w:val="28"/>
          <w:szCs w:val="28"/>
        </w:rPr>
        <w:t xml:space="preserve">Hoạt động </w:t>
      </w:r>
      <w:r>
        <w:rPr>
          <w:b/>
          <w:bCs/>
          <w:color w:val="7030A0"/>
          <w:sz w:val="28"/>
          <w:szCs w:val="28"/>
        </w:rPr>
        <w:t>3</w:t>
      </w:r>
      <w:r w:rsidRPr="00D33AC3">
        <w:rPr>
          <w:b/>
          <w:bCs/>
          <w:color w:val="7030A0"/>
          <w:sz w:val="28"/>
          <w:szCs w:val="28"/>
        </w:rPr>
        <w:t>:</w:t>
      </w:r>
      <w:r w:rsidRPr="00D33AC3">
        <w:rPr>
          <w:b/>
          <w:bCs/>
          <w:color w:val="7030A0"/>
          <w:spacing w:val="-1"/>
          <w:sz w:val="28"/>
          <w:szCs w:val="28"/>
        </w:rPr>
        <w:t xml:space="preserve"> </w:t>
      </w:r>
      <w:r>
        <w:rPr>
          <w:b/>
          <w:bCs/>
          <w:color w:val="7030A0"/>
          <w:sz w:val="28"/>
          <w:szCs w:val="28"/>
        </w:rPr>
        <w:t>Luyện tập</w:t>
      </w:r>
    </w:p>
    <w:p w14:paraId="6C62BA84" w14:textId="77777777" w:rsidR="00066A95"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a. Mục tiêu: </w:t>
      </w:r>
      <w:r>
        <w:rPr>
          <w:bCs/>
          <w:color w:val="0D0D0D" w:themeColor="text1" w:themeTint="F2"/>
          <w:sz w:val="28"/>
          <w:szCs w:val="28"/>
        </w:rPr>
        <w:t>Củng cố các kiến thức đã học</w:t>
      </w:r>
    </w:p>
    <w:p w14:paraId="229A41CE" w14:textId="77777777" w:rsidR="00066A95" w:rsidRDefault="00066A95" w:rsidP="00066A95">
      <w:pPr>
        <w:kinsoku w:val="0"/>
        <w:overflowPunct w:val="0"/>
        <w:contextualSpacing/>
        <w:jc w:val="both"/>
        <w:textAlignment w:val="baseline"/>
        <w:rPr>
          <w:bCs/>
          <w:color w:val="0D0D0D" w:themeColor="text1" w:themeTint="F2"/>
          <w:sz w:val="28"/>
          <w:szCs w:val="28"/>
        </w:rPr>
      </w:pPr>
      <w:r w:rsidRPr="003B605D">
        <w:rPr>
          <w:b/>
          <w:bCs/>
          <w:color w:val="0D0D0D" w:themeColor="text1" w:themeTint="F2"/>
          <w:sz w:val="28"/>
          <w:szCs w:val="28"/>
        </w:rPr>
        <w:lastRenderedPageBreak/>
        <w:t>b. Nội dung:</w:t>
      </w:r>
      <w:r>
        <w:rPr>
          <w:bCs/>
          <w:color w:val="0D0D0D" w:themeColor="text1" w:themeTint="F2"/>
          <w:sz w:val="28"/>
          <w:szCs w:val="28"/>
        </w:rPr>
        <w:t xml:space="preserve"> Các câu hỏi trắc nghiệm</w:t>
      </w:r>
    </w:p>
    <w:p w14:paraId="12DB4C63" w14:textId="77777777" w:rsidR="00066A95" w:rsidRPr="0070164E"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c. Sản phẩm: </w:t>
      </w:r>
      <w:r>
        <w:rPr>
          <w:bCs/>
          <w:color w:val="0D0D0D" w:themeColor="text1" w:themeTint="F2"/>
          <w:sz w:val="28"/>
          <w:szCs w:val="28"/>
        </w:rPr>
        <w:t>Câu trả lời của học sinh</w:t>
      </w:r>
    </w:p>
    <w:p w14:paraId="020E2F8F" w14:textId="77777777" w:rsidR="00066A95" w:rsidRPr="000722C6" w:rsidRDefault="00066A95" w:rsidP="00066A95">
      <w:pPr>
        <w:jc w:val="both"/>
        <w:rPr>
          <w:rFonts w:eastAsia="MS Mincho"/>
          <w:b/>
          <w:color w:val="0D0D0D" w:themeColor="text1" w:themeTint="F2"/>
          <w:sz w:val="28"/>
          <w:szCs w:val="28"/>
          <w:lang w:eastAsia="ja-JP"/>
        </w:rPr>
      </w:pPr>
      <w:r w:rsidRPr="000722C6">
        <w:rPr>
          <w:rFonts w:eastAsia="MS Mincho"/>
          <w:b/>
          <w:color w:val="0D0D0D" w:themeColor="text1" w:themeTint="F2"/>
          <w:sz w:val="28"/>
          <w:szCs w:val="28"/>
          <w:lang w:val="vi-VN" w:eastAsia="ja-JP"/>
        </w:rPr>
        <w:t>d. Tổ chức thực hiện.</w:t>
      </w:r>
    </w:p>
    <w:p w14:paraId="75434043" w14:textId="77777777" w:rsidR="00066A95" w:rsidRPr="000722C6" w:rsidRDefault="00066A95" w:rsidP="00066A95">
      <w:pPr>
        <w:jc w:val="both"/>
        <w:rPr>
          <w:rFonts w:eastAsia="MS Mincho"/>
          <w:color w:val="0D0D0D"/>
          <w:sz w:val="28"/>
          <w:szCs w:val="28"/>
          <w:lang w:eastAsia="ja-JP"/>
        </w:rPr>
      </w:pPr>
      <w:r w:rsidRPr="000722C6">
        <w:rPr>
          <w:rFonts w:eastAsia="MS Mincho"/>
          <w:b/>
          <w:color w:val="FF0000"/>
          <w:sz w:val="28"/>
          <w:szCs w:val="28"/>
          <w:lang w:eastAsia="ja-JP"/>
        </w:rPr>
        <w:t>Bước 1</w:t>
      </w:r>
      <w:r w:rsidRPr="000722C6">
        <w:rPr>
          <w:rFonts w:eastAsia="MS Mincho"/>
          <w:b/>
          <w:color w:val="0D0D0D"/>
          <w:sz w:val="28"/>
          <w:szCs w:val="28"/>
          <w:lang w:eastAsia="ja-JP"/>
        </w:rPr>
        <w:t>: GV giao nhiệm vụ</w:t>
      </w:r>
      <w:r w:rsidRPr="000722C6">
        <w:rPr>
          <w:rFonts w:eastAsia="MS Mincho"/>
          <w:color w:val="0D0D0D"/>
          <w:sz w:val="28"/>
          <w:szCs w:val="28"/>
          <w:lang w:eastAsia="ja-JP"/>
        </w:rPr>
        <w:t>:</w:t>
      </w:r>
    </w:p>
    <w:p w14:paraId="300536D7" w14:textId="77777777" w:rsidR="00066A95" w:rsidRPr="0070164E" w:rsidRDefault="00066A95" w:rsidP="00066A95">
      <w:pPr>
        <w:jc w:val="both"/>
        <w:rPr>
          <w:iCs/>
          <w:color w:val="000000"/>
          <w:sz w:val="28"/>
          <w:szCs w:val="26"/>
          <w:lang w:val="nl-NL"/>
        </w:rPr>
      </w:pPr>
      <w:r>
        <w:rPr>
          <w:iCs/>
          <w:color w:val="000000"/>
          <w:sz w:val="28"/>
          <w:szCs w:val="26"/>
          <w:lang w:val="nl-NL"/>
        </w:rPr>
        <w:t>GV tổ chức trò chơi “Ai nhanh hơn”. GV chiếu các câu hỏi trắc nghiệm, HS giành quyền trả lời</w:t>
      </w:r>
    </w:p>
    <w:p w14:paraId="5315A142"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2:</w:t>
      </w:r>
      <w:r w:rsidRPr="000722C6">
        <w:rPr>
          <w:rFonts w:eastAsia="MS Mincho"/>
          <w:b/>
          <w:color w:val="0D0D0D"/>
          <w:sz w:val="28"/>
          <w:szCs w:val="28"/>
          <w:lang w:val="vi-VN" w:eastAsia="ja-JP"/>
        </w:rPr>
        <w:t xml:space="preserve"> HS thực hiện nhiệm vụ được phân công.</w:t>
      </w:r>
    </w:p>
    <w:p w14:paraId="7FD841EE"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HS tiếp nhận nhiệm vụ.</w:t>
      </w:r>
    </w:p>
    <w:p w14:paraId="26664950"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3:</w:t>
      </w:r>
      <w:r w:rsidRPr="000722C6">
        <w:rPr>
          <w:rFonts w:eastAsia="MS Mincho"/>
          <w:b/>
          <w:color w:val="0D0D0D"/>
          <w:sz w:val="28"/>
          <w:szCs w:val="28"/>
          <w:lang w:val="vi-VN" w:eastAsia="ja-JP"/>
        </w:rPr>
        <w:t xml:space="preserve"> Báo cáo kết quả và thảo luận</w:t>
      </w:r>
    </w:p>
    <w:p w14:paraId="3D1753A9" w14:textId="77777777" w:rsidR="00066A95" w:rsidRPr="00C959FD" w:rsidRDefault="00066A95" w:rsidP="00066A95">
      <w:pPr>
        <w:pStyle w:val="ListParagraph"/>
        <w:ind w:left="0"/>
        <w:jc w:val="both"/>
        <w:rPr>
          <w:rFonts w:eastAsia="MS Mincho"/>
          <w:color w:val="0D0D0D"/>
          <w:sz w:val="28"/>
          <w:szCs w:val="28"/>
          <w:lang w:eastAsia="ja-JP"/>
        </w:rPr>
      </w:pPr>
      <w:r>
        <w:rPr>
          <w:rFonts w:eastAsia="MS Mincho"/>
          <w:color w:val="0D0D0D"/>
          <w:sz w:val="28"/>
          <w:szCs w:val="28"/>
          <w:lang w:eastAsia="ja-JP"/>
        </w:rPr>
        <w:t>HS tham gia trò chơi</w:t>
      </w:r>
    </w:p>
    <w:p w14:paraId="42F14CD1" w14:textId="77777777" w:rsidR="00066A95" w:rsidRPr="000722C6" w:rsidRDefault="00066A95" w:rsidP="00066A95">
      <w:pPr>
        <w:jc w:val="both"/>
        <w:rPr>
          <w:rFonts w:eastAsia="MS Mincho"/>
          <w:b/>
          <w:color w:val="0D0D0D" w:themeColor="text1" w:themeTint="F2"/>
          <w:sz w:val="28"/>
          <w:szCs w:val="28"/>
          <w:lang w:val="vi-VN" w:eastAsia="ja-JP"/>
        </w:rPr>
      </w:pPr>
      <w:r w:rsidRPr="000722C6">
        <w:rPr>
          <w:rFonts w:eastAsia="MS Mincho"/>
          <w:b/>
          <w:color w:val="FF0000"/>
          <w:sz w:val="28"/>
          <w:szCs w:val="28"/>
          <w:lang w:val="vi-VN" w:eastAsia="ja-JP"/>
        </w:rPr>
        <w:t>Bước 4:</w:t>
      </w:r>
      <w:r w:rsidRPr="000722C6">
        <w:rPr>
          <w:rFonts w:eastAsia="MS Mincho"/>
          <w:b/>
          <w:color w:val="0D0D0D"/>
          <w:sz w:val="28"/>
          <w:szCs w:val="28"/>
          <w:lang w:val="vi-VN" w:eastAsia="ja-JP"/>
        </w:rPr>
        <w:t xml:space="preserve"> GV nhận xét việc thực hiện nhiệm vụ.</w:t>
      </w:r>
    </w:p>
    <w:p w14:paraId="3E1CC046"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 xml:space="preserve">Gv nhận xét, nhắc lại các kiến thức liên quan </w:t>
      </w:r>
    </w:p>
    <w:p w14:paraId="700908CE" w14:textId="77777777" w:rsidR="00066A95" w:rsidRPr="00D33AC3" w:rsidRDefault="00066A95" w:rsidP="00066A95">
      <w:pPr>
        <w:snapToGrid w:val="0"/>
        <w:jc w:val="both"/>
        <w:rPr>
          <w:b/>
          <w:bCs/>
          <w:color w:val="7030A0"/>
          <w:sz w:val="28"/>
          <w:szCs w:val="28"/>
        </w:rPr>
      </w:pPr>
      <w:r w:rsidRPr="000722C6">
        <w:rPr>
          <w:b/>
          <w:bCs/>
          <w:color w:val="7030A0"/>
          <w:sz w:val="28"/>
          <w:szCs w:val="28"/>
        </w:rPr>
        <w:t>3.</w:t>
      </w:r>
      <w:r>
        <w:rPr>
          <w:b/>
          <w:bCs/>
          <w:color w:val="7030A0"/>
          <w:sz w:val="28"/>
          <w:szCs w:val="28"/>
        </w:rPr>
        <w:t>4</w:t>
      </w:r>
      <w:r w:rsidRPr="000722C6">
        <w:rPr>
          <w:b/>
          <w:bCs/>
          <w:color w:val="7030A0"/>
          <w:sz w:val="28"/>
          <w:szCs w:val="28"/>
        </w:rPr>
        <w:t xml:space="preserve">. </w:t>
      </w:r>
      <w:r w:rsidRPr="00D33AC3">
        <w:rPr>
          <w:b/>
          <w:bCs/>
          <w:color w:val="7030A0"/>
          <w:sz w:val="28"/>
          <w:szCs w:val="28"/>
        </w:rPr>
        <w:t xml:space="preserve">Hoạt động </w:t>
      </w:r>
      <w:r>
        <w:rPr>
          <w:b/>
          <w:bCs/>
          <w:color w:val="7030A0"/>
          <w:sz w:val="28"/>
          <w:szCs w:val="28"/>
        </w:rPr>
        <w:t>4</w:t>
      </w:r>
      <w:r w:rsidRPr="00D33AC3">
        <w:rPr>
          <w:b/>
          <w:bCs/>
          <w:color w:val="7030A0"/>
          <w:sz w:val="28"/>
          <w:szCs w:val="28"/>
        </w:rPr>
        <w:t>:</w:t>
      </w:r>
      <w:r w:rsidRPr="00D33AC3">
        <w:rPr>
          <w:b/>
          <w:bCs/>
          <w:color w:val="7030A0"/>
          <w:spacing w:val="-1"/>
          <w:sz w:val="28"/>
          <w:szCs w:val="28"/>
        </w:rPr>
        <w:t xml:space="preserve"> </w:t>
      </w:r>
      <w:r>
        <w:rPr>
          <w:b/>
          <w:bCs/>
          <w:color w:val="7030A0"/>
          <w:sz w:val="28"/>
          <w:szCs w:val="28"/>
        </w:rPr>
        <w:t>Vận dụng</w:t>
      </w:r>
    </w:p>
    <w:p w14:paraId="25A3BCB3" w14:textId="77777777" w:rsidR="00066A95"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a. Mục tiêu: </w:t>
      </w:r>
      <w:r w:rsidRPr="000722C6">
        <w:rPr>
          <w:bCs/>
          <w:color w:val="0D0D0D" w:themeColor="text1" w:themeTint="F2"/>
          <w:sz w:val="28"/>
          <w:szCs w:val="28"/>
          <w:lang w:val="vi-VN"/>
        </w:rPr>
        <w:t xml:space="preserve">HS </w:t>
      </w:r>
      <w:r>
        <w:rPr>
          <w:bCs/>
          <w:color w:val="0D0D0D" w:themeColor="text1" w:themeTint="F2"/>
          <w:sz w:val="28"/>
          <w:szCs w:val="28"/>
        </w:rPr>
        <w:t>vận dụng kiến thức của bài học vào giải quyết vấn đề thực tế.</w:t>
      </w:r>
    </w:p>
    <w:p w14:paraId="158AEE3B" w14:textId="77777777" w:rsidR="00066A95" w:rsidRDefault="00066A95" w:rsidP="00066A95">
      <w:pPr>
        <w:kinsoku w:val="0"/>
        <w:overflowPunct w:val="0"/>
        <w:contextualSpacing/>
        <w:jc w:val="both"/>
        <w:textAlignment w:val="baseline"/>
        <w:rPr>
          <w:bCs/>
          <w:color w:val="0D0D0D" w:themeColor="text1" w:themeTint="F2"/>
          <w:sz w:val="28"/>
          <w:szCs w:val="28"/>
        </w:rPr>
      </w:pPr>
      <w:r w:rsidRPr="003B605D">
        <w:rPr>
          <w:b/>
          <w:bCs/>
          <w:color w:val="0D0D0D" w:themeColor="text1" w:themeTint="F2"/>
          <w:sz w:val="28"/>
          <w:szCs w:val="28"/>
        </w:rPr>
        <w:t>b. Nội dung:</w:t>
      </w:r>
      <w:r>
        <w:rPr>
          <w:bCs/>
          <w:color w:val="0D0D0D" w:themeColor="text1" w:themeTint="F2"/>
          <w:sz w:val="28"/>
          <w:szCs w:val="28"/>
        </w:rPr>
        <w:t xml:space="preserve"> Nhiệm vụ giáo viên giao</w:t>
      </w:r>
    </w:p>
    <w:p w14:paraId="0DE200B0" w14:textId="77777777" w:rsidR="00066A95" w:rsidRPr="0070164E"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c. Sản phẩm: </w:t>
      </w:r>
      <w:r>
        <w:rPr>
          <w:bCs/>
          <w:color w:val="0D0D0D" w:themeColor="text1" w:themeTint="F2"/>
          <w:sz w:val="28"/>
          <w:szCs w:val="28"/>
        </w:rPr>
        <w:t>Bài làm của học sinh</w:t>
      </w:r>
    </w:p>
    <w:p w14:paraId="32411CB5" w14:textId="77777777" w:rsidR="00066A95" w:rsidRPr="000722C6" w:rsidRDefault="00066A95" w:rsidP="00066A95">
      <w:pPr>
        <w:jc w:val="both"/>
        <w:rPr>
          <w:rFonts w:eastAsia="MS Mincho"/>
          <w:b/>
          <w:color w:val="0D0D0D" w:themeColor="text1" w:themeTint="F2"/>
          <w:sz w:val="28"/>
          <w:szCs w:val="28"/>
          <w:lang w:eastAsia="ja-JP"/>
        </w:rPr>
      </w:pPr>
      <w:r w:rsidRPr="000722C6">
        <w:rPr>
          <w:rFonts w:eastAsia="MS Mincho"/>
          <w:b/>
          <w:color w:val="0D0D0D" w:themeColor="text1" w:themeTint="F2"/>
          <w:sz w:val="28"/>
          <w:szCs w:val="28"/>
          <w:lang w:val="vi-VN" w:eastAsia="ja-JP"/>
        </w:rPr>
        <w:t>d. Tổ chức thực hiện.</w:t>
      </w:r>
    </w:p>
    <w:p w14:paraId="06F70B26" w14:textId="77777777" w:rsidR="00066A95" w:rsidRPr="000722C6" w:rsidRDefault="00066A95" w:rsidP="00066A95">
      <w:pPr>
        <w:jc w:val="both"/>
        <w:rPr>
          <w:rFonts w:eastAsia="MS Mincho"/>
          <w:color w:val="0D0D0D"/>
          <w:sz w:val="28"/>
          <w:szCs w:val="28"/>
          <w:lang w:eastAsia="ja-JP"/>
        </w:rPr>
      </w:pPr>
      <w:r w:rsidRPr="000722C6">
        <w:rPr>
          <w:rFonts w:eastAsia="MS Mincho"/>
          <w:b/>
          <w:color w:val="FF0000"/>
          <w:sz w:val="28"/>
          <w:szCs w:val="28"/>
          <w:lang w:eastAsia="ja-JP"/>
        </w:rPr>
        <w:t>Bước 1</w:t>
      </w:r>
      <w:r w:rsidRPr="000722C6">
        <w:rPr>
          <w:rFonts w:eastAsia="MS Mincho"/>
          <w:b/>
          <w:color w:val="0D0D0D"/>
          <w:sz w:val="28"/>
          <w:szCs w:val="28"/>
          <w:lang w:eastAsia="ja-JP"/>
        </w:rPr>
        <w:t>: GV giao nhiệm vụ</w:t>
      </w:r>
      <w:r w:rsidRPr="000722C6">
        <w:rPr>
          <w:rFonts w:eastAsia="MS Mincho"/>
          <w:color w:val="0D0D0D"/>
          <w:sz w:val="28"/>
          <w:szCs w:val="28"/>
          <w:lang w:eastAsia="ja-JP"/>
        </w:rPr>
        <w:t>:</w:t>
      </w:r>
    </w:p>
    <w:p w14:paraId="4E73578B" w14:textId="77777777" w:rsidR="00066A95" w:rsidRDefault="00066A95" w:rsidP="00066A95">
      <w:pPr>
        <w:jc w:val="both"/>
        <w:rPr>
          <w:iCs/>
          <w:color w:val="000000"/>
          <w:sz w:val="28"/>
          <w:szCs w:val="26"/>
        </w:rPr>
      </w:pPr>
      <w:r>
        <w:rPr>
          <w:iCs/>
          <w:color w:val="000000"/>
          <w:sz w:val="28"/>
          <w:szCs w:val="26"/>
        </w:rPr>
        <w:t>GV yêu cầu:</w:t>
      </w:r>
    </w:p>
    <w:p w14:paraId="39F245D0" w14:textId="77777777" w:rsidR="00066A95" w:rsidRDefault="00066A95" w:rsidP="00066A95">
      <w:pPr>
        <w:jc w:val="both"/>
        <w:rPr>
          <w:iCs/>
          <w:color w:val="000000"/>
          <w:sz w:val="28"/>
          <w:szCs w:val="26"/>
        </w:rPr>
      </w:pPr>
      <w:r>
        <w:rPr>
          <w:iCs/>
          <w:color w:val="000000"/>
          <w:sz w:val="28"/>
          <w:szCs w:val="26"/>
        </w:rPr>
        <w:t>- HS tìm hiểu,</w:t>
      </w:r>
      <w:r w:rsidRPr="00C959FD">
        <w:rPr>
          <w:iCs/>
          <w:color w:val="000000"/>
          <w:sz w:val="28"/>
          <w:szCs w:val="26"/>
        </w:rPr>
        <w:t xml:space="preserve"> nêu ý kiến của mình về vấn đề: Bạo lực học đường</w:t>
      </w:r>
      <w:r>
        <w:rPr>
          <w:iCs/>
          <w:color w:val="000000"/>
          <w:sz w:val="28"/>
          <w:szCs w:val="26"/>
        </w:rPr>
        <w:t xml:space="preserve">. </w:t>
      </w:r>
    </w:p>
    <w:p w14:paraId="1E6D1FFF" w14:textId="77777777" w:rsidR="00066A95" w:rsidRPr="00C959FD" w:rsidRDefault="00066A95" w:rsidP="00066A95">
      <w:pPr>
        <w:jc w:val="both"/>
        <w:rPr>
          <w:iCs/>
          <w:color w:val="000000"/>
          <w:sz w:val="28"/>
          <w:szCs w:val="26"/>
        </w:rPr>
      </w:pPr>
      <w:r>
        <w:rPr>
          <w:iCs/>
          <w:color w:val="000000"/>
          <w:sz w:val="28"/>
          <w:szCs w:val="26"/>
        </w:rPr>
        <w:t>- HS trình bày ý kiến của mình và ghi lại bằng 1 video để gửi giáo viên (thời hạn: 1 tuần)</w:t>
      </w:r>
    </w:p>
    <w:p w14:paraId="5B712E89"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2:</w:t>
      </w:r>
      <w:r w:rsidRPr="000722C6">
        <w:rPr>
          <w:rFonts w:eastAsia="MS Mincho"/>
          <w:b/>
          <w:color w:val="0D0D0D"/>
          <w:sz w:val="28"/>
          <w:szCs w:val="28"/>
          <w:lang w:val="vi-VN" w:eastAsia="ja-JP"/>
        </w:rPr>
        <w:t xml:space="preserve"> HS thực hiện nhiệm vụ được phân công.</w:t>
      </w:r>
    </w:p>
    <w:p w14:paraId="201320C1"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HS tiếp nhận nhiệm vụ</w:t>
      </w:r>
      <w:r>
        <w:rPr>
          <w:rFonts w:eastAsia="MS Mincho"/>
          <w:color w:val="0D0D0D"/>
          <w:sz w:val="28"/>
          <w:szCs w:val="28"/>
          <w:lang w:eastAsia="ja-JP"/>
        </w:rPr>
        <w:t>, tìm hiểu, làm bài (ở nhà)</w:t>
      </w:r>
    </w:p>
    <w:p w14:paraId="18DC3D92"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3:</w:t>
      </w:r>
      <w:r w:rsidRPr="000722C6">
        <w:rPr>
          <w:rFonts w:eastAsia="MS Mincho"/>
          <w:b/>
          <w:color w:val="0D0D0D"/>
          <w:sz w:val="28"/>
          <w:szCs w:val="28"/>
          <w:lang w:val="vi-VN" w:eastAsia="ja-JP"/>
        </w:rPr>
        <w:t xml:space="preserve"> Báo cáo kết quả và thảo luận</w:t>
      </w:r>
    </w:p>
    <w:p w14:paraId="5432B905"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 xml:space="preserve">HS </w:t>
      </w:r>
      <w:r>
        <w:rPr>
          <w:rFonts w:eastAsia="MS Mincho"/>
          <w:color w:val="0D0D0D"/>
          <w:sz w:val="28"/>
          <w:szCs w:val="28"/>
          <w:lang w:eastAsia="ja-JP"/>
        </w:rPr>
        <w:t>quay video bài nói gửi cho giáo viên</w:t>
      </w:r>
    </w:p>
    <w:p w14:paraId="38F0CA63" w14:textId="77777777" w:rsidR="00066A95"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4:</w:t>
      </w:r>
      <w:r w:rsidRPr="000722C6">
        <w:rPr>
          <w:rFonts w:eastAsia="MS Mincho"/>
          <w:b/>
          <w:color w:val="0D0D0D"/>
          <w:sz w:val="28"/>
          <w:szCs w:val="28"/>
          <w:lang w:val="vi-VN" w:eastAsia="ja-JP"/>
        </w:rPr>
        <w:t xml:space="preserve"> GV nhận xét việc thực hiện nhiệm vụ.</w:t>
      </w:r>
    </w:p>
    <w:p w14:paraId="0890FC14" w14:textId="77777777" w:rsidR="00066A95" w:rsidRPr="00C959FD" w:rsidRDefault="00066A95" w:rsidP="00066A95">
      <w:pPr>
        <w:jc w:val="both"/>
        <w:rPr>
          <w:rFonts w:eastAsia="MS Mincho"/>
          <w:color w:val="0D0D0D"/>
          <w:sz w:val="28"/>
          <w:szCs w:val="28"/>
          <w:lang w:eastAsia="ja-JP"/>
        </w:rPr>
      </w:pPr>
      <w:r w:rsidRPr="00C959FD">
        <w:rPr>
          <w:rFonts w:eastAsia="MS Mincho"/>
          <w:color w:val="0D0D0D"/>
          <w:sz w:val="28"/>
          <w:szCs w:val="28"/>
          <w:lang w:eastAsia="ja-JP"/>
        </w:rPr>
        <w:t>GV nhận xét:</w:t>
      </w:r>
    </w:p>
    <w:p w14:paraId="3D234303" w14:textId="77777777" w:rsidR="00066A95" w:rsidRPr="00C959FD" w:rsidRDefault="00066A95" w:rsidP="00066A95">
      <w:pPr>
        <w:jc w:val="both"/>
        <w:rPr>
          <w:rFonts w:eastAsia="MS Mincho"/>
          <w:color w:val="0D0D0D"/>
          <w:sz w:val="28"/>
          <w:szCs w:val="28"/>
          <w:lang w:eastAsia="ja-JP"/>
        </w:rPr>
      </w:pPr>
      <w:r w:rsidRPr="00C959FD">
        <w:rPr>
          <w:rFonts w:eastAsia="MS Mincho"/>
          <w:color w:val="0D0D0D"/>
          <w:sz w:val="28"/>
          <w:szCs w:val="28"/>
          <w:lang w:eastAsia="ja-JP"/>
        </w:rPr>
        <w:tab/>
        <w:t>Ý thức làm bài</w:t>
      </w:r>
    </w:p>
    <w:p w14:paraId="0CCEA954" w14:textId="77777777" w:rsidR="00066A95" w:rsidRDefault="00066A95" w:rsidP="00066A95">
      <w:pPr>
        <w:jc w:val="both"/>
        <w:rPr>
          <w:rFonts w:eastAsia="MS Mincho"/>
          <w:color w:val="0D0D0D"/>
          <w:sz w:val="28"/>
          <w:szCs w:val="28"/>
          <w:lang w:eastAsia="ja-JP"/>
        </w:rPr>
      </w:pPr>
      <w:r w:rsidRPr="00C959FD">
        <w:rPr>
          <w:rFonts w:eastAsia="MS Mincho"/>
          <w:color w:val="0D0D0D"/>
          <w:sz w:val="28"/>
          <w:szCs w:val="28"/>
          <w:lang w:eastAsia="ja-JP"/>
        </w:rPr>
        <w:tab/>
        <w:t>Thời gian nộp bài</w:t>
      </w:r>
    </w:p>
    <w:p w14:paraId="6F42A9D2" w14:textId="77777777" w:rsidR="00066A95" w:rsidRDefault="00066A95" w:rsidP="00066A95">
      <w:pPr>
        <w:jc w:val="both"/>
        <w:rPr>
          <w:rFonts w:eastAsia="MS Mincho"/>
          <w:b/>
          <w:color w:val="0000FF"/>
          <w:sz w:val="26"/>
          <w:szCs w:val="26"/>
          <w:lang w:eastAsia="ja-JP"/>
        </w:rPr>
      </w:pPr>
      <w:r w:rsidRPr="001E4861">
        <w:rPr>
          <w:sz w:val="28"/>
          <w:szCs w:val="28"/>
        </w:rPr>
        <w:t xml:space="preserve">* </w:t>
      </w:r>
      <w:r w:rsidRPr="001E4861">
        <w:rPr>
          <w:b/>
          <w:bCs/>
          <w:sz w:val="28"/>
          <w:szCs w:val="28"/>
        </w:rPr>
        <w:t>Dặn dò</w:t>
      </w:r>
      <w:r w:rsidRPr="001E4861">
        <w:rPr>
          <w:sz w:val="28"/>
          <w:szCs w:val="28"/>
        </w:rPr>
        <w:t>:</w:t>
      </w:r>
      <w:r>
        <w:rPr>
          <w:sz w:val="28"/>
          <w:szCs w:val="28"/>
        </w:rPr>
        <w:t xml:space="preserve"> Về học kĩ nội dung của bài học, luyện nói nhiều lần </w:t>
      </w:r>
      <w:r w:rsidRPr="001E4861">
        <w:rPr>
          <w:sz w:val="28"/>
          <w:szCs w:val="28"/>
        </w:rPr>
        <w:t xml:space="preserve">và đọc, </w:t>
      </w:r>
      <w:r>
        <w:rPr>
          <w:sz w:val="28"/>
          <w:szCs w:val="28"/>
        </w:rPr>
        <w:t>làm trước 7 câu hỏi phần ôn tập</w:t>
      </w:r>
      <w:r w:rsidRPr="001E4861">
        <w:rPr>
          <w:sz w:val="28"/>
          <w:szCs w:val="28"/>
        </w:rPr>
        <w:t xml:space="preserve"> </w:t>
      </w:r>
      <w:r>
        <w:rPr>
          <w:sz w:val="28"/>
          <w:szCs w:val="28"/>
        </w:rPr>
        <w:t>để chuẩn bị cho tiết sau</w:t>
      </w:r>
    </w:p>
    <w:p w14:paraId="6B79C0DE" w14:textId="77777777" w:rsidR="00066A95" w:rsidRPr="00C959FD" w:rsidRDefault="00066A95" w:rsidP="00066A95">
      <w:pPr>
        <w:jc w:val="both"/>
        <w:rPr>
          <w:rFonts w:eastAsia="MS Mincho"/>
          <w:color w:val="0D0D0D" w:themeColor="text1" w:themeTint="F2"/>
          <w:sz w:val="28"/>
          <w:szCs w:val="28"/>
          <w:lang w:eastAsia="ja-JP"/>
        </w:rPr>
      </w:pPr>
    </w:p>
    <w:p w14:paraId="38E8EDEC" w14:textId="77777777" w:rsidR="00066A95" w:rsidRDefault="00066A95" w:rsidP="00066A95">
      <w:pPr>
        <w:tabs>
          <w:tab w:val="left" w:pos="240"/>
        </w:tabs>
        <w:jc w:val="center"/>
        <w:rPr>
          <w:b/>
          <w:bCs/>
          <w:color w:val="FF0000"/>
          <w:sz w:val="28"/>
          <w:szCs w:val="28"/>
        </w:rPr>
      </w:pPr>
      <w:r>
        <w:rPr>
          <w:b/>
          <w:bCs/>
          <w:color w:val="FF0000"/>
          <w:sz w:val="28"/>
          <w:szCs w:val="28"/>
        </w:rPr>
        <w:t>-------------------------------------------------------------------------</w:t>
      </w:r>
    </w:p>
    <w:p w14:paraId="5AFC5884" w14:textId="77777777" w:rsidR="00066A95" w:rsidRPr="00E64990" w:rsidRDefault="00066A95" w:rsidP="00066A95">
      <w:pPr>
        <w:jc w:val="center"/>
        <w:rPr>
          <w:b/>
          <w:bCs/>
          <w:color w:val="FF0000"/>
          <w:sz w:val="36"/>
          <w:szCs w:val="36"/>
          <w:lang w:val="nl-NL"/>
        </w:rPr>
      </w:pPr>
      <w:r>
        <w:rPr>
          <w:b/>
          <w:bCs/>
          <w:color w:val="FF0000"/>
          <w:sz w:val="36"/>
          <w:szCs w:val="36"/>
          <w:lang w:val="nl-NL"/>
        </w:rPr>
        <w:t>3</w:t>
      </w:r>
      <w:r w:rsidRPr="00E64990">
        <w:rPr>
          <w:b/>
          <w:bCs/>
          <w:color w:val="FF0000"/>
          <w:sz w:val="36"/>
          <w:szCs w:val="36"/>
          <w:lang w:val="nl-NL"/>
        </w:rPr>
        <w:t xml:space="preserve">. HOẠT ĐỘNG </w:t>
      </w:r>
      <w:r>
        <w:rPr>
          <w:b/>
          <w:bCs/>
          <w:color w:val="FF0000"/>
          <w:sz w:val="36"/>
          <w:szCs w:val="36"/>
          <w:lang w:val="nl-NL"/>
        </w:rPr>
        <w:t>3</w:t>
      </w:r>
      <w:r w:rsidRPr="00E64990">
        <w:rPr>
          <w:b/>
          <w:bCs/>
          <w:color w:val="FF0000"/>
          <w:sz w:val="36"/>
          <w:szCs w:val="36"/>
          <w:lang w:val="nl-NL"/>
        </w:rPr>
        <w:t xml:space="preserve">:  </w:t>
      </w:r>
      <w:r>
        <w:rPr>
          <w:b/>
          <w:bCs/>
          <w:color w:val="FF0000"/>
          <w:sz w:val="36"/>
          <w:szCs w:val="36"/>
          <w:lang w:val="nl-NL"/>
        </w:rPr>
        <w:t xml:space="preserve">LUYỆN TẬP </w:t>
      </w:r>
      <w:r>
        <w:rPr>
          <w:b/>
          <w:color w:val="C00000"/>
          <w:sz w:val="36"/>
          <w:szCs w:val="36"/>
          <w:lang w:val="de-DE"/>
        </w:rPr>
        <w:t>(CẢ CHỦ ĐỀ)</w:t>
      </w:r>
    </w:p>
    <w:p w14:paraId="1DDC9B5E" w14:textId="77777777" w:rsidR="00066A95" w:rsidRDefault="00066A95" w:rsidP="00066A95">
      <w:pPr>
        <w:jc w:val="both"/>
        <w:rPr>
          <w:b/>
          <w:color w:val="C00000"/>
          <w:sz w:val="32"/>
          <w:szCs w:val="32"/>
          <w:lang w:val="nl-NL"/>
        </w:rPr>
      </w:pPr>
    </w:p>
    <w:p w14:paraId="33412FB4" w14:textId="77777777" w:rsidR="00066A95" w:rsidRDefault="00066A95" w:rsidP="00066A95">
      <w:pPr>
        <w:jc w:val="both"/>
        <w:rPr>
          <w:b/>
          <w:sz w:val="32"/>
          <w:szCs w:val="32"/>
          <w:lang w:val="nl-NL"/>
        </w:rPr>
      </w:pPr>
      <w:r w:rsidRPr="00CC05D1">
        <w:rPr>
          <w:b/>
          <w:color w:val="C00000"/>
          <w:sz w:val="32"/>
          <w:szCs w:val="32"/>
          <w:lang w:val="nl-NL"/>
        </w:rPr>
        <w:t xml:space="preserve">NỘI DUNG </w:t>
      </w:r>
      <w:r>
        <w:rPr>
          <w:b/>
          <w:color w:val="C00000"/>
          <w:sz w:val="32"/>
          <w:szCs w:val="32"/>
          <w:lang w:val="nl-NL"/>
        </w:rPr>
        <w:t>4</w:t>
      </w:r>
      <w:r w:rsidRPr="00CC05D1">
        <w:rPr>
          <w:b/>
          <w:color w:val="C00000"/>
          <w:sz w:val="32"/>
          <w:szCs w:val="32"/>
          <w:lang w:val="nl-NL"/>
        </w:rPr>
        <w:t xml:space="preserve">: </w:t>
      </w:r>
      <w:r>
        <w:rPr>
          <w:b/>
          <w:sz w:val="32"/>
          <w:szCs w:val="32"/>
          <w:lang w:val="nl-NL"/>
        </w:rPr>
        <w:t>ÔN TẬP</w:t>
      </w:r>
      <w:r w:rsidRPr="00CC05D1">
        <w:rPr>
          <w:b/>
          <w:sz w:val="32"/>
          <w:szCs w:val="32"/>
          <w:lang w:val="nl-NL"/>
        </w:rPr>
        <w:t xml:space="preserve"> </w:t>
      </w:r>
      <w:r>
        <w:rPr>
          <w:b/>
          <w:sz w:val="32"/>
          <w:szCs w:val="32"/>
          <w:lang w:val="nl-NL"/>
        </w:rPr>
        <w:t xml:space="preserve">(1 </w:t>
      </w:r>
      <w:r w:rsidRPr="00CC05D1">
        <w:rPr>
          <w:b/>
          <w:sz w:val="32"/>
          <w:szCs w:val="32"/>
          <w:lang w:val="nl-NL"/>
        </w:rPr>
        <w:t>tiết)</w:t>
      </w:r>
    </w:p>
    <w:p w14:paraId="66CFDBF6" w14:textId="77777777" w:rsidR="00066A95" w:rsidRDefault="00066A95" w:rsidP="00066A95">
      <w:pPr>
        <w:jc w:val="both"/>
        <w:rPr>
          <w:b/>
          <w:color w:val="002060"/>
          <w:sz w:val="32"/>
          <w:szCs w:val="32"/>
          <w:lang w:val="nl-NL"/>
        </w:rPr>
      </w:pPr>
    </w:p>
    <w:p w14:paraId="4F3668D3" w14:textId="77777777" w:rsidR="00066A95" w:rsidRDefault="00066A95" w:rsidP="00066A95">
      <w:pPr>
        <w:jc w:val="center"/>
        <w:rPr>
          <w:b/>
          <w:color w:val="002060"/>
          <w:sz w:val="32"/>
          <w:szCs w:val="32"/>
          <w:lang w:val="nl-NL"/>
        </w:rPr>
      </w:pPr>
      <w:r w:rsidRPr="005C0DFD">
        <w:rPr>
          <w:b/>
          <w:color w:val="002060"/>
          <w:sz w:val="32"/>
          <w:szCs w:val="32"/>
          <w:lang w:val="nl-NL"/>
        </w:rPr>
        <w:t xml:space="preserve">Tiết </w:t>
      </w:r>
      <w:r>
        <w:rPr>
          <w:b/>
          <w:color w:val="002060"/>
          <w:sz w:val="32"/>
          <w:szCs w:val="32"/>
          <w:lang w:val="nl-NL"/>
        </w:rPr>
        <w:t>.....</w:t>
      </w:r>
      <w:r w:rsidRPr="005C0DFD">
        <w:rPr>
          <w:b/>
          <w:color w:val="002060"/>
          <w:sz w:val="32"/>
          <w:szCs w:val="32"/>
          <w:lang w:val="nl-NL"/>
        </w:rPr>
        <w:t>:</w:t>
      </w:r>
      <w:r>
        <w:rPr>
          <w:b/>
          <w:color w:val="002060"/>
          <w:sz w:val="32"/>
          <w:szCs w:val="32"/>
          <w:lang w:val="nl-NL"/>
        </w:rPr>
        <w:t xml:space="preserve"> </w:t>
      </w:r>
    </w:p>
    <w:p w14:paraId="7560352D" w14:textId="77777777" w:rsidR="00066A95" w:rsidRPr="005C0DFD" w:rsidRDefault="00066A95" w:rsidP="00066A95">
      <w:pPr>
        <w:jc w:val="center"/>
        <w:rPr>
          <w:rFonts w:eastAsia="MS Mincho"/>
          <w:b/>
          <w:color w:val="FF0000"/>
          <w:sz w:val="32"/>
          <w:szCs w:val="32"/>
          <w:lang w:val="nl-NL" w:eastAsia="ja-JP"/>
        </w:rPr>
      </w:pPr>
      <w:r w:rsidRPr="005C0DFD">
        <w:rPr>
          <w:rFonts w:eastAsia="MS Mincho"/>
          <w:b/>
          <w:color w:val="FF0000"/>
          <w:sz w:val="32"/>
          <w:szCs w:val="32"/>
          <w:lang w:val="nl-NL" w:eastAsia="ja-JP"/>
        </w:rPr>
        <w:t>ÔN TẬP</w:t>
      </w:r>
    </w:p>
    <w:p w14:paraId="06E4E6FA" w14:textId="77777777" w:rsidR="00066A95" w:rsidRPr="00D33AC3" w:rsidRDefault="00066A95" w:rsidP="00066A95">
      <w:pPr>
        <w:tabs>
          <w:tab w:val="left" w:pos="1620"/>
        </w:tabs>
        <w:rPr>
          <w:b/>
          <w:color w:val="000000"/>
          <w:sz w:val="28"/>
          <w:szCs w:val="28"/>
        </w:rPr>
      </w:pPr>
      <w:r w:rsidRPr="00D33AC3">
        <w:rPr>
          <w:b/>
          <w:color w:val="000000"/>
          <w:sz w:val="28"/>
          <w:szCs w:val="28"/>
        </w:rPr>
        <w:t xml:space="preserve"> </w:t>
      </w:r>
    </w:p>
    <w:p w14:paraId="167DC064" w14:textId="77777777" w:rsidR="00066A95" w:rsidRPr="00D33AC3" w:rsidRDefault="00066A95" w:rsidP="00066A95">
      <w:pPr>
        <w:kinsoku w:val="0"/>
        <w:overflowPunct w:val="0"/>
        <w:jc w:val="both"/>
        <w:textAlignment w:val="baseline"/>
        <w:rPr>
          <w:bCs/>
          <w:color w:val="0070C0"/>
          <w:sz w:val="28"/>
          <w:szCs w:val="28"/>
        </w:rPr>
      </w:pPr>
      <w:r>
        <w:rPr>
          <w:b/>
          <w:bCs/>
          <w:color w:val="0070C0"/>
          <w:sz w:val="28"/>
          <w:szCs w:val="28"/>
        </w:rPr>
        <w:t>1</w:t>
      </w:r>
      <w:r w:rsidRPr="00D33AC3">
        <w:rPr>
          <w:b/>
          <w:bCs/>
          <w:color w:val="0070C0"/>
          <w:sz w:val="28"/>
          <w:szCs w:val="28"/>
        </w:rPr>
        <w:t xml:space="preserve">. </w:t>
      </w:r>
      <w:r w:rsidRPr="00D33AC3">
        <w:rPr>
          <w:b/>
          <w:bCs/>
          <w:color w:val="0070C0"/>
          <w:sz w:val="28"/>
          <w:szCs w:val="28"/>
          <w:lang w:val="vi-VN"/>
        </w:rPr>
        <w:t>Mục tiêu</w:t>
      </w:r>
      <w:r w:rsidRPr="00D33AC3">
        <w:rPr>
          <w:b/>
          <w:bCs/>
          <w:color w:val="0070C0"/>
          <w:sz w:val="28"/>
          <w:szCs w:val="28"/>
        </w:rPr>
        <w:t xml:space="preserve">: </w:t>
      </w:r>
    </w:p>
    <w:p w14:paraId="714A7F50" w14:textId="77777777" w:rsidR="00066A95" w:rsidRPr="00D33AC3" w:rsidRDefault="00066A95" w:rsidP="00066A95">
      <w:pPr>
        <w:kinsoku w:val="0"/>
        <w:overflowPunct w:val="0"/>
        <w:jc w:val="both"/>
        <w:textAlignment w:val="baseline"/>
        <w:rPr>
          <w:b/>
          <w:bCs/>
          <w:sz w:val="28"/>
          <w:szCs w:val="28"/>
        </w:rPr>
      </w:pPr>
      <w:r>
        <w:rPr>
          <w:b/>
          <w:bCs/>
          <w:sz w:val="28"/>
          <w:szCs w:val="28"/>
        </w:rPr>
        <w:t>1.</w:t>
      </w:r>
      <w:r w:rsidRPr="00D33AC3">
        <w:rPr>
          <w:b/>
          <w:bCs/>
          <w:sz w:val="28"/>
          <w:szCs w:val="28"/>
        </w:rPr>
        <w:t xml:space="preserve">1. </w:t>
      </w:r>
      <w:r>
        <w:rPr>
          <w:b/>
          <w:bCs/>
          <w:sz w:val="28"/>
          <w:szCs w:val="28"/>
        </w:rPr>
        <w:t>Kiến thức</w:t>
      </w:r>
    </w:p>
    <w:p w14:paraId="520308BD" w14:textId="77777777" w:rsidR="00066A95" w:rsidRPr="00D33AC3" w:rsidRDefault="00066A95" w:rsidP="00066A95">
      <w:pPr>
        <w:kinsoku w:val="0"/>
        <w:overflowPunct w:val="0"/>
        <w:ind w:firstLine="720"/>
        <w:jc w:val="both"/>
        <w:textAlignment w:val="baseline"/>
        <w:rPr>
          <w:bCs/>
          <w:sz w:val="28"/>
          <w:szCs w:val="28"/>
        </w:rPr>
      </w:pPr>
      <w:r w:rsidRPr="00D33AC3">
        <w:rPr>
          <w:color w:val="000000"/>
          <w:sz w:val="28"/>
          <w:szCs w:val="28"/>
        </w:rPr>
        <w:t xml:space="preserve">HS biết cách hệ thống lại các đơn vị kiến thức đã học ở bài học </w:t>
      </w:r>
      <w:r>
        <w:rPr>
          <w:color w:val="000000"/>
          <w:sz w:val="28"/>
          <w:szCs w:val="28"/>
        </w:rPr>
        <w:t>6</w:t>
      </w:r>
      <w:r w:rsidRPr="00D33AC3">
        <w:rPr>
          <w:color w:val="000000"/>
          <w:sz w:val="28"/>
          <w:szCs w:val="28"/>
        </w:rPr>
        <w:t xml:space="preserve"> </w:t>
      </w:r>
      <w:r>
        <w:rPr>
          <w:color w:val="000000"/>
          <w:sz w:val="28"/>
          <w:szCs w:val="28"/>
        </w:rPr>
        <w:t xml:space="preserve">bao gồm 4 kĩ năng: đọc – viết- </w:t>
      </w:r>
      <w:r w:rsidRPr="00D33AC3">
        <w:rPr>
          <w:color w:val="000000"/>
          <w:sz w:val="28"/>
          <w:szCs w:val="28"/>
        </w:rPr>
        <w:t>nói và nghe.</w:t>
      </w:r>
    </w:p>
    <w:p w14:paraId="59730B0F" w14:textId="77777777" w:rsidR="00066A95" w:rsidRPr="0070164E" w:rsidRDefault="00066A95" w:rsidP="00066A95">
      <w:pPr>
        <w:widowControl w:val="0"/>
        <w:tabs>
          <w:tab w:val="left" w:pos="142"/>
          <w:tab w:val="left" w:pos="284"/>
        </w:tabs>
        <w:jc w:val="both"/>
        <w:rPr>
          <w:rFonts w:eastAsia="SimSun"/>
          <w:b/>
          <w:kern w:val="2"/>
          <w:sz w:val="28"/>
          <w:szCs w:val="28"/>
          <w:lang w:val="vi-VN"/>
        </w:rPr>
      </w:pPr>
      <w:r w:rsidRPr="0070164E">
        <w:rPr>
          <w:rFonts w:eastAsia="SimSun"/>
          <w:b/>
          <w:kern w:val="2"/>
          <w:sz w:val="28"/>
          <w:szCs w:val="28"/>
          <w:lang w:val="vi-VN"/>
        </w:rPr>
        <w:t>1.2. Về năng lực:</w:t>
      </w:r>
    </w:p>
    <w:p w14:paraId="2D7C1478" w14:textId="77777777" w:rsidR="00066A95" w:rsidRPr="0070164E" w:rsidRDefault="00066A95" w:rsidP="00066A95">
      <w:pPr>
        <w:jc w:val="both"/>
        <w:rPr>
          <w:b/>
          <w:bCs/>
          <w:color w:val="000000" w:themeColor="text1"/>
          <w:sz w:val="28"/>
          <w:szCs w:val="28"/>
          <w:lang w:val="nl-NL"/>
        </w:rPr>
      </w:pPr>
      <w:r w:rsidRPr="0070164E">
        <w:rPr>
          <w:b/>
          <w:bCs/>
          <w:color w:val="000000" w:themeColor="text1"/>
          <w:sz w:val="28"/>
          <w:szCs w:val="28"/>
          <w:lang w:val="nl-NL"/>
        </w:rPr>
        <w:lastRenderedPageBreak/>
        <w:t>a. Năng lực chung</w:t>
      </w:r>
    </w:p>
    <w:p w14:paraId="0C2A0727" w14:textId="77777777" w:rsidR="00066A95" w:rsidRPr="0070164E" w:rsidRDefault="00066A95" w:rsidP="00066A95">
      <w:pPr>
        <w:jc w:val="both"/>
        <w:rPr>
          <w:color w:val="000000" w:themeColor="text1"/>
          <w:sz w:val="28"/>
          <w:szCs w:val="28"/>
          <w:lang w:val="nl-NL"/>
        </w:rPr>
      </w:pPr>
      <w:r w:rsidRPr="0070164E">
        <w:rPr>
          <w:color w:val="000000" w:themeColor="text1"/>
          <w:sz w:val="28"/>
          <w:szCs w:val="28"/>
          <w:lang w:val="nl-NL"/>
        </w:rPr>
        <w:t>- Năng lực giải quyết vấn đề, năng lực tự quản bản thân, năng lực giao tiếp, năng lực hợp tác...</w:t>
      </w:r>
    </w:p>
    <w:p w14:paraId="4361288D" w14:textId="77777777" w:rsidR="00066A95" w:rsidRPr="0070164E" w:rsidRDefault="00066A95" w:rsidP="00066A95">
      <w:pPr>
        <w:jc w:val="both"/>
        <w:rPr>
          <w:b/>
          <w:bCs/>
          <w:color w:val="000000" w:themeColor="text1"/>
          <w:sz w:val="28"/>
          <w:szCs w:val="28"/>
          <w:lang w:val="nl-NL"/>
        </w:rPr>
      </w:pPr>
      <w:r w:rsidRPr="0070164E">
        <w:rPr>
          <w:b/>
          <w:bCs/>
          <w:color w:val="000000" w:themeColor="text1"/>
          <w:sz w:val="28"/>
          <w:szCs w:val="28"/>
          <w:lang w:val="nl-NL"/>
        </w:rPr>
        <w:t>b. Năng lực riêng biệt:</w:t>
      </w:r>
    </w:p>
    <w:p w14:paraId="015D8AB5" w14:textId="77777777" w:rsidR="00066A95" w:rsidRDefault="00066A95" w:rsidP="00066A95">
      <w:pPr>
        <w:jc w:val="both"/>
        <w:rPr>
          <w:sz w:val="28"/>
          <w:szCs w:val="28"/>
        </w:rPr>
      </w:pPr>
      <w:r>
        <w:rPr>
          <w:sz w:val="28"/>
          <w:szCs w:val="28"/>
        </w:rPr>
        <w:t>- Năng lực thưởng thức văn học/ cảm thụ thẩm mĩ</w:t>
      </w:r>
    </w:p>
    <w:p w14:paraId="7C9F014A" w14:textId="77777777" w:rsidR="00066A95" w:rsidRPr="003D2F88" w:rsidRDefault="00066A95" w:rsidP="00066A95">
      <w:pPr>
        <w:jc w:val="both"/>
        <w:rPr>
          <w:sz w:val="28"/>
          <w:szCs w:val="28"/>
        </w:rPr>
      </w:pPr>
      <w:r>
        <w:rPr>
          <w:sz w:val="28"/>
          <w:szCs w:val="28"/>
        </w:rPr>
        <w:t>- Năng lực giao tiếp tiếng Việt</w:t>
      </w:r>
    </w:p>
    <w:p w14:paraId="7B017548" w14:textId="77777777" w:rsidR="00066A95" w:rsidRPr="00D33AC3" w:rsidRDefault="00066A95" w:rsidP="00066A95">
      <w:pPr>
        <w:kinsoku w:val="0"/>
        <w:overflowPunct w:val="0"/>
        <w:jc w:val="both"/>
        <w:textAlignment w:val="baseline"/>
        <w:rPr>
          <w:bCs/>
          <w:sz w:val="28"/>
          <w:szCs w:val="28"/>
        </w:rPr>
      </w:pPr>
      <w:r>
        <w:rPr>
          <w:rFonts w:eastAsia="Calibri"/>
          <w:b/>
          <w:bCs/>
          <w:sz w:val="28"/>
          <w:szCs w:val="28"/>
        </w:rPr>
        <w:t>1.3</w:t>
      </w:r>
      <w:r w:rsidRPr="00D33AC3">
        <w:rPr>
          <w:rFonts w:eastAsia="Calibri"/>
          <w:b/>
          <w:bCs/>
          <w:sz w:val="28"/>
          <w:szCs w:val="28"/>
        </w:rPr>
        <w:t>. Phẩm chất</w:t>
      </w:r>
    </w:p>
    <w:p w14:paraId="01FD4B36" w14:textId="77777777" w:rsidR="00066A95" w:rsidRPr="00C45A63" w:rsidRDefault="00066A95" w:rsidP="00066A95">
      <w:pPr>
        <w:jc w:val="both"/>
        <w:rPr>
          <w:rFonts w:eastAsia="SimSun"/>
          <w:color w:val="000000"/>
          <w:kern w:val="2"/>
          <w:sz w:val="28"/>
          <w:szCs w:val="26"/>
          <w:lang w:val="vi-VN"/>
        </w:rPr>
      </w:pPr>
      <w:r w:rsidRPr="00C45A63">
        <w:rPr>
          <w:rFonts w:eastAsia="SimSun"/>
          <w:b/>
          <w:color w:val="000000" w:themeColor="text1"/>
          <w:kern w:val="2"/>
          <w:sz w:val="28"/>
          <w:szCs w:val="26"/>
        </w:rPr>
        <w:t xml:space="preserve"> </w:t>
      </w:r>
      <w:r w:rsidRPr="00C45A63">
        <w:rPr>
          <w:rFonts w:eastAsia="SimSun"/>
          <w:b/>
          <w:color w:val="000000" w:themeColor="text1"/>
          <w:kern w:val="2"/>
          <w:sz w:val="28"/>
          <w:szCs w:val="26"/>
          <w:lang w:val="vi-VN"/>
        </w:rPr>
        <w:t>-</w:t>
      </w:r>
      <w:r w:rsidRPr="00C45A63">
        <w:rPr>
          <w:rFonts w:eastAsia="SimSun"/>
          <w:color w:val="000000" w:themeColor="text1"/>
          <w:kern w:val="2"/>
          <w:sz w:val="28"/>
          <w:szCs w:val="26"/>
          <w:lang w:val="vi-VN"/>
        </w:rPr>
        <w:t xml:space="preserve"> </w:t>
      </w:r>
      <w:r w:rsidRPr="00C45A63">
        <w:rPr>
          <w:rFonts w:eastAsia="SimSun"/>
          <w:color w:val="000000"/>
          <w:kern w:val="2"/>
          <w:sz w:val="28"/>
          <w:szCs w:val="26"/>
          <w:lang w:val="vi-VN"/>
        </w:rPr>
        <w:t>Biết chia sẻ, quan tâm, và trân trọng mọi người.</w:t>
      </w:r>
    </w:p>
    <w:p w14:paraId="6D3B1A6D" w14:textId="77777777" w:rsidR="00066A95" w:rsidRPr="00D33AC3" w:rsidRDefault="00066A95" w:rsidP="00066A95">
      <w:pPr>
        <w:jc w:val="both"/>
        <w:rPr>
          <w:rFonts w:eastAsia="Calibri"/>
          <w:b/>
          <w:bCs/>
          <w:color w:val="0070C0"/>
          <w:sz w:val="28"/>
          <w:szCs w:val="28"/>
        </w:rPr>
      </w:pPr>
      <w:r>
        <w:rPr>
          <w:rFonts w:eastAsia="Calibri"/>
          <w:b/>
          <w:bCs/>
          <w:color w:val="0070C0"/>
          <w:sz w:val="28"/>
          <w:szCs w:val="28"/>
        </w:rPr>
        <w:t>2</w:t>
      </w:r>
      <w:r w:rsidRPr="00D33AC3">
        <w:rPr>
          <w:rFonts w:eastAsia="Calibri"/>
          <w:b/>
          <w:bCs/>
          <w:color w:val="0070C0"/>
          <w:sz w:val="28"/>
          <w:szCs w:val="28"/>
        </w:rPr>
        <w:t>. Chuẩn bị của GV và HS</w:t>
      </w:r>
    </w:p>
    <w:p w14:paraId="0F71B034" w14:textId="77777777" w:rsidR="00066A95" w:rsidRPr="00D33AC3" w:rsidRDefault="00066A95" w:rsidP="00066A95">
      <w:pPr>
        <w:jc w:val="both"/>
        <w:rPr>
          <w:sz w:val="28"/>
          <w:szCs w:val="28"/>
          <w:lang w:val="vi-VN"/>
        </w:rPr>
      </w:pPr>
      <w:r>
        <w:rPr>
          <w:b/>
          <w:sz w:val="28"/>
          <w:szCs w:val="28"/>
        </w:rPr>
        <w:t>2.1.</w:t>
      </w:r>
      <w:r w:rsidRPr="00D33AC3">
        <w:rPr>
          <w:b/>
          <w:sz w:val="28"/>
          <w:szCs w:val="28"/>
        </w:rPr>
        <w:t xml:space="preserve"> Giáo viên:  </w:t>
      </w:r>
      <w:r w:rsidRPr="00D33AC3">
        <w:rPr>
          <w:sz w:val="28"/>
          <w:szCs w:val="28"/>
        </w:rPr>
        <w:t>SGK, kế hoạch bài dạy, sách tham khảo, P</w:t>
      </w:r>
      <w:r w:rsidRPr="00D33AC3">
        <w:rPr>
          <w:sz w:val="28"/>
          <w:szCs w:val="28"/>
          <w:lang w:val="vi-VN"/>
        </w:rPr>
        <w:t>hiếu học tập.</w:t>
      </w:r>
    </w:p>
    <w:p w14:paraId="178174F6" w14:textId="77777777" w:rsidR="00066A95" w:rsidRDefault="00066A95" w:rsidP="00066A95">
      <w:pPr>
        <w:jc w:val="both"/>
        <w:rPr>
          <w:sz w:val="28"/>
          <w:szCs w:val="28"/>
        </w:rPr>
      </w:pPr>
      <w:r w:rsidRPr="00C45A63">
        <w:rPr>
          <w:b/>
          <w:sz w:val="28"/>
          <w:szCs w:val="28"/>
        </w:rPr>
        <w:t>2.2.</w:t>
      </w:r>
      <w:r w:rsidRPr="00D33AC3">
        <w:rPr>
          <w:sz w:val="28"/>
          <w:szCs w:val="28"/>
        </w:rPr>
        <w:t xml:space="preserve"> </w:t>
      </w:r>
      <w:r w:rsidRPr="00D33AC3">
        <w:rPr>
          <w:b/>
          <w:sz w:val="28"/>
          <w:szCs w:val="28"/>
        </w:rPr>
        <w:t>Học sinh</w:t>
      </w:r>
      <w:r w:rsidRPr="00D33AC3">
        <w:rPr>
          <w:sz w:val="28"/>
          <w:szCs w:val="28"/>
        </w:rPr>
        <w:t xml:space="preserve">: </w:t>
      </w:r>
    </w:p>
    <w:p w14:paraId="5C70D270" w14:textId="77777777" w:rsidR="00066A95" w:rsidRDefault="00066A95" w:rsidP="00066A95">
      <w:pPr>
        <w:jc w:val="both"/>
        <w:rPr>
          <w:sz w:val="28"/>
          <w:szCs w:val="28"/>
        </w:rPr>
      </w:pPr>
      <w:r w:rsidRPr="00D33AC3">
        <w:rPr>
          <w:sz w:val="28"/>
          <w:szCs w:val="28"/>
        </w:rPr>
        <w:t xml:space="preserve">Đọc lại các VB và tự làm các bài tập mục Ôn tập trước ở nhà. </w:t>
      </w:r>
    </w:p>
    <w:p w14:paraId="6F46010E" w14:textId="77777777" w:rsidR="00066A95" w:rsidRPr="00D33AC3" w:rsidRDefault="00066A95" w:rsidP="00066A95">
      <w:pPr>
        <w:jc w:val="both"/>
        <w:rPr>
          <w:sz w:val="28"/>
          <w:szCs w:val="28"/>
        </w:rPr>
      </w:pPr>
      <w:r w:rsidRPr="00D33AC3">
        <w:rPr>
          <w:sz w:val="28"/>
          <w:szCs w:val="28"/>
        </w:rPr>
        <w:t>HS có thể ghi lại những khó khăn, thắc mắc để trao đổi tại lớp trong tiết Ôn tập.</w:t>
      </w:r>
    </w:p>
    <w:p w14:paraId="6BA36547" w14:textId="77777777" w:rsidR="00066A95" w:rsidRPr="00D33AC3" w:rsidRDefault="00066A95" w:rsidP="00066A95">
      <w:pPr>
        <w:tabs>
          <w:tab w:val="left" w:pos="2184"/>
        </w:tabs>
        <w:rPr>
          <w:rFonts w:eastAsia="MS Mincho"/>
          <w:b/>
          <w:color w:val="0070C0"/>
          <w:sz w:val="28"/>
          <w:szCs w:val="28"/>
          <w:lang w:eastAsia="ja-JP"/>
        </w:rPr>
      </w:pPr>
      <w:r>
        <w:rPr>
          <w:rFonts w:eastAsia="MS Mincho"/>
          <w:b/>
          <w:color w:val="0070C0"/>
          <w:sz w:val="28"/>
          <w:szCs w:val="28"/>
          <w:lang w:eastAsia="ja-JP"/>
        </w:rPr>
        <w:t>3</w:t>
      </w:r>
      <w:r w:rsidRPr="00D33AC3">
        <w:rPr>
          <w:rFonts w:eastAsia="MS Mincho"/>
          <w:b/>
          <w:color w:val="0070C0"/>
          <w:sz w:val="28"/>
          <w:szCs w:val="28"/>
          <w:lang w:eastAsia="ja-JP"/>
        </w:rPr>
        <w:t>.Tiến trình dạy học</w:t>
      </w:r>
    </w:p>
    <w:p w14:paraId="767143E9" w14:textId="77777777" w:rsidR="00066A95" w:rsidRPr="00D33AC3" w:rsidRDefault="00066A95" w:rsidP="00066A95">
      <w:pPr>
        <w:snapToGrid w:val="0"/>
        <w:rPr>
          <w:b/>
          <w:bCs/>
          <w:color w:val="7030A0"/>
          <w:sz w:val="28"/>
          <w:szCs w:val="28"/>
          <w:lang w:val="vi-VN"/>
        </w:rPr>
      </w:pPr>
      <w:r>
        <w:rPr>
          <w:b/>
          <w:bCs/>
          <w:color w:val="7030A0"/>
          <w:sz w:val="28"/>
          <w:szCs w:val="28"/>
        </w:rPr>
        <w:t xml:space="preserve">3.1. </w:t>
      </w:r>
      <w:r w:rsidRPr="00D33AC3">
        <w:rPr>
          <w:b/>
          <w:bCs/>
          <w:color w:val="7030A0"/>
          <w:sz w:val="28"/>
          <w:szCs w:val="28"/>
        </w:rPr>
        <w:t>Hoạt động 1:</w:t>
      </w:r>
      <w:r w:rsidRPr="00D33AC3">
        <w:rPr>
          <w:b/>
          <w:bCs/>
          <w:color w:val="7030A0"/>
          <w:sz w:val="28"/>
          <w:szCs w:val="28"/>
          <w:lang w:val="vi-VN"/>
        </w:rPr>
        <w:t xml:space="preserve"> </w:t>
      </w:r>
      <w:r w:rsidRPr="00D33AC3">
        <w:rPr>
          <w:b/>
          <w:color w:val="7030A0"/>
          <w:sz w:val="28"/>
          <w:szCs w:val="28"/>
          <w:lang w:val="pt-BR"/>
        </w:rPr>
        <w:t>Khởi động</w:t>
      </w:r>
    </w:p>
    <w:p w14:paraId="724729DE" w14:textId="77777777" w:rsidR="00066A95" w:rsidRPr="00D33AC3" w:rsidRDefault="00066A95" w:rsidP="00066A95">
      <w:pPr>
        <w:jc w:val="both"/>
        <w:rPr>
          <w:iCs/>
          <w:color w:val="000000"/>
          <w:sz w:val="28"/>
          <w:szCs w:val="28"/>
          <w:lang w:val="vi-VN"/>
        </w:rPr>
      </w:pPr>
      <w:r w:rsidRPr="00D33AC3">
        <w:rPr>
          <w:b/>
          <w:bCs/>
          <w:sz w:val="28"/>
          <w:szCs w:val="28"/>
        </w:rPr>
        <w:t>a</w:t>
      </w:r>
      <w:r w:rsidRPr="00D33AC3">
        <w:rPr>
          <w:bCs/>
          <w:sz w:val="28"/>
          <w:szCs w:val="28"/>
        </w:rPr>
        <w:t xml:space="preserve">. </w:t>
      </w:r>
      <w:r w:rsidRPr="00D33AC3">
        <w:rPr>
          <w:b/>
          <w:bCs/>
          <w:sz w:val="28"/>
          <w:szCs w:val="28"/>
        </w:rPr>
        <w:t>Mục tiêu</w:t>
      </w:r>
      <w:r w:rsidRPr="00D33AC3">
        <w:rPr>
          <w:bCs/>
          <w:sz w:val="28"/>
          <w:szCs w:val="28"/>
        </w:rPr>
        <w:t xml:space="preserve">: Kết nối – tạo hứng thú cho học sinh, chuẩn bị tâm thế tiếp cận kiến thức về kiểu bài, </w:t>
      </w:r>
      <w:r w:rsidRPr="00D33AC3">
        <w:rPr>
          <w:sz w:val="28"/>
          <w:szCs w:val="28"/>
          <w:lang w:val="vi-VN"/>
        </w:rPr>
        <w:t>kết nối kiến thức trong cuộc sống vào nội dung của bài học</w:t>
      </w:r>
    </w:p>
    <w:p w14:paraId="2F1E1CF7" w14:textId="77777777" w:rsidR="00066A95" w:rsidRPr="00D33AC3" w:rsidRDefault="00066A95" w:rsidP="00066A95">
      <w:pPr>
        <w:jc w:val="both"/>
        <w:rPr>
          <w:bCs/>
          <w:sz w:val="28"/>
          <w:szCs w:val="28"/>
        </w:rPr>
      </w:pPr>
      <w:r w:rsidRPr="00D33AC3">
        <w:rPr>
          <w:b/>
          <w:bCs/>
          <w:sz w:val="28"/>
          <w:szCs w:val="28"/>
        </w:rPr>
        <w:t xml:space="preserve">b. Nội dung hoạt động: </w:t>
      </w:r>
      <w:r w:rsidRPr="00D33AC3">
        <w:rPr>
          <w:bCs/>
          <w:sz w:val="28"/>
          <w:szCs w:val="28"/>
        </w:rPr>
        <w:t>HS trả lời câu hỏi.</w:t>
      </w:r>
    </w:p>
    <w:p w14:paraId="3149F830" w14:textId="77777777" w:rsidR="00066A95" w:rsidRPr="00D33AC3" w:rsidRDefault="00066A95" w:rsidP="00066A95">
      <w:pPr>
        <w:jc w:val="both"/>
        <w:rPr>
          <w:bCs/>
          <w:sz w:val="28"/>
          <w:szCs w:val="28"/>
        </w:rPr>
      </w:pPr>
      <w:r w:rsidRPr="00D33AC3">
        <w:rPr>
          <w:b/>
          <w:bCs/>
          <w:sz w:val="28"/>
          <w:szCs w:val="28"/>
        </w:rPr>
        <w:t xml:space="preserve">c. Sản phẩm: </w:t>
      </w:r>
      <w:r w:rsidRPr="00D33AC3">
        <w:rPr>
          <w:bCs/>
          <w:sz w:val="28"/>
          <w:szCs w:val="28"/>
        </w:rPr>
        <w:t>Câu trả lời đúng của HS, cảm nhận ban đầu về vấn đề đặt ra trong tiết học</w:t>
      </w:r>
    </w:p>
    <w:p w14:paraId="7DC315B6" w14:textId="77777777" w:rsidR="00066A95" w:rsidRPr="00D33AC3" w:rsidRDefault="00066A95" w:rsidP="00066A95">
      <w:pPr>
        <w:jc w:val="both"/>
        <w:rPr>
          <w:b/>
          <w:bCs/>
          <w:color w:val="FF0000"/>
          <w:sz w:val="28"/>
          <w:szCs w:val="28"/>
        </w:rPr>
      </w:pPr>
      <w:r w:rsidRPr="00D33AC3">
        <w:rPr>
          <w:b/>
          <w:bCs/>
          <w:sz w:val="28"/>
          <w:szCs w:val="28"/>
        </w:rPr>
        <w:t xml:space="preserve">d. Tổ chức thực hiện hoạt động: </w:t>
      </w:r>
    </w:p>
    <w:p w14:paraId="4024E3E0" w14:textId="77777777" w:rsidR="00066A95" w:rsidRPr="00D33AC3" w:rsidRDefault="00066A95" w:rsidP="00066A95">
      <w:pPr>
        <w:jc w:val="both"/>
        <w:rPr>
          <w:b/>
          <w:bCs/>
          <w:color w:val="0D0D0D" w:themeColor="text1" w:themeTint="F2"/>
          <w:sz w:val="28"/>
          <w:szCs w:val="28"/>
        </w:rPr>
      </w:pPr>
      <w:r w:rsidRPr="00D33AC3">
        <w:rPr>
          <w:b/>
          <w:bCs/>
          <w:color w:val="FF0000"/>
          <w:sz w:val="28"/>
          <w:szCs w:val="28"/>
        </w:rPr>
        <w:t xml:space="preserve">Bước  1: </w:t>
      </w:r>
      <w:r w:rsidRPr="00D33AC3">
        <w:rPr>
          <w:b/>
          <w:bCs/>
          <w:color w:val="0D0D0D" w:themeColor="text1" w:themeTint="F2"/>
          <w:sz w:val="28"/>
          <w:szCs w:val="28"/>
        </w:rPr>
        <w:t>Chuyển giao nhiệm vụ học tập</w:t>
      </w:r>
    </w:p>
    <w:p w14:paraId="6246CC7C" w14:textId="77777777" w:rsidR="00066A95" w:rsidRPr="00C45A63" w:rsidRDefault="00066A95" w:rsidP="00066A95">
      <w:pPr>
        <w:jc w:val="both"/>
        <w:rPr>
          <w:bCs/>
          <w:color w:val="0D0D0D" w:themeColor="text1" w:themeTint="F2"/>
          <w:sz w:val="28"/>
          <w:szCs w:val="28"/>
        </w:rPr>
      </w:pPr>
      <w:r w:rsidRPr="0070164E">
        <w:rPr>
          <w:bCs/>
          <w:color w:val="0D0D0D" w:themeColor="text1" w:themeTint="F2"/>
          <w:sz w:val="28"/>
          <w:szCs w:val="28"/>
        </w:rPr>
        <w:t xml:space="preserve">GV </w:t>
      </w:r>
      <w:r>
        <w:rPr>
          <w:bCs/>
          <w:color w:val="0D0D0D" w:themeColor="text1" w:themeTint="F2"/>
          <w:sz w:val="28"/>
          <w:szCs w:val="28"/>
        </w:rPr>
        <w:t xml:space="preserve">tổ chức trò chơi “Nhìn hình đoán tác phẩm”: </w:t>
      </w:r>
      <w:r w:rsidRPr="00C45A63">
        <w:rPr>
          <w:bCs/>
          <w:color w:val="0D0D0D" w:themeColor="text1" w:themeTint="F2"/>
          <w:sz w:val="28"/>
          <w:szCs w:val="28"/>
        </w:rPr>
        <w:t xml:space="preserve">Quan sát tranh và cho biết bức tranh minh hoạ cho nội dung của văn bản đọc hiểu nào trong bài học 6. </w:t>
      </w:r>
    </w:p>
    <w:p w14:paraId="511F8F28" w14:textId="77777777" w:rsidR="00066A95" w:rsidRPr="00D33AC3" w:rsidRDefault="00066A95" w:rsidP="00066A95">
      <w:pPr>
        <w:jc w:val="both"/>
        <w:rPr>
          <w:b/>
          <w:sz w:val="28"/>
          <w:szCs w:val="28"/>
          <w:lang w:val="da-DK"/>
        </w:rPr>
      </w:pPr>
      <w:r w:rsidRPr="00D33AC3">
        <w:rPr>
          <w:b/>
          <w:color w:val="FF0000"/>
          <w:sz w:val="28"/>
          <w:szCs w:val="28"/>
          <w:lang w:val="da-DK"/>
        </w:rPr>
        <w:t xml:space="preserve">Bước 2: </w:t>
      </w:r>
      <w:r w:rsidRPr="00D33AC3">
        <w:rPr>
          <w:b/>
          <w:sz w:val="28"/>
          <w:szCs w:val="28"/>
          <w:lang w:val="da-DK"/>
        </w:rPr>
        <w:t>Thực hiện nhiệm vụ:</w:t>
      </w:r>
    </w:p>
    <w:p w14:paraId="42C3D0C4" w14:textId="77777777" w:rsidR="00066A95" w:rsidRPr="00D33AC3" w:rsidRDefault="00066A95" w:rsidP="00066A95">
      <w:pPr>
        <w:jc w:val="both"/>
        <w:rPr>
          <w:sz w:val="28"/>
          <w:szCs w:val="28"/>
          <w:lang w:val="da-DK"/>
        </w:rPr>
      </w:pPr>
      <w:r>
        <w:rPr>
          <w:sz w:val="28"/>
          <w:szCs w:val="28"/>
          <w:lang w:val="da-DK"/>
        </w:rPr>
        <w:t>HS quan sát tìm câu trả lời</w:t>
      </w:r>
    </w:p>
    <w:p w14:paraId="6D2CC3DF" w14:textId="77777777" w:rsidR="00066A95" w:rsidRDefault="00066A95" w:rsidP="00066A95">
      <w:pPr>
        <w:jc w:val="both"/>
        <w:rPr>
          <w:b/>
          <w:sz w:val="28"/>
          <w:szCs w:val="28"/>
          <w:lang w:val="da-DK"/>
        </w:rPr>
      </w:pPr>
      <w:r w:rsidRPr="00D33AC3">
        <w:rPr>
          <w:b/>
          <w:color w:val="FF0000"/>
          <w:sz w:val="28"/>
          <w:szCs w:val="28"/>
          <w:lang w:val="da-DK"/>
        </w:rPr>
        <w:t xml:space="preserve">Bước 3: </w:t>
      </w:r>
      <w:r w:rsidRPr="00D33AC3">
        <w:rPr>
          <w:b/>
          <w:sz w:val="28"/>
          <w:szCs w:val="28"/>
          <w:lang w:val="da-DK"/>
        </w:rPr>
        <w:t>Báo cáo sản phẩm học tập</w:t>
      </w:r>
    </w:p>
    <w:p w14:paraId="69632597" w14:textId="77777777" w:rsidR="00066A95" w:rsidRPr="00C45A63" w:rsidRDefault="00066A95" w:rsidP="00066A95">
      <w:pPr>
        <w:jc w:val="both"/>
        <w:rPr>
          <w:sz w:val="28"/>
          <w:szCs w:val="28"/>
          <w:lang w:val="da-DK"/>
        </w:rPr>
      </w:pPr>
      <w:r w:rsidRPr="00C45A63">
        <w:rPr>
          <w:sz w:val="28"/>
          <w:szCs w:val="28"/>
          <w:lang w:val="da-DK"/>
        </w:rPr>
        <w:t>HS trả lời (gọi tên các tác phẩm đã học:</w:t>
      </w:r>
    </w:p>
    <w:p w14:paraId="1BA5FB22" w14:textId="77777777" w:rsidR="00066A95" w:rsidRPr="00C45A63" w:rsidRDefault="00066A95" w:rsidP="00066A95">
      <w:pPr>
        <w:jc w:val="both"/>
        <w:rPr>
          <w:sz w:val="28"/>
          <w:szCs w:val="28"/>
          <w:lang w:val="da-DK"/>
        </w:rPr>
      </w:pPr>
      <w:r w:rsidRPr="00C45A63">
        <w:rPr>
          <w:sz w:val="28"/>
          <w:szCs w:val="28"/>
          <w:lang w:val="da-DK"/>
        </w:rPr>
        <w:t xml:space="preserve">HS khác nhận xét, bổ sung </w:t>
      </w:r>
    </w:p>
    <w:p w14:paraId="49A002B2" w14:textId="77777777" w:rsidR="00066A95" w:rsidRPr="00D33AC3" w:rsidRDefault="00066A95" w:rsidP="00066A95">
      <w:pPr>
        <w:jc w:val="both"/>
        <w:rPr>
          <w:b/>
          <w:sz w:val="28"/>
          <w:szCs w:val="28"/>
          <w:lang w:val="da-DK"/>
        </w:rPr>
      </w:pPr>
      <w:r w:rsidRPr="00D33AC3">
        <w:rPr>
          <w:b/>
          <w:color w:val="FF0000"/>
          <w:sz w:val="28"/>
          <w:szCs w:val="28"/>
          <w:lang w:val="da-DK"/>
        </w:rPr>
        <w:t xml:space="preserve">Bước 4: </w:t>
      </w:r>
      <w:r w:rsidRPr="00D33AC3">
        <w:rPr>
          <w:b/>
          <w:sz w:val="28"/>
          <w:szCs w:val="28"/>
          <w:lang w:val="da-DK"/>
        </w:rPr>
        <w:t>Đánh giá, nhận xét</w:t>
      </w:r>
    </w:p>
    <w:p w14:paraId="1A943B1C" w14:textId="77777777" w:rsidR="00066A95" w:rsidRPr="00D33AC3" w:rsidRDefault="00066A95" w:rsidP="00066A95">
      <w:pPr>
        <w:jc w:val="both"/>
        <w:rPr>
          <w:color w:val="000000"/>
          <w:sz w:val="28"/>
          <w:szCs w:val="28"/>
          <w:lang w:val="vi-VN"/>
        </w:rPr>
      </w:pPr>
      <w:r w:rsidRPr="00D33AC3">
        <w:rPr>
          <w:sz w:val="28"/>
          <w:szCs w:val="28"/>
          <w:lang w:val="da-DK"/>
        </w:rPr>
        <w:t xml:space="preserve"> </w:t>
      </w:r>
      <w:r w:rsidRPr="00D33AC3">
        <w:rPr>
          <w:color w:val="000000"/>
          <w:sz w:val="28"/>
          <w:szCs w:val="28"/>
          <w:lang w:val="vi-VN"/>
        </w:rPr>
        <w:t xml:space="preserve">- GV </w:t>
      </w:r>
      <w:r w:rsidRPr="00D33AC3">
        <w:rPr>
          <w:color w:val="000000"/>
          <w:sz w:val="28"/>
          <w:szCs w:val="28"/>
        </w:rPr>
        <w:t>nhận xét, chốt kiến thức</w:t>
      </w:r>
      <w:r w:rsidRPr="00D33AC3">
        <w:rPr>
          <w:color w:val="000000"/>
          <w:sz w:val="28"/>
          <w:szCs w:val="28"/>
          <w:lang w:val="vi-VN"/>
        </w:rPr>
        <w:t xml:space="preserve"> và dẫn dắt vào tiết Ôn tập để giúp HS củng cố kiến thức.</w:t>
      </w:r>
    </w:p>
    <w:p w14:paraId="43AC6FD9" w14:textId="77777777" w:rsidR="00066A95" w:rsidRPr="00D33AC3" w:rsidRDefault="00066A95" w:rsidP="00066A95">
      <w:pPr>
        <w:tabs>
          <w:tab w:val="left" w:pos="2184"/>
        </w:tabs>
        <w:jc w:val="both"/>
        <w:rPr>
          <w:b/>
          <w:sz w:val="28"/>
          <w:szCs w:val="28"/>
          <w:lang w:val="pt-BR"/>
        </w:rPr>
      </w:pPr>
      <w:r>
        <w:rPr>
          <w:b/>
          <w:bCs/>
          <w:color w:val="7030A0"/>
          <w:sz w:val="28"/>
          <w:szCs w:val="28"/>
        </w:rPr>
        <w:t xml:space="preserve">3.2. </w:t>
      </w:r>
      <w:r w:rsidRPr="00D33AC3">
        <w:rPr>
          <w:b/>
          <w:bCs/>
          <w:color w:val="7030A0"/>
          <w:sz w:val="28"/>
          <w:szCs w:val="28"/>
        </w:rPr>
        <w:t>Hoạt động 2:</w:t>
      </w:r>
      <w:r w:rsidRPr="00D33AC3">
        <w:rPr>
          <w:b/>
          <w:bCs/>
          <w:color w:val="7030A0"/>
          <w:spacing w:val="-1"/>
          <w:sz w:val="28"/>
          <w:szCs w:val="28"/>
        </w:rPr>
        <w:t xml:space="preserve"> </w:t>
      </w:r>
      <w:r w:rsidRPr="00D33AC3">
        <w:rPr>
          <w:b/>
          <w:bCs/>
          <w:color w:val="7030A0"/>
          <w:sz w:val="28"/>
          <w:szCs w:val="28"/>
        </w:rPr>
        <w:t>Tiến hành ôn tập</w:t>
      </w:r>
    </w:p>
    <w:p w14:paraId="494BA708" w14:textId="77777777" w:rsidR="00066A95" w:rsidRPr="00D33AC3" w:rsidRDefault="00066A95" w:rsidP="00066A95">
      <w:pPr>
        <w:jc w:val="both"/>
        <w:rPr>
          <w:sz w:val="28"/>
          <w:szCs w:val="28"/>
        </w:rPr>
      </w:pPr>
      <w:r w:rsidRPr="00D33AC3">
        <w:rPr>
          <w:b/>
          <w:sz w:val="28"/>
          <w:szCs w:val="28"/>
        </w:rPr>
        <w:t>a.  Mục tiêu</w:t>
      </w:r>
      <w:r w:rsidRPr="00D33AC3">
        <w:rPr>
          <w:sz w:val="28"/>
          <w:szCs w:val="28"/>
        </w:rPr>
        <w:t xml:space="preserve">: </w:t>
      </w:r>
      <w:r w:rsidRPr="00D33AC3">
        <w:rPr>
          <w:iCs/>
          <w:sz w:val="28"/>
          <w:szCs w:val="28"/>
        </w:rPr>
        <w:t xml:space="preserve">HS hiểu được kiến thức trong bài học </w:t>
      </w:r>
      <w:r>
        <w:rPr>
          <w:iCs/>
          <w:sz w:val="28"/>
          <w:szCs w:val="28"/>
        </w:rPr>
        <w:t>6</w:t>
      </w:r>
      <w:r w:rsidRPr="00D33AC3">
        <w:rPr>
          <w:iCs/>
          <w:sz w:val="28"/>
          <w:szCs w:val="28"/>
        </w:rPr>
        <w:t xml:space="preserve"> để hoàn thành các bài tập trong mục Ôn tập.</w:t>
      </w:r>
    </w:p>
    <w:p w14:paraId="7653B784" w14:textId="77777777" w:rsidR="00066A95" w:rsidRPr="00D33AC3" w:rsidRDefault="00066A95" w:rsidP="00066A95">
      <w:pPr>
        <w:jc w:val="both"/>
        <w:rPr>
          <w:sz w:val="28"/>
          <w:szCs w:val="28"/>
        </w:rPr>
      </w:pPr>
      <w:r w:rsidRPr="00D33AC3">
        <w:rPr>
          <w:b/>
          <w:sz w:val="28"/>
          <w:szCs w:val="28"/>
        </w:rPr>
        <w:t>b. Nội dung</w:t>
      </w:r>
      <w:r w:rsidRPr="00D33AC3">
        <w:rPr>
          <w:sz w:val="28"/>
          <w:szCs w:val="28"/>
        </w:rPr>
        <w:t>: Trả lời câu hỏi, hoàn thành các bài tập SGK.</w:t>
      </w:r>
    </w:p>
    <w:p w14:paraId="04B44C73" w14:textId="77777777" w:rsidR="00066A95" w:rsidRPr="00D33AC3" w:rsidRDefault="00066A95" w:rsidP="00066A95">
      <w:pPr>
        <w:jc w:val="both"/>
        <w:rPr>
          <w:i/>
          <w:sz w:val="28"/>
          <w:szCs w:val="28"/>
        </w:rPr>
      </w:pPr>
      <w:r w:rsidRPr="00D33AC3">
        <w:rPr>
          <w:b/>
          <w:sz w:val="28"/>
          <w:szCs w:val="28"/>
        </w:rPr>
        <w:t>c. Sản phẩm:</w:t>
      </w:r>
      <w:r w:rsidRPr="00D33AC3">
        <w:rPr>
          <w:sz w:val="28"/>
          <w:szCs w:val="28"/>
        </w:rPr>
        <w:t xml:space="preserve"> </w:t>
      </w:r>
      <w:r w:rsidRPr="00D33AC3">
        <w:rPr>
          <w:iCs/>
          <w:sz w:val="28"/>
          <w:szCs w:val="28"/>
        </w:rPr>
        <w:t>Câu trả lời đúng của HS.</w:t>
      </w:r>
    </w:p>
    <w:p w14:paraId="13E5973F" w14:textId="77777777" w:rsidR="00066A95" w:rsidRDefault="00066A95" w:rsidP="00066A95">
      <w:pPr>
        <w:rPr>
          <w:b/>
          <w:sz w:val="28"/>
          <w:szCs w:val="28"/>
        </w:rPr>
      </w:pPr>
      <w:r w:rsidRPr="00D33AC3">
        <w:rPr>
          <w:b/>
          <w:sz w:val="28"/>
          <w:szCs w:val="28"/>
        </w:rPr>
        <w:t>d. Tổ chức thực hiện:</w:t>
      </w:r>
    </w:p>
    <w:p w14:paraId="69E7F997" w14:textId="77777777" w:rsidR="00066A95" w:rsidRPr="00D33AC3" w:rsidRDefault="00066A95" w:rsidP="00066A95">
      <w:pPr>
        <w:rPr>
          <w:rFonts w:eastAsia="MS Mincho"/>
          <w:b/>
          <w:color w:val="FF0000"/>
          <w:sz w:val="28"/>
          <w:szCs w:val="28"/>
          <w:lang w:eastAsia="ja-JP"/>
        </w:rPr>
      </w:pPr>
      <w:r w:rsidRPr="00D33AC3">
        <w:rPr>
          <w:rFonts w:eastAsia="MS Mincho"/>
          <w:b/>
          <w:color w:val="FF0000"/>
          <w:sz w:val="28"/>
          <w:szCs w:val="28"/>
          <w:lang w:eastAsia="ja-JP"/>
        </w:rPr>
        <w:t xml:space="preserve">Bước 1: </w:t>
      </w:r>
      <w:r>
        <w:rPr>
          <w:rFonts w:eastAsia="MS Mincho"/>
          <w:b/>
          <w:color w:val="0D0D0D" w:themeColor="text1" w:themeTint="F2"/>
          <w:sz w:val="28"/>
          <w:szCs w:val="28"/>
          <w:lang w:eastAsia="ja-JP"/>
        </w:rPr>
        <w:t>Chuyển gia</w:t>
      </w:r>
      <w:r w:rsidRPr="00D33AC3">
        <w:rPr>
          <w:rFonts w:eastAsia="MS Mincho"/>
          <w:b/>
          <w:color w:val="0D0D0D" w:themeColor="text1" w:themeTint="F2"/>
          <w:sz w:val="28"/>
          <w:szCs w:val="28"/>
          <w:lang w:eastAsia="ja-JP"/>
        </w:rPr>
        <w:t>o nhiệm vụ</w:t>
      </w:r>
    </w:p>
    <w:p w14:paraId="035F0E6B" w14:textId="77777777" w:rsidR="00066A95" w:rsidRPr="00AE30E6" w:rsidRDefault="00066A95" w:rsidP="00066A95">
      <w:pPr>
        <w:tabs>
          <w:tab w:val="left" w:pos="2184"/>
        </w:tabs>
        <w:jc w:val="both"/>
        <w:rPr>
          <w:rFonts w:eastAsia="MS Mincho"/>
          <w:color w:val="0D0D0D"/>
          <w:sz w:val="28"/>
          <w:szCs w:val="28"/>
          <w:lang w:eastAsia="ja-JP"/>
        </w:rPr>
      </w:pPr>
      <w:r w:rsidRPr="00AE30E6">
        <w:rPr>
          <w:rFonts w:eastAsia="MS Mincho"/>
          <w:b/>
          <w:color w:val="0D0D0D"/>
          <w:sz w:val="28"/>
          <w:szCs w:val="28"/>
          <w:lang w:eastAsia="ja-JP"/>
        </w:rPr>
        <w:t>VÒNG 1</w:t>
      </w:r>
      <w:r w:rsidRPr="00AE30E6">
        <w:rPr>
          <w:rFonts w:eastAsia="MS Mincho"/>
          <w:color w:val="0D0D0D"/>
          <w:sz w:val="28"/>
          <w:szCs w:val="28"/>
          <w:lang w:eastAsia="ja-JP"/>
        </w:rPr>
        <w:t>: Nhóm chuyên gia:</w:t>
      </w:r>
    </w:p>
    <w:p w14:paraId="70B8DC4F" w14:textId="77777777" w:rsidR="00066A95" w:rsidRDefault="00066A95" w:rsidP="00066A95">
      <w:pPr>
        <w:snapToGrid w:val="0"/>
        <w:jc w:val="both"/>
        <w:rPr>
          <w:bCs/>
          <w:sz w:val="28"/>
          <w:szCs w:val="28"/>
        </w:rPr>
      </w:pPr>
      <w:r w:rsidRPr="00AE30E6">
        <w:rPr>
          <w:b/>
          <w:bCs/>
          <w:sz w:val="28"/>
          <w:szCs w:val="28"/>
        </w:rPr>
        <w:t>Nhiệm vụ</w:t>
      </w:r>
      <w:r w:rsidRPr="00AE30E6">
        <w:rPr>
          <w:bCs/>
          <w:sz w:val="28"/>
          <w:szCs w:val="28"/>
        </w:rPr>
        <w:t xml:space="preserve">: </w:t>
      </w:r>
      <w:r>
        <w:rPr>
          <w:bCs/>
          <w:sz w:val="28"/>
          <w:szCs w:val="28"/>
        </w:rPr>
        <w:t>GV chia lớp thành 6 nhóm và yêu cầu các nhóm làm các bài tập</w:t>
      </w:r>
    </w:p>
    <w:p w14:paraId="7EE8C0CD" w14:textId="77777777" w:rsidR="00066A95" w:rsidRPr="00D33AC3" w:rsidRDefault="00066A95" w:rsidP="00066A95">
      <w:pPr>
        <w:ind w:left="720"/>
        <w:rPr>
          <w:i/>
          <w:sz w:val="28"/>
          <w:szCs w:val="28"/>
          <w:lang w:val="vi-VN" w:eastAsia="vi-VN"/>
        </w:rPr>
      </w:pPr>
      <w:r>
        <w:rPr>
          <w:b/>
          <w:sz w:val="28"/>
          <w:szCs w:val="28"/>
          <w:lang w:val="vi-VN" w:eastAsia="vi-VN"/>
        </w:rPr>
        <w:t>Nhóm 1</w:t>
      </w:r>
      <w:r w:rsidRPr="00D33AC3">
        <w:rPr>
          <w:b/>
          <w:sz w:val="28"/>
          <w:szCs w:val="28"/>
          <w:lang w:val="vi-VN" w:eastAsia="vi-VN"/>
        </w:rPr>
        <w:t>:</w:t>
      </w:r>
      <w:r w:rsidRPr="00D33AC3">
        <w:rPr>
          <w:sz w:val="28"/>
          <w:szCs w:val="28"/>
          <w:lang w:val="vi-VN" w:eastAsia="vi-VN"/>
        </w:rPr>
        <w:t xml:space="preserve"> </w:t>
      </w:r>
      <w:r>
        <w:rPr>
          <w:sz w:val="28"/>
          <w:szCs w:val="28"/>
          <w:lang w:eastAsia="vi-VN"/>
        </w:rPr>
        <w:t>Làm câu 1 (SGK/26)</w:t>
      </w:r>
    </w:p>
    <w:p w14:paraId="42396D49" w14:textId="77777777" w:rsidR="00066A95" w:rsidRPr="00D33AC3" w:rsidRDefault="00066A95" w:rsidP="00066A95">
      <w:pPr>
        <w:ind w:left="720"/>
        <w:rPr>
          <w:i/>
          <w:sz w:val="28"/>
          <w:szCs w:val="28"/>
          <w:lang w:val="vi-VN" w:eastAsia="vi-VN"/>
        </w:rPr>
      </w:pPr>
      <w:r w:rsidRPr="00D33AC3">
        <w:rPr>
          <w:b/>
          <w:sz w:val="28"/>
          <w:szCs w:val="28"/>
          <w:lang w:val="vi-VN" w:eastAsia="vi-VN"/>
        </w:rPr>
        <w:t xml:space="preserve">Nhóm </w:t>
      </w:r>
      <w:r>
        <w:rPr>
          <w:b/>
          <w:sz w:val="28"/>
          <w:szCs w:val="28"/>
          <w:lang w:eastAsia="vi-VN"/>
        </w:rPr>
        <w:t>2</w:t>
      </w:r>
      <w:r w:rsidRPr="00D33AC3">
        <w:rPr>
          <w:b/>
          <w:sz w:val="28"/>
          <w:szCs w:val="28"/>
          <w:lang w:val="vi-VN" w:eastAsia="vi-VN"/>
        </w:rPr>
        <w:t>:</w:t>
      </w:r>
      <w:r w:rsidRPr="00D33AC3">
        <w:rPr>
          <w:sz w:val="28"/>
          <w:szCs w:val="28"/>
          <w:lang w:val="vi-VN" w:eastAsia="vi-VN"/>
        </w:rPr>
        <w:t xml:space="preserve"> </w:t>
      </w:r>
      <w:r>
        <w:rPr>
          <w:sz w:val="28"/>
          <w:szCs w:val="28"/>
          <w:lang w:eastAsia="vi-VN"/>
        </w:rPr>
        <w:t>Làm câu 2 – VB 1 (SGK/26)</w:t>
      </w:r>
    </w:p>
    <w:p w14:paraId="30226A41" w14:textId="77777777" w:rsidR="00066A95" w:rsidRPr="00D33AC3" w:rsidRDefault="00066A95" w:rsidP="00066A95">
      <w:pPr>
        <w:ind w:left="720"/>
        <w:rPr>
          <w:i/>
          <w:sz w:val="28"/>
          <w:szCs w:val="28"/>
          <w:lang w:val="vi-VN" w:eastAsia="vi-VN"/>
        </w:rPr>
      </w:pPr>
      <w:r w:rsidRPr="00D33AC3">
        <w:rPr>
          <w:b/>
          <w:sz w:val="28"/>
          <w:szCs w:val="28"/>
          <w:lang w:val="vi-VN" w:eastAsia="vi-VN"/>
        </w:rPr>
        <w:t xml:space="preserve">Nhóm </w:t>
      </w:r>
      <w:r>
        <w:rPr>
          <w:b/>
          <w:sz w:val="28"/>
          <w:szCs w:val="28"/>
          <w:lang w:eastAsia="vi-VN"/>
        </w:rPr>
        <w:t>3</w:t>
      </w:r>
      <w:r w:rsidRPr="00D33AC3">
        <w:rPr>
          <w:b/>
          <w:sz w:val="28"/>
          <w:szCs w:val="28"/>
          <w:lang w:val="vi-VN" w:eastAsia="vi-VN"/>
        </w:rPr>
        <w:t>:</w:t>
      </w:r>
      <w:r w:rsidRPr="00D33AC3">
        <w:rPr>
          <w:sz w:val="28"/>
          <w:szCs w:val="28"/>
          <w:lang w:val="vi-VN" w:eastAsia="vi-VN"/>
        </w:rPr>
        <w:t xml:space="preserve"> </w:t>
      </w:r>
      <w:r>
        <w:rPr>
          <w:sz w:val="28"/>
          <w:szCs w:val="28"/>
          <w:lang w:eastAsia="vi-VN"/>
        </w:rPr>
        <w:t>Làm câu 3 (SGK/26)</w:t>
      </w:r>
    </w:p>
    <w:p w14:paraId="33530632" w14:textId="77777777" w:rsidR="00066A95" w:rsidRPr="00D33AC3" w:rsidRDefault="00066A95" w:rsidP="00066A95">
      <w:pPr>
        <w:ind w:left="720"/>
        <w:rPr>
          <w:i/>
          <w:sz w:val="28"/>
          <w:szCs w:val="28"/>
          <w:lang w:val="vi-VN" w:eastAsia="vi-VN"/>
        </w:rPr>
      </w:pPr>
      <w:r w:rsidRPr="00D33AC3">
        <w:rPr>
          <w:b/>
          <w:sz w:val="28"/>
          <w:szCs w:val="28"/>
          <w:lang w:val="vi-VN" w:eastAsia="vi-VN"/>
        </w:rPr>
        <w:t xml:space="preserve">Nhóm </w:t>
      </w:r>
      <w:r>
        <w:rPr>
          <w:b/>
          <w:sz w:val="28"/>
          <w:szCs w:val="28"/>
          <w:lang w:eastAsia="vi-VN"/>
        </w:rPr>
        <w:t>4</w:t>
      </w:r>
      <w:r w:rsidRPr="00D33AC3">
        <w:rPr>
          <w:b/>
          <w:sz w:val="28"/>
          <w:szCs w:val="28"/>
          <w:lang w:val="vi-VN" w:eastAsia="vi-VN"/>
        </w:rPr>
        <w:t>:</w:t>
      </w:r>
      <w:r w:rsidRPr="00D33AC3">
        <w:rPr>
          <w:sz w:val="28"/>
          <w:szCs w:val="28"/>
          <w:lang w:val="vi-VN" w:eastAsia="vi-VN"/>
        </w:rPr>
        <w:t xml:space="preserve"> </w:t>
      </w:r>
      <w:r>
        <w:rPr>
          <w:sz w:val="28"/>
          <w:szCs w:val="28"/>
          <w:lang w:eastAsia="vi-VN"/>
        </w:rPr>
        <w:t>Làm câu 4 (SGK/26)</w:t>
      </w:r>
    </w:p>
    <w:p w14:paraId="13218A0D" w14:textId="77777777" w:rsidR="00066A95" w:rsidRPr="00D33AC3" w:rsidRDefault="00066A95" w:rsidP="00066A95">
      <w:pPr>
        <w:ind w:left="720"/>
        <w:rPr>
          <w:i/>
          <w:sz w:val="28"/>
          <w:szCs w:val="28"/>
          <w:lang w:val="vi-VN" w:eastAsia="vi-VN"/>
        </w:rPr>
      </w:pPr>
      <w:r w:rsidRPr="00D33AC3">
        <w:rPr>
          <w:b/>
          <w:sz w:val="28"/>
          <w:szCs w:val="28"/>
          <w:lang w:val="vi-VN" w:eastAsia="vi-VN"/>
        </w:rPr>
        <w:t xml:space="preserve">Nhóm </w:t>
      </w:r>
      <w:r>
        <w:rPr>
          <w:b/>
          <w:sz w:val="28"/>
          <w:szCs w:val="28"/>
          <w:lang w:eastAsia="vi-VN"/>
        </w:rPr>
        <w:t>5</w:t>
      </w:r>
      <w:r w:rsidRPr="00D33AC3">
        <w:rPr>
          <w:b/>
          <w:sz w:val="28"/>
          <w:szCs w:val="28"/>
          <w:lang w:val="vi-VN" w:eastAsia="vi-VN"/>
        </w:rPr>
        <w:t>:</w:t>
      </w:r>
      <w:r w:rsidRPr="00D33AC3">
        <w:rPr>
          <w:sz w:val="28"/>
          <w:szCs w:val="28"/>
          <w:lang w:val="vi-VN" w:eastAsia="vi-VN"/>
        </w:rPr>
        <w:t xml:space="preserve"> </w:t>
      </w:r>
      <w:r>
        <w:rPr>
          <w:sz w:val="28"/>
          <w:szCs w:val="28"/>
          <w:lang w:eastAsia="vi-VN"/>
        </w:rPr>
        <w:t>Làm câu 5 (SGK/26)</w:t>
      </w:r>
    </w:p>
    <w:p w14:paraId="08B9DF0E" w14:textId="77777777" w:rsidR="00066A95" w:rsidRPr="00D33AC3" w:rsidRDefault="00066A95" w:rsidP="00066A95">
      <w:pPr>
        <w:ind w:left="720"/>
        <w:rPr>
          <w:i/>
          <w:sz w:val="28"/>
          <w:szCs w:val="28"/>
          <w:lang w:val="vi-VN" w:eastAsia="vi-VN"/>
        </w:rPr>
      </w:pPr>
      <w:r w:rsidRPr="00D33AC3">
        <w:rPr>
          <w:b/>
          <w:sz w:val="28"/>
          <w:szCs w:val="28"/>
          <w:lang w:val="vi-VN" w:eastAsia="vi-VN"/>
        </w:rPr>
        <w:t xml:space="preserve">Nhóm </w:t>
      </w:r>
      <w:r>
        <w:rPr>
          <w:b/>
          <w:sz w:val="28"/>
          <w:szCs w:val="28"/>
          <w:lang w:eastAsia="vi-VN"/>
        </w:rPr>
        <w:t>6</w:t>
      </w:r>
      <w:r w:rsidRPr="00D33AC3">
        <w:rPr>
          <w:b/>
          <w:sz w:val="28"/>
          <w:szCs w:val="28"/>
          <w:lang w:val="vi-VN" w:eastAsia="vi-VN"/>
        </w:rPr>
        <w:t>:</w:t>
      </w:r>
      <w:r w:rsidRPr="00D33AC3">
        <w:rPr>
          <w:sz w:val="28"/>
          <w:szCs w:val="28"/>
          <w:lang w:val="vi-VN" w:eastAsia="vi-VN"/>
        </w:rPr>
        <w:t xml:space="preserve"> </w:t>
      </w:r>
      <w:r>
        <w:rPr>
          <w:sz w:val="28"/>
          <w:szCs w:val="28"/>
          <w:lang w:eastAsia="vi-VN"/>
        </w:rPr>
        <w:t>Làm câu 7 (SGK/26)</w:t>
      </w:r>
    </w:p>
    <w:p w14:paraId="5DAED6C1" w14:textId="77777777" w:rsidR="00066A95" w:rsidRPr="00AE30E6" w:rsidRDefault="00066A95" w:rsidP="00066A95">
      <w:pPr>
        <w:tabs>
          <w:tab w:val="left" w:pos="2184"/>
        </w:tabs>
        <w:jc w:val="both"/>
        <w:rPr>
          <w:rFonts w:eastAsia="MS Mincho"/>
          <w:color w:val="0D0D0D"/>
          <w:sz w:val="28"/>
          <w:szCs w:val="28"/>
          <w:lang w:eastAsia="ja-JP"/>
        </w:rPr>
      </w:pPr>
      <w:r w:rsidRPr="00AE30E6">
        <w:rPr>
          <w:rFonts w:eastAsia="MS Mincho"/>
          <w:b/>
          <w:color w:val="0D0D0D"/>
          <w:sz w:val="28"/>
          <w:szCs w:val="28"/>
          <w:lang w:eastAsia="ja-JP"/>
        </w:rPr>
        <w:lastRenderedPageBreak/>
        <w:t>VÒNG 2:</w:t>
      </w:r>
      <w:r w:rsidRPr="00AE30E6">
        <w:rPr>
          <w:rFonts w:eastAsia="MS Mincho"/>
          <w:color w:val="0D0D0D"/>
          <w:sz w:val="28"/>
          <w:szCs w:val="28"/>
          <w:lang w:eastAsia="ja-JP"/>
        </w:rPr>
        <w:t xml:space="preserve"> Nhóm mảnh ghép: </w:t>
      </w:r>
      <w:r w:rsidRPr="00AE30E6">
        <w:rPr>
          <w:sz w:val="28"/>
          <w:szCs w:val="28"/>
          <w:lang w:val="vi-VN"/>
        </w:rPr>
        <w:t xml:space="preserve">Tạo nhóm mới </w:t>
      </w:r>
      <w:r>
        <w:rPr>
          <w:sz w:val="28"/>
          <w:szCs w:val="28"/>
        </w:rPr>
        <w:t xml:space="preserve">(HS trong từng nhóm đếm số từ 1 đến 6, HS số 1 của các nhóm vào nhóm A, HS số 2 của các nhóm vào nhóm B, HS số 3 của các nhóm vào nhóm C, HS số 4 của các nhóm vào nhóm D, HS số 5 của các nhóm vào nhóm E, HS số 6 của các nhóm vào nhóm G) </w:t>
      </w:r>
      <w:r w:rsidRPr="00AE30E6">
        <w:rPr>
          <w:sz w:val="28"/>
          <w:szCs w:val="28"/>
        </w:rPr>
        <w:t>và thực hiện</w:t>
      </w:r>
      <w:r w:rsidRPr="00AE30E6">
        <w:rPr>
          <w:sz w:val="28"/>
          <w:szCs w:val="28"/>
          <w:lang w:val="vi-VN"/>
        </w:rPr>
        <w:t xml:space="preserve"> nhiệm vụ mớ</w:t>
      </w:r>
      <w:r>
        <w:rPr>
          <w:sz w:val="28"/>
          <w:szCs w:val="28"/>
          <w:lang w:val="vi-VN"/>
        </w:rPr>
        <w:t xml:space="preserve">i (Trả lời câu hỏi): </w:t>
      </w:r>
    </w:p>
    <w:p w14:paraId="17718C92" w14:textId="77777777" w:rsidR="00066A95" w:rsidRPr="00AE30E6" w:rsidRDefault="00066A95" w:rsidP="00066A95">
      <w:pPr>
        <w:jc w:val="both"/>
        <w:rPr>
          <w:sz w:val="28"/>
          <w:szCs w:val="28"/>
          <w:lang w:val="vi-VN"/>
        </w:rPr>
      </w:pPr>
      <w:r>
        <w:rPr>
          <w:sz w:val="28"/>
          <w:szCs w:val="28"/>
        </w:rPr>
        <w:t>? Khái quát nội dung bài 6 bằng 1 sơ đồ tư duy?</w:t>
      </w:r>
    </w:p>
    <w:p w14:paraId="7A2A8A70" w14:textId="77777777" w:rsidR="00066A95" w:rsidRPr="00AE30E6" w:rsidRDefault="00066A95" w:rsidP="00066A95">
      <w:pPr>
        <w:jc w:val="both"/>
        <w:rPr>
          <w:b/>
          <w:bCs/>
          <w:color w:val="0D0D0D" w:themeColor="text1" w:themeTint="F2"/>
          <w:sz w:val="28"/>
          <w:szCs w:val="28"/>
        </w:rPr>
      </w:pPr>
      <w:r w:rsidRPr="00AE30E6">
        <w:rPr>
          <w:b/>
          <w:bCs/>
          <w:color w:val="FF0000"/>
          <w:sz w:val="28"/>
          <w:szCs w:val="28"/>
          <w:lang w:val="vi-VN"/>
        </w:rPr>
        <w:t xml:space="preserve">Bước 2: </w:t>
      </w:r>
      <w:r w:rsidRPr="00AE30E6">
        <w:rPr>
          <w:b/>
          <w:bCs/>
          <w:color w:val="0D0D0D" w:themeColor="text1" w:themeTint="F2"/>
          <w:sz w:val="28"/>
          <w:szCs w:val="28"/>
          <w:lang w:val="vi-VN"/>
        </w:rPr>
        <w:t>Thực hiện nhiệm vụ học tập</w:t>
      </w:r>
      <w:r>
        <w:rPr>
          <w:b/>
          <w:bCs/>
          <w:color w:val="0D0D0D" w:themeColor="text1" w:themeTint="F2"/>
          <w:sz w:val="28"/>
          <w:szCs w:val="28"/>
        </w:rPr>
        <w:t xml:space="preserve"> </w:t>
      </w:r>
    </w:p>
    <w:p w14:paraId="4D0DDCE1" w14:textId="77777777" w:rsidR="00066A95" w:rsidRPr="00AE30E6" w:rsidRDefault="00066A95" w:rsidP="00066A95">
      <w:pPr>
        <w:jc w:val="both"/>
        <w:rPr>
          <w:b/>
          <w:bCs/>
          <w:i/>
          <w:iCs/>
          <w:sz w:val="28"/>
          <w:szCs w:val="28"/>
        </w:rPr>
      </w:pPr>
      <w:r w:rsidRPr="00AE30E6">
        <w:rPr>
          <w:b/>
          <w:bCs/>
          <w:i/>
          <w:iCs/>
          <w:sz w:val="28"/>
          <w:szCs w:val="28"/>
          <w:lang w:val="vi-VN"/>
        </w:rPr>
        <w:t xml:space="preserve">* </w:t>
      </w:r>
      <w:r w:rsidRPr="00AE30E6">
        <w:rPr>
          <w:rFonts w:eastAsia="MS Mincho"/>
          <w:b/>
          <w:color w:val="0D0D0D"/>
          <w:sz w:val="28"/>
          <w:szCs w:val="28"/>
          <w:lang w:eastAsia="ja-JP"/>
        </w:rPr>
        <w:t>VÒNG 1</w:t>
      </w:r>
      <w:r w:rsidRPr="00AE30E6">
        <w:rPr>
          <w:rFonts w:eastAsia="MS Mincho"/>
          <w:color w:val="0D0D0D"/>
          <w:sz w:val="28"/>
          <w:szCs w:val="28"/>
          <w:lang w:eastAsia="ja-JP"/>
        </w:rPr>
        <w:t xml:space="preserve">: Nhóm chuyên gia: </w:t>
      </w:r>
    </w:p>
    <w:p w14:paraId="27DF76B0" w14:textId="77777777" w:rsidR="00066A95" w:rsidRPr="00AE30E6" w:rsidRDefault="00066A95" w:rsidP="00066A95">
      <w:pPr>
        <w:jc w:val="both"/>
        <w:rPr>
          <w:sz w:val="28"/>
          <w:szCs w:val="28"/>
          <w:lang w:val="vi-VN"/>
        </w:rPr>
      </w:pPr>
      <w:r w:rsidRPr="00AE30E6">
        <w:rPr>
          <w:b/>
          <w:bCs/>
          <w:sz w:val="28"/>
          <w:szCs w:val="28"/>
          <w:lang w:val="vi-VN"/>
        </w:rPr>
        <w:t>HS</w:t>
      </w:r>
      <w:r w:rsidRPr="00AE30E6">
        <w:rPr>
          <w:sz w:val="28"/>
          <w:szCs w:val="28"/>
          <w:lang w:val="vi-VN"/>
        </w:rPr>
        <w:t xml:space="preserve">: </w:t>
      </w:r>
    </w:p>
    <w:p w14:paraId="42D8F456" w14:textId="77777777" w:rsidR="00066A95" w:rsidRPr="00AE30E6" w:rsidRDefault="00066A95" w:rsidP="00066A95">
      <w:pPr>
        <w:jc w:val="both"/>
        <w:rPr>
          <w:sz w:val="28"/>
          <w:szCs w:val="28"/>
          <w:lang w:val="vi-VN"/>
        </w:rPr>
      </w:pPr>
      <w:r>
        <w:rPr>
          <w:sz w:val="28"/>
          <w:szCs w:val="28"/>
          <w:lang w:val="vi-VN"/>
        </w:rPr>
        <w:t xml:space="preserve">- Làm việc cá nhân </w:t>
      </w:r>
      <w:r>
        <w:rPr>
          <w:sz w:val="28"/>
          <w:szCs w:val="28"/>
        </w:rPr>
        <w:t>…</w:t>
      </w:r>
      <w:r>
        <w:rPr>
          <w:sz w:val="28"/>
          <w:szCs w:val="28"/>
          <w:lang w:val="vi-VN"/>
        </w:rPr>
        <w:t xml:space="preserve"> phút để xem lại các bài tập đã làm ở nhà</w:t>
      </w:r>
      <w:r w:rsidRPr="00AE30E6">
        <w:rPr>
          <w:sz w:val="28"/>
          <w:szCs w:val="28"/>
          <w:lang w:val="vi-VN"/>
        </w:rPr>
        <w:t>.</w:t>
      </w:r>
    </w:p>
    <w:p w14:paraId="18225C24" w14:textId="77777777" w:rsidR="00066A95" w:rsidRPr="00AE30E6" w:rsidRDefault="00066A95" w:rsidP="00066A95">
      <w:pPr>
        <w:jc w:val="both"/>
        <w:rPr>
          <w:sz w:val="28"/>
          <w:szCs w:val="28"/>
          <w:lang w:val="vi-VN"/>
        </w:rPr>
      </w:pPr>
      <w:r w:rsidRPr="00AE30E6">
        <w:rPr>
          <w:sz w:val="28"/>
          <w:szCs w:val="28"/>
          <w:lang w:val="vi-VN"/>
        </w:rPr>
        <w:t xml:space="preserve">- Thảo luận nhóm </w:t>
      </w:r>
      <w:r>
        <w:rPr>
          <w:sz w:val="28"/>
          <w:szCs w:val="28"/>
        </w:rPr>
        <w:t>…</w:t>
      </w:r>
      <w:r w:rsidRPr="00AE30E6">
        <w:rPr>
          <w:sz w:val="28"/>
          <w:szCs w:val="28"/>
          <w:lang w:val="vi-VN"/>
        </w:rPr>
        <w:t xml:space="preserve"> phút và ghi kết quả ra phiếu học tập nhóm (phần việc của nhóm mình làm).</w:t>
      </w:r>
    </w:p>
    <w:p w14:paraId="79357CD5" w14:textId="77777777" w:rsidR="00066A95" w:rsidRPr="00AE30E6" w:rsidRDefault="00066A95" w:rsidP="00066A95">
      <w:pPr>
        <w:jc w:val="both"/>
        <w:rPr>
          <w:sz w:val="28"/>
          <w:szCs w:val="28"/>
          <w:lang w:val="vi-VN"/>
        </w:rPr>
      </w:pPr>
      <w:r w:rsidRPr="00AE30E6">
        <w:rPr>
          <w:b/>
          <w:bCs/>
          <w:sz w:val="28"/>
          <w:szCs w:val="28"/>
          <w:lang w:val="vi-VN"/>
        </w:rPr>
        <w:t>GV</w:t>
      </w:r>
      <w:r w:rsidRPr="00AE30E6">
        <w:rPr>
          <w:sz w:val="28"/>
          <w:szCs w:val="28"/>
          <w:lang w:val="vi-VN"/>
        </w:rPr>
        <w:t xml:space="preserve"> hướng dẫn HS thảo luận (nếu cần).</w:t>
      </w:r>
    </w:p>
    <w:p w14:paraId="1402FA95" w14:textId="77777777" w:rsidR="00066A95" w:rsidRPr="00AE30E6" w:rsidRDefault="00066A95" w:rsidP="00066A95">
      <w:pPr>
        <w:jc w:val="both"/>
        <w:rPr>
          <w:b/>
          <w:bCs/>
          <w:i/>
          <w:iCs/>
          <w:sz w:val="28"/>
          <w:szCs w:val="28"/>
          <w:lang w:val="vi-VN"/>
        </w:rPr>
      </w:pPr>
      <w:r>
        <w:rPr>
          <w:b/>
          <w:bCs/>
          <w:i/>
          <w:iCs/>
          <w:sz w:val="28"/>
          <w:szCs w:val="28"/>
          <w:lang w:val="vi-VN"/>
        </w:rPr>
        <w:t xml:space="preserve">* Vòng mảnh ghép </w:t>
      </w:r>
    </w:p>
    <w:p w14:paraId="5153DBB4" w14:textId="77777777" w:rsidR="00066A95" w:rsidRPr="00AE30E6" w:rsidRDefault="00066A95" w:rsidP="00066A95">
      <w:pPr>
        <w:jc w:val="both"/>
        <w:rPr>
          <w:sz w:val="28"/>
          <w:szCs w:val="28"/>
          <w:lang w:val="vi-VN"/>
        </w:rPr>
      </w:pPr>
      <w:r w:rsidRPr="00AE30E6">
        <w:rPr>
          <w:b/>
          <w:bCs/>
          <w:sz w:val="28"/>
          <w:szCs w:val="28"/>
          <w:lang w:val="vi-VN"/>
        </w:rPr>
        <w:t>HS</w:t>
      </w:r>
      <w:r w:rsidRPr="00AE30E6">
        <w:rPr>
          <w:sz w:val="28"/>
          <w:szCs w:val="28"/>
          <w:lang w:val="vi-VN"/>
        </w:rPr>
        <w:t xml:space="preserve">: </w:t>
      </w:r>
    </w:p>
    <w:p w14:paraId="19205D5D" w14:textId="77777777" w:rsidR="00066A95" w:rsidRPr="00AE30E6" w:rsidRDefault="00066A95" w:rsidP="00066A95">
      <w:pPr>
        <w:jc w:val="both"/>
        <w:rPr>
          <w:sz w:val="28"/>
          <w:szCs w:val="28"/>
          <w:lang w:val="vi-VN"/>
        </w:rPr>
      </w:pPr>
      <w:r w:rsidRPr="00AE30E6">
        <w:rPr>
          <w:sz w:val="28"/>
          <w:szCs w:val="28"/>
          <w:lang w:val="vi-VN"/>
        </w:rPr>
        <w:t xml:space="preserve">- </w:t>
      </w:r>
      <w:r>
        <w:rPr>
          <w:sz w:val="28"/>
          <w:szCs w:val="28"/>
        </w:rPr>
        <w:t>…</w:t>
      </w:r>
      <w:r w:rsidRPr="00AE30E6">
        <w:rPr>
          <w:sz w:val="28"/>
          <w:szCs w:val="28"/>
          <w:lang w:val="vi-VN"/>
        </w:rPr>
        <w:t xml:space="preserve"> phút đầu: Từng thành viên ở nhóm trình bày lại nội dung đã tìm hiểu ở vòng mảnh ghép. </w:t>
      </w:r>
    </w:p>
    <w:p w14:paraId="09AA6B84" w14:textId="77777777" w:rsidR="00066A95" w:rsidRPr="00AE30E6" w:rsidRDefault="00066A95" w:rsidP="00066A95">
      <w:pPr>
        <w:jc w:val="both"/>
        <w:rPr>
          <w:sz w:val="28"/>
          <w:szCs w:val="28"/>
          <w:lang w:val="vi-VN"/>
        </w:rPr>
      </w:pPr>
      <w:r w:rsidRPr="00AE30E6">
        <w:rPr>
          <w:sz w:val="28"/>
          <w:szCs w:val="28"/>
          <w:lang w:val="vi-VN"/>
        </w:rPr>
        <w:t xml:space="preserve">- </w:t>
      </w:r>
      <w:r>
        <w:rPr>
          <w:sz w:val="28"/>
          <w:szCs w:val="28"/>
        </w:rPr>
        <w:t>….</w:t>
      </w:r>
      <w:r w:rsidRPr="00AE30E6">
        <w:rPr>
          <w:sz w:val="28"/>
          <w:szCs w:val="28"/>
          <w:lang w:val="vi-VN"/>
        </w:rPr>
        <w:t>phút tiếp: thảo luận, trao đổi để hoàn thành những nhiệm vụ còn lại.</w:t>
      </w:r>
    </w:p>
    <w:p w14:paraId="69EB594D" w14:textId="77777777" w:rsidR="00066A95" w:rsidRPr="00AE30E6" w:rsidRDefault="00066A95" w:rsidP="00066A95">
      <w:pPr>
        <w:jc w:val="both"/>
        <w:rPr>
          <w:sz w:val="28"/>
          <w:szCs w:val="28"/>
          <w:lang w:val="vi-VN"/>
        </w:rPr>
      </w:pPr>
      <w:r w:rsidRPr="00AE30E6">
        <w:rPr>
          <w:b/>
          <w:bCs/>
          <w:sz w:val="28"/>
          <w:szCs w:val="28"/>
          <w:lang w:val="vi-VN"/>
        </w:rPr>
        <w:t>GV</w:t>
      </w:r>
      <w:r w:rsidRPr="00AE30E6">
        <w:rPr>
          <w:sz w:val="28"/>
          <w:szCs w:val="28"/>
          <w:lang w:val="vi-VN"/>
        </w:rPr>
        <w:t xml:space="preserve"> theo dõi, hỗ trợ cho HS (nếu HS gặp khó khăn).</w:t>
      </w:r>
    </w:p>
    <w:p w14:paraId="04CDE194" w14:textId="77777777" w:rsidR="00066A95" w:rsidRPr="00AE30E6" w:rsidRDefault="00066A95" w:rsidP="00066A95">
      <w:pPr>
        <w:jc w:val="both"/>
        <w:rPr>
          <w:sz w:val="28"/>
          <w:szCs w:val="28"/>
          <w:lang w:val="vi-VN"/>
        </w:rPr>
      </w:pPr>
      <w:r w:rsidRPr="00AE30E6">
        <w:rPr>
          <w:b/>
          <w:bCs/>
          <w:color w:val="FF0000"/>
          <w:sz w:val="28"/>
          <w:szCs w:val="28"/>
          <w:lang w:val="vi-VN"/>
        </w:rPr>
        <w:t>Bước 3</w:t>
      </w:r>
      <w:r w:rsidRPr="00AE30E6">
        <w:rPr>
          <w:b/>
          <w:bCs/>
          <w:color w:val="0000FF"/>
          <w:sz w:val="28"/>
          <w:szCs w:val="28"/>
          <w:lang w:val="vi-VN"/>
        </w:rPr>
        <w:t xml:space="preserve">: </w:t>
      </w:r>
      <w:r w:rsidRPr="00AE30E6">
        <w:rPr>
          <w:b/>
          <w:bCs/>
          <w:color w:val="0D0D0D" w:themeColor="text1" w:themeTint="F2"/>
          <w:sz w:val="28"/>
          <w:szCs w:val="28"/>
          <w:lang w:val="vi-VN"/>
        </w:rPr>
        <w:t>Báo cáo kết quả và thảo luận</w:t>
      </w:r>
      <w:r w:rsidRPr="00AE30E6">
        <w:rPr>
          <w:sz w:val="28"/>
          <w:szCs w:val="28"/>
          <w:lang w:val="vi-VN"/>
        </w:rPr>
        <w:t xml:space="preserve">- GV gọi đại diện </w:t>
      </w:r>
      <w:r>
        <w:rPr>
          <w:sz w:val="28"/>
          <w:szCs w:val="28"/>
        </w:rPr>
        <w:t>1</w:t>
      </w:r>
      <w:r w:rsidRPr="00AE30E6">
        <w:rPr>
          <w:sz w:val="28"/>
          <w:szCs w:val="28"/>
          <w:lang w:val="vi-VN"/>
        </w:rPr>
        <w:t xml:space="preserve"> nhóm lên trình bày.</w:t>
      </w:r>
    </w:p>
    <w:p w14:paraId="69538EE1" w14:textId="77777777" w:rsidR="00066A95" w:rsidRPr="00AE30E6" w:rsidRDefault="00066A95" w:rsidP="00066A95">
      <w:pPr>
        <w:jc w:val="both"/>
        <w:rPr>
          <w:sz w:val="28"/>
          <w:szCs w:val="28"/>
          <w:lang w:val="vi-VN"/>
        </w:rPr>
      </w:pPr>
      <w:r w:rsidRPr="00AE30E6">
        <w:rPr>
          <w:sz w:val="28"/>
          <w:szCs w:val="28"/>
          <w:lang w:val="vi-VN"/>
        </w:rPr>
        <w:t>- Hướng dẫn HS trình bày (nếu cần).</w:t>
      </w:r>
    </w:p>
    <w:p w14:paraId="459D3CB5" w14:textId="77777777" w:rsidR="00066A95" w:rsidRPr="00AE30E6" w:rsidRDefault="00066A95" w:rsidP="00066A95">
      <w:pPr>
        <w:jc w:val="both"/>
        <w:rPr>
          <w:sz w:val="28"/>
          <w:szCs w:val="28"/>
          <w:lang w:val="vi-VN"/>
        </w:rPr>
      </w:pPr>
      <w:r w:rsidRPr="00AE30E6">
        <w:rPr>
          <w:sz w:val="28"/>
          <w:szCs w:val="28"/>
          <w:lang w:val="vi-VN"/>
        </w:rPr>
        <w:t>HS:</w:t>
      </w:r>
    </w:p>
    <w:p w14:paraId="3C2EC5F8" w14:textId="77777777" w:rsidR="00066A95" w:rsidRPr="00AE30E6" w:rsidRDefault="00066A95" w:rsidP="00066A95">
      <w:pPr>
        <w:jc w:val="both"/>
        <w:rPr>
          <w:sz w:val="28"/>
          <w:szCs w:val="28"/>
          <w:lang w:val="vi-VN"/>
        </w:rPr>
      </w:pPr>
      <w:r w:rsidRPr="00AE30E6">
        <w:rPr>
          <w:sz w:val="28"/>
          <w:szCs w:val="28"/>
          <w:lang w:val="vi-VN"/>
        </w:rPr>
        <w:t xml:space="preserve">- Đại diện </w:t>
      </w:r>
      <w:r>
        <w:rPr>
          <w:sz w:val="28"/>
          <w:szCs w:val="28"/>
        </w:rPr>
        <w:t>1</w:t>
      </w:r>
      <w:r w:rsidRPr="00AE30E6">
        <w:rPr>
          <w:sz w:val="28"/>
          <w:szCs w:val="28"/>
          <w:lang w:val="vi-VN"/>
        </w:rPr>
        <w:t xml:space="preserve"> nhóm lần lượt trình bày sản phẩm.</w:t>
      </w:r>
    </w:p>
    <w:p w14:paraId="696D893E" w14:textId="77777777" w:rsidR="00066A95" w:rsidRPr="00AE30E6" w:rsidRDefault="00066A95" w:rsidP="00066A95">
      <w:pPr>
        <w:jc w:val="both"/>
        <w:rPr>
          <w:sz w:val="28"/>
          <w:szCs w:val="28"/>
          <w:lang w:val="vi-VN"/>
        </w:rPr>
      </w:pPr>
      <w:r w:rsidRPr="00AE30E6">
        <w:rPr>
          <w:sz w:val="28"/>
          <w:szCs w:val="28"/>
          <w:lang w:val="vi-VN"/>
        </w:rPr>
        <w:t>- Các nhóm khác theo dõi, quan sát, nhận xét, bổ sung (nếu cần) cho nhóm bạn.</w:t>
      </w:r>
    </w:p>
    <w:p w14:paraId="2A36FAAC" w14:textId="77777777" w:rsidR="00066A95" w:rsidRPr="00AE30E6" w:rsidRDefault="00066A95" w:rsidP="00066A95">
      <w:pPr>
        <w:jc w:val="both"/>
        <w:rPr>
          <w:sz w:val="28"/>
          <w:szCs w:val="28"/>
          <w:lang w:val="vi-VN"/>
        </w:rPr>
      </w:pPr>
      <w:r w:rsidRPr="00AE30E6">
        <w:rPr>
          <w:color w:val="000000"/>
          <w:sz w:val="28"/>
          <w:szCs w:val="28"/>
          <w:lang w:val="vi-VN"/>
        </w:rPr>
        <w:t>- Giáo viên: Quan sát, theo dõi quá trình học sinh thực hiện, gợi ý nếu cần</w:t>
      </w:r>
    </w:p>
    <w:p w14:paraId="1A3B6896" w14:textId="77777777" w:rsidR="00066A95" w:rsidRPr="00AE30E6" w:rsidRDefault="00066A95" w:rsidP="00066A95">
      <w:pPr>
        <w:jc w:val="both"/>
        <w:rPr>
          <w:color w:val="0D0D0D" w:themeColor="text1" w:themeTint="F2"/>
          <w:sz w:val="28"/>
          <w:szCs w:val="28"/>
          <w:lang w:val="vi-VN"/>
        </w:rPr>
      </w:pPr>
      <w:r w:rsidRPr="00AE30E6">
        <w:rPr>
          <w:b/>
          <w:bCs/>
          <w:color w:val="FF0000"/>
          <w:sz w:val="28"/>
          <w:szCs w:val="28"/>
          <w:lang w:val="vi-VN"/>
        </w:rPr>
        <w:t xml:space="preserve">Bước 4: </w:t>
      </w:r>
      <w:r w:rsidRPr="00AE30E6">
        <w:rPr>
          <w:b/>
          <w:bCs/>
          <w:color w:val="0D0D0D" w:themeColor="text1" w:themeTint="F2"/>
          <w:sz w:val="28"/>
          <w:szCs w:val="28"/>
          <w:lang w:val="vi-VN"/>
        </w:rPr>
        <w:t>Đánh</w:t>
      </w:r>
      <w:r>
        <w:rPr>
          <w:b/>
          <w:bCs/>
          <w:color w:val="0D0D0D" w:themeColor="text1" w:themeTint="F2"/>
          <w:sz w:val="28"/>
          <w:szCs w:val="28"/>
          <w:lang w:val="vi-VN"/>
        </w:rPr>
        <w:t xml:space="preserve"> giá kết quả thực hiện nhiệm vụ</w:t>
      </w:r>
    </w:p>
    <w:p w14:paraId="7427FCA2" w14:textId="77777777" w:rsidR="00066A95" w:rsidRDefault="00066A95" w:rsidP="00066A95">
      <w:pPr>
        <w:tabs>
          <w:tab w:val="left" w:pos="2184"/>
        </w:tabs>
        <w:rPr>
          <w:color w:val="000000"/>
          <w:sz w:val="28"/>
          <w:szCs w:val="28"/>
          <w:lang w:val="vi-VN"/>
        </w:rPr>
      </w:pPr>
      <w:r w:rsidRPr="00AE30E6">
        <w:rPr>
          <w:color w:val="000000"/>
          <w:sz w:val="28"/>
          <w:szCs w:val="28"/>
          <w:lang w:val="vi-VN"/>
        </w:rPr>
        <w:t>- GV nhận xét, đánh giá, (sửa chữa nếu cần) rút kinh nghiệm, chốt kiến thức.</w:t>
      </w:r>
    </w:p>
    <w:p w14:paraId="3D13D142" w14:textId="77777777" w:rsidR="00066A95" w:rsidRPr="00EF296D" w:rsidRDefault="00066A95" w:rsidP="00066A95">
      <w:pPr>
        <w:tabs>
          <w:tab w:val="left" w:pos="2184"/>
        </w:tabs>
        <w:rPr>
          <w:rFonts w:eastAsia="MS Mincho"/>
          <w:b/>
          <w:color w:val="0D0D0D" w:themeColor="text1" w:themeTint="F2"/>
          <w:sz w:val="28"/>
          <w:szCs w:val="28"/>
          <w:lang w:eastAsia="ja-JP"/>
        </w:rPr>
      </w:pPr>
      <w:r>
        <w:rPr>
          <w:color w:val="000000"/>
          <w:sz w:val="28"/>
          <w:szCs w:val="28"/>
        </w:rPr>
        <w:t>DỰ KIẾN SẢN PHẨM</w:t>
      </w:r>
    </w:p>
    <w:p w14:paraId="3C4F94F0"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1: (SGK/26)</w:t>
      </w:r>
    </w:p>
    <w:p w14:paraId="54118B5C"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noProof/>
          <w:color w:val="0D0D0D" w:themeColor="text1" w:themeTint="F2"/>
          <w:sz w:val="28"/>
          <w:szCs w:val="28"/>
        </w:rPr>
        <w:drawing>
          <wp:inline distT="0" distB="0" distL="0" distR="0" wp14:anchorId="00A02D34" wp14:editId="1BF2DC17">
            <wp:extent cx="6015990" cy="3005455"/>
            <wp:effectExtent l="0" t="0" r="381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ECFC6F.tmp"/>
                    <pic:cNvPicPr/>
                  </pic:nvPicPr>
                  <pic:blipFill>
                    <a:blip r:embed="rId46">
                      <a:extLst>
                        <a:ext uri="{28A0092B-C50C-407E-A947-70E740481C1C}">
                          <a14:useLocalDpi xmlns:a14="http://schemas.microsoft.com/office/drawing/2010/main" val="0"/>
                        </a:ext>
                      </a:extLst>
                    </a:blip>
                    <a:stretch>
                      <a:fillRect/>
                    </a:stretch>
                  </pic:blipFill>
                  <pic:spPr>
                    <a:xfrm>
                      <a:off x="0" y="0"/>
                      <a:ext cx="6015990" cy="3005455"/>
                    </a:xfrm>
                    <a:prstGeom prst="rect">
                      <a:avLst/>
                    </a:prstGeom>
                  </pic:spPr>
                </pic:pic>
              </a:graphicData>
            </a:graphic>
          </wp:inline>
        </w:drawing>
      </w:r>
    </w:p>
    <w:p w14:paraId="401C2FE6" w14:textId="77777777" w:rsidR="00066A95" w:rsidRDefault="00066A95" w:rsidP="00066A95">
      <w:pPr>
        <w:tabs>
          <w:tab w:val="left" w:pos="2184"/>
        </w:tabs>
        <w:rPr>
          <w:rFonts w:eastAsia="MS Mincho"/>
          <w:b/>
          <w:color w:val="0D0D0D" w:themeColor="text1" w:themeTint="F2"/>
          <w:sz w:val="28"/>
          <w:szCs w:val="28"/>
          <w:lang w:eastAsia="ja-JP"/>
        </w:rPr>
      </w:pPr>
    </w:p>
    <w:p w14:paraId="14665E7A"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2: (SGK/26)</w:t>
      </w:r>
    </w:p>
    <w:p w14:paraId="36433295"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noProof/>
          <w:color w:val="0D0D0D" w:themeColor="text1" w:themeTint="F2"/>
          <w:sz w:val="28"/>
          <w:szCs w:val="28"/>
        </w:rPr>
        <w:lastRenderedPageBreak/>
        <w:drawing>
          <wp:inline distT="0" distB="0" distL="0" distR="0" wp14:anchorId="4EF21AAC" wp14:editId="38F6264B">
            <wp:extent cx="6015990" cy="3382645"/>
            <wp:effectExtent l="0" t="0" r="381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ECD665.tmp"/>
                    <pic:cNvPicPr/>
                  </pic:nvPicPr>
                  <pic:blipFill>
                    <a:blip r:embed="rId47">
                      <a:extLst>
                        <a:ext uri="{28A0092B-C50C-407E-A947-70E740481C1C}">
                          <a14:useLocalDpi xmlns:a14="http://schemas.microsoft.com/office/drawing/2010/main" val="0"/>
                        </a:ext>
                      </a:extLst>
                    </a:blip>
                    <a:stretch>
                      <a:fillRect/>
                    </a:stretch>
                  </pic:blipFill>
                  <pic:spPr>
                    <a:xfrm>
                      <a:off x="0" y="0"/>
                      <a:ext cx="6015990" cy="3382645"/>
                    </a:xfrm>
                    <a:prstGeom prst="rect">
                      <a:avLst/>
                    </a:prstGeom>
                  </pic:spPr>
                </pic:pic>
              </a:graphicData>
            </a:graphic>
          </wp:inline>
        </w:drawing>
      </w:r>
    </w:p>
    <w:p w14:paraId="4AF843D0" w14:textId="77777777" w:rsidR="00066A95" w:rsidRDefault="00066A95" w:rsidP="00066A95">
      <w:pPr>
        <w:jc w:val="both"/>
        <w:rPr>
          <w:bCs/>
          <w:i/>
          <w:color w:val="000000" w:themeColor="text1"/>
          <w:sz w:val="28"/>
          <w:szCs w:val="26"/>
          <w:lang w:val="nl-NL"/>
        </w:rPr>
      </w:pPr>
    </w:p>
    <w:p w14:paraId="314E598E" w14:textId="77777777" w:rsidR="00066A95" w:rsidRPr="00EF296D" w:rsidRDefault="00066A95" w:rsidP="00066A95">
      <w:pPr>
        <w:jc w:val="center"/>
        <w:rPr>
          <w:bCs/>
          <w:color w:val="000000" w:themeColor="text1"/>
          <w:sz w:val="28"/>
          <w:szCs w:val="26"/>
          <w:lang w:val="nl-NL"/>
        </w:rPr>
      </w:pPr>
      <w:r>
        <w:rPr>
          <w:bCs/>
          <w:color w:val="000000" w:themeColor="text1"/>
          <w:sz w:val="28"/>
          <w:szCs w:val="26"/>
          <w:lang w:val="nl-NL"/>
        </w:rPr>
        <w:t>(2 văn bản còn lại GV hướng dẫn nhanh HS)</w:t>
      </w:r>
    </w:p>
    <w:p w14:paraId="25CE7202"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3: (SGK/26)</w:t>
      </w:r>
    </w:p>
    <w:p w14:paraId="7BF86CE5" w14:textId="77777777" w:rsidR="00066A95" w:rsidRDefault="00066A95" w:rsidP="00066A95">
      <w:pPr>
        <w:jc w:val="both"/>
        <w:rPr>
          <w:bCs/>
          <w:i/>
          <w:color w:val="000000" w:themeColor="text1"/>
          <w:sz w:val="28"/>
          <w:szCs w:val="26"/>
          <w:lang w:val="nl-NL"/>
        </w:rPr>
      </w:pPr>
      <w:r>
        <w:rPr>
          <w:bCs/>
          <w:i/>
          <w:noProof/>
          <w:color w:val="000000" w:themeColor="text1"/>
          <w:sz w:val="28"/>
          <w:szCs w:val="26"/>
        </w:rPr>
        <w:drawing>
          <wp:inline distT="0" distB="0" distL="0" distR="0" wp14:anchorId="5627D952" wp14:editId="51C902F8">
            <wp:extent cx="6015990" cy="3345815"/>
            <wp:effectExtent l="0" t="0" r="381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EC4F3A.tmp"/>
                    <pic:cNvPicPr/>
                  </pic:nvPicPr>
                  <pic:blipFill>
                    <a:blip r:embed="rId48">
                      <a:extLst>
                        <a:ext uri="{28A0092B-C50C-407E-A947-70E740481C1C}">
                          <a14:useLocalDpi xmlns:a14="http://schemas.microsoft.com/office/drawing/2010/main" val="0"/>
                        </a:ext>
                      </a:extLst>
                    </a:blip>
                    <a:stretch>
                      <a:fillRect/>
                    </a:stretch>
                  </pic:blipFill>
                  <pic:spPr>
                    <a:xfrm>
                      <a:off x="0" y="0"/>
                      <a:ext cx="6015990" cy="3345815"/>
                    </a:xfrm>
                    <a:prstGeom prst="rect">
                      <a:avLst/>
                    </a:prstGeom>
                  </pic:spPr>
                </pic:pic>
              </a:graphicData>
            </a:graphic>
          </wp:inline>
        </w:drawing>
      </w:r>
    </w:p>
    <w:p w14:paraId="047699E9" w14:textId="77777777" w:rsidR="00066A95" w:rsidRDefault="00066A95" w:rsidP="00066A95">
      <w:pPr>
        <w:jc w:val="both"/>
        <w:rPr>
          <w:bCs/>
          <w:i/>
          <w:color w:val="000000" w:themeColor="text1"/>
          <w:sz w:val="28"/>
          <w:szCs w:val="26"/>
          <w:lang w:val="nl-NL"/>
        </w:rPr>
      </w:pPr>
    </w:p>
    <w:p w14:paraId="54FB37EA"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4: (SGK/26)</w:t>
      </w:r>
    </w:p>
    <w:p w14:paraId="449CF5A8"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noProof/>
          <w:color w:val="0D0D0D" w:themeColor="text1" w:themeTint="F2"/>
          <w:sz w:val="28"/>
          <w:szCs w:val="28"/>
        </w:rPr>
        <w:lastRenderedPageBreak/>
        <w:drawing>
          <wp:inline distT="0" distB="0" distL="0" distR="0" wp14:anchorId="2783B851" wp14:editId="0342B533">
            <wp:extent cx="6015990" cy="3324225"/>
            <wp:effectExtent l="0" t="0" r="381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ECFB5A.tmp"/>
                    <pic:cNvPicPr/>
                  </pic:nvPicPr>
                  <pic:blipFill>
                    <a:blip r:embed="rId49">
                      <a:extLst>
                        <a:ext uri="{28A0092B-C50C-407E-A947-70E740481C1C}">
                          <a14:useLocalDpi xmlns:a14="http://schemas.microsoft.com/office/drawing/2010/main" val="0"/>
                        </a:ext>
                      </a:extLst>
                    </a:blip>
                    <a:stretch>
                      <a:fillRect/>
                    </a:stretch>
                  </pic:blipFill>
                  <pic:spPr>
                    <a:xfrm>
                      <a:off x="0" y="0"/>
                      <a:ext cx="6015990" cy="3324225"/>
                    </a:xfrm>
                    <a:prstGeom prst="rect">
                      <a:avLst/>
                    </a:prstGeom>
                  </pic:spPr>
                </pic:pic>
              </a:graphicData>
            </a:graphic>
          </wp:inline>
        </w:drawing>
      </w:r>
    </w:p>
    <w:p w14:paraId="54890C37" w14:textId="77777777" w:rsidR="00066A95" w:rsidRDefault="00066A95" w:rsidP="00066A95">
      <w:pPr>
        <w:jc w:val="both"/>
        <w:rPr>
          <w:bCs/>
          <w:i/>
          <w:color w:val="000000" w:themeColor="text1"/>
          <w:sz w:val="28"/>
          <w:szCs w:val="26"/>
          <w:lang w:val="nl-NL"/>
        </w:rPr>
      </w:pPr>
    </w:p>
    <w:p w14:paraId="28A6802F"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5: (SGK/26)</w:t>
      </w:r>
    </w:p>
    <w:p w14:paraId="16905BA0"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noProof/>
          <w:color w:val="0D0D0D" w:themeColor="text1" w:themeTint="F2"/>
          <w:sz w:val="28"/>
          <w:szCs w:val="28"/>
        </w:rPr>
        <w:drawing>
          <wp:inline distT="0" distB="0" distL="0" distR="0" wp14:anchorId="312E1ABA" wp14:editId="50C42A10">
            <wp:extent cx="6015990" cy="330263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EC74A2.tmp"/>
                    <pic:cNvPicPr/>
                  </pic:nvPicPr>
                  <pic:blipFill>
                    <a:blip r:embed="rId50">
                      <a:extLst>
                        <a:ext uri="{28A0092B-C50C-407E-A947-70E740481C1C}">
                          <a14:useLocalDpi xmlns:a14="http://schemas.microsoft.com/office/drawing/2010/main" val="0"/>
                        </a:ext>
                      </a:extLst>
                    </a:blip>
                    <a:stretch>
                      <a:fillRect/>
                    </a:stretch>
                  </pic:blipFill>
                  <pic:spPr>
                    <a:xfrm>
                      <a:off x="0" y="0"/>
                      <a:ext cx="6015990" cy="3302635"/>
                    </a:xfrm>
                    <a:prstGeom prst="rect">
                      <a:avLst/>
                    </a:prstGeom>
                  </pic:spPr>
                </pic:pic>
              </a:graphicData>
            </a:graphic>
          </wp:inline>
        </w:drawing>
      </w:r>
    </w:p>
    <w:p w14:paraId="3B17C6B7" w14:textId="77777777" w:rsidR="00066A95" w:rsidRDefault="00066A95" w:rsidP="00066A95">
      <w:pPr>
        <w:jc w:val="both"/>
        <w:rPr>
          <w:bCs/>
          <w:i/>
          <w:color w:val="000000" w:themeColor="text1"/>
          <w:sz w:val="28"/>
          <w:szCs w:val="26"/>
          <w:lang w:val="nl-NL"/>
        </w:rPr>
      </w:pPr>
    </w:p>
    <w:p w14:paraId="1A2F4029"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7: (SGK/26)</w:t>
      </w:r>
    </w:p>
    <w:p w14:paraId="21BD2B08"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noProof/>
          <w:color w:val="0D0D0D" w:themeColor="text1" w:themeTint="F2"/>
          <w:sz w:val="28"/>
          <w:szCs w:val="28"/>
        </w:rPr>
        <w:lastRenderedPageBreak/>
        <w:drawing>
          <wp:inline distT="0" distB="0" distL="0" distR="0" wp14:anchorId="108E8627" wp14:editId="46BD2D95">
            <wp:extent cx="6015990" cy="3007995"/>
            <wp:effectExtent l="0" t="0" r="381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EC3294.tmp"/>
                    <pic:cNvPicPr/>
                  </pic:nvPicPr>
                  <pic:blipFill>
                    <a:blip r:embed="rId51">
                      <a:extLst>
                        <a:ext uri="{28A0092B-C50C-407E-A947-70E740481C1C}">
                          <a14:useLocalDpi xmlns:a14="http://schemas.microsoft.com/office/drawing/2010/main" val="0"/>
                        </a:ext>
                      </a:extLst>
                    </a:blip>
                    <a:stretch>
                      <a:fillRect/>
                    </a:stretch>
                  </pic:blipFill>
                  <pic:spPr>
                    <a:xfrm>
                      <a:off x="0" y="0"/>
                      <a:ext cx="6015990" cy="3007995"/>
                    </a:xfrm>
                    <a:prstGeom prst="rect">
                      <a:avLst/>
                    </a:prstGeom>
                  </pic:spPr>
                </pic:pic>
              </a:graphicData>
            </a:graphic>
          </wp:inline>
        </w:drawing>
      </w:r>
    </w:p>
    <w:p w14:paraId="712885FB"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Sơ đồ tư duy (Vòng mảnh ghép)</w:t>
      </w:r>
    </w:p>
    <w:p w14:paraId="3AA8D13D"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noProof/>
          <w:color w:val="0D0D0D" w:themeColor="text1" w:themeTint="F2"/>
          <w:sz w:val="28"/>
          <w:szCs w:val="28"/>
        </w:rPr>
        <w:drawing>
          <wp:inline distT="0" distB="0" distL="0" distR="0" wp14:anchorId="628A756F" wp14:editId="74C80806">
            <wp:extent cx="6015990" cy="334200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ECBDE8.tmp"/>
                    <pic:cNvPicPr/>
                  </pic:nvPicPr>
                  <pic:blipFill>
                    <a:blip r:embed="rId52">
                      <a:extLst>
                        <a:ext uri="{28A0092B-C50C-407E-A947-70E740481C1C}">
                          <a14:useLocalDpi xmlns:a14="http://schemas.microsoft.com/office/drawing/2010/main" val="0"/>
                        </a:ext>
                      </a:extLst>
                    </a:blip>
                    <a:stretch>
                      <a:fillRect/>
                    </a:stretch>
                  </pic:blipFill>
                  <pic:spPr>
                    <a:xfrm>
                      <a:off x="0" y="0"/>
                      <a:ext cx="6015990" cy="3342005"/>
                    </a:xfrm>
                    <a:prstGeom prst="rect">
                      <a:avLst/>
                    </a:prstGeom>
                  </pic:spPr>
                </pic:pic>
              </a:graphicData>
            </a:graphic>
          </wp:inline>
        </w:drawing>
      </w:r>
    </w:p>
    <w:p w14:paraId="796FF017" w14:textId="77777777" w:rsidR="00066A95" w:rsidRDefault="00066A95" w:rsidP="00066A95">
      <w:pPr>
        <w:jc w:val="both"/>
        <w:rPr>
          <w:bCs/>
          <w:i/>
          <w:color w:val="000000" w:themeColor="text1"/>
          <w:sz w:val="28"/>
          <w:szCs w:val="26"/>
          <w:lang w:val="nl-NL"/>
        </w:rPr>
      </w:pPr>
    </w:p>
    <w:p w14:paraId="565AA7E0" w14:textId="77777777" w:rsidR="00066A95" w:rsidRDefault="00066A95" w:rsidP="00066A95">
      <w:pPr>
        <w:tabs>
          <w:tab w:val="left" w:pos="2184"/>
        </w:tabs>
        <w:rPr>
          <w:rFonts w:eastAsia="MS Mincho"/>
          <w:b/>
          <w:color w:val="0D0D0D" w:themeColor="text1" w:themeTint="F2"/>
          <w:sz w:val="28"/>
          <w:szCs w:val="28"/>
          <w:lang w:eastAsia="ja-JP"/>
        </w:rPr>
      </w:pPr>
      <w:r>
        <w:rPr>
          <w:rFonts w:eastAsia="MS Mincho"/>
          <w:b/>
          <w:color w:val="0D0D0D" w:themeColor="text1" w:themeTint="F2"/>
          <w:sz w:val="28"/>
          <w:szCs w:val="28"/>
          <w:lang w:eastAsia="ja-JP"/>
        </w:rPr>
        <w:t>Câu 6: (SGK/26)</w:t>
      </w:r>
    </w:p>
    <w:p w14:paraId="6EE73096" w14:textId="77777777" w:rsidR="00066A95" w:rsidRDefault="00066A95" w:rsidP="00066A95">
      <w:pPr>
        <w:jc w:val="center"/>
        <w:rPr>
          <w:rFonts w:eastAsia="MS Mincho"/>
          <w:b/>
          <w:i/>
          <w:color w:val="0D0D0D" w:themeColor="text1" w:themeTint="F2"/>
          <w:sz w:val="28"/>
          <w:szCs w:val="28"/>
          <w:lang w:eastAsia="ja-JP"/>
        </w:rPr>
      </w:pPr>
      <w:r w:rsidRPr="00034E92">
        <w:rPr>
          <w:rFonts w:eastAsia="MS Mincho"/>
          <w:b/>
          <w:i/>
          <w:color w:val="0D0D0D" w:themeColor="text1" w:themeTint="F2"/>
          <w:sz w:val="28"/>
          <w:szCs w:val="28"/>
          <w:lang w:eastAsia="ja-JP"/>
        </w:rPr>
        <w:t>GV hướng dẫn HS làm</w:t>
      </w:r>
    </w:p>
    <w:p w14:paraId="363FE021" w14:textId="77777777" w:rsidR="00066A95" w:rsidRPr="00034E92" w:rsidRDefault="00066A95" w:rsidP="00066A95">
      <w:pPr>
        <w:jc w:val="both"/>
        <w:rPr>
          <w:bCs/>
          <w:i/>
          <w:color w:val="000000" w:themeColor="text1"/>
          <w:sz w:val="28"/>
          <w:szCs w:val="26"/>
          <w:lang w:val="nl-NL"/>
        </w:rPr>
      </w:pPr>
      <w:r>
        <w:rPr>
          <w:bCs/>
          <w:i/>
          <w:noProof/>
          <w:color w:val="000000" w:themeColor="text1"/>
          <w:sz w:val="28"/>
          <w:szCs w:val="26"/>
        </w:rPr>
        <w:lastRenderedPageBreak/>
        <w:drawing>
          <wp:inline distT="0" distB="0" distL="0" distR="0" wp14:anchorId="38E8D32E" wp14:editId="56FA4F12">
            <wp:extent cx="6015990" cy="3392805"/>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EC69E.tmp"/>
                    <pic:cNvPicPr/>
                  </pic:nvPicPr>
                  <pic:blipFill>
                    <a:blip r:embed="rId53">
                      <a:extLst>
                        <a:ext uri="{28A0092B-C50C-407E-A947-70E740481C1C}">
                          <a14:useLocalDpi xmlns:a14="http://schemas.microsoft.com/office/drawing/2010/main" val="0"/>
                        </a:ext>
                      </a:extLst>
                    </a:blip>
                    <a:stretch>
                      <a:fillRect/>
                    </a:stretch>
                  </pic:blipFill>
                  <pic:spPr>
                    <a:xfrm>
                      <a:off x="0" y="0"/>
                      <a:ext cx="6015990" cy="3392805"/>
                    </a:xfrm>
                    <a:prstGeom prst="rect">
                      <a:avLst/>
                    </a:prstGeom>
                  </pic:spPr>
                </pic:pic>
              </a:graphicData>
            </a:graphic>
          </wp:inline>
        </w:drawing>
      </w:r>
    </w:p>
    <w:p w14:paraId="4B8632B8" w14:textId="77777777" w:rsidR="00066A95" w:rsidRDefault="00066A95" w:rsidP="00066A95">
      <w:pPr>
        <w:snapToGrid w:val="0"/>
        <w:jc w:val="both"/>
        <w:rPr>
          <w:b/>
          <w:bCs/>
          <w:color w:val="7030A0"/>
          <w:sz w:val="28"/>
          <w:szCs w:val="28"/>
        </w:rPr>
      </w:pPr>
    </w:p>
    <w:p w14:paraId="7654A9C9" w14:textId="77777777" w:rsidR="00066A95" w:rsidRPr="00D33AC3" w:rsidRDefault="00066A95" w:rsidP="00066A95">
      <w:pPr>
        <w:snapToGrid w:val="0"/>
        <w:jc w:val="both"/>
        <w:rPr>
          <w:b/>
          <w:bCs/>
          <w:color w:val="7030A0"/>
          <w:sz w:val="28"/>
          <w:szCs w:val="28"/>
        </w:rPr>
      </w:pPr>
      <w:r w:rsidRPr="000722C6">
        <w:rPr>
          <w:b/>
          <w:bCs/>
          <w:color w:val="7030A0"/>
          <w:sz w:val="28"/>
          <w:szCs w:val="28"/>
        </w:rPr>
        <w:t>3.</w:t>
      </w:r>
      <w:r>
        <w:rPr>
          <w:b/>
          <w:bCs/>
          <w:color w:val="7030A0"/>
          <w:sz w:val="28"/>
          <w:szCs w:val="28"/>
        </w:rPr>
        <w:t>3</w:t>
      </w:r>
      <w:r w:rsidRPr="000722C6">
        <w:rPr>
          <w:b/>
          <w:bCs/>
          <w:color w:val="7030A0"/>
          <w:sz w:val="28"/>
          <w:szCs w:val="28"/>
        </w:rPr>
        <w:t xml:space="preserve">. </w:t>
      </w:r>
      <w:r w:rsidRPr="00D33AC3">
        <w:rPr>
          <w:b/>
          <w:bCs/>
          <w:color w:val="7030A0"/>
          <w:sz w:val="28"/>
          <w:szCs w:val="28"/>
        </w:rPr>
        <w:t xml:space="preserve">Hoạt động </w:t>
      </w:r>
      <w:r>
        <w:rPr>
          <w:b/>
          <w:bCs/>
          <w:color w:val="7030A0"/>
          <w:sz w:val="28"/>
          <w:szCs w:val="28"/>
        </w:rPr>
        <w:t>3</w:t>
      </w:r>
      <w:r w:rsidRPr="00D33AC3">
        <w:rPr>
          <w:b/>
          <w:bCs/>
          <w:color w:val="7030A0"/>
          <w:sz w:val="28"/>
          <w:szCs w:val="28"/>
        </w:rPr>
        <w:t>:</w:t>
      </w:r>
      <w:r w:rsidRPr="00D33AC3">
        <w:rPr>
          <w:b/>
          <w:bCs/>
          <w:color w:val="7030A0"/>
          <w:spacing w:val="-1"/>
          <w:sz w:val="28"/>
          <w:szCs w:val="28"/>
        </w:rPr>
        <w:t xml:space="preserve"> </w:t>
      </w:r>
      <w:r>
        <w:rPr>
          <w:b/>
          <w:bCs/>
          <w:color w:val="7030A0"/>
          <w:sz w:val="28"/>
          <w:szCs w:val="28"/>
        </w:rPr>
        <w:t>Luyện tập</w:t>
      </w:r>
    </w:p>
    <w:p w14:paraId="29028845" w14:textId="77777777" w:rsidR="00066A95"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a. Mục tiêu: </w:t>
      </w:r>
      <w:r w:rsidRPr="000722C6">
        <w:rPr>
          <w:bCs/>
          <w:color w:val="0D0D0D" w:themeColor="text1" w:themeTint="F2"/>
          <w:sz w:val="28"/>
          <w:szCs w:val="28"/>
          <w:lang w:val="vi-VN"/>
        </w:rPr>
        <w:t xml:space="preserve">HS </w:t>
      </w:r>
      <w:r>
        <w:rPr>
          <w:bCs/>
          <w:color w:val="0D0D0D" w:themeColor="text1" w:themeTint="F2"/>
          <w:sz w:val="28"/>
          <w:szCs w:val="28"/>
        </w:rPr>
        <w:t>ôn tập lại các kiến thức đã học</w:t>
      </w:r>
    </w:p>
    <w:p w14:paraId="61328978" w14:textId="77777777" w:rsidR="00066A95" w:rsidRDefault="00066A95" w:rsidP="00066A95">
      <w:pPr>
        <w:kinsoku w:val="0"/>
        <w:overflowPunct w:val="0"/>
        <w:contextualSpacing/>
        <w:jc w:val="both"/>
        <w:textAlignment w:val="baseline"/>
        <w:rPr>
          <w:bCs/>
          <w:color w:val="0D0D0D" w:themeColor="text1" w:themeTint="F2"/>
          <w:sz w:val="28"/>
          <w:szCs w:val="28"/>
        </w:rPr>
      </w:pPr>
      <w:r w:rsidRPr="003B605D">
        <w:rPr>
          <w:b/>
          <w:bCs/>
          <w:color w:val="0D0D0D" w:themeColor="text1" w:themeTint="F2"/>
          <w:sz w:val="28"/>
          <w:szCs w:val="28"/>
        </w:rPr>
        <w:t>b. Nội dung:</w:t>
      </w:r>
      <w:r>
        <w:rPr>
          <w:bCs/>
          <w:color w:val="0D0D0D" w:themeColor="text1" w:themeTint="F2"/>
          <w:sz w:val="28"/>
          <w:szCs w:val="28"/>
        </w:rPr>
        <w:t xml:space="preserve"> Nhiệm vụ giáo viên giao</w:t>
      </w:r>
    </w:p>
    <w:p w14:paraId="6AD0A898" w14:textId="77777777" w:rsidR="00066A95" w:rsidRPr="0070164E"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c. Sản phẩm: </w:t>
      </w:r>
      <w:r>
        <w:rPr>
          <w:bCs/>
          <w:color w:val="0D0D0D" w:themeColor="text1" w:themeTint="F2"/>
          <w:sz w:val="28"/>
          <w:szCs w:val="28"/>
        </w:rPr>
        <w:t>Câu trả lời của học sinh</w:t>
      </w:r>
    </w:p>
    <w:p w14:paraId="61E0AD8D" w14:textId="77777777" w:rsidR="00066A95" w:rsidRPr="000722C6" w:rsidRDefault="00066A95" w:rsidP="00066A95">
      <w:pPr>
        <w:jc w:val="both"/>
        <w:rPr>
          <w:rFonts w:eastAsia="MS Mincho"/>
          <w:b/>
          <w:color w:val="0D0D0D" w:themeColor="text1" w:themeTint="F2"/>
          <w:sz w:val="28"/>
          <w:szCs w:val="28"/>
          <w:lang w:eastAsia="ja-JP"/>
        </w:rPr>
      </w:pPr>
      <w:r w:rsidRPr="000722C6">
        <w:rPr>
          <w:rFonts w:eastAsia="MS Mincho"/>
          <w:b/>
          <w:color w:val="0D0D0D" w:themeColor="text1" w:themeTint="F2"/>
          <w:sz w:val="28"/>
          <w:szCs w:val="28"/>
          <w:lang w:val="vi-VN" w:eastAsia="ja-JP"/>
        </w:rPr>
        <w:t>d. Tổ chức thực hiện.</w:t>
      </w:r>
    </w:p>
    <w:p w14:paraId="036EEE71" w14:textId="77777777" w:rsidR="00066A95" w:rsidRPr="000722C6" w:rsidRDefault="00066A95" w:rsidP="00066A95">
      <w:pPr>
        <w:jc w:val="both"/>
        <w:rPr>
          <w:rFonts w:eastAsia="MS Mincho"/>
          <w:color w:val="0D0D0D"/>
          <w:sz w:val="28"/>
          <w:szCs w:val="28"/>
          <w:lang w:eastAsia="ja-JP"/>
        </w:rPr>
      </w:pPr>
      <w:r w:rsidRPr="000722C6">
        <w:rPr>
          <w:rFonts w:eastAsia="MS Mincho"/>
          <w:b/>
          <w:color w:val="FF0000"/>
          <w:sz w:val="28"/>
          <w:szCs w:val="28"/>
          <w:lang w:eastAsia="ja-JP"/>
        </w:rPr>
        <w:t>Bước 1</w:t>
      </w:r>
      <w:r w:rsidRPr="000722C6">
        <w:rPr>
          <w:rFonts w:eastAsia="MS Mincho"/>
          <w:b/>
          <w:color w:val="0D0D0D"/>
          <w:sz w:val="28"/>
          <w:szCs w:val="28"/>
          <w:lang w:eastAsia="ja-JP"/>
        </w:rPr>
        <w:t>: GV giao nhiệm vụ</w:t>
      </w:r>
      <w:r w:rsidRPr="000722C6">
        <w:rPr>
          <w:rFonts w:eastAsia="MS Mincho"/>
          <w:color w:val="0D0D0D"/>
          <w:sz w:val="28"/>
          <w:szCs w:val="28"/>
          <w:lang w:eastAsia="ja-JP"/>
        </w:rPr>
        <w:t>:</w:t>
      </w:r>
    </w:p>
    <w:p w14:paraId="51BE0DF6" w14:textId="77777777" w:rsidR="00066A95" w:rsidRPr="00C959FD" w:rsidRDefault="00066A95" w:rsidP="00066A95">
      <w:pPr>
        <w:jc w:val="both"/>
        <w:rPr>
          <w:iCs/>
          <w:color w:val="000000"/>
          <w:sz w:val="28"/>
          <w:szCs w:val="26"/>
        </w:rPr>
      </w:pPr>
      <w:r>
        <w:rPr>
          <w:iCs/>
          <w:color w:val="000000"/>
          <w:sz w:val="28"/>
          <w:szCs w:val="26"/>
        </w:rPr>
        <w:t>GV tổ chức trò chơi “Ong non làm việc”. HS giúp các chú ong làm việc bằng cách trả lời các câu hỏi trắc nghiệm</w:t>
      </w:r>
    </w:p>
    <w:p w14:paraId="032A76F4"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2:</w:t>
      </w:r>
      <w:r w:rsidRPr="000722C6">
        <w:rPr>
          <w:rFonts w:eastAsia="MS Mincho"/>
          <w:b/>
          <w:color w:val="0D0D0D"/>
          <w:sz w:val="28"/>
          <w:szCs w:val="28"/>
          <w:lang w:val="vi-VN" w:eastAsia="ja-JP"/>
        </w:rPr>
        <w:t xml:space="preserve"> HS thực hiện nhiệm vụ được phân công.</w:t>
      </w:r>
    </w:p>
    <w:p w14:paraId="0F22274A"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 xml:space="preserve">HS </w:t>
      </w:r>
      <w:r>
        <w:rPr>
          <w:rFonts w:eastAsia="MS Mincho"/>
          <w:color w:val="0D0D0D"/>
          <w:sz w:val="28"/>
          <w:szCs w:val="28"/>
          <w:lang w:eastAsia="ja-JP"/>
        </w:rPr>
        <w:t>suy nghĩ trả lời</w:t>
      </w:r>
    </w:p>
    <w:p w14:paraId="2C4A01A7"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3:</w:t>
      </w:r>
      <w:r w:rsidRPr="000722C6">
        <w:rPr>
          <w:rFonts w:eastAsia="MS Mincho"/>
          <w:b/>
          <w:color w:val="0D0D0D"/>
          <w:sz w:val="28"/>
          <w:szCs w:val="28"/>
          <w:lang w:val="vi-VN" w:eastAsia="ja-JP"/>
        </w:rPr>
        <w:t xml:space="preserve"> Báo cáo kết quả và thảo luận</w:t>
      </w:r>
    </w:p>
    <w:p w14:paraId="2E2E1DE3" w14:textId="77777777" w:rsidR="00066A95"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HS</w:t>
      </w:r>
      <w:r>
        <w:rPr>
          <w:rFonts w:eastAsia="MS Mincho"/>
          <w:color w:val="0D0D0D"/>
          <w:sz w:val="28"/>
          <w:szCs w:val="28"/>
          <w:lang w:eastAsia="ja-JP"/>
        </w:rPr>
        <w:t xml:space="preserve"> tham gia trò chơi</w:t>
      </w:r>
    </w:p>
    <w:p w14:paraId="3A3D6C79" w14:textId="77777777" w:rsidR="00066A95" w:rsidRPr="00C959FD" w:rsidRDefault="00066A95" w:rsidP="00066A95">
      <w:pPr>
        <w:pStyle w:val="ListParagraph"/>
        <w:ind w:left="0"/>
        <w:jc w:val="both"/>
        <w:rPr>
          <w:rFonts w:eastAsia="MS Mincho"/>
          <w:color w:val="0D0D0D"/>
          <w:sz w:val="28"/>
          <w:szCs w:val="28"/>
          <w:lang w:eastAsia="ja-JP"/>
        </w:rPr>
      </w:pPr>
      <w:r>
        <w:rPr>
          <w:rFonts w:eastAsia="MS Mincho"/>
          <w:color w:val="0D0D0D"/>
          <w:sz w:val="28"/>
          <w:szCs w:val="28"/>
          <w:lang w:eastAsia="ja-JP"/>
        </w:rPr>
        <w:t>HS khác nhận xét, bổ sung</w:t>
      </w:r>
    </w:p>
    <w:p w14:paraId="61774415" w14:textId="77777777" w:rsidR="00066A95"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4:</w:t>
      </w:r>
      <w:r w:rsidRPr="000722C6">
        <w:rPr>
          <w:rFonts w:eastAsia="MS Mincho"/>
          <w:b/>
          <w:color w:val="0D0D0D"/>
          <w:sz w:val="28"/>
          <w:szCs w:val="28"/>
          <w:lang w:val="vi-VN" w:eastAsia="ja-JP"/>
        </w:rPr>
        <w:t xml:space="preserve"> GV nhận xét việc thực hiện nhiệm vụ.</w:t>
      </w:r>
    </w:p>
    <w:p w14:paraId="377BC993" w14:textId="77777777" w:rsidR="00066A95" w:rsidRDefault="00066A95" w:rsidP="00066A95">
      <w:pPr>
        <w:jc w:val="both"/>
        <w:rPr>
          <w:rFonts w:eastAsia="MS Mincho"/>
          <w:color w:val="0D0D0D"/>
          <w:sz w:val="28"/>
          <w:szCs w:val="28"/>
          <w:lang w:eastAsia="ja-JP"/>
        </w:rPr>
      </w:pPr>
      <w:r w:rsidRPr="00C959FD">
        <w:rPr>
          <w:rFonts w:eastAsia="MS Mincho"/>
          <w:color w:val="0D0D0D"/>
          <w:sz w:val="28"/>
          <w:szCs w:val="28"/>
          <w:lang w:eastAsia="ja-JP"/>
        </w:rPr>
        <w:t>GV nhậ</w:t>
      </w:r>
      <w:r>
        <w:rPr>
          <w:rFonts w:eastAsia="MS Mincho"/>
          <w:color w:val="0D0D0D"/>
          <w:sz w:val="28"/>
          <w:szCs w:val="28"/>
          <w:lang w:eastAsia="ja-JP"/>
        </w:rPr>
        <w:t>n xét</w:t>
      </w:r>
    </w:p>
    <w:p w14:paraId="22F0CE1E" w14:textId="77777777" w:rsidR="00066A95" w:rsidRDefault="00066A95" w:rsidP="00066A95">
      <w:pPr>
        <w:snapToGrid w:val="0"/>
        <w:jc w:val="both"/>
        <w:rPr>
          <w:b/>
          <w:bCs/>
          <w:color w:val="7030A0"/>
          <w:sz w:val="28"/>
          <w:szCs w:val="28"/>
        </w:rPr>
      </w:pPr>
    </w:p>
    <w:p w14:paraId="0B2013D7" w14:textId="77777777" w:rsidR="00066A95" w:rsidRPr="00D33AC3" w:rsidRDefault="00066A95" w:rsidP="00066A95">
      <w:pPr>
        <w:snapToGrid w:val="0"/>
        <w:jc w:val="both"/>
        <w:rPr>
          <w:b/>
          <w:bCs/>
          <w:color w:val="7030A0"/>
          <w:sz w:val="28"/>
          <w:szCs w:val="28"/>
        </w:rPr>
      </w:pPr>
      <w:r w:rsidRPr="000722C6">
        <w:rPr>
          <w:b/>
          <w:bCs/>
          <w:color w:val="7030A0"/>
          <w:sz w:val="28"/>
          <w:szCs w:val="28"/>
        </w:rPr>
        <w:t>3.</w:t>
      </w:r>
      <w:r>
        <w:rPr>
          <w:b/>
          <w:bCs/>
          <w:color w:val="7030A0"/>
          <w:sz w:val="28"/>
          <w:szCs w:val="28"/>
        </w:rPr>
        <w:t>4</w:t>
      </w:r>
      <w:r w:rsidRPr="000722C6">
        <w:rPr>
          <w:b/>
          <w:bCs/>
          <w:color w:val="7030A0"/>
          <w:sz w:val="28"/>
          <w:szCs w:val="28"/>
        </w:rPr>
        <w:t xml:space="preserve">. </w:t>
      </w:r>
      <w:r w:rsidRPr="00D33AC3">
        <w:rPr>
          <w:b/>
          <w:bCs/>
          <w:color w:val="7030A0"/>
          <w:sz w:val="28"/>
          <w:szCs w:val="28"/>
        </w:rPr>
        <w:t xml:space="preserve">Hoạt động </w:t>
      </w:r>
      <w:r>
        <w:rPr>
          <w:b/>
          <w:bCs/>
          <w:color w:val="7030A0"/>
          <w:sz w:val="28"/>
          <w:szCs w:val="28"/>
        </w:rPr>
        <w:t>4</w:t>
      </w:r>
      <w:r w:rsidRPr="00D33AC3">
        <w:rPr>
          <w:b/>
          <w:bCs/>
          <w:color w:val="7030A0"/>
          <w:sz w:val="28"/>
          <w:szCs w:val="28"/>
        </w:rPr>
        <w:t>:</w:t>
      </w:r>
      <w:r w:rsidRPr="00D33AC3">
        <w:rPr>
          <w:b/>
          <w:bCs/>
          <w:color w:val="7030A0"/>
          <w:spacing w:val="-1"/>
          <w:sz w:val="28"/>
          <w:szCs w:val="28"/>
        </w:rPr>
        <w:t xml:space="preserve"> </w:t>
      </w:r>
      <w:r>
        <w:rPr>
          <w:b/>
          <w:bCs/>
          <w:color w:val="7030A0"/>
          <w:sz w:val="28"/>
          <w:szCs w:val="28"/>
        </w:rPr>
        <w:t>Vận dụng</w:t>
      </w:r>
    </w:p>
    <w:p w14:paraId="68A5E8C2" w14:textId="77777777" w:rsidR="00066A95"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a. Mục tiêu: </w:t>
      </w:r>
      <w:r w:rsidRPr="000722C6">
        <w:rPr>
          <w:bCs/>
          <w:color w:val="0D0D0D" w:themeColor="text1" w:themeTint="F2"/>
          <w:sz w:val="28"/>
          <w:szCs w:val="28"/>
          <w:lang w:val="vi-VN"/>
        </w:rPr>
        <w:t xml:space="preserve">HS </w:t>
      </w:r>
      <w:r>
        <w:rPr>
          <w:bCs/>
          <w:color w:val="0D0D0D" w:themeColor="text1" w:themeTint="F2"/>
          <w:sz w:val="28"/>
          <w:szCs w:val="28"/>
        </w:rPr>
        <w:t>vận dụng kiến thức của bài học vào giải quyết vấn đề thực tế.</w:t>
      </w:r>
    </w:p>
    <w:p w14:paraId="3FDF4985" w14:textId="77777777" w:rsidR="00066A95" w:rsidRDefault="00066A95" w:rsidP="00066A95">
      <w:pPr>
        <w:kinsoku w:val="0"/>
        <w:overflowPunct w:val="0"/>
        <w:contextualSpacing/>
        <w:jc w:val="both"/>
        <w:textAlignment w:val="baseline"/>
        <w:rPr>
          <w:bCs/>
          <w:color w:val="0D0D0D" w:themeColor="text1" w:themeTint="F2"/>
          <w:sz w:val="28"/>
          <w:szCs w:val="28"/>
        </w:rPr>
      </w:pPr>
      <w:r w:rsidRPr="003B605D">
        <w:rPr>
          <w:b/>
          <w:bCs/>
          <w:color w:val="0D0D0D" w:themeColor="text1" w:themeTint="F2"/>
          <w:sz w:val="28"/>
          <w:szCs w:val="28"/>
        </w:rPr>
        <w:t>b. Nội dung:</w:t>
      </w:r>
      <w:r>
        <w:rPr>
          <w:bCs/>
          <w:color w:val="0D0D0D" w:themeColor="text1" w:themeTint="F2"/>
          <w:sz w:val="28"/>
          <w:szCs w:val="28"/>
        </w:rPr>
        <w:t xml:space="preserve"> Nhiệm vụ giáo viên giao</w:t>
      </w:r>
    </w:p>
    <w:p w14:paraId="7414547F" w14:textId="77777777" w:rsidR="00066A95" w:rsidRPr="0070164E" w:rsidRDefault="00066A95" w:rsidP="00066A95">
      <w:pPr>
        <w:kinsoku w:val="0"/>
        <w:overflowPunct w:val="0"/>
        <w:contextualSpacing/>
        <w:jc w:val="both"/>
        <w:textAlignment w:val="baseline"/>
        <w:rPr>
          <w:bCs/>
          <w:color w:val="0D0D0D" w:themeColor="text1" w:themeTint="F2"/>
          <w:sz w:val="28"/>
          <w:szCs w:val="28"/>
        </w:rPr>
      </w:pPr>
      <w:r w:rsidRPr="000722C6">
        <w:rPr>
          <w:b/>
          <w:bCs/>
          <w:color w:val="0D0D0D" w:themeColor="text1" w:themeTint="F2"/>
          <w:sz w:val="28"/>
          <w:szCs w:val="28"/>
          <w:lang w:val="vi-VN"/>
        </w:rPr>
        <w:t xml:space="preserve">c. Sản phẩm: </w:t>
      </w:r>
      <w:r>
        <w:rPr>
          <w:bCs/>
          <w:color w:val="0D0D0D" w:themeColor="text1" w:themeTint="F2"/>
          <w:sz w:val="28"/>
          <w:szCs w:val="28"/>
        </w:rPr>
        <w:t>Bài làm của học sinh</w:t>
      </w:r>
    </w:p>
    <w:p w14:paraId="4AFA7C87" w14:textId="77777777" w:rsidR="00066A95" w:rsidRPr="000722C6" w:rsidRDefault="00066A95" w:rsidP="00066A95">
      <w:pPr>
        <w:jc w:val="both"/>
        <w:rPr>
          <w:rFonts w:eastAsia="MS Mincho"/>
          <w:b/>
          <w:color w:val="0D0D0D" w:themeColor="text1" w:themeTint="F2"/>
          <w:sz w:val="28"/>
          <w:szCs w:val="28"/>
          <w:lang w:eastAsia="ja-JP"/>
        </w:rPr>
      </w:pPr>
      <w:r w:rsidRPr="000722C6">
        <w:rPr>
          <w:rFonts w:eastAsia="MS Mincho"/>
          <w:b/>
          <w:color w:val="0D0D0D" w:themeColor="text1" w:themeTint="F2"/>
          <w:sz w:val="28"/>
          <w:szCs w:val="28"/>
          <w:lang w:val="vi-VN" w:eastAsia="ja-JP"/>
        </w:rPr>
        <w:t>d. Tổ chức thực hiện.</w:t>
      </w:r>
    </w:p>
    <w:p w14:paraId="06883292" w14:textId="77777777" w:rsidR="00066A95" w:rsidRPr="000722C6" w:rsidRDefault="00066A95" w:rsidP="00066A95">
      <w:pPr>
        <w:jc w:val="both"/>
        <w:rPr>
          <w:rFonts w:eastAsia="MS Mincho"/>
          <w:color w:val="0D0D0D"/>
          <w:sz w:val="28"/>
          <w:szCs w:val="28"/>
          <w:lang w:eastAsia="ja-JP"/>
        </w:rPr>
      </w:pPr>
      <w:r w:rsidRPr="000722C6">
        <w:rPr>
          <w:rFonts w:eastAsia="MS Mincho"/>
          <w:b/>
          <w:color w:val="FF0000"/>
          <w:sz w:val="28"/>
          <w:szCs w:val="28"/>
          <w:lang w:eastAsia="ja-JP"/>
        </w:rPr>
        <w:t>Bước 1</w:t>
      </w:r>
      <w:r w:rsidRPr="000722C6">
        <w:rPr>
          <w:rFonts w:eastAsia="MS Mincho"/>
          <w:b/>
          <w:color w:val="0D0D0D"/>
          <w:sz w:val="28"/>
          <w:szCs w:val="28"/>
          <w:lang w:eastAsia="ja-JP"/>
        </w:rPr>
        <w:t>: GV giao nhiệm vụ</w:t>
      </w:r>
      <w:r w:rsidRPr="000722C6">
        <w:rPr>
          <w:rFonts w:eastAsia="MS Mincho"/>
          <w:color w:val="0D0D0D"/>
          <w:sz w:val="28"/>
          <w:szCs w:val="28"/>
          <w:lang w:eastAsia="ja-JP"/>
        </w:rPr>
        <w:t>:</w:t>
      </w:r>
    </w:p>
    <w:p w14:paraId="3208B141" w14:textId="77777777" w:rsidR="00066A95" w:rsidRDefault="00066A95" w:rsidP="00066A95">
      <w:pPr>
        <w:jc w:val="both"/>
        <w:rPr>
          <w:iCs/>
          <w:color w:val="000000"/>
          <w:sz w:val="28"/>
          <w:szCs w:val="26"/>
        </w:rPr>
      </w:pPr>
      <w:r>
        <w:rPr>
          <w:iCs/>
          <w:color w:val="000000"/>
          <w:sz w:val="28"/>
          <w:szCs w:val="26"/>
        </w:rPr>
        <w:t>GV yêu cầu:</w:t>
      </w:r>
    </w:p>
    <w:p w14:paraId="1284D685" w14:textId="77777777" w:rsidR="00066A95" w:rsidRPr="00D155F9" w:rsidRDefault="00066A95" w:rsidP="00066A95">
      <w:pPr>
        <w:jc w:val="both"/>
        <w:rPr>
          <w:iCs/>
          <w:color w:val="000000"/>
          <w:sz w:val="28"/>
          <w:szCs w:val="26"/>
        </w:rPr>
      </w:pPr>
      <w:r w:rsidRPr="00D155F9">
        <w:rPr>
          <w:bCs/>
          <w:iCs/>
          <w:color w:val="000000"/>
          <w:sz w:val="28"/>
          <w:szCs w:val="26"/>
        </w:rPr>
        <w:t>Hãy</w:t>
      </w:r>
      <w:r w:rsidRPr="00D155F9">
        <w:rPr>
          <w:bCs/>
          <w:iCs/>
          <w:color w:val="000000"/>
          <w:sz w:val="28"/>
          <w:szCs w:val="26"/>
          <w:lang w:val="vi-VN"/>
        </w:rPr>
        <w:t xml:space="preserve"> tìm đọc thêm các văn bản</w:t>
      </w:r>
      <w:r w:rsidRPr="00D155F9">
        <w:rPr>
          <w:bCs/>
          <w:iCs/>
          <w:color w:val="000000"/>
          <w:sz w:val="28"/>
          <w:szCs w:val="26"/>
        </w:rPr>
        <w:t xml:space="preserve"> nghị luận</w:t>
      </w:r>
      <w:r w:rsidRPr="00D155F9">
        <w:rPr>
          <w:bCs/>
          <w:iCs/>
          <w:color w:val="000000"/>
          <w:sz w:val="28"/>
          <w:szCs w:val="26"/>
          <w:lang w:val="vi-VN"/>
        </w:rPr>
        <w:t xml:space="preserve"> để hiểu thêm đặc điểm thể loại và có thêm kiến thức văn học phong phú.</w:t>
      </w:r>
    </w:p>
    <w:p w14:paraId="0D265FDF"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2:</w:t>
      </w:r>
      <w:r w:rsidRPr="000722C6">
        <w:rPr>
          <w:rFonts w:eastAsia="MS Mincho"/>
          <w:b/>
          <w:color w:val="0D0D0D"/>
          <w:sz w:val="28"/>
          <w:szCs w:val="28"/>
          <w:lang w:val="vi-VN" w:eastAsia="ja-JP"/>
        </w:rPr>
        <w:t xml:space="preserve"> HS thực hiện nhiệm vụ được phân công.</w:t>
      </w:r>
    </w:p>
    <w:p w14:paraId="1438A04B"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t>HS tiếp nhận nhiệm vụ</w:t>
      </w:r>
      <w:r>
        <w:rPr>
          <w:rFonts w:eastAsia="MS Mincho"/>
          <w:color w:val="0D0D0D"/>
          <w:sz w:val="28"/>
          <w:szCs w:val="28"/>
          <w:lang w:eastAsia="ja-JP"/>
        </w:rPr>
        <w:t>, thực hiện (ở nhà)</w:t>
      </w:r>
    </w:p>
    <w:p w14:paraId="5B6A0C26" w14:textId="77777777" w:rsidR="00066A95" w:rsidRPr="000722C6"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3:</w:t>
      </w:r>
      <w:r w:rsidRPr="000722C6">
        <w:rPr>
          <w:rFonts w:eastAsia="MS Mincho"/>
          <w:b/>
          <w:color w:val="0D0D0D"/>
          <w:sz w:val="28"/>
          <w:szCs w:val="28"/>
          <w:lang w:val="vi-VN" w:eastAsia="ja-JP"/>
        </w:rPr>
        <w:t xml:space="preserve"> Báo cáo kết quả và thảo luận</w:t>
      </w:r>
    </w:p>
    <w:p w14:paraId="0E6102C5" w14:textId="77777777" w:rsidR="00066A95" w:rsidRPr="00C959FD" w:rsidRDefault="00066A95" w:rsidP="00066A95">
      <w:pPr>
        <w:pStyle w:val="ListParagraph"/>
        <w:ind w:left="0"/>
        <w:jc w:val="both"/>
        <w:rPr>
          <w:rFonts w:eastAsia="MS Mincho"/>
          <w:color w:val="0D0D0D"/>
          <w:sz w:val="28"/>
          <w:szCs w:val="28"/>
          <w:lang w:eastAsia="ja-JP"/>
        </w:rPr>
      </w:pPr>
      <w:r w:rsidRPr="00C959FD">
        <w:rPr>
          <w:rFonts w:eastAsia="MS Mincho"/>
          <w:color w:val="0D0D0D"/>
          <w:sz w:val="28"/>
          <w:szCs w:val="28"/>
          <w:lang w:eastAsia="ja-JP"/>
        </w:rPr>
        <w:lastRenderedPageBreak/>
        <w:t xml:space="preserve">HS </w:t>
      </w:r>
      <w:r>
        <w:rPr>
          <w:rFonts w:eastAsia="MS Mincho"/>
          <w:color w:val="0D0D0D"/>
          <w:sz w:val="28"/>
          <w:szCs w:val="28"/>
          <w:lang w:eastAsia="ja-JP"/>
        </w:rPr>
        <w:t>báo cáo kết quả với GV</w:t>
      </w:r>
    </w:p>
    <w:p w14:paraId="3AB407CC" w14:textId="77777777" w:rsidR="00066A95" w:rsidRDefault="00066A95" w:rsidP="00066A95">
      <w:pPr>
        <w:jc w:val="both"/>
        <w:rPr>
          <w:rFonts w:eastAsia="MS Mincho"/>
          <w:b/>
          <w:color w:val="0D0D0D"/>
          <w:sz w:val="28"/>
          <w:szCs w:val="28"/>
          <w:lang w:val="vi-VN" w:eastAsia="ja-JP"/>
        </w:rPr>
      </w:pPr>
      <w:r w:rsidRPr="000722C6">
        <w:rPr>
          <w:rFonts w:eastAsia="MS Mincho"/>
          <w:b/>
          <w:color w:val="FF0000"/>
          <w:sz w:val="28"/>
          <w:szCs w:val="28"/>
          <w:lang w:val="vi-VN" w:eastAsia="ja-JP"/>
        </w:rPr>
        <w:t>Bước 4:</w:t>
      </w:r>
      <w:r w:rsidRPr="000722C6">
        <w:rPr>
          <w:rFonts w:eastAsia="MS Mincho"/>
          <w:b/>
          <w:color w:val="0D0D0D"/>
          <w:sz w:val="28"/>
          <w:szCs w:val="28"/>
          <w:lang w:val="vi-VN" w:eastAsia="ja-JP"/>
        </w:rPr>
        <w:t xml:space="preserve"> GV nhận xét việc thực hiện nhiệm vụ.</w:t>
      </w:r>
    </w:p>
    <w:p w14:paraId="279BFAD9" w14:textId="77777777" w:rsidR="00066A95" w:rsidRPr="00C959FD" w:rsidRDefault="00066A95" w:rsidP="00066A95">
      <w:pPr>
        <w:jc w:val="both"/>
        <w:rPr>
          <w:rFonts w:eastAsia="MS Mincho"/>
          <w:color w:val="0D0D0D"/>
          <w:sz w:val="28"/>
          <w:szCs w:val="28"/>
          <w:lang w:eastAsia="ja-JP"/>
        </w:rPr>
      </w:pPr>
      <w:r w:rsidRPr="00C959FD">
        <w:rPr>
          <w:rFonts w:eastAsia="MS Mincho"/>
          <w:color w:val="0D0D0D"/>
          <w:sz w:val="28"/>
          <w:szCs w:val="28"/>
          <w:lang w:eastAsia="ja-JP"/>
        </w:rPr>
        <w:t>GV nhậ</w:t>
      </w:r>
      <w:r>
        <w:rPr>
          <w:rFonts w:eastAsia="MS Mincho"/>
          <w:color w:val="0D0D0D"/>
          <w:sz w:val="28"/>
          <w:szCs w:val="28"/>
          <w:lang w:eastAsia="ja-JP"/>
        </w:rPr>
        <w:t>n xét</w:t>
      </w:r>
    </w:p>
    <w:p w14:paraId="25F3133A" w14:textId="77777777" w:rsidR="00066A95" w:rsidRDefault="00066A95" w:rsidP="00066A95">
      <w:pPr>
        <w:jc w:val="both"/>
        <w:rPr>
          <w:rFonts w:eastAsia="MS Mincho"/>
          <w:b/>
          <w:color w:val="0000FF"/>
          <w:sz w:val="26"/>
          <w:szCs w:val="26"/>
          <w:lang w:eastAsia="ja-JP"/>
        </w:rPr>
      </w:pPr>
      <w:r w:rsidRPr="001E4861">
        <w:rPr>
          <w:sz w:val="28"/>
          <w:szCs w:val="28"/>
        </w:rPr>
        <w:t xml:space="preserve">* </w:t>
      </w:r>
      <w:r w:rsidRPr="001E4861">
        <w:rPr>
          <w:b/>
          <w:bCs/>
          <w:sz w:val="28"/>
          <w:szCs w:val="28"/>
        </w:rPr>
        <w:t>Dặn dò</w:t>
      </w:r>
      <w:r w:rsidRPr="001E4861">
        <w:rPr>
          <w:sz w:val="28"/>
          <w:szCs w:val="28"/>
        </w:rPr>
        <w:t>:</w:t>
      </w:r>
      <w:r>
        <w:rPr>
          <w:sz w:val="28"/>
          <w:szCs w:val="28"/>
        </w:rPr>
        <w:t xml:space="preserve"> Về học xem lại các bài tập đã làm và làm tiếp các bài tập GV đã hướng dẫn. Chuẩn bị bài 7: Trí tuệ dân gian (tục ngữ)</w:t>
      </w:r>
    </w:p>
    <w:p w14:paraId="79355AFA" w14:textId="77777777" w:rsidR="00066A95" w:rsidRPr="00C959FD" w:rsidRDefault="00066A95" w:rsidP="00066A95">
      <w:pPr>
        <w:jc w:val="both"/>
        <w:rPr>
          <w:rFonts w:eastAsia="MS Mincho"/>
          <w:color w:val="0D0D0D" w:themeColor="text1" w:themeTint="F2"/>
          <w:sz w:val="28"/>
          <w:szCs w:val="28"/>
          <w:lang w:eastAsia="ja-JP"/>
        </w:rPr>
      </w:pPr>
    </w:p>
    <w:p w14:paraId="0EF030E5" w14:textId="77777777" w:rsidR="00066A95" w:rsidRPr="001C6176" w:rsidRDefault="00066A95" w:rsidP="00066A95">
      <w:pPr>
        <w:jc w:val="both"/>
        <w:rPr>
          <w:bCs/>
          <w:i/>
          <w:color w:val="000000" w:themeColor="text1"/>
          <w:sz w:val="28"/>
          <w:szCs w:val="26"/>
          <w:lang w:val="nl-NL"/>
        </w:rPr>
      </w:pPr>
    </w:p>
    <w:p w14:paraId="2F906F46" w14:textId="77777777" w:rsidR="00066A95" w:rsidRPr="00E64990" w:rsidRDefault="00066A95" w:rsidP="00066A95">
      <w:pPr>
        <w:jc w:val="center"/>
        <w:rPr>
          <w:b/>
          <w:bCs/>
          <w:color w:val="FF0000"/>
          <w:sz w:val="36"/>
          <w:szCs w:val="36"/>
          <w:lang w:val="nl-NL"/>
        </w:rPr>
      </w:pPr>
      <w:r>
        <w:rPr>
          <w:b/>
          <w:bCs/>
          <w:color w:val="FF0000"/>
          <w:sz w:val="36"/>
          <w:szCs w:val="36"/>
          <w:lang w:val="nl-NL"/>
        </w:rPr>
        <w:t>4</w:t>
      </w:r>
      <w:r w:rsidRPr="00E64990">
        <w:rPr>
          <w:b/>
          <w:bCs/>
          <w:color w:val="FF0000"/>
          <w:sz w:val="36"/>
          <w:szCs w:val="36"/>
          <w:lang w:val="nl-NL"/>
        </w:rPr>
        <w:t xml:space="preserve">. HOẠT ĐỘNG </w:t>
      </w:r>
      <w:r>
        <w:rPr>
          <w:b/>
          <w:bCs/>
          <w:color w:val="FF0000"/>
          <w:sz w:val="36"/>
          <w:szCs w:val="36"/>
          <w:lang w:val="nl-NL"/>
        </w:rPr>
        <w:t>4</w:t>
      </w:r>
      <w:r w:rsidRPr="00E64990">
        <w:rPr>
          <w:b/>
          <w:bCs/>
          <w:color w:val="FF0000"/>
          <w:sz w:val="36"/>
          <w:szCs w:val="36"/>
          <w:lang w:val="nl-NL"/>
        </w:rPr>
        <w:t xml:space="preserve">:  </w:t>
      </w:r>
      <w:r>
        <w:rPr>
          <w:b/>
          <w:bCs/>
          <w:color w:val="FF0000"/>
          <w:sz w:val="36"/>
          <w:szCs w:val="36"/>
          <w:lang w:val="nl-NL"/>
        </w:rPr>
        <w:t xml:space="preserve">VẬN DỤNG </w:t>
      </w:r>
      <w:r>
        <w:rPr>
          <w:b/>
          <w:color w:val="C00000"/>
          <w:sz w:val="36"/>
          <w:szCs w:val="36"/>
          <w:lang w:val="de-DE"/>
        </w:rPr>
        <w:t>(CẢ CHỦ ĐỀ)</w:t>
      </w:r>
    </w:p>
    <w:p w14:paraId="53099F1B" w14:textId="77777777" w:rsidR="00066A95" w:rsidRDefault="00066A95" w:rsidP="00066A95">
      <w:pPr>
        <w:jc w:val="both"/>
        <w:rPr>
          <w:b/>
          <w:bCs/>
          <w:color w:val="FF0000"/>
          <w:sz w:val="28"/>
          <w:szCs w:val="28"/>
        </w:rPr>
      </w:pPr>
    </w:p>
    <w:p w14:paraId="33299E02" w14:textId="77777777" w:rsidR="00066A95" w:rsidRPr="00D33AC3" w:rsidRDefault="00066A95" w:rsidP="00066A95">
      <w:pPr>
        <w:jc w:val="both"/>
        <w:rPr>
          <w:iCs/>
          <w:sz w:val="28"/>
          <w:szCs w:val="28"/>
        </w:rPr>
      </w:pPr>
      <w:r w:rsidRPr="00D33AC3">
        <w:rPr>
          <w:b/>
          <w:bCs/>
          <w:color w:val="FF0000"/>
          <w:sz w:val="28"/>
          <w:szCs w:val="28"/>
        </w:rPr>
        <w:t xml:space="preserve">1. </w:t>
      </w:r>
      <w:r w:rsidRPr="00D33AC3">
        <w:rPr>
          <w:b/>
          <w:bCs/>
          <w:color w:val="FF0000"/>
          <w:sz w:val="28"/>
          <w:szCs w:val="28"/>
          <w:lang w:val="vi-VN"/>
        </w:rPr>
        <w:t xml:space="preserve">Mục </w:t>
      </w:r>
      <w:r w:rsidRPr="00D33AC3">
        <w:rPr>
          <w:b/>
          <w:bCs/>
          <w:color w:val="FF0000"/>
          <w:sz w:val="28"/>
          <w:szCs w:val="28"/>
        </w:rPr>
        <w:t>tiêu</w:t>
      </w:r>
      <w:r w:rsidRPr="00D33AC3">
        <w:rPr>
          <w:b/>
          <w:bCs/>
          <w:color w:val="FF0000"/>
          <w:sz w:val="28"/>
          <w:szCs w:val="28"/>
          <w:lang w:val="vi-VN"/>
        </w:rPr>
        <w:t>:</w:t>
      </w:r>
      <w:r>
        <w:rPr>
          <w:b/>
          <w:bCs/>
          <w:color w:val="FF0000"/>
          <w:sz w:val="28"/>
          <w:szCs w:val="28"/>
        </w:rPr>
        <w:t xml:space="preserve"> </w:t>
      </w:r>
      <w:r w:rsidRPr="00D33AC3">
        <w:rPr>
          <w:iCs/>
          <w:sz w:val="28"/>
          <w:szCs w:val="28"/>
        </w:rPr>
        <w:t>HS hiểu được kiến thức trong bài học để vận dụng vào thực tế.</w:t>
      </w:r>
    </w:p>
    <w:p w14:paraId="5E9F8C57" w14:textId="77777777" w:rsidR="00066A95" w:rsidRPr="00D33AC3" w:rsidRDefault="00066A95" w:rsidP="00066A95">
      <w:pPr>
        <w:jc w:val="both"/>
        <w:rPr>
          <w:sz w:val="28"/>
          <w:szCs w:val="28"/>
        </w:rPr>
      </w:pPr>
      <w:r w:rsidRPr="00D33AC3">
        <w:rPr>
          <w:b/>
          <w:bCs/>
          <w:color w:val="FF0000"/>
          <w:sz w:val="28"/>
          <w:szCs w:val="28"/>
        </w:rPr>
        <w:t>2. Nội dung:</w:t>
      </w:r>
      <w:r w:rsidRPr="00D33AC3">
        <w:rPr>
          <w:sz w:val="28"/>
          <w:szCs w:val="28"/>
        </w:rPr>
        <w:t xml:space="preserve"> HS làm việc cá nhân, đưa ra suy nghĩ, cảm nhận của bản thân về một vấn đề GV đặt ra.</w:t>
      </w:r>
    </w:p>
    <w:p w14:paraId="29D7C8BD" w14:textId="77777777" w:rsidR="00066A95" w:rsidRPr="00D33AC3" w:rsidRDefault="00066A95" w:rsidP="00066A95">
      <w:pPr>
        <w:jc w:val="both"/>
        <w:rPr>
          <w:iCs/>
          <w:sz w:val="28"/>
          <w:szCs w:val="28"/>
        </w:rPr>
      </w:pPr>
      <w:r w:rsidRPr="00D33AC3">
        <w:rPr>
          <w:b/>
          <w:color w:val="FF0000"/>
          <w:sz w:val="28"/>
          <w:szCs w:val="28"/>
        </w:rPr>
        <w:t>3</w:t>
      </w:r>
      <w:r w:rsidRPr="00D33AC3">
        <w:rPr>
          <w:color w:val="FF0000"/>
          <w:sz w:val="28"/>
          <w:szCs w:val="28"/>
        </w:rPr>
        <w:t>.</w:t>
      </w:r>
      <w:r w:rsidRPr="00D33AC3">
        <w:rPr>
          <w:b/>
          <w:bCs/>
          <w:color w:val="FF0000"/>
          <w:sz w:val="28"/>
          <w:szCs w:val="28"/>
          <w:lang w:val="vi-VN"/>
        </w:rPr>
        <w:t xml:space="preserve"> Sản phẩm</w:t>
      </w:r>
      <w:r w:rsidRPr="00D33AC3">
        <w:rPr>
          <w:b/>
          <w:bCs/>
          <w:color w:val="FF0000"/>
          <w:sz w:val="28"/>
          <w:szCs w:val="28"/>
        </w:rPr>
        <w:t xml:space="preserve">: </w:t>
      </w:r>
      <w:r w:rsidRPr="00D33AC3">
        <w:rPr>
          <w:iCs/>
          <w:sz w:val="28"/>
          <w:szCs w:val="28"/>
        </w:rPr>
        <w:t>Câu trả lời, sản phẩm học tập nhóm của HS.</w:t>
      </w:r>
    </w:p>
    <w:p w14:paraId="563CBA0C" w14:textId="77777777" w:rsidR="00066A95" w:rsidRPr="00D33AC3" w:rsidRDefault="00066A95" w:rsidP="00066A95">
      <w:pPr>
        <w:jc w:val="both"/>
        <w:rPr>
          <w:b/>
          <w:bCs/>
          <w:color w:val="FF0000"/>
          <w:sz w:val="28"/>
          <w:szCs w:val="28"/>
        </w:rPr>
      </w:pPr>
      <w:r w:rsidRPr="00D33AC3">
        <w:rPr>
          <w:b/>
          <w:bCs/>
          <w:color w:val="FF0000"/>
          <w:sz w:val="28"/>
          <w:szCs w:val="28"/>
          <w:lang w:val="vi-VN"/>
        </w:rPr>
        <w:t xml:space="preserve">4. </w:t>
      </w:r>
      <w:r w:rsidRPr="00D33AC3">
        <w:rPr>
          <w:b/>
          <w:bCs/>
          <w:color w:val="FF0000"/>
          <w:sz w:val="28"/>
          <w:szCs w:val="28"/>
        </w:rPr>
        <w:t xml:space="preserve">Tổ chứcthực hiện: </w:t>
      </w:r>
    </w:p>
    <w:p w14:paraId="72BA51D2" w14:textId="77777777" w:rsidR="00066A95" w:rsidRDefault="00066A95" w:rsidP="00066A95">
      <w:pPr>
        <w:jc w:val="both"/>
        <w:rPr>
          <w:b/>
          <w:bCs/>
          <w:color w:val="0D0D0D" w:themeColor="text1" w:themeTint="F2"/>
          <w:sz w:val="28"/>
          <w:szCs w:val="28"/>
        </w:rPr>
      </w:pPr>
      <w:r w:rsidRPr="00D33AC3">
        <w:rPr>
          <w:b/>
          <w:bCs/>
          <w:color w:val="FF0000"/>
          <w:sz w:val="28"/>
          <w:szCs w:val="28"/>
          <w:lang w:val="vi-VN"/>
        </w:rPr>
        <w:t>B</w:t>
      </w:r>
      <w:r w:rsidRPr="00D33AC3">
        <w:rPr>
          <w:b/>
          <w:bCs/>
          <w:color w:val="FF0000"/>
          <w:sz w:val="28"/>
          <w:szCs w:val="28"/>
        </w:rPr>
        <w:t xml:space="preserve">ước </w:t>
      </w:r>
      <w:r w:rsidRPr="00D33AC3">
        <w:rPr>
          <w:b/>
          <w:bCs/>
          <w:color w:val="FF0000"/>
          <w:sz w:val="28"/>
          <w:szCs w:val="28"/>
          <w:lang w:val="vi-VN"/>
        </w:rPr>
        <w:t xml:space="preserve">1: </w:t>
      </w:r>
      <w:r w:rsidRPr="00D33AC3">
        <w:rPr>
          <w:b/>
          <w:bCs/>
          <w:color w:val="0070C0"/>
          <w:sz w:val="28"/>
          <w:szCs w:val="28"/>
          <w:lang w:val="vi-VN"/>
        </w:rPr>
        <w:t>Chuyển giao nhiệm vụ</w:t>
      </w:r>
      <w:r w:rsidRPr="00D33AC3">
        <w:rPr>
          <w:b/>
          <w:bCs/>
          <w:color w:val="0070C0"/>
          <w:sz w:val="28"/>
          <w:szCs w:val="28"/>
        </w:rPr>
        <w:t xml:space="preserve">: </w:t>
      </w:r>
      <w:r w:rsidRPr="00D33AC3">
        <w:rPr>
          <w:b/>
          <w:bCs/>
          <w:color w:val="0D0D0D" w:themeColor="text1" w:themeTint="F2"/>
          <w:sz w:val="28"/>
          <w:szCs w:val="28"/>
        </w:rPr>
        <w:t xml:space="preserve"> </w:t>
      </w:r>
    </w:p>
    <w:p w14:paraId="70E1E1F8" w14:textId="77777777" w:rsidR="00066A95" w:rsidRPr="00D33AC3" w:rsidRDefault="00066A95" w:rsidP="00066A95">
      <w:pPr>
        <w:jc w:val="both"/>
        <w:rPr>
          <w:sz w:val="28"/>
          <w:szCs w:val="28"/>
          <w:lang w:val="vi-VN"/>
        </w:rPr>
      </w:pPr>
      <w:r w:rsidRPr="00D33AC3">
        <w:rPr>
          <w:b/>
          <w:color w:val="0D0D0D" w:themeColor="text1" w:themeTint="F2"/>
          <w:sz w:val="28"/>
          <w:szCs w:val="28"/>
        </w:rPr>
        <w:t>Bài tập</w:t>
      </w:r>
      <w:r w:rsidRPr="00D33AC3">
        <w:rPr>
          <w:color w:val="0D0D0D" w:themeColor="text1" w:themeTint="F2"/>
          <w:sz w:val="28"/>
          <w:szCs w:val="28"/>
        </w:rPr>
        <w:t xml:space="preserve">: </w:t>
      </w:r>
      <w:r>
        <w:rPr>
          <w:sz w:val="28"/>
          <w:szCs w:val="28"/>
        </w:rPr>
        <w:t xml:space="preserve">Viết bài trình bày ý kiến của em về 1 vấn đề đời sống ở địa phương em (Em có thể chụp ảnh minh họa để làm rõ ý kiến của mình). </w:t>
      </w:r>
    </w:p>
    <w:p w14:paraId="24A6CA87" w14:textId="77777777" w:rsidR="00066A95" w:rsidRPr="00D33AC3" w:rsidRDefault="00066A95" w:rsidP="00066A95">
      <w:pPr>
        <w:rPr>
          <w:b/>
          <w:bCs/>
          <w:color w:val="0D0D0D" w:themeColor="text1" w:themeTint="F2"/>
          <w:sz w:val="28"/>
          <w:szCs w:val="28"/>
          <w:lang w:val="vi-VN"/>
        </w:rPr>
      </w:pPr>
      <w:r w:rsidRPr="00D33AC3">
        <w:rPr>
          <w:b/>
          <w:bCs/>
          <w:color w:val="FF0000"/>
          <w:sz w:val="28"/>
          <w:szCs w:val="28"/>
          <w:lang w:val="vi-VN"/>
        </w:rPr>
        <w:t>B</w:t>
      </w:r>
      <w:r w:rsidRPr="00D33AC3">
        <w:rPr>
          <w:b/>
          <w:bCs/>
          <w:color w:val="FF0000"/>
          <w:sz w:val="28"/>
          <w:szCs w:val="28"/>
        </w:rPr>
        <w:t xml:space="preserve">ước </w:t>
      </w:r>
      <w:r w:rsidRPr="00D33AC3">
        <w:rPr>
          <w:b/>
          <w:bCs/>
          <w:color w:val="FF0000"/>
          <w:sz w:val="28"/>
          <w:szCs w:val="28"/>
          <w:lang w:val="vi-VN"/>
        </w:rPr>
        <w:t>2</w:t>
      </w:r>
      <w:r w:rsidRPr="00D33AC3">
        <w:rPr>
          <w:b/>
          <w:bCs/>
          <w:color w:val="0070C0"/>
          <w:sz w:val="28"/>
          <w:szCs w:val="28"/>
          <w:lang w:val="vi-VN"/>
        </w:rPr>
        <w:t>: Thực hiện nhiệm vụ</w:t>
      </w:r>
    </w:p>
    <w:p w14:paraId="2DB45205" w14:textId="77777777" w:rsidR="00066A95" w:rsidRPr="00D33AC3" w:rsidRDefault="00066A95" w:rsidP="00066A95">
      <w:pPr>
        <w:ind w:firstLine="539"/>
        <w:jc w:val="both"/>
        <w:rPr>
          <w:sz w:val="28"/>
          <w:szCs w:val="28"/>
        </w:rPr>
      </w:pPr>
      <w:r w:rsidRPr="00D33AC3">
        <w:rPr>
          <w:sz w:val="28"/>
          <w:szCs w:val="28"/>
          <w:lang w:val="vi-VN"/>
        </w:rPr>
        <w:t xml:space="preserve">- </w:t>
      </w:r>
      <w:r w:rsidRPr="00D33AC3">
        <w:rPr>
          <w:sz w:val="28"/>
          <w:szCs w:val="28"/>
        </w:rPr>
        <w:t xml:space="preserve">HS suy nghĩ, lên ý tưởng, </w:t>
      </w:r>
      <w:r>
        <w:rPr>
          <w:sz w:val="28"/>
          <w:szCs w:val="28"/>
        </w:rPr>
        <w:t>viết bài</w:t>
      </w:r>
      <w:r w:rsidRPr="00D33AC3">
        <w:rPr>
          <w:sz w:val="28"/>
          <w:szCs w:val="28"/>
        </w:rPr>
        <w:t>.</w:t>
      </w:r>
    </w:p>
    <w:p w14:paraId="79BB4D66" w14:textId="77777777" w:rsidR="00066A95" w:rsidRPr="00D33AC3" w:rsidRDefault="00066A95" w:rsidP="00066A95">
      <w:pPr>
        <w:ind w:firstLine="539"/>
        <w:jc w:val="both"/>
        <w:rPr>
          <w:sz w:val="28"/>
          <w:szCs w:val="28"/>
          <w:lang w:val="vi-VN"/>
        </w:rPr>
      </w:pPr>
      <w:r w:rsidRPr="00D33AC3">
        <w:rPr>
          <w:sz w:val="28"/>
          <w:szCs w:val="28"/>
          <w:lang w:val="vi-VN"/>
        </w:rPr>
        <w:t>- GV khích lệ, giúp đỡ.</w:t>
      </w:r>
    </w:p>
    <w:p w14:paraId="21953C1D" w14:textId="77777777" w:rsidR="00066A95" w:rsidRPr="00D33AC3" w:rsidRDefault="00066A95" w:rsidP="00066A95">
      <w:pPr>
        <w:jc w:val="both"/>
        <w:rPr>
          <w:b/>
          <w:bCs/>
          <w:color w:val="0070C0"/>
          <w:sz w:val="28"/>
          <w:szCs w:val="28"/>
          <w:lang w:val="vi-VN"/>
        </w:rPr>
      </w:pPr>
      <w:r w:rsidRPr="00D33AC3">
        <w:rPr>
          <w:b/>
          <w:bCs/>
          <w:color w:val="FF0000"/>
          <w:sz w:val="28"/>
          <w:szCs w:val="28"/>
          <w:lang w:val="vi-VN"/>
        </w:rPr>
        <w:t>B</w:t>
      </w:r>
      <w:r w:rsidRPr="00D33AC3">
        <w:rPr>
          <w:b/>
          <w:bCs/>
          <w:color w:val="FF0000"/>
          <w:sz w:val="28"/>
          <w:szCs w:val="28"/>
        </w:rPr>
        <w:t xml:space="preserve">ước </w:t>
      </w:r>
      <w:r w:rsidRPr="00D33AC3">
        <w:rPr>
          <w:b/>
          <w:bCs/>
          <w:color w:val="FF0000"/>
          <w:sz w:val="28"/>
          <w:szCs w:val="28"/>
          <w:lang w:val="vi-VN"/>
        </w:rPr>
        <w:t xml:space="preserve">3: </w:t>
      </w:r>
      <w:r w:rsidRPr="00D33AC3">
        <w:rPr>
          <w:b/>
          <w:bCs/>
          <w:color w:val="0070C0"/>
          <w:sz w:val="28"/>
          <w:szCs w:val="28"/>
          <w:lang w:val="vi-VN"/>
        </w:rPr>
        <w:t>Báo cáo, thảo luận</w:t>
      </w:r>
    </w:p>
    <w:p w14:paraId="752FFA53" w14:textId="77777777" w:rsidR="00066A95" w:rsidRPr="00212C95" w:rsidRDefault="00066A95" w:rsidP="00066A95">
      <w:pPr>
        <w:ind w:firstLine="539"/>
        <w:jc w:val="both"/>
        <w:rPr>
          <w:sz w:val="28"/>
          <w:szCs w:val="28"/>
        </w:rPr>
      </w:pPr>
      <w:r w:rsidRPr="00D33AC3">
        <w:rPr>
          <w:sz w:val="28"/>
          <w:szCs w:val="28"/>
          <w:lang w:val="vi-VN"/>
        </w:rPr>
        <w:t xml:space="preserve">- </w:t>
      </w:r>
      <w:r>
        <w:rPr>
          <w:sz w:val="28"/>
          <w:szCs w:val="28"/>
        </w:rPr>
        <w:t>HS gửi sản phaamrr cho GV</w:t>
      </w:r>
    </w:p>
    <w:p w14:paraId="4CA34188" w14:textId="77777777" w:rsidR="00066A95" w:rsidRPr="00D33AC3" w:rsidRDefault="00066A95" w:rsidP="00066A95">
      <w:pPr>
        <w:jc w:val="both"/>
        <w:rPr>
          <w:b/>
          <w:bCs/>
          <w:color w:val="0070C0"/>
          <w:sz w:val="28"/>
          <w:szCs w:val="28"/>
          <w:lang w:val="vi-VN"/>
        </w:rPr>
      </w:pPr>
      <w:r w:rsidRPr="00D33AC3">
        <w:rPr>
          <w:b/>
          <w:bCs/>
          <w:color w:val="FF0000"/>
          <w:sz w:val="28"/>
          <w:szCs w:val="28"/>
          <w:lang w:val="vi-VN"/>
        </w:rPr>
        <w:t>B</w:t>
      </w:r>
      <w:r w:rsidRPr="00D33AC3">
        <w:rPr>
          <w:b/>
          <w:bCs/>
          <w:color w:val="FF0000"/>
          <w:sz w:val="28"/>
          <w:szCs w:val="28"/>
        </w:rPr>
        <w:t xml:space="preserve">ước </w:t>
      </w:r>
      <w:r w:rsidRPr="00D33AC3">
        <w:rPr>
          <w:b/>
          <w:bCs/>
          <w:color w:val="FF0000"/>
          <w:sz w:val="28"/>
          <w:szCs w:val="28"/>
          <w:lang w:val="vi-VN"/>
        </w:rPr>
        <w:t>4</w:t>
      </w:r>
      <w:r w:rsidRPr="00D33AC3">
        <w:rPr>
          <w:b/>
          <w:bCs/>
          <w:color w:val="0070C0"/>
          <w:sz w:val="28"/>
          <w:szCs w:val="28"/>
          <w:lang w:val="vi-VN"/>
        </w:rPr>
        <w:t>: Kết luận, nhận định (GV)</w:t>
      </w:r>
    </w:p>
    <w:p w14:paraId="2E15D028" w14:textId="77777777" w:rsidR="00066A95" w:rsidRDefault="00066A95" w:rsidP="00066A95">
      <w:pPr>
        <w:ind w:firstLine="539"/>
        <w:jc w:val="both"/>
        <w:rPr>
          <w:sz w:val="28"/>
          <w:szCs w:val="28"/>
        </w:rPr>
      </w:pPr>
      <w:r w:rsidRPr="00D33AC3">
        <w:rPr>
          <w:sz w:val="28"/>
          <w:szCs w:val="28"/>
          <w:lang w:val="vi-VN"/>
        </w:rPr>
        <w:t>- Nhận xét ý thức làm bài của HS.</w:t>
      </w:r>
      <w:r>
        <w:rPr>
          <w:sz w:val="28"/>
          <w:szCs w:val="28"/>
        </w:rPr>
        <w:t xml:space="preserve"> </w:t>
      </w:r>
    </w:p>
    <w:p w14:paraId="15DF4887" w14:textId="77777777" w:rsidR="00066A95" w:rsidRPr="00D33AC3" w:rsidRDefault="00066A95" w:rsidP="00066A95">
      <w:pPr>
        <w:ind w:firstLine="539"/>
        <w:jc w:val="both"/>
        <w:rPr>
          <w:sz w:val="28"/>
          <w:szCs w:val="28"/>
        </w:rPr>
      </w:pPr>
      <w:r w:rsidRPr="00D33AC3">
        <w:rPr>
          <w:sz w:val="28"/>
          <w:szCs w:val="28"/>
          <w:lang w:val="vi-VN"/>
        </w:rPr>
        <w:t xml:space="preserve">- </w:t>
      </w:r>
      <w:r w:rsidRPr="00D33AC3">
        <w:rPr>
          <w:sz w:val="28"/>
          <w:szCs w:val="28"/>
        </w:rPr>
        <w:t xml:space="preserve">Cho điểm hoặc phát thưởng cho </w:t>
      </w:r>
      <w:r>
        <w:rPr>
          <w:sz w:val="28"/>
          <w:szCs w:val="28"/>
        </w:rPr>
        <w:t>bài làm tốt</w:t>
      </w:r>
      <w:r w:rsidRPr="00D33AC3">
        <w:rPr>
          <w:sz w:val="28"/>
          <w:szCs w:val="28"/>
        </w:rPr>
        <w:t xml:space="preserve">. </w:t>
      </w:r>
    </w:p>
    <w:p w14:paraId="31EE2D26" w14:textId="77777777" w:rsidR="00066A95" w:rsidRDefault="00066A95" w:rsidP="00066A95">
      <w:pPr>
        <w:pStyle w:val="NormalWeb"/>
        <w:shd w:val="clear" w:color="auto" w:fill="FFFFFF"/>
        <w:spacing w:before="0" w:beforeAutospacing="0" w:after="0" w:afterAutospacing="0"/>
        <w:rPr>
          <w:b/>
          <w:color w:val="0D0D0D" w:themeColor="text1" w:themeTint="F2"/>
          <w:sz w:val="28"/>
          <w:szCs w:val="28"/>
          <w:lang w:val="en-US"/>
        </w:rPr>
      </w:pPr>
    </w:p>
    <w:p w14:paraId="1946D6EF" w14:textId="77777777" w:rsidR="00066A95" w:rsidRDefault="00066A95" w:rsidP="00066A95">
      <w:pPr>
        <w:pStyle w:val="NormalWeb"/>
        <w:shd w:val="clear" w:color="auto" w:fill="FFFFFF"/>
        <w:spacing w:before="0" w:beforeAutospacing="0" w:after="0" w:afterAutospacing="0"/>
        <w:rPr>
          <w:b/>
          <w:color w:val="0D0D0D" w:themeColor="text1" w:themeTint="F2"/>
          <w:sz w:val="28"/>
          <w:szCs w:val="28"/>
          <w:lang w:val="en-US"/>
        </w:rPr>
      </w:pPr>
      <w:r>
        <w:rPr>
          <w:b/>
          <w:color w:val="0D0D0D" w:themeColor="text1" w:themeTint="F2"/>
          <w:sz w:val="28"/>
          <w:szCs w:val="28"/>
          <w:lang w:val="en-US"/>
        </w:rPr>
        <w:t>Hướng dẫn tự học:</w:t>
      </w:r>
    </w:p>
    <w:p w14:paraId="4DB05748" w14:textId="77777777" w:rsidR="00066A95" w:rsidRPr="00D33AC3" w:rsidRDefault="00066A95" w:rsidP="00066A95">
      <w:pPr>
        <w:pStyle w:val="NormalWeb"/>
        <w:shd w:val="clear" w:color="auto" w:fill="FFFFFF"/>
        <w:spacing w:before="0" w:beforeAutospacing="0" w:after="0" w:afterAutospacing="0"/>
        <w:rPr>
          <w:color w:val="0D0D0D" w:themeColor="text1" w:themeTint="F2"/>
          <w:sz w:val="28"/>
          <w:szCs w:val="28"/>
          <w:lang w:val="en-US"/>
        </w:rPr>
      </w:pPr>
      <w:r w:rsidRPr="00D33AC3">
        <w:rPr>
          <w:color w:val="0D0D0D" w:themeColor="text1" w:themeTint="F2"/>
          <w:sz w:val="28"/>
          <w:szCs w:val="28"/>
        </w:rPr>
        <w:t>Tìm hiểu thông tin về tác giả của các văn bản đã học: thu thập các nguồn tư liệu khác nhau như bài viết, ảnh, video,...</w:t>
      </w:r>
      <w:r w:rsidRPr="00D33AC3">
        <w:rPr>
          <w:color w:val="0D0D0D" w:themeColor="text1" w:themeTint="F2"/>
          <w:sz w:val="28"/>
          <w:szCs w:val="28"/>
          <w:lang w:val="en-US"/>
        </w:rPr>
        <w:t xml:space="preserve"> Đọc thêm các văn bản </w:t>
      </w:r>
      <w:r>
        <w:rPr>
          <w:color w:val="0D0D0D" w:themeColor="text1" w:themeTint="F2"/>
          <w:sz w:val="28"/>
          <w:szCs w:val="28"/>
          <w:lang w:val="en-US"/>
        </w:rPr>
        <w:t>nghị luận</w:t>
      </w:r>
      <w:r w:rsidRPr="00D33AC3">
        <w:rPr>
          <w:color w:val="0D0D0D" w:themeColor="text1" w:themeTint="F2"/>
          <w:sz w:val="28"/>
          <w:szCs w:val="28"/>
          <w:lang w:val="en-US"/>
        </w:rPr>
        <w:t xml:space="preserve"> khác cùng chủ đề.</w:t>
      </w:r>
    </w:p>
    <w:p w14:paraId="01113170" w14:textId="77777777" w:rsidR="00066A95" w:rsidRPr="00D33AC3" w:rsidRDefault="00066A95" w:rsidP="00066A95">
      <w:pPr>
        <w:pStyle w:val="NormalWeb"/>
        <w:shd w:val="clear" w:color="auto" w:fill="FFFFFF"/>
        <w:spacing w:before="0" w:beforeAutospacing="0" w:after="0" w:afterAutospacing="0"/>
        <w:rPr>
          <w:color w:val="0D0D0D" w:themeColor="text1" w:themeTint="F2"/>
          <w:sz w:val="28"/>
          <w:szCs w:val="28"/>
        </w:rPr>
      </w:pPr>
      <w:r w:rsidRPr="00D33AC3">
        <w:rPr>
          <w:color w:val="0D0D0D" w:themeColor="text1" w:themeTint="F2"/>
          <w:sz w:val="28"/>
          <w:szCs w:val="28"/>
          <w:lang w:val="en-US"/>
        </w:rPr>
        <w:t xml:space="preserve">Hệ thống hoá kiến thức bài học </w:t>
      </w:r>
      <w:r>
        <w:rPr>
          <w:color w:val="0D0D0D" w:themeColor="text1" w:themeTint="F2"/>
          <w:sz w:val="28"/>
          <w:szCs w:val="28"/>
          <w:lang w:val="en-US"/>
        </w:rPr>
        <w:t>6</w:t>
      </w:r>
      <w:r w:rsidRPr="00D33AC3">
        <w:rPr>
          <w:color w:val="0D0D0D" w:themeColor="text1" w:themeTint="F2"/>
          <w:sz w:val="28"/>
          <w:szCs w:val="28"/>
          <w:lang w:val="en-US"/>
        </w:rPr>
        <w:t xml:space="preserve"> bằng sơ đồ tư duy.</w:t>
      </w:r>
    </w:p>
    <w:p w14:paraId="0BA245B8" w14:textId="77777777" w:rsidR="00066A95" w:rsidRDefault="00066A95" w:rsidP="00066A95">
      <w:pPr>
        <w:pStyle w:val="msonormalcxspmiddle"/>
        <w:spacing w:before="0" w:beforeAutospacing="0" w:after="0" w:afterAutospacing="0"/>
        <w:contextualSpacing/>
        <w:jc w:val="both"/>
        <w:rPr>
          <w:b/>
          <w:sz w:val="28"/>
          <w:szCs w:val="28"/>
        </w:rPr>
      </w:pPr>
      <w:r w:rsidRPr="00D33AC3">
        <w:rPr>
          <w:b/>
          <w:sz w:val="28"/>
          <w:szCs w:val="28"/>
        </w:rPr>
        <w:t>C</w:t>
      </w:r>
      <w:r>
        <w:rPr>
          <w:b/>
          <w:sz w:val="28"/>
          <w:szCs w:val="28"/>
        </w:rPr>
        <w:t>huẩn bị bài 7</w:t>
      </w:r>
      <w:r w:rsidRPr="00D33AC3">
        <w:rPr>
          <w:b/>
          <w:sz w:val="28"/>
          <w:szCs w:val="28"/>
        </w:rPr>
        <w:t xml:space="preserve">: </w:t>
      </w:r>
      <w:r>
        <w:rPr>
          <w:b/>
          <w:sz w:val="28"/>
          <w:szCs w:val="28"/>
        </w:rPr>
        <w:t>Trí tuệ dân gian (Tục ngữ)</w:t>
      </w:r>
    </w:p>
    <w:p w14:paraId="6B5967E1" w14:textId="77777777" w:rsidR="00066A95" w:rsidRDefault="00066A95" w:rsidP="00066A95">
      <w:pPr>
        <w:pStyle w:val="msonormalcxspmiddle"/>
        <w:spacing w:before="0" w:beforeAutospacing="0" w:after="0" w:afterAutospacing="0"/>
        <w:contextualSpacing/>
        <w:jc w:val="both"/>
        <w:rPr>
          <w:b/>
          <w:sz w:val="28"/>
          <w:szCs w:val="28"/>
        </w:rPr>
      </w:pPr>
    </w:p>
    <w:tbl>
      <w:tblPr>
        <w:tblW w:w="0" w:type="auto"/>
        <w:tblLook w:val="04A0" w:firstRow="1" w:lastRow="0" w:firstColumn="1" w:lastColumn="0" w:noHBand="0" w:noVBand="1"/>
      </w:tblPr>
      <w:tblGrid>
        <w:gridCol w:w="4798"/>
        <w:gridCol w:w="4804"/>
      </w:tblGrid>
      <w:tr w:rsidR="00066A95" w:rsidRPr="001C6176" w14:paraId="6E5C8109" w14:textId="77777777" w:rsidTr="007C287A">
        <w:tc>
          <w:tcPr>
            <w:tcW w:w="4798" w:type="dxa"/>
            <w:shd w:val="clear" w:color="auto" w:fill="auto"/>
          </w:tcPr>
          <w:p w14:paraId="5FF30561" w14:textId="77777777" w:rsidR="00066A95" w:rsidRPr="001C6176" w:rsidRDefault="00066A95" w:rsidP="007C287A">
            <w:pPr>
              <w:jc w:val="both"/>
              <w:rPr>
                <w:color w:val="000000"/>
                <w:sz w:val="28"/>
                <w:szCs w:val="28"/>
                <w:lang w:val="vi-VN"/>
              </w:rPr>
            </w:pPr>
          </w:p>
          <w:p w14:paraId="09224C5C" w14:textId="77777777" w:rsidR="00066A95" w:rsidRPr="001C6176" w:rsidRDefault="00066A95" w:rsidP="007C287A">
            <w:pPr>
              <w:jc w:val="both"/>
              <w:rPr>
                <w:color w:val="000000"/>
                <w:sz w:val="28"/>
                <w:szCs w:val="28"/>
                <w:lang w:val="vi-VN"/>
              </w:rPr>
            </w:pPr>
          </w:p>
          <w:p w14:paraId="03D80B0A" w14:textId="77777777" w:rsidR="00066A95" w:rsidRPr="001C6176" w:rsidRDefault="00066A95" w:rsidP="007C287A">
            <w:pPr>
              <w:jc w:val="both"/>
              <w:rPr>
                <w:color w:val="000000"/>
                <w:sz w:val="28"/>
                <w:szCs w:val="28"/>
                <w:lang w:val="vi-VN"/>
              </w:rPr>
            </w:pPr>
          </w:p>
          <w:p w14:paraId="122C3928" w14:textId="77777777" w:rsidR="00066A95" w:rsidRPr="001C6176" w:rsidRDefault="00066A95" w:rsidP="007C287A">
            <w:pPr>
              <w:jc w:val="both"/>
              <w:rPr>
                <w:b/>
                <w:i/>
                <w:color w:val="000000"/>
                <w:sz w:val="28"/>
                <w:szCs w:val="28"/>
                <w:lang w:val="vi-VN"/>
              </w:rPr>
            </w:pPr>
            <w:r w:rsidRPr="001C6176">
              <w:rPr>
                <w:b/>
                <w:i/>
                <w:color w:val="000000"/>
                <w:sz w:val="28"/>
                <w:szCs w:val="28"/>
                <w:lang w:val="vi-VN"/>
              </w:rPr>
              <w:t>Bài soạn đúng kế hoạch dạy học</w:t>
            </w:r>
          </w:p>
        </w:tc>
        <w:tc>
          <w:tcPr>
            <w:tcW w:w="4804" w:type="dxa"/>
            <w:shd w:val="clear" w:color="auto" w:fill="auto"/>
          </w:tcPr>
          <w:p w14:paraId="459961B0" w14:textId="77777777" w:rsidR="00066A95" w:rsidRPr="001C6176" w:rsidRDefault="00066A95" w:rsidP="007C287A">
            <w:pPr>
              <w:jc w:val="center"/>
              <w:rPr>
                <w:b/>
                <w:i/>
                <w:color w:val="000000"/>
                <w:sz w:val="28"/>
                <w:szCs w:val="28"/>
              </w:rPr>
            </w:pPr>
            <w:r>
              <w:rPr>
                <w:b/>
                <w:i/>
                <w:color w:val="000000"/>
                <w:sz w:val="28"/>
                <w:szCs w:val="28"/>
              </w:rPr>
              <w:t>………</w:t>
            </w:r>
            <w:r w:rsidRPr="001C6176">
              <w:rPr>
                <w:b/>
                <w:i/>
                <w:color w:val="000000"/>
                <w:sz w:val="28"/>
                <w:szCs w:val="28"/>
              </w:rPr>
              <w:t xml:space="preserve">, ngày </w:t>
            </w:r>
            <w:r>
              <w:rPr>
                <w:b/>
                <w:i/>
                <w:color w:val="000000"/>
                <w:sz w:val="28"/>
                <w:szCs w:val="28"/>
              </w:rPr>
              <w:t>…</w:t>
            </w:r>
            <w:r w:rsidRPr="001C6176">
              <w:rPr>
                <w:b/>
                <w:i/>
                <w:color w:val="000000"/>
                <w:sz w:val="28"/>
                <w:szCs w:val="28"/>
              </w:rPr>
              <w:t xml:space="preserve"> tháng </w:t>
            </w:r>
            <w:r>
              <w:rPr>
                <w:b/>
                <w:i/>
                <w:color w:val="000000"/>
                <w:sz w:val="28"/>
                <w:szCs w:val="28"/>
              </w:rPr>
              <w:t>…</w:t>
            </w:r>
            <w:r w:rsidRPr="001C6176">
              <w:rPr>
                <w:b/>
                <w:i/>
                <w:color w:val="000000"/>
                <w:sz w:val="28"/>
                <w:szCs w:val="28"/>
              </w:rPr>
              <w:t>năm 20</w:t>
            </w:r>
            <w:r>
              <w:rPr>
                <w:b/>
                <w:i/>
                <w:color w:val="000000"/>
                <w:sz w:val="28"/>
                <w:szCs w:val="28"/>
              </w:rPr>
              <w:t>…</w:t>
            </w:r>
          </w:p>
          <w:p w14:paraId="28457295" w14:textId="77777777" w:rsidR="00066A95" w:rsidRPr="001C6176" w:rsidRDefault="00066A95" w:rsidP="007C287A">
            <w:pPr>
              <w:jc w:val="center"/>
              <w:rPr>
                <w:color w:val="000000"/>
                <w:sz w:val="28"/>
                <w:szCs w:val="28"/>
              </w:rPr>
            </w:pPr>
            <w:r w:rsidRPr="001C6176">
              <w:rPr>
                <w:color w:val="000000"/>
                <w:sz w:val="28"/>
                <w:szCs w:val="28"/>
              </w:rPr>
              <w:t>Kí duyệt giáo án</w:t>
            </w:r>
          </w:p>
          <w:p w14:paraId="0B498936" w14:textId="77777777" w:rsidR="00066A95" w:rsidRPr="001C6176" w:rsidRDefault="00066A95" w:rsidP="007C287A">
            <w:pPr>
              <w:jc w:val="center"/>
              <w:rPr>
                <w:b/>
                <w:color w:val="000000"/>
                <w:sz w:val="28"/>
                <w:szCs w:val="28"/>
              </w:rPr>
            </w:pPr>
            <w:r w:rsidRPr="001C6176">
              <w:rPr>
                <w:b/>
                <w:color w:val="000000"/>
                <w:sz w:val="28"/>
                <w:szCs w:val="28"/>
              </w:rPr>
              <w:t>Tổ trưởng</w:t>
            </w:r>
          </w:p>
          <w:p w14:paraId="1F21903F" w14:textId="77777777" w:rsidR="00066A95" w:rsidRPr="001C6176" w:rsidRDefault="00066A95" w:rsidP="007C287A">
            <w:pPr>
              <w:jc w:val="center"/>
              <w:rPr>
                <w:b/>
                <w:color w:val="000000"/>
                <w:sz w:val="28"/>
                <w:szCs w:val="28"/>
              </w:rPr>
            </w:pPr>
          </w:p>
          <w:p w14:paraId="65A77A21" w14:textId="77777777" w:rsidR="00066A95" w:rsidRPr="001C6176" w:rsidRDefault="00066A95" w:rsidP="007C287A">
            <w:pPr>
              <w:jc w:val="center"/>
              <w:rPr>
                <w:b/>
                <w:color w:val="000000"/>
                <w:sz w:val="28"/>
                <w:szCs w:val="28"/>
              </w:rPr>
            </w:pPr>
          </w:p>
          <w:p w14:paraId="65053B7F" w14:textId="77777777" w:rsidR="00066A95" w:rsidRPr="001C6176" w:rsidRDefault="00066A95" w:rsidP="007C287A">
            <w:pPr>
              <w:jc w:val="center"/>
              <w:rPr>
                <w:b/>
                <w:color w:val="000000"/>
                <w:sz w:val="28"/>
                <w:szCs w:val="28"/>
              </w:rPr>
            </w:pPr>
          </w:p>
          <w:p w14:paraId="14C86C7A" w14:textId="77777777" w:rsidR="00066A95" w:rsidRPr="001C6176" w:rsidRDefault="00066A95" w:rsidP="007C287A">
            <w:pPr>
              <w:jc w:val="center"/>
              <w:rPr>
                <w:b/>
                <w:color w:val="000000"/>
                <w:sz w:val="28"/>
                <w:szCs w:val="28"/>
                <w:lang w:val="vi-VN"/>
              </w:rPr>
            </w:pPr>
          </w:p>
          <w:p w14:paraId="67F64907" w14:textId="77777777" w:rsidR="00066A95" w:rsidRPr="001C6176" w:rsidRDefault="00066A95" w:rsidP="007C287A">
            <w:pPr>
              <w:jc w:val="center"/>
              <w:rPr>
                <w:b/>
                <w:color w:val="000000"/>
                <w:sz w:val="28"/>
                <w:szCs w:val="28"/>
              </w:rPr>
            </w:pPr>
          </w:p>
        </w:tc>
      </w:tr>
    </w:tbl>
    <w:p w14:paraId="6DCF1AE5" w14:textId="77777777" w:rsidR="00066A95" w:rsidRPr="00D33AC3" w:rsidRDefault="00066A95" w:rsidP="00066A95">
      <w:pPr>
        <w:pStyle w:val="msonormalcxspmiddle"/>
        <w:spacing w:before="0" w:beforeAutospacing="0" w:after="0" w:afterAutospacing="0"/>
        <w:contextualSpacing/>
        <w:jc w:val="both"/>
        <w:rPr>
          <w:b/>
          <w:sz w:val="28"/>
          <w:szCs w:val="28"/>
        </w:rPr>
      </w:pPr>
    </w:p>
    <w:p w14:paraId="042CEBAC" w14:textId="77777777" w:rsidR="00066A95" w:rsidRPr="001B3E50" w:rsidRDefault="00066A95" w:rsidP="00066A95">
      <w:pPr>
        <w:spacing w:after="160"/>
        <w:jc w:val="center"/>
        <w:rPr>
          <w:b/>
          <w:bCs/>
          <w:sz w:val="26"/>
          <w:szCs w:val="26"/>
        </w:rPr>
      </w:pPr>
      <w:r w:rsidRPr="001B3E50">
        <w:rPr>
          <w:b/>
          <w:bCs/>
          <w:sz w:val="26"/>
          <w:szCs w:val="26"/>
        </w:rPr>
        <w:t>BÀI 7: TRÍ TUỆ DÂN GIAN</w:t>
      </w:r>
    </w:p>
    <w:p w14:paraId="4A59DE21" w14:textId="77777777" w:rsidR="00066A95" w:rsidRPr="001B3E50" w:rsidRDefault="00066A95" w:rsidP="00066A95">
      <w:pPr>
        <w:spacing w:after="160"/>
        <w:jc w:val="center"/>
        <w:rPr>
          <w:sz w:val="26"/>
          <w:szCs w:val="26"/>
        </w:rPr>
      </w:pPr>
      <w:r w:rsidRPr="001B3E50">
        <w:rPr>
          <w:sz w:val="26"/>
          <w:szCs w:val="26"/>
        </w:rPr>
        <w:t>(Số tiết     )</w:t>
      </w:r>
    </w:p>
    <w:p w14:paraId="74AB7E1D" w14:textId="77777777" w:rsidR="00066A95" w:rsidRPr="001B3E50" w:rsidRDefault="00066A95" w:rsidP="00066A95">
      <w:pPr>
        <w:spacing w:before="100" w:beforeAutospacing="1" w:after="100" w:afterAutospacing="1"/>
        <w:rPr>
          <w:b/>
          <w:sz w:val="26"/>
          <w:szCs w:val="26"/>
        </w:rPr>
      </w:pPr>
      <w:r w:rsidRPr="001B3E50">
        <w:rPr>
          <w:b/>
          <w:sz w:val="26"/>
          <w:szCs w:val="26"/>
        </w:rPr>
        <w:t>I. MỤC TIÊU CHUNG BÀI 7</w:t>
      </w:r>
    </w:p>
    <w:p w14:paraId="72120E7A" w14:textId="77777777" w:rsidR="00066A95" w:rsidRPr="001B3E50" w:rsidRDefault="00066A95" w:rsidP="00066A95">
      <w:pPr>
        <w:pStyle w:val="ListParagraph"/>
        <w:ind w:hanging="436"/>
        <w:jc w:val="both"/>
        <w:rPr>
          <w:sz w:val="26"/>
          <w:szCs w:val="26"/>
        </w:rPr>
      </w:pPr>
      <w:r w:rsidRPr="001B3E50">
        <w:rPr>
          <w:sz w:val="26"/>
          <w:szCs w:val="26"/>
        </w:rPr>
        <w:lastRenderedPageBreak/>
        <w:t>- Nhận</w:t>
      </w:r>
      <w:r w:rsidRPr="001B3E50">
        <w:rPr>
          <w:spacing w:val="-1"/>
          <w:sz w:val="26"/>
          <w:szCs w:val="26"/>
        </w:rPr>
        <w:t xml:space="preserve"> </w:t>
      </w:r>
      <w:r w:rsidRPr="001B3E50">
        <w:rPr>
          <w:sz w:val="26"/>
          <w:szCs w:val="26"/>
        </w:rPr>
        <w:t>biết được một</w:t>
      </w:r>
      <w:r w:rsidRPr="001B3E50">
        <w:rPr>
          <w:spacing w:val="-1"/>
          <w:sz w:val="26"/>
          <w:szCs w:val="26"/>
        </w:rPr>
        <w:t xml:space="preserve"> </w:t>
      </w:r>
      <w:r w:rsidRPr="001B3E50">
        <w:rPr>
          <w:sz w:val="26"/>
          <w:szCs w:val="26"/>
        </w:rPr>
        <w:t>số yếu tố của</w:t>
      </w:r>
      <w:r w:rsidRPr="001B3E50">
        <w:rPr>
          <w:spacing w:val="-1"/>
          <w:sz w:val="26"/>
          <w:szCs w:val="26"/>
        </w:rPr>
        <w:t xml:space="preserve"> </w:t>
      </w:r>
      <w:r w:rsidRPr="001B3E50">
        <w:rPr>
          <w:sz w:val="26"/>
          <w:szCs w:val="26"/>
        </w:rPr>
        <w:t>tục ngữ: số lượng</w:t>
      </w:r>
      <w:r w:rsidRPr="001B3E50">
        <w:rPr>
          <w:spacing w:val="-1"/>
          <w:sz w:val="26"/>
          <w:szCs w:val="26"/>
        </w:rPr>
        <w:t xml:space="preserve"> </w:t>
      </w:r>
      <w:r w:rsidRPr="001B3E50">
        <w:rPr>
          <w:sz w:val="26"/>
          <w:szCs w:val="26"/>
        </w:rPr>
        <w:t>câu, chữ, vần.</w:t>
      </w:r>
    </w:p>
    <w:p w14:paraId="39C2468C" w14:textId="77777777" w:rsidR="00066A95" w:rsidRPr="001B3E50" w:rsidRDefault="00066A95" w:rsidP="00066A95">
      <w:pPr>
        <w:jc w:val="both"/>
        <w:rPr>
          <w:sz w:val="26"/>
          <w:szCs w:val="26"/>
        </w:rPr>
      </w:pPr>
      <w:r w:rsidRPr="001B3E50">
        <w:rPr>
          <w:sz w:val="26"/>
          <w:szCs w:val="26"/>
        </w:rPr>
        <w:t xml:space="preserve">    - Nhận</w:t>
      </w:r>
      <w:r w:rsidRPr="001B3E50">
        <w:rPr>
          <w:spacing w:val="2"/>
          <w:sz w:val="26"/>
          <w:szCs w:val="26"/>
        </w:rPr>
        <w:t xml:space="preserve"> </w:t>
      </w:r>
      <w:r w:rsidRPr="001B3E50">
        <w:rPr>
          <w:sz w:val="26"/>
          <w:szCs w:val="26"/>
        </w:rPr>
        <w:t>biết</w:t>
      </w:r>
      <w:r w:rsidRPr="001B3E50">
        <w:rPr>
          <w:spacing w:val="3"/>
          <w:sz w:val="26"/>
          <w:szCs w:val="26"/>
        </w:rPr>
        <w:t xml:space="preserve"> </w:t>
      </w:r>
      <w:r w:rsidRPr="001B3E50">
        <w:rPr>
          <w:sz w:val="26"/>
          <w:szCs w:val="26"/>
        </w:rPr>
        <w:t>được</w:t>
      </w:r>
      <w:r w:rsidRPr="001B3E50">
        <w:rPr>
          <w:spacing w:val="3"/>
          <w:sz w:val="26"/>
          <w:szCs w:val="26"/>
        </w:rPr>
        <w:t xml:space="preserve"> </w:t>
      </w:r>
      <w:r w:rsidRPr="001B3E50">
        <w:rPr>
          <w:sz w:val="26"/>
          <w:szCs w:val="26"/>
        </w:rPr>
        <w:t>đặc</w:t>
      </w:r>
      <w:r w:rsidRPr="001B3E50">
        <w:rPr>
          <w:spacing w:val="3"/>
          <w:sz w:val="26"/>
          <w:szCs w:val="26"/>
        </w:rPr>
        <w:t xml:space="preserve"> </w:t>
      </w:r>
      <w:r w:rsidRPr="001B3E50">
        <w:rPr>
          <w:sz w:val="26"/>
          <w:szCs w:val="26"/>
        </w:rPr>
        <w:t>điểm</w:t>
      </w:r>
      <w:r w:rsidRPr="001B3E50">
        <w:rPr>
          <w:spacing w:val="3"/>
          <w:sz w:val="26"/>
          <w:szCs w:val="26"/>
        </w:rPr>
        <w:t xml:space="preserve"> </w:t>
      </w:r>
      <w:r w:rsidRPr="001B3E50">
        <w:rPr>
          <w:sz w:val="26"/>
          <w:szCs w:val="26"/>
        </w:rPr>
        <w:t>và</w:t>
      </w:r>
      <w:r w:rsidRPr="001B3E50">
        <w:rPr>
          <w:spacing w:val="3"/>
          <w:sz w:val="26"/>
          <w:szCs w:val="26"/>
        </w:rPr>
        <w:t xml:space="preserve"> </w:t>
      </w:r>
      <w:r w:rsidRPr="001B3E50">
        <w:rPr>
          <w:sz w:val="26"/>
          <w:szCs w:val="26"/>
        </w:rPr>
        <w:t>chức</w:t>
      </w:r>
      <w:r w:rsidRPr="001B3E50">
        <w:rPr>
          <w:spacing w:val="3"/>
          <w:sz w:val="26"/>
          <w:szCs w:val="26"/>
        </w:rPr>
        <w:t xml:space="preserve"> </w:t>
      </w:r>
      <w:r w:rsidRPr="001B3E50">
        <w:rPr>
          <w:sz w:val="26"/>
          <w:szCs w:val="26"/>
        </w:rPr>
        <w:t>năng</w:t>
      </w:r>
      <w:r w:rsidRPr="001B3E50">
        <w:rPr>
          <w:spacing w:val="3"/>
          <w:sz w:val="26"/>
          <w:szCs w:val="26"/>
        </w:rPr>
        <w:t xml:space="preserve"> </w:t>
      </w:r>
      <w:r w:rsidRPr="001B3E50">
        <w:rPr>
          <w:sz w:val="26"/>
          <w:szCs w:val="26"/>
        </w:rPr>
        <w:t>của</w:t>
      </w:r>
      <w:r w:rsidRPr="001B3E50">
        <w:rPr>
          <w:spacing w:val="2"/>
          <w:sz w:val="26"/>
          <w:szCs w:val="26"/>
        </w:rPr>
        <w:t xml:space="preserve"> </w:t>
      </w:r>
      <w:r w:rsidRPr="001B3E50">
        <w:rPr>
          <w:sz w:val="26"/>
          <w:szCs w:val="26"/>
        </w:rPr>
        <w:t>thành</w:t>
      </w:r>
      <w:r w:rsidRPr="001B3E50">
        <w:rPr>
          <w:spacing w:val="3"/>
          <w:sz w:val="26"/>
          <w:szCs w:val="26"/>
        </w:rPr>
        <w:t xml:space="preserve"> </w:t>
      </w:r>
      <w:r w:rsidRPr="001B3E50">
        <w:rPr>
          <w:sz w:val="26"/>
          <w:szCs w:val="26"/>
        </w:rPr>
        <w:t>ngữ</w:t>
      </w:r>
      <w:r w:rsidRPr="001B3E50">
        <w:rPr>
          <w:spacing w:val="3"/>
          <w:sz w:val="26"/>
          <w:szCs w:val="26"/>
        </w:rPr>
        <w:t xml:space="preserve"> </w:t>
      </w:r>
      <w:r w:rsidRPr="001B3E50">
        <w:rPr>
          <w:sz w:val="26"/>
          <w:szCs w:val="26"/>
        </w:rPr>
        <w:t>và</w:t>
      </w:r>
      <w:r w:rsidRPr="001B3E50">
        <w:rPr>
          <w:spacing w:val="3"/>
          <w:sz w:val="26"/>
          <w:szCs w:val="26"/>
        </w:rPr>
        <w:t xml:space="preserve"> </w:t>
      </w:r>
      <w:r w:rsidRPr="001B3E50">
        <w:rPr>
          <w:sz w:val="26"/>
          <w:szCs w:val="26"/>
        </w:rPr>
        <w:t>tục</w:t>
      </w:r>
      <w:r w:rsidRPr="001B3E50">
        <w:rPr>
          <w:spacing w:val="3"/>
          <w:sz w:val="26"/>
          <w:szCs w:val="26"/>
        </w:rPr>
        <w:t xml:space="preserve"> </w:t>
      </w:r>
      <w:r w:rsidRPr="001B3E50">
        <w:rPr>
          <w:sz w:val="26"/>
          <w:szCs w:val="26"/>
        </w:rPr>
        <w:t>ngữ;</w:t>
      </w:r>
      <w:r w:rsidRPr="001B3E50">
        <w:rPr>
          <w:spacing w:val="3"/>
          <w:sz w:val="26"/>
          <w:szCs w:val="26"/>
        </w:rPr>
        <w:t xml:space="preserve"> </w:t>
      </w:r>
      <w:r w:rsidRPr="001B3E50">
        <w:rPr>
          <w:sz w:val="26"/>
          <w:szCs w:val="26"/>
        </w:rPr>
        <w:t>đặc</w:t>
      </w:r>
      <w:r w:rsidRPr="001B3E50">
        <w:rPr>
          <w:spacing w:val="3"/>
          <w:sz w:val="26"/>
          <w:szCs w:val="26"/>
        </w:rPr>
        <w:t xml:space="preserve"> </w:t>
      </w:r>
      <w:r w:rsidRPr="001B3E50">
        <w:rPr>
          <w:sz w:val="26"/>
          <w:szCs w:val="26"/>
        </w:rPr>
        <w:t>điểm</w:t>
      </w:r>
      <w:r w:rsidRPr="001B3E50">
        <w:rPr>
          <w:spacing w:val="3"/>
          <w:sz w:val="26"/>
          <w:szCs w:val="26"/>
        </w:rPr>
        <w:t xml:space="preserve"> </w:t>
      </w:r>
      <w:r w:rsidRPr="001B3E50">
        <w:rPr>
          <w:sz w:val="26"/>
          <w:szCs w:val="26"/>
        </w:rPr>
        <w:t>và</w:t>
      </w:r>
      <w:r w:rsidRPr="001B3E50">
        <w:rPr>
          <w:spacing w:val="3"/>
          <w:sz w:val="26"/>
          <w:szCs w:val="26"/>
        </w:rPr>
        <w:t xml:space="preserve"> </w:t>
      </w:r>
      <w:r w:rsidRPr="001B3E50">
        <w:rPr>
          <w:sz w:val="26"/>
          <w:szCs w:val="26"/>
        </w:rPr>
        <w:t>tác</w:t>
      </w:r>
      <w:r w:rsidRPr="001B3E50">
        <w:rPr>
          <w:spacing w:val="-57"/>
          <w:sz w:val="26"/>
          <w:szCs w:val="26"/>
        </w:rPr>
        <w:t xml:space="preserve">   </w:t>
      </w:r>
      <w:r w:rsidRPr="001B3E50">
        <w:rPr>
          <w:sz w:val="26"/>
          <w:szCs w:val="26"/>
        </w:rPr>
        <w:t>dụng của các biện pháp tu từ nói quá, nói giảm nói tránh.</w:t>
      </w:r>
    </w:p>
    <w:p w14:paraId="6D1935CF" w14:textId="77777777" w:rsidR="00066A95" w:rsidRPr="001B3E50" w:rsidRDefault="00066A95" w:rsidP="00066A95">
      <w:pPr>
        <w:jc w:val="both"/>
        <w:rPr>
          <w:sz w:val="26"/>
          <w:szCs w:val="26"/>
        </w:rPr>
      </w:pPr>
      <w:r w:rsidRPr="001B3E50">
        <w:rPr>
          <w:sz w:val="26"/>
          <w:szCs w:val="26"/>
        </w:rPr>
        <w:t xml:space="preserve">    - Nhận</w:t>
      </w:r>
      <w:r w:rsidRPr="001B3E50">
        <w:rPr>
          <w:spacing w:val="-1"/>
          <w:sz w:val="26"/>
          <w:szCs w:val="26"/>
        </w:rPr>
        <w:t xml:space="preserve"> </w:t>
      </w:r>
      <w:r w:rsidRPr="001B3E50">
        <w:rPr>
          <w:sz w:val="26"/>
          <w:szCs w:val="26"/>
        </w:rPr>
        <w:t>biết được chủ đề, thông điệp mà</w:t>
      </w:r>
      <w:r w:rsidRPr="001B3E50">
        <w:rPr>
          <w:spacing w:val="-1"/>
          <w:sz w:val="26"/>
          <w:szCs w:val="26"/>
        </w:rPr>
        <w:t xml:space="preserve"> </w:t>
      </w:r>
      <w:r w:rsidRPr="001B3E50">
        <w:rPr>
          <w:sz w:val="26"/>
          <w:szCs w:val="26"/>
        </w:rPr>
        <w:t>văn bản muốn gửi đến người đọc.</w:t>
      </w:r>
    </w:p>
    <w:p w14:paraId="7B3234F1" w14:textId="77777777" w:rsidR="00066A95" w:rsidRPr="001B3E50" w:rsidRDefault="00066A95" w:rsidP="00066A95">
      <w:pPr>
        <w:jc w:val="both"/>
        <w:rPr>
          <w:sz w:val="26"/>
          <w:szCs w:val="26"/>
        </w:rPr>
      </w:pPr>
      <w:r w:rsidRPr="001B3E50">
        <w:rPr>
          <w:spacing w:val="-2"/>
          <w:sz w:val="26"/>
          <w:szCs w:val="26"/>
        </w:rPr>
        <w:t xml:space="preserve">    - Biết</w:t>
      </w:r>
      <w:r w:rsidRPr="001B3E50">
        <w:rPr>
          <w:spacing w:val="-13"/>
          <w:sz w:val="26"/>
          <w:szCs w:val="26"/>
        </w:rPr>
        <w:t xml:space="preserve"> </w:t>
      </w:r>
      <w:r w:rsidRPr="001B3E50">
        <w:rPr>
          <w:spacing w:val="-2"/>
          <w:sz w:val="26"/>
          <w:szCs w:val="26"/>
        </w:rPr>
        <w:t>viết</w:t>
      </w:r>
      <w:r w:rsidRPr="001B3E50">
        <w:rPr>
          <w:spacing w:val="-13"/>
          <w:sz w:val="26"/>
          <w:szCs w:val="26"/>
        </w:rPr>
        <w:t xml:space="preserve"> </w:t>
      </w:r>
      <w:r w:rsidRPr="001B3E50">
        <w:rPr>
          <w:spacing w:val="-2"/>
          <w:sz w:val="26"/>
          <w:szCs w:val="26"/>
        </w:rPr>
        <w:t>bài</w:t>
      </w:r>
      <w:r w:rsidRPr="001B3E50">
        <w:rPr>
          <w:spacing w:val="-13"/>
          <w:sz w:val="26"/>
          <w:szCs w:val="26"/>
        </w:rPr>
        <w:t xml:space="preserve"> </w:t>
      </w:r>
      <w:r w:rsidRPr="001B3E50">
        <w:rPr>
          <w:spacing w:val="-2"/>
          <w:sz w:val="26"/>
          <w:szCs w:val="26"/>
        </w:rPr>
        <w:t>văn</w:t>
      </w:r>
      <w:r w:rsidRPr="001B3E50">
        <w:rPr>
          <w:spacing w:val="-13"/>
          <w:sz w:val="26"/>
          <w:szCs w:val="26"/>
        </w:rPr>
        <w:t xml:space="preserve"> </w:t>
      </w:r>
      <w:r w:rsidRPr="001B3E50">
        <w:rPr>
          <w:spacing w:val="-2"/>
          <w:sz w:val="26"/>
          <w:szCs w:val="26"/>
        </w:rPr>
        <w:t>nghị</w:t>
      </w:r>
      <w:r w:rsidRPr="001B3E50">
        <w:rPr>
          <w:spacing w:val="-13"/>
          <w:sz w:val="26"/>
          <w:szCs w:val="26"/>
        </w:rPr>
        <w:t xml:space="preserve"> </w:t>
      </w:r>
      <w:r w:rsidRPr="001B3E50">
        <w:rPr>
          <w:spacing w:val="-2"/>
          <w:sz w:val="26"/>
          <w:szCs w:val="26"/>
        </w:rPr>
        <w:t>luận</w:t>
      </w:r>
      <w:r w:rsidRPr="001B3E50">
        <w:rPr>
          <w:spacing w:val="-13"/>
          <w:sz w:val="26"/>
          <w:szCs w:val="26"/>
        </w:rPr>
        <w:t xml:space="preserve"> </w:t>
      </w:r>
      <w:r w:rsidRPr="001B3E50">
        <w:rPr>
          <w:spacing w:val="-2"/>
          <w:sz w:val="26"/>
          <w:szCs w:val="26"/>
        </w:rPr>
        <w:t>về</w:t>
      </w:r>
      <w:r w:rsidRPr="001B3E50">
        <w:rPr>
          <w:spacing w:val="-13"/>
          <w:sz w:val="26"/>
          <w:szCs w:val="26"/>
        </w:rPr>
        <w:t xml:space="preserve"> </w:t>
      </w:r>
      <w:r w:rsidRPr="001B3E50">
        <w:rPr>
          <w:spacing w:val="-2"/>
          <w:sz w:val="26"/>
          <w:szCs w:val="26"/>
        </w:rPr>
        <w:t>một</w:t>
      </w:r>
      <w:r w:rsidRPr="001B3E50">
        <w:rPr>
          <w:spacing w:val="-13"/>
          <w:sz w:val="26"/>
          <w:szCs w:val="26"/>
        </w:rPr>
        <w:t xml:space="preserve"> </w:t>
      </w:r>
      <w:r w:rsidRPr="001B3E50">
        <w:rPr>
          <w:spacing w:val="-2"/>
          <w:sz w:val="26"/>
          <w:szCs w:val="26"/>
        </w:rPr>
        <w:t>vấn</w:t>
      </w:r>
      <w:r w:rsidRPr="001B3E50">
        <w:rPr>
          <w:spacing w:val="-13"/>
          <w:sz w:val="26"/>
          <w:szCs w:val="26"/>
        </w:rPr>
        <w:t xml:space="preserve"> </w:t>
      </w:r>
      <w:r w:rsidRPr="001B3E50">
        <w:rPr>
          <w:spacing w:val="-2"/>
          <w:sz w:val="26"/>
          <w:szCs w:val="26"/>
        </w:rPr>
        <w:t>đề</w:t>
      </w:r>
      <w:r w:rsidRPr="001B3E50">
        <w:rPr>
          <w:spacing w:val="-13"/>
          <w:sz w:val="26"/>
          <w:szCs w:val="26"/>
        </w:rPr>
        <w:t xml:space="preserve"> </w:t>
      </w:r>
      <w:r w:rsidRPr="001B3E50">
        <w:rPr>
          <w:spacing w:val="-2"/>
          <w:sz w:val="26"/>
          <w:szCs w:val="26"/>
        </w:rPr>
        <w:t>trong</w:t>
      </w:r>
      <w:r w:rsidRPr="001B3E50">
        <w:rPr>
          <w:spacing w:val="-13"/>
          <w:sz w:val="26"/>
          <w:szCs w:val="26"/>
        </w:rPr>
        <w:t xml:space="preserve"> </w:t>
      </w:r>
      <w:r w:rsidRPr="001B3E50">
        <w:rPr>
          <w:spacing w:val="-2"/>
          <w:sz w:val="26"/>
          <w:szCs w:val="26"/>
        </w:rPr>
        <w:t>đời</w:t>
      </w:r>
      <w:r w:rsidRPr="001B3E50">
        <w:rPr>
          <w:spacing w:val="-13"/>
          <w:sz w:val="26"/>
          <w:szCs w:val="26"/>
        </w:rPr>
        <w:t xml:space="preserve"> </w:t>
      </w:r>
      <w:r w:rsidRPr="001B3E50">
        <w:rPr>
          <w:spacing w:val="-2"/>
          <w:sz w:val="26"/>
          <w:szCs w:val="26"/>
        </w:rPr>
        <w:t>sống,</w:t>
      </w:r>
      <w:r w:rsidRPr="001B3E50">
        <w:rPr>
          <w:spacing w:val="-13"/>
          <w:sz w:val="26"/>
          <w:szCs w:val="26"/>
        </w:rPr>
        <w:t xml:space="preserve"> </w:t>
      </w:r>
      <w:r w:rsidRPr="001B3E50">
        <w:rPr>
          <w:spacing w:val="-2"/>
          <w:sz w:val="26"/>
          <w:szCs w:val="26"/>
        </w:rPr>
        <w:t>trình</w:t>
      </w:r>
      <w:r w:rsidRPr="001B3E50">
        <w:rPr>
          <w:spacing w:val="-13"/>
          <w:sz w:val="26"/>
          <w:szCs w:val="26"/>
        </w:rPr>
        <w:t xml:space="preserve"> </w:t>
      </w:r>
      <w:r w:rsidRPr="001B3E50">
        <w:rPr>
          <w:spacing w:val="-1"/>
          <w:sz w:val="26"/>
          <w:szCs w:val="26"/>
        </w:rPr>
        <w:t>bày</w:t>
      </w:r>
      <w:r w:rsidRPr="001B3E50">
        <w:rPr>
          <w:spacing w:val="-13"/>
          <w:sz w:val="26"/>
          <w:szCs w:val="26"/>
        </w:rPr>
        <w:t xml:space="preserve"> </w:t>
      </w:r>
      <w:r w:rsidRPr="001B3E50">
        <w:rPr>
          <w:spacing w:val="-1"/>
          <w:sz w:val="26"/>
          <w:szCs w:val="26"/>
        </w:rPr>
        <w:t>rõ</w:t>
      </w:r>
      <w:r w:rsidRPr="001B3E50">
        <w:rPr>
          <w:spacing w:val="-13"/>
          <w:sz w:val="26"/>
          <w:szCs w:val="26"/>
        </w:rPr>
        <w:t xml:space="preserve"> </w:t>
      </w:r>
      <w:r w:rsidRPr="001B3E50">
        <w:rPr>
          <w:spacing w:val="-1"/>
          <w:sz w:val="26"/>
          <w:szCs w:val="26"/>
        </w:rPr>
        <w:t>vấn</w:t>
      </w:r>
      <w:r w:rsidRPr="001B3E50">
        <w:rPr>
          <w:spacing w:val="-13"/>
          <w:sz w:val="26"/>
          <w:szCs w:val="26"/>
        </w:rPr>
        <w:t xml:space="preserve"> </w:t>
      </w:r>
      <w:r w:rsidRPr="001B3E50">
        <w:rPr>
          <w:spacing w:val="-1"/>
          <w:sz w:val="26"/>
          <w:szCs w:val="26"/>
        </w:rPr>
        <w:t>đề</w:t>
      </w:r>
      <w:r w:rsidRPr="001B3E50">
        <w:rPr>
          <w:spacing w:val="-13"/>
          <w:sz w:val="26"/>
          <w:szCs w:val="26"/>
        </w:rPr>
        <w:t xml:space="preserve"> </w:t>
      </w:r>
      <w:r w:rsidRPr="001B3E50">
        <w:rPr>
          <w:spacing w:val="-1"/>
          <w:sz w:val="26"/>
          <w:szCs w:val="26"/>
        </w:rPr>
        <w:t>và</w:t>
      </w:r>
      <w:r w:rsidRPr="001B3E50">
        <w:rPr>
          <w:spacing w:val="-14"/>
          <w:sz w:val="26"/>
          <w:szCs w:val="26"/>
        </w:rPr>
        <w:t xml:space="preserve"> </w:t>
      </w:r>
      <w:r w:rsidRPr="001B3E50">
        <w:rPr>
          <w:spacing w:val="-1"/>
          <w:sz w:val="26"/>
          <w:szCs w:val="26"/>
        </w:rPr>
        <w:t>ý</w:t>
      </w:r>
      <w:r w:rsidRPr="001B3E50">
        <w:rPr>
          <w:spacing w:val="-13"/>
          <w:sz w:val="26"/>
          <w:szCs w:val="26"/>
        </w:rPr>
        <w:t xml:space="preserve"> </w:t>
      </w:r>
      <w:r w:rsidRPr="001B3E50">
        <w:rPr>
          <w:spacing w:val="-1"/>
          <w:sz w:val="26"/>
          <w:szCs w:val="26"/>
        </w:rPr>
        <w:t>kiến</w:t>
      </w:r>
      <w:r w:rsidRPr="001B3E50">
        <w:rPr>
          <w:spacing w:val="-57"/>
          <w:sz w:val="26"/>
          <w:szCs w:val="26"/>
        </w:rPr>
        <w:t xml:space="preserve"> </w:t>
      </w:r>
      <w:r w:rsidRPr="001B3E50">
        <w:rPr>
          <w:sz w:val="26"/>
          <w:szCs w:val="26"/>
        </w:rPr>
        <w:t>(tán</w:t>
      </w:r>
      <w:r w:rsidRPr="001B3E50">
        <w:rPr>
          <w:spacing w:val="-12"/>
          <w:sz w:val="26"/>
          <w:szCs w:val="26"/>
        </w:rPr>
        <w:t xml:space="preserve"> </w:t>
      </w:r>
      <w:r w:rsidRPr="001B3E50">
        <w:rPr>
          <w:sz w:val="26"/>
          <w:szCs w:val="26"/>
        </w:rPr>
        <w:t>thành</w:t>
      </w:r>
      <w:r w:rsidRPr="001B3E50">
        <w:rPr>
          <w:spacing w:val="-12"/>
          <w:sz w:val="26"/>
          <w:szCs w:val="26"/>
        </w:rPr>
        <w:t xml:space="preserve"> </w:t>
      </w:r>
      <w:r w:rsidRPr="001B3E50">
        <w:rPr>
          <w:sz w:val="26"/>
          <w:szCs w:val="26"/>
        </w:rPr>
        <w:t>hay</w:t>
      </w:r>
      <w:r w:rsidRPr="001B3E50">
        <w:rPr>
          <w:spacing w:val="-12"/>
          <w:sz w:val="26"/>
          <w:szCs w:val="26"/>
        </w:rPr>
        <w:t xml:space="preserve"> </w:t>
      </w:r>
      <w:r w:rsidRPr="001B3E50">
        <w:rPr>
          <w:sz w:val="26"/>
          <w:szCs w:val="26"/>
        </w:rPr>
        <w:t>phản</w:t>
      </w:r>
      <w:r w:rsidRPr="001B3E50">
        <w:rPr>
          <w:spacing w:val="-12"/>
          <w:sz w:val="26"/>
          <w:szCs w:val="26"/>
        </w:rPr>
        <w:t xml:space="preserve"> </w:t>
      </w:r>
      <w:r w:rsidRPr="001B3E50">
        <w:rPr>
          <w:sz w:val="26"/>
          <w:szCs w:val="26"/>
        </w:rPr>
        <w:t>đối)</w:t>
      </w:r>
      <w:r w:rsidRPr="001B3E50">
        <w:rPr>
          <w:spacing w:val="-11"/>
          <w:sz w:val="26"/>
          <w:szCs w:val="26"/>
        </w:rPr>
        <w:t xml:space="preserve"> </w:t>
      </w:r>
      <w:r w:rsidRPr="001B3E50">
        <w:rPr>
          <w:sz w:val="26"/>
          <w:szCs w:val="26"/>
        </w:rPr>
        <w:t>của</w:t>
      </w:r>
      <w:r w:rsidRPr="001B3E50">
        <w:rPr>
          <w:spacing w:val="-12"/>
          <w:sz w:val="26"/>
          <w:szCs w:val="26"/>
        </w:rPr>
        <w:t xml:space="preserve"> </w:t>
      </w:r>
      <w:r w:rsidRPr="001B3E50">
        <w:rPr>
          <w:sz w:val="26"/>
          <w:szCs w:val="26"/>
        </w:rPr>
        <w:t>người</w:t>
      </w:r>
      <w:r w:rsidRPr="001B3E50">
        <w:rPr>
          <w:spacing w:val="-12"/>
          <w:sz w:val="26"/>
          <w:szCs w:val="26"/>
        </w:rPr>
        <w:t xml:space="preserve"> </w:t>
      </w:r>
      <w:r w:rsidRPr="001B3E50">
        <w:rPr>
          <w:sz w:val="26"/>
          <w:szCs w:val="26"/>
        </w:rPr>
        <w:t>viết;</w:t>
      </w:r>
      <w:r w:rsidRPr="001B3E50">
        <w:rPr>
          <w:spacing w:val="-12"/>
          <w:sz w:val="26"/>
          <w:szCs w:val="26"/>
        </w:rPr>
        <w:t xml:space="preserve"> </w:t>
      </w:r>
      <w:r w:rsidRPr="001B3E50">
        <w:rPr>
          <w:sz w:val="26"/>
          <w:szCs w:val="26"/>
        </w:rPr>
        <w:t>đưa</w:t>
      </w:r>
      <w:r w:rsidRPr="001B3E50">
        <w:rPr>
          <w:spacing w:val="-12"/>
          <w:sz w:val="26"/>
          <w:szCs w:val="26"/>
        </w:rPr>
        <w:t xml:space="preserve"> </w:t>
      </w:r>
      <w:r w:rsidRPr="001B3E50">
        <w:rPr>
          <w:sz w:val="26"/>
          <w:szCs w:val="26"/>
        </w:rPr>
        <w:t>ra</w:t>
      </w:r>
      <w:r w:rsidRPr="001B3E50">
        <w:rPr>
          <w:spacing w:val="-11"/>
          <w:sz w:val="26"/>
          <w:szCs w:val="26"/>
        </w:rPr>
        <w:t xml:space="preserve"> </w:t>
      </w:r>
      <w:r w:rsidRPr="001B3E50">
        <w:rPr>
          <w:sz w:val="26"/>
          <w:szCs w:val="26"/>
        </w:rPr>
        <w:t>được</w:t>
      </w:r>
      <w:r w:rsidRPr="001B3E50">
        <w:rPr>
          <w:spacing w:val="-12"/>
          <w:sz w:val="26"/>
          <w:szCs w:val="26"/>
        </w:rPr>
        <w:t xml:space="preserve"> </w:t>
      </w:r>
      <w:r w:rsidRPr="001B3E50">
        <w:rPr>
          <w:sz w:val="26"/>
          <w:szCs w:val="26"/>
        </w:rPr>
        <w:t>lí</w:t>
      </w:r>
      <w:r w:rsidRPr="001B3E50">
        <w:rPr>
          <w:spacing w:val="-12"/>
          <w:sz w:val="26"/>
          <w:szCs w:val="26"/>
        </w:rPr>
        <w:t xml:space="preserve"> </w:t>
      </w:r>
      <w:r w:rsidRPr="001B3E50">
        <w:rPr>
          <w:sz w:val="26"/>
          <w:szCs w:val="26"/>
        </w:rPr>
        <w:t>lẽ</w:t>
      </w:r>
      <w:r w:rsidRPr="001B3E50">
        <w:rPr>
          <w:spacing w:val="-12"/>
          <w:sz w:val="26"/>
          <w:szCs w:val="26"/>
        </w:rPr>
        <w:t xml:space="preserve"> </w:t>
      </w:r>
      <w:r w:rsidRPr="001B3E50">
        <w:rPr>
          <w:sz w:val="26"/>
          <w:szCs w:val="26"/>
        </w:rPr>
        <w:t>rõ</w:t>
      </w:r>
      <w:r w:rsidRPr="001B3E50">
        <w:rPr>
          <w:spacing w:val="-12"/>
          <w:sz w:val="26"/>
          <w:szCs w:val="26"/>
        </w:rPr>
        <w:t xml:space="preserve"> </w:t>
      </w:r>
      <w:r w:rsidRPr="001B3E50">
        <w:rPr>
          <w:sz w:val="26"/>
          <w:szCs w:val="26"/>
        </w:rPr>
        <w:t>ràng</w:t>
      </w:r>
      <w:r w:rsidRPr="001B3E50">
        <w:rPr>
          <w:spacing w:val="-11"/>
          <w:sz w:val="26"/>
          <w:szCs w:val="26"/>
        </w:rPr>
        <w:t xml:space="preserve"> </w:t>
      </w:r>
      <w:r w:rsidRPr="001B3E50">
        <w:rPr>
          <w:sz w:val="26"/>
          <w:szCs w:val="26"/>
        </w:rPr>
        <w:t>và</w:t>
      </w:r>
      <w:r w:rsidRPr="001B3E50">
        <w:rPr>
          <w:spacing w:val="-12"/>
          <w:sz w:val="26"/>
          <w:szCs w:val="26"/>
        </w:rPr>
        <w:t xml:space="preserve"> </w:t>
      </w:r>
      <w:r w:rsidRPr="001B3E50">
        <w:rPr>
          <w:sz w:val="26"/>
          <w:szCs w:val="26"/>
        </w:rPr>
        <w:t>bằng</w:t>
      </w:r>
      <w:r w:rsidRPr="001B3E50">
        <w:rPr>
          <w:spacing w:val="-12"/>
          <w:sz w:val="26"/>
          <w:szCs w:val="26"/>
        </w:rPr>
        <w:t xml:space="preserve"> </w:t>
      </w:r>
      <w:r w:rsidRPr="001B3E50">
        <w:rPr>
          <w:sz w:val="26"/>
          <w:szCs w:val="26"/>
        </w:rPr>
        <w:t>chứng</w:t>
      </w:r>
      <w:r w:rsidRPr="001B3E50">
        <w:rPr>
          <w:spacing w:val="-12"/>
          <w:sz w:val="26"/>
          <w:szCs w:val="26"/>
        </w:rPr>
        <w:t xml:space="preserve"> </w:t>
      </w:r>
      <w:r w:rsidRPr="001B3E50">
        <w:rPr>
          <w:sz w:val="26"/>
          <w:szCs w:val="26"/>
        </w:rPr>
        <w:t>đa</w:t>
      </w:r>
      <w:r w:rsidRPr="001B3E50">
        <w:rPr>
          <w:spacing w:val="-12"/>
          <w:sz w:val="26"/>
          <w:szCs w:val="26"/>
        </w:rPr>
        <w:t xml:space="preserve"> </w:t>
      </w:r>
      <w:r w:rsidRPr="001B3E50">
        <w:rPr>
          <w:sz w:val="26"/>
          <w:szCs w:val="26"/>
        </w:rPr>
        <w:t>dạng.</w:t>
      </w:r>
    </w:p>
    <w:p w14:paraId="5025ED5F" w14:textId="77777777" w:rsidR="00066A95" w:rsidRPr="001B3E50" w:rsidRDefault="00066A95" w:rsidP="00066A95">
      <w:pPr>
        <w:jc w:val="both"/>
        <w:rPr>
          <w:sz w:val="26"/>
          <w:szCs w:val="26"/>
        </w:rPr>
      </w:pPr>
      <w:r w:rsidRPr="001B3E50">
        <w:rPr>
          <w:sz w:val="26"/>
          <w:szCs w:val="26"/>
        </w:rPr>
        <w:t xml:space="preserve">    - Biết trao đổi một cách xây dựng, tôn trọng các ý kiến khác biệt. Biết bảo vệ ý kiến</w:t>
      </w:r>
      <w:r w:rsidRPr="001B3E50">
        <w:rPr>
          <w:spacing w:val="-57"/>
          <w:sz w:val="26"/>
          <w:szCs w:val="26"/>
        </w:rPr>
        <w:t xml:space="preserve"> </w:t>
      </w:r>
      <w:r w:rsidRPr="001B3E50">
        <w:rPr>
          <w:sz w:val="26"/>
          <w:szCs w:val="26"/>
        </w:rPr>
        <w:t>của</w:t>
      </w:r>
      <w:r w:rsidRPr="001B3E50">
        <w:rPr>
          <w:spacing w:val="-1"/>
          <w:sz w:val="26"/>
          <w:szCs w:val="26"/>
        </w:rPr>
        <w:t xml:space="preserve"> </w:t>
      </w:r>
      <w:r w:rsidRPr="001B3E50">
        <w:rPr>
          <w:sz w:val="26"/>
          <w:szCs w:val="26"/>
        </w:rPr>
        <w:t>mình trước sự phản bác của người nghe.</w:t>
      </w:r>
    </w:p>
    <w:p w14:paraId="5A103E09" w14:textId="77777777" w:rsidR="00066A95" w:rsidRPr="001B3E50" w:rsidRDefault="00066A95" w:rsidP="00066A95">
      <w:pPr>
        <w:jc w:val="both"/>
        <w:rPr>
          <w:sz w:val="26"/>
          <w:szCs w:val="26"/>
        </w:rPr>
      </w:pPr>
      <w:r w:rsidRPr="001B3E50">
        <w:rPr>
          <w:sz w:val="26"/>
          <w:szCs w:val="26"/>
        </w:rPr>
        <w:t xml:space="preserve">    - Biết trân trọng kho tàng tri thức của cha ông.</w:t>
      </w:r>
    </w:p>
    <w:p w14:paraId="3C28C805" w14:textId="77777777" w:rsidR="00066A95" w:rsidRPr="001B3E50" w:rsidRDefault="00066A95" w:rsidP="00066A95">
      <w:pPr>
        <w:spacing w:before="100" w:beforeAutospacing="1" w:after="100" w:afterAutospacing="1"/>
        <w:rPr>
          <w:b/>
          <w:sz w:val="26"/>
          <w:szCs w:val="26"/>
        </w:rPr>
      </w:pPr>
    </w:p>
    <w:p w14:paraId="038E3F1D" w14:textId="77777777" w:rsidR="00066A95" w:rsidRPr="001B3E50" w:rsidRDefault="00066A95" w:rsidP="00066A95">
      <w:pPr>
        <w:spacing w:before="100" w:beforeAutospacing="1" w:after="100" w:afterAutospacing="1"/>
        <w:rPr>
          <w:b/>
          <w:sz w:val="26"/>
          <w:szCs w:val="26"/>
        </w:rPr>
      </w:pPr>
      <w:r w:rsidRPr="001B3E50">
        <w:rPr>
          <w:b/>
          <w:sz w:val="26"/>
          <w:szCs w:val="26"/>
        </w:rPr>
        <w:t>TIẾT ….         GIỚI THIỆU BÀI HỌC VÀ TRI THỨC NGỮ VĂN</w:t>
      </w:r>
    </w:p>
    <w:p w14:paraId="0317E01B" w14:textId="77777777" w:rsidR="00066A95" w:rsidRPr="001B3E50" w:rsidRDefault="00066A95" w:rsidP="00066A95">
      <w:pPr>
        <w:spacing w:after="160"/>
        <w:rPr>
          <w:b/>
          <w:sz w:val="26"/>
          <w:szCs w:val="26"/>
        </w:rPr>
      </w:pPr>
      <w:r w:rsidRPr="001B3E50">
        <w:rPr>
          <w:b/>
          <w:bCs/>
          <w:sz w:val="26"/>
          <w:szCs w:val="26"/>
        </w:rPr>
        <w:t>I. MỤC TIÊU</w:t>
      </w:r>
    </w:p>
    <w:p w14:paraId="45FD117F" w14:textId="77777777" w:rsidR="00066A95" w:rsidRPr="001B3E50" w:rsidRDefault="00066A95" w:rsidP="00066A95">
      <w:pPr>
        <w:spacing w:after="160"/>
        <w:jc w:val="both"/>
        <w:rPr>
          <w:sz w:val="26"/>
          <w:szCs w:val="26"/>
        </w:rPr>
      </w:pPr>
      <w:r w:rsidRPr="001B3E50">
        <w:rPr>
          <w:b/>
          <w:bCs/>
          <w:sz w:val="26"/>
          <w:szCs w:val="26"/>
        </w:rPr>
        <w:t>1. Năng lực</w:t>
      </w:r>
    </w:p>
    <w:p w14:paraId="18951CFE" w14:textId="77777777" w:rsidR="00066A95" w:rsidRPr="001B3E50" w:rsidRDefault="00066A95" w:rsidP="00066A95">
      <w:pPr>
        <w:spacing w:line="312" w:lineRule="auto"/>
        <w:jc w:val="both"/>
        <w:rPr>
          <w:sz w:val="26"/>
          <w:szCs w:val="26"/>
          <w:lang w:val="nb-NO"/>
        </w:rPr>
      </w:pPr>
      <w:r w:rsidRPr="001B3E50">
        <w:rPr>
          <w:b/>
          <w:bCs/>
          <w:sz w:val="26"/>
          <w:szCs w:val="26"/>
        </w:rPr>
        <w:t xml:space="preserve">a. Năng lực chung: </w:t>
      </w:r>
      <w:r w:rsidRPr="001B3E50">
        <w:rPr>
          <w:sz w:val="26"/>
          <w:szCs w:val="26"/>
          <w:lang w:val="vi-VN"/>
        </w:rPr>
        <w:t>Năng lực tự chủ và tự học, năng lực giải quyết vấn đề và sáng tạo</w:t>
      </w:r>
      <w:r w:rsidRPr="001B3E50">
        <w:rPr>
          <w:sz w:val="26"/>
          <w:szCs w:val="26"/>
          <w:lang w:val="nb-NO"/>
        </w:rPr>
        <w:t>, năng lực giao tiếp và hợp tác.</w:t>
      </w:r>
    </w:p>
    <w:p w14:paraId="2B85FD50" w14:textId="77777777" w:rsidR="00066A95" w:rsidRPr="001B3E50" w:rsidRDefault="00066A95" w:rsidP="00066A95">
      <w:pPr>
        <w:spacing w:after="160"/>
        <w:jc w:val="both"/>
        <w:rPr>
          <w:sz w:val="26"/>
          <w:szCs w:val="26"/>
        </w:rPr>
      </w:pPr>
      <w:r w:rsidRPr="001B3E50">
        <w:rPr>
          <w:b/>
          <w:bCs/>
          <w:sz w:val="26"/>
          <w:szCs w:val="26"/>
        </w:rPr>
        <w:t>b. Năng lực riêng biệt:</w:t>
      </w:r>
    </w:p>
    <w:p w14:paraId="4E53B303" w14:textId="77777777" w:rsidR="00066A95" w:rsidRPr="001B3E50" w:rsidRDefault="00066A95" w:rsidP="00066A95">
      <w:pPr>
        <w:pStyle w:val="ListParagraph"/>
        <w:ind w:hanging="436"/>
        <w:rPr>
          <w:sz w:val="26"/>
          <w:szCs w:val="26"/>
        </w:rPr>
      </w:pPr>
      <w:r w:rsidRPr="001B3E50">
        <w:rPr>
          <w:sz w:val="26"/>
          <w:szCs w:val="26"/>
          <w:lang w:val="vi-VN"/>
        </w:rPr>
        <w:t>- Đọc - hiểu</w:t>
      </w:r>
      <w:r w:rsidRPr="001B3E50">
        <w:rPr>
          <w:sz w:val="26"/>
          <w:szCs w:val="26"/>
        </w:rPr>
        <w:t>- Nhận</w:t>
      </w:r>
      <w:r w:rsidRPr="001B3E50">
        <w:rPr>
          <w:spacing w:val="-1"/>
          <w:sz w:val="26"/>
          <w:szCs w:val="26"/>
        </w:rPr>
        <w:t xml:space="preserve"> </w:t>
      </w:r>
      <w:r w:rsidRPr="001B3E50">
        <w:rPr>
          <w:sz w:val="26"/>
          <w:szCs w:val="26"/>
        </w:rPr>
        <w:t>biết được khái niệm của</w:t>
      </w:r>
      <w:r w:rsidRPr="001B3E50">
        <w:rPr>
          <w:spacing w:val="-1"/>
          <w:sz w:val="26"/>
          <w:szCs w:val="26"/>
        </w:rPr>
        <w:t xml:space="preserve"> </w:t>
      </w:r>
      <w:r w:rsidRPr="001B3E50">
        <w:rPr>
          <w:sz w:val="26"/>
          <w:szCs w:val="26"/>
        </w:rPr>
        <w:t>tục ngữ.</w:t>
      </w:r>
    </w:p>
    <w:p w14:paraId="7C0768D5" w14:textId="77777777" w:rsidR="00066A95" w:rsidRPr="001B3E50" w:rsidRDefault="00066A95" w:rsidP="00066A95">
      <w:pPr>
        <w:spacing w:line="312" w:lineRule="auto"/>
        <w:jc w:val="both"/>
        <w:rPr>
          <w:sz w:val="26"/>
          <w:szCs w:val="26"/>
        </w:rPr>
      </w:pPr>
      <w:r w:rsidRPr="001B3E50">
        <w:rPr>
          <w:sz w:val="26"/>
          <w:szCs w:val="26"/>
        </w:rPr>
        <w:t xml:space="preserve">    - Nhận</w:t>
      </w:r>
      <w:r w:rsidRPr="001B3E50">
        <w:rPr>
          <w:spacing w:val="2"/>
          <w:sz w:val="26"/>
          <w:szCs w:val="26"/>
        </w:rPr>
        <w:t xml:space="preserve"> </w:t>
      </w:r>
      <w:r w:rsidRPr="001B3E50">
        <w:rPr>
          <w:sz w:val="26"/>
          <w:szCs w:val="26"/>
        </w:rPr>
        <w:t>biết</w:t>
      </w:r>
      <w:r w:rsidRPr="001B3E50">
        <w:rPr>
          <w:spacing w:val="3"/>
          <w:sz w:val="26"/>
          <w:szCs w:val="26"/>
        </w:rPr>
        <w:t xml:space="preserve"> </w:t>
      </w:r>
      <w:r w:rsidRPr="001B3E50">
        <w:rPr>
          <w:sz w:val="26"/>
          <w:szCs w:val="26"/>
        </w:rPr>
        <w:t>được</w:t>
      </w:r>
      <w:r w:rsidRPr="001B3E50">
        <w:rPr>
          <w:spacing w:val="3"/>
          <w:sz w:val="26"/>
          <w:szCs w:val="26"/>
        </w:rPr>
        <w:t xml:space="preserve"> </w:t>
      </w:r>
      <w:r w:rsidRPr="001B3E50">
        <w:rPr>
          <w:sz w:val="26"/>
          <w:szCs w:val="26"/>
        </w:rPr>
        <w:t>đặc</w:t>
      </w:r>
      <w:r w:rsidRPr="001B3E50">
        <w:rPr>
          <w:spacing w:val="3"/>
          <w:sz w:val="26"/>
          <w:szCs w:val="26"/>
        </w:rPr>
        <w:t xml:space="preserve"> </w:t>
      </w:r>
      <w:r w:rsidRPr="001B3E50">
        <w:rPr>
          <w:sz w:val="26"/>
          <w:szCs w:val="26"/>
        </w:rPr>
        <w:t>điểm</w:t>
      </w:r>
      <w:r w:rsidRPr="001B3E50">
        <w:rPr>
          <w:spacing w:val="3"/>
          <w:sz w:val="26"/>
          <w:szCs w:val="26"/>
        </w:rPr>
        <w:t xml:space="preserve"> </w:t>
      </w:r>
      <w:r w:rsidRPr="001B3E50">
        <w:rPr>
          <w:sz w:val="26"/>
          <w:szCs w:val="26"/>
        </w:rPr>
        <w:t>và</w:t>
      </w:r>
      <w:r w:rsidRPr="001B3E50">
        <w:rPr>
          <w:spacing w:val="3"/>
          <w:sz w:val="26"/>
          <w:szCs w:val="26"/>
        </w:rPr>
        <w:t xml:space="preserve"> </w:t>
      </w:r>
      <w:r w:rsidRPr="001B3E50">
        <w:rPr>
          <w:sz w:val="26"/>
          <w:szCs w:val="26"/>
        </w:rPr>
        <w:t>chức</w:t>
      </w:r>
      <w:r w:rsidRPr="001B3E50">
        <w:rPr>
          <w:spacing w:val="3"/>
          <w:sz w:val="26"/>
          <w:szCs w:val="26"/>
        </w:rPr>
        <w:t xml:space="preserve"> </w:t>
      </w:r>
      <w:r w:rsidRPr="001B3E50">
        <w:rPr>
          <w:sz w:val="26"/>
          <w:szCs w:val="26"/>
        </w:rPr>
        <w:t>năng</w:t>
      </w:r>
      <w:r w:rsidRPr="001B3E50">
        <w:rPr>
          <w:spacing w:val="3"/>
          <w:sz w:val="26"/>
          <w:szCs w:val="26"/>
        </w:rPr>
        <w:t xml:space="preserve"> </w:t>
      </w:r>
      <w:r w:rsidRPr="001B3E50">
        <w:rPr>
          <w:sz w:val="26"/>
          <w:szCs w:val="26"/>
        </w:rPr>
        <w:t>của</w:t>
      </w:r>
      <w:r w:rsidRPr="001B3E50">
        <w:rPr>
          <w:spacing w:val="2"/>
          <w:sz w:val="26"/>
          <w:szCs w:val="26"/>
        </w:rPr>
        <w:t xml:space="preserve"> </w:t>
      </w:r>
      <w:r w:rsidRPr="001B3E50">
        <w:rPr>
          <w:sz w:val="26"/>
          <w:szCs w:val="26"/>
        </w:rPr>
        <w:t>tục</w:t>
      </w:r>
      <w:r w:rsidRPr="001B3E50">
        <w:rPr>
          <w:spacing w:val="3"/>
          <w:sz w:val="26"/>
          <w:szCs w:val="26"/>
        </w:rPr>
        <w:t xml:space="preserve"> </w:t>
      </w:r>
      <w:r w:rsidRPr="001B3E50">
        <w:rPr>
          <w:sz w:val="26"/>
          <w:szCs w:val="26"/>
        </w:rPr>
        <w:t>ngữ;</w:t>
      </w:r>
    </w:p>
    <w:p w14:paraId="434D9F0D" w14:textId="77777777" w:rsidR="00066A95" w:rsidRPr="001B3E50" w:rsidRDefault="00066A95" w:rsidP="00066A95">
      <w:pPr>
        <w:spacing w:line="312" w:lineRule="auto"/>
        <w:jc w:val="both"/>
        <w:rPr>
          <w:sz w:val="26"/>
          <w:szCs w:val="26"/>
        </w:rPr>
      </w:pPr>
      <w:r w:rsidRPr="001B3E50">
        <w:rPr>
          <w:b/>
          <w:bCs/>
          <w:sz w:val="26"/>
          <w:szCs w:val="26"/>
        </w:rPr>
        <w:t>2. Phẩm chất:</w:t>
      </w:r>
    </w:p>
    <w:p w14:paraId="13DB9050" w14:textId="77777777" w:rsidR="00066A95" w:rsidRPr="001B3E50" w:rsidRDefault="00066A95" w:rsidP="00066A95">
      <w:pPr>
        <w:spacing w:line="312" w:lineRule="auto"/>
        <w:jc w:val="both"/>
        <w:rPr>
          <w:sz w:val="26"/>
          <w:szCs w:val="26"/>
        </w:rPr>
      </w:pPr>
      <w:r w:rsidRPr="001B3E50">
        <w:rPr>
          <w:sz w:val="26"/>
          <w:szCs w:val="26"/>
        </w:rPr>
        <w:t xml:space="preserve">   </w:t>
      </w:r>
      <w:r w:rsidRPr="001B3E50">
        <w:rPr>
          <w:sz w:val="26"/>
          <w:szCs w:val="26"/>
          <w:lang w:val="vi-VN"/>
        </w:rPr>
        <w:t xml:space="preserve">- </w:t>
      </w:r>
      <w:r w:rsidRPr="001B3E50">
        <w:rPr>
          <w:sz w:val="26"/>
          <w:szCs w:val="26"/>
        </w:rPr>
        <w:t>Học sinh có thái độ ham học hỏi những kinh nghiệm của dân gian, biết y</w:t>
      </w:r>
      <w:r w:rsidRPr="001B3E50">
        <w:rPr>
          <w:sz w:val="26"/>
          <w:szCs w:val="26"/>
          <w:lang w:val="vi-VN"/>
        </w:rPr>
        <w:t>êu quý trân trọng những kinh nghiệm cha ông để lại.</w:t>
      </w:r>
    </w:p>
    <w:p w14:paraId="693C17B0" w14:textId="77777777" w:rsidR="00066A95" w:rsidRPr="001B3E50" w:rsidRDefault="00066A95" w:rsidP="00066A95">
      <w:pPr>
        <w:spacing w:line="312" w:lineRule="auto"/>
        <w:jc w:val="both"/>
        <w:rPr>
          <w:sz w:val="26"/>
          <w:szCs w:val="26"/>
        </w:rPr>
      </w:pPr>
      <w:r w:rsidRPr="001B3E50">
        <w:rPr>
          <w:sz w:val="26"/>
          <w:szCs w:val="26"/>
        </w:rPr>
        <w:t xml:space="preserve">   - Làm chủ bản thân trong quá trình học tập.</w:t>
      </w:r>
    </w:p>
    <w:p w14:paraId="4165B7D8" w14:textId="77777777" w:rsidR="00066A95" w:rsidRPr="001B3E50" w:rsidRDefault="00066A95" w:rsidP="00066A95">
      <w:pPr>
        <w:spacing w:after="160"/>
        <w:jc w:val="both"/>
        <w:rPr>
          <w:b/>
          <w:bCs/>
          <w:sz w:val="26"/>
          <w:szCs w:val="26"/>
        </w:rPr>
      </w:pPr>
      <w:r w:rsidRPr="001B3E50">
        <w:rPr>
          <w:b/>
          <w:bCs/>
          <w:sz w:val="26"/>
          <w:szCs w:val="26"/>
        </w:rPr>
        <w:t>II. THIẾT BỊ DẠY HỌC VÀ HỌC LIỆU</w:t>
      </w:r>
    </w:p>
    <w:p w14:paraId="764AAB70" w14:textId="77777777" w:rsidR="00066A95" w:rsidRPr="001B3E50" w:rsidRDefault="00066A95" w:rsidP="00066A95">
      <w:pPr>
        <w:spacing w:after="160"/>
        <w:jc w:val="both"/>
        <w:rPr>
          <w:sz w:val="26"/>
          <w:szCs w:val="26"/>
        </w:rPr>
      </w:pPr>
      <w:r w:rsidRPr="001B3E50">
        <w:rPr>
          <w:sz w:val="26"/>
          <w:szCs w:val="26"/>
        </w:rPr>
        <w:t>- Kế hoạch bài dạy, sách giáo khoa.</w:t>
      </w:r>
    </w:p>
    <w:p w14:paraId="299FDCF4" w14:textId="77777777" w:rsidR="00066A95" w:rsidRPr="001B3E50" w:rsidRDefault="00066A95" w:rsidP="00066A95">
      <w:pPr>
        <w:spacing w:after="160"/>
        <w:jc w:val="both"/>
        <w:rPr>
          <w:sz w:val="26"/>
          <w:szCs w:val="26"/>
        </w:rPr>
      </w:pPr>
      <w:r w:rsidRPr="001B3E50">
        <w:rPr>
          <w:sz w:val="26"/>
          <w:szCs w:val="26"/>
        </w:rPr>
        <w:t xml:space="preserve">- Phiếu học tập. </w:t>
      </w:r>
    </w:p>
    <w:p w14:paraId="74EC3A74" w14:textId="77777777" w:rsidR="00066A95" w:rsidRPr="001B3E50" w:rsidRDefault="00066A95" w:rsidP="00066A95">
      <w:pPr>
        <w:spacing w:after="160"/>
        <w:jc w:val="both"/>
        <w:rPr>
          <w:sz w:val="26"/>
          <w:szCs w:val="26"/>
        </w:rPr>
      </w:pPr>
      <w:r w:rsidRPr="001B3E50">
        <w:rPr>
          <w:sz w:val="26"/>
          <w:szCs w:val="26"/>
        </w:rPr>
        <w:t>- Tranh ảnh, bài trình chiếu.</w:t>
      </w:r>
    </w:p>
    <w:p w14:paraId="258B6EBA" w14:textId="77777777" w:rsidR="00066A95" w:rsidRPr="001B3E50" w:rsidRDefault="00066A95" w:rsidP="00066A95">
      <w:pPr>
        <w:spacing w:after="160"/>
        <w:jc w:val="both"/>
        <w:rPr>
          <w:sz w:val="26"/>
          <w:szCs w:val="26"/>
        </w:rPr>
      </w:pPr>
      <w:r w:rsidRPr="001B3E50">
        <w:rPr>
          <w:sz w:val="26"/>
          <w:szCs w:val="26"/>
        </w:rPr>
        <w:t>- Máy tính, máy chiếu, bảng phụ, bút lông, giấy A3.</w:t>
      </w:r>
    </w:p>
    <w:p w14:paraId="71238F56" w14:textId="77777777" w:rsidR="00066A95" w:rsidRPr="001B3E50" w:rsidRDefault="00066A95" w:rsidP="00066A95">
      <w:pPr>
        <w:spacing w:line="312" w:lineRule="auto"/>
        <w:jc w:val="both"/>
        <w:rPr>
          <w:sz w:val="26"/>
          <w:szCs w:val="26"/>
        </w:rPr>
      </w:pPr>
      <w:r w:rsidRPr="001B3E50">
        <w:rPr>
          <w:sz w:val="26"/>
          <w:szCs w:val="26"/>
        </w:rPr>
        <w:t>- M</w:t>
      </w:r>
      <w:r w:rsidRPr="001B3E50">
        <w:rPr>
          <w:sz w:val="26"/>
          <w:szCs w:val="26"/>
          <w:lang w:val="nl-NL"/>
        </w:rPr>
        <w:t xml:space="preserve">ột số câu tục ngữ cùng chủ đề, </w:t>
      </w:r>
      <w:r w:rsidRPr="001B3E50">
        <w:rPr>
          <w:sz w:val="26"/>
          <w:szCs w:val="26"/>
          <w:lang w:val="vi-VN"/>
        </w:rPr>
        <w:t>nhắc học sinh soạn bài</w:t>
      </w:r>
      <w:r w:rsidRPr="001B3E50">
        <w:rPr>
          <w:sz w:val="26"/>
          <w:szCs w:val="26"/>
        </w:rPr>
        <w:t>.</w:t>
      </w:r>
    </w:p>
    <w:p w14:paraId="7C3ED82A" w14:textId="77777777" w:rsidR="00066A95" w:rsidRDefault="00066A95" w:rsidP="00066A95">
      <w:pPr>
        <w:rPr>
          <w:b/>
          <w:bCs/>
          <w:sz w:val="26"/>
          <w:szCs w:val="26"/>
        </w:rPr>
      </w:pPr>
      <w:r>
        <w:rPr>
          <w:b/>
          <w:bCs/>
          <w:sz w:val="26"/>
          <w:szCs w:val="26"/>
        </w:rPr>
        <w:br w:type="page"/>
      </w:r>
    </w:p>
    <w:p w14:paraId="11F7C244" w14:textId="77777777" w:rsidR="00066A95" w:rsidRPr="001B3E50" w:rsidRDefault="00066A95" w:rsidP="00066A95">
      <w:pPr>
        <w:spacing w:after="160"/>
        <w:jc w:val="both"/>
        <w:rPr>
          <w:sz w:val="26"/>
          <w:szCs w:val="26"/>
        </w:rPr>
      </w:pPr>
      <w:r w:rsidRPr="001B3E50">
        <w:rPr>
          <w:b/>
          <w:bCs/>
          <w:sz w:val="26"/>
          <w:szCs w:val="26"/>
        </w:rPr>
        <w:lastRenderedPageBreak/>
        <w:t>III. TIẾN TRÌNH DẠY HỌC</w:t>
      </w:r>
    </w:p>
    <w:p w14:paraId="68E459AE" w14:textId="77777777" w:rsidR="00066A95" w:rsidRPr="001B3E50" w:rsidRDefault="00066A95" w:rsidP="00066A95">
      <w:pPr>
        <w:snapToGrid w:val="0"/>
        <w:spacing w:line="360" w:lineRule="auto"/>
        <w:jc w:val="both"/>
        <w:rPr>
          <w:b/>
          <w:bCs/>
          <w:sz w:val="26"/>
          <w:szCs w:val="26"/>
          <w:lang w:val="vi-VN"/>
        </w:rPr>
      </w:pPr>
      <w:r w:rsidRPr="001B3E50">
        <w:rPr>
          <w:b/>
          <w:bCs/>
          <w:sz w:val="26"/>
          <w:szCs w:val="26"/>
          <w:lang w:val="vi-VN"/>
        </w:rPr>
        <w:t>1. HĐ 1: Xác định vấn đề (5’)</w:t>
      </w:r>
    </w:p>
    <w:p w14:paraId="1B516425" w14:textId="77777777" w:rsidR="00066A95" w:rsidRPr="001B3E50" w:rsidRDefault="00066A95" w:rsidP="00066A95">
      <w:pPr>
        <w:rPr>
          <w:sz w:val="26"/>
          <w:szCs w:val="26"/>
        </w:rPr>
      </w:pPr>
      <w:r w:rsidRPr="001B3E50">
        <w:rPr>
          <w:b/>
          <w:bCs/>
          <w:i/>
          <w:iCs/>
          <w:sz w:val="26"/>
          <w:szCs w:val="26"/>
        </w:rPr>
        <w:t>a. Mục tiêu</w:t>
      </w:r>
      <w:r w:rsidRPr="001B3E50">
        <w:rPr>
          <w:i/>
          <w:iCs/>
          <w:sz w:val="26"/>
          <w:szCs w:val="26"/>
        </w:rPr>
        <w:t>:</w:t>
      </w:r>
      <w:r w:rsidRPr="001B3E50">
        <w:rPr>
          <w:sz w:val="26"/>
          <w:szCs w:val="26"/>
        </w:rPr>
        <w:t> </w:t>
      </w:r>
    </w:p>
    <w:p w14:paraId="1C7BA38E" w14:textId="77777777" w:rsidR="00066A95" w:rsidRPr="001B3E50" w:rsidRDefault="00066A95" w:rsidP="00066A95">
      <w:pPr>
        <w:spacing w:after="160"/>
        <w:jc w:val="both"/>
        <w:rPr>
          <w:sz w:val="26"/>
          <w:szCs w:val="26"/>
        </w:rPr>
      </w:pPr>
      <w:r w:rsidRPr="001B3E50">
        <w:rPr>
          <w:b/>
          <w:bCs/>
          <w:sz w:val="26"/>
          <w:szCs w:val="26"/>
        </w:rPr>
        <w:t xml:space="preserve">  </w:t>
      </w:r>
      <w:r w:rsidRPr="001B3E50">
        <w:rPr>
          <w:sz w:val="26"/>
          <w:szCs w:val="26"/>
        </w:rPr>
        <w:t>Tạo hứng thú cho HS, thu hút HS sẵn sàng thực hiện nhiệm vụ học tập của mình; kích hoạt tri thức nền; dẫn dắt vào bài học.</w:t>
      </w:r>
    </w:p>
    <w:p w14:paraId="4E3E3655" w14:textId="77777777" w:rsidR="00066A95" w:rsidRPr="001B3E50" w:rsidRDefault="00066A95" w:rsidP="00066A95">
      <w:pPr>
        <w:rPr>
          <w:sz w:val="26"/>
          <w:szCs w:val="26"/>
        </w:rPr>
      </w:pPr>
      <w:r w:rsidRPr="001B3E50">
        <w:rPr>
          <w:b/>
          <w:bCs/>
          <w:i/>
          <w:iCs/>
          <w:sz w:val="26"/>
          <w:szCs w:val="26"/>
        </w:rPr>
        <w:t>b. Nội dung</w:t>
      </w:r>
      <w:r w:rsidRPr="001B3E50">
        <w:rPr>
          <w:i/>
          <w:iCs/>
          <w:sz w:val="26"/>
          <w:szCs w:val="26"/>
        </w:rPr>
        <w:t>: </w:t>
      </w:r>
    </w:p>
    <w:p w14:paraId="43B73A1D" w14:textId="77777777" w:rsidR="00066A95" w:rsidRPr="001B3E50" w:rsidRDefault="00066A95" w:rsidP="00066A95">
      <w:pPr>
        <w:spacing w:after="160"/>
        <w:jc w:val="both"/>
        <w:rPr>
          <w:sz w:val="26"/>
          <w:szCs w:val="26"/>
        </w:rPr>
      </w:pPr>
      <w:r w:rsidRPr="001B3E50">
        <w:rPr>
          <w:sz w:val="26"/>
          <w:szCs w:val="26"/>
        </w:rPr>
        <w:t xml:space="preserve">  GV tổ chức trải nghiệm bằng câu hỏi vấn đáp- đọc các câu tục ngữ mà em biết.</w:t>
      </w:r>
    </w:p>
    <w:tbl>
      <w:tblPr>
        <w:tblW w:w="0" w:type="auto"/>
        <w:tblInd w:w="100" w:type="dxa"/>
        <w:tblCellMar>
          <w:top w:w="15" w:type="dxa"/>
          <w:left w:w="15" w:type="dxa"/>
          <w:bottom w:w="15" w:type="dxa"/>
          <w:right w:w="15" w:type="dxa"/>
        </w:tblCellMar>
        <w:tblLook w:val="04A0" w:firstRow="1" w:lastRow="0" w:firstColumn="1" w:lastColumn="0" w:noHBand="0" w:noVBand="1"/>
      </w:tblPr>
      <w:tblGrid>
        <w:gridCol w:w="1459"/>
        <w:gridCol w:w="6338"/>
        <w:gridCol w:w="1559"/>
      </w:tblGrid>
      <w:tr w:rsidR="00066A95" w:rsidRPr="001B3E50" w14:paraId="4B0F91CB" w14:textId="77777777" w:rsidTr="007C287A">
        <w:trPr>
          <w:trHeight w:val="201"/>
        </w:trPr>
        <w:tc>
          <w:tcPr>
            <w:tcW w:w="7797"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673D3F34" w14:textId="77777777" w:rsidR="00066A95" w:rsidRPr="001B3E50" w:rsidRDefault="00066A95" w:rsidP="007C287A">
            <w:pPr>
              <w:spacing w:line="201" w:lineRule="atLeast"/>
              <w:jc w:val="center"/>
              <w:rPr>
                <w:sz w:val="26"/>
                <w:szCs w:val="26"/>
              </w:rPr>
            </w:pPr>
            <w:r w:rsidRPr="001B3E50">
              <w:rPr>
                <w:b/>
                <w:bCs/>
                <w:sz w:val="26"/>
                <w:szCs w:val="26"/>
              </w:rPr>
              <w:t>Tổ chức thực hiện</w:t>
            </w:r>
          </w:p>
        </w:tc>
        <w:tc>
          <w:tcPr>
            <w:tcW w:w="1559"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33AE9179"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69C38797" w14:textId="77777777" w:rsidTr="007C287A">
        <w:trPr>
          <w:trHeight w:val="2279"/>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2F58F37C" w14:textId="77777777" w:rsidR="00066A95" w:rsidRPr="001B3E50" w:rsidRDefault="00066A95" w:rsidP="007C287A">
            <w:pPr>
              <w:rPr>
                <w:sz w:val="26"/>
                <w:szCs w:val="26"/>
              </w:rPr>
            </w:pPr>
            <w:r w:rsidRPr="001B3E50">
              <w:rPr>
                <w:b/>
                <w:bCs/>
                <w:sz w:val="26"/>
                <w:szCs w:val="26"/>
              </w:rPr>
              <w:t>Chuyển giao nhiệm vụ </w:t>
            </w:r>
          </w:p>
        </w:tc>
        <w:tc>
          <w:tcPr>
            <w:tcW w:w="6338"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281B49E" w14:textId="77777777" w:rsidR="00066A95" w:rsidRPr="001B3E50" w:rsidRDefault="00066A95" w:rsidP="007C287A">
            <w:pPr>
              <w:spacing w:after="160"/>
              <w:jc w:val="both"/>
              <w:rPr>
                <w:sz w:val="26"/>
                <w:szCs w:val="26"/>
              </w:rPr>
            </w:pPr>
            <w:r w:rsidRPr="001B3E50">
              <w:rPr>
                <w:sz w:val="26"/>
                <w:szCs w:val="26"/>
              </w:rPr>
              <w:t>- GV chuyển giao nhiệm vụ</w:t>
            </w:r>
          </w:p>
          <w:p w14:paraId="44FAB956" w14:textId="77777777" w:rsidR="00066A95" w:rsidRPr="001B3E50" w:rsidRDefault="00066A95" w:rsidP="007C287A">
            <w:pPr>
              <w:spacing w:after="160"/>
              <w:jc w:val="both"/>
              <w:rPr>
                <w:sz w:val="26"/>
                <w:szCs w:val="26"/>
              </w:rPr>
            </w:pPr>
            <w:r w:rsidRPr="001B3E50">
              <w:rPr>
                <w:i/>
                <w:iCs/>
                <w:sz w:val="26"/>
                <w:szCs w:val="26"/>
                <w:shd w:val="clear" w:color="auto" w:fill="FFFFFF"/>
              </w:rPr>
              <w:t xml:space="preserve">+ </w:t>
            </w:r>
            <w:r w:rsidRPr="001B3E50">
              <w:rPr>
                <w:sz w:val="26"/>
                <w:szCs w:val="26"/>
                <w:shd w:val="clear" w:color="auto" w:fill="FFFFFF"/>
              </w:rPr>
              <w:t>Gv đặt ra câu hỏi: Em hãy đọc các câu tục ngữ mà em biết?</w:t>
            </w:r>
          </w:p>
          <w:p w14:paraId="61A4EAF7" w14:textId="77777777" w:rsidR="00066A95" w:rsidRPr="001B3E50" w:rsidRDefault="00066A95" w:rsidP="007C287A">
            <w:pPr>
              <w:spacing w:after="160"/>
              <w:jc w:val="both"/>
              <w:rPr>
                <w:sz w:val="26"/>
                <w:szCs w:val="26"/>
              </w:rPr>
            </w:pPr>
            <w:r w:rsidRPr="001B3E50">
              <w:rPr>
                <w:i/>
                <w:iCs/>
                <w:sz w:val="26"/>
                <w:szCs w:val="26"/>
                <w:shd w:val="clear" w:color="auto" w:fill="FFFFFF"/>
              </w:rPr>
              <w:t xml:space="preserve">+ </w:t>
            </w:r>
            <w:r w:rsidRPr="001B3E50">
              <w:rPr>
                <w:sz w:val="26"/>
                <w:szCs w:val="26"/>
                <w:shd w:val="clear" w:color="auto" w:fill="FFFFFF"/>
              </w:rPr>
              <w:t>Sau khi học sinh trả lời, GV gợi nhắc lại tóm lại vấn đề.</w:t>
            </w:r>
          </w:p>
          <w:p w14:paraId="0ED6E498" w14:textId="77777777" w:rsidR="00066A95" w:rsidRPr="001B3E50" w:rsidRDefault="00066A95" w:rsidP="007C287A">
            <w:pPr>
              <w:spacing w:after="160"/>
              <w:jc w:val="both"/>
              <w:rPr>
                <w:sz w:val="26"/>
                <w:szCs w:val="26"/>
              </w:rPr>
            </w:pPr>
            <w:r w:rsidRPr="001B3E50">
              <w:rPr>
                <w:sz w:val="26"/>
                <w:szCs w:val="26"/>
              </w:rPr>
              <w:t>- HS tiếp nhận nhiệm vụ.</w:t>
            </w:r>
          </w:p>
        </w:tc>
        <w:tc>
          <w:tcPr>
            <w:tcW w:w="1559"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50C4D0B" w14:textId="77777777" w:rsidR="00066A95" w:rsidRPr="001B3E50" w:rsidRDefault="00066A95" w:rsidP="007C287A">
            <w:pPr>
              <w:shd w:val="clear" w:color="auto" w:fill="FFFFFF"/>
              <w:jc w:val="both"/>
              <w:rPr>
                <w:sz w:val="26"/>
                <w:szCs w:val="26"/>
                <w:shd w:val="clear" w:color="auto" w:fill="FFFFFF"/>
              </w:rPr>
            </w:pPr>
          </w:p>
          <w:p w14:paraId="23F4972F" w14:textId="77777777" w:rsidR="00066A95" w:rsidRPr="001B3E50" w:rsidRDefault="00066A95" w:rsidP="007C287A">
            <w:pPr>
              <w:shd w:val="clear" w:color="auto" w:fill="FFFFFF"/>
              <w:jc w:val="both"/>
              <w:rPr>
                <w:sz w:val="26"/>
                <w:szCs w:val="26"/>
                <w:shd w:val="clear" w:color="auto" w:fill="FFFFFF"/>
              </w:rPr>
            </w:pPr>
          </w:p>
          <w:p w14:paraId="7958A709" w14:textId="77777777" w:rsidR="00066A95" w:rsidRPr="001B3E50" w:rsidRDefault="00066A95" w:rsidP="007C287A">
            <w:pPr>
              <w:shd w:val="clear" w:color="auto" w:fill="FFFFFF"/>
              <w:jc w:val="both"/>
              <w:rPr>
                <w:sz w:val="26"/>
                <w:szCs w:val="26"/>
                <w:shd w:val="clear" w:color="auto" w:fill="FFFFFF"/>
              </w:rPr>
            </w:pPr>
          </w:p>
          <w:p w14:paraId="590CF09D" w14:textId="77777777" w:rsidR="00066A95" w:rsidRPr="001B3E50" w:rsidRDefault="00066A95" w:rsidP="007C287A">
            <w:pPr>
              <w:shd w:val="clear" w:color="auto" w:fill="FFFFFF"/>
              <w:jc w:val="both"/>
              <w:rPr>
                <w:sz w:val="26"/>
                <w:szCs w:val="26"/>
              </w:rPr>
            </w:pPr>
            <w:r w:rsidRPr="001B3E50">
              <w:rPr>
                <w:sz w:val="26"/>
                <w:szCs w:val="26"/>
                <w:shd w:val="clear" w:color="auto" w:fill="FFFFFF"/>
              </w:rPr>
              <w:t>Các câu tục ngữ cùng chủ đề.</w:t>
            </w:r>
          </w:p>
          <w:p w14:paraId="6077AA0C" w14:textId="77777777" w:rsidR="00066A95" w:rsidRPr="001B3E50" w:rsidRDefault="00066A95" w:rsidP="007C287A">
            <w:pPr>
              <w:rPr>
                <w:sz w:val="26"/>
                <w:szCs w:val="26"/>
              </w:rPr>
            </w:pPr>
          </w:p>
        </w:tc>
      </w:tr>
      <w:tr w:rsidR="00066A95" w:rsidRPr="001B3E50" w14:paraId="0CD26206"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D35A804" w14:textId="77777777" w:rsidR="00066A95" w:rsidRPr="001B3E50" w:rsidRDefault="00066A95" w:rsidP="007C287A">
            <w:pPr>
              <w:rPr>
                <w:sz w:val="26"/>
                <w:szCs w:val="26"/>
              </w:rPr>
            </w:pPr>
            <w:r w:rsidRPr="001B3E50">
              <w:rPr>
                <w:b/>
                <w:bCs/>
                <w:sz w:val="26"/>
                <w:szCs w:val="26"/>
              </w:rPr>
              <w:t>Thực hiện nhiệm vụ</w:t>
            </w:r>
          </w:p>
        </w:tc>
        <w:tc>
          <w:tcPr>
            <w:tcW w:w="6338"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E7B541A" w14:textId="77777777" w:rsidR="00066A95" w:rsidRPr="001B3E50" w:rsidRDefault="00066A95" w:rsidP="007C287A">
            <w:pPr>
              <w:rPr>
                <w:sz w:val="26"/>
                <w:szCs w:val="26"/>
              </w:rPr>
            </w:pPr>
            <w:r w:rsidRPr="001B3E50">
              <w:rPr>
                <w:sz w:val="26"/>
                <w:szCs w:val="26"/>
              </w:rPr>
              <w:t>- HS theo dõi, hoạt động cá nhân .</w:t>
            </w:r>
          </w:p>
          <w:p w14:paraId="3C56618E" w14:textId="77777777" w:rsidR="00066A95" w:rsidRPr="001B3E50" w:rsidRDefault="00066A95" w:rsidP="007C287A">
            <w:pPr>
              <w:spacing w:after="160"/>
              <w:jc w:val="both"/>
              <w:rPr>
                <w:sz w:val="26"/>
                <w:szCs w:val="26"/>
              </w:rPr>
            </w:pPr>
            <w:r w:rsidRPr="001B3E50">
              <w:rPr>
                <w:sz w:val="26"/>
                <w:szCs w:val="26"/>
              </w:rPr>
              <w:t>- GV theo dõi, quan sát HS.</w:t>
            </w:r>
          </w:p>
        </w:tc>
        <w:tc>
          <w:tcPr>
            <w:tcW w:w="1559" w:type="dxa"/>
            <w:vMerge/>
            <w:tcBorders>
              <w:top w:val="single" w:sz="18" w:space="0" w:color="C0504D"/>
              <w:left w:val="single" w:sz="8" w:space="0" w:color="C0504D"/>
              <w:bottom w:val="single" w:sz="8" w:space="0" w:color="C0504D"/>
              <w:right w:val="single" w:sz="8" w:space="0" w:color="C0504D"/>
            </w:tcBorders>
            <w:vAlign w:val="center"/>
            <w:hideMark/>
          </w:tcPr>
          <w:p w14:paraId="58E964F1" w14:textId="77777777" w:rsidR="00066A95" w:rsidRPr="001B3E50" w:rsidRDefault="00066A95" w:rsidP="007C287A">
            <w:pPr>
              <w:rPr>
                <w:sz w:val="26"/>
                <w:szCs w:val="26"/>
              </w:rPr>
            </w:pPr>
          </w:p>
        </w:tc>
      </w:tr>
      <w:tr w:rsidR="00066A95" w:rsidRPr="001B3E50" w14:paraId="244D6817"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7E0725F1" w14:textId="77777777" w:rsidR="00066A95" w:rsidRPr="001B3E50" w:rsidRDefault="00066A95" w:rsidP="007C287A">
            <w:pPr>
              <w:rPr>
                <w:sz w:val="26"/>
                <w:szCs w:val="26"/>
              </w:rPr>
            </w:pPr>
            <w:r w:rsidRPr="001B3E50">
              <w:rPr>
                <w:b/>
                <w:bCs/>
                <w:sz w:val="26"/>
                <w:szCs w:val="26"/>
              </w:rPr>
              <w:t>Báo cáo/ Thảo luận</w:t>
            </w:r>
          </w:p>
        </w:tc>
        <w:tc>
          <w:tcPr>
            <w:tcW w:w="6338"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3477D5E" w14:textId="77777777" w:rsidR="00066A95" w:rsidRPr="001B3E50" w:rsidRDefault="00066A95" w:rsidP="007C287A">
            <w:pPr>
              <w:spacing w:after="160"/>
              <w:jc w:val="both"/>
              <w:rPr>
                <w:sz w:val="26"/>
                <w:szCs w:val="26"/>
              </w:rPr>
            </w:pPr>
            <w:r w:rsidRPr="001B3E50">
              <w:rPr>
                <w:sz w:val="26"/>
                <w:szCs w:val="26"/>
              </w:rPr>
              <w:t>- Gv tổ chức hoạt động.</w:t>
            </w:r>
          </w:p>
          <w:p w14:paraId="18A171DE" w14:textId="77777777" w:rsidR="00066A95" w:rsidRPr="001B3E50" w:rsidRDefault="00066A95" w:rsidP="007C287A">
            <w:pPr>
              <w:spacing w:after="160"/>
              <w:jc w:val="both"/>
              <w:rPr>
                <w:sz w:val="26"/>
                <w:szCs w:val="26"/>
              </w:rPr>
            </w:pPr>
            <w:r w:rsidRPr="001B3E50">
              <w:rPr>
                <w:sz w:val="26"/>
                <w:szCs w:val="26"/>
              </w:rPr>
              <w:t>- HS trình bày, nhận xét, bổ sung câu trả lời của bạn.</w:t>
            </w:r>
          </w:p>
        </w:tc>
        <w:tc>
          <w:tcPr>
            <w:tcW w:w="1559" w:type="dxa"/>
            <w:vMerge/>
            <w:tcBorders>
              <w:top w:val="single" w:sz="18" w:space="0" w:color="C0504D"/>
              <w:left w:val="single" w:sz="8" w:space="0" w:color="C0504D"/>
              <w:bottom w:val="single" w:sz="8" w:space="0" w:color="C0504D"/>
              <w:right w:val="single" w:sz="8" w:space="0" w:color="C0504D"/>
            </w:tcBorders>
            <w:vAlign w:val="center"/>
            <w:hideMark/>
          </w:tcPr>
          <w:p w14:paraId="049A08BA" w14:textId="77777777" w:rsidR="00066A95" w:rsidRPr="001B3E50" w:rsidRDefault="00066A95" w:rsidP="007C287A">
            <w:pPr>
              <w:rPr>
                <w:sz w:val="26"/>
                <w:szCs w:val="26"/>
              </w:rPr>
            </w:pPr>
          </w:p>
        </w:tc>
      </w:tr>
      <w:tr w:rsidR="00066A95" w:rsidRPr="001B3E50" w14:paraId="6AA2BF23" w14:textId="77777777" w:rsidTr="007C287A">
        <w:trPr>
          <w:trHeight w:val="87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89F0DC0" w14:textId="77777777" w:rsidR="00066A95" w:rsidRPr="001B3E50" w:rsidRDefault="00066A95" w:rsidP="007C287A">
            <w:pPr>
              <w:rPr>
                <w:sz w:val="26"/>
                <w:szCs w:val="26"/>
              </w:rPr>
            </w:pPr>
            <w:r w:rsidRPr="001B3E50">
              <w:rPr>
                <w:b/>
                <w:bCs/>
                <w:sz w:val="26"/>
                <w:szCs w:val="26"/>
              </w:rPr>
              <w:t>Kết luận/ nhận định</w:t>
            </w:r>
          </w:p>
        </w:tc>
        <w:tc>
          <w:tcPr>
            <w:tcW w:w="6338"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8DF5EF6" w14:textId="77777777" w:rsidR="00066A95" w:rsidRPr="001B3E50" w:rsidRDefault="00066A95" w:rsidP="007C287A">
            <w:pPr>
              <w:spacing w:line="312" w:lineRule="auto"/>
              <w:jc w:val="both"/>
              <w:rPr>
                <w:sz w:val="26"/>
                <w:szCs w:val="26"/>
              </w:rPr>
            </w:pPr>
            <w:r w:rsidRPr="001B3E50">
              <w:rPr>
                <w:sz w:val="26"/>
                <w:szCs w:val="26"/>
              </w:rPr>
              <w:t xml:space="preserve">- GV nhận xét câu trả lời; chốt kiến thức, chuyển dẫn vào chủ đề bài học: </w:t>
            </w:r>
            <w:r w:rsidRPr="001B3E50">
              <w:rPr>
                <w:sz w:val="26"/>
                <w:szCs w:val="26"/>
                <w:lang w:val="vi-VN"/>
              </w:rPr>
              <w:t xml:space="preserve">Như các em vừa thấy </w:t>
            </w:r>
            <w:r w:rsidRPr="001B3E50">
              <w:rPr>
                <w:sz w:val="26"/>
                <w:szCs w:val="26"/>
              </w:rPr>
              <w:t xml:space="preserve">đấy </w:t>
            </w:r>
            <w:r w:rsidRPr="001B3E50">
              <w:rPr>
                <w:sz w:val="26"/>
                <w:szCs w:val="26"/>
                <w:lang w:val="vi-VN"/>
              </w:rPr>
              <w:t xml:space="preserve">có rất nhiều câu tục ngữ </w:t>
            </w:r>
            <w:r w:rsidRPr="001B3E50">
              <w:rPr>
                <w:sz w:val="26"/>
                <w:szCs w:val="26"/>
              </w:rPr>
              <w:t>hay trong đời sống của chúng ta và được nhân dân vận dụng vào lời ăn tiếng nói hàng ngày.Các câu thể hiện kinh nghiệm sống về mọi mặt và để hiểu rõ hơn về đề tài này hôm này cô trò ta sẽ  cùng nhau</w:t>
            </w:r>
            <w:r w:rsidRPr="001B3E50">
              <w:rPr>
                <w:sz w:val="26"/>
                <w:szCs w:val="26"/>
                <w:lang w:val="vi-VN"/>
              </w:rPr>
              <w:t xml:space="preserve"> tìm hiểu</w:t>
            </w:r>
            <w:r w:rsidRPr="001B3E50">
              <w:rPr>
                <w:sz w:val="26"/>
                <w:szCs w:val="26"/>
              </w:rPr>
              <w:t xml:space="preserve"> qua bài học số 7 này </w:t>
            </w:r>
            <w:r w:rsidRPr="001B3E50">
              <w:rPr>
                <w:sz w:val="26"/>
                <w:szCs w:val="26"/>
                <w:lang w:val="vi-VN"/>
              </w:rPr>
              <w:t xml:space="preserve"> </w:t>
            </w:r>
            <w:r w:rsidRPr="001B3E50">
              <w:rPr>
                <w:sz w:val="26"/>
                <w:szCs w:val="26"/>
              </w:rPr>
              <w:t>nhé</w:t>
            </w:r>
            <w:r w:rsidRPr="001B3E50">
              <w:rPr>
                <w:sz w:val="26"/>
                <w:szCs w:val="26"/>
                <w:lang w:val="vi-VN"/>
              </w:rPr>
              <w:t>.</w:t>
            </w:r>
          </w:p>
        </w:tc>
        <w:tc>
          <w:tcPr>
            <w:tcW w:w="1559" w:type="dxa"/>
            <w:vMerge/>
            <w:tcBorders>
              <w:top w:val="single" w:sz="18" w:space="0" w:color="C0504D"/>
              <w:left w:val="single" w:sz="8" w:space="0" w:color="C0504D"/>
              <w:bottom w:val="single" w:sz="8" w:space="0" w:color="C0504D"/>
              <w:right w:val="single" w:sz="8" w:space="0" w:color="C0504D"/>
            </w:tcBorders>
            <w:vAlign w:val="center"/>
            <w:hideMark/>
          </w:tcPr>
          <w:p w14:paraId="4C4ABF89" w14:textId="77777777" w:rsidR="00066A95" w:rsidRPr="001B3E50" w:rsidRDefault="00066A95" w:rsidP="007C287A">
            <w:pPr>
              <w:rPr>
                <w:sz w:val="26"/>
                <w:szCs w:val="26"/>
              </w:rPr>
            </w:pPr>
          </w:p>
        </w:tc>
      </w:tr>
    </w:tbl>
    <w:p w14:paraId="008B8FCA" w14:textId="77777777" w:rsidR="00066A95" w:rsidRPr="001B3E50" w:rsidRDefault="00066A95" w:rsidP="00066A95">
      <w:pPr>
        <w:snapToGrid w:val="0"/>
        <w:spacing w:line="360" w:lineRule="auto"/>
        <w:jc w:val="both"/>
        <w:rPr>
          <w:b/>
          <w:bCs/>
          <w:sz w:val="26"/>
          <w:szCs w:val="26"/>
        </w:rPr>
      </w:pPr>
    </w:p>
    <w:p w14:paraId="0517E558" w14:textId="77777777" w:rsidR="00066A95" w:rsidRPr="001B3E50" w:rsidRDefault="00066A95" w:rsidP="00066A95">
      <w:pPr>
        <w:snapToGrid w:val="0"/>
        <w:spacing w:line="360" w:lineRule="auto"/>
        <w:jc w:val="both"/>
        <w:rPr>
          <w:b/>
          <w:bCs/>
          <w:sz w:val="26"/>
          <w:szCs w:val="26"/>
          <w:lang w:val="vi-VN"/>
        </w:rPr>
      </w:pPr>
      <w:r w:rsidRPr="001B3E50">
        <w:rPr>
          <w:b/>
          <w:bCs/>
          <w:sz w:val="26"/>
          <w:szCs w:val="26"/>
          <w:lang w:val="vi-VN"/>
        </w:rPr>
        <w:t>2. HĐ 2: Hình thành kiến thức mới (</w:t>
      </w:r>
      <w:r w:rsidRPr="001B3E50">
        <w:rPr>
          <w:b/>
          <w:bCs/>
          <w:sz w:val="26"/>
          <w:szCs w:val="26"/>
        </w:rPr>
        <w:t>…</w:t>
      </w:r>
      <w:r w:rsidRPr="001B3E50">
        <w:rPr>
          <w:b/>
          <w:bCs/>
          <w:sz w:val="26"/>
          <w:szCs w:val="26"/>
          <w:lang w:val="vi-VN"/>
        </w:rPr>
        <w:t>’)</w:t>
      </w:r>
    </w:p>
    <w:tbl>
      <w:tblPr>
        <w:tblStyle w:val="TableGrid"/>
        <w:tblW w:w="9639" w:type="dxa"/>
        <w:tblInd w:w="108" w:type="dxa"/>
        <w:tblLayout w:type="fixed"/>
        <w:tblLook w:val="04A0" w:firstRow="1" w:lastRow="0" w:firstColumn="1" w:lastColumn="0" w:noHBand="0" w:noVBand="1"/>
      </w:tblPr>
      <w:tblGrid>
        <w:gridCol w:w="9639"/>
      </w:tblGrid>
      <w:tr w:rsidR="00066A95" w:rsidRPr="001B3E50" w14:paraId="49F4379E" w14:textId="77777777" w:rsidTr="007C287A">
        <w:trPr>
          <w:trHeight w:val="386"/>
        </w:trPr>
        <w:tc>
          <w:tcPr>
            <w:tcW w:w="9639" w:type="dxa"/>
          </w:tcPr>
          <w:p w14:paraId="00C613DA" w14:textId="77777777" w:rsidR="00066A95" w:rsidRPr="001B3E50" w:rsidRDefault="00066A95" w:rsidP="007C287A">
            <w:pPr>
              <w:spacing w:line="360" w:lineRule="auto"/>
              <w:ind w:left="360"/>
              <w:jc w:val="center"/>
              <w:rPr>
                <w:b/>
                <w:bCs/>
                <w:sz w:val="26"/>
                <w:szCs w:val="26"/>
              </w:rPr>
            </w:pPr>
            <w:r w:rsidRPr="001B3E50">
              <w:rPr>
                <w:b/>
                <w:bCs/>
                <w:sz w:val="26"/>
                <w:szCs w:val="26"/>
                <w:lang w:val="vi-VN"/>
              </w:rPr>
              <w:t xml:space="preserve">I. </w:t>
            </w:r>
            <w:r w:rsidRPr="001B3E50">
              <w:rPr>
                <w:b/>
                <w:bCs/>
                <w:sz w:val="26"/>
                <w:szCs w:val="26"/>
              </w:rPr>
              <w:t>TRẢI NGHIỆM CÙNG VĂN BẢN</w:t>
            </w:r>
          </w:p>
        </w:tc>
      </w:tr>
      <w:tr w:rsidR="00066A95" w:rsidRPr="001B3E50" w14:paraId="300AFD4B" w14:textId="77777777" w:rsidTr="007C287A">
        <w:trPr>
          <w:trHeight w:val="327"/>
        </w:trPr>
        <w:tc>
          <w:tcPr>
            <w:tcW w:w="9639" w:type="dxa"/>
          </w:tcPr>
          <w:p w14:paraId="3906836A" w14:textId="77777777" w:rsidR="00066A95" w:rsidRPr="001B3E50" w:rsidRDefault="00066A95" w:rsidP="007C287A">
            <w:pPr>
              <w:spacing w:line="312" w:lineRule="auto"/>
              <w:jc w:val="both"/>
              <w:rPr>
                <w:sz w:val="26"/>
                <w:szCs w:val="26"/>
              </w:rPr>
            </w:pPr>
            <w:r w:rsidRPr="001B3E50">
              <w:rPr>
                <w:b/>
                <w:bCs/>
                <w:sz w:val="26"/>
                <w:szCs w:val="26"/>
                <w:lang w:val="vi-VN"/>
              </w:rPr>
              <w:t>Mục tiêu</w:t>
            </w:r>
            <w:r w:rsidRPr="001B3E50">
              <w:rPr>
                <w:sz w:val="26"/>
                <w:szCs w:val="26"/>
                <w:lang w:val="vi-VN"/>
              </w:rPr>
              <w:t>:</w:t>
            </w:r>
            <w:r w:rsidRPr="001B3E50">
              <w:rPr>
                <w:sz w:val="26"/>
                <w:szCs w:val="26"/>
              </w:rPr>
              <w:t xml:space="preserve"> </w:t>
            </w:r>
            <w:r w:rsidRPr="001B3E50">
              <w:rPr>
                <w:sz w:val="26"/>
                <w:szCs w:val="26"/>
                <w:lang w:val="vi-VN"/>
              </w:rPr>
              <w:t xml:space="preserve">Giúp học sinh hiểu thế nào là tục ngữ và nội dung, chủ đề </w:t>
            </w:r>
            <w:r w:rsidRPr="001B3E50">
              <w:rPr>
                <w:sz w:val="26"/>
                <w:szCs w:val="26"/>
              </w:rPr>
              <w:t xml:space="preserve">của các câu </w:t>
            </w:r>
            <w:r w:rsidRPr="001B3E50">
              <w:rPr>
                <w:sz w:val="26"/>
                <w:szCs w:val="26"/>
                <w:lang w:val="vi-VN"/>
              </w:rPr>
              <w:t xml:space="preserve">tục ngữ </w:t>
            </w:r>
            <w:r w:rsidRPr="001B3E50">
              <w:rPr>
                <w:sz w:val="26"/>
                <w:szCs w:val="26"/>
              </w:rPr>
              <w:t>.</w:t>
            </w:r>
          </w:p>
          <w:p w14:paraId="49EC5346" w14:textId="77777777" w:rsidR="00066A95" w:rsidRPr="001B3E50" w:rsidRDefault="00066A95" w:rsidP="007C287A">
            <w:pPr>
              <w:spacing w:line="312" w:lineRule="auto"/>
              <w:jc w:val="both"/>
              <w:rPr>
                <w:sz w:val="26"/>
                <w:szCs w:val="26"/>
                <w:lang w:val="vi-VN"/>
              </w:rPr>
            </w:pPr>
            <w:r w:rsidRPr="001B3E50">
              <w:rPr>
                <w:b/>
                <w:bCs/>
                <w:sz w:val="26"/>
                <w:szCs w:val="26"/>
                <w:lang w:val="vi-VN"/>
              </w:rPr>
              <w:t>Nội dung</w:t>
            </w:r>
            <w:r w:rsidRPr="001B3E50">
              <w:rPr>
                <w:sz w:val="26"/>
                <w:szCs w:val="26"/>
                <w:lang w:val="vi-VN"/>
              </w:rPr>
              <w:t xml:space="preserve">: </w:t>
            </w:r>
            <w:r w:rsidRPr="001B3E50">
              <w:rPr>
                <w:sz w:val="26"/>
                <w:szCs w:val="26"/>
              </w:rPr>
              <w:t>Gv hướng dẫn bằng cách v</w:t>
            </w:r>
            <w:r w:rsidRPr="001B3E50">
              <w:rPr>
                <w:sz w:val="26"/>
                <w:szCs w:val="26"/>
                <w:lang w:val="vi-VN"/>
              </w:rPr>
              <w:t>ấn đáp, thuyết trình, thảo luận nhóm</w:t>
            </w:r>
          </w:p>
          <w:p w14:paraId="0A436F23" w14:textId="77777777" w:rsidR="00066A95" w:rsidRPr="001B3E50" w:rsidRDefault="00066A95" w:rsidP="007C287A">
            <w:pPr>
              <w:spacing w:line="312" w:lineRule="auto"/>
              <w:jc w:val="both"/>
              <w:rPr>
                <w:sz w:val="26"/>
                <w:szCs w:val="26"/>
              </w:rPr>
            </w:pPr>
          </w:p>
          <w:tbl>
            <w:tblPr>
              <w:tblW w:w="9380" w:type="dxa"/>
              <w:tblLayout w:type="fixed"/>
              <w:tblCellMar>
                <w:top w:w="15" w:type="dxa"/>
                <w:left w:w="15" w:type="dxa"/>
                <w:bottom w:w="15" w:type="dxa"/>
                <w:right w:w="15" w:type="dxa"/>
              </w:tblCellMar>
              <w:tblLook w:val="04A0" w:firstRow="1" w:lastRow="0" w:firstColumn="1" w:lastColumn="0" w:noHBand="0" w:noVBand="1"/>
            </w:tblPr>
            <w:tblGrid>
              <w:gridCol w:w="1459"/>
              <w:gridCol w:w="5653"/>
              <w:gridCol w:w="2268"/>
            </w:tblGrid>
            <w:tr w:rsidR="00066A95" w:rsidRPr="001B3E50" w14:paraId="78CC51FC" w14:textId="77777777" w:rsidTr="007C287A">
              <w:trPr>
                <w:trHeight w:val="201"/>
              </w:trPr>
              <w:tc>
                <w:tcPr>
                  <w:tcW w:w="7112"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580B48DC" w14:textId="77777777" w:rsidR="00066A95" w:rsidRPr="001B3E50" w:rsidRDefault="00066A95" w:rsidP="007C287A">
                  <w:pPr>
                    <w:spacing w:line="201" w:lineRule="atLeast"/>
                    <w:ind w:hanging="318"/>
                    <w:jc w:val="center"/>
                    <w:rPr>
                      <w:sz w:val="26"/>
                      <w:szCs w:val="26"/>
                    </w:rPr>
                  </w:pPr>
                  <w:r w:rsidRPr="001B3E50">
                    <w:rPr>
                      <w:b/>
                      <w:bCs/>
                      <w:sz w:val="26"/>
                      <w:szCs w:val="26"/>
                    </w:rPr>
                    <w:t>Tổ chức thực hiện</w:t>
                  </w:r>
                </w:p>
              </w:tc>
              <w:tc>
                <w:tcPr>
                  <w:tcW w:w="2268"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43F71423"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11DAFCE4" w14:textId="77777777" w:rsidTr="007C287A">
              <w:trPr>
                <w:trHeight w:val="2279"/>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5172377E" w14:textId="77777777" w:rsidR="00066A95" w:rsidRPr="001B3E50" w:rsidRDefault="00066A95" w:rsidP="007C287A">
                  <w:pPr>
                    <w:rPr>
                      <w:sz w:val="26"/>
                      <w:szCs w:val="26"/>
                    </w:rPr>
                  </w:pPr>
                  <w:r w:rsidRPr="001B3E50">
                    <w:rPr>
                      <w:b/>
                      <w:bCs/>
                      <w:sz w:val="26"/>
                      <w:szCs w:val="26"/>
                    </w:rPr>
                    <w:lastRenderedPageBreak/>
                    <w:t>Chuyển giao nhiệm vụ </w:t>
                  </w:r>
                </w:p>
              </w:tc>
              <w:tc>
                <w:tcPr>
                  <w:tcW w:w="5653"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5C7BBDC" w14:textId="77777777" w:rsidR="00066A95" w:rsidRPr="001B3E50" w:rsidRDefault="00066A95" w:rsidP="007C287A">
                  <w:pPr>
                    <w:spacing w:after="160"/>
                    <w:jc w:val="both"/>
                    <w:rPr>
                      <w:sz w:val="26"/>
                      <w:szCs w:val="26"/>
                    </w:rPr>
                  </w:pPr>
                  <w:r w:rsidRPr="001B3E50">
                    <w:rPr>
                      <w:sz w:val="26"/>
                      <w:szCs w:val="26"/>
                    </w:rPr>
                    <w:t>* HĐ 1: Đọc và tìm hiểu phần chú thích.</w:t>
                  </w:r>
                </w:p>
                <w:p w14:paraId="7A7EADA7"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Giáo viên yêu cầu: Đọc phần chú thích và cho biết: </w:t>
                  </w:r>
                  <w:r w:rsidRPr="001B3E50">
                    <w:rPr>
                      <w:i/>
                      <w:iCs/>
                      <w:sz w:val="26"/>
                      <w:szCs w:val="26"/>
                      <w:lang w:val="vi-VN"/>
                    </w:rPr>
                    <w:t xml:space="preserve">Tục ngữ là gì ? </w:t>
                  </w:r>
                  <w:r w:rsidRPr="001B3E50">
                    <w:rPr>
                      <w:i/>
                      <w:sz w:val="26"/>
                      <w:szCs w:val="26"/>
                      <w:lang w:val="vi-VN"/>
                    </w:rPr>
                    <w:t>Với đặc điểm như vậy, tục ngữ có tác dụng gì?</w:t>
                  </w:r>
                </w:p>
                <w:p w14:paraId="68D8CB7D" w14:textId="77777777" w:rsidR="00066A95" w:rsidRPr="001B3E50" w:rsidRDefault="00066A95" w:rsidP="007C287A">
                  <w:pPr>
                    <w:spacing w:line="312" w:lineRule="auto"/>
                    <w:jc w:val="both"/>
                    <w:rPr>
                      <w:sz w:val="26"/>
                      <w:szCs w:val="26"/>
                    </w:rPr>
                  </w:pPr>
                  <w:r w:rsidRPr="001B3E50">
                    <w:rPr>
                      <w:sz w:val="26"/>
                      <w:szCs w:val="26"/>
                      <w:lang w:val="vi-VN"/>
                    </w:rPr>
                    <w:t>- Học sinh tiếp nhận: Lắng nghe rõ yêu cầu và thực hiện</w:t>
                  </w:r>
                  <w:r w:rsidRPr="001B3E50">
                    <w:rPr>
                      <w:sz w:val="26"/>
                      <w:szCs w:val="26"/>
                    </w:rPr>
                    <w:t>.</w:t>
                  </w:r>
                </w:p>
              </w:tc>
              <w:tc>
                <w:tcPr>
                  <w:tcW w:w="2268"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00362EF" w14:textId="77777777" w:rsidR="00066A95" w:rsidRPr="001B3E50" w:rsidRDefault="00066A95" w:rsidP="007C287A">
                  <w:pPr>
                    <w:shd w:val="clear" w:color="auto" w:fill="FFFFFF"/>
                    <w:jc w:val="both"/>
                    <w:rPr>
                      <w:b/>
                      <w:sz w:val="26"/>
                      <w:szCs w:val="26"/>
                      <w:shd w:val="clear" w:color="auto" w:fill="FFFFFF"/>
                    </w:rPr>
                  </w:pPr>
                </w:p>
                <w:p w14:paraId="7CF75392" w14:textId="77777777" w:rsidR="00066A95" w:rsidRPr="001B3E50" w:rsidRDefault="00066A95" w:rsidP="007C287A">
                  <w:pPr>
                    <w:shd w:val="clear" w:color="auto" w:fill="FFFFFF"/>
                    <w:jc w:val="both"/>
                    <w:rPr>
                      <w:b/>
                      <w:sz w:val="26"/>
                      <w:szCs w:val="26"/>
                      <w:shd w:val="clear" w:color="auto" w:fill="FFFFFF"/>
                    </w:rPr>
                  </w:pPr>
                  <w:r w:rsidRPr="001B3E50">
                    <w:rPr>
                      <w:b/>
                      <w:sz w:val="26"/>
                      <w:szCs w:val="26"/>
                      <w:shd w:val="clear" w:color="auto" w:fill="FFFFFF"/>
                    </w:rPr>
                    <w:t xml:space="preserve">1. Tục ngữ là gì? </w:t>
                  </w:r>
                </w:p>
                <w:p w14:paraId="374E05B2" w14:textId="77777777" w:rsidR="00066A95" w:rsidRPr="001B3E50" w:rsidRDefault="00066A95" w:rsidP="007C287A">
                  <w:pPr>
                    <w:spacing w:line="312" w:lineRule="auto"/>
                    <w:jc w:val="both"/>
                    <w:rPr>
                      <w:b/>
                      <w:sz w:val="26"/>
                      <w:szCs w:val="26"/>
                      <w:lang w:val="vi-VN"/>
                    </w:rPr>
                  </w:pPr>
                </w:p>
                <w:p w14:paraId="473D48AB" w14:textId="77777777" w:rsidR="00066A95" w:rsidRPr="001B3E50" w:rsidRDefault="00066A95" w:rsidP="007C287A">
                  <w:pPr>
                    <w:spacing w:line="312" w:lineRule="auto"/>
                    <w:jc w:val="both"/>
                    <w:rPr>
                      <w:sz w:val="26"/>
                      <w:szCs w:val="26"/>
                      <w:lang w:val="vi-VN"/>
                    </w:rPr>
                  </w:pPr>
                </w:p>
                <w:p w14:paraId="15199B25" w14:textId="77777777" w:rsidR="00066A95" w:rsidRPr="001B3E50" w:rsidRDefault="00066A95" w:rsidP="007C287A">
                  <w:pPr>
                    <w:spacing w:line="312" w:lineRule="auto"/>
                    <w:jc w:val="both"/>
                    <w:rPr>
                      <w:sz w:val="26"/>
                      <w:szCs w:val="26"/>
                    </w:rPr>
                  </w:pPr>
                </w:p>
                <w:p w14:paraId="126197D0" w14:textId="77777777" w:rsidR="00066A95" w:rsidRPr="001B3E50" w:rsidRDefault="00066A95" w:rsidP="007C287A">
                  <w:pPr>
                    <w:spacing w:line="312" w:lineRule="auto"/>
                    <w:jc w:val="both"/>
                    <w:rPr>
                      <w:sz w:val="26"/>
                      <w:szCs w:val="26"/>
                    </w:rPr>
                  </w:pPr>
                </w:p>
                <w:p w14:paraId="4509B0F9" w14:textId="77777777" w:rsidR="00066A95" w:rsidRPr="001B3E50" w:rsidRDefault="00066A95" w:rsidP="007C287A">
                  <w:pPr>
                    <w:spacing w:line="312" w:lineRule="auto"/>
                    <w:jc w:val="both"/>
                    <w:rPr>
                      <w:sz w:val="26"/>
                      <w:szCs w:val="26"/>
                    </w:rPr>
                  </w:pPr>
                </w:p>
                <w:p w14:paraId="1FD712F5" w14:textId="77777777" w:rsidR="00066A95" w:rsidRPr="001B3E50" w:rsidRDefault="00066A95" w:rsidP="007C287A">
                  <w:pPr>
                    <w:spacing w:line="312" w:lineRule="auto"/>
                    <w:jc w:val="both"/>
                    <w:rPr>
                      <w:sz w:val="26"/>
                      <w:szCs w:val="26"/>
                    </w:rPr>
                  </w:pPr>
                </w:p>
                <w:p w14:paraId="18FEF3F5" w14:textId="77777777" w:rsidR="00066A95" w:rsidRPr="001B3E50" w:rsidRDefault="00066A95" w:rsidP="007C287A">
                  <w:pPr>
                    <w:spacing w:line="312" w:lineRule="auto"/>
                    <w:jc w:val="both"/>
                    <w:rPr>
                      <w:sz w:val="26"/>
                      <w:szCs w:val="26"/>
                    </w:rPr>
                  </w:pPr>
                </w:p>
                <w:p w14:paraId="07E1C544" w14:textId="77777777" w:rsidR="00066A95" w:rsidRPr="001B3E50" w:rsidRDefault="00066A95" w:rsidP="007C287A">
                  <w:pPr>
                    <w:spacing w:line="312" w:lineRule="auto"/>
                    <w:jc w:val="both"/>
                    <w:rPr>
                      <w:sz w:val="26"/>
                      <w:szCs w:val="26"/>
                    </w:rPr>
                  </w:pPr>
                </w:p>
                <w:p w14:paraId="7B596B36" w14:textId="77777777" w:rsidR="00066A95" w:rsidRPr="001B3E50" w:rsidRDefault="00066A95" w:rsidP="007C287A">
                  <w:pPr>
                    <w:spacing w:line="312" w:lineRule="auto"/>
                    <w:jc w:val="both"/>
                    <w:rPr>
                      <w:sz w:val="26"/>
                      <w:szCs w:val="26"/>
                    </w:rPr>
                  </w:pPr>
                </w:p>
                <w:p w14:paraId="3072E896" w14:textId="77777777" w:rsidR="00066A95" w:rsidRPr="001B3E50" w:rsidRDefault="00066A95" w:rsidP="007C287A">
                  <w:pPr>
                    <w:spacing w:line="312" w:lineRule="auto"/>
                    <w:jc w:val="both"/>
                    <w:rPr>
                      <w:sz w:val="26"/>
                      <w:szCs w:val="26"/>
                    </w:rPr>
                  </w:pPr>
                </w:p>
                <w:p w14:paraId="4351809C" w14:textId="77777777" w:rsidR="00066A95" w:rsidRPr="001B3E50" w:rsidRDefault="00066A95" w:rsidP="007C287A">
                  <w:pPr>
                    <w:spacing w:line="312" w:lineRule="auto"/>
                    <w:jc w:val="both"/>
                    <w:rPr>
                      <w:sz w:val="26"/>
                      <w:szCs w:val="26"/>
                    </w:rPr>
                  </w:pPr>
                </w:p>
                <w:p w14:paraId="28BFAA67" w14:textId="77777777" w:rsidR="00066A95" w:rsidRPr="001B3E50" w:rsidRDefault="00066A95" w:rsidP="007C287A">
                  <w:pPr>
                    <w:spacing w:line="312" w:lineRule="auto"/>
                    <w:jc w:val="both"/>
                    <w:rPr>
                      <w:sz w:val="26"/>
                      <w:szCs w:val="26"/>
                    </w:rPr>
                  </w:pPr>
                </w:p>
                <w:p w14:paraId="5BF90111" w14:textId="77777777" w:rsidR="00066A95" w:rsidRPr="001B3E50" w:rsidRDefault="00066A95" w:rsidP="007C287A">
                  <w:pPr>
                    <w:spacing w:line="312" w:lineRule="auto"/>
                    <w:jc w:val="both"/>
                    <w:rPr>
                      <w:sz w:val="26"/>
                      <w:szCs w:val="26"/>
                    </w:rPr>
                  </w:pPr>
                </w:p>
                <w:p w14:paraId="7AAAC63C" w14:textId="77777777" w:rsidR="00066A95" w:rsidRPr="001B3E50" w:rsidRDefault="00066A95" w:rsidP="007C287A">
                  <w:pPr>
                    <w:spacing w:line="312" w:lineRule="auto"/>
                    <w:jc w:val="both"/>
                    <w:rPr>
                      <w:sz w:val="26"/>
                      <w:szCs w:val="26"/>
                    </w:rPr>
                  </w:pPr>
                </w:p>
                <w:p w14:paraId="0483DC91" w14:textId="77777777" w:rsidR="00066A95" w:rsidRPr="001B3E50" w:rsidRDefault="00066A95" w:rsidP="007C287A">
                  <w:pPr>
                    <w:spacing w:line="312" w:lineRule="auto"/>
                    <w:jc w:val="both"/>
                    <w:rPr>
                      <w:sz w:val="26"/>
                      <w:szCs w:val="26"/>
                      <w:lang w:val="vi-VN"/>
                    </w:rPr>
                  </w:pPr>
                  <w:r w:rsidRPr="001B3E50">
                    <w:rPr>
                      <w:sz w:val="26"/>
                      <w:szCs w:val="26"/>
                      <w:lang w:val="vi-VN"/>
                    </w:rPr>
                    <w:t>- Tục ngữ là những câu nói dân gian ngắn gọn, ổn định, có nhịp điệu, hình ảnh, đúc kết những bài học của nhân dân về:</w:t>
                  </w:r>
                </w:p>
                <w:p w14:paraId="51B16863" w14:textId="77777777" w:rsidR="00066A95" w:rsidRPr="001B3E50" w:rsidRDefault="00066A95" w:rsidP="007C287A">
                  <w:pPr>
                    <w:spacing w:line="312" w:lineRule="auto"/>
                    <w:jc w:val="both"/>
                    <w:rPr>
                      <w:sz w:val="26"/>
                      <w:szCs w:val="26"/>
                    </w:rPr>
                  </w:pPr>
                  <w:r w:rsidRPr="001B3E50">
                    <w:rPr>
                      <w:sz w:val="26"/>
                      <w:szCs w:val="26"/>
                      <w:lang w:val="vi-VN"/>
                    </w:rPr>
                    <w:t>+ Quy luật của</w:t>
                  </w:r>
                  <w:r w:rsidRPr="001B3E50">
                    <w:rPr>
                      <w:sz w:val="26"/>
                      <w:szCs w:val="26"/>
                    </w:rPr>
                    <w:t xml:space="preserve"> </w:t>
                  </w:r>
                  <w:r w:rsidRPr="001B3E50">
                    <w:rPr>
                      <w:sz w:val="26"/>
                      <w:szCs w:val="26"/>
                      <w:lang w:val="vi-VN"/>
                    </w:rPr>
                    <w:t>thiên nhiên</w:t>
                  </w:r>
                  <w:r w:rsidRPr="001B3E50">
                    <w:rPr>
                      <w:sz w:val="26"/>
                      <w:szCs w:val="26"/>
                    </w:rPr>
                    <w:t>.</w:t>
                  </w:r>
                </w:p>
                <w:p w14:paraId="1DFE8345" w14:textId="77777777" w:rsidR="00066A95" w:rsidRPr="001B3E50" w:rsidRDefault="00066A95" w:rsidP="007C287A">
                  <w:pPr>
                    <w:spacing w:line="312" w:lineRule="auto"/>
                    <w:jc w:val="both"/>
                    <w:rPr>
                      <w:sz w:val="26"/>
                      <w:szCs w:val="26"/>
                    </w:rPr>
                  </w:pPr>
                  <w:r w:rsidRPr="001B3E50">
                    <w:rPr>
                      <w:sz w:val="26"/>
                      <w:szCs w:val="26"/>
                      <w:lang w:val="vi-VN"/>
                    </w:rPr>
                    <w:t>+Kinh nghiệm lao động sản xuất</w:t>
                  </w:r>
                  <w:r w:rsidRPr="001B3E50">
                    <w:rPr>
                      <w:sz w:val="26"/>
                      <w:szCs w:val="26"/>
                    </w:rPr>
                    <w:t>.</w:t>
                  </w:r>
                </w:p>
                <w:p w14:paraId="47FEB7B9" w14:textId="77777777" w:rsidR="00066A95" w:rsidRPr="001B3E50" w:rsidRDefault="00066A95" w:rsidP="007C287A">
                  <w:pPr>
                    <w:spacing w:line="312" w:lineRule="auto"/>
                    <w:jc w:val="both"/>
                    <w:rPr>
                      <w:sz w:val="26"/>
                      <w:szCs w:val="26"/>
                    </w:rPr>
                  </w:pPr>
                  <w:r w:rsidRPr="001B3E50">
                    <w:rPr>
                      <w:sz w:val="26"/>
                      <w:szCs w:val="26"/>
                      <w:lang w:val="vi-VN"/>
                    </w:rPr>
                    <w:t>+Kinh nghiệm v</w:t>
                  </w:r>
                  <w:r w:rsidRPr="001B3E50">
                    <w:rPr>
                      <w:sz w:val="26"/>
                      <w:szCs w:val="26"/>
                    </w:rPr>
                    <w:t>ề</w:t>
                  </w:r>
                  <w:r w:rsidRPr="001B3E50">
                    <w:rPr>
                      <w:sz w:val="26"/>
                      <w:szCs w:val="26"/>
                      <w:lang w:val="vi-VN"/>
                    </w:rPr>
                    <w:t xml:space="preserve"> con người và xã hội.</w:t>
                  </w:r>
                </w:p>
              </w:tc>
            </w:tr>
            <w:tr w:rsidR="00066A95" w:rsidRPr="001B3E50" w14:paraId="72153DB5"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92471A6" w14:textId="77777777" w:rsidR="00066A95" w:rsidRPr="001B3E50" w:rsidRDefault="00066A95" w:rsidP="007C287A">
                  <w:pPr>
                    <w:rPr>
                      <w:sz w:val="26"/>
                      <w:szCs w:val="26"/>
                    </w:rPr>
                  </w:pPr>
                  <w:r w:rsidRPr="001B3E50">
                    <w:rPr>
                      <w:b/>
                      <w:bCs/>
                      <w:sz w:val="26"/>
                      <w:szCs w:val="26"/>
                    </w:rPr>
                    <w:t>Thực hiện nhiệm vụ</w:t>
                  </w:r>
                </w:p>
              </w:tc>
              <w:tc>
                <w:tcPr>
                  <w:tcW w:w="565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628B756" w14:textId="77777777" w:rsidR="00066A95" w:rsidRPr="001B3E50" w:rsidRDefault="00066A95" w:rsidP="007C287A">
                  <w:pPr>
                    <w:spacing w:line="312" w:lineRule="auto"/>
                    <w:jc w:val="both"/>
                    <w:rPr>
                      <w:sz w:val="26"/>
                      <w:szCs w:val="26"/>
                    </w:rPr>
                  </w:pPr>
                  <w:r w:rsidRPr="001B3E50">
                    <w:rPr>
                      <w:sz w:val="26"/>
                      <w:szCs w:val="26"/>
                      <w:lang w:val="vi-VN"/>
                    </w:rPr>
                    <w:t>- Học sinh: Làm việc cá nhân -&gt; Thảo luận nhóm -&gt; thống nhất ý kiến</w:t>
                  </w:r>
                  <w:r w:rsidRPr="001B3E50">
                    <w:rPr>
                      <w:sz w:val="26"/>
                      <w:szCs w:val="26"/>
                    </w:rPr>
                    <w:t>.</w:t>
                  </w:r>
                </w:p>
                <w:p w14:paraId="030E2368" w14:textId="77777777" w:rsidR="00066A95" w:rsidRPr="001B3E50" w:rsidRDefault="00066A95" w:rsidP="007C287A">
                  <w:pPr>
                    <w:spacing w:line="312" w:lineRule="auto"/>
                    <w:jc w:val="both"/>
                    <w:rPr>
                      <w:sz w:val="26"/>
                      <w:szCs w:val="26"/>
                    </w:rPr>
                  </w:pPr>
                  <w:r w:rsidRPr="001B3E50">
                    <w:rPr>
                      <w:sz w:val="26"/>
                      <w:szCs w:val="26"/>
                      <w:lang w:val="vi-VN"/>
                    </w:rPr>
                    <w:t>- Giáo viên: Quan sát, động viên, hỗ trợ học sinh khi cần thiết</w:t>
                  </w:r>
                  <w:r w:rsidRPr="001B3E50">
                    <w:rPr>
                      <w:sz w:val="26"/>
                      <w:szCs w:val="26"/>
                    </w:rPr>
                    <w:t>.</w:t>
                  </w:r>
                </w:p>
                <w:p w14:paraId="5070F2FE"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Dự kiến sản phẩm: </w:t>
                  </w:r>
                </w:p>
                <w:p w14:paraId="1826EC8B" w14:textId="77777777" w:rsidR="00066A95" w:rsidRPr="001B3E50" w:rsidRDefault="00066A95" w:rsidP="007C287A">
                  <w:pPr>
                    <w:spacing w:line="312" w:lineRule="auto"/>
                    <w:jc w:val="both"/>
                    <w:rPr>
                      <w:sz w:val="26"/>
                      <w:szCs w:val="26"/>
                      <w:lang w:val="vi-VN"/>
                    </w:rPr>
                  </w:pPr>
                  <w:r w:rsidRPr="001B3E50">
                    <w:rPr>
                      <w:sz w:val="26"/>
                      <w:szCs w:val="26"/>
                      <w:lang w:val="vi-VN"/>
                    </w:rPr>
                    <w:t>- Tục: Là thói quen lâu đời</w:t>
                  </w:r>
                </w:p>
                <w:p w14:paraId="284D5B0D" w14:textId="77777777" w:rsidR="00066A95" w:rsidRPr="001B3E50" w:rsidRDefault="00066A95" w:rsidP="007C287A">
                  <w:pPr>
                    <w:spacing w:line="312" w:lineRule="auto"/>
                    <w:jc w:val="both"/>
                    <w:rPr>
                      <w:sz w:val="26"/>
                      <w:szCs w:val="26"/>
                      <w:lang w:val="vi-VN"/>
                    </w:rPr>
                  </w:pPr>
                  <w:r w:rsidRPr="001B3E50">
                    <w:rPr>
                      <w:sz w:val="26"/>
                      <w:szCs w:val="26"/>
                      <w:lang w:val="vi-VN"/>
                    </w:rPr>
                    <w:t>- Ngữ: Lời nói</w:t>
                  </w:r>
                </w:p>
                <w:p w14:paraId="3AAAD14C" w14:textId="77777777" w:rsidR="00066A95" w:rsidRPr="001B3E50" w:rsidRDefault="00066A95" w:rsidP="007C287A">
                  <w:pPr>
                    <w:spacing w:line="312" w:lineRule="auto"/>
                    <w:jc w:val="both"/>
                    <w:rPr>
                      <w:sz w:val="26"/>
                      <w:szCs w:val="26"/>
                      <w:lang w:val="vi-VN"/>
                    </w:rPr>
                  </w:pPr>
                  <w:r w:rsidRPr="001B3E50">
                    <w:rPr>
                      <w:sz w:val="26"/>
                      <w:szCs w:val="26"/>
                      <w:lang w:val="vi-VN"/>
                    </w:rPr>
                    <w:t>=&gt; là lời nói đúc kết thói quen lâu đời được mọi người công nhận</w:t>
                  </w:r>
                </w:p>
                <w:p w14:paraId="462C26B4" w14:textId="77777777" w:rsidR="00066A95" w:rsidRPr="001B3E50" w:rsidRDefault="00066A95" w:rsidP="007C287A">
                  <w:pPr>
                    <w:spacing w:line="312" w:lineRule="auto"/>
                    <w:jc w:val="both"/>
                    <w:rPr>
                      <w:sz w:val="26"/>
                      <w:szCs w:val="26"/>
                    </w:rPr>
                  </w:pPr>
                  <w:r w:rsidRPr="001B3E50">
                    <w:rPr>
                      <w:sz w:val="26"/>
                      <w:szCs w:val="26"/>
                      <w:lang w:val="vi-VN"/>
                    </w:rPr>
                    <w:t>- Làm cho lời ăn tiếng nói thêm hay, sinh động</w:t>
                  </w:r>
                </w:p>
                <w:p w14:paraId="26D595EB" w14:textId="77777777" w:rsidR="00066A95" w:rsidRPr="001B3E50" w:rsidRDefault="00066A95" w:rsidP="007C287A">
                  <w:pPr>
                    <w:rPr>
                      <w:sz w:val="26"/>
                      <w:szCs w:val="26"/>
                    </w:rPr>
                  </w:pPr>
                </w:p>
              </w:tc>
              <w:tc>
                <w:tcPr>
                  <w:tcW w:w="2268" w:type="dxa"/>
                  <w:vMerge/>
                  <w:tcBorders>
                    <w:top w:val="single" w:sz="18" w:space="0" w:color="C0504D"/>
                    <w:left w:val="single" w:sz="8" w:space="0" w:color="C0504D"/>
                    <w:bottom w:val="single" w:sz="8" w:space="0" w:color="C0504D"/>
                    <w:right w:val="single" w:sz="8" w:space="0" w:color="C0504D"/>
                  </w:tcBorders>
                  <w:vAlign w:val="center"/>
                  <w:hideMark/>
                </w:tcPr>
                <w:p w14:paraId="6AE519A2" w14:textId="77777777" w:rsidR="00066A95" w:rsidRPr="001B3E50" w:rsidRDefault="00066A95" w:rsidP="007C287A">
                  <w:pPr>
                    <w:rPr>
                      <w:sz w:val="26"/>
                      <w:szCs w:val="26"/>
                    </w:rPr>
                  </w:pPr>
                </w:p>
              </w:tc>
            </w:tr>
            <w:tr w:rsidR="00066A95" w:rsidRPr="001B3E50" w14:paraId="0596A41D"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33ED2B49" w14:textId="77777777" w:rsidR="00066A95" w:rsidRPr="001B3E50" w:rsidRDefault="00066A95" w:rsidP="007C287A">
                  <w:pPr>
                    <w:rPr>
                      <w:sz w:val="26"/>
                      <w:szCs w:val="26"/>
                    </w:rPr>
                  </w:pPr>
                  <w:r w:rsidRPr="001B3E50">
                    <w:rPr>
                      <w:b/>
                      <w:bCs/>
                      <w:sz w:val="26"/>
                      <w:szCs w:val="26"/>
                    </w:rPr>
                    <w:t>Báo cáo/ Thảo luận</w:t>
                  </w:r>
                </w:p>
              </w:tc>
              <w:tc>
                <w:tcPr>
                  <w:tcW w:w="565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CA263F7" w14:textId="77777777" w:rsidR="00066A95" w:rsidRPr="001B3E50" w:rsidRDefault="00066A95" w:rsidP="007C287A">
                  <w:pPr>
                    <w:spacing w:line="312" w:lineRule="auto"/>
                    <w:jc w:val="both"/>
                    <w:rPr>
                      <w:sz w:val="26"/>
                      <w:szCs w:val="26"/>
                      <w:lang w:val="vi-VN"/>
                    </w:rPr>
                  </w:pPr>
                  <w:r w:rsidRPr="001B3E50">
                    <w:rPr>
                      <w:sz w:val="26"/>
                      <w:szCs w:val="26"/>
                    </w:rPr>
                    <w:t xml:space="preserve"> </w:t>
                  </w:r>
                  <w:r w:rsidRPr="001B3E50">
                    <w:rPr>
                      <w:sz w:val="26"/>
                      <w:szCs w:val="26"/>
                      <w:lang w:val="vi-VN"/>
                    </w:rPr>
                    <w:t>- Học sinh trình bày miệng ý kiến của mình</w:t>
                  </w:r>
                </w:p>
                <w:p w14:paraId="6CE1C967" w14:textId="77777777" w:rsidR="00066A95" w:rsidRPr="001B3E50" w:rsidRDefault="00066A95" w:rsidP="007C287A">
                  <w:pPr>
                    <w:spacing w:line="312" w:lineRule="auto"/>
                    <w:jc w:val="both"/>
                    <w:rPr>
                      <w:sz w:val="26"/>
                      <w:szCs w:val="26"/>
                    </w:rPr>
                  </w:pPr>
                  <w:r w:rsidRPr="001B3E50">
                    <w:rPr>
                      <w:sz w:val="26"/>
                      <w:szCs w:val="26"/>
                      <w:lang w:val="vi-VN"/>
                    </w:rPr>
                    <w:t>- Học sinh khác bổ sung</w:t>
                  </w:r>
                  <w:r w:rsidRPr="001B3E50">
                    <w:rPr>
                      <w:sz w:val="26"/>
                      <w:szCs w:val="26"/>
                    </w:rPr>
                    <w:t>.</w:t>
                  </w:r>
                </w:p>
                <w:p w14:paraId="2CF869FB" w14:textId="77777777" w:rsidR="00066A95" w:rsidRPr="001B3E50" w:rsidRDefault="00066A95" w:rsidP="007C287A">
                  <w:pPr>
                    <w:spacing w:after="160"/>
                    <w:jc w:val="both"/>
                    <w:rPr>
                      <w:sz w:val="26"/>
                      <w:szCs w:val="26"/>
                    </w:rPr>
                  </w:pPr>
                </w:p>
              </w:tc>
              <w:tc>
                <w:tcPr>
                  <w:tcW w:w="2268" w:type="dxa"/>
                  <w:vMerge/>
                  <w:tcBorders>
                    <w:top w:val="single" w:sz="18" w:space="0" w:color="C0504D"/>
                    <w:left w:val="single" w:sz="8" w:space="0" w:color="C0504D"/>
                    <w:bottom w:val="single" w:sz="8" w:space="0" w:color="C0504D"/>
                    <w:right w:val="single" w:sz="8" w:space="0" w:color="C0504D"/>
                  </w:tcBorders>
                  <w:vAlign w:val="center"/>
                  <w:hideMark/>
                </w:tcPr>
                <w:p w14:paraId="51069BDF" w14:textId="77777777" w:rsidR="00066A95" w:rsidRPr="001B3E50" w:rsidRDefault="00066A95" w:rsidP="007C287A">
                  <w:pPr>
                    <w:rPr>
                      <w:sz w:val="26"/>
                      <w:szCs w:val="26"/>
                    </w:rPr>
                  </w:pPr>
                </w:p>
              </w:tc>
            </w:tr>
            <w:tr w:rsidR="00066A95" w:rsidRPr="001B3E50" w14:paraId="6A3C2660" w14:textId="77777777" w:rsidTr="007C287A">
              <w:trPr>
                <w:trHeight w:val="6438"/>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F22A7CD" w14:textId="77777777" w:rsidR="00066A95" w:rsidRPr="001B3E50" w:rsidRDefault="00066A95" w:rsidP="007C287A">
                  <w:pPr>
                    <w:rPr>
                      <w:sz w:val="26"/>
                      <w:szCs w:val="26"/>
                    </w:rPr>
                  </w:pPr>
                  <w:r w:rsidRPr="001B3E50">
                    <w:rPr>
                      <w:b/>
                      <w:bCs/>
                      <w:sz w:val="26"/>
                      <w:szCs w:val="26"/>
                    </w:rPr>
                    <w:t>Kết luận/ nhận định</w:t>
                  </w:r>
                </w:p>
              </w:tc>
              <w:tc>
                <w:tcPr>
                  <w:tcW w:w="565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F8C574F" w14:textId="77777777" w:rsidR="00066A95" w:rsidRPr="001B3E50" w:rsidRDefault="00066A95" w:rsidP="007C287A">
                  <w:pPr>
                    <w:spacing w:line="312" w:lineRule="auto"/>
                    <w:jc w:val="both"/>
                    <w:rPr>
                      <w:sz w:val="26"/>
                      <w:szCs w:val="26"/>
                    </w:rPr>
                  </w:pPr>
                  <w:r w:rsidRPr="001B3E50">
                    <w:rPr>
                      <w:sz w:val="26"/>
                      <w:szCs w:val="26"/>
                      <w:lang w:val="vi-VN"/>
                    </w:rPr>
                    <w:t>- Học sinh nhận xét, đánh giá, bổ sung</w:t>
                  </w:r>
                  <w:r w:rsidRPr="001B3E50">
                    <w:rPr>
                      <w:sz w:val="26"/>
                      <w:szCs w:val="26"/>
                    </w:rPr>
                    <w:t>.</w:t>
                  </w:r>
                </w:p>
                <w:p w14:paraId="75FE6B01"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Giáo viên nhận xét, đánh giá, chốt kiến thức </w:t>
                  </w:r>
                </w:p>
                <w:p w14:paraId="3C5C0890" w14:textId="77777777" w:rsidR="00066A95" w:rsidRPr="001B3E50" w:rsidRDefault="00066A95" w:rsidP="007C287A">
                  <w:pPr>
                    <w:spacing w:line="312" w:lineRule="auto"/>
                    <w:jc w:val="both"/>
                    <w:rPr>
                      <w:sz w:val="26"/>
                      <w:szCs w:val="26"/>
                    </w:rPr>
                  </w:pPr>
                  <w:r w:rsidRPr="001B3E50">
                    <w:rPr>
                      <w:sz w:val="26"/>
                      <w:szCs w:val="26"/>
                      <w:lang w:val="vi-VN"/>
                    </w:rPr>
                    <w:t>- GV bổ sung, nhấn mạnh:</w:t>
                  </w:r>
                  <w:r w:rsidRPr="001B3E50">
                    <w:rPr>
                      <w:sz w:val="26"/>
                      <w:szCs w:val="26"/>
                    </w:rPr>
                    <w:t xml:space="preserve"> </w:t>
                  </w:r>
                </w:p>
                <w:p w14:paraId="31C15840" w14:textId="77777777" w:rsidR="00066A95" w:rsidRPr="001B3E50" w:rsidRDefault="00066A95" w:rsidP="007C287A">
                  <w:pPr>
                    <w:spacing w:line="312" w:lineRule="auto"/>
                    <w:jc w:val="both"/>
                    <w:rPr>
                      <w:sz w:val="26"/>
                      <w:szCs w:val="26"/>
                      <w:lang w:val="vi-VN"/>
                    </w:rPr>
                  </w:pPr>
                  <w:r w:rsidRPr="001B3E50">
                    <w:rPr>
                      <w:sz w:val="26"/>
                      <w:szCs w:val="26"/>
                      <w:lang w:val="vi-VN"/>
                    </w:rPr>
                    <w:t>+ Về hình thức: tục ngữ là một câu nói diễn đạt một ý trọn vẹn có đặc điểm ngắn gọn, kết cấu bền vững có hình ảnh, nhịp điệu</w:t>
                  </w:r>
                </w:p>
                <w:p w14:paraId="61636438" w14:textId="77777777" w:rsidR="00066A95" w:rsidRPr="001B3E50" w:rsidRDefault="00066A95" w:rsidP="007C287A">
                  <w:pPr>
                    <w:spacing w:line="312" w:lineRule="auto"/>
                    <w:jc w:val="both"/>
                    <w:rPr>
                      <w:sz w:val="26"/>
                      <w:szCs w:val="26"/>
                      <w:lang w:val="vi-VN"/>
                    </w:rPr>
                  </w:pPr>
                  <w:r w:rsidRPr="001B3E50">
                    <w:rPr>
                      <w:sz w:val="26"/>
                      <w:szCs w:val="26"/>
                      <w:lang w:val="vi-VN"/>
                    </w:rPr>
                    <w:t>+ Về nội dung: diễn đạt kinh nghiệm, cách nhìn nhận của nhân dân về tự nhiên, lđ, sx, con người, xã hội</w:t>
                  </w:r>
                </w:p>
                <w:p w14:paraId="3D08916F" w14:textId="77777777" w:rsidR="00066A95" w:rsidRPr="001B3E50" w:rsidRDefault="00066A95" w:rsidP="007C287A">
                  <w:pPr>
                    <w:spacing w:line="312" w:lineRule="auto"/>
                    <w:jc w:val="both"/>
                    <w:rPr>
                      <w:sz w:val="26"/>
                      <w:szCs w:val="26"/>
                      <w:lang w:val="vi-VN"/>
                    </w:rPr>
                  </w:pPr>
                  <w:r w:rsidRPr="001B3E50">
                    <w:rPr>
                      <w:sz w:val="26"/>
                      <w:szCs w:val="26"/>
                      <w:lang w:val="vi-VN"/>
                    </w:rPr>
                    <w:t>Những bài học kinh nghiệm về quy luật thiên nhiên và lao động sản xuất là nội dung quan trọng của tục ngữ.Vì thế tục ngữ còn được gọi là túi khôn của nhân dân</w:t>
                  </w:r>
                </w:p>
                <w:p w14:paraId="0CC0280B" w14:textId="77777777" w:rsidR="00066A95" w:rsidRPr="001B3E50" w:rsidRDefault="00066A95" w:rsidP="007C287A">
                  <w:pPr>
                    <w:spacing w:line="312" w:lineRule="auto"/>
                    <w:jc w:val="both"/>
                    <w:rPr>
                      <w:sz w:val="26"/>
                      <w:szCs w:val="26"/>
                      <w:lang w:val="vi-VN"/>
                    </w:rPr>
                  </w:pPr>
                  <w:r w:rsidRPr="001B3E50">
                    <w:rPr>
                      <w:sz w:val="26"/>
                      <w:szCs w:val="26"/>
                      <w:lang w:val="vi-VN"/>
                    </w:rPr>
                    <w:t>- Có nhiều câu tục ngữ chỉ có nghĩa đen, một số câu có cả nghĩa bóng</w:t>
                  </w:r>
                </w:p>
                <w:p w14:paraId="42CCE3DF" w14:textId="77777777" w:rsidR="00066A95" w:rsidRPr="001B3E50" w:rsidRDefault="00066A95" w:rsidP="007C287A">
                  <w:pPr>
                    <w:spacing w:line="312" w:lineRule="auto"/>
                    <w:jc w:val="both"/>
                    <w:rPr>
                      <w:sz w:val="26"/>
                      <w:szCs w:val="26"/>
                    </w:rPr>
                  </w:pPr>
                </w:p>
              </w:tc>
              <w:tc>
                <w:tcPr>
                  <w:tcW w:w="2268" w:type="dxa"/>
                  <w:vMerge/>
                  <w:tcBorders>
                    <w:top w:val="single" w:sz="18" w:space="0" w:color="C0504D"/>
                    <w:left w:val="single" w:sz="8" w:space="0" w:color="C0504D"/>
                    <w:bottom w:val="single" w:sz="8" w:space="0" w:color="C0504D"/>
                    <w:right w:val="single" w:sz="8" w:space="0" w:color="C0504D"/>
                  </w:tcBorders>
                  <w:vAlign w:val="center"/>
                  <w:hideMark/>
                </w:tcPr>
                <w:p w14:paraId="494EAC7D" w14:textId="77777777" w:rsidR="00066A95" w:rsidRPr="001B3E50" w:rsidRDefault="00066A95" w:rsidP="007C287A">
                  <w:pPr>
                    <w:rPr>
                      <w:sz w:val="26"/>
                      <w:szCs w:val="26"/>
                    </w:rPr>
                  </w:pPr>
                </w:p>
              </w:tc>
            </w:tr>
          </w:tbl>
          <w:p w14:paraId="20993174" w14:textId="77777777" w:rsidR="00066A95" w:rsidRPr="001B3E50" w:rsidRDefault="00066A95" w:rsidP="007C287A">
            <w:pPr>
              <w:spacing w:line="312" w:lineRule="auto"/>
              <w:jc w:val="both"/>
              <w:rPr>
                <w:sz w:val="26"/>
                <w:szCs w:val="26"/>
              </w:rPr>
            </w:pPr>
          </w:p>
        </w:tc>
      </w:tr>
    </w:tbl>
    <w:p w14:paraId="30A3EB08" w14:textId="77777777" w:rsidR="00066A95" w:rsidRPr="001B3E50" w:rsidRDefault="00066A95" w:rsidP="00066A95">
      <w:pPr>
        <w:spacing w:after="160"/>
        <w:rPr>
          <w:sz w:val="26"/>
          <w:szCs w:val="26"/>
        </w:rPr>
      </w:pPr>
    </w:p>
    <w:p w14:paraId="1B7C6202" w14:textId="77777777" w:rsidR="00066A95" w:rsidRPr="001B3E50" w:rsidRDefault="00066A95" w:rsidP="00066A95">
      <w:pPr>
        <w:spacing w:after="160"/>
        <w:rPr>
          <w:sz w:val="26"/>
          <w:szCs w:val="26"/>
        </w:rPr>
      </w:pPr>
    </w:p>
    <w:p w14:paraId="0DC8A0E0" w14:textId="77777777" w:rsidR="00066A95" w:rsidRPr="001B3E50" w:rsidRDefault="00066A95" w:rsidP="00066A95">
      <w:pPr>
        <w:spacing w:after="160"/>
        <w:jc w:val="center"/>
        <w:rPr>
          <w:sz w:val="26"/>
          <w:szCs w:val="26"/>
        </w:rPr>
      </w:pPr>
      <w:r w:rsidRPr="001B3E50">
        <w:rPr>
          <w:b/>
          <w:bCs/>
          <w:sz w:val="26"/>
          <w:szCs w:val="26"/>
        </w:rPr>
        <w:t>PHẦN ĐỌC VĂN BẢN </w:t>
      </w:r>
    </w:p>
    <w:p w14:paraId="64D0630D" w14:textId="77777777" w:rsidR="00066A95" w:rsidRPr="001B3E50" w:rsidRDefault="00066A95" w:rsidP="00066A95">
      <w:pPr>
        <w:spacing w:after="160"/>
        <w:jc w:val="center"/>
        <w:rPr>
          <w:sz w:val="26"/>
          <w:szCs w:val="26"/>
        </w:rPr>
      </w:pPr>
      <w:r w:rsidRPr="001B3E50">
        <w:rPr>
          <w:b/>
          <w:bCs/>
          <w:sz w:val="26"/>
          <w:szCs w:val="26"/>
        </w:rPr>
        <w:t xml:space="preserve">VĂN BẢN 1: NHỮNG KINH NGHIỆM DÂN GIAN VỀ THỜI TIẾT </w:t>
      </w:r>
    </w:p>
    <w:p w14:paraId="2974D3F9" w14:textId="77777777" w:rsidR="00066A95" w:rsidRPr="001B3E50" w:rsidRDefault="00066A95" w:rsidP="00066A95">
      <w:pPr>
        <w:spacing w:after="160"/>
        <w:jc w:val="center"/>
        <w:rPr>
          <w:sz w:val="26"/>
          <w:szCs w:val="26"/>
        </w:rPr>
      </w:pPr>
      <w:r w:rsidRPr="001B3E50">
        <w:rPr>
          <w:sz w:val="26"/>
          <w:szCs w:val="26"/>
        </w:rPr>
        <w:t>(Tục ngữ)</w:t>
      </w:r>
    </w:p>
    <w:tbl>
      <w:tblPr>
        <w:tblW w:w="9498" w:type="dxa"/>
        <w:tblInd w:w="115" w:type="dxa"/>
        <w:tblLayout w:type="fixed"/>
        <w:tblCellMar>
          <w:top w:w="15" w:type="dxa"/>
          <w:left w:w="15" w:type="dxa"/>
          <w:bottom w:w="15" w:type="dxa"/>
          <w:right w:w="15" w:type="dxa"/>
        </w:tblCellMar>
        <w:tblLook w:val="04A0" w:firstRow="1" w:lastRow="0" w:firstColumn="1" w:lastColumn="0" w:noHBand="0" w:noVBand="1"/>
      </w:tblPr>
      <w:tblGrid>
        <w:gridCol w:w="2977"/>
        <w:gridCol w:w="3119"/>
        <w:gridCol w:w="3402"/>
      </w:tblGrid>
      <w:tr w:rsidR="00066A95" w:rsidRPr="001B3E50" w14:paraId="58EF3C12" w14:textId="77777777" w:rsidTr="007C287A">
        <w:trPr>
          <w:trHeight w:val="3958"/>
        </w:trPr>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F4C0AB" w14:textId="77777777" w:rsidR="00066A95" w:rsidRPr="001B3E50" w:rsidRDefault="00066A95" w:rsidP="007C287A">
            <w:pPr>
              <w:spacing w:after="160" w:line="0" w:lineRule="atLeast"/>
              <w:jc w:val="center"/>
              <w:rPr>
                <w:sz w:val="26"/>
                <w:szCs w:val="26"/>
              </w:rPr>
            </w:pPr>
            <w:r w:rsidRPr="001B3E50">
              <w:rPr>
                <w:noProof/>
                <w:sz w:val="26"/>
                <w:szCs w:val="26"/>
              </w:rPr>
              <w:drawing>
                <wp:inline distT="0" distB="0" distL="0" distR="0" wp14:anchorId="744D94D8" wp14:editId="5F540C0B">
                  <wp:extent cx="2080846" cy="2393950"/>
                  <wp:effectExtent l="0" t="0" r="0" b="6350"/>
                  <wp:docPr id="15371" name="Picture 11" descr="rain-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 name="Picture 11" descr="rain-cu"/>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2216" cy="2395526"/>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8FFEFE" w14:textId="77777777" w:rsidR="00066A95" w:rsidRPr="001B3E50" w:rsidRDefault="00066A95" w:rsidP="007C287A">
            <w:pPr>
              <w:spacing w:after="160" w:line="0" w:lineRule="atLeast"/>
              <w:jc w:val="center"/>
              <w:rPr>
                <w:sz w:val="26"/>
                <w:szCs w:val="26"/>
              </w:rPr>
            </w:pPr>
            <w:r w:rsidRPr="001B3E50">
              <w:rPr>
                <w:noProof/>
                <w:sz w:val="26"/>
                <w:szCs w:val="26"/>
              </w:rPr>
              <w:drawing>
                <wp:inline distT="0" distB="0" distL="0" distR="0" wp14:anchorId="365ED94A" wp14:editId="6FC2B6CF">
                  <wp:extent cx="2354817" cy="2425700"/>
                  <wp:effectExtent l="0" t="0" r="7620" b="0"/>
                  <wp:docPr id="37" name="Picture 37" descr="https://img.lifewithbook.com/cache/37548/aHR0cHM6Ly9zYWx0LnRpa2ljZG4uY29tL3RzL3Byb2R1Y3QvNmYvNjYvODAvNjU3ZjAxYmQwN2MwNGE5NmM0Mzc1YjRhMjJiN2QwNGIuan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ifewithbook.com/cache/37548/aHR0cHM6Ly9zYWx0LnRpa2ljZG4uY29tL3RzL3Byb2R1Y3QvNmYvNjYvODAvNjU3ZjAxYmQwN2MwNGE5NmM0Mzc1YjRhMjJiN2QwNGIuanB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61579" cy="2432666"/>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3629D3" w14:textId="77777777" w:rsidR="00066A95" w:rsidRPr="001B3E50" w:rsidRDefault="00066A95" w:rsidP="007C287A">
            <w:pPr>
              <w:spacing w:after="160" w:line="0" w:lineRule="atLeast"/>
              <w:jc w:val="center"/>
              <w:rPr>
                <w:sz w:val="26"/>
                <w:szCs w:val="26"/>
              </w:rPr>
            </w:pPr>
            <w:r w:rsidRPr="001B3E50">
              <w:rPr>
                <w:noProof/>
                <w:sz w:val="26"/>
                <w:szCs w:val="26"/>
              </w:rPr>
              <w:drawing>
                <wp:inline distT="0" distB="0" distL="0" distR="0" wp14:anchorId="1BEC159E" wp14:editId="4B060FF6">
                  <wp:extent cx="1963616" cy="2330450"/>
                  <wp:effectExtent l="0" t="0" r="0" b="0"/>
                  <wp:docPr id="29699" name="Picture 3" descr="chuon chuon 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3" descr="chuon chuon o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8806" cy="2336610"/>
                          </a:xfrm>
                          <a:prstGeom prst="rect">
                            <a:avLst/>
                          </a:prstGeom>
                          <a:noFill/>
                          <a:ln>
                            <a:noFill/>
                          </a:ln>
                        </pic:spPr>
                      </pic:pic>
                    </a:graphicData>
                  </a:graphic>
                </wp:inline>
              </w:drawing>
            </w:r>
          </w:p>
        </w:tc>
      </w:tr>
    </w:tbl>
    <w:p w14:paraId="6CE0761F" w14:textId="77777777" w:rsidR="00066A95" w:rsidRPr="001B3E50" w:rsidRDefault="00066A95" w:rsidP="00066A95">
      <w:pPr>
        <w:rPr>
          <w:sz w:val="26"/>
          <w:szCs w:val="26"/>
        </w:rPr>
      </w:pPr>
    </w:p>
    <w:p w14:paraId="7A207F91" w14:textId="77777777" w:rsidR="00066A95" w:rsidRPr="001B3E50" w:rsidRDefault="00066A95" w:rsidP="00066A95">
      <w:pPr>
        <w:spacing w:after="160"/>
        <w:rPr>
          <w:sz w:val="26"/>
          <w:szCs w:val="26"/>
        </w:rPr>
      </w:pPr>
      <w:r w:rsidRPr="001B3E50">
        <w:rPr>
          <w:b/>
          <w:bCs/>
          <w:sz w:val="26"/>
          <w:szCs w:val="26"/>
        </w:rPr>
        <w:t>I. MỤC TIÊU</w:t>
      </w:r>
    </w:p>
    <w:p w14:paraId="4BCAC4B4" w14:textId="77777777" w:rsidR="00066A95" w:rsidRPr="001B3E50" w:rsidRDefault="00066A95" w:rsidP="00066A95">
      <w:pPr>
        <w:spacing w:after="160"/>
        <w:jc w:val="both"/>
        <w:rPr>
          <w:sz w:val="26"/>
          <w:szCs w:val="26"/>
        </w:rPr>
      </w:pPr>
      <w:r w:rsidRPr="001B3E50">
        <w:rPr>
          <w:b/>
          <w:bCs/>
          <w:sz w:val="26"/>
          <w:szCs w:val="26"/>
        </w:rPr>
        <w:t>1. Năng lực</w:t>
      </w:r>
    </w:p>
    <w:p w14:paraId="3CE8FDF0" w14:textId="77777777" w:rsidR="00066A95" w:rsidRPr="001B3E50" w:rsidRDefault="00066A95" w:rsidP="00066A95">
      <w:pPr>
        <w:spacing w:line="312" w:lineRule="auto"/>
        <w:jc w:val="both"/>
        <w:rPr>
          <w:sz w:val="26"/>
          <w:szCs w:val="26"/>
          <w:lang w:val="nb-NO"/>
        </w:rPr>
      </w:pPr>
      <w:r w:rsidRPr="001B3E50">
        <w:rPr>
          <w:b/>
          <w:bCs/>
          <w:sz w:val="26"/>
          <w:szCs w:val="26"/>
        </w:rPr>
        <w:t xml:space="preserve">a. Năng lực chung: </w:t>
      </w:r>
      <w:r w:rsidRPr="001B3E50">
        <w:rPr>
          <w:sz w:val="26"/>
          <w:szCs w:val="26"/>
          <w:lang w:val="vi-VN"/>
        </w:rPr>
        <w:t>Năng lực tự chủ và tự học, năng lực giải quyết vấn đề và sáng tạo</w:t>
      </w:r>
      <w:r w:rsidRPr="001B3E50">
        <w:rPr>
          <w:sz w:val="26"/>
          <w:szCs w:val="26"/>
          <w:lang w:val="nb-NO"/>
        </w:rPr>
        <w:t>, năng lực giao tiếp và hợp tác.</w:t>
      </w:r>
    </w:p>
    <w:p w14:paraId="5162C424" w14:textId="77777777" w:rsidR="00066A95" w:rsidRPr="001B3E50" w:rsidRDefault="00066A95" w:rsidP="00066A95">
      <w:pPr>
        <w:spacing w:after="160"/>
        <w:jc w:val="both"/>
        <w:rPr>
          <w:sz w:val="26"/>
          <w:szCs w:val="26"/>
        </w:rPr>
      </w:pPr>
      <w:r w:rsidRPr="001B3E50">
        <w:rPr>
          <w:b/>
          <w:bCs/>
          <w:sz w:val="26"/>
          <w:szCs w:val="26"/>
        </w:rPr>
        <w:t>b. Năng lực riêng biệt:</w:t>
      </w:r>
    </w:p>
    <w:p w14:paraId="550B7EC1" w14:textId="77777777" w:rsidR="00066A95" w:rsidRPr="001B3E50" w:rsidRDefault="00066A95" w:rsidP="00066A95">
      <w:pPr>
        <w:spacing w:line="312" w:lineRule="auto"/>
        <w:jc w:val="both"/>
        <w:rPr>
          <w:sz w:val="26"/>
          <w:szCs w:val="26"/>
          <w:lang w:val="vi-VN"/>
        </w:rPr>
      </w:pPr>
      <w:r w:rsidRPr="001B3E50">
        <w:rPr>
          <w:sz w:val="26"/>
          <w:szCs w:val="26"/>
          <w:lang w:val="vi-VN"/>
        </w:rPr>
        <w:t>- Đọc - hiểu, phân tích  nghĩa của tục ngữ về t</w:t>
      </w:r>
      <w:r w:rsidRPr="001B3E50">
        <w:rPr>
          <w:sz w:val="26"/>
          <w:szCs w:val="26"/>
        </w:rPr>
        <w:t>hời tiết</w:t>
      </w:r>
      <w:r w:rsidRPr="001B3E50">
        <w:rPr>
          <w:sz w:val="26"/>
          <w:szCs w:val="26"/>
          <w:lang w:val="vi-VN"/>
        </w:rPr>
        <w:t>.</w:t>
      </w:r>
    </w:p>
    <w:p w14:paraId="350A9E9C" w14:textId="77777777" w:rsidR="00066A95" w:rsidRPr="001B3E50" w:rsidRDefault="00066A95" w:rsidP="00066A95">
      <w:pPr>
        <w:spacing w:line="312" w:lineRule="auto"/>
        <w:jc w:val="both"/>
        <w:rPr>
          <w:sz w:val="26"/>
          <w:szCs w:val="26"/>
          <w:lang w:val="vi-VN"/>
        </w:rPr>
      </w:pPr>
      <w:r w:rsidRPr="001B3E50">
        <w:rPr>
          <w:sz w:val="26"/>
          <w:szCs w:val="26"/>
          <w:lang w:val="vi-VN"/>
        </w:rPr>
        <w:t>- Vận dụng được ở mức độ nhất định một số câu tục ngữ về th</w:t>
      </w:r>
      <w:r w:rsidRPr="001B3E50">
        <w:rPr>
          <w:sz w:val="26"/>
          <w:szCs w:val="26"/>
        </w:rPr>
        <w:t xml:space="preserve">ời tiết  </w:t>
      </w:r>
      <w:r w:rsidRPr="001B3E50">
        <w:rPr>
          <w:sz w:val="26"/>
          <w:szCs w:val="26"/>
          <w:lang w:val="vi-VN"/>
        </w:rPr>
        <w:t>vào đời sống.</w:t>
      </w:r>
    </w:p>
    <w:p w14:paraId="7373A11C" w14:textId="77777777" w:rsidR="00066A95" w:rsidRPr="001B3E50" w:rsidRDefault="00066A95" w:rsidP="00066A95">
      <w:pPr>
        <w:spacing w:after="160"/>
        <w:jc w:val="both"/>
        <w:rPr>
          <w:sz w:val="26"/>
          <w:szCs w:val="26"/>
        </w:rPr>
      </w:pPr>
      <w:r w:rsidRPr="001B3E50">
        <w:rPr>
          <w:b/>
          <w:bCs/>
          <w:sz w:val="26"/>
          <w:szCs w:val="26"/>
        </w:rPr>
        <w:t>2. Phẩm chất:</w:t>
      </w:r>
    </w:p>
    <w:p w14:paraId="35F8923A" w14:textId="77777777" w:rsidR="00066A95" w:rsidRPr="001B3E50" w:rsidRDefault="00066A95" w:rsidP="00066A95">
      <w:pPr>
        <w:spacing w:line="312" w:lineRule="auto"/>
        <w:jc w:val="both"/>
        <w:rPr>
          <w:sz w:val="26"/>
          <w:szCs w:val="26"/>
          <w:lang w:val="vi-VN"/>
        </w:rPr>
      </w:pPr>
      <w:r w:rsidRPr="001B3E50">
        <w:rPr>
          <w:sz w:val="26"/>
          <w:szCs w:val="26"/>
          <w:lang w:val="vi-VN"/>
        </w:rPr>
        <w:t xml:space="preserve">- Yêu quý trân trọng những kinh nghiệm cha ông để lại. </w:t>
      </w:r>
    </w:p>
    <w:p w14:paraId="1C0E9A02" w14:textId="77777777" w:rsidR="00066A95" w:rsidRPr="001B3E50" w:rsidRDefault="00066A95" w:rsidP="00066A95">
      <w:pPr>
        <w:spacing w:line="312" w:lineRule="auto"/>
        <w:jc w:val="both"/>
        <w:rPr>
          <w:sz w:val="26"/>
          <w:szCs w:val="26"/>
          <w:lang w:val="vi-VN"/>
        </w:rPr>
      </w:pPr>
      <w:r w:rsidRPr="001B3E50">
        <w:rPr>
          <w:sz w:val="26"/>
          <w:szCs w:val="26"/>
          <w:lang w:val="vi-VN"/>
        </w:rPr>
        <w:t>- Vận dụng vào đời sống thực tế những kinh nghiệm hay phù hợp.</w:t>
      </w:r>
    </w:p>
    <w:p w14:paraId="7736F785" w14:textId="77777777" w:rsidR="00066A95" w:rsidRPr="001B3E50" w:rsidRDefault="00066A95" w:rsidP="00066A95">
      <w:pPr>
        <w:spacing w:after="160"/>
        <w:jc w:val="both"/>
        <w:rPr>
          <w:sz w:val="26"/>
          <w:szCs w:val="26"/>
        </w:rPr>
      </w:pPr>
      <w:r w:rsidRPr="001B3E50">
        <w:rPr>
          <w:b/>
          <w:bCs/>
          <w:sz w:val="26"/>
          <w:szCs w:val="26"/>
        </w:rPr>
        <w:t>II. THIẾT BỊ DẠY HỌC VÀ HỌC LIỆU</w:t>
      </w:r>
    </w:p>
    <w:p w14:paraId="12C29D62" w14:textId="77777777" w:rsidR="00066A95" w:rsidRPr="001B3E50" w:rsidRDefault="00066A95" w:rsidP="00066A95">
      <w:pPr>
        <w:spacing w:after="160"/>
        <w:jc w:val="both"/>
        <w:rPr>
          <w:sz w:val="26"/>
          <w:szCs w:val="26"/>
        </w:rPr>
      </w:pPr>
      <w:r w:rsidRPr="001B3E50">
        <w:rPr>
          <w:sz w:val="26"/>
          <w:szCs w:val="26"/>
        </w:rPr>
        <w:t>- Kế hoạch bài dạy, sách giáo khoa.</w:t>
      </w:r>
    </w:p>
    <w:p w14:paraId="4F1C7A03" w14:textId="77777777" w:rsidR="00066A95" w:rsidRPr="001B3E50" w:rsidRDefault="00066A95" w:rsidP="00066A95">
      <w:pPr>
        <w:spacing w:after="160"/>
        <w:jc w:val="both"/>
        <w:rPr>
          <w:sz w:val="26"/>
          <w:szCs w:val="26"/>
        </w:rPr>
      </w:pPr>
      <w:r w:rsidRPr="001B3E50">
        <w:rPr>
          <w:sz w:val="26"/>
          <w:szCs w:val="26"/>
        </w:rPr>
        <w:t>- Phiếu học tập số 1</w:t>
      </w:r>
    </w:p>
    <w:tbl>
      <w:tblPr>
        <w:tblStyle w:val="TableGrid"/>
        <w:tblW w:w="0" w:type="auto"/>
        <w:tblInd w:w="108" w:type="dxa"/>
        <w:tblLayout w:type="fixed"/>
        <w:tblLook w:val="04A0" w:firstRow="1" w:lastRow="0" w:firstColumn="1" w:lastColumn="0" w:noHBand="0" w:noVBand="1"/>
      </w:tblPr>
      <w:tblGrid>
        <w:gridCol w:w="1418"/>
        <w:gridCol w:w="1244"/>
        <w:gridCol w:w="2300"/>
        <w:gridCol w:w="1275"/>
        <w:gridCol w:w="2694"/>
      </w:tblGrid>
      <w:tr w:rsidR="00066A95" w:rsidRPr="001B3E50" w14:paraId="00E18092" w14:textId="77777777" w:rsidTr="007C287A">
        <w:tc>
          <w:tcPr>
            <w:tcW w:w="1418" w:type="dxa"/>
          </w:tcPr>
          <w:p w14:paraId="1281B4E3" w14:textId="77777777" w:rsidR="00066A95" w:rsidRPr="001B3E50" w:rsidRDefault="00066A95" w:rsidP="007C287A">
            <w:pPr>
              <w:spacing w:line="312" w:lineRule="auto"/>
              <w:jc w:val="both"/>
              <w:rPr>
                <w:sz w:val="26"/>
                <w:szCs w:val="26"/>
              </w:rPr>
            </w:pPr>
            <w:r w:rsidRPr="001B3E50">
              <w:rPr>
                <w:sz w:val="26"/>
                <w:szCs w:val="26"/>
              </w:rPr>
              <w:t xml:space="preserve">Câu </w:t>
            </w:r>
          </w:p>
        </w:tc>
        <w:tc>
          <w:tcPr>
            <w:tcW w:w="1244" w:type="dxa"/>
          </w:tcPr>
          <w:p w14:paraId="15051C3E" w14:textId="77777777" w:rsidR="00066A95" w:rsidRPr="001B3E50" w:rsidRDefault="00066A95" w:rsidP="007C287A">
            <w:pPr>
              <w:spacing w:line="312" w:lineRule="auto"/>
              <w:jc w:val="both"/>
              <w:rPr>
                <w:sz w:val="26"/>
                <w:szCs w:val="26"/>
              </w:rPr>
            </w:pPr>
            <w:r w:rsidRPr="001B3E50">
              <w:rPr>
                <w:sz w:val="26"/>
                <w:szCs w:val="26"/>
              </w:rPr>
              <w:t>Số chữ</w:t>
            </w:r>
          </w:p>
        </w:tc>
        <w:tc>
          <w:tcPr>
            <w:tcW w:w="2300" w:type="dxa"/>
          </w:tcPr>
          <w:p w14:paraId="00193DB6" w14:textId="77777777" w:rsidR="00066A95" w:rsidRPr="001B3E50" w:rsidRDefault="00066A95" w:rsidP="007C287A">
            <w:pPr>
              <w:spacing w:line="312" w:lineRule="auto"/>
              <w:jc w:val="both"/>
              <w:rPr>
                <w:sz w:val="26"/>
                <w:szCs w:val="26"/>
              </w:rPr>
            </w:pPr>
            <w:r w:rsidRPr="001B3E50">
              <w:rPr>
                <w:sz w:val="26"/>
                <w:szCs w:val="26"/>
              </w:rPr>
              <w:t>Số dòng, số vế</w:t>
            </w:r>
          </w:p>
        </w:tc>
        <w:tc>
          <w:tcPr>
            <w:tcW w:w="1275" w:type="dxa"/>
          </w:tcPr>
          <w:p w14:paraId="636111A8" w14:textId="77777777" w:rsidR="00066A95" w:rsidRPr="001B3E50" w:rsidRDefault="00066A95" w:rsidP="007C287A">
            <w:pPr>
              <w:spacing w:line="312" w:lineRule="auto"/>
              <w:jc w:val="both"/>
              <w:rPr>
                <w:sz w:val="26"/>
                <w:szCs w:val="26"/>
              </w:rPr>
            </w:pPr>
            <w:r w:rsidRPr="001B3E50">
              <w:rPr>
                <w:sz w:val="26"/>
                <w:szCs w:val="26"/>
              </w:rPr>
              <w:t>Vần</w:t>
            </w:r>
          </w:p>
        </w:tc>
        <w:tc>
          <w:tcPr>
            <w:tcW w:w="2694" w:type="dxa"/>
          </w:tcPr>
          <w:p w14:paraId="1DEF501F" w14:textId="77777777" w:rsidR="00066A95" w:rsidRPr="001B3E50" w:rsidRDefault="00066A95" w:rsidP="007C287A">
            <w:pPr>
              <w:spacing w:line="312" w:lineRule="auto"/>
              <w:jc w:val="both"/>
              <w:rPr>
                <w:sz w:val="26"/>
                <w:szCs w:val="26"/>
              </w:rPr>
            </w:pPr>
            <w:r w:rsidRPr="001B3E50">
              <w:rPr>
                <w:sz w:val="26"/>
                <w:szCs w:val="26"/>
              </w:rPr>
              <w:t>Nội dung chính</w:t>
            </w:r>
          </w:p>
        </w:tc>
      </w:tr>
      <w:tr w:rsidR="00066A95" w:rsidRPr="001B3E50" w14:paraId="498372EB" w14:textId="77777777" w:rsidTr="007C287A">
        <w:tc>
          <w:tcPr>
            <w:tcW w:w="1418" w:type="dxa"/>
          </w:tcPr>
          <w:p w14:paraId="660E0334" w14:textId="77777777" w:rsidR="00066A95" w:rsidRPr="001B3E50" w:rsidRDefault="00066A95" w:rsidP="007C287A">
            <w:pPr>
              <w:spacing w:line="312" w:lineRule="auto"/>
              <w:jc w:val="both"/>
              <w:rPr>
                <w:sz w:val="26"/>
                <w:szCs w:val="26"/>
              </w:rPr>
            </w:pPr>
            <w:r w:rsidRPr="001B3E50">
              <w:rPr>
                <w:sz w:val="26"/>
                <w:szCs w:val="26"/>
              </w:rPr>
              <w:t>1</w:t>
            </w:r>
          </w:p>
        </w:tc>
        <w:tc>
          <w:tcPr>
            <w:tcW w:w="1244" w:type="dxa"/>
          </w:tcPr>
          <w:p w14:paraId="429DDB80" w14:textId="77777777" w:rsidR="00066A95" w:rsidRPr="001B3E50" w:rsidRDefault="00066A95" w:rsidP="007C287A">
            <w:pPr>
              <w:spacing w:line="312" w:lineRule="auto"/>
              <w:jc w:val="both"/>
              <w:rPr>
                <w:sz w:val="26"/>
                <w:szCs w:val="26"/>
              </w:rPr>
            </w:pPr>
          </w:p>
        </w:tc>
        <w:tc>
          <w:tcPr>
            <w:tcW w:w="2300" w:type="dxa"/>
          </w:tcPr>
          <w:p w14:paraId="3CFA9B3C" w14:textId="77777777" w:rsidR="00066A95" w:rsidRPr="001B3E50" w:rsidRDefault="00066A95" w:rsidP="007C287A">
            <w:pPr>
              <w:spacing w:line="312" w:lineRule="auto"/>
              <w:jc w:val="both"/>
              <w:rPr>
                <w:sz w:val="26"/>
                <w:szCs w:val="26"/>
              </w:rPr>
            </w:pPr>
          </w:p>
        </w:tc>
        <w:tc>
          <w:tcPr>
            <w:tcW w:w="1275" w:type="dxa"/>
          </w:tcPr>
          <w:p w14:paraId="75222F8D" w14:textId="77777777" w:rsidR="00066A95" w:rsidRPr="001B3E50" w:rsidRDefault="00066A95" w:rsidP="007C287A">
            <w:pPr>
              <w:spacing w:line="312" w:lineRule="auto"/>
              <w:jc w:val="both"/>
              <w:rPr>
                <w:sz w:val="26"/>
                <w:szCs w:val="26"/>
              </w:rPr>
            </w:pPr>
          </w:p>
        </w:tc>
        <w:tc>
          <w:tcPr>
            <w:tcW w:w="2694" w:type="dxa"/>
          </w:tcPr>
          <w:p w14:paraId="3B871D7F" w14:textId="77777777" w:rsidR="00066A95" w:rsidRPr="001B3E50" w:rsidRDefault="00066A95" w:rsidP="007C287A">
            <w:pPr>
              <w:spacing w:line="312" w:lineRule="auto"/>
              <w:jc w:val="both"/>
              <w:rPr>
                <w:sz w:val="26"/>
                <w:szCs w:val="26"/>
              </w:rPr>
            </w:pPr>
          </w:p>
        </w:tc>
      </w:tr>
      <w:tr w:rsidR="00066A95" w:rsidRPr="001B3E50" w14:paraId="3F99FED0" w14:textId="77777777" w:rsidTr="007C287A">
        <w:tc>
          <w:tcPr>
            <w:tcW w:w="1418" w:type="dxa"/>
          </w:tcPr>
          <w:p w14:paraId="52DC7CC8" w14:textId="77777777" w:rsidR="00066A95" w:rsidRPr="001B3E50" w:rsidRDefault="00066A95" w:rsidP="007C287A">
            <w:pPr>
              <w:spacing w:line="312" w:lineRule="auto"/>
              <w:jc w:val="both"/>
              <w:rPr>
                <w:sz w:val="26"/>
                <w:szCs w:val="26"/>
              </w:rPr>
            </w:pPr>
            <w:r w:rsidRPr="001B3E50">
              <w:rPr>
                <w:sz w:val="26"/>
                <w:szCs w:val="26"/>
              </w:rPr>
              <w:t>3</w:t>
            </w:r>
          </w:p>
        </w:tc>
        <w:tc>
          <w:tcPr>
            <w:tcW w:w="1244" w:type="dxa"/>
          </w:tcPr>
          <w:p w14:paraId="6FABF592" w14:textId="77777777" w:rsidR="00066A95" w:rsidRPr="001B3E50" w:rsidRDefault="00066A95" w:rsidP="007C287A">
            <w:pPr>
              <w:spacing w:line="312" w:lineRule="auto"/>
              <w:jc w:val="both"/>
              <w:rPr>
                <w:sz w:val="26"/>
                <w:szCs w:val="26"/>
              </w:rPr>
            </w:pPr>
          </w:p>
        </w:tc>
        <w:tc>
          <w:tcPr>
            <w:tcW w:w="2300" w:type="dxa"/>
          </w:tcPr>
          <w:p w14:paraId="32F8D7FA" w14:textId="77777777" w:rsidR="00066A95" w:rsidRPr="001B3E50" w:rsidRDefault="00066A95" w:rsidP="007C287A">
            <w:pPr>
              <w:spacing w:line="312" w:lineRule="auto"/>
              <w:jc w:val="both"/>
              <w:rPr>
                <w:sz w:val="26"/>
                <w:szCs w:val="26"/>
              </w:rPr>
            </w:pPr>
          </w:p>
        </w:tc>
        <w:tc>
          <w:tcPr>
            <w:tcW w:w="1275" w:type="dxa"/>
          </w:tcPr>
          <w:p w14:paraId="0F826811" w14:textId="77777777" w:rsidR="00066A95" w:rsidRPr="001B3E50" w:rsidRDefault="00066A95" w:rsidP="007C287A">
            <w:pPr>
              <w:spacing w:line="312" w:lineRule="auto"/>
              <w:jc w:val="both"/>
              <w:rPr>
                <w:sz w:val="26"/>
                <w:szCs w:val="26"/>
              </w:rPr>
            </w:pPr>
          </w:p>
        </w:tc>
        <w:tc>
          <w:tcPr>
            <w:tcW w:w="2694" w:type="dxa"/>
          </w:tcPr>
          <w:p w14:paraId="18DF0A47" w14:textId="77777777" w:rsidR="00066A95" w:rsidRPr="001B3E50" w:rsidRDefault="00066A95" w:rsidP="007C287A">
            <w:pPr>
              <w:spacing w:line="312" w:lineRule="auto"/>
              <w:jc w:val="both"/>
              <w:rPr>
                <w:sz w:val="26"/>
                <w:szCs w:val="26"/>
              </w:rPr>
            </w:pPr>
          </w:p>
        </w:tc>
      </w:tr>
      <w:tr w:rsidR="00066A95" w:rsidRPr="001B3E50" w14:paraId="0D3D126C" w14:textId="77777777" w:rsidTr="007C287A">
        <w:tc>
          <w:tcPr>
            <w:tcW w:w="1418" w:type="dxa"/>
          </w:tcPr>
          <w:p w14:paraId="11D1542C" w14:textId="77777777" w:rsidR="00066A95" w:rsidRPr="001B3E50" w:rsidRDefault="00066A95" w:rsidP="007C287A">
            <w:pPr>
              <w:spacing w:line="312" w:lineRule="auto"/>
              <w:jc w:val="both"/>
              <w:rPr>
                <w:sz w:val="26"/>
                <w:szCs w:val="26"/>
              </w:rPr>
            </w:pPr>
            <w:r w:rsidRPr="001B3E50">
              <w:rPr>
                <w:sz w:val="26"/>
                <w:szCs w:val="26"/>
              </w:rPr>
              <w:t>4</w:t>
            </w:r>
          </w:p>
        </w:tc>
        <w:tc>
          <w:tcPr>
            <w:tcW w:w="1244" w:type="dxa"/>
          </w:tcPr>
          <w:p w14:paraId="2696D0F6" w14:textId="77777777" w:rsidR="00066A95" w:rsidRPr="001B3E50" w:rsidRDefault="00066A95" w:rsidP="007C287A">
            <w:pPr>
              <w:spacing w:line="312" w:lineRule="auto"/>
              <w:jc w:val="both"/>
              <w:rPr>
                <w:sz w:val="26"/>
                <w:szCs w:val="26"/>
              </w:rPr>
            </w:pPr>
          </w:p>
        </w:tc>
        <w:tc>
          <w:tcPr>
            <w:tcW w:w="2300" w:type="dxa"/>
          </w:tcPr>
          <w:p w14:paraId="02DB30F5" w14:textId="77777777" w:rsidR="00066A95" w:rsidRPr="001B3E50" w:rsidRDefault="00066A95" w:rsidP="007C287A">
            <w:pPr>
              <w:spacing w:line="312" w:lineRule="auto"/>
              <w:jc w:val="both"/>
              <w:rPr>
                <w:sz w:val="26"/>
                <w:szCs w:val="26"/>
              </w:rPr>
            </w:pPr>
          </w:p>
        </w:tc>
        <w:tc>
          <w:tcPr>
            <w:tcW w:w="1275" w:type="dxa"/>
          </w:tcPr>
          <w:p w14:paraId="2DF1D456" w14:textId="77777777" w:rsidR="00066A95" w:rsidRPr="001B3E50" w:rsidRDefault="00066A95" w:rsidP="007C287A">
            <w:pPr>
              <w:spacing w:line="312" w:lineRule="auto"/>
              <w:jc w:val="both"/>
              <w:rPr>
                <w:sz w:val="26"/>
                <w:szCs w:val="26"/>
              </w:rPr>
            </w:pPr>
          </w:p>
        </w:tc>
        <w:tc>
          <w:tcPr>
            <w:tcW w:w="2694" w:type="dxa"/>
          </w:tcPr>
          <w:p w14:paraId="316BBCF7" w14:textId="77777777" w:rsidR="00066A95" w:rsidRPr="001B3E50" w:rsidRDefault="00066A95" w:rsidP="007C287A">
            <w:pPr>
              <w:spacing w:line="312" w:lineRule="auto"/>
              <w:jc w:val="both"/>
              <w:rPr>
                <w:sz w:val="26"/>
                <w:szCs w:val="26"/>
              </w:rPr>
            </w:pPr>
          </w:p>
        </w:tc>
      </w:tr>
      <w:tr w:rsidR="00066A95" w:rsidRPr="001B3E50" w14:paraId="0960D33E" w14:textId="77777777" w:rsidTr="007C287A">
        <w:tc>
          <w:tcPr>
            <w:tcW w:w="1418" w:type="dxa"/>
          </w:tcPr>
          <w:p w14:paraId="7AF85FAB" w14:textId="77777777" w:rsidR="00066A95" w:rsidRPr="001B3E50" w:rsidRDefault="00066A95" w:rsidP="007C287A">
            <w:pPr>
              <w:spacing w:line="312" w:lineRule="auto"/>
              <w:jc w:val="both"/>
              <w:rPr>
                <w:sz w:val="26"/>
                <w:szCs w:val="26"/>
              </w:rPr>
            </w:pPr>
            <w:r w:rsidRPr="001B3E50">
              <w:rPr>
                <w:sz w:val="26"/>
                <w:szCs w:val="26"/>
              </w:rPr>
              <w:t>5</w:t>
            </w:r>
          </w:p>
        </w:tc>
        <w:tc>
          <w:tcPr>
            <w:tcW w:w="1244" w:type="dxa"/>
          </w:tcPr>
          <w:p w14:paraId="257B2A4B" w14:textId="77777777" w:rsidR="00066A95" w:rsidRPr="001B3E50" w:rsidRDefault="00066A95" w:rsidP="007C287A">
            <w:pPr>
              <w:spacing w:line="312" w:lineRule="auto"/>
              <w:jc w:val="both"/>
              <w:rPr>
                <w:sz w:val="26"/>
                <w:szCs w:val="26"/>
              </w:rPr>
            </w:pPr>
          </w:p>
        </w:tc>
        <w:tc>
          <w:tcPr>
            <w:tcW w:w="2300" w:type="dxa"/>
          </w:tcPr>
          <w:p w14:paraId="01124CCD" w14:textId="77777777" w:rsidR="00066A95" w:rsidRPr="001B3E50" w:rsidRDefault="00066A95" w:rsidP="007C287A">
            <w:pPr>
              <w:spacing w:line="312" w:lineRule="auto"/>
              <w:jc w:val="both"/>
              <w:rPr>
                <w:sz w:val="26"/>
                <w:szCs w:val="26"/>
              </w:rPr>
            </w:pPr>
          </w:p>
        </w:tc>
        <w:tc>
          <w:tcPr>
            <w:tcW w:w="1275" w:type="dxa"/>
          </w:tcPr>
          <w:p w14:paraId="361907E0" w14:textId="77777777" w:rsidR="00066A95" w:rsidRPr="001B3E50" w:rsidRDefault="00066A95" w:rsidP="007C287A">
            <w:pPr>
              <w:spacing w:line="312" w:lineRule="auto"/>
              <w:jc w:val="both"/>
              <w:rPr>
                <w:sz w:val="26"/>
                <w:szCs w:val="26"/>
              </w:rPr>
            </w:pPr>
          </w:p>
        </w:tc>
        <w:tc>
          <w:tcPr>
            <w:tcW w:w="2694" w:type="dxa"/>
          </w:tcPr>
          <w:p w14:paraId="794FE714" w14:textId="77777777" w:rsidR="00066A95" w:rsidRPr="001B3E50" w:rsidRDefault="00066A95" w:rsidP="007C287A">
            <w:pPr>
              <w:spacing w:line="312" w:lineRule="auto"/>
              <w:jc w:val="both"/>
              <w:rPr>
                <w:sz w:val="26"/>
                <w:szCs w:val="26"/>
              </w:rPr>
            </w:pPr>
          </w:p>
        </w:tc>
      </w:tr>
      <w:tr w:rsidR="00066A95" w:rsidRPr="001B3E50" w14:paraId="70AF6AE1" w14:textId="77777777" w:rsidTr="007C287A">
        <w:tc>
          <w:tcPr>
            <w:tcW w:w="1418" w:type="dxa"/>
          </w:tcPr>
          <w:p w14:paraId="6294B76E" w14:textId="77777777" w:rsidR="00066A95" w:rsidRPr="001B3E50" w:rsidRDefault="00066A95" w:rsidP="007C287A">
            <w:pPr>
              <w:spacing w:line="312" w:lineRule="auto"/>
              <w:jc w:val="both"/>
              <w:rPr>
                <w:sz w:val="26"/>
                <w:szCs w:val="26"/>
              </w:rPr>
            </w:pPr>
            <w:r w:rsidRPr="001B3E50">
              <w:rPr>
                <w:sz w:val="26"/>
                <w:szCs w:val="26"/>
              </w:rPr>
              <w:t>6</w:t>
            </w:r>
          </w:p>
        </w:tc>
        <w:tc>
          <w:tcPr>
            <w:tcW w:w="1244" w:type="dxa"/>
          </w:tcPr>
          <w:p w14:paraId="7E4DE2DB" w14:textId="77777777" w:rsidR="00066A95" w:rsidRPr="001B3E50" w:rsidRDefault="00066A95" w:rsidP="007C287A">
            <w:pPr>
              <w:spacing w:line="312" w:lineRule="auto"/>
              <w:jc w:val="both"/>
              <w:rPr>
                <w:sz w:val="26"/>
                <w:szCs w:val="26"/>
              </w:rPr>
            </w:pPr>
          </w:p>
        </w:tc>
        <w:tc>
          <w:tcPr>
            <w:tcW w:w="2300" w:type="dxa"/>
          </w:tcPr>
          <w:p w14:paraId="0D04DAFB" w14:textId="77777777" w:rsidR="00066A95" w:rsidRPr="001B3E50" w:rsidRDefault="00066A95" w:rsidP="007C287A">
            <w:pPr>
              <w:spacing w:line="312" w:lineRule="auto"/>
              <w:jc w:val="both"/>
              <w:rPr>
                <w:sz w:val="26"/>
                <w:szCs w:val="26"/>
              </w:rPr>
            </w:pPr>
          </w:p>
        </w:tc>
        <w:tc>
          <w:tcPr>
            <w:tcW w:w="1275" w:type="dxa"/>
          </w:tcPr>
          <w:p w14:paraId="0E51868F" w14:textId="77777777" w:rsidR="00066A95" w:rsidRPr="001B3E50" w:rsidRDefault="00066A95" w:rsidP="007C287A">
            <w:pPr>
              <w:spacing w:line="312" w:lineRule="auto"/>
              <w:jc w:val="both"/>
              <w:rPr>
                <w:sz w:val="26"/>
                <w:szCs w:val="26"/>
              </w:rPr>
            </w:pPr>
          </w:p>
        </w:tc>
        <w:tc>
          <w:tcPr>
            <w:tcW w:w="2694" w:type="dxa"/>
          </w:tcPr>
          <w:p w14:paraId="68A3D857" w14:textId="77777777" w:rsidR="00066A95" w:rsidRPr="001B3E50" w:rsidRDefault="00066A95" w:rsidP="007C287A">
            <w:pPr>
              <w:spacing w:line="312" w:lineRule="auto"/>
              <w:jc w:val="both"/>
              <w:rPr>
                <w:sz w:val="26"/>
                <w:szCs w:val="26"/>
              </w:rPr>
            </w:pPr>
          </w:p>
        </w:tc>
      </w:tr>
    </w:tbl>
    <w:p w14:paraId="14A41B73" w14:textId="77777777" w:rsidR="00066A95" w:rsidRPr="001B3E50" w:rsidRDefault="00066A95" w:rsidP="00066A95">
      <w:pPr>
        <w:spacing w:after="160"/>
        <w:jc w:val="both"/>
        <w:rPr>
          <w:sz w:val="26"/>
          <w:szCs w:val="26"/>
        </w:rPr>
      </w:pPr>
    </w:p>
    <w:p w14:paraId="76BDB8DB" w14:textId="77777777" w:rsidR="00066A95" w:rsidRPr="001B3E50" w:rsidRDefault="00066A95" w:rsidP="00066A95">
      <w:pPr>
        <w:spacing w:after="160"/>
        <w:jc w:val="both"/>
        <w:rPr>
          <w:sz w:val="26"/>
          <w:szCs w:val="26"/>
        </w:rPr>
      </w:pPr>
      <w:r w:rsidRPr="001B3E50">
        <w:rPr>
          <w:sz w:val="26"/>
          <w:szCs w:val="26"/>
        </w:rPr>
        <w:t>- Tranh ảnh, bài trình chiếu.</w:t>
      </w:r>
    </w:p>
    <w:p w14:paraId="67699E98" w14:textId="77777777" w:rsidR="00066A95" w:rsidRPr="001B3E50" w:rsidRDefault="00066A95" w:rsidP="00066A95">
      <w:pPr>
        <w:spacing w:after="160"/>
        <w:jc w:val="both"/>
        <w:rPr>
          <w:sz w:val="26"/>
          <w:szCs w:val="26"/>
        </w:rPr>
      </w:pPr>
      <w:r w:rsidRPr="001B3E50">
        <w:rPr>
          <w:sz w:val="26"/>
          <w:szCs w:val="26"/>
        </w:rPr>
        <w:lastRenderedPageBreak/>
        <w:t>- Máy tính, máy chiếu, bảng phụ, bút lông, giấy A3.</w:t>
      </w:r>
    </w:p>
    <w:p w14:paraId="59F622EE" w14:textId="77777777" w:rsidR="00066A95" w:rsidRPr="001B3E50" w:rsidRDefault="00066A95" w:rsidP="00066A95">
      <w:pPr>
        <w:spacing w:line="312" w:lineRule="auto"/>
        <w:jc w:val="both"/>
        <w:rPr>
          <w:sz w:val="26"/>
          <w:szCs w:val="26"/>
        </w:rPr>
      </w:pPr>
      <w:r w:rsidRPr="001B3E50">
        <w:rPr>
          <w:sz w:val="26"/>
          <w:szCs w:val="26"/>
        </w:rPr>
        <w:t>- M</w:t>
      </w:r>
      <w:r w:rsidRPr="001B3E50">
        <w:rPr>
          <w:sz w:val="26"/>
          <w:szCs w:val="26"/>
          <w:lang w:val="nl-NL"/>
        </w:rPr>
        <w:t xml:space="preserve">ột số câu tục ngữ cùng chủ đề </w:t>
      </w:r>
      <w:r w:rsidRPr="001B3E50">
        <w:rPr>
          <w:sz w:val="26"/>
          <w:szCs w:val="26"/>
          <w:lang w:val="vi-VN"/>
        </w:rPr>
        <w:t>nhắc học sinh soạn bài</w:t>
      </w:r>
      <w:r w:rsidRPr="001B3E50">
        <w:rPr>
          <w:sz w:val="26"/>
          <w:szCs w:val="26"/>
        </w:rPr>
        <w:t>.</w:t>
      </w:r>
    </w:p>
    <w:p w14:paraId="52A6EC03" w14:textId="77777777" w:rsidR="00066A95" w:rsidRPr="001B3E50" w:rsidRDefault="00066A95" w:rsidP="00066A95">
      <w:pPr>
        <w:spacing w:after="160"/>
        <w:jc w:val="both"/>
        <w:rPr>
          <w:sz w:val="26"/>
          <w:szCs w:val="26"/>
        </w:rPr>
      </w:pPr>
      <w:r w:rsidRPr="001B3E50">
        <w:rPr>
          <w:b/>
          <w:bCs/>
          <w:sz w:val="26"/>
          <w:szCs w:val="26"/>
        </w:rPr>
        <w:t>III. TIẾN TRÌNH DẠY HỌC</w:t>
      </w:r>
    </w:p>
    <w:p w14:paraId="68B909FA" w14:textId="77777777" w:rsidR="00066A95" w:rsidRPr="001B3E50" w:rsidRDefault="00066A95" w:rsidP="00066A95">
      <w:pPr>
        <w:snapToGrid w:val="0"/>
        <w:spacing w:line="360" w:lineRule="auto"/>
        <w:jc w:val="both"/>
        <w:rPr>
          <w:b/>
          <w:bCs/>
          <w:sz w:val="26"/>
          <w:szCs w:val="26"/>
          <w:lang w:val="vi-VN"/>
        </w:rPr>
      </w:pPr>
      <w:r w:rsidRPr="001B3E50">
        <w:rPr>
          <w:b/>
          <w:bCs/>
          <w:sz w:val="26"/>
          <w:szCs w:val="26"/>
          <w:lang w:val="vi-VN"/>
        </w:rPr>
        <w:t>1. HĐ 1: X</w:t>
      </w:r>
      <w:r w:rsidRPr="001B3E50">
        <w:rPr>
          <w:b/>
          <w:bCs/>
          <w:sz w:val="26"/>
          <w:szCs w:val="26"/>
        </w:rPr>
        <w:t>ÁC ĐỊNH VẤN ĐỀ</w:t>
      </w:r>
      <w:r w:rsidRPr="001B3E50">
        <w:rPr>
          <w:b/>
          <w:bCs/>
          <w:sz w:val="26"/>
          <w:szCs w:val="26"/>
          <w:lang w:val="vi-VN"/>
        </w:rPr>
        <w:t xml:space="preserve"> (5’)</w:t>
      </w:r>
    </w:p>
    <w:p w14:paraId="1DC0A253" w14:textId="77777777" w:rsidR="00066A95" w:rsidRPr="001B3E50" w:rsidRDefault="00066A95" w:rsidP="00066A95">
      <w:pPr>
        <w:rPr>
          <w:sz w:val="26"/>
          <w:szCs w:val="26"/>
        </w:rPr>
      </w:pPr>
      <w:r w:rsidRPr="001B3E50">
        <w:rPr>
          <w:b/>
          <w:bCs/>
          <w:i/>
          <w:iCs/>
          <w:sz w:val="26"/>
          <w:szCs w:val="26"/>
        </w:rPr>
        <w:t>a. Mục tiêu</w:t>
      </w:r>
      <w:r w:rsidRPr="001B3E50">
        <w:rPr>
          <w:i/>
          <w:iCs/>
          <w:sz w:val="26"/>
          <w:szCs w:val="26"/>
        </w:rPr>
        <w:t>:</w:t>
      </w:r>
      <w:r w:rsidRPr="001B3E50">
        <w:rPr>
          <w:sz w:val="26"/>
          <w:szCs w:val="26"/>
        </w:rPr>
        <w:t> </w:t>
      </w:r>
    </w:p>
    <w:p w14:paraId="02201037" w14:textId="77777777" w:rsidR="00066A95" w:rsidRPr="001B3E50" w:rsidRDefault="00066A95" w:rsidP="00066A95">
      <w:pPr>
        <w:spacing w:after="160"/>
        <w:jc w:val="both"/>
        <w:rPr>
          <w:sz w:val="26"/>
          <w:szCs w:val="26"/>
        </w:rPr>
      </w:pPr>
      <w:r w:rsidRPr="001B3E50">
        <w:rPr>
          <w:b/>
          <w:bCs/>
          <w:sz w:val="26"/>
          <w:szCs w:val="26"/>
        </w:rPr>
        <w:t xml:space="preserve">  </w:t>
      </w:r>
      <w:r w:rsidRPr="001B3E50">
        <w:rPr>
          <w:sz w:val="26"/>
          <w:szCs w:val="26"/>
        </w:rPr>
        <w:t>Tạo hứng thú cho HS, thu hút HS sẵn sàng thực hiện nhiệm vụ học tập của mình; kích hoạt tri thức nền; dẫn dắt vào bài học.</w:t>
      </w:r>
    </w:p>
    <w:p w14:paraId="231ABB17" w14:textId="77777777" w:rsidR="00066A95" w:rsidRPr="001B3E50" w:rsidRDefault="00066A95" w:rsidP="00066A95">
      <w:pPr>
        <w:rPr>
          <w:sz w:val="26"/>
          <w:szCs w:val="26"/>
        </w:rPr>
      </w:pPr>
      <w:r w:rsidRPr="001B3E50">
        <w:rPr>
          <w:b/>
          <w:bCs/>
          <w:i/>
          <w:iCs/>
          <w:sz w:val="26"/>
          <w:szCs w:val="26"/>
        </w:rPr>
        <w:t>b. Nội dung</w:t>
      </w:r>
      <w:r w:rsidRPr="001B3E50">
        <w:rPr>
          <w:i/>
          <w:iCs/>
          <w:sz w:val="26"/>
          <w:szCs w:val="26"/>
        </w:rPr>
        <w:t>: </w:t>
      </w:r>
    </w:p>
    <w:p w14:paraId="5388222B" w14:textId="77777777" w:rsidR="00066A95" w:rsidRDefault="00066A95" w:rsidP="00066A95">
      <w:pPr>
        <w:spacing w:after="160"/>
        <w:jc w:val="both"/>
        <w:rPr>
          <w:sz w:val="26"/>
          <w:szCs w:val="26"/>
        </w:rPr>
      </w:pPr>
      <w:r w:rsidRPr="001B3E50">
        <w:rPr>
          <w:sz w:val="26"/>
          <w:szCs w:val="26"/>
        </w:rPr>
        <w:t xml:space="preserve">  GV tổ chức trải nghiệm bằng trò chơi "</w:t>
      </w:r>
      <w:r w:rsidRPr="001B3E50">
        <w:rPr>
          <w:sz w:val="26"/>
          <w:szCs w:val="26"/>
          <w:shd w:val="clear" w:color="auto" w:fill="FFFFFF"/>
        </w:rPr>
        <w:t xml:space="preserve"> Đuổi hình bắt chữ</w:t>
      </w:r>
      <w:r w:rsidRPr="001B3E50">
        <w:rPr>
          <w:sz w:val="26"/>
          <w:szCs w:val="26"/>
        </w:rPr>
        <w:t xml:space="preserve"> ".</w:t>
      </w:r>
    </w:p>
    <w:p w14:paraId="2893C109" w14:textId="77777777" w:rsidR="00066A95" w:rsidRDefault="00066A95" w:rsidP="00066A95">
      <w:pPr>
        <w:rPr>
          <w:sz w:val="26"/>
          <w:szCs w:val="26"/>
        </w:rPr>
      </w:pPr>
      <w:r>
        <w:rPr>
          <w:sz w:val="26"/>
          <w:szCs w:val="26"/>
        </w:rPr>
        <w:br w:type="page"/>
      </w:r>
    </w:p>
    <w:p w14:paraId="476141F2" w14:textId="77777777" w:rsidR="00066A95" w:rsidRPr="001B3E50" w:rsidRDefault="00066A95" w:rsidP="00066A95">
      <w:pPr>
        <w:spacing w:after="160"/>
        <w:jc w:val="both"/>
        <w:rPr>
          <w:sz w:val="26"/>
          <w:szCs w:val="26"/>
        </w:rPr>
      </w:pPr>
    </w:p>
    <w:tbl>
      <w:tblPr>
        <w:tblW w:w="0" w:type="auto"/>
        <w:tblInd w:w="100" w:type="dxa"/>
        <w:tblCellMar>
          <w:top w:w="15" w:type="dxa"/>
          <w:left w:w="15" w:type="dxa"/>
          <w:bottom w:w="15" w:type="dxa"/>
          <w:right w:w="15" w:type="dxa"/>
        </w:tblCellMar>
        <w:tblLook w:val="04A0" w:firstRow="1" w:lastRow="0" w:firstColumn="1" w:lastColumn="0" w:noHBand="0" w:noVBand="1"/>
      </w:tblPr>
      <w:tblGrid>
        <w:gridCol w:w="1459"/>
        <w:gridCol w:w="6763"/>
        <w:gridCol w:w="1417"/>
      </w:tblGrid>
      <w:tr w:rsidR="00066A95" w:rsidRPr="001B3E50" w14:paraId="296675D3" w14:textId="77777777" w:rsidTr="007C287A">
        <w:trPr>
          <w:trHeight w:val="201"/>
        </w:trPr>
        <w:tc>
          <w:tcPr>
            <w:tcW w:w="8222"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792BCC48" w14:textId="77777777" w:rsidR="00066A95" w:rsidRPr="001B3E50" w:rsidRDefault="00066A95" w:rsidP="007C287A">
            <w:pPr>
              <w:spacing w:line="201" w:lineRule="atLeast"/>
              <w:jc w:val="center"/>
              <w:rPr>
                <w:sz w:val="26"/>
                <w:szCs w:val="26"/>
              </w:rPr>
            </w:pPr>
            <w:r w:rsidRPr="001B3E50">
              <w:rPr>
                <w:b/>
                <w:bCs/>
                <w:sz w:val="26"/>
                <w:szCs w:val="26"/>
              </w:rPr>
              <w:t>Tổ chức thực hiện</w:t>
            </w:r>
          </w:p>
        </w:tc>
        <w:tc>
          <w:tcPr>
            <w:tcW w:w="1417"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2048F186"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65A4C6EB" w14:textId="77777777" w:rsidTr="007C287A">
        <w:trPr>
          <w:trHeight w:val="1762"/>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5AC2F8D1" w14:textId="77777777" w:rsidR="00066A95" w:rsidRPr="001B3E50" w:rsidRDefault="00066A95" w:rsidP="007C287A">
            <w:pPr>
              <w:rPr>
                <w:sz w:val="26"/>
                <w:szCs w:val="26"/>
              </w:rPr>
            </w:pPr>
            <w:r w:rsidRPr="001B3E50">
              <w:rPr>
                <w:b/>
                <w:bCs/>
                <w:sz w:val="26"/>
                <w:szCs w:val="26"/>
              </w:rPr>
              <w:t>Chuyển giao nhiệm vụ </w:t>
            </w:r>
          </w:p>
        </w:tc>
        <w:tc>
          <w:tcPr>
            <w:tcW w:w="6763"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4D0499D" w14:textId="77777777" w:rsidR="00066A95" w:rsidRPr="001B3E50" w:rsidRDefault="00066A95" w:rsidP="007C287A">
            <w:pPr>
              <w:spacing w:after="160"/>
              <w:jc w:val="both"/>
              <w:rPr>
                <w:sz w:val="26"/>
                <w:szCs w:val="26"/>
              </w:rPr>
            </w:pPr>
            <w:r w:rsidRPr="001B3E50">
              <w:rPr>
                <w:sz w:val="26"/>
                <w:szCs w:val="26"/>
              </w:rPr>
              <w:t>- GV chuyển giao nhiệm vụ</w:t>
            </w:r>
          </w:p>
          <w:p w14:paraId="45A4BDCA" w14:textId="77777777" w:rsidR="00066A95" w:rsidRPr="001B3E50" w:rsidRDefault="00066A95" w:rsidP="007C287A">
            <w:pPr>
              <w:spacing w:after="160"/>
              <w:jc w:val="both"/>
              <w:rPr>
                <w:sz w:val="26"/>
                <w:szCs w:val="26"/>
                <w:shd w:val="clear" w:color="auto" w:fill="FFFFFF"/>
              </w:rPr>
            </w:pPr>
            <w:r w:rsidRPr="001B3E50">
              <w:rPr>
                <w:i/>
                <w:iCs/>
                <w:sz w:val="26"/>
                <w:szCs w:val="26"/>
                <w:shd w:val="clear" w:color="auto" w:fill="FFFFFF"/>
              </w:rPr>
              <w:t xml:space="preserve">+ </w:t>
            </w:r>
            <w:r w:rsidRPr="001B3E50">
              <w:rPr>
                <w:sz w:val="26"/>
                <w:szCs w:val="26"/>
                <w:shd w:val="clear" w:color="auto" w:fill="FFFFFF"/>
              </w:rPr>
              <w:t xml:space="preserve">Gv cho HS xem video “ Đuổi hình bắt chữ” qua dường link sau: </w:t>
            </w:r>
            <w:r w:rsidRPr="001B3E50">
              <w:rPr>
                <w:sz w:val="26"/>
                <w:szCs w:val="26"/>
              </w:rPr>
              <w:t>https://www.youtube.com/watch?v=qSb7Hc8JwQI</w:t>
            </w:r>
          </w:p>
          <w:p w14:paraId="5C11B93C" w14:textId="77777777" w:rsidR="00066A95" w:rsidRPr="001B3E50" w:rsidRDefault="00066A95" w:rsidP="007C287A">
            <w:pPr>
              <w:spacing w:after="160"/>
              <w:jc w:val="both"/>
              <w:rPr>
                <w:sz w:val="26"/>
                <w:szCs w:val="26"/>
              </w:rPr>
            </w:pPr>
            <w:r w:rsidRPr="001B3E50">
              <w:rPr>
                <w:sz w:val="26"/>
                <w:szCs w:val="26"/>
              </w:rPr>
              <w:t>- HS tiếp nhận nhiệm vụ.</w:t>
            </w:r>
          </w:p>
        </w:tc>
        <w:tc>
          <w:tcPr>
            <w:tcW w:w="1417"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EFC1E3F" w14:textId="77777777" w:rsidR="00066A95" w:rsidRPr="001B3E50" w:rsidRDefault="00066A95" w:rsidP="007C287A">
            <w:pPr>
              <w:shd w:val="clear" w:color="auto" w:fill="FFFFFF"/>
              <w:jc w:val="both"/>
              <w:rPr>
                <w:sz w:val="26"/>
                <w:szCs w:val="26"/>
                <w:shd w:val="clear" w:color="auto" w:fill="FFFFFF"/>
              </w:rPr>
            </w:pPr>
          </w:p>
          <w:p w14:paraId="19211C7F" w14:textId="77777777" w:rsidR="00066A95" w:rsidRPr="001B3E50" w:rsidRDefault="00066A95" w:rsidP="007C287A">
            <w:pPr>
              <w:shd w:val="clear" w:color="auto" w:fill="FFFFFF"/>
              <w:jc w:val="both"/>
              <w:rPr>
                <w:sz w:val="26"/>
                <w:szCs w:val="26"/>
                <w:shd w:val="clear" w:color="auto" w:fill="FFFFFF"/>
              </w:rPr>
            </w:pPr>
          </w:p>
          <w:p w14:paraId="264F0429" w14:textId="77777777" w:rsidR="00066A95" w:rsidRPr="001B3E50" w:rsidRDefault="00066A95" w:rsidP="007C287A">
            <w:pPr>
              <w:shd w:val="clear" w:color="auto" w:fill="FFFFFF"/>
              <w:jc w:val="both"/>
              <w:rPr>
                <w:sz w:val="26"/>
                <w:szCs w:val="26"/>
                <w:shd w:val="clear" w:color="auto" w:fill="FFFFFF"/>
              </w:rPr>
            </w:pPr>
          </w:p>
          <w:p w14:paraId="405F726F" w14:textId="77777777" w:rsidR="00066A95" w:rsidRPr="001B3E50" w:rsidRDefault="00066A95" w:rsidP="007C287A">
            <w:pPr>
              <w:shd w:val="clear" w:color="auto" w:fill="FFFFFF"/>
              <w:jc w:val="both"/>
              <w:rPr>
                <w:sz w:val="26"/>
                <w:szCs w:val="26"/>
              </w:rPr>
            </w:pPr>
            <w:r w:rsidRPr="001B3E50">
              <w:rPr>
                <w:sz w:val="26"/>
                <w:szCs w:val="26"/>
                <w:shd w:val="clear" w:color="auto" w:fill="FFFFFF"/>
              </w:rPr>
              <w:t>Các câu tục ngữ cùng chủ đề thời tiết.</w:t>
            </w:r>
          </w:p>
          <w:p w14:paraId="28B5E87D" w14:textId="77777777" w:rsidR="00066A95" w:rsidRPr="001B3E50" w:rsidRDefault="00066A95" w:rsidP="007C287A">
            <w:pPr>
              <w:rPr>
                <w:sz w:val="26"/>
                <w:szCs w:val="26"/>
              </w:rPr>
            </w:pPr>
          </w:p>
        </w:tc>
      </w:tr>
      <w:tr w:rsidR="00066A95" w:rsidRPr="001B3E50" w14:paraId="52345106"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D701875" w14:textId="77777777" w:rsidR="00066A95" w:rsidRPr="001B3E50" w:rsidRDefault="00066A95" w:rsidP="007C287A">
            <w:pPr>
              <w:rPr>
                <w:sz w:val="26"/>
                <w:szCs w:val="26"/>
              </w:rPr>
            </w:pPr>
            <w:r w:rsidRPr="001B3E50">
              <w:rPr>
                <w:b/>
                <w:bCs/>
                <w:sz w:val="26"/>
                <w:szCs w:val="26"/>
              </w:rPr>
              <w:t>Thực hiện nhiệm vụ</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06740B5" w14:textId="77777777" w:rsidR="00066A95" w:rsidRPr="001B3E50" w:rsidRDefault="00066A95" w:rsidP="007C287A">
            <w:pPr>
              <w:rPr>
                <w:sz w:val="26"/>
                <w:szCs w:val="26"/>
              </w:rPr>
            </w:pPr>
            <w:r w:rsidRPr="001B3E50">
              <w:rPr>
                <w:sz w:val="26"/>
                <w:szCs w:val="26"/>
              </w:rPr>
              <w:t>- HS theo dõi, hoạt động nhóm và trả lời câu hỏi.</w:t>
            </w:r>
          </w:p>
          <w:p w14:paraId="242A3181" w14:textId="77777777" w:rsidR="00066A95" w:rsidRPr="001B3E50" w:rsidRDefault="00066A95" w:rsidP="007C287A">
            <w:pPr>
              <w:spacing w:after="160"/>
              <w:jc w:val="both"/>
              <w:rPr>
                <w:sz w:val="26"/>
                <w:szCs w:val="26"/>
              </w:rPr>
            </w:pPr>
            <w:r w:rsidRPr="001B3E50">
              <w:rPr>
                <w:sz w:val="26"/>
                <w:szCs w:val="26"/>
              </w:rPr>
              <w:t>GV theo dõi, quan sát HS.</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01B9DBDD" w14:textId="77777777" w:rsidR="00066A95" w:rsidRPr="001B3E50" w:rsidRDefault="00066A95" w:rsidP="007C287A">
            <w:pPr>
              <w:rPr>
                <w:sz w:val="26"/>
                <w:szCs w:val="26"/>
              </w:rPr>
            </w:pPr>
          </w:p>
        </w:tc>
      </w:tr>
      <w:tr w:rsidR="00066A95" w:rsidRPr="001B3E50" w14:paraId="4714096E"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3C1545AC" w14:textId="77777777" w:rsidR="00066A95" w:rsidRPr="001B3E50" w:rsidRDefault="00066A95" w:rsidP="007C287A">
            <w:pPr>
              <w:rPr>
                <w:sz w:val="26"/>
                <w:szCs w:val="26"/>
              </w:rPr>
            </w:pPr>
            <w:r w:rsidRPr="001B3E50">
              <w:rPr>
                <w:b/>
                <w:bCs/>
                <w:sz w:val="26"/>
                <w:szCs w:val="26"/>
              </w:rPr>
              <w:t>Báo cáo/ Thảo luận</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71EB6F2" w14:textId="77777777" w:rsidR="00066A95" w:rsidRPr="001B3E50" w:rsidRDefault="00066A95" w:rsidP="007C287A">
            <w:pPr>
              <w:spacing w:after="160"/>
              <w:jc w:val="both"/>
              <w:rPr>
                <w:sz w:val="26"/>
                <w:szCs w:val="26"/>
              </w:rPr>
            </w:pPr>
            <w:r w:rsidRPr="001B3E50">
              <w:rPr>
                <w:sz w:val="26"/>
                <w:szCs w:val="26"/>
              </w:rPr>
              <w:t>- Gv tổ chức hoạt động.</w:t>
            </w:r>
          </w:p>
          <w:p w14:paraId="105D2521" w14:textId="77777777" w:rsidR="00066A95" w:rsidRPr="001B3E50" w:rsidRDefault="00066A95" w:rsidP="007C287A">
            <w:pPr>
              <w:spacing w:after="160"/>
              <w:jc w:val="both"/>
              <w:rPr>
                <w:sz w:val="26"/>
                <w:szCs w:val="26"/>
              </w:rPr>
            </w:pPr>
            <w:r w:rsidRPr="001B3E50">
              <w:rPr>
                <w:sz w:val="26"/>
                <w:szCs w:val="26"/>
              </w:rPr>
              <w:t>- HS trình bày, nhận xét, bổ sung câu trả lời của bạn.</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606613D7" w14:textId="77777777" w:rsidR="00066A95" w:rsidRPr="001B3E50" w:rsidRDefault="00066A95" w:rsidP="007C287A">
            <w:pPr>
              <w:rPr>
                <w:sz w:val="26"/>
                <w:szCs w:val="26"/>
              </w:rPr>
            </w:pPr>
          </w:p>
        </w:tc>
      </w:tr>
      <w:tr w:rsidR="00066A95" w:rsidRPr="001B3E50" w14:paraId="2A44FF73" w14:textId="77777777" w:rsidTr="007C287A">
        <w:trPr>
          <w:trHeight w:val="248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6BA9122" w14:textId="77777777" w:rsidR="00066A95" w:rsidRPr="001B3E50" w:rsidRDefault="00066A95" w:rsidP="007C287A">
            <w:pPr>
              <w:rPr>
                <w:sz w:val="26"/>
                <w:szCs w:val="26"/>
              </w:rPr>
            </w:pPr>
            <w:r w:rsidRPr="001B3E50">
              <w:rPr>
                <w:b/>
                <w:bCs/>
                <w:sz w:val="26"/>
                <w:szCs w:val="26"/>
              </w:rPr>
              <w:t>Kết luận/ nhận định</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E5EACD4" w14:textId="77777777" w:rsidR="00066A95" w:rsidRPr="001B3E50" w:rsidRDefault="00066A95" w:rsidP="007C287A">
            <w:pPr>
              <w:spacing w:line="312" w:lineRule="auto"/>
              <w:jc w:val="both"/>
              <w:rPr>
                <w:sz w:val="26"/>
                <w:szCs w:val="26"/>
              </w:rPr>
            </w:pPr>
            <w:r w:rsidRPr="001B3E50">
              <w:rPr>
                <w:sz w:val="26"/>
                <w:szCs w:val="26"/>
              </w:rPr>
              <w:t xml:space="preserve">- GV nhận xét câu trả lời; chốt kiến thức, chuyển dẫn vào chủ đề bài học: </w:t>
            </w:r>
            <w:r w:rsidRPr="001B3E50">
              <w:rPr>
                <w:sz w:val="26"/>
                <w:szCs w:val="26"/>
                <w:lang w:val="vi-VN"/>
              </w:rPr>
              <w:t>Như các em vừa thấy có rất nhiều câu tục ngữ mỗi câu mang 1 thông điệp, kinh nghiệm</w:t>
            </w:r>
            <w:r w:rsidRPr="001B3E50">
              <w:rPr>
                <w:sz w:val="26"/>
                <w:szCs w:val="26"/>
              </w:rPr>
              <w:t xml:space="preserve"> riêng. Hôm nay chúng ta sẽ tìm hiểu văn bản 1 của bài 7 để xem ông cha truyền đạt lại kinh nghiệm gì cho chúng ta, cô mời các em vào bài mới.</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311914F0" w14:textId="77777777" w:rsidR="00066A95" w:rsidRPr="001B3E50" w:rsidRDefault="00066A95" w:rsidP="007C287A">
            <w:pPr>
              <w:rPr>
                <w:sz w:val="26"/>
                <w:szCs w:val="26"/>
              </w:rPr>
            </w:pPr>
          </w:p>
        </w:tc>
      </w:tr>
    </w:tbl>
    <w:p w14:paraId="3408A476" w14:textId="77777777" w:rsidR="00066A95" w:rsidRPr="001B3E50" w:rsidRDefault="00066A95" w:rsidP="00066A95">
      <w:pPr>
        <w:snapToGrid w:val="0"/>
        <w:spacing w:line="360" w:lineRule="auto"/>
        <w:jc w:val="both"/>
        <w:rPr>
          <w:b/>
          <w:bCs/>
          <w:sz w:val="26"/>
          <w:szCs w:val="26"/>
        </w:rPr>
      </w:pPr>
    </w:p>
    <w:p w14:paraId="4A9A19DC" w14:textId="77777777" w:rsidR="00066A95" w:rsidRPr="001B3E50" w:rsidRDefault="00066A95" w:rsidP="00066A95">
      <w:pPr>
        <w:snapToGrid w:val="0"/>
        <w:spacing w:line="360" w:lineRule="auto"/>
        <w:jc w:val="both"/>
        <w:rPr>
          <w:b/>
          <w:bCs/>
          <w:sz w:val="26"/>
          <w:szCs w:val="26"/>
          <w:lang w:val="vi-VN"/>
        </w:rPr>
      </w:pPr>
      <w:r w:rsidRPr="001B3E50">
        <w:rPr>
          <w:b/>
          <w:bCs/>
          <w:sz w:val="26"/>
          <w:szCs w:val="26"/>
          <w:lang w:val="vi-VN"/>
        </w:rPr>
        <w:t>2. HĐ 2:</w:t>
      </w:r>
      <w:r w:rsidRPr="001B3E50">
        <w:rPr>
          <w:b/>
          <w:bCs/>
          <w:sz w:val="26"/>
          <w:szCs w:val="26"/>
        </w:rPr>
        <w:t>HÌNH THÀNH KIẾN THỨC MỚI</w:t>
      </w:r>
      <w:r w:rsidRPr="001B3E50">
        <w:rPr>
          <w:b/>
          <w:bCs/>
          <w:sz w:val="26"/>
          <w:szCs w:val="26"/>
          <w:lang w:val="vi-VN"/>
        </w:rPr>
        <w:t xml:space="preserve"> (</w:t>
      </w:r>
      <w:r w:rsidRPr="001B3E50">
        <w:rPr>
          <w:b/>
          <w:bCs/>
          <w:sz w:val="26"/>
          <w:szCs w:val="26"/>
        </w:rPr>
        <w:t>…</w:t>
      </w:r>
      <w:r w:rsidRPr="001B3E50">
        <w:rPr>
          <w:b/>
          <w:bCs/>
          <w:sz w:val="26"/>
          <w:szCs w:val="26"/>
          <w:lang w:val="vi-VN"/>
        </w:rPr>
        <w:t>’)</w:t>
      </w:r>
    </w:p>
    <w:tbl>
      <w:tblPr>
        <w:tblStyle w:val="TableGrid"/>
        <w:tblW w:w="9498" w:type="dxa"/>
        <w:tblInd w:w="108" w:type="dxa"/>
        <w:tblLayout w:type="fixed"/>
        <w:tblLook w:val="04A0" w:firstRow="1" w:lastRow="0" w:firstColumn="1" w:lastColumn="0" w:noHBand="0" w:noVBand="1"/>
      </w:tblPr>
      <w:tblGrid>
        <w:gridCol w:w="9498"/>
      </w:tblGrid>
      <w:tr w:rsidR="00066A95" w:rsidRPr="001B3E50" w14:paraId="459E0024" w14:textId="77777777" w:rsidTr="007C287A">
        <w:trPr>
          <w:trHeight w:val="386"/>
        </w:trPr>
        <w:tc>
          <w:tcPr>
            <w:tcW w:w="9498" w:type="dxa"/>
          </w:tcPr>
          <w:p w14:paraId="14DEE258" w14:textId="77777777" w:rsidR="00066A95" w:rsidRPr="001B3E50" w:rsidRDefault="00066A95" w:rsidP="007C287A">
            <w:pPr>
              <w:spacing w:line="360" w:lineRule="auto"/>
              <w:ind w:left="360"/>
              <w:jc w:val="center"/>
              <w:rPr>
                <w:b/>
                <w:bCs/>
                <w:sz w:val="26"/>
                <w:szCs w:val="26"/>
              </w:rPr>
            </w:pPr>
            <w:r w:rsidRPr="001B3E50">
              <w:rPr>
                <w:b/>
                <w:bCs/>
                <w:sz w:val="26"/>
                <w:szCs w:val="26"/>
                <w:lang w:val="vi-VN"/>
              </w:rPr>
              <w:t xml:space="preserve">I. </w:t>
            </w:r>
            <w:r w:rsidRPr="001B3E50">
              <w:rPr>
                <w:b/>
                <w:bCs/>
                <w:sz w:val="26"/>
                <w:szCs w:val="26"/>
              </w:rPr>
              <w:t>TRẢI NGHIỆM CÙNG VĂN BẢN</w:t>
            </w:r>
          </w:p>
        </w:tc>
      </w:tr>
      <w:tr w:rsidR="00066A95" w:rsidRPr="001B3E50" w14:paraId="50EDDD78" w14:textId="77777777" w:rsidTr="007C287A">
        <w:trPr>
          <w:trHeight w:val="327"/>
        </w:trPr>
        <w:tc>
          <w:tcPr>
            <w:tcW w:w="9498" w:type="dxa"/>
          </w:tcPr>
          <w:p w14:paraId="59784B6E" w14:textId="77777777" w:rsidR="00066A95" w:rsidRPr="001B3E50" w:rsidRDefault="00066A95" w:rsidP="007C287A">
            <w:pPr>
              <w:spacing w:line="312" w:lineRule="auto"/>
              <w:jc w:val="both"/>
              <w:rPr>
                <w:sz w:val="26"/>
                <w:szCs w:val="26"/>
              </w:rPr>
            </w:pPr>
            <w:r w:rsidRPr="001B3E50">
              <w:rPr>
                <w:b/>
                <w:bCs/>
                <w:sz w:val="26"/>
                <w:szCs w:val="26"/>
                <w:lang w:val="vi-VN"/>
              </w:rPr>
              <w:t>Mục tiêu</w:t>
            </w:r>
            <w:r w:rsidRPr="001B3E50">
              <w:rPr>
                <w:sz w:val="26"/>
                <w:szCs w:val="26"/>
                <w:lang w:val="vi-VN"/>
              </w:rPr>
              <w:t>: Mục tiêu: Giúp hs rèn kĩ năng đọc</w:t>
            </w:r>
            <w:r w:rsidRPr="001B3E50">
              <w:rPr>
                <w:sz w:val="26"/>
                <w:szCs w:val="26"/>
              </w:rPr>
              <w:t>, nắm được chủ đề của mỗi câu tục ngữ.</w:t>
            </w:r>
          </w:p>
          <w:p w14:paraId="76F29971" w14:textId="77777777" w:rsidR="00066A95" w:rsidRPr="001B3E50" w:rsidRDefault="00066A95" w:rsidP="007C287A">
            <w:pPr>
              <w:spacing w:line="312" w:lineRule="auto"/>
              <w:jc w:val="both"/>
              <w:rPr>
                <w:sz w:val="26"/>
                <w:szCs w:val="26"/>
              </w:rPr>
            </w:pPr>
            <w:r w:rsidRPr="001B3E50">
              <w:rPr>
                <w:b/>
                <w:bCs/>
                <w:sz w:val="26"/>
                <w:szCs w:val="26"/>
                <w:lang w:val="vi-VN"/>
              </w:rPr>
              <w:t>Nội dung</w:t>
            </w:r>
            <w:r w:rsidRPr="001B3E50">
              <w:rPr>
                <w:sz w:val="26"/>
                <w:szCs w:val="26"/>
                <w:lang w:val="vi-VN"/>
              </w:rPr>
              <w:t xml:space="preserve">: </w:t>
            </w:r>
            <w:r w:rsidRPr="001B3E50">
              <w:rPr>
                <w:sz w:val="26"/>
                <w:szCs w:val="26"/>
              </w:rPr>
              <w:t>H</w:t>
            </w:r>
            <w:r w:rsidRPr="001B3E50">
              <w:rPr>
                <w:sz w:val="26"/>
                <w:szCs w:val="26"/>
                <w:lang w:val="vi-VN"/>
              </w:rPr>
              <w:t>iểu được ngữ nghĩa cụ thể của mỗi câu tục ngữ và những đề tà</w:t>
            </w:r>
            <w:r w:rsidRPr="001B3E50">
              <w:rPr>
                <w:sz w:val="26"/>
                <w:szCs w:val="26"/>
              </w:rPr>
              <w:t xml:space="preserve">i chung </w:t>
            </w:r>
            <w:r w:rsidRPr="001B3E50">
              <w:rPr>
                <w:sz w:val="26"/>
                <w:szCs w:val="26"/>
                <w:lang w:val="vi-VN"/>
              </w:rPr>
              <w:t>của</w:t>
            </w:r>
            <w:r w:rsidRPr="001B3E50">
              <w:rPr>
                <w:sz w:val="26"/>
                <w:szCs w:val="26"/>
              </w:rPr>
              <w:t xml:space="preserve"> các câu</w:t>
            </w:r>
            <w:r w:rsidRPr="001B3E50">
              <w:rPr>
                <w:sz w:val="26"/>
                <w:szCs w:val="26"/>
                <w:lang w:val="vi-VN"/>
              </w:rPr>
              <w:t xml:space="preserve"> tục ngữ</w:t>
            </w:r>
            <w:r w:rsidRPr="001B3E50">
              <w:rPr>
                <w:sz w:val="26"/>
                <w:szCs w:val="26"/>
              </w:rPr>
              <w:t xml:space="preserve"> này.</w:t>
            </w:r>
          </w:p>
          <w:tbl>
            <w:tblPr>
              <w:tblW w:w="9246" w:type="dxa"/>
              <w:tblLayout w:type="fixed"/>
              <w:tblCellMar>
                <w:top w:w="15" w:type="dxa"/>
                <w:left w:w="15" w:type="dxa"/>
                <w:bottom w:w="15" w:type="dxa"/>
                <w:right w:w="15" w:type="dxa"/>
              </w:tblCellMar>
              <w:tblLook w:val="04A0" w:firstRow="1" w:lastRow="0" w:firstColumn="1" w:lastColumn="0" w:noHBand="0" w:noVBand="1"/>
            </w:tblPr>
            <w:tblGrid>
              <w:gridCol w:w="1459"/>
              <w:gridCol w:w="5944"/>
              <w:gridCol w:w="1843"/>
            </w:tblGrid>
            <w:tr w:rsidR="00066A95" w:rsidRPr="001B3E50" w14:paraId="3A9CB82D" w14:textId="77777777" w:rsidTr="007C287A">
              <w:trPr>
                <w:trHeight w:val="201"/>
              </w:trPr>
              <w:tc>
                <w:tcPr>
                  <w:tcW w:w="7403"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53F58620" w14:textId="77777777" w:rsidR="00066A95" w:rsidRPr="001B3E50" w:rsidRDefault="00066A95" w:rsidP="007C287A">
                  <w:pPr>
                    <w:spacing w:line="201" w:lineRule="atLeast"/>
                    <w:ind w:hanging="318"/>
                    <w:jc w:val="center"/>
                    <w:rPr>
                      <w:sz w:val="26"/>
                      <w:szCs w:val="26"/>
                    </w:rPr>
                  </w:pPr>
                  <w:r w:rsidRPr="001B3E50">
                    <w:rPr>
                      <w:b/>
                      <w:bCs/>
                      <w:sz w:val="26"/>
                      <w:szCs w:val="26"/>
                    </w:rPr>
                    <w:t>Tổ chức thực hiện</w:t>
                  </w:r>
                </w:p>
              </w:tc>
              <w:tc>
                <w:tcPr>
                  <w:tcW w:w="1843"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0D27600E"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34103591" w14:textId="77777777" w:rsidTr="007C287A">
              <w:trPr>
                <w:trHeight w:val="848"/>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29526DF1" w14:textId="77777777" w:rsidR="00066A95" w:rsidRPr="001B3E50" w:rsidRDefault="00066A95" w:rsidP="007C287A">
                  <w:pPr>
                    <w:rPr>
                      <w:sz w:val="26"/>
                      <w:szCs w:val="26"/>
                    </w:rPr>
                  </w:pPr>
                  <w:r w:rsidRPr="001B3E50">
                    <w:rPr>
                      <w:b/>
                      <w:bCs/>
                      <w:sz w:val="26"/>
                      <w:szCs w:val="26"/>
                    </w:rPr>
                    <w:t>Chuyển giao nhiệm vụ </w:t>
                  </w:r>
                </w:p>
              </w:tc>
              <w:tc>
                <w:tcPr>
                  <w:tcW w:w="5944"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A5076FD" w14:textId="77777777" w:rsidR="00066A95" w:rsidRPr="001B3E50" w:rsidRDefault="00066A95" w:rsidP="007C287A">
                  <w:pPr>
                    <w:spacing w:after="160"/>
                    <w:jc w:val="both"/>
                    <w:rPr>
                      <w:sz w:val="26"/>
                      <w:szCs w:val="26"/>
                    </w:rPr>
                  </w:pPr>
                  <w:r w:rsidRPr="001B3E50">
                    <w:rPr>
                      <w:sz w:val="26"/>
                      <w:szCs w:val="26"/>
                    </w:rPr>
                    <w:t>* HĐ 1: Đọc và tìm hiểu từ khó.</w:t>
                  </w:r>
                </w:p>
                <w:p w14:paraId="5BF1A9D7" w14:textId="77777777" w:rsidR="00066A95" w:rsidRPr="001B3E50" w:rsidRDefault="00066A95" w:rsidP="007C287A">
                  <w:pPr>
                    <w:spacing w:after="160"/>
                    <w:jc w:val="both"/>
                    <w:rPr>
                      <w:sz w:val="26"/>
                      <w:szCs w:val="26"/>
                    </w:rPr>
                  </w:pPr>
                  <w:r w:rsidRPr="001B3E50">
                    <w:rPr>
                      <w:sz w:val="26"/>
                      <w:szCs w:val="26"/>
                    </w:rPr>
                    <w:t>- GV chuyển giao nhiệm vụ:</w:t>
                  </w:r>
                </w:p>
                <w:p w14:paraId="610D8674" w14:textId="77777777" w:rsidR="00066A95" w:rsidRPr="001B3E50" w:rsidRDefault="00066A95" w:rsidP="007C287A">
                  <w:pPr>
                    <w:spacing w:after="160"/>
                    <w:jc w:val="both"/>
                    <w:rPr>
                      <w:sz w:val="26"/>
                      <w:szCs w:val="26"/>
                    </w:rPr>
                  </w:pPr>
                  <w:r w:rsidRPr="001B3E50">
                    <w:rPr>
                      <w:sz w:val="26"/>
                      <w:szCs w:val="26"/>
                    </w:rPr>
                    <w:t>Gv hướng</w:t>
                  </w:r>
                  <w:r w:rsidRPr="001B3E50">
                    <w:rPr>
                      <w:spacing w:val="-6"/>
                      <w:sz w:val="26"/>
                      <w:szCs w:val="26"/>
                    </w:rPr>
                    <w:t xml:space="preserve"> </w:t>
                  </w:r>
                  <w:r w:rsidRPr="001B3E50">
                    <w:rPr>
                      <w:sz w:val="26"/>
                      <w:szCs w:val="26"/>
                    </w:rPr>
                    <w:t>dẫn</w:t>
                  </w:r>
                  <w:r w:rsidRPr="001B3E50">
                    <w:rPr>
                      <w:spacing w:val="-6"/>
                      <w:sz w:val="26"/>
                      <w:szCs w:val="26"/>
                    </w:rPr>
                    <w:t xml:space="preserve"> </w:t>
                  </w:r>
                  <w:r w:rsidRPr="001B3E50">
                    <w:rPr>
                      <w:sz w:val="26"/>
                      <w:szCs w:val="26"/>
                    </w:rPr>
                    <w:t>HS</w:t>
                  </w:r>
                  <w:r w:rsidRPr="001B3E50">
                    <w:rPr>
                      <w:spacing w:val="-6"/>
                      <w:sz w:val="26"/>
                      <w:szCs w:val="26"/>
                    </w:rPr>
                    <w:t xml:space="preserve"> </w:t>
                  </w:r>
                  <w:r w:rsidRPr="001B3E50">
                    <w:rPr>
                      <w:sz w:val="26"/>
                      <w:szCs w:val="26"/>
                    </w:rPr>
                    <w:t>đọc</w:t>
                  </w:r>
                  <w:r w:rsidRPr="001B3E50">
                    <w:rPr>
                      <w:spacing w:val="-6"/>
                      <w:sz w:val="26"/>
                      <w:szCs w:val="26"/>
                    </w:rPr>
                    <w:t xml:space="preserve"> </w:t>
                  </w:r>
                  <w:r w:rsidRPr="001B3E50">
                    <w:rPr>
                      <w:sz w:val="26"/>
                      <w:szCs w:val="26"/>
                    </w:rPr>
                    <w:t>lại</w:t>
                  </w:r>
                  <w:r w:rsidRPr="001B3E50">
                    <w:rPr>
                      <w:spacing w:val="-6"/>
                      <w:sz w:val="26"/>
                      <w:szCs w:val="26"/>
                    </w:rPr>
                    <w:t xml:space="preserve"> </w:t>
                  </w:r>
                  <w:r w:rsidRPr="001B3E50">
                    <w:rPr>
                      <w:sz w:val="26"/>
                      <w:szCs w:val="26"/>
                    </w:rPr>
                    <w:t>các</w:t>
                  </w:r>
                  <w:r w:rsidRPr="001B3E50">
                    <w:rPr>
                      <w:spacing w:val="-6"/>
                      <w:sz w:val="26"/>
                      <w:szCs w:val="26"/>
                    </w:rPr>
                    <w:t xml:space="preserve"> </w:t>
                  </w:r>
                  <w:r w:rsidRPr="001B3E50">
                    <w:rPr>
                      <w:sz w:val="26"/>
                      <w:szCs w:val="26"/>
                    </w:rPr>
                    <w:t>đặc</w:t>
                  </w:r>
                  <w:r w:rsidRPr="001B3E50">
                    <w:rPr>
                      <w:spacing w:val="-6"/>
                      <w:sz w:val="26"/>
                      <w:szCs w:val="26"/>
                    </w:rPr>
                    <w:t xml:space="preserve"> </w:t>
                  </w:r>
                  <w:r w:rsidRPr="001B3E50">
                    <w:rPr>
                      <w:sz w:val="26"/>
                      <w:szCs w:val="26"/>
                    </w:rPr>
                    <w:t>điểm</w:t>
                  </w:r>
                  <w:r w:rsidRPr="001B3E50">
                    <w:rPr>
                      <w:spacing w:val="-6"/>
                      <w:sz w:val="26"/>
                      <w:szCs w:val="26"/>
                    </w:rPr>
                    <w:t xml:space="preserve"> </w:t>
                  </w:r>
                  <w:r w:rsidRPr="001B3E50">
                    <w:rPr>
                      <w:sz w:val="26"/>
                      <w:szCs w:val="26"/>
                    </w:rPr>
                    <w:t>của</w:t>
                  </w:r>
                  <w:r w:rsidRPr="001B3E50">
                    <w:rPr>
                      <w:spacing w:val="-6"/>
                      <w:sz w:val="26"/>
                      <w:szCs w:val="26"/>
                    </w:rPr>
                    <w:t xml:space="preserve"> </w:t>
                  </w:r>
                  <w:r w:rsidRPr="001B3E50">
                    <w:rPr>
                      <w:sz w:val="26"/>
                      <w:szCs w:val="26"/>
                    </w:rPr>
                    <w:t>tục</w:t>
                  </w:r>
                  <w:r w:rsidRPr="001B3E50">
                    <w:rPr>
                      <w:spacing w:val="-6"/>
                      <w:sz w:val="26"/>
                      <w:szCs w:val="26"/>
                    </w:rPr>
                    <w:t xml:space="preserve"> </w:t>
                  </w:r>
                  <w:r w:rsidRPr="001B3E50">
                    <w:rPr>
                      <w:sz w:val="26"/>
                      <w:szCs w:val="26"/>
                    </w:rPr>
                    <w:t>ngữ</w:t>
                  </w:r>
                  <w:r w:rsidRPr="001B3E50">
                    <w:rPr>
                      <w:spacing w:val="-6"/>
                      <w:sz w:val="26"/>
                      <w:szCs w:val="26"/>
                    </w:rPr>
                    <w:t xml:space="preserve"> </w:t>
                  </w:r>
                  <w:r w:rsidRPr="001B3E50">
                    <w:rPr>
                      <w:sz w:val="26"/>
                      <w:szCs w:val="26"/>
                    </w:rPr>
                    <w:t>trong</w:t>
                  </w:r>
                  <w:r w:rsidRPr="001B3E50">
                    <w:rPr>
                      <w:spacing w:val="-6"/>
                      <w:sz w:val="26"/>
                      <w:szCs w:val="26"/>
                    </w:rPr>
                    <w:t xml:space="preserve"> </w:t>
                  </w:r>
                  <w:r w:rsidRPr="001B3E50">
                    <w:rPr>
                      <w:sz w:val="26"/>
                      <w:szCs w:val="26"/>
                    </w:rPr>
                    <w:t>mục</w:t>
                  </w:r>
                  <w:r w:rsidRPr="001B3E50">
                    <w:rPr>
                      <w:spacing w:val="-7"/>
                      <w:sz w:val="26"/>
                      <w:szCs w:val="26"/>
                    </w:rPr>
                    <w:t xml:space="preserve"> </w:t>
                  </w:r>
                  <w:r w:rsidRPr="001B3E50">
                    <w:rPr>
                      <w:i/>
                      <w:sz w:val="26"/>
                      <w:szCs w:val="26"/>
                    </w:rPr>
                    <w:t>Tri</w:t>
                  </w:r>
                  <w:r w:rsidRPr="001B3E50">
                    <w:rPr>
                      <w:i/>
                      <w:spacing w:val="-6"/>
                      <w:sz w:val="26"/>
                      <w:szCs w:val="26"/>
                    </w:rPr>
                    <w:t xml:space="preserve"> </w:t>
                  </w:r>
                  <w:r w:rsidRPr="001B3E50">
                    <w:rPr>
                      <w:i/>
                      <w:sz w:val="26"/>
                      <w:szCs w:val="26"/>
                    </w:rPr>
                    <w:t>thức</w:t>
                  </w:r>
                  <w:r w:rsidRPr="001B3E50">
                    <w:rPr>
                      <w:i/>
                      <w:spacing w:val="-6"/>
                      <w:sz w:val="26"/>
                      <w:szCs w:val="26"/>
                    </w:rPr>
                    <w:t xml:space="preserve"> </w:t>
                  </w:r>
                  <w:r w:rsidRPr="001B3E50">
                    <w:rPr>
                      <w:i/>
                      <w:sz w:val="26"/>
                      <w:szCs w:val="26"/>
                    </w:rPr>
                    <w:t>Ngữ</w:t>
                  </w:r>
                  <w:r w:rsidRPr="001B3E50">
                    <w:rPr>
                      <w:i/>
                      <w:spacing w:val="-6"/>
                      <w:sz w:val="26"/>
                      <w:szCs w:val="26"/>
                    </w:rPr>
                    <w:t xml:space="preserve"> </w:t>
                  </w:r>
                  <w:r w:rsidRPr="001B3E50">
                    <w:rPr>
                      <w:i/>
                      <w:sz w:val="26"/>
                      <w:szCs w:val="26"/>
                    </w:rPr>
                    <w:t>văn</w:t>
                  </w:r>
                  <w:r w:rsidRPr="001B3E50">
                    <w:rPr>
                      <w:sz w:val="26"/>
                      <w:szCs w:val="26"/>
                    </w:rPr>
                    <w:t>,</w:t>
                  </w:r>
                  <w:r w:rsidRPr="001B3E50">
                    <w:rPr>
                      <w:spacing w:val="-58"/>
                      <w:sz w:val="26"/>
                      <w:szCs w:val="26"/>
                    </w:rPr>
                    <w:t xml:space="preserve"> </w:t>
                  </w:r>
                  <w:r w:rsidRPr="001B3E50">
                    <w:rPr>
                      <w:sz w:val="26"/>
                      <w:szCs w:val="26"/>
                    </w:rPr>
                    <w:t>sau đó, xác định độ dài, nhịp điệu, vần, hình ảnh và chủ đề của các câu tục ngữ đó.</w:t>
                  </w:r>
                </w:p>
                <w:p w14:paraId="5EEBF8D0" w14:textId="77777777" w:rsidR="00066A95" w:rsidRPr="001B3E50" w:rsidRDefault="00066A95" w:rsidP="007C287A">
                  <w:pPr>
                    <w:spacing w:line="312" w:lineRule="auto"/>
                    <w:jc w:val="both"/>
                    <w:rPr>
                      <w:sz w:val="26"/>
                      <w:szCs w:val="26"/>
                    </w:rPr>
                  </w:pPr>
                  <w:r w:rsidRPr="001B3E50">
                    <w:rPr>
                      <w:sz w:val="26"/>
                      <w:szCs w:val="26"/>
                    </w:rPr>
                    <w:t>+</w:t>
                  </w:r>
                  <w:r w:rsidRPr="001B3E50">
                    <w:rPr>
                      <w:sz w:val="26"/>
                      <w:szCs w:val="26"/>
                      <w:lang w:val="vi-VN"/>
                    </w:rPr>
                    <w:t xml:space="preserve"> </w:t>
                  </w:r>
                  <w:r w:rsidRPr="001B3E50">
                    <w:rPr>
                      <w:sz w:val="26"/>
                      <w:szCs w:val="26"/>
                    </w:rPr>
                    <w:t>G</w:t>
                  </w:r>
                  <w:r w:rsidRPr="001B3E50">
                    <w:rPr>
                      <w:sz w:val="26"/>
                      <w:szCs w:val="26"/>
                      <w:lang w:val="vi-VN"/>
                    </w:rPr>
                    <w:t xml:space="preserve">iọng điệu chậm rãi, rõ ràng, chú ý các vần lưng, ngắt nhịp ở vế đối trong câu hoặc phép đối giữa 2 câu. </w:t>
                  </w:r>
                </w:p>
                <w:p w14:paraId="1DB53A40" w14:textId="77777777" w:rsidR="00066A95" w:rsidRPr="001B3E50" w:rsidRDefault="00066A95" w:rsidP="007C287A">
                  <w:pPr>
                    <w:spacing w:after="160"/>
                    <w:jc w:val="both"/>
                    <w:rPr>
                      <w:sz w:val="26"/>
                      <w:szCs w:val="26"/>
                    </w:rPr>
                  </w:pPr>
                  <w:r w:rsidRPr="001B3E50">
                    <w:rPr>
                      <w:sz w:val="26"/>
                      <w:szCs w:val="26"/>
                    </w:rPr>
                    <w:lastRenderedPageBreak/>
                    <w:t>- HS tiếp nhận nhiệm vụ.</w:t>
                  </w:r>
                </w:p>
              </w:tc>
              <w:tc>
                <w:tcPr>
                  <w:tcW w:w="1843"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C88784D" w14:textId="77777777" w:rsidR="00066A95" w:rsidRPr="001B3E50" w:rsidRDefault="00066A95" w:rsidP="007C287A">
                  <w:pPr>
                    <w:shd w:val="clear" w:color="auto" w:fill="FFFFFF"/>
                    <w:jc w:val="both"/>
                    <w:rPr>
                      <w:b/>
                      <w:sz w:val="26"/>
                      <w:szCs w:val="26"/>
                      <w:shd w:val="clear" w:color="auto" w:fill="FFFFFF"/>
                    </w:rPr>
                  </w:pPr>
                  <w:r w:rsidRPr="001B3E50">
                    <w:rPr>
                      <w:b/>
                      <w:sz w:val="26"/>
                      <w:szCs w:val="26"/>
                      <w:shd w:val="clear" w:color="auto" w:fill="FFFFFF"/>
                    </w:rPr>
                    <w:lastRenderedPageBreak/>
                    <w:t>I. Đọc, và tìm hiểu chú thích.</w:t>
                  </w:r>
                </w:p>
                <w:p w14:paraId="2A7BEDA7" w14:textId="77777777" w:rsidR="00066A95" w:rsidRPr="001B3E50" w:rsidRDefault="00066A95" w:rsidP="007C287A">
                  <w:pPr>
                    <w:shd w:val="clear" w:color="auto" w:fill="FFFFFF"/>
                    <w:jc w:val="both"/>
                    <w:rPr>
                      <w:b/>
                      <w:sz w:val="26"/>
                      <w:szCs w:val="26"/>
                      <w:shd w:val="clear" w:color="auto" w:fill="FFFFFF"/>
                    </w:rPr>
                  </w:pPr>
                </w:p>
                <w:p w14:paraId="6F58E4AD" w14:textId="77777777" w:rsidR="00066A95" w:rsidRPr="001B3E50" w:rsidRDefault="00066A95" w:rsidP="007C287A">
                  <w:pPr>
                    <w:shd w:val="clear" w:color="auto" w:fill="FFFFFF"/>
                    <w:jc w:val="both"/>
                    <w:rPr>
                      <w:sz w:val="26"/>
                      <w:szCs w:val="26"/>
                      <w:shd w:val="clear" w:color="auto" w:fill="FFFFFF"/>
                    </w:rPr>
                  </w:pPr>
                </w:p>
                <w:p w14:paraId="4049A5DA" w14:textId="77777777" w:rsidR="00066A95" w:rsidRPr="001B3E50" w:rsidRDefault="00066A95" w:rsidP="007C287A">
                  <w:pPr>
                    <w:shd w:val="clear" w:color="auto" w:fill="FFFFFF"/>
                    <w:jc w:val="both"/>
                    <w:rPr>
                      <w:sz w:val="26"/>
                      <w:szCs w:val="26"/>
                    </w:rPr>
                  </w:pPr>
                </w:p>
                <w:p w14:paraId="646C7056" w14:textId="77777777" w:rsidR="00066A95" w:rsidRPr="001B3E50" w:rsidRDefault="00066A95" w:rsidP="007C287A">
                  <w:pPr>
                    <w:shd w:val="clear" w:color="auto" w:fill="FFFFFF"/>
                    <w:jc w:val="both"/>
                    <w:rPr>
                      <w:sz w:val="26"/>
                      <w:szCs w:val="26"/>
                    </w:rPr>
                  </w:pPr>
                </w:p>
                <w:p w14:paraId="2F1E92C6" w14:textId="77777777" w:rsidR="00066A95" w:rsidRPr="001B3E50" w:rsidRDefault="00066A95" w:rsidP="007C287A">
                  <w:pPr>
                    <w:shd w:val="clear" w:color="auto" w:fill="FFFFFF"/>
                    <w:jc w:val="both"/>
                    <w:rPr>
                      <w:sz w:val="26"/>
                      <w:szCs w:val="26"/>
                    </w:rPr>
                  </w:pPr>
                </w:p>
                <w:p w14:paraId="42F16F40" w14:textId="77777777" w:rsidR="00066A95" w:rsidRPr="001B3E50" w:rsidRDefault="00066A95" w:rsidP="007C287A">
                  <w:pPr>
                    <w:shd w:val="clear" w:color="auto" w:fill="FFFFFF"/>
                    <w:jc w:val="both"/>
                    <w:rPr>
                      <w:sz w:val="26"/>
                      <w:szCs w:val="26"/>
                    </w:rPr>
                  </w:pPr>
                </w:p>
                <w:p w14:paraId="4345C25E" w14:textId="77777777" w:rsidR="00066A95" w:rsidRPr="001B3E50" w:rsidRDefault="00066A95" w:rsidP="007C287A">
                  <w:pPr>
                    <w:shd w:val="clear" w:color="auto" w:fill="FFFFFF"/>
                    <w:jc w:val="both"/>
                    <w:rPr>
                      <w:sz w:val="26"/>
                      <w:szCs w:val="26"/>
                    </w:rPr>
                  </w:pPr>
                </w:p>
                <w:p w14:paraId="663E5B00" w14:textId="77777777" w:rsidR="00066A95" w:rsidRPr="001B3E50" w:rsidRDefault="00066A95" w:rsidP="007C287A">
                  <w:pPr>
                    <w:shd w:val="clear" w:color="auto" w:fill="FFFFFF"/>
                    <w:jc w:val="both"/>
                    <w:rPr>
                      <w:sz w:val="26"/>
                      <w:szCs w:val="26"/>
                    </w:rPr>
                  </w:pPr>
                </w:p>
                <w:p w14:paraId="0135FA74" w14:textId="77777777" w:rsidR="00066A95" w:rsidRPr="001B3E50" w:rsidRDefault="00066A95" w:rsidP="007C287A">
                  <w:pPr>
                    <w:shd w:val="clear" w:color="auto" w:fill="FFFFFF"/>
                    <w:jc w:val="both"/>
                    <w:rPr>
                      <w:sz w:val="26"/>
                      <w:szCs w:val="26"/>
                    </w:rPr>
                  </w:pPr>
                </w:p>
                <w:p w14:paraId="0ED5D364" w14:textId="77777777" w:rsidR="00066A95" w:rsidRPr="001B3E50" w:rsidRDefault="00066A95" w:rsidP="007C287A">
                  <w:pPr>
                    <w:shd w:val="clear" w:color="auto" w:fill="FFFFFF"/>
                    <w:jc w:val="both"/>
                    <w:rPr>
                      <w:sz w:val="26"/>
                      <w:szCs w:val="26"/>
                    </w:rPr>
                  </w:pPr>
                </w:p>
                <w:p w14:paraId="3C1B4CFD" w14:textId="77777777" w:rsidR="00066A95" w:rsidRPr="001B3E50" w:rsidRDefault="00066A95" w:rsidP="007C287A">
                  <w:pPr>
                    <w:shd w:val="clear" w:color="auto" w:fill="FFFFFF"/>
                    <w:jc w:val="both"/>
                    <w:rPr>
                      <w:sz w:val="26"/>
                      <w:szCs w:val="26"/>
                    </w:rPr>
                  </w:pPr>
                </w:p>
                <w:p w14:paraId="7E656AF3" w14:textId="77777777" w:rsidR="00066A95" w:rsidRPr="001B3E50" w:rsidRDefault="00066A95" w:rsidP="007C287A">
                  <w:pPr>
                    <w:shd w:val="clear" w:color="auto" w:fill="FFFFFF"/>
                    <w:jc w:val="both"/>
                    <w:rPr>
                      <w:sz w:val="26"/>
                      <w:szCs w:val="26"/>
                    </w:rPr>
                  </w:pPr>
                </w:p>
                <w:p w14:paraId="13C4D721" w14:textId="77777777" w:rsidR="00066A95" w:rsidRPr="001B3E50" w:rsidRDefault="00066A95" w:rsidP="007C287A">
                  <w:pPr>
                    <w:shd w:val="clear" w:color="auto" w:fill="FFFFFF"/>
                    <w:jc w:val="both"/>
                    <w:rPr>
                      <w:sz w:val="26"/>
                      <w:szCs w:val="26"/>
                    </w:rPr>
                  </w:pPr>
                </w:p>
                <w:p w14:paraId="017DC15E" w14:textId="77777777" w:rsidR="00066A95" w:rsidRPr="001B3E50" w:rsidRDefault="00066A95" w:rsidP="007C287A">
                  <w:pPr>
                    <w:shd w:val="clear" w:color="auto" w:fill="FFFFFF"/>
                    <w:jc w:val="both"/>
                    <w:rPr>
                      <w:sz w:val="26"/>
                      <w:szCs w:val="26"/>
                    </w:rPr>
                  </w:pPr>
                </w:p>
                <w:p w14:paraId="506FE55A" w14:textId="77777777" w:rsidR="00066A95" w:rsidRPr="001B3E50" w:rsidRDefault="00066A95" w:rsidP="007C287A">
                  <w:pPr>
                    <w:shd w:val="clear" w:color="auto" w:fill="FFFFFF"/>
                    <w:jc w:val="both"/>
                    <w:rPr>
                      <w:sz w:val="26"/>
                      <w:szCs w:val="26"/>
                    </w:rPr>
                  </w:pPr>
                </w:p>
                <w:p w14:paraId="6FBE7BFE" w14:textId="77777777" w:rsidR="00066A95" w:rsidRPr="001B3E50" w:rsidRDefault="00066A95" w:rsidP="007C287A">
                  <w:pPr>
                    <w:spacing w:line="20" w:lineRule="atLeast"/>
                    <w:jc w:val="both"/>
                    <w:rPr>
                      <w:sz w:val="26"/>
                      <w:szCs w:val="26"/>
                    </w:rPr>
                  </w:pPr>
                  <w:r w:rsidRPr="001B3E50">
                    <w:rPr>
                      <w:sz w:val="26"/>
                      <w:szCs w:val="26"/>
                    </w:rPr>
                    <w:t>Các câu tục ngữ cùng nói về các hiện tượng thời tiết theo kinh nghiệm của dân gian.</w:t>
                  </w:r>
                </w:p>
                <w:p w14:paraId="79A7C3D2" w14:textId="77777777" w:rsidR="00066A95" w:rsidRPr="001B3E50" w:rsidRDefault="00066A95" w:rsidP="007C287A">
                  <w:pPr>
                    <w:shd w:val="clear" w:color="auto" w:fill="FFFFFF"/>
                    <w:jc w:val="both"/>
                    <w:rPr>
                      <w:sz w:val="26"/>
                      <w:szCs w:val="26"/>
                    </w:rPr>
                  </w:pPr>
                </w:p>
              </w:tc>
            </w:tr>
            <w:tr w:rsidR="00066A95" w:rsidRPr="001B3E50" w14:paraId="0E465799" w14:textId="77777777" w:rsidTr="007C287A">
              <w:trPr>
                <w:trHeight w:val="1030"/>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CE3D344" w14:textId="77777777" w:rsidR="00066A95" w:rsidRPr="001B3E50" w:rsidRDefault="00066A95" w:rsidP="007C287A">
                  <w:pPr>
                    <w:rPr>
                      <w:sz w:val="26"/>
                      <w:szCs w:val="26"/>
                    </w:rPr>
                  </w:pPr>
                  <w:r w:rsidRPr="001B3E50">
                    <w:rPr>
                      <w:b/>
                      <w:bCs/>
                      <w:sz w:val="26"/>
                      <w:szCs w:val="26"/>
                    </w:rPr>
                    <w:lastRenderedPageBreak/>
                    <w:t>Thực hiện nhiệm vụ</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B2CBE80" w14:textId="77777777" w:rsidR="00066A95" w:rsidRPr="001B3E50" w:rsidRDefault="00066A95" w:rsidP="007C287A">
                  <w:pPr>
                    <w:rPr>
                      <w:sz w:val="26"/>
                      <w:szCs w:val="26"/>
                    </w:rPr>
                  </w:pPr>
                  <w:r w:rsidRPr="001B3E50">
                    <w:rPr>
                      <w:sz w:val="26"/>
                      <w:szCs w:val="26"/>
                    </w:rPr>
                    <w:t>- GV theo dõi, quan sát HS.</w:t>
                  </w:r>
                </w:p>
                <w:p w14:paraId="7E953CCB" w14:textId="77777777" w:rsidR="00066A95" w:rsidRPr="001B3E50" w:rsidRDefault="00066A95" w:rsidP="007C287A">
                  <w:pPr>
                    <w:rPr>
                      <w:sz w:val="26"/>
                      <w:szCs w:val="26"/>
                    </w:rPr>
                  </w:pPr>
                  <w:r w:rsidRPr="001B3E50">
                    <w:rPr>
                      <w:sz w:val="26"/>
                      <w:szCs w:val="26"/>
                    </w:rPr>
                    <w:t xml:space="preserve">- HS theo dõi, đọc văn bản, </w:t>
                  </w:r>
                  <w:r w:rsidRPr="001B3E50">
                    <w:rPr>
                      <w:sz w:val="26"/>
                      <w:szCs w:val="26"/>
                      <w:lang w:val="vi-VN"/>
                    </w:rPr>
                    <w:t>giải thích</w:t>
                  </w:r>
                  <w:r w:rsidRPr="001B3E50">
                    <w:rPr>
                      <w:sz w:val="26"/>
                      <w:szCs w:val="26"/>
                    </w:rPr>
                    <w:t xml:space="preserve"> từ khó</w:t>
                  </w:r>
                  <w:r w:rsidRPr="001B3E50">
                    <w:rPr>
                      <w:sz w:val="26"/>
                      <w:szCs w:val="26"/>
                      <w:lang w:val="vi-VN"/>
                    </w:rPr>
                    <w:t xml:space="preserve"> -&gt; lắng nghe -&gt; hiểu nghĩa từ</w:t>
                  </w:r>
                  <w:r w:rsidRPr="001B3E50">
                    <w:rPr>
                      <w:sz w:val="26"/>
                      <w:szCs w:val="26"/>
                    </w:rPr>
                    <w:t>, nêu chủ đề của các ccâu tục ngữ.</w:t>
                  </w:r>
                </w:p>
                <w:p w14:paraId="3E4A212C"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Dự kiến sản phẩm: </w:t>
                  </w:r>
                </w:p>
                <w:p w14:paraId="3CE75E57" w14:textId="77777777" w:rsidR="00066A95" w:rsidRPr="001B3E50" w:rsidRDefault="00066A95" w:rsidP="007C287A">
                  <w:pPr>
                    <w:rPr>
                      <w:sz w:val="26"/>
                      <w:szCs w:val="26"/>
                    </w:rPr>
                  </w:pPr>
                  <w:r w:rsidRPr="001B3E50">
                    <w:rPr>
                      <w:sz w:val="26"/>
                      <w:szCs w:val="26"/>
                    </w:rPr>
                    <w:t>Các câu tục ngữ trong văn  bản này đều nói về chủ đề về thời tiêt.</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131B02C7" w14:textId="77777777" w:rsidR="00066A95" w:rsidRPr="001B3E50" w:rsidRDefault="00066A95" w:rsidP="007C287A">
                  <w:pPr>
                    <w:rPr>
                      <w:sz w:val="26"/>
                      <w:szCs w:val="26"/>
                    </w:rPr>
                  </w:pPr>
                </w:p>
              </w:tc>
            </w:tr>
            <w:tr w:rsidR="00066A95" w:rsidRPr="001B3E50" w14:paraId="7726C6A1"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3B9B511D" w14:textId="77777777" w:rsidR="00066A95" w:rsidRPr="001B3E50" w:rsidRDefault="00066A95" w:rsidP="007C287A">
                  <w:pPr>
                    <w:rPr>
                      <w:sz w:val="26"/>
                      <w:szCs w:val="26"/>
                    </w:rPr>
                  </w:pPr>
                  <w:r w:rsidRPr="001B3E50">
                    <w:rPr>
                      <w:b/>
                      <w:bCs/>
                      <w:sz w:val="26"/>
                      <w:szCs w:val="26"/>
                    </w:rPr>
                    <w:t>Báo cáo/ Thảo luận</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08398C8" w14:textId="77777777" w:rsidR="00066A95" w:rsidRPr="001B3E50" w:rsidRDefault="00066A95" w:rsidP="007C287A">
                  <w:pPr>
                    <w:spacing w:after="160"/>
                    <w:jc w:val="both"/>
                    <w:rPr>
                      <w:sz w:val="26"/>
                      <w:szCs w:val="26"/>
                    </w:rPr>
                  </w:pPr>
                  <w:r w:rsidRPr="001B3E50">
                    <w:rPr>
                      <w:sz w:val="26"/>
                      <w:szCs w:val="26"/>
                    </w:rPr>
                    <w:t>- Gv  đọc mẫu.</w:t>
                  </w:r>
                </w:p>
                <w:p w14:paraId="638902ED" w14:textId="77777777" w:rsidR="00066A95" w:rsidRPr="001B3E50" w:rsidRDefault="00066A95" w:rsidP="007C287A">
                  <w:pPr>
                    <w:spacing w:after="160"/>
                    <w:jc w:val="both"/>
                    <w:rPr>
                      <w:sz w:val="26"/>
                      <w:szCs w:val="26"/>
                    </w:rPr>
                  </w:pPr>
                  <w:r w:rsidRPr="001B3E50">
                    <w:rPr>
                      <w:sz w:val="26"/>
                      <w:szCs w:val="26"/>
                    </w:rPr>
                    <w:t>- HS chú ý đọc tiếp và nhận xét .</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1A4228E0" w14:textId="77777777" w:rsidR="00066A95" w:rsidRPr="001B3E50" w:rsidRDefault="00066A95" w:rsidP="007C287A">
                  <w:pPr>
                    <w:rPr>
                      <w:sz w:val="26"/>
                      <w:szCs w:val="26"/>
                    </w:rPr>
                  </w:pPr>
                </w:p>
              </w:tc>
            </w:tr>
            <w:tr w:rsidR="00066A95" w:rsidRPr="001B3E50" w14:paraId="4B0851DE" w14:textId="77777777" w:rsidTr="007C287A">
              <w:trPr>
                <w:trHeight w:val="73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59F039A" w14:textId="77777777" w:rsidR="00066A95" w:rsidRPr="001B3E50" w:rsidRDefault="00066A95" w:rsidP="007C287A">
                  <w:pPr>
                    <w:rPr>
                      <w:sz w:val="26"/>
                      <w:szCs w:val="26"/>
                    </w:rPr>
                  </w:pPr>
                  <w:r w:rsidRPr="001B3E50">
                    <w:rPr>
                      <w:b/>
                      <w:bCs/>
                      <w:sz w:val="26"/>
                      <w:szCs w:val="26"/>
                    </w:rPr>
                    <w:t>Kết luận/ nhận định</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05A0130" w14:textId="77777777" w:rsidR="00066A95" w:rsidRPr="001B3E50" w:rsidRDefault="00066A95" w:rsidP="007C287A">
                  <w:pPr>
                    <w:spacing w:line="312" w:lineRule="auto"/>
                    <w:jc w:val="both"/>
                    <w:rPr>
                      <w:sz w:val="26"/>
                      <w:szCs w:val="26"/>
                    </w:rPr>
                  </w:pPr>
                  <w:r w:rsidRPr="001B3E50">
                    <w:rPr>
                      <w:sz w:val="26"/>
                      <w:szCs w:val="26"/>
                    </w:rPr>
                    <w:t>- GV nhận xét cách đọc của HS.</w:t>
                  </w:r>
                </w:p>
                <w:p w14:paraId="77EC6AE5" w14:textId="77777777" w:rsidR="00066A95" w:rsidRPr="001B3E50" w:rsidRDefault="00066A95" w:rsidP="007C287A">
                  <w:pPr>
                    <w:spacing w:line="312" w:lineRule="auto"/>
                    <w:jc w:val="both"/>
                    <w:rPr>
                      <w:sz w:val="26"/>
                      <w:szCs w:val="26"/>
                    </w:rPr>
                  </w:pPr>
                  <w:r w:rsidRPr="001B3E50">
                    <w:rPr>
                      <w:sz w:val="26"/>
                      <w:szCs w:val="26"/>
                    </w:rPr>
                    <w:t>- GV nhận xét câu trả lời và chốt ý.</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43CDD8F0" w14:textId="77777777" w:rsidR="00066A95" w:rsidRPr="001B3E50" w:rsidRDefault="00066A95" w:rsidP="007C287A">
                  <w:pPr>
                    <w:rPr>
                      <w:sz w:val="26"/>
                      <w:szCs w:val="26"/>
                    </w:rPr>
                  </w:pPr>
                </w:p>
              </w:tc>
            </w:tr>
          </w:tbl>
          <w:p w14:paraId="193993F5" w14:textId="77777777" w:rsidR="00066A95" w:rsidRPr="001B3E50" w:rsidRDefault="00066A95" w:rsidP="007C287A">
            <w:pPr>
              <w:spacing w:line="312" w:lineRule="auto"/>
              <w:jc w:val="both"/>
              <w:rPr>
                <w:sz w:val="26"/>
                <w:szCs w:val="26"/>
              </w:rPr>
            </w:pPr>
          </w:p>
        </w:tc>
      </w:tr>
    </w:tbl>
    <w:p w14:paraId="505618AA" w14:textId="77777777" w:rsidR="00066A95" w:rsidRDefault="00066A95" w:rsidP="00066A95">
      <w:pPr>
        <w:spacing w:after="160"/>
        <w:jc w:val="both"/>
        <w:rPr>
          <w:b/>
          <w:bCs/>
          <w:sz w:val="26"/>
          <w:szCs w:val="26"/>
        </w:rPr>
      </w:pPr>
    </w:p>
    <w:p w14:paraId="11FD03F5" w14:textId="77777777" w:rsidR="00066A95" w:rsidRDefault="00066A95" w:rsidP="00066A95">
      <w:pPr>
        <w:rPr>
          <w:b/>
          <w:bCs/>
          <w:sz w:val="26"/>
          <w:szCs w:val="26"/>
        </w:rPr>
      </w:pPr>
      <w:r w:rsidRPr="001B3E50">
        <w:rPr>
          <w:b/>
          <w:bCs/>
          <w:sz w:val="26"/>
          <w:szCs w:val="26"/>
          <w:lang w:val="vi-VN"/>
        </w:rPr>
        <w:t xml:space="preserve">II. </w:t>
      </w:r>
      <w:r w:rsidRPr="001B3E50">
        <w:rPr>
          <w:b/>
          <w:bCs/>
          <w:sz w:val="26"/>
          <w:szCs w:val="26"/>
        </w:rPr>
        <w:t>SUY NGẪM PHẢN HỒI</w:t>
      </w:r>
      <w:r w:rsidRPr="001B3E50">
        <w:rPr>
          <w:b/>
          <w:bCs/>
          <w:sz w:val="26"/>
          <w:szCs w:val="26"/>
          <w:lang w:val="vi-VN"/>
        </w:rPr>
        <w:t xml:space="preserve"> (</w:t>
      </w:r>
      <w:r w:rsidRPr="001B3E50">
        <w:rPr>
          <w:b/>
          <w:bCs/>
          <w:sz w:val="26"/>
          <w:szCs w:val="26"/>
        </w:rPr>
        <w:t>…</w:t>
      </w:r>
      <w:r w:rsidRPr="001B3E50">
        <w:rPr>
          <w:b/>
          <w:bCs/>
          <w:sz w:val="26"/>
          <w:szCs w:val="26"/>
          <w:lang w:val="vi-VN"/>
        </w:rPr>
        <w:t>’)</w:t>
      </w:r>
    </w:p>
    <w:p w14:paraId="328D8B72" w14:textId="77777777" w:rsidR="00066A95" w:rsidRPr="001B3E50" w:rsidRDefault="00066A95" w:rsidP="00066A95">
      <w:pPr>
        <w:rPr>
          <w:b/>
          <w:bCs/>
          <w:sz w:val="26"/>
          <w:szCs w:val="26"/>
        </w:rPr>
      </w:pPr>
    </w:p>
    <w:tbl>
      <w:tblPr>
        <w:tblStyle w:val="TableGrid"/>
        <w:tblW w:w="9498" w:type="dxa"/>
        <w:tblInd w:w="108" w:type="dxa"/>
        <w:tblLayout w:type="fixed"/>
        <w:tblLook w:val="04A0" w:firstRow="1" w:lastRow="0" w:firstColumn="1" w:lastColumn="0" w:noHBand="0" w:noVBand="1"/>
      </w:tblPr>
      <w:tblGrid>
        <w:gridCol w:w="9498"/>
      </w:tblGrid>
      <w:tr w:rsidR="00066A95" w:rsidRPr="001B3E50" w14:paraId="13C8B521" w14:textId="77777777" w:rsidTr="007C287A">
        <w:trPr>
          <w:trHeight w:val="6085"/>
        </w:trPr>
        <w:tc>
          <w:tcPr>
            <w:tcW w:w="9498" w:type="dxa"/>
          </w:tcPr>
          <w:p w14:paraId="7B2B6C27" w14:textId="77777777" w:rsidR="00066A95" w:rsidRPr="001B3E50" w:rsidRDefault="00066A95" w:rsidP="007C287A">
            <w:pPr>
              <w:spacing w:line="312" w:lineRule="auto"/>
              <w:jc w:val="both"/>
              <w:rPr>
                <w:sz w:val="26"/>
                <w:szCs w:val="26"/>
              </w:rPr>
            </w:pPr>
            <w:r w:rsidRPr="001B3E50">
              <w:rPr>
                <w:b/>
                <w:bCs/>
                <w:sz w:val="26"/>
                <w:szCs w:val="26"/>
                <w:lang w:val="vi-VN"/>
              </w:rPr>
              <w:t>Mục tiêu</w:t>
            </w:r>
            <w:r w:rsidRPr="001B3E50">
              <w:rPr>
                <w:sz w:val="26"/>
                <w:szCs w:val="26"/>
                <w:lang w:val="vi-VN"/>
              </w:rPr>
              <w:t>:</w:t>
            </w:r>
            <w:r w:rsidRPr="001B3E50">
              <w:rPr>
                <w:sz w:val="26"/>
                <w:szCs w:val="26"/>
              </w:rPr>
              <w:t xml:space="preserve"> - </w:t>
            </w:r>
            <w:r w:rsidRPr="001B3E50">
              <w:rPr>
                <w:sz w:val="26"/>
                <w:szCs w:val="26"/>
                <w:lang w:val="vi-VN"/>
              </w:rPr>
              <w:t>Giúp học sinh nắm được nội dung ý nghĩa, cách vận dụng và một số hình thức nghệ thuật của nhóm các câu tục ngữ về t</w:t>
            </w:r>
            <w:r w:rsidRPr="001B3E50">
              <w:rPr>
                <w:sz w:val="26"/>
                <w:szCs w:val="26"/>
              </w:rPr>
              <w:t>hời tiết.</w:t>
            </w:r>
          </w:p>
          <w:p w14:paraId="4BE108E8" w14:textId="77777777" w:rsidR="00066A95" w:rsidRPr="001B3E50" w:rsidRDefault="00066A95" w:rsidP="007C287A">
            <w:pPr>
              <w:spacing w:line="312" w:lineRule="auto"/>
              <w:jc w:val="both"/>
              <w:rPr>
                <w:sz w:val="26"/>
                <w:szCs w:val="26"/>
              </w:rPr>
            </w:pPr>
            <w:r w:rsidRPr="001B3E50">
              <w:rPr>
                <w:b/>
                <w:bCs/>
                <w:sz w:val="26"/>
                <w:szCs w:val="26"/>
                <w:lang w:val="vi-VN"/>
              </w:rPr>
              <w:t>Nội dung</w:t>
            </w:r>
            <w:r w:rsidRPr="001B3E50">
              <w:rPr>
                <w:sz w:val="26"/>
                <w:szCs w:val="26"/>
                <w:lang w:val="vi-VN"/>
              </w:rPr>
              <w:t>: Thuyết trình,</w:t>
            </w:r>
            <w:r w:rsidRPr="001B3E50">
              <w:rPr>
                <w:sz w:val="26"/>
                <w:szCs w:val="26"/>
              </w:rPr>
              <w:t xml:space="preserve">vấn đáp, </w:t>
            </w:r>
            <w:r w:rsidRPr="001B3E50">
              <w:rPr>
                <w:sz w:val="26"/>
                <w:szCs w:val="26"/>
                <w:lang w:val="vi-VN"/>
              </w:rPr>
              <w:t xml:space="preserve"> thảo luận nhó</w:t>
            </w:r>
            <w:r w:rsidRPr="001B3E50">
              <w:rPr>
                <w:sz w:val="26"/>
                <w:szCs w:val="26"/>
              </w:rPr>
              <w:t>m t</w:t>
            </w:r>
            <w:r w:rsidRPr="001B3E50">
              <w:rPr>
                <w:sz w:val="26"/>
                <w:szCs w:val="26"/>
                <w:lang w:val="vi-VN"/>
              </w:rPr>
              <w:t xml:space="preserve">ìm hiểu </w:t>
            </w:r>
            <w:r w:rsidRPr="001B3E50">
              <w:rPr>
                <w:sz w:val="26"/>
                <w:szCs w:val="26"/>
              </w:rPr>
              <w:t xml:space="preserve">nội dung </w:t>
            </w:r>
            <w:r w:rsidRPr="001B3E50">
              <w:rPr>
                <w:sz w:val="26"/>
                <w:szCs w:val="26"/>
                <w:lang w:val="vi-VN"/>
              </w:rPr>
              <w:t>những câu tục ngữ</w:t>
            </w:r>
            <w:r w:rsidRPr="001B3E50">
              <w:rPr>
                <w:sz w:val="26"/>
                <w:szCs w:val="26"/>
              </w:rPr>
              <w:t>.</w:t>
            </w:r>
          </w:p>
          <w:tbl>
            <w:tblPr>
              <w:tblW w:w="9522" w:type="dxa"/>
              <w:tblLayout w:type="fixed"/>
              <w:tblCellMar>
                <w:top w:w="15" w:type="dxa"/>
                <w:left w:w="15" w:type="dxa"/>
                <w:bottom w:w="15" w:type="dxa"/>
                <w:right w:w="15" w:type="dxa"/>
              </w:tblCellMar>
              <w:tblLook w:val="04A0" w:firstRow="1" w:lastRow="0" w:firstColumn="1" w:lastColumn="0" w:noHBand="0" w:noVBand="1"/>
            </w:tblPr>
            <w:tblGrid>
              <w:gridCol w:w="1459"/>
              <w:gridCol w:w="5369"/>
              <w:gridCol w:w="2694"/>
            </w:tblGrid>
            <w:tr w:rsidR="00066A95" w:rsidRPr="001B3E50" w14:paraId="56201234" w14:textId="77777777" w:rsidTr="007C287A">
              <w:trPr>
                <w:trHeight w:val="201"/>
              </w:trPr>
              <w:tc>
                <w:tcPr>
                  <w:tcW w:w="6828"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131F8620" w14:textId="77777777" w:rsidR="00066A95" w:rsidRPr="001B3E50" w:rsidRDefault="00066A95" w:rsidP="007C287A">
                  <w:pPr>
                    <w:spacing w:line="312" w:lineRule="auto"/>
                    <w:jc w:val="both"/>
                    <w:rPr>
                      <w:sz w:val="26"/>
                      <w:szCs w:val="26"/>
                    </w:rPr>
                  </w:pPr>
                </w:p>
                <w:p w14:paraId="3B6924EF" w14:textId="77777777" w:rsidR="00066A95" w:rsidRPr="001B3E50" w:rsidRDefault="00066A95" w:rsidP="007C287A">
                  <w:pPr>
                    <w:spacing w:line="201" w:lineRule="atLeast"/>
                    <w:ind w:hanging="318"/>
                    <w:jc w:val="center"/>
                    <w:rPr>
                      <w:sz w:val="26"/>
                      <w:szCs w:val="26"/>
                    </w:rPr>
                  </w:pPr>
                  <w:r w:rsidRPr="001B3E50">
                    <w:rPr>
                      <w:b/>
                      <w:bCs/>
                      <w:sz w:val="26"/>
                      <w:szCs w:val="26"/>
                    </w:rPr>
                    <w:t>Tổ chức thực hiện</w:t>
                  </w:r>
                </w:p>
              </w:tc>
              <w:tc>
                <w:tcPr>
                  <w:tcW w:w="2694"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4BBABE37"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3EACD1EE" w14:textId="77777777" w:rsidTr="007C287A">
              <w:trPr>
                <w:trHeight w:val="8643"/>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27674702" w14:textId="77777777" w:rsidR="00066A95" w:rsidRPr="001B3E50" w:rsidRDefault="00066A95" w:rsidP="007C287A">
                  <w:pPr>
                    <w:rPr>
                      <w:sz w:val="26"/>
                      <w:szCs w:val="26"/>
                    </w:rPr>
                  </w:pPr>
                  <w:r w:rsidRPr="001B3E50">
                    <w:rPr>
                      <w:b/>
                      <w:bCs/>
                      <w:sz w:val="26"/>
                      <w:szCs w:val="26"/>
                    </w:rPr>
                    <w:lastRenderedPageBreak/>
                    <w:t xml:space="preserve"> Chuyển giao nhiệm vụ </w:t>
                  </w:r>
                </w:p>
              </w:tc>
              <w:tc>
                <w:tcPr>
                  <w:tcW w:w="5369"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01BE3B4" w14:textId="77777777" w:rsidR="00066A95" w:rsidRPr="001B3E50" w:rsidRDefault="00066A95" w:rsidP="007C287A">
                  <w:pPr>
                    <w:spacing w:line="312" w:lineRule="auto"/>
                    <w:jc w:val="both"/>
                    <w:rPr>
                      <w:i/>
                      <w:sz w:val="26"/>
                      <w:szCs w:val="26"/>
                    </w:rPr>
                  </w:pPr>
                  <w:r w:rsidRPr="001B3E50">
                    <w:rPr>
                      <w:sz w:val="26"/>
                      <w:szCs w:val="26"/>
                      <w:lang w:val="vi-VN"/>
                    </w:rPr>
                    <w:t xml:space="preserve">- Giáo viên yêu cầu: </w:t>
                  </w:r>
                  <w:r w:rsidRPr="001B3E50">
                    <w:rPr>
                      <w:i/>
                      <w:sz w:val="26"/>
                      <w:szCs w:val="26"/>
                      <w:lang w:val="vi-VN"/>
                    </w:rPr>
                    <w:t>Các câu tục ngữ về  th</w:t>
                  </w:r>
                  <w:r w:rsidRPr="001B3E50">
                    <w:rPr>
                      <w:i/>
                      <w:sz w:val="26"/>
                      <w:szCs w:val="26"/>
                    </w:rPr>
                    <w:t>ời tiết</w:t>
                  </w:r>
                  <w:r w:rsidRPr="001B3E50">
                    <w:rPr>
                      <w:i/>
                      <w:sz w:val="26"/>
                      <w:szCs w:val="26"/>
                      <w:lang w:val="vi-VN"/>
                    </w:rPr>
                    <w:t xml:space="preserve"> đúc kết những kinh nghiệ</w:t>
                  </w:r>
                  <w:r w:rsidRPr="001B3E50">
                    <w:rPr>
                      <w:i/>
                      <w:sz w:val="26"/>
                      <w:szCs w:val="26"/>
                    </w:rPr>
                    <w:t>m gì?</w:t>
                  </w:r>
                </w:p>
                <w:p w14:paraId="08FB5147" w14:textId="77777777" w:rsidR="00066A95" w:rsidRPr="001B3E50" w:rsidRDefault="00066A95" w:rsidP="007C287A">
                  <w:pPr>
                    <w:spacing w:line="312" w:lineRule="auto"/>
                    <w:jc w:val="both"/>
                    <w:rPr>
                      <w:i/>
                      <w:sz w:val="26"/>
                      <w:szCs w:val="26"/>
                    </w:rPr>
                  </w:pPr>
                  <w:r w:rsidRPr="001B3E50">
                    <w:rPr>
                      <w:i/>
                      <w:sz w:val="26"/>
                      <w:szCs w:val="26"/>
                    </w:rPr>
                    <w:t>GV vấn đáp  làm mẫu câu 1, câu2 điền vào phiếu học tập. Các câu còn lại Hs thảo luận trình bày.</w:t>
                  </w:r>
                </w:p>
                <w:p w14:paraId="2C69BEF3" w14:textId="77777777" w:rsidR="00066A95" w:rsidRPr="001B3E50" w:rsidRDefault="00066A95" w:rsidP="007C287A">
                  <w:pPr>
                    <w:spacing w:line="312" w:lineRule="auto"/>
                    <w:jc w:val="both"/>
                    <w:rPr>
                      <w:i/>
                      <w:sz w:val="26"/>
                      <w:szCs w:val="26"/>
                    </w:rPr>
                  </w:pPr>
                  <w:r w:rsidRPr="001B3E50">
                    <w:rPr>
                      <w:i/>
                      <w:sz w:val="26"/>
                      <w:szCs w:val="26"/>
                    </w:rPr>
                    <w:t>-gv vấn đáp: về hình thức câu số 5 có gì khác biệt so với các câu còn lại?</w:t>
                  </w:r>
                </w:p>
                <w:p w14:paraId="6FCF45EB" w14:textId="77777777" w:rsidR="00066A95" w:rsidRPr="001B3E50" w:rsidRDefault="00066A95" w:rsidP="007C287A">
                  <w:pPr>
                    <w:spacing w:line="312" w:lineRule="auto"/>
                    <w:jc w:val="both"/>
                    <w:rPr>
                      <w:sz w:val="26"/>
                      <w:szCs w:val="26"/>
                    </w:rPr>
                  </w:pPr>
                  <w:r w:rsidRPr="001B3E50">
                    <w:rPr>
                      <w:sz w:val="26"/>
                      <w:szCs w:val="26"/>
                      <w:lang w:val="vi-VN"/>
                    </w:rPr>
                    <w:t xml:space="preserve"> -Học sinh tiếp nhận: Lắng nghe yêu cầu và thực hiện</w:t>
                  </w:r>
                  <w:r w:rsidRPr="001B3E50">
                    <w:rPr>
                      <w:sz w:val="26"/>
                      <w:szCs w:val="26"/>
                    </w:rPr>
                    <w:t xml:space="preserve"> thảo luận nhóm theo tổ, mỗi tổ 1phiếu và 1 câu theo chỉ định của GV sau đó lên dán bảng.</w:t>
                  </w:r>
                </w:p>
                <w:p w14:paraId="7DBA39CF" w14:textId="77777777" w:rsidR="00066A95" w:rsidRPr="001B3E50" w:rsidRDefault="00066A95" w:rsidP="007C287A">
                  <w:pPr>
                    <w:spacing w:line="312" w:lineRule="auto"/>
                    <w:jc w:val="both"/>
                    <w:rPr>
                      <w:sz w:val="26"/>
                      <w:szCs w:val="26"/>
                    </w:rPr>
                  </w:pPr>
                  <w:r w:rsidRPr="001B3E50">
                    <w:rPr>
                      <w:sz w:val="26"/>
                      <w:szCs w:val="26"/>
                    </w:rPr>
                    <w:t>Phiếu học tập số 1:</w:t>
                  </w:r>
                </w:p>
                <w:p w14:paraId="6C48BAB3" w14:textId="77777777" w:rsidR="00066A95" w:rsidRPr="001B3E50" w:rsidRDefault="00066A95">
                  <w:pPr>
                    <w:pStyle w:val="ListParagraph"/>
                    <w:numPr>
                      <w:ilvl w:val="0"/>
                      <w:numId w:val="5"/>
                    </w:numPr>
                    <w:spacing w:line="312" w:lineRule="auto"/>
                    <w:jc w:val="both"/>
                    <w:rPr>
                      <w:sz w:val="26"/>
                      <w:szCs w:val="26"/>
                    </w:rPr>
                  </w:pPr>
                  <w:r w:rsidRPr="001B3E50">
                    <w:rPr>
                      <w:sz w:val="26"/>
                      <w:szCs w:val="26"/>
                    </w:rPr>
                    <w:t xml:space="preserve">Dự kiến </w:t>
                  </w:r>
                </w:p>
                <w:tbl>
                  <w:tblPr>
                    <w:tblStyle w:val="TableGrid"/>
                    <w:tblW w:w="0" w:type="auto"/>
                    <w:tblLayout w:type="fixed"/>
                    <w:tblLook w:val="04A0" w:firstRow="1" w:lastRow="0" w:firstColumn="1" w:lastColumn="0" w:noHBand="0" w:noVBand="1"/>
                  </w:tblPr>
                  <w:tblGrid>
                    <w:gridCol w:w="1002"/>
                    <w:gridCol w:w="1002"/>
                    <w:gridCol w:w="1002"/>
                    <w:gridCol w:w="1003"/>
                    <w:gridCol w:w="1003"/>
                  </w:tblGrid>
                  <w:tr w:rsidR="00066A95" w:rsidRPr="001B3E50" w14:paraId="7D3E0732" w14:textId="77777777" w:rsidTr="007C287A">
                    <w:tc>
                      <w:tcPr>
                        <w:tcW w:w="1002" w:type="dxa"/>
                      </w:tcPr>
                      <w:p w14:paraId="3D2F52A6" w14:textId="77777777" w:rsidR="00066A95" w:rsidRPr="001B3E50" w:rsidRDefault="00066A95" w:rsidP="007C287A">
                        <w:pPr>
                          <w:spacing w:line="312" w:lineRule="auto"/>
                          <w:jc w:val="both"/>
                          <w:rPr>
                            <w:sz w:val="26"/>
                            <w:szCs w:val="26"/>
                          </w:rPr>
                        </w:pPr>
                        <w:r w:rsidRPr="001B3E50">
                          <w:rPr>
                            <w:sz w:val="26"/>
                            <w:szCs w:val="26"/>
                          </w:rPr>
                          <w:t xml:space="preserve">Câu </w:t>
                        </w:r>
                      </w:p>
                    </w:tc>
                    <w:tc>
                      <w:tcPr>
                        <w:tcW w:w="1002" w:type="dxa"/>
                      </w:tcPr>
                      <w:p w14:paraId="5B827A40" w14:textId="77777777" w:rsidR="00066A95" w:rsidRPr="001B3E50" w:rsidRDefault="00066A95" w:rsidP="007C287A">
                        <w:pPr>
                          <w:spacing w:line="312" w:lineRule="auto"/>
                          <w:jc w:val="both"/>
                          <w:rPr>
                            <w:sz w:val="26"/>
                            <w:szCs w:val="26"/>
                          </w:rPr>
                        </w:pPr>
                        <w:r w:rsidRPr="001B3E50">
                          <w:rPr>
                            <w:sz w:val="26"/>
                            <w:szCs w:val="26"/>
                          </w:rPr>
                          <w:t>Số chữ</w:t>
                        </w:r>
                      </w:p>
                    </w:tc>
                    <w:tc>
                      <w:tcPr>
                        <w:tcW w:w="1002" w:type="dxa"/>
                      </w:tcPr>
                      <w:p w14:paraId="3798E22F" w14:textId="77777777" w:rsidR="00066A95" w:rsidRPr="001B3E50" w:rsidRDefault="00066A95" w:rsidP="007C287A">
                        <w:pPr>
                          <w:spacing w:line="312" w:lineRule="auto"/>
                          <w:jc w:val="both"/>
                          <w:rPr>
                            <w:sz w:val="26"/>
                            <w:szCs w:val="26"/>
                          </w:rPr>
                        </w:pPr>
                        <w:r w:rsidRPr="001B3E50">
                          <w:rPr>
                            <w:sz w:val="26"/>
                            <w:szCs w:val="26"/>
                          </w:rPr>
                          <w:t>Số dòng, số vế</w:t>
                        </w:r>
                      </w:p>
                    </w:tc>
                    <w:tc>
                      <w:tcPr>
                        <w:tcW w:w="1003" w:type="dxa"/>
                      </w:tcPr>
                      <w:p w14:paraId="7F2A055B" w14:textId="77777777" w:rsidR="00066A95" w:rsidRPr="001B3E50" w:rsidRDefault="00066A95" w:rsidP="007C287A">
                        <w:pPr>
                          <w:spacing w:line="312" w:lineRule="auto"/>
                          <w:jc w:val="both"/>
                          <w:rPr>
                            <w:sz w:val="26"/>
                            <w:szCs w:val="26"/>
                          </w:rPr>
                        </w:pPr>
                        <w:r w:rsidRPr="001B3E50">
                          <w:rPr>
                            <w:sz w:val="26"/>
                            <w:szCs w:val="26"/>
                          </w:rPr>
                          <w:t>Vần</w:t>
                        </w:r>
                      </w:p>
                    </w:tc>
                    <w:tc>
                      <w:tcPr>
                        <w:tcW w:w="1003" w:type="dxa"/>
                      </w:tcPr>
                      <w:p w14:paraId="0A1C5D90" w14:textId="77777777" w:rsidR="00066A95" w:rsidRPr="001B3E50" w:rsidRDefault="00066A95" w:rsidP="007C287A">
                        <w:pPr>
                          <w:spacing w:line="312" w:lineRule="auto"/>
                          <w:jc w:val="both"/>
                          <w:rPr>
                            <w:sz w:val="26"/>
                            <w:szCs w:val="26"/>
                          </w:rPr>
                        </w:pPr>
                        <w:r w:rsidRPr="001B3E50">
                          <w:rPr>
                            <w:sz w:val="26"/>
                            <w:szCs w:val="26"/>
                          </w:rPr>
                          <w:t>Nội dung chính</w:t>
                        </w:r>
                      </w:p>
                    </w:tc>
                  </w:tr>
                  <w:tr w:rsidR="00066A95" w:rsidRPr="001B3E50" w14:paraId="085D46D0" w14:textId="77777777" w:rsidTr="007C287A">
                    <w:tc>
                      <w:tcPr>
                        <w:tcW w:w="1002" w:type="dxa"/>
                      </w:tcPr>
                      <w:p w14:paraId="4FA6F79C" w14:textId="77777777" w:rsidR="00066A95" w:rsidRPr="001B3E50" w:rsidRDefault="00066A95" w:rsidP="007C287A">
                        <w:pPr>
                          <w:spacing w:line="312" w:lineRule="auto"/>
                          <w:jc w:val="both"/>
                          <w:rPr>
                            <w:sz w:val="26"/>
                            <w:szCs w:val="26"/>
                          </w:rPr>
                        </w:pPr>
                        <w:r w:rsidRPr="001B3E50">
                          <w:rPr>
                            <w:sz w:val="26"/>
                            <w:szCs w:val="26"/>
                          </w:rPr>
                          <w:t>1</w:t>
                        </w:r>
                      </w:p>
                    </w:tc>
                    <w:tc>
                      <w:tcPr>
                        <w:tcW w:w="1002" w:type="dxa"/>
                      </w:tcPr>
                      <w:p w14:paraId="5375EB9F" w14:textId="77777777" w:rsidR="00066A95" w:rsidRPr="001B3E50" w:rsidRDefault="00066A95" w:rsidP="007C287A">
                        <w:pPr>
                          <w:spacing w:line="312" w:lineRule="auto"/>
                          <w:jc w:val="both"/>
                          <w:rPr>
                            <w:sz w:val="26"/>
                            <w:szCs w:val="26"/>
                          </w:rPr>
                        </w:pPr>
                        <w:r w:rsidRPr="001B3E50">
                          <w:rPr>
                            <w:sz w:val="26"/>
                            <w:szCs w:val="26"/>
                          </w:rPr>
                          <w:t>8</w:t>
                        </w:r>
                      </w:p>
                    </w:tc>
                    <w:tc>
                      <w:tcPr>
                        <w:tcW w:w="1002" w:type="dxa"/>
                      </w:tcPr>
                      <w:p w14:paraId="6DDD0555" w14:textId="77777777" w:rsidR="00066A95" w:rsidRPr="001B3E50" w:rsidRDefault="00066A95">
                        <w:pPr>
                          <w:pStyle w:val="ListParagraph"/>
                          <w:numPr>
                            <w:ilvl w:val="0"/>
                            <w:numId w:val="4"/>
                          </w:numPr>
                          <w:spacing w:line="312" w:lineRule="auto"/>
                          <w:jc w:val="both"/>
                          <w:rPr>
                            <w:sz w:val="26"/>
                            <w:szCs w:val="26"/>
                          </w:rPr>
                        </w:pPr>
                        <w:r w:rsidRPr="001B3E50">
                          <w:rPr>
                            <w:sz w:val="26"/>
                            <w:szCs w:val="26"/>
                          </w:rPr>
                          <w:t>2</w:t>
                        </w:r>
                      </w:p>
                    </w:tc>
                    <w:tc>
                      <w:tcPr>
                        <w:tcW w:w="1003" w:type="dxa"/>
                      </w:tcPr>
                      <w:p w14:paraId="53226E29" w14:textId="77777777" w:rsidR="00066A95" w:rsidRPr="001B3E50" w:rsidRDefault="00066A95" w:rsidP="007C287A">
                        <w:pPr>
                          <w:spacing w:line="312" w:lineRule="auto"/>
                          <w:jc w:val="both"/>
                          <w:rPr>
                            <w:sz w:val="26"/>
                            <w:szCs w:val="26"/>
                          </w:rPr>
                        </w:pPr>
                        <w:r w:rsidRPr="001B3E50">
                          <w:rPr>
                            <w:sz w:val="26"/>
                            <w:szCs w:val="26"/>
                          </w:rPr>
                          <w:t>Trưa - mưa</w:t>
                        </w:r>
                      </w:p>
                    </w:tc>
                    <w:tc>
                      <w:tcPr>
                        <w:tcW w:w="1003" w:type="dxa"/>
                      </w:tcPr>
                      <w:p w14:paraId="6AE90477" w14:textId="77777777" w:rsidR="00066A95" w:rsidRPr="001B3E50" w:rsidRDefault="00066A95" w:rsidP="007C287A">
                        <w:pPr>
                          <w:spacing w:line="312" w:lineRule="auto"/>
                          <w:jc w:val="both"/>
                          <w:rPr>
                            <w:sz w:val="26"/>
                            <w:szCs w:val="26"/>
                          </w:rPr>
                        </w:pPr>
                        <w:r w:rsidRPr="001B3E50">
                          <w:rPr>
                            <w:sz w:val="26"/>
                            <w:szCs w:val="26"/>
                          </w:rPr>
                          <w:t>ND</w:t>
                        </w:r>
                      </w:p>
                    </w:tc>
                  </w:tr>
                  <w:tr w:rsidR="00066A95" w:rsidRPr="001B3E50" w14:paraId="1606BF16" w14:textId="77777777" w:rsidTr="007C287A">
                    <w:tc>
                      <w:tcPr>
                        <w:tcW w:w="1002" w:type="dxa"/>
                      </w:tcPr>
                      <w:p w14:paraId="7D725D85" w14:textId="77777777" w:rsidR="00066A95" w:rsidRPr="001B3E50" w:rsidRDefault="00066A95" w:rsidP="007C287A">
                        <w:pPr>
                          <w:spacing w:line="312" w:lineRule="auto"/>
                          <w:jc w:val="both"/>
                          <w:rPr>
                            <w:sz w:val="26"/>
                            <w:szCs w:val="26"/>
                          </w:rPr>
                        </w:pPr>
                        <w:r w:rsidRPr="001B3E50">
                          <w:rPr>
                            <w:sz w:val="26"/>
                            <w:szCs w:val="26"/>
                          </w:rPr>
                          <w:t>3</w:t>
                        </w:r>
                      </w:p>
                    </w:tc>
                    <w:tc>
                      <w:tcPr>
                        <w:tcW w:w="1002" w:type="dxa"/>
                      </w:tcPr>
                      <w:p w14:paraId="277AADDB" w14:textId="77777777" w:rsidR="00066A95" w:rsidRPr="001B3E50" w:rsidRDefault="00066A95" w:rsidP="007C287A">
                        <w:pPr>
                          <w:spacing w:line="312" w:lineRule="auto"/>
                          <w:jc w:val="both"/>
                          <w:rPr>
                            <w:sz w:val="26"/>
                            <w:szCs w:val="26"/>
                          </w:rPr>
                        </w:pPr>
                      </w:p>
                    </w:tc>
                    <w:tc>
                      <w:tcPr>
                        <w:tcW w:w="1002" w:type="dxa"/>
                      </w:tcPr>
                      <w:p w14:paraId="286C6BD3" w14:textId="77777777" w:rsidR="00066A95" w:rsidRPr="001B3E50" w:rsidRDefault="00066A95" w:rsidP="007C287A">
                        <w:pPr>
                          <w:spacing w:line="312" w:lineRule="auto"/>
                          <w:jc w:val="both"/>
                          <w:rPr>
                            <w:sz w:val="26"/>
                            <w:szCs w:val="26"/>
                          </w:rPr>
                        </w:pPr>
                      </w:p>
                    </w:tc>
                    <w:tc>
                      <w:tcPr>
                        <w:tcW w:w="1003" w:type="dxa"/>
                      </w:tcPr>
                      <w:p w14:paraId="62713925" w14:textId="77777777" w:rsidR="00066A95" w:rsidRPr="001B3E50" w:rsidRDefault="00066A95" w:rsidP="007C287A">
                        <w:pPr>
                          <w:spacing w:line="312" w:lineRule="auto"/>
                          <w:jc w:val="both"/>
                          <w:rPr>
                            <w:sz w:val="26"/>
                            <w:szCs w:val="26"/>
                          </w:rPr>
                        </w:pPr>
                      </w:p>
                    </w:tc>
                    <w:tc>
                      <w:tcPr>
                        <w:tcW w:w="1003" w:type="dxa"/>
                      </w:tcPr>
                      <w:p w14:paraId="2CAA22D3" w14:textId="77777777" w:rsidR="00066A95" w:rsidRPr="001B3E50" w:rsidRDefault="00066A95" w:rsidP="007C287A">
                        <w:pPr>
                          <w:spacing w:line="312" w:lineRule="auto"/>
                          <w:jc w:val="both"/>
                          <w:rPr>
                            <w:sz w:val="26"/>
                            <w:szCs w:val="26"/>
                          </w:rPr>
                        </w:pPr>
                      </w:p>
                    </w:tc>
                  </w:tr>
                  <w:tr w:rsidR="00066A95" w:rsidRPr="001B3E50" w14:paraId="1AFB8E8C" w14:textId="77777777" w:rsidTr="007C287A">
                    <w:tc>
                      <w:tcPr>
                        <w:tcW w:w="1002" w:type="dxa"/>
                      </w:tcPr>
                      <w:p w14:paraId="1BDD7EF1" w14:textId="77777777" w:rsidR="00066A95" w:rsidRPr="001B3E50" w:rsidRDefault="00066A95" w:rsidP="007C287A">
                        <w:pPr>
                          <w:spacing w:line="312" w:lineRule="auto"/>
                          <w:jc w:val="both"/>
                          <w:rPr>
                            <w:sz w:val="26"/>
                            <w:szCs w:val="26"/>
                          </w:rPr>
                        </w:pPr>
                        <w:r w:rsidRPr="001B3E50">
                          <w:rPr>
                            <w:sz w:val="26"/>
                            <w:szCs w:val="26"/>
                          </w:rPr>
                          <w:t>4</w:t>
                        </w:r>
                      </w:p>
                    </w:tc>
                    <w:tc>
                      <w:tcPr>
                        <w:tcW w:w="1002" w:type="dxa"/>
                      </w:tcPr>
                      <w:p w14:paraId="1B5BB620" w14:textId="77777777" w:rsidR="00066A95" w:rsidRPr="001B3E50" w:rsidRDefault="00066A95" w:rsidP="007C287A">
                        <w:pPr>
                          <w:spacing w:line="312" w:lineRule="auto"/>
                          <w:jc w:val="both"/>
                          <w:rPr>
                            <w:sz w:val="26"/>
                            <w:szCs w:val="26"/>
                          </w:rPr>
                        </w:pPr>
                        <w:r w:rsidRPr="001B3E50">
                          <w:rPr>
                            <w:sz w:val="26"/>
                            <w:szCs w:val="26"/>
                          </w:rPr>
                          <w:t>13</w:t>
                        </w:r>
                      </w:p>
                    </w:tc>
                    <w:tc>
                      <w:tcPr>
                        <w:tcW w:w="1002" w:type="dxa"/>
                      </w:tcPr>
                      <w:p w14:paraId="2866A38C" w14:textId="77777777" w:rsidR="00066A95" w:rsidRPr="001B3E50" w:rsidRDefault="00066A95" w:rsidP="007C287A">
                        <w:pPr>
                          <w:spacing w:line="312" w:lineRule="auto"/>
                          <w:jc w:val="both"/>
                          <w:rPr>
                            <w:sz w:val="26"/>
                            <w:szCs w:val="26"/>
                          </w:rPr>
                        </w:pPr>
                        <w:r w:rsidRPr="001B3E50">
                          <w:rPr>
                            <w:sz w:val="26"/>
                            <w:szCs w:val="26"/>
                          </w:rPr>
                          <w:t>1-3</w:t>
                        </w:r>
                      </w:p>
                    </w:tc>
                    <w:tc>
                      <w:tcPr>
                        <w:tcW w:w="1003" w:type="dxa"/>
                      </w:tcPr>
                      <w:p w14:paraId="049CF500" w14:textId="77777777" w:rsidR="00066A95" w:rsidRPr="001B3E50" w:rsidRDefault="00066A95" w:rsidP="007C287A">
                        <w:pPr>
                          <w:spacing w:line="312" w:lineRule="auto"/>
                          <w:jc w:val="both"/>
                          <w:rPr>
                            <w:sz w:val="26"/>
                            <w:szCs w:val="26"/>
                          </w:rPr>
                        </w:pPr>
                        <w:r w:rsidRPr="001B3E50">
                          <w:rPr>
                            <w:sz w:val="26"/>
                            <w:szCs w:val="26"/>
                          </w:rPr>
                          <w:t>Đài - hai</w:t>
                        </w:r>
                      </w:p>
                    </w:tc>
                    <w:tc>
                      <w:tcPr>
                        <w:tcW w:w="1003" w:type="dxa"/>
                      </w:tcPr>
                      <w:p w14:paraId="146FAAE3" w14:textId="77777777" w:rsidR="00066A95" w:rsidRPr="001B3E50" w:rsidRDefault="00066A95" w:rsidP="007C287A">
                        <w:pPr>
                          <w:spacing w:line="312" w:lineRule="auto"/>
                          <w:jc w:val="both"/>
                          <w:rPr>
                            <w:sz w:val="26"/>
                            <w:szCs w:val="26"/>
                          </w:rPr>
                        </w:pPr>
                        <w:r w:rsidRPr="001B3E50">
                          <w:rPr>
                            <w:sz w:val="26"/>
                            <w:szCs w:val="26"/>
                          </w:rPr>
                          <w:t>ND</w:t>
                        </w:r>
                      </w:p>
                    </w:tc>
                  </w:tr>
                  <w:tr w:rsidR="00066A95" w:rsidRPr="001B3E50" w14:paraId="3EF52B42" w14:textId="77777777" w:rsidTr="007C287A">
                    <w:tc>
                      <w:tcPr>
                        <w:tcW w:w="1002" w:type="dxa"/>
                      </w:tcPr>
                      <w:p w14:paraId="3F9860A9" w14:textId="77777777" w:rsidR="00066A95" w:rsidRPr="001B3E50" w:rsidRDefault="00066A95" w:rsidP="007C287A">
                        <w:pPr>
                          <w:spacing w:line="312" w:lineRule="auto"/>
                          <w:jc w:val="both"/>
                          <w:rPr>
                            <w:sz w:val="26"/>
                            <w:szCs w:val="26"/>
                          </w:rPr>
                        </w:pPr>
                        <w:r w:rsidRPr="001B3E50">
                          <w:rPr>
                            <w:sz w:val="26"/>
                            <w:szCs w:val="26"/>
                          </w:rPr>
                          <w:t>5</w:t>
                        </w:r>
                      </w:p>
                    </w:tc>
                    <w:tc>
                      <w:tcPr>
                        <w:tcW w:w="1002" w:type="dxa"/>
                      </w:tcPr>
                      <w:p w14:paraId="53C0F807" w14:textId="77777777" w:rsidR="00066A95" w:rsidRPr="001B3E50" w:rsidRDefault="00066A95" w:rsidP="007C287A">
                        <w:pPr>
                          <w:spacing w:line="312" w:lineRule="auto"/>
                          <w:jc w:val="both"/>
                          <w:rPr>
                            <w:sz w:val="26"/>
                            <w:szCs w:val="26"/>
                          </w:rPr>
                        </w:pPr>
                      </w:p>
                    </w:tc>
                    <w:tc>
                      <w:tcPr>
                        <w:tcW w:w="1002" w:type="dxa"/>
                      </w:tcPr>
                      <w:p w14:paraId="2CF80D12" w14:textId="77777777" w:rsidR="00066A95" w:rsidRPr="001B3E50" w:rsidRDefault="00066A95" w:rsidP="007C287A">
                        <w:pPr>
                          <w:spacing w:line="312" w:lineRule="auto"/>
                          <w:jc w:val="both"/>
                          <w:rPr>
                            <w:sz w:val="26"/>
                            <w:szCs w:val="26"/>
                          </w:rPr>
                        </w:pPr>
                      </w:p>
                    </w:tc>
                    <w:tc>
                      <w:tcPr>
                        <w:tcW w:w="1003" w:type="dxa"/>
                      </w:tcPr>
                      <w:p w14:paraId="431A2DED" w14:textId="77777777" w:rsidR="00066A95" w:rsidRPr="001B3E50" w:rsidRDefault="00066A95" w:rsidP="007C287A">
                        <w:pPr>
                          <w:spacing w:line="312" w:lineRule="auto"/>
                          <w:jc w:val="both"/>
                          <w:rPr>
                            <w:sz w:val="26"/>
                            <w:szCs w:val="26"/>
                          </w:rPr>
                        </w:pPr>
                      </w:p>
                    </w:tc>
                    <w:tc>
                      <w:tcPr>
                        <w:tcW w:w="1003" w:type="dxa"/>
                      </w:tcPr>
                      <w:p w14:paraId="5E60B463" w14:textId="77777777" w:rsidR="00066A95" w:rsidRPr="001B3E50" w:rsidRDefault="00066A95" w:rsidP="007C287A">
                        <w:pPr>
                          <w:spacing w:line="312" w:lineRule="auto"/>
                          <w:jc w:val="both"/>
                          <w:rPr>
                            <w:sz w:val="26"/>
                            <w:szCs w:val="26"/>
                          </w:rPr>
                        </w:pPr>
                      </w:p>
                    </w:tc>
                  </w:tr>
                  <w:tr w:rsidR="00066A95" w:rsidRPr="001B3E50" w14:paraId="5054AC1B" w14:textId="77777777" w:rsidTr="007C287A">
                    <w:tc>
                      <w:tcPr>
                        <w:tcW w:w="1002" w:type="dxa"/>
                      </w:tcPr>
                      <w:p w14:paraId="5E894F07" w14:textId="77777777" w:rsidR="00066A95" w:rsidRPr="001B3E50" w:rsidRDefault="00066A95" w:rsidP="007C287A">
                        <w:pPr>
                          <w:spacing w:line="312" w:lineRule="auto"/>
                          <w:jc w:val="both"/>
                          <w:rPr>
                            <w:sz w:val="26"/>
                            <w:szCs w:val="26"/>
                          </w:rPr>
                        </w:pPr>
                        <w:r w:rsidRPr="001B3E50">
                          <w:rPr>
                            <w:sz w:val="26"/>
                            <w:szCs w:val="26"/>
                          </w:rPr>
                          <w:t>6</w:t>
                        </w:r>
                      </w:p>
                    </w:tc>
                    <w:tc>
                      <w:tcPr>
                        <w:tcW w:w="1002" w:type="dxa"/>
                      </w:tcPr>
                      <w:p w14:paraId="54A9A765" w14:textId="77777777" w:rsidR="00066A95" w:rsidRPr="001B3E50" w:rsidRDefault="00066A95" w:rsidP="007C287A">
                        <w:pPr>
                          <w:spacing w:line="312" w:lineRule="auto"/>
                          <w:jc w:val="both"/>
                          <w:rPr>
                            <w:sz w:val="26"/>
                            <w:szCs w:val="26"/>
                          </w:rPr>
                        </w:pPr>
                        <w:r w:rsidRPr="001B3E50">
                          <w:rPr>
                            <w:sz w:val="26"/>
                            <w:szCs w:val="26"/>
                          </w:rPr>
                          <w:t>14</w:t>
                        </w:r>
                      </w:p>
                    </w:tc>
                    <w:tc>
                      <w:tcPr>
                        <w:tcW w:w="1002" w:type="dxa"/>
                      </w:tcPr>
                      <w:p w14:paraId="0B879E18" w14:textId="77777777" w:rsidR="00066A95" w:rsidRPr="001B3E50" w:rsidRDefault="00066A95" w:rsidP="007C287A">
                        <w:pPr>
                          <w:spacing w:line="312" w:lineRule="auto"/>
                          <w:jc w:val="both"/>
                          <w:rPr>
                            <w:sz w:val="26"/>
                            <w:szCs w:val="26"/>
                          </w:rPr>
                        </w:pPr>
                        <w:r w:rsidRPr="001B3E50">
                          <w:rPr>
                            <w:sz w:val="26"/>
                            <w:szCs w:val="26"/>
                          </w:rPr>
                          <w:t>2-2</w:t>
                        </w:r>
                      </w:p>
                    </w:tc>
                    <w:tc>
                      <w:tcPr>
                        <w:tcW w:w="1003" w:type="dxa"/>
                      </w:tcPr>
                      <w:p w14:paraId="6CC8AE5F" w14:textId="77777777" w:rsidR="00066A95" w:rsidRPr="001B3E50" w:rsidRDefault="00066A95" w:rsidP="007C287A">
                        <w:pPr>
                          <w:spacing w:line="312" w:lineRule="auto"/>
                          <w:jc w:val="both"/>
                          <w:rPr>
                            <w:sz w:val="26"/>
                            <w:szCs w:val="26"/>
                          </w:rPr>
                        </w:pPr>
                        <w:r w:rsidRPr="001B3E50">
                          <w:rPr>
                            <w:sz w:val="26"/>
                            <w:szCs w:val="26"/>
                          </w:rPr>
                          <w:t>Năm – nằm</w:t>
                        </w:r>
                      </w:p>
                      <w:p w14:paraId="69D6606E" w14:textId="77777777" w:rsidR="00066A95" w:rsidRPr="001B3E50" w:rsidRDefault="00066A95" w:rsidP="007C287A">
                        <w:pPr>
                          <w:spacing w:line="312" w:lineRule="auto"/>
                          <w:jc w:val="both"/>
                          <w:rPr>
                            <w:sz w:val="26"/>
                            <w:szCs w:val="26"/>
                          </w:rPr>
                        </w:pPr>
                        <w:r w:rsidRPr="001B3E50">
                          <w:rPr>
                            <w:sz w:val="26"/>
                            <w:szCs w:val="26"/>
                          </w:rPr>
                          <w:t>Sáng - tháng</w:t>
                        </w:r>
                      </w:p>
                    </w:tc>
                    <w:tc>
                      <w:tcPr>
                        <w:tcW w:w="1003" w:type="dxa"/>
                      </w:tcPr>
                      <w:p w14:paraId="603E47C8" w14:textId="77777777" w:rsidR="00066A95" w:rsidRPr="001B3E50" w:rsidRDefault="00066A95" w:rsidP="007C287A">
                        <w:pPr>
                          <w:spacing w:line="312" w:lineRule="auto"/>
                          <w:jc w:val="both"/>
                          <w:rPr>
                            <w:sz w:val="26"/>
                            <w:szCs w:val="26"/>
                          </w:rPr>
                        </w:pPr>
                      </w:p>
                    </w:tc>
                  </w:tr>
                </w:tbl>
                <w:p w14:paraId="5B5B6997" w14:textId="77777777" w:rsidR="00066A95" w:rsidRPr="001B3E50" w:rsidRDefault="00066A95" w:rsidP="007C287A">
                  <w:pPr>
                    <w:spacing w:line="312" w:lineRule="auto"/>
                    <w:jc w:val="both"/>
                    <w:rPr>
                      <w:sz w:val="26"/>
                      <w:szCs w:val="26"/>
                    </w:rPr>
                  </w:pPr>
                </w:p>
              </w:tc>
              <w:tc>
                <w:tcPr>
                  <w:tcW w:w="2694"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CEEA144" w14:textId="77777777" w:rsidR="00066A95" w:rsidRPr="001B3E50" w:rsidRDefault="00066A95" w:rsidP="007C287A">
                  <w:pPr>
                    <w:shd w:val="clear" w:color="auto" w:fill="FFFFFF"/>
                    <w:ind w:left="42"/>
                    <w:jc w:val="both"/>
                    <w:rPr>
                      <w:b/>
                      <w:sz w:val="26"/>
                      <w:szCs w:val="26"/>
                      <w:shd w:val="clear" w:color="auto" w:fill="FFFFFF"/>
                    </w:rPr>
                  </w:pPr>
                  <w:r w:rsidRPr="001B3E50">
                    <w:rPr>
                      <w:b/>
                      <w:sz w:val="26"/>
                      <w:szCs w:val="26"/>
                      <w:shd w:val="clear" w:color="auto" w:fill="FFFFFF"/>
                    </w:rPr>
                    <w:t>II. Đọc và tìm hiểu chi tiết văn bản.</w:t>
                  </w:r>
                </w:p>
                <w:p w14:paraId="49AD9E9F" w14:textId="77777777" w:rsidR="00066A95" w:rsidRPr="001B3E50" w:rsidRDefault="00066A95" w:rsidP="007C287A">
                  <w:pPr>
                    <w:shd w:val="clear" w:color="auto" w:fill="FFFFFF"/>
                    <w:ind w:left="42"/>
                    <w:jc w:val="both"/>
                    <w:rPr>
                      <w:sz w:val="26"/>
                      <w:szCs w:val="26"/>
                      <w:shd w:val="clear" w:color="auto" w:fill="FFFFFF"/>
                    </w:rPr>
                  </w:pPr>
                </w:p>
                <w:p w14:paraId="24AB0956" w14:textId="77777777" w:rsidR="00066A95" w:rsidRPr="001B3E50" w:rsidRDefault="00066A95" w:rsidP="007C287A">
                  <w:pPr>
                    <w:spacing w:line="312" w:lineRule="auto"/>
                    <w:ind w:left="42"/>
                    <w:jc w:val="both"/>
                    <w:rPr>
                      <w:bCs/>
                      <w:sz w:val="26"/>
                      <w:szCs w:val="26"/>
                    </w:rPr>
                  </w:pPr>
                </w:p>
                <w:p w14:paraId="5091FE56" w14:textId="77777777" w:rsidR="00066A95" w:rsidRPr="001B3E50" w:rsidRDefault="00066A95" w:rsidP="007C287A">
                  <w:pPr>
                    <w:spacing w:line="312" w:lineRule="auto"/>
                    <w:ind w:left="42"/>
                    <w:jc w:val="both"/>
                    <w:rPr>
                      <w:bCs/>
                      <w:sz w:val="26"/>
                      <w:szCs w:val="26"/>
                    </w:rPr>
                  </w:pPr>
                </w:p>
                <w:p w14:paraId="0BD6F7C5" w14:textId="77777777" w:rsidR="00066A95" w:rsidRPr="001B3E50" w:rsidRDefault="00066A95" w:rsidP="007C287A">
                  <w:pPr>
                    <w:spacing w:line="312" w:lineRule="auto"/>
                    <w:ind w:left="42"/>
                    <w:jc w:val="both"/>
                    <w:rPr>
                      <w:bCs/>
                      <w:sz w:val="26"/>
                      <w:szCs w:val="26"/>
                    </w:rPr>
                  </w:pPr>
                </w:p>
                <w:p w14:paraId="50EC01D4" w14:textId="77777777" w:rsidR="00066A95" w:rsidRPr="001B3E50" w:rsidRDefault="00066A95" w:rsidP="007C287A">
                  <w:pPr>
                    <w:spacing w:line="312" w:lineRule="auto"/>
                    <w:ind w:left="42"/>
                    <w:jc w:val="both"/>
                    <w:rPr>
                      <w:bCs/>
                      <w:sz w:val="26"/>
                      <w:szCs w:val="26"/>
                    </w:rPr>
                  </w:pPr>
                </w:p>
                <w:p w14:paraId="090F03E0" w14:textId="77777777" w:rsidR="00066A95" w:rsidRPr="001B3E50" w:rsidRDefault="00066A95" w:rsidP="007C287A">
                  <w:pPr>
                    <w:spacing w:line="312" w:lineRule="auto"/>
                    <w:ind w:left="42"/>
                    <w:jc w:val="both"/>
                    <w:rPr>
                      <w:bCs/>
                      <w:sz w:val="26"/>
                      <w:szCs w:val="26"/>
                    </w:rPr>
                  </w:pPr>
                </w:p>
                <w:p w14:paraId="20146465" w14:textId="77777777" w:rsidR="00066A95" w:rsidRPr="001B3E50" w:rsidRDefault="00066A95" w:rsidP="007C287A">
                  <w:pPr>
                    <w:spacing w:line="312" w:lineRule="auto"/>
                    <w:ind w:left="42"/>
                    <w:jc w:val="both"/>
                    <w:rPr>
                      <w:bCs/>
                      <w:sz w:val="26"/>
                      <w:szCs w:val="26"/>
                    </w:rPr>
                  </w:pPr>
                  <w:r w:rsidRPr="001B3E50">
                    <w:rPr>
                      <w:bCs/>
                      <w:sz w:val="26"/>
                      <w:szCs w:val="26"/>
                      <w:lang w:val="vi-VN"/>
                    </w:rPr>
                    <w:t>Câu 1:</w:t>
                  </w:r>
                </w:p>
                <w:p w14:paraId="495C3D20" w14:textId="77777777" w:rsidR="00066A95" w:rsidRPr="001B3E50" w:rsidRDefault="00066A95" w:rsidP="007C287A">
                  <w:pPr>
                    <w:spacing w:line="312" w:lineRule="auto"/>
                    <w:ind w:left="42"/>
                    <w:jc w:val="both"/>
                    <w:rPr>
                      <w:bCs/>
                      <w:sz w:val="26"/>
                      <w:szCs w:val="26"/>
                    </w:rPr>
                  </w:pPr>
                </w:p>
                <w:p w14:paraId="72A1C492" w14:textId="77777777" w:rsidR="00066A95" w:rsidRPr="001B3E50" w:rsidRDefault="00066A95" w:rsidP="007C287A">
                  <w:pPr>
                    <w:shd w:val="clear" w:color="auto" w:fill="FFFFFF"/>
                    <w:ind w:left="42"/>
                    <w:jc w:val="both"/>
                    <w:rPr>
                      <w:sz w:val="26"/>
                      <w:szCs w:val="26"/>
                      <w:shd w:val="clear" w:color="auto" w:fill="FFFFFF"/>
                    </w:rPr>
                  </w:pPr>
                  <w:r w:rsidRPr="001B3E50">
                    <w:rPr>
                      <w:iCs/>
                      <w:sz w:val="26"/>
                      <w:szCs w:val="26"/>
                      <w:lang w:val="vi-VN"/>
                    </w:rPr>
                    <w:t xml:space="preserve"> - </w:t>
                  </w:r>
                  <w:r w:rsidRPr="001B3E50">
                    <w:rPr>
                      <w:sz w:val="26"/>
                      <w:szCs w:val="26"/>
                      <w:shd w:val="clear" w:color="auto" w:fill="FFFFFF"/>
                    </w:rPr>
                    <w:t>Nắng chóng trưa, mưa chóng tối:</w:t>
                  </w:r>
                </w:p>
                <w:p w14:paraId="42FF0DF9" w14:textId="77777777" w:rsidR="00066A95" w:rsidRPr="001B3E50" w:rsidRDefault="00066A95" w:rsidP="007C287A">
                  <w:pPr>
                    <w:shd w:val="clear" w:color="auto" w:fill="FFFFFF"/>
                    <w:ind w:left="42"/>
                    <w:jc w:val="both"/>
                    <w:rPr>
                      <w:sz w:val="26"/>
                      <w:szCs w:val="26"/>
                      <w:shd w:val="clear" w:color="auto" w:fill="FFFFFF"/>
                    </w:rPr>
                  </w:pPr>
                  <w:r w:rsidRPr="001B3E50">
                    <w:rPr>
                      <w:sz w:val="26"/>
                      <w:szCs w:val="26"/>
                      <w:shd w:val="clear" w:color="auto" w:fill="FFFFFF"/>
                    </w:rPr>
                    <w:t>vì thời tiết nóng nực nên ngày nắng thì cảm thấy buổi trưa đến sớm, ngày mưa thì trời âm u nên tối sớm</w:t>
                  </w:r>
                </w:p>
                <w:p w14:paraId="4DC7E9E4" w14:textId="77777777" w:rsidR="00066A95" w:rsidRPr="001B3E50" w:rsidRDefault="00066A95" w:rsidP="007C287A">
                  <w:pPr>
                    <w:shd w:val="clear" w:color="auto" w:fill="FFFFFF"/>
                    <w:ind w:left="42"/>
                    <w:jc w:val="both"/>
                    <w:rPr>
                      <w:sz w:val="26"/>
                      <w:szCs w:val="26"/>
                    </w:rPr>
                  </w:pPr>
                </w:p>
                <w:p w14:paraId="0964A0E7" w14:textId="77777777" w:rsidR="00066A95" w:rsidRPr="001B3E50" w:rsidRDefault="00066A95" w:rsidP="007C287A">
                  <w:pPr>
                    <w:shd w:val="clear" w:color="auto" w:fill="FFFFFF"/>
                    <w:ind w:left="42"/>
                    <w:jc w:val="both"/>
                    <w:rPr>
                      <w:sz w:val="26"/>
                      <w:szCs w:val="26"/>
                    </w:rPr>
                  </w:pPr>
                  <w:r w:rsidRPr="001B3E50">
                    <w:rPr>
                      <w:sz w:val="26"/>
                      <w:szCs w:val="26"/>
                    </w:rPr>
                    <w:t>Câu 2:</w:t>
                  </w:r>
                </w:p>
                <w:p w14:paraId="747D85EC" w14:textId="77777777" w:rsidR="00066A95" w:rsidRPr="001B3E50" w:rsidRDefault="00066A95" w:rsidP="007C287A">
                  <w:pPr>
                    <w:shd w:val="clear" w:color="auto" w:fill="FFFFFF"/>
                    <w:ind w:left="42"/>
                    <w:jc w:val="both"/>
                    <w:rPr>
                      <w:rStyle w:val="Strong"/>
                      <w:b w:val="0"/>
                      <w:sz w:val="26"/>
                      <w:szCs w:val="26"/>
                    </w:rPr>
                  </w:pPr>
                  <w:r w:rsidRPr="001B3E50">
                    <w:rPr>
                      <w:rStyle w:val="Strong"/>
                      <w:sz w:val="26"/>
                      <w:szCs w:val="26"/>
                    </w:rPr>
                    <w:t>Trăng quầng thì hạn, trăng tán thì mưa</w:t>
                  </w:r>
                </w:p>
                <w:p w14:paraId="0E879DEE" w14:textId="77777777" w:rsidR="00066A95" w:rsidRPr="001B3E50" w:rsidRDefault="00066A95" w:rsidP="007C287A">
                  <w:pPr>
                    <w:shd w:val="clear" w:color="auto" w:fill="FFFFFF"/>
                    <w:ind w:left="42"/>
                    <w:jc w:val="both"/>
                    <w:rPr>
                      <w:sz w:val="26"/>
                      <w:szCs w:val="26"/>
                    </w:rPr>
                  </w:pPr>
                  <w:r w:rsidRPr="001B3E50">
                    <w:rPr>
                      <w:rStyle w:val="Strong"/>
                      <w:sz w:val="26"/>
                      <w:szCs w:val="26"/>
                    </w:rPr>
                    <w:t xml:space="preserve"> Có nghĩa là: Nếu quanh mặt trăng chỉ có một quầng sáng thì trời còn nắng, nếu có vùng sáng mờ toả ra như cái tán là trời sắp mưa.</w:t>
                  </w:r>
                </w:p>
                <w:p w14:paraId="03C27C38" w14:textId="77777777" w:rsidR="00066A95" w:rsidRPr="001B3E50" w:rsidRDefault="00066A95" w:rsidP="007C287A">
                  <w:pPr>
                    <w:ind w:left="42"/>
                    <w:jc w:val="both"/>
                    <w:rPr>
                      <w:sz w:val="26"/>
                      <w:szCs w:val="26"/>
                    </w:rPr>
                  </w:pPr>
                </w:p>
                <w:p w14:paraId="57243221" w14:textId="77777777" w:rsidR="00066A95" w:rsidRPr="001B3E50" w:rsidRDefault="00066A95" w:rsidP="007C287A">
                  <w:pPr>
                    <w:ind w:left="42"/>
                    <w:jc w:val="both"/>
                    <w:rPr>
                      <w:b/>
                      <w:sz w:val="26"/>
                      <w:szCs w:val="26"/>
                    </w:rPr>
                  </w:pPr>
                  <w:r w:rsidRPr="001B3E50">
                    <w:rPr>
                      <w:b/>
                      <w:sz w:val="26"/>
                      <w:szCs w:val="26"/>
                    </w:rPr>
                    <w:t xml:space="preserve">Câu 3: </w:t>
                  </w:r>
                </w:p>
                <w:p w14:paraId="22A40843" w14:textId="77777777" w:rsidR="00066A95" w:rsidRPr="001B3E50" w:rsidRDefault="00066A95" w:rsidP="007C287A">
                  <w:pPr>
                    <w:ind w:left="42"/>
                    <w:jc w:val="both"/>
                    <w:rPr>
                      <w:rStyle w:val="Strong"/>
                      <w:b w:val="0"/>
                      <w:sz w:val="26"/>
                      <w:szCs w:val="26"/>
                    </w:rPr>
                  </w:pPr>
                  <w:r w:rsidRPr="001B3E50">
                    <w:rPr>
                      <w:rStyle w:val="Strong"/>
                      <w:sz w:val="26"/>
                      <w:szCs w:val="26"/>
                    </w:rPr>
                    <w:t xml:space="preserve">Gió heo may, chuồn chuồn bay thì bão </w:t>
                  </w:r>
                </w:p>
                <w:p w14:paraId="09DDB7E0" w14:textId="77777777" w:rsidR="00066A95" w:rsidRPr="001B3E50" w:rsidRDefault="00066A95" w:rsidP="007C287A">
                  <w:pPr>
                    <w:ind w:left="42"/>
                    <w:jc w:val="both"/>
                    <w:rPr>
                      <w:rStyle w:val="Strong"/>
                      <w:b w:val="0"/>
                      <w:sz w:val="26"/>
                      <w:szCs w:val="26"/>
                    </w:rPr>
                  </w:pPr>
                  <w:r w:rsidRPr="001B3E50">
                    <w:rPr>
                      <w:rStyle w:val="Strong"/>
                      <w:sz w:val="26"/>
                      <w:szCs w:val="26"/>
                    </w:rPr>
                    <w:t xml:space="preserve">có nghĩa là: </w:t>
                  </w:r>
                </w:p>
                <w:p w14:paraId="19E3D56F" w14:textId="77777777" w:rsidR="00066A95" w:rsidRPr="001B3E50" w:rsidRDefault="00066A95" w:rsidP="007C287A">
                  <w:pPr>
                    <w:ind w:left="42"/>
                    <w:jc w:val="both"/>
                    <w:rPr>
                      <w:sz w:val="26"/>
                      <w:szCs w:val="26"/>
                    </w:rPr>
                  </w:pPr>
                  <w:r w:rsidRPr="001B3E50">
                    <w:rPr>
                      <w:rStyle w:val="Strong"/>
                      <w:sz w:val="26"/>
                      <w:szCs w:val="26"/>
                    </w:rPr>
                    <w:t xml:space="preserve"> Khi trời nối gió heo may và chuồn chuồn bay ra nhiều thì sắp có bão.</w:t>
                  </w:r>
                </w:p>
                <w:p w14:paraId="547FBA9F" w14:textId="77777777" w:rsidR="00066A95" w:rsidRPr="001B3E50" w:rsidRDefault="00066A95" w:rsidP="007C287A">
                  <w:pPr>
                    <w:ind w:left="42"/>
                    <w:jc w:val="both"/>
                    <w:rPr>
                      <w:sz w:val="26"/>
                      <w:szCs w:val="26"/>
                    </w:rPr>
                  </w:pPr>
                </w:p>
                <w:p w14:paraId="4327418D" w14:textId="77777777" w:rsidR="00066A95" w:rsidRPr="001B3E50" w:rsidRDefault="00066A95" w:rsidP="007C287A">
                  <w:pPr>
                    <w:ind w:left="42"/>
                    <w:jc w:val="both"/>
                    <w:rPr>
                      <w:sz w:val="26"/>
                      <w:szCs w:val="26"/>
                    </w:rPr>
                  </w:pPr>
                  <w:r w:rsidRPr="001B3E50">
                    <w:rPr>
                      <w:sz w:val="26"/>
                      <w:szCs w:val="26"/>
                    </w:rPr>
                    <w:t>Câu 4:</w:t>
                  </w:r>
                </w:p>
                <w:p w14:paraId="540A8541" w14:textId="77777777" w:rsidR="00066A95" w:rsidRPr="001B3E50" w:rsidRDefault="00066A95" w:rsidP="007C287A">
                  <w:pPr>
                    <w:ind w:left="42"/>
                    <w:jc w:val="both"/>
                    <w:rPr>
                      <w:rStyle w:val="Strong"/>
                      <w:b w:val="0"/>
                      <w:sz w:val="26"/>
                      <w:szCs w:val="26"/>
                    </w:rPr>
                  </w:pPr>
                  <w:r w:rsidRPr="001B3E50">
                    <w:rPr>
                      <w:rStyle w:val="Strong"/>
                      <w:sz w:val="26"/>
                      <w:szCs w:val="26"/>
                    </w:rPr>
                    <w:t xml:space="preserve">Tháng giêng rét đài, tháng hai rét lộc, </w:t>
                  </w:r>
                  <w:r w:rsidRPr="001B3E50">
                    <w:rPr>
                      <w:rStyle w:val="Strong"/>
                      <w:sz w:val="26"/>
                      <w:szCs w:val="26"/>
                    </w:rPr>
                    <w:lastRenderedPageBreak/>
                    <w:t>tháng ba rét nàng bân. Có nghĩa là: (rét đài: rét khá đậm làm hoa rụng cánh chỉ còn trơ lại đài; rét lộc: ẩm ướt, thuận lợi cho sự hồi sinh của cây cỏ sau những ngày đông tháng giá; rét nàng bân: rét ngắn ngày, với câu chuyện nàng Bân may áo rét cho chồng. Kinh nghiệm về thời tiết của nhân dân ta.</w:t>
                  </w:r>
                </w:p>
                <w:p w14:paraId="32A6EFF2" w14:textId="77777777" w:rsidR="00066A95" w:rsidRPr="001B3E50" w:rsidRDefault="00066A95" w:rsidP="007C287A">
                  <w:pPr>
                    <w:ind w:left="42"/>
                    <w:jc w:val="both"/>
                    <w:rPr>
                      <w:b/>
                      <w:bCs/>
                      <w:sz w:val="26"/>
                      <w:szCs w:val="26"/>
                      <w:shd w:val="clear" w:color="auto" w:fill="202124"/>
                    </w:rPr>
                  </w:pPr>
                  <w:r w:rsidRPr="001B3E50">
                    <w:rPr>
                      <w:rStyle w:val="Strong"/>
                      <w:sz w:val="26"/>
                      <w:szCs w:val="26"/>
                    </w:rPr>
                    <w:t>Câu 5:</w:t>
                  </w:r>
                  <w:r w:rsidRPr="001B3E50">
                    <w:rPr>
                      <w:b/>
                      <w:bCs/>
                      <w:sz w:val="26"/>
                      <w:szCs w:val="26"/>
                      <w:shd w:val="clear" w:color="auto" w:fill="202124"/>
                    </w:rPr>
                    <w:t xml:space="preserve"> </w:t>
                  </w:r>
                </w:p>
                <w:p w14:paraId="494FEEE1" w14:textId="77777777" w:rsidR="00066A95" w:rsidRPr="001B3E50" w:rsidRDefault="00066A95" w:rsidP="007C287A">
                  <w:pPr>
                    <w:ind w:left="42"/>
                    <w:jc w:val="both"/>
                    <w:rPr>
                      <w:sz w:val="26"/>
                      <w:szCs w:val="26"/>
                      <w:shd w:val="clear" w:color="auto" w:fill="FFFFFF"/>
                    </w:rPr>
                  </w:pPr>
                  <w:r w:rsidRPr="001B3E50">
                    <w:rPr>
                      <w:sz w:val="26"/>
                      <w:szCs w:val="26"/>
                      <w:shd w:val="clear" w:color="auto" w:fill="FFFFFF"/>
                    </w:rPr>
                    <w:t xml:space="preserve"> Nếu chuồn chuồn bay thấp tức trời sẽ mưa. Khi nó bay cao trời sẽ nắng và bay vừa trời sẽ râm. Điều này là phụ thuộc vào áp suất không khí.</w:t>
                  </w:r>
                </w:p>
                <w:p w14:paraId="1A8C1105" w14:textId="77777777" w:rsidR="00066A95" w:rsidRPr="001B3E50" w:rsidRDefault="00066A95" w:rsidP="007C287A">
                  <w:pPr>
                    <w:ind w:left="42"/>
                    <w:jc w:val="both"/>
                    <w:rPr>
                      <w:sz w:val="26"/>
                      <w:szCs w:val="26"/>
                      <w:shd w:val="clear" w:color="auto" w:fill="FFFFFF"/>
                    </w:rPr>
                  </w:pPr>
                </w:p>
                <w:p w14:paraId="0A75BA25" w14:textId="77777777" w:rsidR="00066A95" w:rsidRPr="001B3E50" w:rsidRDefault="00066A95" w:rsidP="007C287A">
                  <w:pPr>
                    <w:ind w:left="42"/>
                    <w:jc w:val="both"/>
                    <w:rPr>
                      <w:sz w:val="26"/>
                      <w:szCs w:val="26"/>
                      <w:shd w:val="clear" w:color="auto" w:fill="FFFFFF"/>
                    </w:rPr>
                  </w:pPr>
                  <w:r w:rsidRPr="001B3E50">
                    <w:rPr>
                      <w:sz w:val="26"/>
                      <w:szCs w:val="26"/>
                      <w:shd w:val="clear" w:color="auto" w:fill="FFFFFF"/>
                    </w:rPr>
                    <w:t xml:space="preserve">Câu 6: </w:t>
                  </w:r>
                </w:p>
                <w:p w14:paraId="6172E24C" w14:textId="77777777" w:rsidR="00066A95" w:rsidRPr="001B3E50" w:rsidRDefault="00066A95" w:rsidP="007C287A">
                  <w:pPr>
                    <w:ind w:left="42"/>
                    <w:jc w:val="both"/>
                    <w:rPr>
                      <w:sz w:val="26"/>
                      <w:szCs w:val="26"/>
                    </w:rPr>
                  </w:pPr>
                  <w:r w:rsidRPr="001B3E50">
                    <w:rPr>
                      <w:sz w:val="26"/>
                      <w:szCs w:val="26"/>
                      <w:lang w:val="vi-VN"/>
                    </w:rPr>
                    <w:t>Nội dung:</w:t>
                  </w:r>
                  <w:r w:rsidRPr="001B3E50">
                    <w:rPr>
                      <w:iCs/>
                      <w:sz w:val="26"/>
                      <w:szCs w:val="26"/>
                      <w:lang w:val="vi-VN"/>
                    </w:rPr>
                    <w:t xml:space="preserve"> nhấn mạnh (Đêm tháng năm rất ngắn và ngày tháng mười cũng rất ngắn.) Ý nói:</w:t>
                  </w:r>
                  <w:r w:rsidRPr="001B3E50">
                    <w:rPr>
                      <w:sz w:val="26"/>
                      <w:szCs w:val="26"/>
                      <w:lang w:val="vi-VN"/>
                    </w:rPr>
                    <w:t xml:space="preserve"> Mùa hè đêm ngắn, ngày dài; mùa đông đêm dài, ngày ngắn</w:t>
                  </w:r>
                </w:p>
                <w:p w14:paraId="0F607B0B" w14:textId="77777777" w:rsidR="00066A95" w:rsidRPr="001B3E50" w:rsidRDefault="00066A95" w:rsidP="007C287A">
                  <w:pPr>
                    <w:ind w:left="42"/>
                    <w:jc w:val="both"/>
                    <w:rPr>
                      <w:sz w:val="26"/>
                      <w:szCs w:val="26"/>
                    </w:rPr>
                  </w:pPr>
                </w:p>
                <w:p w14:paraId="035D0B06" w14:textId="77777777" w:rsidR="00066A95" w:rsidRPr="001B3E50" w:rsidRDefault="00066A95" w:rsidP="007C287A">
                  <w:pPr>
                    <w:ind w:left="42"/>
                    <w:jc w:val="both"/>
                    <w:rPr>
                      <w:sz w:val="26"/>
                      <w:szCs w:val="26"/>
                    </w:rPr>
                  </w:pPr>
                </w:p>
                <w:p w14:paraId="237C973C" w14:textId="77777777" w:rsidR="00066A95" w:rsidRPr="001B3E50" w:rsidRDefault="00066A95" w:rsidP="007C287A">
                  <w:pPr>
                    <w:ind w:left="42"/>
                    <w:jc w:val="both"/>
                    <w:rPr>
                      <w:sz w:val="26"/>
                      <w:szCs w:val="26"/>
                    </w:rPr>
                  </w:pPr>
                </w:p>
                <w:p w14:paraId="7DC29928" w14:textId="77777777" w:rsidR="00066A95" w:rsidRPr="001B3E50" w:rsidRDefault="00066A95" w:rsidP="007C287A">
                  <w:pPr>
                    <w:ind w:left="42"/>
                    <w:jc w:val="both"/>
                    <w:rPr>
                      <w:sz w:val="26"/>
                      <w:szCs w:val="26"/>
                    </w:rPr>
                  </w:pPr>
                </w:p>
                <w:p w14:paraId="2D7A94DC" w14:textId="77777777" w:rsidR="00066A95" w:rsidRPr="001B3E50" w:rsidRDefault="00066A95" w:rsidP="007C287A">
                  <w:pPr>
                    <w:ind w:left="42"/>
                    <w:jc w:val="both"/>
                    <w:rPr>
                      <w:sz w:val="26"/>
                      <w:szCs w:val="26"/>
                    </w:rPr>
                  </w:pPr>
                </w:p>
                <w:p w14:paraId="52AD832E" w14:textId="77777777" w:rsidR="00066A95" w:rsidRPr="001B3E50" w:rsidRDefault="00066A95" w:rsidP="007C287A">
                  <w:pPr>
                    <w:ind w:left="42"/>
                    <w:jc w:val="both"/>
                    <w:rPr>
                      <w:b/>
                      <w:sz w:val="26"/>
                      <w:szCs w:val="26"/>
                    </w:rPr>
                  </w:pPr>
                  <w:r w:rsidRPr="001B3E50">
                    <w:rPr>
                      <w:b/>
                      <w:sz w:val="26"/>
                      <w:szCs w:val="26"/>
                    </w:rPr>
                    <w:t>III. Tổng kết.</w:t>
                  </w:r>
                </w:p>
                <w:p w14:paraId="658E4B95" w14:textId="77777777" w:rsidR="00066A95" w:rsidRPr="001B3E50" w:rsidRDefault="00066A95">
                  <w:pPr>
                    <w:pStyle w:val="ListParagraph"/>
                    <w:numPr>
                      <w:ilvl w:val="0"/>
                      <w:numId w:val="8"/>
                    </w:numPr>
                    <w:ind w:left="42" w:firstLine="0"/>
                    <w:jc w:val="both"/>
                    <w:rPr>
                      <w:b/>
                      <w:sz w:val="26"/>
                      <w:szCs w:val="26"/>
                    </w:rPr>
                  </w:pPr>
                  <w:r w:rsidRPr="001B3E50">
                    <w:rPr>
                      <w:b/>
                      <w:sz w:val="26"/>
                      <w:szCs w:val="26"/>
                    </w:rPr>
                    <w:t>Nghệ thuật</w:t>
                  </w:r>
                </w:p>
                <w:p w14:paraId="1EF68519" w14:textId="77777777" w:rsidR="00066A95" w:rsidRPr="001B3E50" w:rsidRDefault="00066A95" w:rsidP="007C287A">
                  <w:pPr>
                    <w:pStyle w:val="ListParagraph"/>
                    <w:ind w:left="42"/>
                    <w:jc w:val="both"/>
                    <w:rPr>
                      <w:b/>
                      <w:sz w:val="26"/>
                      <w:szCs w:val="26"/>
                    </w:rPr>
                  </w:pPr>
                </w:p>
                <w:p w14:paraId="725CCE1F" w14:textId="77777777" w:rsidR="00066A95" w:rsidRPr="001B3E50" w:rsidRDefault="00066A95" w:rsidP="007C287A">
                  <w:pPr>
                    <w:spacing w:line="312" w:lineRule="auto"/>
                    <w:ind w:left="42"/>
                    <w:jc w:val="both"/>
                    <w:rPr>
                      <w:sz w:val="26"/>
                      <w:szCs w:val="26"/>
                    </w:rPr>
                  </w:pPr>
                  <w:r w:rsidRPr="001B3E50">
                    <w:rPr>
                      <w:sz w:val="26"/>
                      <w:szCs w:val="26"/>
                      <w:lang w:val="vi-VN"/>
                    </w:rPr>
                    <w:t>-Nghệ thuật:  Sử dụng cách diễn đạt ngắn gọn,cô đúc; sử dụng kết cấu diễn đạt theo kiểu đối</w:t>
                  </w:r>
                  <w:r w:rsidRPr="001B3E50">
                    <w:rPr>
                      <w:sz w:val="26"/>
                      <w:szCs w:val="26"/>
                    </w:rPr>
                    <w:t xml:space="preserve"> </w:t>
                  </w:r>
                  <w:r w:rsidRPr="001B3E50">
                    <w:rPr>
                      <w:sz w:val="26"/>
                      <w:szCs w:val="26"/>
                      <w:lang w:val="vi-VN"/>
                    </w:rPr>
                    <w:t xml:space="preserve">xứng, nhân quả; tạo </w:t>
                  </w:r>
                  <w:r w:rsidRPr="001B3E50">
                    <w:rPr>
                      <w:sz w:val="26"/>
                      <w:szCs w:val="26"/>
                      <w:lang w:val="vi-VN"/>
                    </w:rPr>
                    <w:lastRenderedPageBreak/>
                    <w:t>vần, nhịp cho câu văn dễ</w:t>
                  </w:r>
                  <w:r w:rsidRPr="001B3E50">
                    <w:rPr>
                      <w:sz w:val="26"/>
                      <w:szCs w:val="26"/>
                    </w:rPr>
                    <w:t xml:space="preserve"> </w:t>
                  </w:r>
                  <w:r w:rsidRPr="001B3E50">
                    <w:rPr>
                      <w:sz w:val="26"/>
                      <w:szCs w:val="26"/>
                      <w:lang w:val="vi-VN"/>
                    </w:rPr>
                    <w:t>nhớ, dễ vận dụng.</w:t>
                  </w:r>
                </w:p>
                <w:p w14:paraId="6D5C6462" w14:textId="77777777" w:rsidR="00066A95" w:rsidRPr="001B3E50" w:rsidRDefault="00066A95" w:rsidP="007C287A">
                  <w:pPr>
                    <w:spacing w:line="312" w:lineRule="auto"/>
                    <w:ind w:left="42"/>
                    <w:jc w:val="both"/>
                    <w:rPr>
                      <w:sz w:val="26"/>
                      <w:szCs w:val="26"/>
                      <w:lang w:val="vi-VN"/>
                    </w:rPr>
                  </w:pPr>
                  <w:r w:rsidRPr="001B3E50">
                    <w:rPr>
                      <w:b/>
                      <w:sz w:val="26"/>
                      <w:szCs w:val="26"/>
                    </w:rPr>
                    <w:t>2.</w:t>
                  </w:r>
                  <w:r w:rsidRPr="001B3E50">
                    <w:rPr>
                      <w:b/>
                      <w:sz w:val="26"/>
                      <w:szCs w:val="26"/>
                      <w:lang w:val="vi-VN"/>
                    </w:rPr>
                    <w:t>Nội dung</w:t>
                  </w:r>
                  <w:r w:rsidRPr="001B3E50">
                    <w:rPr>
                      <w:i/>
                      <w:sz w:val="26"/>
                      <w:szCs w:val="26"/>
                      <w:lang w:val="vi-VN"/>
                    </w:rPr>
                    <w:t>:</w:t>
                  </w:r>
                  <w:r w:rsidRPr="001B3E50">
                    <w:rPr>
                      <w:sz w:val="26"/>
                      <w:szCs w:val="26"/>
                      <w:lang w:val="vi-VN"/>
                    </w:rPr>
                    <w:t xml:space="preserve"> Các câu tục</w:t>
                  </w:r>
                  <w:r w:rsidRPr="001B3E50">
                    <w:rPr>
                      <w:sz w:val="26"/>
                      <w:szCs w:val="26"/>
                    </w:rPr>
                    <w:t xml:space="preserve"> ngữ về</w:t>
                  </w:r>
                  <w:r w:rsidRPr="001B3E50">
                    <w:rPr>
                      <w:sz w:val="26"/>
                      <w:szCs w:val="26"/>
                      <w:lang w:val="vi-VN"/>
                    </w:rPr>
                    <w:t xml:space="preserve"> lao động </w:t>
                  </w:r>
                </w:p>
                <w:p w14:paraId="0C83FDD0" w14:textId="77777777" w:rsidR="00066A95" w:rsidRPr="001B3E50" w:rsidRDefault="00066A95" w:rsidP="007C287A">
                  <w:pPr>
                    <w:spacing w:line="312" w:lineRule="auto"/>
                    <w:ind w:left="42"/>
                    <w:jc w:val="both"/>
                    <w:rPr>
                      <w:sz w:val="26"/>
                      <w:szCs w:val="26"/>
                    </w:rPr>
                  </w:pPr>
                  <w:r w:rsidRPr="001B3E50">
                    <w:rPr>
                      <w:sz w:val="26"/>
                      <w:szCs w:val="26"/>
                      <w:lang w:val="vi-VN"/>
                    </w:rPr>
                    <w:t>sản xuất là những bài học quý giá của nhân dân ta.</w:t>
                  </w:r>
                </w:p>
              </w:tc>
            </w:tr>
            <w:tr w:rsidR="00066A95" w:rsidRPr="001B3E50" w14:paraId="091FC59D"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6FE683D" w14:textId="77777777" w:rsidR="00066A95" w:rsidRPr="001B3E50" w:rsidRDefault="00066A95" w:rsidP="007C287A">
                  <w:pPr>
                    <w:rPr>
                      <w:sz w:val="26"/>
                      <w:szCs w:val="26"/>
                    </w:rPr>
                  </w:pPr>
                  <w:r w:rsidRPr="001B3E50">
                    <w:rPr>
                      <w:b/>
                      <w:bCs/>
                      <w:sz w:val="26"/>
                      <w:szCs w:val="26"/>
                    </w:rPr>
                    <w:t>Thực hiện nhiệm vụ</w:t>
                  </w:r>
                </w:p>
              </w:tc>
              <w:tc>
                <w:tcPr>
                  <w:tcW w:w="536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8F1984A" w14:textId="77777777" w:rsidR="00066A95" w:rsidRPr="001B3E50" w:rsidRDefault="00066A95" w:rsidP="007C287A">
                  <w:pPr>
                    <w:spacing w:line="312" w:lineRule="auto"/>
                    <w:jc w:val="both"/>
                    <w:rPr>
                      <w:sz w:val="26"/>
                      <w:szCs w:val="26"/>
                    </w:rPr>
                  </w:pPr>
                  <w:r w:rsidRPr="001B3E50">
                    <w:rPr>
                      <w:sz w:val="26"/>
                      <w:szCs w:val="26"/>
                      <w:lang w:val="vi-VN"/>
                    </w:rPr>
                    <w:t xml:space="preserve">- Học sinh: </w:t>
                  </w:r>
                  <w:r w:rsidRPr="001B3E50">
                    <w:rPr>
                      <w:sz w:val="26"/>
                      <w:szCs w:val="26"/>
                    </w:rPr>
                    <w:sym w:font="Wingdings" w:char="F0E0"/>
                  </w:r>
                  <w:r w:rsidRPr="001B3E50">
                    <w:rPr>
                      <w:sz w:val="26"/>
                      <w:szCs w:val="26"/>
                      <w:lang w:val="vi-VN"/>
                    </w:rPr>
                    <w:t>thảo luận nhóm-&gt;thống nhất ý kiến</w:t>
                  </w:r>
                  <w:r w:rsidRPr="001B3E50">
                    <w:rPr>
                      <w:sz w:val="26"/>
                      <w:szCs w:val="26"/>
                    </w:rPr>
                    <w:t xml:space="preserve"> vào phiếu HT</w:t>
                  </w:r>
                </w:p>
                <w:p w14:paraId="176C4E90" w14:textId="77777777" w:rsidR="00066A95" w:rsidRPr="001B3E50" w:rsidRDefault="00066A95" w:rsidP="007C287A">
                  <w:pPr>
                    <w:spacing w:line="312" w:lineRule="auto"/>
                    <w:jc w:val="both"/>
                    <w:rPr>
                      <w:sz w:val="26"/>
                      <w:szCs w:val="26"/>
                    </w:rPr>
                  </w:pPr>
                  <w:r w:rsidRPr="001B3E50">
                    <w:rPr>
                      <w:sz w:val="26"/>
                      <w:szCs w:val="26"/>
                    </w:rPr>
                    <w:t>- Câu 5 hình thức giống câu thơ lục bát.</w:t>
                  </w:r>
                </w:p>
                <w:p w14:paraId="310EB192" w14:textId="77777777" w:rsidR="00066A95" w:rsidRPr="001B3E50" w:rsidRDefault="00066A95" w:rsidP="007C287A">
                  <w:pPr>
                    <w:spacing w:line="312" w:lineRule="auto"/>
                    <w:jc w:val="both"/>
                    <w:rPr>
                      <w:sz w:val="26"/>
                      <w:szCs w:val="26"/>
                    </w:rPr>
                  </w:pPr>
                  <w:r w:rsidRPr="001B3E50">
                    <w:rPr>
                      <w:sz w:val="26"/>
                      <w:szCs w:val="26"/>
                      <w:lang w:val="vi-VN"/>
                    </w:rPr>
                    <w:t>-Giáo viên: Quan sát ,hỗ trợ học sinh nếu cần</w:t>
                  </w:r>
                  <w:r w:rsidRPr="001B3E50">
                    <w:rPr>
                      <w:sz w:val="26"/>
                      <w:szCs w:val="26"/>
                    </w:rPr>
                    <w:t>.và giải thích lại kiến thức về thơ lục bát.</w:t>
                  </w:r>
                </w:p>
              </w:tc>
              <w:tc>
                <w:tcPr>
                  <w:tcW w:w="2694" w:type="dxa"/>
                  <w:vMerge/>
                  <w:tcBorders>
                    <w:top w:val="single" w:sz="18" w:space="0" w:color="C0504D"/>
                    <w:left w:val="single" w:sz="8" w:space="0" w:color="C0504D"/>
                    <w:bottom w:val="single" w:sz="8" w:space="0" w:color="C0504D"/>
                    <w:right w:val="single" w:sz="8" w:space="0" w:color="C0504D"/>
                  </w:tcBorders>
                  <w:vAlign w:val="center"/>
                  <w:hideMark/>
                </w:tcPr>
                <w:p w14:paraId="1BBEFDEA" w14:textId="77777777" w:rsidR="00066A95" w:rsidRPr="001B3E50" w:rsidRDefault="00066A95" w:rsidP="007C287A">
                  <w:pPr>
                    <w:rPr>
                      <w:sz w:val="26"/>
                      <w:szCs w:val="26"/>
                    </w:rPr>
                  </w:pPr>
                </w:p>
              </w:tc>
            </w:tr>
            <w:tr w:rsidR="00066A95" w:rsidRPr="001B3E50" w14:paraId="0A04886C"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22ECD614" w14:textId="77777777" w:rsidR="00066A95" w:rsidRPr="001B3E50" w:rsidRDefault="00066A95" w:rsidP="007C287A">
                  <w:pPr>
                    <w:rPr>
                      <w:sz w:val="26"/>
                      <w:szCs w:val="26"/>
                    </w:rPr>
                  </w:pPr>
                  <w:r w:rsidRPr="001B3E50">
                    <w:rPr>
                      <w:b/>
                      <w:bCs/>
                      <w:sz w:val="26"/>
                      <w:szCs w:val="26"/>
                    </w:rPr>
                    <w:t>Báo cáo/ Thảo luận</w:t>
                  </w:r>
                </w:p>
              </w:tc>
              <w:tc>
                <w:tcPr>
                  <w:tcW w:w="536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2DD8006" w14:textId="77777777" w:rsidR="00066A95" w:rsidRPr="001B3E50" w:rsidRDefault="00066A95" w:rsidP="007C287A">
                  <w:pPr>
                    <w:spacing w:line="312" w:lineRule="auto"/>
                    <w:jc w:val="both"/>
                    <w:rPr>
                      <w:sz w:val="26"/>
                      <w:szCs w:val="26"/>
                    </w:rPr>
                  </w:pPr>
                  <w:r w:rsidRPr="001B3E50">
                    <w:rPr>
                      <w:sz w:val="26"/>
                      <w:szCs w:val="26"/>
                    </w:rPr>
                    <w:t xml:space="preserve">- </w:t>
                  </w:r>
                  <w:r w:rsidRPr="001B3E50">
                    <w:rPr>
                      <w:sz w:val="26"/>
                      <w:szCs w:val="26"/>
                      <w:lang w:val="vi-VN"/>
                    </w:rPr>
                    <w:t>Giáo viên gọi đại diện nhóm lên trình bày bằng phiếu học tập</w:t>
                  </w:r>
                  <w:r w:rsidRPr="001B3E50">
                    <w:rPr>
                      <w:sz w:val="26"/>
                      <w:szCs w:val="26"/>
                    </w:rPr>
                    <w:t>.</w:t>
                  </w:r>
                </w:p>
                <w:p w14:paraId="36856050" w14:textId="77777777" w:rsidR="00066A95" w:rsidRPr="001B3E50" w:rsidRDefault="00066A95" w:rsidP="007C287A">
                  <w:pPr>
                    <w:spacing w:line="312" w:lineRule="auto"/>
                    <w:jc w:val="both"/>
                    <w:rPr>
                      <w:sz w:val="26"/>
                      <w:szCs w:val="26"/>
                    </w:rPr>
                  </w:pPr>
                  <w:r w:rsidRPr="001B3E50">
                    <w:rPr>
                      <w:sz w:val="26"/>
                      <w:szCs w:val="26"/>
                      <w:lang w:val="vi-VN"/>
                    </w:rPr>
                    <w:t>-Học sinh các nhóm khác bổ sung</w:t>
                  </w:r>
                  <w:r w:rsidRPr="001B3E50">
                    <w:rPr>
                      <w:sz w:val="26"/>
                      <w:szCs w:val="26"/>
                    </w:rPr>
                    <w:t>.</w:t>
                  </w:r>
                </w:p>
              </w:tc>
              <w:tc>
                <w:tcPr>
                  <w:tcW w:w="2694" w:type="dxa"/>
                  <w:vMerge/>
                  <w:tcBorders>
                    <w:top w:val="single" w:sz="18" w:space="0" w:color="C0504D"/>
                    <w:left w:val="single" w:sz="8" w:space="0" w:color="C0504D"/>
                    <w:bottom w:val="single" w:sz="8" w:space="0" w:color="C0504D"/>
                    <w:right w:val="single" w:sz="8" w:space="0" w:color="C0504D"/>
                  </w:tcBorders>
                  <w:vAlign w:val="center"/>
                  <w:hideMark/>
                </w:tcPr>
                <w:p w14:paraId="35CCB9E6" w14:textId="77777777" w:rsidR="00066A95" w:rsidRPr="001B3E50" w:rsidRDefault="00066A95" w:rsidP="007C287A">
                  <w:pPr>
                    <w:rPr>
                      <w:sz w:val="26"/>
                      <w:szCs w:val="26"/>
                    </w:rPr>
                  </w:pPr>
                </w:p>
              </w:tc>
            </w:tr>
            <w:tr w:rsidR="00066A95" w:rsidRPr="001B3E50" w14:paraId="4701C1D1" w14:textId="77777777" w:rsidTr="007C287A">
              <w:trPr>
                <w:trHeight w:val="9801"/>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AF23EDF" w14:textId="77777777" w:rsidR="00066A95" w:rsidRPr="001B3E50" w:rsidRDefault="00066A95" w:rsidP="007C287A">
                  <w:pPr>
                    <w:rPr>
                      <w:sz w:val="26"/>
                      <w:szCs w:val="26"/>
                    </w:rPr>
                  </w:pPr>
                  <w:r w:rsidRPr="001B3E50">
                    <w:rPr>
                      <w:b/>
                      <w:bCs/>
                      <w:sz w:val="26"/>
                      <w:szCs w:val="26"/>
                    </w:rPr>
                    <w:lastRenderedPageBreak/>
                    <w:t>Kết luận/ nhận định</w:t>
                  </w:r>
                </w:p>
              </w:tc>
              <w:tc>
                <w:tcPr>
                  <w:tcW w:w="536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A62CE38" w14:textId="77777777" w:rsidR="00066A95" w:rsidRPr="001B3E50" w:rsidRDefault="00066A95" w:rsidP="007C287A">
                  <w:pPr>
                    <w:spacing w:line="312" w:lineRule="auto"/>
                    <w:jc w:val="both"/>
                    <w:rPr>
                      <w:sz w:val="26"/>
                      <w:szCs w:val="26"/>
                      <w:lang w:val="vi-VN"/>
                    </w:rPr>
                  </w:pPr>
                  <w:r w:rsidRPr="001B3E50">
                    <w:rPr>
                      <w:sz w:val="26"/>
                      <w:szCs w:val="26"/>
                      <w:lang w:val="vi-VN"/>
                    </w:rPr>
                    <w:t>- Học sinh nhận xét, đánh giá</w:t>
                  </w:r>
                </w:p>
                <w:p w14:paraId="6B8E390C" w14:textId="77777777" w:rsidR="00066A95" w:rsidRPr="001B3E50" w:rsidRDefault="00066A95" w:rsidP="007C287A">
                  <w:pPr>
                    <w:spacing w:line="312" w:lineRule="auto"/>
                    <w:jc w:val="both"/>
                    <w:rPr>
                      <w:sz w:val="26"/>
                      <w:szCs w:val="26"/>
                    </w:rPr>
                  </w:pPr>
                  <w:r w:rsidRPr="001B3E50">
                    <w:rPr>
                      <w:sz w:val="26"/>
                      <w:szCs w:val="26"/>
                      <w:lang w:val="vi-VN"/>
                    </w:rPr>
                    <w:t>-Giáo viên nhận xét đánh giá</w:t>
                  </w:r>
                </w:p>
                <w:p w14:paraId="4A2F611E" w14:textId="77777777" w:rsidR="00066A95" w:rsidRPr="001B3E50" w:rsidRDefault="00066A95" w:rsidP="007C287A">
                  <w:pPr>
                    <w:spacing w:line="312" w:lineRule="auto"/>
                    <w:jc w:val="both"/>
                    <w:rPr>
                      <w:sz w:val="26"/>
                      <w:szCs w:val="26"/>
                      <w:lang w:val="vi-VN"/>
                    </w:rPr>
                  </w:pPr>
                  <w:r w:rsidRPr="001B3E50">
                    <w:rPr>
                      <w:sz w:val="26"/>
                      <w:szCs w:val="26"/>
                    </w:rPr>
                    <w:sym w:font="Wingdings" w:char="F0E0"/>
                  </w:r>
                  <w:r w:rsidRPr="001B3E50">
                    <w:rPr>
                      <w:sz w:val="26"/>
                      <w:szCs w:val="26"/>
                      <w:lang w:val="vi-VN"/>
                    </w:rPr>
                    <w:t>Giáo viên chốt kiến thức  ghi bảng</w:t>
                  </w:r>
                </w:p>
                <w:p w14:paraId="16AD9B23" w14:textId="77777777" w:rsidR="00066A95" w:rsidRPr="001B3E50" w:rsidRDefault="00066A95" w:rsidP="007C287A">
                  <w:pPr>
                    <w:spacing w:line="312" w:lineRule="auto"/>
                    <w:jc w:val="both"/>
                    <w:rPr>
                      <w:sz w:val="26"/>
                      <w:szCs w:val="26"/>
                    </w:rPr>
                  </w:pPr>
                  <w:r w:rsidRPr="001B3E50">
                    <w:rPr>
                      <w:sz w:val="26"/>
                      <w:szCs w:val="26"/>
                      <w:lang w:val="vi-VN"/>
                    </w:rPr>
                    <w:t xml:space="preserve">GV chốt, chuyển: </w:t>
                  </w:r>
                  <w:r w:rsidRPr="001B3E50">
                    <w:rPr>
                      <w:sz w:val="26"/>
                      <w:szCs w:val="26"/>
                    </w:rPr>
                    <w:t>Sáu</w:t>
                  </w:r>
                  <w:r w:rsidRPr="001B3E50">
                    <w:rPr>
                      <w:sz w:val="26"/>
                      <w:szCs w:val="26"/>
                      <w:lang w:val="vi-VN"/>
                    </w:rPr>
                    <w:t xml:space="preserve"> câu tục ngữ trên đều có  điểm chung là đúc kết những kinh nghiệm về thời gian, thời tiết, bão lụt cho thấy phần nào cuộc sống vất vả, thiên nhiên khắc nghiệt của đất nước ta.</w:t>
                  </w:r>
                </w:p>
                <w:p w14:paraId="1D253C06" w14:textId="77777777" w:rsidR="00066A95" w:rsidRPr="001B3E50" w:rsidRDefault="00066A95" w:rsidP="007C287A">
                  <w:pPr>
                    <w:spacing w:line="20" w:lineRule="atLeast"/>
                    <w:jc w:val="both"/>
                    <w:rPr>
                      <w:sz w:val="26"/>
                      <w:szCs w:val="26"/>
                    </w:rPr>
                  </w:pPr>
                  <w:r w:rsidRPr="001B3E50">
                    <w:rPr>
                      <w:sz w:val="26"/>
                      <w:szCs w:val="26"/>
                    </w:rPr>
                    <w:t>-Các câu tục ngữ trên đây có thể giúp cho con người trong cuộc sống về dự báo về tình hình thời tiết trong mỗi thời kỳ khác nhau, giúp giải thích các hiện tượng đang xảy ra một cách chi tiết, cụ thể nhất.</w:t>
                  </w:r>
                </w:p>
                <w:p w14:paraId="387C6F66" w14:textId="77777777" w:rsidR="00066A95" w:rsidRPr="001B3E50" w:rsidRDefault="00066A95" w:rsidP="007C287A">
                  <w:pPr>
                    <w:shd w:val="clear" w:color="auto" w:fill="FFFFFF"/>
                    <w:spacing w:line="20" w:lineRule="atLeast"/>
                    <w:jc w:val="both"/>
                    <w:rPr>
                      <w:sz w:val="26"/>
                      <w:szCs w:val="26"/>
                    </w:rPr>
                  </w:pPr>
                  <w:r w:rsidRPr="001B3E50">
                    <w:rPr>
                      <w:b/>
                      <w:bCs/>
                      <w:sz w:val="26"/>
                      <w:szCs w:val="26"/>
                    </w:rPr>
                    <w:t>Câu hỏi 7: </w:t>
                  </w:r>
                  <w:r w:rsidRPr="001B3E50">
                    <w:rPr>
                      <w:sz w:val="26"/>
                      <w:szCs w:val="26"/>
                    </w:rPr>
                    <w:t>Em hãy hình dung một tình huống giao tiếp có thể sử dụng một trong các câu tục ngữ trên. Sau đó, viết một đoạn đối thoại hoặc một đoạn văn về tình huống này với độ dài khoảng 5, 6 câu.</w:t>
                  </w:r>
                </w:p>
                <w:p w14:paraId="18CA5EE5" w14:textId="77777777" w:rsidR="00066A95" w:rsidRPr="001B3E50" w:rsidRDefault="00066A95" w:rsidP="007C287A">
                  <w:pPr>
                    <w:shd w:val="clear" w:color="auto" w:fill="FFFFFF"/>
                    <w:spacing w:line="20" w:lineRule="atLeast"/>
                    <w:outlineLvl w:val="1"/>
                    <w:rPr>
                      <w:sz w:val="26"/>
                      <w:szCs w:val="26"/>
                    </w:rPr>
                  </w:pPr>
                  <w:r w:rsidRPr="001B3E50">
                    <w:rPr>
                      <w:sz w:val="26"/>
                      <w:szCs w:val="26"/>
                    </w:rPr>
                    <w:t>Bài giải:</w:t>
                  </w:r>
                </w:p>
                <w:p w14:paraId="26A72B91" w14:textId="77777777" w:rsidR="00066A95" w:rsidRPr="001B3E50" w:rsidRDefault="00066A95" w:rsidP="007C287A">
                  <w:pPr>
                    <w:shd w:val="clear" w:color="auto" w:fill="FFFFFF"/>
                    <w:spacing w:line="20" w:lineRule="atLeast"/>
                    <w:jc w:val="both"/>
                    <w:rPr>
                      <w:sz w:val="26"/>
                      <w:szCs w:val="26"/>
                    </w:rPr>
                  </w:pPr>
                  <w:r w:rsidRPr="001B3E50">
                    <w:rPr>
                      <w:sz w:val="26"/>
                      <w:szCs w:val="26"/>
                    </w:rPr>
                    <w:t>Trên đường tới trường, Lan gặp Nam và đã than thở rằng:</w:t>
                  </w:r>
                </w:p>
                <w:p w14:paraId="763F323D" w14:textId="77777777" w:rsidR="00066A95" w:rsidRPr="001B3E50" w:rsidRDefault="00066A95" w:rsidP="007C287A">
                  <w:pPr>
                    <w:shd w:val="clear" w:color="auto" w:fill="FFFFFF"/>
                    <w:spacing w:line="20" w:lineRule="atLeast"/>
                    <w:jc w:val="both"/>
                    <w:rPr>
                      <w:sz w:val="26"/>
                      <w:szCs w:val="26"/>
                    </w:rPr>
                  </w:pPr>
                  <w:r w:rsidRPr="001B3E50">
                    <w:rPr>
                      <w:sz w:val="26"/>
                      <w:szCs w:val="26"/>
                    </w:rPr>
                    <w:t>- Sao dạo này tớ thấy tớ ngủ được ít lắm, mới nằm chút mà trời đã sáng tinh mơ rồi. </w:t>
                  </w:r>
                </w:p>
                <w:p w14:paraId="717742D2" w14:textId="77777777" w:rsidR="00066A95" w:rsidRPr="001B3E50" w:rsidRDefault="00066A95" w:rsidP="007C287A">
                  <w:pPr>
                    <w:shd w:val="clear" w:color="auto" w:fill="FFFFFF"/>
                    <w:spacing w:line="20" w:lineRule="atLeast"/>
                    <w:jc w:val="both"/>
                    <w:rPr>
                      <w:sz w:val="26"/>
                      <w:szCs w:val="26"/>
                    </w:rPr>
                  </w:pPr>
                  <w:r w:rsidRPr="001B3E50">
                    <w:rPr>
                      <w:sz w:val="26"/>
                      <w:szCs w:val="26"/>
                    </w:rPr>
                    <w:t>- Cậu biết tại sao không, Lan?</w:t>
                  </w:r>
                </w:p>
                <w:p w14:paraId="074B6B74" w14:textId="77777777" w:rsidR="00066A95" w:rsidRPr="001B3E50" w:rsidRDefault="00066A95" w:rsidP="007C287A">
                  <w:pPr>
                    <w:shd w:val="clear" w:color="auto" w:fill="FFFFFF"/>
                    <w:spacing w:line="20" w:lineRule="atLeast"/>
                    <w:jc w:val="both"/>
                    <w:rPr>
                      <w:sz w:val="26"/>
                      <w:szCs w:val="26"/>
                    </w:rPr>
                  </w:pPr>
                  <w:r w:rsidRPr="001B3E50">
                    <w:rPr>
                      <w:sz w:val="26"/>
                      <w:szCs w:val="26"/>
                    </w:rPr>
                    <w:t>- Tại sao vậy?</w:t>
                  </w:r>
                </w:p>
                <w:p w14:paraId="7365E9AD" w14:textId="77777777" w:rsidR="00066A95" w:rsidRPr="001B3E50" w:rsidRDefault="00066A95" w:rsidP="007C287A">
                  <w:pPr>
                    <w:shd w:val="clear" w:color="auto" w:fill="FFFFFF"/>
                    <w:spacing w:line="20" w:lineRule="atLeast"/>
                    <w:jc w:val="both"/>
                    <w:rPr>
                      <w:sz w:val="26"/>
                      <w:szCs w:val="26"/>
                    </w:rPr>
                  </w:pPr>
                  <w:r w:rsidRPr="001B3E50">
                    <w:rPr>
                      <w:sz w:val="26"/>
                      <w:szCs w:val="26"/>
                    </w:rPr>
                    <w:t>- Thế cậu nói cho tớ biết bây giờ là tháng mấy?</w:t>
                  </w:r>
                </w:p>
                <w:p w14:paraId="27C275F4" w14:textId="77777777" w:rsidR="00066A95" w:rsidRPr="001B3E50" w:rsidRDefault="00066A95" w:rsidP="007C287A">
                  <w:pPr>
                    <w:shd w:val="clear" w:color="auto" w:fill="FFFFFF"/>
                    <w:spacing w:line="20" w:lineRule="atLeast"/>
                    <w:jc w:val="both"/>
                    <w:rPr>
                      <w:sz w:val="26"/>
                      <w:szCs w:val="26"/>
                    </w:rPr>
                  </w:pPr>
                  <w:r w:rsidRPr="001B3E50">
                    <w:rPr>
                      <w:sz w:val="26"/>
                      <w:szCs w:val="26"/>
                    </w:rPr>
                    <w:t>- Tháng 5, nhưng mà sao?</w:t>
                  </w:r>
                </w:p>
                <w:p w14:paraId="6A33DEE4" w14:textId="77777777" w:rsidR="00066A95" w:rsidRPr="001B3E50" w:rsidRDefault="00066A95" w:rsidP="007C287A">
                  <w:pPr>
                    <w:shd w:val="clear" w:color="auto" w:fill="FFFFFF"/>
                    <w:spacing w:line="20" w:lineRule="atLeast"/>
                    <w:jc w:val="both"/>
                    <w:rPr>
                      <w:sz w:val="26"/>
                      <w:szCs w:val="26"/>
                    </w:rPr>
                  </w:pPr>
                  <w:r w:rsidRPr="001B3E50">
                    <w:rPr>
                      <w:sz w:val="26"/>
                      <w:szCs w:val="26"/>
                    </w:rPr>
                    <w:t>- Thế cậu đã nghe câu: "Đêm tháng Năm, chưa nằm đã sáng; Ngày tháng Mười, chưa cười đã tối" chưa?</w:t>
                  </w:r>
                </w:p>
              </w:tc>
              <w:tc>
                <w:tcPr>
                  <w:tcW w:w="2694" w:type="dxa"/>
                  <w:vMerge/>
                  <w:tcBorders>
                    <w:top w:val="single" w:sz="18" w:space="0" w:color="C0504D"/>
                    <w:left w:val="single" w:sz="8" w:space="0" w:color="C0504D"/>
                    <w:bottom w:val="single" w:sz="8" w:space="0" w:color="C0504D"/>
                    <w:right w:val="single" w:sz="8" w:space="0" w:color="C0504D"/>
                  </w:tcBorders>
                  <w:vAlign w:val="center"/>
                  <w:hideMark/>
                </w:tcPr>
                <w:p w14:paraId="62FAB515" w14:textId="77777777" w:rsidR="00066A95" w:rsidRPr="001B3E50" w:rsidRDefault="00066A95" w:rsidP="007C287A">
                  <w:pPr>
                    <w:rPr>
                      <w:sz w:val="26"/>
                      <w:szCs w:val="26"/>
                    </w:rPr>
                  </w:pPr>
                </w:p>
              </w:tc>
            </w:tr>
          </w:tbl>
          <w:p w14:paraId="29754AF0" w14:textId="77777777" w:rsidR="00066A95" w:rsidRPr="001B3E50" w:rsidRDefault="00066A95" w:rsidP="007C287A">
            <w:pPr>
              <w:spacing w:line="312" w:lineRule="auto"/>
              <w:jc w:val="both"/>
              <w:rPr>
                <w:sz w:val="26"/>
                <w:szCs w:val="26"/>
              </w:rPr>
            </w:pPr>
          </w:p>
        </w:tc>
      </w:tr>
    </w:tbl>
    <w:p w14:paraId="15D96199" w14:textId="77777777" w:rsidR="00066A95" w:rsidRPr="001B3E50" w:rsidRDefault="00066A95" w:rsidP="00066A95">
      <w:pPr>
        <w:spacing w:after="160"/>
        <w:jc w:val="both"/>
        <w:rPr>
          <w:b/>
          <w:bCs/>
          <w:sz w:val="26"/>
          <w:szCs w:val="26"/>
        </w:rPr>
      </w:pPr>
    </w:p>
    <w:p w14:paraId="4F81DD4F" w14:textId="77777777" w:rsidR="00066A95" w:rsidRDefault="00066A95" w:rsidP="00066A95">
      <w:pPr>
        <w:rPr>
          <w:b/>
          <w:bCs/>
          <w:sz w:val="26"/>
          <w:szCs w:val="26"/>
          <w:lang w:val="vi-VN"/>
        </w:rPr>
      </w:pPr>
      <w:r>
        <w:rPr>
          <w:b/>
          <w:bCs/>
          <w:sz w:val="26"/>
          <w:szCs w:val="26"/>
          <w:lang w:val="vi-VN"/>
        </w:rPr>
        <w:br w:type="page"/>
      </w:r>
    </w:p>
    <w:p w14:paraId="4413F86A" w14:textId="77777777" w:rsidR="00066A95" w:rsidRPr="001B3E50" w:rsidRDefault="00066A95" w:rsidP="00066A95">
      <w:pPr>
        <w:shd w:val="clear" w:color="auto" w:fill="FFFFFF"/>
        <w:spacing w:before="100" w:beforeAutospacing="1" w:after="100" w:afterAutospacing="1"/>
        <w:rPr>
          <w:sz w:val="26"/>
          <w:szCs w:val="26"/>
        </w:rPr>
      </w:pPr>
      <w:r w:rsidRPr="001B3E50">
        <w:rPr>
          <w:b/>
          <w:bCs/>
          <w:sz w:val="26"/>
          <w:szCs w:val="26"/>
        </w:rPr>
        <w:lastRenderedPageBreak/>
        <w:t>HOẠT ĐỘNG3 LUYỆN TẬP</w:t>
      </w:r>
    </w:p>
    <w:p w14:paraId="4D2DD6BE" w14:textId="77777777" w:rsidR="00066A95" w:rsidRPr="001B3E50" w:rsidRDefault="00066A95">
      <w:pPr>
        <w:numPr>
          <w:ilvl w:val="0"/>
          <w:numId w:val="6"/>
        </w:numPr>
        <w:shd w:val="clear" w:color="auto" w:fill="FFFFFF"/>
        <w:spacing w:before="100" w:beforeAutospacing="1" w:after="100" w:afterAutospacing="1"/>
        <w:rPr>
          <w:sz w:val="26"/>
          <w:szCs w:val="26"/>
        </w:rPr>
      </w:pPr>
      <w:r w:rsidRPr="001B3E50">
        <w:rPr>
          <w:b/>
          <w:bCs/>
          <w:sz w:val="26"/>
          <w:szCs w:val="26"/>
        </w:rPr>
        <w:t>Mục tiêu:</w:t>
      </w:r>
      <w:r w:rsidRPr="001B3E50">
        <w:rPr>
          <w:sz w:val="26"/>
          <w:szCs w:val="26"/>
        </w:rPr>
        <w:t> Củng cố lại kiến thức đã học.</w:t>
      </w:r>
    </w:p>
    <w:p w14:paraId="729427DD" w14:textId="77777777" w:rsidR="00066A95" w:rsidRPr="001B3E50" w:rsidRDefault="00066A95">
      <w:pPr>
        <w:numPr>
          <w:ilvl w:val="0"/>
          <w:numId w:val="6"/>
        </w:numPr>
        <w:shd w:val="clear" w:color="auto" w:fill="FFFFFF"/>
        <w:spacing w:before="100" w:beforeAutospacing="1" w:after="100" w:afterAutospacing="1"/>
        <w:rPr>
          <w:sz w:val="26"/>
          <w:szCs w:val="26"/>
        </w:rPr>
      </w:pPr>
      <w:r w:rsidRPr="001B3E50">
        <w:rPr>
          <w:b/>
          <w:bCs/>
          <w:sz w:val="26"/>
          <w:szCs w:val="26"/>
        </w:rPr>
        <w:t>Nội dung:</w:t>
      </w:r>
      <w:r w:rsidRPr="001B3E50">
        <w:rPr>
          <w:sz w:val="26"/>
          <w:szCs w:val="26"/>
        </w:rPr>
        <w:t> Sử dụng SGK, kiến thức đã học để hoàn thành bài tập.</w:t>
      </w:r>
    </w:p>
    <w:tbl>
      <w:tblPr>
        <w:tblStyle w:val="TableGrid"/>
        <w:tblW w:w="9498" w:type="dxa"/>
        <w:tblInd w:w="108" w:type="dxa"/>
        <w:tblLayout w:type="fixed"/>
        <w:tblLook w:val="04A0" w:firstRow="1" w:lastRow="0" w:firstColumn="1" w:lastColumn="0" w:noHBand="0" w:noVBand="1"/>
      </w:tblPr>
      <w:tblGrid>
        <w:gridCol w:w="9498"/>
      </w:tblGrid>
      <w:tr w:rsidR="00066A95" w:rsidRPr="001B3E50" w14:paraId="7AE3A157" w14:textId="77777777" w:rsidTr="007C287A">
        <w:trPr>
          <w:trHeight w:val="327"/>
        </w:trPr>
        <w:tc>
          <w:tcPr>
            <w:tcW w:w="9498" w:type="dxa"/>
          </w:tcPr>
          <w:p w14:paraId="38CA3841" w14:textId="77777777" w:rsidR="00066A95" w:rsidRPr="001B3E50" w:rsidRDefault="00066A95" w:rsidP="007C287A">
            <w:pPr>
              <w:spacing w:line="312" w:lineRule="auto"/>
              <w:jc w:val="both"/>
              <w:rPr>
                <w:sz w:val="26"/>
                <w:szCs w:val="26"/>
              </w:rPr>
            </w:pPr>
          </w:p>
          <w:tbl>
            <w:tblPr>
              <w:tblW w:w="9246" w:type="dxa"/>
              <w:tblLayout w:type="fixed"/>
              <w:tblCellMar>
                <w:top w:w="15" w:type="dxa"/>
                <w:left w:w="15" w:type="dxa"/>
                <w:bottom w:w="15" w:type="dxa"/>
                <w:right w:w="15" w:type="dxa"/>
              </w:tblCellMar>
              <w:tblLook w:val="04A0" w:firstRow="1" w:lastRow="0" w:firstColumn="1" w:lastColumn="0" w:noHBand="0" w:noVBand="1"/>
            </w:tblPr>
            <w:tblGrid>
              <w:gridCol w:w="1459"/>
              <w:gridCol w:w="5944"/>
              <w:gridCol w:w="1843"/>
            </w:tblGrid>
            <w:tr w:rsidR="00066A95" w:rsidRPr="001B3E50" w14:paraId="6147AE4B" w14:textId="77777777" w:rsidTr="007C287A">
              <w:trPr>
                <w:trHeight w:val="201"/>
              </w:trPr>
              <w:tc>
                <w:tcPr>
                  <w:tcW w:w="7403"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40DCEFE7" w14:textId="77777777" w:rsidR="00066A95" w:rsidRPr="001B3E50" w:rsidRDefault="00066A95" w:rsidP="007C287A">
                  <w:pPr>
                    <w:spacing w:line="201" w:lineRule="atLeast"/>
                    <w:ind w:hanging="318"/>
                    <w:jc w:val="center"/>
                    <w:rPr>
                      <w:sz w:val="26"/>
                      <w:szCs w:val="26"/>
                    </w:rPr>
                  </w:pPr>
                  <w:r w:rsidRPr="001B3E50">
                    <w:rPr>
                      <w:b/>
                      <w:bCs/>
                      <w:sz w:val="26"/>
                      <w:szCs w:val="26"/>
                    </w:rPr>
                    <w:t>Tổ chức thực hiện</w:t>
                  </w:r>
                </w:p>
              </w:tc>
              <w:tc>
                <w:tcPr>
                  <w:tcW w:w="1843"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76EC4609"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1C4430D7" w14:textId="77777777" w:rsidTr="007C287A">
              <w:trPr>
                <w:trHeight w:val="847"/>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15F66A29" w14:textId="77777777" w:rsidR="00066A95" w:rsidRPr="001B3E50" w:rsidRDefault="00066A95" w:rsidP="007C287A">
                  <w:pPr>
                    <w:rPr>
                      <w:sz w:val="26"/>
                      <w:szCs w:val="26"/>
                    </w:rPr>
                  </w:pPr>
                  <w:r w:rsidRPr="001B3E50">
                    <w:rPr>
                      <w:b/>
                      <w:bCs/>
                      <w:sz w:val="26"/>
                      <w:szCs w:val="26"/>
                    </w:rPr>
                    <w:t>Chuyển giao nhiệm vụ </w:t>
                  </w:r>
                </w:p>
              </w:tc>
              <w:tc>
                <w:tcPr>
                  <w:tcW w:w="5944"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953647D" w14:textId="77777777" w:rsidR="00066A95" w:rsidRPr="001B3E50" w:rsidRDefault="00066A95" w:rsidP="007C287A">
                  <w:pPr>
                    <w:spacing w:after="160"/>
                    <w:jc w:val="both"/>
                    <w:rPr>
                      <w:sz w:val="26"/>
                      <w:szCs w:val="26"/>
                    </w:rPr>
                  </w:pPr>
                  <w:r w:rsidRPr="001B3E50">
                    <w:rPr>
                      <w:sz w:val="26"/>
                      <w:szCs w:val="26"/>
                    </w:rPr>
                    <w:t>- GV chuyển giao nhiệm vụ:</w:t>
                  </w:r>
                </w:p>
                <w:p w14:paraId="7F42CEB9" w14:textId="77777777" w:rsidR="00066A95" w:rsidRPr="001B3E50" w:rsidRDefault="00066A95" w:rsidP="007C287A">
                  <w:pPr>
                    <w:spacing w:after="160"/>
                    <w:jc w:val="both"/>
                    <w:rPr>
                      <w:sz w:val="26"/>
                      <w:szCs w:val="26"/>
                    </w:rPr>
                  </w:pPr>
                  <w:r w:rsidRPr="001B3E50">
                    <w:rPr>
                      <w:sz w:val="26"/>
                      <w:szCs w:val="26"/>
                    </w:rPr>
                    <w:t xml:space="preserve"> Em hãy hình dung một tình huống giao tiếp có thể sử dụng một trong các câu tục ngữ trên. Sau đó, viết một đoạn đối thoại hoặc một đoạn văn về tình huống này với độ dài khoảng 5, 6 câu.</w:t>
                  </w:r>
                </w:p>
                <w:p w14:paraId="41017BB4" w14:textId="77777777" w:rsidR="00066A95" w:rsidRPr="001B3E50" w:rsidRDefault="00066A95" w:rsidP="007C287A">
                  <w:pPr>
                    <w:spacing w:after="160"/>
                    <w:jc w:val="both"/>
                    <w:rPr>
                      <w:sz w:val="26"/>
                      <w:szCs w:val="26"/>
                    </w:rPr>
                  </w:pPr>
                  <w:r w:rsidRPr="001B3E50">
                    <w:rPr>
                      <w:sz w:val="26"/>
                      <w:szCs w:val="26"/>
                    </w:rPr>
                    <w:t>Gv - HS tiếp nhận nhiệm vụ.</w:t>
                  </w:r>
                </w:p>
              </w:tc>
              <w:tc>
                <w:tcPr>
                  <w:tcW w:w="1843"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0F382D4" w14:textId="77777777" w:rsidR="00066A95" w:rsidRPr="001B3E50" w:rsidRDefault="00066A95" w:rsidP="007C287A">
                  <w:pPr>
                    <w:shd w:val="clear" w:color="auto" w:fill="FFFFFF"/>
                    <w:jc w:val="both"/>
                    <w:rPr>
                      <w:sz w:val="26"/>
                      <w:szCs w:val="26"/>
                      <w:shd w:val="clear" w:color="auto" w:fill="FFFFFF"/>
                    </w:rPr>
                  </w:pPr>
                  <w:r w:rsidRPr="001B3E50">
                    <w:rPr>
                      <w:b/>
                      <w:sz w:val="26"/>
                      <w:szCs w:val="26"/>
                      <w:shd w:val="clear" w:color="auto" w:fill="FFFFFF"/>
                    </w:rPr>
                    <w:t>III. Luyện tập</w:t>
                  </w:r>
                </w:p>
                <w:p w14:paraId="48EEE212" w14:textId="77777777" w:rsidR="00066A95" w:rsidRPr="001B3E50" w:rsidRDefault="00066A95" w:rsidP="007C287A">
                  <w:pPr>
                    <w:shd w:val="clear" w:color="auto" w:fill="FFFFFF"/>
                    <w:jc w:val="both"/>
                    <w:rPr>
                      <w:sz w:val="26"/>
                      <w:szCs w:val="26"/>
                    </w:rPr>
                  </w:pPr>
                </w:p>
                <w:p w14:paraId="0F63AB7A" w14:textId="77777777" w:rsidR="00066A95" w:rsidRPr="001B3E50" w:rsidRDefault="00066A95" w:rsidP="007C287A">
                  <w:pPr>
                    <w:shd w:val="clear" w:color="auto" w:fill="FFFFFF"/>
                    <w:jc w:val="both"/>
                    <w:rPr>
                      <w:sz w:val="26"/>
                      <w:szCs w:val="26"/>
                    </w:rPr>
                  </w:pPr>
                </w:p>
                <w:p w14:paraId="7DB6201D" w14:textId="77777777" w:rsidR="00066A95" w:rsidRPr="001B3E50" w:rsidRDefault="00066A95" w:rsidP="007C287A">
                  <w:pPr>
                    <w:shd w:val="clear" w:color="auto" w:fill="FFFFFF"/>
                    <w:jc w:val="both"/>
                    <w:rPr>
                      <w:sz w:val="26"/>
                      <w:szCs w:val="26"/>
                    </w:rPr>
                  </w:pPr>
                </w:p>
                <w:p w14:paraId="4EFAEC99" w14:textId="77777777" w:rsidR="00066A95" w:rsidRPr="001B3E50" w:rsidRDefault="00066A95" w:rsidP="007C287A">
                  <w:pPr>
                    <w:shd w:val="clear" w:color="auto" w:fill="FFFFFF"/>
                    <w:jc w:val="both"/>
                    <w:rPr>
                      <w:sz w:val="26"/>
                      <w:szCs w:val="26"/>
                    </w:rPr>
                  </w:pPr>
                </w:p>
                <w:p w14:paraId="0B53915C" w14:textId="77777777" w:rsidR="00066A95" w:rsidRPr="001B3E50" w:rsidRDefault="00066A95" w:rsidP="007C287A">
                  <w:pPr>
                    <w:shd w:val="clear" w:color="auto" w:fill="FFFFFF"/>
                    <w:jc w:val="both"/>
                    <w:rPr>
                      <w:sz w:val="26"/>
                      <w:szCs w:val="26"/>
                    </w:rPr>
                  </w:pPr>
                </w:p>
                <w:p w14:paraId="1FFC3FDB" w14:textId="77777777" w:rsidR="00066A95" w:rsidRPr="001B3E50" w:rsidRDefault="00066A95" w:rsidP="007C287A">
                  <w:pPr>
                    <w:shd w:val="clear" w:color="auto" w:fill="FFFFFF"/>
                    <w:jc w:val="both"/>
                    <w:rPr>
                      <w:sz w:val="26"/>
                      <w:szCs w:val="26"/>
                    </w:rPr>
                  </w:pPr>
                </w:p>
                <w:p w14:paraId="2B2A6856" w14:textId="77777777" w:rsidR="00066A95" w:rsidRPr="001B3E50" w:rsidRDefault="00066A95" w:rsidP="007C287A">
                  <w:pPr>
                    <w:shd w:val="clear" w:color="auto" w:fill="FFFFFF"/>
                    <w:jc w:val="both"/>
                    <w:rPr>
                      <w:sz w:val="26"/>
                      <w:szCs w:val="26"/>
                    </w:rPr>
                  </w:pPr>
                </w:p>
                <w:p w14:paraId="14F1726D" w14:textId="77777777" w:rsidR="00066A95" w:rsidRPr="001B3E50" w:rsidRDefault="00066A95" w:rsidP="007C287A">
                  <w:pPr>
                    <w:shd w:val="clear" w:color="auto" w:fill="FFFFFF"/>
                    <w:jc w:val="both"/>
                    <w:rPr>
                      <w:sz w:val="26"/>
                      <w:szCs w:val="26"/>
                    </w:rPr>
                  </w:pPr>
                </w:p>
                <w:p w14:paraId="0DBF8882" w14:textId="77777777" w:rsidR="00066A95" w:rsidRPr="001B3E50" w:rsidRDefault="00066A95" w:rsidP="007C287A">
                  <w:pPr>
                    <w:shd w:val="clear" w:color="auto" w:fill="FFFFFF"/>
                    <w:jc w:val="both"/>
                    <w:rPr>
                      <w:sz w:val="26"/>
                      <w:szCs w:val="26"/>
                    </w:rPr>
                  </w:pPr>
                </w:p>
                <w:p w14:paraId="07E48C97" w14:textId="77777777" w:rsidR="00066A95" w:rsidRPr="001B3E50" w:rsidRDefault="00066A95" w:rsidP="007C287A">
                  <w:pPr>
                    <w:shd w:val="clear" w:color="auto" w:fill="FFFFFF"/>
                    <w:jc w:val="both"/>
                    <w:rPr>
                      <w:sz w:val="26"/>
                      <w:szCs w:val="26"/>
                    </w:rPr>
                  </w:pPr>
                </w:p>
                <w:p w14:paraId="65F23A85" w14:textId="77777777" w:rsidR="00066A95" w:rsidRPr="001B3E50" w:rsidRDefault="00066A95" w:rsidP="007C287A">
                  <w:pPr>
                    <w:shd w:val="clear" w:color="auto" w:fill="FFFFFF"/>
                    <w:jc w:val="both"/>
                    <w:rPr>
                      <w:sz w:val="26"/>
                      <w:szCs w:val="26"/>
                    </w:rPr>
                  </w:pPr>
                </w:p>
                <w:p w14:paraId="18BBECF7" w14:textId="77777777" w:rsidR="00066A95" w:rsidRPr="001B3E50" w:rsidRDefault="00066A95" w:rsidP="007C287A">
                  <w:pPr>
                    <w:shd w:val="clear" w:color="auto" w:fill="FFFFFF"/>
                    <w:jc w:val="both"/>
                    <w:rPr>
                      <w:sz w:val="26"/>
                      <w:szCs w:val="26"/>
                    </w:rPr>
                  </w:pPr>
                </w:p>
                <w:p w14:paraId="7C7E81BD" w14:textId="77777777" w:rsidR="00066A95" w:rsidRPr="001B3E50" w:rsidRDefault="00066A95" w:rsidP="007C287A">
                  <w:pPr>
                    <w:spacing w:line="20" w:lineRule="atLeast"/>
                    <w:jc w:val="both"/>
                    <w:rPr>
                      <w:sz w:val="26"/>
                      <w:szCs w:val="26"/>
                    </w:rPr>
                  </w:pPr>
                </w:p>
              </w:tc>
            </w:tr>
            <w:tr w:rsidR="00066A95" w:rsidRPr="001B3E50" w14:paraId="59732E59" w14:textId="77777777" w:rsidTr="007C287A">
              <w:trPr>
                <w:trHeight w:val="1030"/>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F126146" w14:textId="77777777" w:rsidR="00066A95" w:rsidRPr="001B3E50" w:rsidRDefault="00066A95" w:rsidP="007C287A">
                  <w:pPr>
                    <w:rPr>
                      <w:sz w:val="26"/>
                      <w:szCs w:val="26"/>
                    </w:rPr>
                  </w:pPr>
                  <w:r w:rsidRPr="001B3E50">
                    <w:rPr>
                      <w:b/>
                      <w:bCs/>
                      <w:sz w:val="26"/>
                      <w:szCs w:val="26"/>
                    </w:rPr>
                    <w:t>Thực hiện nhiệm vụ</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F2AAAF8" w14:textId="77777777" w:rsidR="00066A95" w:rsidRPr="001B3E50" w:rsidRDefault="00066A95" w:rsidP="007C287A">
                  <w:pPr>
                    <w:rPr>
                      <w:sz w:val="26"/>
                      <w:szCs w:val="26"/>
                    </w:rPr>
                  </w:pPr>
                  <w:r w:rsidRPr="001B3E50">
                    <w:rPr>
                      <w:sz w:val="26"/>
                      <w:szCs w:val="26"/>
                    </w:rPr>
                    <w:t>- GV theo dõi, quan sát HS.</w:t>
                  </w:r>
                </w:p>
                <w:p w14:paraId="22EDE5B4" w14:textId="77777777" w:rsidR="00066A95" w:rsidRPr="001B3E50" w:rsidRDefault="00066A95" w:rsidP="007C287A">
                  <w:pPr>
                    <w:rPr>
                      <w:sz w:val="26"/>
                      <w:szCs w:val="26"/>
                    </w:rPr>
                  </w:pPr>
                  <w:r w:rsidRPr="001B3E50">
                    <w:rPr>
                      <w:sz w:val="26"/>
                      <w:szCs w:val="26"/>
                    </w:rPr>
                    <w:t>- HS làm và đọc trước lớp</w:t>
                  </w:r>
                </w:p>
                <w:p w14:paraId="1B91FCBD"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Dự kiến sản phẩm: </w:t>
                  </w:r>
                </w:p>
                <w:p w14:paraId="4A99AA0A"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Trên đường tới trường, Lan gặp Nam và đã than thở rằng:</w:t>
                  </w:r>
                </w:p>
                <w:p w14:paraId="041D1123"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 Sao dạo này tớ thấy tớ ngủ được ít lắm, mới nằm chút mà trời đã sáng tinh mơ rồi. </w:t>
                  </w:r>
                </w:p>
                <w:p w14:paraId="6A271479"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 Cậu biết tại sao không, Lan?</w:t>
                  </w:r>
                </w:p>
                <w:p w14:paraId="78495EF7"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 Tại sao vậy?</w:t>
                  </w:r>
                </w:p>
                <w:p w14:paraId="31CD10FC"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 Thế cậu nói cho tớ biết bây giờ là tháng mấy?</w:t>
                  </w:r>
                </w:p>
                <w:p w14:paraId="231152B7"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 Tháng 5, nhưng mà sao?</w:t>
                  </w:r>
                </w:p>
                <w:p w14:paraId="6A9EEEAD" w14:textId="77777777" w:rsidR="00066A95" w:rsidRPr="001B3E50" w:rsidRDefault="00066A95">
                  <w:pPr>
                    <w:pStyle w:val="ListParagraph"/>
                    <w:numPr>
                      <w:ilvl w:val="0"/>
                      <w:numId w:val="7"/>
                    </w:numPr>
                    <w:shd w:val="clear" w:color="auto" w:fill="FFFFFF"/>
                    <w:spacing w:line="20" w:lineRule="atLeast"/>
                    <w:jc w:val="both"/>
                    <w:rPr>
                      <w:sz w:val="26"/>
                      <w:szCs w:val="26"/>
                    </w:rPr>
                  </w:pPr>
                  <w:r w:rsidRPr="001B3E50">
                    <w:rPr>
                      <w:sz w:val="26"/>
                      <w:szCs w:val="26"/>
                    </w:rPr>
                    <w:t>- Thế cậu đã nghe câu: "Đêm tháng Năm, chưa nằm đã sáng; Ngày tháng Mười, chưa cười đã tối" chưa?</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6E374587" w14:textId="77777777" w:rsidR="00066A95" w:rsidRPr="001B3E50" w:rsidRDefault="00066A95" w:rsidP="007C287A">
                  <w:pPr>
                    <w:rPr>
                      <w:sz w:val="26"/>
                      <w:szCs w:val="26"/>
                    </w:rPr>
                  </w:pPr>
                </w:p>
              </w:tc>
            </w:tr>
            <w:tr w:rsidR="00066A95" w:rsidRPr="001B3E50" w14:paraId="538A6787"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32C5F229" w14:textId="77777777" w:rsidR="00066A95" w:rsidRPr="001B3E50" w:rsidRDefault="00066A95" w:rsidP="007C287A">
                  <w:pPr>
                    <w:rPr>
                      <w:sz w:val="26"/>
                      <w:szCs w:val="26"/>
                    </w:rPr>
                  </w:pPr>
                  <w:r w:rsidRPr="001B3E50">
                    <w:rPr>
                      <w:b/>
                      <w:bCs/>
                      <w:sz w:val="26"/>
                      <w:szCs w:val="26"/>
                    </w:rPr>
                    <w:t>Báo cáo/ Thảo luận</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EE7E2F6" w14:textId="77777777" w:rsidR="00066A95" w:rsidRPr="001B3E50" w:rsidRDefault="00066A95" w:rsidP="007C287A">
                  <w:pPr>
                    <w:spacing w:after="160"/>
                    <w:jc w:val="both"/>
                    <w:rPr>
                      <w:sz w:val="26"/>
                      <w:szCs w:val="26"/>
                    </w:rPr>
                  </w:pPr>
                </w:p>
                <w:p w14:paraId="50FAEFED" w14:textId="77777777" w:rsidR="00066A95" w:rsidRPr="001B3E50" w:rsidRDefault="00066A95" w:rsidP="007C287A">
                  <w:pPr>
                    <w:spacing w:after="160"/>
                    <w:jc w:val="both"/>
                    <w:rPr>
                      <w:sz w:val="26"/>
                      <w:szCs w:val="26"/>
                    </w:rPr>
                  </w:pPr>
                  <w:r w:rsidRPr="001B3E50">
                    <w:rPr>
                      <w:sz w:val="26"/>
                      <w:szCs w:val="26"/>
                    </w:rPr>
                    <w:t>- HS đọc  và nhận xét .</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45D33AFA" w14:textId="77777777" w:rsidR="00066A95" w:rsidRPr="001B3E50" w:rsidRDefault="00066A95" w:rsidP="007C287A">
                  <w:pPr>
                    <w:rPr>
                      <w:sz w:val="26"/>
                      <w:szCs w:val="26"/>
                    </w:rPr>
                  </w:pPr>
                </w:p>
              </w:tc>
            </w:tr>
            <w:tr w:rsidR="00066A95" w:rsidRPr="001B3E50" w14:paraId="327D4866" w14:textId="77777777" w:rsidTr="007C287A">
              <w:trPr>
                <w:trHeight w:val="73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FB296A8" w14:textId="77777777" w:rsidR="00066A95" w:rsidRPr="001B3E50" w:rsidRDefault="00066A95" w:rsidP="007C287A">
                  <w:pPr>
                    <w:rPr>
                      <w:sz w:val="26"/>
                      <w:szCs w:val="26"/>
                    </w:rPr>
                  </w:pPr>
                  <w:r w:rsidRPr="001B3E50">
                    <w:rPr>
                      <w:b/>
                      <w:bCs/>
                      <w:sz w:val="26"/>
                      <w:szCs w:val="26"/>
                    </w:rPr>
                    <w:t>Kết luận/ nhận định</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14AAB76" w14:textId="77777777" w:rsidR="00066A95" w:rsidRPr="001B3E50" w:rsidRDefault="00066A95" w:rsidP="007C287A">
                  <w:pPr>
                    <w:spacing w:line="312" w:lineRule="auto"/>
                    <w:jc w:val="both"/>
                    <w:rPr>
                      <w:sz w:val="26"/>
                      <w:szCs w:val="26"/>
                    </w:rPr>
                  </w:pPr>
                  <w:r w:rsidRPr="001B3E50">
                    <w:rPr>
                      <w:sz w:val="26"/>
                      <w:szCs w:val="26"/>
                    </w:rPr>
                    <w:t>- GV nhận xét bài làm của HS và chốt ý.</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28A08E3B" w14:textId="77777777" w:rsidR="00066A95" w:rsidRPr="001B3E50" w:rsidRDefault="00066A95" w:rsidP="007C287A">
                  <w:pPr>
                    <w:rPr>
                      <w:sz w:val="26"/>
                      <w:szCs w:val="26"/>
                    </w:rPr>
                  </w:pPr>
                </w:p>
              </w:tc>
            </w:tr>
          </w:tbl>
          <w:p w14:paraId="0B4F43AB" w14:textId="77777777" w:rsidR="00066A95" w:rsidRPr="001B3E50" w:rsidRDefault="00066A95" w:rsidP="007C287A">
            <w:pPr>
              <w:pStyle w:val="ListParagraph"/>
              <w:spacing w:line="312" w:lineRule="auto"/>
              <w:jc w:val="both"/>
              <w:rPr>
                <w:sz w:val="26"/>
                <w:szCs w:val="26"/>
              </w:rPr>
            </w:pPr>
          </w:p>
        </w:tc>
      </w:tr>
    </w:tbl>
    <w:p w14:paraId="09B1813B" w14:textId="77777777" w:rsidR="00066A95" w:rsidRDefault="00066A95" w:rsidP="00066A95">
      <w:pPr>
        <w:spacing w:line="312" w:lineRule="auto"/>
        <w:jc w:val="both"/>
        <w:rPr>
          <w:b/>
          <w:sz w:val="26"/>
          <w:szCs w:val="26"/>
          <w:lang w:val="vi-VN"/>
        </w:rPr>
      </w:pPr>
    </w:p>
    <w:p w14:paraId="79B75E9D" w14:textId="77777777" w:rsidR="00066A95" w:rsidRDefault="00066A95" w:rsidP="00066A95">
      <w:pPr>
        <w:rPr>
          <w:b/>
          <w:sz w:val="26"/>
          <w:szCs w:val="26"/>
          <w:lang w:val="vi-VN"/>
        </w:rPr>
      </w:pPr>
      <w:r>
        <w:rPr>
          <w:b/>
          <w:sz w:val="26"/>
          <w:szCs w:val="26"/>
          <w:lang w:val="vi-VN"/>
        </w:rPr>
        <w:br w:type="page"/>
      </w:r>
    </w:p>
    <w:p w14:paraId="0AB5B75B" w14:textId="77777777" w:rsidR="00066A95" w:rsidRPr="001B3E50" w:rsidRDefault="00066A95" w:rsidP="00066A95">
      <w:pPr>
        <w:spacing w:line="312" w:lineRule="auto"/>
        <w:jc w:val="both"/>
        <w:rPr>
          <w:b/>
          <w:sz w:val="26"/>
          <w:szCs w:val="26"/>
          <w:lang w:val="vi-VN"/>
        </w:rPr>
      </w:pPr>
      <w:r w:rsidRPr="001B3E50">
        <w:rPr>
          <w:b/>
          <w:sz w:val="26"/>
          <w:szCs w:val="26"/>
          <w:lang w:val="vi-VN"/>
        </w:rPr>
        <w:lastRenderedPageBreak/>
        <w:t xml:space="preserve">HOẠT ĐỘNG </w:t>
      </w:r>
      <w:r w:rsidRPr="001B3E50">
        <w:rPr>
          <w:b/>
          <w:sz w:val="26"/>
          <w:szCs w:val="26"/>
        </w:rPr>
        <w:t xml:space="preserve">4 </w:t>
      </w:r>
      <w:r w:rsidRPr="001B3E50">
        <w:rPr>
          <w:b/>
          <w:sz w:val="26"/>
          <w:szCs w:val="26"/>
          <w:lang w:val="vi-VN"/>
        </w:rPr>
        <w:t>VẬN DỤNG</w:t>
      </w:r>
    </w:p>
    <w:p w14:paraId="7847DD85" w14:textId="77777777" w:rsidR="00066A95" w:rsidRPr="001B3E50" w:rsidRDefault="00066A95" w:rsidP="00066A95">
      <w:pPr>
        <w:spacing w:line="312" w:lineRule="auto"/>
        <w:jc w:val="both"/>
        <w:rPr>
          <w:sz w:val="26"/>
          <w:szCs w:val="26"/>
          <w:lang w:val="vi-VN"/>
        </w:rPr>
      </w:pPr>
      <w:r w:rsidRPr="001B3E50">
        <w:rPr>
          <w:b/>
          <w:sz w:val="26"/>
          <w:szCs w:val="26"/>
          <w:lang w:val="vi-VN"/>
        </w:rPr>
        <w:t>Mục tiêu</w:t>
      </w:r>
      <w:r w:rsidRPr="001B3E50">
        <w:rPr>
          <w:sz w:val="26"/>
          <w:szCs w:val="26"/>
          <w:lang w:val="vi-VN"/>
        </w:rPr>
        <w:t>:Học sinh vận dụng các câu tục ngữ  đã học vào trong giao tiếp hàng ngày</w:t>
      </w:r>
    </w:p>
    <w:p w14:paraId="780A31BF" w14:textId="77777777" w:rsidR="00066A95" w:rsidRPr="001B3E50" w:rsidRDefault="00066A95" w:rsidP="00066A95">
      <w:pPr>
        <w:spacing w:line="312" w:lineRule="auto"/>
        <w:jc w:val="both"/>
        <w:rPr>
          <w:sz w:val="26"/>
          <w:szCs w:val="26"/>
        </w:rPr>
      </w:pPr>
      <w:r w:rsidRPr="001B3E50">
        <w:rPr>
          <w:b/>
          <w:sz w:val="26"/>
          <w:szCs w:val="26"/>
        </w:rPr>
        <w:t>Nội dung</w:t>
      </w:r>
      <w:r w:rsidRPr="001B3E50">
        <w:rPr>
          <w:sz w:val="26"/>
          <w:szCs w:val="26"/>
          <w:lang w:val="vi-VN"/>
        </w:rPr>
        <w:t>: Học sinh hoạt động cá nhân</w:t>
      </w:r>
    </w:p>
    <w:tbl>
      <w:tblPr>
        <w:tblW w:w="0" w:type="auto"/>
        <w:tblInd w:w="100" w:type="dxa"/>
        <w:tblCellMar>
          <w:top w:w="15" w:type="dxa"/>
          <w:left w:w="15" w:type="dxa"/>
          <w:bottom w:w="15" w:type="dxa"/>
          <w:right w:w="15" w:type="dxa"/>
        </w:tblCellMar>
        <w:tblLook w:val="04A0" w:firstRow="1" w:lastRow="0" w:firstColumn="1" w:lastColumn="0" w:noHBand="0" w:noVBand="1"/>
      </w:tblPr>
      <w:tblGrid>
        <w:gridCol w:w="1459"/>
        <w:gridCol w:w="6763"/>
        <w:gridCol w:w="1417"/>
      </w:tblGrid>
      <w:tr w:rsidR="00066A95" w:rsidRPr="001B3E50" w14:paraId="06FACD3E" w14:textId="77777777" w:rsidTr="007C287A">
        <w:trPr>
          <w:trHeight w:val="201"/>
        </w:trPr>
        <w:tc>
          <w:tcPr>
            <w:tcW w:w="8222"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3A236519" w14:textId="77777777" w:rsidR="00066A95" w:rsidRPr="001B3E50" w:rsidRDefault="00066A95" w:rsidP="007C287A">
            <w:pPr>
              <w:spacing w:line="201" w:lineRule="atLeast"/>
              <w:jc w:val="center"/>
              <w:rPr>
                <w:sz w:val="26"/>
                <w:szCs w:val="26"/>
              </w:rPr>
            </w:pPr>
            <w:r w:rsidRPr="001B3E50">
              <w:rPr>
                <w:b/>
                <w:bCs/>
                <w:sz w:val="26"/>
                <w:szCs w:val="26"/>
              </w:rPr>
              <w:t>Tổ chức thực hiện</w:t>
            </w:r>
          </w:p>
        </w:tc>
        <w:tc>
          <w:tcPr>
            <w:tcW w:w="1417"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7AEA3B88"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614B88F8" w14:textId="77777777" w:rsidTr="007C287A">
        <w:trPr>
          <w:trHeight w:val="1762"/>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5EA06850" w14:textId="77777777" w:rsidR="00066A95" w:rsidRPr="001B3E50" w:rsidRDefault="00066A95" w:rsidP="007C287A">
            <w:pPr>
              <w:rPr>
                <w:sz w:val="26"/>
                <w:szCs w:val="26"/>
              </w:rPr>
            </w:pPr>
            <w:r w:rsidRPr="001B3E50">
              <w:rPr>
                <w:b/>
                <w:bCs/>
                <w:sz w:val="26"/>
                <w:szCs w:val="26"/>
              </w:rPr>
              <w:t>Chuyển giao nhiệm vụ </w:t>
            </w:r>
          </w:p>
        </w:tc>
        <w:tc>
          <w:tcPr>
            <w:tcW w:w="6763"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ACEA605" w14:textId="77777777" w:rsidR="00066A95" w:rsidRPr="001B3E50" w:rsidRDefault="00066A95" w:rsidP="007C287A">
            <w:pPr>
              <w:spacing w:after="160"/>
              <w:jc w:val="both"/>
              <w:rPr>
                <w:sz w:val="26"/>
                <w:szCs w:val="26"/>
              </w:rPr>
            </w:pPr>
            <w:r w:rsidRPr="001B3E50">
              <w:rPr>
                <w:sz w:val="26"/>
                <w:szCs w:val="26"/>
              </w:rPr>
              <w:t>- GV chuyển giao nhiệm vụ</w:t>
            </w:r>
          </w:p>
          <w:p w14:paraId="74C3E94D" w14:textId="77777777" w:rsidR="00066A95" w:rsidRPr="001B3E50" w:rsidRDefault="00066A95" w:rsidP="007C287A">
            <w:pPr>
              <w:spacing w:line="312" w:lineRule="auto"/>
              <w:jc w:val="both"/>
              <w:rPr>
                <w:sz w:val="26"/>
                <w:szCs w:val="26"/>
                <w:lang w:val="vi-VN"/>
              </w:rPr>
            </w:pPr>
            <w:r w:rsidRPr="001B3E50">
              <w:rPr>
                <w:sz w:val="26"/>
                <w:szCs w:val="26"/>
                <w:lang w:val="vi-VN"/>
              </w:rPr>
              <w:t>-GV nêu yêu cầu:</w:t>
            </w:r>
            <w:r w:rsidRPr="001B3E50">
              <w:rPr>
                <w:sz w:val="26"/>
                <w:szCs w:val="26"/>
              </w:rPr>
              <w:t xml:space="preserve"> </w:t>
            </w:r>
            <w:r w:rsidRPr="001B3E50">
              <w:rPr>
                <w:i/>
                <w:sz w:val="26"/>
                <w:szCs w:val="26"/>
                <w:lang w:val="vi-VN"/>
              </w:rPr>
              <w:t>Em hãy đặt câu có sử dụng một trong những câu tục ngữ vừa học?</w:t>
            </w:r>
          </w:p>
          <w:p w14:paraId="1ADA26DC" w14:textId="77777777" w:rsidR="00066A95" w:rsidRPr="001B3E50" w:rsidRDefault="00066A95" w:rsidP="007C287A">
            <w:pPr>
              <w:spacing w:line="312" w:lineRule="auto"/>
              <w:jc w:val="both"/>
              <w:rPr>
                <w:sz w:val="26"/>
                <w:szCs w:val="26"/>
              </w:rPr>
            </w:pPr>
            <w:r w:rsidRPr="001B3E50">
              <w:rPr>
                <w:sz w:val="26"/>
                <w:szCs w:val="26"/>
                <w:lang w:val="vi-VN"/>
              </w:rPr>
              <w:t>-HS lắng nghe tiếp nhận yêu cầ</w:t>
            </w:r>
            <w:r w:rsidRPr="001B3E50">
              <w:rPr>
                <w:sz w:val="26"/>
                <w:szCs w:val="26"/>
              </w:rPr>
              <w:t>u</w:t>
            </w:r>
          </w:p>
        </w:tc>
        <w:tc>
          <w:tcPr>
            <w:tcW w:w="1417"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3E119160" w14:textId="77777777" w:rsidR="00066A95" w:rsidRPr="001B3E50" w:rsidRDefault="00066A95" w:rsidP="007C287A">
            <w:pPr>
              <w:shd w:val="clear" w:color="auto" w:fill="FFFFFF"/>
              <w:jc w:val="both"/>
              <w:rPr>
                <w:sz w:val="26"/>
                <w:szCs w:val="26"/>
              </w:rPr>
            </w:pPr>
            <w:r w:rsidRPr="001B3E50">
              <w:rPr>
                <w:sz w:val="26"/>
                <w:szCs w:val="26"/>
                <w:shd w:val="clear" w:color="auto" w:fill="FFFFFF"/>
              </w:rPr>
              <w:t>HS đặt câu  cùng chủ đề thời tiết.</w:t>
            </w:r>
          </w:p>
          <w:p w14:paraId="4302E658" w14:textId="77777777" w:rsidR="00066A95" w:rsidRPr="001B3E50" w:rsidRDefault="00066A95" w:rsidP="007C287A">
            <w:pPr>
              <w:rPr>
                <w:sz w:val="26"/>
                <w:szCs w:val="26"/>
              </w:rPr>
            </w:pPr>
          </w:p>
        </w:tc>
      </w:tr>
      <w:tr w:rsidR="00066A95" w:rsidRPr="001B3E50" w14:paraId="326DC42B"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9D28B7B" w14:textId="77777777" w:rsidR="00066A95" w:rsidRPr="001B3E50" w:rsidRDefault="00066A95" w:rsidP="007C287A">
            <w:pPr>
              <w:rPr>
                <w:sz w:val="26"/>
                <w:szCs w:val="26"/>
              </w:rPr>
            </w:pPr>
            <w:r w:rsidRPr="001B3E50">
              <w:rPr>
                <w:b/>
                <w:bCs/>
                <w:sz w:val="26"/>
                <w:szCs w:val="26"/>
              </w:rPr>
              <w:t>Thực hiện nhiệm vụ</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D3DAB0E"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HS suy nghĩ đặt câu </w:t>
            </w:r>
          </w:p>
          <w:p w14:paraId="11D7E280" w14:textId="77777777" w:rsidR="00066A95" w:rsidRPr="001B3E50" w:rsidRDefault="00066A95" w:rsidP="007C287A">
            <w:pPr>
              <w:spacing w:line="312" w:lineRule="auto"/>
              <w:jc w:val="both"/>
              <w:rPr>
                <w:sz w:val="26"/>
                <w:szCs w:val="26"/>
              </w:rPr>
            </w:pPr>
            <w:r w:rsidRPr="001B3E50">
              <w:rPr>
                <w:sz w:val="26"/>
                <w:szCs w:val="26"/>
                <w:lang w:val="vi-VN"/>
              </w:rPr>
              <w:t>- GV lắng nghe</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2218F4A3" w14:textId="77777777" w:rsidR="00066A95" w:rsidRPr="001B3E50" w:rsidRDefault="00066A95" w:rsidP="007C287A">
            <w:pPr>
              <w:rPr>
                <w:sz w:val="26"/>
                <w:szCs w:val="26"/>
              </w:rPr>
            </w:pPr>
          </w:p>
        </w:tc>
      </w:tr>
      <w:tr w:rsidR="00066A95" w:rsidRPr="001B3E50" w14:paraId="69078727"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380B6CE1" w14:textId="77777777" w:rsidR="00066A95" w:rsidRPr="001B3E50" w:rsidRDefault="00066A95" w:rsidP="007C287A">
            <w:pPr>
              <w:rPr>
                <w:sz w:val="26"/>
                <w:szCs w:val="26"/>
              </w:rPr>
            </w:pPr>
            <w:r w:rsidRPr="001B3E50">
              <w:rPr>
                <w:b/>
                <w:bCs/>
                <w:sz w:val="26"/>
                <w:szCs w:val="26"/>
              </w:rPr>
              <w:t>Báo cáo/ Thảo luận</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95CC39D" w14:textId="77777777" w:rsidR="00066A95" w:rsidRPr="001B3E50" w:rsidRDefault="00066A95" w:rsidP="007C287A">
            <w:pPr>
              <w:spacing w:line="312" w:lineRule="auto"/>
              <w:jc w:val="both"/>
              <w:rPr>
                <w:sz w:val="26"/>
                <w:szCs w:val="26"/>
                <w:lang w:val="vi-VN"/>
              </w:rPr>
            </w:pPr>
            <w:r w:rsidRPr="001B3E50">
              <w:rPr>
                <w:sz w:val="26"/>
                <w:szCs w:val="26"/>
                <w:lang w:val="vi-VN"/>
              </w:rPr>
              <w:t>- GV gọi HS trình bày</w:t>
            </w:r>
          </w:p>
          <w:p w14:paraId="66C929A3"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Các </w:t>
            </w:r>
            <w:r w:rsidRPr="001B3E50">
              <w:rPr>
                <w:sz w:val="26"/>
                <w:szCs w:val="26"/>
              </w:rPr>
              <w:t xml:space="preserve">em </w:t>
            </w:r>
            <w:r w:rsidRPr="001B3E50">
              <w:rPr>
                <w:sz w:val="26"/>
                <w:szCs w:val="26"/>
                <w:lang w:val="vi-VN"/>
              </w:rPr>
              <w:t xml:space="preserve"> khác nhận xét bổ sung</w:t>
            </w:r>
          </w:p>
          <w:p w14:paraId="4E4F369E" w14:textId="77777777" w:rsidR="00066A95" w:rsidRPr="001B3E50" w:rsidRDefault="00066A95" w:rsidP="007C287A">
            <w:pPr>
              <w:spacing w:line="312" w:lineRule="auto"/>
              <w:jc w:val="both"/>
              <w:rPr>
                <w:sz w:val="26"/>
                <w:szCs w:val="26"/>
              </w:rPr>
            </w:pPr>
            <w:r w:rsidRPr="001B3E50">
              <w:rPr>
                <w:sz w:val="26"/>
                <w:szCs w:val="26"/>
                <w:lang w:val="vi-VN"/>
              </w:rPr>
              <w:t xml:space="preserve">- GV nhận xét </w:t>
            </w:r>
          </w:p>
          <w:p w14:paraId="4FEF3486" w14:textId="77777777" w:rsidR="00066A95" w:rsidRPr="001B3E50" w:rsidRDefault="00066A95" w:rsidP="007C287A">
            <w:pPr>
              <w:spacing w:line="312" w:lineRule="auto"/>
              <w:jc w:val="both"/>
              <w:rPr>
                <w:i/>
                <w:sz w:val="26"/>
                <w:szCs w:val="26"/>
              </w:rPr>
            </w:pPr>
            <w:r w:rsidRPr="001B3E50">
              <w:rPr>
                <w:i/>
                <w:sz w:val="26"/>
                <w:szCs w:val="26"/>
              </w:rPr>
              <w:t>* Dự kiến sp:</w:t>
            </w:r>
          </w:p>
          <w:p w14:paraId="26BECC74" w14:textId="77777777" w:rsidR="00066A95" w:rsidRPr="001B3E50" w:rsidRDefault="00066A95" w:rsidP="007C287A">
            <w:pPr>
              <w:spacing w:line="312" w:lineRule="auto"/>
              <w:jc w:val="both"/>
              <w:rPr>
                <w:i/>
                <w:sz w:val="26"/>
                <w:szCs w:val="26"/>
              </w:rPr>
            </w:pPr>
            <w:r w:rsidRPr="001B3E50">
              <w:rPr>
                <w:i/>
                <w:sz w:val="26"/>
                <w:szCs w:val="26"/>
                <w:lang w:val="vi-VN"/>
              </w:rPr>
              <w:t xml:space="preserve"> Mai đi học con phải mang áo mưa vì mau sao thì nắng vắng sao thì mưa</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00B63478" w14:textId="77777777" w:rsidR="00066A95" w:rsidRPr="001B3E50" w:rsidRDefault="00066A95" w:rsidP="007C287A">
            <w:pPr>
              <w:rPr>
                <w:sz w:val="26"/>
                <w:szCs w:val="26"/>
              </w:rPr>
            </w:pPr>
          </w:p>
        </w:tc>
      </w:tr>
      <w:tr w:rsidR="00066A95" w:rsidRPr="001B3E50" w14:paraId="32BA754F" w14:textId="77777777" w:rsidTr="007C287A">
        <w:trPr>
          <w:trHeight w:val="769"/>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0D8DFC6" w14:textId="77777777" w:rsidR="00066A95" w:rsidRPr="001B3E50" w:rsidRDefault="00066A95" w:rsidP="007C287A">
            <w:pPr>
              <w:rPr>
                <w:sz w:val="26"/>
                <w:szCs w:val="26"/>
              </w:rPr>
            </w:pPr>
            <w:r w:rsidRPr="001B3E50">
              <w:rPr>
                <w:b/>
                <w:bCs/>
                <w:sz w:val="26"/>
                <w:szCs w:val="26"/>
              </w:rPr>
              <w:t>Kết luận/ nhận định</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B0D96DA" w14:textId="77777777" w:rsidR="00066A95" w:rsidRPr="001B3E50" w:rsidRDefault="00066A95" w:rsidP="007C287A">
            <w:pPr>
              <w:spacing w:line="312" w:lineRule="auto"/>
              <w:jc w:val="both"/>
              <w:rPr>
                <w:sz w:val="26"/>
                <w:szCs w:val="26"/>
              </w:rPr>
            </w:pPr>
            <w:r w:rsidRPr="001B3E50">
              <w:rPr>
                <w:sz w:val="26"/>
                <w:szCs w:val="26"/>
              </w:rPr>
              <w:t>- GV nhận xét câu trả lời; chốt kiến thức và cho điểm.</w:t>
            </w:r>
          </w:p>
          <w:p w14:paraId="536126ED" w14:textId="77777777" w:rsidR="00066A95" w:rsidRPr="001B3E50" w:rsidRDefault="00066A95" w:rsidP="007C287A">
            <w:pPr>
              <w:rPr>
                <w:sz w:val="26"/>
                <w:szCs w:val="26"/>
              </w:rPr>
            </w:pP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511F2425" w14:textId="77777777" w:rsidR="00066A95" w:rsidRPr="001B3E50" w:rsidRDefault="00066A95" w:rsidP="007C287A">
            <w:pPr>
              <w:rPr>
                <w:sz w:val="26"/>
                <w:szCs w:val="26"/>
              </w:rPr>
            </w:pPr>
          </w:p>
        </w:tc>
      </w:tr>
    </w:tbl>
    <w:p w14:paraId="363337AF" w14:textId="77777777" w:rsidR="00066A95" w:rsidRPr="001B3E50" w:rsidRDefault="00066A95" w:rsidP="00066A95">
      <w:pPr>
        <w:rPr>
          <w:sz w:val="26"/>
          <w:szCs w:val="26"/>
        </w:rPr>
      </w:pPr>
    </w:p>
    <w:p w14:paraId="65EC0233" w14:textId="77777777" w:rsidR="00066A95" w:rsidRPr="001B3E50" w:rsidRDefault="00066A95" w:rsidP="00066A95">
      <w:pPr>
        <w:rPr>
          <w:sz w:val="26"/>
          <w:szCs w:val="26"/>
        </w:rPr>
      </w:pPr>
    </w:p>
    <w:p w14:paraId="2A1D3F43" w14:textId="77777777" w:rsidR="00066A95" w:rsidRPr="001B3E50" w:rsidRDefault="00066A95" w:rsidP="00066A95">
      <w:pPr>
        <w:rPr>
          <w:sz w:val="26"/>
          <w:szCs w:val="26"/>
        </w:rPr>
      </w:pPr>
    </w:p>
    <w:p w14:paraId="3F10B3EC" w14:textId="77777777" w:rsidR="00066A95" w:rsidRPr="001B3E50" w:rsidRDefault="00066A95" w:rsidP="00066A95">
      <w:pPr>
        <w:rPr>
          <w:b/>
          <w:bCs/>
          <w:sz w:val="26"/>
          <w:szCs w:val="26"/>
        </w:rPr>
      </w:pPr>
      <w:r w:rsidRPr="001B3E50">
        <w:rPr>
          <w:b/>
          <w:bCs/>
          <w:sz w:val="26"/>
          <w:szCs w:val="26"/>
        </w:rPr>
        <w:br w:type="page"/>
      </w:r>
    </w:p>
    <w:p w14:paraId="7ED3429E" w14:textId="77777777" w:rsidR="00066A95" w:rsidRPr="001B3E50" w:rsidRDefault="00066A95" w:rsidP="00066A95">
      <w:pPr>
        <w:spacing w:after="160"/>
        <w:jc w:val="center"/>
        <w:rPr>
          <w:b/>
          <w:bCs/>
          <w:sz w:val="26"/>
          <w:szCs w:val="26"/>
        </w:rPr>
      </w:pPr>
      <w:r w:rsidRPr="001B3E50">
        <w:rPr>
          <w:b/>
          <w:bCs/>
          <w:sz w:val="26"/>
          <w:szCs w:val="26"/>
        </w:rPr>
        <w:lastRenderedPageBreak/>
        <w:t xml:space="preserve">VĂN BẢN 2: NHỮNG KINH NGHIỆM DÂN GIAN </w:t>
      </w:r>
    </w:p>
    <w:p w14:paraId="09AF9818" w14:textId="77777777" w:rsidR="00066A95" w:rsidRPr="001B3E50" w:rsidRDefault="00066A95" w:rsidP="00066A95">
      <w:pPr>
        <w:spacing w:after="160"/>
        <w:jc w:val="center"/>
        <w:rPr>
          <w:sz w:val="26"/>
          <w:szCs w:val="26"/>
        </w:rPr>
      </w:pPr>
      <w:r w:rsidRPr="001B3E50">
        <w:rPr>
          <w:b/>
          <w:bCs/>
          <w:sz w:val="26"/>
          <w:szCs w:val="26"/>
        </w:rPr>
        <w:t xml:space="preserve">VỀ LAO ĐỘNG SẢN XUẤT </w:t>
      </w:r>
    </w:p>
    <w:p w14:paraId="306A8B64" w14:textId="77777777" w:rsidR="00066A95" w:rsidRPr="001B3E50" w:rsidRDefault="00066A95" w:rsidP="00066A95">
      <w:pPr>
        <w:spacing w:after="160"/>
        <w:jc w:val="center"/>
        <w:rPr>
          <w:sz w:val="26"/>
          <w:szCs w:val="26"/>
        </w:rPr>
      </w:pPr>
      <w:r w:rsidRPr="001B3E50">
        <w:rPr>
          <w:sz w:val="26"/>
          <w:szCs w:val="26"/>
        </w:rPr>
        <w:t>(Số tiết …)</w:t>
      </w:r>
    </w:p>
    <w:p w14:paraId="0272376D" w14:textId="77777777" w:rsidR="00066A95" w:rsidRPr="001B3E50" w:rsidRDefault="00066A95" w:rsidP="00066A95">
      <w:pPr>
        <w:spacing w:after="160"/>
        <w:jc w:val="center"/>
        <w:rPr>
          <w:sz w:val="26"/>
          <w:szCs w:val="26"/>
        </w:rPr>
      </w:pPr>
    </w:p>
    <w:p w14:paraId="72C4F7A2" w14:textId="77777777" w:rsidR="00066A95" w:rsidRPr="001B3E50" w:rsidRDefault="00066A95" w:rsidP="00066A95">
      <w:pPr>
        <w:spacing w:after="160"/>
        <w:rPr>
          <w:sz w:val="26"/>
          <w:szCs w:val="26"/>
        </w:rPr>
      </w:pPr>
      <w:r w:rsidRPr="001B3E50">
        <w:rPr>
          <w:b/>
          <w:bCs/>
          <w:sz w:val="26"/>
          <w:szCs w:val="26"/>
        </w:rPr>
        <w:t>I. MỤC TIÊU</w:t>
      </w:r>
    </w:p>
    <w:p w14:paraId="095CF40C" w14:textId="77777777" w:rsidR="00066A95" w:rsidRPr="001B3E50" w:rsidRDefault="00066A95" w:rsidP="00066A95">
      <w:pPr>
        <w:spacing w:after="160"/>
        <w:jc w:val="both"/>
        <w:rPr>
          <w:sz w:val="26"/>
          <w:szCs w:val="26"/>
        </w:rPr>
      </w:pPr>
      <w:r w:rsidRPr="001B3E50">
        <w:rPr>
          <w:b/>
          <w:bCs/>
          <w:sz w:val="26"/>
          <w:szCs w:val="26"/>
        </w:rPr>
        <w:t>1. Năng lực</w:t>
      </w:r>
    </w:p>
    <w:p w14:paraId="4E0B3405" w14:textId="77777777" w:rsidR="00066A95" w:rsidRPr="001B3E50" w:rsidRDefault="00066A95" w:rsidP="00066A95">
      <w:pPr>
        <w:spacing w:line="312" w:lineRule="auto"/>
        <w:jc w:val="both"/>
        <w:rPr>
          <w:sz w:val="26"/>
          <w:szCs w:val="26"/>
          <w:lang w:val="nb-NO"/>
        </w:rPr>
      </w:pPr>
      <w:r w:rsidRPr="001B3E50">
        <w:rPr>
          <w:b/>
          <w:bCs/>
          <w:sz w:val="26"/>
          <w:szCs w:val="26"/>
        </w:rPr>
        <w:t xml:space="preserve">a. Năng lực chung: </w:t>
      </w:r>
      <w:r w:rsidRPr="001B3E50">
        <w:rPr>
          <w:sz w:val="26"/>
          <w:szCs w:val="26"/>
          <w:lang w:val="vi-VN"/>
        </w:rPr>
        <w:t>Năng lực tự chủ và tự học, năng lực giải quyết vấn đề và sáng tạo</w:t>
      </w:r>
      <w:r w:rsidRPr="001B3E50">
        <w:rPr>
          <w:sz w:val="26"/>
          <w:szCs w:val="26"/>
          <w:lang w:val="nb-NO"/>
        </w:rPr>
        <w:t>, năng lực giao tiếp và hợp tác.</w:t>
      </w:r>
    </w:p>
    <w:p w14:paraId="1ED77E7B" w14:textId="77777777" w:rsidR="00066A95" w:rsidRPr="001B3E50" w:rsidRDefault="00066A95" w:rsidP="00066A95">
      <w:pPr>
        <w:spacing w:after="160"/>
        <w:jc w:val="both"/>
        <w:rPr>
          <w:sz w:val="26"/>
          <w:szCs w:val="26"/>
        </w:rPr>
      </w:pPr>
      <w:r w:rsidRPr="001B3E50">
        <w:rPr>
          <w:b/>
          <w:bCs/>
          <w:sz w:val="26"/>
          <w:szCs w:val="26"/>
        </w:rPr>
        <w:t>b. Năng lực riêng biệt:</w:t>
      </w:r>
    </w:p>
    <w:p w14:paraId="4C1C0648" w14:textId="77777777" w:rsidR="00066A95" w:rsidRPr="001B3E50" w:rsidRDefault="00066A95" w:rsidP="00066A95">
      <w:pPr>
        <w:spacing w:line="312" w:lineRule="auto"/>
        <w:jc w:val="both"/>
        <w:rPr>
          <w:sz w:val="26"/>
          <w:szCs w:val="26"/>
        </w:rPr>
      </w:pPr>
      <w:r w:rsidRPr="001B3E50">
        <w:rPr>
          <w:sz w:val="26"/>
          <w:szCs w:val="26"/>
          <w:lang w:val="vi-VN"/>
        </w:rPr>
        <w:t xml:space="preserve">- Đọc - hiểu, phân tích nghĩa của </w:t>
      </w:r>
      <w:r w:rsidRPr="001B3E50">
        <w:rPr>
          <w:sz w:val="26"/>
          <w:szCs w:val="26"/>
        </w:rPr>
        <w:t xml:space="preserve">các câu </w:t>
      </w:r>
      <w:r w:rsidRPr="001B3E50">
        <w:rPr>
          <w:sz w:val="26"/>
          <w:szCs w:val="26"/>
          <w:lang w:val="vi-VN"/>
        </w:rPr>
        <w:t xml:space="preserve">tục ngữ về </w:t>
      </w:r>
      <w:r w:rsidRPr="001B3E50">
        <w:rPr>
          <w:sz w:val="26"/>
          <w:szCs w:val="26"/>
        </w:rPr>
        <w:t>lao động sản xuất.</w:t>
      </w:r>
    </w:p>
    <w:p w14:paraId="6A29CA93" w14:textId="77777777" w:rsidR="00066A95" w:rsidRPr="001B3E50" w:rsidRDefault="00066A95" w:rsidP="00066A95">
      <w:pPr>
        <w:spacing w:line="312" w:lineRule="auto"/>
        <w:jc w:val="both"/>
        <w:rPr>
          <w:sz w:val="26"/>
          <w:szCs w:val="26"/>
          <w:lang w:val="vi-VN"/>
        </w:rPr>
      </w:pPr>
      <w:r w:rsidRPr="001B3E50">
        <w:rPr>
          <w:sz w:val="26"/>
          <w:szCs w:val="26"/>
          <w:lang w:val="vi-VN"/>
        </w:rPr>
        <w:t xml:space="preserve">- Vận dụng được ở mức độ nhất định một số câu tục ngữ về </w:t>
      </w:r>
      <w:r w:rsidRPr="001B3E50">
        <w:rPr>
          <w:sz w:val="26"/>
          <w:szCs w:val="26"/>
        </w:rPr>
        <w:t xml:space="preserve">lao động sản xuất </w:t>
      </w:r>
      <w:r w:rsidRPr="001B3E50">
        <w:rPr>
          <w:sz w:val="26"/>
          <w:szCs w:val="26"/>
          <w:lang w:val="vi-VN"/>
        </w:rPr>
        <w:t>vào đời sống.</w:t>
      </w:r>
    </w:p>
    <w:p w14:paraId="604D621C" w14:textId="77777777" w:rsidR="00066A95" w:rsidRPr="001B3E50" w:rsidRDefault="00066A95" w:rsidP="00066A95">
      <w:pPr>
        <w:spacing w:after="160"/>
        <w:jc w:val="both"/>
        <w:rPr>
          <w:sz w:val="26"/>
          <w:szCs w:val="26"/>
        </w:rPr>
      </w:pPr>
      <w:r w:rsidRPr="001B3E50">
        <w:rPr>
          <w:b/>
          <w:bCs/>
          <w:sz w:val="26"/>
          <w:szCs w:val="26"/>
        </w:rPr>
        <w:t>2. Phẩm chất:</w:t>
      </w:r>
    </w:p>
    <w:p w14:paraId="13B9BDEB" w14:textId="77777777" w:rsidR="00066A95" w:rsidRPr="001B3E50" w:rsidRDefault="00066A95" w:rsidP="00066A95">
      <w:pPr>
        <w:spacing w:line="312" w:lineRule="auto"/>
        <w:jc w:val="both"/>
        <w:rPr>
          <w:sz w:val="26"/>
          <w:szCs w:val="26"/>
          <w:lang w:val="vi-VN"/>
        </w:rPr>
      </w:pPr>
      <w:r w:rsidRPr="001B3E50">
        <w:rPr>
          <w:sz w:val="26"/>
          <w:szCs w:val="26"/>
          <w:lang w:val="vi-VN"/>
        </w:rPr>
        <w:t xml:space="preserve">- Yêu quý trân trọng những kinh nghiệm cha ông để lại. </w:t>
      </w:r>
    </w:p>
    <w:p w14:paraId="57B78981" w14:textId="77777777" w:rsidR="00066A95" w:rsidRPr="001B3E50" w:rsidRDefault="00066A95" w:rsidP="00066A95">
      <w:pPr>
        <w:spacing w:line="312" w:lineRule="auto"/>
        <w:jc w:val="both"/>
        <w:rPr>
          <w:sz w:val="26"/>
          <w:szCs w:val="26"/>
          <w:lang w:val="vi-VN"/>
        </w:rPr>
      </w:pPr>
      <w:r w:rsidRPr="001B3E50">
        <w:rPr>
          <w:sz w:val="26"/>
          <w:szCs w:val="26"/>
          <w:lang w:val="vi-VN"/>
        </w:rPr>
        <w:t>- Vận dụng vào đời sống thực tế những kinh nghiệm hay phù hợp.</w:t>
      </w:r>
    </w:p>
    <w:p w14:paraId="37230F5A" w14:textId="77777777" w:rsidR="00066A95" w:rsidRPr="001B3E50" w:rsidRDefault="00066A95" w:rsidP="00066A95">
      <w:pPr>
        <w:spacing w:after="160"/>
        <w:jc w:val="both"/>
        <w:rPr>
          <w:sz w:val="26"/>
          <w:szCs w:val="26"/>
        </w:rPr>
      </w:pPr>
      <w:r w:rsidRPr="001B3E50">
        <w:rPr>
          <w:b/>
          <w:bCs/>
          <w:sz w:val="26"/>
          <w:szCs w:val="26"/>
        </w:rPr>
        <w:t>II. THIẾT BỊ DẠY HỌC VÀ HỌC LIỆU</w:t>
      </w:r>
    </w:p>
    <w:p w14:paraId="5710C257" w14:textId="77777777" w:rsidR="00066A95" w:rsidRPr="001B3E50" w:rsidRDefault="00066A95" w:rsidP="00066A95">
      <w:pPr>
        <w:spacing w:after="160"/>
        <w:jc w:val="both"/>
        <w:rPr>
          <w:sz w:val="26"/>
          <w:szCs w:val="26"/>
        </w:rPr>
      </w:pPr>
      <w:r w:rsidRPr="001B3E50">
        <w:rPr>
          <w:sz w:val="26"/>
          <w:szCs w:val="26"/>
        </w:rPr>
        <w:t>- Kế hoạch bài dạy, sách giáo khoa.</w:t>
      </w:r>
    </w:p>
    <w:p w14:paraId="38FC6ADB" w14:textId="77777777" w:rsidR="00066A95" w:rsidRPr="001B3E50" w:rsidRDefault="00066A95" w:rsidP="00066A95">
      <w:pPr>
        <w:spacing w:after="160"/>
        <w:jc w:val="both"/>
        <w:rPr>
          <w:sz w:val="26"/>
          <w:szCs w:val="26"/>
        </w:rPr>
      </w:pPr>
      <w:r w:rsidRPr="001B3E50">
        <w:rPr>
          <w:sz w:val="26"/>
          <w:szCs w:val="26"/>
        </w:rPr>
        <w:t xml:space="preserve">- Phiếu học tập số </w:t>
      </w:r>
    </w:p>
    <w:p w14:paraId="469C38F0" w14:textId="77777777" w:rsidR="00066A95" w:rsidRPr="001B3E50" w:rsidRDefault="00066A95" w:rsidP="00066A95">
      <w:pPr>
        <w:spacing w:after="160"/>
        <w:jc w:val="both"/>
        <w:rPr>
          <w:sz w:val="26"/>
          <w:szCs w:val="26"/>
        </w:rPr>
      </w:pPr>
      <w:r w:rsidRPr="001B3E50">
        <w:rPr>
          <w:sz w:val="26"/>
          <w:szCs w:val="26"/>
        </w:rPr>
        <w:t xml:space="preserve"> Phiếu HT Số 1: </w:t>
      </w:r>
    </w:p>
    <w:tbl>
      <w:tblPr>
        <w:tblW w:w="0" w:type="auto"/>
        <w:tblInd w:w="1617" w:type="dxa"/>
        <w:tblBorders>
          <w:top w:val="single" w:sz="8" w:space="0" w:color="40AD49"/>
          <w:left w:val="single" w:sz="8" w:space="0" w:color="40AD49"/>
          <w:bottom w:val="single" w:sz="8" w:space="0" w:color="40AD49"/>
          <w:right w:val="single" w:sz="8" w:space="0" w:color="40AD49"/>
          <w:insideH w:val="single" w:sz="8" w:space="0" w:color="40AD49"/>
          <w:insideV w:val="single" w:sz="8" w:space="0" w:color="40AD49"/>
        </w:tblBorders>
        <w:tblLayout w:type="fixed"/>
        <w:tblCellMar>
          <w:left w:w="0" w:type="dxa"/>
          <w:right w:w="0" w:type="dxa"/>
        </w:tblCellMar>
        <w:tblLook w:val="01E0" w:firstRow="1" w:lastRow="1" w:firstColumn="1" w:lastColumn="1" w:noHBand="0" w:noVBand="0"/>
      </w:tblPr>
      <w:tblGrid>
        <w:gridCol w:w="859"/>
        <w:gridCol w:w="1889"/>
        <w:gridCol w:w="1831"/>
        <w:gridCol w:w="1955"/>
      </w:tblGrid>
      <w:tr w:rsidR="00066A95" w:rsidRPr="001B3E50" w14:paraId="2A678DEB" w14:textId="77777777" w:rsidTr="007C287A">
        <w:trPr>
          <w:trHeight w:val="492"/>
        </w:trPr>
        <w:tc>
          <w:tcPr>
            <w:tcW w:w="859" w:type="dxa"/>
            <w:shd w:val="clear" w:color="auto" w:fill="D8E9D2"/>
          </w:tcPr>
          <w:p w14:paraId="72411FCF" w14:textId="77777777" w:rsidR="00066A95" w:rsidRPr="001B3E50" w:rsidRDefault="00066A95" w:rsidP="007C287A">
            <w:pPr>
              <w:pStyle w:val="TableParagraph"/>
              <w:ind w:left="190" w:right="170"/>
              <w:jc w:val="center"/>
              <w:rPr>
                <w:b/>
                <w:sz w:val="26"/>
                <w:szCs w:val="26"/>
              </w:rPr>
            </w:pPr>
            <w:r w:rsidRPr="001B3E50">
              <w:rPr>
                <w:b/>
                <w:sz w:val="26"/>
                <w:szCs w:val="26"/>
              </w:rPr>
              <w:t>Câu</w:t>
            </w:r>
          </w:p>
        </w:tc>
        <w:tc>
          <w:tcPr>
            <w:tcW w:w="1889" w:type="dxa"/>
            <w:shd w:val="clear" w:color="auto" w:fill="D8E9D2"/>
          </w:tcPr>
          <w:p w14:paraId="476E331F" w14:textId="77777777" w:rsidR="00066A95" w:rsidRPr="001B3E50" w:rsidRDefault="00066A95" w:rsidP="007C287A">
            <w:pPr>
              <w:pStyle w:val="TableParagraph"/>
              <w:ind w:left="592" w:right="571"/>
              <w:jc w:val="center"/>
              <w:rPr>
                <w:b/>
                <w:sz w:val="26"/>
                <w:szCs w:val="26"/>
              </w:rPr>
            </w:pPr>
            <w:r w:rsidRPr="001B3E50">
              <w:rPr>
                <w:b/>
                <w:w w:val="85"/>
                <w:sz w:val="26"/>
                <w:szCs w:val="26"/>
              </w:rPr>
              <w:t>Số</w:t>
            </w:r>
            <w:r w:rsidRPr="001B3E50">
              <w:rPr>
                <w:b/>
                <w:spacing w:val="-4"/>
                <w:w w:val="85"/>
                <w:sz w:val="26"/>
                <w:szCs w:val="26"/>
              </w:rPr>
              <w:t xml:space="preserve"> </w:t>
            </w:r>
            <w:r w:rsidRPr="001B3E50">
              <w:rPr>
                <w:b/>
                <w:w w:val="85"/>
                <w:sz w:val="26"/>
                <w:szCs w:val="26"/>
              </w:rPr>
              <w:t>chữ</w:t>
            </w:r>
          </w:p>
        </w:tc>
        <w:tc>
          <w:tcPr>
            <w:tcW w:w="1831" w:type="dxa"/>
            <w:shd w:val="clear" w:color="auto" w:fill="D8E9D2"/>
          </w:tcPr>
          <w:p w14:paraId="69AC0DE4" w14:textId="77777777" w:rsidR="00066A95" w:rsidRPr="001B3E50" w:rsidRDefault="00066A95" w:rsidP="007C287A">
            <w:pPr>
              <w:pStyle w:val="TableParagraph"/>
              <w:ind w:left="480" w:right="458"/>
              <w:jc w:val="center"/>
              <w:rPr>
                <w:b/>
                <w:sz w:val="26"/>
                <w:szCs w:val="26"/>
              </w:rPr>
            </w:pPr>
            <w:r w:rsidRPr="001B3E50">
              <w:rPr>
                <w:b/>
                <w:w w:val="90"/>
                <w:sz w:val="26"/>
                <w:szCs w:val="26"/>
              </w:rPr>
              <w:t>Số</w:t>
            </w:r>
            <w:r w:rsidRPr="001B3E50">
              <w:rPr>
                <w:b/>
                <w:spacing w:val="-8"/>
                <w:w w:val="90"/>
                <w:sz w:val="26"/>
                <w:szCs w:val="26"/>
              </w:rPr>
              <w:t xml:space="preserve"> </w:t>
            </w:r>
            <w:r w:rsidRPr="001B3E50">
              <w:rPr>
                <w:b/>
                <w:w w:val="90"/>
                <w:sz w:val="26"/>
                <w:szCs w:val="26"/>
              </w:rPr>
              <w:t>dòng</w:t>
            </w:r>
          </w:p>
        </w:tc>
        <w:tc>
          <w:tcPr>
            <w:tcW w:w="1955" w:type="dxa"/>
            <w:shd w:val="clear" w:color="auto" w:fill="D8E9D2"/>
          </w:tcPr>
          <w:p w14:paraId="089DD7AC" w14:textId="77777777" w:rsidR="00066A95" w:rsidRPr="001B3E50" w:rsidRDefault="00066A95" w:rsidP="007C287A">
            <w:pPr>
              <w:pStyle w:val="TableParagraph"/>
              <w:ind w:left="693" w:right="674"/>
              <w:jc w:val="center"/>
              <w:rPr>
                <w:b/>
                <w:sz w:val="26"/>
                <w:szCs w:val="26"/>
              </w:rPr>
            </w:pPr>
            <w:r w:rsidRPr="001B3E50">
              <w:rPr>
                <w:b/>
                <w:w w:val="85"/>
                <w:sz w:val="26"/>
                <w:szCs w:val="26"/>
              </w:rPr>
              <w:t>Số</w:t>
            </w:r>
            <w:r w:rsidRPr="001B3E50">
              <w:rPr>
                <w:b/>
                <w:spacing w:val="-4"/>
                <w:w w:val="85"/>
                <w:sz w:val="26"/>
                <w:szCs w:val="26"/>
              </w:rPr>
              <w:t xml:space="preserve"> </w:t>
            </w:r>
            <w:r w:rsidRPr="001B3E50">
              <w:rPr>
                <w:b/>
                <w:w w:val="85"/>
                <w:sz w:val="26"/>
                <w:szCs w:val="26"/>
              </w:rPr>
              <w:t>vế</w:t>
            </w:r>
          </w:p>
        </w:tc>
      </w:tr>
      <w:tr w:rsidR="00066A95" w:rsidRPr="001B3E50" w14:paraId="504CF38A" w14:textId="77777777" w:rsidTr="007C287A">
        <w:trPr>
          <w:trHeight w:val="492"/>
        </w:trPr>
        <w:tc>
          <w:tcPr>
            <w:tcW w:w="859" w:type="dxa"/>
            <w:shd w:val="clear" w:color="auto" w:fill="A4CE99"/>
          </w:tcPr>
          <w:p w14:paraId="61BC3F32" w14:textId="77777777" w:rsidR="00066A95" w:rsidRPr="001B3E50" w:rsidRDefault="00066A95" w:rsidP="007C287A">
            <w:pPr>
              <w:pStyle w:val="TableParagraph"/>
              <w:ind w:left="19"/>
              <w:jc w:val="center"/>
              <w:rPr>
                <w:sz w:val="26"/>
                <w:szCs w:val="26"/>
              </w:rPr>
            </w:pPr>
            <w:r w:rsidRPr="001B3E50">
              <w:rPr>
                <w:w w:val="93"/>
                <w:sz w:val="26"/>
                <w:szCs w:val="26"/>
              </w:rPr>
              <w:t>1</w:t>
            </w:r>
          </w:p>
        </w:tc>
        <w:tc>
          <w:tcPr>
            <w:tcW w:w="1889" w:type="dxa"/>
            <w:shd w:val="clear" w:color="auto" w:fill="A4CE99"/>
          </w:tcPr>
          <w:p w14:paraId="0DD13E4E" w14:textId="77777777" w:rsidR="00066A95" w:rsidRPr="001B3E50" w:rsidRDefault="00066A95" w:rsidP="007C287A">
            <w:pPr>
              <w:pStyle w:val="TableParagraph"/>
              <w:ind w:left="20"/>
              <w:jc w:val="center"/>
              <w:rPr>
                <w:sz w:val="26"/>
                <w:szCs w:val="26"/>
              </w:rPr>
            </w:pPr>
            <w:r w:rsidRPr="001B3E50">
              <w:rPr>
                <w:w w:val="93"/>
                <w:sz w:val="26"/>
                <w:szCs w:val="26"/>
              </w:rPr>
              <w:t>4</w:t>
            </w:r>
          </w:p>
        </w:tc>
        <w:tc>
          <w:tcPr>
            <w:tcW w:w="1831" w:type="dxa"/>
            <w:shd w:val="clear" w:color="auto" w:fill="A4CE99"/>
          </w:tcPr>
          <w:p w14:paraId="2F4FE159" w14:textId="77777777" w:rsidR="00066A95" w:rsidRPr="001B3E50" w:rsidRDefault="00066A95" w:rsidP="007C287A">
            <w:pPr>
              <w:pStyle w:val="TableParagraph"/>
              <w:ind w:left="22"/>
              <w:jc w:val="center"/>
              <w:rPr>
                <w:sz w:val="26"/>
                <w:szCs w:val="26"/>
              </w:rPr>
            </w:pPr>
            <w:r w:rsidRPr="001B3E50">
              <w:rPr>
                <w:w w:val="93"/>
                <w:sz w:val="26"/>
                <w:szCs w:val="26"/>
              </w:rPr>
              <w:t>1</w:t>
            </w:r>
          </w:p>
        </w:tc>
        <w:tc>
          <w:tcPr>
            <w:tcW w:w="1955" w:type="dxa"/>
            <w:shd w:val="clear" w:color="auto" w:fill="A4CE99"/>
          </w:tcPr>
          <w:p w14:paraId="2684D0DA" w14:textId="77777777" w:rsidR="00066A95" w:rsidRPr="001B3E50" w:rsidRDefault="00066A95" w:rsidP="007C287A">
            <w:pPr>
              <w:pStyle w:val="TableParagraph"/>
              <w:ind w:left="22"/>
              <w:jc w:val="center"/>
              <w:rPr>
                <w:sz w:val="26"/>
                <w:szCs w:val="26"/>
              </w:rPr>
            </w:pPr>
            <w:r w:rsidRPr="001B3E50">
              <w:rPr>
                <w:w w:val="93"/>
                <w:sz w:val="26"/>
                <w:szCs w:val="26"/>
              </w:rPr>
              <w:t>2</w:t>
            </w:r>
          </w:p>
        </w:tc>
      </w:tr>
      <w:tr w:rsidR="00066A95" w:rsidRPr="001B3E50" w14:paraId="7ABA3728" w14:textId="77777777" w:rsidTr="007C287A">
        <w:trPr>
          <w:trHeight w:val="492"/>
        </w:trPr>
        <w:tc>
          <w:tcPr>
            <w:tcW w:w="859" w:type="dxa"/>
            <w:shd w:val="clear" w:color="auto" w:fill="A4CE99"/>
          </w:tcPr>
          <w:p w14:paraId="3327E5C0" w14:textId="77777777" w:rsidR="00066A95" w:rsidRPr="001B3E50" w:rsidRDefault="00066A95" w:rsidP="007C287A">
            <w:pPr>
              <w:pStyle w:val="TableParagraph"/>
              <w:ind w:left="19"/>
              <w:jc w:val="center"/>
              <w:rPr>
                <w:sz w:val="26"/>
                <w:szCs w:val="26"/>
              </w:rPr>
            </w:pPr>
            <w:r w:rsidRPr="001B3E50">
              <w:rPr>
                <w:w w:val="93"/>
                <w:sz w:val="26"/>
                <w:szCs w:val="26"/>
              </w:rPr>
              <w:t>2</w:t>
            </w:r>
          </w:p>
        </w:tc>
        <w:tc>
          <w:tcPr>
            <w:tcW w:w="1889" w:type="dxa"/>
            <w:shd w:val="clear" w:color="auto" w:fill="A4CE99"/>
          </w:tcPr>
          <w:p w14:paraId="1CA5D0D1" w14:textId="77777777" w:rsidR="00066A95" w:rsidRPr="001B3E50" w:rsidRDefault="00066A95" w:rsidP="007C287A">
            <w:pPr>
              <w:pStyle w:val="TableParagraph"/>
              <w:ind w:left="20"/>
              <w:jc w:val="center"/>
              <w:rPr>
                <w:sz w:val="26"/>
                <w:szCs w:val="26"/>
              </w:rPr>
            </w:pPr>
          </w:p>
        </w:tc>
        <w:tc>
          <w:tcPr>
            <w:tcW w:w="1831" w:type="dxa"/>
            <w:shd w:val="clear" w:color="auto" w:fill="A4CE99"/>
          </w:tcPr>
          <w:p w14:paraId="2048A224" w14:textId="77777777" w:rsidR="00066A95" w:rsidRPr="001B3E50" w:rsidRDefault="00066A95" w:rsidP="007C287A">
            <w:pPr>
              <w:pStyle w:val="TableParagraph"/>
              <w:ind w:left="21"/>
              <w:jc w:val="center"/>
              <w:rPr>
                <w:sz w:val="26"/>
                <w:szCs w:val="26"/>
              </w:rPr>
            </w:pPr>
          </w:p>
        </w:tc>
        <w:tc>
          <w:tcPr>
            <w:tcW w:w="1955" w:type="dxa"/>
            <w:shd w:val="clear" w:color="auto" w:fill="A4CE99"/>
          </w:tcPr>
          <w:p w14:paraId="1D810C1B" w14:textId="77777777" w:rsidR="00066A95" w:rsidRPr="001B3E50" w:rsidRDefault="00066A95" w:rsidP="007C287A">
            <w:pPr>
              <w:pStyle w:val="TableParagraph"/>
              <w:ind w:left="22"/>
              <w:jc w:val="center"/>
              <w:rPr>
                <w:sz w:val="26"/>
                <w:szCs w:val="26"/>
              </w:rPr>
            </w:pPr>
          </w:p>
        </w:tc>
      </w:tr>
      <w:tr w:rsidR="00066A95" w:rsidRPr="001B3E50" w14:paraId="7780AD2F" w14:textId="77777777" w:rsidTr="007C287A">
        <w:trPr>
          <w:trHeight w:val="492"/>
        </w:trPr>
        <w:tc>
          <w:tcPr>
            <w:tcW w:w="859" w:type="dxa"/>
            <w:shd w:val="clear" w:color="auto" w:fill="A4CE99"/>
          </w:tcPr>
          <w:p w14:paraId="54E2E115" w14:textId="77777777" w:rsidR="00066A95" w:rsidRPr="001B3E50" w:rsidRDefault="00066A95" w:rsidP="007C287A">
            <w:pPr>
              <w:pStyle w:val="TableParagraph"/>
              <w:ind w:left="18"/>
              <w:jc w:val="center"/>
              <w:rPr>
                <w:sz w:val="26"/>
                <w:szCs w:val="26"/>
              </w:rPr>
            </w:pPr>
            <w:r w:rsidRPr="001B3E50">
              <w:rPr>
                <w:w w:val="93"/>
                <w:sz w:val="26"/>
                <w:szCs w:val="26"/>
              </w:rPr>
              <w:t>3</w:t>
            </w:r>
          </w:p>
        </w:tc>
        <w:tc>
          <w:tcPr>
            <w:tcW w:w="1889" w:type="dxa"/>
            <w:shd w:val="clear" w:color="auto" w:fill="A4CE99"/>
          </w:tcPr>
          <w:p w14:paraId="1EE1BDAB" w14:textId="77777777" w:rsidR="00066A95" w:rsidRPr="001B3E50" w:rsidRDefault="00066A95" w:rsidP="007C287A">
            <w:pPr>
              <w:pStyle w:val="TableParagraph"/>
              <w:ind w:left="19"/>
              <w:jc w:val="center"/>
              <w:rPr>
                <w:sz w:val="26"/>
                <w:szCs w:val="26"/>
              </w:rPr>
            </w:pPr>
          </w:p>
        </w:tc>
        <w:tc>
          <w:tcPr>
            <w:tcW w:w="1831" w:type="dxa"/>
            <w:shd w:val="clear" w:color="auto" w:fill="A4CE99"/>
          </w:tcPr>
          <w:p w14:paraId="55361732" w14:textId="77777777" w:rsidR="00066A95" w:rsidRPr="001B3E50" w:rsidRDefault="00066A95" w:rsidP="007C287A">
            <w:pPr>
              <w:pStyle w:val="TableParagraph"/>
              <w:ind w:left="21"/>
              <w:jc w:val="center"/>
              <w:rPr>
                <w:sz w:val="26"/>
                <w:szCs w:val="26"/>
              </w:rPr>
            </w:pPr>
          </w:p>
        </w:tc>
        <w:tc>
          <w:tcPr>
            <w:tcW w:w="1955" w:type="dxa"/>
            <w:shd w:val="clear" w:color="auto" w:fill="A4CE99"/>
          </w:tcPr>
          <w:p w14:paraId="1724BD59" w14:textId="77777777" w:rsidR="00066A95" w:rsidRPr="001B3E50" w:rsidRDefault="00066A95" w:rsidP="007C287A">
            <w:pPr>
              <w:pStyle w:val="TableParagraph"/>
              <w:ind w:left="22"/>
              <w:jc w:val="center"/>
              <w:rPr>
                <w:sz w:val="26"/>
                <w:szCs w:val="26"/>
              </w:rPr>
            </w:pPr>
          </w:p>
        </w:tc>
      </w:tr>
      <w:tr w:rsidR="00066A95" w:rsidRPr="001B3E50" w14:paraId="67DA38DC" w14:textId="77777777" w:rsidTr="007C287A">
        <w:trPr>
          <w:trHeight w:val="492"/>
        </w:trPr>
        <w:tc>
          <w:tcPr>
            <w:tcW w:w="859" w:type="dxa"/>
            <w:shd w:val="clear" w:color="auto" w:fill="A4CE99"/>
          </w:tcPr>
          <w:p w14:paraId="1E80EA93" w14:textId="77777777" w:rsidR="00066A95" w:rsidRPr="001B3E50" w:rsidRDefault="00066A95" w:rsidP="007C287A">
            <w:pPr>
              <w:pStyle w:val="TableParagraph"/>
              <w:ind w:left="18"/>
              <w:jc w:val="center"/>
              <w:rPr>
                <w:sz w:val="26"/>
                <w:szCs w:val="26"/>
              </w:rPr>
            </w:pPr>
            <w:r w:rsidRPr="001B3E50">
              <w:rPr>
                <w:w w:val="93"/>
                <w:sz w:val="26"/>
                <w:szCs w:val="26"/>
              </w:rPr>
              <w:t>4</w:t>
            </w:r>
          </w:p>
        </w:tc>
        <w:tc>
          <w:tcPr>
            <w:tcW w:w="1889" w:type="dxa"/>
            <w:shd w:val="clear" w:color="auto" w:fill="A4CE99"/>
          </w:tcPr>
          <w:p w14:paraId="52B3BEAD" w14:textId="77777777" w:rsidR="00066A95" w:rsidRPr="001B3E50" w:rsidRDefault="00066A95" w:rsidP="007C287A">
            <w:pPr>
              <w:pStyle w:val="TableParagraph"/>
              <w:ind w:left="19"/>
              <w:jc w:val="center"/>
              <w:rPr>
                <w:sz w:val="26"/>
                <w:szCs w:val="26"/>
              </w:rPr>
            </w:pPr>
          </w:p>
        </w:tc>
        <w:tc>
          <w:tcPr>
            <w:tcW w:w="1831" w:type="dxa"/>
            <w:shd w:val="clear" w:color="auto" w:fill="A4CE99"/>
          </w:tcPr>
          <w:p w14:paraId="54A6D24E" w14:textId="77777777" w:rsidR="00066A95" w:rsidRPr="001B3E50" w:rsidRDefault="00066A95" w:rsidP="007C287A">
            <w:pPr>
              <w:pStyle w:val="TableParagraph"/>
              <w:ind w:left="20"/>
              <w:jc w:val="center"/>
              <w:rPr>
                <w:sz w:val="26"/>
                <w:szCs w:val="26"/>
              </w:rPr>
            </w:pPr>
          </w:p>
        </w:tc>
        <w:tc>
          <w:tcPr>
            <w:tcW w:w="1955" w:type="dxa"/>
            <w:shd w:val="clear" w:color="auto" w:fill="A4CE99"/>
          </w:tcPr>
          <w:p w14:paraId="1EDEE3EA" w14:textId="77777777" w:rsidR="00066A95" w:rsidRPr="001B3E50" w:rsidRDefault="00066A95" w:rsidP="007C287A">
            <w:pPr>
              <w:pStyle w:val="TableParagraph"/>
              <w:ind w:left="21"/>
              <w:jc w:val="center"/>
              <w:rPr>
                <w:sz w:val="26"/>
                <w:szCs w:val="26"/>
              </w:rPr>
            </w:pPr>
          </w:p>
        </w:tc>
      </w:tr>
      <w:tr w:rsidR="00066A95" w:rsidRPr="001B3E50" w14:paraId="4A60F113" w14:textId="77777777" w:rsidTr="007C287A">
        <w:trPr>
          <w:trHeight w:val="492"/>
        </w:trPr>
        <w:tc>
          <w:tcPr>
            <w:tcW w:w="859" w:type="dxa"/>
            <w:shd w:val="clear" w:color="auto" w:fill="A4CE99"/>
          </w:tcPr>
          <w:p w14:paraId="39C43A3F" w14:textId="77777777" w:rsidR="00066A95" w:rsidRPr="001B3E50" w:rsidRDefault="00066A95" w:rsidP="007C287A">
            <w:pPr>
              <w:pStyle w:val="TableParagraph"/>
              <w:ind w:left="18"/>
              <w:jc w:val="center"/>
              <w:rPr>
                <w:sz w:val="26"/>
                <w:szCs w:val="26"/>
              </w:rPr>
            </w:pPr>
            <w:r w:rsidRPr="001B3E50">
              <w:rPr>
                <w:w w:val="93"/>
                <w:sz w:val="26"/>
                <w:szCs w:val="26"/>
              </w:rPr>
              <w:t>5</w:t>
            </w:r>
          </w:p>
        </w:tc>
        <w:tc>
          <w:tcPr>
            <w:tcW w:w="1889" w:type="dxa"/>
            <w:shd w:val="clear" w:color="auto" w:fill="A4CE99"/>
          </w:tcPr>
          <w:p w14:paraId="37FB5310" w14:textId="77777777" w:rsidR="00066A95" w:rsidRPr="001B3E50" w:rsidRDefault="00066A95" w:rsidP="007C287A">
            <w:pPr>
              <w:pStyle w:val="TableParagraph"/>
              <w:ind w:left="590" w:right="571"/>
              <w:jc w:val="center"/>
              <w:rPr>
                <w:sz w:val="26"/>
                <w:szCs w:val="26"/>
              </w:rPr>
            </w:pPr>
          </w:p>
        </w:tc>
        <w:tc>
          <w:tcPr>
            <w:tcW w:w="1831" w:type="dxa"/>
            <w:shd w:val="clear" w:color="auto" w:fill="A4CE99"/>
          </w:tcPr>
          <w:p w14:paraId="3FAE4DED" w14:textId="77777777" w:rsidR="00066A95" w:rsidRPr="001B3E50" w:rsidRDefault="00066A95" w:rsidP="007C287A">
            <w:pPr>
              <w:pStyle w:val="TableParagraph"/>
              <w:ind w:left="20"/>
              <w:jc w:val="center"/>
              <w:rPr>
                <w:sz w:val="26"/>
                <w:szCs w:val="26"/>
              </w:rPr>
            </w:pPr>
          </w:p>
        </w:tc>
        <w:tc>
          <w:tcPr>
            <w:tcW w:w="1955" w:type="dxa"/>
            <w:shd w:val="clear" w:color="auto" w:fill="A4CE99"/>
          </w:tcPr>
          <w:p w14:paraId="1CF05105" w14:textId="77777777" w:rsidR="00066A95" w:rsidRPr="001B3E50" w:rsidRDefault="00066A95" w:rsidP="007C287A">
            <w:pPr>
              <w:pStyle w:val="TableParagraph"/>
              <w:ind w:left="21"/>
              <w:jc w:val="center"/>
              <w:rPr>
                <w:sz w:val="26"/>
                <w:szCs w:val="26"/>
              </w:rPr>
            </w:pPr>
          </w:p>
        </w:tc>
      </w:tr>
    </w:tbl>
    <w:p w14:paraId="040D51F4" w14:textId="77777777" w:rsidR="00066A95" w:rsidRPr="001B3E50" w:rsidRDefault="00066A95" w:rsidP="00066A95">
      <w:pPr>
        <w:spacing w:after="160"/>
        <w:jc w:val="both"/>
        <w:rPr>
          <w:sz w:val="26"/>
          <w:szCs w:val="26"/>
        </w:rPr>
      </w:pPr>
    </w:p>
    <w:p w14:paraId="0E0DAE46" w14:textId="77777777" w:rsidR="00066A95" w:rsidRPr="001B3E50" w:rsidRDefault="00066A95" w:rsidP="00066A95">
      <w:pPr>
        <w:rPr>
          <w:sz w:val="26"/>
          <w:szCs w:val="26"/>
        </w:rPr>
      </w:pPr>
      <w:r w:rsidRPr="001B3E50">
        <w:rPr>
          <w:sz w:val="26"/>
          <w:szCs w:val="26"/>
        </w:rPr>
        <w:br w:type="page"/>
      </w:r>
    </w:p>
    <w:p w14:paraId="3DE3627C" w14:textId="77777777" w:rsidR="00066A95" w:rsidRPr="001B3E50" w:rsidRDefault="00066A95" w:rsidP="00066A95">
      <w:pPr>
        <w:spacing w:line="20" w:lineRule="atLeast"/>
        <w:rPr>
          <w:sz w:val="26"/>
          <w:szCs w:val="26"/>
        </w:rPr>
      </w:pPr>
      <w:r w:rsidRPr="001B3E50">
        <w:rPr>
          <w:sz w:val="26"/>
          <w:szCs w:val="26"/>
        </w:rPr>
        <w:lastRenderedPageBreak/>
        <w:t>Phiếu HT số 2</w:t>
      </w:r>
    </w:p>
    <w:p w14:paraId="57460B95" w14:textId="77777777" w:rsidR="00066A95" w:rsidRPr="001B3E50" w:rsidRDefault="00066A95" w:rsidP="00066A95">
      <w:pPr>
        <w:spacing w:line="20" w:lineRule="atLeast"/>
        <w:outlineLvl w:val="1"/>
        <w:rPr>
          <w:sz w:val="26"/>
          <w:szCs w:val="26"/>
        </w:rPr>
      </w:pPr>
    </w:p>
    <w:p w14:paraId="3537397B" w14:textId="77777777" w:rsidR="00066A95" w:rsidRPr="001B3E50" w:rsidRDefault="00066A95" w:rsidP="00066A95">
      <w:pPr>
        <w:spacing w:after="160"/>
        <w:jc w:val="both"/>
        <w:rPr>
          <w:sz w:val="26"/>
          <w:szCs w:val="26"/>
        </w:rPr>
      </w:pPr>
    </w:p>
    <w:tbl>
      <w:tblPr>
        <w:tblW w:w="0" w:type="auto"/>
        <w:tblInd w:w="1711" w:type="dxa"/>
        <w:tblBorders>
          <w:top w:val="single" w:sz="8" w:space="0" w:color="40AD49"/>
          <w:left w:val="single" w:sz="8" w:space="0" w:color="40AD49"/>
          <w:bottom w:val="single" w:sz="8" w:space="0" w:color="40AD49"/>
          <w:right w:val="single" w:sz="8" w:space="0" w:color="40AD49"/>
          <w:insideH w:val="single" w:sz="8" w:space="0" w:color="40AD49"/>
          <w:insideV w:val="single" w:sz="8" w:space="0" w:color="40AD49"/>
        </w:tblBorders>
        <w:tblLayout w:type="fixed"/>
        <w:tblCellMar>
          <w:left w:w="0" w:type="dxa"/>
          <w:right w:w="0" w:type="dxa"/>
        </w:tblCellMar>
        <w:tblLook w:val="01E0" w:firstRow="1" w:lastRow="1" w:firstColumn="1" w:lastColumn="1" w:noHBand="0" w:noVBand="0"/>
      </w:tblPr>
      <w:tblGrid>
        <w:gridCol w:w="1693"/>
        <w:gridCol w:w="2156"/>
        <w:gridCol w:w="2530"/>
      </w:tblGrid>
      <w:tr w:rsidR="00066A95" w:rsidRPr="001B3E50" w14:paraId="73644BC9" w14:textId="77777777" w:rsidTr="007C287A">
        <w:trPr>
          <w:trHeight w:val="492"/>
        </w:trPr>
        <w:tc>
          <w:tcPr>
            <w:tcW w:w="1693" w:type="dxa"/>
            <w:shd w:val="clear" w:color="auto" w:fill="D8E9D2"/>
          </w:tcPr>
          <w:p w14:paraId="22A5022C" w14:textId="77777777" w:rsidR="00066A95" w:rsidRPr="001B3E50" w:rsidRDefault="00066A95" w:rsidP="007C287A">
            <w:pPr>
              <w:pStyle w:val="TableParagraph"/>
              <w:ind w:left="269" w:right="250"/>
              <w:jc w:val="center"/>
              <w:rPr>
                <w:b/>
                <w:sz w:val="26"/>
                <w:szCs w:val="26"/>
              </w:rPr>
            </w:pPr>
            <w:r w:rsidRPr="001B3E50">
              <w:rPr>
                <w:b/>
                <w:sz w:val="26"/>
                <w:szCs w:val="26"/>
              </w:rPr>
              <w:t>Câu</w:t>
            </w:r>
          </w:p>
        </w:tc>
        <w:tc>
          <w:tcPr>
            <w:tcW w:w="2156" w:type="dxa"/>
            <w:shd w:val="clear" w:color="auto" w:fill="D8E9D2"/>
          </w:tcPr>
          <w:p w14:paraId="2F510756" w14:textId="77777777" w:rsidR="00066A95" w:rsidRPr="001B3E50" w:rsidRDefault="00066A95" w:rsidP="007C287A">
            <w:pPr>
              <w:pStyle w:val="TableParagraph"/>
              <w:ind w:left="669"/>
              <w:rPr>
                <w:b/>
                <w:sz w:val="26"/>
                <w:szCs w:val="26"/>
              </w:rPr>
            </w:pPr>
            <w:r w:rsidRPr="001B3E50">
              <w:rPr>
                <w:b/>
                <w:w w:val="90"/>
                <w:sz w:val="26"/>
                <w:szCs w:val="26"/>
              </w:rPr>
              <w:t>Cặp</w:t>
            </w:r>
            <w:r w:rsidRPr="001B3E50">
              <w:rPr>
                <w:b/>
                <w:spacing w:val="-15"/>
                <w:w w:val="90"/>
                <w:sz w:val="26"/>
                <w:szCs w:val="26"/>
              </w:rPr>
              <w:t xml:space="preserve"> </w:t>
            </w:r>
            <w:r w:rsidRPr="001B3E50">
              <w:rPr>
                <w:b/>
                <w:w w:val="90"/>
                <w:sz w:val="26"/>
                <w:szCs w:val="26"/>
              </w:rPr>
              <w:t>vần</w:t>
            </w:r>
          </w:p>
        </w:tc>
        <w:tc>
          <w:tcPr>
            <w:tcW w:w="2530" w:type="dxa"/>
            <w:shd w:val="clear" w:color="auto" w:fill="D8E9D2"/>
          </w:tcPr>
          <w:p w14:paraId="52932E4E" w14:textId="77777777" w:rsidR="00066A95" w:rsidRPr="001B3E50" w:rsidRDefault="00066A95" w:rsidP="007C287A">
            <w:pPr>
              <w:pStyle w:val="TableParagraph"/>
              <w:ind w:left="484"/>
              <w:rPr>
                <w:b/>
                <w:sz w:val="26"/>
                <w:szCs w:val="26"/>
              </w:rPr>
            </w:pPr>
            <w:r w:rsidRPr="001B3E50">
              <w:rPr>
                <w:b/>
                <w:spacing w:val="-1"/>
                <w:w w:val="90"/>
                <w:sz w:val="26"/>
                <w:szCs w:val="26"/>
              </w:rPr>
              <w:t>Loại</w:t>
            </w:r>
            <w:r w:rsidRPr="001B3E50">
              <w:rPr>
                <w:b/>
                <w:spacing w:val="-14"/>
                <w:w w:val="90"/>
                <w:sz w:val="26"/>
                <w:szCs w:val="26"/>
              </w:rPr>
              <w:t xml:space="preserve"> </w:t>
            </w:r>
            <w:r w:rsidRPr="001B3E50">
              <w:rPr>
                <w:b/>
                <w:w w:val="90"/>
                <w:sz w:val="26"/>
                <w:szCs w:val="26"/>
              </w:rPr>
              <w:t>vần</w:t>
            </w:r>
          </w:p>
        </w:tc>
      </w:tr>
      <w:tr w:rsidR="00066A95" w:rsidRPr="001B3E50" w14:paraId="70C79E85" w14:textId="77777777" w:rsidTr="007C287A">
        <w:trPr>
          <w:trHeight w:val="492"/>
        </w:trPr>
        <w:tc>
          <w:tcPr>
            <w:tcW w:w="1693" w:type="dxa"/>
            <w:shd w:val="clear" w:color="auto" w:fill="A4CE99"/>
          </w:tcPr>
          <w:p w14:paraId="69BC5BF9" w14:textId="77777777" w:rsidR="00066A95" w:rsidRPr="001B3E50" w:rsidRDefault="00066A95" w:rsidP="007C287A">
            <w:pPr>
              <w:pStyle w:val="TableParagraph"/>
              <w:ind w:left="19"/>
              <w:jc w:val="center"/>
              <w:rPr>
                <w:sz w:val="26"/>
                <w:szCs w:val="26"/>
              </w:rPr>
            </w:pPr>
            <w:r w:rsidRPr="001B3E50">
              <w:rPr>
                <w:w w:val="93"/>
                <w:sz w:val="26"/>
                <w:szCs w:val="26"/>
              </w:rPr>
              <w:t>2</w:t>
            </w:r>
          </w:p>
        </w:tc>
        <w:tc>
          <w:tcPr>
            <w:tcW w:w="2156" w:type="dxa"/>
            <w:shd w:val="clear" w:color="auto" w:fill="A4CE99"/>
          </w:tcPr>
          <w:p w14:paraId="7A214655" w14:textId="77777777" w:rsidR="00066A95" w:rsidRPr="001B3E50" w:rsidRDefault="00066A95" w:rsidP="007C287A">
            <w:pPr>
              <w:pStyle w:val="TableParagraph"/>
              <w:spacing w:before="117"/>
              <w:rPr>
                <w:i/>
                <w:sz w:val="26"/>
                <w:szCs w:val="26"/>
              </w:rPr>
            </w:pPr>
            <w:r w:rsidRPr="001B3E50">
              <w:rPr>
                <w:i/>
                <w:w w:val="90"/>
                <w:sz w:val="26"/>
                <w:szCs w:val="26"/>
              </w:rPr>
              <w:t>lụa</w:t>
            </w:r>
            <w:r w:rsidRPr="001B3E50">
              <w:rPr>
                <w:i/>
                <w:spacing w:val="-9"/>
                <w:w w:val="90"/>
                <w:sz w:val="26"/>
                <w:szCs w:val="26"/>
              </w:rPr>
              <w:t xml:space="preserve"> </w:t>
            </w:r>
            <w:r w:rsidRPr="001B3E50">
              <w:rPr>
                <w:i/>
                <w:w w:val="90"/>
                <w:sz w:val="26"/>
                <w:szCs w:val="26"/>
              </w:rPr>
              <w:t>–</w:t>
            </w:r>
            <w:r w:rsidRPr="001B3E50">
              <w:rPr>
                <w:i/>
                <w:spacing w:val="-9"/>
                <w:w w:val="90"/>
                <w:sz w:val="26"/>
                <w:szCs w:val="26"/>
              </w:rPr>
              <w:t xml:space="preserve"> </w:t>
            </w:r>
            <w:r w:rsidRPr="001B3E50">
              <w:rPr>
                <w:i/>
                <w:w w:val="90"/>
                <w:sz w:val="26"/>
                <w:szCs w:val="26"/>
              </w:rPr>
              <w:t>lúa</w:t>
            </w:r>
          </w:p>
        </w:tc>
        <w:tc>
          <w:tcPr>
            <w:tcW w:w="2530" w:type="dxa"/>
            <w:shd w:val="clear" w:color="auto" w:fill="A4CE99"/>
          </w:tcPr>
          <w:p w14:paraId="699413C7" w14:textId="77777777" w:rsidR="00066A95" w:rsidRPr="001B3E50" w:rsidRDefault="00066A95" w:rsidP="007C287A">
            <w:pPr>
              <w:pStyle w:val="TableParagraph"/>
              <w:rPr>
                <w:sz w:val="26"/>
                <w:szCs w:val="26"/>
              </w:rPr>
            </w:pPr>
            <w:r w:rsidRPr="001B3E50">
              <w:rPr>
                <w:spacing w:val="-1"/>
                <w:w w:val="95"/>
                <w:sz w:val="26"/>
                <w:szCs w:val="26"/>
              </w:rPr>
              <w:t>vần</w:t>
            </w:r>
            <w:r w:rsidRPr="001B3E50">
              <w:rPr>
                <w:spacing w:val="-21"/>
                <w:w w:val="95"/>
                <w:sz w:val="26"/>
                <w:szCs w:val="26"/>
              </w:rPr>
              <w:t xml:space="preserve"> </w:t>
            </w:r>
            <w:r w:rsidRPr="001B3E50">
              <w:rPr>
                <w:spacing w:val="-1"/>
                <w:w w:val="95"/>
                <w:sz w:val="26"/>
                <w:szCs w:val="26"/>
              </w:rPr>
              <w:t>sát</w:t>
            </w:r>
          </w:p>
        </w:tc>
      </w:tr>
      <w:tr w:rsidR="00066A95" w:rsidRPr="001B3E50" w14:paraId="70C2CF52" w14:textId="77777777" w:rsidTr="007C287A">
        <w:trPr>
          <w:trHeight w:val="492"/>
        </w:trPr>
        <w:tc>
          <w:tcPr>
            <w:tcW w:w="1693" w:type="dxa"/>
            <w:shd w:val="clear" w:color="auto" w:fill="A4CE99"/>
          </w:tcPr>
          <w:p w14:paraId="35193D5E" w14:textId="77777777" w:rsidR="00066A95" w:rsidRPr="001B3E50" w:rsidRDefault="00066A95" w:rsidP="007C287A">
            <w:pPr>
              <w:pStyle w:val="TableParagraph"/>
              <w:ind w:left="20"/>
              <w:jc w:val="center"/>
              <w:rPr>
                <w:sz w:val="26"/>
                <w:szCs w:val="26"/>
              </w:rPr>
            </w:pPr>
            <w:r w:rsidRPr="001B3E50">
              <w:rPr>
                <w:w w:val="93"/>
                <w:sz w:val="26"/>
                <w:szCs w:val="26"/>
              </w:rPr>
              <w:t>3</w:t>
            </w:r>
          </w:p>
        </w:tc>
        <w:tc>
          <w:tcPr>
            <w:tcW w:w="2156" w:type="dxa"/>
            <w:shd w:val="clear" w:color="auto" w:fill="A4CE99"/>
          </w:tcPr>
          <w:p w14:paraId="24540C1A" w14:textId="77777777" w:rsidR="00066A95" w:rsidRPr="001B3E50" w:rsidRDefault="00066A95" w:rsidP="007C287A">
            <w:pPr>
              <w:pStyle w:val="TableParagraph"/>
              <w:spacing w:before="117"/>
              <w:ind w:left="80"/>
              <w:rPr>
                <w:i/>
                <w:sz w:val="26"/>
                <w:szCs w:val="26"/>
              </w:rPr>
            </w:pPr>
          </w:p>
        </w:tc>
        <w:tc>
          <w:tcPr>
            <w:tcW w:w="2530" w:type="dxa"/>
            <w:shd w:val="clear" w:color="auto" w:fill="A4CE99"/>
          </w:tcPr>
          <w:p w14:paraId="476109D3" w14:textId="77777777" w:rsidR="00066A95" w:rsidRPr="001B3E50" w:rsidRDefault="00066A95" w:rsidP="007C287A">
            <w:pPr>
              <w:pStyle w:val="TableParagraph"/>
              <w:ind w:left="80"/>
              <w:rPr>
                <w:sz w:val="26"/>
                <w:szCs w:val="26"/>
              </w:rPr>
            </w:pPr>
          </w:p>
        </w:tc>
      </w:tr>
      <w:tr w:rsidR="00066A95" w:rsidRPr="001B3E50" w14:paraId="71D9CE41" w14:textId="77777777" w:rsidTr="007C287A">
        <w:trPr>
          <w:trHeight w:val="492"/>
        </w:trPr>
        <w:tc>
          <w:tcPr>
            <w:tcW w:w="1693" w:type="dxa"/>
            <w:shd w:val="clear" w:color="auto" w:fill="A4CE99"/>
          </w:tcPr>
          <w:p w14:paraId="7C987DAA" w14:textId="77777777" w:rsidR="00066A95" w:rsidRPr="001B3E50" w:rsidRDefault="00066A95" w:rsidP="007C287A">
            <w:pPr>
              <w:pStyle w:val="TableParagraph"/>
              <w:ind w:left="20"/>
              <w:jc w:val="center"/>
              <w:rPr>
                <w:sz w:val="26"/>
                <w:szCs w:val="26"/>
              </w:rPr>
            </w:pPr>
            <w:r w:rsidRPr="001B3E50">
              <w:rPr>
                <w:w w:val="93"/>
                <w:sz w:val="26"/>
                <w:szCs w:val="26"/>
              </w:rPr>
              <w:t>4</w:t>
            </w:r>
          </w:p>
        </w:tc>
        <w:tc>
          <w:tcPr>
            <w:tcW w:w="2156" w:type="dxa"/>
            <w:shd w:val="clear" w:color="auto" w:fill="A4CE99"/>
          </w:tcPr>
          <w:p w14:paraId="0119CCC9" w14:textId="77777777" w:rsidR="00066A95" w:rsidRPr="001B3E50" w:rsidRDefault="00066A95" w:rsidP="007C287A">
            <w:pPr>
              <w:pStyle w:val="TableParagraph"/>
              <w:spacing w:before="117"/>
              <w:ind w:left="80"/>
              <w:rPr>
                <w:i/>
                <w:sz w:val="26"/>
                <w:szCs w:val="26"/>
              </w:rPr>
            </w:pPr>
          </w:p>
        </w:tc>
        <w:tc>
          <w:tcPr>
            <w:tcW w:w="2530" w:type="dxa"/>
            <w:shd w:val="clear" w:color="auto" w:fill="A4CE99"/>
          </w:tcPr>
          <w:p w14:paraId="55D1EF65" w14:textId="77777777" w:rsidR="00066A95" w:rsidRPr="001B3E50" w:rsidRDefault="00066A95" w:rsidP="007C287A">
            <w:pPr>
              <w:pStyle w:val="TableParagraph"/>
              <w:ind w:left="80"/>
              <w:rPr>
                <w:sz w:val="26"/>
                <w:szCs w:val="26"/>
              </w:rPr>
            </w:pPr>
          </w:p>
        </w:tc>
      </w:tr>
      <w:tr w:rsidR="00066A95" w:rsidRPr="001B3E50" w14:paraId="0F20EA44" w14:textId="77777777" w:rsidTr="007C287A">
        <w:trPr>
          <w:trHeight w:val="897"/>
        </w:trPr>
        <w:tc>
          <w:tcPr>
            <w:tcW w:w="1693" w:type="dxa"/>
            <w:shd w:val="clear" w:color="auto" w:fill="A4CE99"/>
          </w:tcPr>
          <w:p w14:paraId="4BCA93BE" w14:textId="77777777" w:rsidR="00066A95" w:rsidRPr="001B3E50" w:rsidRDefault="00066A95" w:rsidP="007C287A">
            <w:pPr>
              <w:pStyle w:val="TableParagraph"/>
              <w:ind w:left="20"/>
              <w:jc w:val="center"/>
              <w:rPr>
                <w:sz w:val="26"/>
                <w:szCs w:val="26"/>
              </w:rPr>
            </w:pPr>
            <w:r w:rsidRPr="001B3E50">
              <w:rPr>
                <w:w w:val="93"/>
                <w:sz w:val="26"/>
                <w:szCs w:val="26"/>
              </w:rPr>
              <w:t>5</w:t>
            </w:r>
          </w:p>
        </w:tc>
        <w:tc>
          <w:tcPr>
            <w:tcW w:w="2156" w:type="dxa"/>
            <w:shd w:val="clear" w:color="auto" w:fill="A4CE99"/>
          </w:tcPr>
          <w:p w14:paraId="3592AAE1" w14:textId="77777777" w:rsidR="00066A95" w:rsidRPr="001B3E50" w:rsidRDefault="00066A95" w:rsidP="007C287A">
            <w:pPr>
              <w:pStyle w:val="TableParagraph"/>
              <w:spacing w:before="8" w:line="406" w:lineRule="exact"/>
              <w:ind w:left="0" w:right="1145"/>
              <w:rPr>
                <w:i/>
                <w:sz w:val="26"/>
                <w:szCs w:val="26"/>
              </w:rPr>
            </w:pPr>
          </w:p>
        </w:tc>
        <w:tc>
          <w:tcPr>
            <w:tcW w:w="2530" w:type="dxa"/>
            <w:shd w:val="clear" w:color="auto" w:fill="A4CE99"/>
          </w:tcPr>
          <w:p w14:paraId="56B23ED2" w14:textId="77777777" w:rsidR="00066A95" w:rsidRPr="001B3E50" w:rsidRDefault="00066A95" w:rsidP="007C287A">
            <w:pPr>
              <w:pStyle w:val="TableParagraph"/>
              <w:ind w:left="80"/>
              <w:rPr>
                <w:sz w:val="26"/>
                <w:szCs w:val="26"/>
              </w:rPr>
            </w:pPr>
          </w:p>
        </w:tc>
      </w:tr>
      <w:tr w:rsidR="00066A95" w:rsidRPr="001B3E50" w14:paraId="21C87FCF" w14:textId="77777777" w:rsidTr="007C287A">
        <w:trPr>
          <w:trHeight w:val="587"/>
        </w:trPr>
        <w:tc>
          <w:tcPr>
            <w:tcW w:w="1693" w:type="dxa"/>
            <w:shd w:val="clear" w:color="auto" w:fill="A4CE99"/>
          </w:tcPr>
          <w:p w14:paraId="7CC7DC5C" w14:textId="77777777" w:rsidR="00066A95" w:rsidRPr="001B3E50" w:rsidRDefault="00066A95" w:rsidP="007C287A">
            <w:pPr>
              <w:pStyle w:val="TableParagraph"/>
              <w:ind w:left="21"/>
              <w:jc w:val="center"/>
              <w:rPr>
                <w:sz w:val="26"/>
                <w:szCs w:val="26"/>
              </w:rPr>
            </w:pPr>
            <w:r w:rsidRPr="001B3E50">
              <w:rPr>
                <w:w w:val="93"/>
                <w:sz w:val="26"/>
                <w:szCs w:val="26"/>
              </w:rPr>
              <w:t>6</w:t>
            </w:r>
          </w:p>
        </w:tc>
        <w:tc>
          <w:tcPr>
            <w:tcW w:w="2156" w:type="dxa"/>
            <w:shd w:val="clear" w:color="auto" w:fill="A4CE99"/>
          </w:tcPr>
          <w:p w14:paraId="1A5DB554" w14:textId="77777777" w:rsidR="00066A95" w:rsidRPr="001B3E50" w:rsidRDefault="00066A95" w:rsidP="007C287A">
            <w:pPr>
              <w:pStyle w:val="TableParagraph"/>
              <w:spacing w:before="117"/>
              <w:ind w:left="0"/>
              <w:rPr>
                <w:i/>
                <w:sz w:val="26"/>
                <w:szCs w:val="26"/>
              </w:rPr>
            </w:pPr>
          </w:p>
        </w:tc>
        <w:tc>
          <w:tcPr>
            <w:tcW w:w="2530" w:type="dxa"/>
            <w:shd w:val="clear" w:color="auto" w:fill="A4CE99"/>
          </w:tcPr>
          <w:p w14:paraId="18020D64" w14:textId="77777777" w:rsidR="00066A95" w:rsidRPr="001B3E50" w:rsidRDefault="00066A95" w:rsidP="007C287A">
            <w:pPr>
              <w:pStyle w:val="TableParagraph"/>
              <w:ind w:left="0"/>
              <w:rPr>
                <w:sz w:val="26"/>
                <w:szCs w:val="26"/>
              </w:rPr>
            </w:pPr>
          </w:p>
        </w:tc>
      </w:tr>
    </w:tbl>
    <w:p w14:paraId="23DBF0CF" w14:textId="77777777" w:rsidR="00066A95" w:rsidRPr="001B3E50" w:rsidRDefault="00066A95" w:rsidP="00066A95">
      <w:pPr>
        <w:spacing w:after="160"/>
        <w:jc w:val="both"/>
        <w:rPr>
          <w:sz w:val="26"/>
          <w:szCs w:val="26"/>
        </w:rPr>
      </w:pPr>
    </w:p>
    <w:p w14:paraId="47B1E90D" w14:textId="77777777" w:rsidR="00066A95" w:rsidRPr="001B3E50" w:rsidRDefault="00066A95" w:rsidP="00066A95">
      <w:pPr>
        <w:spacing w:after="160"/>
        <w:jc w:val="both"/>
        <w:rPr>
          <w:sz w:val="26"/>
          <w:szCs w:val="26"/>
        </w:rPr>
      </w:pPr>
      <w:r w:rsidRPr="001B3E50">
        <w:rPr>
          <w:sz w:val="26"/>
          <w:szCs w:val="26"/>
        </w:rPr>
        <w:t>- Bài trình chiếu.</w:t>
      </w:r>
    </w:p>
    <w:p w14:paraId="0F4665E0" w14:textId="77777777" w:rsidR="00066A95" w:rsidRPr="001B3E50" w:rsidRDefault="00066A95" w:rsidP="00066A95">
      <w:pPr>
        <w:spacing w:after="160"/>
        <w:jc w:val="both"/>
        <w:rPr>
          <w:sz w:val="26"/>
          <w:szCs w:val="26"/>
        </w:rPr>
      </w:pPr>
      <w:r w:rsidRPr="001B3E50">
        <w:rPr>
          <w:sz w:val="26"/>
          <w:szCs w:val="26"/>
        </w:rPr>
        <w:t>- Máy tính, máy chiếu, bảng phụ, bút lông, giấy A3.</w:t>
      </w:r>
    </w:p>
    <w:p w14:paraId="1ABF0729" w14:textId="77777777" w:rsidR="00066A95" w:rsidRPr="001B3E50" w:rsidRDefault="00066A95" w:rsidP="00066A95">
      <w:pPr>
        <w:spacing w:line="312" w:lineRule="auto"/>
        <w:jc w:val="both"/>
        <w:rPr>
          <w:sz w:val="26"/>
          <w:szCs w:val="26"/>
        </w:rPr>
      </w:pPr>
      <w:r w:rsidRPr="001B3E50">
        <w:rPr>
          <w:sz w:val="26"/>
          <w:szCs w:val="26"/>
        </w:rPr>
        <w:t>- M</w:t>
      </w:r>
      <w:r w:rsidRPr="001B3E50">
        <w:rPr>
          <w:sz w:val="26"/>
          <w:szCs w:val="26"/>
          <w:lang w:val="nl-NL"/>
        </w:rPr>
        <w:t xml:space="preserve">ột số câu tục ngữ cùng chủ đề </w:t>
      </w:r>
      <w:r w:rsidRPr="001B3E50">
        <w:rPr>
          <w:sz w:val="26"/>
          <w:szCs w:val="26"/>
          <w:lang w:val="vi-VN"/>
        </w:rPr>
        <w:t>nhắc học sinh soạn bài</w:t>
      </w:r>
      <w:r w:rsidRPr="001B3E50">
        <w:rPr>
          <w:sz w:val="26"/>
          <w:szCs w:val="26"/>
        </w:rPr>
        <w:t>.</w:t>
      </w:r>
    </w:p>
    <w:p w14:paraId="2D827FFF" w14:textId="77777777" w:rsidR="00066A95" w:rsidRPr="001B3E50" w:rsidRDefault="00066A95" w:rsidP="00066A95">
      <w:pPr>
        <w:spacing w:after="160"/>
        <w:jc w:val="both"/>
        <w:rPr>
          <w:sz w:val="26"/>
          <w:szCs w:val="26"/>
        </w:rPr>
      </w:pPr>
      <w:r w:rsidRPr="001B3E50">
        <w:rPr>
          <w:b/>
          <w:bCs/>
          <w:sz w:val="26"/>
          <w:szCs w:val="26"/>
        </w:rPr>
        <w:t>III. TIẾN TRÌNH DẠY HỌC</w:t>
      </w:r>
    </w:p>
    <w:p w14:paraId="027513C9" w14:textId="77777777" w:rsidR="00066A95" w:rsidRPr="001B3E50" w:rsidRDefault="00066A95" w:rsidP="00066A95">
      <w:pPr>
        <w:snapToGrid w:val="0"/>
        <w:spacing w:line="360" w:lineRule="auto"/>
        <w:jc w:val="both"/>
        <w:rPr>
          <w:b/>
          <w:bCs/>
          <w:sz w:val="26"/>
          <w:szCs w:val="26"/>
          <w:lang w:val="vi-VN"/>
        </w:rPr>
      </w:pPr>
      <w:r w:rsidRPr="001B3E50">
        <w:rPr>
          <w:b/>
          <w:bCs/>
          <w:sz w:val="26"/>
          <w:szCs w:val="26"/>
          <w:lang w:val="vi-VN"/>
        </w:rPr>
        <w:t>1. HĐ 1: X</w:t>
      </w:r>
      <w:r w:rsidRPr="001B3E50">
        <w:rPr>
          <w:b/>
          <w:bCs/>
          <w:sz w:val="26"/>
          <w:szCs w:val="26"/>
        </w:rPr>
        <w:t>ÁC ĐỊNH VẤN ĐỀ</w:t>
      </w:r>
      <w:r w:rsidRPr="001B3E50">
        <w:rPr>
          <w:b/>
          <w:bCs/>
          <w:sz w:val="26"/>
          <w:szCs w:val="26"/>
          <w:lang w:val="vi-VN"/>
        </w:rPr>
        <w:t xml:space="preserve"> (5’)</w:t>
      </w:r>
    </w:p>
    <w:p w14:paraId="6084B7B2" w14:textId="77777777" w:rsidR="00066A95" w:rsidRPr="001B3E50" w:rsidRDefault="00066A95" w:rsidP="00066A95">
      <w:pPr>
        <w:rPr>
          <w:sz w:val="26"/>
          <w:szCs w:val="26"/>
        </w:rPr>
      </w:pPr>
      <w:r w:rsidRPr="001B3E50">
        <w:rPr>
          <w:b/>
          <w:bCs/>
          <w:i/>
          <w:iCs/>
          <w:sz w:val="26"/>
          <w:szCs w:val="26"/>
        </w:rPr>
        <w:t>a. Mục tiêu</w:t>
      </w:r>
      <w:r w:rsidRPr="001B3E50">
        <w:rPr>
          <w:i/>
          <w:iCs/>
          <w:sz w:val="26"/>
          <w:szCs w:val="26"/>
        </w:rPr>
        <w:t>:</w:t>
      </w:r>
      <w:r w:rsidRPr="001B3E50">
        <w:rPr>
          <w:sz w:val="26"/>
          <w:szCs w:val="26"/>
        </w:rPr>
        <w:t> </w:t>
      </w:r>
    </w:p>
    <w:p w14:paraId="5E8811EA" w14:textId="77777777" w:rsidR="00066A95" w:rsidRPr="001B3E50" w:rsidRDefault="00066A95" w:rsidP="00066A95">
      <w:pPr>
        <w:spacing w:after="160"/>
        <w:jc w:val="both"/>
        <w:rPr>
          <w:sz w:val="26"/>
          <w:szCs w:val="26"/>
        </w:rPr>
      </w:pPr>
      <w:r w:rsidRPr="001B3E50">
        <w:rPr>
          <w:b/>
          <w:bCs/>
          <w:sz w:val="26"/>
          <w:szCs w:val="26"/>
        </w:rPr>
        <w:t xml:space="preserve">  </w:t>
      </w:r>
      <w:r w:rsidRPr="001B3E50">
        <w:rPr>
          <w:sz w:val="26"/>
          <w:szCs w:val="26"/>
        </w:rPr>
        <w:t>Tạo hứng thú cho HS, thu hút HS sẵn sàng thực hiện nhiệm vụ học tập của mình; kích hoạt tri thức nền; dẫn dắt vào bài học.</w:t>
      </w:r>
    </w:p>
    <w:p w14:paraId="25241E38" w14:textId="77777777" w:rsidR="00066A95" w:rsidRPr="001B3E50" w:rsidRDefault="00066A95" w:rsidP="00066A95">
      <w:pPr>
        <w:rPr>
          <w:sz w:val="26"/>
          <w:szCs w:val="26"/>
        </w:rPr>
      </w:pPr>
      <w:r w:rsidRPr="001B3E50">
        <w:rPr>
          <w:b/>
          <w:bCs/>
          <w:i/>
          <w:iCs/>
          <w:sz w:val="26"/>
          <w:szCs w:val="26"/>
        </w:rPr>
        <w:t>b. Nội dung</w:t>
      </w:r>
      <w:r w:rsidRPr="001B3E50">
        <w:rPr>
          <w:i/>
          <w:iCs/>
          <w:sz w:val="26"/>
          <w:szCs w:val="26"/>
        </w:rPr>
        <w:t>: </w:t>
      </w:r>
    </w:p>
    <w:p w14:paraId="75A80682" w14:textId="77777777" w:rsidR="00066A95" w:rsidRPr="001B3E50" w:rsidRDefault="00066A95" w:rsidP="00066A95">
      <w:pPr>
        <w:spacing w:after="160"/>
        <w:jc w:val="both"/>
        <w:rPr>
          <w:sz w:val="26"/>
          <w:szCs w:val="26"/>
        </w:rPr>
      </w:pPr>
      <w:r w:rsidRPr="001B3E50">
        <w:rPr>
          <w:sz w:val="26"/>
          <w:szCs w:val="26"/>
        </w:rPr>
        <w:t xml:space="preserve">  GV tổ chức trải nghiệm bằng cách vấn đáp.</w:t>
      </w:r>
    </w:p>
    <w:tbl>
      <w:tblPr>
        <w:tblW w:w="0" w:type="auto"/>
        <w:tblInd w:w="100" w:type="dxa"/>
        <w:tblCellMar>
          <w:top w:w="15" w:type="dxa"/>
          <w:left w:w="15" w:type="dxa"/>
          <w:bottom w:w="15" w:type="dxa"/>
          <w:right w:w="15" w:type="dxa"/>
        </w:tblCellMar>
        <w:tblLook w:val="04A0" w:firstRow="1" w:lastRow="0" w:firstColumn="1" w:lastColumn="0" w:noHBand="0" w:noVBand="1"/>
      </w:tblPr>
      <w:tblGrid>
        <w:gridCol w:w="1459"/>
        <w:gridCol w:w="6763"/>
        <w:gridCol w:w="1417"/>
      </w:tblGrid>
      <w:tr w:rsidR="00066A95" w:rsidRPr="001B3E50" w14:paraId="6B7157F6" w14:textId="77777777" w:rsidTr="007C287A">
        <w:trPr>
          <w:trHeight w:val="201"/>
        </w:trPr>
        <w:tc>
          <w:tcPr>
            <w:tcW w:w="8222"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4A0EA3F5" w14:textId="77777777" w:rsidR="00066A95" w:rsidRPr="001B3E50" w:rsidRDefault="00066A95" w:rsidP="007C287A">
            <w:pPr>
              <w:spacing w:line="201" w:lineRule="atLeast"/>
              <w:jc w:val="center"/>
              <w:rPr>
                <w:sz w:val="26"/>
                <w:szCs w:val="26"/>
              </w:rPr>
            </w:pPr>
            <w:r w:rsidRPr="001B3E50">
              <w:rPr>
                <w:b/>
                <w:bCs/>
                <w:sz w:val="26"/>
                <w:szCs w:val="26"/>
              </w:rPr>
              <w:t>Tổ chức thực hiện</w:t>
            </w:r>
          </w:p>
        </w:tc>
        <w:tc>
          <w:tcPr>
            <w:tcW w:w="1417"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2EB4DC3A"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40586D84" w14:textId="77777777" w:rsidTr="007C287A">
        <w:trPr>
          <w:trHeight w:val="1762"/>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76486FBA" w14:textId="77777777" w:rsidR="00066A95" w:rsidRPr="001B3E50" w:rsidRDefault="00066A95" w:rsidP="007C287A">
            <w:pPr>
              <w:rPr>
                <w:sz w:val="26"/>
                <w:szCs w:val="26"/>
              </w:rPr>
            </w:pPr>
            <w:r w:rsidRPr="001B3E50">
              <w:rPr>
                <w:b/>
                <w:bCs/>
                <w:sz w:val="26"/>
                <w:szCs w:val="26"/>
              </w:rPr>
              <w:t>Chuyển giao nhiệm vụ </w:t>
            </w:r>
          </w:p>
        </w:tc>
        <w:tc>
          <w:tcPr>
            <w:tcW w:w="6763"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3F31A0C" w14:textId="77777777" w:rsidR="00066A95" w:rsidRPr="001B3E50" w:rsidRDefault="00066A95" w:rsidP="007C287A">
            <w:pPr>
              <w:spacing w:after="160"/>
              <w:jc w:val="both"/>
              <w:rPr>
                <w:sz w:val="26"/>
                <w:szCs w:val="26"/>
              </w:rPr>
            </w:pPr>
            <w:r w:rsidRPr="001B3E50">
              <w:rPr>
                <w:sz w:val="26"/>
                <w:szCs w:val="26"/>
              </w:rPr>
              <w:t>- GV chuyển giao nhiệm vụ</w:t>
            </w:r>
          </w:p>
          <w:p w14:paraId="303B125B" w14:textId="77777777" w:rsidR="00066A95" w:rsidRPr="001B3E50" w:rsidRDefault="00066A95" w:rsidP="007C287A">
            <w:pPr>
              <w:spacing w:after="160"/>
              <w:jc w:val="both"/>
              <w:rPr>
                <w:sz w:val="26"/>
                <w:szCs w:val="26"/>
              </w:rPr>
            </w:pPr>
            <w:r w:rsidRPr="001B3E50">
              <w:rPr>
                <w:sz w:val="26"/>
                <w:szCs w:val="26"/>
              </w:rPr>
              <w:t>- GV đặt câu vấn đáp: Thiên nhiên tác động như thế nào đến cuộc sống của chúng ta?</w:t>
            </w:r>
          </w:p>
          <w:p w14:paraId="653BF849" w14:textId="77777777" w:rsidR="00066A95" w:rsidRPr="001B3E50" w:rsidRDefault="00066A95" w:rsidP="007C287A">
            <w:pPr>
              <w:spacing w:after="160"/>
              <w:jc w:val="both"/>
              <w:rPr>
                <w:sz w:val="26"/>
                <w:szCs w:val="26"/>
              </w:rPr>
            </w:pPr>
            <w:r w:rsidRPr="001B3E50">
              <w:rPr>
                <w:sz w:val="26"/>
                <w:szCs w:val="26"/>
              </w:rPr>
              <w:t>- HS tiếp nhận nhiệm vụ.</w:t>
            </w:r>
          </w:p>
        </w:tc>
        <w:tc>
          <w:tcPr>
            <w:tcW w:w="1417"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8B0F072" w14:textId="77777777" w:rsidR="00066A95" w:rsidRPr="001B3E50" w:rsidRDefault="00066A95" w:rsidP="007C287A">
            <w:pPr>
              <w:shd w:val="clear" w:color="auto" w:fill="FFFFFF"/>
              <w:jc w:val="both"/>
              <w:rPr>
                <w:sz w:val="26"/>
                <w:szCs w:val="26"/>
                <w:shd w:val="clear" w:color="auto" w:fill="FFFFFF"/>
              </w:rPr>
            </w:pPr>
          </w:p>
          <w:p w14:paraId="47051CC8" w14:textId="77777777" w:rsidR="00066A95" w:rsidRPr="001B3E50" w:rsidRDefault="00066A95" w:rsidP="007C287A">
            <w:pPr>
              <w:shd w:val="clear" w:color="auto" w:fill="FFFFFF"/>
              <w:jc w:val="both"/>
              <w:rPr>
                <w:sz w:val="26"/>
                <w:szCs w:val="26"/>
                <w:shd w:val="clear" w:color="auto" w:fill="FFFFFF"/>
              </w:rPr>
            </w:pPr>
          </w:p>
          <w:p w14:paraId="2A2DF68E" w14:textId="77777777" w:rsidR="00066A95" w:rsidRPr="001B3E50" w:rsidRDefault="00066A95" w:rsidP="007C287A">
            <w:pPr>
              <w:shd w:val="clear" w:color="auto" w:fill="FFFFFF"/>
              <w:jc w:val="both"/>
              <w:rPr>
                <w:sz w:val="26"/>
                <w:szCs w:val="26"/>
              </w:rPr>
            </w:pPr>
          </w:p>
        </w:tc>
      </w:tr>
      <w:tr w:rsidR="00066A95" w:rsidRPr="001B3E50" w14:paraId="1E7E6226"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B6E492E" w14:textId="77777777" w:rsidR="00066A95" w:rsidRPr="001B3E50" w:rsidRDefault="00066A95" w:rsidP="007C287A">
            <w:pPr>
              <w:rPr>
                <w:sz w:val="26"/>
                <w:szCs w:val="26"/>
              </w:rPr>
            </w:pPr>
            <w:r w:rsidRPr="001B3E50">
              <w:rPr>
                <w:b/>
                <w:bCs/>
                <w:sz w:val="26"/>
                <w:szCs w:val="26"/>
              </w:rPr>
              <w:t>Thực hiện nhiệm vụ</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0FA3696" w14:textId="77777777" w:rsidR="00066A95" w:rsidRPr="001B3E50" w:rsidRDefault="00066A95" w:rsidP="007C287A">
            <w:pPr>
              <w:rPr>
                <w:sz w:val="26"/>
                <w:szCs w:val="26"/>
              </w:rPr>
            </w:pPr>
            <w:r w:rsidRPr="001B3E50">
              <w:rPr>
                <w:sz w:val="26"/>
                <w:szCs w:val="26"/>
              </w:rPr>
              <w:t>- HS theo dõi và trả lời câu hỏi.</w:t>
            </w:r>
          </w:p>
          <w:p w14:paraId="4A0D0045" w14:textId="77777777" w:rsidR="00066A95" w:rsidRPr="001B3E50" w:rsidRDefault="00066A95" w:rsidP="007C287A">
            <w:pPr>
              <w:spacing w:after="160"/>
              <w:jc w:val="both"/>
              <w:rPr>
                <w:sz w:val="26"/>
                <w:szCs w:val="26"/>
              </w:rPr>
            </w:pPr>
            <w:r w:rsidRPr="001B3E50">
              <w:rPr>
                <w:sz w:val="26"/>
                <w:szCs w:val="26"/>
              </w:rPr>
              <w:t>- GV theo dõi, quan sát HS.</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6FD02092" w14:textId="77777777" w:rsidR="00066A95" w:rsidRPr="001B3E50" w:rsidRDefault="00066A95" w:rsidP="007C287A">
            <w:pPr>
              <w:rPr>
                <w:sz w:val="26"/>
                <w:szCs w:val="26"/>
              </w:rPr>
            </w:pPr>
          </w:p>
        </w:tc>
      </w:tr>
      <w:tr w:rsidR="00066A95" w:rsidRPr="001B3E50" w14:paraId="144D8104"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71880EDD" w14:textId="77777777" w:rsidR="00066A95" w:rsidRPr="001B3E50" w:rsidRDefault="00066A95" w:rsidP="007C287A">
            <w:pPr>
              <w:rPr>
                <w:sz w:val="26"/>
                <w:szCs w:val="26"/>
              </w:rPr>
            </w:pPr>
            <w:r w:rsidRPr="001B3E50">
              <w:rPr>
                <w:b/>
                <w:bCs/>
                <w:sz w:val="26"/>
                <w:szCs w:val="26"/>
              </w:rPr>
              <w:t>Báo cáo/ Thảo luận</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BAF23EF" w14:textId="77777777" w:rsidR="00066A95" w:rsidRPr="001B3E50" w:rsidRDefault="00066A95" w:rsidP="007C287A">
            <w:pPr>
              <w:spacing w:after="160"/>
              <w:jc w:val="both"/>
              <w:rPr>
                <w:sz w:val="26"/>
                <w:szCs w:val="26"/>
              </w:rPr>
            </w:pPr>
            <w:r w:rsidRPr="001B3E50">
              <w:rPr>
                <w:sz w:val="26"/>
                <w:szCs w:val="26"/>
              </w:rPr>
              <w:t>- Gv tổ chức hoạt động.</w:t>
            </w:r>
          </w:p>
          <w:p w14:paraId="59022DD0" w14:textId="77777777" w:rsidR="00066A95" w:rsidRPr="001B3E50" w:rsidRDefault="00066A95" w:rsidP="007C287A">
            <w:pPr>
              <w:spacing w:after="160"/>
              <w:jc w:val="both"/>
              <w:rPr>
                <w:sz w:val="26"/>
                <w:szCs w:val="26"/>
              </w:rPr>
            </w:pPr>
            <w:r w:rsidRPr="001B3E50">
              <w:rPr>
                <w:sz w:val="26"/>
                <w:szCs w:val="26"/>
              </w:rPr>
              <w:t>- HS trình bày, nhận xét, bổ sung câu trả lời của bạn.</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43A461EC" w14:textId="77777777" w:rsidR="00066A95" w:rsidRPr="001B3E50" w:rsidRDefault="00066A95" w:rsidP="007C287A">
            <w:pPr>
              <w:rPr>
                <w:sz w:val="26"/>
                <w:szCs w:val="26"/>
              </w:rPr>
            </w:pPr>
          </w:p>
        </w:tc>
      </w:tr>
      <w:tr w:rsidR="00066A95" w:rsidRPr="001B3E50" w14:paraId="4DA626D5" w14:textId="77777777" w:rsidTr="007C287A">
        <w:trPr>
          <w:trHeight w:val="248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C5B279A" w14:textId="77777777" w:rsidR="00066A95" w:rsidRPr="001B3E50" w:rsidRDefault="00066A95" w:rsidP="007C287A">
            <w:pPr>
              <w:rPr>
                <w:sz w:val="26"/>
                <w:szCs w:val="26"/>
              </w:rPr>
            </w:pPr>
            <w:r w:rsidRPr="001B3E50">
              <w:rPr>
                <w:b/>
                <w:bCs/>
                <w:sz w:val="26"/>
                <w:szCs w:val="26"/>
              </w:rPr>
              <w:lastRenderedPageBreak/>
              <w:t>Kết luận/ nhận định</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500B4524" w14:textId="77777777" w:rsidR="00066A95" w:rsidRPr="001B3E50" w:rsidRDefault="00066A95" w:rsidP="007C287A">
            <w:pPr>
              <w:spacing w:line="312" w:lineRule="auto"/>
              <w:jc w:val="both"/>
              <w:rPr>
                <w:sz w:val="26"/>
                <w:szCs w:val="26"/>
              </w:rPr>
            </w:pPr>
            <w:r w:rsidRPr="001B3E50">
              <w:rPr>
                <w:sz w:val="26"/>
                <w:szCs w:val="26"/>
              </w:rPr>
              <w:t>- GV nhận xét câu trả lời; chốt kiến thức, chuyển dẫn vào chủ đề bài học. Các em thấy đấy thiên nhiên có vai trò rất quan trọng trong sản xuất . Vì vậy ông cha đã đúc kết nhiều kinh nghiệm trong các câu tục ngữ về lao động sản xuất. Hôm nay chúng ta sẽ tìm hiểu văn bản 2 của bài 7 để xem ông cha truyền đạt lại kinh nghiệm gìqua các câu tục ngữ đó nhé.</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5B685C34" w14:textId="77777777" w:rsidR="00066A95" w:rsidRPr="001B3E50" w:rsidRDefault="00066A95" w:rsidP="007C287A">
            <w:pPr>
              <w:rPr>
                <w:sz w:val="26"/>
                <w:szCs w:val="26"/>
              </w:rPr>
            </w:pPr>
          </w:p>
        </w:tc>
      </w:tr>
    </w:tbl>
    <w:p w14:paraId="7A2CA173" w14:textId="77777777" w:rsidR="00066A95" w:rsidRPr="001B3E50" w:rsidRDefault="00066A95" w:rsidP="00066A95">
      <w:pPr>
        <w:snapToGrid w:val="0"/>
        <w:spacing w:line="360" w:lineRule="auto"/>
        <w:jc w:val="both"/>
        <w:rPr>
          <w:b/>
          <w:bCs/>
          <w:sz w:val="26"/>
          <w:szCs w:val="26"/>
        </w:rPr>
      </w:pPr>
    </w:p>
    <w:p w14:paraId="1D3AC472" w14:textId="77777777" w:rsidR="00066A95" w:rsidRPr="001B3E50" w:rsidRDefault="00066A95" w:rsidP="00066A95">
      <w:pPr>
        <w:snapToGrid w:val="0"/>
        <w:spacing w:line="360" w:lineRule="auto"/>
        <w:jc w:val="both"/>
        <w:rPr>
          <w:b/>
          <w:bCs/>
          <w:sz w:val="26"/>
          <w:szCs w:val="26"/>
          <w:lang w:val="vi-VN"/>
        </w:rPr>
      </w:pPr>
      <w:r w:rsidRPr="001B3E50">
        <w:rPr>
          <w:b/>
          <w:bCs/>
          <w:sz w:val="26"/>
          <w:szCs w:val="26"/>
          <w:lang w:val="vi-VN"/>
        </w:rPr>
        <w:t>2. HĐ 2:</w:t>
      </w:r>
      <w:r w:rsidRPr="001B3E50">
        <w:rPr>
          <w:b/>
          <w:bCs/>
          <w:sz w:val="26"/>
          <w:szCs w:val="26"/>
        </w:rPr>
        <w:t>HÌNH THÀNH KIẾN THỨC MỚI</w:t>
      </w:r>
      <w:r w:rsidRPr="001B3E50">
        <w:rPr>
          <w:b/>
          <w:bCs/>
          <w:sz w:val="26"/>
          <w:szCs w:val="26"/>
          <w:lang w:val="vi-VN"/>
        </w:rPr>
        <w:t xml:space="preserve"> (</w:t>
      </w:r>
      <w:r w:rsidRPr="001B3E50">
        <w:rPr>
          <w:b/>
          <w:bCs/>
          <w:sz w:val="26"/>
          <w:szCs w:val="26"/>
        </w:rPr>
        <w:t>…</w:t>
      </w:r>
      <w:r w:rsidRPr="001B3E50">
        <w:rPr>
          <w:b/>
          <w:bCs/>
          <w:sz w:val="26"/>
          <w:szCs w:val="26"/>
          <w:lang w:val="vi-VN"/>
        </w:rPr>
        <w:t>’)</w:t>
      </w:r>
    </w:p>
    <w:tbl>
      <w:tblPr>
        <w:tblStyle w:val="TableGrid"/>
        <w:tblW w:w="9498" w:type="dxa"/>
        <w:tblInd w:w="108" w:type="dxa"/>
        <w:tblLayout w:type="fixed"/>
        <w:tblLook w:val="04A0" w:firstRow="1" w:lastRow="0" w:firstColumn="1" w:lastColumn="0" w:noHBand="0" w:noVBand="1"/>
      </w:tblPr>
      <w:tblGrid>
        <w:gridCol w:w="9498"/>
      </w:tblGrid>
      <w:tr w:rsidR="00066A95" w:rsidRPr="001B3E50" w14:paraId="75DB6237" w14:textId="77777777" w:rsidTr="007C287A">
        <w:trPr>
          <w:trHeight w:val="386"/>
        </w:trPr>
        <w:tc>
          <w:tcPr>
            <w:tcW w:w="9498" w:type="dxa"/>
          </w:tcPr>
          <w:p w14:paraId="728F1311" w14:textId="77777777" w:rsidR="00066A95" w:rsidRPr="001B3E50" w:rsidRDefault="00066A95" w:rsidP="007C287A">
            <w:pPr>
              <w:spacing w:line="360" w:lineRule="auto"/>
              <w:ind w:left="360"/>
              <w:jc w:val="center"/>
              <w:rPr>
                <w:b/>
                <w:bCs/>
                <w:sz w:val="26"/>
                <w:szCs w:val="26"/>
              </w:rPr>
            </w:pPr>
            <w:r w:rsidRPr="001B3E50">
              <w:rPr>
                <w:b/>
                <w:bCs/>
                <w:sz w:val="26"/>
                <w:szCs w:val="26"/>
                <w:lang w:val="vi-VN"/>
              </w:rPr>
              <w:t xml:space="preserve">I. </w:t>
            </w:r>
            <w:r w:rsidRPr="001B3E50">
              <w:rPr>
                <w:b/>
                <w:bCs/>
                <w:sz w:val="26"/>
                <w:szCs w:val="26"/>
              </w:rPr>
              <w:t>TRẢI NGHIỆM CÙNG VĂN BẢN</w:t>
            </w:r>
          </w:p>
        </w:tc>
      </w:tr>
      <w:tr w:rsidR="00066A95" w:rsidRPr="001B3E50" w14:paraId="42929AEE" w14:textId="77777777" w:rsidTr="007C287A">
        <w:trPr>
          <w:trHeight w:val="327"/>
        </w:trPr>
        <w:tc>
          <w:tcPr>
            <w:tcW w:w="9498" w:type="dxa"/>
          </w:tcPr>
          <w:p w14:paraId="7C53DFAC" w14:textId="77777777" w:rsidR="00066A95" w:rsidRPr="001B3E50" w:rsidRDefault="00066A95" w:rsidP="007C287A">
            <w:pPr>
              <w:spacing w:line="312" w:lineRule="auto"/>
              <w:jc w:val="both"/>
              <w:rPr>
                <w:sz w:val="26"/>
                <w:szCs w:val="26"/>
              </w:rPr>
            </w:pPr>
            <w:r w:rsidRPr="001B3E50">
              <w:rPr>
                <w:b/>
                <w:bCs/>
                <w:sz w:val="26"/>
                <w:szCs w:val="26"/>
              </w:rPr>
              <w:t>a.</w:t>
            </w:r>
            <w:r w:rsidRPr="001B3E50">
              <w:rPr>
                <w:b/>
                <w:bCs/>
                <w:sz w:val="26"/>
                <w:szCs w:val="26"/>
                <w:lang w:val="vi-VN"/>
              </w:rPr>
              <w:t>Mục tiêu</w:t>
            </w:r>
            <w:r w:rsidRPr="001B3E50">
              <w:rPr>
                <w:sz w:val="26"/>
                <w:szCs w:val="26"/>
                <w:lang w:val="vi-VN"/>
              </w:rPr>
              <w:t>: Mục tiêu: Giúp hs rèn kĩ năng đọc</w:t>
            </w:r>
            <w:r w:rsidRPr="001B3E50">
              <w:rPr>
                <w:sz w:val="26"/>
                <w:szCs w:val="26"/>
              </w:rPr>
              <w:t>, nắm được chủ đề của các câu tục ngữ.</w:t>
            </w:r>
          </w:p>
          <w:p w14:paraId="38B8C7E4" w14:textId="77777777" w:rsidR="00066A95" w:rsidRPr="001B3E50" w:rsidRDefault="00066A95" w:rsidP="007C287A">
            <w:pPr>
              <w:spacing w:line="312" w:lineRule="auto"/>
              <w:jc w:val="both"/>
              <w:rPr>
                <w:sz w:val="26"/>
                <w:szCs w:val="26"/>
              </w:rPr>
            </w:pPr>
            <w:r w:rsidRPr="001B3E50">
              <w:rPr>
                <w:b/>
                <w:bCs/>
                <w:sz w:val="26"/>
                <w:szCs w:val="26"/>
              </w:rPr>
              <w:t xml:space="preserve">b. </w:t>
            </w:r>
            <w:r w:rsidRPr="001B3E50">
              <w:rPr>
                <w:b/>
                <w:bCs/>
                <w:sz w:val="26"/>
                <w:szCs w:val="26"/>
                <w:lang w:val="vi-VN"/>
              </w:rPr>
              <w:t>Nội dung</w:t>
            </w:r>
            <w:r w:rsidRPr="001B3E50">
              <w:rPr>
                <w:sz w:val="26"/>
                <w:szCs w:val="26"/>
                <w:lang w:val="vi-VN"/>
              </w:rPr>
              <w:t xml:space="preserve">: </w:t>
            </w:r>
            <w:r w:rsidRPr="001B3E50">
              <w:rPr>
                <w:sz w:val="26"/>
                <w:szCs w:val="26"/>
              </w:rPr>
              <w:t>Vấn đáp, thuyết trình</w:t>
            </w:r>
          </w:p>
          <w:tbl>
            <w:tblPr>
              <w:tblW w:w="9246" w:type="dxa"/>
              <w:tblLayout w:type="fixed"/>
              <w:tblCellMar>
                <w:top w:w="15" w:type="dxa"/>
                <w:left w:w="15" w:type="dxa"/>
                <w:bottom w:w="15" w:type="dxa"/>
                <w:right w:w="15" w:type="dxa"/>
              </w:tblCellMar>
              <w:tblLook w:val="04A0" w:firstRow="1" w:lastRow="0" w:firstColumn="1" w:lastColumn="0" w:noHBand="0" w:noVBand="1"/>
            </w:tblPr>
            <w:tblGrid>
              <w:gridCol w:w="1459"/>
              <w:gridCol w:w="5944"/>
              <w:gridCol w:w="1843"/>
            </w:tblGrid>
            <w:tr w:rsidR="00066A95" w:rsidRPr="001B3E50" w14:paraId="6A89910F" w14:textId="77777777" w:rsidTr="007C287A">
              <w:trPr>
                <w:trHeight w:val="201"/>
              </w:trPr>
              <w:tc>
                <w:tcPr>
                  <w:tcW w:w="7403"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23D939CA" w14:textId="77777777" w:rsidR="00066A95" w:rsidRPr="001B3E50" w:rsidRDefault="00066A95" w:rsidP="007C287A">
                  <w:pPr>
                    <w:spacing w:line="201" w:lineRule="atLeast"/>
                    <w:ind w:hanging="318"/>
                    <w:jc w:val="center"/>
                    <w:rPr>
                      <w:sz w:val="26"/>
                      <w:szCs w:val="26"/>
                    </w:rPr>
                  </w:pPr>
                  <w:r w:rsidRPr="001B3E50">
                    <w:rPr>
                      <w:b/>
                      <w:bCs/>
                      <w:sz w:val="26"/>
                      <w:szCs w:val="26"/>
                    </w:rPr>
                    <w:t>Tổ chức thực hiện</w:t>
                  </w:r>
                </w:p>
              </w:tc>
              <w:tc>
                <w:tcPr>
                  <w:tcW w:w="1843"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5F8ACA8E"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51CAC1FC" w14:textId="77777777" w:rsidTr="007C287A">
              <w:trPr>
                <w:trHeight w:val="2279"/>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3A8EE6BC" w14:textId="77777777" w:rsidR="00066A95" w:rsidRPr="001B3E50" w:rsidRDefault="00066A95" w:rsidP="007C287A">
                  <w:pPr>
                    <w:rPr>
                      <w:sz w:val="26"/>
                      <w:szCs w:val="26"/>
                    </w:rPr>
                  </w:pPr>
                  <w:r w:rsidRPr="001B3E50">
                    <w:rPr>
                      <w:b/>
                      <w:bCs/>
                      <w:sz w:val="26"/>
                      <w:szCs w:val="26"/>
                    </w:rPr>
                    <w:t>Chuyển giao nhiệm vụ </w:t>
                  </w:r>
                </w:p>
              </w:tc>
              <w:tc>
                <w:tcPr>
                  <w:tcW w:w="5944"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7367E8F" w14:textId="77777777" w:rsidR="00066A95" w:rsidRPr="001B3E50" w:rsidRDefault="00066A95" w:rsidP="007C287A">
                  <w:pPr>
                    <w:spacing w:after="160"/>
                    <w:jc w:val="both"/>
                    <w:rPr>
                      <w:sz w:val="26"/>
                      <w:szCs w:val="26"/>
                    </w:rPr>
                  </w:pPr>
                  <w:r w:rsidRPr="001B3E50">
                    <w:rPr>
                      <w:sz w:val="26"/>
                      <w:szCs w:val="26"/>
                    </w:rPr>
                    <w:t>* HĐ 1: Đọc và tìm hiểu chú thích.</w:t>
                  </w:r>
                </w:p>
                <w:p w14:paraId="20A1F9A3" w14:textId="77777777" w:rsidR="00066A95" w:rsidRPr="001B3E50" w:rsidRDefault="00066A95" w:rsidP="007C287A">
                  <w:pPr>
                    <w:spacing w:after="160"/>
                    <w:jc w:val="both"/>
                    <w:rPr>
                      <w:sz w:val="26"/>
                      <w:szCs w:val="26"/>
                    </w:rPr>
                  </w:pPr>
                  <w:r w:rsidRPr="001B3E50">
                    <w:rPr>
                      <w:sz w:val="26"/>
                      <w:szCs w:val="26"/>
                    </w:rPr>
                    <w:t>- GV chuyển giao nhiệm vụ:</w:t>
                  </w:r>
                </w:p>
                <w:p w14:paraId="00F292D9" w14:textId="77777777" w:rsidR="00066A95" w:rsidRPr="001B3E50" w:rsidRDefault="00066A95" w:rsidP="007C287A">
                  <w:pPr>
                    <w:spacing w:after="160"/>
                    <w:jc w:val="both"/>
                    <w:rPr>
                      <w:spacing w:val="-6"/>
                      <w:sz w:val="26"/>
                      <w:szCs w:val="26"/>
                    </w:rPr>
                  </w:pPr>
                  <w:r w:rsidRPr="001B3E50">
                    <w:rPr>
                      <w:sz w:val="26"/>
                      <w:szCs w:val="26"/>
                    </w:rPr>
                    <w:t>- Gv hướng</w:t>
                  </w:r>
                  <w:r w:rsidRPr="001B3E50">
                    <w:rPr>
                      <w:spacing w:val="-6"/>
                      <w:sz w:val="26"/>
                      <w:szCs w:val="26"/>
                    </w:rPr>
                    <w:t xml:space="preserve"> </w:t>
                  </w:r>
                  <w:r w:rsidRPr="001B3E50">
                    <w:rPr>
                      <w:sz w:val="26"/>
                      <w:szCs w:val="26"/>
                    </w:rPr>
                    <w:t>dẫn</w:t>
                  </w:r>
                  <w:r w:rsidRPr="001B3E50">
                    <w:rPr>
                      <w:spacing w:val="-6"/>
                      <w:sz w:val="26"/>
                      <w:szCs w:val="26"/>
                    </w:rPr>
                    <w:t xml:space="preserve"> </w:t>
                  </w:r>
                  <w:r w:rsidRPr="001B3E50">
                    <w:rPr>
                      <w:sz w:val="26"/>
                      <w:szCs w:val="26"/>
                    </w:rPr>
                    <w:t>HS</w:t>
                  </w:r>
                  <w:r w:rsidRPr="001B3E50">
                    <w:rPr>
                      <w:spacing w:val="-6"/>
                      <w:sz w:val="26"/>
                      <w:szCs w:val="26"/>
                    </w:rPr>
                    <w:t xml:space="preserve"> </w:t>
                  </w:r>
                  <w:r w:rsidRPr="001B3E50">
                    <w:rPr>
                      <w:sz w:val="26"/>
                      <w:szCs w:val="26"/>
                    </w:rPr>
                    <w:t>đọc văn bản và đọc phần chú thích</w:t>
                  </w:r>
                  <w:r w:rsidRPr="001B3E50">
                    <w:rPr>
                      <w:spacing w:val="-6"/>
                      <w:sz w:val="26"/>
                      <w:szCs w:val="26"/>
                    </w:rPr>
                    <w:t xml:space="preserve">. </w:t>
                  </w:r>
                  <w:r w:rsidRPr="001B3E50">
                    <w:rPr>
                      <w:sz w:val="26"/>
                      <w:szCs w:val="26"/>
                    </w:rPr>
                    <w:t>Trong quá trình đọc, khi gặp câu hỏi được đóng khung, GV nhắc HS tạm dừng vài</w:t>
                  </w:r>
                  <w:r w:rsidRPr="001B3E50">
                    <w:rPr>
                      <w:spacing w:val="1"/>
                      <w:sz w:val="26"/>
                      <w:szCs w:val="26"/>
                    </w:rPr>
                    <w:t xml:space="preserve"> </w:t>
                  </w:r>
                  <w:r w:rsidRPr="001B3E50">
                    <w:rPr>
                      <w:sz w:val="26"/>
                      <w:szCs w:val="26"/>
                    </w:rPr>
                    <w:t>phút</w:t>
                  </w:r>
                  <w:r w:rsidRPr="001B3E50">
                    <w:rPr>
                      <w:spacing w:val="-4"/>
                      <w:sz w:val="26"/>
                      <w:szCs w:val="26"/>
                    </w:rPr>
                    <w:t xml:space="preserve"> </w:t>
                  </w:r>
                  <w:r w:rsidRPr="001B3E50">
                    <w:rPr>
                      <w:sz w:val="26"/>
                      <w:szCs w:val="26"/>
                    </w:rPr>
                    <w:t>để</w:t>
                  </w:r>
                  <w:r w:rsidRPr="001B3E50">
                    <w:rPr>
                      <w:spacing w:val="-3"/>
                      <w:sz w:val="26"/>
                      <w:szCs w:val="26"/>
                    </w:rPr>
                    <w:t xml:space="preserve"> </w:t>
                  </w:r>
                  <w:r w:rsidRPr="001B3E50">
                    <w:rPr>
                      <w:sz w:val="26"/>
                      <w:szCs w:val="26"/>
                    </w:rPr>
                    <w:t>suy</w:t>
                  </w:r>
                  <w:r w:rsidRPr="001B3E50">
                    <w:rPr>
                      <w:spacing w:val="-3"/>
                      <w:sz w:val="26"/>
                      <w:szCs w:val="26"/>
                    </w:rPr>
                    <w:t xml:space="preserve"> </w:t>
                  </w:r>
                  <w:r w:rsidRPr="001B3E50">
                    <w:rPr>
                      <w:sz w:val="26"/>
                      <w:szCs w:val="26"/>
                    </w:rPr>
                    <w:t>nghĩ,</w:t>
                  </w:r>
                  <w:r w:rsidRPr="001B3E50">
                    <w:rPr>
                      <w:spacing w:val="-3"/>
                      <w:sz w:val="26"/>
                      <w:szCs w:val="26"/>
                    </w:rPr>
                    <w:t xml:space="preserve"> </w:t>
                  </w:r>
                  <w:r w:rsidRPr="001B3E50">
                    <w:rPr>
                      <w:sz w:val="26"/>
                      <w:szCs w:val="26"/>
                    </w:rPr>
                    <w:t>tự</w:t>
                  </w:r>
                  <w:r w:rsidRPr="001B3E50">
                    <w:rPr>
                      <w:spacing w:val="-3"/>
                      <w:sz w:val="26"/>
                      <w:szCs w:val="26"/>
                    </w:rPr>
                    <w:t xml:space="preserve"> </w:t>
                  </w:r>
                  <w:r w:rsidRPr="001B3E50">
                    <w:rPr>
                      <w:sz w:val="26"/>
                      <w:szCs w:val="26"/>
                    </w:rPr>
                    <w:t>trả</w:t>
                  </w:r>
                  <w:r w:rsidRPr="001B3E50">
                    <w:rPr>
                      <w:spacing w:val="-3"/>
                      <w:sz w:val="26"/>
                      <w:szCs w:val="26"/>
                    </w:rPr>
                    <w:t xml:space="preserve"> </w:t>
                  </w:r>
                  <w:r w:rsidRPr="001B3E50">
                    <w:rPr>
                      <w:sz w:val="26"/>
                      <w:szCs w:val="26"/>
                    </w:rPr>
                    <w:t>lời</w:t>
                  </w:r>
                  <w:r w:rsidRPr="001B3E50">
                    <w:rPr>
                      <w:spacing w:val="-3"/>
                      <w:sz w:val="26"/>
                      <w:szCs w:val="26"/>
                    </w:rPr>
                    <w:t xml:space="preserve"> </w:t>
                  </w:r>
                  <w:r w:rsidRPr="001B3E50">
                    <w:rPr>
                      <w:sz w:val="26"/>
                      <w:szCs w:val="26"/>
                    </w:rPr>
                    <w:t>rồi</w:t>
                  </w:r>
                  <w:r w:rsidRPr="001B3E50">
                    <w:rPr>
                      <w:spacing w:val="-3"/>
                      <w:sz w:val="26"/>
                      <w:szCs w:val="26"/>
                    </w:rPr>
                    <w:t xml:space="preserve"> </w:t>
                  </w:r>
                  <w:r w:rsidRPr="001B3E50">
                    <w:rPr>
                      <w:sz w:val="26"/>
                      <w:szCs w:val="26"/>
                    </w:rPr>
                    <w:t>tiếp</w:t>
                  </w:r>
                  <w:r w:rsidRPr="001B3E50">
                    <w:rPr>
                      <w:spacing w:val="-3"/>
                      <w:sz w:val="26"/>
                      <w:szCs w:val="26"/>
                    </w:rPr>
                    <w:t xml:space="preserve"> </w:t>
                  </w:r>
                  <w:r w:rsidRPr="001B3E50">
                    <w:rPr>
                      <w:sz w:val="26"/>
                      <w:szCs w:val="26"/>
                    </w:rPr>
                    <w:t>tục</w:t>
                  </w:r>
                  <w:r w:rsidRPr="001B3E50">
                    <w:rPr>
                      <w:spacing w:val="-3"/>
                      <w:sz w:val="26"/>
                      <w:szCs w:val="26"/>
                    </w:rPr>
                    <w:t xml:space="preserve"> </w:t>
                  </w:r>
                  <w:r w:rsidRPr="001B3E50">
                    <w:rPr>
                      <w:sz w:val="26"/>
                      <w:szCs w:val="26"/>
                    </w:rPr>
                    <w:t>tiến</w:t>
                  </w:r>
                  <w:r w:rsidRPr="001B3E50">
                    <w:rPr>
                      <w:spacing w:val="-4"/>
                      <w:sz w:val="26"/>
                      <w:szCs w:val="26"/>
                    </w:rPr>
                    <w:t xml:space="preserve"> </w:t>
                  </w:r>
                  <w:r w:rsidRPr="001B3E50">
                    <w:rPr>
                      <w:sz w:val="26"/>
                      <w:szCs w:val="26"/>
                    </w:rPr>
                    <w:t>trình</w:t>
                  </w:r>
                  <w:r w:rsidRPr="001B3E50">
                    <w:rPr>
                      <w:spacing w:val="-3"/>
                      <w:sz w:val="26"/>
                      <w:szCs w:val="26"/>
                    </w:rPr>
                    <w:t xml:space="preserve"> </w:t>
                  </w:r>
                  <w:r w:rsidRPr="001B3E50">
                    <w:rPr>
                      <w:sz w:val="26"/>
                      <w:szCs w:val="26"/>
                    </w:rPr>
                    <w:t>đọc.</w:t>
                  </w:r>
                </w:p>
                <w:p w14:paraId="74F83DE2" w14:textId="77777777" w:rsidR="00066A95" w:rsidRPr="001B3E50" w:rsidRDefault="00066A95" w:rsidP="007C287A">
                  <w:pPr>
                    <w:spacing w:after="160"/>
                    <w:jc w:val="both"/>
                    <w:rPr>
                      <w:sz w:val="26"/>
                      <w:szCs w:val="26"/>
                    </w:rPr>
                  </w:pPr>
                  <w:r w:rsidRPr="001B3E50">
                    <w:rPr>
                      <w:sz w:val="26"/>
                      <w:szCs w:val="26"/>
                    </w:rPr>
                    <w:t>+</w:t>
                  </w:r>
                  <w:r w:rsidRPr="001B3E50">
                    <w:rPr>
                      <w:sz w:val="26"/>
                      <w:szCs w:val="26"/>
                      <w:lang w:val="vi-VN"/>
                    </w:rPr>
                    <w:t xml:space="preserve"> </w:t>
                  </w:r>
                  <w:r w:rsidRPr="001B3E50">
                    <w:rPr>
                      <w:sz w:val="26"/>
                      <w:szCs w:val="26"/>
                    </w:rPr>
                    <w:t>G</w:t>
                  </w:r>
                  <w:r w:rsidRPr="001B3E50">
                    <w:rPr>
                      <w:sz w:val="26"/>
                      <w:szCs w:val="26"/>
                      <w:lang w:val="vi-VN"/>
                    </w:rPr>
                    <w:t xml:space="preserve">iọng điệu chậm rãi, rõ ràng, chú ý các vần lưng, ngắt nhịp ở vế đối trong câu hoặc phép đối giữa 2 câu. </w:t>
                  </w:r>
                </w:p>
                <w:p w14:paraId="726B0A00" w14:textId="77777777" w:rsidR="00066A95" w:rsidRPr="001B3E50" w:rsidRDefault="00066A95" w:rsidP="007C287A">
                  <w:pPr>
                    <w:spacing w:after="160"/>
                    <w:jc w:val="both"/>
                    <w:rPr>
                      <w:sz w:val="26"/>
                      <w:szCs w:val="26"/>
                    </w:rPr>
                  </w:pPr>
                  <w:r w:rsidRPr="001B3E50">
                    <w:rPr>
                      <w:sz w:val="26"/>
                      <w:szCs w:val="26"/>
                    </w:rPr>
                    <w:t>- HS tiếp nhận nhiệm vụ.</w:t>
                  </w:r>
                </w:p>
              </w:tc>
              <w:tc>
                <w:tcPr>
                  <w:tcW w:w="1843"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F6B93F8" w14:textId="77777777" w:rsidR="00066A95" w:rsidRPr="001B3E50" w:rsidRDefault="00066A95" w:rsidP="007C287A">
                  <w:pPr>
                    <w:shd w:val="clear" w:color="auto" w:fill="FFFFFF"/>
                    <w:jc w:val="both"/>
                    <w:rPr>
                      <w:b/>
                      <w:sz w:val="26"/>
                      <w:szCs w:val="26"/>
                      <w:shd w:val="clear" w:color="auto" w:fill="FFFFFF"/>
                    </w:rPr>
                  </w:pPr>
                  <w:r w:rsidRPr="001B3E50">
                    <w:rPr>
                      <w:b/>
                      <w:sz w:val="26"/>
                      <w:szCs w:val="26"/>
                      <w:shd w:val="clear" w:color="auto" w:fill="FFFFFF"/>
                    </w:rPr>
                    <w:t>I. Đọc, và tìm hiểu chú thích.</w:t>
                  </w:r>
                </w:p>
                <w:p w14:paraId="2D184F36" w14:textId="77777777" w:rsidR="00066A95" w:rsidRPr="001B3E50" w:rsidRDefault="00066A95" w:rsidP="007C287A">
                  <w:pPr>
                    <w:rPr>
                      <w:sz w:val="26"/>
                      <w:szCs w:val="26"/>
                      <w:shd w:val="clear" w:color="auto" w:fill="FFFFFF"/>
                    </w:rPr>
                  </w:pPr>
                </w:p>
                <w:p w14:paraId="18A39459" w14:textId="77777777" w:rsidR="00066A95" w:rsidRPr="001B3E50" w:rsidRDefault="00066A95" w:rsidP="007C287A">
                  <w:pPr>
                    <w:rPr>
                      <w:sz w:val="26"/>
                      <w:szCs w:val="26"/>
                      <w:shd w:val="clear" w:color="auto" w:fill="FFFFFF"/>
                    </w:rPr>
                  </w:pPr>
                  <w:r w:rsidRPr="001B3E50">
                    <w:rPr>
                      <w:sz w:val="26"/>
                      <w:szCs w:val="26"/>
                      <w:shd w:val="clear" w:color="auto" w:fill="FFFFFF"/>
                    </w:rPr>
                    <w:t>1.Đọc văn bản:</w:t>
                  </w:r>
                </w:p>
                <w:p w14:paraId="567EE9FB" w14:textId="77777777" w:rsidR="00066A95" w:rsidRPr="001B3E50" w:rsidRDefault="00066A95" w:rsidP="007C287A">
                  <w:pPr>
                    <w:shd w:val="clear" w:color="auto" w:fill="FFFFFF"/>
                    <w:jc w:val="both"/>
                    <w:rPr>
                      <w:sz w:val="26"/>
                      <w:szCs w:val="26"/>
                    </w:rPr>
                  </w:pPr>
                </w:p>
                <w:p w14:paraId="5DE31F3E" w14:textId="77777777" w:rsidR="00066A95" w:rsidRPr="001B3E50" w:rsidRDefault="00066A95" w:rsidP="007C287A">
                  <w:pPr>
                    <w:shd w:val="clear" w:color="auto" w:fill="FFFFFF"/>
                    <w:jc w:val="both"/>
                    <w:rPr>
                      <w:sz w:val="26"/>
                      <w:szCs w:val="26"/>
                    </w:rPr>
                  </w:pPr>
                </w:p>
                <w:p w14:paraId="6D327E4A" w14:textId="77777777" w:rsidR="00066A95" w:rsidRPr="001B3E50" w:rsidRDefault="00066A95" w:rsidP="007C287A">
                  <w:pPr>
                    <w:shd w:val="clear" w:color="auto" w:fill="FFFFFF"/>
                    <w:jc w:val="both"/>
                    <w:rPr>
                      <w:sz w:val="26"/>
                      <w:szCs w:val="26"/>
                    </w:rPr>
                  </w:pPr>
                </w:p>
                <w:p w14:paraId="4523C4E2" w14:textId="77777777" w:rsidR="00066A95" w:rsidRPr="001B3E50" w:rsidRDefault="00066A95" w:rsidP="007C287A">
                  <w:pPr>
                    <w:shd w:val="clear" w:color="auto" w:fill="FFFFFF"/>
                    <w:jc w:val="both"/>
                    <w:rPr>
                      <w:sz w:val="26"/>
                      <w:szCs w:val="26"/>
                    </w:rPr>
                  </w:pPr>
                </w:p>
                <w:p w14:paraId="0844F071" w14:textId="77777777" w:rsidR="00066A95" w:rsidRPr="001B3E50" w:rsidRDefault="00066A95" w:rsidP="007C287A">
                  <w:pPr>
                    <w:shd w:val="clear" w:color="auto" w:fill="FFFFFF"/>
                    <w:jc w:val="both"/>
                    <w:rPr>
                      <w:sz w:val="26"/>
                      <w:szCs w:val="26"/>
                    </w:rPr>
                  </w:pPr>
                </w:p>
                <w:p w14:paraId="57C8C676" w14:textId="77777777" w:rsidR="00066A95" w:rsidRPr="001B3E50" w:rsidRDefault="00066A95" w:rsidP="007C287A">
                  <w:pPr>
                    <w:shd w:val="clear" w:color="auto" w:fill="FFFFFF"/>
                    <w:jc w:val="both"/>
                    <w:rPr>
                      <w:sz w:val="26"/>
                      <w:szCs w:val="26"/>
                    </w:rPr>
                  </w:pPr>
                </w:p>
                <w:p w14:paraId="4C728B89" w14:textId="77777777" w:rsidR="00066A95" w:rsidRPr="001B3E50" w:rsidRDefault="00066A95" w:rsidP="007C287A">
                  <w:pPr>
                    <w:shd w:val="clear" w:color="auto" w:fill="FFFFFF"/>
                    <w:jc w:val="both"/>
                    <w:rPr>
                      <w:sz w:val="26"/>
                      <w:szCs w:val="26"/>
                    </w:rPr>
                  </w:pPr>
                </w:p>
                <w:p w14:paraId="615FEB79" w14:textId="77777777" w:rsidR="00066A95" w:rsidRPr="001B3E50" w:rsidRDefault="00066A95" w:rsidP="007C287A">
                  <w:pPr>
                    <w:shd w:val="clear" w:color="auto" w:fill="FFFFFF"/>
                    <w:jc w:val="both"/>
                    <w:rPr>
                      <w:sz w:val="26"/>
                      <w:szCs w:val="26"/>
                    </w:rPr>
                  </w:pPr>
                </w:p>
                <w:p w14:paraId="37D95F98" w14:textId="77777777" w:rsidR="00066A95" w:rsidRPr="001B3E50" w:rsidRDefault="00066A95" w:rsidP="007C287A">
                  <w:pPr>
                    <w:shd w:val="clear" w:color="auto" w:fill="FFFFFF"/>
                    <w:jc w:val="both"/>
                    <w:rPr>
                      <w:sz w:val="26"/>
                      <w:szCs w:val="26"/>
                    </w:rPr>
                  </w:pPr>
                </w:p>
                <w:p w14:paraId="29350D82" w14:textId="77777777" w:rsidR="00066A95" w:rsidRPr="001B3E50" w:rsidRDefault="00066A95" w:rsidP="007C287A">
                  <w:pPr>
                    <w:shd w:val="clear" w:color="auto" w:fill="FFFFFF"/>
                    <w:jc w:val="both"/>
                    <w:rPr>
                      <w:sz w:val="26"/>
                      <w:szCs w:val="26"/>
                    </w:rPr>
                  </w:pPr>
                </w:p>
                <w:p w14:paraId="7353EC0C" w14:textId="77777777" w:rsidR="00066A95" w:rsidRPr="001B3E50" w:rsidRDefault="00066A95" w:rsidP="007C287A">
                  <w:pPr>
                    <w:shd w:val="clear" w:color="auto" w:fill="FFFFFF"/>
                    <w:jc w:val="both"/>
                    <w:rPr>
                      <w:sz w:val="26"/>
                      <w:szCs w:val="26"/>
                    </w:rPr>
                  </w:pPr>
                </w:p>
                <w:p w14:paraId="75936E8F" w14:textId="77777777" w:rsidR="00066A95" w:rsidRPr="001B3E50" w:rsidRDefault="00066A95" w:rsidP="007C287A">
                  <w:pPr>
                    <w:shd w:val="clear" w:color="auto" w:fill="FFFFFF"/>
                    <w:jc w:val="both"/>
                    <w:rPr>
                      <w:sz w:val="26"/>
                      <w:szCs w:val="26"/>
                    </w:rPr>
                  </w:pPr>
                </w:p>
                <w:p w14:paraId="34055ADD" w14:textId="77777777" w:rsidR="00066A95" w:rsidRPr="001B3E50" w:rsidRDefault="00066A95" w:rsidP="007C287A">
                  <w:pPr>
                    <w:rPr>
                      <w:sz w:val="26"/>
                      <w:szCs w:val="26"/>
                    </w:rPr>
                  </w:pPr>
                </w:p>
                <w:p w14:paraId="4C7B8DF3" w14:textId="77777777" w:rsidR="00066A95" w:rsidRPr="001B3E50" w:rsidRDefault="00066A95" w:rsidP="007C287A">
                  <w:pPr>
                    <w:rPr>
                      <w:sz w:val="26"/>
                      <w:szCs w:val="26"/>
                    </w:rPr>
                  </w:pPr>
                </w:p>
                <w:p w14:paraId="3B018FED" w14:textId="77777777" w:rsidR="00066A95" w:rsidRPr="001B3E50" w:rsidRDefault="00066A95" w:rsidP="007C287A">
                  <w:pPr>
                    <w:rPr>
                      <w:sz w:val="26"/>
                      <w:szCs w:val="26"/>
                    </w:rPr>
                  </w:pPr>
                </w:p>
                <w:p w14:paraId="45FB391C" w14:textId="77777777" w:rsidR="00066A95" w:rsidRPr="001B3E50" w:rsidRDefault="00066A95" w:rsidP="007C287A">
                  <w:pPr>
                    <w:rPr>
                      <w:sz w:val="26"/>
                      <w:szCs w:val="26"/>
                    </w:rPr>
                  </w:pPr>
                  <w:r w:rsidRPr="001B3E50">
                    <w:rPr>
                      <w:sz w:val="26"/>
                      <w:szCs w:val="26"/>
                    </w:rPr>
                    <w:t xml:space="preserve">2.Chú thích </w:t>
                  </w:r>
                </w:p>
              </w:tc>
            </w:tr>
            <w:tr w:rsidR="00066A95" w:rsidRPr="001B3E50" w14:paraId="1C0A3E91" w14:textId="77777777" w:rsidTr="007C287A">
              <w:trPr>
                <w:trHeight w:val="1030"/>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A80C014" w14:textId="77777777" w:rsidR="00066A95" w:rsidRPr="001B3E50" w:rsidRDefault="00066A95" w:rsidP="007C287A">
                  <w:pPr>
                    <w:rPr>
                      <w:sz w:val="26"/>
                      <w:szCs w:val="26"/>
                    </w:rPr>
                  </w:pPr>
                  <w:r w:rsidRPr="001B3E50">
                    <w:rPr>
                      <w:b/>
                      <w:bCs/>
                      <w:sz w:val="26"/>
                      <w:szCs w:val="26"/>
                    </w:rPr>
                    <w:t>Thực hiện nhiệm vụ</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855AFCE" w14:textId="77777777" w:rsidR="00066A95" w:rsidRPr="001B3E50" w:rsidRDefault="00066A95" w:rsidP="007C287A">
                  <w:pPr>
                    <w:rPr>
                      <w:sz w:val="26"/>
                      <w:szCs w:val="26"/>
                    </w:rPr>
                  </w:pPr>
                  <w:r w:rsidRPr="001B3E50">
                    <w:rPr>
                      <w:sz w:val="26"/>
                      <w:szCs w:val="26"/>
                    </w:rPr>
                    <w:t>- GV theo dõi, quan sát HS.</w:t>
                  </w:r>
                </w:p>
                <w:p w14:paraId="3A466B4C" w14:textId="77777777" w:rsidR="00066A95" w:rsidRPr="001B3E50" w:rsidRDefault="00066A95" w:rsidP="007C287A">
                  <w:pPr>
                    <w:rPr>
                      <w:sz w:val="26"/>
                      <w:szCs w:val="26"/>
                    </w:rPr>
                  </w:pPr>
                  <w:r w:rsidRPr="001B3E50">
                    <w:rPr>
                      <w:sz w:val="26"/>
                      <w:szCs w:val="26"/>
                    </w:rPr>
                    <w:t xml:space="preserve">- HS theo dõi, đọc văn bản, </w:t>
                  </w:r>
                  <w:r w:rsidRPr="001B3E50">
                    <w:rPr>
                      <w:sz w:val="26"/>
                      <w:szCs w:val="26"/>
                      <w:lang w:val="vi-VN"/>
                    </w:rPr>
                    <w:t>giải thích</w:t>
                  </w:r>
                  <w:r w:rsidRPr="001B3E50">
                    <w:rPr>
                      <w:sz w:val="26"/>
                      <w:szCs w:val="26"/>
                    </w:rPr>
                    <w:t xml:space="preserve"> từ khó</w:t>
                  </w:r>
                  <w:r w:rsidRPr="001B3E50">
                    <w:rPr>
                      <w:sz w:val="26"/>
                      <w:szCs w:val="26"/>
                      <w:lang w:val="vi-VN"/>
                    </w:rPr>
                    <w:t xml:space="preserve"> -&gt; lắng nghe -&gt; hiểu nghĩa từ</w:t>
                  </w:r>
                  <w:r w:rsidRPr="001B3E50">
                    <w:rPr>
                      <w:sz w:val="26"/>
                      <w:szCs w:val="26"/>
                    </w:rPr>
                    <w:t xml:space="preserve">, </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3A8F06F2" w14:textId="77777777" w:rsidR="00066A95" w:rsidRPr="001B3E50" w:rsidRDefault="00066A95" w:rsidP="007C287A">
                  <w:pPr>
                    <w:rPr>
                      <w:sz w:val="26"/>
                      <w:szCs w:val="26"/>
                    </w:rPr>
                  </w:pPr>
                </w:p>
              </w:tc>
            </w:tr>
            <w:tr w:rsidR="00066A95" w:rsidRPr="001B3E50" w14:paraId="4F6222E8"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500F138C" w14:textId="77777777" w:rsidR="00066A95" w:rsidRPr="001B3E50" w:rsidRDefault="00066A95" w:rsidP="007C287A">
                  <w:pPr>
                    <w:rPr>
                      <w:sz w:val="26"/>
                      <w:szCs w:val="26"/>
                    </w:rPr>
                  </w:pPr>
                  <w:r w:rsidRPr="001B3E50">
                    <w:rPr>
                      <w:b/>
                      <w:bCs/>
                      <w:sz w:val="26"/>
                      <w:szCs w:val="26"/>
                    </w:rPr>
                    <w:t>Báo cáo/ Thảo luận</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D6DB7A6" w14:textId="77777777" w:rsidR="00066A95" w:rsidRPr="001B3E50" w:rsidRDefault="00066A95" w:rsidP="007C287A">
                  <w:pPr>
                    <w:spacing w:after="160"/>
                    <w:jc w:val="both"/>
                    <w:rPr>
                      <w:sz w:val="26"/>
                      <w:szCs w:val="26"/>
                    </w:rPr>
                  </w:pPr>
                  <w:r w:rsidRPr="001B3E50">
                    <w:rPr>
                      <w:sz w:val="26"/>
                      <w:szCs w:val="26"/>
                    </w:rPr>
                    <w:t>- Gv  đọc mẫu.</w:t>
                  </w:r>
                </w:p>
                <w:p w14:paraId="252B5AAF" w14:textId="77777777" w:rsidR="00066A95" w:rsidRPr="001B3E50" w:rsidRDefault="00066A95" w:rsidP="007C287A">
                  <w:pPr>
                    <w:spacing w:after="160"/>
                    <w:jc w:val="both"/>
                    <w:rPr>
                      <w:sz w:val="26"/>
                      <w:szCs w:val="26"/>
                    </w:rPr>
                  </w:pPr>
                  <w:r w:rsidRPr="001B3E50">
                    <w:rPr>
                      <w:sz w:val="26"/>
                      <w:szCs w:val="26"/>
                    </w:rPr>
                    <w:t>- HS chú ý đọc tiếp và nhận xét cách đọc.</w:t>
                  </w:r>
                </w:p>
                <w:p w14:paraId="0B42BD53" w14:textId="77777777" w:rsidR="00066A95" w:rsidRPr="001B3E50" w:rsidRDefault="00066A95" w:rsidP="007C287A">
                  <w:pPr>
                    <w:spacing w:after="160"/>
                    <w:jc w:val="both"/>
                    <w:rPr>
                      <w:sz w:val="26"/>
                      <w:szCs w:val="26"/>
                    </w:rPr>
                  </w:pPr>
                  <w:r w:rsidRPr="001B3E50">
                    <w:rPr>
                      <w:sz w:val="26"/>
                      <w:szCs w:val="26"/>
                    </w:rPr>
                    <w:t>- Vài Hs nêu ý nghĩa các rừ khó.</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1A65D326" w14:textId="77777777" w:rsidR="00066A95" w:rsidRPr="001B3E50" w:rsidRDefault="00066A95" w:rsidP="007C287A">
                  <w:pPr>
                    <w:rPr>
                      <w:sz w:val="26"/>
                      <w:szCs w:val="26"/>
                    </w:rPr>
                  </w:pPr>
                </w:p>
              </w:tc>
            </w:tr>
            <w:tr w:rsidR="00066A95" w:rsidRPr="001B3E50" w14:paraId="48B4665B" w14:textId="77777777" w:rsidTr="007C287A">
              <w:trPr>
                <w:trHeight w:val="73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2E210C7" w14:textId="77777777" w:rsidR="00066A95" w:rsidRPr="001B3E50" w:rsidRDefault="00066A95" w:rsidP="007C287A">
                  <w:pPr>
                    <w:rPr>
                      <w:sz w:val="26"/>
                      <w:szCs w:val="26"/>
                    </w:rPr>
                  </w:pPr>
                  <w:r w:rsidRPr="001B3E50">
                    <w:rPr>
                      <w:b/>
                      <w:bCs/>
                      <w:sz w:val="26"/>
                      <w:szCs w:val="26"/>
                    </w:rPr>
                    <w:t>Kết luận/ nhận định</w:t>
                  </w:r>
                </w:p>
              </w:tc>
              <w:tc>
                <w:tcPr>
                  <w:tcW w:w="5944"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35AA4463" w14:textId="77777777" w:rsidR="00066A95" w:rsidRPr="001B3E50" w:rsidRDefault="00066A95" w:rsidP="007C287A">
                  <w:pPr>
                    <w:spacing w:line="312" w:lineRule="auto"/>
                    <w:jc w:val="both"/>
                    <w:rPr>
                      <w:sz w:val="26"/>
                      <w:szCs w:val="26"/>
                    </w:rPr>
                  </w:pPr>
                  <w:r w:rsidRPr="001B3E50">
                    <w:rPr>
                      <w:sz w:val="26"/>
                      <w:szCs w:val="26"/>
                    </w:rPr>
                    <w:t>- GV nhận xét cách đọc của HS.</w:t>
                  </w:r>
                </w:p>
                <w:p w14:paraId="600E563E" w14:textId="77777777" w:rsidR="00066A95" w:rsidRPr="001B3E50" w:rsidRDefault="00066A95" w:rsidP="007C287A">
                  <w:pPr>
                    <w:spacing w:line="312" w:lineRule="auto"/>
                    <w:jc w:val="both"/>
                    <w:rPr>
                      <w:sz w:val="26"/>
                      <w:szCs w:val="26"/>
                    </w:rPr>
                  </w:pPr>
                  <w:r w:rsidRPr="001B3E50">
                    <w:rPr>
                      <w:sz w:val="26"/>
                      <w:szCs w:val="26"/>
                    </w:rPr>
                    <w:t>- GV nhận xét câu trả lời và chốt ý.</w:t>
                  </w:r>
                </w:p>
                <w:p w14:paraId="210F75EC" w14:textId="77777777" w:rsidR="00066A95" w:rsidRPr="001B3E50" w:rsidRDefault="00066A95" w:rsidP="007C287A">
                  <w:pPr>
                    <w:spacing w:line="312" w:lineRule="auto"/>
                    <w:jc w:val="both"/>
                    <w:rPr>
                      <w:sz w:val="26"/>
                      <w:szCs w:val="26"/>
                    </w:rPr>
                  </w:pPr>
                  <w:r w:rsidRPr="001B3E50">
                    <w:rPr>
                      <w:sz w:val="26"/>
                      <w:szCs w:val="26"/>
                    </w:rPr>
                    <w:t>=&gt; Cả 6 câu tục ngữ trên đều nói về đề tài lao động sản xuất nhưng mỗi câu lại có 1 nội dung khác nhau  cụ thể như thể nào chúng ta sang mục tìm hiểu chi tiết VB.</w:t>
                  </w:r>
                </w:p>
              </w:tc>
              <w:tc>
                <w:tcPr>
                  <w:tcW w:w="1843" w:type="dxa"/>
                  <w:vMerge/>
                  <w:tcBorders>
                    <w:top w:val="single" w:sz="18" w:space="0" w:color="C0504D"/>
                    <w:left w:val="single" w:sz="8" w:space="0" w:color="C0504D"/>
                    <w:bottom w:val="single" w:sz="8" w:space="0" w:color="C0504D"/>
                    <w:right w:val="single" w:sz="8" w:space="0" w:color="C0504D"/>
                  </w:tcBorders>
                  <w:vAlign w:val="center"/>
                  <w:hideMark/>
                </w:tcPr>
                <w:p w14:paraId="692B99B3" w14:textId="77777777" w:rsidR="00066A95" w:rsidRPr="001B3E50" w:rsidRDefault="00066A95" w:rsidP="007C287A">
                  <w:pPr>
                    <w:rPr>
                      <w:sz w:val="26"/>
                      <w:szCs w:val="26"/>
                    </w:rPr>
                  </w:pPr>
                </w:p>
              </w:tc>
            </w:tr>
          </w:tbl>
          <w:p w14:paraId="4BC79457" w14:textId="77777777" w:rsidR="00066A95" w:rsidRPr="001B3E50" w:rsidRDefault="00066A95" w:rsidP="007C287A">
            <w:pPr>
              <w:spacing w:line="312" w:lineRule="auto"/>
              <w:jc w:val="both"/>
              <w:rPr>
                <w:sz w:val="26"/>
                <w:szCs w:val="26"/>
              </w:rPr>
            </w:pPr>
          </w:p>
        </w:tc>
      </w:tr>
    </w:tbl>
    <w:p w14:paraId="0D4E87B0" w14:textId="77777777" w:rsidR="00066A95" w:rsidRPr="001B3E50" w:rsidRDefault="00066A95" w:rsidP="00066A95">
      <w:pPr>
        <w:spacing w:after="160"/>
        <w:jc w:val="both"/>
        <w:rPr>
          <w:b/>
          <w:bCs/>
          <w:sz w:val="26"/>
          <w:szCs w:val="26"/>
        </w:rPr>
      </w:pPr>
      <w:r w:rsidRPr="001B3E50">
        <w:rPr>
          <w:b/>
          <w:bCs/>
          <w:sz w:val="26"/>
          <w:szCs w:val="26"/>
          <w:lang w:val="vi-VN"/>
        </w:rPr>
        <w:t xml:space="preserve">II. </w:t>
      </w:r>
      <w:r w:rsidRPr="001B3E50">
        <w:rPr>
          <w:b/>
          <w:bCs/>
          <w:sz w:val="26"/>
          <w:szCs w:val="26"/>
        </w:rPr>
        <w:t>SUY NGẪM PHẢN HỒI</w:t>
      </w:r>
    </w:p>
    <w:p w14:paraId="18B81BA5" w14:textId="77777777" w:rsidR="00066A95" w:rsidRPr="001B3E50" w:rsidRDefault="00066A95" w:rsidP="00066A95">
      <w:pPr>
        <w:spacing w:line="312" w:lineRule="auto"/>
        <w:jc w:val="both"/>
        <w:rPr>
          <w:sz w:val="26"/>
          <w:szCs w:val="26"/>
        </w:rPr>
      </w:pPr>
      <w:r w:rsidRPr="001B3E50">
        <w:rPr>
          <w:b/>
          <w:bCs/>
          <w:sz w:val="26"/>
          <w:szCs w:val="26"/>
          <w:lang w:val="vi-VN"/>
        </w:rPr>
        <w:lastRenderedPageBreak/>
        <w:t>Mục tiêu</w:t>
      </w:r>
      <w:r w:rsidRPr="001B3E50">
        <w:rPr>
          <w:sz w:val="26"/>
          <w:szCs w:val="26"/>
          <w:lang w:val="vi-VN"/>
        </w:rPr>
        <w:t>:</w:t>
      </w:r>
      <w:r w:rsidRPr="001B3E50">
        <w:rPr>
          <w:sz w:val="26"/>
          <w:szCs w:val="26"/>
        </w:rPr>
        <w:t xml:space="preserve"> - </w:t>
      </w:r>
      <w:r w:rsidRPr="001B3E50">
        <w:rPr>
          <w:sz w:val="26"/>
          <w:szCs w:val="26"/>
          <w:lang w:val="vi-VN"/>
        </w:rPr>
        <w:t xml:space="preserve">Giúp học sinh nắm được nội dung ý nghĩa, cách vận dụng  một số các câu tục ngữ về </w:t>
      </w:r>
      <w:r w:rsidRPr="001B3E50">
        <w:rPr>
          <w:sz w:val="26"/>
          <w:szCs w:val="26"/>
        </w:rPr>
        <w:t>lao động sản xuất.</w:t>
      </w:r>
    </w:p>
    <w:p w14:paraId="6A093EF6" w14:textId="77777777" w:rsidR="00066A95" w:rsidRPr="001B3E50" w:rsidRDefault="00066A95" w:rsidP="00066A95">
      <w:pPr>
        <w:spacing w:line="312" w:lineRule="auto"/>
        <w:jc w:val="both"/>
        <w:rPr>
          <w:sz w:val="26"/>
          <w:szCs w:val="26"/>
        </w:rPr>
      </w:pPr>
      <w:r w:rsidRPr="001B3E50">
        <w:rPr>
          <w:b/>
          <w:bCs/>
          <w:sz w:val="26"/>
          <w:szCs w:val="26"/>
          <w:lang w:val="vi-VN"/>
        </w:rPr>
        <w:t>Nội dung</w:t>
      </w:r>
      <w:r w:rsidRPr="001B3E50">
        <w:rPr>
          <w:sz w:val="26"/>
          <w:szCs w:val="26"/>
          <w:lang w:val="vi-VN"/>
        </w:rPr>
        <w:t>: Thuyết trình,</w:t>
      </w:r>
      <w:r w:rsidRPr="001B3E50">
        <w:rPr>
          <w:sz w:val="26"/>
          <w:szCs w:val="26"/>
        </w:rPr>
        <w:t xml:space="preserve">vấn đáp, </w:t>
      </w:r>
      <w:r w:rsidRPr="001B3E50">
        <w:rPr>
          <w:sz w:val="26"/>
          <w:szCs w:val="26"/>
          <w:lang w:val="vi-VN"/>
        </w:rPr>
        <w:t>thảo luận nhó</w:t>
      </w:r>
      <w:r w:rsidRPr="001B3E50">
        <w:rPr>
          <w:sz w:val="26"/>
          <w:szCs w:val="26"/>
        </w:rPr>
        <w:t>m t</w:t>
      </w:r>
      <w:r w:rsidRPr="001B3E50">
        <w:rPr>
          <w:sz w:val="26"/>
          <w:szCs w:val="26"/>
          <w:lang w:val="vi-VN"/>
        </w:rPr>
        <w:t xml:space="preserve">ìm hiểu </w:t>
      </w:r>
      <w:r w:rsidRPr="001B3E50">
        <w:rPr>
          <w:sz w:val="26"/>
          <w:szCs w:val="26"/>
        </w:rPr>
        <w:t xml:space="preserve">nội dung </w:t>
      </w:r>
      <w:r w:rsidRPr="001B3E50">
        <w:rPr>
          <w:sz w:val="26"/>
          <w:szCs w:val="26"/>
          <w:lang w:val="vi-VN"/>
        </w:rPr>
        <w:t>những câu tục ngữ</w:t>
      </w:r>
      <w:r w:rsidRPr="001B3E50">
        <w:rPr>
          <w:sz w:val="26"/>
          <w:szCs w:val="26"/>
        </w:rPr>
        <w:t>.</w:t>
      </w:r>
    </w:p>
    <w:p w14:paraId="7FC16224" w14:textId="77777777" w:rsidR="00066A95" w:rsidRPr="001B3E50" w:rsidRDefault="00066A95" w:rsidP="00066A95">
      <w:pPr>
        <w:tabs>
          <w:tab w:val="left" w:pos="7890"/>
        </w:tabs>
        <w:spacing w:after="160"/>
        <w:jc w:val="both"/>
        <w:rPr>
          <w:b/>
          <w:bCs/>
          <w:sz w:val="26"/>
          <w:szCs w:val="26"/>
        </w:rPr>
      </w:pPr>
      <w:r w:rsidRPr="001B3E50">
        <w:rPr>
          <w:b/>
          <w:bCs/>
          <w:sz w:val="26"/>
          <w:szCs w:val="26"/>
        </w:rPr>
        <w:t>Sản phẩm học tập: </w:t>
      </w:r>
      <w:r w:rsidRPr="001B3E50">
        <w:rPr>
          <w:sz w:val="26"/>
          <w:szCs w:val="26"/>
        </w:rPr>
        <w:t>HS tiếp thu kiến thức và câu trả lời của HS.</w:t>
      </w:r>
    </w:p>
    <w:p w14:paraId="38DF0C2B" w14:textId="77777777" w:rsidR="00066A95" w:rsidRPr="001B3E50" w:rsidRDefault="00066A95" w:rsidP="00066A95">
      <w:pPr>
        <w:shd w:val="clear" w:color="auto" w:fill="FFFFFF"/>
        <w:spacing w:line="20" w:lineRule="atLeast"/>
        <w:rPr>
          <w:sz w:val="26"/>
          <w:szCs w:val="26"/>
        </w:rPr>
      </w:pPr>
      <w:r w:rsidRPr="001B3E50">
        <w:rPr>
          <w:b/>
          <w:bCs/>
          <w:sz w:val="26"/>
          <w:szCs w:val="26"/>
        </w:rPr>
        <w:t>Tổ chức thực hiện:</w:t>
      </w:r>
    </w:p>
    <w:tbl>
      <w:tblPr>
        <w:tblStyle w:val="TableGrid"/>
        <w:tblW w:w="9606" w:type="dxa"/>
        <w:tblLayout w:type="fixed"/>
        <w:tblLook w:val="04A0" w:firstRow="1" w:lastRow="0" w:firstColumn="1" w:lastColumn="0" w:noHBand="0" w:noVBand="1"/>
      </w:tblPr>
      <w:tblGrid>
        <w:gridCol w:w="3936"/>
        <w:gridCol w:w="5670"/>
      </w:tblGrid>
      <w:tr w:rsidR="00066A95" w:rsidRPr="001B3E50" w14:paraId="17DCC4C7" w14:textId="77777777" w:rsidTr="007C287A">
        <w:tc>
          <w:tcPr>
            <w:tcW w:w="3936" w:type="dxa"/>
            <w:hideMark/>
          </w:tcPr>
          <w:p w14:paraId="5FE2A8A8" w14:textId="77777777" w:rsidR="00066A95" w:rsidRPr="001B3E50" w:rsidRDefault="00066A95" w:rsidP="007C287A">
            <w:pPr>
              <w:spacing w:line="20" w:lineRule="atLeast"/>
              <w:rPr>
                <w:sz w:val="26"/>
                <w:szCs w:val="26"/>
              </w:rPr>
            </w:pPr>
            <w:r w:rsidRPr="001B3E50">
              <w:rPr>
                <w:b/>
                <w:bCs/>
                <w:sz w:val="26"/>
                <w:szCs w:val="26"/>
              </w:rPr>
              <w:t>HOẠT ĐỘNG CỦA GV – HS</w:t>
            </w:r>
          </w:p>
        </w:tc>
        <w:tc>
          <w:tcPr>
            <w:tcW w:w="5670" w:type="dxa"/>
            <w:hideMark/>
          </w:tcPr>
          <w:p w14:paraId="156D2979" w14:textId="77777777" w:rsidR="00066A95" w:rsidRPr="001B3E50" w:rsidRDefault="00066A95" w:rsidP="007C287A">
            <w:pPr>
              <w:spacing w:line="20" w:lineRule="atLeast"/>
              <w:rPr>
                <w:sz w:val="26"/>
                <w:szCs w:val="26"/>
              </w:rPr>
            </w:pPr>
            <w:r w:rsidRPr="001B3E50">
              <w:rPr>
                <w:b/>
                <w:bCs/>
                <w:sz w:val="26"/>
                <w:szCs w:val="26"/>
              </w:rPr>
              <w:t>DỰ KIẾN SẢN PHẨM</w:t>
            </w:r>
          </w:p>
        </w:tc>
      </w:tr>
      <w:tr w:rsidR="00066A95" w:rsidRPr="001B3E50" w14:paraId="294C15C1" w14:textId="77777777" w:rsidTr="007C287A">
        <w:trPr>
          <w:trHeight w:val="5801"/>
        </w:trPr>
        <w:tc>
          <w:tcPr>
            <w:tcW w:w="3936" w:type="dxa"/>
            <w:hideMark/>
          </w:tcPr>
          <w:p w14:paraId="0B75B427" w14:textId="77777777" w:rsidR="00066A95" w:rsidRPr="001B3E50" w:rsidRDefault="00066A95" w:rsidP="007C287A">
            <w:pPr>
              <w:spacing w:line="20" w:lineRule="atLeast"/>
              <w:rPr>
                <w:sz w:val="26"/>
                <w:szCs w:val="26"/>
              </w:rPr>
            </w:pPr>
            <w:r w:rsidRPr="001B3E50">
              <w:rPr>
                <w:b/>
                <w:bCs/>
                <w:sz w:val="26"/>
                <w:szCs w:val="26"/>
                <w:u w:val="single"/>
              </w:rPr>
              <w:t>*NV1</w:t>
            </w:r>
            <w:r w:rsidRPr="001B3E50">
              <w:rPr>
                <w:b/>
                <w:bCs/>
                <w:sz w:val="26"/>
                <w:szCs w:val="26"/>
              </w:rPr>
              <w:t>:</w:t>
            </w:r>
          </w:p>
          <w:p w14:paraId="3D8CF5F0" w14:textId="77777777" w:rsidR="00066A95" w:rsidRPr="001B3E50" w:rsidRDefault="00066A95" w:rsidP="007C287A">
            <w:pPr>
              <w:spacing w:line="20" w:lineRule="atLeast"/>
              <w:rPr>
                <w:sz w:val="26"/>
                <w:szCs w:val="26"/>
              </w:rPr>
            </w:pPr>
            <w:r w:rsidRPr="001B3E50">
              <w:rPr>
                <w:b/>
                <w:bCs/>
                <w:sz w:val="26"/>
                <w:szCs w:val="26"/>
              </w:rPr>
              <w:t>Bước 1: Chuyển giao nhiệm vụ</w:t>
            </w:r>
          </w:p>
          <w:p w14:paraId="63C3D3BF" w14:textId="77777777" w:rsidR="00066A95" w:rsidRPr="001B3E50" w:rsidRDefault="00066A95" w:rsidP="007C287A">
            <w:pPr>
              <w:spacing w:line="20" w:lineRule="atLeast"/>
              <w:rPr>
                <w:sz w:val="26"/>
                <w:szCs w:val="26"/>
              </w:rPr>
            </w:pPr>
            <w:r w:rsidRPr="001B3E50">
              <w:rPr>
                <w:sz w:val="26"/>
                <w:szCs w:val="26"/>
              </w:rPr>
              <w:t xml:space="preserve">- GV yêu cầu HS thảo luận theo tổ các câu hỏi 1,2,3,4 sgk. Tổ 1- câu 1. Tổ 2 câu 2. Tổ 3- câu 3. Tổ 4- câu 4. </w:t>
            </w:r>
          </w:p>
          <w:p w14:paraId="6A9F453D" w14:textId="77777777" w:rsidR="00066A95" w:rsidRPr="001B3E50" w:rsidRDefault="00066A95" w:rsidP="007C287A">
            <w:pPr>
              <w:spacing w:line="20" w:lineRule="atLeast"/>
              <w:rPr>
                <w:sz w:val="26"/>
                <w:szCs w:val="26"/>
              </w:rPr>
            </w:pPr>
            <w:r w:rsidRPr="001B3E50">
              <w:rPr>
                <w:b/>
                <w:bCs/>
                <w:sz w:val="26"/>
                <w:szCs w:val="26"/>
              </w:rPr>
              <w:t>Câu hỏi 1:</w:t>
            </w:r>
            <w:r w:rsidRPr="001B3E50">
              <w:rPr>
                <w:sz w:val="26"/>
                <w:szCs w:val="26"/>
              </w:rPr>
              <w:t> Chỉ ra các đặc điểm của tục ngữ được</w:t>
            </w:r>
          </w:p>
          <w:p w14:paraId="7B3022DA" w14:textId="77777777" w:rsidR="00066A95" w:rsidRPr="001B3E50" w:rsidRDefault="00066A95" w:rsidP="007C287A">
            <w:pPr>
              <w:spacing w:line="20" w:lineRule="atLeast"/>
              <w:rPr>
                <w:sz w:val="26"/>
                <w:szCs w:val="26"/>
              </w:rPr>
            </w:pPr>
            <w:r w:rsidRPr="001B3E50">
              <w:rPr>
                <w:sz w:val="26"/>
                <w:szCs w:val="26"/>
              </w:rPr>
              <w:t xml:space="preserve"> thể hiện trong những câu trên.</w:t>
            </w:r>
          </w:p>
          <w:p w14:paraId="00B60268" w14:textId="77777777" w:rsidR="00066A95" w:rsidRPr="001B3E50" w:rsidRDefault="00066A95" w:rsidP="007C287A">
            <w:pPr>
              <w:spacing w:line="20" w:lineRule="atLeast"/>
              <w:rPr>
                <w:sz w:val="26"/>
                <w:szCs w:val="26"/>
              </w:rPr>
            </w:pPr>
            <w:r w:rsidRPr="001B3E50">
              <w:rPr>
                <w:b/>
                <w:bCs/>
                <w:sz w:val="26"/>
                <w:szCs w:val="26"/>
              </w:rPr>
              <w:t>Câu hỏi 2: </w:t>
            </w:r>
            <w:r w:rsidRPr="001B3E50">
              <w:rPr>
                <w:sz w:val="26"/>
                <w:szCs w:val="26"/>
              </w:rPr>
              <w:t>Xác định số chữ, số dòng, số vế của các câu tục ngữ từ số 1 đến số 5.</w:t>
            </w:r>
          </w:p>
          <w:p w14:paraId="6186F0F9" w14:textId="77777777" w:rsidR="00066A95" w:rsidRPr="001B3E50" w:rsidRDefault="00066A95" w:rsidP="007C287A">
            <w:pPr>
              <w:spacing w:line="20" w:lineRule="atLeast"/>
              <w:outlineLvl w:val="1"/>
              <w:rPr>
                <w:sz w:val="26"/>
                <w:szCs w:val="26"/>
              </w:rPr>
            </w:pPr>
            <w:r w:rsidRPr="001B3E50">
              <w:rPr>
                <w:b/>
                <w:bCs/>
                <w:sz w:val="26"/>
                <w:szCs w:val="26"/>
              </w:rPr>
              <w:t>Câu hỏi 3: </w:t>
            </w:r>
            <w:r w:rsidRPr="001B3E50">
              <w:rPr>
                <w:sz w:val="26"/>
                <w:szCs w:val="26"/>
              </w:rPr>
              <w:t>Tìm các cặp vần và nhận xét về tác dụng của vần trong các câu tục ngữ từ số 2 đến số 6.</w:t>
            </w:r>
          </w:p>
          <w:p w14:paraId="10D76C35" w14:textId="77777777" w:rsidR="00066A95" w:rsidRPr="001B3E50" w:rsidRDefault="00066A95" w:rsidP="007C287A">
            <w:pPr>
              <w:spacing w:line="20" w:lineRule="atLeast"/>
              <w:jc w:val="both"/>
              <w:rPr>
                <w:sz w:val="26"/>
                <w:szCs w:val="26"/>
              </w:rPr>
            </w:pPr>
            <w:r w:rsidRPr="001B3E50">
              <w:rPr>
                <w:b/>
                <w:bCs/>
                <w:sz w:val="26"/>
                <w:szCs w:val="26"/>
              </w:rPr>
              <w:t>Câu hỏi 4:</w:t>
            </w:r>
            <w:r w:rsidRPr="001B3E50">
              <w:rPr>
                <w:sz w:val="26"/>
                <w:szCs w:val="26"/>
              </w:rPr>
              <w:t> Về hình thức, hai câu tục ngữ số 1 và số 6 có gì khác biệt so với các câu 2,3,4,5?</w:t>
            </w:r>
          </w:p>
          <w:p w14:paraId="335EF3D6" w14:textId="77777777" w:rsidR="00066A95" w:rsidRPr="001B3E50" w:rsidRDefault="00066A95" w:rsidP="007C287A">
            <w:pPr>
              <w:spacing w:line="20" w:lineRule="atLeast"/>
              <w:rPr>
                <w:sz w:val="26"/>
                <w:szCs w:val="26"/>
              </w:rPr>
            </w:pPr>
          </w:p>
          <w:p w14:paraId="5CBD36A0" w14:textId="77777777" w:rsidR="00066A95" w:rsidRPr="001B3E50" w:rsidRDefault="00066A95" w:rsidP="007C287A">
            <w:pPr>
              <w:spacing w:line="20" w:lineRule="atLeast"/>
              <w:rPr>
                <w:sz w:val="26"/>
                <w:szCs w:val="26"/>
              </w:rPr>
            </w:pPr>
          </w:p>
          <w:p w14:paraId="61E588D1" w14:textId="77777777" w:rsidR="00066A95" w:rsidRPr="001B3E50" w:rsidRDefault="00066A95" w:rsidP="007C287A">
            <w:pPr>
              <w:spacing w:line="20" w:lineRule="atLeast"/>
              <w:rPr>
                <w:sz w:val="26"/>
                <w:szCs w:val="26"/>
              </w:rPr>
            </w:pPr>
            <w:r w:rsidRPr="001B3E50">
              <w:rPr>
                <w:b/>
                <w:bCs/>
                <w:sz w:val="26"/>
                <w:szCs w:val="26"/>
              </w:rPr>
              <w:t>Bước 2: Thực hiện nhiệm vụ</w:t>
            </w:r>
          </w:p>
          <w:p w14:paraId="3DBE9AF5" w14:textId="77777777" w:rsidR="00066A95" w:rsidRPr="001B3E50" w:rsidRDefault="00066A95" w:rsidP="007C287A">
            <w:pPr>
              <w:spacing w:line="20" w:lineRule="atLeast"/>
              <w:rPr>
                <w:sz w:val="26"/>
                <w:szCs w:val="26"/>
              </w:rPr>
            </w:pPr>
            <w:r w:rsidRPr="001B3E50">
              <w:rPr>
                <w:sz w:val="26"/>
                <w:szCs w:val="26"/>
              </w:rPr>
              <w:t>- HS thảo luận theo tổ, dựa vào gợi ý của GV để trả lời câu hỏi vào phiếu học tập.</w:t>
            </w:r>
          </w:p>
          <w:p w14:paraId="544B8B75" w14:textId="77777777" w:rsidR="00066A95" w:rsidRPr="001B3E50" w:rsidRDefault="00066A95" w:rsidP="007C287A">
            <w:pPr>
              <w:spacing w:line="20" w:lineRule="atLeast"/>
              <w:rPr>
                <w:sz w:val="26"/>
                <w:szCs w:val="26"/>
              </w:rPr>
            </w:pPr>
            <w:r w:rsidRPr="001B3E50">
              <w:rPr>
                <w:b/>
                <w:bCs/>
                <w:sz w:val="26"/>
                <w:szCs w:val="26"/>
              </w:rPr>
              <w:t>Bước 3: Báo cáo kết quả</w:t>
            </w:r>
          </w:p>
          <w:p w14:paraId="7131FB44" w14:textId="77777777" w:rsidR="00066A95" w:rsidRPr="001B3E50" w:rsidRDefault="00066A95" w:rsidP="007C287A">
            <w:pPr>
              <w:spacing w:line="20" w:lineRule="atLeast"/>
              <w:rPr>
                <w:sz w:val="26"/>
                <w:szCs w:val="26"/>
              </w:rPr>
            </w:pPr>
            <w:r w:rsidRPr="001B3E50">
              <w:rPr>
                <w:sz w:val="26"/>
                <w:szCs w:val="26"/>
              </w:rPr>
              <w:t>- GV mời đại diện tổ  trình bày kết quả trước lớp, yêu cầu cả lớp lắng nghe, nhận xét, bổ sung.</w:t>
            </w:r>
          </w:p>
          <w:p w14:paraId="258151E5" w14:textId="77777777" w:rsidR="00066A95" w:rsidRPr="001B3E50" w:rsidRDefault="00066A95" w:rsidP="007C287A">
            <w:pPr>
              <w:spacing w:line="20" w:lineRule="atLeast"/>
              <w:rPr>
                <w:sz w:val="26"/>
                <w:szCs w:val="26"/>
              </w:rPr>
            </w:pPr>
            <w:r w:rsidRPr="001B3E50">
              <w:rPr>
                <w:b/>
                <w:bCs/>
                <w:sz w:val="26"/>
                <w:szCs w:val="26"/>
              </w:rPr>
              <w:t>Bước 4: Nhận xét, đánh giá</w:t>
            </w:r>
          </w:p>
          <w:p w14:paraId="6D2F9122" w14:textId="77777777" w:rsidR="00066A95" w:rsidRPr="001B3E50" w:rsidRDefault="00066A95" w:rsidP="007C287A">
            <w:pPr>
              <w:spacing w:line="20" w:lineRule="atLeast"/>
              <w:rPr>
                <w:sz w:val="26"/>
                <w:szCs w:val="26"/>
              </w:rPr>
            </w:pPr>
            <w:r w:rsidRPr="001B3E50">
              <w:rPr>
                <w:sz w:val="26"/>
                <w:szCs w:val="26"/>
              </w:rPr>
              <w:t xml:space="preserve">- GV nhận xét, đánh giá, chốt lại kiến thức: </w:t>
            </w:r>
          </w:p>
          <w:p w14:paraId="54DFC87A" w14:textId="77777777" w:rsidR="00066A95" w:rsidRPr="001B3E50" w:rsidRDefault="00066A95" w:rsidP="007C287A">
            <w:pPr>
              <w:spacing w:line="20" w:lineRule="atLeast"/>
              <w:rPr>
                <w:sz w:val="26"/>
                <w:szCs w:val="26"/>
              </w:rPr>
            </w:pPr>
          </w:p>
          <w:p w14:paraId="281AC55E" w14:textId="77777777" w:rsidR="00066A95" w:rsidRPr="001B3E50" w:rsidRDefault="00066A95" w:rsidP="007C287A">
            <w:pPr>
              <w:spacing w:line="20" w:lineRule="atLeast"/>
              <w:rPr>
                <w:sz w:val="26"/>
                <w:szCs w:val="26"/>
              </w:rPr>
            </w:pPr>
          </w:p>
          <w:p w14:paraId="261260D8" w14:textId="77777777" w:rsidR="00066A95" w:rsidRPr="001B3E50" w:rsidRDefault="00066A95" w:rsidP="007C287A">
            <w:pPr>
              <w:spacing w:line="20" w:lineRule="atLeast"/>
              <w:rPr>
                <w:b/>
                <w:bCs/>
                <w:sz w:val="26"/>
                <w:szCs w:val="26"/>
                <w:u w:val="single"/>
              </w:rPr>
            </w:pPr>
          </w:p>
          <w:p w14:paraId="2A1A1311" w14:textId="77777777" w:rsidR="00066A95" w:rsidRPr="001B3E50" w:rsidRDefault="00066A95" w:rsidP="007C287A">
            <w:pPr>
              <w:spacing w:line="20" w:lineRule="atLeast"/>
              <w:rPr>
                <w:b/>
                <w:bCs/>
                <w:sz w:val="26"/>
                <w:szCs w:val="26"/>
                <w:u w:val="single"/>
              </w:rPr>
            </w:pPr>
          </w:p>
          <w:p w14:paraId="455A296D" w14:textId="77777777" w:rsidR="00066A95" w:rsidRPr="001B3E50" w:rsidRDefault="00066A95" w:rsidP="007C287A">
            <w:pPr>
              <w:spacing w:line="20" w:lineRule="atLeast"/>
              <w:rPr>
                <w:b/>
                <w:bCs/>
                <w:sz w:val="26"/>
                <w:szCs w:val="26"/>
                <w:u w:val="single"/>
              </w:rPr>
            </w:pPr>
          </w:p>
          <w:p w14:paraId="2EF4018E" w14:textId="77777777" w:rsidR="00066A95" w:rsidRPr="001B3E50" w:rsidRDefault="00066A95" w:rsidP="007C287A">
            <w:pPr>
              <w:spacing w:line="20" w:lineRule="atLeast"/>
              <w:rPr>
                <w:b/>
                <w:bCs/>
                <w:sz w:val="26"/>
                <w:szCs w:val="26"/>
                <w:u w:val="single"/>
              </w:rPr>
            </w:pPr>
          </w:p>
          <w:p w14:paraId="61EC7EF3" w14:textId="77777777" w:rsidR="00066A95" w:rsidRPr="001B3E50" w:rsidRDefault="00066A95" w:rsidP="007C287A">
            <w:pPr>
              <w:spacing w:line="20" w:lineRule="atLeast"/>
              <w:rPr>
                <w:sz w:val="26"/>
                <w:szCs w:val="26"/>
              </w:rPr>
            </w:pPr>
            <w:r w:rsidRPr="001B3E50">
              <w:rPr>
                <w:b/>
                <w:bCs/>
                <w:sz w:val="26"/>
                <w:szCs w:val="26"/>
                <w:u w:val="single"/>
              </w:rPr>
              <w:t>NV2</w:t>
            </w:r>
            <w:r w:rsidRPr="001B3E50">
              <w:rPr>
                <w:b/>
                <w:bCs/>
                <w:sz w:val="26"/>
                <w:szCs w:val="26"/>
              </w:rPr>
              <w:t>:</w:t>
            </w:r>
          </w:p>
          <w:p w14:paraId="48CF0C5D" w14:textId="77777777" w:rsidR="00066A95" w:rsidRPr="001B3E50" w:rsidRDefault="00066A95" w:rsidP="007C287A">
            <w:pPr>
              <w:spacing w:line="20" w:lineRule="atLeast"/>
              <w:rPr>
                <w:sz w:val="26"/>
                <w:szCs w:val="26"/>
              </w:rPr>
            </w:pPr>
            <w:r w:rsidRPr="001B3E50">
              <w:rPr>
                <w:b/>
                <w:bCs/>
                <w:sz w:val="26"/>
                <w:szCs w:val="26"/>
              </w:rPr>
              <w:t>Bước 1: Chuyển giao nhiệm vụ</w:t>
            </w:r>
          </w:p>
          <w:p w14:paraId="4A1A2EB1" w14:textId="77777777" w:rsidR="00066A95" w:rsidRPr="001B3E50" w:rsidRDefault="00066A95" w:rsidP="007C287A">
            <w:pPr>
              <w:spacing w:line="20" w:lineRule="atLeast"/>
              <w:rPr>
                <w:sz w:val="26"/>
                <w:szCs w:val="26"/>
              </w:rPr>
            </w:pPr>
            <w:r w:rsidRPr="001B3E50">
              <w:rPr>
                <w:sz w:val="26"/>
                <w:szCs w:val="26"/>
              </w:rPr>
              <w:t>- GV cho HS thảo luận từng cặp để tìm ra nội dung của từng câu tục ngữ trên.</w:t>
            </w:r>
          </w:p>
          <w:p w14:paraId="697E0D25" w14:textId="77777777" w:rsidR="00066A95" w:rsidRPr="001B3E50" w:rsidRDefault="00066A95" w:rsidP="007C287A">
            <w:pPr>
              <w:spacing w:line="20" w:lineRule="atLeast"/>
              <w:rPr>
                <w:sz w:val="26"/>
                <w:szCs w:val="26"/>
              </w:rPr>
            </w:pPr>
            <w:r w:rsidRPr="001B3E50">
              <w:rPr>
                <w:sz w:val="26"/>
                <w:szCs w:val="26"/>
              </w:rPr>
              <w:lastRenderedPageBreak/>
              <w:t>- Đến câu số 5, số 6 GV gắn hỏi câu hỏi 5,6,trong sgk vào để giải quyết luôn.</w:t>
            </w:r>
          </w:p>
          <w:p w14:paraId="23CB4445" w14:textId="77777777" w:rsidR="00066A95" w:rsidRPr="001B3E50" w:rsidRDefault="00066A95" w:rsidP="007C287A">
            <w:pPr>
              <w:spacing w:line="20" w:lineRule="atLeast"/>
              <w:rPr>
                <w:sz w:val="26"/>
                <w:szCs w:val="26"/>
              </w:rPr>
            </w:pPr>
            <w:r w:rsidRPr="001B3E50">
              <w:rPr>
                <w:sz w:val="26"/>
                <w:szCs w:val="26"/>
              </w:rPr>
              <w:t>Câu 1 nói về điều gì?</w:t>
            </w:r>
          </w:p>
          <w:p w14:paraId="4806E042" w14:textId="77777777" w:rsidR="00066A95" w:rsidRPr="001B3E50" w:rsidRDefault="00066A95" w:rsidP="007C287A">
            <w:pPr>
              <w:shd w:val="clear" w:color="auto" w:fill="FFFFFF"/>
              <w:spacing w:line="20" w:lineRule="atLeast"/>
              <w:jc w:val="both"/>
              <w:rPr>
                <w:sz w:val="26"/>
                <w:szCs w:val="26"/>
              </w:rPr>
            </w:pPr>
          </w:p>
          <w:p w14:paraId="4AD631F9" w14:textId="77777777" w:rsidR="00066A95" w:rsidRPr="001B3E50" w:rsidRDefault="00066A95" w:rsidP="007C287A">
            <w:pPr>
              <w:spacing w:line="20" w:lineRule="atLeast"/>
              <w:rPr>
                <w:sz w:val="26"/>
                <w:szCs w:val="26"/>
              </w:rPr>
            </w:pPr>
            <w:r w:rsidRPr="001B3E50">
              <w:rPr>
                <w:sz w:val="26"/>
                <w:szCs w:val="26"/>
              </w:rPr>
              <w:t>Câu 2 nói về điều gì?</w:t>
            </w:r>
          </w:p>
          <w:p w14:paraId="1647E9D0" w14:textId="77777777" w:rsidR="00066A95" w:rsidRPr="001B3E50" w:rsidRDefault="00066A95" w:rsidP="007C287A">
            <w:pPr>
              <w:shd w:val="clear" w:color="auto" w:fill="FFFFFF"/>
              <w:spacing w:line="20" w:lineRule="atLeast"/>
              <w:jc w:val="both"/>
              <w:rPr>
                <w:sz w:val="26"/>
                <w:szCs w:val="26"/>
              </w:rPr>
            </w:pPr>
          </w:p>
          <w:p w14:paraId="5FE1878F" w14:textId="77777777" w:rsidR="00066A95" w:rsidRPr="001B3E50" w:rsidRDefault="00066A95" w:rsidP="007C287A">
            <w:pPr>
              <w:shd w:val="clear" w:color="auto" w:fill="FFFFFF"/>
              <w:spacing w:line="20" w:lineRule="atLeast"/>
              <w:jc w:val="both"/>
              <w:rPr>
                <w:sz w:val="26"/>
                <w:szCs w:val="26"/>
              </w:rPr>
            </w:pPr>
          </w:p>
          <w:p w14:paraId="6A1A5F39" w14:textId="77777777" w:rsidR="00066A95" w:rsidRPr="001B3E50" w:rsidRDefault="00066A95" w:rsidP="007C287A">
            <w:pPr>
              <w:shd w:val="clear" w:color="auto" w:fill="FFFFFF"/>
              <w:spacing w:line="20" w:lineRule="atLeast"/>
              <w:jc w:val="both"/>
              <w:rPr>
                <w:sz w:val="26"/>
                <w:szCs w:val="26"/>
              </w:rPr>
            </w:pPr>
          </w:p>
          <w:p w14:paraId="10C40B97" w14:textId="77777777" w:rsidR="00066A95" w:rsidRPr="001B3E50" w:rsidRDefault="00066A95" w:rsidP="007C287A">
            <w:pPr>
              <w:spacing w:line="20" w:lineRule="atLeast"/>
              <w:rPr>
                <w:sz w:val="26"/>
                <w:szCs w:val="26"/>
              </w:rPr>
            </w:pPr>
            <w:r w:rsidRPr="001B3E50">
              <w:rPr>
                <w:sz w:val="26"/>
                <w:szCs w:val="26"/>
              </w:rPr>
              <w:t>Câu 3 nói về điều gì?</w:t>
            </w:r>
          </w:p>
          <w:p w14:paraId="4BFD5953" w14:textId="77777777" w:rsidR="00066A95" w:rsidRPr="001B3E50" w:rsidRDefault="00066A95" w:rsidP="007C287A">
            <w:pPr>
              <w:shd w:val="clear" w:color="auto" w:fill="FFFFFF"/>
              <w:spacing w:line="20" w:lineRule="atLeast"/>
              <w:jc w:val="both"/>
              <w:rPr>
                <w:sz w:val="26"/>
                <w:szCs w:val="26"/>
              </w:rPr>
            </w:pPr>
          </w:p>
          <w:p w14:paraId="5158AB34" w14:textId="77777777" w:rsidR="00066A95" w:rsidRPr="001B3E50" w:rsidRDefault="00066A95" w:rsidP="007C287A">
            <w:pPr>
              <w:shd w:val="clear" w:color="auto" w:fill="FFFFFF"/>
              <w:spacing w:line="20" w:lineRule="atLeast"/>
              <w:jc w:val="both"/>
              <w:rPr>
                <w:sz w:val="26"/>
                <w:szCs w:val="26"/>
              </w:rPr>
            </w:pPr>
          </w:p>
          <w:p w14:paraId="51ACD2DD" w14:textId="77777777" w:rsidR="00066A95" w:rsidRPr="001B3E50" w:rsidRDefault="00066A95" w:rsidP="007C287A">
            <w:pPr>
              <w:shd w:val="clear" w:color="auto" w:fill="FFFFFF"/>
              <w:spacing w:line="20" w:lineRule="atLeast"/>
              <w:jc w:val="both"/>
              <w:rPr>
                <w:sz w:val="26"/>
                <w:szCs w:val="26"/>
              </w:rPr>
            </w:pPr>
          </w:p>
          <w:p w14:paraId="6E22547B" w14:textId="77777777" w:rsidR="00066A95" w:rsidRPr="001B3E50" w:rsidRDefault="00066A95" w:rsidP="007C287A">
            <w:pPr>
              <w:shd w:val="clear" w:color="auto" w:fill="FFFFFF"/>
              <w:spacing w:line="20" w:lineRule="atLeast"/>
              <w:jc w:val="both"/>
              <w:rPr>
                <w:sz w:val="26"/>
                <w:szCs w:val="26"/>
              </w:rPr>
            </w:pPr>
          </w:p>
          <w:p w14:paraId="360FD79D" w14:textId="77777777" w:rsidR="00066A95" w:rsidRPr="001B3E50" w:rsidRDefault="00066A95" w:rsidP="007C287A">
            <w:pPr>
              <w:spacing w:line="20" w:lineRule="atLeast"/>
              <w:rPr>
                <w:sz w:val="26"/>
                <w:szCs w:val="26"/>
              </w:rPr>
            </w:pPr>
            <w:r w:rsidRPr="001B3E50">
              <w:rPr>
                <w:sz w:val="26"/>
                <w:szCs w:val="26"/>
              </w:rPr>
              <w:t>Câu 4 nói về điều gì?</w:t>
            </w:r>
          </w:p>
          <w:p w14:paraId="18CF6F4A" w14:textId="77777777" w:rsidR="00066A95" w:rsidRPr="001B3E50" w:rsidRDefault="00066A95" w:rsidP="007C287A">
            <w:pPr>
              <w:shd w:val="clear" w:color="auto" w:fill="FFFFFF"/>
              <w:spacing w:line="20" w:lineRule="atLeast"/>
              <w:jc w:val="both"/>
              <w:rPr>
                <w:sz w:val="26"/>
                <w:szCs w:val="26"/>
              </w:rPr>
            </w:pPr>
          </w:p>
          <w:p w14:paraId="68ED27C5" w14:textId="77777777" w:rsidR="00066A95" w:rsidRPr="001B3E50" w:rsidRDefault="00066A95" w:rsidP="007C287A">
            <w:pPr>
              <w:shd w:val="clear" w:color="auto" w:fill="FFFFFF"/>
              <w:spacing w:line="20" w:lineRule="atLeast"/>
              <w:jc w:val="both"/>
              <w:rPr>
                <w:sz w:val="26"/>
                <w:szCs w:val="26"/>
              </w:rPr>
            </w:pPr>
          </w:p>
          <w:p w14:paraId="6D1BB21D" w14:textId="77777777" w:rsidR="00066A95" w:rsidRPr="001B3E50" w:rsidRDefault="00066A95" w:rsidP="007C287A">
            <w:pPr>
              <w:shd w:val="clear" w:color="auto" w:fill="FFFFFF"/>
              <w:spacing w:line="20" w:lineRule="atLeast"/>
              <w:jc w:val="both"/>
              <w:rPr>
                <w:sz w:val="26"/>
                <w:szCs w:val="26"/>
              </w:rPr>
            </w:pPr>
          </w:p>
          <w:p w14:paraId="5A8D04E9" w14:textId="77777777" w:rsidR="00066A95" w:rsidRPr="001B3E50" w:rsidRDefault="00066A95" w:rsidP="007C287A">
            <w:pPr>
              <w:shd w:val="clear" w:color="auto" w:fill="FFFFFF"/>
              <w:spacing w:line="20" w:lineRule="atLeast"/>
              <w:jc w:val="both"/>
              <w:rPr>
                <w:sz w:val="26"/>
                <w:szCs w:val="26"/>
              </w:rPr>
            </w:pPr>
          </w:p>
          <w:p w14:paraId="6F023A94" w14:textId="77777777" w:rsidR="00066A95" w:rsidRPr="001B3E50" w:rsidRDefault="00066A95" w:rsidP="007C287A">
            <w:pPr>
              <w:shd w:val="clear" w:color="auto" w:fill="FFFFFF"/>
              <w:spacing w:line="20" w:lineRule="atLeast"/>
              <w:jc w:val="both"/>
              <w:rPr>
                <w:sz w:val="26"/>
                <w:szCs w:val="26"/>
              </w:rPr>
            </w:pPr>
          </w:p>
          <w:p w14:paraId="438E3B19" w14:textId="77777777" w:rsidR="00066A95" w:rsidRPr="001B3E50" w:rsidRDefault="00066A95" w:rsidP="007C287A">
            <w:pPr>
              <w:shd w:val="clear" w:color="auto" w:fill="FFFFFF"/>
              <w:spacing w:line="20" w:lineRule="atLeast"/>
              <w:jc w:val="both"/>
              <w:rPr>
                <w:sz w:val="26"/>
                <w:szCs w:val="26"/>
              </w:rPr>
            </w:pPr>
          </w:p>
          <w:p w14:paraId="427E0752" w14:textId="77777777" w:rsidR="00066A95" w:rsidRPr="001B3E50" w:rsidRDefault="00066A95" w:rsidP="007C287A">
            <w:pPr>
              <w:spacing w:line="20" w:lineRule="atLeast"/>
              <w:rPr>
                <w:sz w:val="26"/>
                <w:szCs w:val="26"/>
              </w:rPr>
            </w:pPr>
            <w:r w:rsidRPr="001B3E50">
              <w:rPr>
                <w:sz w:val="26"/>
                <w:szCs w:val="26"/>
              </w:rPr>
              <w:t>Câu 5 nói về điều gì?</w:t>
            </w:r>
          </w:p>
          <w:p w14:paraId="77EBBB70" w14:textId="77777777" w:rsidR="00066A95" w:rsidRPr="001B3E50" w:rsidRDefault="00066A95" w:rsidP="007C287A">
            <w:pPr>
              <w:shd w:val="clear" w:color="auto" w:fill="FFFFFF"/>
              <w:spacing w:line="20" w:lineRule="atLeast"/>
              <w:jc w:val="both"/>
              <w:rPr>
                <w:sz w:val="26"/>
                <w:szCs w:val="26"/>
              </w:rPr>
            </w:pPr>
          </w:p>
          <w:p w14:paraId="2982B20C" w14:textId="77777777" w:rsidR="00066A95" w:rsidRPr="001B3E50" w:rsidRDefault="00066A95" w:rsidP="007C287A">
            <w:pPr>
              <w:tabs>
                <w:tab w:val="left" w:pos="480"/>
              </w:tabs>
              <w:spacing w:line="311" w:lineRule="auto"/>
              <w:rPr>
                <w:sz w:val="26"/>
                <w:szCs w:val="26"/>
              </w:rPr>
            </w:pPr>
            <w:r w:rsidRPr="001B3E50">
              <w:rPr>
                <w:sz w:val="26"/>
                <w:szCs w:val="26"/>
              </w:rPr>
              <w:t>Tác giả dân gian muốn gửi gắm thô̂ng điệp gì qua câu tục ngữ này?</w:t>
            </w:r>
          </w:p>
          <w:p w14:paraId="15F541AA" w14:textId="77777777" w:rsidR="00066A95" w:rsidRPr="001B3E50" w:rsidRDefault="00066A95" w:rsidP="007C287A">
            <w:pPr>
              <w:shd w:val="clear" w:color="auto" w:fill="FFFFFF"/>
              <w:spacing w:line="20" w:lineRule="atLeast"/>
              <w:jc w:val="both"/>
              <w:rPr>
                <w:sz w:val="26"/>
                <w:szCs w:val="26"/>
              </w:rPr>
            </w:pPr>
            <w:r w:rsidRPr="001B3E50">
              <w:rPr>
                <w:sz w:val="26"/>
                <w:szCs w:val="26"/>
              </w:rPr>
              <w:t xml:space="preserve">Dự kiến : ông </w:t>
            </w:r>
          </w:p>
          <w:p w14:paraId="7CE4DF49" w14:textId="77777777" w:rsidR="00066A95" w:rsidRPr="001B3E50" w:rsidRDefault="00066A95" w:rsidP="007C287A">
            <w:pPr>
              <w:shd w:val="clear" w:color="auto" w:fill="FFFFFF"/>
              <w:spacing w:line="20" w:lineRule="atLeast"/>
              <w:jc w:val="both"/>
              <w:rPr>
                <w:sz w:val="26"/>
                <w:szCs w:val="26"/>
              </w:rPr>
            </w:pPr>
            <w:r w:rsidRPr="001B3E50">
              <w:rPr>
                <w:sz w:val="26"/>
                <w:szCs w:val="26"/>
              </w:rPr>
              <w:t>cha ta muốn gửi gắm thông điệp rằng nên biết chọn thời gian phù hợp để canh tác.</w:t>
            </w:r>
          </w:p>
          <w:p w14:paraId="7356ED20" w14:textId="77777777" w:rsidR="00066A95" w:rsidRPr="001B3E50" w:rsidRDefault="00066A95" w:rsidP="007C287A">
            <w:pPr>
              <w:shd w:val="clear" w:color="auto" w:fill="FFFFFF"/>
              <w:spacing w:line="20" w:lineRule="atLeast"/>
              <w:jc w:val="both"/>
              <w:rPr>
                <w:sz w:val="26"/>
                <w:szCs w:val="26"/>
              </w:rPr>
            </w:pPr>
          </w:p>
          <w:p w14:paraId="68D3DD55" w14:textId="77777777" w:rsidR="00066A95" w:rsidRPr="001B3E50" w:rsidRDefault="00066A95" w:rsidP="007C287A">
            <w:pPr>
              <w:spacing w:line="20" w:lineRule="atLeast"/>
              <w:rPr>
                <w:sz w:val="26"/>
                <w:szCs w:val="26"/>
              </w:rPr>
            </w:pPr>
            <w:r w:rsidRPr="001B3E50">
              <w:rPr>
                <w:sz w:val="26"/>
                <w:szCs w:val="26"/>
              </w:rPr>
              <w:t>Câu 6 nói về điều gì?</w:t>
            </w:r>
          </w:p>
          <w:p w14:paraId="22DEF7B2" w14:textId="77777777" w:rsidR="00066A95" w:rsidRPr="001B3E50" w:rsidRDefault="00066A95" w:rsidP="007C287A">
            <w:pPr>
              <w:tabs>
                <w:tab w:val="left" w:pos="480"/>
              </w:tabs>
              <w:spacing w:line="311" w:lineRule="auto"/>
              <w:rPr>
                <w:sz w:val="26"/>
                <w:szCs w:val="26"/>
              </w:rPr>
            </w:pPr>
            <w:r w:rsidRPr="001B3E50">
              <w:rPr>
                <w:sz w:val="26"/>
                <w:szCs w:val="26"/>
              </w:rPr>
              <w:t xml:space="preserve"> Xác định biện pháp tu từ được sử dụng trong câu tục ngữ số 6 và nêu tác dụng của việc sử dụng biện pháp đó.</w:t>
            </w:r>
          </w:p>
          <w:p w14:paraId="5ED13E21" w14:textId="77777777" w:rsidR="00066A95" w:rsidRPr="001B3E50" w:rsidRDefault="00066A95" w:rsidP="007C287A">
            <w:pPr>
              <w:spacing w:line="20" w:lineRule="atLeast"/>
              <w:jc w:val="both"/>
              <w:rPr>
                <w:sz w:val="26"/>
                <w:szCs w:val="26"/>
              </w:rPr>
            </w:pPr>
            <w:r w:rsidRPr="001B3E50">
              <w:rPr>
                <w:sz w:val="26"/>
                <w:szCs w:val="26"/>
              </w:rPr>
              <w:t>==&gt;Sử dụng biện pháp tu từ nhân hóa</w:t>
            </w:r>
          </w:p>
          <w:p w14:paraId="1C49695B" w14:textId="77777777" w:rsidR="00066A95" w:rsidRPr="001B3E50" w:rsidRDefault="00066A95" w:rsidP="007C287A">
            <w:pPr>
              <w:spacing w:line="20" w:lineRule="atLeast"/>
              <w:jc w:val="both"/>
              <w:rPr>
                <w:sz w:val="26"/>
                <w:szCs w:val="26"/>
              </w:rPr>
            </w:pPr>
            <w:r w:rsidRPr="001B3E50">
              <w:rPr>
                <w:sz w:val="26"/>
                <w:szCs w:val="26"/>
              </w:rPr>
              <w:t xml:space="preserve"> (lúa chiêm - nép - nghe - phất cờ) có tác dụng làm cho câu tục ngữ  thể hiện được </w:t>
            </w:r>
          </w:p>
          <w:p w14:paraId="475B9B14" w14:textId="77777777" w:rsidR="00066A95" w:rsidRPr="001B3E50" w:rsidRDefault="00066A95" w:rsidP="007C287A">
            <w:pPr>
              <w:spacing w:line="20" w:lineRule="atLeast"/>
              <w:jc w:val="both"/>
              <w:rPr>
                <w:sz w:val="26"/>
                <w:szCs w:val="26"/>
              </w:rPr>
            </w:pPr>
            <w:r w:rsidRPr="001B3E50">
              <w:rPr>
                <w:sz w:val="26"/>
                <w:szCs w:val="26"/>
              </w:rPr>
              <w:t>cách nhìn của người xưa trước hiện tượng tự nhiên đầy sinh động.</w:t>
            </w:r>
          </w:p>
          <w:p w14:paraId="205931FF" w14:textId="77777777" w:rsidR="00066A95" w:rsidRPr="001B3E50" w:rsidRDefault="00066A95" w:rsidP="007C287A">
            <w:pPr>
              <w:shd w:val="clear" w:color="auto" w:fill="FFFFFF"/>
              <w:spacing w:line="20" w:lineRule="atLeast"/>
              <w:jc w:val="both"/>
              <w:rPr>
                <w:sz w:val="26"/>
                <w:szCs w:val="26"/>
              </w:rPr>
            </w:pPr>
          </w:p>
          <w:p w14:paraId="18DFD46A" w14:textId="77777777" w:rsidR="00066A95" w:rsidRPr="001B3E50" w:rsidRDefault="00066A95" w:rsidP="007C287A">
            <w:pPr>
              <w:shd w:val="clear" w:color="auto" w:fill="FFFFFF"/>
              <w:spacing w:line="20" w:lineRule="atLeast"/>
              <w:jc w:val="both"/>
              <w:rPr>
                <w:sz w:val="26"/>
                <w:szCs w:val="26"/>
              </w:rPr>
            </w:pPr>
            <w:r w:rsidRPr="001B3E50">
              <w:rPr>
                <w:sz w:val="26"/>
                <w:szCs w:val="26"/>
              </w:rPr>
              <w:t>*GV chốt lại kiến thức</w:t>
            </w:r>
          </w:p>
          <w:p w14:paraId="5DE492A4" w14:textId="77777777" w:rsidR="00066A95" w:rsidRPr="001B3E50" w:rsidRDefault="00066A95" w:rsidP="007C287A">
            <w:pPr>
              <w:shd w:val="clear" w:color="auto" w:fill="FFFFFF"/>
              <w:spacing w:line="20" w:lineRule="atLeast"/>
              <w:jc w:val="both"/>
              <w:rPr>
                <w:sz w:val="26"/>
                <w:szCs w:val="26"/>
              </w:rPr>
            </w:pPr>
            <w:r w:rsidRPr="001B3E50">
              <w:rPr>
                <w:sz w:val="26"/>
                <w:szCs w:val="26"/>
              </w:rPr>
              <w:t>Các câu tục ngữ trên cùng nói về nội dung gì? Nêu ý nghĩa của các câu tục ngữ ấy đối với lao động sản xuất.</w:t>
            </w:r>
          </w:p>
          <w:p w14:paraId="24DA76E5" w14:textId="77777777" w:rsidR="00066A95" w:rsidRPr="001B3E50" w:rsidRDefault="00066A95" w:rsidP="007C287A">
            <w:pPr>
              <w:shd w:val="clear" w:color="auto" w:fill="FFFFFF"/>
              <w:spacing w:line="20" w:lineRule="atLeast"/>
              <w:outlineLvl w:val="1"/>
              <w:rPr>
                <w:sz w:val="26"/>
                <w:szCs w:val="26"/>
              </w:rPr>
            </w:pPr>
            <w:r w:rsidRPr="001B3E50">
              <w:rPr>
                <w:sz w:val="26"/>
                <w:szCs w:val="26"/>
              </w:rPr>
              <w:lastRenderedPageBreak/>
              <w:t>Bài giải:</w:t>
            </w:r>
          </w:p>
          <w:p w14:paraId="6C0FF672" w14:textId="77777777" w:rsidR="00066A95" w:rsidRPr="001B3E50" w:rsidRDefault="00066A95" w:rsidP="007C287A">
            <w:pPr>
              <w:shd w:val="clear" w:color="auto" w:fill="FFFFFF"/>
              <w:spacing w:line="20" w:lineRule="atLeast"/>
              <w:jc w:val="both"/>
              <w:rPr>
                <w:sz w:val="26"/>
                <w:szCs w:val="26"/>
              </w:rPr>
            </w:pPr>
            <w:r w:rsidRPr="001B3E50">
              <w:rPr>
                <w:sz w:val="26"/>
                <w:szCs w:val="26"/>
              </w:rPr>
              <w:t>Ông cha ta đã dựa trên kinh nghiệm quan sát và giải thích hiện tượng tự nhiên để đúc kết nên câu ca dao này, thể hiện cách nhìn của người xưa trước các hiện tượng tự nhiên. Qua đó, khẳng định tình yêu thiên nhiên, yêu lao động sản xuất, khát vọng chinh phục thiên nhiên của con người.</w:t>
            </w:r>
          </w:p>
          <w:p w14:paraId="3B6E69A7" w14:textId="77777777" w:rsidR="00066A95" w:rsidRPr="001B3E50" w:rsidRDefault="00066A95" w:rsidP="007C287A">
            <w:pPr>
              <w:pStyle w:val="ListParagraph"/>
              <w:shd w:val="clear" w:color="auto" w:fill="FFFFFF"/>
              <w:spacing w:line="20" w:lineRule="atLeast"/>
              <w:jc w:val="both"/>
              <w:rPr>
                <w:b/>
                <w:sz w:val="26"/>
                <w:szCs w:val="26"/>
              </w:rPr>
            </w:pPr>
          </w:p>
          <w:p w14:paraId="15D7F76C" w14:textId="77777777" w:rsidR="00066A95" w:rsidRPr="001B3E50" w:rsidRDefault="00066A95" w:rsidP="007C287A">
            <w:pPr>
              <w:pStyle w:val="ListParagraph"/>
              <w:shd w:val="clear" w:color="auto" w:fill="FFFFFF"/>
              <w:spacing w:line="20" w:lineRule="atLeast"/>
              <w:jc w:val="both"/>
              <w:rPr>
                <w:sz w:val="26"/>
                <w:szCs w:val="26"/>
              </w:rPr>
            </w:pPr>
            <w:r w:rsidRPr="001B3E50">
              <w:rPr>
                <w:b/>
                <w:sz w:val="26"/>
                <w:szCs w:val="26"/>
              </w:rPr>
              <w:t>*Nhiệm vụ 3. Tổng kết</w:t>
            </w:r>
          </w:p>
          <w:p w14:paraId="193BB637"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Mục tiêu: Giúp học sinh khái quát được những nét đặc sắc về nội dung và nghệ thuật của văn bản </w:t>
            </w:r>
          </w:p>
          <w:p w14:paraId="22CA1680" w14:textId="77777777" w:rsidR="00066A95" w:rsidRPr="001B3E50" w:rsidRDefault="00066A95" w:rsidP="007C287A">
            <w:pPr>
              <w:spacing w:line="312" w:lineRule="auto"/>
              <w:jc w:val="both"/>
              <w:rPr>
                <w:sz w:val="26"/>
                <w:szCs w:val="26"/>
                <w:lang w:val="vi-VN"/>
              </w:rPr>
            </w:pPr>
            <w:r w:rsidRPr="001B3E50">
              <w:rPr>
                <w:sz w:val="26"/>
                <w:szCs w:val="26"/>
                <w:lang w:val="vi-VN"/>
              </w:rPr>
              <w:t>-</w:t>
            </w:r>
            <w:r w:rsidRPr="001B3E50">
              <w:rPr>
                <w:sz w:val="26"/>
                <w:szCs w:val="26"/>
              </w:rPr>
              <w:t>Nội dung</w:t>
            </w:r>
            <w:r w:rsidRPr="001B3E50">
              <w:rPr>
                <w:sz w:val="26"/>
                <w:szCs w:val="26"/>
                <w:lang w:val="vi-VN"/>
              </w:rPr>
              <w:t>: Học sinh hoạt động cá nhân</w:t>
            </w:r>
          </w:p>
          <w:p w14:paraId="3DCE0105" w14:textId="77777777" w:rsidR="00066A95" w:rsidRPr="001B3E50" w:rsidRDefault="00066A95" w:rsidP="007C287A">
            <w:pPr>
              <w:spacing w:line="312" w:lineRule="auto"/>
              <w:jc w:val="both"/>
              <w:rPr>
                <w:sz w:val="26"/>
                <w:szCs w:val="26"/>
                <w:lang w:val="vi-VN"/>
              </w:rPr>
            </w:pPr>
            <w:r w:rsidRPr="001B3E50">
              <w:rPr>
                <w:sz w:val="26"/>
                <w:szCs w:val="26"/>
                <w:lang w:val="vi-VN"/>
              </w:rPr>
              <w:t>Tiến trình:</w:t>
            </w:r>
          </w:p>
          <w:p w14:paraId="2309F276" w14:textId="77777777" w:rsidR="00066A95" w:rsidRPr="001B3E50" w:rsidRDefault="00066A95" w:rsidP="007C287A">
            <w:pPr>
              <w:spacing w:line="312" w:lineRule="auto"/>
              <w:jc w:val="both"/>
              <w:rPr>
                <w:sz w:val="26"/>
                <w:szCs w:val="26"/>
                <w:lang w:val="vi-VN"/>
              </w:rPr>
            </w:pPr>
            <w:r w:rsidRPr="001B3E50">
              <w:rPr>
                <w:sz w:val="26"/>
                <w:szCs w:val="26"/>
                <w:lang w:val="vi-VN"/>
              </w:rPr>
              <w:t>1. Chuyển giao nhiệm vụ</w:t>
            </w:r>
          </w:p>
          <w:p w14:paraId="4FA763F2" w14:textId="77777777" w:rsidR="00066A95" w:rsidRPr="001B3E50" w:rsidRDefault="00066A95" w:rsidP="007C287A">
            <w:pPr>
              <w:spacing w:line="312" w:lineRule="auto"/>
              <w:jc w:val="both"/>
              <w:rPr>
                <w:i/>
                <w:sz w:val="26"/>
                <w:szCs w:val="26"/>
                <w:lang w:val="vi-VN"/>
              </w:rPr>
            </w:pPr>
            <w:r w:rsidRPr="001B3E50">
              <w:rPr>
                <w:sz w:val="26"/>
                <w:szCs w:val="26"/>
                <w:lang w:val="vi-VN"/>
              </w:rPr>
              <w:t xml:space="preserve">- GV yêu cầu: </w:t>
            </w:r>
            <w:r w:rsidRPr="001B3E50">
              <w:rPr>
                <w:i/>
                <w:sz w:val="26"/>
                <w:szCs w:val="26"/>
                <w:lang w:val="vi-VN"/>
              </w:rPr>
              <w:t>Khái quát những nét đặc sắc về nội dung và nghệ thuật của các câu tục ngữ?</w:t>
            </w:r>
          </w:p>
          <w:p w14:paraId="63B214E7" w14:textId="77777777" w:rsidR="00066A95" w:rsidRPr="001B3E50" w:rsidRDefault="00066A95" w:rsidP="007C287A">
            <w:pPr>
              <w:spacing w:line="312" w:lineRule="auto"/>
              <w:jc w:val="both"/>
              <w:rPr>
                <w:sz w:val="26"/>
                <w:szCs w:val="26"/>
                <w:lang w:val="vi-VN"/>
              </w:rPr>
            </w:pPr>
            <w:r w:rsidRPr="001B3E50">
              <w:rPr>
                <w:sz w:val="26"/>
                <w:szCs w:val="26"/>
                <w:lang w:val="vi-VN"/>
              </w:rPr>
              <w:t>- Học sinh lắng nghe yêu cầu</w:t>
            </w:r>
          </w:p>
          <w:p w14:paraId="41D8C187" w14:textId="77777777" w:rsidR="00066A95" w:rsidRPr="001B3E50" w:rsidRDefault="00066A95" w:rsidP="007C287A">
            <w:pPr>
              <w:spacing w:line="312" w:lineRule="auto"/>
              <w:jc w:val="both"/>
              <w:rPr>
                <w:sz w:val="26"/>
                <w:szCs w:val="26"/>
                <w:lang w:val="vi-VN"/>
              </w:rPr>
            </w:pPr>
            <w:r w:rsidRPr="001B3E50">
              <w:rPr>
                <w:sz w:val="26"/>
                <w:szCs w:val="26"/>
                <w:lang w:val="vi-VN"/>
              </w:rPr>
              <w:t>2. Thực hiện nhiệm vụ:</w:t>
            </w:r>
          </w:p>
          <w:p w14:paraId="33852931" w14:textId="77777777" w:rsidR="00066A95" w:rsidRPr="001B3E50" w:rsidRDefault="00066A95" w:rsidP="007C287A">
            <w:pPr>
              <w:spacing w:line="312" w:lineRule="auto"/>
              <w:jc w:val="both"/>
              <w:rPr>
                <w:sz w:val="26"/>
                <w:szCs w:val="26"/>
                <w:lang w:val="vi-VN"/>
              </w:rPr>
            </w:pPr>
            <w:r w:rsidRPr="001B3E50">
              <w:rPr>
                <w:sz w:val="26"/>
                <w:szCs w:val="26"/>
                <w:lang w:val="vi-VN"/>
              </w:rPr>
              <w:t>- Học sinh: Suy nghĩ làm việc cá nhân</w:t>
            </w:r>
          </w:p>
          <w:p w14:paraId="168A0BC7" w14:textId="77777777" w:rsidR="00066A95" w:rsidRPr="001B3E50" w:rsidRDefault="00066A95" w:rsidP="007C287A">
            <w:pPr>
              <w:spacing w:line="312" w:lineRule="auto"/>
              <w:jc w:val="both"/>
              <w:rPr>
                <w:sz w:val="26"/>
                <w:szCs w:val="26"/>
                <w:lang w:val="vi-VN"/>
              </w:rPr>
            </w:pPr>
            <w:r w:rsidRPr="001B3E50">
              <w:rPr>
                <w:sz w:val="26"/>
                <w:szCs w:val="26"/>
                <w:lang w:val="vi-VN"/>
              </w:rPr>
              <w:t>-Giáo viên: Lắng nghe, nhận xét câu trả lời của học sinh</w:t>
            </w:r>
          </w:p>
          <w:p w14:paraId="48F29601" w14:textId="77777777" w:rsidR="00066A95" w:rsidRPr="001B3E50" w:rsidRDefault="00066A95" w:rsidP="007C287A">
            <w:pPr>
              <w:spacing w:line="312" w:lineRule="auto"/>
              <w:jc w:val="both"/>
              <w:rPr>
                <w:sz w:val="26"/>
                <w:szCs w:val="26"/>
                <w:lang w:val="vi-VN"/>
              </w:rPr>
            </w:pPr>
            <w:r w:rsidRPr="001B3E50">
              <w:rPr>
                <w:sz w:val="26"/>
                <w:szCs w:val="26"/>
                <w:lang w:val="vi-VN"/>
              </w:rPr>
              <w:t>Dự kiến sản phẩm:</w:t>
            </w:r>
          </w:p>
          <w:p w14:paraId="1D716D7F" w14:textId="77777777" w:rsidR="00066A95" w:rsidRPr="001B3E50" w:rsidRDefault="00066A95" w:rsidP="007C287A">
            <w:pPr>
              <w:spacing w:line="312" w:lineRule="auto"/>
              <w:jc w:val="both"/>
              <w:rPr>
                <w:sz w:val="26"/>
                <w:szCs w:val="26"/>
                <w:lang w:val="vi-VN"/>
              </w:rPr>
            </w:pPr>
            <w:r w:rsidRPr="001B3E50">
              <w:rPr>
                <w:sz w:val="26"/>
                <w:szCs w:val="26"/>
                <w:lang w:val="vi-VN"/>
              </w:rPr>
              <w:t>-Nghệ thuật:  Sử dụng cách diễn đạt ngắn gọn, cô đúc; sử dụng kết cấu diễn đạt theo kiểu đối xứng, nhân quả; tạo vần, nhịp cho câu văn dễ nhớ, dễ vận dụng.</w:t>
            </w:r>
          </w:p>
          <w:p w14:paraId="23825F67" w14:textId="77777777" w:rsidR="00066A95" w:rsidRPr="001B3E50" w:rsidRDefault="00066A95" w:rsidP="007C287A">
            <w:pPr>
              <w:spacing w:line="312" w:lineRule="auto"/>
              <w:jc w:val="both"/>
              <w:rPr>
                <w:sz w:val="26"/>
                <w:szCs w:val="26"/>
              </w:rPr>
            </w:pPr>
            <w:r w:rsidRPr="001B3E50">
              <w:rPr>
                <w:i/>
                <w:sz w:val="26"/>
                <w:szCs w:val="26"/>
                <w:lang w:val="vi-VN"/>
              </w:rPr>
              <w:t>-</w:t>
            </w:r>
            <w:r w:rsidRPr="001B3E50">
              <w:rPr>
                <w:sz w:val="26"/>
                <w:szCs w:val="26"/>
                <w:lang w:val="vi-VN"/>
              </w:rPr>
              <w:t>Nội dung</w:t>
            </w:r>
            <w:r w:rsidRPr="001B3E50">
              <w:rPr>
                <w:i/>
                <w:sz w:val="26"/>
                <w:szCs w:val="26"/>
                <w:lang w:val="vi-VN"/>
              </w:rPr>
              <w:t>:</w:t>
            </w:r>
            <w:r w:rsidRPr="001B3E50">
              <w:rPr>
                <w:sz w:val="26"/>
                <w:szCs w:val="26"/>
                <w:lang w:val="vi-VN"/>
              </w:rPr>
              <w:t xml:space="preserve"> Các câu tục</w:t>
            </w:r>
            <w:r w:rsidRPr="001B3E50">
              <w:rPr>
                <w:sz w:val="26"/>
                <w:szCs w:val="26"/>
              </w:rPr>
              <w:t xml:space="preserve"> ngữ về</w:t>
            </w:r>
            <w:r w:rsidRPr="001B3E50">
              <w:rPr>
                <w:sz w:val="26"/>
                <w:szCs w:val="26"/>
                <w:lang w:val="vi-VN"/>
              </w:rPr>
              <w:t xml:space="preserve"> lao động sản xuất là những bài học quý giá của nhân dân ta.</w:t>
            </w:r>
          </w:p>
        </w:tc>
        <w:tc>
          <w:tcPr>
            <w:tcW w:w="5670" w:type="dxa"/>
            <w:hideMark/>
          </w:tcPr>
          <w:p w14:paraId="5B92CA15" w14:textId="77777777" w:rsidR="00066A95" w:rsidRPr="001B3E50" w:rsidRDefault="00066A95" w:rsidP="007C287A">
            <w:pPr>
              <w:spacing w:line="20" w:lineRule="atLeast"/>
              <w:jc w:val="both"/>
              <w:rPr>
                <w:sz w:val="26"/>
                <w:szCs w:val="26"/>
              </w:rPr>
            </w:pPr>
            <w:r w:rsidRPr="001B3E50">
              <w:rPr>
                <w:sz w:val="26"/>
                <w:szCs w:val="26"/>
              </w:rPr>
              <w:lastRenderedPageBreak/>
              <w:t> </w:t>
            </w:r>
            <w:r w:rsidRPr="001B3E50">
              <w:rPr>
                <w:b/>
                <w:bCs/>
                <w:sz w:val="26"/>
                <w:szCs w:val="26"/>
              </w:rPr>
              <w:t>II. Tìm hiểu chi tiết văn bản.</w:t>
            </w:r>
          </w:p>
          <w:p w14:paraId="295F7567" w14:textId="77777777" w:rsidR="00066A95" w:rsidRPr="001B3E50" w:rsidRDefault="00066A95">
            <w:pPr>
              <w:pStyle w:val="ListParagraph"/>
              <w:numPr>
                <w:ilvl w:val="0"/>
                <w:numId w:val="9"/>
              </w:numPr>
              <w:spacing w:line="20" w:lineRule="atLeast"/>
              <w:jc w:val="both"/>
              <w:rPr>
                <w:b/>
                <w:bCs/>
                <w:sz w:val="26"/>
                <w:szCs w:val="26"/>
              </w:rPr>
            </w:pPr>
            <w:r w:rsidRPr="001B3E50">
              <w:rPr>
                <w:b/>
                <w:bCs/>
                <w:sz w:val="26"/>
                <w:szCs w:val="26"/>
              </w:rPr>
              <w:t>Đặc điểm của các câu tục ngữ.</w:t>
            </w:r>
          </w:p>
          <w:p w14:paraId="4E27A7DD" w14:textId="77777777" w:rsidR="00066A95" w:rsidRPr="001B3E50" w:rsidRDefault="00066A95">
            <w:pPr>
              <w:pStyle w:val="ListParagraph"/>
              <w:numPr>
                <w:ilvl w:val="0"/>
                <w:numId w:val="5"/>
              </w:numPr>
              <w:spacing w:line="20" w:lineRule="atLeast"/>
              <w:jc w:val="both"/>
              <w:rPr>
                <w:sz w:val="26"/>
                <w:szCs w:val="26"/>
              </w:rPr>
            </w:pPr>
            <w:r w:rsidRPr="001B3E50">
              <w:rPr>
                <w:sz w:val="26"/>
                <w:szCs w:val="26"/>
              </w:rPr>
              <w:t>Chủ đề của các câu tục ngữ:</w:t>
            </w:r>
          </w:p>
          <w:p w14:paraId="625FB302" w14:textId="77777777" w:rsidR="00066A95" w:rsidRPr="001B3E50" w:rsidRDefault="00066A95" w:rsidP="007C287A">
            <w:pPr>
              <w:spacing w:line="20" w:lineRule="atLeast"/>
              <w:jc w:val="both"/>
              <w:rPr>
                <w:sz w:val="26"/>
                <w:szCs w:val="26"/>
              </w:rPr>
            </w:pPr>
            <w:r w:rsidRPr="001B3E50">
              <w:rPr>
                <w:sz w:val="26"/>
                <w:szCs w:val="26"/>
              </w:rPr>
              <w:t xml:space="preserve">Các câu tục ngữ đều nói về những đúc rút từ thực </w:t>
            </w:r>
          </w:p>
          <w:p w14:paraId="0C6338E2" w14:textId="77777777" w:rsidR="00066A95" w:rsidRPr="001B3E50" w:rsidRDefault="00066A95" w:rsidP="007C287A">
            <w:pPr>
              <w:spacing w:line="20" w:lineRule="atLeast"/>
              <w:jc w:val="both"/>
              <w:rPr>
                <w:sz w:val="26"/>
                <w:szCs w:val="26"/>
              </w:rPr>
            </w:pPr>
            <w:r w:rsidRPr="001B3E50">
              <w:rPr>
                <w:sz w:val="26"/>
                <w:szCs w:val="26"/>
              </w:rPr>
              <w:t xml:space="preserve">tế của dân gian trong lao động sản xuất nhằm tăng </w:t>
            </w:r>
          </w:p>
          <w:p w14:paraId="5589F1D2" w14:textId="77777777" w:rsidR="00066A95" w:rsidRPr="001B3E50" w:rsidRDefault="00066A95" w:rsidP="007C287A">
            <w:pPr>
              <w:spacing w:line="20" w:lineRule="atLeast"/>
              <w:jc w:val="both"/>
              <w:rPr>
                <w:sz w:val="26"/>
                <w:szCs w:val="26"/>
              </w:rPr>
            </w:pPr>
            <w:r w:rsidRPr="001B3E50">
              <w:rPr>
                <w:sz w:val="26"/>
                <w:szCs w:val="26"/>
              </w:rPr>
              <w:t xml:space="preserve">thêm độ tin cậy, sức thuyết phục về một kinh </w:t>
            </w:r>
          </w:p>
          <w:p w14:paraId="280ED637" w14:textId="77777777" w:rsidR="00066A95" w:rsidRPr="001B3E50" w:rsidRDefault="00066A95" w:rsidP="007C287A">
            <w:pPr>
              <w:spacing w:line="20" w:lineRule="atLeast"/>
              <w:jc w:val="both"/>
              <w:rPr>
                <w:sz w:val="26"/>
                <w:szCs w:val="26"/>
              </w:rPr>
            </w:pPr>
            <w:r w:rsidRPr="001B3E50">
              <w:rPr>
                <w:sz w:val="26"/>
                <w:szCs w:val="26"/>
              </w:rPr>
              <w:t>nghiệm.</w:t>
            </w:r>
          </w:p>
          <w:p w14:paraId="5C3CB60C" w14:textId="77777777" w:rsidR="00066A95" w:rsidRPr="001B3E50" w:rsidRDefault="00066A95">
            <w:pPr>
              <w:pStyle w:val="ListParagraph"/>
              <w:numPr>
                <w:ilvl w:val="0"/>
                <w:numId w:val="5"/>
              </w:numPr>
              <w:spacing w:line="20" w:lineRule="atLeast"/>
              <w:jc w:val="both"/>
              <w:rPr>
                <w:sz w:val="26"/>
                <w:szCs w:val="26"/>
              </w:rPr>
            </w:pPr>
            <w:r w:rsidRPr="001B3E50">
              <w:rPr>
                <w:b/>
                <w:bCs/>
                <w:sz w:val="26"/>
                <w:szCs w:val="26"/>
              </w:rPr>
              <w:t> </w:t>
            </w:r>
            <w:r w:rsidRPr="001B3E50">
              <w:rPr>
                <w:sz w:val="26"/>
                <w:szCs w:val="26"/>
              </w:rPr>
              <w:t>Xác định số chữ, số dòng, số vế của các</w:t>
            </w:r>
          </w:p>
          <w:p w14:paraId="2020E1CC" w14:textId="77777777" w:rsidR="00066A95" w:rsidRPr="001B3E50" w:rsidRDefault="00066A95" w:rsidP="007C287A">
            <w:pPr>
              <w:spacing w:line="20" w:lineRule="atLeast"/>
              <w:jc w:val="both"/>
              <w:rPr>
                <w:sz w:val="26"/>
                <w:szCs w:val="26"/>
              </w:rPr>
            </w:pPr>
            <w:r w:rsidRPr="001B3E50">
              <w:rPr>
                <w:sz w:val="26"/>
                <w:szCs w:val="26"/>
              </w:rPr>
              <w:t xml:space="preserve"> câu tục ngữ từ số 1 đến số 5.</w:t>
            </w:r>
          </w:p>
          <w:p w14:paraId="2883171E" w14:textId="77777777" w:rsidR="00066A95" w:rsidRPr="001B3E50" w:rsidRDefault="00066A95" w:rsidP="007C287A">
            <w:pPr>
              <w:spacing w:line="20" w:lineRule="atLeast"/>
              <w:jc w:val="both"/>
              <w:outlineLvl w:val="1"/>
              <w:rPr>
                <w:sz w:val="26"/>
                <w:szCs w:val="26"/>
              </w:rPr>
            </w:pPr>
            <w:r w:rsidRPr="001B3E50">
              <w:rPr>
                <w:sz w:val="26"/>
                <w:szCs w:val="26"/>
              </w:rPr>
              <w:t>Bài giải:</w:t>
            </w:r>
          </w:p>
          <w:tbl>
            <w:tblPr>
              <w:tblW w:w="546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68"/>
              <w:gridCol w:w="1275"/>
              <w:gridCol w:w="1418"/>
              <w:gridCol w:w="1701"/>
            </w:tblGrid>
            <w:tr w:rsidR="00066A95" w:rsidRPr="001B3E50" w14:paraId="69F31E3C" w14:textId="77777777" w:rsidTr="007C287A">
              <w:trPr>
                <w:trHeight w:val="288"/>
              </w:trPr>
              <w:tc>
                <w:tcPr>
                  <w:tcW w:w="106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81AA2BB" w14:textId="77777777" w:rsidR="00066A95" w:rsidRPr="001B3E50" w:rsidRDefault="00066A95" w:rsidP="007C287A">
                  <w:pPr>
                    <w:spacing w:line="20" w:lineRule="atLeast"/>
                    <w:jc w:val="both"/>
                    <w:rPr>
                      <w:sz w:val="26"/>
                      <w:szCs w:val="26"/>
                    </w:rPr>
                  </w:pPr>
                  <w:r w:rsidRPr="001B3E50">
                    <w:rPr>
                      <w:sz w:val="26"/>
                      <w:szCs w:val="26"/>
                      <w:lang w:val="vi-VN"/>
                    </w:rPr>
                    <w:t>Câu</w:t>
                  </w:r>
                </w:p>
              </w:tc>
              <w:tc>
                <w:tcPr>
                  <w:tcW w:w="127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0E1A8B0" w14:textId="77777777" w:rsidR="00066A95" w:rsidRPr="001B3E50" w:rsidRDefault="00066A95" w:rsidP="007C287A">
                  <w:pPr>
                    <w:spacing w:line="20" w:lineRule="atLeast"/>
                    <w:jc w:val="both"/>
                    <w:rPr>
                      <w:sz w:val="26"/>
                      <w:szCs w:val="26"/>
                    </w:rPr>
                  </w:pPr>
                  <w:r w:rsidRPr="001B3E50">
                    <w:rPr>
                      <w:sz w:val="26"/>
                      <w:szCs w:val="26"/>
                      <w:lang w:val="vi-VN"/>
                    </w:rPr>
                    <w:t>Số chữ</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C115017" w14:textId="77777777" w:rsidR="00066A95" w:rsidRPr="001B3E50" w:rsidRDefault="00066A95" w:rsidP="007C287A">
                  <w:pPr>
                    <w:spacing w:line="20" w:lineRule="atLeast"/>
                    <w:jc w:val="both"/>
                    <w:rPr>
                      <w:sz w:val="26"/>
                      <w:szCs w:val="26"/>
                    </w:rPr>
                  </w:pPr>
                  <w:r w:rsidRPr="001B3E50">
                    <w:rPr>
                      <w:sz w:val="26"/>
                      <w:szCs w:val="26"/>
                      <w:lang w:val="vi-VN"/>
                    </w:rPr>
                    <w:t>Số dòng</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F3A4844" w14:textId="77777777" w:rsidR="00066A95" w:rsidRPr="001B3E50" w:rsidRDefault="00066A95" w:rsidP="007C287A">
                  <w:pPr>
                    <w:spacing w:line="20" w:lineRule="atLeast"/>
                    <w:jc w:val="both"/>
                    <w:rPr>
                      <w:sz w:val="26"/>
                      <w:szCs w:val="26"/>
                    </w:rPr>
                  </w:pPr>
                  <w:r w:rsidRPr="001B3E50">
                    <w:rPr>
                      <w:sz w:val="26"/>
                      <w:szCs w:val="26"/>
                      <w:lang w:val="vi-VN"/>
                    </w:rPr>
                    <w:t>Số vế</w:t>
                  </w:r>
                </w:p>
              </w:tc>
            </w:tr>
            <w:tr w:rsidR="00066A95" w:rsidRPr="001B3E50" w14:paraId="0DD9000C" w14:textId="77777777" w:rsidTr="007C287A">
              <w:trPr>
                <w:trHeight w:val="274"/>
              </w:trPr>
              <w:tc>
                <w:tcPr>
                  <w:tcW w:w="106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EDBD337" w14:textId="77777777" w:rsidR="00066A95" w:rsidRPr="001B3E50" w:rsidRDefault="00066A95" w:rsidP="007C287A">
                  <w:pPr>
                    <w:spacing w:line="20" w:lineRule="atLeast"/>
                    <w:jc w:val="both"/>
                    <w:rPr>
                      <w:sz w:val="26"/>
                      <w:szCs w:val="26"/>
                    </w:rPr>
                  </w:pPr>
                  <w:r w:rsidRPr="001B3E50">
                    <w:rPr>
                      <w:sz w:val="26"/>
                      <w:szCs w:val="26"/>
                      <w:lang w:val="vi-VN"/>
                    </w:rPr>
                    <w:t>1</w:t>
                  </w:r>
                </w:p>
              </w:tc>
              <w:tc>
                <w:tcPr>
                  <w:tcW w:w="127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242C2A4" w14:textId="77777777" w:rsidR="00066A95" w:rsidRPr="001B3E50" w:rsidRDefault="00066A95" w:rsidP="007C287A">
                  <w:pPr>
                    <w:tabs>
                      <w:tab w:val="center" w:pos="562"/>
                      <w:tab w:val="left" w:pos="1050"/>
                    </w:tabs>
                    <w:spacing w:line="20" w:lineRule="atLeast"/>
                    <w:jc w:val="both"/>
                    <w:rPr>
                      <w:sz w:val="26"/>
                      <w:szCs w:val="26"/>
                    </w:rPr>
                  </w:pPr>
                  <w:r w:rsidRPr="001B3E50">
                    <w:rPr>
                      <w:sz w:val="26"/>
                      <w:szCs w:val="26"/>
                      <w:lang w:val="vi-VN"/>
                    </w:rPr>
                    <w:tab/>
                    <w:t>4</w:t>
                  </w:r>
                  <w:r w:rsidRPr="001B3E50">
                    <w:rPr>
                      <w:sz w:val="26"/>
                      <w:szCs w:val="26"/>
                      <w:lang w:val="vi-VN"/>
                    </w:rPr>
                    <w:tab/>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631E95E" w14:textId="77777777" w:rsidR="00066A95" w:rsidRPr="001B3E50" w:rsidRDefault="00066A95" w:rsidP="007C287A">
                  <w:pPr>
                    <w:spacing w:line="20" w:lineRule="atLeast"/>
                    <w:jc w:val="both"/>
                    <w:rPr>
                      <w:sz w:val="26"/>
                      <w:szCs w:val="26"/>
                    </w:rPr>
                  </w:pPr>
                  <w:r w:rsidRPr="001B3E50">
                    <w:rPr>
                      <w:sz w:val="26"/>
                      <w:szCs w:val="26"/>
                      <w:lang w:val="vi-VN"/>
                    </w:rPr>
                    <w:t>1</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3D2822F" w14:textId="77777777" w:rsidR="00066A95" w:rsidRPr="001B3E50" w:rsidRDefault="00066A95" w:rsidP="007C287A">
                  <w:pPr>
                    <w:spacing w:line="20" w:lineRule="atLeast"/>
                    <w:jc w:val="both"/>
                    <w:rPr>
                      <w:sz w:val="26"/>
                      <w:szCs w:val="26"/>
                    </w:rPr>
                  </w:pPr>
                  <w:r w:rsidRPr="001B3E50">
                    <w:rPr>
                      <w:sz w:val="26"/>
                      <w:szCs w:val="26"/>
                      <w:lang w:val="vi-VN"/>
                    </w:rPr>
                    <w:t>1</w:t>
                  </w:r>
                </w:p>
              </w:tc>
            </w:tr>
            <w:tr w:rsidR="00066A95" w:rsidRPr="001B3E50" w14:paraId="0A89BE30" w14:textId="77777777" w:rsidTr="007C287A">
              <w:trPr>
                <w:trHeight w:val="274"/>
              </w:trPr>
              <w:tc>
                <w:tcPr>
                  <w:tcW w:w="106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8E37DF6" w14:textId="77777777" w:rsidR="00066A95" w:rsidRPr="001B3E50" w:rsidRDefault="00066A95" w:rsidP="007C287A">
                  <w:pPr>
                    <w:spacing w:line="20" w:lineRule="atLeast"/>
                    <w:jc w:val="both"/>
                    <w:rPr>
                      <w:sz w:val="26"/>
                      <w:szCs w:val="26"/>
                    </w:rPr>
                  </w:pPr>
                  <w:r w:rsidRPr="001B3E50">
                    <w:rPr>
                      <w:sz w:val="26"/>
                      <w:szCs w:val="26"/>
                      <w:lang w:val="vi-VN"/>
                    </w:rPr>
                    <w:t>2</w:t>
                  </w:r>
                </w:p>
              </w:tc>
              <w:tc>
                <w:tcPr>
                  <w:tcW w:w="127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A6429A6" w14:textId="77777777" w:rsidR="00066A95" w:rsidRPr="001B3E50" w:rsidRDefault="00066A95" w:rsidP="007C287A">
                  <w:pPr>
                    <w:spacing w:line="20" w:lineRule="atLeast"/>
                    <w:jc w:val="both"/>
                    <w:rPr>
                      <w:sz w:val="26"/>
                      <w:szCs w:val="26"/>
                    </w:rPr>
                  </w:pPr>
                  <w:r w:rsidRPr="001B3E50">
                    <w:rPr>
                      <w:sz w:val="26"/>
                      <w:szCs w:val="26"/>
                      <w:lang w:val="vi-VN"/>
                    </w:rPr>
                    <w:t>8</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F9E92A1" w14:textId="77777777" w:rsidR="00066A95" w:rsidRPr="001B3E50" w:rsidRDefault="00066A95" w:rsidP="007C287A">
                  <w:pPr>
                    <w:spacing w:line="20" w:lineRule="atLeast"/>
                    <w:jc w:val="both"/>
                    <w:rPr>
                      <w:sz w:val="26"/>
                      <w:szCs w:val="26"/>
                    </w:rPr>
                  </w:pPr>
                  <w:r w:rsidRPr="001B3E50">
                    <w:rPr>
                      <w:sz w:val="26"/>
                      <w:szCs w:val="26"/>
                      <w:lang w:val="vi-VN"/>
                    </w:rPr>
                    <w:t>1</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16C15B5" w14:textId="77777777" w:rsidR="00066A95" w:rsidRPr="001B3E50" w:rsidRDefault="00066A95" w:rsidP="007C287A">
                  <w:pPr>
                    <w:spacing w:line="20" w:lineRule="atLeast"/>
                    <w:jc w:val="both"/>
                    <w:rPr>
                      <w:sz w:val="26"/>
                      <w:szCs w:val="26"/>
                    </w:rPr>
                  </w:pPr>
                  <w:r w:rsidRPr="001B3E50">
                    <w:rPr>
                      <w:sz w:val="26"/>
                      <w:szCs w:val="26"/>
                      <w:lang w:val="vi-VN"/>
                    </w:rPr>
                    <w:t>2</w:t>
                  </w:r>
                </w:p>
              </w:tc>
            </w:tr>
            <w:tr w:rsidR="00066A95" w:rsidRPr="001B3E50" w14:paraId="2D55D849" w14:textId="77777777" w:rsidTr="007C287A">
              <w:trPr>
                <w:trHeight w:val="274"/>
              </w:trPr>
              <w:tc>
                <w:tcPr>
                  <w:tcW w:w="106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151ED76" w14:textId="77777777" w:rsidR="00066A95" w:rsidRPr="001B3E50" w:rsidRDefault="00066A95" w:rsidP="007C287A">
                  <w:pPr>
                    <w:spacing w:line="20" w:lineRule="atLeast"/>
                    <w:jc w:val="both"/>
                    <w:rPr>
                      <w:sz w:val="26"/>
                      <w:szCs w:val="26"/>
                    </w:rPr>
                  </w:pPr>
                  <w:r w:rsidRPr="001B3E50">
                    <w:rPr>
                      <w:sz w:val="26"/>
                      <w:szCs w:val="26"/>
                      <w:lang w:val="vi-VN"/>
                    </w:rPr>
                    <w:t>3</w:t>
                  </w:r>
                </w:p>
              </w:tc>
              <w:tc>
                <w:tcPr>
                  <w:tcW w:w="127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F0FA049" w14:textId="77777777" w:rsidR="00066A95" w:rsidRPr="001B3E50" w:rsidRDefault="00066A95" w:rsidP="007C287A">
                  <w:pPr>
                    <w:spacing w:line="20" w:lineRule="atLeast"/>
                    <w:jc w:val="both"/>
                    <w:rPr>
                      <w:sz w:val="26"/>
                      <w:szCs w:val="26"/>
                    </w:rPr>
                  </w:pPr>
                  <w:r w:rsidRPr="001B3E50">
                    <w:rPr>
                      <w:sz w:val="26"/>
                      <w:szCs w:val="26"/>
                      <w:lang w:val="vi-VN"/>
                    </w:rPr>
                    <w:t>8</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584D0E2" w14:textId="77777777" w:rsidR="00066A95" w:rsidRPr="001B3E50" w:rsidRDefault="00066A95" w:rsidP="007C287A">
                  <w:pPr>
                    <w:spacing w:line="20" w:lineRule="atLeast"/>
                    <w:jc w:val="both"/>
                    <w:rPr>
                      <w:sz w:val="26"/>
                      <w:szCs w:val="26"/>
                    </w:rPr>
                  </w:pPr>
                  <w:r w:rsidRPr="001B3E50">
                    <w:rPr>
                      <w:sz w:val="26"/>
                      <w:szCs w:val="26"/>
                      <w:lang w:val="vi-VN"/>
                    </w:rPr>
                    <w:t>1</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34E4911" w14:textId="77777777" w:rsidR="00066A95" w:rsidRPr="001B3E50" w:rsidRDefault="00066A95" w:rsidP="007C287A">
                  <w:pPr>
                    <w:spacing w:line="20" w:lineRule="atLeast"/>
                    <w:jc w:val="both"/>
                    <w:rPr>
                      <w:sz w:val="26"/>
                      <w:szCs w:val="26"/>
                    </w:rPr>
                  </w:pPr>
                  <w:r w:rsidRPr="001B3E50">
                    <w:rPr>
                      <w:sz w:val="26"/>
                      <w:szCs w:val="26"/>
                      <w:lang w:val="vi-VN"/>
                    </w:rPr>
                    <w:t>2</w:t>
                  </w:r>
                </w:p>
              </w:tc>
            </w:tr>
            <w:tr w:rsidR="00066A95" w:rsidRPr="001B3E50" w14:paraId="7B582118" w14:textId="77777777" w:rsidTr="007C287A">
              <w:trPr>
                <w:trHeight w:val="274"/>
              </w:trPr>
              <w:tc>
                <w:tcPr>
                  <w:tcW w:w="106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1572A75" w14:textId="77777777" w:rsidR="00066A95" w:rsidRPr="001B3E50" w:rsidRDefault="00066A95" w:rsidP="007C287A">
                  <w:pPr>
                    <w:spacing w:line="20" w:lineRule="atLeast"/>
                    <w:jc w:val="both"/>
                    <w:rPr>
                      <w:sz w:val="26"/>
                      <w:szCs w:val="26"/>
                    </w:rPr>
                  </w:pPr>
                  <w:r w:rsidRPr="001B3E50">
                    <w:rPr>
                      <w:sz w:val="26"/>
                      <w:szCs w:val="26"/>
                      <w:lang w:val="vi-VN"/>
                    </w:rPr>
                    <w:t>4</w:t>
                  </w:r>
                </w:p>
              </w:tc>
              <w:tc>
                <w:tcPr>
                  <w:tcW w:w="127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8049E5A" w14:textId="77777777" w:rsidR="00066A95" w:rsidRPr="001B3E50" w:rsidRDefault="00066A95" w:rsidP="007C287A">
                  <w:pPr>
                    <w:spacing w:line="20" w:lineRule="atLeast"/>
                    <w:jc w:val="both"/>
                    <w:rPr>
                      <w:sz w:val="26"/>
                      <w:szCs w:val="26"/>
                    </w:rPr>
                  </w:pPr>
                  <w:r w:rsidRPr="001B3E50">
                    <w:rPr>
                      <w:sz w:val="26"/>
                      <w:szCs w:val="26"/>
                      <w:lang w:val="vi-VN"/>
                    </w:rPr>
                    <w:t>6</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43B9FFE" w14:textId="77777777" w:rsidR="00066A95" w:rsidRPr="001B3E50" w:rsidRDefault="00066A95" w:rsidP="007C287A">
                  <w:pPr>
                    <w:spacing w:line="20" w:lineRule="atLeast"/>
                    <w:jc w:val="both"/>
                    <w:rPr>
                      <w:sz w:val="26"/>
                      <w:szCs w:val="26"/>
                    </w:rPr>
                  </w:pPr>
                  <w:r w:rsidRPr="001B3E50">
                    <w:rPr>
                      <w:sz w:val="26"/>
                      <w:szCs w:val="26"/>
                      <w:lang w:val="vi-VN"/>
                    </w:rPr>
                    <w:t>1</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E7576B6" w14:textId="77777777" w:rsidR="00066A95" w:rsidRPr="001B3E50" w:rsidRDefault="00066A95" w:rsidP="007C287A">
                  <w:pPr>
                    <w:spacing w:line="20" w:lineRule="atLeast"/>
                    <w:jc w:val="both"/>
                    <w:rPr>
                      <w:sz w:val="26"/>
                      <w:szCs w:val="26"/>
                    </w:rPr>
                  </w:pPr>
                  <w:r w:rsidRPr="001B3E50">
                    <w:rPr>
                      <w:sz w:val="26"/>
                      <w:szCs w:val="26"/>
                      <w:lang w:val="vi-VN"/>
                    </w:rPr>
                    <w:t>2</w:t>
                  </w:r>
                </w:p>
              </w:tc>
            </w:tr>
            <w:tr w:rsidR="00066A95" w:rsidRPr="001B3E50" w14:paraId="12C629E9" w14:textId="77777777" w:rsidTr="007C287A">
              <w:trPr>
                <w:trHeight w:val="274"/>
              </w:trPr>
              <w:tc>
                <w:tcPr>
                  <w:tcW w:w="106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EFA9505" w14:textId="77777777" w:rsidR="00066A95" w:rsidRPr="001B3E50" w:rsidRDefault="00066A95" w:rsidP="007C287A">
                  <w:pPr>
                    <w:spacing w:line="20" w:lineRule="atLeast"/>
                    <w:jc w:val="both"/>
                    <w:rPr>
                      <w:sz w:val="26"/>
                      <w:szCs w:val="26"/>
                    </w:rPr>
                  </w:pPr>
                  <w:r w:rsidRPr="001B3E50">
                    <w:rPr>
                      <w:sz w:val="26"/>
                      <w:szCs w:val="26"/>
                      <w:lang w:val="vi-VN"/>
                    </w:rPr>
                    <w:t>5</w:t>
                  </w:r>
                </w:p>
              </w:tc>
              <w:tc>
                <w:tcPr>
                  <w:tcW w:w="127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E33D208" w14:textId="77777777" w:rsidR="00066A95" w:rsidRPr="001B3E50" w:rsidRDefault="00066A95" w:rsidP="007C287A">
                  <w:pPr>
                    <w:spacing w:line="20" w:lineRule="atLeast"/>
                    <w:jc w:val="both"/>
                    <w:rPr>
                      <w:sz w:val="26"/>
                      <w:szCs w:val="26"/>
                    </w:rPr>
                  </w:pPr>
                  <w:r w:rsidRPr="001B3E50">
                    <w:rPr>
                      <w:sz w:val="26"/>
                      <w:szCs w:val="26"/>
                      <w:lang w:val="vi-VN"/>
                    </w:rPr>
                    <w:t>8</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0D686D" w14:textId="77777777" w:rsidR="00066A95" w:rsidRPr="001B3E50" w:rsidRDefault="00066A95" w:rsidP="007C287A">
                  <w:pPr>
                    <w:spacing w:line="20" w:lineRule="atLeast"/>
                    <w:jc w:val="both"/>
                    <w:rPr>
                      <w:sz w:val="26"/>
                      <w:szCs w:val="26"/>
                    </w:rPr>
                  </w:pPr>
                  <w:r w:rsidRPr="001B3E50">
                    <w:rPr>
                      <w:sz w:val="26"/>
                      <w:szCs w:val="26"/>
                      <w:lang w:val="vi-VN"/>
                    </w:rPr>
                    <w:t>1</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E6C109C" w14:textId="77777777" w:rsidR="00066A95" w:rsidRPr="001B3E50" w:rsidRDefault="00066A95" w:rsidP="007C287A">
                  <w:pPr>
                    <w:spacing w:line="20" w:lineRule="atLeast"/>
                    <w:jc w:val="both"/>
                    <w:rPr>
                      <w:sz w:val="26"/>
                      <w:szCs w:val="26"/>
                    </w:rPr>
                  </w:pPr>
                  <w:r w:rsidRPr="001B3E50">
                    <w:rPr>
                      <w:sz w:val="26"/>
                      <w:szCs w:val="26"/>
                      <w:lang w:val="vi-VN"/>
                    </w:rPr>
                    <w:t>2</w:t>
                  </w:r>
                </w:p>
              </w:tc>
            </w:tr>
          </w:tbl>
          <w:p w14:paraId="57427F39" w14:textId="77777777" w:rsidR="00066A95" w:rsidRPr="001B3E50" w:rsidRDefault="00066A95" w:rsidP="007C287A">
            <w:pPr>
              <w:spacing w:line="20" w:lineRule="atLeast"/>
              <w:jc w:val="both"/>
              <w:outlineLvl w:val="1"/>
              <w:rPr>
                <w:sz w:val="26"/>
                <w:szCs w:val="26"/>
              </w:rPr>
            </w:pPr>
          </w:p>
          <w:p w14:paraId="2D1794A9" w14:textId="77777777" w:rsidR="00066A95" w:rsidRPr="001B3E50" w:rsidRDefault="00066A95">
            <w:pPr>
              <w:pStyle w:val="ListParagraph"/>
              <w:numPr>
                <w:ilvl w:val="0"/>
                <w:numId w:val="5"/>
              </w:numPr>
              <w:spacing w:line="20" w:lineRule="atLeast"/>
              <w:jc w:val="both"/>
              <w:outlineLvl w:val="1"/>
              <w:rPr>
                <w:sz w:val="26"/>
                <w:szCs w:val="26"/>
              </w:rPr>
            </w:pPr>
            <w:r w:rsidRPr="001B3E50">
              <w:rPr>
                <w:sz w:val="26"/>
                <w:szCs w:val="26"/>
              </w:rPr>
              <w:t>Các cặp vần và nhận xét về tác dụng</w:t>
            </w:r>
          </w:p>
          <w:p w14:paraId="7CAEE0E5" w14:textId="77777777" w:rsidR="00066A95" w:rsidRPr="001B3E50" w:rsidRDefault="00066A95" w:rsidP="007C287A">
            <w:pPr>
              <w:spacing w:line="20" w:lineRule="atLeast"/>
              <w:jc w:val="both"/>
              <w:outlineLvl w:val="1"/>
              <w:rPr>
                <w:sz w:val="26"/>
                <w:szCs w:val="26"/>
              </w:rPr>
            </w:pPr>
            <w:r w:rsidRPr="001B3E50">
              <w:rPr>
                <w:sz w:val="26"/>
                <w:szCs w:val="26"/>
              </w:rPr>
              <w:t xml:space="preserve"> của vần trong các câu tục ngữ từ số 2 đến số 6.</w:t>
            </w:r>
          </w:p>
          <w:p w14:paraId="5BF6B8A9" w14:textId="77777777" w:rsidR="00066A95" w:rsidRPr="001B3E50" w:rsidRDefault="00066A95" w:rsidP="007C287A">
            <w:pPr>
              <w:spacing w:line="20" w:lineRule="atLeast"/>
              <w:jc w:val="both"/>
              <w:outlineLvl w:val="1"/>
              <w:rPr>
                <w:sz w:val="26"/>
                <w:szCs w:val="26"/>
              </w:rPr>
            </w:pPr>
          </w:p>
          <w:p w14:paraId="231714D2" w14:textId="77777777" w:rsidR="00066A95" w:rsidRPr="001B3E50" w:rsidRDefault="00066A95" w:rsidP="007C287A">
            <w:pPr>
              <w:spacing w:line="20" w:lineRule="atLeast"/>
              <w:jc w:val="both"/>
              <w:rPr>
                <w:sz w:val="26"/>
                <w:szCs w:val="26"/>
              </w:rPr>
            </w:pPr>
            <w:r w:rsidRPr="001B3E50">
              <w:rPr>
                <w:sz w:val="26"/>
                <w:szCs w:val="26"/>
              </w:rPr>
              <w:t>- Câu tục ngữ 2: vần lưng (lụa - lúa)</w:t>
            </w:r>
          </w:p>
          <w:p w14:paraId="47868592" w14:textId="77777777" w:rsidR="00066A95" w:rsidRPr="001B3E50" w:rsidRDefault="00066A95" w:rsidP="007C287A">
            <w:pPr>
              <w:spacing w:line="20" w:lineRule="atLeast"/>
              <w:jc w:val="both"/>
              <w:rPr>
                <w:sz w:val="26"/>
                <w:szCs w:val="26"/>
              </w:rPr>
            </w:pPr>
            <w:r w:rsidRPr="001B3E50">
              <w:rPr>
                <w:sz w:val="26"/>
                <w:szCs w:val="26"/>
              </w:rPr>
              <w:t>- Câu tục ngữ 3: vần cách (lâu - sâu)</w:t>
            </w:r>
          </w:p>
          <w:p w14:paraId="0EBEFE3F" w14:textId="77777777" w:rsidR="00066A95" w:rsidRPr="001B3E50" w:rsidRDefault="00066A95" w:rsidP="007C287A">
            <w:pPr>
              <w:spacing w:line="20" w:lineRule="atLeast"/>
              <w:jc w:val="both"/>
              <w:rPr>
                <w:sz w:val="26"/>
                <w:szCs w:val="26"/>
              </w:rPr>
            </w:pPr>
            <w:r w:rsidRPr="001B3E50">
              <w:rPr>
                <w:sz w:val="26"/>
                <w:szCs w:val="26"/>
              </w:rPr>
              <w:t>- Câu tục ngữ 4: vần lưng (lạ - mạ)</w:t>
            </w:r>
          </w:p>
          <w:p w14:paraId="502C5FF2" w14:textId="77777777" w:rsidR="00066A95" w:rsidRPr="001B3E50" w:rsidRDefault="00066A95" w:rsidP="007C287A">
            <w:pPr>
              <w:spacing w:line="20" w:lineRule="atLeast"/>
              <w:jc w:val="both"/>
              <w:rPr>
                <w:sz w:val="26"/>
                <w:szCs w:val="26"/>
              </w:rPr>
            </w:pPr>
            <w:r w:rsidRPr="001B3E50">
              <w:rPr>
                <w:sz w:val="26"/>
                <w:szCs w:val="26"/>
              </w:rPr>
              <w:t>- Câu tục ngữ 5: vần lưng (Tư - hư)</w:t>
            </w:r>
          </w:p>
          <w:p w14:paraId="5169B56F" w14:textId="77777777" w:rsidR="00066A95" w:rsidRPr="001B3E50" w:rsidRDefault="00066A95" w:rsidP="007C287A">
            <w:pPr>
              <w:spacing w:line="20" w:lineRule="atLeast"/>
              <w:jc w:val="both"/>
              <w:rPr>
                <w:sz w:val="26"/>
                <w:szCs w:val="26"/>
              </w:rPr>
            </w:pPr>
            <w:r w:rsidRPr="001B3E50">
              <w:rPr>
                <w:sz w:val="26"/>
                <w:szCs w:val="26"/>
              </w:rPr>
              <w:t>- Câu tục ngữ 6: vần cách (bờ - cờ)</w:t>
            </w:r>
          </w:p>
          <w:p w14:paraId="5F623A17" w14:textId="77777777" w:rsidR="00066A95" w:rsidRPr="001B3E50" w:rsidRDefault="00066A95" w:rsidP="007C287A">
            <w:pPr>
              <w:spacing w:line="20" w:lineRule="atLeast"/>
              <w:jc w:val="both"/>
              <w:rPr>
                <w:sz w:val="26"/>
                <w:szCs w:val="26"/>
              </w:rPr>
            </w:pPr>
            <w:r w:rsidRPr="001B3E50">
              <w:rPr>
                <w:sz w:val="26"/>
                <w:szCs w:val="26"/>
              </w:rPr>
              <w:t xml:space="preserve">=&gt; Tác dụng: làm cho các câu tục ngữ có nhịp </w:t>
            </w:r>
          </w:p>
          <w:p w14:paraId="565B6B3B" w14:textId="77777777" w:rsidR="00066A95" w:rsidRPr="001B3E50" w:rsidRDefault="00066A95" w:rsidP="007C287A">
            <w:pPr>
              <w:spacing w:line="20" w:lineRule="atLeast"/>
              <w:jc w:val="both"/>
              <w:rPr>
                <w:sz w:val="26"/>
                <w:szCs w:val="26"/>
              </w:rPr>
            </w:pPr>
            <w:r w:rsidRPr="001B3E50">
              <w:rPr>
                <w:sz w:val="26"/>
                <w:szCs w:val="26"/>
              </w:rPr>
              <w:t>điệu, có hình ảnh</w:t>
            </w:r>
          </w:p>
          <w:p w14:paraId="0C2D9F56" w14:textId="77777777" w:rsidR="00066A95" w:rsidRPr="001B3E50" w:rsidRDefault="00066A95">
            <w:pPr>
              <w:pStyle w:val="ListParagraph"/>
              <w:numPr>
                <w:ilvl w:val="0"/>
                <w:numId w:val="5"/>
              </w:numPr>
              <w:spacing w:line="20" w:lineRule="atLeast"/>
              <w:jc w:val="both"/>
              <w:rPr>
                <w:sz w:val="26"/>
                <w:szCs w:val="26"/>
              </w:rPr>
            </w:pPr>
            <w:r w:rsidRPr="001B3E50">
              <w:rPr>
                <w:sz w:val="26"/>
                <w:szCs w:val="26"/>
              </w:rPr>
              <w:t xml:space="preserve"> Hai câu tục ngữ số 1 và số 6 có sự khác </w:t>
            </w:r>
          </w:p>
          <w:p w14:paraId="4D46651B" w14:textId="77777777" w:rsidR="00066A95" w:rsidRPr="001B3E50" w:rsidRDefault="00066A95" w:rsidP="007C287A">
            <w:pPr>
              <w:spacing w:line="20" w:lineRule="atLeast"/>
              <w:ind w:left="360"/>
              <w:jc w:val="both"/>
              <w:rPr>
                <w:sz w:val="26"/>
                <w:szCs w:val="26"/>
              </w:rPr>
            </w:pPr>
            <w:r w:rsidRPr="001B3E50">
              <w:rPr>
                <w:sz w:val="26"/>
                <w:szCs w:val="26"/>
              </w:rPr>
              <w:t>biệt so với các câu 2,3,4,5?</w:t>
            </w:r>
          </w:p>
          <w:p w14:paraId="20A1A5DC" w14:textId="77777777" w:rsidR="00066A95" w:rsidRPr="001B3E50" w:rsidRDefault="00066A95" w:rsidP="007C287A">
            <w:pPr>
              <w:spacing w:line="20" w:lineRule="atLeast"/>
              <w:jc w:val="both"/>
              <w:outlineLvl w:val="1"/>
              <w:rPr>
                <w:sz w:val="26"/>
                <w:szCs w:val="26"/>
              </w:rPr>
            </w:pPr>
          </w:p>
          <w:p w14:paraId="7464B5B8" w14:textId="77777777" w:rsidR="00066A95" w:rsidRPr="001B3E50" w:rsidRDefault="00066A95" w:rsidP="007C287A">
            <w:pPr>
              <w:spacing w:line="20" w:lineRule="atLeast"/>
              <w:jc w:val="both"/>
              <w:rPr>
                <w:sz w:val="26"/>
                <w:szCs w:val="26"/>
              </w:rPr>
            </w:pPr>
            <w:r w:rsidRPr="001B3E50">
              <w:rPr>
                <w:sz w:val="26"/>
                <w:szCs w:val="26"/>
              </w:rPr>
              <w:t xml:space="preserve">Về hình thức, hai câu tục ngữ số 1 và số 6 khác </w:t>
            </w:r>
          </w:p>
          <w:p w14:paraId="569C5B03" w14:textId="77777777" w:rsidR="00066A95" w:rsidRPr="001B3E50" w:rsidRDefault="00066A95" w:rsidP="007C287A">
            <w:pPr>
              <w:spacing w:line="20" w:lineRule="atLeast"/>
              <w:jc w:val="both"/>
              <w:rPr>
                <w:sz w:val="26"/>
                <w:szCs w:val="26"/>
              </w:rPr>
            </w:pPr>
            <w:r w:rsidRPr="001B3E50">
              <w:rPr>
                <w:sz w:val="26"/>
                <w:szCs w:val="26"/>
              </w:rPr>
              <w:t>biệt so với các câu 2,3,4,5 ở điểm:</w:t>
            </w:r>
          </w:p>
          <w:p w14:paraId="475C7601" w14:textId="77777777" w:rsidR="00066A95" w:rsidRPr="001B3E50" w:rsidRDefault="00066A95" w:rsidP="007C287A">
            <w:pPr>
              <w:spacing w:line="20" w:lineRule="atLeast"/>
              <w:jc w:val="both"/>
              <w:rPr>
                <w:sz w:val="26"/>
                <w:szCs w:val="26"/>
              </w:rPr>
            </w:pPr>
            <w:r w:rsidRPr="001B3E50">
              <w:rPr>
                <w:sz w:val="26"/>
                <w:szCs w:val="26"/>
              </w:rPr>
              <w:t>- Câu tục ngữ số 1: 1 vế.</w:t>
            </w:r>
          </w:p>
          <w:p w14:paraId="4127DE21" w14:textId="77777777" w:rsidR="00066A95" w:rsidRPr="001B3E50" w:rsidRDefault="00066A95" w:rsidP="007C287A">
            <w:pPr>
              <w:spacing w:line="20" w:lineRule="atLeast"/>
              <w:jc w:val="both"/>
              <w:rPr>
                <w:sz w:val="26"/>
                <w:szCs w:val="26"/>
              </w:rPr>
            </w:pPr>
            <w:r w:rsidRPr="001B3E50">
              <w:rPr>
                <w:sz w:val="26"/>
                <w:szCs w:val="26"/>
              </w:rPr>
              <w:t>- Câu tục ngữ số 6: 3 vế.</w:t>
            </w:r>
          </w:p>
          <w:p w14:paraId="318162B1" w14:textId="77777777" w:rsidR="00066A95" w:rsidRPr="001B3E50" w:rsidRDefault="00066A95" w:rsidP="007C287A">
            <w:pPr>
              <w:spacing w:line="20" w:lineRule="atLeast"/>
              <w:jc w:val="both"/>
              <w:rPr>
                <w:sz w:val="26"/>
                <w:szCs w:val="26"/>
              </w:rPr>
            </w:pPr>
            <w:r w:rsidRPr="001B3E50">
              <w:rPr>
                <w:b/>
                <w:bCs/>
                <w:sz w:val="26"/>
                <w:szCs w:val="26"/>
              </w:rPr>
              <w:t> </w:t>
            </w:r>
          </w:p>
          <w:p w14:paraId="4BB3FDD0" w14:textId="77777777" w:rsidR="00066A95" w:rsidRPr="001B3E50" w:rsidRDefault="00066A95" w:rsidP="007C287A">
            <w:pPr>
              <w:spacing w:line="20" w:lineRule="atLeast"/>
              <w:jc w:val="both"/>
              <w:rPr>
                <w:sz w:val="26"/>
                <w:szCs w:val="26"/>
              </w:rPr>
            </w:pPr>
            <w:r w:rsidRPr="001B3E50">
              <w:rPr>
                <w:b/>
                <w:bCs/>
                <w:sz w:val="26"/>
                <w:szCs w:val="26"/>
              </w:rPr>
              <w:t xml:space="preserve">2.  Nội dung của các câu tục ngữ </w:t>
            </w:r>
          </w:p>
          <w:p w14:paraId="531CE26A" w14:textId="77777777" w:rsidR="00066A95" w:rsidRPr="001B3E50" w:rsidRDefault="00066A95" w:rsidP="007C287A">
            <w:pPr>
              <w:spacing w:line="20" w:lineRule="atLeast"/>
              <w:jc w:val="both"/>
              <w:rPr>
                <w:b/>
                <w:sz w:val="26"/>
                <w:szCs w:val="26"/>
              </w:rPr>
            </w:pPr>
            <w:r w:rsidRPr="001B3E50">
              <w:rPr>
                <w:b/>
                <w:sz w:val="26"/>
                <w:szCs w:val="26"/>
              </w:rPr>
              <w:t xml:space="preserve">Câu 1: </w:t>
            </w:r>
          </w:p>
          <w:p w14:paraId="1626CBC9" w14:textId="77777777" w:rsidR="00066A95" w:rsidRPr="001B3E50" w:rsidRDefault="00066A95" w:rsidP="007C287A">
            <w:pPr>
              <w:spacing w:line="20" w:lineRule="atLeast"/>
              <w:jc w:val="both"/>
              <w:rPr>
                <w:sz w:val="26"/>
                <w:szCs w:val="26"/>
              </w:rPr>
            </w:pPr>
            <w:r w:rsidRPr="001B3E50">
              <w:rPr>
                <w:sz w:val="26"/>
                <w:szCs w:val="26"/>
              </w:rPr>
              <w:t>Với nghệ thuật so sánh ngang bằng câu tục</w:t>
            </w:r>
          </w:p>
          <w:p w14:paraId="6964983D" w14:textId="77777777" w:rsidR="00066A95" w:rsidRPr="001B3E50" w:rsidRDefault="00066A95" w:rsidP="007C287A">
            <w:pPr>
              <w:spacing w:line="20" w:lineRule="atLeast"/>
              <w:jc w:val="both"/>
              <w:rPr>
                <w:b/>
                <w:sz w:val="26"/>
                <w:szCs w:val="26"/>
              </w:rPr>
            </w:pPr>
            <w:r w:rsidRPr="001B3E50">
              <w:rPr>
                <w:sz w:val="26"/>
                <w:szCs w:val="26"/>
              </w:rPr>
              <w:lastRenderedPageBreak/>
              <w:t xml:space="preserve"> ngữ khẳng định vai trò quan trọng của đất đai.</w:t>
            </w:r>
          </w:p>
          <w:p w14:paraId="53313B2B" w14:textId="77777777" w:rsidR="00066A95" w:rsidRPr="001B3E50" w:rsidRDefault="00066A95" w:rsidP="007C287A">
            <w:pPr>
              <w:jc w:val="both"/>
              <w:rPr>
                <w:b/>
                <w:sz w:val="26"/>
                <w:szCs w:val="26"/>
              </w:rPr>
            </w:pPr>
            <w:r w:rsidRPr="001B3E50">
              <w:rPr>
                <w:b/>
                <w:sz w:val="26"/>
                <w:szCs w:val="26"/>
              </w:rPr>
              <w:t>Câu 2:</w:t>
            </w:r>
          </w:p>
          <w:p w14:paraId="22B7C6C0" w14:textId="77777777" w:rsidR="00066A95" w:rsidRPr="001B3E50" w:rsidRDefault="00066A95" w:rsidP="007C287A">
            <w:pPr>
              <w:jc w:val="both"/>
              <w:rPr>
                <w:sz w:val="26"/>
                <w:szCs w:val="26"/>
              </w:rPr>
            </w:pPr>
            <w:r w:rsidRPr="001B3E50">
              <w:rPr>
                <w:sz w:val="26"/>
                <w:szCs w:val="26"/>
              </w:rPr>
              <w:t xml:space="preserve">Con người đẹp nhờ khoác trên mình bộ quần </w:t>
            </w:r>
          </w:p>
          <w:p w14:paraId="7F507D53" w14:textId="77777777" w:rsidR="00066A95" w:rsidRPr="001B3E50" w:rsidRDefault="00066A95" w:rsidP="007C287A">
            <w:pPr>
              <w:jc w:val="both"/>
              <w:rPr>
                <w:sz w:val="26"/>
                <w:szCs w:val="26"/>
              </w:rPr>
            </w:pPr>
            <w:r w:rsidRPr="001B3E50">
              <w:rPr>
                <w:sz w:val="26"/>
                <w:szCs w:val="26"/>
              </w:rPr>
              <w:t xml:space="preserve">áo mắc tiền, sang trọng, lúa tốt là vì được </w:t>
            </w:r>
          </w:p>
          <w:p w14:paraId="4DE4E797" w14:textId="77777777" w:rsidR="00066A95" w:rsidRPr="001B3E50" w:rsidRDefault="00066A95" w:rsidP="007C287A">
            <w:pPr>
              <w:jc w:val="both"/>
              <w:rPr>
                <w:sz w:val="26"/>
                <w:szCs w:val="26"/>
              </w:rPr>
            </w:pPr>
            <w:r w:rsidRPr="001B3E50">
              <w:rPr>
                <w:sz w:val="26"/>
                <w:szCs w:val="26"/>
              </w:rPr>
              <w:t>chăm bón phân.</w:t>
            </w:r>
          </w:p>
          <w:p w14:paraId="6195713B" w14:textId="77777777" w:rsidR="00066A95" w:rsidRPr="001B3E50" w:rsidRDefault="00066A95" w:rsidP="007C287A">
            <w:pPr>
              <w:jc w:val="both"/>
              <w:rPr>
                <w:b/>
                <w:sz w:val="26"/>
                <w:szCs w:val="26"/>
              </w:rPr>
            </w:pPr>
            <w:r w:rsidRPr="001B3E50">
              <w:rPr>
                <w:b/>
                <w:sz w:val="26"/>
                <w:szCs w:val="26"/>
              </w:rPr>
              <w:t xml:space="preserve">Câu 3: </w:t>
            </w:r>
          </w:p>
          <w:p w14:paraId="3D25DB6C" w14:textId="77777777" w:rsidR="00066A95" w:rsidRPr="001B3E50" w:rsidRDefault="00066A95" w:rsidP="007C287A">
            <w:pPr>
              <w:jc w:val="both"/>
              <w:rPr>
                <w:rStyle w:val="Strong"/>
                <w:b w:val="0"/>
                <w:sz w:val="26"/>
                <w:szCs w:val="26"/>
              </w:rPr>
            </w:pPr>
            <w:r w:rsidRPr="001B3E50">
              <w:rPr>
                <w:sz w:val="26"/>
                <w:szCs w:val="26"/>
              </w:rPr>
              <w:t xml:space="preserve"> </w:t>
            </w:r>
            <w:r w:rsidRPr="001B3E50">
              <w:rPr>
                <w:rStyle w:val="Strong"/>
                <w:sz w:val="26"/>
                <w:szCs w:val="26"/>
              </w:rPr>
              <w:t xml:space="preserve">Nhai kỹ no lâu, cày sâu tốt lúa có nghĩa là: Cày </w:t>
            </w:r>
          </w:p>
          <w:p w14:paraId="705F82CB" w14:textId="77777777" w:rsidR="00066A95" w:rsidRPr="001B3E50" w:rsidRDefault="00066A95" w:rsidP="007C287A">
            <w:pPr>
              <w:jc w:val="both"/>
              <w:rPr>
                <w:rStyle w:val="Strong"/>
                <w:b w:val="0"/>
                <w:sz w:val="26"/>
                <w:szCs w:val="26"/>
              </w:rPr>
            </w:pPr>
            <w:r w:rsidRPr="001B3E50">
              <w:rPr>
                <w:rStyle w:val="Strong"/>
                <w:sz w:val="26"/>
                <w:szCs w:val="26"/>
              </w:rPr>
              <w:t>sâu thì lúa tốt, vì đất có tơi xốp lúa mới dễ hút</w:t>
            </w:r>
          </w:p>
          <w:p w14:paraId="1B29874E" w14:textId="77777777" w:rsidR="00066A95" w:rsidRPr="001B3E50" w:rsidRDefault="00066A95" w:rsidP="007C287A">
            <w:pPr>
              <w:jc w:val="both"/>
              <w:rPr>
                <w:rStyle w:val="Strong"/>
                <w:b w:val="0"/>
                <w:sz w:val="26"/>
                <w:szCs w:val="26"/>
              </w:rPr>
            </w:pPr>
            <w:r w:rsidRPr="001B3E50">
              <w:rPr>
                <w:rStyle w:val="Strong"/>
                <w:sz w:val="26"/>
                <w:szCs w:val="26"/>
              </w:rPr>
              <w:t xml:space="preserve"> màu; ví như cơm nhai kỹ thì ruột hấp thụ được </w:t>
            </w:r>
          </w:p>
          <w:p w14:paraId="233881FF" w14:textId="77777777" w:rsidR="00066A95" w:rsidRPr="001B3E50" w:rsidRDefault="00066A95" w:rsidP="007C287A">
            <w:pPr>
              <w:jc w:val="both"/>
              <w:rPr>
                <w:rStyle w:val="Strong"/>
                <w:b w:val="0"/>
                <w:sz w:val="26"/>
                <w:szCs w:val="26"/>
              </w:rPr>
            </w:pPr>
            <w:r w:rsidRPr="001B3E50">
              <w:rPr>
                <w:rStyle w:val="Strong"/>
                <w:sz w:val="26"/>
                <w:szCs w:val="26"/>
              </w:rPr>
              <w:t>nhiều.</w:t>
            </w:r>
          </w:p>
          <w:p w14:paraId="49DFD220" w14:textId="77777777" w:rsidR="00066A95" w:rsidRPr="001B3E50" w:rsidRDefault="00066A95" w:rsidP="007C287A">
            <w:pPr>
              <w:jc w:val="both"/>
              <w:rPr>
                <w:sz w:val="26"/>
                <w:szCs w:val="26"/>
                <w:shd w:val="clear" w:color="auto" w:fill="FFFFFF"/>
              </w:rPr>
            </w:pPr>
            <w:r w:rsidRPr="001B3E50">
              <w:rPr>
                <w:rStyle w:val="Strong"/>
                <w:sz w:val="26"/>
                <w:szCs w:val="26"/>
              </w:rPr>
              <w:t xml:space="preserve">Câu 4: </w:t>
            </w:r>
            <w:r w:rsidRPr="001B3E50">
              <w:rPr>
                <w:sz w:val="26"/>
                <w:szCs w:val="26"/>
                <w:shd w:val="clear" w:color="auto" w:fill="FFFFFF"/>
              </w:rPr>
              <w:t xml:space="preserve">(Ruộng lạ: ruộng trồng đổi vụ, vụ này </w:t>
            </w:r>
          </w:p>
          <w:p w14:paraId="2A8D0233" w14:textId="77777777" w:rsidR="00066A95" w:rsidRPr="001B3E50" w:rsidRDefault="00066A95" w:rsidP="007C287A">
            <w:pPr>
              <w:jc w:val="both"/>
              <w:rPr>
                <w:sz w:val="26"/>
                <w:szCs w:val="26"/>
                <w:shd w:val="clear" w:color="auto" w:fill="FFFFFF"/>
              </w:rPr>
            </w:pPr>
            <w:r w:rsidRPr="001B3E50">
              <w:rPr>
                <w:sz w:val="26"/>
                <w:szCs w:val="26"/>
                <w:shd w:val="clear" w:color="auto" w:fill="FFFFFF"/>
              </w:rPr>
              <w:t xml:space="preserve">trồng lúa thì vụ sau trồng khoai và ngược lại; </w:t>
            </w:r>
          </w:p>
          <w:p w14:paraId="7E9A1991" w14:textId="77777777" w:rsidR="00066A95" w:rsidRPr="001B3E50" w:rsidRDefault="00066A95" w:rsidP="007C287A">
            <w:pPr>
              <w:jc w:val="both"/>
              <w:rPr>
                <w:sz w:val="26"/>
                <w:szCs w:val="26"/>
                <w:shd w:val="clear" w:color="auto" w:fill="FFFFFF"/>
              </w:rPr>
            </w:pPr>
            <w:r w:rsidRPr="001B3E50">
              <w:rPr>
                <w:sz w:val="26"/>
                <w:szCs w:val="26"/>
                <w:shd w:val="clear" w:color="auto" w:fill="FFFFFF"/>
              </w:rPr>
              <w:t xml:space="preserve">Ruộng quen: ruộng không đổi vụ, quanh năm </w:t>
            </w:r>
          </w:p>
          <w:p w14:paraId="78D3D4F8" w14:textId="77777777" w:rsidR="00066A95" w:rsidRPr="001B3E50" w:rsidRDefault="00066A95" w:rsidP="007C287A">
            <w:pPr>
              <w:jc w:val="both"/>
              <w:rPr>
                <w:sz w:val="26"/>
                <w:szCs w:val="26"/>
                <w:shd w:val="clear" w:color="auto" w:fill="FFFFFF"/>
              </w:rPr>
            </w:pPr>
            <w:r w:rsidRPr="001B3E50">
              <w:rPr>
                <w:sz w:val="26"/>
                <w:szCs w:val="26"/>
                <w:shd w:val="clear" w:color="auto" w:fill="FFFFFF"/>
              </w:rPr>
              <w:t xml:space="preserve">chỉ để gieo mạ): Một kinh nghiệm trồng trọt, </w:t>
            </w:r>
          </w:p>
          <w:p w14:paraId="719E33B0" w14:textId="77777777" w:rsidR="00066A95" w:rsidRPr="001B3E50" w:rsidRDefault="00066A95" w:rsidP="007C287A">
            <w:pPr>
              <w:jc w:val="both"/>
              <w:rPr>
                <w:sz w:val="26"/>
                <w:szCs w:val="26"/>
                <w:shd w:val="clear" w:color="auto" w:fill="FFFFFF"/>
              </w:rPr>
            </w:pPr>
            <w:r w:rsidRPr="001B3E50">
              <w:rPr>
                <w:sz w:val="26"/>
                <w:szCs w:val="26"/>
                <w:shd w:val="clear" w:color="auto" w:fill="FFFFFF"/>
              </w:rPr>
              <w:t>khoai trồng ruộng lạ mới tốt, nhưng mạ thì phải</w:t>
            </w:r>
          </w:p>
          <w:p w14:paraId="5D31E20B" w14:textId="77777777" w:rsidR="00066A95" w:rsidRPr="001B3E50" w:rsidRDefault="00066A95" w:rsidP="007C287A">
            <w:pPr>
              <w:jc w:val="both"/>
              <w:rPr>
                <w:sz w:val="26"/>
                <w:szCs w:val="26"/>
              </w:rPr>
            </w:pPr>
            <w:r w:rsidRPr="001B3E50">
              <w:rPr>
                <w:sz w:val="26"/>
                <w:szCs w:val="26"/>
                <w:shd w:val="clear" w:color="auto" w:fill="FFFFFF"/>
              </w:rPr>
              <w:t xml:space="preserve"> gieo ở ruộng quen mới tốt.</w:t>
            </w:r>
          </w:p>
          <w:p w14:paraId="5DB9AA9E" w14:textId="77777777" w:rsidR="00066A95" w:rsidRPr="001B3E50" w:rsidRDefault="00066A95" w:rsidP="007C287A">
            <w:pPr>
              <w:jc w:val="both"/>
              <w:rPr>
                <w:sz w:val="26"/>
                <w:szCs w:val="26"/>
              </w:rPr>
            </w:pPr>
            <w:r w:rsidRPr="001B3E50">
              <w:rPr>
                <w:b/>
                <w:sz w:val="26"/>
                <w:szCs w:val="26"/>
              </w:rPr>
              <w:t>Câu 5</w:t>
            </w:r>
            <w:r w:rsidRPr="001B3E50">
              <w:rPr>
                <w:sz w:val="26"/>
                <w:szCs w:val="26"/>
              </w:rPr>
              <w:t>:</w:t>
            </w:r>
          </w:p>
          <w:p w14:paraId="36D35B72" w14:textId="77777777" w:rsidR="00066A95" w:rsidRPr="001B3E50" w:rsidRDefault="00066A95" w:rsidP="007C287A">
            <w:pPr>
              <w:shd w:val="clear" w:color="auto" w:fill="FFFFFF"/>
              <w:spacing w:line="20" w:lineRule="atLeast"/>
              <w:jc w:val="both"/>
              <w:rPr>
                <w:sz w:val="26"/>
                <w:szCs w:val="26"/>
              </w:rPr>
            </w:pPr>
            <w:r w:rsidRPr="001B3E50">
              <w:rPr>
                <w:sz w:val="26"/>
                <w:szCs w:val="26"/>
              </w:rPr>
              <w:t xml:space="preserve">Kinh nghiệm trong trồng trọt được ông cha ta </w:t>
            </w:r>
          </w:p>
          <w:p w14:paraId="6567FB67" w14:textId="77777777" w:rsidR="00066A95" w:rsidRPr="001B3E50" w:rsidRDefault="00066A95" w:rsidP="007C287A">
            <w:pPr>
              <w:shd w:val="clear" w:color="auto" w:fill="FFFFFF"/>
              <w:spacing w:line="20" w:lineRule="atLeast"/>
              <w:jc w:val="both"/>
              <w:rPr>
                <w:sz w:val="26"/>
                <w:szCs w:val="26"/>
              </w:rPr>
            </w:pPr>
            <w:r w:rsidRPr="001B3E50">
              <w:rPr>
                <w:sz w:val="26"/>
                <w:szCs w:val="26"/>
              </w:rPr>
              <w:t>đúc kết lại qua câu tục ngữ: thường thì đến tháng</w:t>
            </w:r>
          </w:p>
          <w:p w14:paraId="61249A33" w14:textId="77777777" w:rsidR="00066A95" w:rsidRPr="001B3E50" w:rsidRDefault="00066A95" w:rsidP="007C287A">
            <w:pPr>
              <w:shd w:val="clear" w:color="auto" w:fill="FFFFFF"/>
              <w:spacing w:line="20" w:lineRule="atLeast"/>
              <w:jc w:val="both"/>
              <w:rPr>
                <w:sz w:val="26"/>
                <w:szCs w:val="26"/>
              </w:rPr>
            </w:pPr>
            <w:r w:rsidRPr="001B3E50">
              <w:rPr>
                <w:sz w:val="26"/>
                <w:szCs w:val="26"/>
              </w:rPr>
              <w:t xml:space="preserve"> ba âm lịch hoa màu rất cần nước nên cơn mưa </w:t>
            </w:r>
          </w:p>
          <w:p w14:paraId="543C7310" w14:textId="77777777" w:rsidR="00066A95" w:rsidRPr="001B3E50" w:rsidRDefault="00066A95" w:rsidP="007C287A">
            <w:pPr>
              <w:shd w:val="clear" w:color="auto" w:fill="FFFFFF"/>
              <w:spacing w:line="20" w:lineRule="atLeast"/>
              <w:jc w:val="both"/>
              <w:rPr>
                <w:sz w:val="26"/>
                <w:szCs w:val="26"/>
              </w:rPr>
            </w:pPr>
            <w:r w:rsidRPr="001B3E50">
              <w:rPr>
                <w:sz w:val="26"/>
                <w:szCs w:val="26"/>
              </w:rPr>
              <w:t>lúc này rất có ích cho hoa màu nhưng đến tháng</w:t>
            </w:r>
          </w:p>
          <w:p w14:paraId="2E17132A" w14:textId="77777777" w:rsidR="00066A95" w:rsidRPr="001B3E50" w:rsidRDefault="00066A95" w:rsidP="007C287A">
            <w:pPr>
              <w:shd w:val="clear" w:color="auto" w:fill="FFFFFF"/>
              <w:spacing w:line="20" w:lineRule="atLeast"/>
              <w:jc w:val="both"/>
              <w:rPr>
                <w:sz w:val="26"/>
                <w:szCs w:val="26"/>
              </w:rPr>
            </w:pPr>
            <w:r w:rsidRPr="001B3E50">
              <w:rPr>
                <w:sz w:val="26"/>
                <w:szCs w:val="26"/>
              </w:rPr>
              <w:t xml:space="preserve"> tư lúc ấy cây trồng đang trong quá trình phát </w:t>
            </w:r>
          </w:p>
          <w:p w14:paraId="464710BE" w14:textId="77777777" w:rsidR="00066A95" w:rsidRPr="001B3E50" w:rsidRDefault="00066A95" w:rsidP="007C287A">
            <w:pPr>
              <w:shd w:val="clear" w:color="auto" w:fill="FFFFFF"/>
              <w:spacing w:line="20" w:lineRule="atLeast"/>
              <w:jc w:val="both"/>
              <w:rPr>
                <w:sz w:val="26"/>
                <w:szCs w:val="26"/>
              </w:rPr>
            </w:pPr>
            <w:r w:rsidRPr="001B3E50">
              <w:rPr>
                <w:sz w:val="26"/>
                <w:szCs w:val="26"/>
              </w:rPr>
              <w:t>triển ít cần nước nên những cơn mưa lớn tháng</w:t>
            </w:r>
          </w:p>
          <w:p w14:paraId="2F5A24BD" w14:textId="77777777" w:rsidR="00066A95" w:rsidRPr="001B3E50" w:rsidRDefault="00066A95" w:rsidP="007C287A">
            <w:pPr>
              <w:shd w:val="clear" w:color="auto" w:fill="FFFFFF"/>
              <w:spacing w:line="20" w:lineRule="atLeast"/>
              <w:jc w:val="both"/>
              <w:rPr>
                <w:sz w:val="26"/>
                <w:szCs w:val="26"/>
              </w:rPr>
            </w:pPr>
            <w:r w:rsidRPr="001B3E50">
              <w:rPr>
                <w:sz w:val="26"/>
                <w:szCs w:val="26"/>
              </w:rPr>
              <w:t xml:space="preserve"> tư sẽ làm hư đất, hư cây trồng. </w:t>
            </w:r>
          </w:p>
          <w:p w14:paraId="304026BA" w14:textId="77777777" w:rsidR="00066A95" w:rsidRPr="001B3E50" w:rsidRDefault="00066A95" w:rsidP="007C287A">
            <w:pPr>
              <w:shd w:val="clear" w:color="auto" w:fill="FFFFFF"/>
              <w:spacing w:line="360" w:lineRule="atLeast"/>
              <w:jc w:val="both"/>
              <w:rPr>
                <w:sz w:val="26"/>
                <w:szCs w:val="26"/>
              </w:rPr>
            </w:pPr>
          </w:p>
          <w:p w14:paraId="281A6CA9" w14:textId="77777777" w:rsidR="00066A95" w:rsidRPr="001B3E50" w:rsidRDefault="00066A95" w:rsidP="007C287A">
            <w:pPr>
              <w:shd w:val="clear" w:color="auto" w:fill="FFFFFF"/>
              <w:spacing w:line="360" w:lineRule="atLeast"/>
              <w:jc w:val="both"/>
              <w:rPr>
                <w:b/>
                <w:sz w:val="26"/>
                <w:szCs w:val="26"/>
              </w:rPr>
            </w:pPr>
            <w:r w:rsidRPr="001B3E50">
              <w:rPr>
                <w:sz w:val="26"/>
                <w:szCs w:val="26"/>
              </w:rPr>
              <w:t xml:space="preserve"> </w:t>
            </w:r>
            <w:r w:rsidRPr="001B3E50">
              <w:rPr>
                <w:b/>
                <w:sz w:val="26"/>
                <w:szCs w:val="26"/>
              </w:rPr>
              <w:t>Câu 6:</w:t>
            </w:r>
          </w:p>
          <w:p w14:paraId="18C766FD" w14:textId="77777777" w:rsidR="00066A95" w:rsidRPr="001B3E50" w:rsidRDefault="00066A95" w:rsidP="007C287A">
            <w:pPr>
              <w:shd w:val="clear" w:color="auto" w:fill="FFFFFF"/>
              <w:spacing w:line="360" w:lineRule="atLeast"/>
              <w:jc w:val="both"/>
              <w:rPr>
                <w:sz w:val="26"/>
                <w:szCs w:val="26"/>
              </w:rPr>
            </w:pPr>
            <w:r w:rsidRPr="001B3E50">
              <w:rPr>
                <w:sz w:val="26"/>
                <w:szCs w:val="26"/>
              </w:rPr>
              <w:t xml:space="preserve">Trồng lúa vào vụ chiêm  (vụ lúa trong </w:t>
            </w:r>
          </w:p>
          <w:p w14:paraId="34C6B859" w14:textId="77777777" w:rsidR="00066A95" w:rsidRPr="001B3E50" w:rsidRDefault="00066A95" w:rsidP="007C287A">
            <w:pPr>
              <w:shd w:val="clear" w:color="auto" w:fill="FFFFFF"/>
              <w:spacing w:line="360" w:lineRule="atLeast"/>
              <w:jc w:val="both"/>
              <w:rPr>
                <w:sz w:val="26"/>
                <w:szCs w:val="26"/>
              </w:rPr>
            </w:pPr>
            <w:r w:rsidRPr="001B3E50">
              <w:rPr>
                <w:sz w:val="26"/>
                <w:szCs w:val="26"/>
              </w:rPr>
              <w:t xml:space="preserve">mùa hè thường khô hạn và thiếu nước) </w:t>
            </w:r>
          </w:p>
          <w:p w14:paraId="469B1043" w14:textId="77777777" w:rsidR="00066A95" w:rsidRPr="001B3E50" w:rsidRDefault="00066A95" w:rsidP="007C287A">
            <w:pPr>
              <w:shd w:val="clear" w:color="auto" w:fill="FFFFFF"/>
              <w:spacing w:line="360" w:lineRule="atLeast"/>
              <w:jc w:val="both"/>
              <w:rPr>
                <w:sz w:val="26"/>
                <w:szCs w:val="26"/>
              </w:rPr>
            </w:pPr>
            <w:r w:rsidRPr="001B3E50">
              <w:rPr>
                <w:sz w:val="26"/>
                <w:szCs w:val="26"/>
              </w:rPr>
              <w:t>nên cây lúa chỉ đật tầm ngang bờ ruộng</w:t>
            </w:r>
          </w:p>
          <w:p w14:paraId="45CBC3B0" w14:textId="77777777" w:rsidR="00066A95" w:rsidRPr="001B3E50" w:rsidRDefault="00066A95" w:rsidP="007C287A">
            <w:pPr>
              <w:shd w:val="clear" w:color="auto" w:fill="FFFFFF"/>
              <w:spacing w:line="360" w:lineRule="atLeast"/>
              <w:jc w:val="both"/>
              <w:rPr>
                <w:sz w:val="26"/>
                <w:szCs w:val="26"/>
              </w:rPr>
            </w:pPr>
            <w:r w:rsidRPr="001B3E50">
              <w:rPr>
                <w:sz w:val="26"/>
                <w:szCs w:val="26"/>
              </w:rPr>
              <w:t xml:space="preserve"> thôi.Hễ nghe sấm động (có sấm động </w:t>
            </w:r>
          </w:p>
          <w:p w14:paraId="351F1F9D" w14:textId="77777777" w:rsidR="00066A95" w:rsidRPr="001B3E50" w:rsidRDefault="00066A95" w:rsidP="007C287A">
            <w:pPr>
              <w:shd w:val="clear" w:color="auto" w:fill="FFFFFF"/>
              <w:spacing w:line="360" w:lineRule="atLeast"/>
              <w:jc w:val="both"/>
              <w:rPr>
                <w:sz w:val="26"/>
                <w:szCs w:val="26"/>
              </w:rPr>
            </w:pPr>
            <w:r w:rsidRPr="001B3E50">
              <w:rPr>
                <w:sz w:val="26"/>
                <w:szCs w:val="26"/>
              </w:rPr>
              <w:t xml:space="preserve">dẫn đến mưa dông) cây lúa sẽ trổ bông </w:t>
            </w:r>
          </w:p>
          <w:p w14:paraId="060C9A5D" w14:textId="77777777" w:rsidR="00066A95" w:rsidRPr="001B3E50" w:rsidRDefault="00066A95" w:rsidP="007C287A">
            <w:pPr>
              <w:shd w:val="clear" w:color="auto" w:fill="FFFFFF"/>
              <w:spacing w:line="360" w:lineRule="atLeast"/>
              <w:jc w:val="both"/>
              <w:rPr>
                <w:sz w:val="26"/>
                <w:szCs w:val="26"/>
              </w:rPr>
            </w:pPr>
            <w:r w:rsidRPr="001B3E50">
              <w:rPr>
                <w:sz w:val="26"/>
                <w:szCs w:val="26"/>
              </w:rPr>
              <w:t>và cho mùa màng bội thu.</w:t>
            </w:r>
          </w:p>
          <w:p w14:paraId="2C8A8A79" w14:textId="77777777" w:rsidR="00066A95" w:rsidRPr="001B3E50" w:rsidRDefault="00066A95" w:rsidP="007C287A">
            <w:pPr>
              <w:spacing w:line="20" w:lineRule="atLeast"/>
              <w:jc w:val="both"/>
              <w:rPr>
                <w:sz w:val="26"/>
                <w:szCs w:val="26"/>
              </w:rPr>
            </w:pPr>
          </w:p>
          <w:p w14:paraId="59EF0FA2" w14:textId="77777777" w:rsidR="00066A95" w:rsidRPr="001B3E50" w:rsidRDefault="00066A95" w:rsidP="007C287A">
            <w:pPr>
              <w:jc w:val="both"/>
              <w:rPr>
                <w:sz w:val="26"/>
                <w:szCs w:val="26"/>
              </w:rPr>
            </w:pPr>
          </w:p>
          <w:p w14:paraId="4337A539" w14:textId="77777777" w:rsidR="00066A95" w:rsidRPr="001B3E50" w:rsidRDefault="00066A95" w:rsidP="007C287A">
            <w:pPr>
              <w:jc w:val="both"/>
              <w:rPr>
                <w:sz w:val="26"/>
                <w:szCs w:val="26"/>
              </w:rPr>
            </w:pPr>
          </w:p>
          <w:p w14:paraId="48CA60B6" w14:textId="77777777" w:rsidR="00066A95" w:rsidRPr="001B3E50" w:rsidRDefault="00066A95" w:rsidP="007C287A">
            <w:pPr>
              <w:jc w:val="both"/>
              <w:rPr>
                <w:sz w:val="26"/>
                <w:szCs w:val="26"/>
              </w:rPr>
            </w:pPr>
          </w:p>
          <w:p w14:paraId="16ECFA44" w14:textId="77777777" w:rsidR="00066A95" w:rsidRPr="001B3E50" w:rsidRDefault="00066A95" w:rsidP="007C287A">
            <w:pPr>
              <w:jc w:val="both"/>
              <w:rPr>
                <w:sz w:val="26"/>
                <w:szCs w:val="26"/>
              </w:rPr>
            </w:pPr>
          </w:p>
          <w:p w14:paraId="1C49B582" w14:textId="77777777" w:rsidR="00066A95" w:rsidRPr="001B3E50" w:rsidRDefault="00066A95" w:rsidP="007C287A">
            <w:pPr>
              <w:jc w:val="both"/>
              <w:rPr>
                <w:sz w:val="26"/>
                <w:szCs w:val="26"/>
              </w:rPr>
            </w:pPr>
          </w:p>
          <w:p w14:paraId="52C4F58C" w14:textId="77777777" w:rsidR="00066A95" w:rsidRPr="001B3E50" w:rsidRDefault="00066A95" w:rsidP="007C287A">
            <w:pPr>
              <w:jc w:val="both"/>
              <w:rPr>
                <w:sz w:val="26"/>
                <w:szCs w:val="26"/>
              </w:rPr>
            </w:pPr>
          </w:p>
          <w:p w14:paraId="690CD3F9" w14:textId="77777777" w:rsidR="00066A95" w:rsidRPr="001B3E50" w:rsidRDefault="00066A95" w:rsidP="007C287A">
            <w:pPr>
              <w:jc w:val="both"/>
              <w:rPr>
                <w:sz w:val="26"/>
                <w:szCs w:val="26"/>
              </w:rPr>
            </w:pPr>
          </w:p>
          <w:p w14:paraId="2C2CE8AD" w14:textId="77777777" w:rsidR="00066A95" w:rsidRPr="001B3E50" w:rsidRDefault="00066A95" w:rsidP="007C287A">
            <w:pPr>
              <w:jc w:val="both"/>
              <w:rPr>
                <w:sz w:val="26"/>
                <w:szCs w:val="26"/>
              </w:rPr>
            </w:pPr>
          </w:p>
          <w:p w14:paraId="51E6F9EE" w14:textId="77777777" w:rsidR="00066A95" w:rsidRPr="001B3E50" w:rsidRDefault="00066A95" w:rsidP="007C287A">
            <w:pPr>
              <w:jc w:val="both"/>
              <w:rPr>
                <w:sz w:val="26"/>
                <w:szCs w:val="26"/>
              </w:rPr>
            </w:pPr>
          </w:p>
          <w:p w14:paraId="250F0B6F" w14:textId="77777777" w:rsidR="00066A95" w:rsidRPr="001B3E50" w:rsidRDefault="00066A95" w:rsidP="007C287A">
            <w:pPr>
              <w:jc w:val="both"/>
              <w:rPr>
                <w:sz w:val="26"/>
                <w:szCs w:val="26"/>
              </w:rPr>
            </w:pPr>
          </w:p>
          <w:p w14:paraId="4D367159" w14:textId="77777777" w:rsidR="00066A95" w:rsidRPr="001B3E50" w:rsidRDefault="00066A95" w:rsidP="007C287A">
            <w:pPr>
              <w:jc w:val="both"/>
              <w:rPr>
                <w:sz w:val="26"/>
                <w:szCs w:val="26"/>
              </w:rPr>
            </w:pPr>
          </w:p>
          <w:p w14:paraId="3CA73CDF" w14:textId="77777777" w:rsidR="00066A95" w:rsidRPr="001B3E50" w:rsidRDefault="00066A95" w:rsidP="007C287A">
            <w:pPr>
              <w:jc w:val="both"/>
              <w:rPr>
                <w:sz w:val="26"/>
                <w:szCs w:val="26"/>
              </w:rPr>
            </w:pPr>
          </w:p>
          <w:p w14:paraId="76D7132C" w14:textId="77777777" w:rsidR="00066A95" w:rsidRPr="001B3E50" w:rsidRDefault="00066A95" w:rsidP="007C287A">
            <w:pPr>
              <w:jc w:val="both"/>
              <w:rPr>
                <w:sz w:val="26"/>
                <w:szCs w:val="26"/>
              </w:rPr>
            </w:pPr>
          </w:p>
          <w:p w14:paraId="340768DC" w14:textId="77777777" w:rsidR="00066A95" w:rsidRPr="001B3E50" w:rsidRDefault="00066A95" w:rsidP="007C287A">
            <w:pPr>
              <w:jc w:val="both"/>
              <w:rPr>
                <w:sz w:val="26"/>
                <w:szCs w:val="26"/>
              </w:rPr>
            </w:pPr>
          </w:p>
          <w:p w14:paraId="1B4E8CBA" w14:textId="77777777" w:rsidR="00066A95" w:rsidRPr="001B3E50" w:rsidRDefault="00066A95" w:rsidP="007C287A">
            <w:pPr>
              <w:jc w:val="both"/>
              <w:rPr>
                <w:sz w:val="26"/>
                <w:szCs w:val="26"/>
              </w:rPr>
            </w:pPr>
          </w:p>
          <w:p w14:paraId="2F797604" w14:textId="77777777" w:rsidR="00066A95" w:rsidRPr="001B3E50" w:rsidRDefault="00066A95" w:rsidP="007C287A">
            <w:pPr>
              <w:jc w:val="both"/>
              <w:rPr>
                <w:sz w:val="26"/>
                <w:szCs w:val="26"/>
              </w:rPr>
            </w:pPr>
          </w:p>
          <w:p w14:paraId="61B14501" w14:textId="77777777" w:rsidR="00066A95" w:rsidRPr="001B3E50" w:rsidRDefault="00066A95" w:rsidP="007C287A">
            <w:pPr>
              <w:jc w:val="both"/>
              <w:rPr>
                <w:sz w:val="26"/>
                <w:szCs w:val="26"/>
              </w:rPr>
            </w:pPr>
          </w:p>
          <w:p w14:paraId="68B11120" w14:textId="77777777" w:rsidR="00066A95" w:rsidRPr="001B3E50" w:rsidRDefault="00066A95" w:rsidP="007C287A">
            <w:pPr>
              <w:jc w:val="both"/>
              <w:rPr>
                <w:sz w:val="26"/>
                <w:szCs w:val="26"/>
              </w:rPr>
            </w:pPr>
          </w:p>
          <w:p w14:paraId="6BEAE9B0" w14:textId="77777777" w:rsidR="00066A95" w:rsidRPr="001B3E50" w:rsidRDefault="00066A95" w:rsidP="007C287A">
            <w:pPr>
              <w:jc w:val="both"/>
              <w:rPr>
                <w:sz w:val="26"/>
                <w:szCs w:val="26"/>
              </w:rPr>
            </w:pPr>
          </w:p>
          <w:p w14:paraId="2E1408D0" w14:textId="77777777" w:rsidR="00066A95" w:rsidRPr="001B3E50" w:rsidRDefault="00066A95" w:rsidP="007C287A">
            <w:pPr>
              <w:jc w:val="both"/>
              <w:rPr>
                <w:sz w:val="26"/>
                <w:szCs w:val="26"/>
              </w:rPr>
            </w:pPr>
          </w:p>
          <w:p w14:paraId="51A2E16A" w14:textId="77777777" w:rsidR="00066A95" w:rsidRPr="001B3E50" w:rsidRDefault="00066A95" w:rsidP="007C287A">
            <w:pPr>
              <w:jc w:val="both"/>
              <w:rPr>
                <w:b/>
                <w:sz w:val="26"/>
                <w:szCs w:val="26"/>
              </w:rPr>
            </w:pPr>
            <w:r w:rsidRPr="001B3E50">
              <w:rPr>
                <w:b/>
                <w:sz w:val="26"/>
                <w:szCs w:val="26"/>
              </w:rPr>
              <w:t>III. Tổng kết.</w:t>
            </w:r>
          </w:p>
          <w:p w14:paraId="70AE6EC8" w14:textId="77777777" w:rsidR="00066A95" w:rsidRPr="001B3E50" w:rsidRDefault="00066A95">
            <w:pPr>
              <w:pStyle w:val="ListParagraph"/>
              <w:numPr>
                <w:ilvl w:val="0"/>
                <w:numId w:val="8"/>
              </w:numPr>
              <w:jc w:val="both"/>
              <w:rPr>
                <w:b/>
                <w:sz w:val="26"/>
                <w:szCs w:val="26"/>
              </w:rPr>
            </w:pPr>
            <w:r w:rsidRPr="001B3E50">
              <w:rPr>
                <w:b/>
                <w:sz w:val="26"/>
                <w:szCs w:val="26"/>
              </w:rPr>
              <w:t>Nghệ thuật</w:t>
            </w:r>
          </w:p>
          <w:p w14:paraId="6EDCCF3C" w14:textId="77777777" w:rsidR="00066A95" w:rsidRPr="001B3E50" w:rsidRDefault="00066A95" w:rsidP="007C287A">
            <w:pPr>
              <w:pStyle w:val="ListParagraph"/>
              <w:jc w:val="both"/>
              <w:rPr>
                <w:b/>
                <w:sz w:val="26"/>
                <w:szCs w:val="26"/>
              </w:rPr>
            </w:pPr>
          </w:p>
          <w:p w14:paraId="2807363F" w14:textId="77777777" w:rsidR="00066A95" w:rsidRPr="001B3E50" w:rsidRDefault="00066A95" w:rsidP="007C287A">
            <w:pPr>
              <w:spacing w:line="312" w:lineRule="auto"/>
              <w:jc w:val="both"/>
              <w:rPr>
                <w:sz w:val="26"/>
                <w:szCs w:val="26"/>
              </w:rPr>
            </w:pPr>
            <w:r w:rsidRPr="001B3E50">
              <w:rPr>
                <w:sz w:val="26"/>
                <w:szCs w:val="26"/>
                <w:lang w:val="vi-VN"/>
              </w:rPr>
              <w:t>-Nghệ thuật:  Sử dụng cách diễn đạt ngắn gọn,</w:t>
            </w:r>
          </w:p>
          <w:p w14:paraId="37B8D5B2" w14:textId="77777777" w:rsidR="00066A95" w:rsidRPr="001B3E50" w:rsidRDefault="00066A95" w:rsidP="007C287A">
            <w:pPr>
              <w:spacing w:line="312" w:lineRule="auto"/>
              <w:jc w:val="both"/>
              <w:rPr>
                <w:sz w:val="26"/>
                <w:szCs w:val="26"/>
              </w:rPr>
            </w:pPr>
            <w:r w:rsidRPr="001B3E50">
              <w:rPr>
                <w:sz w:val="26"/>
                <w:szCs w:val="26"/>
                <w:lang w:val="vi-VN"/>
              </w:rPr>
              <w:t xml:space="preserve"> cô đúc; sử dụng kết cấu diễn đạt theo kiểu đối</w:t>
            </w:r>
          </w:p>
          <w:p w14:paraId="48EADA17" w14:textId="77777777" w:rsidR="00066A95" w:rsidRPr="001B3E50" w:rsidRDefault="00066A95" w:rsidP="007C287A">
            <w:pPr>
              <w:spacing w:line="312" w:lineRule="auto"/>
              <w:jc w:val="both"/>
              <w:rPr>
                <w:sz w:val="26"/>
                <w:szCs w:val="26"/>
              </w:rPr>
            </w:pPr>
            <w:r w:rsidRPr="001B3E50">
              <w:rPr>
                <w:sz w:val="26"/>
                <w:szCs w:val="26"/>
                <w:lang w:val="vi-VN"/>
              </w:rPr>
              <w:t xml:space="preserve"> xứng, nhân quả; tạo vần, nhịp cho câu văn dễ</w:t>
            </w:r>
          </w:p>
          <w:p w14:paraId="74BD88AE"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nhớ, dễ vận dụng.</w:t>
            </w:r>
          </w:p>
          <w:p w14:paraId="263183BB" w14:textId="77777777" w:rsidR="00066A95" w:rsidRPr="001B3E50" w:rsidRDefault="00066A95">
            <w:pPr>
              <w:pStyle w:val="ListParagraph"/>
              <w:numPr>
                <w:ilvl w:val="0"/>
                <w:numId w:val="8"/>
              </w:numPr>
              <w:spacing w:line="312" w:lineRule="auto"/>
              <w:jc w:val="both"/>
              <w:rPr>
                <w:sz w:val="26"/>
                <w:szCs w:val="26"/>
                <w:lang w:val="vi-VN"/>
              </w:rPr>
            </w:pPr>
            <w:r w:rsidRPr="001B3E50">
              <w:rPr>
                <w:b/>
                <w:sz w:val="26"/>
                <w:szCs w:val="26"/>
                <w:lang w:val="vi-VN"/>
              </w:rPr>
              <w:t>Nội dung</w:t>
            </w:r>
            <w:r w:rsidRPr="001B3E50">
              <w:rPr>
                <w:i/>
                <w:sz w:val="26"/>
                <w:szCs w:val="26"/>
                <w:lang w:val="vi-VN"/>
              </w:rPr>
              <w:t>:</w:t>
            </w:r>
            <w:r w:rsidRPr="001B3E50">
              <w:rPr>
                <w:sz w:val="26"/>
                <w:szCs w:val="26"/>
                <w:lang w:val="vi-VN"/>
              </w:rPr>
              <w:t xml:space="preserve"> Các câu tục</w:t>
            </w:r>
            <w:r w:rsidRPr="001B3E50">
              <w:rPr>
                <w:sz w:val="26"/>
                <w:szCs w:val="26"/>
              </w:rPr>
              <w:t xml:space="preserve"> ngữ về</w:t>
            </w:r>
            <w:r w:rsidRPr="001B3E50">
              <w:rPr>
                <w:sz w:val="26"/>
                <w:szCs w:val="26"/>
                <w:lang w:val="vi-VN"/>
              </w:rPr>
              <w:t xml:space="preserve"> lao động </w:t>
            </w:r>
          </w:p>
          <w:p w14:paraId="549774F9" w14:textId="77777777" w:rsidR="00066A95" w:rsidRPr="001B3E50" w:rsidRDefault="00066A95" w:rsidP="007C287A">
            <w:pPr>
              <w:spacing w:line="312" w:lineRule="auto"/>
              <w:ind w:left="360"/>
              <w:jc w:val="both"/>
              <w:rPr>
                <w:sz w:val="26"/>
                <w:szCs w:val="26"/>
                <w:lang w:val="vi-VN"/>
              </w:rPr>
            </w:pPr>
            <w:r w:rsidRPr="001B3E50">
              <w:rPr>
                <w:sz w:val="26"/>
                <w:szCs w:val="26"/>
                <w:lang w:val="vi-VN"/>
              </w:rPr>
              <w:t xml:space="preserve">sản xuất là những bài học quý giá của </w:t>
            </w:r>
          </w:p>
          <w:p w14:paraId="516F5EB4" w14:textId="77777777" w:rsidR="00066A95" w:rsidRPr="001B3E50" w:rsidRDefault="00066A95" w:rsidP="007C287A">
            <w:pPr>
              <w:spacing w:line="312" w:lineRule="auto"/>
              <w:ind w:left="360"/>
              <w:jc w:val="both"/>
              <w:rPr>
                <w:sz w:val="26"/>
                <w:szCs w:val="26"/>
                <w:lang w:val="vi-VN"/>
              </w:rPr>
            </w:pPr>
            <w:r w:rsidRPr="001B3E50">
              <w:rPr>
                <w:sz w:val="26"/>
                <w:szCs w:val="26"/>
                <w:lang w:val="vi-VN"/>
              </w:rPr>
              <w:t>nhân dân ta.</w:t>
            </w:r>
          </w:p>
          <w:p w14:paraId="38910EF6" w14:textId="77777777" w:rsidR="00066A95" w:rsidRPr="001B3E50" w:rsidRDefault="00066A95" w:rsidP="007C287A">
            <w:pPr>
              <w:jc w:val="both"/>
              <w:rPr>
                <w:b/>
                <w:sz w:val="26"/>
                <w:szCs w:val="26"/>
              </w:rPr>
            </w:pPr>
          </w:p>
          <w:p w14:paraId="2FF7B89A" w14:textId="77777777" w:rsidR="00066A95" w:rsidRPr="001B3E50" w:rsidRDefault="00066A95" w:rsidP="007C287A">
            <w:pPr>
              <w:jc w:val="both"/>
              <w:rPr>
                <w:sz w:val="26"/>
                <w:szCs w:val="26"/>
              </w:rPr>
            </w:pPr>
          </w:p>
          <w:p w14:paraId="4D71BF7D" w14:textId="77777777" w:rsidR="00066A95" w:rsidRPr="001B3E50" w:rsidRDefault="00066A95" w:rsidP="007C287A">
            <w:pPr>
              <w:jc w:val="both"/>
              <w:rPr>
                <w:sz w:val="26"/>
                <w:szCs w:val="26"/>
              </w:rPr>
            </w:pPr>
          </w:p>
          <w:p w14:paraId="1FCC0C8F" w14:textId="77777777" w:rsidR="00066A95" w:rsidRPr="001B3E50" w:rsidRDefault="00066A95" w:rsidP="007C287A">
            <w:pPr>
              <w:jc w:val="both"/>
              <w:rPr>
                <w:sz w:val="26"/>
                <w:szCs w:val="26"/>
              </w:rPr>
            </w:pPr>
          </w:p>
          <w:p w14:paraId="720A7DDF" w14:textId="77777777" w:rsidR="00066A95" w:rsidRPr="001B3E50" w:rsidRDefault="00066A95" w:rsidP="007C287A">
            <w:pPr>
              <w:jc w:val="both"/>
              <w:rPr>
                <w:sz w:val="26"/>
                <w:szCs w:val="26"/>
              </w:rPr>
            </w:pPr>
          </w:p>
          <w:p w14:paraId="178BCF7F" w14:textId="77777777" w:rsidR="00066A95" w:rsidRPr="001B3E50" w:rsidRDefault="00066A95" w:rsidP="007C287A">
            <w:pPr>
              <w:jc w:val="both"/>
              <w:rPr>
                <w:sz w:val="26"/>
                <w:szCs w:val="26"/>
              </w:rPr>
            </w:pPr>
          </w:p>
          <w:p w14:paraId="69A3FBCC" w14:textId="77777777" w:rsidR="00066A95" w:rsidRPr="001B3E50" w:rsidRDefault="00066A95" w:rsidP="007C287A">
            <w:pPr>
              <w:jc w:val="both"/>
              <w:rPr>
                <w:sz w:val="26"/>
                <w:szCs w:val="26"/>
              </w:rPr>
            </w:pPr>
          </w:p>
          <w:p w14:paraId="52FFB7F2" w14:textId="77777777" w:rsidR="00066A95" w:rsidRPr="001B3E50" w:rsidRDefault="00066A95" w:rsidP="007C287A">
            <w:pPr>
              <w:jc w:val="both"/>
              <w:rPr>
                <w:sz w:val="26"/>
                <w:szCs w:val="26"/>
              </w:rPr>
            </w:pPr>
          </w:p>
          <w:p w14:paraId="37409BE7" w14:textId="77777777" w:rsidR="00066A95" w:rsidRPr="001B3E50" w:rsidRDefault="00066A95" w:rsidP="007C287A">
            <w:pPr>
              <w:jc w:val="both"/>
              <w:rPr>
                <w:sz w:val="26"/>
                <w:szCs w:val="26"/>
              </w:rPr>
            </w:pPr>
          </w:p>
          <w:p w14:paraId="44A9B05A" w14:textId="77777777" w:rsidR="00066A95" w:rsidRPr="001B3E50" w:rsidRDefault="00066A95" w:rsidP="007C287A">
            <w:pPr>
              <w:jc w:val="both"/>
              <w:rPr>
                <w:sz w:val="26"/>
                <w:szCs w:val="26"/>
              </w:rPr>
            </w:pPr>
          </w:p>
          <w:p w14:paraId="3CDF58D1" w14:textId="77777777" w:rsidR="00066A95" w:rsidRPr="001B3E50" w:rsidRDefault="00066A95" w:rsidP="007C287A">
            <w:pPr>
              <w:jc w:val="both"/>
              <w:rPr>
                <w:sz w:val="26"/>
                <w:szCs w:val="26"/>
              </w:rPr>
            </w:pPr>
          </w:p>
          <w:p w14:paraId="5F5F27E2" w14:textId="77777777" w:rsidR="00066A95" w:rsidRPr="001B3E50" w:rsidRDefault="00066A95" w:rsidP="007C287A">
            <w:pPr>
              <w:jc w:val="both"/>
              <w:rPr>
                <w:sz w:val="26"/>
                <w:szCs w:val="26"/>
              </w:rPr>
            </w:pPr>
          </w:p>
          <w:p w14:paraId="608A00C3" w14:textId="77777777" w:rsidR="00066A95" w:rsidRPr="001B3E50" w:rsidRDefault="00066A95" w:rsidP="007C287A">
            <w:pPr>
              <w:jc w:val="both"/>
              <w:rPr>
                <w:sz w:val="26"/>
                <w:szCs w:val="26"/>
              </w:rPr>
            </w:pPr>
          </w:p>
        </w:tc>
      </w:tr>
    </w:tbl>
    <w:p w14:paraId="66EB4994" w14:textId="77777777" w:rsidR="00066A95" w:rsidRPr="001B3E50" w:rsidRDefault="00066A95" w:rsidP="00066A95">
      <w:pPr>
        <w:shd w:val="clear" w:color="auto" w:fill="FFFFFF"/>
        <w:spacing w:before="100" w:beforeAutospacing="1" w:after="100" w:afterAutospacing="1"/>
        <w:rPr>
          <w:b/>
          <w:bCs/>
          <w:sz w:val="26"/>
          <w:szCs w:val="26"/>
        </w:rPr>
      </w:pPr>
      <w:r w:rsidRPr="001B3E50">
        <w:rPr>
          <w:b/>
          <w:bCs/>
          <w:sz w:val="26"/>
          <w:szCs w:val="26"/>
        </w:rPr>
        <w:lastRenderedPageBreak/>
        <w:t>HOẠT ĐỘNG 3 LUYỆN TẬP</w:t>
      </w:r>
    </w:p>
    <w:p w14:paraId="6B72A302" w14:textId="77777777" w:rsidR="00066A95" w:rsidRPr="001B3E50" w:rsidRDefault="00066A95" w:rsidP="00066A95">
      <w:pPr>
        <w:spacing w:line="312" w:lineRule="auto"/>
        <w:jc w:val="both"/>
        <w:rPr>
          <w:sz w:val="26"/>
          <w:szCs w:val="26"/>
          <w:lang w:val="vi-VN"/>
        </w:rPr>
      </w:pPr>
      <w:r w:rsidRPr="001B3E50">
        <w:rPr>
          <w:b/>
          <w:sz w:val="26"/>
          <w:szCs w:val="26"/>
          <w:lang w:val="vi-VN"/>
        </w:rPr>
        <w:t>Mục tiêu</w:t>
      </w:r>
      <w:r w:rsidRPr="001B3E50">
        <w:rPr>
          <w:sz w:val="26"/>
          <w:szCs w:val="26"/>
          <w:lang w:val="vi-VN"/>
        </w:rPr>
        <w:t>:Giúp học sinh tìm thêm các câu tục ngữ khác</w:t>
      </w:r>
    </w:p>
    <w:p w14:paraId="27E46150" w14:textId="77777777" w:rsidR="00066A95" w:rsidRPr="001B3E50" w:rsidRDefault="00066A95" w:rsidP="00066A95">
      <w:pPr>
        <w:spacing w:line="312" w:lineRule="auto"/>
        <w:jc w:val="both"/>
        <w:rPr>
          <w:sz w:val="26"/>
          <w:szCs w:val="26"/>
          <w:lang w:val="vi-VN"/>
        </w:rPr>
      </w:pPr>
      <w:r w:rsidRPr="001B3E50">
        <w:rPr>
          <w:b/>
          <w:sz w:val="26"/>
          <w:szCs w:val="26"/>
        </w:rPr>
        <w:t>Nội dung</w:t>
      </w:r>
      <w:r w:rsidRPr="001B3E50">
        <w:rPr>
          <w:sz w:val="26"/>
          <w:szCs w:val="26"/>
          <w:lang w:val="vi-VN"/>
        </w:rPr>
        <w:t>: Học sinh hoạt động cặp đôi</w:t>
      </w:r>
    </w:p>
    <w:p w14:paraId="7F760EF4" w14:textId="77777777" w:rsidR="00066A95" w:rsidRPr="001B3E50" w:rsidRDefault="00066A95" w:rsidP="00066A95">
      <w:pPr>
        <w:spacing w:line="312" w:lineRule="auto"/>
        <w:jc w:val="both"/>
        <w:rPr>
          <w:sz w:val="26"/>
          <w:szCs w:val="26"/>
          <w:lang w:val="vi-VN"/>
        </w:rPr>
      </w:pPr>
      <w:r w:rsidRPr="001B3E50">
        <w:rPr>
          <w:b/>
          <w:sz w:val="26"/>
          <w:szCs w:val="26"/>
          <w:lang w:val="vi-VN"/>
        </w:rPr>
        <w:lastRenderedPageBreak/>
        <w:t>Sản phẩm</w:t>
      </w:r>
      <w:r w:rsidRPr="001B3E50">
        <w:rPr>
          <w:sz w:val="26"/>
          <w:szCs w:val="26"/>
          <w:lang w:val="vi-VN"/>
        </w:rPr>
        <w:t>: Các câu tục ngữ học sinh tìm được</w:t>
      </w:r>
    </w:p>
    <w:p w14:paraId="6F289F1F" w14:textId="77777777" w:rsidR="00066A95" w:rsidRPr="001B3E50" w:rsidRDefault="00066A95" w:rsidP="00066A95">
      <w:pPr>
        <w:spacing w:line="312" w:lineRule="auto"/>
        <w:jc w:val="both"/>
        <w:rPr>
          <w:b/>
          <w:sz w:val="26"/>
          <w:szCs w:val="26"/>
        </w:rPr>
      </w:pPr>
      <w:r w:rsidRPr="001B3E50">
        <w:rPr>
          <w:b/>
          <w:sz w:val="26"/>
          <w:szCs w:val="26"/>
          <w:lang w:val="vi-VN"/>
        </w:rPr>
        <w:t>Tiến trình</w:t>
      </w:r>
      <w:r w:rsidRPr="001B3E50">
        <w:rPr>
          <w:b/>
          <w:sz w:val="26"/>
          <w:szCs w:val="26"/>
        </w:rPr>
        <w:t xml:space="preserve"> hoạt động:</w:t>
      </w:r>
    </w:p>
    <w:tbl>
      <w:tblPr>
        <w:tblStyle w:val="TableGrid"/>
        <w:tblW w:w="9498" w:type="dxa"/>
        <w:tblInd w:w="108" w:type="dxa"/>
        <w:tblLayout w:type="fixed"/>
        <w:tblLook w:val="04A0" w:firstRow="1" w:lastRow="0" w:firstColumn="1" w:lastColumn="0" w:noHBand="0" w:noVBand="1"/>
      </w:tblPr>
      <w:tblGrid>
        <w:gridCol w:w="9498"/>
      </w:tblGrid>
      <w:tr w:rsidR="00066A95" w:rsidRPr="001B3E50" w14:paraId="31B07D16" w14:textId="77777777" w:rsidTr="007C287A">
        <w:trPr>
          <w:trHeight w:val="327"/>
        </w:trPr>
        <w:tc>
          <w:tcPr>
            <w:tcW w:w="9498" w:type="dxa"/>
          </w:tcPr>
          <w:p w14:paraId="046D6B77" w14:textId="77777777" w:rsidR="00066A95" w:rsidRPr="001B3E50" w:rsidRDefault="00066A95" w:rsidP="007C287A">
            <w:pPr>
              <w:spacing w:line="312" w:lineRule="auto"/>
              <w:jc w:val="both"/>
              <w:rPr>
                <w:sz w:val="26"/>
                <w:szCs w:val="26"/>
              </w:rPr>
            </w:pPr>
          </w:p>
          <w:tbl>
            <w:tblPr>
              <w:tblW w:w="9246" w:type="dxa"/>
              <w:tblLayout w:type="fixed"/>
              <w:tblCellMar>
                <w:top w:w="15" w:type="dxa"/>
                <w:left w:w="15" w:type="dxa"/>
                <w:bottom w:w="15" w:type="dxa"/>
                <w:right w:w="15" w:type="dxa"/>
              </w:tblCellMar>
              <w:tblLook w:val="04A0" w:firstRow="1" w:lastRow="0" w:firstColumn="1" w:lastColumn="0" w:noHBand="0" w:noVBand="1"/>
            </w:tblPr>
            <w:tblGrid>
              <w:gridCol w:w="1459"/>
              <w:gridCol w:w="3810"/>
              <w:gridCol w:w="3977"/>
            </w:tblGrid>
            <w:tr w:rsidR="00066A95" w:rsidRPr="001B3E50" w14:paraId="06353014" w14:textId="77777777" w:rsidTr="007C287A">
              <w:trPr>
                <w:trHeight w:val="201"/>
              </w:trPr>
              <w:tc>
                <w:tcPr>
                  <w:tcW w:w="5269"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74C069CD" w14:textId="77777777" w:rsidR="00066A95" w:rsidRPr="001B3E50" w:rsidRDefault="00066A95" w:rsidP="007C287A">
                  <w:pPr>
                    <w:spacing w:line="201" w:lineRule="atLeast"/>
                    <w:ind w:hanging="318"/>
                    <w:jc w:val="center"/>
                    <w:rPr>
                      <w:sz w:val="26"/>
                      <w:szCs w:val="26"/>
                    </w:rPr>
                  </w:pPr>
                  <w:r w:rsidRPr="001B3E50">
                    <w:rPr>
                      <w:b/>
                      <w:bCs/>
                      <w:sz w:val="26"/>
                      <w:szCs w:val="26"/>
                    </w:rPr>
                    <w:t>Tổ chức thực hiện</w:t>
                  </w:r>
                </w:p>
              </w:tc>
              <w:tc>
                <w:tcPr>
                  <w:tcW w:w="3977"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14A7D8CF"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6ABB302F" w14:textId="77777777" w:rsidTr="007C287A">
              <w:trPr>
                <w:trHeight w:val="847"/>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41822F8E" w14:textId="77777777" w:rsidR="00066A95" w:rsidRPr="001B3E50" w:rsidRDefault="00066A95" w:rsidP="007C287A">
                  <w:pPr>
                    <w:rPr>
                      <w:sz w:val="26"/>
                      <w:szCs w:val="26"/>
                    </w:rPr>
                  </w:pPr>
                  <w:r w:rsidRPr="001B3E50">
                    <w:rPr>
                      <w:b/>
                      <w:bCs/>
                      <w:sz w:val="26"/>
                      <w:szCs w:val="26"/>
                    </w:rPr>
                    <w:t>Chuyển giao nhiệm vụ </w:t>
                  </w:r>
                </w:p>
              </w:tc>
              <w:tc>
                <w:tcPr>
                  <w:tcW w:w="3810"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3A672E95" w14:textId="77777777" w:rsidR="00066A95" w:rsidRPr="001B3E50" w:rsidRDefault="00066A95" w:rsidP="007C287A">
                  <w:pPr>
                    <w:spacing w:after="160"/>
                    <w:jc w:val="both"/>
                    <w:rPr>
                      <w:sz w:val="26"/>
                      <w:szCs w:val="26"/>
                    </w:rPr>
                  </w:pPr>
                  <w:r w:rsidRPr="001B3E50">
                    <w:rPr>
                      <w:sz w:val="26"/>
                      <w:szCs w:val="26"/>
                    </w:rPr>
                    <w:t>- GV chuyển giao nhiệm vụ</w:t>
                  </w:r>
                </w:p>
                <w:p w14:paraId="2372D55C" w14:textId="77777777" w:rsidR="00066A95" w:rsidRPr="001B3E50" w:rsidRDefault="00066A95" w:rsidP="007C287A">
                  <w:pPr>
                    <w:spacing w:after="160"/>
                    <w:jc w:val="both"/>
                    <w:rPr>
                      <w:sz w:val="26"/>
                      <w:szCs w:val="26"/>
                    </w:rPr>
                  </w:pPr>
                  <w:r w:rsidRPr="001B3E50">
                    <w:rPr>
                      <w:i/>
                      <w:sz w:val="26"/>
                      <w:szCs w:val="26"/>
                      <w:lang w:val="vi-VN"/>
                    </w:rPr>
                    <w:t>Em hãy tìm thêm những câu tục ngữ về thiên nhiên mà em biết hoặc sưu tầm?</w:t>
                  </w:r>
                </w:p>
                <w:p w14:paraId="076FEBFD" w14:textId="77777777" w:rsidR="00066A95" w:rsidRPr="001B3E50" w:rsidRDefault="00066A95" w:rsidP="007C287A">
                  <w:pPr>
                    <w:spacing w:after="160"/>
                    <w:jc w:val="both"/>
                    <w:rPr>
                      <w:sz w:val="26"/>
                      <w:szCs w:val="26"/>
                    </w:rPr>
                  </w:pPr>
                  <w:r w:rsidRPr="001B3E50">
                    <w:rPr>
                      <w:sz w:val="26"/>
                      <w:szCs w:val="26"/>
                    </w:rPr>
                    <w:t>Gv - HS tiếp nhận nhiệm vụ.</w:t>
                  </w:r>
                </w:p>
              </w:tc>
              <w:tc>
                <w:tcPr>
                  <w:tcW w:w="3977"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BBCF9E9" w14:textId="77777777" w:rsidR="00066A95" w:rsidRPr="001B3E50" w:rsidRDefault="00066A95" w:rsidP="007C287A">
                  <w:pPr>
                    <w:spacing w:line="312" w:lineRule="auto"/>
                    <w:jc w:val="both"/>
                    <w:rPr>
                      <w:i/>
                      <w:sz w:val="26"/>
                      <w:szCs w:val="26"/>
                      <w:lang w:val="vi-VN"/>
                    </w:rPr>
                  </w:pPr>
                  <w:r w:rsidRPr="001B3E50">
                    <w:rPr>
                      <w:i/>
                      <w:sz w:val="26"/>
                      <w:szCs w:val="26"/>
                      <w:lang w:val="vi-VN"/>
                    </w:rPr>
                    <w:t>Chuồn chuồn bay thấp .....thì râm.</w:t>
                  </w:r>
                </w:p>
                <w:p w14:paraId="4BCC57E7" w14:textId="77777777" w:rsidR="00066A95" w:rsidRPr="001B3E50" w:rsidRDefault="00066A95" w:rsidP="007C287A">
                  <w:pPr>
                    <w:spacing w:line="312" w:lineRule="auto"/>
                    <w:jc w:val="both"/>
                    <w:rPr>
                      <w:i/>
                      <w:sz w:val="26"/>
                      <w:szCs w:val="26"/>
                      <w:lang w:val="vi-VN"/>
                    </w:rPr>
                  </w:pPr>
                  <w:r w:rsidRPr="001B3E50">
                    <w:rPr>
                      <w:i/>
                      <w:sz w:val="26"/>
                      <w:szCs w:val="26"/>
                      <w:lang w:val="vi-VN"/>
                    </w:rPr>
                    <w:t>Cầu vồng cụt không lụt thì mưa.</w:t>
                  </w:r>
                </w:p>
                <w:p w14:paraId="79552749" w14:textId="77777777" w:rsidR="00066A95" w:rsidRPr="001B3E50" w:rsidRDefault="00066A95" w:rsidP="007C287A">
                  <w:pPr>
                    <w:spacing w:line="312" w:lineRule="auto"/>
                    <w:jc w:val="both"/>
                    <w:rPr>
                      <w:i/>
                      <w:sz w:val="26"/>
                      <w:szCs w:val="26"/>
                      <w:lang w:val="vi-VN"/>
                    </w:rPr>
                  </w:pPr>
                  <w:r w:rsidRPr="001B3E50">
                    <w:rPr>
                      <w:i/>
                      <w:sz w:val="26"/>
                      <w:szCs w:val="26"/>
                      <w:lang w:val="vi-VN"/>
                    </w:rPr>
                    <w:t>Trời đang nắng cỏ gà trắng thì mưa</w:t>
                  </w:r>
                </w:p>
                <w:p w14:paraId="52D10AB6" w14:textId="77777777" w:rsidR="00066A95" w:rsidRPr="001B3E50" w:rsidRDefault="00066A95" w:rsidP="007C287A">
                  <w:pPr>
                    <w:spacing w:line="312" w:lineRule="auto"/>
                    <w:jc w:val="both"/>
                    <w:rPr>
                      <w:i/>
                      <w:sz w:val="26"/>
                      <w:szCs w:val="26"/>
                      <w:lang w:val="vi-VN"/>
                    </w:rPr>
                  </w:pPr>
                  <w:r w:rsidRPr="001B3E50">
                    <w:rPr>
                      <w:i/>
                      <w:sz w:val="26"/>
                      <w:szCs w:val="26"/>
                      <w:lang w:val="vi-VN"/>
                    </w:rPr>
                    <w:t>Qụa tắm thì ráo, sáo tắm thì mưa....</w:t>
                  </w:r>
                </w:p>
                <w:p w14:paraId="3894D73D" w14:textId="77777777" w:rsidR="00066A95" w:rsidRPr="001B3E50" w:rsidRDefault="00066A95" w:rsidP="007C287A">
                  <w:pPr>
                    <w:spacing w:line="312" w:lineRule="auto"/>
                    <w:jc w:val="both"/>
                    <w:rPr>
                      <w:i/>
                      <w:sz w:val="26"/>
                      <w:szCs w:val="26"/>
                      <w:lang w:val="vi-VN"/>
                    </w:rPr>
                  </w:pPr>
                  <w:r w:rsidRPr="001B3E50">
                    <w:rPr>
                      <w:i/>
                      <w:sz w:val="26"/>
                      <w:szCs w:val="26"/>
                      <w:lang w:val="vi-VN"/>
                    </w:rPr>
                    <w:t>Chớp đông nhay nháy gà gáy thì mưa</w:t>
                  </w:r>
                </w:p>
                <w:p w14:paraId="411200F3" w14:textId="77777777" w:rsidR="00066A95" w:rsidRPr="001B3E50" w:rsidRDefault="00066A95" w:rsidP="007C287A">
                  <w:pPr>
                    <w:spacing w:line="20" w:lineRule="atLeast"/>
                    <w:jc w:val="both"/>
                    <w:rPr>
                      <w:sz w:val="26"/>
                      <w:szCs w:val="26"/>
                    </w:rPr>
                  </w:pPr>
                </w:p>
              </w:tc>
            </w:tr>
            <w:tr w:rsidR="00066A95" w:rsidRPr="001B3E50" w14:paraId="277B6617" w14:textId="77777777" w:rsidTr="007C287A">
              <w:trPr>
                <w:trHeight w:val="814"/>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2A3466F9" w14:textId="77777777" w:rsidR="00066A95" w:rsidRPr="001B3E50" w:rsidRDefault="00066A95" w:rsidP="007C287A">
                  <w:pPr>
                    <w:rPr>
                      <w:sz w:val="26"/>
                      <w:szCs w:val="26"/>
                    </w:rPr>
                  </w:pPr>
                  <w:r w:rsidRPr="001B3E50">
                    <w:rPr>
                      <w:b/>
                      <w:bCs/>
                      <w:sz w:val="26"/>
                      <w:szCs w:val="26"/>
                    </w:rPr>
                    <w:t>Thực hiện nhiệm vụ</w:t>
                  </w:r>
                </w:p>
              </w:tc>
              <w:tc>
                <w:tcPr>
                  <w:tcW w:w="3810"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375F2783" w14:textId="77777777" w:rsidR="00066A95" w:rsidRPr="001B3E50" w:rsidRDefault="00066A95" w:rsidP="007C287A">
                  <w:pPr>
                    <w:rPr>
                      <w:sz w:val="26"/>
                      <w:szCs w:val="26"/>
                    </w:rPr>
                  </w:pPr>
                  <w:r w:rsidRPr="001B3E50">
                    <w:rPr>
                      <w:sz w:val="26"/>
                      <w:szCs w:val="26"/>
                    </w:rPr>
                    <w:t>- GV theo dõi, quan sát HS.</w:t>
                  </w:r>
                </w:p>
                <w:p w14:paraId="587BAA40" w14:textId="77777777" w:rsidR="00066A95" w:rsidRPr="001B3E50" w:rsidRDefault="00066A95" w:rsidP="007C287A">
                  <w:pPr>
                    <w:rPr>
                      <w:sz w:val="26"/>
                      <w:szCs w:val="26"/>
                    </w:rPr>
                  </w:pPr>
                  <w:r w:rsidRPr="001B3E50">
                    <w:rPr>
                      <w:sz w:val="26"/>
                      <w:szCs w:val="26"/>
                    </w:rPr>
                    <w:t>- HS làm và đọc trước lớp</w:t>
                  </w:r>
                </w:p>
                <w:p w14:paraId="1B3F350A" w14:textId="77777777" w:rsidR="00066A95" w:rsidRPr="001B3E50" w:rsidRDefault="00066A95" w:rsidP="007C287A">
                  <w:pPr>
                    <w:tabs>
                      <w:tab w:val="left" w:pos="1480"/>
                    </w:tabs>
                    <w:rPr>
                      <w:sz w:val="26"/>
                      <w:szCs w:val="26"/>
                    </w:rPr>
                  </w:pPr>
                </w:p>
              </w:tc>
              <w:tc>
                <w:tcPr>
                  <w:tcW w:w="3977" w:type="dxa"/>
                  <w:vMerge/>
                  <w:tcBorders>
                    <w:top w:val="single" w:sz="18" w:space="0" w:color="C0504D"/>
                    <w:left w:val="single" w:sz="8" w:space="0" w:color="C0504D"/>
                    <w:bottom w:val="single" w:sz="8" w:space="0" w:color="C0504D"/>
                    <w:right w:val="single" w:sz="8" w:space="0" w:color="C0504D"/>
                  </w:tcBorders>
                  <w:vAlign w:val="center"/>
                  <w:hideMark/>
                </w:tcPr>
                <w:p w14:paraId="62E287AA" w14:textId="77777777" w:rsidR="00066A95" w:rsidRPr="001B3E50" w:rsidRDefault="00066A95" w:rsidP="007C287A">
                  <w:pPr>
                    <w:rPr>
                      <w:sz w:val="26"/>
                      <w:szCs w:val="26"/>
                    </w:rPr>
                  </w:pPr>
                </w:p>
              </w:tc>
            </w:tr>
            <w:tr w:rsidR="00066A95" w:rsidRPr="001B3E50" w14:paraId="70FB075E"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44085852" w14:textId="77777777" w:rsidR="00066A95" w:rsidRPr="001B3E50" w:rsidRDefault="00066A95" w:rsidP="007C287A">
                  <w:pPr>
                    <w:rPr>
                      <w:sz w:val="26"/>
                      <w:szCs w:val="26"/>
                    </w:rPr>
                  </w:pPr>
                  <w:r w:rsidRPr="001B3E50">
                    <w:rPr>
                      <w:b/>
                      <w:bCs/>
                      <w:sz w:val="26"/>
                      <w:szCs w:val="26"/>
                    </w:rPr>
                    <w:t>Báo cáo/ Thảo luận</w:t>
                  </w:r>
                </w:p>
              </w:tc>
              <w:tc>
                <w:tcPr>
                  <w:tcW w:w="3810"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F312513" w14:textId="77777777" w:rsidR="00066A95" w:rsidRPr="001B3E50" w:rsidRDefault="00066A95" w:rsidP="007C287A">
                  <w:pPr>
                    <w:spacing w:after="160"/>
                    <w:jc w:val="both"/>
                    <w:rPr>
                      <w:sz w:val="26"/>
                      <w:szCs w:val="26"/>
                    </w:rPr>
                  </w:pPr>
                </w:p>
                <w:p w14:paraId="6B67F0DD" w14:textId="77777777" w:rsidR="00066A95" w:rsidRPr="001B3E50" w:rsidRDefault="00066A95" w:rsidP="007C287A">
                  <w:pPr>
                    <w:spacing w:after="160"/>
                    <w:jc w:val="both"/>
                    <w:rPr>
                      <w:sz w:val="26"/>
                      <w:szCs w:val="26"/>
                    </w:rPr>
                  </w:pPr>
                  <w:r w:rsidRPr="001B3E50">
                    <w:rPr>
                      <w:sz w:val="26"/>
                      <w:szCs w:val="26"/>
                    </w:rPr>
                    <w:t>- HS đọc  và nhận xét .</w:t>
                  </w:r>
                </w:p>
              </w:tc>
              <w:tc>
                <w:tcPr>
                  <w:tcW w:w="3977" w:type="dxa"/>
                  <w:vMerge/>
                  <w:tcBorders>
                    <w:top w:val="single" w:sz="18" w:space="0" w:color="C0504D"/>
                    <w:left w:val="single" w:sz="8" w:space="0" w:color="C0504D"/>
                    <w:bottom w:val="single" w:sz="8" w:space="0" w:color="C0504D"/>
                    <w:right w:val="single" w:sz="8" w:space="0" w:color="C0504D"/>
                  </w:tcBorders>
                  <w:vAlign w:val="center"/>
                  <w:hideMark/>
                </w:tcPr>
                <w:p w14:paraId="0D903983" w14:textId="77777777" w:rsidR="00066A95" w:rsidRPr="001B3E50" w:rsidRDefault="00066A95" w:rsidP="007C287A">
                  <w:pPr>
                    <w:rPr>
                      <w:sz w:val="26"/>
                      <w:szCs w:val="26"/>
                    </w:rPr>
                  </w:pPr>
                </w:p>
              </w:tc>
            </w:tr>
            <w:tr w:rsidR="00066A95" w:rsidRPr="001B3E50" w14:paraId="2EE2E813" w14:textId="77777777" w:rsidTr="007C287A">
              <w:trPr>
                <w:trHeight w:val="733"/>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69568480" w14:textId="77777777" w:rsidR="00066A95" w:rsidRPr="001B3E50" w:rsidRDefault="00066A95" w:rsidP="007C287A">
                  <w:pPr>
                    <w:rPr>
                      <w:sz w:val="26"/>
                      <w:szCs w:val="26"/>
                    </w:rPr>
                  </w:pPr>
                  <w:r w:rsidRPr="001B3E50">
                    <w:rPr>
                      <w:b/>
                      <w:bCs/>
                      <w:sz w:val="26"/>
                      <w:szCs w:val="26"/>
                    </w:rPr>
                    <w:t>Kết luận/ nhận định</w:t>
                  </w:r>
                </w:p>
              </w:tc>
              <w:tc>
                <w:tcPr>
                  <w:tcW w:w="3810"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37261D4F" w14:textId="77777777" w:rsidR="00066A95" w:rsidRPr="001B3E50" w:rsidRDefault="00066A95" w:rsidP="007C287A">
                  <w:pPr>
                    <w:spacing w:line="312" w:lineRule="auto"/>
                    <w:jc w:val="both"/>
                    <w:rPr>
                      <w:sz w:val="26"/>
                      <w:szCs w:val="26"/>
                    </w:rPr>
                  </w:pPr>
                  <w:r w:rsidRPr="001B3E50">
                    <w:rPr>
                      <w:sz w:val="26"/>
                      <w:szCs w:val="26"/>
                    </w:rPr>
                    <w:t>- GV nhận xét bài làm của HS và chốt ý.</w:t>
                  </w:r>
                </w:p>
              </w:tc>
              <w:tc>
                <w:tcPr>
                  <w:tcW w:w="3977" w:type="dxa"/>
                  <w:vMerge/>
                  <w:tcBorders>
                    <w:top w:val="single" w:sz="18" w:space="0" w:color="C0504D"/>
                    <w:left w:val="single" w:sz="8" w:space="0" w:color="C0504D"/>
                    <w:bottom w:val="single" w:sz="8" w:space="0" w:color="C0504D"/>
                    <w:right w:val="single" w:sz="8" w:space="0" w:color="C0504D"/>
                  </w:tcBorders>
                  <w:vAlign w:val="center"/>
                  <w:hideMark/>
                </w:tcPr>
                <w:p w14:paraId="4C3F2E60" w14:textId="77777777" w:rsidR="00066A95" w:rsidRPr="001B3E50" w:rsidRDefault="00066A95" w:rsidP="007C287A">
                  <w:pPr>
                    <w:rPr>
                      <w:sz w:val="26"/>
                      <w:szCs w:val="26"/>
                    </w:rPr>
                  </w:pPr>
                </w:p>
              </w:tc>
            </w:tr>
          </w:tbl>
          <w:p w14:paraId="51EDFA84" w14:textId="77777777" w:rsidR="00066A95" w:rsidRPr="001B3E50" w:rsidRDefault="00066A95" w:rsidP="007C287A">
            <w:pPr>
              <w:pStyle w:val="ListParagraph"/>
              <w:spacing w:line="312" w:lineRule="auto"/>
              <w:jc w:val="both"/>
              <w:rPr>
                <w:sz w:val="26"/>
                <w:szCs w:val="26"/>
              </w:rPr>
            </w:pPr>
          </w:p>
        </w:tc>
      </w:tr>
    </w:tbl>
    <w:p w14:paraId="5ABB7461" w14:textId="77777777" w:rsidR="00066A95" w:rsidRPr="001B3E50" w:rsidRDefault="00066A95" w:rsidP="00066A95">
      <w:pPr>
        <w:spacing w:line="312" w:lineRule="auto"/>
        <w:jc w:val="both"/>
        <w:rPr>
          <w:b/>
          <w:sz w:val="26"/>
          <w:szCs w:val="26"/>
          <w:lang w:val="vi-VN"/>
        </w:rPr>
      </w:pPr>
      <w:r w:rsidRPr="001B3E50">
        <w:rPr>
          <w:b/>
          <w:sz w:val="26"/>
          <w:szCs w:val="26"/>
          <w:lang w:val="vi-VN"/>
        </w:rPr>
        <w:t xml:space="preserve">HOẠT ĐỘNG </w:t>
      </w:r>
      <w:r w:rsidRPr="001B3E50">
        <w:rPr>
          <w:b/>
          <w:sz w:val="26"/>
          <w:szCs w:val="26"/>
        </w:rPr>
        <w:t xml:space="preserve">4 </w:t>
      </w:r>
      <w:r w:rsidRPr="001B3E50">
        <w:rPr>
          <w:b/>
          <w:sz w:val="26"/>
          <w:szCs w:val="26"/>
          <w:lang w:val="vi-VN"/>
        </w:rPr>
        <w:t>VẬN DỤNG</w:t>
      </w:r>
    </w:p>
    <w:p w14:paraId="646CA0B3" w14:textId="77777777" w:rsidR="00066A95" w:rsidRPr="001B3E50" w:rsidRDefault="00066A95" w:rsidP="00066A95">
      <w:pPr>
        <w:spacing w:line="312" w:lineRule="auto"/>
        <w:jc w:val="both"/>
        <w:rPr>
          <w:sz w:val="26"/>
          <w:szCs w:val="26"/>
          <w:lang w:val="vi-VN"/>
        </w:rPr>
      </w:pPr>
      <w:r w:rsidRPr="001B3E50">
        <w:rPr>
          <w:b/>
          <w:sz w:val="26"/>
          <w:szCs w:val="26"/>
          <w:lang w:val="vi-VN"/>
        </w:rPr>
        <w:t>Mục tiêu</w:t>
      </w:r>
      <w:r w:rsidRPr="001B3E50">
        <w:rPr>
          <w:sz w:val="26"/>
          <w:szCs w:val="26"/>
          <w:lang w:val="vi-VN"/>
        </w:rPr>
        <w:t>:Học sinh vận dụng các câu tục ngữ  đã học vào trong giao tiếp hàng ngày</w:t>
      </w:r>
    </w:p>
    <w:p w14:paraId="365DEFB5" w14:textId="77777777" w:rsidR="00066A95" w:rsidRPr="001B3E50" w:rsidRDefault="00066A95" w:rsidP="00066A95">
      <w:pPr>
        <w:spacing w:line="312" w:lineRule="auto"/>
        <w:jc w:val="both"/>
        <w:rPr>
          <w:sz w:val="26"/>
          <w:szCs w:val="26"/>
        </w:rPr>
      </w:pPr>
      <w:r w:rsidRPr="001B3E50">
        <w:rPr>
          <w:b/>
          <w:sz w:val="26"/>
          <w:szCs w:val="26"/>
        </w:rPr>
        <w:t>Nội dung</w:t>
      </w:r>
      <w:r w:rsidRPr="001B3E50">
        <w:rPr>
          <w:sz w:val="26"/>
          <w:szCs w:val="26"/>
          <w:lang w:val="vi-VN"/>
        </w:rPr>
        <w:t>: Học sinh hoạt động cá nhân</w:t>
      </w:r>
    </w:p>
    <w:tbl>
      <w:tblPr>
        <w:tblW w:w="0" w:type="auto"/>
        <w:tblInd w:w="100" w:type="dxa"/>
        <w:tblCellMar>
          <w:top w:w="15" w:type="dxa"/>
          <w:left w:w="15" w:type="dxa"/>
          <w:bottom w:w="15" w:type="dxa"/>
          <w:right w:w="15" w:type="dxa"/>
        </w:tblCellMar>
        <w:tblLook w:val="04A0" w:firstRow="1" w:lastRow="0" w:firstColumn="1" w:lastColumn="0" w:noHBand="0" w:noVBand="1"/>
      </w:tblPr>
      <w:tblGrid>
        <w:gridCol w:w="1459"/>
        <w:gridCol w:w="6763"/>
        <w:gridCol w:w="1417"/>
      </w:tblGrid>
      <w:tr w:rsidR="00066A95" w:rsidRPr="001B3E50" w14:paraId="6EA75A38" w14:textId="77777777" w:rsidTr="007C287A">
        <w:trPr>
          <w:trHeight w:val="201"/>
        </w:trPr>
        <w:tc>
          <w:tcPr>
            <w:tcW w:w="8222" w:type="dxa"/>
            <w:gridSpan w:val="2"/>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4CC1D62F" w14:textId="77777777" w:rsidR="00066A95" w:rsidRPr="001B3E50" w:rsidRDefault="00066A95" w:rsidP="007C287A">
            <w:pPr>
              <w:spacing w:line="201" w:lineRule="atLeast"/>
              <w:jc w:val="center"/>
              <w:rPr>
                <w:sz w:val="26"/>
                <w:szCs w:val="26"/>
              </w:rPr>
            </w:pPr>
            <w:r w:rsidRPr="001B3E50">
              <w:rPr>
                <w:b/>
                <w:bCs/>
                <w:sz w:val="26"/>
                <w:szCs w:val="26"/>
              </w:rPr>
              <w:t>Tổ chức thực hiện</w:t>
            </w:r>
          </w:p>
        </w:tc>
        <w:tc>
          <w:tcPr>
            <w:tcW w:w="1417" w:type="dxa"/>
            <w:tcBorders>
              <w:top w:val="single" w:sz="8" w:space="0" w:color="C0504D"/>
              <w:left w:val="single" w:sz="8" w:space="0" w:color="C0504D"/>
              <w:bottom w:val="single" w:sz="18" w:space="0" w:color="C0504D"/>
              <w:right w:val="single" w:sz="8" w:space="0" w:color="C0504D"/>
            </w:tcBorders>
            <w:tcMar>
              <w:top w:w="100" w:type="dxa"/>
              <w:left w:w="100" w:type="dxa"/>
              <w:bottom w:w="100" w:type="dxa"/>
              <w:right w:w="100" w:type="dxa"/>
            </w:tcMar>
            <w:hideMark/>
          </w:tcPr>
          <w:p w14:paraId="4342A456" w14:textId="77777777" w:rsidR="00066A95" w:rsidRPr="001B3E50" w:rsidRDefault="00066A95" w:rsidP="007C287A">
            <w:pPr>
              <w:spacing w:line="201" w:lineRule="atLeast"/>
              <w:jc w:val="center"/>
              <w:rPr>
                <w:sz w:val="26"/>
                <w:szCs w:val="26"/>
              </w:rPr>
            </w:pPr>
            <w:r w:rsidRPr="001B3E50">
              <w:rPr>
                <w:b/>
                <w:bCs/>
                <w:sz w:val="26"/>
                <w:szCs w:val="26"/>
              </w:rPr>
              <w:t>Sản phẩm dự kiến </w:t>
            </w:r>
          </w:p>
        </w:tc>
      </w:tr>
      <w:tr w:rsidR="00066A95" w:rsidRPr="001B3E50" w14:paraId="43B7B9FB" w14:textId="77777777" w:rsidTr="007C287A">
        <w:trPr>
          <w:trHeight w:val="1762"/>
        </w:trPr>
        <w:tc>
          <w:tcPr>
            <w:tcW w:w="1459" w:type="dxa"/>
            <w:tcBorders>
              <w:top w:val="single" w:sz="1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253D1486" w14:textId="77777777" w:rsidR="00066A95" w:rsidRPr="001B3E50" w:rsidRDefault="00066A95" w:rsidP="007C287A">
            <w:pPr>
              <w:rPr>
                <w:sz w:val="26"/>
                <w:szCs w:val="26"/>
              </w:rPr>
            </w:pPr>
            <w:r w:rsidRPr="001B3E50">
              <w:rPr>
                <w:b/>
                <w:bCs/>
                <w:sz w:val="26"/>
                <w:szCs w:val="26"/>
              </w:rPr>
              <w:t>Chuyển giao nhiệm vụ </w:t>
            </w:r>
          </w:p>
        </w:tc>
        <w:tc>
          <w:tcPr>
            <w:tcW w:w="6763" w:type="dxa"/>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33492E06" w14:textId="77777777" w:rsidR="00066A95" w:rsidRPr="001B3E50" w:rsidRDefault="00066A95" w:rsidP="007C287A">
            <w:pPr>
              <w:spacing w:after="160"/>
              <w:jc w:val="both"/>
              <w:rPr>
                <w:sz w:val="26"/>
                <w:szCs w:val="26"/>
              </w:rPr>
            </w:pPr>
            <w:r w:rsidRPr="001B3E50">
              <w:rPr>
                <w:sz w:val="26"/>
                <w:szCs w:val="26"/>
              </w:rPr>
              <w:t>- GV chuyển giao nhiệm vụ</w:t>
            </w:r>
          </w:p>
          <w:p w14:paraId="197771C0" w14:textId="77777777" w:rsidR="00066A95" w:rsidRPr="001B3E50" w:rsidRDefault="00066A95" w:rsidP="007C287A">
            <w:pPr>
              <w:spacing w:line="312" w:lineRule="auto"/>
              <w:jc w:val="both"/>
              <w:rPr>
                <w:sz w:val="26"/>
                <w:szCs w:val="26"/>
                <w:lang w:val="vi-VN"/>
              </w:rPr>
            </w:pPr>
            <w:r w:rsidRPr="001B3E50">
              <w:rPr>
                <w:sz w:val="26"/>
                <w:szCs w:val="26"/>
                <w:lang w:val="vi-VN"/>
              </w:rPr>
              <w:t>-GV nêu yêu cầu:</w:t>
            </w:r>
            <w:r w:rsidRPr="001B3E50">
              <w:rPr>
                <w:sz w:val="26"/>
                <w:szCs w:val="26"/>
              </w:rPr>
              <w:t xml:space="preserve"> </w:t>
            </w:r>
            <w:r w:rsidRPr="001B3E50">
              <w:rPr>
                <w:i/>
                <w:sz w:val="26"/>
                <w:szCs w:val="26"/>
                <w:lang w:val="vi-VN"/>
              </w:rPr>
              <w:t>Em hãy đặt câu có sử dụng một trong những câu tục ngữ vừa học?</w:t>
            </w:r>
          </w:p>
          <w:p w14:paraId="165396DD" w14:textId="77777777" w:rsidR="00066A95" w:rsidRPr="001B3E50" w:rsidRDefault="00066A95" w:rsidP="007C287A">
            <w:pPr>
              <w:spacing w:line="312" w:lineRule="auto"/>
              <w:jc w:val="both"/>
              <w:rPr>
                <w:sz w:val="26"/>
                <w:szCs w:val="26"/>
              </w:rPr>
            </w:pPr>
            <w:r w:rsidRPr="001B3E50">
              <w:rPr>
                <w:sz w:val="26"/>
                <w:szCs w:val="26"/>
                <w:lang w:val="vi-VN"/>
              </w:rPr>
              <w:t>-HS lắng nghe tiếp nhận yêu cầ</w:t>
            </w:r>
            <w:r w:rsidRPr="001B3E50">
              <w:rPr>
                <w:sz w:val="26"/>
                <w:szCs w:val="26"/>
              </w:rPr>
              <w:t>u</w:t>
            </w:r>
          </w:p>
        </w:tc>
        <w:tc>
          <w:tcPr>
            <w:tcW w:w="1417" w:type="dxa"/>
            <w:vMerge w:val="restart"/>
            <w:tcBorders>
              <w:top w:val="single" w:sz="1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FCF5409" w14:textId="77777777" w:rsidR="00066A95" w:rsidRPr="001B3E50" w:rsidRDefault="00066A95" w:rsidP="007C287A">
            <w:pPr>
              <w:shd w:val="clear" w:color="auto" w:fill="FFFFFF"/>
              <w:jc w:val="both"/>
              <w:rPr>
                <w:sz w:val="26"/>
                <w:szCs w:val="26"/>
                <w:shd w:val="clear" w:color="auto" w:fill="FFFFFF"/>
              </w:rPr>
            </w:pPr>
          </w:p>
          <w:p w14:paraId="6FD79623" w14:textId="77777777" w:rsidR="00066A95" w:rsidRPr="001B3E50" w:rsidRDefault="00066A95" w:rsidP="007C287A">
            <w:pPr>
              <w:shd w:val="clear" w:color="auto" w:fill="FFFFFF"/>
              <w:jc w:val="both"/>
              <w:rPr>
                <w:sz w:val="26"/>
                <w:szCs w:val="26"/>
                <w:shd w:val="clear" w:color="auto" w:fill="FFFFFF"/>
              </w:rPr>
            </w:pPr>
          </w:p>
          <w:p w14:paraId="3CA7B7BF" w14:textId="77777777" w:rsidR="00066A95" w:rsidRPr="001B3E50" w:rsidRDefault="00066A95" w:rsidP="007C287A">
            <w:pPr>
              <w:shd w:val="clear" w:color="auto" w:fill="FFFFFF"/>
              <w:jc w:val="both"/>
              <w:rPr>
                <w:sz w:val="26"/>
                <w:szCs w:val="26"/>
                <w:shd w:val="clear" w:color="auto" w:fill="FFFFFF"/>
              </w:rPr>
            </w:pPr>
          </w:p>
          <w:p w14:paraId="0940FE1F" w14:textId="77777777" w:rsidR="00066A95" w:rsidRPr="001B3E50" w:rsidRDefault="00066A95" w:rsidP="007C287A">
            <w:pPr>
              <w:shd w:val="clear" w:color="auto" w:fill="FFFFFF"/>
              <w:jc w:val="both"/>
              <w:rPr>
                <w:sz w:val="26"/>
                <w:szCs w:val="26"/>
              </w:rPr>
            </w:pPr>
            <w:r w:rsidRPr="001B3E50">
              <w:rPr>
                <w:sz w:val="26"/>
                <w:szCs w:val="26"/>
                <w:shd w:val="clear" w:color="auto" w:fill="FFFFFF"/>
              </w:rPr>
              <w:t>Các câu tục ngữ cùng chủ đề thời tiết.</w:t>
            </w:r>
          </w:p>
          <w:p w14:paraId="1D6195AC" w14:textId="77777777" w:rsidR="00066A95" w:rsidRPr="001B3E50" w:rsidRDefault="00066A95" w:rsidP="007C287A">
            <w:pPr>
              <w:rPr>
                <w:sz w:val="26"/>
                <w:szCs w:val="26"/>
              </w:rPr>
            </w:pPr>
          </w:p>
        </w:tc>
      </w:tr>
      <w:tr w:rsidR="00066A95" w:rsidRPr="001B3E50" w14:paraId="0F521A6C" w14:textId="77777777" w:rsidTr="007C287A">
        <w:trPr>
          <w:trHeight w:val="617"/>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7A66AB7F" w14:textId="77777777" w:rsidR="00066A95" w:rsidRPr="001B3E50" w:rsidRDefault="00066A95" w:rsidP="007C287A">
            <w:pPr>
              <w:rPr>
                <w:sz w:val="26"/>
                <w:szCs w:val="26"/>
              </w:rPr>
            </w:pPr>
            <w:r w:rsidRPr="001B3E50">
              <w:rPr>
                <w:b/>
                <w:bCs/>
                <w:sz w:val="26"/>
                <w:szCs w:val="26"/>
              </w:rPr>
              <w:t>Thực hiện nhiệm vụ</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FCE14C2" w14:textId="77777777" w:rsidR="00066A95" w:rsidRPr="001B3E50" w:rsidRDefault="00066A95" w:rsidP="007C287A">
            <w:pPr>
              <w:spacing w:line="312" w:lineRule="auto"/>
              <w:jc w:val="both"/>
              <w:rPr>
                <w:sz w:val="26"/>
                <w:szCs w:val="26"/>
                <w:lang w:val="vi-VN"/>
              </w:rPr>
            </w:pPr>
            <w:r w:rsidRPr="001B3E50">
              <w:rPr>
                <w:sz w:val="26"/>
                <w:szCs w:val="26"/>
                <w:lang w:val="vi-VN"/>
              </w:rPr>
              <w:t xml:space="preserve">- HS suy nghĩ đặt câu </w:t>
            </w:r>
          </w:p>
          <w:p w14:paraId="2FFF266D" w14:textId="77777777" w:rsidR="00066A95" w:rsidRPr="001B3E50" w:rsidRDefault="00066A95" w:rsidP="007C287A">
            <w:pPr>
              <w:spacing w:line="312" w:lineRule="auto"/>
              <w:jc w:val="both"/>
              <w:rPr>
                <w:sz w:val="26"/>
                <w:szCs w:val="26"/>
              </w:rPr>
            </w:pPr>
            <w:r w:rsidRPr="001B3E50">
              <w:rPr>
                <w:sz w:val="26"/>
                <w:szCs w:val="26"/>
                <w:lang w:val="vi-VN"/>
              </w:rPr>
              <w:t>- GV lắng nghe</w:t>
            </w:r>
          </w:p>
          <w:p w14:paraId="6A71F62B" w14:textId="77777777" w:rsidR="00066A95" w:rsidRPr="001B3E50" w:rsidRDefault="00066A95" w:rsidP="007C287A">
            <w:pPr>
              <w:spacing w:line="312" w:lineRule="auto"/>
              <w:jc w:val="both"/>
              <w:rPr>
                <w:sz w:val="26"/>
                <w:szCs w:val="26"/>
              </w:rPr>
            </w:pPr>
            <w:r w:rsidRPr="001B3E50">
              <w:rPr>
                <w:sz w:val="26"/>
                <w:szCs w:val="26"/>
              </w:rPr>
              <w:t xml:space="preserve">* </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30FDAFE8" w14:textId="77777777" w:rsidR="00066A95" w:rsidRPr="001B3E50" w:rsidRDefault="00066A95" w:rsidP="007C287A">
            <w:pPr>
              <w:rPr>
                <w:sz w:val="26"/>
                <w:szCs w:val="26"/>
              </w:rPr>
            </w:pPr>
          </w:p>
        </w:tc>
      </w:tr>
      <w:tr w:rsidR="00066A95" w:rsidRPr="001B3E50" w14:paraId="516E4EBA" w14:textId="77777777" w:rsidTr="007C287A">
        <w:trPr>
          <w:trHeight w:val="409"/>
        </w:trPr>
        <w:tc>
          <w:tcPr>
            <w:tcW w:w="1459" w:type="dxa"/>
            <w:tcBorders>
              <w:top w:val="single" w:sz="8" w:space="0" w:color="C0504D"/>
              <w:left w:val="single" w:sz="8" w:space="0" w:color="C0504D"/>
              <w:bottom w:val="single" w:sz="8" w:space="0" w:color="C0504D"/>
              <w:right w:val="single" w:sz="8" w:space="0" w:color="C0504D"/>
            </w:tcBorders>
            <w:shd w:val="clear" w:color="auto" w:fill="EFD3D3"/>
            <w:tcMar>
              <w:top w:w="100" w:type="dxa"/>
              <w:left w:w="100" w:type="dxa"/>
              <w:bottom w:w="100" w:type="dxa"/>
              <w:right w:w="100" w:type="dxa"/>
            </w:tcMar>
            <w:hideMark/>
          </w:tcPr>
          <w:p w14:paraId="5BCC4B1E" w14:textId="77777777" w:rsidR="00066A95" w:rsidRPr="001B3E50" w:rsidRDefault="00066A95" w:rsidP="007C287A">
            <w:pPr>
              <w:rPr>
                <w:sz w:val="26"/>
                <w:szCs w:val="26"/>
              </w:rPr>
            </w:pPr>
            <w:r w:rsidRPr="001B3E50">
              <w:rPr>
                <w:b/>
                <w:bCs/>
                <w:sz w:val="26"/>
                <w:szCs w:val="26"/>
              </w:rPr>
              <w:t>Báo cáo/ Thảo luận</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476AAC58" w14:textId="77777777" w:rsidR="00066A95" w:rsidRPr="001B3E50" w:rsidRDefault="00066A95" w:rsidP="007C287A">
            <w:pPr>
              <w:spacing w:line="312" w:lineRule="auto"/>
              <w:jc w:val="both"/>
              <w:rPr>
                <w:sz w:val="26"/>
                <w:szCs w:val="26"/>
                <w:lang w:val="vi-VN"/>
              </w:rPr>
            </w:pPr>
            <w:r w:rsidRPr="001B3E50">
              <w:rPr>
                <w:sz w:val="26"/>
                <w:szCs w:val="26"/>
                <w:lang w:val="vi-VN"/>
              </w:rPr>
              <w:t>- GV gọi HS trình bày</w:t>
            </w:r>
          </w:p>
          <w:p w14:paraId="62627BC4" w14:textId="77777777" w:rsidR="00066A95" w:rsidRPr="001B3E50" w:rsidRDefault="00066A95" w:rsidP="007C287A">
            <w:pPr>
              <w:spacing w:line="312" w:lineRule="auto"/>
              <w:jc w:val="both"/>
              <w:rPr>
                <w:sz w:val="26"/>
                <w:szCs w:val="26"/>
                <w:lang w:val="vi-VN"/>
              </w:rPr>
            </w:pPr>
            <w:r w:rsidRPr="001B3E50">
              <w:rPr>
                <w:sz w:val="26"/>
                <w:szCs w:val="26"/>
                <w:lang w:val="vi-VN"/>
              </w:rPr>
              <w:t>- Các cặp khác nhận xét bổ sung</w:t>
            </w:r>
          </w:p>
          <w:p w14:paraId="7732F933" w14:textId="77777777" w:rsidR="00066A95" w:rsidRPr="001B3E50" w:rsidRDefault="00066A95" w:rsidP="007C287A">
            <w:pPr>
              <w:spacing w:line="312" w:lineRule="auto"/>
              <w:jc w:val="both"/>
              <w:rPr>
                <w:sz w:val="26"/>
                <w:szCs w:val="26"/>
              </w:rPr>
            </w:pPr>
            <w:r w:rsidRPr="001B3E50">
              <w:rPr>
                <w:sz w:val="26"/>
                <w:szCs w:val="26"/>
                <w:lang w:val="vi-VN"/>
              </w:rPr>
              <w:t xml:space="preserve">- GV nhận xét </w:t>
            </w:r>
          </w:p>
          <w:p w14:paraId="798F020D" w14:textId="77777777" w:rsidR="00066A95" w:rsidRPr="001B3E50" w:rsidRDefault="00066A95" w:rsidP="007C287A">
            <w:pPr>
              <w:spacing w:line="312" w:lineRule="auto"/>
              <w:jc w:val="both"/>
              <w:rPr>
                <w:i/>
                <w:sz w:val="26"/>
                <w:szCs w:val="26"/>
              </w:rPr>
            </w:pPr>
            <w:r w:rsidRPr="001B3E50">
              <w:rPr>
                <w:i/>
                <w:sz w:val="26"/>
                <w:szCs w:val="26"/>
              </w:rPr>
              <w:t>* Dự kiến sp:</w:t>
            </w:r>
          </w:p>
          <w:p w14:paraId="7E4E958B" w14:textId="77777777" w:rsidR="00066A95" w:rsidRPr="001B3E50" w:rsidRDefault="00066A95" w:rsidP="007C287A">
            <w:pPr>
              <w:spacing w:line="312" w:lineRule="auto"/>
              <w:jc w:val="both"/>
              <w:rPr>
                <w:i/>
                <w:sz w:val="26"/>
                <w:szCs w:val="26"/>
              </w:rPr>
            </w:pPr>
            <w:r w:rsidRPr="001B3E50">
              <w:rPr>
                <w:i/>
                <w:sz w:val="26"/>
                <w:szCs w:val="26"/>
                <w:lang w:val="vi-VN"/>
              </w:rPr>
              <w:t xml:space="preserve"> </w:t>
            </w:r>
            <w:r w:rsidRPr="001B3E50">
              <w:rPr>
                <w:i/>
                <w:sz w:val="26"/>
                <w:szCs w:val="26"/>
              </w:rPr>
              <w:t>Năm  nay tháng 3 mưa nhiều hoa màu tươi tốt được mùa</w:t>
            </w:r>
          </w:p>
          <w:p w14:paraId="27CBFA32" w14:textId="77777777" w:rsidR="00066A95" w:rsidRPr="001B3E50" w:rsidRDefault="00066A95" w:rsidP="007C287A">
            <w:pPr>
              <w:spacing w:line="312" w:lineRule="auto"/>
              <w:jc w:val="both"/>
              <w:rPr>
                <w:i/>
                <w:sz w:val="26"/>
                <w:szCs w:val="26"/>
              </w:rPr>
            </w:pPr>
            <w:r w:rsidRPr="001B3E50">
              <w:rPr>
                <w:i/>
                <w:sz w:val="26"/>
                <w:szCs w:val="26"/>
              </w:rPr>
              <w:lastRenderedPageBreak/>
              <w:t>Đúng là mưa tháng 3 hoa đất mưa tháng tư hư đất.</w:t>
            </w: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574A1E03" w14:textId="77777777" w:rsidR="00066A95" w:rsidRPr="001B3E50" w:rsidRDefault="00066A95" w:rsidP="007C287A">
            <w:pPr>
              <w:rPr>
                <w:sz w:val="26"/>
                <w:szCs w:val="26"/>
              </w:rPr>
            </w:pPr>
          </w:p>
        </w:tc>
      </w:tr>
      <w:tr w:rsidR="00066A95" w:rsidRPr="001B3E50" w14:paraId="25BED9C8" w14:textId="77777777" w:rsidTr="007C287A">
        <w:trPr>
          <w:trHeight w:val="769"/>
        </w:trPr>
        <w:tc>
          <w:tcPr>
            <w:tcW w:w="1459"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0FCF1628" w14:textId="77777777" w:rsidR="00066A95" w:rsidRPr="001B3E50" w:rsidRDefault="00066A95" w:rsidP="007C287A">
            <w:pPr>
              <w:rPr>
                <w:sz w:val="26"/>
                <w:szCs w:val="26"/>
              </w:rPr>
            </w:pPr>
            <w:r w:rsidRPr="001B3E50">
              <w:rPr>
                <w:b/>
                <w:bCs/>
                <w:sz w:val="26"/>
                <w:szCs w:val="26"/>
              </w:rPr>
              <w:t>Kết luận/ nhận định</w:t>
            </w:r>
          </w:p>
        </w:tc>
        <w:tc>
          <w:tcPr>
            <w:tcW w:w="6763" w:type="dxa"/>
            <w:tcBorders>
              <w:top w:val="single" w:sz="8" w:space="0" w:color="C0504D"/>
              <w:left w:val="single" w:sz="8" w:space="0" w:color="C0504D"/>
              <w:bottom w:val="single" w:sz="8" w:space="0" w:color="C0504D"/>
              <w:right w:val="single" w:sz="8" w:space="0" w:color="C0504D"/>
            </w:tcBorders>
            <w:tcMar>
              <w:top w:w="100" w:type="dxa"/>
              <w:left w:w="100" w:type="dxa"/>
              <w:bottom w:w="100" w:type="dxa"/>
              <w:right w:w="100" w:type="dxa"/>
            </w:tcMar>
            <w:hideMark/>
          </w:tcPr>
          <w:p w14:paraId="1691B52E" w14:textId="77777777" w:rsidR="00066A95" w:rsidRPr="001B3E50" w:rsidRDefault="00066A95" w:rsidP="007C287A">
            <w:pPr>
              <w:spacing w:line="312" w:lineRule="auto"/>
              <w:jc w:val="both"/>
              <w:rPr>
                <w:sz w:val="26"/>
                <w:szCs w:val="26"/>
              </w:rPr>
            </w:pPr>
            <w:r w:rsidRPr="001B3E50">
              <w:rPr>
                <w:sz w:val="26"/>
                <w:szCs w:val="26"/>
              </w:rPr>
              <w:t>- GV nhận xét câu trả lời; chốt kiến thức và cho điểm.</w:t>
            </w:r>
          </w:p>
          <w:p w14:paraId="6EE06579" w14:textId="77777777" w:rsidR="00066A95" w:rsidRPr="001B3E50" w:rsidRDefault="00066A95" w:rsidP="007C287A">
            <w:pPr>
              <w:rPr>
                <w:sz w:val="26"/>
                <w:szCs w:val="26"/>
              </w:rPr>
            </w:pPr>
          </w:p>
        </w:tc>
        <w:tc>
          <w:tcPr>
            <w:tcW w:w="1417" w:type="dxa"/>
            <w:vMerge/>
            <w:tcBorders>
              <w:top w:val="single" w:sz="18" w:space="0" w:color="C0504D"/>
              <w:left w:val="single" w:sz="8" w:space="0" w:color="C0504D"/>
              <w:bottom w:val="single" w:sz="8" w:space="0" w:color="C0504D"/>
              <w:right w:val="single" w:sz="8" w:space="0" w:color="C0504D"/>
            </w:tcBorders>
            <w:vAlign w:val="center"/>
            <w:hideMark/>
          </w:tcPr>
          <w:p w14:paraId="31A1C2E7" w14:textId="77777777" w:rsidR="00066A95" w:rsidRPr="001B3E50" w:rsidRDefault="00066A95" w:rsidP="007C287A">
            <w:pPr>
              <w:rPr>
                <w:sz w:val="26"/>
                <w:szCs w:val="26"/>
              </w:rPr>
            </w:pPr>
          </w:p>
        </w:tc>
      </w:tr>
    </w:tbl>
    <w:p w14:paraId="25B59A89" w14:textId="77777777" w:rsidR="00066A95" w:rsidRDefault="00066A95" w:rsidP="00066A95">
      <w:pPr>
        <w:spacing w:line="312" w:lineRule="auto"/>
        <w:jc w:val="both"/>
        <w:rPr>
          <w:sz w:val="26"/>
          <w:szCs w:val="26"/>
        </w:rPr>
      </w:pPr>
    </w:p>
    <w:p w14:paraId="42F63B2F" w14:textId="77777777" w:rsidR="00066A95" w:rsidRDefault="00066A95" w:rsidP="00066A95">
      <w:pPr>
        <w:jc w:val="center"/>
        <w:rPr>
          <w:sz w:val="26"/>
          <w:szCs w:val="26"/>
        </w:rPr>
      </w:pPr>
      <w:r>
        <w:rPr>
          <w:sz w:val="26"/>
          <w:szCs w:val="26"/>
        </w:rPr>
        <w:t>Đọc kết nối chủ điểm</w:t>
      </w:r>
    </w:p>
    <w:p w14:paraId="7B494380" w14:textId="77777777" w:rsidR="00066A95" w:rsidRPr="009E1D78" w:rsidRDefault="00066A95" w:rsidP="00066A95">
      <w:pPr>
        <w:jc w:val="center"/>
        <w:rPr>
          <w:b/>
          <w:sz w:val="26"/>
          <w:szCs w:val="26"/>
        </w:rPr>
      </w:pPr>
      <w:r w:rsidRPr="009E1D78">
        <w:rPr>
          <w:b/>
          <w:sz w:val="26"/>
          <w:szCs w:val="26"/>
        </w:rPr>
        <w:t>TỤC NGỮ VÀ SÁNG TÁC VĂN CHƯƠNG</w:t>
      </w:r>
    </w:p>
    <w:p w14:paraId="44AF8601" w14:textId="77777777" w:rsidR="00066A95" w:rsidRPr="009E1D78" w:rsidRDefault="00066A95" w:rsidP="00066A95">
      <w:pPr>
        <w:rPr>
          <w:b/>
          <w:sz w:val="26"/>
          <w:szCs w:val="26"/>
        </w:rPr>
      </w:pPr>
      <w:r w:rsidRPr="009E1D78">
        <w:rPr>
          <w:b/>
          <w:sz w:val="26"/>
          <w:szCs w:val="26"/>
        </w:rPr>
        <w:t>I.Mục tiêu</w:t>
      </w:r>
    </w:p>
    <w:p w14:paraId="1CB49B9F" w14:textId="77777777" w:rsidR="00066A95" w:rsidRPr="00D27E18" w:rsidRDefault="00066A95" w:rsidP="00066A95">
      <w:pPr>
        <w:rPr>
          <w:b/>
          <w:i/>
          <w:sz w:val="26"/>
          <w:szCs w:val="26"/>
        </w:rPr>
      </w:pPr>
      <w:r w:rsidRPr="00D27E18">
        <w:rPr>
          <w:b/>
          <w:i/>
          <w:sz w:val="26"/>
          <w:szCs w:val="26"/>
        </w:rPr>
        <w:t>1.Kiến thức</w:t>
      </w:r>
    </w:p>
    <w:p w14:paraId="57C2F2A2" w14:textId="77777777" w:rsidR="00066A95" w:rsidRDefault="00066A95" w:rsidP="00066A95">
      <w:pPr>
        <w:rPr>
          <w:sz w:val="26"/>
          <w:szCs w:val="26"/>
        </w:rPr>
      </w:pPr>
      <w:r>
        <w:rPr>
          <w:sz w:val="26"/>
          <w:szCs w:val="26"/>
        </w:rPr>
        <w:t>-Mở rộng kiến thức về chủ điểm.</w:t>
      </w:r>
    </w:p>
    <w:p w14:paraId="6CE322D1" w14:textId="77777777" w:rsidR="00066A95" w:rsidRPr="00D27E18" w:rsidRDefault="00066A95" w:rsidP="00066A95">
      <w:pPr>
        <w:rPr>
          <w:b/>
          <w:i/>
          <w:sz w:val="26"/>
          <w:szCs w:val="26"/>
        </w:rPr>
      </w:pPr>
      <w:r w:rsidRPr="00D27E18">
        <w:rPr>
          <w:b/>
          <w:i/>
          <w:sz w:val="26"/>
          <w:szCs w:val="26"/>
        </w:rPr>
        <w:t>2.Năng lực</w:t>
      </w:r>
    </w:p>
    <w:p w14:paraId="60BB9054" w14:textId="77777777" w:rsidR="00066A95" w:rsidRDefault="00066A95" w:rsidP="00066A95">
      <w:pPr>
        <w:rPr>
          <w:sz w:val="26"/>
          <w:szCs w:val="26"/>
        </w:rPr>
      </w:pPr>
      <w:r>
        <w:rPr>
          <w:sz w:val="26"/>
          <w:szCs w:val="26"/>
        </w:rPr>
        <w:t>a.Năng lực chung: Khả năng giải quyết vấn đề, năng lực giao tiếp, năng lực hợp tác..</w:t>
      </w:r>
    </w:p>
    <w:p w14:paraId="169CCFA5" w14:textId="77777777" w:rsidR="00066A95" w:rsidRDefault="00066A95" w:rsidP="00066A95">
      <w:pPr>
        <w:rPr>
          <w:sz w:val="26"/>
          <w:szCs w:val="26"/>
        </w:rPr>
      </w:pPr>
      <w:r>
        <w:rPr>
          <w:sz w:val="26"/>
          <w:szCs w:val="26"/>
        </w:rPr>
        <w:t>b.Năng lực riêng:</w:t>
      </w:r>
    </w:p>
    <w:p w14:paraId="18D69A5A" w14:textId="77777777" w:rsidR="00066A95" w:rsidRDefault="00066A95" w:rsidP="00066A95">
      <w:pPr>
        <w:rPr>
          <w:sz w:val="26"/>
          <w:szCs w:val="26"/>
        </w:rPr>
      </w:pPr>
      <w:r>
        <w:rPr>
          <w:sz w:val="26"/>
          <w:szCs w:val="26"/>
        </w:rPr>
        <w:t>-Vận dụng kĩ năng đọc để hiểu được nội dung văn bản.</w:t>
      </w:r>
    </w:p>
    <w:p w14:paraId="7BEC2504" w14:textId="77777777" w:rsidR="00066A95" w:rsidRDefault="00066A95" w:rsidP="00066A95">
      <w:pPr>
        <w:rPr>
          <w:sz w:val="26"/>
          <w:szCs w:val="26"/>
        </w:rPr>
      </w:pPr>
      <w:r>
        <w:rPr>
          <w:sz w:val="26"/>
          <w:szCs w:val="26"/>
        </w:rPr>
        <w:t xml:space="preserve">-Liên hệ, kết nối với văn bản </w:t>
      </w:r>
      <w:r w:rsidRPr="002D0E00">
        <w:rPr>
          <w:i/>
          <w:sz w:val="26"/>
          <w:szCs w:val="26"/>
        </w:rPr>
        <w:t>Những kinh nghiệm dân gian về thời tiết</w:t>
      </w:r>
      <w:r>
        <w:rPr>
          <w:sz w:val="26"/>
          <w:szCs w:val="26"/>
        </w:rPr>
        <w:t xml:space="preserve">, </w:t>
      </w:r>
      <w:r w:rsidRPr="002D0E00">
        <w:rPr>
          <w:i/>
          <w:sz w:val="26"/>
          <w:szCs w:val="26"/>
        </w:rPr>
        <w:t>Những kinh nghiệm dân gian về lao động sản xuất</w:t>
      </w:r>
      <w:r>
        <w:rPr>
          <w:sz w:val="26"/>
          <w:szCs w:val="26"/>
        </w:rPr>
        <w:t xml:space="preserve"> để hiểu hơn về chủ đề </w:t>
      </w:r>
      <w:r w:rsidRPr="002D0E00">
        <w:rPr>
          <w:i/>
          <w:sz w:val="26"/>
          <w:szCs w:val="26"/>
        </w:rPr>
        <w:t>Trí tuệ dân gian</w:t>
      </w:r>
      <w:r>
        <w:rPr>
          <w:sz w:val="26"/>
          <w:szCs w:val="26"/>
        </w:rPr>
        <w:t>.</w:t>
      </w:r>
    </w:p>
    <w:p w14:paraId="2D54FEBE" w14:textId="77777777" w:rsidR="00066A95" w:rsidRPr="00D27E18" w:rsidRDefault="00066A95" w:rsidP="00066A95">
      <w:pPr>
        <w:rPr>
          <w:b/>
          <w:i/>
          <w:sz w:val="26"/>
          <w:szCs w:val="26"/>
        </w:rPr>
      </w:pPr>
      <w:r w:rsidRPr="00D27E18">
        <w:rPr>
          <w:b/>
          <w:i/>
          <w:sz w:val="26"/>
          <w:szCs w:val="26"/>
        </w:rPr>
        <w:t>3.Phẩm chất:</w:t>
      </w:r>
    </w:p>
    <w:p w14:paraId="30BD9544" w14:textId="77777777" w:rsidR="00066A95" w:rsidRDefault="00066A95" w:rsidP="00066A95">
      <w:pPr>
        <w:rPr>
          <w:sz w:val="26"/>
          <w:szCs w:val="26"/>
        </w:rPr>
      </w:pPr>
      <w:r>
        <w:rPr>
          <w:sz w:val="26"/>
          <w:szCs w:val="26"/>
        </w:rPr>
        <w:t>-Học sinh có ý thức trân trọng kho tang tri thức của ông cha.</w:t>
      </w:r>
    </w:p>
    <w:p w14:paraId="74142E29" w14:textId="77777777" w:rsidR="00066A95" w:rsidRPr="00D27E18" w:rsidRDefault="00066A95" w:rsidP="00066A95">
      <w:pPr>
        <w:rPr>
          <w:b/>
          <w:sz w:val="26"/>
          <w:szCs w:val="26"/>
        </w:rPr>
      </w:pPr>
      <w:r w:rsidRPr="00D27E18">
        <w:rPr>
          <w:b/>
          <w:sz w:val="26"/>
          <w:szCs w:val="26"/>
        </w:rPr>
        <w:t>II.Thiết bị dạy học và học liệu</w:t>
      </w:r>
    </w:p>
    <w:p w14:paraId="453BE0A4" w14:textId="77777777" w:rsidR="00066A95" w:rsidRDefault="00066A95" w:rsidP="00066A95">
      <w:pPr>
        <w:rPr>
          <w:sz w:val="26"/>
          <w:szCs w:val="26"/>
        </w:rPr>
      </w:pPr>
      <w:r>
        <w:rPr>
          <w:sz w:val="26"/>
          <w:szCs w:val="26"/>
        </w:rPr>
        <w:t>-KHBD, SGK, SGV, SBT</w:t>
      </w:r>
    </w:p>
    <w:p w14:paraId="2525D643" w14:textId="77777777" w:rsidR="00066A95" w:rsidRDefault="00066A95" w:rsidP="00066A95">
      <w:pPr>
        <w:rPr>
          <w:sz w:val="26"/>
          <w:szCs w:val="26"/>
        </w:rPr>
      </w:pPr>
      <w:r>
        <w:rPr>
          <w:sz w:val="26"/>
          <w:szCs w:val="26"/>
        </w:rPr>
        <w:t>-Tranh ảnh</w:t>
      </w:r>
    </w:p>
    <w:p w14:paraId="37998449" w14:textId="77777777" w:rsidR="00066A95" w:rsidRDefault="00066A95" w:rsidP="00066A95">
      <w:pPr>
        <w:rPr>
          <w:sz w:val="26"/>
          <w:szCs w:val="26"/>
        </w:rPr>
      </w:pPr>
      <w:r>
        <w:rPr>
          <w:sz w:val="26"/>
          <w:szCs w:val="26"/>
        </w:rPr>
        <w:t>-Máy tính, máy chiếu, bảng phụ.</w:t>
      </w:r>
    </w:p>
    <w:p w14:paraId="1774A3FD" w14:textId="77777777" w:rsidR="00066A95" w:rsidRPr="009E1D78" w:rsidRDefault="00066A95" w:rsidP="00066A95">
      <w:pPr>
        <w:rPr>
          <w:b/>
          <w:sz w:val="26"/>
          <w:szCs w:val="26"/>
        </w:rPr>
      </w:pPr>
      <w:r w:rsidRPr="009E1D78">
        <w:rPr>
          <w:b/>
          <w:sz w:val="26"/>
          <w:szCs w:val="26"/>
        </w:rPr>
        <w:t>III.Tiến trình dạy học</w:t>
      </w:r>
    </w:p>
    <w:p w14:paraId="70C3CE9D" w14:textId="77777777" w:rsidR="00066A95" w:rsidRPr="00D27E18" w:rsidRDefault="00066A95" w:rsidP="00066A95">
      <w:pPr>
        <w:rPr>
          <w:b/>
          <w:i/>
          <w:sz w:val="26"/>
          <w:szCs w:val="26"/>
        </w:rPr>
      </w:pPr>
      <w:r w:rsidRPr="00D27E18">
        <w:rPr>
          <w:b/>
          <w:i/>
          <w:sz w:val="26"/>
          <w:szCs w:val="26"/>
        </w:rPr>
        <w:t>A.Hoạt động mở đầu.</w:t>
      </w:r>
    </w:p>
    <w:p w14:paraId="22DA5599" w14:textId="77777777" w:rsidR="00066A95" w:rsidRDefault="00066A95" w:rsidP="00066A95">
      <w:pPr>
        <w:rPr>
          <w:sz w:val="26"/>
          <w:szCs w:val="26"/>
        </w:rPr>
      </w:pPr>
      <w:r w:rsidRPr="00D27E18">
        <w:rPr>
          <w:b/>
          <w:sz w:val="26"/>
          <w:szCs w:val="26"/>
          <w:u w:val="single"/>
        </w:rPr>
        <w:t>a.Mục tiêu:</w:t>
      </w:r>
      <w:r>
        <w:rPr>
          <w:sz w:val="26"/>
          <w:szCs w:val="26"/>
        </w:rPr>
        <w:t xml:space="preserve"> Tạo hứng thú cho học sinh, thu hút học sinh sẵn sàng thực hiện nhiệm vụ học tập của mình.</w:t>
      </w:r>
    </w:p>
    <w:p w14:paraId="2D128C1A" w14:textId="77777777" w:rsidR="00066A95" w:rsidRDefault="00066A95" w:rsidP="00066A95">
      <w:pPr>
        <w:rPr>
          <w:sz w:val="26"/>
          <w:szCs w:val="26"/>
        </w:rPr>
      </w:pPr>
      <w:r w:rsidRPr="00D27E18">
        <w:rPr>
          <w:b/>
          <w:i/>
          <w:sz w:val="26"/>
          <w:szCs w:val="26"/>
          <w:u w:val="single"/>
        </w:rPr>
        <w:t>b.Nội dung</w:t>
      </w:r>
      <w:r>
        <w:rPr>
          <w:sz w:val="26"/>
          <w:szCs w:val="26"/>
        </w:rPr>
        <w:t xml:space="preserve"> : Học sinh lắng nghe, trả lời câu hỏi của GV.</w:t>
      </w:r>
    </w:p>
    <w:p w14:paraId="3B9579CB" w14:textId="77777777" w:rsidR="00066A95" w:rsidRDefault="00066A95" w:rsidP="00066A95">
      <w:pPr>
        <w:rPr>
          <w:sz w:val="26"/>
          <w:szCs w:val="26"/>
        </w:rPr>
      </w:pPr>
      <w:r w:rsidRPr="00D27E18">
        <w:rPr>
          <w:b/>
          <w:i/>
          <w:sz w:val="26"/>
          <w:szCs w:val="26"/>
          <w:u w:val="single"/>
        </w:rPr>
        <w:t>c.Sản phẩm</w:t>
      </w:r>
      <w:r>
        <w:rPr>
          <w:sz w:val="26"/>
          <w:szCs w:val="26"/>
        </w:rPr>
        <w:t>: Suy nghĩ của học sinh.</w:t>
      </w:r>
    </w:p>
    <w:p w14:paraId="706E2AFF" w14:textId="77777777" w:rsidR="00066A95" w:rsidRPr="00D27E18" w:rsidRDefault="00066A95" w:rsidP="00066A95">
      <w:pPr>
        <w:rPr>
          <w:b/>
          <w:i/>
          <w:sz w:val="26"/>
          <w:szCs w:val="26"/>
          <w:u w:val="single"/>
        </w:rPr>
      </w:pPr>
      <w:r w:rsidRPr="00D27E18">
        <w:rPr>
          <w:b/>
          <w:i/>
          <w:sz w:val="26"/>
          <w:szCs w:val="26"/>
          <w:u w:val="single"/>
        </w:rPr>
        <w:t>d.Tổ chức thực hiện:</w:t>
      </w:r>
    </w:p>
    <w:tbl>
      <w:tblPr>
        <w:tblStyle w:val="TableGrid"/>
        <w:tblW w:w="0" w:type="auto"/>
        <w:tblInd w:w="108" w:type="dxa"/>
        <w:tblLook w:val="04A0" w:firstRow="1" w:lastRow="0" w:firstColumn="1" w:lastColumn="0" w:noHBand="0" w:noVBand="1"/>
      </w:tblPr>
      <w:tblGrid>
        <w:gridCol w:w="4819"/>
        <w:gridCol w:w="4820"/>
      </w:tblGrid>
      <w:tr w:rsidR="00066A95" w14:paraId="49C02618" w14:textId="77777777" w:rsidTr="007C287A">
        <w:tc>
          <w:tcPr>
            <w:tcW w:w="4819" w:type="dxa"/>
          </w:tcPr>
          <w:p w14:paraId="4D747910" w14:textId="77777777" w:rsidR="00066A95" w:rsidRDefault="00066A95" w:rsidP="007C287A">
            <w:pPr>
              <w:jc w:val="center"/>
              <w:rPr>
                <w:sz w:val="26"/>
                <w:szCs w:val="26"/>
              </w:rPr>
            </w:pPr>
            <w:r>
              <w:rPr>
                <w:sz w:val="26"/>
                <w:szCs w:val="26"/>
              </w:rPr>
              <w:t>HOẠT ĐỘNG CỦA GV-HS</w:t>
            </w:r>
          </w:p>
        </w:tc>
        <w:tc>
          <w:tcPr>
            <w:tcW w:w="4820" w:type="dxa"/>
          </w:tcPr>
          <w:p w14:paraId="0855418B" w14:textId="77777777" w:rsidR="00066A95" w:rsidRDefault="00066A95" w:rsidP="007C287A">
            <w:pPr>
              <w:jc w:val="center"/>
              <w:rPr>
                <w:sz w:val="26"/>
                <w:szCs w:val="26"/>
              </w:rPr>
            </w:pPr>
            <w:r>
              <w:rPr>
                <w:sz w:val="26"/>
                <w:szCs w:val="26"/>
              </w:rPr>
              <w:t>DỰ KIẾN SẢN PHẨM</w:t>
            </w:r>
          </w:p>
        </w:tc>
      </w:tr>
      <w:tr w:rsidR="00066A95" w14:paraId="3AB27096" w14:textId="77777777" w:rsidTr="007C287A">
        <w:tc>
          <w:tcPr>
            <w:tcW w:w="4819" w:type="dxa"/>
          </w:tcPr>
          <w:p w14:paraId="6B825430" w14:textId="77777777" w:rsidR="00066A95" w:rsidRPr="005010A8" w:rsidRDefault="00066A95" w:rsidP="007C287A">
            <w:pPr>
              <w:rPr>
                <w:b/>
                <w:sz w:val="26"/>
                <w:szCs w:val="26"/>
              </w:rPr>
            </w:pPr>
            <w:r w:rsidRPr="005010A8">
              <w:rPr>
                <w:b/>
                <w:sz w:val="26"/>
                <w:szCs w:val="26"/>
              </w:rPr>
              <w:t>Bước 1: Chuyển giao nhiệm vụ</w:t>
            </w:r>
          </w:p>
          <w:p w14:paraId="01E49DBE" w14:textId="77777777" w:rsidR="00066A95" w:rsidRDefault="00066A95" w:rsidP="007C287A">
            <w:pPr>
              <w:rPr>
                <w:sz w:val="26"/>
                <w:szCs w:val="26"/>
              </w:rPr>
            </w:pPr>
            <w:r>
              <w:rPr>
                <w:sz w:val="26"/>
                <w:szCs w:val="26"/>
              </w:rPr>
              <w:t>GV tổ chức trò chơi AI NHANH HƠN. Đội nào trả lời đúng và nhiều câu nhất sẽ là đội chiến thắng.</w:t>
            </w:r>
          </w:p>
          <w:p w14:paraId="3A842F81" w14:textId="77777777" w:rsidR="00066A95" w:rsidRDefault="00066A95" w:rsidP="007C287A">
            <w:pPr>
              <w:rPr>
                <w:sz w:val="26"/>
                <w:szCs w:val="26"/>
              </w:rPr>
            </w:pPr>
            <w:r>
              <w:rPr>
                <w:sz w:val="26"/>
                <w:szCs w:val="26"/>
              </w:rPr>
              <w:t>Câu 1:……….là những câu nói dân gian ngắn gọn, ổn định, có nhịp điệu, hình ảnh, đúc kết những bài học, kinh nghiệm của nhân dân từ xưa đến nay?</w:t>
            </w:r>
          </w:p>
          <w:p w14:paraId="7C1F4B84" w14:textId="77777777" w:rsidR="00066A95" w:rsidRDefault="00066A95" w:rsidP="007C287A">
            <w:pPr>
              <w:rPr>
                <w:sz w:val="26"/>
                <w:szCs w:val="26"/>
              </w:rPr>
            </w:pPr>
            <w:r>
              <w:rPr>
                <w:sz w:val="26"/>
                <w:szCs w:val="26"/>
              </w:rPr>
              <w:t>Câu 2:Tháng Giêng rét đài, tháng Hai rét lộc, tháng Ba rét….?</w:t>
            </w:r>
          </w:p>
          <w:p w14:paraId="57A10E1F" w14:textId="77777777" w:rsidR="00066A95" w:rsidRDefault="00066A95" w:rsidP="007C287A">
            <w:pPr>
              <w:rPr>
                <w:sz w:val="26"/>
                <w:szCs w:val="26"/>
              </w:rPr>
            </w:pPr>
            <w:r>
              <w:rPr>
                <w:sz w:val="26"/>
                <w:szCs w:val="26"/>
              </w:rPr>
              <w:t>Câu 3: Câu tục ngữ  “Tấc đất, tất vàng”  là những kinh nghiệm dân gian về……?</w:t>
            </w:r>
          </w:p>
          <w:p w14:paraId="58A7AF2D" w14:textId="77777777" w:rsidR="00066A95" w:rsidRDefault="00066A95" w:rsidP="007C287A">
            <w:pPr>
              <w:rPr>
                <w:sz w:val="26"/>
                <w:szCs w:val="26"/>
              </w:rPr>
            </w:pPr>
            <w:r>
              <w:rPr>
                <w:sz w:val="26"/>
                <w:szCs w:val="26"/>
              </w:rPr>
              <w:t>Câu 4:Tìm câu tục ngữ trái nghĩa với câu tục ngữ “ Ăn quả nhớ kẻ trồng cây”.?</w:t>
            </w:r>
          </w:p>
          <w:p w14:paraId="33F82B1D" w14:textId="77777777" w:rsidR="00066A95" w:rsidRDefault="00066A95" w:rsidP="007C287A">
            <w:pPr>
              <w:rPr>
                <w:sz w:val="26"/>
                <w:szCs w:val="26"/>
              </w:rPr>
            </w:pPr>
            <w:r>
              <w:rPr>
                <w:sz w:val="26"/>
                <w:szCs w:val="26"/>
              </w:rPr>
              <w:t>-HS tiếp nhận nhiệm vụ.</w:t>
            </w:r>
          </w:p>
          <w:p w14:paraId="529AC23D" w14:textId="77777777" w:rsidR="00066A95" w:rsidRPr="00B40577" w:rsidRDefault="00066A95" w:rsidP="007C287A">
            <w:pPr>
              <w:rPr>
                <w:b/>
                <w:sz w:val="26"/>
                <w:szCs w:val="26"/>
              </w:rPr>
            </w:pPr>
            <w:r w:rsidRPr="00B40577">
              <w:rPr>
                <w:b/>
                <w:sz w:val="26"/>
                <w:szCs w:val="26"/>
              </w:rPr>
              <w:t>Bước 2: HS trao đổi thảo luận, thực hiện nhiệm vụ</w:t>
            </w:r>
          </w:p>
          <w:p w14:paraId="161A7BAC" w14:textId="77777777" w:rsidR="00066A95" w:rsidRDefault="00066A95" w:rsidP="007C287A">
            <w:pPr>
              <w:rPr>
                <w:sz w:val="26"/>
                <w:szCs w:val="26"/>
              </w:rPr>
            </w:pPr>
            <w:r>
              <w:rPr>
                <w:sz w:val="26"/>
                <w:szCs w:val="26"/>
              </w:rPr>
              <w:t>-HS lắng nghe, quan sát</w:t>
            </w:r>
          </w:p>
          <w:p w14:paraId="11074357" w14:textId="77777777" w:rsidR="00066A95" w:rsidRPr="00B40577" w:rsidRDefault="00066A95" w:rsidP="007C287A">
            <w:pPr>
              <w:rPr>
                <w:b/>
                <w:sz w:val="26"/>
                <w:szCs w:val="26"/>
              </w:rPr>
            </w:pPr>
            <w:r w:rsidRPr="00B40577">
              <w:rPr>
                <w:b/>
                <w:sz w:val="26"/>
                <w:szCs w:val="26"/>
              </w:rPr>
              <w:lastRenderedPageBreak/>
              <w:t>Bước 3: Báo cáo kết quả hoạt động.</w:t>
            </w:r>
          </w:p>
          <w:p w14:paraId="5EAF0984" w14:textId="77777777" w:rsidR="00066A95" w:rsidRDefault="00066A95" w:rsidP="007C287A">
            <w:pPr>
              <w:rPr>
                <w:sz w:val="26"/>
                <w:szCs w:val="26"/>
              </w:rPr>
            </w:pPr>
            <w:r>
              <w:rPr>
                <w:sz w:val="26"/>
                <w:szCs w:val="26"/>
              </w:rPr>
              <w:t>-GV tổ chức hoạt động</w:t>
            </w:r>
          </w:p>
          <w:p w14:paraId="7C0CED88" w14:textId="77777777" w:rsidR="00066A95" w:rsidRDefault="00066A95" w:rsidP="007C287A">
            <w:pPr>
              <w:rPr>
                <w:sz w:val="26"/>
                <w:szCs w:val="26"/>
              </w:rPr>
            </w:pPr>
            <w:r>
              <w:rPr>
                <w:sz w:val="26"/>
                <w:szCs w:val="26"/>
              </w:rPr>
              <w:t>-HS tham gia trò chơi.</w:t>
            </w:r>
          </w:p>
          <w:p w14:paraId="17017FC8" w14:textId="77777777" w:rsidR="00066A95" w:rsidRPr="00B40577" w:rsidRDefault="00066A95" w:rsidP="007C287A">
            <w:pPr>
              <w:rPr>
                <w:b/>
                <w:sz w:val="26"/>
                <w:szCs w:val="26"/>
              </w:rPr>
            </w:pPr>
            <w:r w:rsidRPr="00B40577">
              <w:rPr>
                <w:b/>
                <w:sz w:val="26"/>
                <w:szCs w:val="26"/>
              </w:rPr>
              <w:t>Bước 4:Đánh giá kết quả thực hiện nhiệm vụ</w:t>
            </w:r>
          </w:p>
          <w:p w14:paraId="2F8FDB6C" w14:textId="77777777" w:rsidR="00066A95" w:rsidRDefault="00066A95" w:rsidP="007C287A">
            <w:pPr>
              <w:rPr>
                <w:sz w:val="26"/>
                <w:szCs w:val="26"/>
              </w:rPr>
            </w:pPr>
            <w:r>
              <w:rPr>
                <w:sz w:val="26"/>
                <w:szCs w:val="26"/>
              </w:rPr>
              <w:t>-GV nhận xét, bổ sung, dẫn dắt vào bài.</w:t>
            </w:r>
          </w:p>
          <w:p w14:paraId="3CE187D1" w14:textId="77777777" w:rsidR="00066A95" w:rsidRDefault="00066A95" w:rsidP="007C287A">
            <w:pPr>
              <w:rPr>
                <w:sz w:val="26"/>
                <w:szCs w:val="26"/>
              </w:rPr>
            </w:pPr>
          </w:p>
        </w:tc>
        <w:tc>
          <w:tcPr>
            <w:tcW w:w="4820" w:type="dxa"/>
          </w:tcPr>
          <w:p w14:paraId="33241EA4" w14:textId="77777777" w:rsidR="00066A95" w:rsidRDefault="00066A95" w:rsidP="007C287A">
            <w:pPr>
              <w:rPr>
                <w:sz w:val="26"/>
                <w:szCs w:val="26"/>
              </w:rPr>
            </w:pPr>
            <w:r>
              <w:rPr>
                <w:sz w:val="26"/>
                <w:szCs w:val="26"/>
              </w:rPr>
              <w:lastRenderedPageBreak/>
              <w:t>-Gợi ý</w:t>
            </w:r>
          </w:p>
          <w:p w14:paraId="0BB83885" w14:textId="77777777" w:rsidR="00066A95" w:rsidRDefault="00066A95" w:rsidP="007C287A">
            <w:pPr>
              <w:rPr>
                <w:sz w:val="26"/>
                <w:szCs w:val="26"/>
              </w:rPr>
            </w:pPr>
            <w:r>
              <w:rPr>
                <w:sz w:val="26"/>
                <w:szCs w:val="26"/>
              </w:rPr>
              <w:t>+Tục ngữ</w:t>
            </w:r>
          </w:p>
          <w:p w14:paraId="355D0FF9" w14:textId="77777777" w:rsidR="00066A95" w:rsidRDefault="00066A95" w:rsidP="007C287A">
            <w:pPr>
              <w:rPr>
                <w:sz w:val="26"/>
                <w:szCs w:val="26"/>
              </w:rPr>
            </w:pPr>
            <w:r>
              <w:rPr>
                <w:sz w:val="26"/>
                <w:szCs w:val="26"/>
              </w:rPr>
              <w:t>+Nàng Bân</w:t>
            </w:r>
          </w:p>
          <w:p w14:paraId="4E3A8C23" w14:textId="77777777" w:rsidR="00066A95" w:rsidRDefault="00066A95" w:rsidP="007C287A">
            <w:pPr>
              <w:rPr>
                <w:sz w:val="26"/>
                <w:szCs w:val="26"/>
              </w:rPr>
            </w:pPr>
            <w:r>
              <w:rPr>
                <w:sz w:val="26"/>
                <w:szCs w:val="26"/>
              </w:rPr>
              <w:t>+Lao động sản xuất</w:t>
            </w:r>
          </w:p>
          <w:p w14:paraId="371EFBE6" w14:textId="77777777" w:rsidR="00066A95" w:rsidRDefault="00066A95" w:rsidP="007C287A">
            <w:pPr>
              <w:rPr>
                <w:sz w:val="26"/>
                <w:szCs w:val="26"/>
              </w:rPr>
            </w:pPr>
            <w:r>
              <w:rPr>
                <w:sz w:val="26"/>
                <w:szCs w:val="26"/>
              </w:rPr>
              <w:t>+ Ăn cháo đá bát</w:t>
            </w:r>
          </w:p>
        </w:tc>
      </w:tr>
    </w:tbl>
    <w:p w14:paraId="6A95EFA6" w14:textId="77777777" w:rsidR="00066A95" w:rsidRPr="009E1D78" w:rsidRDefault="00066A95" w:rsidP="00066A95">
      <w:pPr>
        <w:rPr>
          <w:b/>
          <w:sz w:val="26"/>
          <w:szCs w:val="26"/>
        </w:rPr>
      </w:pPr>
      <w:r w:rsidRPr="009E1D78">
        <w:rPr>
          <w:b/>
          <w:sz w:val="26"/>
          <w:szCs w:val="26"/>
        </w:rPr>
        <w:t xml:space="preserve">B.Hoạt động hình thành kiến thức </w:t>
      </w:r>
    </w:p>
    <w:p w14:paraId="1517A63F" w14:textId="77777777" w:rsidR="00066A95" w:rsidRPr="00D27E18" w:rsidRDefault="00066A95" w:rsidP="00066A95">
      <w:pPr>
        <w:rPr>
          <w:b/>
          <w:i/>
          <w:sz w:val="26"/>
          <w:szCs w:val="26"/>
        </w:rPr>
      </w:pPr>
      <w:r w:rsidRPr="00D27E18">
        <w:rPr>
          <w:b/>
          <w:i/>
          <w:sz w:val="26"/>
          <w:szCs w:val="26"/>
        </w:rPr>
        <w:t xml:space="preserve">Hoạt động 1: Trải nghiệm cùng văn bản. </w:t>
      </w:r>
    </w:p>
    <w:p w14:paraId="47518ACA" w14:textId="77777777" w:rsidR="00066A95" w:rsidRPr="00D27E18" w:rsidRDefault="00066A95" w:rsidP="00066A95">
      <w:pPr>
        <w:rPr>
          <w:b/>
          <w:i/>
          <w:sz w:val="26"/>
          <w:szCs w:val="26"/>
          <w:u w:val="single"/>
        </w:rPr>
      </w:pPr>
      <w:r w:rsidRPr="00D27E18">
        <w:rPr>
          <w:b/>
          <w:i/>
          <w:sz w:val="26"/>
          <w:szCs w:val="26"/>
          <w:u w:val="single"/>
        </w:rPr>
        <w:t>a.Mục tiêu</w:t>
      </w:r>
    </w:p>
    <w:p w14:paraId="1E46414D" w14:textId="77777777" w:rsidR="00066A95" w:rsidRDefault="00066A95" w:rsidP="00066A95">
      <w:pPr>
        <w:rPr>
          <w:sz w:val="26"/>
          <w:szCs w:val="26"/>
        </w:rPr>
      </w:pPr>
      <w:r>
        <w:rPr>
          <w:sz w:val="26"/>
          <w:szCs w:val="26"/>
        </w:rPr>
        <w:t>-Biết cách đọc văn bản</w:t>
      </w:r>
    </w:p>
    <w:p w14:paraId="0843D941" w14:textId="77777777" w:rsidR="00066A95" w:rsidRDefault="00066A95" w:rsidP="00066A95">
      <w:pPr>
        <w:rPr>
          <w:sz w:val="26"/>
          <w:szCs w:val="26"/>
        </w:rPr>
      </w:pPr>
      <w:r w:rsidRPr="00D27E18">
        <w:rPr>
          <w:b/>
          <w:i/>
          <w:sz w:val="26"/>
          <w:szCs w:val="26"/>
          <w:u w:val="single"/>
        </w:rPr>
        <w:t>b.Nội dung:</w:t>
      </w:r>
      <w:r>
        <w:rPr>
          <w:sz w:val="26"/>
          <w:szCs w:val="26"/>
        </w:rPr>
        <w:t xml:space="preserve"> HS sử dụng sgk, đọc văn bản theo sự hướng dẫn của GV.</w:t>
      </w:r>
    </w:p>
    <w:p w14:paraId="2DF24185" w14:textId="77777777" w:rsidR="00066A95" w:rsidRDefault="00066A95" w:rsidP="00066A95">
      <w:pPr>
        <w:rPr>
          <w:sz w:val="26"/>
          <w:szCs w:val="26"/>
        </w:rPr>
      </w:pPr>
      <w:r w:rsidRPr="00D27E18">
        <w:rPr>
          <w:b/>
          <w:i/>
          <w:sz w:val="26"/>
          <w:szCs w:val="26"/>
          <w:u w:val="single"/>
        </w:rPr>
        <w:t>c.Sản phẩm học tập:</w:t>
      </w:r>
      <w:r>
        <w:rPr>
          <w:sz w:val="26"/>
          <w:szCs w:val="26"/>
        </w:rPr>
        <w:t xml:space="preserve"> HS tiếp thu kiến thức và  câu trả lời của HS.</w:t>
      </w:r>
    </w:p>
    <w:p w14:paraId="41C859EB" w14:textId="77777777" w:rsidR="00066A95" w:rsidRPr="00D27E18" w:rsidRDefault="00066A95" w:rsidP="00066A95">
      <w:pPr>
        <w:rPr>
          <w:b/>
          <w:i/>
          <w:sz w:val="26"/>
          <w:szCs w:val="26"/>
          <w:u w:val="single"/>
        </w:rPr>
      </w:pPr>
      <w:r w:rsidRPr="00D27E18">
        <w:rPr>
          <w:b/>
          <w:i/>
          <w:sz w:val="26"/>
          <w:szCs w:val="26"/>
          <w:u w:val="single"/>
        </w:rPr>
        <w:t>d.Tổ chức thực hiện:</w:t>
      </w:r>
    </w:p>
    <w:tbl>
      <w:tblPr>
        <w:tblStyle w:val="TableGrid"/>
        <w:tblW w:w="0" w:type="auto"/>
        <w:tblInd w:w="108" w:type="dxa"/>
        <w:tblLook w:val="04A0" w:firstRow="1" w:lastRow="0" w:firstColumn="1" w:lastColumn="0" w:noHBand="0" w:noVBand="1"/>
      </w:tblPr>
      <w:tblGrid>
        <w:gridCol w:w="5954"/>
        <w:gridCol w:w="3685"/>
      </w:tblGrid>
      <w:tr w:rsidR="00066A95" w14:paraId="7F5F76F6" w14:textId="77777777" w:rsidTr="007C287A">
        <w:tc>
          <w:tcPr>
            <w:tcW w:w="5954" w:type="dxa"/>
          </w:tcPr>
          <w:p w14:paraId="3E2E549A" w14:textId="77777777" w:rsidR="00066A95" w:rsidRDefault="00066A95" w:rsidP="007C287A">
            <w:pPr>
              <w:tabs>
                <w:tab w:val="left" w:pos="3918"/>
              </w:tabs>
              <w:jc w:val="center"/>
              <w:rPr>
                <w:sz w:val="26"/>
                <w:szCs w:val="26"/>
              </w:rPr>
            </w:pPr>
            <w:r>
              <w:rPr>
                <w:sz w:val="26"/>
                <w:szCs w:val="26"/>
              </w:rPr>
              <w:t>HOẠT ĐỘNG CỦA GV-HS</w:t>
            </w:r>
          </w:p>
        </w:tc>
        <w:tc>
          <w:tcPr>
            <w:tcW w:w="3685" w:type="dxa"/>
          </w:tcPr>
          <w:p w14:paraId="127075AF" w14:textId="77777777" w:rsidR="00066A95" w:rsidRDefault="00066A95" w:rsidP="007C287A">
            <w:pPr>
              <w:jc w:val="center"/>
              <w:rPr>
                <w:sz w:val="26"/>
                <w:szCs w:val="26"/>
              </w:rPr>
            </w:pPr>
            <w:r>
              <w:rPr>
                <w:sz w:val="26"/>
                <w:szCs w:val="26"/>
              </w:rPr>
              <w:t>DỰ KIẾN SẢN PHẨM</w:t>
            </w:r>
          </w:p>
        </w:tc>
      </w:tr>
      <w:tr w:rsidR="00066A95" w14:paraId="30B9DAC7" w14:textId="77777777" w:rsidTr="007C287A">
        <w:tc>
          <w:tcPr>
            <w:tcW w:w="5954" w:type="dxa"/>
          </w:tcPr>
          <w:p w14:paraId="0C63CB02" w14:textId="77777777" w:rsidR="00066A95" w:rsidRDefault="00066A95" w:rsidP="007C287A">
            <w:pPr>
              <w:rPr>
                <w:b/>
                <w:sz w:val="26"/>
                <w:szCs w:val="26"/>
              </w:rPr>
            </w:pPr>
            <w:r w:rsidRPr="00662AC6">
              <w:rPr>
                <w:b/>
                <w:sz w:val="26"/>
                <w:szCs w:val="26"/>
              </w:rPr>
              <w:t>NV1: Hướng dẫn học sinh đọc, tìm hiểu chú thích.</w:t>
            </w:r>
            <w:r>
              <w:rPr>
                <w:b/>
                <w:sz w:val="26"/>
                <w:szCs w:val="26"/>
              </w:rPr>
              <w:t xml:space="preserve"> </w:t>
            </w:r>
          </w:p>
          <w:p w14:paraId="6B6FC724" w14:textId="77777777" w:rsidR="00066A95" w:rsidRPr="00D27E18" w:rsidRDefault="00066A95" w:rsidP="007C287A">
            <w:pPr>
              <w:rPr>
                <w:i/>
                <w:sz w:val="26"/>
                <w:szCs w:val="26"/>
              </w:rPr>
            </w:pPr>
            <w:r w:rsidRPr="00D27E18">
              <w:rPr>
                <w:i/>
                <w:sz w:val="26"/>
                <w:szCs w:val="26"/>
              </w:rPr>
              <w:t>B1: Chuyển giao nhiệm vụ</w:t>
            </w:r>
          </w:p>
          <w:p w14:paraId="3A37B1DB" w14:textId="77777777" w:rsidR="00066A95" w:rsidRDefault="00066A95" w:rsidP="007C287A">
            <w:pPr>
              <w:rPr>
                <w:sz w:val="26"/>
                <w:szCs w:val="26"/>
              </w:rPr>
            </w:pPr>
            <w:r>
              <w:rPr>
                <w:sz w:val="26"/>
                <w:szCs w:val="26"/>
              </w:rPr>
              <w:t>-GV chuyển giao nhiệm vụ</w:t>
            </w:r>
          </w:p>
          <w:p w14:paraId="05AEE91E" w14:textId="77777777" w:rsidR="00066A95" w:rsidRDefault="00066A95" w:rsidP="007C287A">
            <w:pPr>
              <w:rPr>
                <w:sz w:val="26"/>
                <w:szCs w:val="26"/>
              </w:rPr>
            </w:pPr>
            <w:r>
              <w:rPr>
                <w:sz w:val="26"/>
                <w:szCs w:val="26"/>
              </w:rPr>
              <w:t>+GV hướng dẫn cách đọc( yêu cầu học sinh đọc trước khi đến lớp)</w:t>
            </w:r>
          </w:p>
          <w:p w14:paraId="2231CD1C" w14:textId="77777777" w:rsidR="00066A95" w:rsidRDefault="00066A95" w:rsidP="007C287A">
            <w:pPr>
              <w:rPr>
                <w:sz w:val="26"/>
                <w:szCs w:val="26"/>
              </w:rPr>
            </w:pPr>
            <w:r>
              <w:rPr>
                <w:sz w:val="26"/>
                <w:szCs w:val="26"/>
              </w:rPr>
              <w:t>+GV đọc mẫu thành tiếng một đoạn đầu, sau đó học sinh thay nhau đọc  thành tiếng toàn văn bản.</w:t>
            </w:r>
          </w:p>
          <w:p w14:paraId="6B968143" w14:textId="77777777" w:rsidR="00066A95" w:rsidRDefault="00066A95" w:rsidP="007C287A">
            <w:pPr>
              <w:rPr>
                <w:sz w:val="26"/>
                <w:szCs w:val="26"/>
              </w:rPr>
            </w:pPr>
            <w:r>
              <w:rPr>
                <w:sz w:val="26"/>
                <w:szCs w:val="26"/>
              </w:rPr>
              <w:t>+GV tổ chức cuộc thi ô chữ bí mật. HS sẽ lần lượt chọn các ô chữ, mỗi ô là một từ khóa là những chú thích. Chọn đúng từ khóa nào thì học sinh sẽ giải thích nghĩa của từ khóa đó.</w:t>
            </w:r>
          </w:p>
          <w:p w14:paraId="07E9DC3B" w14:textId="77777777" w:rsidR="00066A95" w:rsidRDefault="00066A95" w:rsidP="007C287A">
            <w:pPr>
              <w:rPr>
                <w:sz w:val="26"/>
                <w:szCs w:val="26"/>
              </w:rPr>
            </w:pPr>
            <w:r>
              <w:rPr>
                <w:sz w:val="26"/>
                <w:szCs w:val="26"/>
              </w:rPr>
              <w:t>-HS lắng nghe, tiếp nhận nhiệm vụ.</w:t>
            </w:r>
          </w:p>
          <w:p w14:paraId="31B284B3" w14:textId="77777777" w:rsidR="00066A95" w:rsidRPr="00D27E18" w:rsidRDefault="00066A95" w:rsidP="007C287A">
            <w:pPr>
              <w:rPr>
                <w:i/>
                <w:sz w:val="26"/>
                <w:szCs w:val="26"/>
              </w:rPr>
            </w:pPr>
            <w:r w:rsidRPr="00D27E18">
              <w:rPr>
                <w:i/>
                <w:sz w:val="26"/>
                <w:szCs w:val="26"/>
              </w:rPr>
              <w:t>Bước 2: Thực hiện nhiệm vụ</w:t>
            </w:r>
          </w:p>
          <w:p w14:paraId="28998286" w14:textId="77777777" w:rsidR="00066A95" w:rsidRDefault="00066A95" w:rsidP="007C287A">
            <w:pPr>
              <w:rPr>
                <w:sz w:val="26"/>
                <w:szCs w:val="26"/>
              </w:rPr>
            </w:pPr>
            <w:r>
              <w:rPr>
                <w:sz w:val="26"/>
                <w:szCs w:val="26"/>
              </w:rPr>
              <w:t>-HS làm việc cá nhân, tham gia trò chơi.</w:t>
            </w:r>
          </w:p>
          <w:p w14:paraId="24310AB3" w14:textId="77777777" w:rsidR="00066A95" w:rsidRDefault="00066A95" w:rsidP="007C287A">
            <w:pPr>
              <w:rPr>
                <w:sz w:val="26"/>
                <w:szCs w:val="26"/>
              </w:rPr>
            </w:pPr>
            <w:r>
              <w:rPr>
                <w:sz w:val="26"/>
                <w:szCs w:val="26"/>
              </w:rPr>
              <w:t>-GV quan sát</w:t>
            </w:r>
          </w:p>
          <w:p w14:paraId="08743B77" w14:textId="77777777" w:rsidR="00066A95" w:rsidRPr="00D27E18" w:rsidRDefault="00066A95" w:rsidP="007C287A">
            <w:pPr>
              <w:rPr>
                <w:i/>
                <w:sz w:val="26"/>
                <w:szCs w:val="26"/>
              </w:rPr>
            </w:pPr>
            <w:r w:rsidRPr="00D27E18">
              <w:rPr>
                <w:i/>
                <w:sz w:val="26"/>
                <w:szCs w:val="26"/>
              </w:rPr>
              <w:t>Bước 3: Báo cáo kết quả</w:t>
            </w:r>
          </w:p>
          <w:p w14:paraId="6E19EDD0" w14:textId="77777777" w:rsidR="00066A95" w:rsidRDefault="00066A95" w:rsidP="007C287A">
            <w:pPr>
              <w:rPr>
                <w:sz w:val="26"/>
                <w:szCs w:val="26"/>
              </w:rPr>
            </w:pPr>
            <w:r>
              <w:rPr>
                <w:sz w:val="26"/>
                <w:szCs w:val="26"/>
              </w:rPr>
              <w:t>-HS trình bày sản phẩm</w:t>
            </w:r>
          </w:p>
          <w:p w14:paraId="73C53D7E" w14:textId="77777777" w:rsidR="00066A95" w:rsidRDefault="00066A95" w:rsidP="007C287A">
            <w:pPr>
              <w:rPr>
                <w:sz w:val="26"/>
                <w:szCs w:val="26"/>
              </w:rPr>
            </w:pPr>
            <w:r>
              <w:rPr>
                <w:sz w:val="26"/>
                <w:szCs w:val="26"/>
              </w:rPr>
              <w:t>-GV gọi hs nhận xét, bổ sung câu trả lời của bạn</w:t>
            </w:r>
          </w:p>
          <w:p w14:paraId="70D51191" w14:textId="77777777" w:rsidR="00066A95" w:rsidRPr="00D27E18" w:rsidRDefault="00066A95" w:rsidP="007C287A">
            <w:pPr>
              <w:rPr>
                <w:i/>
                <w:sz w:val="26"/>
                <w:szCs w:val="26"/>
              </w:rPr>
            </w:pPr>
            <w:r w:rsidRPr="00D27E18">
              <w:rPr>
                <w:i/>
                <w:sz w:val="26"/>
                <w:szCs w:val="26"/>
              </w:rPr>
              <w:t>Bước 4: Đánh giá kết quả thực hiện nhiệm vụ</w:t>
            </w:r>
          </w:p>
          <w:p w14:paraId="390FDF30" w14:textId="77777777" w:rsidR="00066A95" w:rsidRPr="002679C9" w:rsidRDefault="00066A95" w:rsidP="007C287A">
            <w:pPr>
              <w:rPr>
                <w:sz w:val="26"/>
                <w:szCs w:val="26"/>
              </w:rPr>
            </w:pPr>
            <w:r>
              <w:rPr>
                <w:sz w:val="26"/>
                <w:szCs w:val="26"/>
              </w:rPr>
              <w:t>-GV nhận xét, bổ sung, chốt laik kiến thức.</w:t>
            </w:r>
          </w:p>
        </w:tc>
        <w:tc>
          <w:tcPr>
            <w:tcW w:w="3685" w:type="dxa"/>
          </w:tcPr>
          <w:p w14:paraId="30F2037D" w14:textId="77777777" w:rsidR="00066A95" w:rsidRDefault="00066A95" w:rsidP="007C287A">
            <w:pPr>
              <w:rPr>
                <w:b/>
                <w:sz w:val="26"/>
                <w:szCs w:val="26"/>
              </w:rPr>
            </w:pPr>
            <w:r w:rsidRPr="00662AC6">
              <w:rPr>
                <w:b/>
                <w:sz w:val="26"/>
                <w:szCs w:val="26"/>
              </w:rPr>
              <w:t>I.Trải nghiệm cùng văn bản</w:t>
            </w:r>
          </w:p>
          <w:p w14:paraId="4F7C9E16" w14:textId="77777777" w:rsidR="00066A95" w:rsidRDefault="00066A95" w:rsidP="007C287A">
            <w:pPr>
              <w:rPr>
                <w:b/>
                <w:sz w:val="26"/>
                <w:szCs w:val="26"/>
              </w:rPr>
            </w:pPr>
            <w:r w:rsidRPr="00662AC6">
              <w:rPr>
                <w:b/>
                <w:sz w:val="26"/>
                <w:szCs w:val="26"/>
              </w:rPr>
              <w:t>1.Đọc</w:t>
            </w:r>
            <w:r>
              <w:rPr>
                <w:b/>
                <w:sz w:val="26"/>
                <w:szCs w:val="26"/>
              </w:rPr>
              <w:t xml:space="preserve"> </w:t>
            </w:r>
          </w:p>
          <w:p w14:paraId="7AC99D5C" w14:textId="77777777" w:rsidR="00066A95" w:rsidRDefault="00066A95" w:rsidP="007C287A">
            <w:pPr>
              <w:rPr>
                <w:sz w:val="26"/>
                <w:szCs w:val="26"/>
              </w:rPr>
            </w:pPr>
            <w:r>
              <w:rPr>
                <w:sz w:val="26"/>
                <w:szCs w:val="26"/>
              </w:rPr>
              <w:t>-HS biết cách đọc thầm, biết cách đọc to, trôi chảy, phù hợp với tốc độ đọc.</w:t>
            </w:r>
          </w:p>
          <w:p w14:paraId="23A6DDCA" w14:textId="77777777" w:rsidR="00066A95" w:rsidRDefault="00066A95" w:rsidP="007C287A">
            <w:pPr>
              <w:rPr>
                <w:b/>
                <w:sz w:val="26"/>
                <w:szCs w:val="26"/>
              </w:rPr>
            </w:pPr>
            <w:r w:rsidRPr="00471FFD">
              <w:rPr>
                <w:b/>
                <w:sz w:val="26"/>
                <w:szCs w:val="26"/>
              </w:rPr>
              <w:t>2.Chú thích</w:t>
            </w:r>
            <w:r>
              <w:rPr>
                <w:b/>
                <w:sz w:val="26"/>
                <w:szCs w:val="26"/>
              </w:rPr>
              <w:t xml:space="preserve"> </w:t>
            </w:r>
          </w:p>
          <w:p w14:paraId="53976287" w14:textId="77777777" w:rsidR="00066A95" w:rsidRDefault="00066A95" w:rsidP="007C287A">
            <w:pPr>
              <w:rPr>
                <w:sz w:val="26"/>
                <w:szCs w:val="26"/>
              </w:rPr>
            </w:pPr>
            <w:r>
              <w:rPr>
                <w:sz w:val="26"/>
                <w:szCs w:val="26"/>
              </w:rPr>
              <w:t>-Mạ</w:t>
            </w:r>
          </w:p>
          <w:p w14:paraId="71ABAE34" w14:textId="77777777" w:rsidR="00066A95" w:rsidRDefault="00066A95" w:rsidP="007C287A">
            <w:pPr>
              <w:rPr>
                <w:sz w:val="26"/>
                <w:szCs w:val="26"/>
              </w:rPr>
            </w:pPr>
            <w:r>
              <w:rPr>
                <w:sz w:val="26"/>
                <w:szCs w:val="26"/>
              </w:rPr>
              <w:t>-Lúa chiêm</w:t>
            </w:r>
          </w:p>
          <w:p w14:paraId="624706F0" w14:textId="77777777" w:rsidR="00066A95" w:rsidRDefault="00066A95" w:rsidP="007C287A">
            <w:pPr>
              <w:rPr>
                <w:sz w:val="26"/>
                <w:szCs w:val="26"/>
              </w:rPr>
            </w:pPr>
            <w:r>
              <w:rPr>
                <w:sz w:val="26"/>
                <w:szCs w:val="26"/>
              </w:rPr>
              <w:t>-Điêng điểng</w:t>
            </w:r>
          </w:p>
          <w:p w14:paraId="59E1FD60" w14:textId="77777777" w:rsidR="00066A95" w:rsidRDefault="00066A95" w:rsidP="007C287A">
            <w:pPr>
              <w:rPr>
                <w:sz w:val="26"/>
                <w:szCs w:val="26"/>
              </w:rPr>
            </w:pPr>
            <w:r>
              <w:rPr>
                <w:sz w:val="26"/>
                <w:szCs w:val="26"/>
              </w:rPr>
              <w:t>-Sân chim</w:t>
            </w:r>
          </w:p>
          <w:p w14:paraId="4DC2440F" w14:textId="77777777" w:rsidR="00066A95" w:rsidRPr="00471FFD" w:rsidRDefault="00066A95" w:rsidP="007C287A">
            <w:pPr>
              <w:rPr>
                <w:sz w:val="26"/>
                <w:szCs w:val="26"/>
              </w:rPr>
            </w:pPr>
            <w:r>
              <w:rPr>
                <w:sz w:val="26"/>
                <w:szCs w:val="26"/>
              </w:rPr>
              <w:t>-Gie</w:t>
            </w:r>
          </w:p>
        </w:tc>
      </w:tr>
    </w:tbl>
    <w:p w14:paraId="650ACA46" w14:textId="77777777" w:rsidR="00066A95" w:rsidRPr="009E1D78" w:rsidRDefault="00066A95" w:rsidP="00066A95">
      <w:pPr>
        <w:rPr>
          <w:b/>
          <w:sz w:val="26"/>
          <w:szCs w:val="26"/>
        </w:rPr>
      </w:pPr>
      <w:r w:rsidRPr="009E1D78">
        <w:rPr>
          <w:b/>
          <w:sz w:val="26"/>
          <w:szCs w:val="26"/>
        </w:rPr>
        <w:t>Hoạt động 2: Suy ngẫm và phản hồi</w:t>
      </w:r>
    </w:p>
    <w:p w14:paraId="69FED24B" w14:textId="77777777" w:rsidR="00066A95" w:rsidRPr="00D27E18" w:rsidRDefault="00066A95" w:rsidP="00066A95">
      <w:pPr>
        <w:rPr>
          <w:b/>
          <w:i/>
          <w:sz w:val="26"/>
          <w:szCs w:val="26"/>
          <w:u w:val="single"/>
        </w:rPr>
      </w:pPr>
      <w:r w:rsidRPr="00D27E18">
        <w:rPr>
          <w:b/>
          <w:i/>
          <w:sz w:val="26"/>
          <w:szCs w:val="26"/>
          <w:u w:val="single"/>
        </w:rPr>
        <w:t>a.Mục tiêu</w:t>
      </w:r>
    </w:p>
    <w:p w14:paraId="6FD6728A" w14:textId="77777777" w:rsidR="00066A95" w:rsidRDefault="00066A95" w:rsidP="00066A95">
      <w:pPr>
        <w:rPr>
          <w:sz w:val="26"/>
          <w:szCs w:val="26"/>
        </w:rPr>
      </w:pPr>
      <w:r>
        <w:rPr>
          <w:sz w:val="26"/>
          <w:szCs w:val="26"/>
        </w:rPr>
        <w:t>-Vận dụng kĩ năng đọc để hiểu được nội dung văn bản.</w:t>
      </w:r>
    </w:p>
    <w:p w14:paraId="10F51C89" w14:textId="77777777" w:rsidR="00066A95" w:rsidRDefault="00066A95" w:rsidP="00066A95">
      <w:pPr>
        <w:rPr>
          <w:sz w:val="26"/>
          <w:szCs w:val="26"/>
        </w:rPr>
      </w:pPr>
      <w:r>
        <w:rPr>
          <w:sz w:val="26"/>
          <w:szCs w:val="26"/>
        </w:rPr>
        <w:t xml:space="preserve">-Liên hệ, kết nối với văn bản </w:t>
      </w:r>
      <w:r w:rsidRPr="002D0E00">
        <w:rPr>
          <w:i/>
          <w:sz w:val="26"/>
          <w:szCs w:val="26"/>
        </w:rPr>
        <w:t>Những kinh nghiệm dân gian về thời tiết</w:t>
      </w:r>
      <w:r>
        <w:rPr>
          <w:sz w:val="26"/>
          <w:szCs w:val="26"/>
        </w:rPr>
        <w:t xml:space="preserve">, </w:t>
      </w:r>
      <w:r w:rsidRPr="002D0E00">
        <w:rPr>
          <w:i/>
          <w:sz w:val="26"/>
          <w:szCs w:val="26"/>
        </w:rPr>
        <w:t>Những kinh nghiệm dân gian về lao động sản xuất</w:t>
      </w:r>
      <w:r>
        <w:rPr>
          <w:sz w:val="26"/>
          <w:szCs w:val="26"/>
        </w:rPr>
        <w:t xml:space="preserve"> để hiểu hơn về chủ đề </w:t>
      </w:r>
      <w:r w:rsidRPr="002D0E00">
        <w:rPr>
          <w:i/>
          <w:sz w:val="26"/>
          <w:szCs w:val="26"/>
        </w:rPr>
        <w:t>Trí tuệ dân gian</w:t>
      </w:r>
      <w:r>
        <w:rPr>
          <w:sz w:val="26"/>
          <w:szCs w:val="26"/>
        </w:rPr>
        <w:t>.</w:t>
      </w:r>
    </w:p>
    <w:p w14:paraId="265465C0" w14:textId="77777777" w:rsidR="00066A95" w:rsidRDefault="00066A95" w:rsidP="00066A95">
      <w:pPr>
        <w:rPr>
          <w:sz w:val="26"/>
          <w:szCs w:val="26"/>
        </w:rPr>
      </w:pPr>
      <w:r w:rsidRPr="00D27E18">
        <w:rPr>
          <w:b/>
          <w:i/>
          <w:sz w:val="26"/>
          <w:szCs w:val="26"/>
          <w:u w:val="single"/>
        </w:rPr>
        <w:t>b.Nội dung:</w:t>
      </w:r>
      <w:r>
        <w:rPr>
          <w:sz w:val="26"/>
          <w:szCs w:val="26"/>
        </w:rPr>
        <w:t xml:space="preserve"> HS sử dụng sgk, chắt lọc kiến thức để trả lời câu hỏi.</w:t>
      </w:r>
    </w:p>
    <w:p w14:paraId="0ED03026" w14:textId="77777777" w:rsidR="00066A95" w:rsidRDefault="00066A95" w:rsidP="00066A95">
      <w:pPr>
        <w:rPr>
          <w:sz w:val="26"/>
          <w:szCs w:val="26"/>
        </w:rPr>
      </w:pPr>
      <w:r w:rsidRPr="00D27E18">
        <w:rPr>
          <w:b/>
          <w:i/>
          <w:sz w:val="26"/>
          <w:szCs w:val="26"/>
          <w:u w:val="single"/>
        </w:rPr>
        <w:t>c. Sản phẩm</w:t>
      </w:r>
      <w:r>
        <w:rPr>
          <w:sz w:val="26"/>
          <w:szCs w:val="26"/>
        </w:rPr>
        <w:t>: HS tiếp thu kiến thức và  câu trả lời của hs.</w:t>
      </w:r>
    </w:p>
    <w:p w14:paraId="63D3DA86" w14:textId="77777777" w:rsidR="00066A95" w:rsidRPr="00D27E18" w:rsidRDefault="00066A95" w:rsidP="00066A95">
      <w:pPr>
        <w:rPr>
          <w:b/>
          <w:i/>
          <w:sz w:val="26"/>
          <w:szCs w:val="26"/>
          <w:u w:val="single"/>
        </w:rPr>
      </w:pPr>
      <w:r w:rsidRPr="00D27E18">
        <w:rPr>
          <w:b/>
          <w:i/>
          <w:sz w:val="26"/>
          <w:szCs w:val="26"/>
          <w:u w:val="single"/>
        </w:rPr>
        <w:t>d.Tổ chức thực hiện:</w:t>
      </w:r>
    </w:p>
    <w:tbl>
      <w:tblPr>
        <w:tblStyle w:val="TableGrid"/>
        <w:tblW w:w="0" w:type="auto"/>
        <w:tblInd w:w="108" w:type="dxa"/>
        <w:tblLook w:val="04A0" w:firstRow="1" w:lastRow="0" w:firstColumn="1" w:lastColumn="0" w:noHBand="0" w:noVBand="1"/>
      </w:tblPr>
      <w:tblGrid>
        <w:gridCol w:w="6096"/>
        <w:gridCol w:w="3651"/>
      </w:tblGrid>
      <w:tr w:rsidR="00066A95" w14:paraId="59269433" w14:textId="77777777" w:rsidTr="007C287A">
        <w:tc>
          <w:tcPr>
            <w:tcW w:w="6096" w:type="dxa"/>
          </w:tcPr>
          <w:p w14:paraId="517333C6" w14:textId="77777777" w:rsidR="00066A95" w:rsidRDefault="00066A95" w:rsidP="007C287A">
            <w:pPr>
              <w:jc w:val="center"/>
              <w:rPr>
                <w:sz w:val="26"/>
                <w:szCs w:val="26"/>
              </w:rPr>
            </w:pPr>
            <w:r>
              <w:rPr>
                <w:sz w:val="26"/>
                <w:szCs w:val="26"/>
              </w:rPr>
              <w:t>HOẠT ĐỘNG CỦA GV-HS</w:t>
            </w:r>
          </w:p>
        </w:tc>
        <w:tc>
          <w:tcPr>
            <w:tcW w:w="3651" w:type="dxa"/>
          </w:tcPr>
          <w:p w14:paraId="4B961EC0" w14:textId="77777777" w:rsidR="00066A95" w:rsidRDefault="00066A95" w:rsidP="007C287A">
            <w:pPr>
              <w:jc w:val="center"/>
              <w:rPr>
                <w:sz w:val="26"/>
                <w:szCs w:val="26"/>
              </w:rPr>
            </w:pPr>
            <w:r>
              <w:rPr>
                <w:sz w:val="26"/>
                <w:szCs w:val="26"/>
              </w:rPr>
              <w:t>DỰ KIẾN SẢN PHẨM</w:t>
            </w:r>
          </w:p>
        </w:tc>
      </w:tr>
      <w:tr w:rsidR="00066A95" w14:paraId="583FD450" w14:textId="77777777" w:rsidTr="007C287A">
        <w:tc>
          <w:tcPr>
            <w:tcW w:w="6096" w:type="dxa"/>
          </w:tcPr>
          <w:p w14:paraId="38104A4F" w14:textId="77777777" w:rsidR="00066A95" w:rsidRDefault="00066A95" w:rsidP="007C287A">
            <w:pPr>
              <w:jc w:val="both"/>
              <w:rPr>
                <w:b/>
                <w:sz w:val="26"/>
                <w:szCs w:val="26"/>
              </w:rPr>
            </w:pPr>
            <w:r w:rsidRPr="00373170">
              <w:rPr>
                <w:b/>
                <w:sz w:val="26"/>
                <w:szCs w:val="26"/>
              </w:rPr>
              <w:t>NV1: Tìm hiểu mối quan hệ giữa tục ngữ và sáng tác văn chương.</w:t>
            </w:r>
            <w:r>
              <w:rPr>
                <w:b/>
                <w:sz w:val="26"/>
                <w:szCs w:val="26"/>
              </w:rPr>
              <w:t xml:space="preserve"> </w:t>
            </w:r>
          </w:p>
          <w:p w14:paraId="63FF941C" w14:textId="77777777" w:rsidR="00066A95" w:rsidRPr="00D27E18" w:rsidRDefault="00066A95" w:rsidP="007C287A">
            <w:pPr>
              <w:jc w:val="both"/>
              <w:rPr>
                <w:i/>
                <w:sz w:val="26"/>
                <w:szCs w:val="26"/>
              </w:rPr>
            </w:pPr>
            <w:r w:rsidRPr="00D27E18">
              <w:rPr>
                <w:i/>
                <w:sz w:val="26"/>
                <w:szCs w:val="26"/>
              </w:rPr>
              <w:t>Bước 1: Chuyển giao nhiệm vụ</w:t>
            </w:r>
          </w:p>
          <w:p w14:paraId="5EE1E716" w14:textId="77777777" w:rsidR="00066A95" w:rsidRDefault="00066A95" w:rsidP="007C287A">
            <w:pPr>
              <w:jc w:val="both"/>
              <w:rPr>
                <w:sz w:val="26"/>
                <w:szCs w:val="26"/>
              </w:rPr>
            </w:pPr>
            <w:r>
              <w:rPr>
                <w:sz w:val="26"/>
                <w:szCs w:val="26"/>
              </w:rPr>
              <w:t>-GV chuyển giao nhiệm vụ</w:t>
            </w:r>
          </w:p>
          <w:p w14:paraId="1B6B2CEF" w14:textId="77777777" w:rsidR="00066A95" w:rsidRDefault="00066A95" w:rsidP="007C287A">
            <w:pPr>
              <w:jc w:val="both"/>
              <w:rPr>
                <w:color w:val="333333"/>
                <w:sz w:val="26"/>
                <w:szCs w:val="26"/>
                <w:shd w:val="clear" w:color="auto" w:fill="FFFFFF"/>
              </w:rPr>
            </w:pPr>
            <w:r>
              <w:rPr>
                <w:sz w:val="26"/>
                <w:szCs w:val="26"/>
              </w:rPr>
              <w:lastRenderedPageBreak/>
              <w:t>*</w:t>
            </w:r>
            <w:r>
              <w:rPr>
                <w:rFonts w:ascii="Arial" w:hAnsi="Arial" w:cs="Arial"/>
                <w:color w:val="333333"/>
                <w:sz w:val="27"/>
                <w:szCs w:val="27"/>
                <w:shd w:val="clear" w:color="auto" w:fill="FFFFFF"/>
              </w:rPr>
              <w:t xml:space="preserve"> </w:t>
            </w:r>
            <w:r w:rsidRPr="00530F2A">
              <w:rPr>
                <w:color w:val="333333"/>
                <w:sz w:val="26"/>
                <w:szCs w:val="26"/>
                <w:shd w:val="clear" w:color="auto" w:fill="FFFFFF"/>
              </w:rPr>
              <w:t>Sau khi đọc truyện Nàng Bân, em hiểu thế nào về cái rét nàng Bân được nhắc đến trong câu tục ngữ Tháng Giêng rét đài, tháng Hai rét lộc, tháng Ba rét nàng Bân?</w:t>
            </w:r>
          </w:p>
          <w:p w14:paraId="79A77C8D" w14:textId="77777777" w:rsidR="00066A95" w:rsidRDefault="00066A95" w:rsidP="007C287A">
            <w:pPr>
              <w:jc w:val="both"/>
              <w:rPr>
                <w:color w:val="333333"/>
                <w:sz w:val="26"/>
                <w:szCs w:val="26"/>
                <w:shd w:val="clear" w:color="auto" w:fill="FFFFFF"/>
              </w:rPr>
            </w:pPr>
            <w:r>
              <w:rPr>
                <w:color w:val="333333"/>
                <w:sz w:val="26"/>
                <w:szCs w:val="26"/>
                <w:shd w:val="clear" w:color="auto" w:fill="FFFFFF"/>
              </w:rPr>
              <w:t>*</w:t>
            </w:r>
            <w:r>
              <w:rPr>
                <w:rFonts w:ascii="Arial" w:hAnsi="Arial" w:cs="Arial"/>
                <w:color w:val="333333"/>
                <w:sz w:val="27"/>
                <w:szCs w:val="27"/>
                <w:shd w:val="clear" w:color="auto" w:fill="FFFFFF"/>
              </w:rPr>
              <w:t xml:space="preserve"> </w:t>
            </w:r>
            <w:r w:rsidRPr="00530F2A">
              <w:rPr>
                <w:color w:val="333333"/>
                <w:sz w:val="26"/>
                <w:szCs w:val="26"/>
                <w:shd w:val="clear" w:color="auto" w:fill="FFFFFF"/>
              </w:rPr>
              <w:t>Câu trả lời của tía nuôi nhân vật "tôi" ở cuối văn bản thứ hai giúp em hiểu gi thêm về câu tục ngữ Chim trời cá nước, ai được nấy ăn?</w:t>
            </w:r>
          </w:p>
          <w:p w14:paraId="2962221D" w14:textId="77777777" w:rsidR="00066A95" w:rsidRDefault="00066A95" w:rsidP="007C287A">
            <w:pPr>
              <w:jc w:val="both"/>
              <w:rPr>
                <w:color w:val="333333"/>
                <w:sz w:val="26"/>
                <w:szCs w:val="26"/>
                <w:shd w:val="clear" w:color="auto" w:fill="FFFFFF"/>
              </w:rPr>
            </w:pPr>
            <w:r>
              <w:rPr>
                <w:color w:val="333333"/>
                <w:sz w:val="26"/>
                <w:szCs w:val="26"/>
                <w:shd w:val="clear" w:color="auto" w:fill="FFFFFF"/>
              </w:rPr>
              <w:t>-HS lắng nghe và tiếp nhận nhiệm vụ.</w:t>
            </w:r>
          </w:p>
          <w:p w14:paraId="34C373CC" w14:textId="77777777" w:rsidR="00066A95" w:rsidRPr="00D27E18" w:rsidRDefault="00066A95" w:rsidP="007C287A">
            <w:pPr>
              <w:jc w:val="both"/>
              <w:rPr>
                <w:i/>
                <w:sz w:val="26"/>
                <w:szCs w:val="26"/>
              </w:rPr>
            </w:pPr>
            <w:r>
              <w:rPr>
                <w:color w:val="333333"/>
                <w:sz w:val="26"/>
                <w:szCs w:val="26"/>
                <w:shd w:val="clear" w:color="auto" w:fill="FFFFFF"/>
              </w:rPr>
              <w:t xml:space="preserve"> </w:t>
            </w:r>
            <w:r w:rsidRPr="00D27E18">
              <w:rPr>
                <w:i/>
                <w:sz w:val="26"/>
                <w:szCs w:val="26"/>
              </w:rPr>
              <w:t>Bước 2: Thực hiện nhiệm vụ</w:t>
            </w:r>
          </w:p>
          <w:p w14:paraId="493E3AF7" w14:textId="77777777" w:rsidR="00066A95" w:rsidRDefault="00066A95" w:rsidP="007C287A">
            <w:pPr>
              <w:jc w:val="both"/>
              <w:rPr>
                <w:sz w:val="26"/>
                <w:szCs w:val="26"/>
              </w:rPr>
            </w:pPr>
            <w:r>
              <w:rPr>
                <w:sz w:val="26"/>
                <w:szCs w:val="26"/>
              </w:rPr>
              <w:t>-HS làm việc cá nhân.</w:t>
            </w:r>
          </w:p>
          <w:p w14:paraId="7368F81C" w14:textId="77777777" w:rsidR="00066A95" w:rsidRDefault="00066A95" w:rsidP="007C287A">
            <w:pPr>
              <w:jc w:val="both"/>
              <w:rPr>
                <w:sz w:val="26"/>
                <w:szCs w:val="26"/>
              </w:rPr>
            </w:pPr>
            <w:r>
              <w:rPr>
                <w:sz w:val="26"/>
                <w:szCs w:val="26"/>
              </w:rPr>
              <w:t>-GV quan sát</w:t>
            </w:r>
          </w:p>
          <w:p w14:paraId="1D0336F8" w14:textId="77777777" w:rsidR="00066A95" w:rsidRPr="00D27E18" w:rsidRDefault="00066A95" w:rsidP="007C287A">
            <w:pPr>
              <w:jc w:val="both"/>
              <w:rPr>
                <w:i/>
                <w:sz w:val="26"/>
                <w:szCs w:val="26"/>
              </w:rPr>
            </w:pPr>
            <w:r w:rsidRPr="00D27E18">
              <w:rPr>
                <w:i/>
                <w:sz w:val="26"/>
                <w:szCs w:val="26"/>
              </w:rPr>
              <w:t>Bước 3: Báo cáo kết quả</w:t>
            </w:r>
          </w:p>
          <w:p w14:paraId="1F60980B" w14:textId="77777777" w:rsidR="00066A95" w:rsidRDefault="00066A95" w:rsidP="007C287A">
            <w:pPr>
              <w:jc w:val="both"/>
              <w:rPr>
                <w:sz w:val="26"/>
                <w:szCs w:val="26"/>
              </w:rPr>
            </w:pPr>
            <w:r>
              <w:rPr>
                <w:sz w:val="26"/>
                <w:szCs w:val="26"/>
              </w:rPr>
              <w:t>-HS trình bày sản phẩm</w:t>
            </w:r>
          </w:p>
          <w:p w14:paraId="57B5B091" w14:textId="77777777" w:rsidR="00066A95" w:rsidRDefault="00066A95" w:rsidP="007C287A">
            <w:pPr>
              <w:jc w:val="both"/>
              <w:rPr>
                <w:sz w:val="26"/>
                <w:szCs w:val="26"/>
              </w:rPr>
            </w:pPr>
            <w:r>
              <w:rPr>
                <w:sz w:val="26"/>
                <w:szCs w:val="26"/>
              </w:rPr>
              <w:t>-GV gọi hs nhận xét, bổ sung câu trả lời của bạn</w:t>
            </w:r>
          </w:p>
          <w:p w14:paraId="70438AF5" w14:textId="77777777" w:rsidR="00066A95" w:rsidRPr="00D27E18" w:rsidRDefault="00066A95" w:rsidP="007C287A">
            <w:pPr>
              <w:jc w:val="both"/>
              <w:rPr>
                <w:i/>
                <w:sz w:val="26"/>
                <w:szCs w:val="26"/>
              </w:rPr>
            </w:pPr>
            <w:r w:rsidRPr="00D27E18">
              <w:rPr>
                <w:i/>
                <w:sz w:val="26"/>
                <w:szCs w:val="26"/>
              </w:rPr>
              <w:t>Bước 4: Đánh giá kết quả thực hiện nhiệm vụ</w:t>
            </w:r>
          </w:p>
          <w:p w14:paraId="6A36C280" w14:textId="77777777" w:rsidR="00066A95" w:rsidRDefault="00066A95" w:rsidP="007C287A">
            <w:pPr>
              <w:jc w:val="both"/>
              <w:rPr>
                <w:sz w:val="26"/>
                <w:szCs w:val="26"/>
              </w:rPr>
            </w:pPr>
            <w:r>
              <w:rPr>
                <w:sz w:val="26"/>
                <w:szCs w:val="26"/>
              </w:rPr>
              <w:t>-GV nhận xét, bổ sung, chốt laik kiến thức.</w:t>
            </w:r>
          </w:p>
          <w:p w14:paraId="51D09F1C" w14:textId="77777777" w:rsidR="00066A95" w:rsidRDefault="00066A95" w:rsidP="007C287A">
            <w:pPr>
              <w:jc w:val="both"/>
              <w:rPr>
                <w:b/>
                <w:sz w:val="26"/>
                <w:szCs w:val="26"/>
              </w:rPr>
            </w:pPr>
            <w:r>
              <w:rPr>
                <w:b/>
                <w:sz w:val="26"/>
                <w:szCs w:val="26"/>
              </w:rPr>
              <w:t>NV2</w:t>
            </w:r>
            <w:r w:rsidRPr="00373170">
              <w:rPr>
                <w:b/>
                <w:sz w:val="26"/>
                <w:szCs w:val="26"/>
              </w:rPr>
              <w:t xml:space="preserve">: </w:t>
            </w:r>
            <w:r>
              <w:rPr>
                <w:b/>
                <w:sz w:val="26"/>
                <w:szCs w:val="26"/>
              </w:rPr>
              <w:t>Bài học rút ra những lưu ý khi đọc và sử dụng tục ngữ.</w:t>
            </w:r>
          </w:p>
          <w:p w14:paraId="4B74E39E" w14:textId="77777777" w:rsidR="00066A95" w:rsidRPr="00D27E18" w:rsidRDefault="00066A95" w:rsidP="007C287A">
            <w:pPr>
              <w:jc w:val="both"/>
              <w:rPr>
                <w:i/>
                <w:sz w:val="26"/>
                <w:szCs w:val="26"/>
              </w:rPr>
            </w:pPr>
            <w:r w:rsidRPr="00D27E18">
              <w:rPr>
                <w:i/>
                <w:sz w:val="26"/>
                <w:szCs w:val="26"/>
              </w:rPr>
              <w:t>Bước 1: Chuyển giao nhiệm vụ</w:t>
            </w:r>
          </w:p>
          <w:p w14:paraId="5E4CF432" w14:textId="77777777" w:rsidR="00066A95" w:rsidRDefault="00066A95" w:rsidP="007C287A">
            <w:pPr>
              <w:jc w:val="both"/>
              <w:rPr>
                <w:color w:val="333333"/>
                <w:sz w:val="26"/>
                <w:szCs w:val="26"/>
                <w:shd w:val="clear" w:color="auto" w:fill="FFFFFF"/>
              </w:rPr>
            </w:pPr>
            <w:r w:rsidRPr="003677F1">
              <w:rPr>
                <w:color w:val="333333"/>
                <w:sz w:val="26"/>
                <w:szCs w:val="26"/>
                <w:shd w:val="clear" w:color="auto" w:fill="FFFFFF"/>
              </w:rPr>
              <w:t>Đọc văn bản Nàng Bân, "Chim trời, cá nước..." - xưa và nay, em rút ra được những lưu ý gì khi đọc hiểu và sử dụng tục ngữ?</w:t>
            </w:r>
          </w:p>
          <w:p w14:paraId="49410D29" w14:textId="77777777" w:rsidR="00066A95" w:rsidRDefault="00066A95" w:rsidP="007C287A">
            <w:pPr>
              <w:jc w:val="both"/>
              <w:rPr>
                <w:color w:val="333333"/>
                <w:sz w:val="26"/>
                <w:szCs w:val="26"/>
                <w:shd w:val="clear" w:color="auto" w:fill="FFFFFF"/>
              </w:rPr>
            </w:pPr>
            <w:r>
              <w:rPr>
                <w:color w:val="333333"/>
                <w:sz w:val="26"/>
                <w:szCs w:val="26"/>
                <w:shd w:val="clear" w:color="auto" w:fill="FFFFFF"/>
              </w:rPr>
              <w:t>-HS lắng nghe và tiếp nhận nhiệm vụ.</w:t>
            </w:r>
          </w:p>
          <w:p w14:paraId="5FA2C66B" w14:textId="77777777" w:rsidR="00066A95" w:rsidRPr="00D27E18" w:rsidRDefault="00066A95" w:rsidP="007C287A">
            <w:pPr>
              <w:jc w:val="both"/>
              <w:rPr>
                <w:i/>
                <w:sz w:val="26"/>
                <w:szCs w:val="26"/>
              </w:rPr>
            </w:pPr>
            <w:r>
              <w:rPr>
                <w:color w:val="333333"/>
                <w:sz w:val="26"/>
                <w:szCs w:val="26"/>
                <w:shd w:val="clear" w:color="auto" w:fill="FFFFFF"/>
              </w:rPr>
              <w:t xml:space="preserve"> </w:t>
            </w:r>
            <w:r w:rsidRPr="00D27E18">
              <w:rPr>
                <w:i/>
                <w:sz w:val="26"/>
                <w:szCs w:val="26"/>
              </w:rPr>
              <w:t>Bước 2: Thực hiện nhiệm vụ</w:t>
            </w:r>
          </w:p>
          <w:p w14:paraId="02A2DFA0" w14:textId="77777777" w:rsidR="00066A95" w:rsidRDefault="00066A95" w:rsidP="007C287A">
            <w:pPr>
              <w:jc w:val="both"/>
              <w:rPr>
                <w:sz w:val="26"/>
                <w:szCs w:val="26"/>
              </w:rPr>
            </w:pPr>
            <w:r>
              <w:rPr>
                <w:sz w:val="26"/>
                <w:szCs w:val="26"/>
              </w:rPr>
              <w:t>-HS làm việc cá nhân.</w:t>
            </w:r>
          </w:p>
          <w:p w14:paraId="3D69AE0E" w14:textId="77777777" w:rsidR="00066A95" w:rsidRDefault="00066A95" w:rsidP="007C287A">
            <w:pPr>
              <w:jc w:val="both"/>
              <w:rPr>
                <w:sz w:val="26"/>
                <w:szCs w:val="26"/>
              </w:rPr>
            </w:pPr>
            <w:r>
              <w:rPr>
                <w:sz w:val="26"/>
                <w:szCs w:val="26"/>
              </w:rPr>
              <w:t>-GV quan sát</w:t>
            </w:r>
          </w:p>
          <w:p w14:paraId="1A471A05" w14:textId="77777777" w:rsidR="00066A95" w:rsidRPr="00D27E18" w:rsidRDefault="00066A95" w:rsidP="007C287A">
            <w:pPr>
              <w:jc w:val="both"/>
              <w:rPr>
                <w:i/>
                <w:sz w:val="26"/>
                <w:szCs w:val="26"/>
              </w:rPr>
            </w:pPr>
            <w:r w:rsidRPr="00D27E18">
              <w:rPr>
                <w:i/>
                <w:sz w:val="26"/>
                <w:szCs w:val="26"/>
              </w:rPr>
              <w:t>Bước 3: Báo cáo kết quả</w:t>
            </w:r>
          </w:p>
          <w:p w14:paraId="34BDEE82" w14:textId="77777777" w:rsidR="00066A95" w:rsidRDefault="00066A95" w:rsidP="007C287A">
            <w:pPr>
              <w:jc w:val="both"/>
              <w:rPr>
                <w:sz w:val="26"/>
                <w:szCs w:val="26"/>
              </w:rPr>
            </w:pPr>
            <w:r>
              <w:rPr>
                <w:sz w:val="26"/>
                <w:szCs w:val="26"/>
              </w:rPr>
              <w:t>-HS trình bày sản phẩm</w:t>
            </w:r>
          </w:p>
          <w:p w14:paraId="7573D002" w14:textId="77777777" w:rsidR="00066A95" w:rsidRDefault="00066A95" w:rsidP="007C287A">
            <w:pPr>
              <w:jc w:val="both"/>
              <w:rPr>
                <w:sz w:val="26"/>
                <w:szCs w:val="26"/>
              </w:rPr>
            </w:pPr>
            <w:r>
              <w:rPr>
                <w:sz w:val="26"/>
                <w:szCs w:val="26"/>
              </w:rPr>
              <w:t>-GV gọi hs nhận xét, bổ sung câu trả lời của bạn</w:t>
            </w:r>
          </w:p>
          <w:p w14:paraId="76FFD44F" w14:textId="77777777" w:rsidR="00066A95" w:rsidRPr="00D27E18" w:rsidRDefault="00066A95" w:rsidP="007C287A">
            <w:pPr>
              <w:jc w:val="both"/>
              <w:rPr>
                <w:i/>
                <w:sz w:val="26"/>
                <w:szCs w:val="26"/>
              </w:rPr>
            </w:pPr>
            <w:r w:rsidRPr="00D27E18">
              <w:rPr>
                <w:i/>
                <w:sz w:val="26"/>
                <w:szCs w:val="26"/>
              </w:rPr>
              <w:t>Bước 4: Đánh giá kết quả thực hiện nhiệm vụ</w:t>
            </w:r>
          </w:p>
          <w:p w14:paraId="4F80D701" w14:textId="77777777" w:rsidR="00066A95" w:rsidRPr="003677F1" w:rsidRDefault="00066A95" w:rsidP="007C287A">
            <w:pPr>
              <w:jc w:val="both"/>
              <w:rPr>
                <w:sz w:val="26"/>
                <w:szCs w:val="26"/>
              </w:rPr>
            </w:pPr>
          </w:p>
        </w:tc>
        <w:tc>
          <w:tcPr>
            <w:tcW w:w="3651" w:type="dxa"/>
          </w:tcPr>
          <w:p w14:paraId="1CC52864" w14:textId="77777777" w:rsidR="00066A95" w:rsidRPr="00D27E18" w:rsidRDefault="00066A95" w:rsidP="007C287A">
            <w:pPr>
              <w:jc w:val="both"/>
              <w:rPr>
                <w:b/>
                <w:sz w:val="26"/>
                <w:szCs w:val="26"/>
              </w:rPr>
            </w:pPr>
            <w:r w:rsidRPr="00D27E18">
              <w:rPr>
                <w:b/>
                <w:sz w:val="26"/>
                <w:szCs w:val="26"/>
              </w:rPr>
              <w:lastRenderedPageBreak/>
              <w:t>II. Suy ngẫm và phản hồi</w:t>
            </w:r>
          </w:p>
          <w:p w14:paraId="52AB54CD" w14:textId="77777777" w:rsidR="00066A95" w:rsidRPr="00D27E18" w:rsidRDefault="00066A95" w:rsidP="007C287A">
            <w:pPr>
              <w:jc w:val="both"/>
              <w:rPr>
                <w:b/>
                <w:i/>
                <w:sz w:val="26"/>
                <w:szCs w:val="26"/>
              </w:rPr>
            </w:pPr>
            <w:r w:rsidRPr="00D27E18">
              <w:rPr>
                <w:b/>
                <w:i/>
                <w:sz w:val="26"/>
                <w:szCs w:val="26"/>
              </w:rPr>
              <w:t>1.Mối quan hệ giữa tục ngữ và sáng tác văn chương.</w:t>
            </w:r>
          </w:p>
          <w:p w14:paraId="11E11976" w14:textId="77777777" w:rsidR="00066A95" w:rsidRPr="003677F1" w:rsidRDefault="00066A95" w:rsidP="007C287A">
            <w:pPr>
              <w:ind w:left="35"/>
              <w:jc w:val="both"/>
              <w:rPr>
                <w:color w:val="333333"/>
                <w:sz w:val="26"/>
                <w:szCs w:val="26"/>
                <w:shd w:val="clear" w:color="auto" w:fill="FFFFFF"/>
              </w:rPr>
            </w:pPr>
            <w:r w:rsidRPr="003677F1">
              <w:rPr>
                <w:sz w:val="26"/>
                <w:szCs w:val="26"/>
              </w:rPr>
              <w:t>-</w:t>
            </w:r>
            <w:r w:rsidRPr="003677F1">
              <w:rPr>
                <w:color w:val="333333"/>
                <w:sz w:val="26"/>
                <w:szCs w:val="26"/>
                <w:shd w:val="clear" w:color="auto" w:fill="FFFFFF"/>
              </w:rPr>
              <w:t xml:space="preserve"> Nhân dân ta đã mượn hình ảnh nàng Bân may áo rét cho chồng </w:t>
            </w:r>
            <w:r w:rsidRPr="003677F1">
              <w:rPr>
                <w:color w:val="333333"/>
                <w:sz w:val="26"/>
                <w:szCs w:val="26"/>
                <w:shd w:val="clear" w:color="auto" w:fill="FFFFFF"/>
              </w:rPr>
              <w:lastRenderedPageBreak/>
              <w:t>để nói về cái rét. Đó là cái rét cuối cùng của mùa đông xảy ra vào tháng 3, khi mà thời tiết đột nhiên trở lạnh ngay giữa những ngày nắng liên tiếp.</w:t>
            </w:r>
          </w:p>
          <w:p w14:paraId="039A874F" w14:textId="77777777" w:rsidR="00066A95" w:rsidRDefault="00066A95" w:rsidP="007C287A">
            <w:pPr>
              <w:ind w:left="35"/>
              <w:jc w:val="both"/>
              <w:rPr>
                <w:color w:val="333333"/>
                <w:sz w:val="26"/>
                <w:szCs w:val="26"/>
                <w:shd w:val="clear" w:color="auto" w:fill="FFFFFF"/>
              </w:rPr>
            </w:pPr>
            <w:r w:rsidRPr="003677F1">
              <w:rPr>
                <w:color w:val="333333"/>
                <w:sz w:val="26"/>
                <w:szCs w:val="26"/>
                <w:shd w:val="clear" w:color="auto" w:fill="FFFFFF"/>
              </w:rPr>
              <w:t>- Câu Chim trời cá nước, ai được nấy ăn được hiểu theo nghĩa là của cải thiên nhiên ban tặng không của riêng ai, sự chiếm hữu là không hạn chế.</w:t>
            </w:r>
          </w:p>
          <w:p w14:paraId="5A458118" w14:textId="77777777" w:rsidR="00066A95" w:rsidRDefault="00066A95" w:rsidP="007C287A">
            <w:pPr>
              <w:ind w:left="35"/>
              <w:jc w:val="both"/>
              <w:rPr>
                <w:color w:val="333333"/>
                <w:sz w:val="26"/>
                <w:szCs w:val="26"/>
                <w:shd w:val="clear" w:color="auto" w:fill="FFFFFF"/>
              </w:rPr>
            </w:pPr>
            <w:r>
              <w:rPr>
                <w:color w:val="333333"/>
                <w:sz w:val="26"/>
                <w:szCs w:val="26"/>
                <w:shd w:val="clear" w:color="auto" w:fill="FFFFFF"/>
              </w:rPr>
              <w:t>=&gt;</w:t>
            </w:r>
            <w:r>
              <w:rPr>
                <w:rFonts w:ascii="Arial" w:hAnsi="Arial" w:cs="Arial"/>
                <w:color w:val="333333"/>
                <w:sz w:val="27"/>
                <w:szCs w:val="27"/>
                <w:shd w:val="clear" w:color="auto" w:fill="FFFFFF"/>
              </w:rPr>
              <w:t xml:space="preserve"> </w:t>
            </w:r>
            <w:r w:rsidRPr="003677F1">
              <w:rPr>
                <w:color w:val="333333"/>
                <w:sz w:val="26"/>
                <w:szCs w:val="26"/>
                <w:shd w:val="clear" w:color="auto" w:fill="FFFFFF"/>
              </w:rPr>
              <w:t>Tác dụng: tăng sự thuyết phục về một nhận thức của con người.</w:t>
            </w:r>
          </w:p>
          <w:p w14:paraId="377653AE" w14:textId="77777777" w:rsidR="00066A95" w:rsidRDefault="00066A95" w:rsidP="007C287A">
            <w:pPr>
              <w:ind w:left="35"/>
              <w:jc w:val="both"/>
              <w:rPr>
                <w:color w:val="333333"/>
                <w:sz w:val="26"/>
                <w:szCs w:val="26"/>
                <w:shd w:val="clear" w:color="auto" w:fill="FFFFFF"/>
              </w:rPr>
            </w:pPr>
          </w:p>
          <w:p w14:paraId="51750B82" w14:textId="77777777" w:rsidR="00066A95" w:rsidRDefault="00066A95" w:rsidP="007C287A">
            <w:pPr>
              <w:ind w:left="35"/>
              <w:jc w:val="both"/>
              <w:rPr>
                <w:color w:val="333333"/>
                <w:sz w:val="26"/>
                <w:szCs w:val="26"/>
                <w:shd w:val="clear" w:color="auto" w:fill="FFFFFF"/>
              </w:rPr>
            </w:pPr>
          </w:p>
          <w:p w14:paraId="12475724" w14:textId="77777777" w:rsidR="00066A95" w:rsidRDefault="00066A95" w:rsidP="007C287A">
            <w:pPr>
              <w:ind w:left="35"/>
              <w:jc w:val="both"/>
              <w:rPr>
                <w:color w:val="333333"/>
                <w:sz w:val="26"/>
                <w:szCs w:val="26"/>
                <w:shd w:val="clear" w:color="auto" w:fill="FFFFFF"/>
              </w:rPr>
            </w:pPr>
          </w:p>
          <w:p w14:paraId="55E6BC8B" w14:textId="77777777" w:rsidR="00066A95" w:rsidRPr="00D27E18" w:rsidRDefault="00066A95" w:rsidP="007C287A">
            <w:pPr>
              <w:jc w:val="both"/>
              <w:rPr>
                <w:b/>
                <w:i/>
                <w:sz w:val="26"/>
                <w:szCs w:val="26"/>
              </w:rPr>
            </w:pPr>
            <w:r w:rsidRPr="00D27E18">
              <w:rPr>
                <w:b/>
                <w:i/>
                <w:color w:val="333333"/>
                <w:sz w:val="26"/>
                <w:szCs w:val="26"/>
                <w:shd w:val="clear" w:color="auto" w:fill="FFFFFF"/>
              </w:rPr>
              <w:t>2.</w:t>
            </w:r>
            <w:r w:rsidRPr="00D27E18">
              <w:rPr>
                <w:b/>
                <w:i/>
                <w:sz w:val="26"/>
                <w:szCs w:val="26"/>
              </w:rPr>
              <w:t xml:space="preserve"> Những lưu ý khi đọc và sử dụng tục ngữ.</w:t>
            </w:r>
          </w:p>
          <w:p w14:paraId="0FDC10BE" w14:textId="77777777" w:rsidR="00066A95" w:rsidRDefault="00066A95" w:rsidP="007C287A">
            <w:pPr>
              <w:ind w:left="35"/>
              <w:jc w:val="both"/>
              <w:rPr>
                <w:sz w:val="26"/>
                <w:szCs w:val="26"/>
              </w:rPr>
            </w:pPr>
            <w:r>
              <w:rPr>
                <w:sz w:val="26"/>
                <w:szCs w:val="26"/>
              </w:rPr>
              <w:t xml:space="preserve"> </w:t>
            </w:r>
          </w:p>
          <w:p w14:paraId="087B0040" w14:textId="77777777" w:rsidR="00066A95" w:rsidRDefault="00066A95" w:rsidP="007C287A">
            <w:pPr>
              <w:ind w:left="35"/>
              <w:jc w:val="both"/>
              <w:rPr>
                <w:sz w:val="26"/>
                <w:szCs w:val="26"/>
              </w:rPr>
            </w:pPr>
          </w:p>
          <w:p w14:paraId="71C545B4" w14:textId="77777777" w:rsidR="00066A95" w:rsidRDefault="00066A95" w:rsidP="007C287A">
            <w:pPr>
              <w:ind w:left="35"/>
              <w:jc w:val="both"/>
              <w:rPr>
                <w:sz w:val="26"/>
                <w:szCs w:val="26"/>
              </w:rPr>
            </w:pPr>
          </w:p>
          <w:p w14:paraId="380FFBE8" w14:textId="77777777" w:rsidR="00066A95" w:rsidRPr="003677F1" w:rsidRDefault="00066A95" w:rsidP="007C287A">
            <w:pPr>
              <w:ind w:left="35"/>
              <w:jc w:val="both"/>
              <w:rPr>
                <w:sz w:val="26"/>
                <w:szCs w:val="26"/>
              </w:rPr>
            </w:pPr>
            <w:r w:rsidRPr="003677F1">
              <w:rPr>
                <w:color w:val="333333"/>
                <w:sz w:val="26"/>
                <w:szCs w:val="26"/>
                <w:shd w:val="clear" w:color="auto" w:fill="FFFFFF"/>
              </w:rPr>
              <w:t>-Cần sử dụng đúng ngữ cảnh, đúng ý nghĩa về câu chuyện được nói đến trong văn bản.</w:t>
            </w:r>
          </w:p>
        </w:tc>
      </w:tr>
    </w:tbl>
    <w:p w14:paraId="23C0E385" w14:textId="77777777" w:rsidR="00066A95" w:rsidRPr="009E1D78" w:rsidRDefault="00066A95" w:rsidP="00066A95">
      <w:pPr>
        <w:rPr>
          <w:b/>
          <w:sz w:val="26"/>
          <w:szCs w:val="26"/>
        </w:rPr>
      </w:pPr>
      <w:r w:rsidRPr="009E1D78">
        <w:rPr>
          <w:b/>
          <w:sz w:val="26"/>
          <w:szCs w:val="26"/>
        </w:rPr>
        <w:lastRenderedPageBreak/>
        <w:t>C.Hoạt động luyện tập</w:t>
      </w:r>
    </w:p>
    <w:p w14:paraId="39E532B8" w14:textId="77777777" w:rsidR="00066A95" w:rsidRDefault="00066A95" w:rsidP="00066A95">
      <w:pPr>
        <w:rPr>
          <w:sz w:val="26"/>
          <w:szCs w:val="26"/>
        </w:rPr>
      </w:pPr>
      <w:r w:rsidRPr="00D27E18">
        <w:rPr>
          <w:b/>
          <w:i/>
          <w:sz w:val="26"/>
          <w:szCs w:val="26"/>
          <w:u w:val="single"/>
        </w:rPr>
        <w:t>a.Mục tiêu:</w:t>
      </w:r>
      <w:r>
        <w:rPr>
          <w:sz w:val="26"/>
          <w:szCs w:val="26"/>
        </w:rPr>
        <w:t xml:space="preserve"> Củng cố lại kiến thức đã học</w:t>
      </w:r>
    </w:p>
    <w:p w14:paraId="28D788AC" w14:textId="77777777" w:rsidR="00066A95" w:rsidRDefault="00066A95" w:rsidP="00066A95">
      <w:pPr>
        <w:rPr>
          <w:sz w:val="26"/>
          <w:szCs w:val="26"/>
        </w:rPr>
      </w:pPr>
      <w:r w:rsidRPr="00D27E18">
        <w:rPr>
          <w:b/>
          <w:i/>
          <w:sz w:val="26"/>
          <w:szCs w:val="26"/>
          <w:u w:val="single"/>
        </w:rPr>
        <w:t>b.Nội dung</w:t>
      </w:r>
      <w:r>
        <w:rPr>
          <w:sz w:val="26"/>
          <w:szCs w:val="26"/>
        </w:rPr>
        <w:t>:GV tổ chức trò chơi “Rung chuông vàng”</w:t>
      </w:r>
    </w:p>
    <w:p w14:paraId="6FA3016D" w14:textId="77777777" w:rsidR="00066A95" w:rsidRDefault="00066A95" w:rsidP="00066A95">
      <w:pPr>
        <w:rPr>
          <w:sz w:val="26"/>
          <w:szCs w:val="26"/>
        </w:rPr>
      </w:pPr>
      <w:r w:rsidRPr="00D27E18">
        <w:rPr>
          <w:b/>
          <w:i/>
          <w:sz w:val="26"/>
          <w:szCs w:val="26"/>
          <w:u w:val="single"/>
        </w:rPr>
        <w:t>c. Sản phẩm</w:t>
      </w:r>
      <w:r>
        <w:rPr>
          <w:sz w:val="26"/>
          <w:szCs w:val="26"/>
        </w:rPr>
        <w:t>: Câu trả lời của hs, thái độ tham gia trò chơi.</w:t>
      </w:r>
    </w:p>
    <w:p w14:paraId="5B7AB5B9" w14:textId="77777777" w:rsidR="00066A95" w:rsidRPr="00D27E18" w:rsidRDefault="00066A95" w:rsidP="00066A95">
      <w:pPr>
        <w:rPr>
          <w:b/>
          <w:i/>
          <w:sz w:val="26"/>
          <w:szCs w:val="26"/>
          <w:u w:val="single"/>
        </w:rPr>
      </w:pPr>
      <w:r w:rsidRPr="00D27E18">
        <w:rPr>
          <w:b/>
          <w:i/>
          <w:sz w:val="26"/>
          <w:szCs w:val="26"/>
          <w:u w:val="single"/>
        </w:rPr>
        <w:t>d. Tổ chức thực hiện</w:t>
      </w:r>
    </w:p>
    <w:tbl>
      <w:tblPr>
        <w:tblStyle w:val="TableGrid"/>
        <w:tblW w:w="0" w:type="auto"/>
        <w:tblInd w:w="108" w:type="dxa"/>
        <w:tblLook w:val="04A0" w:firstRow="1" w:lastRow="0" w:firstColumn="1" w:lastColumn="0" w:noHBand="0" w:noVBand="1"/>
      </w:tblPr>
      <w:tblGrid>
        <w:gridCol w:w="5387"/>
        <w:gridCol w:w="4360"/>
      </w:tblGrid>
      <w:tr w:rsidR="00066A95" w14:paraId="5366ED4B" w14:textId="77777777" w:rsidTr="007C287A">
        <w:tc>
          <w:tcPr>
            <w:tcW w:w="5387" w:type="dxa"/>
          </w:tcPr>
          <w:p w14:paraId="0D9A4F41" w14:textId="77777777" w:rsidR="00066A95" w:rsidRDefault="00066A95" w:rsidP="007C287A">
            <w:pPr>
              <w:jc w:val="center"/>
              <w:rPr>
                <w:sz w:val="26"/>
                <w:szCs w:val="26"/>
              </w:rPr>
            </w:pPr>
            <w:r>
              <w:rPr>
                <w:sz w:val="26"/>
                <w:szCs w:val="26"/>
              </w:rPr>
              <w:t>HOẠT ĐỘNG CỦA GV-HS</w:t>
            </w:r>
          </w:p>
        </w:tc>
        <w:tc>
          <w:tcPr>
            <w:tcW w:w="4360" w:type="dxa"/>
          </w:tcPr>
          <w:p w14:paraId="73DF2A4E" w14:textId="77777777" w:rsidR="00066A95" w:rsidRDefault="00066A95" w:rsidP="007C287A">
            <w:pPr>
              <w:jc w:val="center"/>
              <w:rPr>
                <w:sz w:val="26"/>
                <w:szCs w:val="26"/>
              </w:rPr>
            </w:pPr>
            <w:r>
              <w:rPr>
                <w:sz w:val="26"/>
                <w:szCs w:val="26"/>
              </w:rPr>
              <w:t>HOẠT ĐỘNG CỦA GV-HS</w:t>
            </w:r>
          </w:p>
        </w:tc>
      </w:tr>
      <w:tr w:rsidR="00066A95" w14:paraId="4BF7B3F6" w14:textId="77777777" w:rsidTr="007C287A">
        <w:tc>
          <w:tcPr>
            <w:tcW w:w="5387" w:type="dxa"/>
          </w:tcPr>
          <w:p w14:paraId="2EAA32EF" w14:textId="77777777" w:rsidR="00066A95" w:rsidRPr="00D27E18" w:rsidRDefault="00066A95" w:rsidP="007C287A">
            <w:pPr>
              <w:jc w:val="both"/>
              <w:rPr>
                <w:i/>
                <w:sz w:val="26"/>
                <w:szCs w:val="26"/>
              </w:rPr>
            </w:pPr>
            <w:r w:rsidRPr="00D27E18">
              <w:rPr>
                <w:i/>
                <w:sz w:val="26"/>
                <w:szCs w:val="26"/>
              </w:rPr>
              <w:t>Bước 1: Chuyển giao nhiệm vụ</w:t>
            </w:r>
          </w:p>
          <w:p w14:paraId="5270C8C0" w14:textId="77777777" w:rsidR="00066A95" w:rsidRDefault="00066A95" w:rsidP="007C287A">
            <w:pPr>
              <w:jc w:val="both"/>
              <w:rPr>
                <w:color w:val="333333"/>
                <w:sz w:val="26"/>
                <w:szCs w:val="26"/>
                <w:shd w:val="clear" w:color="auto" w:fill="FFFFFF"/>
              </w:rPr>
            </w:pPr>
            <w:r w:rsidRPr="00D36A0C">
              <w:rPr>
                <w:color w:val="333333"/>
                <w:sz w:val="26"/>
                <w:szCs w:val="26"/>
                <w:shd w:val="clear" w:color="auto" w:fill="FFFFFF"/>
              </w:rPr>
              <w:t>Tìm một số câu tục ngữ được sử dụng trong tác phẩm văn chương.</w:t>
            </w:r>
          </w:p>
          <w:p w14:paraId="4BD243FE" w14:textId="77777777" w:rsidR="00066A95" w:rsidRPr="00D27E18" w:rsidRDefault="00066A95" w:rsidP="007C287A">
            <w:pPr>
              <w:jc w:val="both"/>
              <w:rPr>
                <w:i/>
                <w:sz w:val="26"/>
                <w:szCs w:val="26"/>
              </w:rPr>
            </w:pPr>
            <w:r w:rsidRPr="00D27E18">
              <w:rPr>
                <w:i/>
                <w:sz w:val="26"/>
                <w:szCs w:val="26"/>
              </w:rPr>
              <w:t>Bước 2: Thực hiện nhiệm vụ</w:t>
            </w:r>
          </w:p>
          <w:p w14:paraId="5C8743BC" w14:textId="77777777" w:rsidR="00066A95" w:rsidRDefault="00066A95" w:rsidP="007C287A">
            <w:pPr>
              <w:jc w:val="both"/>
              <w:rPr>
                <w:sz w:val="26"/>
                <w:szCs w:val="26"/>
              </w:rPr>
            </w:pPr>
            <w:r>
              <w:rPr>
                <w:sz w:val="26"/>
                <w:szCs w:val="26"/>
              </w:rPr>
              <w:t>-HS suy nghĩ,trả lời.</w:t>
            </w:r>
          </w:p>
          <w:p w14:paraId="4C3E62AE" w14:textId="77777777" w:rsidR="00066A95" w:rsidRDefault="00066A95" w:rsidP="007C287A">
            <w:pPr>
              <w:jc w:val="both"/>
              <w:rPr>
                <w:sz w:val="26"/>
                <w:szCs w:val="26"/>
              </w:rPr>
            </w:pPr>
            <w:r>
              <w:rPr>
                <w:sz w:val="26"/>
                <w:szCs w:val="26"/>
              </w:rPr>
              <w:t>-GV quan sát, hỗ trợ.</w:t>
            </w:r>
          </w:p>
          <w:p w14:paraId="105C8FD2" w14:textId="77777777" w:rsidR="00066A95" w:rsidRPr="00D27E18" w:rsidRDefault="00066A95" w:rsidP="007C287A">
            <w:pPr>
              <w:jc w:val="both"/>
              <w:rPr>
                <w:i/>
                <w:sz w:val="26"/>
                <w:szCs w:val="26"/>
              </w:rPr>
            </w:pPr>
            <w:r w:rsidRPr="00D27E18">
              <w:rPr>
                <w:i/>
                <w:sz w:val="26"/>
                <w:szCs w:val="26"/>
              </w:rPr>
              <w:t>Bước 3: Báo cáo kết quả</w:t>
            </w:r>
          </w:p>
          <w:p w14:paraId="4A062043" w14:textId="77777777" w:rsidR="00066A95" w:rsidRDefault="00066A95" w:rsidP="007C287A">
            <w:pPr>
              <w:jc w:val="both"/>
              <w:rPr>
                <w:sz w:val="26"/>
                <w:szCs w:val="26"/>
              </w:rPr>
            </w:pPr>
            <w:r>
              <w:rPr>
                <w:sz w:val="26"/>
                <w:szCs w:val="26"/>
              </w:rPr>
              <w:t>-GV tổ chức hoạt động.</w:t>
            </w:r>
          </w:p>
          <w:p w14:paraId="68109449" w14:textId="77777777" w:rsidR="00066A95" w:rsidRDefault="00066A95" w:rsidP="007C287A">
            <w:pPr>
              <w:jc w:val="both"/>
              <w:rPr>
                <w:sz w:val="26"/>
                <w:szCs w:val="26"/>
              </w:rPr>
            </w:pPr>
            <w:r>
              <w:rPr>
                <w:sz w:val="26"/>
                <w:szCs w:val="26"/>
              </w:rPr>
              <w:t>-Chia sẻ, lắng nghe.</w:t>
            </w:r>
          </w:p>
          <w:p w14:paraId="5F15AE93" w14:textId="77777777" w:rsidR="00066A95" w:rsidRPr="00D27E18" w:rsidRDefault="00066A95" w:rsidP="007C287A">
            <w:pPr>
              <w:jc w:val="both"/>
              <w:rPr>
                <w:i/>
                <w:sz w:val="26"/>
                <w:szCs w:val="26"/>
              </w:rPr>
            </w:pPr>
            <w:r w:rsidRPr="00D27E18">
              <w:rPr>
                <w:i/>
                <w:sz w:val="26"/>
                <w:szCs w:val="26"/>
              </w:rPr>
              <w:t>Bước 4: Đánh giá kết quả thực hiện nhiệm vụ</w:t>
            </w:r>
          </w:p>
        </w:tc>
        <w:tc>
          <w:tcPr>
            <w:tcW w:w="4360" w:type="dxa"/>
          </w:tcPr>
          <w:p w14:paraId="5DD7397B" w14:textId="77777777" w:rsidR="00066A95" w:rsidRPr="00D36A0C" w:rsidRDefault="00066A95" w:rsidP="007C287A">
            <w:pPr>
              <w:shd w:val="clear" w:color="auto" w:fill="FFFFFF"/>
              <w:spacing w:after="100" w:afterAutospacing="1"/>
              <w:jc w:val="both"/>
              <w:rPr>
                <w:color w:val="333333"/>
                <w:sz w:val="26"/>
                <w:szCs w:val="26"/>
              </w:rPr>
            </w:pPr>
            <w:r w:rsidRPr="00D36A0C">
              <w:rPr>
                <w:color w:val="333333"/>
                <w:sz w:val="26"/>
                <w:szCs w:val="26"/>
              </w:rPr>
              <w:t>Một số câu tục ngữ được sử dụng trong tác phẩm văn chương:</w:t>
            </w:r>
          </w:p>
          <w:p w14:paraId="24C51C18" w14:textId="77777777" w:rsidR="00066A95" w:rsidRPr="00D36A0C" w:rsidRDefault="00066A95">
            <w:pPr>
              <w:numPr>
                <w:ilvl w:val="0"/>
                <w:numId w:val="11"/>
              </w:numPr>
              <w:shd w:val="clear" w:color="auto" w:fill="FFFFFF"/>
              <w:spacing w:before="100" w:beforeAutospacing="1"/>
              <w:jc w:val="both"/>
              <w:rPr>
                <w:color w:val="333333"/>
                <w:sz w:val="26"/>
                <w:szCs w:val="26"/>
              </w:rPr>
            </w:pPr>
            <w:r w:rsidRPr="00D36A0C">
              <w:rPr>
                <w:color w:val="333333"/>
                <w:sz w:val="26"/>
                <w:szCs w:val="26"/>
              </w:rPr>
              <w:t>“Bảy nổi ba chìm với nước non” (Bánh trôi nước).</w:t>
            </w:r>
          </w:p>
          <w:p w14:paraId="38D39A96" w14:textId="77777777" w:rsidR="00066A95" w:rsidRPr="00D36A0C" w:rsidRDefault="00066A95">
            <w:pPr>
              <w:numPr>
                <w:ilvl w:val="0"/>
                <w:numId w:val="11"/>
              </w:numPr>
              <w:shd w:val="clear" w:color="auto" w:fill="FFFFFF"/>
              <w:spacing w:before="100" w:beforeAutospacing="1"/>
              <w:jc w:val="both"/>
              <w:rPr>
                <w:color w:val="333333"/>
                <w:sz w:val="26"/>
                <w:szCs w:val="26"/>
              </w:rPr>
            </w:pPr>
            <w:r w:rsidRPr="00D36A0C">
              <w:rPr>
                <w:color w:val="333333"/>
                <w:sz w:val="26"/>
                <w:szCs w:val="26"/>
              </w:rPr>
              <w:t>“Đừng xanh như lá bạc như vôi” (Mời trầu).</w:t>
            </w:r>
          </w:p>
          <w:p w14:paraId="28DE4C7A" w14:textId="77777777" w:rsidR="00066A95" w:rsidRPr="00D36A0C" w:rsidRDefault="00066A95">
            <w:pPr>
              <w:numPr>
                <w:ilvl w:val="0"/>
                <w:numId w:val="11"/>
              </w:numPr>
              <w:shd w:val="clear" w:color="auto" w:fill="FFFFFF"/>
              <w:spacing w:before="100" w:beforeAutospacing="1"/>
              <w:jc w:val="both"/>
              <w:rPr>
                <w:color w:val="333333"/>
                <w:sz w:val="26"/>
                <w:szCs w:val="26"/>
              </w:rPr>
            </w:pPr>
            <w:r w:rsidRPr="00D36A0C">
              <w:rPr>
                <w:color w:val="333333"/>
                <w:sz w:val="26"/>
                <w:szCs w:val="26"/>
              </w:rPr>
              <w:t>“Cố đấm ăn xôi xôi lại hẩm” (Làm lẽ).</w:t>
            </w:r>
          </w:p>
          <w:p w14:paraId="7328B1F1" w14:textId="77777777" w:rsidR="00066A95" w:rsidRPr="00D36A0C" w:rsidRDefault="00066A95">
            <w:pPr>
              <w:numPr>
                <w:ilvl w:val="0"/>
                <w:numId w:val="11"/>
              </w:numPr>
              <w:shd w:val="clear" w:color="auto" w:fill="FFFFFF"/>
              <w:spacing w:before="100" w:beforeAutospacing="1"/>
              <w:jc w:val="both"/>
              <w:rPr>
                <w:color w:val="333333"/>
                <w:sz w:val="26"/>
                <w:szCs w:val="26"/>
              </w:rPr>
            </w:pPr>
            <w:r w:rsidRPr="00D36A0C">
              <w:rPr>
                <w:color w:val="333333"/>
                <w:sz w:val="26"/>
                <w:szCs w:val="26"/>
              </w:rPr>
              <w:t>...</w:t>
            </w:r>
          </w:p>
          <w:p w14:paraId="7B3F71A5" w14:textId="77777777" w:rsidR="00066A95" w:rsidRDefault="00066A95" w:rsidP="007C287A">
            <w:pPr>
              <w:jc w:val="both"/>
              <w:rPr>
                <w:sz w:val="26"/>
                <w:szCs w:val="26"/>
              </w:rPr>
            </w:pPr>
          </w:p>
        </w:tc>
      </w:tr>
    </w:tbl>
    <w:p w14:paraId="78BFC94B" w14:textId="77777777" w:rsidR="00066A95" w:rsidRPr="009E1D78" w:rsidRDefault="00066A95" w:rsidP="00066A95">
      <w:pPr>
        <w:rPr>
          <w:b/>
          <w:sz w:val="26"/>
          <w:szCs w:val="26"/>
        </w:rPr>
      </w:pPr>
      <w:r w:rsidRPr="009E1D78">
        <w:rPr>
          <w:b/>
          <w:sz w:val="26"/>
          <w:szCs w:val="26"/>
        </w:rPr>
        <w:t>D.Hoạt động vận dụng</w:t>
      </w:r>
    </w:p>
    <w:p w14:paraId="709A35C8" w14:textId="77777777" w:rsidR="00066A95" w:rsidRDefault="00066A95" w:rsidP="00066A95">
      <w:pPr>
        <w:rPr>
          <w:sz w:val="26"/>
          <w:szCs w:val="26"/>
        </w:rPr>
      </w:pPr>
      <w:r w:rsidRPr="00D27E18">
        <w:rPr>
          <w:b/>
          <w:i/>
          <w:sz w:val="26"/>
          <w:szCs w:val="26"/>
          <w:u w:val="single"/>
        </w:rPr>
        <w:t>a.Mục tiêu</w:t>
      </w:r>
      <w:r>
        <w:rPr>
          <w:sz w:val="26"/>
          <w:szCs w:val="26"/>
        </w:rPr>
        <w:t>: Củng cố lại kiến thức đã học để làm bài tập.</w:t>
      </w:r>
    </w:p>
    <w:p w14:paraId="670E3D74" w14:textId="77777777" w:rsidR="00066A95" w:rsidRDefault="00066A95" w:rsidP="00066A95">
      <w:pPr>
        <w:rPr>
          <w:sz w:val="26"/>
          <w:szCs w:val="26"/>
        </w:rPr>
      </w:pPr>
      <w:r w:rsidRPr="00D27E18">
        <w:rPr>
          <w:b/>
          <w:i/>
          <w:sz w:val="26"/>
          <w:szCs w:val="26"/>
          <w:u w:val="single"/>
        </w:rPr>
        <w:lastRenderedPageBreak/>
        <w:t>b.Nội dung</w:t>
      </w:r>
      <w:r>
        <w:rPr>
          <w:sz w:val="26"/>
          <w:szCs w:val="26"/>
        </w:rPr>
        <w:t>: Sử dụng kiến thức đã học để hỏi và trả lời , trao đổi.</w:t>
      </w:r>
    </w:p>
    <w:p w14:paraId="28587876" w14:textId="77777777" w:rsidR="00066A95" w:rsidRDefault="00066A95" w:rsidP="00066A95">
      <w:pPr>
        <w:rPr>
          <w:sz w:val="26"/>
          <w:szCs w:val="26"/>
        </w:rPr>
      </w:pPr>
      <w:r w:rsidRPr="00D27E18">
        <w:rPr>
          <w:b/>
          <w:i/>
          <w:sz w:val="26"/>
          <w:szCs w:val="26"/>
          <w:u w:val="single"/>
        </w:rPr>
        <w:t>c. Sản phẩm</w:t>
      </w:r>
      <w:r>
        <w:rPr>
          <w:sz w:val="26"/>
          <w:szCs w:val="26"/>
        </w:rPr>
        <w:t>: Câu trả lời của họ sinh.</w:t>
      </w:r>
    </w:p>
    <w:p w14:paraId="6512213B" w14:textId="77777777" w:rsidR="00066A95" w:rsidRPr="00D27E18" w:rsidRDefault="00066A95" w:rsidP="00066A95">
      <w:pPr>
        <w:rPr>
          <w:b/>
          <w:i/>
          <w:sz w:val="26"/>
          <w:szCs w:val="26"/>
          <w:u w:val="single"/>
        </w:rPr>
      </w:pPr>
      <w:r w:rsidRPr="00D27E18">
        <w:rPr>
          <w:b/>
          <w:i/>
          <w:sz w:val="26"/>
          <w:szCs w:val="26"/>
          <w:u w:val="single"/>
        </w:rPr>
        <w:t>d. Tổ chức thực hiện</w:t>
      </w:r>
    </w:p>
    <w:tbl>
      <w:tblPr>
        <w:tblStyle w:val="TableGrid"/>
        <w:tblW w:w="0" w:type="auto"/>
        <w:tblInd w:w="108" w:type="dxa"/>
        <w:tblLook w:val="04A0" w:firstRow="1" w:lastRow="0" w:firstColumn="1" w:lastColumn="0" w:noHBand="0" w:noVBand="1"/>
      </w:tblPr>
      <w:tblGrid>
        <w:gridCol w:w="5529"/>
        <w:gridCol w:w="4218"/>
      </w:tblGrid>
      <w:tr w:rsidR="00066A95" w14:paraId="015A788F" w14:textId="77777777" w:rsidTr="007C287A">
        <w:tc>
          <w:tcPr>
            <w:tcW w:w="5529" w:type="dxa"/>
          </w:tcPr>
          <w:p w14:paraId="0391B086" w14:textId="77777777" w:rsidR="00066A95" w:rsidRDefault="00066A95" w:rsidP="007C287A">
            <w:pPr>
              <w:jc w:val="center"/>
              <w:rPr>
                <w:sz w:val="26"/>
                <w:szCs w:val="26"/>
              </w:rPr>
            </w:pPr>
            <w:r>
              <w:rPr>
                <w:sz w:val="26"/>
                <w:szCs w:val="26"/>
              </w:rPr>
              <w:t>HOẠT ĐỘNG CỦA GV-HS</w:t>
            </w:r>
          </w:p>
        </w:tc>
        <w:tc>
          <w:tcPr>
            <w:tcW w:w="4218" w:type="dxa"/>
          </w:tcPr>
          <w:p w14:paraId="072DC13A" w14:textId="77777777" w:rsidR="00066A95" w:rsidRDefault="00066A95" w:rsidP="007C287A">
            <w:pPr>
              <w:jc w:val="center"/>
              <w:rPr>
                <w:sz w:val="26"/>
                <w:szCs w:val="26"/>
              </w:rPr>
            </w:pPr>
            <w:r>
              <w:rPr>
                <w:sz w:val="26"/>
                <w:szCs w:val="26"/>
              </w:rPr>
              <w:t>HOẠT ĐỘNG CỦA GV-HS</w:t>
            </w:r>
          </w:p>
        </w:tc>
      </w:tr>
      <w:tr w:rsidR="00066A95" w14:paraId="4ABC0605" w14:textId="77777777" w:rsidTr="007C287A">
        <w:tc>
          <w:tcPr>
            <w:tcW w:w="5529" w:type="dxa"/>
          </w:tcPr>
          <w:p w14:paraId="06CFB90E" w14:textId="77777777" w:rsidR="00066A95" w:rsidRPr="00D27E18" w:rsidRDefault="00066A95" w:rsidP="007C287A">
            <w:pPr>
              <w:jc w:val="both"/>
              <w:rPr>
                <w:i/>
                <w:sz w:val="26"/>
                <w:szCs w:val="26"/>
              </w:rPr>
            </w:pPr>
            <w:r w:rsidRPr="00D27E18">
              <w:rPr>
                <w:i/>
                <w:sz w:val="26"/>
                <w:szCs w:val="26"/>
              </w:rPr>
              <w:t>Bước 1: Chuyển giao nhiệm vụ</w:t>
            </w:r>
          </w:p>
          <w:p w14:paraId="69FAFCEA" w14:textId="77777777" w:rsidR="00066A95" w:rsidRDefault="00066A95" w:rsidP="007C287A">
            <w:pPr>
              <w:jc w:val="both"/>
              <w:rPr>
                <w:sz w:val="26"/>
                <w:szCs w:val="26"/>
              </w:rPr>
            </w:pPr>
            <w:r>
              <w:rPr>
                <w:sz w:val="26"/>
                <w:szCs w:val="26"/>
              </w:rPr>
              <w:t>* Viết đoạn văn theo chủ đề tự chọn trong đó sử dụng một câu tục ngữ trong bài học.</w:t>
            </w:r>
          </w:p>
          <w:p w14:paraId="5CC59681" w14:textId="77777777" w:rsidR="00066A95" w:rsidRPr="00D27E18" w:rsidRDefault="00066A95" w:rsidP="007C287A">
            <w:pPr>
              <w:jc w:val="both"/>
              <w:rPr>
                <w:i/>
                <w:sz w:val="26"/>
                <w:szCs w:val="26"/>
              </w:rPr>
            </w:pPr>
            <w:r w:rsidRPr="00D27E18">
              <w:rPr>
                <w:i/>
                <w:sz w:val="26"/>
                <w:szCs w:val="26"/>
              </w:rPr>
              <w:t>Bước 2: Thực hiện nhiệm vụ</w:t>
            </w:r>
          </w:p>
          <w:p w14:paraId="232BADD4" w14:textId="77777777" w:rsidR="00066A95" w:rsidRDefault="00066A95" w:rsidP="007C287A">
            <w:pPr>
              <w:jc w:val="both"/>
              <w:rPr>
                <w:sz w:val="26"/>
                <w:szCs w:val="26"/>
              </w:rPr>
            </w:pPr>
            <w:r>
              <w:rPr>
                <w:sz w:val="26"/>
                <w:szCs w:val="26"/>
              </w:rPr>
              <w:t>-HS suy nghĩ,trả lời.</w:t>
            </w:r>
          </w:p>
          <w:p w14:paraId="5DB8651F" w14:textId="77777777" w:rsidR="00066A95" w:rsidRDefault="00066A95" w:rsidP="007C287A">
            <w:pPr>
              <w:jc w:val="both"/>
              <w:rPr>
                <w:sz w:val="26"/>
                <w:szCs w:val="26"/>
              </w:rPr>
            </w:pPr>
            <w:r>
              <w:rPr>
                <w:sz w:val="26"/>
                <w:szCs w:val="26"/>
              </w:rPr>
              <w:t>-GV quan sát, hỗ trợ.</w:t>
            </w:r>
          </w:p>
          <w:p w14:paraId="060C3E91" w14:textId="77777777" w:rsidR="00066A95" w:rsidRPr="00D27E18" w:rsidRDefault="00066A95" w:rsidP="007C287A">
            <w:pPr>
              <w:jc w:val="both"/>
              <w:rPr>
                <w:i/>
                <w:sz w:val="26"/>
                <w:szCs w:val="26"/>
              </w:rPr>
            </w:pPr>
            <w:r w:rsidRPr="00D27E18">
              <w:rPr>
                <w:i/>
                <w:sz w:val="26"/>
                <w:szCs w:val="26"/>
              </w:rPr>
              <w:t>Bước 3: Báo cáo kết quả</w:t>
            </w:r>
          </w:p>
          <w:p w14:paraId="1EC8EE29" w14:textId="77777777" w:rsidR="00066A95" w:rsidRDefault="00066A95" w:rsidP="007C287A">
            <w:pPr>
              <w:jc w:val="both"/>
              <w:rPr>
                <w:sz w:val="26"/>
                <w:szCs w:val="26"/>
              </w:rPr>
            </w:pPr>
            <w:r>
              <w:rPr>
                <w:sz w:val="26"/>
                <w:szCs w:val="26"/>
              </w:rPr>
              <w:t>-GV tổ chức hoạt động.</w:t>
            </w:r>
          </w:p>
          <w:p w14:paraId="1D655830" w14:textId="77777777" w:rsidR="00066A95" w:rsidRDefault="00066A95" w:rsidP="007C287A">
            <w:pPr>
              <w:jc w:val="both"/>
              <w:rPr>
                <w:sz w:val="26"/>
                <w:szCs w:val="26"/>
              </w:rPr>
            </w:pPr>
            <w:r>
              <w:rPr>
                <w:sz w:val="26"/>
                <w:szCs w:val="26"/>
              </w:rPr>
              <w:t>-Chia sẻ, lắng nghe.</w:t>
            </w:r>
          </w:p>
          <w:p w14:paraId="53F4F33E" w14:textId="77777777" w:rsidR="00066A95" w:rsidRPr="00D27E18" w:rsidRDefault="00066A95" w:rsidP="007C287A">
            <w:pPr>
              <w:jc w:val="both"/>
              <w:rPr>
                <w:i/>
                <w:sz w:val="26"/>
                <w:szCs w:val="26"/>
              </w:rPr>
            </w:pPr>
            <w:r w:rsidRPr="00D27E18">
              <w:rPr>
                <w:i/>
                <w:sz w:val="26"/>
                <w:szCs w:val="26"/>
              </w:rPr>
              <w:t>Bước 4: Đánh giá kết quả thực hiện nhiệm vụ</w:t>
            </w:r>
          </w:p>
        </w:tc>
        <w:tc>
          <w:tcPr>
            <w:tcW w:w="4218" w:type="dxa"/>
          </w:tcPr>
          <w:p w14:paraId="77246823" w14:textId="77777777" w:rsidR="00066A95" w:rsidRDefault="00066A95" w:rsidP="007C287A">
            <w:pPr>
              <w:jc w:val="both"/>
              <w:rPr>
                <w:sz w:val="26"/>
                <w:szCs w:val="26"/>
              </w:rPr>
            </w:pPr>
            <w:r>
              <w:rPr>
                <w:sz w:val="26"/>
                <w:szCs w:val="26"/>
              </w:rPr>
              <w:t>HS viết đoạn văn đúng hình thức, nội dung.</w:t>
            </w:r>
          </w:p>
        </w:tc>
      </w:tr>
    </w:tbl>
    <w:p w14:paraId="2A3FB8AC" w14:textId="77777777" w:rsidR="00066A95" w:rsidRDefault="00066A95" w:rsidP="00066A95">
      <w:pPr>
        <w:pBdr>
          <w:bottom w:val="single" w:sz="4" w:space="1" w:color="auto"/>
        </w:pBdr>
        <w:jc w:val="center"/>
        <w:rPr>
          <w:sz w:val="26"/>
          <w:szCs w:val="26"/>
        </w:rPr>
      </w:pPr>
    </w:p>
    <w:p w14:paraId="699C6391" w14:textId="77777777" w:rsidR="00066A95" w:rsidRDefault="00066A95" w:rsidP="00066A95">
      <w:pPr>
        <w:jc w:val="center"/>
        <w:rPr>
          <w:sz w:val="26"/>
          <w:szCs w:val="26"/>
        </w:rPr>
      </w:pPr>
      <w:r>
        <w:rPr>
          <w:sz w:val="26"/>
          <w:szCs w:val="26"/>
        </w:rPr>
        <w:t>Đọc mở rộng theo thể loại</w:t>
      </w:r>
    </w:p>
    <w:p w14:paraId="2FA49DA6" w14:textId="77777777" w:rsidR="00066A95" w:rsidRPr="009E1D78" w:rsidRDefault="00066A95" w:rsidP="00066A95">
      <w:pPr>
        <w:jc w:val="center"/>
        <w:rPr>
          <w:b/>
          <w:sz w:val="26"/>
          <w:szCs w:val="26"/>
        </w:rPr>
      </w:pPr>
      <w:r w:rsidRPr="009E1D78">
        <w:rPr>
          <w:b/>
          <w:sz w:val="26"/>
          <w:szCs w:val="26"/>
        </w:rPr>
        <w:t>NHỮNG KINH NGHIỆM DÂN GIAN VỀ CON NGƯỜI VÀ XÃ HỘI</w:t>
      </w:r>
    </w:p>
    <w:p w14:paraId="5940B954" w14:textId="77777777" w:rsidR="00066A95" w:rsidRPr="009E1D78" w:rsidRDefault="00066A95" w:rsidP="00066A95">
      <w:pPr>
        <w:rPr>
          <w:b/>
          <w:sz w:val="26"/>
          <w:szCs w:val="26"/>
        </w:rPr>
      </w:pPr>
      <w:r w:rsidRPr="009E1D78">
        <w:rPr>
          <w:b/>
          <w:sz w:val="26"/>
          <w:szCs w:val="26"/>
        </w:rPr>
        <w:t>I.Mục tiêu</w:t>
      </w:r>
    </w:p>
    <w:p w14:paraId="2312A50F" w14:textId="77777777" w:rsidR="00066A95" w:rsidRPr="00D27E18" w:rsidRDefault="00066A95" w:rsidP="00066A95">
      <w:pPr>
        <w:rPr>
          <w:b/>
          <w:i/>
          <w:sz w:val="26"/>
          <w:szCs w:val="26"/>
        </w:rPr>
      </w:pPr>
      <w:r w:rsidRPr="00D27E18">
        <w:rPr>
          <w:b/>
          <w:i/>
          <w:sz w:val="26"/>
          <w:szCs w:val="26"/>
        </w:rPr>
        <w:t>1.Kiến thức</w:t>
      </w:r>
    </w:p>
    <w:p w14:paraId="1D52E640" w14:textId="77777777" w:rsidR="00066A95" w:rsidRDefault="00066A95" w:rsidP="00066A95">
      <w:pPr>
        <w:rPr>
          <w:sz w:val="26"/>
          <w:szCs w:val="26"/>
        </w:rPr>
      </w:pPr>
      <w:r>
        <w:rPr>
          <w:sz w:val="26"/>
          <w:szCs w:val="26"/>
        </w:rPr>
        <w:t>-Nhận biết được một số yếu tố của tục ngữ: số lượng câu, chữ, vần.</w:t>
      </w:r>
    </w:p>
    <w:p w14:paraId="1057E8C3" w14:textId="77777777" w:rsidR="00066A95" w:rsidRDefault="00066A95" w:rsidP="00066A95">
      <w:pPr>
        <w:rPr>
          <w:sz w:val="26"/>
          <w:szCs w:val="26"/>
        </w:rPr>
      </w:pPr>
      <w:r>
        <w:rPr>
          <w:sz w:val="26"/>
          <w:szCs w:val="26"/>
        </w:rPr>
        <w:t>-Nhận biết được chủ đề, thông điệp mà văn bản muốn gửi đến người đọc.</w:t>
      </w:r>
    </w:p>
    <w:p w14:paraId="17894D92" w14:textId="77777777" w:rsidR="00066A95" w:rsidRPr="00D27E18" w:rsidRDefault="00066A95" w:rsidP="00066A95">
      <w:pPr>
        <w:rPr>
          <w:b/>
          <w:i/>
          <w:sz w:val="26"/>
          <w:szCs w:val="26"/>
        </w:rPr>
      </w:pPr>
      <w:r w:rsidRPr="00D27E18">
        <w:rPr>
          <w:b/>
          <w:i/>
          <w:sz w:val="26"/>
          <w:szCs w:val="26"/>
        </w:rPr>
        <w:t>2.Năng lực</w:t>
      </w:r>
    </w:p>
    <w:p w14:paraId="09718D85" w14:textId="77777777" w:rsidR="00066A95" w:rsidRDefault="00066A95" w:rsidP="00066A95">
      <w:pPr>
        <w:rPr>
          <w:sz w:val="26"/>
          <w:szCs w:val="26"/>
        </w:rPr>
      </w:pPr>
      <w:r>
        <w:rPr>
          <w:sz w:val="26"/>
          <w:szCs w:val="26"/>
        </w:rPr>
        <w:t>a.Năng lực chung: Khả năng giải quyết vấn đề, năng lực giao tiếp, năng lực hợp tác..</w:t>
      </w:r>
    </w:p>
    <w:p w14:paraId="644ED2A0" w14:textId="77777777" w:rsidR="00066A95" w:rsidRDefault="00066A95" w:rsidP="00066A95">
      <w:pPr>
        <w:rPr>
          <w:sz w:val="26"/>
          <w:szCs w:val="26"/>
        </w:rPr>
      </w:pPr>
      <w:r>
        <w:rPr>
          <w:sz w:val="26"/>
          <w:szCs w:val="26"/>
        </w:rPr>
        <w:t>b.Năng lực riêng:</w:t>
      </w:r>
    </w:p>
    <w:p w14:paraId="3EF31D84" w14:textId="77777777" w:rsidR="00066A95" w:rsidRDefault="00066A95" w:rsidP="00066A95">
      <w:pPr>
        <w:rPr>
          <w:sz w:val="26"/>
          <w:szCs w:val="26"/>
        </w:rPr>
      </w:pPr>
      <w:r>
        <w:rPr>
          <w:sz w:val="26"/>
          <w:szCs w:val="26"/>
        </w:rPr>
        <w:t>-Vận dụng kĩ năng đọc để hiểu được nội dung văn bản.</w:t>
      </w:r>
    </w:p>
    <w:p w14:paraId="0FC01F2E" w14:textId="77777777" w:rsidR="00066A95" w:rsidRDefault="00066A95" w:rsidP="00066A95">
      <w:pPr>
        <w:rPr>
          <w:sz w:val="26"/>
          <w:szCs w:val="26"/>
        </w:rPr>
      </w:pPr>
      <w:r>
        <w:rPr>
          <w:sz w:val="26"/>
          <w:szCs w:val="26"/>
        </w:rPr>
        <w:t xml:space="preserve">-Liên hệ, kết nối với văn bản </w:t>
      </w:r>
      <w:r w:rsidRPr="002D0E00">
        <w:rPr>
          <w:i/>
          <w:sz w:val="26"/>
          <w:szCs w:val="26"/>
        </w:rPr>
        <w:t>Những kinh nghiệm dân gian về thời tiết</w:t>
      </w:r>
      <w:r>
        <w:rPr>
          <w:sz w:val="26"/>
          <w:szCs w:val="26"/>
        </w:rPr>
        <w:t xml:space="preserve">, </w:t>
      </w:r>
      <w:r w:rsidRPr="002D0E00">
        <w:rPr>
          <w:i/>
          <w:sz w:val="26"/>
          <w:szCs w:val="26"/>
        </w:rPr>
        <w:t>Những kinh nghiệm dân gian về lao động sản xuất</w:t>
      </w:r>
      <w:r>
        <w:rPr>
          <w:sz w:val="26"/>
          <w:szCs w:val="26"/>
        </w:rPr>
        <w:t xml:space="preserve"> để hiểu hơn về chủ đề </w:t>
      </w:r>
      <w:r w:rsidRPr="002D0E00">
        <w:rPr>
          <w:i/>
          <w:sz w:val="26"/>
          <w:szCs w:val="26"/>
        </w:rPr>
        <w:t>Trí tuệ dân gian</w:t>
      </w:r>
      <w:r>
        <w:rPr>
          <w:sz w:val="26"/>
          <w:szCs w:val="26"/>
        </w:rPr>
        <w:t>.</w:t>
      </w:r>
    </w:p>
    <w:p w14:paraId="5878F376" w14:textId="77777777" w:rsidR="00066A95" w:rsidRPr="00D27E18" w:rsidRDefault="00066A95" w:rsidP="00066A95">
      <w:pPr>
        <w:rPr>
          <w:b/>
          <w:i/>
          <w:sz w:val="26"/>
          <w:szCs w:val="26"/>
        </w:rPr>
      </w:pPr>
      <w:r w:rsidRPr="00D27E18">
        <w:rPr>
          <w:b/>
          <w:i/>
          <w:sz w:val="26"/>
          <w:szCs w:val="26"/>
        </w:rPr>
        <w:t>3.Phẩm chất:</w:t>
      </w:r>
      <w:r>
        <w:rPr>
          <w:sz w:val="26"/>
          <w:szCs w:val="26"/>
        </w:rPr>
        <w:t>Học sinh có ý thức trân trọng kho tàng tri thức của ông cha.</w:t>
      </w:r>
    </w:p>
    <w:p w14:paraId="3320E835" w14:textId="77777777" w:rsidR="00066A95" w:rsidRPr="009E1D78" w:rsidRDefault="00066A95" w:rsidP="00066A95">
      <w:pPr>
        <w:rPr>
          <w:b/>
          <w:sz w:val="26"/>
          <w:szCs w:val="26"/>
        </w:rPr>
      </w:pPr>
      <w:r w:rsidRPr="009E1D78">
        <w:rPr>
          <w:b/>
          <w:sz w:val="26"/>
          <w:szCs w:val="26"/>
        </w:rPr>
        <w:t>II.Thiết bị dạy học và học liệu</w:t>
      </w:r>
    </w:p>
    <w:p w14:paraId="10791A24" w14:textId="77777777" w:rsidR="00066A95" w:rsidRDefault="00066A95" w:rsidP="00066A95">
      <w:pPr>
        <w:rPr>
          <w:sz w:val="26"/>
          <w:szCs w:val="26"/>
        </w:rPr>
      </w:pPr>
      <w:r>
        <w:rPr>
          <w:sz w:val="26"/>
          <w:szCs w:val="26"/>
        </w:rPr>
        <w:t>-KHBD, SGK, SGV, SBT</w:t>
      </w:r>
    </w:p>
    <w:p w14:paraId="10EC853D" w14:textId="77777777" w:rsidR="00066A95" w:rsidRDefault="00066A95" w:rsidP="00066A95">
      <w:pPr>
        <w:rPr>
          <w:sz w:val="26"/>
          <w:szCs w:val="26"/>
        </w:rPr>
      </w:pPr>
      <w:r>
        <w:rPr>
          <w:sz w:val="26"/>
          <w:szCs w:val="26"/>
        </w:rPr>
        <w:t>-Tranh ảnh</w:t>
      </w:r>
    </w:p>
    <w:p w14:paraId="5CC02470" w14:textId="77777777" w:rsidR="00066A95" w:rsidRDefault="00066A95" w:rsidP="00066A95">
      <w:pPr>
        <w:rPr>
          <w:sz w:val="26"/>
          <w:szCs w:val="26"/>
        </w:rPr>
      </w:pPr>
      <w:r>
        <w:rPr>
          <w:sz w:val="26"/>
          <w:szCs w:val="26"/>
        </w:rPr>
        <w:t>-Máy tính, máy chiếu, bảng phụ.</w:t>
      </w:r>
    </w:p>
    <w:p w14:paraId="5242CE21" w14:textId="77777777" w:rsidR="00066A95" w:rsidRPr="00D27E18" w:rsidRDefault="00066A95" w:rsidP="00066A95">
      <w:pPr>
        <w:rPr>
          <w:b/>
          <w:sz w:val="26"/>
          <w:szCs w:val="26"/>
        </w:rPr>
      </w:pPr>
      <w:r w:rsidRPr="00D27E18">
        <w:rPr>
          <w:b/>
          <w:sz w:val="26"/>
          <w:szCs w:val="26"/>
        </w:rPr>
        <w:t>III.Tiến trình dạy học</w:t>
      </w:r>
    </w:p>
    <w:p w14:paraId="67EAA1FA" w14:textId="77777777" w:rsidR="00066A95" w:rsidRPr="00D27E18" w:rsidRDefault="00066A95" w:rsidP="00066A95">
      <w:pPr>
        <w:rPr>
          <w:b/>
          <w:i/>
          <w:sz w:val="26"/>
          <w:szCs w:val="26"/>
        </w:rPr>
      </w:pPr>
      <w:r w:rsidRPr="00D27E18">
        <w:rPr>
          <w:b/>
          <w:i/>
          <w:sz w:val="26"/>
          <w:szCs w:val="26"/>
        </w:rPr>
        <w:t>A.Hoạt động mở đầu.</w:t>
      </w:r>
    </w:p>
    <w:p w14:paraId="2F54D36E" w14:textId="77777777" w:rsidR="00066A95" w:rsidRDefault="00066A95" w:rsidP="00066A95">
      <w:pPr>
        <w:rPr>
          <w:sz w:val="26"/>
          <w:szCs w:val="26"/>
        </w:rPr>
      </w:pPr>
      <w:r w:rsidRPr="00D27E18">
        <w:rPr>
          <w:b/>
          <w:i/>
          <w:sz w:val="26"/>
          <w:szCs w:val="26"/>
          <w:u w:val="single"/>
        </w:rPr>
        <w:t>a.Mục tiêu</w:t>
      </w:r>
      <w:r>
        <w:rPr>
          <w:sz w:val="26"/>
          <w:szCs w:val="26"/>
        </w:rPr>
        <w:t>: Tạo hứng thú cho học sinh, thu hút học sinh sẵn sàng thực hiện nhiệm vụ học tập của mình.</w:t>
      </w:r>
    </w:p>
    <w:p w14:paraId="643FF41B" w14:textId="77777777" w:rsidR="00066A95" w:rsidRDefault="00066A95" w:rsidP="00066A95">
      <w:pPr>
        <w:rPr>
          <w:sz w:val="26"/>
          <w:szCs w:val="26"/>
        </w:rPr>
      </w:pPr>
      <w:r w:rsidRPr="00D27E18">
        <w:rPr>
          <w:b/>
          <w:i/>
          <w:sz w:val="26"/>
          <w:szCs w:val="26"/>
          <w:u w:val="single"/>
        </w:rPr>
        <w:t>b.Nội dung</w:t>
      </w:r>
      <w:r>
        <w:rPr>
          <w:sz w:val="26"/>
          <w:szCs w:val="26"/>
        </w:rPr>
        <w:t xml:space="preserve"> : Học sinh lắng nghe, trả lời câu hỏi của GV.</w:t>
      </w:r>
    </w:p>
    <w:p w14:paraId="0484A526" w14:textId="77777777" w:rsidR="00066A95" w:rsidRDefault="00066A95" w:rsidP="00066A95">
      <w:pPr>
        <w:rPr>
          <w:sz w:val="26"/>
          <w:szCs w:val="26"/>
        </w:rPr>
      </w:pPr>
      <w:r w:rsidRPr="00D27E18">
        <w:rPr>
          <w:b/>
          <w:i/>
          <w:sz w:val="26"/>
          <w:szCs w:val="26"/>
          <w:u w:val="single"/>
        </w:rPr>
        <w:t>c.Sản phẩm</w:t>
      </w:r>
      <w:r>
        <w:rPr>
          <w:sz w:val="26"/>
          <w:szCs w:val="26"/>
        </w:rPr>
        <w:t>: Suy nghĩ của học sinh.</w:t>
      </w:r>
    </w:p>
    <w:p w14:paraId="6FC06783" w14:textId="77777777" w:rsidR="00066A95" w:rsidRPr="00C11393" w:rsidRDefault="00066A95" w:rsidP="00066A95">
      <w:pPr>
        <w:rPr>
          <w:sz w:val="26"/>
          <w:szCs w:val="26"/>
        </w:rPr>
      </w:pPr>
      <w:r w:rsidRPr="00D27E18">
        <w:rPr>
          <w:b/>
          <w:i/>
          <w:sz w:val="26"/>
          <w:szCs w:val="26"/>
          <w:u w:val="single"/>
        </w:rPr>
        <w:t>d.Tổ chức thực hiện</w:t>
      </w:r>
      <w:r>
        <w:rPr>
          <w:sz w:val="26"/>
          <w:szCs w:val="26"/>
        </w:rPr>
        <w:t>:</w:t>
      </w:r>
    </w:p>
    <w:tbl>
      <w:tblPr>
        <w:tblStyle w:val="TableGrid"/>
        <w:tblW w:w="0" w:type="auto"/>
        <w:tblInd w:w="108" w:type="dxa"/>
        <w:tblLook w:val="04A0" w:firstRow="1" w:lastRow="0" w:firstColumn="1" w:lastColumn="0" w:noHBand="0" w:noVBand="1"/>
      </w:tblPr>
      <w:tblGrid>
        <w:gridCol w:w="6096"/>
        <w:gridCol w:w="3543"/>
      </w:tblGrid>
      <w:tr w:rsidR="00066A95" w14:paraId="3C3F39A5" w14:textId="77777777" w:rsidTr="007C287A">
        <w:tc>
          <w:tcPr>
            <w:tcW w:w="6096" w:type="dxa"/>
          </w:tcPr>
          <w:p w14:paraId="434FFC15" w14:textId="77777777" w:rsidR="00066A95" w:rsidRDefault="00066A95" w:rsidP="007C287A">
            <w:pPr>
              <w:jc w:val="center"/>
              <w:rPr>
                <w:sz w:val="26"/>
                <w:szCs w:val="26"/>
              </w:rPr>
            </w:pPr>
            <w:r>
              <w:rPr>
                <w:sz w:val="26"/>
                <w:szCs w:val="26"/>
              </w:rPr>
              <w:t>HOẠT ĐỘNG CỦA GV-HS</w:t>
            </w:r>
          </w:p>
        </w:tc>
        <w:tc>
          <w:tcPr>
            <w:tcW w:w="3543" w:type="dxa"/>
          </w:tcPr>
          <w:p w14:paraId="6E869641" w14:textId="77777777" w:rsidR="00066A95" w:rsidRDefault="00066A95" w:rsidP="007C287A">
            <w:pPr>
              <w:jc w:val="center"/>
              <w:rPr>
                <w:sz w:val="26"/>
                <w:szCs w:val="26"/>
              </w:rPr>
            </w:pPr>
            <w:r>
              <w:rPr>
                <w:sz w:val="26"/>
                <w:szCs w:val="26"/>
              </w:rPr>
              <w:t>DỰ KIẾN SẢN PHẨM</w:t>
            </w:r>
          </w:p>
        </w:tc>
      </w:tr>
      <w:tr w:rsidR="00066A95" w14:paraId="787BB3D6" w14:textId="77777777" w:rsidTr="007C287A">
        <w:tc>
          <w:tcPr>
            <w:tcW w:w="6096" w:type="dxa"/>
          </w:tcPr>
          <w:p w14:paraId="6093367F" w14:textId="77777777" w:rsidR="00066A95" w:rsidRPr="005010A8" w:rsidRDefault="00066A95" w:rsidP="007C287A">
            <w:pPr>
              <w:jc w:val="both"/>
              <w:rPr>
                <w:b/>
                <w:sz w:val="26"/>
                <w:szCs w:val="26"/>
              </w:rPr>
            </w:pPr>
            <w:r w:rsidRPr="005010A8">
              <w:rPr>
                <w:b/>
                <w:sz w:val="26"/>
                <w:szCs w:val="26"/>
              </w:rPr>
              <w:t>Bước 1: Chuyển giao nhiệm vụ</w:t>
            </w:r>
          </w:p>
          <w:p w14:paraId="0A9E91E3" w14:textId="77777777" w:rsidR="00066A95" w:rsidRDefault="00066A95" w:rsidP="007C287A">
            <w:pPr>
              <w:jc w:val="both"/>
              <w:rPr>
                <w:sz w:val="26"/>
                <w:szCs w:val="26"/>
              </w:rPr>
            </w:pPr>
            <w:r>
              <w:rPr>
                <w:sz w:val="26"/>
                <w:szCs w:val="26"/>
              </w:rPr>
              <w:t>GV tổ chức trò chơi “Đố vui”. Đội nào trả lời đúng và nhiều câu nhất sẽ là đội chiến thắng.</w:t>
            </w:r>
          </w:p>
          <w:p w14:paraId="004F6C96" w14:textId="77777777" w:rsidR="00066A95" w:rsidRDefault="00066A95" w:rsidP="007C287A">
            <w:pPr>
              <w:jc w:val="both"/>
              <w:rPr>
                <w:sz w:val="26"/>
                <w:szCs w:val="26"/>
              </w:rPr>
            </w:pPr>
            <w:r>
              <w:rPr>
                <w:sz w:val="26"/>
                <w:szCs w:val="26"/>
              </w:rPr>
              <w:t>*Tìm và đọc các câu tục ngữ  liên quan đến con người hoặc xã hội mà em đã biết, giải nghĩa sơ lược?</w:t>
            </w:r>
          </w:p>
          <w:p w14:paraId="02057609" w14:textId="77777777" w:rsidR="00066A95" w:rsidRDefault="00066A95" w:rsidP="007C287A">
            <w:pPr>
              <w:jc w:val="both"/>
              <w:rPr>
                <w:sz w:val="26"/>
                <w:szCs w:val="26"/>
              </w:rPr>
            </w:pPr>
            <w:r>
              <w:rPr>
                <w:sz w:val="26"/>
                <w:szCs w:val="26"/>
              </w:rPr>
              <w:t>-HS tiếp nhận nhiệm vụ.</w:t>
            </w:r>
          </w:p>
          <w:p w14:paraId="268DEBF3" w14:textId="77777777" w:rsidR="00066A95" w:rsidRPr="00B40577" w:rsidRDefault="00066A95" w:rsidP="007C287A">
            <w:pPr>
              <w:jc w:val="both"/>
              <w:rPr>
                <w:b/>
                <w:sz w:val="26"/>
                <w:szCs w:val="26"/>
              </w:rPr>
            </w:pPr>
            <w:r w:rsidRPr="00B40577">
              <w:rPr>
                <w:b/>
                <w:sz w:val="26"/>
                <w:szCs w:val="26"/>
              </w:rPr>
              <w:t>Bước 2: HS trao đổi thảo luận, thực hiện nhiệm vụ</w:t>
            </w:r>
          </w:p>
          <w:p w14:paraId="2DA17F5E" w14:textId="77777777" w:rsidR="00066A95" w:rsidRDefault="00066A95" w:rsidP="007C287A">
            <w:pPr>
              <w:jc w:val="both"/>
              <w:rPr>
                <w:sz w:val="26"/>
                <w:szCs w:val="26"/>
              </w:rPr>
            </w:pPr>
            <w:r>
              <w:rPr>
                <w:sz w:val="26"/>
                <w:szCs w:val="26"/>
              </w:rPr>
              <w:t>-HS lắng nghe, quan sát</w:t>
            </w:r>
          </w:p>
          <w:p w14:paraId="279FF248" w14:textId="77777777" w:rsidR="00066A95" w:rsidRPr="00B40577" w:rsidRDefault="00066A95" w:rsidP="007C287A">
            <w:pPr>
              <w:jc w:val="both"/>
              <w:rPr>
                <w:b/>
                <w:sz w:val="26"/>
                <w:szCs w:val="26"/>
              </w:rPr>
            </w:pPr>
            <w:r w:rsidRPr="00B40577">
              <w:rPr>
                <w:b/>
                <w:sz w:val="26"/>
                <w:szCs w:val="26"/>
              </w:rPr>
              <w:t>Bước 3: Báo cáo kết quả hoạt động.</w:t>
            </w:r>
          </w:p>
          <w:p w14:paraId="3E1E8E08" w14:textId="77777777" w:rsidR="00066A95" w:rsidRDefault="00066A95" w:rsidP="007C287A">
            <w:pPr>
              <w:jc w:val="both"/>
              <w:rPr>
                <w:sz w:val="26"/>
                <w:szCs w:val="26"/>
              </w:rPr>
            </w:pPr>
            <w:r>
              <w:rPr>
                <w:sz w:val="26"/>
                <w:szCs w:val="26"/>
              </w:rPr>
              <w:lastRenderedPageBreak/>
              <w:t>-GV tổ chức hoạt động</w:t>
            </w:r>
          </w:p>
          <w:p w14:paraId="353BB13F" w14:textId="77777777" w:rsidR="00066A95" w:rsidRDefault="00066A95" w:rsidP="007C287A">
            <w:pPr>
              <w:jc w:val="both"/>
              <w:rPr>
                <w:sz w:val="26"/>
                <w:szCs w:val="26"/>
              </w:rPr>
            </w:pPr>
            <w:r>
              <w:rPr>
                <w:sz w:val="26"/>
                <w:szCs w:val="26"/>
              </w:rPr>
              <w:t>-HS tham gia trò chơi.</w:t>
            </w:r>
          </w:p>
          <w:p w14:paraId="4E0B8212" w14:textId="77777777" w:rsidR="00066A95" w:rsidRPr="00B40577" w:rsidRDefault="00066A95" w:rsidP="007C287A">
            <w:pPr>
              <w:jc w:val="both"/>
              <w:rPr>
                <w:b/>
                <w:sz w:val="26"/>
                <w:szCs w:val="26"/>
              </w:rPr>
            </w:pPr>
            <w:r w:rsidRPr="00B40577">
              <w:rPr>
                <w:b/>
                <w:sz w:val="26"/>
                <w:szCs w:val="26"/>
              </w:rPr>
              <w:t>Bước 4:Đánh giá kết quả thực hiện nhiệm vụ</w:t>
            </w:r>
          </w:p>
          <w:p w14:paraId="2A89D19E" w14:textId="77777777" w:rsidR="00066A95" w:rsidRDefault="00066A95" w:rsidP="007C287A">
            <w:pPr>
              <w:jc w:val="both"/>
              <w:rPr>
                <w:sz w:val="26"/>
                <w:szCs w:val="26"/>
              </w:rPr>
            </w:pPr>
            <w:r>
              <w:rPr>
                <w:sz w:val="26"/>
                <w:szCs w:val="26"/>
              </w:rPr>
              <w:t>-GV nhận xét, bổ sung, dẫn dắt vào bài.</w:t>
            </w:r>
          </w:p>
          <w:p w14:paraId="043B7584" w14:textId="77777777" w:rsidR="00066A95" w:rsidRDefault="00066A95" w:rsidP="007C287A">
            <w:pPr>
              <w:jc w:val="both"/>
              <w:rPr>
                <w:sz w:val="26"/>
                <w:szCs w:val="26"/>
              </w:rPr>
            </w:pPr>
          </w:p>
        </w:tc>
        <w:tc>
          <w:tcPr>
            <w:tcW w:w="3543" w:type="dxa"/>
          </w:tcPr>
          <w:p w14:paraId="7817F7A1" w14:textId="77777777" w:rsidR="00066A95" w:rsidRDefault="00066A95" w:rsidP="007C287A">
            <w:pPr>
              <w:jc w:val="both"/>
              <w:rPr>
                <w:sz w:val="26"/>
                <w:szCs w:val="26"/>
              </w:rPr>
            </w:pPr>
            <w:r>
              <w:rPr>
                <w:sz w:val="26"/>
                <w:szCs w:val="26"/>
              </w:rPr>
              <w:lastRenderedPageBreak/>
              <w:t>-Gợi ý</w:t>
            </w:r>
          </w:p>
          <w:p w14:paraId="4A83E1E9" w14:textId="77777777" w:rsidR="00066A95" w:rsidRDefault="00066A95" w:rsidP="007C287A">
            <w:pPr>
              <w:jc w:val="both"/>
              <w:rPr>
                <w:sz w:val="26"/>
                <w:szCs w:val="26"/>
              </w:rPr>
            </w:pPr>
            <w:r>
              <w:rPr>
                <w:sz w:val="26"/>
                <w:szCs w:val="26"/>
              </w:rPr>
              <w:t>+Có công mài sắt, có ngày nên kim.</w:t>
            </w:r>
          </w:p>
          <w:p w14:paraId="407E7C64" w14:textId="77777777" w:rsidR="00066A95" w:rsidRDefault="00066A95" w:rsidP="007C287A">
            <w:pPr>
              <w:jc w:val="both"/>
              <w:rPr>
                <w:sz w:val="26"/>
                <w:szCs w:val="26"/>
              </w:rPr>
            </w:pPr>
            <w:r>
              <w:rPr>
                <w:sz w:val="26"/>
                <w:szCs w:val="26"/>
              </w:rPr>
              <w:t>+Một mặt người bằng mười mặt của.</w:t>
            </w:r>
          </w:p>
          <w:p w14:paraId="4F76CC83" w14:textId="77777777" w:rsidR="00066A95" w:rsidRDefault="00066A95" w:rsidP="007C287A">
            <w:pPr>
              <w:jc w:val="both"/>
              <w:rPr>
                <w:sz w:val="26"/>
                <w:szCs w:val="26"/>
              </w:rPr>
            </w:pPr>
            <w:r>
              <w:rPr>
                <w:sz w:val="26"/>
                <w:szCs w:val="26"/>
              </w:rPr>
              <w:t>+Người ta là hoa đất.</w:t>
            </w:r>
          </w:p>
          <w:p w14:paraId="1B90A2AC" w14:textId="77777777" w:rsidR="00066A95" w:rsidRDefault="00066A95" w:rsidP="007C287A">
            <w:pPr>
              <w:jc w:val="both"/>
              <w:rPr>
                <w:sz w:val="26"/>
                <w:szCs w:val="26"/>
              </w:rPr>
            </w:pPr>
            <w:r>
              <w:rPr>
                <w:sz w:val="26"/>
                <w:szCs w:val="26"/>
              </w:rPr>
              <w:t>+Ăn quả nhớ kẻ trồng cây.</w:t>
            </w:r>
          </w:p>
          <w:p w14:paraId="16BD553D" w14:textId="77777777" w:rsidR="00066A95" w:rsidRDefault="00066A95" w:rsidP="007C287A">
            <w:pPr>
              <w:jc w:val="both"/>
              <w:rPr>
                <w:sz w:val="26"/>
                <w:szCs w:val="26"/>
              </w:rPr>
            </w:pPr>
            <w:r>
              <w:rPr>
                <w:sz w:val="26"/>
                <w:szCs w:val="26"/>
              </w:rPr>
              <w:t>….</w:t>
            </w:r>
          </w:p>
        </w:tc>
      </w:tr>
    </w:tbl>
    <w:p w14:paraId="3CAF1F2A" w14:textId="77777777" w:rsidR="00066A95" w:rsidRPr="00B304E1" w:rsidRDefault="00066A95" w:rsidP="00066A95">
      <w:pPr>
        <w:rPr>
          <w:b/>
          <w:sz w:val="26"/>
          <w:szCs w:val="26"/>
        </w:rPr>
      </w:pPr>
      <w:r w:rsidRPr="00B304E1">
        <w:rPr>
          <w:b/>
          <w:sz w:val="26"/>
          <w:szCs w:val="26"/>
        </w:rPr>
        <w:t xml:space="preserve">B.Hoạt động hình thành kiến thức </w:t>
      </w:r>
    </w:p>
    <w:p w14:paraId="254B6301" w14:textId="77777777" w:rsidR="00066A95" w:rsidRPr="00F6306F" w:rsidRDefault="00066A95" w:rsidP="00066A95">
      <w:pPr>
        <w:rPr>
          <w:b/>
          <w:i/>
          <w:sz w:val="26"/>
          <w:szCs w:val="26"/>
        </w:rPr>
      </w:pPr>
      <w:r w:rsidRPr="00F6306F">
        <w:rPr>
          <w:b/>
          <w:i/>
          <w:sz w:val="26"/>
          <w:szCs w:val="26"/>
        </w:rPr>
        <w:t xml:space="preserve">Hoạt động 1: Trải nghiệm cùng văn bản. </w:t>
      </w:r>
    </w:p>
    <w:p w14:paraId="5821E18C" w14:textId="77777777" w:rsidR="00066A95" w:rsidRPr="00F6306F" w:rsidRDefault="00066A95" w:rsidP="00066A95">
      <w:pPr>
        <w:rPr>
          <w:b/>
          <w:i/>
          <w:sz w:val="26"/>
          <w:szCs w:val="26"/>
          <w:u w:val="single"/>
        </w:rPr>
      </w:pPr>
      <w:r w:rsidRPr="00F6306F">
        <w:rPr>
          <w:b/>
          <w:i/>
          <w:sz w:val="26"/>
          <w:szCs w:val="26"/>
          <w:u w:val="single"/>
        </w:rPr>
        <w:t>a.Mục tiêu</w:t>
      </w:r>
      <w:r>
        <w:rPr>
          <w:b/>
          <w:i/>
          <w:sz w:val="26"/>
          <w:szCs w:val="26"/>
          <w:u w:val="single"/>
        </w:rPr>
        <w:t>:</w:t>
      </w:r>
      <w:r>
        <w:rPr>
          <w:sz w:val="26"/>
          <w:szCs w:val="26"/>
        </w:rPr>
        <w:t>Biết cách đọc văn bản</w:t>
      </w:r>
    </w:p>
    <w:p w14:paraId="26D69CF1" w14:textId="77777777" w:rsidR="00066A95" w:rsidRDefault="00066A95" w:rsidP="00066A95">
      <w:pPr>
        <w:rPr>
          <w:sz w:val="26"/>
          <w:szCs w:val="26"/>
        </w:rPr>
      </w:pPr>
      <w:r w:rsidRPr="00F6306F">
        <w:rPr>
          <w:b/>
          <w:i/>
          <w:sz w:val="26"/>
          <w:szCs w:val="26"/>
          <w:u w:val="single"/>
        </w:rPr>
        <w:t>b.Nội dung</w:t>
      </w:r>
      <w:r>
        <w:rPr>
          <w:sz w:val="26"/>
          <w:szCs w:val="26"/>
        </w:rPr>
        <w:t>: HS sử dụng sgk, đọc văn bản theo sự hướng dẫn của GV.</w:t>
      </w:r>
    </w:p>
    <w:p w14:paraId="124F7E4E" w14:textId="77777777" w:rsidR="00066A95" w:rsidRDefault="00066A95" w:rsidP="00066A95">
      <w:pPr>
        <w:rPr>
          <w:sz w:val="26"/>
          <w:szCs w:val="26"/>
        </w:rPr>
      </w:pPr>
      <w:r w:rsidRPr="001301CD">
        <w:rPr>
          <w:b/>
          <w:i/>
          <w:sz w:val="26"/>
          <w:szCs w:val="26"/>
          <w:u w:val="single"/>
        </w:rPr>
        <w:t>c.Sản phẩm học tập</w:t>
      </w:r>
      <w:r>
        <w:rPr>
          <w:sz w:val="26"/>
          <w:szCs w:val="26"/>
        </w:rPr>
        <w:t>: HS tiếp thu kiến thức và  câu trả lời của HS.</w:t>
      </w:r>
    </w:p>
    <w:p w14:paraId="0EAD2505" w14:textId="77777777" w:rsidR="00066A95" w:rsidRPr="001301CD" w:rsidRDefault="00066A95" w:rsidP="00066A95">
      <w:pPr>
        <w:rPr>
          <w:b/>
          <w:i/>
          <w:sz w:val="26"/>
          <w:szCs w:val="26"/>
        </w:rPr>
      </w:pPr>
      <w:r w:rsidRPr="001301CD">
        <w:rPr>
          <w:b/>
          <w:i/>
          <w:sz w:val="26"/>
          <w:szCs w:val="26"/>
        </w:rPr>
        <w:t>d.Tổ chức thực hiện:</w:t>
      </w:r>
    </w:p>
    <w:tbl>
      <w:tblPr>
        <w:tblStyle w:val="TableGrid"/>
        <w:tblW w:w="0" w:type="auto"/>
        <w:tblInd w:w="108" w:type="dxa"/>
        <w:tblLook w:val="04A0" w:firstRow="1" w:lastRow="0" w:firstColumn="1" w:lastColumn="0" w:noHBand="0" w:noVBand="1"/>
      </w:tblPr>
      <w:tblGrid>
        <w:gridCol w:w="6096"/>
        <w:gridCol w:w="3543"/>
      </w:tblGrid>
      <w:tr w:rsidR="00066A95" w14:paraId="4B957FAF" w14:textId="77777777" w:rsidTr="007C287A">
        <w:tc>
          <w:tcPr>
            <w:tcW w:w="6096" w:type="dxa"/>
          </w:tcPr>
          <w:p w14:paraId="2371EA83" w14:textId="77777777" w:rsidR="00066A95" w:rsidRDefault="00066A95" w:rsidP="007C287A">
            <w:pPr>
              <w:jc w:val="center"/>
              <w:rPr>
                <w:sz w:val="26"/>
                <w:szCs w:val="26"/>
              </w:rPr>
            </w:pPr>
            <w:r>
              <w:rPr>
                <w:sz w:val="26"/>
                <w:szCs w:val="26"/>
              </w:rPr>
              <w:t>HOẠT ĐỘNG CỦA GV-HS</w:t>
            </w:r>
          </w:p>
        </w:tc>
        <w:tc>
          <w:tcPr>
            <w:tcW w:w="3543" w:type="dxa"/>
          </w:tcPr>
          <w:p w14:paraId="643E782F" w14:textId="77777777" w:rsidR="00066A95" w:rsidRDefault="00066A95" w:rsidP="007C287A">
            <w:pPr>
              <w:jc w:val="center"/>
              <w:rPr>
                <w:sz w:val="26"/>
                <w:szCs w:val="26"/>
              </w:rPr>
            </w:pPr>
            <w:r>
              <w:rPr>
                <w:sz w:val="26"/>
                <w:szCs w:val="26"/>
              </w:rPr>
              <w:t>DỰ KIẾN SẢN PHẨM</w:t>
            </w:r>
          </w:p>
        </w:tc>
      </w:tr>
      <w:tr w:rsidR="00066A95" w14:paraId="1B04141E" w14:textId="77777777" w:rsidTr="007C287A">
        <w:tc>
          <w:tcPr>
            <w:tcW w:w="6096" w:type="dxa"/>
          </w:tcPr>
          <w:p w14:paraId="415049E5" w14:textId="77777777" w:rsidR="00066A95" w:rsidRDefault="00066A95" w:rsidP="007C287A">
            <w:pPr>
              <w:jc w:val="both"/>
              <w:rPr>
                <w:b/>
                <w:sz w:val="26"/>
                <w:szCs w:val="26"/>
              </w:rPr>
            </w:pPr>
            <w:r w:rsidRPr="00662AC6">
              <w:rPr>
                <w:b/>
                <w:sz w:val="26"/>
                <w:szCs w:val="26"/>
              </w:rPr>
              <w:t>NV1: Hướng dẫn học sinh đọc, tìm hiểu chú thích.</w:t>
            </w:r>
            <w:r>
              <w:rPr>
                <w:b/>
                <w:sz w:val="26"/>
                <w:szCs w:val="26"/>
              </w:rPr>
              <w:t xml:space="preserve"> </w:t>
            </w:r>
          </w:p>
          <w:p w14:paraId="402FB08E" w14:textId="77777777" w:rsidR="00066A95" w:rsidRPr="001301CD" w:rsidRDefault="00066A95" w:rsidP="007C287A">
            <w:pPr>
              <w:jc w:val="both"/>
              <w:rPr>
                <w:i/>
                <w:sz w:val="26"/>
                <w:szCs w:val="26"/>
              </w:rPr>
            </w:pPr>
            <w:r w:rsidRPr="001301CD">
              <w:rPr>
                <w:i/>
                <w:sz w:val="26"/>
                <w:szCs w:val="26"/>
              </w:rPr>
              <w:t>B1: Chuyển giao nhiệm vụ</w:t>
            </w:r>
          </w:p>
          <w:p w14:paraId="009513AD" w14:textId="77777777" w:rsidR="00066A95" w:rsidRDefault="00066A95" w:rsidP="007C287A">
            <w:pPr>
              <w:jc w:val="both"/>
              <w:rPr>
                <w:sz w:val="26"/>
                <w:szCs w:val="26"/>
              </w:rPr>
            </w:pPr>
            <w:r>
              <w:rPr>
                <w:sz w:val="26"/>
                <w:szCs w:val="26"/>
              </w:rPr>
              <w:t>-GV chuyển giao nhiệm vụ</w:t>
            </w:r>
          </w:p>
          <w:p w14:paraId="72209063" w14:textId="77777777" w:rsidR="00066A95" w:rsidRDefault="00066A95" w:rsidP="007C287A">
            <w:pPr>
              <w:jc w:val="both"/>
              <w:rPr>
                <w:sz w:val="26"/>
                <w:szCs w:val="26"/>
              </w:rPr>
            </w:pPr>
            <w:r>
              <w:rPr>
                <w:sz w:val="26"/>
                <w:szCs w:val="26"/>
              </w:rPr>
              <w:t>+GV hướng dẫn cách đọc( yêu cầu học sinh đọc trước khi đến lớp)</w:t>
            </w:r>
          </w:p>
          <w:p w14:paraId="66501D2D" w14:textId="77777777" w:rsidR="00066A95" w:rsidRDefault="00066A95" w:rsidP="007C287A">
            <w:pPr>
              <w:jc w:val="both"/>
              <w:rPr>
                <w:sz w:val="26"/>
                <w:szCs w:val="26"/>
              </w:rPr>
            </w:pPr>
            <w:r>
              <w:rPr>
                <w:sz w:val="26"/>
                <w:szCs w:val="26"/>
              </w:rPr>
              <w:t>+GV đọc mẫu thành tiếng hai câu tục ngữ đầu, sau đó học sinh thay nhau đọc  thành tiếng toàn văn bản.</w:t>
            </w:r>
          </w:p>
          <w:p w14:paraId="2A7C2C6D" w14:textId="77777777" w:rsidR="00066A95" w:rsidRDefault="00066A95" w:rsidP="007C287A">
            <w:pPr>
              <w:jc w:val="both"/>
              <w:rPr>
                <w:sz w:val="26"/>
                <w:szCs w:val="26"/>
              </w:rPr>
            </w:pPr>
            <w:r>
              <w:rPr>
                <w:sz w:val="26"/>
                <w:szCs w:val="26"/>
              </w:rPr>
              <w:t>+GV tổ chức cuộc thi ô chữ bí mật. HS sẽ lần lượt chọn các ô chữ, mỗi ô là một từ khóa là những chú thích. Chọn đúng từ khóa nào thì học sinh sẽ giải thích nghĩa của từ khóa đó.</w:t>
            </w:r>
          </w:p>
          <w:p w14:paraId="78C12CB5" w14:textId="77777777" w:rsidR="00066A95" w:rsidRDefault="00066A95" w:rsidP="007C287A">
            <w:pPr>
              <w:jc w:val="both"/>
              <w:rPr>
                <w:sz w:val="26"/>
                <w:szCs w:val="26"/>
              </w:rPr>
            </w:pPr>
            <w:r>
              <w:rPr>
                <w:sz w:val="26"/>
                <w:szCs w:val="26"/>
              </w:rPr>
              <w:t>-HS lắng nghe, tiếp nhận nhiệm vụ.</w:t>
            </w:r>
          </w:p>
          <w:p w14:paraId="25DD172A" w14:textId="77777777" w:rsidR="00066A95" w:rsidRPr="001301CD" w:rsidRDefault="00066A95" w:rsidP="007C287A">
            <w:pPr>
              <w:jc w:val="both"/>
              <w:rPr>
                <w:i/>
                <w:sz w:val="26"/>
                <w:szCs w:val="26"/>
              </w:rPr>
            </w:pPr>
            <w:r w:rsidRPr="001301CD">
              <w:rPr>
                <w:i/>
                <w:sz w:val="26"/>
                <w:szCs w:val="26"/>
              </w:rPr>
              <w:t>Bước 2: Thực hiện nhiệm vụ</w:t>
            </w:r>
          </w:p>
          <w:p w14:paraId="2DCE6007" w14:textId="77777777" w:rsidR="00066A95" w:rsidRDefault="00066A95" w:rsidP="007C287A">
            <w:pPr>
              <w:jc w:val="both"/>
              <w:rPr>
                <w:sz w:val="26"/>
                <w:szCs w:val="26"/>
              </w:rPr>
            </w:pPr>
            <w:r>
              <w:rPr>
                <w:sz w:val="26"/>
                <w:szCs w:val="26"/>
              </w:rPr>
              <w:t>-HS làm việc cá nhân, tham gia trò chơi.</w:t>
            </w:r>
          </w:p>
          <w:p w14:paraId="6146C81B" w14:textId="77777777" w:rsidR="00066A95" w:rsidRDefault="00066A95" w:rsidP="007C287A">
            <w:pPr>
              <w:jc w:val="both"/>
              <w:rPr>
                <w:sz w:val="26"/>
                <w:szCs w:val="26"/>
              </w:rPr>
            </w:pPr>
            <w:r>
              <w:rPr>
                <w:sz w:val="26"/>
                <w:szCs w:val="26"/>
              </w:rPr>
              <w:t>-GV quan sát</w:t>
            </w:r>
          </w:p>
          <w:p w14:paraId="73778C4C" w14:textId="77777777" w:rsidR="00066A95" w:rsidRPr="001301CD" w:rsidRDefault="00066A95" w:rsidP="007C287A">
            <w:pPr>
              <w:jc w:val="both"/>
              <w:rPr>
                <w:i/>
                <w:sz w:val="26"/>
                <w:szCs w:val="26"/>
              </w:rPr>
            </w:pPr>
            <w:r w:rsidRPr="001301CD">
              <w:rPr>
                <w:i/>
                <w:sz w:val="26"/>
                <w:szCs w:val="26"/>
              </w:rPr>
              <w:t>Bước 3: Báo cáo kết quả</w:t>
            </w:r>
          </w:p>
          <w:p w14:paraId="4C4E2D4E" w14:textId="77777777" w:rsidR="00066A95" w:rsidRDefault="00066A95" w:rsidP="007C287A">
            <w:pPr>
              <w:jc w:val="both"/>
              <w:rPr>
                <w:sz w:val="26"/>
                <w:szCs w:val="26"/>
              </w:rPr>
            </w:pPr>
            <w:r>
              <w:rPr>
                <w:sz w:val="26"/>
                <w:szCs w:val="26"/>
              </w:rPr>
              <w:t>-HS trình bày sản phẩm</w:t>
            </w:r>
          </w:p>
          <w:p w14:paraId="6E2CE02D" w14:textId="77777777" w:rsidR="00066A95" w:rsidRDefault="00066A95" w:rsidP="007C287A">
            <w:pPr>
              <w:jc w:val="both"/>
              <w:rPr>
                <w:sz w:val="26"/>
                <w:szCs w:val="26"/>
              </w:rPr>
            </w:pPr>
            <w:r>
              <w:rPr>
                <w:sz w:val="26"/>
                <w:szCs w:val="26"/>
              </w:rPr>
              <w:t>-GV gọi hs nhận xét, bổ sung câu trả lời của bạn</w:t>
            </w:r>
          </w:p>
          <w:p w14:paraId="4AA10C31" w14:textId="77777777" w:rsidR="00066A95" w:rsidRPr="001301CD" w:rsidRDefault="00066A95" w:rsidP="007C287A">
            <w:pPr>
              <w:jc w:val="both"/>
              <w:rPr>
                <w:i/>
                <w:sz w:val="26"/>
                <w:szCs w:val="26"/>
              </w:rPr>
            </w:pPr>
            <w:r w:rsidRPr="001301CD">
              <w:rPr>
                <w:i/>
                <w:sz w:val="26"/>
                <w:szCs w:val="26"/>
              </w:rPr>
              <w:t>Bước 4: Đánh giá kết quả thực hiện nhiệm vụ</w:t>
            </w:r>
          </w:p>
          <w:p w14:paraId="1F5D98BB" w14:textId="77777777" w:rsidR="00066A95" w:rsidRPr="002679C9" w:rsidRDefault="00066A95" w:rsidP="007C287A">
            <w:pPr>
              <w:jc w:val="both"/>
              <w:rPr>
                <w:sz w:val="26"/>
                <w:szCs w:val="26"/>
              </w:rPr>
            </w:pPr>
            <w:r>
              <w:rPr>
                <w:sz w:val="26"/>
                <w:szCs w:val="26"/>
              </w:rPr>
              <w:t>-GV nhận xét, bổ sung, chốt laik kiến thức.</w:t>
            </w:r>
          </w:p>
        </w:tc>
        <w:tc>
          <w:tcPr>
            <w:tcW w:w="3543" w:type="dxa"/>
          </w:tcPr>
          <w:p w14:paraId="64B90B1C" w14:textId="77777777" w:rsidR="00066A95" w:rsidRDefault="00066A95" w:rsidP="007C287A">
            <w:pPr>
              <w:jc w:val="both"/>
              <w:rPr>
                <w:b/>
                <w:sz w:val="26"/>
                <w:szCs w:val="26"/>
              </w:rPr>
            </w:pPr>
            <w:r w:rsidRPr="00662AC6">
              <w:rPr>
                <w:b/>
                <w:sz w:val="26"/>
                <w:szCs w:val="26"/>
              </w:rPr>
              <w:t>I.Trải nghiệm cùng văn bản</w:t>
            </w:r>
          </w:p>
          <w:p w14:paraId="29EC0E76" w14:textId="77777777" w:rsidR="00066A95" w:rsidRDefault="00066A95" w:rsidP="007C287A">
            <w:pPr>
              <w:jc w:val="both"/>
              <w:rPr>
                <w:b/>
                <w:sz w:val="26"/>
                <w:szCs w:val="26"/>
              </w:rPr>
            </w:pPr>
            <w:r w:rsidRPr="00662AC6">
              <w:rPr>
                <w:b/>
                <w:sz w:val="26"/>
                <w:szCs w:val="26"/>
              </w:rPr>
              <w:t>1.Đọc</w:t>
            </w:r>
            <w:r>
              <w:rPr>
                <w:b/>
                <w:sz w:val="26"/>
                <w:szCs w:val="26"/>
              </w:rPr>
              <w:t xml:space="preserve"> </w:t>
            </w:r>
          </w:p>
          <w:p w14:paraId="5FF37DD0" w14:textId="77777777" w:rsidR="00066A95" w:rsidRDefault="00066A95" w:rsidP="007C287A">
            <w:pPr>
              <w:jc w:val="both"/>
              <w:rPr>
                <w:sz w:val="26"/>
                <w:szCs w:val="26"/>
              </w:rPr>
            </w:pPr>
            <w:r>
              <w:rPr>
                <w:sz w:val="26"/>
                <w:szCs w:val="26"/>
              </w:rPr>
              <w:t>-HS biết cách đọc thầm, biết cách đọc to, trôi chảy, phù hợp với tốc độ đọc.</w:t>
            </w:r>
          </w:p>
          <w:p w14:paraId="1B2E7034" w14:textId="77777777" w:rsidR="00066A95" w:rsidRDefault="00066A95" w:rsidP="007C287A">
            <w:pPr>
              <w:jc w:val="both"/>
              <w:rPr>
                <w:b/>
                <w:sz w:val="26"/>
                <w:szCs w:val="26"/>
              </w:rPr>
            </w:pPr>
            <w:r w:rsidRPr="00471FFD">
              <w:rPr>
                <w:b/>
                <w:sz w:val="26"/>
                <w:szCs w:val="26"/>
              </w:rPr>
              <w:t>2.Chú thích</w:t>
            </w:r>
            <w:r>
              <w:rPr>
                <w:b/>
                <w:sz w:val="26"/>
                <w:szCs w:val="26"/>
              </w:rPr>
              <w:t xml:space="preserve"> </w:t>
            </w:r>
          </w:p>
          <w:p w14:paraId="5F9333FC" w14:textId="77777777" w:rsidR="00066A95" w:rsidRDefault="00066A95" w:rsidP="007C287A">
            <w:pPr>
              <w:jc w:val="both"/>
              <w:rPr>
                <w:sz w:val="26"/>
                <w:szCs w:val="26"/>
              </w:rPr>
            </w:pPr>
            <w:r>
              <w:rPr>
                <w:sz w:val="26"/>
                <w:szCs w:val="26"/>
              </w:rPr>
              <w:t>-Không tày</w:t>
            </w:r>
          </w:p>
          <w:p w14:paraId="2D3E341F" w14:textId="77777777" w:rsidR="00066A95" w:rsidRDefault="00066A95" w:rsidP="007C287A">
            <w:pPr>
              <w:jc w:val="both"/>
              <w:rPr>
                <w:sz w:val="26"/>
                <w:szCs w:val="26"/>
              </w:rPr>
            </w:pPr>
            <w:r>
              <w:rPr>
                <w:sz w:val="26"/>
                <w:szCs w:val="26"/>
              </w:rPr>
              <w:t>-Sóng cả</w:t>
            </w:r>
          </w:p>
          <w:p w14:paraId="4662607A" w14:textId="77777777" w:rsidR="00066A95" w:rsidRDefault="00066A95" w:rsidP="007C287A">
            <w:pPr>
              <w:jc w:val="both"/>
              <w:rPr>
                <w:sz w:val="26"/>
                <w:szCs w:val="26"/>
              </w:rPr>
            </w:pPr>
            <w:r>
              <w:rPr>
                <w:sz w:val="26"/>
                <w:szCs w:val="26"/>
              </w:rPr>
              <w:t>-Ngã</w:t>
            </w:r>
          </w:p>
          <w:p w14:paraId="471C12A5" w14:textId="77777777" w:rsidR="00066A95" w:rsidRPr="00471FFD" w:rsidRDefault="00066A95" w:rsidP="007C287A">
            <w:pPr>
              <w:jc w:val="both"/>
              <w:rPr>
                <w:sz w:val="26"/>
                <w:szCs w:val="26"/>
              </w:rPr>
            </w:pPr>
          </w:p>
        </w:tc>
      </w:tr>
    </w:tbl>
    <w:p w14:paraId="06848404" w14:textId="77777777" w:rsidR="00066A95" w:rsidRDefault="00066A95" w:rsidP="00066A95">
      <w:pPr>
        <w:rPr>
          <w:b/>
          <w:sz w:val="26"/>
          <w:szCs w:val="26"/>
        </w:rPr>
      </w:pPr>
    </w:p>
    <w:p w14:paraId="24C93B03" w14:textId="77777777" w:rsidR="00066A95" w:rsidRDefault="00066A95" w:rsidP="00066A95">
      <w:pPr>
        <w:rPr>
          <w:b/>
          <w:sz w:val="26"/>
          <w:szCs w:val="26"/>
        </w:rPr>
      </w:pPr>
      <w:r>
        <w:rPr>
          <w:b/>
          <w:sz w:val="26"/>
          <w:szCs w:val="26"/>
        </w:rPr>
        <w:br w:type="page"/>
      </w:r>
    </w:p>
    <w:p w14:paraId="56E9A659" w14:textId="77777777" w:rsidR="00066A95" w:rsidRPr="00B304E1" w:rsidRDefault="00066A95" w:rsidP="00066A95">
      <w:pPr>
        <w:rPr>
          <w:b/>
          <w:sz w:val="26"/>
          <w:szCs w:val="26"/>
        </w:rPr>
      </w:pPr>
      <w:r w:rsidRPr="00B304E1">
        <w:rPr>
          <w:b/>
          <w:sz w:val="26"/>
          <w:szCs w:val="26"/>
        </w:rPr>
        <w:lastRenderedPageBreak/>
        <w:t>Hoạt động 2: Suy ngẫm và phản hồi</w:t>
      </w:r>
    </w:p>
    <w:p w14:paraId="5C9F9061" w14:textId="77777777" w:rsidR="00066A95" w:rsidRPr="001301CD" w:rsidRDefault="00066A95" w:rsidP="00066A95">
      <w:pPr>
        <w:rPr>
          <w:b/>
          <w:i/>
          <w:sz w:val="26"/>
          <w:szCs w:val="26"/>
          <w:u w:val="single"/>
        </w:rPr>
      </w:pPr>
      <w:r w:rsidRPr="001301CD">
        <w:rPr>
          <w:b/>
          <w:i/>
          <w:sz w:val="26"/>
          <w:szCs w:val="26"/>
          <w:u w:val="single"/>
        </w:rPr>
        <w:t>a.Mục tiêu</w:t>
      </w:r>
    </w:p>
    <w:p w14:paraId="7072B03A" w14:textId="77777777" w:rsidR="00066A95" w:rsidRDefault="00066A95" w:rsidP="00066A95">
      <w:pPr>
        <w:rPr>
          <w:sz w:val="26"/>
          <w:szCs w:val="26"/>
        </w:rPr>
      </w:pPr>
      <w:r>
        <w:rPr>
          <w:sz w:val="26"/>
          <w:szCs w:val="26"/>
        </w:rPr>
        <w:t>-Nhận biết được một số yếu tố của tục ngữ: số lượng câu, chữ, vần.</w:t>
      </w:r>
    </w:p>
    <w:p w14:paraId="7ADF9CD9" w14:textId="77777777" w:rsidR="00066A95" w:rsidRDefault="00066A95" w:rsidP="00066A95">
      <w:pPr>
        <w:rPr>
          <w:sz w:val="26"/>
          <w:szCs w:val="26"/>
        </w:rPr>
      </w:pPr>
      <w:r>
        <w:rPr>
          <w:sz w:val="26"/>
          <w:szCs w:val="26"/>
        </w:rPr>
        <w:t>-Nhận biết được chủ đề, thông điệp mà văn bản muốn gửi đến người đọc.</w:t>
      </w:r>
    </w:p>
    <w:p w14:paraId="6F9133BB" w14:textId="77777777" w:rsidR="00066A95" w:rsidRDefault="00066A95" w:rsidP="00066A95">
      <w:pPr>
        <w:rPr>
          <w:sz w:val="26"/>
          <w:szCs w:val="26"/>
        </w:rPr>
      </w:pPr>
      <w:r>
        <w:rPr>
          <w:sz w:val="26"/>
          <w:szCs w:val="26"/>
        </w:rPr>
        <w:t>-Vận dụng kĩ năng đọc để hiểu được nội dung văn bản.</w:t>
      </w:r>
    </w:p>
    <w:p w14:paraId="307A735D" w14:textId="77777777" w:rsidR="00066A95" w:rsidRDefault="00066A95" w:rsidP="00066A95">
      <w:pPr>
        <w:rPr>
          <w:sz w:val="26"/>
          <w:szCs w:val="26"/>
        </w:rPr>
      </w:pPr>
      <w:r w:rsidRPr="001301CD">
        <w:rPr>
          <w:b/>
          <w:i/>
          <w:sz w:val="26"/>
          <w:szCs w:val="26"/>
          <w:u w:val="single"/>
        </w:rPr>
        <w:t>b.Nội dung:</w:t>
      </w:r>
      <w:r>
        <w:rPr>
          <w:sz w:val="26"/>
          <w:szCs w:val="26"/>
        </w:rPr>
        <w:t xml:space="preserve"> HS sử dụng sgk, chắt lọc kiến thức để trả lời câu hỏi.</w:t>
      </w:r>
    </w:p>
    <w:p w14:paraId="64A875F3" w14:textId="77777777" w:rsidR="00066A95" w:rsidRDefault="00066A95" w:rsidP="00066A95">
      <w:pPr>
        <w:rPr>
          <w:sz w:val="26"/>
          <w:szCs w:val="26"/>
        </w:rPr>
      </w:pPr>
      <w:r w:rsidRPr="001301CD">
        <w:rPr>
          <w:b/>
          <w:i/>
          <w:sz w:val="26"/>
          <w:szCs w:val="26"/>
          <w:u w:val="single"/>
        </w:rPr>
        <w:t>c. Sản phẩm</w:t>
      </w:r>
      <w:r>
        <w:rPr>
          <w:sz w:val="26"/>
          <w:szCs w:val="26"/>
        </w:rPr>
        <w:t>: HS tiếp thu kiến thức và  câu trả lời của hs.</w:t>
      </w:r>
    </w:p>
    <w:p w14:paraId="2DC1C9D7" w14:textId="77777777" w:rsidR="00066A95" w:rsidRPr="001301CD" w:rsidRDefault="00066A95" w:rsidP="00066A95">
      <w:pPr>
        <w:rPr>
          <w:b/>
          <w:i/>
          <w:sz w:val="26"/>
          <w:szCs w:val="26"/>
          <w:u w:val="single"/>
        </w:rPr>
      </w:pPr>
      <w:r w:rsidRPr="001301CD">
        <w:rPr>
          <w:b/>
          <w:i/>
          <w:sz w:val="26"/>
          <w:szCs w:val="26"/>
          <w:u w:val="single"/>
        </w:rPr>
        <w:t>d.Tổ chức thực hiện:</w:t>
      </w:r>
    </w:p>
    <w:tbl>
      <w:tblPr>
        <w:tblStyle w:val="TableGrid"/>
        <w:tblW w:w="0" w:type="auto"/>
        <w:tblInd w:w="108" w:type="dxa"/>
        <w:tblLook w:val="04A0" w:firstRow="1" w:lastRow="0" w:firstColumn="1" w:lastColumn="0" w:noHBand="0" w:noVBand="1"/>
      </w:tblPr>
      <w:tblGrid>
        <w:gridCol w:w="4819"/>
        <w:gridCol w:w="4928"/>
      </w:tblGrid>
      <w:tr w:rsidR="00066A95" w14:paraId="4C7741F6" w14:textId="77777777" w:rsidTr="007C287A">
        <w:tc>
          <w:tcPr>
            <w:tcW w:w="4819" w:type="dxa"/>
          </w:tcPr>
          <w:p w14:paraId="7E68F96B" w14:textId="77777777" w:rsidR="00066A95" w:rsidRDefault="00066A95" w:rsidP="007C287A">
            <w:pPr>
              <w:jc w:val="center"/>
              <w:rPr>
                <w:sz w:val="26"/>
                <w:szCs w:val="26"/>
              </w:rPr>
            </w:pPr>
            <w:r>
              <w:rPr>
                <w:sz w:val="26"/>
                <w:szCs w:val="26"/>
              </w:rPr>
              <w:t>HOẠT ĐỘNG CỦA GV-HS</w:t>
            </w:r>
          </w:p>
        </w:tc>
        <w:tc>
          <w:tcPr>
            <w:tcW w:w="4928" w:type="dxa"/>
          </w:tcPr>
          <w:p w14:paraId="1C35868B" w14:textId="77777777" w:rsidR="00066A95" w:rsidRDefault="00066A95" w:rsidP="007C287A">
            <w:pPr>
              <w:jc w:val="center"/>
              <w:rPr>
                <w:sz w:val="26"/>
                <w:szCs w:val="26"/>
              </w:rPr>
            </w:pPr>
            <w:r>
              <w:rPr>
                <w:sz w:val="26"/>
                <w:szCs w:val="26"/>
              </w:rPr>
              <w:t>DỰ KIẾN SẢN PHẨM</w:t>
            </w:r>
          </w:p>
        </w:tc>
      </w:tr>
      <w:tr w:rsidR="00066A95" w14:paraId="448594EB" w14:textId="77777777" w:rsidTr="007C287A">
        <w:trPr>
          <w:trHeight w:val="77"/>
        </w:trPr>
        <w:tc>
          <w:tcPr>
            <w:tcW w:w="4819" w:type="dxa"/>
          </w:tcPr>
          <w:p w14:paraId="162A4E71" w14:textId="77777777" w:rsidR="00066A95" w:rsidRDefault="00066A95" w:rsidP="007C287A">
            <w:pPr>
              <w:rPr>
                <w:b/>
                <w:sz w:val="26"/>
                <w:szCs w:val="26"/>
              </w:rPr>
            </w:pPr>
            <w:r>
              <w:rPr>
                <w:b/>
                <w:sz w:val="26"/>
                <w:szCs w:val="26"/>
              </w:rPr>
              <w:t>NV1: Tìm hiểu đặc điểm  nghệ thuật của tục ngữ</w:t>
            </w:r>
            <w:r w:rsidRPr="00373170">
              <w:rPr>
                <w:b/>
                <w:sz w:val="26"/>
                <w:szCs w:val="26"/>
              </w:rPr>
              <w:t>.</w:t>
            </w:r>
            <w:r>
              <w:rPr>
                <w:b/>
                <w:sz w:val="26"/>
                <w:szCs w:val="26"/>
              </w:rPr>
              <w:t xml:space="preserve"> </w:t>
            </w:r>
          </w:p>
          <w:p w14:paraId="700FF0E2" w14:textId="77777777" w:rsidR="00066A95" w:rsidRPr="001301CD" w:rsidRDefault="00066A95" w:rsidP="007C287A">
            <w:pPr>
              <w:rPr>
                <w:i/>
                <w:sz w:val="26"/>
                <w:szCs w:val="26"/>
              </w:rPr>
            </w:pPr>
            <w:r w:rsidRPr="001301CD">
              <w:rPr>
                <w:i/>
                <w:sz w:val="26"/>
                <w:szCs w:val="26"/>
              </w:rPr>
              <w:t>Bước 1: Chuyển giao nhiệm vụ</w:t>
            </w:r>
          </w:p>
          <w:p w14:paraId="2E98F1E8" w14:textId="77777777" w:rsidR="00066A95" w:rsidRDefault="00066A95" w:rsidP="007C287A">
            <w:pPr>
              <w:rPr>
                <w:sz w:val="26"/>
                <w:szCs w:val="26"/>
              </w:rPr>
            </w:pPr>
            <w:r>
              <w:rPr>
                <w:sz w:val="26"/>
                <w:szCs w:val="26"/>
              </w:rPr>
              <w:t>-GV chuyển giao nhiệm vụ</w:t>
            </w:r>
          </w:p>
          <w:p w14:paraId="3C852906" w14:textId="77777777" w:rsidR="00066A95" w:rsidRDefault="00066A95" w:rsidP="007C287A">
            <w:pPr>
              <w:rPr>
                <w:color w:val="333333"/>
                <w:sz w:val="26"/>
                <w:szCs w:val="26"/>
                <w:shd w:val="clear" w:color="auto" w:fill="FFFFFF"/>
              </w:rPr>
            </w:pPr>
            <w:r>
              <w:rPr>
                <w:sz w:val="26"/>
                <w:szCs w:val="26"/>
              </w:rPr>
              <w:t>*</w:t>
            </w:r>
            <w:r>
              <w:rPr>
                <w:rFonts w:ascii="Arial" w:hAnsi="Arial" w:cs="Arial"/>
                <w:color w:val="333333"/>
                <w:sz w:val="27"/>
                <w:szCs w:val="27"/>
                <w:shd w:val="clear" w:color="auto" w:fill="FFFFFF"/>
              </w:rPr>
              <w:t xml:space="preserve"> </w:t>
            </w:r>
            <w:r>
              <w:rPr>
                <w:color w:val="333333"/>
                <w:sz w:val="26"/>
                <w:szCs w:val="26"/>
                <w:shd w:val="clear" w:color="auto" w:fill="FFFFFF"/>
              </w:rPr>
              <w:t>HS hoàn thành phiếu học tâp số 1,2,3 để tìm hiểu văn bản; HS làm việc theo nhóm.</w:t>
            </w:r>
          </w:p>
          <w:p w14:paraId="5B83998E" w14:textId="77777777" w:rsidR="00066A95" w:rsidRDefault="00066A95" w:rsidP="007C287A">
            <w:pPr>
              <w:rPr>
                <w:color w:val="333333"/>
                <w:sz w:val="26"/>
                <w:szCs w:val="26"/>
                <w:shd w:val="clear" w:color="auto" w:fill="FFFFFF"/>
              </w:rPr>
            </w:pPr>
            <w:r>
              <w:rPr>
                <w:color w:val="333333"/>
                <w:sz w:val="26"/>
                <w:szCs w:val="26"/>
                <w:shd w:val="clear" w:color="auto" w:fill="FFFFFF"/>
              </w:rPr>
              <w:t>-HS lắng nghe và tiếp nhận nhiệm vụ.</w:t>
            </w:r>
          </w:p>
          <w:p w14:paraId="62A6B646" w14:textId="77777777" w:rsidR="00066A95" w:rsidRPr="001301CD" w:rsidRDefault="00066A95" w:rsidP="007C287A">
            <w:pPr>
              <w:rPr>
                <w:i/>
                <w:sz w:val="26"/>
                <w:szCs w:val="26"/>
              </w:rPr>
            </w:pPr>
            <w:r>
              <w:rPr>
                <w:color w:val="333333"/>
                <w:sz w:val="26"/>
                <w:szCs w:val="26"/>
                <w:shd w:val="clear" w:color="auto" w:fill="FFFFFF"/>
              </w:rPr>
              <w:t xml:space="preserve"> </w:t>
            </w:r>
            <w:r w:rsidRPr="001301CD">
              <w:rPr>
                <w:i/>
                <w:sz w:val="26"/>
                <w:szCs w:val="26"/>
              </w:rPr>
              <w:t>Bước 2: Thực hiện nhiệm vụ</w:t>
            </w:r>
          </w:p>
          <w:p w14:paraId="30AB8588" w14:textId="77777777" w:rsidR="00066A95" w:rsidRDefault="00066A95" w:rsidP="007C287A">
            <w:pPr>
              <w:rPr>
                <w:sz w:val="26"/>
                <w:szCs w:val="26"/>
              </w:rPr>
            </w:pPr>
            <w:r>
              <w:rPr>
                <w:sz w:val="26"/>
                <w:szCs w:val="26"/>
              </w:rPr>
              <w:t>-HS làm việc theo nhóm.</w:t>
            </w:r>
          </w:p>
          <w:p w14:paraId="3F2E6DAD" w14:textId="77777777" w:rsidR="00066A95" w:rsidRDefault="00066A95" w:rsidP="007C287A">
            <w:pPr>
              <w:rPr>
                <w:sz w:val="26"/>
                <w:szCs w:val="26"/>
              </w:rPr>
            </w:pPr>
            <w:r>
              <w:rPr>
                <w:sz w:val="26"/>
                <w:szCs w:val="26"/>
              </w:rPr>
              <w:t>-GV quan sát</w:t>
            </w:r>
          </w:p>
          <w:p w14:paraId="73325352" w14:textId="77777777" w:rsidR="00066A95" w:rsidRPr="001301CD" w:rsidRDefault="00066A95" w:rsidP="007C287A">
            <w:pPr>
              <w:rPr>
                <w:i/>
                <w:sz w:val="26"/>
                <w:szCs w:val="26"/>
              </w:rPr>
            </w:pPr>
            <w:r w:rsidRPr="001301CD">
              <w:rPr>
                <w:i/>
                <w:sz w:val="26"/>
                <w:szCs w:val="26"/>
              </w:rPr>
              <w:t>Bước 3: Báo cáo kết quả</w:t>
            </w:r>
          </w:p>
          <w:p w14:paraId="6CB369F2" w14:textId="77777777" w:rsidR="00066A95" w:rsidRDefault="00066A95" w:rsidP="007C287A">
            <w:pPr>
              <w:rPr>
                <w:sz w:val="26"/>
                <w:szCs w:val="26"/>
              </w:rPr>
            </w:pPr>
            <w:r>
              <w:rPr>
                <w:sz w:val="26"/>
                <w:szCs w:val="26"/>
              </w:rPr>
              <w:t>-HS trình bày sản phẩm</w:t>
            </w:r>
          </w:p>
          <w:p w14:paraId="39F45E2D" w14:textId="77777777" w:rsidR="00066A95" w:rsidRDefault="00066A95" w:rsidP="007C287A">
            <w:pPr>
              <w:rPr>
                <w:sz w:val="26"/>
                <w:szCs w:val="26"/>
              </w:rPr>
            </w:pPr>
            <w:r>
              <w:rPr>
                <w:sz w:val="26"/>
                <w:szCs w:val="26"/>
              </w:rPr>
              <w:t>-GV gọi hs nhận xét, bổ sung câu trả lời của bạn</w:t>
            </w:r>
          </w:p>
          <w:p w14:paraId="6ECDC886" w14:textId="77777777" w:rsidR="00066A95" w:rsidRPr="001301CD" w:rsidRDefault="00066A95" w:rsidP="007C287A">
            <w:pPr>
              <w:rPr>
                <w:i/>
                <w:sz w:val="26"/>
                <w:szCs w:val="26"/>
              </w:rPr>
            </w:pPr>
            <w:r w:rsidRPr="001301CD">
              <w:rPr>
                <w:i/>
                <w:sz w:val="26"/>
                <w:szCs w:val="26"/>
              </w:rPr>
              <w:t>Bước 4: Đánh giá kết quả thực hiện nhiệm vụ</w:t>
            </w:r>
          </w:p>
          <w:p w14:paraId="6792B743" w14:textId="77777777" w:rsidR="00066A95" w:rsidRDefault="00066A95" w:rsidP="007C287A">
            <w:pPr>
              <w:rPr>
                <w:sz w:val="26"/>
                <w:szCs w:val="26"/>
              </w:rPr>
            </w:pPr>
            <w:r>
              <w:rPr>
                <w:sz w:val="26"/>
                <w:szCs w:val="26"/>
              </w:rPr>
              <w:t>-GV nhận xét, bổ sung, chốt laik kiến thức.</w:t>
            </w:r>
          </w:p>
          <w:p w14:paraId="028D657A" w14:textId="77777777" w:rsidR="00066A95" w:rsidRDefault="00066A95" w:rsidP="007C287A">
            <w:pPr>
              <w:rPr>
                <w:b/>
                <w:sz w:val="26"/>
                <w:szCs w:val="26"/>
              </w:rPr>
            </w:pPr>
          </w:p>
          <w:p w14:paraId="057AAE86" w14:textId="77777777" w:rsidR="00066A95" w:rsidRDefault="00066A95" w:rsidP="007C287A">
            <w:pPr>
              <w:rPr>
                <w:b/>
                <w:sz w:val="26"/>
                <w:szCs w:val="26"/>
              </w:rPr>
            </w:pPr>
          </w:p>
          <w:p w14:paraId="4E85FCCF" w14:textId="77777777" w:rsidR="00066A95" w:rsidRDefault="00066A95" w:rsidP="007C287A">
            <w:pPr>
              <w:rPr>
                <w:b/>
                <w:sz w:val="26"/>
                <w:szCs w:val="26"/>
              </w:rPr>
            </w:pPr>
          </w:p>
          <w:p w14:paraId="05406F87" w14:textId="77777777" w:rsidR="00066A95" w:rsidRDefault="00066A95" w:rsidP="007C287A">
            <w:pPr>
              <w:rPr>
                <w:b/>
                <w:sz w:val="26"/>
                <w:szCs w:val="26"/>
              </w:rPr>
            </w:pPr>
          </w:p>
          <w:p w14:paraId="14034C89" w14:textId="77777777" w:rsidR="00066A95" w:rsidRDefault="00066A95" w:rsidP="007C287A">
            <w:pPr>
              <w:rPr>
                <w:b/>
                <w:sz w:val="26"/>
                <w:szCs w:val="26"/>
              </w:rPr>
            </w:pPr>
          </w:p>
          <w:p w14:paraId="5D9BE9FA" w14:textId="77777777" w:rsidR="00066A95" w:rsidRDefault="00066A95" w:rsidP="007C287A">
            <w:pPr>
              <w:rPr>
                <w:b/>
                <w:sz w:val="26"/>
                <w:szCs w:val="26"/>
              </w:rPr>
            </w:pPr>
          </w:p>
          <w:p w14:paraId="416BFD3A" w14:textId="77777777" w:rsidR="00066A95" w:rsidRDefault="00066A95" w:rsidP="007C287A">
            <w:pPr>
              <w:rPr>
                <w:b/>
                <w:sz w:val="26"/>
                <w:szCs w:val="26"/>
              </w:rPr>
            </w:pPr>
          </w:p>
          <w:p w14:paraId="66DE7901" w14:textId="77777777" w:rsidR="00066A95" w:rsidRDefault="00066A95" w:rsidP="007C287A">
            <w:pPr>
              <w:rPr>
                <w:b/>
                <w:sz w:val="26"/>
                <w:szCs w:val="26"/>
              </w:rPr>
            </w:pPr>
          </w:p>
          <w:p w14:paraId="7FD4FA85" w14:textId="77777777" w:rsidR="00066A95" w:rsidRDefault="00066A95" w:rsidP="007C287A">
            <w:pPr>
              <w:rPr>
                <w:b/>
                <w:sz w:val="26"/>
                <w:szCs w:val="26"/>
              </w:rPr>
            </w:pPr>
          </w:p>
          <w:p w14:paraId="289BB462" w14:textId="77777777" w:rsidR="00066A95" w:rsidRDefault="00066A95" w:rsidP="007C287A">
            <w:pPr>
              <w:rPr>
                <w:b/>
                <w:sz w:val="26"/>
                <w:szCs w:val="26"/>
              </w:rPr>
            </w:pPr>
          </w:p>
          <w:p w14:paraId="7863D503" w14:textId="77777777" w:rsidR="00066A95" w:rsidRDefault="00066A95" w:rsidP="007C287A">
            <w:pPr>
              <w:rPr>
                <w:b/>
                <w:sz w:val="26"/>
                <w:szCs w:val="26"/>
              </w:rPr>
            </w:pPr>
          </w:p>
          <w:p w14:paraId="28EFC3E2" w14:textId="77777777" w:rsidR="00066A95" w:rsidRDefault="00066A95" w:rsidP="007C287A">
            <w:pPr>
              <w:rPr>
                <w:b/>
                <w:sz w:val="26"/>
                <w:szCs w:val="26"/>
              </w:rPr>
            </w:pPr>
          </w:p>
          <w:p w14:paraId="113A8F3E" w14:textId="77777777" w:rsidR="00066A95" w:rsidRDefault="00066A95" w:rsidP="007C287A">
            <w:pPr>
              <w:rPr>
                <w:b/>
                <w:sz w:val="26"/>
                <w:szCs w:val="26"/>
              </w:rPr>
            </w:pPr>
          </w:p>
          <w:p w14:paraId="0E9604B5" w14:textId="77777777" w:rsidR="00066A95" w:rsidRDefault="00066A95" w:rsidP="007C287A">
            <w:pPr>
              <w:rPr>
                <w:b/>
                <w:sz w:val="26"/>
                <w:szCs w:val="26"/>
              </w:rPr>
            </w:pPr>
          </w:p>
          <w:p w14:paraId="2C3F5CA9" w14:textId="77777777" w:rsidR="00066A95" w:rsidRDefault="00066A95" w:rsidP="007C287A">
            <w:pPr>
              <w:rPr>
                <w:b/>
                <w:sz w:val="26"/>
                <w:szCs w:val="26"/>
              </w:rPr>
            </w:pPr>
          </w:p>
          <w:p w14:paraId="15D28F1F" w14:textId="77777777" w:rsidR="00066A95" w:rsidRDefault="00066A95" w:rsidP="007C287A">
            <w:pPr>
              <w:rPr>
                <w:b/>
                <w:sz w:val="26"/>
                <w:szCs w:val="26"/>
              </w:rPr>
            </w:pPr>
          </w:p>
          <w:p w14:paraId="49C955ED" w14:textId="77777777" w:rsidR="00066A95" w:rsidRDefault="00066A95" w:rsidP="007C287A">
            <w:pPr>
              <w:rPr>
                <w:b/>
                <w:sz w:val="26"/>
                <w:szCs w:val="26"/>
              </w:rPr>
            </w:pPr>
          </w:p>
          <w:p w14:paraId="4BF251BE" w14:textId="77777777" w:rsidR="00066A95" w:rsidRDefault="00066A95" w:rsidP="007C287A">
            <w:pPr>
              <w:rPr>
                <w:b/>
                <w:sz w:val="26"/>
                <w:szCs w:val="26"/>
              </w:rPr>
            </w:pPr>
          </w:p>
          <w:p w14:paraId="2A36CE66" w14:textId="77777777" w:rsidR="00066A95" w:rsidRDefault="00066A95" w:rsidP="007C287A">
            <w:pPr>
              <w:rPr>
                <w:b/>
                <w:sz w:val="26"/>
                <w:szCs w:val="26"/>
              </w:rPr>
            </w:pPr>
          </w:p>
          <w:p w14:paraId="1398F9DF" w14:textId="77777777" w:rsidR="00066A95" w:rsidRDefault="00066A95" w:rsidP="007C287A">
            <w:pPr>
              <w:rPr>
                <w:b/>
                <w:sz w:val="26"/>
                <w:szCs w:val="26"/>
              </w:rPr>
            </w:pPr>
          </w:p>
          <w:p w14:paraId="6EB6992E" w14:textId="77777777" w:rsidR="00066A95" w:rsidRDefault="00066A95" w:rsidP="007C287A">
            <w:pPr>
              <w:rPr>
                <w:b/>
                <w:sz w:val="26"/>
                <w:szCs w:val="26"/>
              </w:rPr>
            </w:pPr>
          </w:p>
          <w:p w14:paraId="6E1F6A40" w14:textId="77777777" w:rsidR="00066A95" w:rsidRDefault="00066A95" w:rsidP="007C287A">
            <w:pPr>
              <w:rPr>
                <w:b/>
                <w:sz w:val="26"/>
                <w:szCs w:val="26"/>
              </w:rPr>
            </w:pPr>
          </w:p>
          <w:p w14:paraId="463C12DC" w14:textId="77777777" w:rsidR="00066A95" w:rsidRDefault="00066A95" w:rsidP="007C287A">
            <w:pPr>
              <w:rPr>
                <w:b/>
                <w:sz w:val="26"/>
                <w:szCs w:val="26"/>
              </w:rPr>
            </w:pPr>
          </w:p>
          <w:p w14:paraId="09AC5446" w14:textId="77777777" w:rsidR="00066A95" w:rsidRDefault="00066A95" w:rsidP="007C287A">
            <w:pPr>
              <w:rPr>
                <w:b/>
                <w:sz w:val="26"/>
                <w:szCs w:val="26"/>
              </w:rPr>
            </w:pPr>
          </w:p>
          <w:p w14:paraId="3329A672" w14:textId="77777777" w:rsidR="00066A95" w:rsidRDefault="00066A95" w:rsidP="007C287A">
            <w:pPr>
              <w:rPr>
                <w:b/>
                <w:sz w:val="26"/>
                <w:szCs w:val="26"/>
              </w:rPr>
            </w:pPr>
          </w:p>
          <w:p w14:paraId="5FE332E9" w14:textId="77777777" w:rsidR="00066A95" w:rsidRDefault="00066A95" w:rsidP="007C287A">
            <w:pPr>
              <w:rPr>
                <w:b/>
                <w:sz w:val="26"/>
                <w:szCs w:val="26"/>
              </w:rPr>
            </w:pPr>
          </w:p>
          <w:p w14:paraId="2A250A22" w14:textId="77777777" w:rsidR="00066A95" w:rsidRDefault="00066A95" w:rsidP="007C287A">
            <w:pPr>
              <w:rPr>
                <w:b/>
                <w:sz w:val="26"/>
                <w:szCs w:val="26"/>
              </w:rPr>
            </w:pPr>
          </w:p>
          <w:p w14:paraId="6A028CFF" w14:textId="77777777" w:rsidR="00066A95" w:rsidRDefault="00066A95" w:rsidP="007C287A">
            <w:pPr>
              <w:rPr>
                <w:b/>
                <w:sz w:val="26"/>
                <w:szCs w:val="26"/>
              </w:rPr>
            </w:pPr>
          </w:p>
          <w:p w14:paraId="7EE7F9E2" w14:textId="77777777" w:rsidR="00066A95" w:rsidRDefault="00066A95" w:rsidP="007C287A">
            <w:pPr>
              <w:rPr>
                <w:b/>
                <w:sz w:val="26"/>
                <w:szCs w:val="26"/>
              </w:rPr>
            </w:pPr>
          </w:p>
          <w:p w14:paraId="246A5ED8" w14:textId="77777777" w:rsidR="00066A95" w:rsidRDefault="00066A95" w:rsidP="007C287A">
            <w:pPr>
              <w:rPr>
                <w:b/>
                <w:sz w:val="26"/>
                <w:szCs w:val="26"/>
              </w:rPr>
            </w:pPr>
            <w:r>
              <w:rPr>
                <w:b/>
                <w:sz w:val="26"/>
                <w:szCs w:val="26"/>
              </w:rPr>
              <w:t>NV2</w:t>
            </w:r>
            <w:r w:rsidRPr="00373170">
              <w:rPr>
                <w:b/>
                <w:sz w:val="26"/>
                <w:szCs w:val="26"/>
              </w:rPr>
              <w:t xml:space="preserve">: </w:t>
            </w:r>
            <w:r>
              <w:rPr>
                <w:b/>
                <w:sz w:val="26"/>
                <w:szCs w:val="26"/>
              </w:rPr>
              <w:t>Bài học rút ra những lưu ý khi đọc và sử dụng tục ngữ.</w:t>
            </w:r>
          </w:p>
          <w:p w14:paraId="1FC5552B" w14:textId="77777777" w:rsidR="00066A95" w:rsidRPr="001301CD" w:rsidRDefault="00066A95" w:rsidP="007C287A">
            <w:pPr>
              <w:rPr>
                <w:i/>
                <w:sz w:val="26"/>
                <w:szCs w:val="26"/>
              </w:rPr>
            </w:pPr>
            <w:r w:rsidRPr="001301CD">
              <w:rPr>
                <w:i/>
                <w:sz w:val="26"/>
                <w:szCs w:val="26"/>
              </w:rPr>
              <w:t>Bước 1: Chuyển giao nhiệm vụ</w:t>
            </w:r>
          </w:p>
          <w:p w14:paraId="70611E25" w14:textId="77777777" w:rsidR="00066A95" w:rsidRDefault="00066A95" w:rsidP="007C287A">
            <w:pPr>
              <w:rPr>
                <w:sz w:val="26"/>
                <w:szCs w:val="26"/>
              </w:rPr>
            </w:pPr>
            <w:r>
              <w:rPr>
                <w:sz w:val="26"/>
                <w:szCs w:val="26"/>
              </w:rPr>
              <w:t>*Khi đọc tục ngữ và sử dụng tục ngữ, chúng ta cần những lưu ý nào?</w:t>
            </w:r>
          </w:p>
          <w:p w14:paraId="58CE753D" w14:textId="77777777" w:rsidR="00066A95" w:rsidRDefault="00066A95" w:rsidP="007C287A">
            <w:pPr>
              <w:rPr>
                <w:color w:val="333333"/>
                <w:sz w:val="26"/>
                <w:szCs w:val="26"/>
                <w:shd w:val="clear" w:color="auto" w:fill="FFFFFF"/>
              </w:rPr>
            </w:pPr>
            <w:r>
              <w:rPr>
                <w:color w:val="333333"/>
                <w:sz w:val="26"/>
                <w:szCs w:val="26"/>
                <w:shd w:val="clear" w:color="auto" w:fill="FFFFFF"/>
              </w:rPr>
              <w:t>-HS lắng nghe và tiếp nhận nhiệm vụ.</w:t>
            </w:r>
          </w:p>
          <w:p w14:paraId="0374927C" w14:textId="77777777" w:rsidR="00066A95" w:rsidRPr="001301CD" w:rsidRDefault="00066A95" w:rsidP="007C287A">
            <w:pPr>
              <w:rPr>
                <w:i/>
                <w:sz w:val="26"/>
                <w:szCs w:val="26"/>
              </w:rPr>
            </w:pPr>
            <w:r>
              <w:rPr>
                <w:color w:val="333333"/>
                <w:sz w:val="26"/>
                <w:szCs w:val="26"/>
                <w:shd w:val="clear" w:color="auto" w:fill="FFFFFF"/>
              </w:rPr>
              <w:t xml:space="preserve"> </w:t>
            </w:r>
            <w:r w:rsidRPr="001301CD">
              <w:rPr>
                <w:i/>
                <w:sz w:val="26"/>
                <w:szCs w:val="26"/>
              </w:rPr>
              <w:t>Bước 2: Thực hiện nhiệm vụ</w:t>
            </w:r>
          </w:p>
          <w:p w14:paraId="2A24530C" w14:textId="77777777" w:rsidR="00066A95" w:rsidRDefault="00066A95" w:rsidP="007C287A">
            <w:pPr>
              <w:rPr>
                <w:sz w:val="26"/>
                <w:szCs w:val="26"/>
              </w:rPr>
            </w:pPr>
            <w:r>
              <w:rPr>
                <w:sz w:val="26"/>
                <w:szCs w:val="26"/>
              </w:rPr>
              <w:t>-HS làm việc cá nhân.</w:t>
            </w:r>
          </w:p>
          <w:p w14:paraId="4E92CF72" w14:textId="77777777" w:rsidR="00066A95" w:rsidRDefault="00066A95" w:rsidP="007C287A">
            <w:pPr>
              <w:rPr>
                <w:sz w:val="26"/>
                <w:szCs w:val="26"/>
              </w:rPr>
            </w:pPr>
            <w:r>
              <w:rPr>
                <w:sz w:val="26"/>
                <w:szCs w:val="26"/>
              </w:rPr>
              <w:t>-GV quan sát</w:t>
            </w:r>
          </w:p>
          <w:p w14:paraId="712D2B51" w14:textId="77777777" w:rsidR="00066A95" w:rsidRPr="001301CD" w:rsidRDefault="00066A95" w:rsidP="007C287A">
            <w:pPr>
              <w:rPr>
                <w:i/>
                <w:sz w:val="26"/>
                <w:szCs w:val="26"/>
              </w:rPr>
            </w:pPr>
            <w:r w:rsidRPr="001301CD">
              <w:rPr>
                <w:i/>
                <w:sz w:val="26"/>
                <w:szCs w:val="26"/>
              </w:rPr>
              <w:t>Bước 3: Báo cáo kết quả</w:t>
            </w:r>
          </w:p>
          <w:p w14:paraId="6CE3B9A2" w14:textId="77777777" w:rsidR="00066A95" w:rsidRDefault="00066A95" w:rsidP="007C287A">
            <w:pPr>
              <w:rPr>
                <w:sz w:val="26"/>
                <w:szCs w:val="26"/>
              </w:rPr>
            </w:pPr>
            <w:r>
              <w:rPr>
                <w:sz w:val="26"/>
                <w:szCs w:val="26"/>
              </w:rPr>
              <w:t>-HS trình bày sản phẩm</w:t>
            </w:r>
          </w:p>
          <w:p w14:paraId="77557BC0" w14:textId="77777777" w:rsidR="00066A95" w:rsidRDefault="00066A95" w:rsidP="007C287A">
            <w:pPr>
              <w:rPr>
                <w:sz w:val="26"/>
                <w:szCs w:val="26"/>
              </w:rPr>
            </w:pPr>
            <w:r>
              <w:rPr>
                <w:sz w:val="26"/>
                <w:szCs w:val="26"/>
              </w:rPr>
              <w:t>-GV gọi hs nhận xét, bổ sung câu trả lời của bạn</w:t>
            </w:r>
          </w:p>
          <w:p w14:paraId="2579775A" w14:textId="77777777" w:rsidR="00066A95" w:rsidRPr="001301CD" w:rsidRDefault="00066A95" w:rsidP="007C287A">
            <w:pPr>
              <w:rPr>
                <w:i/>
                <w:sz w:val="26"/>
                <w:szCs w:val="26"/>
              </w:rPr>
            </w:pPr>
            <w:r w:rsidRPr="001301CD">
              <w:rPr>
                <w:i/>
                <w:sz w:val="26"/>
                <w:szCs w:val="26"/>
              </w:rPr>
              <w:t>Bước 4: Đánh giá kết quả thực hiện nhiệm vụ</w:t>
            </w:r>
          </w:p>
          <w:p w14:paraId="3FE48240" w14:textId="77777777" w:rsidR="00066A95" w:rsidRPr="00002231" w:rsidRDefault="00066A95" w:rsidP="007C287A">
            <w:pPr>
              <w:rPr>
                <w:b/>
                <w:sz w:val="26"/>
                <w:szCs w:val="26"/>
              </w:rPr>
            </w:pPr>
            <w:r w:rsidRPr="00002231">
              <w:rPr>
                <w:b/>
                <w:sz w:val="26"/>
                <w:szCs w:val="26"/>
              </w:rPr>
              <w:t xml:space="preserve">NV3:Nội dung của những câu tục ngữ về con người và xã hội. </w:t>
            </w:r>
          </w:p>
          <w:p w14:paraId="3C65A0D3" w14:textId="77777777" w:rsidR="00066A95" w:rsidRPr="001301CD" w:rsidRDefault="00066A95" w:rsidP="007C287A">
            <w:pPr>
              <w:rPr>
                <w:i/>
                <w:sz w:val="26"/>
                <w:szCs w:val="26"/>
              </w:rPr>
            </w:pPr>
            <w:r w:rsidRPr="001301CD">
              <w:rPr>
                <w:i/>
                <w:sz w:val="26"/>
                <w:szCs w:val="26"/>
              </w:rPr>
              <w:t>Bước 1: Chuyển giao nhiệm vụ</w:t>
            </w:r>
          </w:p>
          <w:p w14:paraId="21D794BF" w14:textId="77777777" w:rsidR="00066A95" w:rsidRDefault="00066A95" w:rsidP="007C287A">
            <w:pPr>
              <w:rPr>
                <w:sz w:val="26"/>
                <w:szCs w:val="26"/>
              </w:rPr>
            </w:pPr>
            <w:r>
              <w:rPr>
                <w:sz w:val="26"/>
                <w:szCs w:val="26"/>
              </w:rPr>
              <w:t>*Khái quát nội dung của các câu tục ngữ về con ngươi và xã hội?</w:t>
            </w:r>
          </w:p>
          <w:p w14:paraId="667231E9" w14:textId="77777777" w:rsidR="00066A95" w:rsidRDefault="00066A95" w:rsidP="007C287A">
            <w:pPr>
              <w:rPr>
                <w:color w:val="333333"/>
                <w:sz w:val="26"/>
                <w:szCs w:val="26"/>
                <w:shd w:val="clear" w:color="auto" w:fill="FFFFFF"/>
              </w:rPr>
            </w:pPr>
            <w:r>
              <w:rPr>
                <w:color w:val="333333"/>
                <w:sz w:val="26"/>
                <w:szCs w:val="26"/>
                <w:shd w:val="clear" w:color="auto" w:fill="FFFFFF"/>
              </w:rPr>
              <w:t>-HS lắng nghe và tiếp nhận nhiệm vụ.</w:t>
            </w:r>
          </w:p>
          <w:p w14:paraId="45F19F45" w14:textId="77777777" w:rsidR="00066A95" w:rsidRPr="001301CD" w:rsidRDefault="00066A95" w:rsidP="007C287A">
            <w:pPr>
              <w:rPr>
                <w:i/>
                <w:sz w:val="26"/>
                <w:szCs w:val="26"/>
              </w:rPr>
            </w:pPr>
            <w:r>
              <w:rPr>
                <w:color w:val="333333"/>
                <w:sz w:val="26"/>
                <w:szCs w:val="26"/>
                <w:shd w:val="clear" w:color="auto" w:fill="FFFFFF"/>
              </w:rPr>
              <w:t xml:space="preserve"> </w:t>
            </w:r>
            <w:r w:rsidRPr="001301CD">
              <w:rPr>
                <w:i/>
                <w:sz w:val="26"/>
                <w:szCs w:val="26"/>
              </w:rPr>
              <w:t>Bước 2: Thực hiện nhiệm vụ</w:t>
            </w:r>
          </w:p>
          <w:p w14:paraId="6177FBEC" w14:textId="77777777" w:rsidR="00066A95" w:rsidRDefault="00066A95" w:rsidP="007C287A">
            <w:pPr>
              <w:rPr>
                <w:sz w:val="26"/>
                <w:szCs w:val="26"/>
              </w:rPr>
            </w:pPr>
            <w:r>
              <w:rPr>
                <w:sz w:val="26"/>
                <w:szCs w:val="26"/>
              </w:rPr>
              <w:t>-HS làm việc cá nhân.</w:t>
            </w:r>
          </w:p>
          <w:p w14:paraId="53086F1D" w14:textId="77777777" w:rsidR="00066A95" w:rsidRDefault="00066A95" w:rsidP="007C287A">
            <w:pPr>
              <w:rPr>
                <w:sz w:val="26"/>
                <w:szCs w:val="26"/>
              </w:rPr>
            </w:pPr>
            <w:r>
              <w:rPr>
                <w:sz w:val="26"/>
                <w:szCs w:val="26"/>
              </w:rPr>
              <w:t>-GV quan sát</w:t>
            </w:r>
          </w:p>
          <w:p w14:paraId="059B9856" w14:textId="77777777" w:rsidR="00066A95" w:rsidRPr="001301CD" w:rsidRDefault="00066A95" w:rsidP="007C287A">
            <w:pPr>
              <w:rPr>
                <w:i/>
                <w:sz w:val="26"/>
                <w:szCs w:val="26"/>
              </w:rPr>
            </w:pPr>
            <w:r w:rsidRPr="001301CD">
              <w:rPr>
                <w:i/>
                <w:sz w:val="26"/>
                <w:szCs w:val="26"/>
              </w:rPr>
              <w:t>Bước 3: Báo cáo kết quả</w:t>
            </w:r>
          </w:p>
          <w:p w14:paraId="3D2FC4D4" w14:textId="77777777" w:rsidR="00066A95" w:rsidRDefault="00066A95" w:rsidP="007C287A">
            <w:pPr>
              <w:rPr>
                <w:sz w:val="26"/>
                <w:szCs w:val="26"/>
              </w:rPr>
            </w:pPr>
            <w:r>
              <w:rPr>
                <w:sz w:val="26"/>
                <w:szCs w:val="26"/>
              </w:rPr>
              <w:t>-HS trình bày sản phẩm</w:t>
            </w:r>
          </w:p>
          <w:p w14:paraId="6C9ECB96" w14:textId="77777777" w:rsidR="00066A95" w:rsidRDefault="00066A95" w:rsidP="007C287A">
            <w:pPr>
              <w:rPr>
                <w:sz w:val="26"/>
                <w:szCs w:val="26"/>
              </w:rPr>
            </w:pPr>
            <w:r>
              <w:rPr>
                <w:sz w:val="26"/>
                <w:szCs w:val="26"/>
              </w:rPr>
              <w:t>-GV gọi hs nhận xét, bổ sung câu trả lời của bạn</w:t>
            </w:r>
          </w:p>
          <w:p w14:paraId="22F519C7" w14:textId="77777777" w:rsidR="00066A95" w:rsidRPr="001301CD" w:rsidRDefault="00066A95" w:rsidP="007C287A">
            <w:pPr>
              <w:rPr>
                <w:i/>
                <w:sz w:val="26"/>
                <w:szCs w:val="26"/>
              </w:rPr>
            </w:pPr>
            <w:r w:rsidRPr="001301CD">
              <w:rPr>
                <w:i/>
                <w:sz w:val="26"/>
                <w:szCs w:val="26"/>
              </w:rPr>
              <w:t>Bước 4: Đánh giá kết quả thực hiện nhiệm vụ</w:t>
            </w:r>
          </w:p>
        </w:tc>
        <w:tc>
          <w:tcPr>
            <w:tcW w:w="4928" w:type="dxa"/>
          </w:tcPr>
          <w:p w14:paraId="2FEAAA81" w14:textId="77777777" w:rsidR="00066A95" w:rsidRPr="001301CD" w:rsidRDefault="00066A95" w:rsidP="007C287A">
            <w:pPr>
              <w:jc w:val="both"/>
              <w:rPr>
                <w:b/>
                <w:sz w:val="26"/>
                <w:szCs w:val="26"/>
              </w:rPr>
            </w:pPr>
            <w:r w:rsidRPr="001301CD">
              <w:rPr>
                <w:b/>
                <w:sz w:val="26"/>
                <w:szCs w:val="26"/>
              </w:rPr>
              <w:lastRenderedPageBreak/>
              <w:t>II. Suy ngẫm và phản hồi</w:t>
            </w:r>
          </w:p>
          <w:p w14:paraId="589BEE14" w14:textId="77777777" w:rsidR="00066A95" w:rsidRDefault="00066A95" w:rsidP="007C287A">
            <w:pPr>
              <w:jc w:val="both"/>
              <w:rPr>
                <w:b/>
                <w:sz w:val="26"/>
                <w:szCs w:val="26"/>
              </w:rPr>
            </w:pPr>
            <w:r>
              <w:rPr>
                <w:sz w:val="26"/>
                <w:szCs w:val="26"/>
              </w:rPr>
              <w:t>1.</w:t>
            </w:r>
            <w:r>
              <w:rPr>
                <w:b/>
                <w:sz w:val="26"/>
                <w:szCs w:val="26"/>
              </w:rPr>
              <w:t xml:space="preserve"> Đặc điểm  nghệ thuật của tục ngữ</w:t>
            </w:r>
            <w:r w:rsidRPr="00373170">
              <w:rPr>
                <w:b/>
                <w:sz w:val="26"/>
                <w:szCs w:val="26"/>
              </w:rPr>
              <w:t>.</w:t>
            </w:r>
            <w:r>
              <w:rPr>
                <w:b/>
                <w:sz w:val="26"/>
                <w:szCs w:val="26"/>
              </w:rPr>
              <w:t xml:space="preserve"> </w:t>
            </w:r>
          </w:p>
          <w:p w14:paraId="71095F96" w14:textId="77777777" w:rsidR="00066A95" w:rsidRDefault="00066A95" w:rsidP="007C287A">
            <w:pPr>
              <w:jc w:val="both"/>
              <w:rPr>
                <w:b/>
                <w:sz w:val="26"/>
                <w:szCs w:val="26"/>
              </w:rPr>
            </w:pPr>
            <w:r>
              <w:rPr>
                <w:b/>
                <w:sz w:val="26"/>
                <w:szCs w:val="26"/>
              </w:rPr>
              <w:t>a.Số chữ, số dòng, vế câu</w:t>
            </w:r>
          </w:p>
          <w:tbl>
            <w:tblPr>
              <w:tblStyle w:val="TableGrid"/>
              <w:tblW w:w="0" w:type="auto"/>
              <w:tblInd w:w="35" w:type="dxa"/>
              <w:tblLook w:val="04A0" w:firstRow="1" w:lastRow="0" w:firstColumn="1" w:lastColumn="0" w:noHBand="0" w:noVBand="1"/>
            </w:tblPr>
            <w:tblGrid>
              <w:gridCol w:w="699"/>
              <w:gridCol w:w="1567"/>
              <w:gridCol w:w="1139"/>
              <w:gridCol w:w="1125"/>
            </w:tblGrid>
            <w:tr w:rsidR="00066A95" w14:paraId="36E624D3" w14:textId="77777777" w:rsidTr="007C287A">
              <w:tc>
                <w:tcPr>
                  <w:tcW w:w="703" w:type="dxa"/>
                </w:tcPr>
                <w:p w14:paraId="0FA4F408" w14:textId="77777777" w:rsidR="00066A95" w:rsidRDefault="00066A95" w:rsidP="007C287A">
                  <w:pPr>
                    <w:jc w:val="both"/>
                    <w:rPr>
                      <w:sz w:val="26"/>
                      <w:szCs w:val="26"/>
                    </w:rPr>
                  </w:pPr>
                  <w:r>
                    <w:rPr>
                      <w:sz w:val="26"/>
                      <w:szCs w:val="26"/>
                    </w:rPr>
                    <w:t>Câu tục ngữ</w:t>
                  </w:r>
                </w:p>
              </w:tc>
              <w:tc>
                <w:tcPr>
                  <w:tcW w:w="1631" w:type="dxa"/>
                </w:tcPr>
                <w:p w14:paraId="4632982B" w14:textId="77777777" w:rsidR="00066A95" w:rsidRDefault="00066A95" w:rsidP="007C287A">
                  <w:pPr>
                    <w:jc w:val="both"/>
                    <w:rPr>
                      <w:sz w:val="26"/>
                      <w:szCs w:val="26"/>
                    </w:rPr>
                  </w:pPr>
                  <w:r>
                    <w:rPr>
                      <w:sz w:val="26"/>
                      <w:szCs w:val="26"/>
                    </w:rPr>
                    <w:t>Số chữ</w:t>
                  </w:r>
                </w:p>
              </w:tc>
              <w:tc>
                <w:tcPr>
                  <w:tcW w:w="1166" w:type="dxa"/>
                </w:tcPr>
                <w:p w14:paraId="1E048B7B" w14:textId="77777777" w:rsidR="00066A95" w:rsidRDefault="00066A95" w:rsidP="007C287A">
                  <w:pPr>
                    <w:jc w:val="both"/>
                    <w:rPr>
                      <w:sz w:val="26"/>
                      <w:szCs w:val="26"/>
                    </w:rPr>
                  </w:pPr>
                  <w:r>
                    <w:rPr>
                      <w:sz w:val="26"/>
                      <w:szCs w:val="26"/>
                    </w:rPr>
                    <w:t>Số dòng</w:t>
                  </w:r>
                </w:p>
              </w:tc>
              <w:tc>
                <w:tcPr>
                  <w:tcW w:w="1167" w:type="dxa"/>
                </w:tcPr>
                <w:p w14:paraId="2F67A9B4" w14:textId="77777777" w:rsidR="00066A95" w:rsidRDefault="00066A95" w:rsidP="007C287A">
                  <w:pPr>
                    <w:jc w:val="both"/>
                    <w:rPr>
                      <w:sz w:val="26"/>
                      <w:szCs w:val="26"/>
                    </w:rPr>
                  </w:pPr>
                  <w:r>
                    <w:rPr>
                      <w:sz w:val="26"/>
                      <w:szCs w:val="26"/>
                    </w:rPr>
                    <w:t>Số vế</w:t>
                  </w:r>
                </w:p>
              </w:tc>
            </w:tr>
            <w:tr w:rsidR="00066A95" w14:paraId="357086BB" w14:textId="77777777" w:rsidTr="007C287A">
              <w:tc>
                <w:tcPr>
                  <w:tcW w:w="703" w:type="dxa"/>
                </w:tcPr>
                <w:p w14:paraId="361F829A" w14:textId="77777777" w:rsidR="00066A95" w:rsidRDefault="00066A95" w:rsidP="007C287A">
                  <w:pPr>
                    <w:jc w:val="both"/>
                    <w:rPr>
                      <w:sz w:val="26"/>
                      <w:szCs w:val="26"/>
                    </w:rPr>
                  </w:pPr>
                  <w:r>
                    <w:rPr>
                      <w:sz w:val="26"/>
                      <w:szCs w:val="26"/>
                    </w:rPr>
                    <w:t>1</w:t>
                  </w:r>
                </w:p>
              </w:tc>
              <w:tc>
                <w:tcPr>
                  <w:tcW w:w="1631" w:type="dxa"/>
                </w:tcPr>
                <w:p w14:paraId="71E22083" w14:textId="77777777" w:rsidR="00066A95" w:rsidRDefault="00066A95" w:rsidP="007C287A">
                  <w:pPr>
                    <w:jc w:val="both"/>
                    <w:rPr>
                      <w:sz w:val="26"/>
                      <w:szCs w:val="26"/>
                    </w:rPr>
                  </w:pPr>
                  <w:r>
                    <w:rPr>
                      <w:sz w:val="26"/>
                      <w:szCs w:val="26"/>
                    </w:rPr>
                    <w:t>4</w:t>
                  </w:r>
                </w:p>
              </w:tc>
              <w:tc>
                <w:tcPr>
                  <w:tcW w:w="1166" w:type="dxa"/>
                </w:tcPr>
                <w:p w14:paraId="0B06483D" w14:textId="77777777" w:rsidR="00066A95" w:rsidRDefault="00066A95" w:rsidP="007C287A">
                  <w:pPr>
                    <w:jc w:val="both"/>
                    <w:rPr>
                      <w:sz w:val="26"/>
                      <w:szCs w:val="26"/>
                    </w:rPr>
                  </w:pPr>
                  <w:r>
                    <w:rPr>
                      <w:sz w:val="26"/>
                      <w:szCs w:val="26"/>
                    </w:rPr>
                    <w:t>1</w:t>
                  </w:r>
                </w:p>
              </w:tc>
              <w:tc>
                <w:tcPr>
                  <w:tcW w:w="1167" w:type="dxa"/>
                </w:tcPr>
                <w:p w14:paraId="0B0E0F60" w14:textId="77777777" w:rsidR="00066A95" w:rsidRDefault="00066A95" w:rsidP="007C287A">
                  <w:pPr>
                    <w:jc w:val="both"/>
                    <w:rPr>
                      <w:sz w:val="26"/>
                      <w:szCs w:val="26"/>
                    </w:rPr>
                  </w:pPr>
                  <w:r>
                    <w:rPr>
                      <w:sz w:val="26"/>
                      <w:szCs w:val="26"/>
                    </w:rPr>
                    <w:t>2</w:t>
                  </w:r>
                </w:p>
              </w:tc>
            </w:tr>
            <w:tr w:rsidR="00066A95" w14:paraId="4A9A0F99" w14:textId="77777777" w:rsidTr="007C287A">
              <w:tc>
                <w:tcPr>
                  <w:tcW w:w="703" w:type="dxa"/>
                </w:tcPr>
                <w:p w14:paraId="38ED77E5" w14:textId="77777777" w:rsidR="00066A95" w:rsidRDefault="00066A95" w:rsidP="007C287A">
                  <w:pPr>
                    <w:jc w:val="both"/>
                    <w:rPr>
                      <w:sz w:val="26"/>
                      <w:szCs w:val="26"/>
                    </w:rPr>
                  </w:pPr>
                  <w:r>
                    <w:rPr>
                      <w:sz w:val="26"/>
                      <w:szCs w:val="26"/>
                    </w:rPr>
                    <w:t>6</w:t>
                  </w:r>
                </w:p>
              </w:tc>
              <w:tc>
                <w:tcPr>
                  <w:tcW w:w="1631" w:type="dxa"/>
                </w:tcPr>
                <w:p w14:paraId="091D5C5E" w14:textId="77777777" w:rsidR="00066A95" w:rsidRDefault="00066A95" w:rsidP="007C287A">
                  <w:pPr>
                    <w:jc w:val="both"/>
                    <w:rPr>
                      <w:sz w:val="26"/>
                      <w:szCs w:val="26"/>
                    </w:rPr>
                  </w:pPr>
                  <w:r>
                    <w:rPr>
                      <w:sz w:val="26"/>
                      <w:szCs w:val="26"/>
                    </w:rPr>
                    <w:t>8</w:t>
                  </w:r>
                </w:p>
              </w:tc>
              <w:tc>
                <w:tcPr>
                  <w:tcW w:w="1166" w:type="dxa"/>
                </w:tcPr>
                <w:p w14:paraId="466D4343" w14:textId="77777777" w:rsidR="00066A95" w:rsidRDefault="00066A95" w:rsidP="007C287A">
                  <w:pPr>
                    <w:jc w:val="both"/>
                    <w:rPr>
                      <w:sz w:val="26"/>
                      <w:szCs w:val="26"/>
                    </w:rPr>
                  </w:pPr>
                  <w:r>
                    <w:rPr>
                      <w:sz w:val="26"/>
                      <w:szCs w:val="26"/>
                    </w:rPr>
                    <w:t>1</w:t>
                  </w:r>
                </w:p>
              </w:tc>
              <w:tc>
                <w:tcPr>
                  <w:tcW w:w="1167" w:type="dxa"/>
                </w:tcPr>
                <w:p w14:paraId="68BA3542" w14:textId="77777777" w:rsidR="00066A95" w:rsidRDefault="00066A95" w:rsidP="007C287A">
                  <w:pPr>
                    <w:jc w:val="both"/>
                    <w:rPr>
                      <w:sz w:val="26"/>
                      <w:szCs w:val="26"/>
                    </w:rPr>
                  </w:pPr>
                  <w:r>
                    <w:rPr>
                      <w:sz w:val="26"/>
                      <w:szCs w:val="26"/>
                    </w:rPr>
                    <w:t>2</w:t>
                  </w:r>
                </w:p>
              </w:tc>
            </w:tr>
            <w:tr w:rsidR="00066A95" w14:paraId="2196E38A" w14:textId="77777777" w:rsidTr="007C287A">
              <w:tc>
                <w:tcPr>
                  <w:tcW w:w="703" w:type="dxa"/>
                </w:tcPr>
                <w:p w14:paraId="13554CA2" w14:textId="77777777" w:rsidR="00066A95" w:rsidRDefault="00066A95" w:rsidP="007C287A">
                  <w:pPr>
                    <w:jc w:val="both"/>
                    <w:rPr>
                      <w:sz w:val="26"/>
                      <w:szCs w:val="26"/>
                    </w:rPr>
                  </w:pPr>
                  <w:r>
                    <w:rPr>
                      <w:sz w:val="26"/>
                      <w:szCs w:val="26"/>
                    </w:rPr>
                    <w:t>8</w:t>
                  </w:r>
                </w:p>
              </w:tc>
              <w:tc>
                <w:tcPr>
                  <w:tcW w:w="1631" w:type="dxa"/>
                </w:tcPr>
                <w:p w14:paraId="4A69937B" w14:textId="77777777" w:rsidR="00066A95" w:rsidRDefault="00066A95" w:rsidP="007C287A">
                  <w:pPr>
                    <w:jc w:val="both"/>
                    <w:rPr>
                      <w:sz w:val="26"/>
                      <w:szCs w:val="26"/>
                    </w:rPr>
                  </w:pPr>
                  <w:r>
                    <w:rPr>
                      <w:sz w:val="26"/>
                      <w:szCs w:val="26"/>
                    </w:rPr>
                    <w:t>8</w:t>
                  </w:r>
                </w:p>
              </w:tc>
              <w:tc>
                <w:tcPr>
                  <w:tcW w:w="1166" w:type="dxa"/>
                </w:tcPr>
                <w:p w14:paraId="4F4BAB1A" w14:textId="77777777" w:rsidR="00066A95" w:rsidRDefault="00066A95" w:rsidP="007C287A">
                  <w:pPr>
                    <w:jc w:val="both"/>
                    <w:rPr>
                      <w:sz w:val="26"/>
                      <w:szCs w:val="26"/>
                    </w:rPr>
                  </w:pPr>
                  <w:r>
                    <w:rPr>
                      <w:sz w:val="26"/>
                      <w:szCs w:val="26"/>
                    </w:rPr>
                    <w:t>1</w:t>
                  </w:r>
                </w:p>
              </w:tc>
              <w:tc>
                <w:tcPr>
                  <w:tcW w:w="1167" w:type="dxa"/>
                </w:tcPr>
                <w:p w14:paraId="24EFE0FC" w14:textId="77777777" w:rsidR="00066A95" w:rsidRDefault="00066A95" w:rsidP="007C287A">
                  <w:pPr>
                    <w:jc w:val="both"/>
                    <w:rPr>
                      <w:sz w:val="26"/>
                      <w:szCs w:val="26"/>
                    </w:rPr>
                  </w:pPr>
                  <w:r>
                    <w:rPr>
                      <w:sz w:val="26"/>
                      <w:szCs w:val="26"/>
                    </w:rPr>
                    <w:t>2</w:t>
                  </w:r>
                </w:p>
              </w:tc>
            </w:tr>
            <w:tr w:rsidR="00066A95" w14:paraId="22B31316" w14:textId="77777777" w:rsidTr="007C287A">
              <w:tc>
                <w:tcPr>
                  <w:tcW w:w="703" w:type="dxa"/>
                </w:tcPr>
                <w:p w14:paraId="34A3DD41" w14:textId="77777777" w:rsidR="00066A95" w:rsidRDefault="00066A95" w:rsidP="007C287A">
                  <w:pPr>
                    <w:jc w:val="both"/>
                    <w:rPr>
                      <w:sz w:val="26"/>
                      <w:szCs w:val="26"/>
                    </w:rPr>
                  </w:pPr>
                  <w:r>
                    <w:rPr>
                      <w:sz w:val="26"/>
                      <w:szCs w:val="26"/>
                    </w:rPr>
                    <w:t>9</w:t>
                  </w:r>
                </w:p>
              </w:tc>
              <w:tc>
                <w:tcPr>
                  <w:tcW w:w="1631" w:type="dxa"/>
                </w:tcPr>
                <w:p w14:paraId="0D6BE254" w14:textId="77777777" w:rsidR="00066A95" w:rsidRDefault="00066A95" w:rsidP="007C287A">
                  <w:pPr>
                    <w:jc w:val="both"/>
                    <w:rPr>
                      <w:sz w:val="26"/>
                      <w:szCs w:val="26"/>
                    </w:rPr>
                  </w:pPr>
                  <w:r>
                    <w:rPr>
                      <w:sz w:val="26"/>
                      <w:szCs w:val="26"/>
                    </w:rPr>
                    <w:t>8</w:t>
                  </w:r>
                </w:p>
              </w:tc>
              <w:tc>
                <w:tcPr>
                  <w:tcW w:w="1166" w:type="dxa"/>
                </w:tcPr>
                <w:p w14:paraId="7ED67093" w14:textId="77777777" w:rsidR="00066A95" w:rsidRDefault="00066A95" w:rsidP="007C287A">
                  <w:pPr>
                    <w:jc w:val="both"/>
                    <w:rPr>
                      <w:sz w:val="26"/>
                      <w:szCs w:val="26"/>
                    </w:rPr>
                  </w:pPr>
                  <w:r>
                    <w:rPr>
                      <w:sz w:val="26"/>
                      <w:szCs w:val="26"/>
                    </w:rPr>
                    <w:t>2</w:t>
                  </w:r>
                </w:p>
              </w:tc>
              <w:tc>
                <w:tcPr>
                  <w:tcW w:w="1167" w:type="dxa"/>
                </w:tcPr>
                <w:p w14:paraId="03A9C339" w14:textId="77777777" w:rsidR="00066A95" w:rsidRDefault="00066A95" w:rsidP="007C287A">
                  <w:pPr>
                    <w:jc w:val="both"/>
                    <w:rPr>
                      <w:sz w:val="26"/>
                      <w:szCs w:val="26"/>
                    </w:rPr>
                  </w:pPr>
                  <w:r>
                    <w:rPr>
                      <w:sz w:val="26"/>
                      <w:szCs w:val="26"/>
                    </w:rPr>
                    <w:t>2</w:t>
                  </w:r>
                </w:p>
              </w:tc>
            </w:tr>
          </w:tbl>
          <w:p w14:paraId="4AF0015E" w14:textId="77777777" w:rsidR="00066A95" w:rsidRDefault="00066A95" w:rsidP="007C287A">
            <w:pPr>
              <w:ind w:left="35"/>
              <w:jc w:val="both"/>
              <w:rPr>
                <w:sz w:val="26"/>
                <w:szCs w:val="26"/>
              </w:rPr>
            </w:pPr>
          </w:p>
          <w:p w14:paraId="74714CD6" w14:textId="77777777" w:rsidR="00066A95" w:rsidRPr="00035CAC" w:rsidRDefault="00066A95" w:rsidP="007C287A">
            <w:pPr>
              <w:ind w:left="35"/>
              <w:jc w:val="both"/>
              <w:rPr>
                <w:b/>
                <w:sz w:val="26"/>
                <w:szCs w:val="26"/>
              </w:rPr>
            </w:pPr>
            <w:r w:rsidRPr="00035CAC">
              <w:rPr>
                <w:b/>
                <w:sz w:val="26"/>
                <w:szCs w:val="26"/>
              </w:rPr>
              <w:t>b.Hiệp vần, loại vần</w:t>
            </w:r>
          </w:p>
          <w:tbl>
            <w:tblPr>
              <w:tblStyle w:val="TableGrid"/>
              <w:tblW w:w="0" w:type="auto"/>
              <w:tblInd w:w="35" w:type="dxa"/>
              <w:tblLook w:val="04A0" w:firstRow="1" w:lastRow="0" w:firstColumn="1" w:lastColumn="0" w:noHBand="0" w:noVBand="1"/>
            </w:tblPr>
            <w:tblGrid>
              <w:gridCol w:w="1503"/>
              <w:gridCol w:w="1519"/>
              <w:gridCol w:w="1508"/>
            </w:tblGrid>
            <w:tr w:rsidR="00066A95" w14:paraId="0FAC45AA" w14:textId="77777777" w:rsidTr="007C287A">
              <w:tc>
                <w:tcPr>
                  <w:tcW w:w="1554" w:type="dxa"/>
                </w:tcPr>
                <w:p w14:paraId="399D97D7" w14:textId="77777777" w:rsidR="00066A95" w:rsidRDefault="00066A95" w:rsidP="007C287A">
                  <w:pPr>
                    <w:jc w:val="both"/>
                    <w:rPr>
                      <w:sz w:val="26"/>
                      <w:szCs w:val="26"/>
                    </w:rPr>
                  </w:pPr>
                  <w:r>
                    <w:rPr>
                      <w:sz w:val="26"/>
                      <w:szCs w:val="26"/>
                    </w:rPr>
                    <w:t>Câu tục ngữ</w:t>
                  </w:r>
                </w:p>
              </w:tc>
              <w:tc>
                <w:tcPr>
                  <w:tcW w:w="1558" w:type="dxa"/>
                </w:tcPr>
                <w:p w14:paraId="6DD6F4BC" w14:textId="77777777" w:rsidR="00066A95" w:rsidRDefault="00066A95" w:rsidP="007C287A">
                  <w:pPr>
                    <w:jc w:val="both"/>
                    <w:rPr>
                      <w:sz w:val="26"/>
                      <w:szCs w:val="26"/>
                    </w:rPr>
                  </w:pPr>
                  <w:r>
                    <w:rPr>
                      <w:sz w:val="26"/>
                      <w:szCs w:val="26"/>
                    </w:rPr>
                    <w:t>Cặp vần</w:t>
                  </w:r>
                </w:p>
              </w:tc>
              <w:tc>
                <w:tcPr>
                  <w:tcW w:w="1555" w:type="dxa"/>
                </w:tcPr>
                <w:p w14:paraId="6A77C422" w14:textId="77777777" w:rsidR="00066A95" w:rsidRDefault="00066A95" w:rsidP="007C287A">
                  <w:pPr>
                    <w:jc w:val="both"/>
                    <w:rPr>
                      <w:sz w:val="26"/>
                      <w:szCs w:val="26"/>
                    </w:rPr>
                  </w:pPr>
                  <w:r>
                    <w:rPr>
                      <w:sz w:val="26"/>
                      <w:szCs w:val="26"/>
                    </w:rPr>
                    <w:t>Loại vần</w:t>
                  </w:r>
                </w:p>
              </w:tc>
            </w:tr>
            <w:tr w:rsidR="00066A95" w14:paraId="05BE8AAF" w14:textId="77777777" w:rsidTr="007C287A">
              <w:tc>
                <w:tcPr>
                  <w:tcW w:w="1554" w:type="dxa"/>
                </w:tcPr>
                <w:p w14:paraId="5EF94127" w14:textId="77777777" w:rsidR="00066A95" w:rsidRDefault="00066A95" w:rsidP="007C287A">
                  <w:pPr>
                    <w:jc w:val="both"/>
                    <w:rPr>
                      <w:sz w:val="26"/>
                      <w:szCs w:val="26"/>
                    </w:rPr>
                  </w:pPr>
                  <w:r>
                    <w:rPr>
                      <w:sz w:val="26"/>
                      <w:szCs w:val="26"/>
                    </w:rPr>
                    <w:t>3</w:t>
                  </w:r>
                </w:p>
              </w:tc>
              <w:tc>
                <w:tcPr>
                  <w:tcW w:w="1558" w:type="dxa"/>
                </w:tcPr>
                <w:p w14:paraId="1B45706D" w14:textId="77777777" w:rsidR="00066A95" w:rsidRDefault="00066A95" w:rsidP="007C287A">
                  <w:pPr>
                    <w:jc w:val="both"/>
                    <w:rPr>
                      <w:sz w:val="26"/>
                      <w:szCs w:val="26"/>
                    </w:rPr>
                  </w:pPr>
                  <w:r>
                    <w:rPr>
                      <w:sz w:val="26"/>
                      <w:szCs w:val="26"/>
                    </w:rPr>
                    <w:t>Thầy-mày</w:t>
                  </w:r>
                </w:p>
              </w:tc>
              <w:tc>
                <w:tcPr>
                  <w:tcW w:w="1555" w:type="dxa"/>
                </w:tcPr>
                <w:p w14:paraId="51F6D7B8" w14:textId="77777777" w:rsidR="00066A95" w:rsidRDefault="00066A95" w:rsidP="007C287A">
                  <w:pPr>
                    <w:jc w:val="both"/>
                    <w:rPr>
                      <w:sz w:val="26"/>
                      <w:szCs w:val="26"/>
                    </w:rPr>
                  </w:pPr>
                  <w:r>
                    <w:rPr>
                      <w:sz w:val="26"/>
                      <w:szCs w:val="26"/>
                    </w:rPr>
                    <w:t>Vần cách</w:t>
                  </w:r>
                </w:p>
              </w:tc>
            </w:tr>
            <w:tr w:rsidR="00066A95" w14:paraId="37FD0433" w14:textId="77777777" w:rsidTr="007C287A">
              <w:tc>
                <w:tcPr>
                  <w:tcW w:w="1554" w:type="dxa"/>
                </w:tcPr>
                <w:p w14:paraId="79DB1112" w14:textId="77777777" w:rsidR="00066A95" w:rsidRDefault="00066A95" w:rsidP="007C287A">
                  <w:pPr>
                    <w:jc w:val="both"/>
                    <w:rPr>
                      <w:sz w:val="26"/>
                      <w:szCs w:val="26"/>
                    </w:rPr>
                  </w:pPr>
                  <w:r>
                    <w:rPr>
                      <w:sz w:val="26"/>
                      <w:szCs w:val="26"/>
                    </w:rPr>
                    <w:t>4</w:t>
                  </w:r>
                </w:p>
              </w:tc>
              <w:tc>
                <w:tcPr>
                  <w:tcW w:w="1558" w:type="dxa"/>
                </w:tcPr>
                <w:p w14:paraId="642AD3E7" w14:textId="77777777" w:rsidR="00066A95" w:rsidRDefault="00066A95" w:rsidP="007C287A">
                  <w:pPr>
                    <w:jc w:val="both"/>
                    <w:rPr>
                      <w:sz w:val="26"/>
                      <w:szCs w:val="26"/>
                    </w:rPr>
                  </w:pPr>
                  <w:r>
                    <w:rPr>
                      <w:sz w:val="26"/>
                      <w:szCs w:val="26"/>
                    </w:rPr>
                    <w:t>Thầy -tày</w:t>
                  </w:r>
                </w:p>
              </w:tc>
              <w:tc>
                <w:tcPr>
                  <w:tcW w:w="1555" w:type="dxa"/>
                </w:tcPr>
                <w:p w14:paraId="5A102234" w14:textId="77777777" w:rsidR="00066A95" w:rsidRDefault="00066A95" w:rsidP="007C287A">
                  <w:pPr>
                    <w:jc w:val="both"/>
                    <w:rPr>
                      <w:sz w:val="26"/>
                      <w:szCs w:val="26"/>
                    </w:rPr>
                  </w:pPr>
                  <w:r>
                    <w:rPr>
                      <w:sz w:val="26"/>
                      <w:szCs w:val="26"/>
                    </w:rPr>
                    <w:t>Vần cách</w:t>
                  </w:r>
                </w:p>
              </w:tc>
            </w:tr>
            <w:tr w:rsidR="00066A95" w14:paraId="411AF7C4" w14:textId="77777777" w:rsidTr="007C287A">
              <w:tc>
                <w:tcPr>
                  <w:tcW w:w="1554" w:type="dxa"/>
                </w:tcPr>
                <w:p w14:paraId="0096F42B" w14:textId="77777777" w:rsidR="00066A95" w:rsidRDefault="00066A95" w:rsidP="007C287A">
                  <w:pPr>
                    <w:jc w:val="both"/>
                    <w:rPr>
                      <w:sz w:val="26"/>
                      <w:szCs w:val="26"/>
                    </w:rPr>
                  </w:pPr>
                  <w:r>
                    <w:rPr>
                      <w:sz w:val="26"/>
                      <w:szCs w:val="26"/>
                    </w:rPr>
                    <w:t>5</w:t>
                  </w:r>
                </w:p>
              </w:tc>
              <w:tc>
                <w:tcPr>
                  <w:tcW w:w="1558" w:type="dxa"/>
                </w:tcPr>
                <w:p w14:paraId="3A21CEB8" w14:textId="77777777" w:rsidR="00066A95" w:rsidRDefault="00066A95" w:rsidP="007C287A">
                  <w:pPr>
                    <w:jc w:val="both"/>
                    <w:rPr>
                      <w:sz w:val="26"/>
                      <w:szCs w:val="26"/>
                    </w:rPr>
                  </w:pPr>
                  <w:r>
                    <w:rPr>
                      <w:sz w:val="26"/>
                      <w:szCs w:val="26"/>
                    </w:rPr>
                    <w:t>Cả-ngã</w:t>
                  </w:r>
                </w:p>
              </w:tc>
              <w:tc>
                <w:tcPr>
                  <w:tcW w:w="1555" w:type="dxa"/>
                </w:tcPr>
                <w:p w14:paraId="3E042C0E" w14:textId="77777777" w:rsidR="00066A95" w:rsidRDefault="00066A95" w:rsidP="007C287A">
                  <w:pPr>
                    <w:jc w:val="both"/>
                    <w:rPr>
                      <w:sz w:val="26"/>
                      <w:szCs w:val="26"/>
                    </w:rPr>
                  </w:pPr>
                  <w:r>
                    <w:rPr>
                      <w:sz w:val="26"/>
                      <w:szCs w:val="26"/>
                    </w:rPr>
                    <w:t>Vần cách</w:t>
                  </w:r>
                </w:p>
              </w:tc>
            </w:tr>
            <w:tr w:rsidR="00066A95" w14:paraId="37B5FEBA" w14:textId="77777777" w:rsidTr="007C287A">
              <w:tc>
                <w:tcPr>
                  <w:tcW w:w="1554" w:type="dxa"/>
                </w:tcPr>
                <w:p w14:paraId="429FFC82" w14:textId="77777777" w:rsidR="00066A95" w:rsidRDefault="00066A95" w:rsidP="007C287A">
                  <w:pPr>
                    <w:jc w:val="both"/>
                    <w:rPr>
                      <w:sz w:val="26"/>
                      <w:szCs w:val="26"/>
                    </w:rPr>
                  </w:pPr>
                  <w:r>
                    <w:rPr>
                      <w:sz w:val="26"/>
                      <w:szCs w:val="26"/>
                    </w:rPr>
                    <w:t>7</w:t>
                  </w:r>
                </w:p>
              </w:tc>
              <w:tc>
                <w:tcPr>
                  <w:tcW w:w="1558" w:type="dxa"/>
                </w:tcPr>
                <w:p w14:paraId="0EA6ED0F" w14:textId="77777777" w:rsidR="00066A95" w:rsidRDefault="00066A95" w:rsidP="007C287A">
                  <w:pPr>
                    <w:jc w:val="both"/>
                    <w:rPr>
                      <w:sz w:val="26"/>
                      <w:szCs w:val="26"/>
                    </w:rPr>
                  </w:pPr>
                  <w:r>
                    <w:rPr>
                      <w:sz w:val="26"/>
                      <w:szCs w:val="26"/>
                    </w:rPr>
                    <w:t>Non-hòn</w:t>
                  </w:r>
                </w:p>
              </w:tc>
              <w:tc>
                <w:tcPr>
                  <w:tcW w:w="1555" w:type="dxa"/>
                </w:tcPr>
                <w:p w14:paraId="34E10628" w14:textId="77777777" w:rsidR="00066A95" w:rsidRDefault="00066A95" w:rsidP="007C287A">
                  <w:pPr>
                    <w:jc w:val="both"/>
                    <w:rPr>
                      <w:sz w:val="26"/>
                      <w:szCs w:val="26"/>
                    </w:rPr>
                  </w:pPr>
                  <w:r>
                    <w:rPr>
                      <w:sz w:val="26"/>
                      <w:szCs w:val="26"/>
                    </w:rPr>
                    <w:t>Vần cách</w:t>
                  </w:r>
                </w:p>
              </w:tc>
            </w:tr>
            <w:tr w:rsidR="00066A95" w14:paraId="17C9EB9F" w14:textId="77777777" w:rsidTr="007C287A">
              <w:tc>
                <w:tcPr>
                  <w:tcW w:w="1554" w:type="dxa"/>
                </w:tcPr>
                <w:p w14:paraId="5BFA0960" w14:textId="77777777" w:rsidR="00066A95" w:rsidRDefault="00066A95" w:rsidP="007C287A">
                  <w:pPr>
                    <w:jc w:val="both"/>
                    <w:rPr>
                      <w:sz w:val="26"/>
                      <w:szCs w:val="26"/>
                    </w:rPr>
                  </w:pPr>
                  <w:r>
                    <w:rPr>
                      <w:sz w:val="26"/>
                      <w:szCs w:val="26"/>
                    </w:rPr>
                    <w:t>8</w:t>
                  </w:r>
                </w:p>
              </w:tc>
              <w:tc>
                <w:tcPr>
                  <w:tcW w:w="1558" w:type="dxa"/>
                </w:tcPr>
                <w:p w14:paraId="22467F9E" w14:textId="77777777" w:rsidR="00066A95" w:rsidRDefault="00066A95" w:rsidP="007C287A">
                  <w:pPr>
                    <w:jc w:val="both"/>
                    <w:rPr>
                      <w:sz w:val="26"/>
                      <w:szCs w:val="26"/>
                    </w:rPr>
                  </w:pPr>
                  <w:r>
                    <w:rPr>
                      <w:sz w:val="26"/>
                      <w:szCs w:val="26"/>
                    </w:rPr>
                    <w:t>Bạn-cạn</w:t>
                  </w:r>
                </w:p>
              </w:tc>
              <w:tc>
                <w:tcPr>
                  <w:tcW w:w="1555" w:type="dxa"/>
                </w:tcPr>
                <w:p w14:paraId="059A9EC7" w14:textId="77777777" w:rsidR="00066A95" w:rsidRDefault="00066A95" w:rsidP="007C287A">
                  <w:pPr>
                    <w:jc w:val="both"/>
                    <w:rPr>
                      <w:sz w:val="26"/>
                      <w:szCs w:val="26"/>
                    </w:rPr>
                  </w:pPr>
                  <w:r>
                    <w:rPr>
                      <w:sz w:val="26"/>
                      <w:szCs w:val="26"/>
                    </w:rPr>
                    <w:t>Vần cách</w:t>
                  </w:r>
                </w:p>
              </w:tc>
            </w:tr>
          </w:tbl>
          <w:p w14:paraId="3860F67F" w14:textId="77777777" w:rsidR="00066A95" w:rsidRDefault="00066A95" w:rsidP="007C287A">
            <w:pPr>
              <w:ind w:left="35"/>
              <w:jc w:val="both"/>
              <w:rPr>
                <w:sz w:val="26"/>
                <w:szCs w:val="26"/>
              </w:rPr>
            </w:pPr>
          </w:p>
          <w:p w14:paraId="7ADD47C4" w14:textId="77777777" w:rsidR="00066A95" w:rsidRDefault="00066A95" w:rsidP="007C287A">
            <w:pPr>
              <w:ind w:left="35"/>
              <w:jc w:val="both"/>
              <w:rPr>
                <w:b/>
                <w:sz w:val="26"/>
                <w:szCs w:val="26"/>
              </w:rPr>
            </w:pPr>
            <w:r w:rsidRPr="00035CAC">
              <w:rPr>
                <w:b/>
                <w:sz w:val="26"/>
                <w:szCs w:val="26"/>
              </w:rPr>
              <w:t>c.Biện pháp tu từ</w:t>
            </w:r>
          </w:p>
          <w:tbl>
            <w:tblPr>
              <w:tblStyle w:val="TableGrid"/>
              <w:tblW w:w="0" w:type="auto"/>
              <w:tblInd w:w="35" w:type="dxa"/>
              <w:tblLook w:val="04A0" w:firstRow="1" w:lastRow="0" w:firstColumn="1" w:lastColumn="0" w:noHBand="0" w:noVBand="1"/>
            </w:tblPr>
            <w:tblGrid>
              <w:gridCol w:w="1506"/>
              <w:gridCol w:w="1528"/>
              <w:gridCol w:w="1496"/>
            </w:tblGrid>
            <w:tr w:rsidR="00066A95" w14:paraId="6DD771F4" w14:textId="77777777" w:rsidTr="007C287A">
              <w:tc>
                <w:tcPr>
                  <w:tcW w:w="1555" w:type="dxa"/>
                </w:tcPr>
                <w:p w14:paraId="16171E0C" w14:textId="77777777" w:rsidR="00066A95" w:rsidRPr="0038086F" w:rsidRDefault="00066A95" w:rsidP="007C287A">
                  <w:pPr>
                    <w:jc w:val="both"/>
                    <w:rPr>
                      <w:sz w:val="26"/>
                      <w:szCs w:val="26"/>
                    </w:rPr>
                  </w:pPr>
                  <w:r w:rsidRPr="0038086F">
                    <w:rPr>
                      <w:sz w:val="26"/>
                      <w:szCs w:val="26"/>
                    </w:rPr>
                    <w:t>Từ ngữ</w:t>
                  </w:r>
                </w:p>
              </w:tc>
              <w:tc>
                <w:tcPr>
                  <w:tcW w:w="1559" w:type="dxa"/>
                </w:tcPr>
                <w:p w14:paraId="0FE85EF2" w14:textId="77777777" w:rsidR="00066A95" w:rsidRPr="0038086F" w:rsidRDefault="00066A95" w:rsidP="007C287A">
                  <w:pPr>
                    <w:jc w:val="both"/>
                    <w:rPr>
                      <w:sz w:val="26"/>
                      <w:szCs w:val="26"/>
                    </w:rPr>
                  </w:pPr>
                  <w:r w:rsidRPr="0038086F">
                    <w:rPr>
                      <w:sz w:val="26"/>
                      <w:szCs w:val="26"/>
                    </w:rPr>
                    <w:t>Biện pháp tu từ</w:t>
                  </w:r>
                </w:p>
              </w:tc>
              <w:tc>
                <w:tcPr>
                  <w:tcW w:w="1553" w:type="dxa"/>
                </w:tcPr>
                <w:p w14:paraId="608F204F" w14:textId="77777777" w:rsidR="00066A95" w:rsidRPr="0038086F" w:rsidRDefault="00066A95" w:rsidP="007C287A">
                  <w:pPr>
                    <w:jc w:val="both"/>
                    <w:rPr>
                      <w:sz w:val="26"/>
                      <w:szCs w:val="26"/>
                    </w:rPr>
                  </w:pPr>
                  <w:r w:rsidRPr="0038086F">
                    <w:rPr>
                      <w:sz w:val="26"/>
                      <w:szCs w:val="26"/>
                    </w:rPr>
                    <w:t>Tác dụng</w:t>
                  </w:r>
                </w:p>
              </w:tc>
            </w:tr>
            <w:tr w:rsidR="00066A95" w14:paraId="40FEABE1" w14:textId="77777777" w:rsidTr="007C287A">
              <w:tc>
                <w:tcPr>
                  <w:tcW w:w="1555" w:type="dxa"/>
                </w:tcPr>
                <w:p w14:paraId="7D3B961F" w14:textId="77777777" w:rsidR="00066A95" w:rsidRPr="0038086F" w:rsidRDefault="00066A95" w:rsidP="007C287A">
                  <w:pPr>
                    <w:jc w:val="both"/>
                    <w:rPr>
                      <w:sz w:val="26"/>
                      <w:szCs w:val="26"/>
                    </w:rPr>
                  </w:pPr>
                  <w:r w:rsidRPr="0038086F">
                    <w:rPr>
                      <w:sz w:val="26"/>
                      <w:szCs w:val="26"/>
                    </w:rPr>
                    <w:t>“Ăn quả”</w:t>
                  </w:r>
                </w:p>
              </w:tc>
              <w:tc>
                <w:tcPr>
                  <w:tcW w:w="1559" w:type="dxa"/>
                </w:tcPr>
                <w:p w14:paraId="71FB2675" w14:textId="77777777" w:rsidR="00066A95" w:rsidRPr="0038086F" w:rsidRDefault="00066A95" w:rsidP="007C287A">
                  <w:pPr>
                    <w:jc w:val="both"/>
                    <w:rPr>
                      <w:sz w:val="26"/>
                      <w:szCs w:val="26"/>
                    </w:rPr>
                  </w:pPr>
                  <w:r w:rsidRPr="0038086F">
                    <w:rPr>
                      <w:sz w:val="26"/>
                      <w:szCs w:val="26"/>
                    </w:rPr>
                    <w:t>Hưởng thành quả( ẩn dụ)</w:t>
                  </w:r>
                </w:p>
              </w:tc>
              <w:tc>
                <w:tcPr>
                  <w:tcW w:w="1553" w:type="dxa"/>
                  <w:vMerge w:val="restart"/>
                </w:tcPr>
                <w:p w14:paraId="4AFF58CE" w14:textId="77777777" w:rsidR="00066A95" w:rsidRPr="0038086F" w:rsidRDefault="00066A95" w:rsidP="007C287A">
                  <w:pPr>
                    <w:jc w:val="both"/>
                    <w:rPr>
                      <w:sz w:val="26"/>
                      <w:szCs w:val="26"/>
                    </w:rPr>
                  </w:pPr>
                  <w:r w:rsidRPr="0038086F">
                    <w:rPr>
                      <w:sz w:val="26"/>
                      <w:szCs w:val="26"/>
                    </w:rPr>
                    <w:t>Làm cho các câu tục ngữ giàu hình ảnh, giàu sức biểu cảm</w:t>
                  </w:r>
                  <w:r>
                    <w:rPr>
                      <w:sz w:val="26"/>
                      <w:szCs w:val="26"/>
                    </w:rPr>
                    <w:t>.</w:t>
                  </w:r>
                </w:p>
              </w:tc>
            </w:tr>
            <w:tr w:rsidR="00066A95" w14:paraId="25424F53" w14:textId="77777777" w:rsidTr="007C287A">
              <w:tc>
                <w:tcPr>
                  <w:tcW w:w="1555" w:type="dxa"/>
                </w:tcPr>
                <w:p w14:paraId="0514B6CD" w14:textId="77777777" w:rsidR="00066A95" w:rsidRPr="0038086F" w:rsidRDefault="00066A95" w:rsidP="007C287A">
                  <w:pPr>
                    <w:jc w:val="both"/>
                    <w:rPr>
                      <w:sz w:val="26"/>
                      <w:szCs w:val="26"/>
                    </w:rPr>
                  </w:pPr>
                  <w:r w:rsidRPr="0038086F">
                    <w:rPr>
                      <w:sz w:val="26"/>
                      <w:szCs w:val="26"/>
                    </w:rPr>
                    <w:t>“Nhớ kẻ trồng cây”</w:t>
                  </w:r>
                </w:p>
              </w:tc>
              <w:tc>
                <w:tcPr>
                  <w:tcW w:w="1559" w:type="dxa"/>
                </w:tcPr>
                <w:p w14:paraId="06B584B5" w14:textId="77777777" w:rsidR="00066A95" w:rsidRPr="0038086F" w:rsidRDefault="00066A95" w:rsidP="007C287A">
                  <w:pPr>
                    <w:jc w:val="both"/>
                    <w:rPr>
                      <w:sz w:val="26"/>
                      <w:szCs w:val="26"/>
                    </w:rPr>
                  </w:pPr>
                  <w:r w:rsidRPr="0038086F">
                    <w:rPr>
                      <w:sz w:val="26"/>
                      <w:szCs w:val="26"/>
                    </w:rPr>
                    <w:t>Biết ơn những người đã tạo ra thành quả(ẩn dụ)</w:t>
                  </w:r>
                </w:p>
              </w:tc>
              <w:tc>
                <w:tcPr>
                  <w:tcW w:w="1553" w:type="dxa"/>
                  <w:vMerge/>
                </w:tcPr>
                <w:p w14:paraId="7CB0CA00" w14:textId="77777777" w:rsidR="00066A95" w:rsidRDefault="00066A95" w:rsidP="007C287A">
                  <w:pPr>
                    <w:jc w:val="both"/>
                    <w:rPr>
                      <w:b/>
                      <w:sz w:val="26"/>
                      <w:szCs w:val="26"/>
                    </w:rPr>
                  </w:pPr>
                </w:p>
              </w:tc>
            </w:tr>
            <w:tr w:rsidR="00066A95" w14:paraId="7E87761B" w14:textId="77777777" w:rsidTr="007C287A">
              <w:tc>
                <w:tcPr>
                  <w:tcW w:w="1555" w:type="dxa"/>
                </w:tcPr>
                <w:p w14:paraId="7BE9D739" w14:textId="77777777" w:rsidR="00066A95" w:rsidRPr="0038086F" w:rsidRDefault="00066A95" w:rsidP="007C287A">
                  <w:pPr>
                    <w:jc w:val="both"/>
                    <w:rPr>
                      <w:sz w:val="26"/>
                      <w:szCs w:val="26"/>
                    </w:rPr>
                  </w:pPr>
                  <w:r w:rsidRPr="0038086F">
                    <w:rPr>
                      <w:sz w:val="26"/>
                      <w:szCs w:val="26"/>
                    </w:rPr>
                    <w:t>“Sóng cả”</w:t>
                  </w:r>
                </w:p>
              </w:tc>
              <w:tc>
                <w:tcPr>
                  <w:tcW w:w="1559" w:type="dxa"/>
                </w:tcPr>
                <w:p w14:paraId="54F2AF20" w14:textId="77777777" w:rsidR="00066A95" w:rsidRPr="0038086F" w:rsidRDefault="00066A95" w:rsidP="007C287A">
                  <w:pPr>
                    <w:jc w:val="both"/>
                    <w:rPr>
                      <w:sz w:val="26"/>
                      <w:szCs w:val="26"/>
                    </w:rPr>
                  </w:pPr>
                  <w:r w:rsidRPr="0038086F">
                    <w:rPr>
                      <w:sz w:val="26"/>
                      <w:szCs w:val="26"/>
                    </w:rPr>
                    <w:t>Khó khăn, thử thách(ẩn dụ)</w:t>
                  </w:r>
                </w:p>
              </w:tc>
              <w:tc>
                <w:tcPr>
                  <w:tcW w:w="1553" w:type="dxa"/>
                  <w:vMerge/>
                </w:tcPr>
                <w:p w14:paraId="7D353D8E" w14:textId="77777777" w:rsidR="00066A95" w:rsidRDefault="00066A95" w:rsidP="007C287A">
                  <w:pPr>
                    <w:jc w:val="both"/>
                    <w:rPr>
                      <w:b/>
                      <w:sz w:val="26"/>
                      <w:szCs w:val="26"/>
                    </w:rPr>
                  </w:pPr>
                </w:p>
              </w:tc>
            </w:tr>
            <w:tr w:rsidR="00066A95" w14:paraId="25036F1C" w14:textId="77777777" w:rsidTr="007C287A">
              <w:tc>
                <w:tcPr>
                  <w:tcW w:w="1555" w:type="dxa"/>
                </w:tcPr>
                <w:p w14:paraId="2DCADE06" w14:textId="77777777" w:rsidR="00066A95" w:rsidRPr="0038086F" w:rsidRDefault="00066A95" w:rsidP="007C287A">
                  <w:pPr>
                    <w:jc w:val="both"/>
                    <w:rPr>
                      <w:sz w:val="26"/>
                      <w:szCs w:val="26"/>
                    </w:rPr>
                  </w:pPr>
                  <w:r w:rsidRPr="0038086F">
                    <w:rPr>
                      <w:sz w:val="26"/>
                      <w:szCs w:val="26"/>
                    </w:rPr>
                    <w:t>“Ngã tay chèo”</w:t>
                  </w:r>
                </w:p>
              </w:tc>
              <w:tc>
                <w:tcPr>
                  <w:tcW w:w="1559" w:type="dxa"/>
                </w:tcPr>
                <w:p w14:paraId="5AB45B87" w14:textId="77777777" w:rsidR="00066A95" w:rsidRPr="0038086F" w:rsidRDefault="00066A95" w:rsidP="007C287A">
                  <w:pPr>
                    <w:jc w:val="both"/>
                    <w:rPr>
                      <w:sz w:val="26"/>
                      <w:szCs w:val="26"/>
                    </w:rPr>
                  </w:pPr>
                  <w:r w:rsidRPr="0038086F">
                    <w:rPr>
                      <w:sz w:val="26"/>
                      <w:szCs w:val="26"/>
                    </w:rPr>
                    <w:t>Buông xuôi, không tiếp tục nữa(ẩn dụ)</w:t>
                  </w:r>
                </w:p>
              </w:tc>
              <w:tc>
                <w:tcPr>
                  <w:tcW w:w="1553" w:type="dxa"/>
                  <w:vMerge/>
                </w:tcPr>
                <w:p w14:paraId="54283198" w14:textId="77777777" w:rsidR="00066A95" w:rsidRDefault="00066A95" w:rsidP="007C287A">
                  <w:pPr>
                    <w:jc w:val="both"/>
                    <w:rPr>
                      <w:b/>
                      <w:sz w:val="26"/>
                      <w:szCs w:val="26"/>
                    </w:rPr>
                  </w:pPr>
                </w:p>
              </w:tc>
            </w:tr>
            <w:tr w:rsidR="00066A95" w14:paraId="6CAEE541" w14:textId="77777777" w:rsidTr="007C287A">
              <w:tc>
                <w:tcPr>
                  <w:tcW w:w="1555" w:type="dxa"/>
                </w:tcPr>
                <w:p w14:paraId="0FCA4550" w14:textId="77777777" w:rsidR="00066A95" w:rsidRPr="0038086F" w:rsidRDefault="00066A95" w:rsidP="007C287A">
                  <w:pPr>
                    <w:jc w:val="both"/>
                    <w:rPr>
                      <w:sz w:val="26"/>
                      <w:szCs w:val="26"/>
                    </w:rPr>
                  </w:pPr>
                  <w:r w:rsidRPr="0038086F">
                    <w:rPr>
                      <w:sz w:val="26"/>
                      <w:szCs w:val="26"/>
                    </w:rPr>
                    <w:t>“Mài sắt”</w:t>
                  </w:r>
                </w:p>
                <w:p w14:paraId="5DD1D41E" w14:textId="77777777" w:rsidR="00066A95" w:rsidRPr="0038086F" w:rsidRDefault="00066A95" w:rsidP="007C287A">
                  <w:pPr>
                    <w:jc w:val="both"/>
                    <w:rPr>
                      <w:sz w:val="26"/>
                      <w:szCs w:val="26"/>
                    </w:rPr>
                  </w:pPr>
                </w:p>
                <w:p w14:paraId="55C37CBB" w14:textId="77777777" w:rsidR="00066A95" w:rsidRPr="0038086F" w:rsidRDefault="00066A95" w:rsidP="007C287A">
                  <w:pPr>
                    <w:jc w:val="both"/>
                    <w:rPr>
                      <w:sz w:val="26"/>
                      <w:szCs w:val="26"/>
                    </w:rPr>
                  </w:pPr>
                </w:p>
                <w:p w14:paraId="4794F91C" w14:textId="77777777" w:rsidR="00066A95" w:rsidRPr="0038086F" w:rsidRDefault="00066A95" w:rsidP="007C287A">
                  <w:pPr>
                    <w:jc w:val="both"/>
                    <w:rPr>
                      <w:sz w:val="26"/>
                      <w:szCs w:val="26"/>
                    </w:rPr>
                  </w:pPr>
                </w:p>
                <w:p w14:paraId="39258595" w14:textId="77777777" w:rsidR="00066A95" w:rsidRPr="0038086F" w:rsidRDefault="00066A95" w:rsidP="007C287A">
                  <w:pPr>
                    <w:jc w:val="both"/>
                    <w:rPr>
                      <w:sz w:val="26"/>
                      <w:szCs w:val="26"/>
                    </w:rPr>
                  </w:pPr>
                </w:p>
                <w:p w14:paraId="6F8279DF" w14:textId="77777777" w:rsidR="00066A95" w:rsidRPr="0038086F" w:rsidRDefault="00066A95" w:rsidP="007C287A">
                  <w:pPr>
                    <w:jc w:val="both"/>
                    <w:rPr>
                      <w:sz w:val="26"/>
                      <w:szCs w:val="26"/>
                    </w:rPr>
                  </w:pPr>
                </w:p>
                <w:p w14:paraId="7B8A4A8E" w14:textId="77777777" w:rsidR="00066A95" w:rsidRPr="0038086F" w:rsidRDefault="00066A95" w:rsidP="007C287A">
                  <w:pPr>
                    <w:jc w:val="both"/>
                    <w:rPr>
                      <w:sz w:val="26"/>
                      <w:szCs w:val="26"/>
                    </w:rPr>
                  </w:pPr>
                  <w:r w:rsidRPr="0038086F">
                    <w:rPr>
                      <w:sz w:val="26"/>
                      <w:szCs w:val="26"/>
                    </w:rPr>
                    <w:t>“Nên kim”</w:t>
                  </w:r>
                </w:p>
              </w:tc>
              <w:tc>
                <w:tcPr>
                  <w:tcW w:w="1559" w:type="dxa"/>
                </w:tcPr>
                <w:p w14:paraId="035B352E" w14:textId="77777777" w:rsidR="00066A95" w:rsidRPr="0038086F" w:rsidRDefault="00066A95" w:rsidP="007C287A">
                  <w:pPr>
                    <w:jc w:val="both"/>
                    <w:rPr>
                      <w:sz w:val="26"/>
                      <w:szCs w:val="26"/>
                    </w:rPr>
                  </w:pPr>
                  <w:r w:rsidRPr="0038086F">
                    <w:rPr>
                      <w:sz w:val="26"/>
                      <w:szCs w:val="26"/>
                    </w:rPr>
                    <w:lastRenderedPageBreak/>
                    <w:t xml:space="preserve">-Kiên trì, nổ lực vượt qua khó khăn </w:t>
                  </w:r>
                  <w:r w:rsidRPr="0038086F">
                    <w:rPr>
                      <w:sz w:val="26"/>
                      <w:szCs w:val="26"/>
                    </w:rPr>
                    <w:lastRenderedPageBreak/>
                    <w:t>thử thách(ẩn dụ)</w:t>
                  </w:r>
                </w:p>
                <w:p w14:paraId="5D13E878" w14:textId="77777777" w:rsidR="00066A95" w:rsidRPr="0038086F" w:rsidRDefault="00066A95" w:rsidP="007C287A">
                  <w:pPr>
                    <w:jc w:val="both"/>
                    <w:rPr>
                      <w:sz w:val="26"/>
                      <w:szCs w:val="26"/>
                    </w:rPr>
                  </w:pPr>
                  <w:r w:rsidRPr="0038086F">
                    <w:rPr>
                      <w:sz w:val="26"/>
                      <w:szCs w:val="26"/>
                    </w:rPr>
                    <w:t>-Đạt được thành quả(ẩn dụ)</w:t>
                  </w:r>
                </w:p>
              </w:tc>
              <w:tc>
                <w:tcPr>
                  <w:tcW w:w="1553" w:type="dxa"/>
                  <w:vMerge/>
                </w:tcPr>
                <w:p w14:paraId="5FCA3DBA" w14:textId="77777777" w:rsidR="00066A95" w:rsidRDefault="00066A95" w:rsidP="007C287A">
                  <w:pPr>
                    <w:jc w:val="both"/>
                    <w:rPr>
                      <w:b/>
                      <w:sz w:val="26"/>
                      <w:szCs w:val="26"/>
                    </w:rPr>
                  </w:pPr>
                </w:p>
              </w:tc>
            </w:tr>
          </w:tbl>
          <w:p w14:paraId="0C9DE2E8" w14:textId="77777777" w:rsidR="00066A95" w:rsidRDefault="00066A95" w:rsidP="007C287A">
            <w:pPr>
              <w:ind w:left="35"/>
              <w:jc w:val="both"/>
              <w:rPr>
                <w:sz w:val="26"/>
                <w:szCs w:val="26"/>
              </w:rPr>
            </w:pPr>
            <w:r>
              <w:rPr>
                <w:b/>
                <w:sz w:val="26"/>
                <w:szCs w:val="26"/>
              </w:rPr>
              <w:t>2.Những lưu ý khi đọc và sử dụng tục ngữ</w:t>
            </w:r>
          </w:p>
          <w:p w14:paraId="20168E2A" w14:textId="77777777" w:rsidR="00066A95" w:rsidRDefault="00066A95" w:rsidP="007C287A">
            <w:pPr>
              <w:ind w:left="35"/>
              <w:jc w:val="both"/>
              <w:rPr>
                <w:sz w:val="26"/>
                <w:szCs w:val="26"/>
              </w:rPr>
            </w:pPr>
            <w:r>
              <w:rPr>
                <w:sz w:val="26"/>
                <w:szCs w:val="26"/>
              </w:rPr>
              <w:t>-Xác định số dòng, số chữ, vần, cấu trúc các vế trong các câu tục ngữ.</w:t>
            </w:r>
          </w:p>
          <w:p w14:paraId="1C58975C" w14:textId="77777777" w:rsidR="00066A95" w:rsidRDefault="00066A95" w:rsidP="007C287A">
            <w:pPr>
              <w:ind w:left="35"/>
              <w:jc w:val="both"/>
              <w:rPr>
                <w:sz w:val="26"/>
                <w:szCs w:val="26"/>
              </w:rPr>
            </w:pPr>
            <w:r>
              <w:rPr>
                <w:sz w:val="26"/>
                <w:szCs w:val="26"/>
              </w:rPr>
              <w:t>-Xác định nghĩa của những từ ngữ mới, khó hiểu.</w:t>
            </w:r>
          </w:p>
          <w:p w14:paraId="0DB35D72" w14:textId="77777777" w:rsidR="00066A95" w:rsidRDefault="00066A95" w:rsidP="007C287A">
            <w:pPr>
              <w:ind w:left="35"/>
              <w:jc w:val="both"/>
              <w:rPr>
                <w:sz w:val="26"/>
                <w:szCs w:val="26"/>
              </w:rPr>
            </w:pPr>
            <w:r>
              <w:rPr>
                <w:sz w:val="26"/>
                <w:szCs w:val="26"/>
              </w:rPr>
              <w:t>-Chú ý những từ ngữ, hình ảnh độc đáo.</w:t>
            </w:r>
          </w:p>
          <w:p w14:paraId="35149AA8" w14:textId="77777777" w:rsidR="00066A95" w:rsidRDefault="00066A95" w:rsidP="007C287A">
            <w:pPr>
              <w:ind w:left="35"/>
              <w:jc w:val="both"/>
              <w:rPr>
                <w:sz w:val="26"/>
                <w:szCs w:val="26"/>
              </w:rPr>
            </w:pPr>
            <w:r>
              <w:rPr>
                <w:sz w:val="26"/>
                <w:szCs w:val="26"/>
              </w:rPr>
              <w:t>-Tìm và phân tích hiệu quả của những biện pháp tu từ được sử dụng trong văn bản(nếu có).</w:t>
            </w:r>
          </w:p>
          <w:p w14:paraId="727DFA5E" w14:textId="77777777" w:rsidR="00066A95" w:rsidRDefault="00066A95" w:rsidP="007C287A">
            <w:pPr>
              <w:ind w:left="35"/>
              <w:jc w:val="both"/>
              <w:rPr>
                <w:sz w:val="26"/>
                <w:szCs w:val="26"/>
              </w:rPr>
            </w:pPr>
          </w:p>
          <w:p w14:paraId="65FAD218" w14:textId="77777777" w:rsidR="00066A95" w:rsidRDefault="00066A95" w:rsidP="007C287A">
            <w:pPr>
              <w:ind w:left="35"/>
              <w:jc w:val="both"/>
              <w:rPr>
                <w:sz w:val="26"/>
                <w:szCs w:val="26"/>
              </w:rPr>
            </w:pPr>
          </w:p>
          <w:p w14:paraId="625ADCED" w14:textId="77777777" w:rsidR="00066A95" w:rsidRDefault="00066A95" w:rsidP="007C287A">
            <w:pPr>
              <w:ind w:left="35"/>
              <w:jc w:val="both"/>
              <w:rPr>
                <w:sz w:val="26"/>
                <w:szCs w:val="26"/>
              </w:rPr>
            </w:pPr>
          </w:p>
          <w:p w14:paraId="52DA53C0" w14:textId="77777777" w:rsidR="00066A95" w:rsidRDefault="00066A95" w:rsidP="007C287A">
            <w:pPr>
              <w:ind w:left="35"/>
              <w:jc w:val="both"/>
              <w:rPr>
                <w:sz w:val="26"/>
                <w:szCs w:val="26"/>
              </w:rPr>
            </w:pPr>
          </w:p>
          <w:p w14:paraId="1CCBDCEC" w14:textId="77777777" w:rsidR="00066A95" w:rsidRDefault="00066A95" w:rsidP="007C287A">
            <w:pPr>
              <w:ind w:left="35"/>
              <w:jc w:val="both"/>
              <w:rPr>
                <w:sz w:val="26"/>
                <w:szCs w:val="26"/>
              </w:rPr>
            </w:pPr>
          </w:p>
          <w:p w14:paraId="53E6F9FD" w14:textId="77777777" w:rsidR="00066A95" w:rsidRDefault="00066A95" w:rsidP="007C287A">
            <w:pPr>
              <w:ind w:left="35"/>
              <w:jc w:val="both"/>
              <w:rPr>
                <w:sz w:val="26"/>
                <w:szCs w:val="26"/>
              </w:rPr>
            </w:pPr>
          </w:p>
          <w:p w14:paraId="5F1137D9" w14:textId="77777777" w:rsidR="00066A95" w:rsidRDefault="00066A95" w:rsidP="007C287A">
            <w:pPr>
              <w:ind w:left="35"/>
              <w:jc w:val="both"/>
              <w:rPr>
                <w:sz w:val="26"/>
                <w:szCs w:val="26"/>
              </w:rPr>
            </w:pPr>
            <w:r>
              <w:rPr>
                <w:b/>
                <w:sz w:val="26"/>
                <w:szCs w:val="26"/>
              </w:rPr>
              <w:t>3.</w:t>
            </w:r>
            <w:r w:rsidRPr="00002231">
              <w:rPr>
                <w:b/>
                <w:sz w:val="26"/>
                <w:szCs w:val="26"/>
              </w:rPr>
              <w:t>Nội dung của những câu tục ngữ về con người và xã hội.</w:t>
            </w:r>
          </w:p>
          <w:p w14:paraId="329870FA" w14:textId="77777777" w:rsidR="00066A95" w:rsidRDefault="00066A95" w:rsidP="007C287A">
            <w:pPr>
              <w:ind w:left="35"/>
              <w:jc w:val="both"/>
              <w:rPr>
                <w:sz w:val="26"/>
                <w:szCs w:val="26"/>
              </w:rPr>
            </w:pPr>
            <w:r>
              <w:rPr>
                <w:sz w:val="26"/>
                <w:szCs w:val="26"/>
              </w:rPr>
              <w:t>-Thể hiện truyền thống tôn vinh giá trị con người: đạo lí, lẽ sống, nhân văn,…</w:t>
            </w:r>
          </w:p>
          <w:p w14:paraId="1D32E4F0" w14:textId="77777777" w:rsidR="00066A95" w:rsidRPr="00002231" w:rsidRDefault="00066A95" w:rsidP="007C287A">
            <w:pPr>
              <w:ind w:left="35"/>
              <w:jc w:val="both"/>
              <w:rPr>
                <w:sz w:val="26"/>
                <w:szCs w:val="26"/>
              </w:rPr>
            </w:pPr>
            <w:r>
              <w:rPr>
                <w:sz w:val="26"/>
                <w:szCs w:val="26"/>
              </w:rPr>
              <w:t>-Tục ngữ còn là những bài học, những lời khuyên về cách ứng xử cho con người ở nhiều lĩnh vực: đấu tranh xã hội, quan hệ xã hội.</w:t>
            </w:r>
          </w:p>
        </w:tc>
      </w:tr>
    </w:tbl>
    <w:p w14:paraId="53AECB05" w14:textId="77777777" w:rsidR="00066A95" w:rsidRDefault="00066A95" w:rsidP="00066A95">
      <w:pPr>
        <w:rPr>
          <w:b/>
          <w:sz w:val="26"/>
          <w:szCs w:val="26"/>
        </w:rPr>
      </w:pPr>
    </w:p>
    <w:p w14:paraId="73AF5BE0" w14:textId="77777777" w:rsidR="00066A95" w:rsidRDefault="00066A95" w:rsidP="00066A95">
      <w:pPr>
        <w:rPr>
          <w:b/>
          <w:sz w:val="26"/>
          <w:szCs w:val="26"/>
        </w:rPr>
      </w:pPr>
      <w:r>
        <w:rPr>
          <w:b/>
          <w:sz w:val="26"/>
          <w:szCs w:val="26"/>
        </w:rPr>
        <w:br w:type="page"/>
      </w:r>
    </w:p>
    <w:p w14:paraId="29649125" w14:textId="77777777" w:rsidR="00066A95" w:rsidRPr="00B304E1" w:rsidRDefault="00066A95" w:rsidP="00066A95">
      <w:pPr>
        <w:rPr>
          <w:b/>
          <w:sz w:val="26"/>
          <w:szCs w:val="26"/>
        </w:rPr>
      </w:pPr>
      <w:r w:rsidRPr="00B304E1">
        <w:rPr>
          <w:b/>
          <w:sz w:val="26"/>
          <w:szCs w:val="26"/>
        </w:rPr>
        <w:lastRenderedPageBreak/>
        <w:t>C.Hoạt động luyện tập</w:t>
      </w:r>
    </w:p>
    <w:p w14:paraId="1220FA28" w14:textId="77777777" w:rsidR="00066A95" w:rsidRDefault="00066A95" w:rsidP="00066A95">
      <w:pPr>
        <w:rPr>
          <w:sz w:val="26"/>
          <w:szCs w:val="26"/>
        </w:rPr>
      </w:pPr>
      <w:r w:rsidRPr="001301CD">
        <w:rPr>
          <w:b/>
          <w:i/>
          <w:sz w:val="26"/>
          <w:szCs w:val="26"/>
          <w:u w:val="single"/>
        </w:rPr>
        <w:t>a.Mục tiêu</w:t>
      </w:r>
      <w:r>
        <w:rPr>
          <w:sz w:val="26"/>
          <w:szCs w:val="26"/>
        </w:rPr>
        <w:t>: Củng cố lại kiến thức đã học</w:t>
      </w:r>
    </w:p>
    <w:p w14:paraId="16298F79" w14:textId="77777777" w:rsidR="00066A95" w:rsidRDefault="00066A95" w:rsidP="00066A95">
      <w:pPr>
        <w:rPr>
          <w:sz w:val="26"/>
          <w:szCs w:val="26"/>
        </w:rPr>
      </w:pPr>
      <w:r w:rsidRPr="001301CD">
        <w:rPr>
          <w:b/>
          <w:i/>
          <w:sz w:val="26"/>
          <w:szCs w:val="26"/>
          <w:u w:val="single"/>
        </w:rPr>
        <w:t>b.Nội dung</w:t>
      </w:r>
      <w:r>
        <w:rPr>
          <w:sz w:val="26"/>
          <w:szCs w:val="26"/>
        </w:rPr>
        <w:t>:HS hoạt động cá nhân; trình bày kết quả hoạt động.</w:t>
      </w:r>
    </w:p>
    <w:p w14:paraId="5371DE9C" w14:textId="77777777" w:rsidR="00066A95" w:rsidRDefault="00066A95" w:rsidP="00066A95">
      <w:pPr>
        <w:rPr>
          <w:sz w:val="26"/>
          <w:szCs w:val="26"/>
        </w:rPr>
      </w:pPr>
      <w:r w:rsidRPr="001301CD">
        <w:rPr>
          <w:b/>
          <w:i/>
          <w:sz w:val="26"/>
          <w:szCs w:val="26"/>
          <w:u w:val="single"/>
        </w:rPr>
        <w:t>c. Sản phẩm</w:t>
      </w:r>
      <w:r>
        <w:rPr>
          <w:sz w:val="26"/>
          <w:szCs w:val="26"/>
        </w:rPr>
        <w:t>: Đoạn văn của học sinh.</w:t>
      </w:r>
    </w:p>
    <w:p w14:paraId="5275F5B7" w14:textId="77777777" w:rsidR="00066A95" w:rsidRPr="001301CD" w:rsidRDefault="00066A95" w:rsidP="00066A95">
      <w:pPr>
        <w:rPr>
          <w:b/>
          <w:i/>
          <w:sz w:val="26"/>
          <w:szCs w:val="26"/>
          <w:u w:val="single"/>
        </w:rPr>
      </w:pPr>
      <w:r w:rsidRPr="001301CD">
        <w:rPr>
          <w:b/>
          <w:i/>
          <w:sz w:val="26"/>
          <w:szCs w:val="26"/>
          <w:u w:val="single"/>
        </w:rPr>
        <w:t>d. Tổ chức thực hiện</w:t>
      </w:r>
    </w:p>
    <w:tbl>
      <w:tblPr>
        <w:tblStyle w:val="TableGrid"/>
        <w:tblW w:w="0" w:type="auto"/>
        <w:tblInd w:w="108" w:type="dxa"/>
        <w:tblLook w:val="04A0" w:firstRow="1" w:lastRow="0" w:firstColumn="1" w:lastColumn="0" w:noHBand="0" w:noVBand="1"/>
      </w:tblPr>
      <w:tblGrid>
        <w:gridCol w:w="6521"/>
        <w:gridCol w:w="3226"/>
      </w:tblGrid>
      <w:tr w:rsidR="00066A95" w14:paraId="5F369F8A" w14:textId="77777777" w:rsidTr="007C287A">
        <w:tc>
          <w:tcPr>
            <w:tcW w:w="6521" w:type="dxa"/>
          </w:tcPr>
          <w:p w14:paraId="12604EAA" w14:textId="77777777" w:rsidR="00066A95" w:rsidRDefault="00066A95" w:rsidP="007C287A">
            <w:pPr>
              <w:jc w:val="center"/>
              <w:rPr>
                <w:sz w:val="26"/>
                <w:szCs w:val="26"/>
              </w:rPr>
            </w:pPr>
            <w:r>
              <w:rPr>
                <w:sz w:val="26"/>
                <w:szCs w:val="26"/>
              </w:rPr>
              <w:t>HOẠT ĐỘNG CỦA GV-HS</w:t>
            </w:r>
          </w:p>
        </w:tc>
        <w:tc>
          <w:tcPr>
            <w:tcW w:w="3226" w:type="dxa"/>
          </w:tcPr>
          <w:p w14:paraId="13B699CA" w14:textId="77777777" w:rsidR="00066A95" w:rsidRDefault="00066A95" w:rsidP="007C287A">
            <w:pPr>
              <w:jc w:val="center"/>
              <w:rPr>
                <w:sz w:val="26"/>
                <w:szCs w:val="26"/>
              </w:rPr>
            </w:pPr>
            <w:r>
              <w:rPr>
                <w:sz w:val="26"/>
                <w:szCs w:val="26"/>
              </w:rPr>
              <w:t>DỰ KIẾN SẢN PHẨM</w:t>
            </w:r>
          </w:p>
        </w:tc>
      </w:tr>
      <w:tr w:rsidR="00066A95" w14:paraId="664F71CC" w14:textId="77777777" w:rsidTr="007C287A">
        <w:tc>
          <w:tcPr>
            <w:tcW w:w="6521" w:type="dxa"/>
          </w:tcPr>
          <w:p w14:paraId="4D936413" w14:textId="77777777" w:rsidR="00066A95" w:rsidRPr="001301CD" w:rsidRDefault="00066A95" w:rsidP="007C287A">
            <w:pPr>
              <w:rPr>
                <w:i/>
                <w:sz w:val="26"/>
                <w:szCs w:val="26"/>
              </w:rPr>
            </w:pPr>
            <w:r w:rsidRPr="001301CD">
              <w:rPr>
                <w:i/>
                <w:sz w:val="26"/>
                <w:szCs w:val="26"/>
              </w:rPr>
              <w:t>Bước 1: Chuyển giao nhiệm vụ</w:t>
            </w:r>
          </w:p>
          <w:p w14:paraId="2A72F8CE" w14:textId="77777777" w:rsidR="00066A95" w:rsidRDefault="00066A95" w:rsidP="007C287A">
            <w:pPr>
              <w:rPr>
                <w:sz w:val="26"/>
                <w:szCs w:val="26"/>
              </w:rPr>
            </w:pPr>
            <w:r>
              <w:rPr>
                <w:sz w:val="26"/>
                <w:szCs w:val="26"/>
              </w:rPr>
              <w:t>*Trình bày cảm nhận của em về một trong số các câu tục ngữ mà em vừa học một cách ngắn gọn?</w:t>
            </w:r>
          </w:p>
          <w:p w14:paraId="17BFD0C1" w14:textId="77777777" w:rsidR="00066A95" w:rsidRDefault="00066A95" w:rsidP="007C287A">
            <w:pPr>
              <w:rPr>
                <w:color w:val="333333"/>
                <w:sz w:val="26"/>
                <w:szCs w:val="26"/>
                <w:shd w:val="clear" w:color="auto" w:fill="FFFFFF"/>
              </w:rPr>
            </w:pPr>
            <w:r>
              <w:rPr>
                <w:color w:val="333333"/>
                <w:sz w:val="26"/>
                <w:szCs w:val="26"/>
                <w:shd w:val="clear" w:color="auto" w:fill="FFFFFF"/>
              </w:rPr>
              <w:t xml:space="preserve"> -HS lắng nghe và tiếp nhận nhiệm vụ.</w:t>
            </w:r>
          </w:p>
          <w:p w14:paraId="34B82E64" w14:textId="77777777" w:rsidR="00066A95" w:rsidRPr="001301CD" w:rsidRDefault="00066A95" w:rsidP="007C287A">
            <w:pPr>
              <w:rPr>
                <w:i/>
                <w:sz w:val="26"/>
                <w:szCs w:val="26"/>
              </w:rPr>
            </w:pPr>
            <w:r>
              <w:rPr>
                <w:color w:val="333333"/>
                <w:sz w:val="26"/>
                <w:szCs w:val="26"/>
                <w:shd w:val="clear" w:color="auto" w:fill="FFFFFF"/>
              </w:rPr>
              <w:t xml:space="preserve"> </w:t>
            </w:r>
            <w:r w:rsidRPr="001301CD">
              <w:rPr>
                <w:i/>
                <w:sz w:val="26"/>
                <w:szCs w:val="26"/>
              </w:rPr>
              <w:t>Bước 2: Thực hiện nhiệm vụ</w:t>
            </w:r>
          </w:p>
          <w:p w14:paraId="18D88799" w14:textId="77777777" w:rsidR="00066A95" w:rsidRDefault="00066A95" w:rsidP="007C287A">
            <w:pPr>
              <w:rPr>
                <w:sz w:val="26"/>
                <w:szCs w:val="26"/>
              </w:rPr>
            </w:pPr>
            <w:r>
              <w:rPr>
                <w:sz w:val="26"/>
                <w:szCs w:val="26"/>
              </w:rPr>
              <w:t>-HS làm việc cá nhân.</w:t>
            </w:r>
          </w:p>
          <w:p w14:paraId="45D6C72F" w14:textId="77777777" w:rsidR="00066A95" w:rsidRDefault="00066A95" w:rsidP="007C287A">
            <w:pPr>
              <w:rPr>
                <w:sz w:val="26"/>
                <w:szCs w:val="26"/>
              </w:rPr>
            </w:pPr>
            <w:r>
              <w:rPr>
                <w:sz w:val="26"/>
                <w:szCs w:val="26"/>
              </w:rPr>
              <w:t>-GV quan sát</w:t>
            </w:r>
          </w:p>
          <w:p w14:paraId="5BA41E4E" w14:textId="77777777" w:rsidR="00066A95" w:rsidRPr="001301CD" w:rsidRDefault="00066A95" w:rsidP="007C287A">
            <w:pPr>
              <w:rPr>
                <w:i/>
                <w:sz w:val="26"/>
                <w:szCs w:val="26"/>
              </w:rPr>
            </w:pPr>
            <w:r w:rsidRPr="001301CD">
              <w:rPr>
                <w:i/>
                <w:sz w:val="26"/>
                <w:szCs w:val="26"/>
              </w:rPr>
              <w:t>Bước 3: Báo cáo kết quả</w:t>
            </w:r>
          </w:p>
          <w:p w14:paraId="422B7412" w14:textId="77777777" w:rsidR="00066A95" w:rsidRDefault="00066A95" w:rsidP="007C287A">
            <w:pPr>
              <w:rPr>
                <w:sz w:val="26"/>
                <w:szCs w:val="26"/>
              </w:rPr>
            </w:pPr>
            <w:r>
              <w:rPr>
                <w:sz w:val="26"/>
                <w:szCs w:val="26"/>
              </w:rPr>
              <w:t>-HS trình bày sản phẩm</w:t>
            </w:r>
          </w:p>
          <w:p w14:paraId="1810B94C" w14:textId="77777777" w:rsidR="00066A95" w:rsidRDefault="00066A95" w:rsidP="007C287A">
            <w:pPr>
              <w:rPr>
                <w:sz w:val="26"/>
                <w:szCs w:val="26"/>
              </w:rPr>
            </w:pPr>
            <w:r>
              <w:rPr>
                <w:sz w:val="26"/>
                <w:szCs w:val="26"/>
              </w:rPr>
              <w:t>-GV gọi hs nhận xét, bổ sung câu trả lời của bạn</w:t>
            </w:r>
          </w:p>
          <w:p w14:paraId="54A15B85" w14:textId="77777777" w:rsidR="00066A95" w:rsidRPr="001301CD" w:rsidRDefault="00066A95" w:rsidP="007C287A">
            <w:pPr>
              <w:rPr>
                <w:i/>
                <w:sz w:val="26"/>
                <w:szCs w:val="26"/>
              </w:rPr>
            </w:pPr>
            <w:r w:rsidRPr="001301CD">
              <w:rPr>
                <w:i/>
                <w:sz w:val="26"/>
                <w:szCs w:val="26"/>
              </w:rPr>
              <w:t>Bước 4: Đánh giá kết quả thực hiện nhiệm vụ</w:t>
            </w:r>
          </w:p>
          <w:p w14:paraId="4D40DF06" w14:textId="77777777" w:rsidR="00066A95" w:rsidRDefault="00066A95" w:rsidP="007C287A">
            <w:pPr>
              <w:rPr>
                <w:sz w:val="26"/>
                <w:szCs w:val="26"/>
              </w:rPr>
            </w:pPr>
          </w:p>
        </w:tc>
        <w:tc>
          <w:tcPr>
            <w:tcW w:w="3226" w:type="dxa"/>
          </w:tcPr>
          <w:p w14:paraId="4CB8BDA0" w14:textId="77777777" w:rsidR="00066A95" w:rsidRDefault="00066A95" w:rsidP="007C287A">
            <w:pPr>
              <w:rPr>
                <w:sz w:val="26"/>
                <w:szCs w:val="26"/>
              </w:rPr>
            </w:pPr>
            <w:r>
              <w:rPr>
                <w:sz w:val="26"/>
                <w:szCs w:val="26"/>
              </w:rPr>
              <w:t>Một đoạn văn nêu đủ nội dung, nghệ thuật, ý nghĩa của một câu tục ngữ.</w:t>
            </w:r>
          </w:p>
        </w:tc>
      </w:tr>
    </w:tbl>
    <w:p w14:paraId="10CD94AD" w14:textId="77777777" w:rsidR="00066A95" w:rsidRPr="00B304E1" w:rsidRDefault="00066A95" w:rsidP="00066A95">
      <w:pPr>
        <w:rPr>
          <w:b/>
          <w:sz w:val="26"/>
          <w:szCs w:val="26"/>
        </w:rPr>
      </w:pPr>
      <w:r w:rsidRPr="00B304E1">
        <w:rPr>
          <w:b/>
          <w:sz w:val="26"/>
          <w:szCs w:val="26"/>
        </w:rPr>
        <w:t>D.Hoạt động vận dụng</w:t>
      </w:r>
    </w:p>
    <w:p w14:paraId="39CD6419" w14:textId="77777777" w:rsidR="00066A95" w:rsidRDefault="00066A95" w:rsidP="00066A95">
      <w:pPr>
        <w:rPr>
          <w:sz w:val="26"/>
          <w:szCs w:val="26"/>
        </w:rPr>
      </w:pPr>
      <w:r w:rsidRPr="001301CD">
        <w:rPr>
          <w:b/>
          <w:i/>
          <w:sz w:val="26"/>
          <w:szCs w:val="26"/>
          <w:u w:val="single"/>
        </w:rPr>
        <w:t>a.Mục tiêu</w:t>
      </w:r>
      <w:r>
        <w:rPr>
          <w:sz w:val="26"/>
          <w:szCs w:val="26"/>
        </w:rPr>
        <w:t>: Củng cố lại kiến thức đã học để làm bài tập.</w:t>
      </w:r>
    </w:p>
    <w:p w14:paraId="1785F637" w14:textId="77777777" w:rsidR="00066A95" w:rsidRDefault="00066A95" w:rsidP="00066A95">
      <w:pPr>
        <w:rPr>
          <w:sz w:val="26"/>
          <w:szCs w:val="26"/>
        </w:rPr>
      </w:pPr>
      <w:r w:rsidRPr="001301CD">
        <w:rPr>
          <w:b/>
          <w:i/>
          <w:sz w:val="26"/>
          <w:szCs w:val="26"/>
          <w:u w:val="single"/>
        </w:rPr>
        <w:t>b.Nội dung</w:t>
      </w:r>
      <w:r>
        <w:rPr>
          <w:sz w:val="26"/>
          <w:szCs w:val="26"/>
        </w:rPr>
        <w:t>: Sử dụng kiến thức đã học để hỏi và trả lời , trao đổi.</w:t>
      </w:r>
    </w:p>
    <w:p w14:paraId="09435B60" w14:textId="77777777" w:rsidR="00066A95" w:rsidRDefault="00066A95" w:rsidP="00066A95">
      <w:pPr>
        <w:rPr>
          <w:sz w:val="26"/>
          <w:szCs w:val="26"/>
        </w:rPr>
      </w:pPr>
      <w:r w:rsidRPr="001301CD">
        <w:rPr>
          <w:b/>
          <w:i/>
          <w:sz w:val="26"/>
          <w:szCs w:val="26"/>
          <w:u w:val="single"/>
        </w:rPr>
        <w:t>c. Sản phẩm</w:t>
      </w:r>
      <w:r>
        <w:rPr>
          <w:sz w:val="26"/>
          <w:szCs w:val="26"/>
        </w:rPr>
        <w:t>: Câu trả lời của học sinh.</w:t>
      </w:r>
    </w:p>
    <w:p w14:paraId="7815189C" w14:textId="77777777" w:rsidR="00066A95" w:rsidRPr="001301CD" w:rsidRDefault="00066A95" w:rsidP="00066A95">
      <w:pPr>
        <w:rPr>
          <w:b/>
          <w:i/>
          <w:sz w:val="26"/>
          <w:szCs w:val="26"/>
          <w:u w:val="single"/>
        </w:rPr>
      </w:pPr>
      <w:r w:rsidRPr="001301CD">
        <w:rPr>
          <w:b/>
          <w:i/>
          <w:sz w:val="26"/>
          <w:szCs w:val="26"/>
          <w:u w:val="single"/>
        </w:rPr>
        <w:t>d. Tổ chức thực hiện</w:t>
      </w:r>
      <w:r>
        <w:rPr>
          <w:b/>
          <w:i/>
          <w:sz w:val="26"/>
          <w:szCs w:val="26"/>
          <w:u w:val="single"/>
        </w:rPr>
        <w:t>:</w:t>
      </w:r>
    </w:p>
    <w:tbl>
      <w:tblPr>
        <w:tblStyle w:val="TableGrid"/>
        <w:tblW w:w="0" w:type="auto"/>
        <w:tblInd w:w="108" w:type="dxa"/>
        <w:tblLook w:val="04A0" w:firstRow="1" w:lastRow="0" w:firstColumn="1" w:lastColumn="0" w:noHBand="0" w:noVBand="1"/>
      </w:tblPr>
      <w:tblGrid>
        <w:gridCol w:w="5954"/>
        <w:gridCol w:w="3793"/>
      </w:tblGrid>
      <w:tr w:rsidR="00066A95" w14:paraId="044603E4" w14:textId="77777777" w:rsidTr="007C287A">
        <w:tc>
          <w:tcPr>
            <w:tcW w:w="5954" w:type="dxa"/>
          </w:tcPr>
          <w:p w14:paraId="5C5E155A" w14:textId="77777777" w:rsidR="00066A95" w:rsidRDefault="00066A95" w:rsidP="007C287A">
            <w:pPr>
              <w:jc w:val="center"/>
              <w:rPr>
                <w:sz w:val="26"/>
                <w:szCs w:val="26"/>
              </w:rPr>
            </w:pPr>
            <w:r>
              <w:rPr>
                <w:sz w:val="26"/>
                <w:szCs w:val="26"/>
              </w:rPr>
              <w:t>HOẠT ĐỘNG CỦA GV-HS</w:t>
            </w:r>
          </w:p>
        </w:tc>
        <w:tc>
          <w:tcPr>
            <w:tcW w:w="3793" w:type="dxa"/>
          </w:tcPr>
          <w:p w14:paraId="20660121" w14:textId="77777777" w:rsidR="00066A95" w:rsidRDefault="00066A95" w:rsidP="007C287A">
            <w:pPr>
              <w:jc w:val="center"/>
              <w:rPr>
                <w:sz w:val="26"/>
                <w:szCs w:val="26"/>
              </w:rPr>
            </w:pPr>
            <w:r>
              <w:rPr>
                <w:sz w:val="26"/>
                <w:szCs w:val="26"/>
              </w:rPr>
              <w:t>HOẠT ĐỘNG CỦA GV-HS</w:t>
            </w:r>
          </w:p>
        </w:tc>
      </w:tr>
      <w:tr w:rsidR="00066A95" w14:paraId="5216CF3D" w14:textId="77777777" w:rsidTr="007C287A">
        <w:tc>
          <w:tcPr>
            <w:tcW w:w="5954" w:type="dxa"/>
          </w:tcPr>
          <w:p w14:paraId="0D0FFE73" w14:textId="77777777" w:rsidR="00066A95" w:rsidRPr="001301CD" w:rsidRDefault="00066A95" w:rsidP="007C287A">
            <w:pPr>
              <w:jc w:val="both"/>
              <w:rPr>
                <w:i/>
                <w:sz w:val="26"/>
                <w:szCs w:val="26"/>
              </w:rPr>
            </w:pPr>
            <w:r w:rsidRPr="001301CD">
              <w:rPr>
                <w:i/>
                <w:sz w:val="26"/>
                <w:szCs w:val="26"/>
              </w:rPr>
              <w:t>Bước 1: Chuyển giao nhiệm vụ</w:t>
            </w:r>
          </w:p>
          <w:p w14:paraId="39A1333B" w14:textId="77777777" w:rsidR="00066A95" w:rsidRDefault="00066A95" w:rsidP="007C287A">
            <w:pPr>
              <w:jc w:val="both"/>
              <w:rPr>
                <w:sz w:val="26"/>
                <w:szCs w:val="26"/>
              </w:rPr>
            </w:pPr>
            <w:r>
              <w:rPr>
                <w:sz w:val="26"/>
                <w:szCs w:val="26"/>
              </w:rPr>
              <w:t>* Hãy tìm một tình huống mà em có thể vận dụng một câu tục ngữ về con người và xã hội trong bài cho hợp lí?</w:t>
            </w:r>
          </w:p>
          <w:p w14:paraId="783733C6" w14:textId="77777777" w:rsidR="00066A95" w:rsidRPr="001301CD" w:rsidRDefault="00066A95" w:rsidP="007C287A">
            <w:pPr>
              <w:jc w:val="both"/>
              <w:rPr>
                <w:i/>
                <w:sz w:val="26"/>
                <w:szCs w:val="26"/>
              </w:rPr>
            </w:pPr>
            <w:r w:rsidRPr="001301CD">
              <w:rPr>
                <w:i/>
                <w:sz w:val="26"/>
                <w:szCs w:val="26"/>
              </w:rPr>
              <w:t>Bước 2: Thực hiện nhiệm vụ</w:t>
            </w:r>
          </w:p>
          <w:p w14:paraId="78CA2EDC" w14:textId="77777777" w:rsidR="00066A95" w:rsidRDefault="00066A95" w:rsidP="007C287A">
            <w:pPr>
              <w:jc w:val="both"/>
              <w:rPr>
                <w:sz w:val="26"/>
                <w:szCs w:val="26"/>
              </w:rPr>
            </w:pPr>
            <w:r>
              <w:rPr>
                <w:sz w:val="26"/>
                <w:szCs w:val="26"/>
              </w:rPr>
              <w:t>-HS suy nghĩ,trả lời.</w:t>
            </w:r>
          </w:p>
          <w:p w14:paraId="7F74988B" w14:textId="77777777" w:rsidR="00066A95" w:rsidRDefault="00066A95" w:rsidP="007C287A">
            <w:pPr>
              <w:jc w:val="both"/>
              <w:rPr>
                <w:sz w:val="26"/>
                <w:szCs w:val="26"/>
              </w:rPr>
            </w:pPr>
            <w:r>
              <w:rPr>
                <w:sz w:val="26"/>
                <w:szCs w:val="26"/>
              </w:rPr>
              <w:t>-GV quan sát, hỗ trợ.</w:t>
            </w:r>
          </w:p>
          <w:p w14:paraId="370CF89E" w14:textId="77777777" w:rsidR="00066A95" w:rsidRPr="001301CD" w:rsidRDefault="00066A95" w:rsidP="007C287A">
            <w:pPr>
              <w:jc w:val="both"/>
              <w:rPr>
                <w:i/>
                <w:sz w:val="26"/>
                <w:szCs w:val="26"/>
              </w:rPr>
            </w:pPr>
            <w:r w:rsidRPr="001301CD">
              <w:rPr>
                <w:i/>
                <w:sz w:val="26"/>
                <w:szCs w:val="26"/>
              </w:rPr>
              <w:t>Bước 3: Báo cáo kết quả</w:t>
            </w:r>
          </w:p>
          <w:p w14:paraId="07AAA370" w14:textId="77777777" w:rsidR="00066A95" w:rsidRDefault="00066A95" w:rsidP="007C287A">
            <w:pPr>
              <w:jc w:val="both"/>
              <w:rPr>
                <w:sz w:val="26"/>
                <w:szCs w:val="26"/>
              </w:rPr>
            </w:pPr>
            <w:r>
              <w:rPr>
                <w:sz w:val="26"/>
                <w:szCs w:val="26"/>
              </w:rPr>
              <w:t>-GV tổ chức hoạt động.</w:t>
            </w:r>
          </w:p>
          <w:p w14:paraId="384CB197" w14:textId="77777777" w:rsidR="00066A95" w:rsidRDefault="00066A95" w:rsidP="007C287A">
            <w:pPr>
              <w:jc w:val="both"/>
              <w:rPr>
                <w:sz w:val="26"/>
                <w:szCs w:val="26"/>
              </w:rPr>
            </w:pPr>
            <w:r>
              <w:rPr>
                <w:sz w:val="26"/>
                <w:szCs w:val="26"/>
              </w:rPr>
              <w:t>-Chia sẻ, lắng nghe.</w:t>
            </w:r>
          </w:p>
          <w:p w14:paraId="7145C6A5" w14:textId="77777777" w:rsidR="00066A95" w:rsidRPr="001301CD" w:rsidRDefault="00066A95" w:rsidP="007C287A">
            <w:pPr>
              <w:jc w:val="both"/>
              <w:rPr>
                <w:i/>
                <w:sz w:val="26"/>
                <w:szCs w:val="26"/>
              </w:rPr>
            </w:pPr>
            <w:r w:rsidRPr="001301CD">
              <w:rPr>
                <w:i/>
                <w:sz w:val="26"/>
                <w:szCs w:val="26"/>
              </w:rPr>
              <w:t>Bước 4: Đánh giá kết quả thực hiện nhiệm vụ</w:t>
            </w:r>
          </w:p>
        </w:tc>
        <w:tc>
          <w:tcPr>
            <w:tcW w:w="3793" w:type="dxa"/>
          </w:tcPr>
          <w:p w14:paraId="1CE28B26" w14:textId="77777777" w:rsidR="00066A95" w:rsidRDefault="00066A95" w:rsidP="007C287A">
            <w:pPr>
              <w:jc w:val="both"/>
              <w:rPr>
                <w:sz w:val="26"/>
                <w:szCs w:val="26"/>
              </w:rPr>
            </w:pPr>
            <w:r>
              <w:rPr>
                <w:sz w:val="26"/>
                <w:szCs w:val="26"/>
              </w:rPr>
              <w:t>-Ông cha ta luôn nhắc nhở con cháu sống theo đạo lý “ Ăn quả nhớ kẻ trồng cây”.</w:t>
            </w:r>
          </w:p>
          <w:p w14:paraId="3A00F72A" w14:textId="77777777" w:rsidR="00066A95" w:rsidRDefault="00066A95" w:rsidP="007C287A">
            <w:pPr>
              <w:jc w:val="both"/>
              <w:rPr>
                <w:sz w:val="26"/>
                <w:szCs w:val="26"/>
              </w:rPr>
            </w:pPr>
            <w:r>
              <w:rPr>
                <w:sz w:val="26"/>
                <w:szCs w:val="26"/>
              </w:rPr>
              <w:t xml:space="preserve">-Dù  hoàn cảnh sống có nhiều khó khăn thì mỗi người vẫn phải luôn tự nhắc nhở mình “Đói cho sạch, rách cho thơm”. </w:t>
            </w:r>
          </w:p>
        </w:tc>
      </w:tr>
    </w:tbl>
    <w:p w14:paraId="50192DDA" w14:textId="77777777" w:rsidR="00066A95" w:rsidRDefault="00066A95" w:rsidP="00066A95">
      <w:pPr>
        <w:rPr>
          <w:sz w:val="26"/>
          <w:szCs w:val="26"/>
        </w:rPr>
      </w:pPr>
    </w:p>
    <w:p w14:paraId="7100E41A" w14:textId="77777777" w:rsidR="00066A95" w:rsidRDefault="00066A95" w:rsidP="00066A95">
      <w:pPr>
        <w:rPr>
          <w:sz w:val="26"/>
          <w:szCs w:val="26"/>
        </w:rPr>
      </w:pPr>
      <w:r>
        <w:rPr>
          <w:sz w:val="26"/>
          <w:szCs w:val="26"/>
        </w:rPr>
        <w:br w:type="page"/>
      </w:r>
    </w:p>
    <w:p w14:paraId="4A3BA677" w14:textId="77777777" w:rsidR="00066A95" w:rsidRPr="001301CD" w:rsidRDefault="00066A95" w:rsidP="00066A95">
      <w:pPr>
        <w:rPr>
          <w:b/>
          <w:sz w:val="26"/>
          <w:szCs w:val="26"/>
        </w:rPr>
      </w:pPr>
      <w:r w:rsidRPr="001301CD">
        <w:rPr>
          <w:b/>
          <w:sz w:val="26"/>
          <w:szCs w:val="26"/>
        </w:rPr>
        <w:lastRenderedPageBreak/>
        <w:t>*Phiếu học tập</w:t>
      </w:r>
    </w:p>
    <w:tbl>
      <w:tblPr>
        <w:tblStyle w:val="TableGrid"/>
        <w:tblW w:w="0" w:type="auto"/>
        <w:tblInd w:w="108" w:type="dxa"/>
        <w:tblLook w:val="04A0" w:firstRow="1" w:lastRow="0" w:firstColumn="1" w:lastColumn="0" w:noHBand="0" w:noVBand="1"/>
      </w:tblPr>
      <w:tblGrid>
        <w:gridCol w:w="2127"/>
        <w:gridCol w:w="2126"/>
        <w:gridCol w:w="2693"/>
        <w:gridCol w:w="2552"/>
      </w:tblGrid>
      <w:tr w:rsidR="00066A95" w14:paraId="44BB7EC9" w14:textId="77777777" w:rsidTr="007C287A">
        <w:tc>
          <w:tcPr>
            <w:tcW w:w="2127" w:type="dxa"/>
          </w:tcPr>
          <w:p w14:paraId="6D6E0828" w14:textId="77777777" w:rsidR="00066A95" w:rsidRDefault="00066A95" w:rsidP="007C287A">
            <w:pPr>
              <w:rPr>
                <w:sz w:val="26"/>
                <w:szCs w:val="26"/>
              </w:rPr>
            </w:pPr>
            <w:r>
              <w:rPr>
                <w:sz w:val="26"/>
                <w:szCs w:val="26"/>
              </w:rPr>
              <w:t>Câu tục ngữ</w:t>
            </w:r>
          </w:p>
        </w:tc>
        <w:tc>
          <w:tcPr>
            <w:tcW w:w="2126" w:type="dxa"/>
          </w:tcPr>
          <w:p w14:paraId="313BDA12" w14:textId="77777777" w:rsidR="00066A95" w:rsidRDefault="00066A95" w:rsidP="007C287A">
            <w:pPr>
              <w:rPr>
                <w:sz w:val="26"/>
                <w:szCs w:val="26"/>
              </w:rPr>
            </w:pPr>
            <w:r>
              <w:rPr>
                <w:sz w:val="26"/>
                <w:szCs w:val="26"/>
              </w:rPr>
              <w:t>Số chữ</w:t>
            </w:r>
          </w:p>
        </w:tc>
        <w:tc>
          <w:tcPr>
            <w:tcW w:w="2693" w:type="dxa"/>
          </w:tcPr>
          <w:p w14:paraId="6029C1F9" w14:textId="77777777" w:rsidR="00066A95" w:rsidRDefault="00066A95" w:rsidP="007C287A">
            <w:pPr>
              <w:rPr>
                <w:sz w:val="26"/>
                <w:szCs w:val="26"/>
              </w:rPr>
            </w:pPr>
            <w:r>
              <w:rPr>
                <w:sz w:val="26"/>
                <w:szCs w:val="26"/>
              </w:rPr>
              <w:t>Số dòng</w:t>
            </w:r>
          </w:p>
        </w:tc>
        <w:tc>
          <w:tcPr>
            <w:tcW w:w="2552" w:type="dxa"/>
          </w:tcPr>
          <w:p w14:paraId="3D035AB4" w14:textId="77777777" w:rsidR="00066A95" w:rsidRDefault="00066A95" w:rsidP="007C287A">
            <w:pPr>
              <w:rPr>
                <w:sz w:val="26"/>
                <w:szCs w:val="26"/>
              </w:rPr>
            </w:pPr>
            <w:r>
              <w:rPr>
                <w:sz w:val="26"/>
                <w:szCs w:val="26"/>
              </w:rPr>
              <w:t>Số vế</w:t>
            </w:r>
          </w:p>
        </w:tc>
      </w:tr>
      <w:tr w:rsidR="00066A95" w14:paraId="6B8D26AB" w14:textId="77777777" w:rsidTr="007C287A">
        <w:tc>
          <w:tcPr>
            <w:tcW w:w="2127" w:type="dxa"/>
          </w:tcPr>
          <w:p w14:paraId="67FBC53A" w14:textId="77777777" w:rsidR="00066A95" w:rsidRDefault="00066A95" w:rsidP="007C287A">
            <w:pPr>
              <w:rPr>
                <w:sz w:val="26"/>
                <w:szCs w:val="26"/>
              </w:rPr>
            </w:pPr>
            <w:r>
              <w:rPr>
                <w:sz w:val="26"/>
                <w:szCs w:val="26"/>
              </w:rPr>
              <w:t>1</w:t>
            </w:r>
          </w:p>
        </w:tc>
        <w:tc>
          <w:tcPr>
            <w:tcW w:w="2126" w:type="dxa"/>
          </w:tcPr>
          <w:p w14:paraId="40CA249A" w14:textId="77777777" w:rsidR="00066A95" w:rsidRDefault="00066A95" w:rsidP="007C287A">
            <w:pPr>
              <w:rPr>
                <w:sz w:val="26"/>
                <w:szCs w:val="26"/>
              </w:rPr>
            </w:pPr>
          </w:p>
        </w:tc>
        <w:tc>
          <w:tcPr>
            <w:tcW w:w="2693" w:type="dxa"/>
          </w:tcPr>
          <w:p w14:paraId="25EAFC51" w14:textId="77777777" w:rsidR="00066A95" w:rsidRDefault="00066A95" w:rsidP="007C287A">
            <w:pPr>
              <w:rPr>
                <w:sz w:val="26"/>
                <w:szCs w:val="26"/>
              </w:rPr>
            </w:pPr>
          </w:p>
        </w:tc>
        <w:tc>
          <w:tcPr>
            <w:tcW w:w="2552" w:type="dxa"/>
          </w:tcPr>
          <w:p w14:paraId="42DE7722" w14:textId="77777777" w:rsidR="00066A95" w:rsidRDefault="00066A95" w:rsidP="007C287A">
            <w:pPr>
              <w:rPr>
                <w:sz w:val="26"/>
                <w:szCs w:val="26"/>
              </w:rPr>
            </w:pPr>
          </w:p>
        </w:tc>
      </w:tr>
      <w:tr w:rsidR="00066A95" w14:paraId="2D185AB6" w14:textId="77777777" w:rsidTr="007C287A">
        <w:tc>
          <w:tcPr>
            <w:tcW w:w="2127" w:type="dxa"/>
          </w:tcPr>
          <w:p w14:paraId="21116DBA" w14:textId="77777777" w:rsidR="00066A95" w:rsidRDefault="00066A95" w:rsidP="007C287A">
            <w:pPr>
              <w:rPr>
                <w:sz w:val="26"/>
                <w:szCs w:val="26"/>
              </w:rPr>
            </w:pPr>
            <w:r>
              <w:rPr>
                <w:sz w:val="26"/>
                <w:szCs w:val="26"/>
              </w:rPr>
              <w:t>6</w:t>
            </w:r>
          </w:p>
        </w:tc>
        <w:tc>
          <w:tcPr>
            <w:tcW w:w="2126" w:type="dxa"/>
          </w:tcPr>
          <w:p w14:paraId="34AB38EF" w14:textId="77777777" w:rsidR="00066A95" w:rsidRDefault="00066A95" w:rsidP="007C287A">
            <w:pPr>
              <w:rPr>
                <w:sz w:val="26"/>
                <w:szCs w:val="26"/>
              </w:rPr>
            </w:pPr>
          </w:p>
        </w:tc>
        <w:tc>
          <w:tcPr>
            <w:tcW w:w="2693" w:type="dxa"/>
          </w:tcPr>
          <w:p w14:paraId="27B403CA" w14:textId="77777777" w:rsidR="00066A95" w:rsidRDefault="00066A95" w:rsidP="007C287A">
            <w:pPr>
              <w:rPr>
                <w:sz w:val="26"/>
                <w:szCs w:val="26"/>
              </w:rPr>
            </w:pPr>
          </w:p>
        </w:tc>
        <w:tc>
          <w:tcPr>
            <w:tcW w:w="2552" w:type="dxa"/>
          </w:tcPr>
          <w:p w14:paraId="4002237D" w14:textId="77777777" w:rsidR="00066A95" w:rsidRDefault="00066A95" w:rsidP="007C287A">
            <w:pPr>
              <w:rPr>
                <w:sz w:val="26"/>
                <w:szCs w:val="26"/>
              </w:rPr>
            </w:pPr>
          </w:p>
        </w:tc>
      </w:tr>
      <w:tr w:rsidR="00066A95" w14:paraId="1D74DD12" w14:textId="77777777" w:rsidTr="007C287A">
        <w:tc>
          <w:tcPr>
            <w:tcW w:w="2127" w:type="dxa"/>
          </w:tcPr>
          <w:p w14:paraId="1A5CCBF7" w14:textId="77777777" w:rsidR="00066A95" w:rsidRDefault="00066A95" w:rsidP="007C287A">
            <w:pPr>
              <w:rPr>
                <w:sz w:val="26"/>
                <w:szCs w:val="26"/>
              </w:rPr>
            </w:pPr>
            <w:r>
              <w:rPr>
                <w:sz w:val="26"/>
                <w:szCs w:val="26"/>
              </w:rPr>
              <w:t>8</w:t>
            </w:r>
          </w:p>
        </w:tc>
        <w:tc>
          <w:tcPr>
            <w:tcW w:w="2126" w:type="dxa"/>
          </w:tcPr>
          <w:p w14:paraId="75098005" w14:textId="77777777" w:rsidR="00066A95" w:rsidRDefault="00066A95" w:rsidP="007C287A">
            <w:pPr>
              <w:rPr>
                <w:sz w:val="26"/>
                <w:szCs w:val="26"/>
              </w:rPr>
            </w:pPr>
          </w:p>
        </w:tc>
        <w:tc>
          <w:tcPr>
            <w:tcW w:w="2693" w:type="dxa"/>
          </w:tcPr>
          <w:p w14:paraId="08812FFD" w14:textId="77777777" w:rsidR="00066A95" w:rsidRDefault="00066A95" w:rsidP="007C287A">
            <w:pPr>
              <w:rPr>
                <w:sz w:val="26"/>
                <w:szCs w:val="26"/>
              </w:rPr>
            </w:pPr>
          </w:p>
        </w:tc>
        <w:tc>
          <w:tcPr>
            <w:tcW w:w="2552" w:type="dxa"/>
          </w:tcPr>
          <w:p w14:paraId="5F1AAD3D" w14:textId="77777777" w:rsidR="00066A95" w:rsidRDefault="00066A95" w:rsidP="007C287A">
            <w:pPr>
              <w:rPr>
                <w:sz w:val="26"/>
                <w:szCs w:val="26"/>
              </w:rPr>
            </w:pPr>
          </w:p>
        </w:tc>
      </w:tr>
      <w:tr w:rsidR="00066A95" w14:paraId="7AC62B6C" w14:textId="77777777" w:rsidTr="007C287A">
        <w:tc>
          <w:tcPr>
            <w:tcW w:w="2127" w:type="dxa"/>
          </w:tcPr>
          <w:p w14:paraId="2751C233" w14:textId="77777777" w:rsidR="00066A95" w:rsidRDefault="00066A95" w:rsidP="007C287A">
            <w:pPr>
              <w:rPr>
                <w:sz w:val="26"/>
                <w:szCs w:val="26"/>
              </w:rPr>
            </w:pPr>
            <w:r>
              <w:rPr>
                <w:sz w:val="26"/>
                <w:szCs w:val="26"/>
              </w:rPr>
              <w:t>9</w:t>
            </w:r>
          </w:p>
        </w:tc>
        <w:tc>
          <w:tcPr>
            <w:tcW w:w="2126" w:type="dxa"/>
          </w:tcPr>
          <w:p w14:paraId="0693DD05" w14:textId="77777777" w:rsidR="00066A95" w:rsidRDefault="00066A95" w:rsidP="007C287A">
            <w:pPr>
              <w:rPr>
                <w:sz w:val="26"/>
                <w:szCs w:val="26"/>
              </w:rPr>
            </w:pPr>
          </w:p>
        </w:tc>
        <w:tc>
          <w:tcPr>
            <w:tcW w:w="2693" w:type="dxa"/>
          </w:tcPr>
          <w:p w14:paraId="7192CF06" w14:textId="77777777" w:rsidR="00066A95" w:rsidRDefault="00066A95" w:rsidP="007C287A">
            <w:pPr>
              <w:rPr>
                <w:sz w:val="26"/>
                <w:szCs w:val="26"/>
              </w:rPr>
            </w:pPr>
          </w:p>
        </w:tc>
        <w:tc>
          <w:tcPr>
            <w:tcW w:w="2552" w:type="dxa"/>
          </w:tcPr>
          <w:p w14:paraId="281CFA97" w14:textId="77777777" w:rsidR="00066A95" w:rsidRDefault="00066A95" w:rsidP="007C287A">
            <w:pPr>
              <w:rPr>
                <w:sz w:val="26"/>
                <w:szCs w:val="26"/>
              </w:rPr>
            </w:pPr>
          </w:p>
        </w:tc>
      </w:tr>
    </w:tbl>
    <w:p w14:paraId="1F7CD3C2" w14:textId="77777777" w:rsidR="00066A95" w:rsidRDefault="00066A95" w:rsidP="00066A95">
      <w:pPr>
        <w:rPr>
          <w:sz w:val="26"/>
          <w:szCs w:val="26"/>
        </w:rPr>
      </w:pPr>
      <w:r>
        <w:rPr>
          <w:sz w:val="26"/>
          <w:szCs w:val="26"/>
        </w:rPr>
        <w:t xml:space="preserve"> </w:t>
      </w:r>
    </w:p>
    <w:tbl>
      <w:tblPr>
        <w:tblStyle w:val="TableGrid"/>
        <w:tblW w:w="0" w:type="auto"/>
        <w:tblInd w:w="108" w:type="dxa"/>
        <w:tblLook w:val="04A0" w:firstRow="1" w:lastRow="0" w:firstColumn="1" w:lastColumn="0" w:noHBand="0" w:noVBand="1"/>
      </w:tblPr>
      <w:tblGrid>
        <w:gridCol w:w="2268"/>
        <w:gridCol w:w="3544"/>
        <w:gridCol w:w="3686"/>
      </w:tblGrid>
      <w:tr w:rsidR="00066A95" w14:paraId="6F7C43D0" w14:textId="77777777" w:rsidTr="007C287A">
        <w:tc>
          <w:tcPr>
            <w:tcW w:w="2268" w:type="dxa"/>
          </w:tcPr>
          <w:p w14:paraId="12D48755" w14:textId="77777777" w:rsidR="00066A95" w:rsidRDefault="00066A95" w:rsidP="007C287A">
            <w:pPr>
              <w:rPr>
                <w:sz w:val="26"/>
                <w:szCs w:val="26"/>
              </w:rPr>
            </w:pPr>
            <w:r>
              <w:rPr>
                <w:sz w:val="26"/>
                <w:szCs w:val="26"/>
              </w:rPr>
              <w:t>Câu tục ngữ</w:t>
            </w:r>
          </w:p>
        </w:tc>
        <w:tc>
          <w:tcPr>
            <w:tcW w:w="3544" w:type="dxa"/>
          </w:tcPr>
          <w:p w14:paraId="7E5870C9" w14:textId="77777777" w:rsidR="00066A95" w:rsidRDefault="00066A95" w:rsidP="007C287A">
            <w:pPr>
              <w:rPr>
                <w:sz w:val="26"/>
                <w:szCs w:val="26"/>
              </w:rPr>
            </w:pPr>
            <w:r>
              <w:rPr>
                <w:sz w:val="26"/>
                <w:szCs w:val="26"/>
              </w:rPr>
              <w:t>Cặp vần</w:t>
            </w:r>
          </w:p>
        </w:tc>
        <w:tc>
          <w:tcPr>
            <w:tcW w:w="3686" w:type="dxa"/>
          </w:tcPr>
          <w:p w14:paraId="21EBD5F8" w14:textId="77777777" w:rsidR="00066A95" w:rsidRDefault="00066A95" w:rsidP="007C287A">
            <w:pPr>
              <w:rPr>
                <w:sz w:val="26"/>
                <w:szCs w:val="26"/>
              </w:rPr>
            </w:pPr>
            <w:r>
              <w:rPr>
                <w:sz w:val="26"/>
                <w:szCs w:val="26"/>
              </w:rPr>
              <w:t>Loại vần</w:t>
            </w:r>
          </w:p>
        </w:tc>
      </w:tr>
      <w:tr w:rsidR="00066A95" w14:paraId="3D2B05B9" w14:textId="77777777" w:rsidTr="007C287A">
        <w:tc>
          <w:tcPr>
            <w:tcW w:w="2268" w:type="dxa"/>
          </w:tcPr>
          <w:p w14:paraId="0D426FA9" w14:textId="77777777" w:rsidR="00066A95" w:rsidRDefault="00066A95" w:rsidP="007C287A">
            <w:pPr>
              <w:rPr>
                <w:sz w:val="26"/>
                <w:szCs w:val="26"/>
              </w:rPr>
            </w:pPr>
            <w:r>
              <w:rPr>
                <w:sz w:val="26"/>
                <w:szCs w:val="26"/>
              </w:rPr>
              <w:t>3</w:t>
            </w:r>
          </w:p>
        </w:tc>
        <w:tc>
          <w:tcPr>
            <w:tcW w:w="3544" w:type="dxa"/>
          </w:tcPr>
          <w:p w14:paraId="48C26BDA" w14:textId="77777777" w:rsidR="00066A95" w:rsidRDefault="00066A95" w:rsidP="007C287A">
            <w:pPr>
              <w:rPr>
                <w:sz w:val="26"/>
                <w:szCs w:val="26"/>
              </w:rPr>
            </w:pPr>
          </w:p>
        </w:tc>
        <w:tc>
          <w:tcPr>
            <w:tcW w:w="3686" w:type="dxa"/>
          </w:tcPr>
          <w:p w14:paraId="65B072A5" w14:textId="77777777" w:rsidR="00066A95" w:rsidRDefault="00066A95" w:rsidP="007C287A">
            <w:pPr>
              <w:rPr>
                <w:sz w:val="26"/>
                <w:szCs w:val="26"/>
              </w:rPr>
            </w:pPr>
          </w:p>
        </w:tc>
      </w:tr>
      <w:tr w:rsidR="00066A95" w14:paraId="78222418" w14:textId="77777777" w:rsidTr="007C287A">
        <w:tc>
          <w:tcPr>
            <w:tcW w:w="2268" w:type="dxa"/>
          </w:tcPr>
          <w:p w14:paraId="3687659F" w14:textId="77777777" w:rsidR="00066A95" w:rsidRDefault="00066A95" w:rsidP="007C287A">
            <w:pPr>
              <w:rPr>
                <w:sz w:val="26"/>
                <w:szCs w:val="26"/>
              </w:rPr>
            </w:pPr>
            <w:r>
              <w:rPr>
                <w:sz w:val="26"/>
                <w:szCs w:val="26"/>
              </w:rPr>
              <w:t>4</w:t>
            </w:r>
          </w:p>
        </w:tc>
        <w:tc>
          <w:tcPr>
            <w:tcW w:w="3544" w:type="dxa"/>
          </w:tcPr>
          <w:p w14:paraId="03524F52" w14:textId="77777777" w:rsidR="00066A95" w:rsidRDefault="00066A95" w:rsidP="007C287A">
            <w:pPr>
              <w:rPr>
                <w:sz w:val="26"/>
                <w:szCs w:val="26"/>
              </w:rPr>
            </w:pPr>
          </w:p>
        </w:tc>
        <w:tc>
          <w:tcPr>
            <w:tcW w:w="3686" w:type="dxa"/>
          </w:tcPr>
          <w:p w14:paraId="07B9A601" w14:textId="77777777" w:rsidR="00066A95" w:rsidRDefault="00066A95" w:rsidP="007C287A">
            <w:pPr>
              <w:rPr>
                <w:sz w:val="26"/>
                <w:szCs w:val="26"/>
              </w:rPr>
            </w:pPr>
          </w:p>
        </w:tc>
      </w:tr>
      <w:tr w:rsidR="00066A95" w14:paraId="1E3AEC2F" w14:textId="77777777" w:rsidTr="007C287A">
        <w:tc>
          <w:tcPr>
            <w:tcW w:w="2268" w:type="dxa"/>
          </w:tcPr>
          <w:p w14:paraId="50CF923D" w14:textId="77777777" w:rsidR="00066A95" w:rsidRDefault="00066A95" w:rsidP="007C287A">
            <w:pPr>
              <w:rPr>
                <w:sz w:val="26"/>
                <w:szCs w:val="26"/>
              </w:rPr>
            </w:pPr>
            <w:r>
              <w:rPr>
                <w:sz w:val="26"/>
                <w:szCs w:val="26"/>
              </w:rPr>
              <w:t>5</w:t>
            </w:r>
          </w:p>
        </w:tc>
        <w:tc>
          <w:tcPr>
            <w:tcW w:w="3544" w:type="dxa"/>
          </w:tcPr>
          <w:p w14:paraId="4629FD82" w14:textId="77777777" w:rsidR="00066A95" w:rsidRDefault="00066A95" w:rsidP="007C287A">
            <w:pPr>
              <w:rPr>
                <w:sz w:val="26"/>
                <w:szCs w:val="26"/>
              </w:rPr>
            </w:pPr>
          </w:p>
        </w:tc>
        <w:tc>
          <w:tcPr>
            <w:tcW w:w="3686" w:type="dxa"/>
          </w:tcPr>
          <w:p w14:paraId="53EF4BC7" w14:textId="77777777" w:rsidR="00066A95" w:rsidRDefault="00066A95" w:rsidP="007C287A">
            <w:pPr>
              <w:rPr>
                <w:sz w:val="26"/>
                <w:szCs w:val="26"/>
              </w:rPr>
            </w:pPr>
          </w:p>
        </w:tc>
      </w:tr>
      <w:tr w:rsidR="00066A95" w14:paraId="0514BAA0" w14:textId="77777777" w:rsidTr="007C287A">
        <w:tc>
          <w:tcPr>
            <w:tcW w:w="2268" w:type="dxa"/>
          </w:tcPr>
          <w:p w14:paraId="55838736" w14:textId="77777777" w:rsidR="00066A95" w:rsidRDefault="00066A95" w:rsidP="007C287A">
            <w:pPr>
              <w:rPr>
                <w:sz w:val="26"/>
                <w:szCs w:val="26"/>
              </w:rPr>
            </w:pPr>
            <w:r>
              <w:rPr>
                <w:sz w:val="26"/>
                <w:szCs w:val="26"/>
              </w:rPr>
              <w:t>7</w:t>
            </w:r>
          </w:p>
        </w:tc>
        <w:tc>
          <w:tcPr>
            <w:tcW w:w="3544" w:type="dxa"/>
          </w:tcPr>
          <w:p w14:paraId="31E70F0A" w14:textId="77777777" w:rsidR="00066A95" w:rsidRDefault="00066A95" w:rsidP="007C287A">
            <w:pPr>
              <w:rPr>
                <w:sz w:val="26"/>
                <w:szCs w:val="26"/>
              </w:rPr>
            </w:pPr>
          </w:p>
        </w:tc>
        <w:tc>
          <w:tcPr>
            <w:tcW w:w="3686" w:type="dxa"/>
          </w:tcPr>
          <w:p w14:paraId="0838C61B" w14:textId="77777777" w:rsidR="00066A95" w:rsidRDefault="00066A95" w:rsidP="007C287A">
            <w:pPr>
              <w:rPr>
                <w:sz w:val="26"/>
                <w:szCs w:val="26"/>
              </w:rPr>
            </w:pPr>
          </w:p>
        </w:tc>
      </w:tr>
      <w:tr w:rsidR="00066A95" w14:paraId="5963E620" w14:textId="77777777" w:rsidTr="007C287A">
        <w:tc>
          <w:tcPr>
            <w:tcW w:w="2268" w:type="dxa"/>
          </w:tcPr>
          <w:p w14:paraId="0748442D" w14:textId="77777777" w:rsidR="00066A95" w:rsidRDefault="00066A95" w:rsidP="007C287A">
            <w:pPr>
              <w:rPr>
                <w:sz w:val="26"/>
                <w:szCs w:val="26"/>
              </w:rPr>
            </w:pPr>
            <w:r>
              <w:rPr>
                <w:sz w:val="26"/>
                <w:szCs w:val="26"/>
              </w:rPr>
              <w:t>8</w:t>
            </w:r>
          </w:p>
        </w:tc>
        <w:tc>
          <w:tcPr>
            <w:tcW w:w="3544" w:type="dxa"/>
          </w:tcPr>
          <w:p w14:paraId="7A6C20BA" w14:textId="77777777" w:rsidR="00066A95" w:rsidRDefault="00066A95" w:rsidP="007C287A">
            <w:pPr>
              <w:rPr>
                <w:sz w:val="26"/>
                <w:szCs w:val="26"/>
              </w:rPr>
            </w:pPr>
          </w:p>
        </w:tc>
        <w:tc>
          <w:tcPr>
            <w:tcW w:w="3686" w:type="dxa"/>
          </w:tcPr>
          <w:p w14:paraId="21306A1F" w14:textId="77777777" w:rsidR="00066A95" w:rsidRDefault="00066A95" w:rsidP="007C287A">
            <w:pPr>
              <w:rPr>
                <w:sz w:val="26"/>
                <w:szCs w:val="26"/>
              </w:rPr>
            </w:pPr>
          </w:p>
        </w:tc>
      </w:tr>
    </w:tbl>
    <w:p w14:paraId="688042AC" w14:textId="77777777" w:rsidR="00066A95" w:rsidRDefault="00066A95" w:rsidP="00066A95">
      <w:pPr>
        <w:rPr>
          <w:sz w:val="26"/>
          <w:szCs w:val="26"/>
        </w:rPr>
      </w:pPr>
    </w:p>
    <w:tbl>
      <w:tblPr>
        <w:tblStyle w:val="TableGrid"/>
        <w:tblW w:w="0" w:type="auto"/>
        <w:tblInd w:w="108" w:type="dxa"/>
        <w:tblLook w:val="04A0" w:firstRow="1" w:lastRow="0" w:firstColumn="1" w:lastColumn="0" w:noHBand="0" w:noVBand="1"/>
      </w:tblPr>
      <w:tblGrid>
        <w:gridCol w:w="3119"/>
        <w:gridCol w:w="2693"/>
        <w:gridCol w:w="3686"/>
      </w:tblGrid>
      <w:tr w:rsidR="00066A95" w:rsidRPr="0038086F" w14:paraId="199DFBC2" w14:textId="77777777" w:rsidTr="007C287A">
        <w:tc>
          <w:tcPr>
            <w:tcW w:w="3119" w:type="dxa"/>
          </w:tcPr>
          <w:p w14:paraId="1B8AB3A7" w14:textId="77777777" w:rsidR="00066A95" w:rsidRPr="0038086F" w:rsidRDefault="00066A95" w:rsidP="007C287A">
            <w:pPr>
              <w:rPr>
                <w:sz w:val="26"/>
                <w:szCs w:val="26"/>
              </w:rPr>
            </w:pPr>
            <w:r w:rsidRPr="0038086F">
              <w:rPr>
                <w:sz w:val="26"/>
                <w:szCs w:val="26"/>
              </w:rPr>
              <w:t>Từ ngữ</w:t>
            </w:r>
          </w:p>
        </w:tc>
        <w:tc>
          <w:tcPr>
            <w:tcW w:w="2693" w:type="dxa"/>
          </w:tcPr>
          <w:p w14:paraId="331AC81D" w14:textId="77777777" w:rsidR="00066A95" w:rsidRPr="0038086F" w:rsidRDefault="00066A95" w:rsidP="007C287A">
            <w:pPr>
              <w:rPr>
                <w:sz w:val="26"/>
                <w:szCs w:val="26"/>
              </w:rPr>
            </w:pPr>
            <w:r w:rsidRPr="0038086F">
              <w:rPr>
                <w:sz w:val="26"/>
                <w:szCs w:val="26"/>
              </w:rPr>
              <w:t>Biện pháp tu từ</w:t>
            </w:r>
          </w:p>
        </w:tc>
        <w:tc>
          <w:tcPr>
            <w:tcW w:w="3686" w:type="dxa"/>
          </w:tcPr>
          <w:p w14:paraId="257BCE16" w14:textId="77777777" w:rsidR="00066A95" w:rsidRPr="0038086F" w:rsidRDefault="00066A95" w:rsidP="007C287A">
            <w:pPr>
              <w:rPr>
                <w:sz w:val="26"/>
                <w:szCs w:val="26"/>
              </w:rPr>
            </w:pPr>
            <w:r w:rsidRPr="0038086F">
              <w:rPr>
                <w:sz w:val="26"/>
                <w:szCs w:val="26"/>
              </w:rPr>
              <w:t>Tác dụng</w:t>
            </w:r>
          </w:p>
        </w:tc>
      </w:tr>
      <w:tr w:rsidR="00066A95" w:rsidRPr="0038086F" w14:paraId="7120C338" w14:textId="77777777" w:rsidTr="007C287A">
        <w:tc>
          <w:tcPr>
            <w:tcW w:w="3119" w:type="dxa"/>
          </w:tcPr>
          <w:p w14:paraId="5CD00C2E" w14:textId="77777777" w:rsidR="00066A95" w:rsidRPr="0038086F" w:rsidRDefault="00066A95" w:rsidP="007C287A">
            <w:pPr>
              <w:rPr>
                <w:sz w:val="26"/>
                <w:szCs w:val="26"/>
              </w:rPr>
            </w:pPr>
            <w:r w:rsidRPr="0038086F">
              <w:rPr>
                <w:sz w:val="26"/>
                <w:szCs w:val="26"/>
              </w:rPr>
              <w:t>“Ăn quả”</w:t>
            </w:r>
          </w:p>
        </w:tc>
        <w:tc>
          <w:tcPr>
            <w:tcW w:w="2693" w:type="dxa"/>
          </w:tcPr>
          <w:p w14:paraId="34701E39" w14:textId="77777777" w:rsidR="00066A95" w:rsidRPr="0038086F" w:rsidRDefault="00066A95" w:rsidP="007C287A">
            <w:pPr>
              <w:rPr>
                <w:sz w:val="26"/>
                <w:szCs w:val="26"/>
              </w:rPr>
            </w:pPr>
          </w:p>
        </w:tc>
        <w:tc>
          <w:tcPr>
            <w:tcW w:w="3686" w:type="dxa"/>
            <w:vMerge w:val="restart"/>
          </w:tcPr>
          <w:p w14:paraId="4C443E8F" w14:textId="77777777" w:rsidR="00066A95" w:rsidRPr="0038086F" w:rsidRDefault="00066A95" w:rsidP="007C287A">
            <w:pPr>
              <w:rPr>
                <w:sz w:val="26"/>
                <w:szCs w:val="26"/>
              </w:rPr>
            </w:pPr>
          </w:p>
        </w:tc>
      </w:tr>
      <w:tr w:rsidR="00066A95" w14:paraId="04D8617A" w14:textId="77777777" w:rsidTr="007C287A">
        <w:tc>
          <w:tcPr>
            <w:tcW w:w="3119" w:type="dxa"/>
          </w:tcPr>
          <w:p w14:paraId="10EE424B" w14:textId="77777777" w:rsidR="00066A95" w:rsidRPr="0038086F" w:rsidRDefault="00066A95" w:rsidP="007C287A">
            <w:pPr>
              <w:rPr>
                <w:sz w:val="26"/>
                <w:szCs w:val="26"/>
              </w:rPr>
            </w:pPr>
            <w:r w:rsidRPr="0038086F">
              <w:rPr>
                <w:sz w:val="26"/>
                <w:szCs w:val="26"/>
              </w:rPr>
              <w:t>“Nhớ kẻ trồng cây”</w:t>
            </w:r>
          </w:p>
        </w:tc>
        <w:tc>
          <w:tcPr>
            <w:tcW w:w="2693" w:type="dxa"/>
          </w:tcPr>
          <w:p w14:paraId="1F71EFF8" w14:textId="77777777" w:rsidR="00066A95" w:rsidRPr="0038086F" w:rsidRDefault="00066A95" w:rsidP="007C287A">
            <w:pPr>
              <w:rPr>
                <w:sz w:val="26"/>
                <w:szCs w:val="26"/>
              </w:rPr>
            </w:pPr>
          </w:p>
        </w:tc>
        <w:tc>
          <w:tcPr>
            <w:tcW w:w="3686" w:type="dxa"/>
            <w:vMerge/>
          </w:tcPr>
          <w:p w14:paraId="710FC3D3" w14:textId="77777777" w:rsidR="00066A95" w:rsidRDefault="00066A95" w:rsidP="007C287A">
            <w:pPr>
              <w:rPr>
                <w:b/>
                <w:sz w:val="26"/>
                <w:szCs w:val="26"/>
              </w:rPr>
            </w:pPr>
          </w:p>
        </w:tc>
      </w:tr>
      <w:tr w:rsidR="00066A95" w14:paraId="55C4DF24" w14:textId="77777777" w:rsidTr="007C287A">
        <w:tc>
          <w:tcPr>
            <w:tcW w:w="3119" w:type="dxa"/>
          </w:tcPr>
          <w:p w14:paraId="7C20477B" w14:textId="77777777" w:rsidR="00066A95" w:rsidRPr="0038086F" w:rsidRDefault="00066A95" w:rsidP="007C287A">
            <w:pPr>
              <w:rPr>
                <w:sz w:val="26"/>
                <w:szCs w:val="26"/>
              </w:rPr>
            </w:pPr>
            <w:r w:rsidRPr="0038086F">
              <w:rPr>
                <w:sz w:val="26"/>
                <w:szCs w:val="26"/>
              </w:rPr>
              <w:t>“Sóng cả”</w:t>
            </w:r>
          </w:p>
        </w:tc>
        <w:tc>
          <w:tcPr>
            <w:tcW w:w="2693" w:type="dxa"/>
          </w:tcPr>
          <w:p w14:paraId="7D63226E" w14:textId="77777777" w:rsidR="00066A95" w:rsidRPr="0038086F" w:rsidRDefault="00066A95" w:rsidP="007C287A">
            <w:pPr>
              <w:rPr>
                <w:sz w:val="26"/>
                <w:szCs w:val="26"/>
              </w:rPr>
            </w:pPr>
          </w:p>
        </w:tc>
        <w:tc>
          <w:tcPr>
            <w:tcW w:w="3686" w:type="dxa"/>
            <w:vMerge/>
          </w:tcPr>
          <w:p w14:paraId="5F2CD3C4" w14:textId="77777777" w:rsidR="00066A95" w:rsidRDefault="00066A95" w:rsidP="007C287A">
            <w:pPr>
              <w:rPr>
                <w:b/>
                <w:sz w:val="26"/>
                <w:szCs w:val="26"/>
              </w:rPr>
            </w:pPr>
          </w:p>
        </w:tc>
      </w:tr>
      <w:tr w:rsidR="00066A95" w14:paraId="1B8C6C20" w14:textId="77777777" w:rsidTr="007C287A">
        <w:tc>
          <w:tcPr>
            <w:tcW w:w="3119" w:type="dxa"/>
          </w:tcPr>
          <w:p w14:paraId="7CB15937" w14:textId="77777777" w:rsidR="00066A95" w:rsidRPr="0038086F" w:rsidRDefault="00066A95" w:rsidP="007C287A">
            <w:pPr>
              <w:rPr>
                <w:sz w:val="26"/>
                <w:szCs w:val="26"/>
              </w:rPr>
            </w:pPr>
            <w:r w:rsidRPr="0038086F">
              <w:rPr>
                <w:sz w:val="26"/>
                <w:szCs w:val="26"/>
              </w:rPr>
              <w:t>“Ngã tay chèo”</w:t>
            </w:r>
          </w:p>
        </w:tc>
        <w:tc>
          <w:tcPr>
            <w:tcW w:w="2693" w:type="dxa"/>
          </w:tcPr>
          <w:p w14:paraId="3AB89DD3" w14:textId="77777777" w:rsidR="00066A95" w:rsidRPr="0038086F" w:rsidRDefault="00066A95" w:rsidP="007C287A">
            <w:pPr>
              <w:rPr>
                <w:sz w:val="26"/>
                <w:szCs w:val="26"/>
              </w:rPr>
            </w:pPr>
          </w:p>
        </w:tc>
        <w:tc>
          <w:tcPr>
            <w:tcW w:w="3686" w:type="dxa"/>
            <w:vMerge/>
          </w:tcPr>
          <w:p w14:paraId="578B7175" w14:textId="77777777" w:rsidR="00066A95" w:rsidRDefault="00066A95" w:rsidP="007C287A">
            <w:pPr>
              <w:rPr>
                <w:b/>
                <w:sz w:val="26"/>
                <w:szCs w:val="26"/>
              </w:rPr>
            </w:pPr>
          </w:p>
        </w:tc>
      </w:tr>
      <w:tr w:rsidR="00066A95" w14:paraId="3953406E" w14:textId="77777777" w:rsidTr="007C287A">
        <w:tc>
          <w:tcPr>
            <w:tcW w:w="3119" w:type="dxa"/>
          </w:tcPr>
          <w:p w14:paraId="751CBA33" w14:textId="77777777" w:rsidR="00066A95" w:rsidRPr="0038086F" w:rsidRDefault="00066A95" w:rsidP="007C287A">
            <w:pPr>
              <w:rPr>
                <w:sz w:val="26"/>
                <w:szCs w:val="26"/>
              </w:rPr>
            </w:pPr>
            <w:r w:rsidRPr="0038086F">
              <w:rPr>
                <w:sz w:val="26"/>
                <w:szCs w:val="26"/>
              </w:rPr>
              <w:t>“Mài sắt”</w:t>
            </w:r>
          </w:p>
          <w:p w14:paraId="6A2027AB" w14:textId="77777777" w:rsidR="00066A95" w:rsidRPr="0038086F" w:rsidRDefault="00066A95" w:rsidP="007C287A">
            <w:pPr>
              <w:rPr>
                <w:sz w:val="26"/>
                <w:szCs w:val="26"/>
              </w:rPr>
            </w:pPr>
            <w:r w:rsidRPr="0038086F">
              <w:rPr>
                <w:sz w:val="26"/>
                <w:szCs w:val="26"/>
              </w:rPr>
              <w:t>“Nên kim”</w:t>
            </w:r>
          </w:p>
        </w:tc>
        <w:tc>
          <w:tcPr>
            <w:tcW w:w="2693" w:type="dxa"/>
          </w:tcPr>
          <w:p w14:paraId="6E9EAFBF" w14:textId="77777777" w:rsidR="00066A95" w:rsidRPr="0038086F" w:rsidRDefault="00066A95" w:rsidP="007C287A">
            <w:pPr>
              <w:rPr>
                <w:sz w:val="26"/>
                <w:szCs w:val="26"/>
              </w:rPr>
            </w:pPr>
          </w:p>
        </w:tc>
        <w:tc>
          <w:tcPr>
            <w:tcW w:w="3686" w:type="dxa"/>
            <w:vMerge/>
          </w:tcPr>
          <w:p w14:paraId="58C9306A" w14:textId="77777777" w:rsidR="00066A95" w:rsidRDefault="00066A95" w:rsidP="007C287A">
            <w:pPr>
              <w:rPr>
                <w:b/>
                <w:sz w:val="26"/>
                <w:szCs w:val="26"/>
              </w:rPr>
            </w:pPr>
          </w:p>
        </w:tc>
      </w:tr>
    </w:tbl>
    <w:p w14:paraId="49DB8158" w14:textId="77777777" w:rsidR="00066A95" w:rsidRDefault="00066A95" w:rsidP="00066A95">
      <w:pPr>
        <w:rPr>
          <w:sz w:val="26"/>
          <w:szCs w:val="26"/>
        </w:rPr>
      </w:pPr>
    </w:p>
    <w:p w14:paraId="04FDEE74" w14:textId="77777777" w:rsidR="00066A95" w:rsidRDefault="00066A95" w:rsidP="00066A95">
      <w:pPr>
        <w:rPr>
          <w:sz w:val="26"/>
          <w:szCs w:val="26"/>
        </w:rPr>
      </w:pPr>
    </w:p>
    <w:p w14:paraId="1CB197AF" w14:textId="77777777" w:rsidR="00066A95" w:rsidRDefault="00066A95" w:rsidP="00066A95">
      <w:pPr>
        <w:rPr>
          <w:sz w:val="26"/>
          <w:szCs w:val="26"/>
        </w:rPr>
      </w:pPr>
    </w:p>
    <w:p w14:paraId="6414C93F" w14:textId="77777777" w:rsidR="00066A95" w:rsidRDefault="00066A95" w:rsidP="00066A95">
      <w:pPr>
        <w:rPr>
          <w:sz w:val="26"/>
          <w:szCs w:val="26"/>
        </w:rPr>
      </w:pPr>
    </w:p>
    <w:p w14:paraId="0C796A54" w14:textId="77777777" w:rsidR="00066A95" w:rsidRDefault="00066A95" w:rsidP="00066A95">
      <w:pPr>
        <w:rPr>
          <w:sz w:val="26"/>
          <w:szCs w:val="26"/>
        </w:rPr>
      </w:pPr>
    </w:p>
    <w:p w14:paraId="28F0D655" w14:textId="77777777" w:rsidR="00066A95" w:rsidRPr="00471FFD" w:rsidRDefault="00066A95" w:rsidP="00066A95">
      <w:pPr>
        <w:rPr>
          <w:sz w:val="26"/>
          <w:szCs w:val="26"/>
        </w:rPr>
      </w:pPr>
    </w:p>
    <w:tbl>
      <w:tblPr>
        <w:tblStyle w:val="TableGrid"/>
        <w:tblW w:w="0" w:type="auto"/>
        <w:tblLook w:val="04A0" w:firstRow="1" w:lastRow="0" w:firstColumn="1" w:lastColumn="0" w:noHBand="0" w:noVBand="1"/>
      </w:tblPr>
      <w:tblGrid>
        <w:gridCol w:w="1477"/>
        <w:gridCol w:w="5719"/>
        <w:gridCol w:w="2661"/>
      </w:tblGrid>
      <w:tr w:rsidR="00066A95" w:rsidRPr="00B13D80" w14:paraId="507223FC" w14:textId="77777777" w:rsidTr="007C287A">
        <w:tc>
          <w:tcPr>
            <w:tcW w:w="1477" w:type="dxa"/>
          </w:tcPr>
          <w:p w14:paraId="3A5B4F19" w14:textId="77777777" w:rsidR="00066A95" w:rsidRPr="00B13D80" w:rsidRDefault="00066A95" w:rsidP="007C287A">
            <w:pPr>
              <w:spacing w:line="360" w:lineRule="auto"/>
              <w:jc w:val="both"/>
              <w:rPr>
                <w:b/>
                <w:bCs/>
                <w:i/>
                <w:iCs/>
                <w:sz w:val="26"/>
                <w:szCs w:val="26"/>
                <w:lang w:val="sv-SE"/>
              </w:rPr>
            </w:pPr>
            <w:r w:rsidRPr="00B13D80">
              <w:rPr>
                <w:b/>
                <w:bCs/>
                <w:i/>
                <w:iCs/>
                <w:sz w:val="26"/>
                <w:szCs w:val="26"/>
                <w:lang w:val="sv-SE"/>
              </w:rPr>
              <w:t>Tuần:</w:t>
            </w:r>
          </w:p>
        </w:tc>
        <w:tc>
          <w:tcPr>
            <w:tcW w:w="5719" w:type="dxa"/>
          </w:tcPr>
          <w:p w14:paraId="5BF65237" w14:textId="77777777" w:rsidR="00066A95" w:rsidRPr="00B13D80" w:rsidRDefault="00066A95" w:rsidP="007C287A">
            <w:pPr>
              <w:spacing w:line="360" w:lineRule="auto"/>
              <w:jc w:val="center"/>
              <w:rPr>
                <w:b/>
                <w:bCs/>
                <w:iCs/>
                <w:sz w:val="26"/>
                <w:szCs w:val="26"/>
              </w:rPr>
            </w:pPr>
            <w:r w:rsidRPr="00B13D80">
              <w:rPr>
                <w:b/>
                <w:bCs/>
                <w:iCs/>
                <w:sz w:val="26"/>
                <w:szCs w:val="26"/>
                <w:lang w:val="sv-SE"/>
              </w:rPr>
              <w:t>Thực hành tiếng Việt</w:t>
            </w:r>
          </w:p>
        </w:tc>
        <w:tc>
          <w:tcPr>
            <w:tcW w:w="2661" w:type="dxa"/>
          </w:tcPr>
          <w:p w14:paraId="13BCE38C" w14:textId="77777777" w:rsidR="00066A95" w:rsidRPr="00B13D80" w:rsidRDefault="00066A95" w:rsidP="007C287A">
            <w:pPr>
              <w:spacing w:line="360" w:lineRule="auto"/>
              <w:jc w:val="both"/>
              <w:rPr>
                <w:b/>
                <w:bCs/>
                <w:i/>
                <w:iCs/>
                <w:sz w:val="26"/>
                <w:szCs w:val="26"/>
                <w:lang w:val="sv-SE"/>
              </w:rPr>
            </w:pPr>
            <w:r w:rsidRPr="00B13D80">
              <w:rPr>
                <w:b/>
                <w:bCs/>
                <w:i/>
                <w:iCs/>
                <w:sz w:val="26"/>
                <w:szCs w:val="26"/>
                <w:lang w:val="sv-SE"/>
              </w:rPr>
              <w:t>Ngày soạn:</w:t>
            </w:r>
          </w:p>
        </w:tc>
      </w:tr>
      <w:tr w:rsidR="00066A95" w:rsidRPr="00B13D80" w14:paraId="49B6F94E" w14:textId="77777777" w:rsidTr="007C287A">
        <w:tc>
          <w:tcPr>
            <w:tcW w:w="1477" w:type="dxa"/>
          </w:tcPr>
          <w:p w14:paraId="45DB683E" w14:textId="77777777" w:rsidR="00066A95" w:rsidRPr="00B13D80" w:rsidRDefault="00066A95" w:rsidP="007C287A">
            <w:pPr>
              <w:spacing w:line="360" w:lineRule="auto"/>
              <w:jc w:val="both"/>
              <w:rPr>
                <w:b/>
                <w:bCs/>
                <w:i/>
                <w:iCs/>
                <w:sz w:val="26"/>
                <w:szCs w:val="26"/>
                <w:lang w:val="sv-SE"/>
              </w:rPr>
            </w:pPr>
            <w:r w:rsidRPr="00B13D80">
              <w:rPr>
                <w:b/>
                <w:bCs/>
                <w:i/>
                <w:iCs/>
                <w:sz w:val="26"/>
                <w:szCs w:val="26"/>
                <w:lang w:val="sv-SE"/>
              </w:rPr>
              <w:t>Tiết:</w:t>
            </w:r>
          </w:p>
        </w:tc>
        <w:tc>
          <w:tcPr>
            <w:tcW w:w="5719" w:type="dxa"/>
          </w:tcPr>
          <w:p w14:paraId="0D3AE95E" w14:textId="77777777" w:rsidR="00066A95" w:rsidRDefault="00066A95" w:rsidP="007C287A">
            <w:pPr>
              <w:spacing w:line="360" w:lineRule="auto"/>
              <w:jc w:val="center"/>
              <w:rPr>
                <w:b/>
                <w:bCs/>
                <w:iCs/>
                <w:sz w:val="26"/>
                <w:szCs w:val="26"/>
                <w:lang w:val="sv-SE"/>
              </w:rPr>
            </w:pPr>
            <w:r>
              <w:rPr>
                <w:b/>
                <w:bCs/>
                <w:iCs/>
                <w:sz w:val="26"/>
                <w:szCs w:val="26"/>
                <w:lang w:val="sv-SE"/>
              </w:rPr>
              <w:t xml:space="preserve">THÀNH NGỮ, NÓI QUÁ </w:t>
            </w:r>
          </w:p>
          <w:p w14:paraId="281782A2" w14:textId="77777777" w:rsidR="00066A95" w:rsidRPr="00B13D80" w:rsidRDefault="00066A95" w:rsidP="007C287A">
            <w:pPr>
              <w:spacing w:line="360" w:lineRule="auto"/>
              <w:jc w:val="center"/>
              <w:rPr>
                <w:b/>
                <w:bCs/>
                <w:iCs/>
                <w:sz w:val="26"/>
                <w:szCs w:val="26"/>
                <w:lang w:val="sv-SE"/>
              </w:rPr>
            </w:pPr>
            <w:r w:rsidRPr="00B13D80">
              <w:rPr>
                <w:b/>
                <w:bCs/>
                <w:iCs/>
                <w:sz w:val="26"/>
                <w:szCs w:val="26"/>
                <w:lang w:val="sv-SE"/>
              </w:rPr>
              <w:t>VÀ NÓI GIẢM NÓI TRÁNH</w:t>
            </w:r>
          </w:p>
        </w:tc>
        <w:tc>
          <w:tcPr>
            <w:tcW w:w="2661" w:type="dxa"/>
          </w:tcPr>
          <w:p w14:paraId="28FB3F45" w14:textId="77777777" w:rsidR="00066A95" w:rsidRPr="00B13D80" w:rsidRDefault="00066A95" w:rsidP="007C287A">
            <w:pPr>
              <w:spacing w:line="360" w:lineRule="auto"/>
              <w:jc w:val="both"/>
              <w:rPr>
                <w:b/>
                <w:bCs/>
                <w:i/>
                <w:iCs/>
                <w:sz w:val="26"/>
                <w:szCs w:val="26"/>
                <w:lang w:val="sv-SE"/>
              </w:rPr>
            </w:pPr>
            <w:r w:rsidRPr="00B13D80">
              <w:rPr>
                <w:b/>
                <w:bCs/>
                <w:i/>
                <w:iCs/>
                <w:sz w:val="26"/>
                <w:szCs w:val="26"/>
                <w:lang w:val="sv-SE"/>
              </w:rPr>
              <w:t>Ngày dạy:</w:t>
            </w:r>
          </w:p>
        </w:tc>
      </w:tr>
    </w:tbl>
    <w:p w14:paraId="0B870ADE" w14:textId="77777777" w:rsidR="00066A95" w:rsidRPr="00B13D80" w:rsidRDefault="00066A95" w:rsidP="00066A95">
      <w:pPr>
        <w:rPr>
          <w:rFonts w:eastAsia="Brush Script MT"/>
          <w:sz w:val="26"/>
          <w:szCs w:val="26"/>
          <w:lang w:val="vi-VN"/>
        </w:rPr>
      </w:pPr>
      <w:r w:rsidRPr="00B13D80">
        <w:rPr>
          <w:b/>
          <w:bCs/>
          <w:sz w:val="26"/>
          <w:szCs w:val="26"/>
          <w:lang w:val="vi-VN"/>
        </w:rPr>
        <w:t xml:space="preserve">I. MỤC TIÊU </w:t>
      </w:r>
      <w:r w:rsidRPr="00B13D80">
        <w:rPr>
          <w:sz w:val="26"/>
          <w:szCs w:val="26"/>
          <w:lang w:val="vi-VN"/>
        </w:rPr>
        <w:t>(Học xong bài học, học sinh sẽ đạt được)</w:t>
      </w:r>
    </w:p>
    <w:p w14:paraId="56B89ED8" w14:textId="77777777" w:rsidR="00066A95" w:rsidRPr="00B13D80" w:rsidRDefault="00066A95" w:rsidP="00066A95">
      <w:pPr>
        <w:jc w:val="both"/>
        <w:rPr>
          <w:b/>
          <w:bCs/>
          <w:i/>
          <w:iCs/>
          <w:sz w:val="26"/>
          <w:szCs w:val="26"/>
        </w:rPr>
      </w:pPr>
      <w:r w:rsidRPr="00B13D80">
        <w:rPr>
          <w:b/>
          <w:bCs/>
          <w:i/>
          <w:iCs/>
          <w:sz w:val="26"/>
          <w:szCs w:val="26"/>
        </w:rPr>
        <w:t>1. Về n</w:t>
      </w:r>
      <w:r w:rsidRPr="00B13D80">
        <w:rPr>
          <w:b/>
          <w:bCs/>
          <w:i/>
          <w:iCs/>
          <w:sz w:val="26"/>
          <w:szCs w:val="26"/>
          <w:lang w:val="vi-VN"/>
        </w:rPr>
        <w:t>ăng lực:</w:t>
      </w:r>
      <w:r w:rsidRPr="00B13D80">
        <w:rPr>
          <w:i/>
          <w:iCs/>
          <w:sz w:val="26"/>
          <w:szCs w:val="26"/>
          <w:lang w:val="vi-VN"/>
        </w:rPr>
        <w:t xml:space="preserve"> </w:t>
      </w:r>
    </w:p>
    <w:p w14:paraId="03B2A727" w14:textId="77777777" w:rsidR="00066A95" w:rsidRPr="00B13D80" w:rsidRDefault="00066A95" w:rsidP="00066A95">
      <w:pPr>
        <w:rPr>
          <w:sz w:val="26"/>
          <w:szCs w:val="26"/>
        </w:rPr>
      </w:pPr>
      <w:r w:rsidRPr="00B13D80">
        <w:rPr>
          <w:sz w:val="26"/>
          <w:szCs w:val="26"/>
        </w:rPr>
        <w:t>- Nhận biết được đặc điểm và chức năng của thành ngữ, tục ngữ.</w:t>
      </w:r>
    </w:p>
    <w:p w14:paraId="77C33F1C" w14:textId="77777777" w:rsidR="00066A95" w:rsidRPr="00B13D80" w:rsidRDefault="00066A95" w:rsidP="00066A95">
      <w:pPr>
        <w:rPr>
          <w:sz w:val="26"/>
          <w:szCs w:val="26"/>
        </w:rPr>
      </w:pPr>
      <w:r w:rsidRPr="00B13D80">
        <w:rPr>
          <w:sz w:val="26"/>
          <w:szCs w:val="26"/>
        </w:rPr>
        <w:t>- Nhận biết được đặc điểm và tác dụng của biện pháp tu từ nói quá, nói giảm nói tránh.</w:t>
      </w:r>
    </w:p>
    <w:p w14:paraId="1858FB01" w14:textId="77777777" w:rsidR="00066A95" w:rsidRPr="00B13D80" w:rsidRDefault="00066A95" w:rsidP="00066A95">
      <w:pPr>
        <w:jc w:val="both"/>
        <w:rPr>
          <w:sz w:val="26"/>
          <w:szCs w:val="26"/>
          <w:lang w:val="pt-BR"/>
        </w:rPr>
      </w:pPr>
      <w:r w:rsidRPr="00B13D80">
        <w:rPr>
          <w:sz w:val="26"/>
          <w:szCs w:val="26"/>
          <w:lang w:val="pt-BR"/>
        </w:rPr>
        <w:t>- Sử dụng thành ngữ, tục ngữ phù hợp với văn cảnh.</w:t>
      </w:r>
    </w:p>
    <w:p w14:paraId="28A20325" w14:textId="77777777" w:rsidR="00066A95" w:rsidRPr="00B13D80" w:rsidRDefault="00066A95" w:rsidP="00066A95">
      <w:pPr>
        <w:jc w:val="both"/>
        <w:rPr>
          <w:sz w:val="26"/>
          <w:szCs w:val="26"/>
          <w:lang w:val="pt-BR"/>
        </w:rPr>
      </w:pPr>
      <w:r w:rsidRPr="00B13D80">
        <w:rPr>
          <w:b/>
          <w:bCs/>
          <w:i/>
          <w:iCs/>
          <w:sz w:val="26"/>
          <w:szCs w:val="26"/>
        </w:rPr>
        <w:t>2</w:t>
      </w:r>
      <w:r w:rsidRPr="00B13D80">
        <w:rPr>
          <w:b/>
          <w:bCs/>
          <w:i/>
          <w:iCs/>
          <w:sz w:val="26"/>
          <w:szCs w:val="26"/>
          <w:lang w:val="vi-VN"/>
        </w:rPr>
        <w:t xml:space="preserve">. </w:t>
      </w:r>
      <w:r w:rsidRPr="00B13D80">
        <w:rPr>
          <w:b/>
          <w:bCs/>
          <w:i/>
          <w:iCs/>
          <w:sz w:val="26"/>
          <w:szCs w:val="26"/>
        </w:rPr>
        <w:t>Về p</w:t>
      </w:r>
      <w:r w:rsidRPr="00B13D80">
        <w:rPr>
          <w:b/>
          <w:bCs/>
          <w:i/>
          <w:iCs/>
          <w:sz w:val="26"/>
          <w:szCs w:val="26"/>
          <w:lang w:val="vi-VN"/>
        </w:rPr>
        <w:t>hẩm chất:</w:t>
      </w:r>
      <w:r w:rsidRPr="00B13D80">
        <w:rPr>
          <w:i/>
          <w:iCs/>
          <w:sz w:val="26"/>
          <w:szCs w:val="26"/>
          <w:lang w:val="vi-VN"/>
        </w:rPr>
        <w:t xml:space="preserve"> </w:t>
      </w:r>
    </w:p>
    <w:p w14:paraId="6A5F7B9B" w14:textId="77777777" w:rsidR="00066A95" w:rsidRPr="00B13D80" w:rsidRDefault="00066A95" w:rsidP="00066A95">
      <w:pPr>
        <w:jc w:val="both"/>
        <w:rPr>
          <w:sz w:val="26"/>
          <w:szCs w:val="26"/>
          <w:lang w:val="da-DK"/>
        </w:rPr>
      </w:pPr>
      <w:r w:rsidRPr="00B13D80">
        <w:rPr>
          <w:sz w:val="26"/>
          <w:szCs w:val="26"/>
          <w:lang w:val="da-DK"/>
        </w:rPr>
        <w:t xml:space="preserve">- </w:t>
      </w:r>
      <w:r w:rsidRPr="00B13D80">
        <w:rPr>
          <w:i/>
          <w:sz w:val="26"/>
          <w:szCs w:val="26"/>
          <w:lang w:val="da-DK"/>
        </w:rPr>
        <w:t>Chăm chỉ:</w:t>
      </w:r>
      <w:r w:rsidRPr="00B13D80">
        <w:rPr>
          <w:sz w:val="26"/>
          <w:szCs w:val="26"/>
          <w:lang w:val="da-DK"/>
        </w:rPr>
        <w:t xml:space="preserve"> HS có ý thức vận dụng bài học vào các tình huống, hoàn cảnh thực tế đời sống của bản thân. </w:t>
      </w:r>
    </w:p>
    <w:p w14:paraId="6C15C8FD" w14:textId="77777777" w:rsidR="00066A95" w:rsidRPr="00B13D80" w:rsidRDefault="00066A95" w:rsidP="00066A95">
      <w:pPr>
        <w:jc w:val="both"/>
        <w:rPr>
          <w:sz w:val="26"/>
          <w:szCs w:val="26"/>
        </w:rPr>
      </w:pPr>
      <w:r w:rsidRPr="00B13D80">
        <w:rPr>
          <w:sz w:val="26"/>
          <w:szCs w:val="26"/>
          <w:lang w:val="da-DK"/>
        </w:rPr>
        <w:t xml:space="preserve">- </w:t>
      </w:r>
      <w:r w:rsidRPr="00B13D80">
        <w:rPr>
          <w:i/>
          <w:sz w:val="26"/>
          <w:szCs w:val="26"/>
          <w:lang w:val="da-DK"/>
        </w:rPr>
        <w:t>Trách nhiệm:</w:t>
      </w:r>
      <w:r w:rsidRPr="00B13D80">
        <w:rPr>
          <w:sz w:val="26"/>
          <w:szCs w:val="26"/>
          <w:lang w:val="da-DK"/>
        </w:rPr>
        <w:t xml:space="preserve"> </w:t>
      </w:r>
      <w:r w:rsidRPr="00B13D80">
        <w:rPr>
          <w:sz w:val="26"/>
          <w:szCs w:val="26"/>
          <w:lang w:val="pt-BR"/>
        </w:rPr>
        <w:t xml:space="preserve">Làm chủ được bản thân trong quá trình học tập, </w:t>
      </w:r>
      <w:r w:rsidRPr="00B13D80">
        <w:rPr>
          <w:sz w:val="26"/>
          <w:szCs w:val="26"/>
        </w:rPr>
        <w:t>có ý thức vận dụng kiến thức vào giao tiếp và tạo lập văn bản.</w:t>
      </w:r>
    </w:p>
    <w:p w14:paraId="1ACC9064" w14:textId="77777777" w:rsidR="00066A95" w:rsidRPr="00B13D80" w:rsidRDefault="00066A95" w:rsidP="00066A95">
      <w:pPr>
        <w:jc w:val="both"/>
        <w:rPr>
          <w:b/>
          <w:bCs/>
          <w:sz w:val="26"/>
          <w:szCs w:val="26"/>
          <w:lang w:val="vi-VN"/>
        </w:rPr>
      </w:pPr>
      <w:r w:rsidRPr="00B13D80">
        <w:rPr>
          <w:b/>
          <w:bCs/>
          <w:sz w:val="26"/>
          <w:szCs w:val="26"/>
          <w:lang w:val="vi-VN"/>
        </w:rPr>
        <w:t>II. THIẾT BỊ DẠY HỌC VÀ HỌC LIỆU</w:t>
      </w:r>
    </w:p>
    <w:p w14:paraId="34CC172F" w14:textId="77777777" w:rsidR="00066A95" w:rsidRPr="00B13D80" w:rsidRDefault="00066A95" w:rsidP="00066A95">
      <w:pPr>
        <w:jc w:val="both"/>
        <w:rPr>
          <w:sz w:val="26"/>
          <w:szCs w:val="26"/>
        </w:rPr>
      </w:pPr>
      <w:r w:rsidRPr="00B13D80">
        <w:rPr>
          <w:b/>
          <w:sz w:val="26"/>
          <w:szCs w:val="26"/>
        </w:rPr>
        <w:t xml:space="preserve">1.Thiết bị: </w:t>
      </w:r>
      <w:r w:rsidRPr="00B13D80">
        <w:rPr>
          <w:sz w:val="26"/>
          <w:szCs w:val="26"/>
          <w:lang w:val="de-DE"/>
        </w:rPr>
        <w:t>Máy chiếu, máy tính, thẻ màu</w:t>
      </w:r>
      <w:r w:rsidRPr="00B13D80">
        <w:rPr>
          <w:sz w:val="26"/>
          <w:szCs w:val="26"/>
          <w:lang w:val="vi-VN"/>
        </w:rPr>
        <w:t xml:space="preserve">, </w:t>
      </w:r>
      <w:r w:rsidRPr="00B13D80">
        <w:rPr>
          <w:sz w:val="26"/>
          <w:szCs w:val="26"/>
        </w:rPr>
        <w:t>p</w:t>
      </w:r>
      <w:r w:rsidRPr="00B13D80">
        <w:rPr>
          <w:sz w:val="26"/>
          <w:szCs w:val="26"/>
          <w:lang w:val="vi-VN"/>
        </w:rPr>
        <w:t xml:space="preserve">hiếu học tập, </w:t>
      </w:r>
      <w:r w:rsidRPr="00B13D80">
        <w:rPr>
          <w:sz w:val="26"/>
          <w:szCs w:val="26"/>
        </w:rPr>
        <w:t>phiếu bài tập.</w:t>
      </w:r>
    </w:p>
    <w:p w14:paraId="14A22B29" w14:textId="77777777" w:rsidR="00066A95" w:rsidRPr="00B13D80" w:rsidRDefault="00066A95" w:rsidP="00066A95">
      <w:pPr>
        <w:jc w:val="both"/>
        <w:rPr>
          <w:sz w:val="26"/>
          <w:szCs w:val="26"/>
        </w:rPr>
      </w:pPr>
    </w:p>
    <w:p w14:paraId="2C5E8981" w14:textId="77777777" w:rsidR="00066A95" w:rsidRPr="00B13D80" w:rsidRDefault="00066A95" w:rsidP="00066A95">
      <w:pPr>
        <w:jc w:val="center"/>
        <w:rPr>
          <w:i/>
          <w:sz w:val="26"/>
          <w:szCs w:val="26"/>
        </w:rPr>
      </w:pPr>
      <w:r>
        <w:rPr>
          <w:i/>
          <w:sz w:val="26"/>
          <w:szCs w:val="26"/>
        </w:rPr>
        <w:t xml:space="preserve">PHIẾU HỌC TẬP </w:t>
      </w:r>
    </w:p>
    <w:tbl>
      <w:tblPr>
        <w:tblStyle w:val="TableGrid"/>
        <w:tblW w:w="0" w:type="auto"/>
        <w:tblLook w:val="04A0" w:firstRow="1" w:lastRow="0" w:firstColumn="1" w:lastColumn="0" w:noHBand="0" w:noVBand="1"/>
      </w:tblPr>
      <w:tblGrid>
        <w:gridCol w:w="1809"/>
        <w:gridCol w:w="3828"/>
        <w:gridCol w:w="4220"/>
      </w:tblGrid>
      <w:tr w:rsidR="00066A95" w:rsidRPr="00B13D80" w14:paraId="22E6938E" w14:textId="77777777" w:rsidTr="007C287A">
        <w:tc>
          <w:tcPr>
            <w:tcW w:w="1809" w:type="dxa"/>
          </w:tcPr>
          <w:p w14:paraId="41CDE9E3" w14:textId="77777777" w:rsidR="00066A95" w:rsidRPr="00B13D80" w:rsidRDefault="00066A95" w:rsidP="007C287A">
            <w:pPr>
              <w:jc w:val="center"/>
              <w:rPr>
                <w:b/>
                <w:i/>
                <w:sz w:val="26"/>
                <w:szCs w:val="26"/>
              </w:rPr>
            </w:pPr>
            <w:r w:rsidRPr="00B13D80">
              <w:rPr>
                <w:b/>
                <w:i/>
                <w:sz w:val="26"/>
                <w:szCs w:val="26"/>
              </w:rPr>
              <w:t>Đặc điểm phân biệt</w:t>
            </w:r>
          </w:p>
        </w:tc>
        <w:tc>
          <w:tcPr>
            <w:tcW w:w="3828" w:type="dxa"/>
          </w:tcPr>
          <w:p w14:paraId="13928302" w14:textId="77777777" w:rsidR="00066A95" w:rsidRPr="00B13D80" w:rsidRDefault="00066A95" w:rsidP="007C287A">
            <w:pPr>
              <w:jc w:val="center"/>
              <w:rPr>
                <w:b/>
                <w:sz w:val="26"/>
                <w:szCs w:val="26"/>
              </w:rPr>
            </w:pPr>
            <w:r w:rsidRPr="00B13D80">
              <w:rPr>
                <w:b/>
                <w:sz w:val="26"/>
                <w:szCs w:val="26"/>
              </w:rPr>
              <w:t>Tục ngữ</w:t>
            </w:r>
          </w:p>
        </w:tc>
        <w:tc>
          <w:tcPr>
            <w:tcW w:w="4220" w:type="dxa"/>
          </w:tcPr>
          <w:p w14:paraId="76B89986" w14:textId="77777777" w:rsidR="00066A95" w:rsidRPr="00B13D80" w:rsidRDefault="00066A95" w:rsidP="007C287A">
            <w:pPr>
              <w:jc w:val="center"/>
              <w:rPr>
                <w:b/>
                <w:sz w:val="26"/>
                <w:szCs w:val="26"/>
              </w:rPr>
            </w:pPr>
            <w:r w:rsidRPr="00B13D80">
              <w:rPr>
                <w:b/>
                <w:sz w:val="26"/>
                <w:szCs w:val="26"/>
              </w:rPr>
              <w:t>Thành ngữ</w:t>
            </w:r>
          </w:p>
        </w:tc>
      </w:tr>
      <w:tr w:rsidR="00066A95" w:rsidRPr="00B13D80" w14:paraId="1650A174" w14:textId="77777777" w:rsidTr="007C287A">
        <w:tc>
          <w:tcPr>
            <w:tcW w:w="1809" w:type="dxa"/>
          </w:tcPr>
          <w:p w14:paraId="02B77B64" w14:textId="77777777" w:rsidR="00066A95" w:rsidRPr="00B13D80" w:rsidRDefault="00066A95" w:rsidP="007C287A">
            <w:pPr>
              <w:jc w:val="center"/>
              <w:rPr>
                <w:b/>
                <w:i/>
                <w:sz w:val="26"/>
                <w:szCs w:val="26"/>
              </w:rPr>
            </w:pPr>
            <w:r w:rsidRPr="00B13D80">
              <w:rPr>
                <w:b/>
                <w:i/>
                <w:sz w:val="26"/>
                <w:szCs w:val="26"/>
              </w:rPr>
              <w:t>Hình thức</w:t>
            </w:r>
          </w:p>
        </w:tc>
        <w:tc>
          <w:tcPr>
            <w:tcW w:w="3828" w:type="dxa"/>
          </w:tcPr>
          <w:p w14:paraId="540565C5" w14:textId="77777777" w:rsidR="00066A95" w:rsidRPr="00B13D80" w:rsidRDefault="00066A95" w:rsidP="007C287A">
            <w:pPr>
              <w:jc w:val="center"/>
              <w:rPr>
                <w:b/>
                <w:sz w:val="26"/>
                <w:szCs w:val="26"/>
              </w:rPr>
            </w:pPr>
          </w:p>
        </w:tc>
        <w:tc>
          <w:tcPr>
            <w:tcW w:w="4220" w:type="dxa"/>
          </w:tcPr>
          <w:p w14:paraId="6E1E2A7B" w14:textId="77777777" w:rsidR="00066A95" w:rsidRPr="00B13D80" w:rsidRDefault="00066A95" w:rsidP="007C287A">
            <w:pPr>
              <w:jc w:val="center"/>
              <w:rPr>
                <w:b/>
                <w:sz w:val="26"/>
                <w:szCs w:val="26"/>
              </w:rPr>
            </w:pPr>
          </w:p>
        </w:tc>
      </w:tr>
      <w:tr w:rsidR="00066A95" w:rsidRPr="00B13D80" w14:paraId="531F0F36" w14:textId="77777777" w:rsidTr="007C287A">
        <w:tc>
          <w:tcPr>
            <w:tcW w:w="1809" w:type="dxa"/>
          </w:tcPr>
          <w:p w14:paraId="2E4EA0DB" w14:textId="77777777" w:rsidR="00066A95" w:rsidRPr="00B13D80" w:rsidRDefault="00066A95" w:rsidP="007C287A">
            <w:pPr>
              <w:jc w:val="center"/>
              <w:rPr>
                <w:b/>
                <w:i/>
                <w:sz w:val="26"/>
                <w:szCs w:val="26"/>
              </w:rPr>
            </w:pPr>
            <w:r w:rsidRPr="00B13D80">
              <w:rPr>
                <w:b/>
                <w:i/>
                <w:sz w:val="26"/>
                <w:szCs w:val="26"/>
              </w:rPr>
              <w:lastRenderedPageBreak/>
              <w:t>Chức năng</w:t>
            </w:r>
          </w:p>
        </w:tc>
        <w:tc>
          <w:tcPr>
            <w:tcW w:w="3828" w:type="dxa"/>
          </w:tcPr>
          <w:p w14:paraId="197DB080" w14:textId="77777777" w:rsidR="00066A95" w:rsidRPr="00B13D80" w:rsidRDefault="00066A95" w:rsidP="007C287A">
            <w:pPr>
              <w:jc w:val="center"/>
              <w:rPr>
                <w:b/>
                <w:sz w:val="26"/>
                <w:szCs w:val="26"/>
              </w:rPr>
            </w:pPr>
          </w:p>
        </w:tc>
        <w:tc>
          <w:tcPr>
            <w:tcW w:w="4220" w:type="dxa"/>
          </w:tcPr>
          <w:p w14:paraId="05E8E829" w14:textId="77777777" w:rsidR="00066A95" w:rsidRPr="00B13D80" w:rsidRDefault="00066A95" w:rsidP="007C287A">
            <w:pPr>
              <w:jc w:val="center"/>
              <w:rPr>
                <w:b/>
                <w:sz w:val="26"/>
                <w:szCs w:val="26"/>
              </w:rPr>
            </w:pPr>
          </w:p>
        </w:tc>
      </w:tr>
      <w:tr w:rsidR="00066A95" w:rsidRPr="00B13D80" w14:paraId="38434DD5" w14:textId="77777777" w:rsidTr="007C287A">
        <w:tc>
          <w:tcPr>
            <w:tcW w:w="1809" w:type="dxa"/>
          </w:tcPr>
          <w:p w14:paraId="69976BCC" w14:textId="77777777" w:rsidR="00066A95" w:rsidRPr="00B13D80" w:rsidRDefault="00066A95" w:rsidP="007C287A">
            <w:pPr>
              <w:jc w:val="center"/>
              <w:rPr>
                <w:b/>
                <w:i/>
                <w:sz w:val="26"/>
                <w:szCs w:val="26"/>
              </w:rPr>
            </w:pPr>
            <w:r w:rsidRPr="00B13D80">
              <w:rPr>
                <w:b/>
                <w:i/>
                <w:sz w:val="26"/>
                <w:szCs w:val="26"/>
              </w:rPr>
              <w:t>Ví dụ</w:t>
            </w:r>
          </w:p>
        </w:tc>
        <w:tc>
          <w:tcPr>
            <w:tcW w:w="3828" w:type="dxa"/>
          </w:tcPr>
          <w:p w14:paraId="710F6180" w14:textId="77777777" w:rsidR="00066A95" w:rsidRPr="00B13D80" w:rsidRDefault="00066A95" w:rsidP="007C287A">
            <w:pPr>
              <w:jc w:val="center"/>
              <w:rPr>
                <w:b/>
                <w:sz w:val="26"/>
                <w:szCs w:val="26"/>
              </w:rPr>
            </w:pPr>
          </w:p>
        </w:tc>
        <w:tc>
          <w:tcPr>
            <w:tcW w:w="4220" w:type="dxa"/>
          </w:tcPr>
          <w:p w14:paraId="761C5705" w14:textId="77777777" w:rsidR="00066A95" w:rsidRPr="00B13D80" w:rsidRDefault="00066A95" w:rsidP="007C287A">
            <w:pPr>
              <w:jc w:val="center"/>
              <w:rPr>
                <w:b/>
                <w:sz w:val="26"/>
                <w:szCs w:val="26"/>
              </w:rPr>
            </w:pPr>
          </w:p>
        </w:tc>
      </w:tr>
    </w:tbl>
    <w:p w14:paraId="090DB754" w14:textId="77777777" w:rsidR="00066A95" w:rsidRPr="00B13D80" w:rsidRDefault="00066A95" w:rsidP="00066A95">
      <w:pPr>
        <w:jc w:val="both"/>
        <w:rPr>
          <w:sz w:val="26"/>
          <w:szCs w:val="26"/>
        </w:rPr>
      </w:pPr>
    </w:p>
    <w:p w14:paraId="6E3EC7E9" w14:textId="77777777" w:rsidR="00066A95" w:rsidRPr="00B13D80" w:rsidRDefault="00066A95" w:rsidP="00066A95">
      <w:pPr>
        <w:widowControl w:val="0"/>
        <w:jc w:val="center"/>
        <w:rPr>
          <w:rFonts w:eastAsia="Arial"/>
          <w:i/>
          <w:iCs/>
          <w:sz w:val="26"/>
          <w:szCs w:val="26"/>
          <w:lang w:eastAsia="vi-VN" w:bidi="vi-VN"/>
        </w:rPr>
      </w:pPr>
      <w:r w:rsidRPr="00B13D80">
        <w:rPr>
          <w:rFonts w:eastAsia="Arial"/>
          <w:i/>
          <w:iCs/>
          <w:sz w:val="26"/>
          <w:szCs w:val="26"/>
          <w:lang w:eastAsia="vi-VN" w:bidi="vi-VN"/>
        </w:rPr>
        <w:t>PHIẾU BÀI TẬP</w:t>
      </w:r>
    </w:p>
    <w:tbl>
      <w:tblPr>
        <w:tblStyle w:val="TableGrid"/>
        <w:tblW w:w="9889" w:type="dxa"/>
        <w:tblLook w:val="04A0" w:firstRow="1" w:lastRow="0" w:firstColumn="1" w:lastColumn="0" w:noHBand="0" w:noVBand="1"/>
      </w:tblPr>
      <w:tblGrid>
        <w:gridCol w:w="1101"/>
        <w:gridCol w:w="2551"/>
        <w:gridCol w:w="2693"/>
        <w:gridCol w:w="3544"/>
      </w:tblGrid>
      <w:tr w:rsidR="00066A95" w:rsidRPr="00B13D80" w14:paraId="61F0A777" w14:textId="77777777" w:rsidTr="007C287A">
        <w:tc>
          <w:tcPr>
            <w:tcW w:w="1101" w:type="dxa"/>
          </w:tcPr>
          <w:p w14:paraId="798830E6" w14:textId="77777777" w:rsidR="00066A95" w:rsidRPr="00B13D80" w:rsidRDefault="00066A95" w:rsidP="007C287A">
            <w:pPr>
              <w:widowControl w:val="0"/>
              <w:jc w:val="center"/>
              <w:rPr>
                <w:rFonts w:eastAsia="Arial"/>
                <w:b/>
                <w:sz w:val="26"/>
                <w:szCs w:val="26"/>
                <w:lang w:eastAsia="vi-VN" w:bidi="vi-VN"/>
              </w:rPr>
            </w:pPr>
            <w:r w:rsidRPr="00B13D80">
              <w:rPr>
                <w:rFonts w:eastAsia="Arial"/>
                <w:b/>
                <w:sz w:val="26"/>
                <w:szCs w:val="26"/>
                <w:lang w:eastAsia="vi-VN" w:bidi="vi-VN"/>
              </w:rPr>
              <w:t>Câu</w:t>
            </w:r>
          </w:p>
        </w:tc>
        <w:tc>
          <w:tcPr>
            <w:tcW w:w="2551" w:type="dxa"/>
          </w:tcPr>
          <w:p w14:paraId="78C8E01C" w14:textId="77777777" w:rsidR="00066A95" w:rsidRPr="00B13D80" w:rsidRDefault="00066A95" w:rsidP="007C287A">
            <w:pPr>
              <w:widowControl w:val="0"/>
              <w:jc w:val="center"/>
              <w:rPr>
                <w:rFonts w:eastAsia="Arial"/>
                <w:b/>
                <w:sz w:val="26"/>
                <w:szCs w:val="26"/>
                <w:lang w:eastAsia="vi-VN" w:bidi="vi-VN"/>
              </w:rPr>
            </w:pPr>
            <w:r w:rsidRPr="00B13D80">
              <w:rPr>
                <w:rFonts w:eastAsia="Arial"/>
                <w:b/>
                <w:sz w:val="26"/>
                <w:szCs w:val="26"/>
                <w:lang w:eastAsia="vi-VN" w:bidi="vi-VN"/>
              </w:rPr>
              <w:t>Thành ngữ</w:t>
            </w:r>
          </w:p>
        </w:tc>
        <w:tc>
          <w:tcPr>
            <w:tcW w:w="2693" w:type="dxa"/>
          </w:tcPr>
          <w:p w14:paraId="4D4A9C6A" w14:textId="77777777" w:rsidR="00066A95" w:rsidRPr="00B13D80" w:rsidRDefault="00066A95" w:rsidP="007C287A">
            <w:pPr>
              <w:widowControl w:val="0"/>
              <w:jc w:val="center"/>
              <w:rPr>
                <w:rFonts w:eastAsia="Arial"/>
                <w:b/>
                <w:sz w:val="26"/>
                <w:szCs w:val="26"/>
                <w:lang w:eastAsia="vi-VN" w:bidi="vi-VN"/>
              </w:rPr>
            </w:pPr>
            <w:r w:rsidRPr="00B13D80">
              <w:rPr>
                <w:rFonts w:eastAsia="Arial"/>
                <w:b/>
                <w:sz w:val="26"/>
                <w:szCs w:val="26"/>
                <w:lang w:eastAsia="vi-VN" w:bidi="vi-VN"/>
              </w:rPr>
              <w:t>Thuộc thành phần</w:t>
            </w:r>
          </w:p>
        </w:tc>
        <w:tc>
          <w:tcPr>
            <w:tcW w:w="3544" w:type="dxa"/>
          </w:tcPr>
          <w:p w14:paraId="425F6D4B" w14:textId="77777777" w:rsidR="00066A95" w:rsidRPr="00B13D80" w:rsidRDefault="00066A95" w:rsidP="007C287A">
            <w:pPr>
              <w:widowControl w:val="0"/>
              <w:jc w:val="center"/>
              <w:rPr>
                <w:rFonts w:eastAsia="Arial"/>
                <w:b/>
                <w:sz w:val="26"/>
                <w:szCs w:val="26"/>
                <w:lang w:eastAsia="vi-VN" w:bidi="vi-VN"/>
              </w:rPr>
            </w:pPr>
            <w:r w:rsidRPr="00B13D80">
              <w:rPr>
                <w:rFonts w:eastAsia="Arial"/>
                <w:b/>
                <w:sz w:val="26"/>
                <w:szCs w:val="26"/>
                <w:lang w:eastAsia="vi-VN" w:bidi="vi-VN"/>
              </w:rPr>
              <w:t>Tác dụng/Ý nghĩa</w:t>
            </w:r>
          </w:p>
        </w:tc>
      </w:tr>
      <w:tr w:rsidR="00066A95" w:rsidRPr="00B13D80" w14:paraId="09831323" w14:textId="77777777" w:rsidTr="007C287A">
        <w:tc>
          <w:tcPr>
            <w:tcW w:w="1101" w:type="dxa"/>
          </w:tcPr>
          <w:p w14:paraId="68557C89"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a)</w:t>
            </w:r>
          </w:p>
        </w:tc>
        <w:tc>
          <w:tcPr>
            <w:tcW w:w="2551" w:type="dxa"/>
          </w:tcPr>
          <w:p w14:paraId="32977AB9" w14:textId="77777777" w:rsidR="00066A95" w:rsidRPr="00B13D80" w:rsidRDefault="00066A95" w:rsidP="007C287A">
            <w:pPr>
              <w:widowControl w:val="0"/>
              <w:jc w:val="center"/>
              <w:rPr>
                <w:rFonts w:eastAsia="Arial"/>
                <w:sz w:val="26"/>
                <w:szCs w:val="26"/>
                <w:lang w:eastAsia="vi-VN" w:bidi="vi-VN"/>
              </w:rPr>
            </w:pPr>
          </w:p>
        </w:tc>
        <w:tc>
          <w:tcPr>
            <w:tcW w:w="2693" w:type="dxa"/>
          </w:tcPr>
          <w:p w14:paraId="784BD4B5" w14:textId="77777777" w:rsidR="00066A95" w:rsidRPr="00B13D80" w:rsidRDefault="00066A95" w:rsidP="007C287A">
            <w:pPr>
              <w:widowControl w:val="0"/>
              <w:jc w:val="center"/>
              <w:rPr>
                <w:rFonts w:eastAsia="Arial"/>
                <w:sz w:val="26"/>
                <w:szCs w:val="26"/>
                <w:lang w:eastAsia="vi-VN" w:bidi="vi-VN"/>
              </w:rPr>
            </w:pPr>
          </w:p>
        </w:tc>
        <w:tc>
          <w:tcPr>
            <w:tcW w:w="3544" w:type="dxa"/>
          </w:tcPr>
          <w:p w14:paraId="102C2B3A" w14:textId="77777777" w:rsidR="00066A95" w:rsidRPr="00B13D80" w:rsidRDefault="00066A95" w:rsidP="007C287A">
            <w:pPr>
              <w:widowControl w:val="0"/>
              <w:jc w:val="center"/>
              <w:rPr>
                <w:rFonts w:eastAsia="Arial"/>
                <w:sz w:val="26"/>
                <w:szCs w:val="26"/>
                <w:lang w:eastAsia="vi-VN" w:bidi="vi-VN"/>
              </w:rPr>
            </w:pPr>
          </w:p>
        </w:tc>
      </w:tr>
      <w:tr w:rsidR="00066A95" w:rsidRPr="00B13D80" w14:paraId="2A7F8126" w14:textId="77777777" w:rsidTr="007C287A">
        <w:tc>
          <w:tcPr>
            <w:tcW w:w="1101" w:type="dxa"/>
          </w:tcPr>
          <w:p w14:paraId="0481C8A3"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b)</w:t>
            </w:r>
          </w:p>
        </w:tc>
        <w:tc>
          <w:tcPr>
            <w:tcW w:w="2551" w:type="dxa"/>
          </w:tcPr>
          <w:p w14:paraId="01FABB0F" w14:textId="77777777" w:rsidR="00066A95" w:rsidRPr="00B13D80" w:rsidRDefault="00066A95" w:rsidP="007C287A">
            <w:pPr>
              <w:widowControl w:val="0"/>
              <w:jc w:val="center"/>
              <w:rPr>
                <w:rFonts w:eastAsia="Arial"/>
                <w:sz w:val="26"/>
                <w:szCs w:val="26"/>
                <w:lang w:eastAsia="vi-VN" w:bidi="vi-VN"/>
              </w:rPr>
            </w:pPr>
          </w:p>
        </w:tc>
        <w:tc>
          <w:tcPr>
            <w:tcW w:w="2693" w:type="dxa"/>
          </w:tcPr>
          <w:p w14:paraId="0AE6D783" w14:textId="77777777" w:rsidR="00066A95" w:rsidRPr="00B13D80" w:rsidRDefault="00066A95" w:rsidP="007C287A">
            <w:pPr>
              <w:widowControl w:val="0"/>
              <w:jc w:val="center"/>
              <w:rPr>
                <w:rFonts w:eastAsia="Arial"/>
                <w:sz w:val="26"/>
                <w:szCs w:val="26"/>
                <w:lang w:eastAsia="vi-VN" w:bidi="vi-VN"/>
              </w:rPr>
            </w:pPr>
          </w:p>
        </w:tc>
        <w:tc>
          <w:tcPr>
            <w:tcW w:w="3544" w:type="dxa"/>
          </w:tcPr>
          <w:p w14:paraId="54E684BF" w14:textId="77777777" w:rsidR="00066A95" w:rsidRPr="00B13D80" w:rsidRDefault="00066A95" w:rsidP="007C287A">
            <w:pPr>
              <w:widowControl w:val="0"/>
              <w:jc w:val="center"/>
              <w:rPr>
                <w:rFonts w:eastAsia="Arial"/>
                <w:sz w:val="26"/>
                <w:szCs w:val="26"/>
                <w:lang w:eastAsia="vi-VN" w:bidi="vi-VN"/>
              </w:rPr>
            </w:pPr>
          </w:p>
        </w:tc>
      </w:tr>
      <w:tr w:rsidR="00066A95" w:rsidRPr="00B13D80" w14:paraId="1DF86173" w14:textId="77777777" w:rsidTr="007C287A">
        <w:tc>
          <w:tcPr>
            <w:tcW w:w="1101" w:type="dxa"/>
          </w:tcPr>
          <w:p w14:paraId="788A5D54"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c)</w:t>
            </w:r>
          </w:p>
        </w:tc>
        <w:tc>
          <w:tcPr>
            <w:tcW w:w="2551" w:type="dxa"/>
          </w:tcPr>
          <w:p w14:paraId="6F2B4724" w14:textId="77777777" w:rsidR="00066A95" w:rsidRPr="00B13D80" w:rsidRDefault="00066A95" w:rsidP="007C287A">
            <w:pPr>
              <w:widowControl w:val="0"/>
              <w:jc w:val="center"/>
              <w:rPr>
                <w:rFonts w:eastAsia="Arial"/>
                <w:sz w:val="26"/>
                <w:szCs w:val="26"/>
                <w:lang w:eastAsia="vi-VN" w:bidi="vi-VN"/>
              </w:rPr>
            </w:pPr>
          </w:p>
        </w:tc>
        <w:tc>
          <w:tcPr>
            <w:tcW w:w="2693" w:type="dxa"/>
          </w:tcPr>
          <w:p w14:paraId="6A551202" w14:textId="77777777" w:rsidR="00066A95" w:rsidRPr="00B13D80" w:rsidRDefault="00066A95" w:rsidP="007C287A">
            <w:pPr>
              <w:widowControl w:val="0"/>
              <w:jc w:val="center"/>
              <w:rPr>
                <w:rFonts w:eastAsia="Arial"/>
                <w:sz w:val="26"/>
                <w:szCs w:val="26"/>
                <w:lang w:eastAsia="vi-VN" w:bidi="vi-VN"/>
              </w:rPr>
            </w:pPr>
          </w:p>
        </w:tc>
        <w:tc>
          <w:tcPr>
            <w:tcW w:w="3544" w:type="dxa"/>
          </w:tcPr>
          <w:p w14:paraId="5CA0C026" w14:textId="77777777" w:rsidR="00066A95" w:rsidRPr="00B13D80" w:rsidRDefault="00066A95" w:rsidP="007C287A">
            <w:pPr>
              <w:widowControl w:val="0"/>
              <w:jc w:val="center"/>
              <w:rPr>
                <w:rFonts w:eastAsia="Arial"/>
                <w:sz w:val="26"/>
                <w:szCs w:val="26"/>
                <w:lang w:eastAsia="vi-VN" w:bidi="vi-VN"/>
              </w:rPr>
            </w:pPr>
          </w:p>
        </w:tc>
      </w:tr>
    </w:tbl>
    <w:p w14:paraId="5CBF44FA" w14:textId="77777777" w:rsidR="00066A95" w:rsidRPr="00B13D80" w:rsidRDefault="00066A95" w:rsidP="00066A95">
      <w:pPr>
        <w:jc w:val="both"/>
        <w:rPr>
          <w:sz w:val="26"/>
          <w:szCs w:val="26"/>
        </w:rPr>
      </w:pPr>
    </w:p>
    <w:p w14:paraId="30C6209C" w14:textId="77777777" w:rsidR="00066A95" w:rsidRPr="00B13D80" w:rsidRDefault="00066A95" w:rsidP="00066A95">
      <w:pPr>
        <w:rPr>
          <w:rFonts w:eastAsia="Calibri"/>
          <w:sz w:val="26"/>
          <w:szCs w:val="26"/>
        </w:rPr>
      </w:pPr>
      <w:r w:rsidRPr="00B13D80">
        <w:rPr>
          <w:b/>
          <w:sz w:val="26"/>
          <w:szCs w:val="26"/>
        </w:rPr>
        <w:t xml:space="preserve">2. Học liệu: </w:t>
      </w:r>
      <w:r w:rsidRPr="00B13D80">
        <w:rPr>
          <w:sz w:val="26"/>
          <w:szCs w:val="26"/>
        </w:rPr>
        <w:t>Sgk, kế hoạch bài dạy, sách tham khảo.</w:t>
      </w:r>
    </w:p>
    <w:p w14:paraId="3BDDC8D4" w14:textId="77777777" w:rsidR="00066A95" w:rsidRPr="00B13D80" w:rsidRDefault="00066A95" w:rsidP="00066A95">
      <w:pPr>
        <w:snapToGrid w:val="0"/>
        <w:jc w:val="both"/>
        <w:rPr>
          <w:b/>
          <w:bCs/>
          <w:sz w:val="26"/>
          <w:szCs w:val="26"/>
          <w:lang w:val="vi-VN"/>
        </w:rPr>
      </w:pPr>
      <w:r w:rsidRPr="00B13D80">
        <w:rPr>
          <w:b/>
          <w:bCs/>
          <w:sz w:val="26"/>
          <w:szCs w:val="26"/>
          <w:lang w:val="vi-VN"/>
        </w:rPr>
        <w:t>III. TIẾN TRÌNH DẠY HỌC</w:t>
      </w:r>
    </w:p>
    <w:p w14:paraId="466E43C8" w14:textId="77777777" w:rsidR="00066A95" w:rsidRPr="00B13D80" w:rsidRDefault="00066A95" w:rsidP="00066A95">
      <w:pPr>
        <w:spacing w:line="360" w:lineRule="auto"/>
        <w:rPr>
          <w:b/>
          <w:i/>
          <w:sz w:val="26"/>
          <w:szCs w:val="26"/>
          <w:lang w:val="nl-NL"/>
        </w:rPr>
      </w:pPr>
      <w:r w:rsidRPr="00B13D80">
        <w:rPr>
          <w:b/>
          <w:i/>
          <w:sz w:val="26"/>
          <w:szCs w:val="26"/>
          <w:lang w:val="nl-NL"/>
        </w:rPr>
        <w:t xml:space="preserve">A. </w:t>
      </w:r>
      <w:r w:rsidRPr="00B13D80">
        <w:rPr>
          <w:b/>
          <w:i/>
          <w:sz w:val="26"/>
          <w:szCs w:val="26"/>
          <w:u w:val="single"/>
          <w:lang w:val="nl-NL"/>
        </w:rPr>
        <w:t>HOẠT ĐỘNG KHỞI ĐỘNG</w:t>
      </w:r>
    </w:p>
    <w:p w14:paraId="0F2B3689" w14:textId="77777777" w:rsidR="00066A95" w:rsidRPr="00B13D80" w:rsidRDefault="00066A95" w:rsidP="00066A95">
      <w:pPr>
        <w:spacing w:line="360" w:lineRule="auto"/>
        <w:jc w:val="both"/>
        <w:rPr>
          <w:iCs/>
          <w:sz w:val="26"/>
          <w:szCs w:val="26"/>
          <w:lang w:val="de-DE"/>
        </w:rPr>
      </w:pPr>
      <w:r w:rsidRPr="00B13D80">
        <w:rPr>
          <w:b/>
          <w:iCs/>
          <w:sz w:val="26"/>
          <w:szCs w:val="26"/>
          <w:lang w:val="de-DE"/>
        </w:rPr>
        <w:t>a. Mục tiêu:</w:t>
      </w:r>
      <w:r w:rsidRPr="00B13D80">
        <w:rPr>
          <w:sz w:val="26"/>
          <w:szCs w:val="26"/>
          <w:lang w:val="sv-SE"/>
        </w:rPr>
        <w:t>Tạo hứng thú cho HS, thu hút HS sẵn sàng thực hiện nhiệm vụ học tập của mình.</w:t>
      </w:r>
    </w:p>
    <w:p w14:paraId="07D7E84F" w14:textId="77777777" w:rsidR="00066A95" w:rsidRPr="00B13D80" w:rsidRDefault="00066A95" w:rsidP="00066A95">
      <w:pPr>
        <w:spacing w:line="360" w:lineRule="auto"/>
        <w:jc w:val="both"/>
        <w:rPr>
          <w:iCs/>
          <w:sz w:val="26"/>
          <w:szCs w:val="26"/>
          <w:lang w:val="de-DE"/>
        </w:rPr>
      </w:pPr>
      <w:r w:rsidRPr="00B13D80">
        <w:rPr>
          <w:b/>
          <w:iCs/>
          <w:sz w:val="26"/>
          <w:szCs w:val="26"/>
          <w:lang w:val="de-DE"/>
        </w:rPr>
        <w:t>b. Nội dung:</w:t>
      </w:r>
      <w:r w:rsidRPr="00B13D80">
        <w:rPr>
          <w:iCs/>
          <w:sz w:val="26"/>
          <w:szCs w:val="26"/>
          <w:lang w:val="de-DE"/>
        </w:rPr>
        <w:t xml:space="preserve"> GV tổ chức một trò chơi ‘‘Ai nhanh hơn‘‘ để tìm ra được những câu tục ngữ.</w:t>
      </w:r>
    </w:p>
    <w:p w14:paraId="00F7DD91" w14:textId="77777777" w:rsidR="00066A95" w:rsidRPr="00B13D80" w:rsidRDefault="00066A95" w:rsidP="00066A95">
      <w:pPr>
        <w:spacing w:line="360" w:lineRule="auto"/>
        <w:jc w:val="both"/>
        <w:rPr>
          <w:iCs/>
          <w:sz w:val="26"/>
          <w:szCs w:val="26"/>
          <w:lang w:val="de-DE"/>
        </w:rPr>
      </w:pPr>
      <w:r w:rsidRPr="00B13D80">
        <w:rPr>
          <w:b/>
          <w:iCs/>
          <w:sz w:val="26"/>
          <w:szCs w:val="26"/>
          <w:lang w:val="de-DE"/>
        </w:rPr>
        <w:t>c. Sản phẩm:</w:t>
      </w:r>
      <w:r w:rsidRPr="00B13D80">
        <w:rPr>
          <w:iCs/>
          <w:sz w:val="26"/>
          <w:szCs w:val="26"/>
          <w:lang w:val="de-DE"/>
        </w:rPr>
        <w:t xml:space="preserve"> Câu trả lời của học sinh.</w:t>
      </w:r>
    </w:p>
    <w:p w14:paraId="3FFBC65D" w14:textId="77777777" w:rsidR="00066A95" w:rsidRPr="00B13D80" w:rsidRDefault="00066A95" w:rsidP="00066A95">
      <w:pPr>
        <w:spacing w:line="360" w:lineRule="auto"/>
        <w:jc w:val="both"/>
        <w:rPr>
          <w:b/>
          <w:iCs/>
          <w:sz w:val="26"/>
          <w:szCs w:val="26"/>
          <w:lang w:val="de-DE"/>
        </w:rPr>
      </w:pPr>
      <w:r w:rsidRPr="00B13D80">
        <w:rPr>
          <w:b/>
          <w:iCs/>
          <w:sz w:val="26"/>
          <w:szCs w:val="26"/>
          <w:lang w:val="de-DE"/>
        </w:rPr>
        <w:t>d. Tổ chức thực hiện:</w:t>
      </w:r>
    </w:p>
    <w:p w14:paraId="38F5AA97" w14:textId="77777777" w:rsidR="00066A95" w:rsidRDefault="00066A95" w:rsidP="00066A95">
      <w:pPr>
        <w:spacing w:line="360" w:lineRule="auto"/>
        <w:jc w:val="both"/>
        <w:rPr>
          <w:iCs/>
          <w:sz w:val="26"/>
          <w:szCs w:val="26"/>
          <w:lang w:val="de-DE"/>
        </w:rPr>
      </w:pPr>
      <w:r w:rsidRPr="00B13D80">
        <w:rPr>
          <w:rFonts w:eastAsia="SimSun"/>
          <w:b/>
          <w:i/>
          <w:kern w:val="2"/>
          <w:sz w:val="26"/>
          <w:szCs w:val="26"/>
          <w:lang w:eastAsia="zh-CN"/>
        </w:rPr>
        <w:t>Bước 1: chuyển giao nhiệm vụ</w:t>
      </w:r>
      <w:r w:rsidRPr="00B13D80">
        <w:rPr>
          <w:i/>
          <w:iCs/>
          <w:sz w:val="26"/>
          <w:szCs w:val="26"/>
          <w:lang w:val="de-DE"/>
        </w:rPr>
        <w:t xml:space="preserve"> </w:t>
      </w:r>
      <w:r>
        <w:rPr>
          <w:i/>
          <w:iCs/>
          <w:sz w:val="26"/>
          <w:szCs w:val="26"/>
          <w:lang w:val="de-DE"/>
        </w:rPr>
        <w:t>:</w:t>
      </w:r>
      <w:r w:rsidRPr="00A34EDC">
        <w:rPr>
          <w:iCs/>
          <w:sz w:val="26"/>
          <w:szCs w:val="26"/>
          <w:lang w:val="de-DE"/>
        </w:rPr>
        <w:t>GV trình chiếu 10 câu ví dụ, yêu cầu HS tìm ra được những câu tục ngữ có trong những ví dụ đó, mỗi bạn tìm 1 câu và hỏi thêm HS về ý nghĩa của câu tục ngữ đó:</w:t>
      </w:r>
    </w:p>
    <w:tbl>
      <w:tblPr>
        <w:tblStyle w:val="TableGrid"/>
        <w:tblW w:w="0" w:type="auto"/>
        <w:tblLook w:val="04A0" w:firstRow="1" w:lastRow="0" w:firstColumn="1" w:lastColumn="0" w:noHBand="0" w:noVBand="1"/>
      </w:tblPr>
      <w:tblGrid>
        <w:gridCol w:w="4928"/>
        <w:gridCol w:w="4929"/>
      </w:tblGrid>
      <w:tr w:rsidR="00066A95" w14:paraId="6D8597B6" w14:textId="77777777" w:rsidTr="007C287A">
        <w:tc>
          <w:tcPr>
            <w:tcW w:w="4928" w:type="dxa"/>
          </w:tcPr>
          <w:p w14:paraId="439E28C4" w14:textId="77777777" w:rsidR="00066A95" w:rsidRDefault="00066A95" w:rsidP="007C287A">
            <w:pPr>
              <w:spacing w:line="360" w:lineRule="auto"/>
              <w:jc w:val="both"/>
              <w:rPr>
                <w:i/>
                <w:iCs/>
                <w:sz w:val="26"/>
                <w:szCs w:val="26"/>
                <w:lang w:val="de-DE"/>
              </w:rPr>
            </w:pPr>
            <w:r>
              <w:rPr>
                <w:i/>
                <w:iCs/>
                <w:sz w:val="26"/>
                <w:szCs w:val="26"/>
                <w:lang w:val="de-DE"/>
              </w:rPr>
              <w:t>Ăn quả nhớ kẻ trồng cây</w:t>
            </w:r>
          </w:p>
        </w:tc>
        <w:tc>
          <w:tcPr>
            <w:tcW w:w="4929" w:type="dxa"/>
          </w:tcPr>
          <w:p w14:paraId="258EACBD" w14:textId="77777777" w:rsidR="00066A95" w:rsidRDefault="00066A95" w:rsidP="007C287A">
            <w:pPr>
              <w:spacing w:line="360" w:lineRule="auto"/>
              <w:jc w:val="both"/>
              <w:rPr>
                <w:i/>
                <w:iCs/>
                <w:sz w:val="26"/>
                <w:szCs w:val="26"/>
                <w:lang w:val="de-DE"/>
              </w:rPr>
            </w:pPr>
            <w:r w:rsidRPr="00B13D80">
              <w:rPr>
                <w:i/>
                <w:iCs/>
                <w:sz w:val="26"/>
                <w:szCs w:val="26"/>
                <w:lang w:val="de-DE"/>
              </w:rPr>
              <w:t>Mẹ tròn con vuông</w:t>
            </w:r>
          </w:p>
        </w:tc>
      </w:tr>
      <w:tr w:rsidR="00066A95" w14:paraId="642D186C" w14:textId="77777777" w:rsidTr="007C287A">
        <w:tc>
          <w:tcPr>
            <w:tcW w:w="4928" w:type="dxa"/>
          </w:tcPr>
          <w:p w14:paraId="391A2524" w14:textId="77777777" w:rsidR="00066A95" w:rsidRDefault="00066A95" w:rsidP="007C287A">
            <w:pPr>
              <w:spacing w:line="360" w:lineRule="auto"/>
              <w:jc w:val="both"/>
              <w:rPr>
                <w:i/>
                <w:iCs/>
                <w:sz w:val="26"/>
                <w:szCs w:val="26"/>
                <w:lang w:val="de-DE"/>
              </w:rPr>
            </w:pPr>
            <w:r w:rsidRPr="00B13D80">
              <w:rPr>
                <w:i/>
                <w:iCs/>
                <w:sz w:val="26"/>
                <w:szCs w:val="26"/>
                <w:lang w:val="de-DE"/>
              </w:rPr>
              <w:t>Cái nết đánh chết cái đẹp</w:t>
            </w:r>
          </w:p>
        </w:tc>
        <w:tc>
          <w:tcPr>
            <w:tcW w:w="4929" w:type="dxa"/>
          </w:tcPr>
          <w:p w14:paraId="3B0FB204" w14:textId="77777777" w:rsidR="00066A95" w:rsidRDefault="00066A95" w:rsidP="007C287A">
            <w:pPr>
              <w:spacing w:line="360" w:lineRule="auto"/>
              <w:jc w:val="both"/>
              <w:rPr>
                <w:i/>
                <w:iCs/>
                <w:sz w:val="26"/>
                <w:szCs w:val="26"/>
                <w:lang w:val="de-DE"/>
              </w:rPr>
            </w:pPr>
            <w:r w:rsidRPr="00B13D80">
              <w:rPr>
                <w:i/>
                <w:iCs/>
                <w:sz w:val="26"/>
                <w:szCs w:val="26"/>
                <w:lang w:val="de-DE"/>
              </w:rPr>
              <w:t xml:space="preserve">Đi </w:t>
            </w:r>
            <w:r>
              <w:rPr>
                <w:i/>
                <w:iCs/>
                <w:sz w:val="26"/>
                <w:szCs w:val="26"/>
                <w:lang w:val="de-DE"/>
              </w:rPr>
              <w:t>một ngày đàng học một sàng khôn</w:t>
            </w:r>
          </w:p>
        </w:tc>
      </w:tr>
      <w:tr w:rsidR="00066A95" w14:paraId="5C6208E2" w14:textId="77777777" w:rsidTr="007C287A">
        <w:tc>
          <w:tcPr>
            <w:tcW w:w="4928" w:type="dxa"/>
          </w:tcPr>
          <w:p w14:paraId="310EC053" w14:textId="77777777" w:rsidR="00066A95" w:rsidRDefault="00066A95" w:rsidP="007C287A">
            <w:pPr>
              <w:spacing w:line="360" w:lineRule="auto"/>
              <w:jc w:val="both"/>
              <w:rPr>
                <w:i/>
                <w:iCs/>
                <w:sz w:val="26"/>
                <w:szCs w:val="26"/>
                <w:lang w:val="de-DE"/>
              </w:rPr>
            </w:pPr>
            <w:r>
              <w:rPr>
                <w:i/>
                <w:iCs/>
                <w:sz w:val="26"/>
                <w:szCs w:val="26"/>
                <w:lang w:val="de-DE"/>
              </w:rPr>
              <w:t>Treo đầu dê bán thịt chó</w:t>
            </w:r>
          </w:p>
        </w:tc>
        <w:tc>
          <w:tcPr>
            <w:tcW w:w="4929" w:type="dxa"/>
          </w:tcPr>
          <w:p w14:paraId="1DF508DF" w14:textId="77777777" w:rsidR="00066A95" w:rsidRDefault="00066A95" w:rsidP="007C287A">
            <w:pPr>
              <w:spacing w:line="360" w:lineRule="auto"/>
              <w:jc w:val="both"/>
              <w:rPr>
                <w:i/>
                <w:iCs/>
                <w:sz w:val="26"/>
                <w:szCs w:val="26"/>
                <w:lang w:val="de-DE"/>
              </w:rPr>
            </w:pPr>
            <w:r>
              <w:rPr>
                <w:i/>
                <w:iCs/>
                <w:sz w:val="26"/>
                <w:szCs w:val="26"/>
                <w:lang w:val="de-DE"/>
              </w:rPr>
              <w:t>Đói cho sạch, rách cho thơm</w:t>
            </w:r>
          </w:p>
        </w:tc>
      </w:tr>
      <w:tr w:rsidR="00066A95" w14:paraId="57BA0A87" w14:textId="77777777" w:rsidTr="007C287A">
        <w:tc>
          <w:tcPr>
            <w:tcW w:w="4928" w:type="dxa"/>
          </w:tcPr>
          <w:p w14:paraId="37FBB6F2" w14:textId="77777777" w:rsidR="00066A95" w:rsidRDefault="00066A95" w:rsidP="007C287A">
            <w:pPr>
              <w:spacing w:line="360" w:lineRule="auto"/>
              <w:jc w:val="both"/>
              <w:rPr>
                <w:i/>
                <w:iCs/>
                <w:sz w:val="26"/>
                <w:szCs w:val="26"/>
                <w:lang w:val="de-DE"/>
              </w:rPr>
            </w:pPr>
            <w:r w:rsidRPr="00B13D80">
              <w:rPr>
                <w:i/>
                <w:iCs/>
                <w:sz w:val="26"/>
                <w:szCs w:val="26"/>
                <w:lang w:val="de-DE"/>
              </w:rPr>
              <w:t>Nhắm mắt xuôi tay</w:t>
            </w:r>
          </w:p>
        </w:tc>
        <w:tc>
          <w:tcPr>
            <w:tcW w:w="4929" w:type="dxa"/>
          </w:tcPr>
          <w:p w14:paraId="4EA62A85" w14:textId="77777777" w:rsidR="00066A95" w:rsidRDefault="00066A95" w:rsidP="007C287A">
            <w:pPr>
              <w:spacing w:line="360" w:lineRule="auto"/>
              <w:jc w:val="both"/>
              <w:rPr>
                <w:i/>
                <w:iCs/>
                <w:sz w:val="26"/>
                <w:szCs w:val="26"/>
                <w:lang w:val="de-DE"/>
              </w:rPr>
            </w:pPr>
            <w:r>
              <w:rPr>
                <w:i/>
                <w:iCs/>
                <w:sz w:val="26"/>
                <w:szCs w:val="26"/>
                <w:lang w:val="de-DE"/>
              </w:rPr>
              <w:t>Một nắng hai sương</w:t>
            </w:r>
          </w:p>
        </w:tc>
      </w:tr>
      <w:tr w:rsidR="00066A95" w14:paraId="34343F65" w14:textId="77777777" w:rsidTr="007C287A">
        <w:tc>
          <w:tcPr>
            <w:tcW w:w="4928" w:type="dxa"/>
          </w:tcPr>
          <w:p w14:paraId="1732D18F" w14:textId="77777777" w:rsidR="00066A95" w:rsidRPr="00B13D80" w:rsidRDefault="00066A95" w:rsidP="007C287A">
            <w:pPr>
              <w:spacing w:line="360" w:lineRule="auto"/>
              <w:jc w:val="both"/>
              <w:rPr>
                <w:i/>
                <w:iCs/>
                <w:sz w:val="26"/>
                <w:szCs w:val="26"/>
                <w:lang w:val="de-DE"/>
              </w:rPr>
            </w:pPr>
            <w:r w:rsidRPr="00B13D80">
              <w:rPr>
                <w:i/>
                <w:iCs/>
                <w:sz w:val="26"/>
                <w:szCs w:val="26"/>
                <w:lang w:val="de-DE"/>
              </w:rPr>
              <w:t>Gần mực thì đen, gần đèn thì sáng</w:t>
            </w:r>
          </w:p>
        </w:tc>
        <w:tc>
          <w:tcPr>
            <w:tcW w:w="4929" w:type="dxa"/>
          </w:tcPr>
          <w:p w14:paraId="139E1FBD" w14:textId="77777777" w:rsidR="00066A95" w:rsidRDefault="00066A95" w:rsidP="007C287A">
            <w:pPr>
              <w:spacing w:line="360" w:lineRule="auto"/>
              <w:jc w:val="both"/>
              <w:rPr>
                <w:i/>
                <w:iCs/>
                <w:sz w:val="26"/>
                <w:szCs w:val="26"/>
                <w:lang w:val="de-DE"/>
              </w:rPr>
            </w:pPr>
            <w:r>
              <w:rPr>
                <w:i/>
                <w:iCs/>
                <w:sz w:val="26"/>
                <w:szCs w:val="26"/>
                <w:lang w:val="de-DE"/>
              </w:rPr>
              <w:t>Nước đổ lá khoai</w:t>
            </w:r>
          </w:p>
        </w:tc>
      </w:tr>
    </w:tbl>
    <w:p w14:paraId="5370E633" w14:textId="77777777" w:rsidR="00066A95" w:rsidRPr="00B13D80" w:rsidRDefault="00066A95" w:rsidP="00066A95">
      <w:pPr>
        <w:spacing w:line="360" w:lineRule="auto"/>
        <w:jc w:val="both"/>
        <w:rPr>
          <w:i/>
          <w:iCs/>
          <w:sz w:val="26"/>
          <w:szCs w:val="26"/>
          <w:lang w:val="de-DE"/>
        </w:rPr>
      </w:pPr>
    </w:p>
    <w:p w14:paraId="2D3C0A92" w14:textId="77777777" w:rsidR="00066A95" w:rsidRPr="00A34EDC" w:rsidRDefault="00066A95" w:rsidP="00066A95">
      <w:pPr>
        <w:pStyle w:val="NormalWeb"/>
        <w:shd w:val="clear" w:color="auto" w:fill="FFFFFF"/>
        <w:spacing w:before="0" w:beforeAutospacing="0" w:after="0" w:afterAutospacing="0" w:line="360" w:lineRule="auto"/>
        <w:ind w:right="48"/>
        <w:jc w:val="both"/>
        <w:rPr>
          <w:i/>
          <w:sz w:val="26"/>
          <w:szCs w:val="26"/>
        </w:rPr>
      </w:pPr>
      <w:r w:rsidRPr="00B13D80">
        <w:rPr>
          <w:rFonts w:eastAsia="SimSun"/>
          <w:b/>
          <w:i/>
          <w:kern w:val="2"/>
          <w:sz w:val="26"/>
          <w:szCs w:val="26"/>
          <w:lang w:eastAsia="zh-CN"/>
        </w:rPr>
        <w:t>Bước 2: Thực hiện nhiệm vụ</w:t>
      </w:r>
      <w:r>
        <w:rPr>
          <w:rFonts w:eastAsia="SimSun"/>
          <w:b/>
          <w:i/>
          <w:kern w:val="2"/>
          <w:sz w:val="26"/>
          <w:szCs w:val="26"/>
          <w:lang w:eastAsia="zh-CN"/>
        </w:rPr>
        <w:t xml:space="preserve">: </w:t>
      </w:r>
      <w:r w:rsidRPr="00B13D80">
        <w:rPr>
          <w:iCs/>
          <w:sz w:val="26"/>
          <w:szCs w:val="26"/>
          <w:lang w:val="de-DE"/>
        </w:rPr>
        <w:t>HS quan sát và tìm nhanh câu tục ngữ.</w:t>
      </w:r>
    </w:p>
    <w:p w14:paraId="736E46EC" w14:textId="77777777" w:rsidR="00066A95" w:rsidRPr="00B13D80" w:rsidRDefault="00066A95" w:rsidP="00066A95">
      <w:pPr>
        <w:widowControl w:val="0"/>
        <w:tabs>
          <w:tab w:val="left" w:pos="649"/>
        </w:tabs>
        <w:spacing w:line="360" w:lineRule="auto"/>
        <w:jc w:val="both"/>
        <w:rPr>
          <w:rFonts w:eastAsia="SimSun"/>
          <w:i/>
          <w:kern w:val="2"/>
          <w:sz w:val="26"/>
          <w:szCs w:val="26"/>
          <w:lang w:eastAsia="vi-VN"/>
        </w:rPr>
      </w:pPr>
      <w:r w:rsidRPr="00B13D80">
        <w:rPr>
          <w:rFonts w:eastAsia="SimSun"/>
          <w:b/>
          <w:i/>
          <w:kern w:val="2"/>
          <w:sz w:val="26"/>
          <w:szCs w:val="26"/>
          <w:lang w:eastAsia="zh-CN"/>
        </w:rPr>
        <w:t xml:space="preserve">Bước 3: Báo cáo kết quả </w:t>
      </w:r>
    </w:p>
    <w:p w14:paraId="68A3BB4D" w14:textId="77777777" w:rsidR="00066A95" w:rsidRPr="00B13D80" w:rsidRDefault="00066A95" w:rsidP="00066A95">
      <w:pPr>
        <w:widowControl w:val="0"/>
        <w:spacing w:line="360" w:lineRule="auto"/>
        <w:jc w:val="both"/>
        <w:rPr>
          <w:rFonts w:eastAsia="SimSun"/>
          <w:kern w:val="2"/>
          <w:sz w:val="26"/>
          <w:szCs w:val="26"/>
          <w:lang w:eastAsia="zh-CN"/>
        </w:rPr>
      </w:pPr>
      <w:r w:rsidRPr="00B13D80">
        <w:rPr>
          <w:rFonts w:eastAsia="SimSun"/>
          <w:kern w:val="2"/>
          <w:sz w:val="26"/>
          <w:szCs w:val="26"/>
          <w:lang w:eastAsia="zh-CN"/>
        </w:rPr>
        <w:t>+ GV gọi lần lượt các HS tìm tục ngữ, mỗi bạn tìm đúng được nhận một ngôi sao may mắn.</w:t>
      </w:r>
    </w:p>
    <w:p w14:paraId="6C5564A4" w14:textId="77777777" w:rsidR="00066A95" w:rsidRPr="00B13D80" w:rsidRDefault="00066A95" w:rsidP="00066A95">
      <w:pPr>
        <w:widowControl w:val="0"/>
        <w:spacing w:line="360" w:lineRule="auto"/>
        <w:jc w:val="both"/>
        <w:rPr>
          <w:rFonts w:eastAsia="SimSun"/>
          <w:kern w:val="2"/>
          <w:sz w:val="26"/>
          <w:szCs w:val="26"/>
          <w:lang w:eastAsia="zh-CN"/>
        </w:rPr>
      </w:pPr>
      <w:r w:rsidRPr="00B13D80">
        <w:rPr>
          <w:rFonts w:eastAsia="SimSun"/>
          <w:kern w:val="2"/>
          <w:sz w:val="26"/>
          <w:szCs w:val="26"/>
          <w:lang w:eastAsia="zh-CN"/>
        </w:rPr>
        <w:t>+ HS trả lời.</w:t>
      </w:r>
    </w:p>
    <w:p w14:paraId="2302E875" w14:textId="77777777" w:rsidR="00066A95" w:rsidRPr="00B13D80" w:rsidRDefault="00066A95" w:rsidP="00066A95">
      <w:pPr>
        <w:widowControl w:val="0"/>
        <w:spacing w:line="360" w:lineRule="auto"/>
        <w:jc w:val="both"/>
        <w:rPr>
          <w:rFonts w:eastAsia="SimSun"/>
          <w:b/>
          <w:i/>
          <w:kern w:val="2"/>
          <w:sz w:val="26"/>
          <w:szCs w:val="26"/>
          <w:lang w:eastAsia="zh-CN"/>
        </w:rPr>
      </w:pPr>
      <w:r w:rsidRPr="00B13D80">
        <w:rPr>
          <w:rFonts w:eastAsia="SimSun"/>
          <w:b/>
          <w:i/>
          <w:kern w:val="2"/>
          <w:sz w:val="26"/>
          <w:szCs w:val="26"/>
          <w:lang w:eastAsia="zh-CN"/>
        </w:rPr>
        <w:t>Bước 4: Đánh giá kết quả thực hiện nhiệm vụ</w:t>
      </w:r>
    </w:p>
    <w:p w14:paraId="419C942A" w14:textId="77777777" w:rsidR="00066A95" w:rsidRPr="00B13D80" w:rsidRDefault="00066A95" w:rsidP="00066A95">
      <w:pPr>
        <w:spacing w:line="360" w:lineRule="auto"/>
        <w:jc w:val="both"/>
        <w:rPr>
          <w:i/>
          <w:iCs/>
          <w:sz w:val="26"/>
          <w:szCs w:val="26"/>
        </w:rPr>
      </w:pPr>
      <w:r w:rsidRPr="00B13D80">
        <w:rPr>
          <w:rFonts w:eastAsia="SimSun"/>
          <w:kern w:val="2"/>
          <w:sz w:val="26"/>
          <w:szCs w:val="26"/>
          <w:lang w:eastAsia="zh-CN"/>
        </w:rPr>
        <w:t xml:space="preserve">GV nhận xét, </w:t>
      </w:r>
      <w:r w:rsidRPr="00B13D80">
        <w:rPr>
          <w:iCs/>
          <w:sz w:val="26"/>
          <w:szCs w:val="26"/>
          <w:lang w:val="de-DE"/>
        </w:rPr>
        <w:t>dẫn dắt vào bài học mới</w:t>
      </w:r>
      <w:r w:rsidRPr="00B13D80">
        <w:rPr>
          <w:i/>
          <w:iCs/>
          <w:sz w:val="26"/>
          <w:szCs w:val="26"/>
          <w:lang w:val="de-DE"/>
        </w:rPr>
        <w:t xml:space="preserve">: </w:t>
      </w:r>
      <w:r w:rsidRPr="00B13D80">
        <w:rPr>
          <w:i/>
          <w:sz w:val="26"/>
          <w:szCs w:val="26"/>
          <w:lang w:eastAsia="vi-VN"/>
        </w:rPr>
        <w:t>Qua trò chơi nhỏ vừa rồi, cô nhận thấy các em đã nắm vững được kiến thức về tục ngữ của tiết học trước. Các em đã nhanh chóng tìm ra được những câu tục ngữ. Những ví dụ còn lại không phải là tục ngữ nhưng chúng ta cũng rất hay dùng trong cuộc sống. Những ví dụ đó ta gọi là thành ngữ. Vậy thành ngữ là gì, có đặc điểm và chức năng như thế nào? Cô trò chúng ta cùng tìm hiểu trong tiết học hôm nay nhé!</w:t>
      </w:r>
    </w:p>
    <w:p w14:paraId="2EECE9EC" w14:textId="77777777" w:rsidR="00066A95" w:rsidRPr="00B13D80" w:rsidRDefault="00066A95" w:rsidP="00066A95">
      <w:pPr>
        <w:spacing w:line="360" w:lineRule="auto"/>
        <w:rPr>
          <w:b/>
          <w:i/>
          <w:sz w:val="26"/>
          <w:szCs w:val="26"/>
          <w:lang w:val="nl-NL"/>
        </w:rPr>
      </w:pPr>
      <w:r w:rsidRPr="00B13D80">
        <w:rPr>
          <w:b/>
          <w:i/>
          <w:sz w:val="26"/>
          <w:szCs w:val="26"/>
          <w:lang w:val="nl-NL"/>
        </w:rPr>
        <w:t xml:space="preserve">B. </w:t>
      </w:r>
      <w:r w:rsidRPr="00B13D80">
        <w:rPr>
          <w:b/>
          <w:i/>
          <w:sz w:val="26"/>
          <w:szCs w:val="26"/>
          <w:u w:val="thick"/>
          <w:lang w:val="nl-NL"/>
        </w:rPr>
        <w:t>HÌNH THÀNH KIẾN THỨC MỚI</w:t>
      </w:r>
    </w:p>
    <w:p w14:paraId="51D6D455" w14:textId="77777777" w:rsidR="00066A95" w:rsidRPr="00B13D80" w:rsidRDefault="00066A95" w:rsidP="00066A95">
      <w:pPr>
        <w:spacing w:line="360" w:lineRule="auto"/>
        <w:rPr>
          <w:b/>
          <w:i/>
          <w:sz w:val="26"/>
          <w:szCs w:val="26"/>
          <w:u w:val="thick"/>
          <w:lang w:val="nl-NL"/>
        </w:rPr>
      </w:pPr>
      <w:r w:rsidRPr="00B13D80">
        <w:rPr>
          <w:b/>
          <w:i/>
          <w:sz w:val="26"/>
          <w:szCs w:val="26"/>
          <w:u w:val="thick"/>
          <w:lang w:val="nl-NL"/>
        </w:rPr>
        <w:lastRenderedPageBreak/>
        <w:t>Hoạt động 1: Tìm hiểu Tri thức tiếng Việt</w:t>
      </w:r>
    </w:p>
    <w:tbl>
      <w:tblPr>
        <w:tblStyle w:val="TableGrid"/>
        <w:tblW w:w="0" w:type="auto"/>
        <w:tblLook w:val="04A0" w:firstRow="1" w:lastRow="0" w:firstColumn="1" w:lastColumn="0" w:noHBand="0" w:noVBand="1"/>
      </w:tblPr>
      <w:tblGrid>
        <w:gridCol w:w="6771"/>
        <w:gridCol w:w="283"/>
        <w:gridCol w:w="425"/>
        <w:gridCol w:w="2378"/>
      </w:tblGrid>
      <w:tr w:rsidR="00066A95" w:rsidRPr="00B13D80" w14:paraId="1210EC2C" w14:textId="77777777" w:rsidTr="007C287A">
        <w:tc>
          <w:tcPr>
            <w:tcW w:w="6771" w:type="dxa"/>
          </w:tcPr>
          <w:p w14:paraId="399C934D" w14:textId="77777777" w:rsidR="00066A95" w:rsidRPr="00B13D80" w:rsidRDefault="00066A95" w:rsidP="007C287A">
            <w:pPr>
              <w:jc w:val="center"/>
              <w:rPr>
                <w:rFonts w:eastAsia="Calibri"/>
                <w:i/>
                <w:sz w:val="26"/>
                <w:szCs w:val="26"/>
              </w:rPr>
            </w:pPr>
            <w:r w:rsidRPr="00B13D80">
              <w:rPr>
                <w:rFonts w:eastAsia="Calibri"/>
                <w:i/>
                <w:sz w:val="26"/>
                <w:szCs w:val="26"/>
              </w:rPr>
              <w:t>HOẠT ĐỘNG CỦA GV VÀ HS</w:t>
            </w:r>
          </w:p>
        </w:tc>
        <w:tc>
          <w:tcPr>
            <w:tcW w:w="3086" w:type="dxa"/>
            <w:gridSpan w:val="3"/>
          </w:tcPr>
          <w:p w14:paraId="46CBC352" w14:textId="77777777" w:rsidR="00066A95" w:rsidRPr="00B13D80" w:rsidRDefault="00066A95" w:rsidP="007C287A">
            <w:pPr>
              <w:jc w:val="center"/>
              <w:rPr>
                <w:rFonts w:eastAsia="Calibri"/>
                <w:i/>
                <w:sz w:val="26"/>
                <w:szCs w:val="26"/>
              </w:rPr>
            </w:pPr>
            <w:r w:rsidRPr="00B13D80">
              <w:rPr>
                <w:rFonts w:eastAsia="Calibri"/>
                <w:i/>
                <w:sz w:val="26"/>
                <w:szCs w:val="26"/>
              </w:rPr>
              <w:t>NỘI DUNG LƯU BẢNG</w:t>
            </w:r>
          </w:p>
        </w:tc>
      </w:tr>
      <w:tr w:rsidR="00066A95" w:rsidRPr="00B13D80" w14:paraId="6CA1E904" w14:textId="77777777" w:rsidTr="007C287A">
        <w:tc>
          <w:tcPr>
            <w:tcW w:w="6771" w:type="dxa"/>
          </w:tcPr>
          <w:p w14:paraId="2E40FD1F" w14:textId="77777777" w:rsidR="00066A95" w:rsidRPr="00B13D80" w:rsidRDefault="00066A95" w:rsidP="007C287A">
            <w:pPr>
              <w:jc w:val="both"/>
              <w:rPr>
                <w:b/>
                <w:sz w:val="26"/>
                <w:szCs w:val="26"/>
              </w:rPr>
            </w:pPr>
            <w:r w:rsidRPr="00B13D80">
              <w:rPr>
                <w:b/>
                <w:sz w:val="26"/>
                <w:szCs w:val="26"/>
              </w:rPr>
              <w:t>*Nhiệm vụ 1: Tìm hiểu thành ngữ</w:t>
            </w:r>
          </w:p>
          <w:p w14:paraId="0E3B5D64" w14:textId="77777777" w:rsidR="00066A95" w:rsidRPr="00B13D80" w:rsidRDefault="00066A95" w:rsidP="007C287A">
            <w:pPr>
              <w:jc w:val="both"/>
              <w:rPr>
                <w:rFonts w:eastAsia="Calibri"/>
                <w:sz w:val="26"/>
                <w:szCs w:val="26"/>
                <w:lang w:val="vi-VN"/>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w:t>
            </w:r>
            <w:r w:rsidRPr="00B13D80">
              <w:rPr>
                <w:rFonts w:eastAsia="Calibri"/>
                <w:sz w:val="26"/>
                <w:szCs w:val="26"/>
                <w:lang w:val="vi-VN"/>
              </w:rPr>
              <w:t xml:space="preserve"> </w:t>
            </w:r>
            <w:r w:rsidRPr="00B13D80">
              <w:rPr>
                <w:sz w:val="26"/>
                <w:szCs w:val="26"/>
              </w:rPr>
              <w:t>Nhận biết được đặc điểm, chức năng từ đó phân biệt được tục ngữ và thành ngữ.</w:t>
            </w:r>
          </w:p>
          <w:p w14:paraId="167A719D" w14:textId="77777777" w:rsidR="00066A95" w:rsidRPr="00B13D80" w:rsidRDefault="00066A95" w:rsidP="007C287A">
            <w:pPr>
              <w:autoSpaceDE w:val="0"/>
              <w:autoSpaceDN w:val="0"/>
              <w:adjustRightInd w:val="0"/>
              <w:jc w:val="both"/>
              <w:rPr>
                <w:rFonts w:eastAsia="Calibri"/>
                <w:sz w:val="26"/>
                <w:szCs w:val="26"/>
              </w:rPr>
            </w:pPr>
            <w:r w:rsidRPr="00B13D80">
              <w:rPr>
                <w:rFonts w:eastAsia="Calibri"/>
                <w:sz w:val="26"/>
                <w:szCs w:val="26"/>
              </w:rPr>
              <w:t xml:space="preserve"> </w:t>
            </w: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Giáo viên sử dụng phương pháp thảo luận nhóm để học sinh chủ động tìm hiểu kiến thức.</w:t>
            </w:r>
          </w:p>
          <w:p w14:paraId="726554EC" w14:textId="77777777" w:rsidR="00066A95" w:rsidRPr="00B13D80" w:rsidRDefault="00066A95" w:rsidP="007C287A">
            <w:pPr>
              <w:jc w:val="both"/>
              <w:rPr>
                <w:rFonts w:eastAsia="Calibr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w:t>
            </w:r>
            <w:r w:rsidRPr="00B13D80">
              <w:rPr>
                <w:rFonts w:eastAsia="Calibri"/>
                <w:sz w:val="26"/>
                <w:szCs w:val="26"/>
                <w:lang w:val="vi-VN"/>
              </w:rPr>
              <w:t xml:space="preserve"> </w:t>
            </w:r>
            <w:r w:rsidRPr="00B13D80">
              <w:rPr>
                <w:rFonts w:eastAsia="Calibri"/>
                <w:sz w:val="26"/>
                <w:szCs w:val="26"/>
              </w:rPr>
              <w:t>phiếu học tập của các nhóm.</w:t>
            </w:r>
          </w:p>
          <w:p w14:paraId="3477C71D" w14:textId="77777777" w:rsidR="00066A95" w:rsidRPr="00B13D80" w:rsidRDefault="00066A95" w:rsidP="007C287A">
            <w:pPr>
              <w:jc w:val="both"/>
              <w:rPr>
                <w:rFonts w:eastAsia="Calibri"/>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721E743B" w14:textId="77777777" w:rsidR="00066A95" w:rsidRPr="00B13D80" w:rsidRDefault="00066A95" w:rsidP="007C287A">
            <w:pPr>
              <w:jc w:val="both"/>
              <w:rPr>
                <w:b/>
                <w:sz w:val="26"/>
                <w:szCs w:val="26"/>
              </w:rPr>
            </w:pPr>
            <w:r w:rsidRPr="00B13D80">
              <w:rPr>
                <w:b/>
                <w:sz w:val="26"/>
                <w:szCs w:val="26"/>
              </w:rPr>
              <w:t>Bước 1: Chuyển giao nhiệm vụ học tập</w:t>
            </w:r>
          </w:p>
          <w:p w14:paraId="155DED54"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GV</w:t>
            </w:r>
            <w:r w:rsidRPr="00B13D80">
              <w:rPr>
                <w:sz w:val="26"/>
                <w:szCs w:val="26"/>
              </w:rPr>
              <w:t xml:space="preserve"> yêu cầu HS ngồi theo vị trí nhóm, phát phiếu học tập, hướng dẫn cách thức thực hiện và quy định thời gian và cách trình bày.</w:t>
            </w:r>
          </w:p>
          <w:p w14:paraId="4F666696"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HS</w:t>
            </w:r>
            <w:r w:rsidRPr="00B13D80">
              <w:rPr>
                <w:sz w:val="26"/>
                <w:szCs w:val="26"/>
              </w:rPr>
              <w:t xml:space="preserve"> tập trung lắng nghe GV hướng dẫn.</w:t>
            </w:r>
          </w:p>
          <w:p w14:paraId="267A75BD" w14:textId="77777777" w:rsidR="00066A95" w:rsidRPr="00B13D80" w:rsidRDefault="00066A95" w:rsidP="007C287A">
            <w:pPr>
              <w:jc w:val="both"/>
              <w:rPr>
                <w:b/>
                <w:bCs/>
                <w:sz w:val="26"/>
                <w:szCs w:val="26"/>
              </w:rPr>
            </w:pPr>
            <w:r w:rsidRPr="00B13D80">
              <w:rPr>
                <w:b/>
                <w:sz w:val="26"/>
                <w:szCs w:val="26"/>
              </w:rPr>
              <w:t xml:space="preserve">Bước 2: </w:t>
            </w:r>
            <w:r w:rsidRPr="00B13D80">
              <w:rPr>
                <w:b/>
                <w:bCs/>
                <w:sz w:val="26"/>
                <w:szCs w:val="26"/>
                <w:lang w:val="vi-VN"/>
              </w:rPr>
              <w:t>Thực hiện nhiệm vụ</w:t>
            </w:r>
          </w:p>
          <w:p w14:paraId="4303A70E" w14:textId="77777777" w:rsidR="00066A95" w:rsidRPr="00B13D80" w:rsidRDefault="00066A95" w:rsidP="007C287A">
            <w:pPr>
              <w:jc w:val="both"/>
              <w:rPr>
                <w:sz w:val="26"/>
                <w:szCs w:val="26"/>
                <w:lang w:val="vi-VN"/>
              </w:rPr>
            </w:pPr>
            <w:r w:rsidRPr="00B13D80">
              <w:rPr>
                <w:sz w:val="26"/>
                <w:szCs w:val="26"/>
                <w:lang w:val="vi-VN"/>
              </w:rPr>
              <w:t xml:space="preserve">- </w:t>
            </w:r>
            <w:r w:rsidRPr="00B13D80">
              <w:rPr>
                <w:sz w:val="26"/>
                <w:szCs w:val="26"/>
              </w:rPr>
              <w:t>Tiến hành phân chia nhiệm vụ thực hiện để hoàn thành PHT.</w:t>
            </w:r>
            <w:r w:rsidRPr="00B13D80">
              <w:rPr>
                <w:sz w:val="26"/>
                <w:szCs w:val="26"/>
                <w:lang w:val="vi-VN"/>
              </w:rPr>
              <w:t xml:space="preserve"> </w:t>
            </w:r>
          </w:p>
          <w:p w14:paraId="7E2CA44A"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GV theo dõi, quan sát và gợi mở (nếu cần).</w:t>
            </w:r>
          </w:p>
          <w:p w14:paraId="11A7B3C8"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69A8ADBC"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w:t>
            </w:r>
          </w:p>
          <w:p w14:paraId="071DFA57"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Cho 1 nhóm xung phong trình bày.</w:t>
            </w:r>
          </w:p>
          <w:p w14:paraId="24198472" w14:textId="77777777" w:rsidR="00066A95" w:rsidRPr="00B13D80" w:rsidRDefault="00066A95" w:rsidP="007C287A">
            <w:pPr>
              <w:jc w:val="both"/>
              <w:rPr>
                <w:sz w:val="26"/>
                <w:szCs w:val="26"/>
              </w:rPr>
            </w:pPr>
            <w:r w:rsidRPr="00B13D80">
              <w:rPr>
                <w:sz w:val="26"/>
                <w:szCs w:val="26"/>
                <w:lang w:val="vi-VN"/>
              </w:rPr>
              <w:t>- Hướng dẫn HS cách trình bày (nếu cần).</w:t>
            </w:r>
          </w:p>
          <w:p w14:paraId="01FABCAB" w14:textId="77777777" w:rsidR="00066A95" w:rsidRPr="00B13D80" w:rsidRDefault="00066A95" w:rsidP="007C287A">
            <w:pPr>
              <w:jc w:val="both"/>
              <w:rPr>
                <w:sz w:val="26"/>
                <w:szCs w:val="26"/>
              </w:rPr>
            </w:pPr>
            <w:r w:rsidRPr="00B13D80">
              <w:rPr>
                <w:sz w:val="26"/>
                <w:szCs w:val="26"/>
              </w:rPr>
              <w:t>- Gọi thêm 1 nhóm trình bày.</w:t>
            </w:r>
          </w:p>
          <w:p w14:paraId="0B24A8E4"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p>
          <w:p w14:paraId="186FF239" w14:textId="77777777" w:rsidR="00066A95" w:rsidRPr="00B13D80" w:rsidRDefault="00066A95" w:rsidP="007C287A">
            <w:pPr>
              <w:jc w:val="both"/>
              <w:rPr>
                <w:sz w:val="26"/>
                <w:szCs w:val="26"/>
                <w:lang w:val="vi-VN"/>
              </w:rPr>
            </w:pPr>
            <w:r w:rsidRPr="00B13D80">
              <w:rPr>
                <w:sz w:val="26"/>
                <w:szCs w:val="26"/>
                <w:lang w:val="vi-VN"/>
              </w:rPr>
              <w:t>- Trình bày kết quả làm việc nhóm</w:t>
            </w:r>
          </w:p>
          <w:p w14:paraId="19AC3271" w14:textId="77777777" w:rsidR="00066A95" w:rsidRPr="00B13D80" w:rsidRDefault="00066A95" w:rsidP="007C287A">
            <w:pPr>
              <w:jc w:val="both"/>
              <w:rPr>
                <w:b/>
                <w:bCs/>
                <w:sz w:val="26"/>
                <w:szCs w:val="26"/>
                <w:lang w:val="vi-VN"/>
              </w:rPr>
            </w:pPr>
            <w:r w:rsidRPr="00B13D80">
              <w:rPr>
                <w:sz w:val="26"/>
                <w:szCs w:val="26"/>
                <w:lang w:val="vi-VN"/>
              </w:rPr>
              <w:t>- Nhận xét và bổ sung cho nhóm bạn (nếu cần).</w:t>
            </w:r>
          </w:p>
          <w:p w14:paraId="7E17D70D" w14:textId="77777777" w:rsidR="00066A95" w:rsidRPr="00B13D80" w:rsidRDefault="00066A95" w:rsidP="007C287A">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73A2068B" w14:textId="77777777" w:rsidR="00066A95" w:rsidRPr="00B13D80" w:rsidRDefault="00066A95" w:rsidP="007C287A">
            <w:pPr>
              <w:jc w:val="both"/>
              <w:rPr>
                <w:sz w:val="26"/>
                <w:szCs w:val="26"/>
                <w:lang w:val="vi-VN"/>
              </w:rPr>
            </w:pPr>
            <w:r w:rsidRPr="00B13D80">
              <w:rPr>
                <w:sz w:val="26"/>
                <w:szCs w:val="26"/>
                <w:lang w:val="vi-VN"/>
              </w:rPr>
              <w:t>- Nhận xét thái độ học tập và kết quả làm việc nhóm của HS.</w:t>
            </w:r>
          </w:p>
          <w:p w14:paraId="29E1EB9F" w14:textId="77777777" w:rsidR="00066A95" w:rsidRPr="00B13D80" w:rsidRDefault="00066A95" w:rsidP="007C287A">
            <w:pPr>
              <w:jc w:val="both"/>
              <w:rPr>
                <w:kern w:val="24"/>
                <w:sz w:val="26"/>
                <w:szCs w:val="26"/>
                <w:lang w:val="vi-VN"/>
              </w:rPr>
            </w:pPr>
            <w:r w:rsidRPr="00B13D80">
              <w:rPr>
                <w:bCs/>
                <w:sz w:val="26"/>
                <w:szCs w:val="26"/>
                <w:lang w:val="nl-NL"/>
              </w:rPr>
              <w:t>- Gv sửa chữa, đánh giá, chốt kiến thức.</w:t>
            </w:r>
            <w:r w:rsidRPr="00B13D80">
              <w:rPr>
                <w:kern w:val="24"/>
                <w:sz w:val="26"/>
                <w:szCs w:val="26"/>
                <w:lang w:val="vi-VN"/>
              </w:rPr>
              <w:t xml:space="preserve"> </w:t>
            </w:r>
          </w:p>
          <w:p w14:paraId="5B19069B" w14:textId="77777777" w:rsidR="00066A95" w:rsidRPr="00B13D80" w:rsidRDefault="00066A95" w:rsidP="007C287A">
            <w:pPr>
              <w:autoSpaceDE w:val="0"/>
              <w:autoSpaceDN w:val="0"/>
              <w:adjustRightInd w:val="0"/>
              <w:jc w:val="both"/>
              <w:rPr>
                <w:bCs/>
                <w:iCs/>
                <w:sz w:val="26"/>
                <w:szCs w:val="26"/>
              </w:rPr>
            </w:pPr>
            <w:r w:rsidRPr="00B13D80">
              <w:rPr>
                <w:bCs/>
                <w:iCs/>
                <w:sz w:val="26"/>
                <w:szCs w:val="26"/>
              </w:rPr>
              <w:t>- HS ghi nhận kiến thức vào vở.</w:t>
            </w:r>
          </w:p>
          <w:p w14:paraId="6A1F4BF6" w14:textId="77777777" w:rsidR="00066A95" w:rsidRPr="00B13D80" w:rsidRDefault="00066A95" w:rsidP="007C287A">
            <w:pPr>
              <w:autoSpaceDE w:val="0"/>
              <w:autoSpaceDN w:val="0"/>
              <w:adjustRightInd w:val="0"/>
              <w:jc w:val="both"/>
              <w:rPr>
                <w:bCs/>
                <w:iCs/>
                <w:sz w:val="26"/>
                <w:szCs w:val="26"/>
              </w:rPr>
            </w:pPr>
          </w:p>
          <w:p w14:paraId="4DB20C89" w14:textId="77777777" w:rsidR="00066A95" w:rsidRPr="00B13D80" w:rsidRDefault="00066A95" w:rsidP="007C287A">
            <w:pPr>
              <w:jc w:val="both"/>
              <w:rPr>
                <w:b/>
                <w:sz w:val="26"/>
                <w:szCs w:val="26"/>
              </w:rPr>
            </w:pPr>
            <w:r w:rsidRPr="00B13D80">
              <w:rPr>
                <w:b/>
                <w:sz w:val="26"/>
                <w:szCs w:val="26"/>
              </w:rPr>
              <w:t>*Nhiệm vụ 2: Thực hành với ngữ liệu của bài tập số 5 SGK</w:t>
            </w:r>
          </w:p>
          <w:p w14:paraId="4297BA63" w14:textId="77777777" w:rsidR="00066A95" w:rsidRPr="00B13D80" w:rsidRDefault="00066A95" w:rsidP="007C287A">
            <w:pPr>
              <w:jc w:val="both"/>
              <w:rPr>
                <w:rFonts w:eastAsia="Calibri"/>
                <w:sz w:val="26"/>
                <w:szCs w:val="26"/>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w:t>
            </w:r>
            <w:r w:rsidRPr="00B13D80">
              <w:rPr>
                <w:rFonts w:eastAsia="Calibri"/>
                <w:sz w:val="26"/>
                <w:szCs w:val="26"/>
                <w:lang w:val="vi-VN"/>
              </w:rPr>
              <w:t xml:space="preserve"> </w:t>
            </w:r>
          </w:p>
          <w:p w14:paraId="51D640E7" w14:textId="77777777" w:rsidR="00066A95" w:rsidRPr="00B13D80" w:rsidRDefault="00066A95" w:rsidP="007C287A">
            <w:pPr>
              <w:jc w:val="both"/>
              <w:rPr>
                <w:sz w:val="26"/>
                <w:szCs w:val="26"/>
              </w:rPr>
            </w:pPr>
            <w:r w:rsidRPr="00B13D80">
              <w:rPr>
                <w:sz w:val="26"/>
                <w:szCs w:val="26"/>
              </w:rPr>
              <w:t>-Nhận diện và hiểu được ý nghĩa của tục ngữ hay thành ngữ.</w:t>
            </w:r>
          </w:p>
          <w:p w14:paraId="2384CF10" w14:textId="77777777" w:rsidR="00066A95" w:rsidRPr="00B13D80" w:rsidRDefault="00066A95" w:rsidP="007C287A">
            <w:pPr>
              <w:jc w:val="both"/>
              <w:rPr>
                <w:rFonts w:eastAsia="Calibri"/>
                <w:sz w:val="26"/>
                <w:szCs w:val="26"/>
                <w:lang w:val="vi-VN"/>
              </w:rPr>
            </w:pPr>
            <w:r w:rsidRPr="00B13D80">
              <w:rPr>
                <w:sz w:val="26"/>
                <w:szCs w:val="26"/>
              </w:rPr>
              <w:t>-Nắm vững được kiến thức.</w:t>
            </w:r>
          </w:p>
          <w:p w14:paraId="390856EE" w14:textId="77777777" w:rsidR="00066A95" w:rsidRPr="00B13D80" w:rsidRDefault="00066A95" w:rsidP="007C287A">
            <w:pPr>
              <w:autoSpaceDE w:val="0"/>
              <w:autoSpaceDN w:val="0"/>
              <w:adjustRightInd w:val="0"/>
              <w:jc w:val="both"/>
              <w:rPr>
                <w:rFonts w:eastAsia="Calibri"/>
                <w:sz w:val="26"/>
                <w:szCs w:val="26"/>
              </w:rPr>
            </w:pP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Giáo viên sử dụng phương pháp vấn đáp, thuyết trình.</w:t>
            </w:r>
          </w:p>
          <w:p w14:paraId="0FFBB232" w14:textId="77777777" w:rsidR="00066A95" w:rsidRPr="00B13D80" w:rsidRDefault="00066A95" w:rsidP="007C287A">
            <w:pPr>
              <w:jc w:val="both"/>
              <w:rPr>
                <w:rFonts w:eastAsia="Calibr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w:t>
            </w:r>
            <w:r w:rsidRPr="00B13D80">
              <w:rPr>
                <w:rFonts w:eastAsia="Calibri"/>
                <w:sz w:val="26"/>
                <w:szCs w:val="26"/>
                <w:lang w:val="vi-VN"/>
              </w:rPr>
              <w:t xml:space="preserve"> </w:t>
            </w:r>
            <w:r w:rsidRPr="00B13D80">
              <w:rPr>
                <w:rFonts w:eastAsia="Calibri"/>
                <w:sz w:val="26"/>
                <w:szCs w:val="26"/>
              </w:rPr>
              <w:t>câu trả lời của học sinh.</w:t>
            </w:r>
          </w:p>
          <w:p w14:paraId="45EFD173" w14:textId="77777777" w:rsidR="00066A95" w:rsidRPr="00B13D80" w:rsidRDefault="00066A95" w:rsidP="007C287A">
            <w:pPr>
              <w:jc w:val="both"/>
              <w:rPr>
                <w:rFonts w:eastAsia="Calibri"/>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1C4305D7" w14:textId="77777777" w:rsidR="00066A95" w:rsidRPr="00B13D80" w:rsidRDefault="00066A95" w:rsidP="007C287A">
            <w:pPr>
              <w:jc w:val="both"/>
              <w:rPr>
                <w:b/>
                <w:sz w:val="26"/>
                <w:szCs w:val="26"/>
              </w:rPr>
            </w:pPr>
            <w:r w:rsidRPr="00B13D80">
              <w:rPr>
                <w:b/>
                <w:sz w:val="26"/>
                <w:szCs w:val="26"/>
              </w:rPr>
              <w:t>Bước 1: Chuyển giao nhiệm vụ học tập</w:t>
            </w:r>
          </w:p>
          <w:p w14:paraId="5243D382"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GV</w:t>
            </w:r>
            <w:r w:rsidRPr="00B13D80">
              <w:rPr>
                <w:sz w:val="26"/>
                <w:szCs w:val="26"/>
              </w:rPr>
              <w:t xml:space="preserve"> yêu cầu HS suy nghĩ cá nhân để thực hiện lần lượt các nhiệm vụ sau:</w:t>
            </w:r>
          </w:p>
          <w:p w14:paraId="0F160A3B" w14:textId="77777777" w:rsidR="00066A95" w:rsidRPr="00B13D80" w:rsidRDefault="00066A95" w:rsidP="007C287A">
            <w:pPr>
              <w:jc w:val="both"/>
              <w:rPr>
                <w:sz w:val="26"/>
                <w:szCs w:val="26"/>
              </w:rPr>
            </w:pPr>
            <w:r w:rsidRPr="00B13D80">
              <w:rPr>
                <w:sz w:val="26"/>
                <w:szCs w:val="26"/>
              </w:rPr>
              <w:t>Cho ví dụ:</w:t>
            </w:r>
          </w:p>
          <w:p w14:paraId="5B933167" w14:textId="77777777" w:rsidR="00066A95" w:rsidRPr="00B13D80" w:rsidRDefault="00066A95" w:rsidP="007C287A">
            <w:pPr>
              <w:jc w:val="both"/>
              <w:rPr>
                <w:b/>
                <w:i/>
                <w:sz w:val="26"/>
                <w:szCs w:val="26"/>
              </w:rPr>
            </w:pPr>
            <w:r w:rsidRPr="00B13D80">
              <w:rPr>
                <w:b/>
                <w:i/>
                <w:sz w:val="26"/>
                <w:szCs w:val="26"/>
              </w:rPr>
              <w:t xml:space="preserve"> “Đêm tháng năm chưa nằm đã sáng</w:t>
            </w:r>
          </w:p>
          <w:p w14:paraId="38DB308F" w14:textId="77777777" w:rsidR="00066A95" w:rsidRPr="00B13D80" w:rsidRDefault="00066A95" w:rsidP="007C287A">
            <w:pPr>
              <w:jc w:val="both"/>
              <w:rPr>
                <w:b/>
                <w:i/>
                <w:sz w:val="26"/>
                <w:szCs w:val="26"/>
              </w:rPr>
            </w:pPr>
            <w:r w:rsidRPr="00B13D80">
              <w:rPr>
                <w:b/>
                <w:i/>
                <w:sz w:val="26"/>
                <w:szCs w:val="26"/>
              </w:rPr>
              <w:t>Ngày tháng mười chưa cười đã tối.”</w:t>
            </w:r>
          </w:p>
          <w:p w14:paraId="4BE2A641" w14:textId="77777777" w:rsidR="00066A95" w:rsidRPr="00B13D80" w:rsidRDefault="00066A95" w:rsidP="007C287A">
            <w:pPr>
              <w:jc w:val="both"/>
              <w:rPr>
                <w:sz w:val="26"/>
                <w:szCs w:val="26"/>
              </w:rPr>
            </w:pPr>
            <w:r w:rsidRPr="00B13D80">
              <w:rPr>
                <w:sz w:val="26"/>
                <w:szCs w:val="26"/>
              </w:rPr>
              <w:t>+Đây là thành ngữ hay tục ngữ? Có ý nghĩa gì?</w:t>
            </w:r>
          </w:p>
          <w:p w14:paraId="5110F051" w14:textId="77777777" w:rsidR="00066A95" w:rsidRPr="00B13D80" w:rsidRDefault="00066A95" w:rsidP="007C287A">
            <w:pPr>
              <w:jc w:val="both"/>
              <w:rPr>
                <w:sz w:val="26"/>
                <w:szCs w:val="26"/>
              </w:rPr>
            </w:pPr>
            <w:r w:rsidRPr="00B13D80">
              <w:rPr>
                <w:sz w:val="26"/>
                <w:szCs w:val="26"/>
              </w:rPr>
              <w:t>+Câu tục ngữ có điều gì phi thực tế?</w:t>
            </w:r>
          </w:p>
          <w:p w14:paraId="11E03210"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HS</w:t>
            </w:r>
            <w:r w:rsidRPr="00B13D80">
              <w:rPr>
                <w:sz w:val="26"/>
                <w:szCs w:val="26"/>
              </w:rPr>
              <w:t xml:space="preserve"> tập trung lắng nghe GV đưa ra nhiệm vụ.</w:t>
            </w:r>
          </w:p>
          <w:p w14:paraId="60ED5319" w14:textId="77777777" w:rsidR="00066A95" w:rsidRPr="00B13D80" w:rsidRDefault="00066A95" w:rsidP="007C287A">
            <w:pPr>
              <w:jc w:val="both"/>
              <w:rPr>
                <w:b/>
                <w:bCs/>
                <w:sz w:val="26"/>
                <w:szCs w:val="26"/>
              </w:rPr>
            </w:pPr>
            <w:r w:rsidRPr="00B13D80">
              <w:rPr>
                <w:b/>
                <w:sz w:val="26"/>
                <w:szCs w:val="26"/>
              </w:rPr>
              <w:t xml:space="preserve">Bước 2: </w:t>
            </w:r>
            <w:r w:rsidRPr="00B13D80">
              <w:rPr>
                <w:b/>
                <w:bCs/>
                <w:sz w:val="26"/>
                <w:szCs w:val="26"/>
                <w:lang w:val="vi-VN"/>
              </w:rPr>
              <w:t>Thực hiện nhiệm vụ</w:t>
            </w:r>
          </w:p>
          <w:p w14:paraId="0B99C445" w14:textId="77777777" w:rsidR="00066A95" w:rsidRPr="00B13D80" w:rsidRDefault="00066A95" w:rsidP="007C287A">
            <w:pPr>
              <w:jc w:val="both"/>
              <w:rPr>
                <w:sz w:val="26"/>
                <w:szCs w:val="26"/>
                <w:lang w:val="vi-VN"/>
              </w:rPr>
            </w:pPr>
            <w:r w:rsidRPr="00B13D80">
              <w:rPr>
                <w:sz w:val="26"/>
                <w:szCs w:val="26"/>
                <w:lang w:val="vi-VN"/>
              </w:rPr>
              <w:t xml:space="preserve">- </w:t>
            </w:r>
            <w:r w:rsidRPr="00B13D80">
              <w:rPr>
                <w:sz w:val="26"/>
                <w:szCs w:val="26"/>
              </w:rPr>
              <w:t>Suy nghĩ và dự kiến câu trả lời.</w:t>
            </w:r>
            <w:r w:rsidRPr="00B13D80">
              <w:rPr>
                <w:sz w:val="26"/>
                <w:szCs w:val="26"/>
                <w:lang w:val="vi-VN"/>
              </w:rPr>
              <w:t xml:space="preserve"> </w:t>
            </w:r>
          </w:p>
          <w:p w14:paraId="250B4AE8" w14:textId="77777777" w:rsidR="00066A95" w:rsidRPr="00B13D80" w:rsidRDefault="00066A95" w:rsidP="007C287A">
            <w:pPr>
              <w:jc w:val="both"/>
              <w:rPr>
                <w:sz w:val="26"/>
                <w:szCs w:val="26"/>
              </w:rPr>
            </w:pPr>
            <w:r w:rsidRPr="00B13D80">
              <w:rPr>
                <w:sz w:val="26"/>
                <w:szCs w:val="26"/>
                <w:lang w:val="vi-VN"/>
              </w:rPr>
              <w:lastRenderedPageBreak/>
              <w:t xml:space="preserve">- </w:t>
            </w:r>
            <w:r w:rsidRPr="00B13D80">
              <w:rPr>
                <w:sz w:val="26"/>
                <w:szCs w:val="26"/>
              </w:rPr>
              <w:t>GV cho thời gian suy nghĩ, theo dõi, quan sát HS và gợi mở (nếu cần).</w:t>
            </w:r>
          </w:p>
          <w:p w14:paraId="3D4576D4"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2CEC86F9"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w:t>
            </w:r>
          </w:p>
          <w:p w14:paraId="0902BDC6"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Gọi 1 HS trả lời cho câu hỏi thứ nhất.</w:t>
            </w:r>
          </w:p>
          <w:p w14:paraId="49371B10" w14:textId="77777777" w:rsidR="00066A95" w:rsidRPr="00B13D80" w:rsidRDefault="00066A95" w:rsidP="007C287A">
            <w:pPr>
              <w:jc w:val="both"/>
              <w:rPr>
                <w:sz w:val="26"/>
                <w:szCs w:val="26"/>
              </w:rPr>
            </w:pPr>
            <w:r w:rsidRPr="00B13D80">
              <w:rPr>
                <w:sz w:val="26"/>
                <w:szCs w:val="26"/>
              </w:rPr>
              <w:t>- Gọi thêm 1 HS để trả lời cho câu hỏi thứ hai.</w:t>
            </w:r>
          </w:p>
          <w:p w14:paraId="62160F40"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p>
          <w:p w14:paraId="0353ED4F" w14:textId="77777777" w:rsidR="00066A95" w:rsidRPr="00B13D80" w:rsidRDefault="00066A95" w:rsidP="007C287A">
            <w:pPr>
              <w:jc w:val="both"/>
              <w:rPr>
                <w:sz w:val="26"/>
                <w:szCs w:val="26"/>
              </w:rPr>
            </w:pPr>
            <w:r w:rsidRPr="00B13D80">
              <w:rPr>
                <w:sz w:val="26"/>
                <w:szCs w:val="26"/>
                <w:lang w:val="vi-VN"/>
              </w:rPr>
              <w:t xml:space="preserve">- Trình bày </w:t>
            </w:r>
            <w:r w:rsidRPr="00B13D80">
              <w:rPr>
                <w:sz w:val="26"/>
                <w:szCs w:val="26"/>
              </w:rPr>
              <w:t>suy nghĩ cá nhân.</w:t>
            </w:r>
          </w:p>
          <w:p w14:paraId="45C3A81F" w14:textId="77777777" w:rsidR="00066A95" w:rsidRPr="00B13D80" w:rsidRDefault="00066A95" w:rsidP="007C287A">
            <w:pPr>
              <w:jc w:val="both"/>
              <w:rPr>
                <w:b/>
                <w:bCs/>
                <w:sz w:val="26"/>
                <w:szCs w:val="26"/>
                <w:lang w:val="vi-VN"/>
              </w:rPr>
            </w:pPr>
            <w:r w:rsidRPr="00B13D80">
              <w:rPr>
                <w:sz w:val="26"/>
                <w:szCs w:val="26"/>
                <w:lang w:val="vi-VN"/>
              </w:rPr>
              <w:t>- Nhận xét và bổ sung cho</w:t>
            </w:r>
            <w:r w:rsidRPr="00B13D80">
              <w:rPr>
                <w:sz w:val="26"/>
                <w:szCs w:val="26"/>
              </w:rPr>
              <w:t xml:space="preserve"> </w:t>
            </w:r>
            <w:r w:rsidRPr="00B13D80">
              <w:rPr>
                <w:sz w:val="26"/>
                <w:szCs w:val="26"/>
                <w:lang w:val="vi-VN"/>
              </w:rPr>
              <w:t>bạn (nếu cần).</w:t>
            </w:r>
          </w:p>
          <w:p w14:paraId="7E157E7C" w14:textId="77777777" w:rsidR="00066A95" w:rsidRPr="00B13D80" w:rsidRDefault="00066A95" w:rsidP="007C287A">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19A247FF" w14:textId="77777777" w:rsidR="00066A95" w:rsidRPr="00B13D80" w:rsidRDefault="00066A95" w:rsidP="007C287A">
            <w:pPr>
              <w:jc w:val="both"/>
              <w:rPr>
                <w:sz w:val="26"/>
                <w:szCs w:val="26"/>
                <w:lang w:val="vi-VN"/>
              </w:rPr>
            </w:pPr>
            <w:r w:rsidRPr="00B13D80">
              <w:rPr>
                <w:sz w:val="26"/>
                <w:szCs w:val="26"/>
                <w:lang w:val="vi-VN"/>
              </w:rPr>
              <w:t xml:space="preserve">- Nhận xét </w:t>
            </w:r>
            <w:r w:rsidRPr="00B13D80">
              <w:rPr>
                <w:sz w:val="26"/>
                <w:szCs w:val="26"/>
              </w:rPr>
              <w:t>về tinh thần</w:t>
            </w:r>
            <w:r w:rsidRPr="00B13D80">
              <w:rPr>
                <w:sz w:val="26"/>
                <w:szCs w:val="26"/>
                <w:lang w:val="vi-VN"/>
              </w:rPr>
              <w:t xml:space="preserve"> và </w:t>
            </w:r>
            <w:r w:rsidRPr="00B13D80">
              <w:rPr>
                <w:sz w:val="26"/>
                <w:szCs w:val="26"/>
              </w:rPr>
              <w:t xml:space="preserve">câu trả lời </w:t>
            </w:r>
            <w:r w:rsidRPr="00B13D80">
              <w:rPr>
                <w:sz w:val="26"/>
                <w:szCs w:val="26"/>
                <w:lang w:val="vi-VN"/>
              </w:rPr>
              <w:t>của HS.</w:t>
            </w:r>
          </w:p>
          <w:p w14:paraId="01B0B950" w14:textId="77777777" w:rsidR="00066A95" w:rsidRPr="00B13D80" w:rsidRDefault="00066A95" w:rsidP="007C287A">
            <w:pPr>
              <w:jc w:val="both"/>
              <w:rPr>
                <w:kern w:val="24"/>
                <w:sz w:val="26"/>
                <w:szCs w:val="26"/>
              </w:rPr>
            </w:pPr>
            <w:r w:rsidRPr="00B13D80">
              <w:rPr>
                <w:bCs/>
                <w:sz w:val="26"/>
                <w:szCs w:val="26"/>
                <w:lang w:val="nl-NL"/>
              </w:rPr>
              <w:t xml:space="preserve">- GV đánh giá điểm số và chuyển dẫn sang nội dung tiếp theo: </w:t>
            </w:r>
            <w:r w:rsidRPr="00B13D80">
              <w:rPr>
                <w:bCs/>
                <w:i/>
                <w:sz w:val="26"/>
                <w:szCs w:val="26"/>
                <w:lang w:val="nl-NL"/>
              </w:rPr>
              <w:t>Đó là do nhân dân ta đã sử dụng một biện pháp tu từ làm cho câu nói giàu hình ảnh và ấn tượng hơn. Đó là biện pháp tu từ gì, các em cùng tìm hiểu thêm qua các ví dụ sau:</w:t>
            </w:r>
          </w:p>
        </w:tc>
        <w:tc>
          <w:tcPr>
            <w:tcW w:w="3086" w:type="dxa"/>
            <w:gridSpan w:val="3"/>
          </w:tcPr>
          <w:p w14:paraId="73C1E3F6" w14:textId="77777777" w:rsidR="00066A95" w:rsidRPr="00B13D80" w:rsidRDefault="00066A95" w:rsidP="007C287A">
            <w:pPr>
              <w:jc w:val="both"/>
              <w:rPr>
                <w:rFonts w:eastAsia="Calibri"/>
                <w:b/>
                <w:sz w:val="26"/>
                <w:szCs w:val="26"/>
              </w:rPr>
            </w:pPr>
            <w:r w:rsidRPr="00B13D80">
              <w:rPr>
                <w:rFonts w:eastAsia="Calibri"/>
                <w:b/>
                <w:sz w:val="26"/>
                <w:szCs w:val="26"/>
              </w:rPr>
              <w:lastRenderedPageBreak/>
              <w:t>I.Tri thức tiếng Việt</w:t>
            </w:r>
          </w:p>
          <w:p w14:paraId="70535385" w14:textId="77777777" w:rsidR="00066A95" w:rsidRPr="00B13D80" w:rsidRDefault="00066A95" w:rsidP="007C287A">
            <w:pPr>
              <w:jc w:val="both"/>
              <w:rPr>
                <w:rFonts w:eastAsia="Calibri"/>
                <w:b/>
                <w:sz w:val="26"/>
                <w:szCs w:val="26"/>
              </w:rPr>
            </w:pPr>
            <w:r w:rsidRPr="00B13D80">
              <w:rPr>
                <w:rFonts w:eastAsia="Calibri"/>
                <w:b/>
                <w:sz w:val="26"/>
                <w:szCs w:val="26"/>
              </w:rPr>
              <w:t>*Thành ngữ :</w:t>
            </w:r>
          </w:p>
          <w:p w14:paraId="47B80F86" w14:textId="77777777" w:rsidR="00066A95" w:rsidRPr="00B13D80" w:rsidRDefault="00066A95" w:rsidP="007C287A">
            <w:pPr>
              <w:jc w:val="both"/>
              <w:rPr>
                <w:rFonts w:eastAsia="Calibri"/>
                <w:sz w:val="26"/>
                <w:szCs w:val="26"/>
              </w:rPr>
            </w:pPr>
            <w:r w:rsidRPr="00B13D80">
              <w:rPr>
                <w:rFonts w:eastAsia="Calibri"/>
                <w:sz w:val="26"/>
                <w:szCs w:val="26"/>
              </w:rPr>
              <w:t>-Khái niệm: Là một tập hợp từ cố định quen dùng.</w:t>
            </w:r>
          </w:p>
          <w:p w14:paraId="7B386B68" w14:textId="77777777" w:rsidR="00066A95" w:rsidRPr="00B13D80" w:rsidRDefault="00066A95" w:rsidP="007C287A">
            <w:pPr>
              <w:jc w:val="both"/>
              <w:rPr>
                <w:rFonts w:eastAsia="Calibri"/>
                <w:sz w:val="26"/>
                <w:szCs w:val="26"/>
              </w:rPr>
            </w:pPr>
            <w:r w:rsidRPr="00B13D80">
              <w:rPr>
                <w:rFonts w:eastAsia="Calibri"/>
                <w:sz w:val="26"/>
                <w:szCs w:val="26"/>
              </w:rPr>
              <w:t xml:space="preserve">VD: </w:t>
            </w:r>
            <w:r w:rsidRPr="00B13D80">
              <w:rPr>
                <w:rFonts w:eastAsia="Calibri"/>
                <w:i/>
                <w:sz w:val="26"/>
                <w:szCs w:val="26"/>
              </w:rPr>
              <w:t>Chậm như rùa, nhanh như cắt, đen như cột nhà cháy,..</w:t>
            </w:r>
          </w:p>
          <w:p w14:paraId="3E7D6BEB" w14:textId="77777777" w:rsidR="00066A95" w:rsidRPr="00B13D80" w:rsidRDefault="00066A95" w:rsidP="007C287A">
            <w:pPr>
              <w:jc w:val="both"/>
              <w:rPr>
                <w:rFonts w:eastAsia="Calibri"/>
                <w:sz w:val="26"/>
                <w:szCs w:val="26"/>
              </w:rPr>
            </w:pPr>
            <w:r w:rsidRPr="00B13D80">
              <w:rPr>
                <w:rFonts w:eastAsia="Calibri"/>
                <w:sz w:val="26"/>
                <w:szCs w:val="26"/>
              </w:rPr>
              <w:t>-Chức năng: làm cho lời nói, câu văn trở nên giàu hình ảnh, cảm xúc (là 1 bộ phận của câu).</w:t>
            </w:r>
          </w:p>
        </w:tc>
      </w:tr>
      <w:tr w:rsidR="00066A95" w:rsidRPr="00B13D80" w14:paraId="1B344FEC" w14:textId="77777777" w:rsidTr="007C287A">
        <w:tc>
          <w:tcPr>
            <w:tcW w:w="9857" w:type="dxa"/>
            <w:gridSpan w:val="4"/>
          </w:tcPr>
          <w:p w14:paraId="1A7525B5" w14:textId="77777777" w:rsidR="00066A95" w:rsidRPr="00B13D80" w:rsidRDefault="00066A95" w:rsidP="007C287A">
            <w:pPr>
              <w:jc w:val="both"/>
              <w:rPr>
                <w:rFonts w:eastAsia="Calibri"/>
                <w:i/>
                <w:sz w:val="26"/>
                <w:szCs w:val="26"/>
              </w:rPr>
            </w:pPr>
            <w:r w:rsidRPr="00B13D80">
              <w:rPr>
                <w:b/>
                <w:sz w:val="26"/>
                <w:szCs w:val="26"/>
              </w:rPr>
              <w:t>*Nhiệm vụ 3: Tìm hiểu biện pháp Nói quá</w:t>
            </w:r>
          </w:p>
        </w:tc>
      </w:tr>
      <w:tr w:rsidR="00066A95" w:rsidRPr="00B13D80" w14:paraId="67A5B4D6" w14:textId="77777777" w:rsidTr="007C287A">
        <w:tc>
          <w:tcPr>
            <w:tcW w:w="7479" w:type="dxa"/>
            <w:gridSpan w:val="3"/>
          </w:tcPr>
          <w:p w14:paraId="40EAC8EE" w14:textId="77777777" w:rsidR="00066A95" w:rsidRPr="00B13D80" w:rsidRDefault="00066A95" w:rsidP="007C287A">
            <w:pPr>
              <w:jc w:val="both"/>
              <w:rPr>
                <w:rFonts w:eastAsia="Calibri"/>
                <w:sz w:val="26"/>
                <w:szCs w:val="26"/>
                <w:lang w:val="vi-VN"/>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w:t>
            </w:r>
            <w:r w:rsidRPr="00B13D80">
              <w:rPr>
                <w:sz w:val="26"/>
                <w:szCs w:val="26"/>
              </w:rPr>
              <w:t>Nắm được đặc điểm và tác dụng của biện pháp tu từ nói quá.</w:t>
            </w:r>
          </w:p>
          <w:p w14:paraId="0A2B3525" w14:textId="77777777" w:rsidR="00066A95" w:rsidRPr="00B13D80" w:rsidRDefault="00066A95" w:rsidP="007C287A">
            <w:pPr>
              <w:autoSpaceDE w:val="0"/>
              <w:autoSpaceDN w:val="0"/>
              <w:adjustRightInd w:val="0"/>
              <w:jc w:val="both"/>
              <w:rPr>
                <w:rFonts w:eastAsia="Calibri"/>
                <w:sz w:val="26"/>
                <w:szCs w:val="26"/>
              </w:rPr>
            </w:pPr>
            <w:r w:rsidRPr="00B13D80">
              <w:rPr>
                <w:rFonts w:eastAsia="Calibri"/>
                <w:sz w:val="26"/>
                <w:szCs w:val="26"/>
              </w:rPr>
              <w:t xml:space="preserve"> </w:t>
            </w: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Giáo viên sử dụng phương pháp vấn đáp, thuyết trình.</w:t>
            </w:r>
          </w:p>
          <w:p w14:paraId="36A28863" w14:textId="77777777" w:rsidR="00066A95" w:rsidRPr="00B13D80" w:rsidRDefault="00066A95" w:rsidP="007C287A">
            <w:pPr>
              <w:jc w:val="both"/>
              <w:rPr>
                <w:rFonts w:eastAsia="Calibr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w:t>
            </w:r>
            <w:r w:rsidRPr="00B13D80">
              <w:rPr>
                <w:rFonts w:eastAsia="Calibri"/>
                <w:sz w:val="26"/>
                <w:szCs w:val="26"/>
                <w:lang w:val="vi-VN"/>
              </w:rPr>
              <w:t xml:space="preserve"> </w:t>
            </w:r>
            <w:r w:rsidRPr="00B13D80">
              <w:rPr>
                <w:rFonts w:eastAsia="Calibri"/>
                <w:sz w:val="26"/>
                <w:szCs w:val="26"/>
              </w:rPr>
              <w:t>câu trả lời của HS.</w:t>
            </w:r>
          </w:p>
          <w:p w14:paraId="1456FD6F" w14:textId="77777777" w:rsidR="00066A95" w:rsidRPr="00B13D80" w:rsidRDefault="00066A95" w:rsidP="007C287A">
            <w:pPr>
              <w:jc w:val="both"/>
              <w:rPr>
                <w:rFonts w:eastAsia="Calibri"/>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68453907" w14:textId="77777777" w:rsidR="00066A95" w:rsidRPr="00B13D80" w:rsidRDefault="00066A95" w:rsidP="007C287A">
            <w:pPr>
              <w:jc w:val="both"/>
              <w:rPr>
                <w:b/>
                <w:sz w:val="26"/>
                <w:szCs w:val="26"/>
              </w:rPr>
            </w:pPr>
            <w:r w:rsidRPr="00B13D80">
              <w:rPr>
                <w:b/>
                <w:sz w:val="26"/>
                <w:szCs w:val="26"/>
              </w:rPr>
              <w:t>Bước 1: Chuyển giao nhiệm vụ học tập</w:t>
            </w:r>
          </w:p>
          <w:p w14:paraId="42A9BA1A"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GV</w:t>
            </w:r>
            <w:r w:rsidRPr="00B13D80">
              <w:rPr>
                <w:sz w:val="26"/>
                <w:szCs w:val="26"/>
              </w:rPr>
              <w:t xml:space="preserve"> cho 5 câu thành ngữ nhưng mỗi thành ngữ còn khuyết 1 từ:</w:t>
            </w:r>
          </w:p>
          <w:p w14:paraId="04555B41" w14:textId="77777777" w:rsidR="00066A95" w:rsidRPr="00B13D80" w:rsidRDefault="00066A95" w:rsidP="007C287A">
            <w:pPr>
              <w:jc w:val="both"/>
              <w:rPr>
                <w:b/>
                <w:i/>
                <w:sz w:val="26"/>
                <w:szCs w:val="26"/>
              </w:rPr>
            </w:pPr>
            <w:r w:rsidRPr="00B13D80">
              <w:rPr>
                <w:b/>
                <w:i/>
                <w:sz w:val="26"/>
                <w:szCs w:val="26"/>
              </w:rPr>
              <w:t>1/lớn nhanh như…….</w:t>
            </w:r>
          </w:p>
          <w:p w14:paraId="599A7DFD" w14:textId="77777777" w:rsidR="00066A95" w:rsidRPr="00B13D80" w:rsidRDefault="00066A95" w:rsidP="007C287A">
            <w:pPr>
              <w:jc w:val="both"/>
              <w:rPr>
                <w:b/>
                <w:i/>
                <w:sz w:val="26"/>
                <w:szCs w:val="26"/>
              </w:rPr>
            </w:pPr>
            <w:r w:rsidRPr="00B13D80">
              <w:rPr>
                <w:b/>
                <w:i/>
                <w:sz w:val="26"/>
                <w:szCs w:val="26"/>
              </w:rPr>
              <w:t>2/đi………. trong bụng</w:t>
            </w:r>
          </w:p>
          <w:p w14:paraId="16E047A7" w14:textId="77777777" w:rsidR="00066A95" w:rsidRPr="00B13D80" w:rsidRDefault="00066A95" w:rsidP="007C287A">
            <w:pPr>
              <w:jc w:val="both"/>
              <w:rPr>
                <w:b/>
                <w:i/>
                <w:sz w:val="26"/>
                <w:szCs w:val="26"/>
              </w:rPr>
            </w:pPr>
            <w:r w:rsidRPr="00B13D80">
              <w:rPr>
                <w:b/>
                <w:i/>
                <w:sz w:val="26"/>
                <w:szCs w:val="26"/>
              </w:rPr>
              <w:t>3/mình đồng da ……</w:t>
            </w:r>
          </w:p>
          <w:p w14:paraId="352984FF" w14:textId="77777777" w:rsidR="00066A95" w:rsidRPr="00B13D80" w:rsidRDefault="00066A95" w:rsidP="007C287A">
            <w:pPr>
              <w:jc w:val="both"/>
              <w:rPr>
                <w:b/>
                <w:i/>
                <w:sz w:val="26"/>
                <w:szCs w:val="26"/>
              </w:rPr>
            </w:pPr>
            <w:r w:rsidRPr="00B13D80">
              <w:rPr>
                <w:b/>
                <w:i/>
                <w:sz w:val="26"/>
                <w:szCs w:val="26"/>
              </w:rPr>
              <w:t>4/một bước lên ……..</w:t>
            </w:r>
          </w:p>
          <w:p w14:paraId="14DFEE60" w14:textId="77777777" w:rsidR="00066A95" w:rsidRPr="00B13D80" w:rsidRDefault="00066A95" w:rsidP="007C287A">
            <w:pPr>
              <w:jc w:val="both"/>
              <w:rPr>
                <w:b/>
                <w:i/>
                <w:sz w:val="26"/>
                <w:szCs w:val="26"/>
              </w:rPr>
            </w:pPr>
            <w:r w:rsidRPr="00B13D80">
              <w:rPr>
                <w:b/>
                <w:i/>
                <w:sz w:val="26"/>
                <w:szCs w:val="26"/>
              </w:rPr>
              <w:t>5/ vắt……..lên cổ</w:t>
            </w:r>
          </w:p>
          <w:p w14:paraId="6DC89424" w14:textId="77777777" w:rsidR="00066A95" w:rsidRPr="00B13D80" w:rsidRDefault="00066A95" w:rsidP="007C287A">
            <w:pPr>
              <w:jc w:val="both"/>
              <w:rPr>
                <w:i/>
                <w:sz w:val="26"/>
                <w:szCs w:val="26"/>
              </w:rPr>
            </w:pPr>
            <w:r w:rsidRPr="00B13D80">
              <w:rPr>
                <w:i/>
                <w:sz w:val="26"/>
                <w:szCs w:val="26"/>
              </w:rPr>
              <w:t>+Em hãy tìm từ còn thiếu trong mỗi câu thành ngữ.</w:t>
            </w:r>
          </w:p>
          <w:p w14:paraId="42E81CEB" w14:textId="77777777" w:rsidR="00066A95" w:rsidRPr="00B13D80" w:rsidRDefault="00066A95" w:rsidP="007C287A">
            <w:pPr>
              <w:jc w:val="both"/>
              <w:rPr>
                <w:i/>
                <w:sz w:val="26"/>
                <w:szCs w:val="26"/>
              </w:rPr>
            </w:pPr>
            <w:r w:rsidRPr="00B13D80">
              <w:rPr>
                <w:i/>
                <w:sz w:val="26"/>
                <w:szCs w:val="26"/>
              </w:rPr>
              <w:t>+Những thành ngữ này có gì giống nhau về cách thể hiện nội dung?</w:t>
            </w:r>
          </w:p>
          <w:p w14:paraId="5DAA3651"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HS</w:t>
            </w:r>
            <w:r w:rsidRPr="00B13D80">
              <w:rPr>
                <w:sz w:val="26"/>
                <w:szCs w:val="26"/>
              </w:rPr>
              <w:t xml:space="preserve"> tập trung lắng nghe GV giao nhiệm vụ.</w:t>
            </w:r>
          </w:p>
          <w:p w14:paraId="65F29E2F" w14:textId="77777777" w:rsidR="00066A95" w:rsidRPr="00B13D80" w:rsidRDefault="00066A95" w:rsidP="007C287A">
            <w:pPr>
              <w:jc w:val="both"/>
              <w:rPr>
                <w:b/>
                <w:bCs/>
                <w:sz w:val="26"/>
                <w:szCs w:val="26"/>
              </w:rPr>
            </w:pPr>
            <w:r w:rsidRPr="00B13D80">
              <w:rPr>
                <w:b/>
                <w:sz w:val="26"/>
                <w:szCs w:val="26"/>
              </w:rPr>
              <w:t xml:space="preserve">Bước 2: </w:t>
            </w:r>
            <w:r w:rsidRPr="00B13D80">
              <w:rPr>
                <w:b/>
                <w:bCs/>
                <w:sz w:val="26"/>
                <w:szCs w:val="26"/>
                <w:lang w:val="vi-VN"/>
              </w:rPr>
              <w:t>Thực hiện nhiệm vụ</w:t>
            </w:r>
          </w:p>
          <w:p w14:paraId="27AB6C55" w14:textId="77777777" w:rsidR="00066A95" w:rsidRPr="00B13D80" w:rsidRDefault="00066A95" w:rsidP="007C287A">
            <w:pPr>
              <w:jc w:val="both"/>
              <w:rPr>
                <w:sz w:val="26"/>
                <w:szCs w:val="26"/>
                <w:lang w:val="vi-VN"/>
              </w:rPr>
            </w:pPr>
            <w:r w:rsidRPr="00B13D80">
              <w:rPr>
                <w:sz w:val="26"/>
                <w:szCs w:val="26"/>
                <w:lang w:val="vi-VN"/>
              </w:rPr>
              <w:t xml:space="preserve">- </w:t>
            </w:r>
            <w:r w:rsidRPr="00B13D80">
              <w:rPr>
                <w:sz w:val="26"/>
                <w:szCs w:val="26"/>
              </w:rPr>
              <w:t>HS nhận nhiệm vụ, suy nghĩ, dự kiến câu trả lời.</w:t>
            </w:r>
            <w:r w:rsidRPr="00B13D80">
              <w:rPr>
                <w:sz w:val="26"/>
                <w:szCs w:val="26"/>
                <w:lang w:val="vi-VN"/>
              </w:rPr>
              <w:t xml:space="preserve"> </w:t>
            </w:r>
          </w:p>
          <w:p w14:paraId="7667CAFF"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GV theo dõi, quan sát HS và gợi mở (nếu cần).</w:t>
            </w:r>
          </w:p>
          <w:p w14:paraId="06E39BD7"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64DE3CAD"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w:t>
            </w:r>
          </w:p>
          <w:p w14:paraId="3CCAB42E"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Gọi HS trình bày.</w:t>
            </w:r>
          </w:p>
          <w:p w14:paraId="476F21CD"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Gọi HS khác nhận xét, bổ sung.</w:t>
            </w:r>
          </w:p>
          <w:p w14:paraId="0D708E31"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p>
          <w:p w14:paraId="320BA3AD" w14:textId="77777777" w:rsidR="00066A95" w:rsidRPr="00B13D80" w:rsidRDefault="00066A95" w:rsidP="007C287A">
            <w:pPr>
              <w:jc w:val="both"/>
              <w:rPr>
                <w:sz w:val="26"/>
                <w:szCs w:val="26"/>
              </w:rPr>
            </w:pPr>
            <w:r w:rsidRPr="00B13D80">
              <w:rPr>
                <w:sz w:val="26"/>
                <w:szCs w:val="26"/>
                <w:lang w:val="vi-VN"/>
              </w:rPr>
              <w:t xml:space="preserve">- Trình bày </w:t>
            </w:r>
            <w:r w:rsidRPr="00B13D80">
              <w:rPr>
                <w:sz w:val="26"/>
                <w:szCs w:val="26"/>
              </w:rPr>
              <w:t>suy nghĩ cá nhân.</w:t>
            </w:r>
          </w:p>
          <w:p w14:paraId="0392EE55" w14:textId="77777777" w:rsidR="00066A95" w:rsidRPr="00B13D80" w:rsidRDefault="00066A95" w:rsidP="007C287A">
            <w:pPr>
              <w:jc w:val="both"/>
              <w:rPr>
                <w:b/>
                <w:bCs/>
                <w:sz w:val="26"/>
                <w:szCs w:val="26"/>
                <w:lang w:val="vi-VN"/>
              </w:rPr>
            </w:pPr>
            <w:r w:rsidRPr="00B13D80">
              <w:rPr>
                <w:sz w:val="26"/>
                <w:szCs w:val="26"/>
                <w:lang w:val="vi-VN"/>
              </w:rPr>
              <w:t xml:space="preserve">- Nhận xét </w:t>
            </w:r>
            <w:r w:rsidRPr="00B13D80">
              <w:rPr>
                <w:sz w:val="26"/>
                <w:szCs w:val="26"/>
              </w:rPr>
              <w:t xml:space="preserve"> </w:t>
            </w:r>
            <w:r w:rsidRPr="00B13D80">
              <w:rPr>
                <w:sz w:val="26"/>
                <w:szCs w:val="26"/>
                <w:lang w:val="vi-VN"/>
              </w:rPr>
              <w:t>và bổ sung ch</w:t>
            </w:r>
            <w:r w:rsidRPr="00B13D80">
              <w:rPr>
                <w:sz w:val="26"/>
                <w:szCs w:val="26"/>
              </w:rPr>
              <w:t xml:space="preserve">o </w:t>
            </w:r>
            <w:r w:rsidRPr="00B13D80">
              <w:rPr>
                <w:sz w:val="26"/>
                <w:szCs w:val="26"/>
                <w:lang w:val="vi-VN"/>
              </w:rPr>
              <w:t>bạn (nếu cần).</w:t>
            </w:r>
          </w:p>
          <w:p w14:paraId="36CDD51F" w14:textId="77777777" w:rsidR="00066A95" w:rsidRPr="00B13D80" w:rsidRDefault="00066A95" w:rsidP="007C287A">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1175E07B" w14:textId="77777777" w:rsidR="00066A95" w:rsidRPr="00B13D80" w:rsidRDefault="00066A95" w:rsidP="007C287A">
            <w:pPr>
              <w:jc w:val="both"/>
              <w:rPr>
                <w:sz w:val="26"/>
                <w:szCs w:val="26"/>
                <w:lang w:val="vi-VN"/>
              </w:rPr>
            </w:pPr>
            <w:r w:rsidRPr="00B13D80">
              <w:rPr>
                <w:sz w:val="26"/>
                <w:szCs w:val="26"/>
                <w:lang w:val="vi-VN"/>
              </w:rPr>
              <w:t xml:space="preserve">- Nhận xét </w:t>
            </w:r>
            <w:r w:rsidRPr="00B13D80">
              <w:rPr>
                <w:sz w:val="26"/>
                <w:szCs w:val="26"/>
              </w:rPr>
              <w:t xml:space="preserve">tinh thần và câu trả lời </w:t>
            </w:r>
            <w:r w:rsidRPr="00B13D80">
              <w:rPr>
                <w:sz w:val="26"/>
                <w:szCs w:val="26"/>
                <w:lang w:val="vi-VN"/>
              </w:rPr>
              <w:t>của HS.</w:t>
            </w:r>
          </w:p>
          <w:p w14:paraId="72317678" w14:textId="77777777" w:rsidR="00066A95" w:rsidRPr="00B13D80" w:rsidRDefault="00066A95" w:rsidP="007C287A">
            <w:pPr>
              <w:rPr>
                <w:kern w:val="24"/>
                <w:sz w:val="26"/>
                <w:szCs w:val="26"/>
                <w:lang w:val="vi-VN"/>
              </w:rPr>
            </w:pPr>
            <w:r w:rsidRPr="00B13D80">
              <w:rPr>
                <w:bCs/>
                <w:sz w:val="26"/>
                <w:szCs w:val="26"/>
                <w:lang w:val="nl-NL"/>
              </w:rPr>
              <w:t>- GV chốt kiến thức.</w:t>
            </w:r>
            <w:r w:rsidRPr="00B13D80">
              <w:rPr>
                <w:kern w:val="24"/>
                <w:sz w:val="26"/>
                <w:szCs w:val="26"/>
                <w:lang w:val="vi-VN"/>
              </w:rPr>
              <w:t xml:space="preserve"> </w:t>
            </w:r>
          </w:p>
          <w:p w14:paraId="6E9AC4BD" w14:textId="77777777" w:rsidR="00066A95" w:rsidRPr="00B13D80" w:rsidRDefault="00066A95" w:rsidP="007C287A">
            <w:pPr>
              <w:jc w:val="both"/>
              <w:rPr>
                <w:rFonts w:eastAsia="Calibri"/>
                <w:i/>
                <w:sz w:val="26"/>
                <w:szCs w:val="26"/>
              </w:rPr>
            </w:pPr>
            <w:r w:rsidRPr="00B13D80">
              <w:rPr>
                <w:bCs/>
                <w:iCs/>
                <w:sz w:val="26"/>
                <w:szCs w:val="26"/>
              </w:rPr>
              <w:t>- HS ghi nhận kiến thức vào vở.</w:t>
            </w:r>
          </w:p>
        </w:tc>
        <w:tc>
          <w:tcPr>
            <w:tcW w:w="2378" w:type="dxa"/>
          </w:tcPr>
          <w:p w14:paraId="427A7D46" w14:textId="77777777" w:rsidR="00066A95" w:rsidRPr="00B13D80" w:rsidRDefault="00066A95" w:rsidP="007C287A">
            <w:pPr>
              <w:jc w:val="both"/>
              <w:rPr>
                <w:rFonts w:eastAsia="Calibri"/>
                <w:b/>
                <w:sz w:val="26"/>
                <w:szCs w:val="26"/>
              </w:rPr>
            </w:pPr>
            <w:r w:rsidRPr="00B13D80">
              <w:rPr>
                <w:rFonts w:eastAsia="Calibri"/>
                <w:b/>
                <w:sz w:val="26"/>
                <w:szCs w:val="26"/>
              </w:rPr>
              <w:t>*Nói quá:</w:t>
            </w:r>
          </w:p>
          <w:p w14:paraId="7024AE95" w14:textId="77777777" w:rsidR="00066A95" w:rsidRPr="00B13D80" w:rsidRDefault="00066A95" w:rsidP="007C287A">
            <w:pPr>
              <w:jc w:val="both"/>
              <w:rPr>
                <w:rFonts w:eastAsia="Calibri"/>
                <w:sz w:val="26"/>
                <w:szCs w:val="26"/>
              </w:rPr>
            </w:pPr>
            <w:r w:rsidRPr="00B13D80">
              <w:rPr>
                <w:rFonts w:eastAsia="Calibri"/>
                <w:sz w:val="26"/>
                <w:szCs w:val="26"/>
              </w:rPr>
              <w:t>-Khái niệm:là biện pháp phóng đại mức độ, quy mô, tính chất của sự vật, hiện tượng được miêu tả nhằm nhấn mạnh, gây ấn tượng, tăng sức biểu cảm cho sự diễn đạt.</w:t>
            </w:r>
          </w:p>
          <w:p w14:paraId="4A4A8742" w14:textId="77777777" w:rsidR="00066A95" w:rsidRPr="00B13D80" w:rsidRDefault="00066A95" w:rsidP="007C287A">
            <w:pPr>
              <w:jc w:val="both"/>
              <w:rPr>
                <w:rFonts w:eastAsia="Calibri"/>
                <w:i/>
                <w:sz w:val="26"/>
                <w:szCs w:val="26"/>
              </w:rPr>
            </w:pPr>
            <w:r w:rsidRPr="00B13D80">
              <w:rPr>
                <w:rFonts w:eastAsia="Calibri"/>
                <w:i/>
                <w:sz w:val="26"/>
                <w:szCs w:val="26"/>
              </w:rPr>
              <w:t>VD: Tát cạn biển Đông.</w:t>
            </w:r>
          </w:p>
          <w:p w14:paraId="2833D601" w14:textId="77777777" w:rsidR="00066A95" w:rsidRPr="00B13D80" w:rsidRDefault="00066A95" w:rsidP="007C287A">
            <w:pPr>
              <w:jc w:val="both"/>
              <w:rPr>
                <w:rFonts w:eastAsia="Calibri"/>
                <w:sz w:val="26"/>
                <w:szCs w:val="26"/>
              </w:rPr>
            </w:pPr>
          </w:p>
        </w:tc>
      </w:tr>
      <w:tr w:rsidR="00066A95" w:rsidRPr="00B13D80" w14:paraId="28CD935F" w14:textId="77777777" w:rsidTr="007C287A">
        <w:tc>
          <w:tcPr>
            <w:tcW w:w="9857" w:type="dxa"/>
            <w:gridSpan w:val="4"/>
          </w:tcPr>
          <w:p w14:paraId="5B1752BA" w14:textId="77777777" w:rsidR="00066A95" w:rsidRPr="00B13D80" w:rsidRDefault="00066A95" w:rsidP="007C287A">
            <w:pPr>
              <w:jc w:val="both"/>
              <w:rPr>
                <w:rFonts w:eastAsia="Calibri"/>
                <w:b/>
                <w:sz w:val="26"/>
                <w:szCs w:val="26"/>
              </w:rPr>
            </w:pPr>
            <w:r w:rsidRPr="00B13D80">
              <w:rPr>
                <w:b/>
                <w:sz w:val="26"/>
                <w:szCs w:val="26"/>
              </w:rPr>
              <w:t xml:space="preserve">*Nhiệm vụ 4: Tìm hiểu biện pháp Nói giảm nói tránh </w:t>
            </w:r>
          </w:p>
        </w:tc>
      </w:tr>
      <w:tr w:rsidR="00066A95" w:rsidRPr="00B13D80" w14:paraId="5449641A" w14:textId="77777777" w:rsidTr="007C287A">
        <w:tc>
          <w:tcPr>
            <w:tcW w:w="7054" w:type="dxa"/>
            <w:gridSpan w:val="2"/>
          </w:tcPr>
          <w:p w14:paraId="719B6944" w14:textId="77777777" w:rsidR="00066A95" w:rsidRPr="00B13D80" w:rsidRDefault="00066A95" w:rsidP="007C287A">
            <w:pPr>
              <w:jc w:val="both"/>
              <w:rPr>
                <w:rFonts w:eastAsia="Calibri"/>
                <w:sz w:val="26"/>
                <w:szCs w:val="26"/>
                <w:lang w:val="vi-VN"/>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w:t>
            </w:r>
            <w:r w:rsidRPr="00B13D80">
              <w:rPr>
                <w:rFonts w:eastAsia="Calibri"/>
                <w:sz w:val="26"/>
                <w:szCs w:val="26"/>
                <w:lang w:val="vi-VN"/>
              </w:rPr>
              <w:t xml:space="preserve"> </w:t>
            </w:r>
            <w:r w:rsidRPr="00B13D80">
              <w:rPr>
                <w:sz w:val="26"/>
                <w:szCs w:val="26"/>
              </w:rPr>
              <w:t>Nắm được đặc điểm và tác dụng của biện pháp tu từ nói giảm nói tránh.</w:t>
            </w:r>
          </w:p>
          <w:p w14:paraId="72225A06" w14:textId="77777777" w:rsidR="00066A95" w:rsidRPr="00B13D80" w:rsidRDefault="00066A95" w:rsidP="007C287A">
            <w:pPr>
              <w:autoSpaceDE w:val="0"/>
              <w:autoSpaceDN w:val="0"/>
              <w:adjustRightInd w:val="0"/>
              <w:jc w:val="both"/>
              <w:rPr>
                <w:rFonts w:eastAsia="Calibri"/>
                <w:sz w:val="26"/>
                <w:szCs w:val="26"/>
              </w:rPr>
            </w:pPr>
            <w:r w:rsidRPr="00B13D80">
              <w:rPr>
                <w:rFonts w:eastAsia="Calibri"/>
                <w:sz w:val="26"/>
                <w:szCs w:val="26"/>
              </w:rPr>
              <w:lastRenderedPageBreak/>
              <w:t xml:space="preserve"> </w:t>
            </w: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Giáo viên sử dụng phương pháp vấn đáp, thuyết trình.</w:t>
            </w:r>
          </w:p>
          <w:p w14:paraId="2AE48FFE" w14:textId="77777777" w:rsidR="00066A95" w:rsidRPr="00B13D80" w:rsidRDefault="00066A95" w:rsidP="007C287A">
            <w:pPr>
              <w:jc w:val="both"/>
              <w:rPr>
                <w:rFonts w:eastAsia="Calibr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w:t>
            </w:r>
            <w:r w:rsidRPr="00B13D80">
              <w:rPr>
                <w:rFonts w:eastAsia="Calibri"/>
                <w:sz w:val="26"/>
                <w:szCs w:val="26"/>
                <w:lang w:val="vi-VN"/>
              </w:rPr>
              <w:t xml:space="preserve"> </w:t>
            </w:r>
            <w:r w:rsidRPr="00B13D80">
              <w:rPr>
                <w:rFonts w:eastAsia="Calibri"/>
                <w:sz w:val="26"/>
                <w:szCs w:val="26"/>
              </w:rPr>
              <w:t>câu trả lời của HS.</w:t>
            </w:r>
          </w:p>
          <w:p w14:paraId="1D74C7D6" w14:textId="77777777" w:rsidR="00066A95" w:rsidRPr="00B13D80" w:rsidRDefault="00066A95" w:rsidP="007C287A">
            <w:pPr>
              <w:jc w:val="both"/>
              <w:rPr>
                <w:rFonts w:eastAsia="Calibri"/>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242317F0" w14:textId="77777777" w:rsidR="00066A95" w:rsidRPr="00B13D80" w:rsidRDefault="00066A95" w:rsidP="007C287A">
            <w:pPr>
              <w:jc w:val="both"/>
              <w:rPr>
                <w:b/>
                <w:sz w:val="26"/>
                <w:szCs w:val="26"/>
              </w:rPr>
            </w:pPr>
            <w:r w:rsidRPr="00B13D80">
              <w:rPr>
                <w:b/>
                <w:sz w:val="26"/>
                <w:szCs w:val="26"/>
              </w:rPr>
              <w:t>Bước 1: Chuyển giao nhiệm vụ học tập</w:t>
            </w:r>
          </w:p>
          <w:p w14:paraId="715A18B1" w14:textId="77777777" w:rsidR="00066A95" w:rsidRPr="00B13D80" w:rsidRDefault="00066A95" w:rsidP="007C287A">
            <w:pPr>
              <w:jc w:val="both"/>
              <w:rPr>
                <w:sz w:val="26"/>
                <w:szCs w:val="26"/>
              </w:rPr>
            </w:pPr>
            <w:r w:rsidRPr="00B13D80">
              <w:rPr>
                <w:sz w:val="26"/>
                <w:szCs w:val="26"/>
              </w:rPr>
              <w:t xml:space="preserve">- </w:t>
            </w:r>
            <w:r w:rsidRPr="00B13D80">
              <w:rPr>
                <w:b/>
                <w:sz w:val="26"/>
                <w:szCs w:val="26"/>
              </w:rPr>
              <w:t>GV</w:t>
            </w:r>
            <w:r w:rsidRPr="00B13D80">
              <w:rPr>
                <w:sz w:val="26"/>
                <w:szCs w:val="26"/>
              </w:rPr>
              <w:t xml:space="preserve"> cho ví dụ: “</w:t>
            </w:r>
            <w:r w:rsidRPr="00B13D80">
              <w:rPr>
                <w:i/>
                <w:sz w:val="26"/>
                <w:szCs w:val="26"/>
              </w:rPr>
              <w:t>Chẳng ai muốn thấy một “cao thủ dế” qua đời bằng cách đó.”</w:t>
            </w:r>
          </w:p>
          <w:p w14:paraId="28723B95" w14:textId="77777777" w:rsidR="00066A95" w:rsidRPr="00B13D80" w:rsidRDefault="00066A95" w:rsidP="007C287A">
            <w:pPr>
              <w:jc w:val="both"/>
              <w:rPr>
                <w:sz w:val="26"/>
                <w:szCs w:val="26"/>
              </w:rPr>
            </w:pPr>
            <w:r w:rsidRPr="00B13D80">
              <w:rPr>
                <w:sz w:val="26"/>
                <w:szCs w:val="26"/>
              </w:rPr>
              <w:t>+Trong câu trên từ “</w:t>
            </w:r>
            <w:r w:rsidRPr="00B13D80">
              <w:rPr>
                <w:i/>
                <w:sz w:val="26"/>
                <w:szCs w:val="26"/>
              </w:rPr>
              <w:t>qua đời</w:t>
            </w:r>
            <w:r w:rsidRPr="00B13D80">
              <w:rPr>
                <w:sz w:val="26"/>
                <w:szCs w:val="26"/>
              </w:rPr>
              <w:t>” được dùng thay thế cho từ nào?</w:t>
            </w:r>
          </w:p>
          <w:p w14:paraId="41649194" w14:textId="77777777" w:rsidR="00066A95" w:rsidRPr="00B13D80" w:rsidRDefault="00066A95" w:rsidP="007C287A">
            <w:pPr>
              <w:jc w:val="both"/>
              <w:rPr>
                <w:sz w:val="26"/>
                <w:szCs w:val="26"/>
              </w:rPr>
            </w:pPr>
            <w:r w:rsidRPr="00B13D80">
              <w:rPr>
                <w:sz w:val="26"/>
                <w:szCs w:val="26"/>
              </w:rPr>
              <w:t>+Việc dùng từ “</w:t>
            </w:r>
            <w:r w:rsidRPr="00B13D80">
              <w:rPr>
                <w:i/>
                <w:sz w:val="26"/>
                <w:szCs w:val="26"/>
              </w:rPr>
              <w:t>qua đời</w:t>
            </w:r>
            <w:r w:rsidRPr="00B13D80">
              <w:rPr>
                <w:sz w:val="26"/>
                <w:szCs w:val="26"/>
              </w:rPr>
              <w:t>” có tác dụng gì?</w:t>
            </w:r>
          </w:p>
          <w:p w14:paraId="4A31BB6C" w14:textId="77777777" w:rsidR="00066A95" w:rsidRPr="00B13D80" w:rsidRDefault="00066A95" w:rsidP="007C287A">
            <w:pPr>
              <w:jc w:val="both"/>
              <w:rPr>
                <w:b/>
                <w:sz w:val="26"/>
                <w:szCs w:val="26"/>
              </w:rPr>
            </w:pPr>
            <w:r w:rsidRPr="00B13D80">
              <w:rPr>
                <w:sz w:val="26"/>
                <w:szCs w:val="26"/>
              </w:rPr>
              <w:t xml:space="preserve">- </w:t>
            </w:r>
            <w:r w:rsidRPr="00B13D80">
              <w:rPr>
                <w:b/>
                <w:sz w:val="26"/>
                <w:szCs w:val="26"/>
              </w:rPr>
              <w:t>HS</w:t>
            </w:r>
            <w:r w:rsidRPr="00B13D80">
              <w:rPr>
                <w:sz w:val="26"/>
                <w:szCs w:val="26"/>
              </w:rPr>
              <w:t xml:space="preserve"> tập trung lắng nghe GV giao nhiệm vụ</w:t>
            </w:r>
            <w:r w:rsidRPr="00B13D80">
              <w:rPr>
                <w:b/>
                <w:sz w:val="26"/>
                <w:szCs w:val="26"/>
              </w:rPr>
              <w:t>.</w:t>
            </w:r>
          </w:p>
          <w:p w14:paraId="70F00436" w14:textId="77777777" w:rsidR="00066A95" w:rsidRPr="00B13D80" w:rsidRDefault="00066A95" w:rsidP="007C287A">
            <w:pPr>
              <w:jc w:val="both"/>
              <w:rPr>
                <w:b/>
                <w:bCs/>
                <w:sz w:val="26"/>
                <w:szCs w:val="26"/>
              </w:rPr>
            </w:pPr>
            <w:r w:rsidRPr="00B13D80">
              <w:rPr>
                <w:b/>
                <w:sz w:val="26"/>
                <w:szCs w:val="26"/>
              </w:rPr>
              <w:t xml:space="preserve">Bước 2: </w:t>
            </w:r>
            <w:r w:rsidRPr="00B13D80">
              <w:rPr>
                <w:b/>
                <w:bCs/>
                <w:sz w:val="26"/>
                <w:szCs w:val="26"/>
                <w:lang w:val="vi-VN"/>
              </w:rPr>
              <w:t>Thực hiện nhiệm vụ</w:t>
            </w:r>
          </w:p>
          <w:p w14:paraId="42DE6DA0" w14:textId="77777777" w:rsidR="00066A95" w:rsidRPr="00B13D80" w:rsidRDefault="00066A95" w:rsidP="007C287A">
            <w:pPr>
              <w:jc w:val="both"/>
              <w:rPr>
                <w:sz w:val="26"/>
                <w:szCs w:val="26"/>
                <w:lang w:val="vi-VN"/>
              </w:rPr>
            </w:pPr>
            <w:r w:rsidRPr="00B13D80">
              <w:rPr>
                <w:sz w:val="26"/>
                <w:szCs w:val="26"/>
                <w:lang w:val="vi-VN"/>
              </w:rPr>
              <w:t xml:space="preserve">- </w:t>
            </w:r>
            <w:r w:rsidRPr="00B13D80">
              <w:rPr>
                <w:sz w:val="26"/>
                <w:szCs w:val="26"/>
              </w:rPr>
              <w:t>HS suy nghĩ cá nhân, dự kiến câu trả lời.</w:t>
            </w:r>
            <w:r w:rsidRPr="00B13D80">
              <w:rPr>
                <w:sz w:val="26"/>
                <w:szCs w:val="26"/>
                <w:lang w:val="vi-VN"/>
              </w:rPr>
              <w:t xml:space="preserve"> </w:t>
            </w:r>
          </w:p>
          <w:p w14:paraId="6A205D14"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GV cho thời gian suy nghĩ, theo dõi, quan sát HS và gợi ý (nếu cần).</w:t>
            </w:r>
          </w:p>
          <w:p w14:paraId="769FACD1"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66B5C4FC"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w:t>
            </w:r>
          </w:p>
          <w:p w14:paraId="6652E983"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Gọi HS trả lời, gợi mở</w:t>
            </w:r>
            <w:r w:rsidRPr="00B13D80">
              <w:rPr>
                <w:sz w:val="26"/>
                <w:szCs w:val="26"/>
                <w:lang w:val="vi-VN"/>
              </w:rPr>
              <w:t xml:space="preserve"> (nếu cần).</w:t>
            </w:r>
          </w:p>
          <w:p w14:paraId="15D52AFF" w14:textId="77777777" w:rsidR="00066A95" w:rsidRPr="00B13D80" w:rsidRDefault="00066A95" w:rsidP="007C287A">
            <w:pPr>
              <w:jc w:val="both"/>
              <w:rPr>
                <w:sz w:val="26"/>
                <w:szCs w:val="26"/>
              </w:rPr>
            </w:pPr>
            <w:r w:rsidRPr="00B13D80">
              <w:rPr>
                <w:sz w:val="26"/>
                <w:szCs w:val="26"/>
              </w:rPr>
              <w:t>- Gọi HS khác nhận xét, bổ sung.</w:t>
            </w:r>
          </w:p>
          <w:p w14:paraId="2DDF3B66"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p>
          <w:p w14:paraId="67F68BD3" w14:textId="77777777" w:rsidR="00066A95" w:rsidRPr="00B13D80" w:rsidRDefault="00066A95" w:rsidP="007C287A">
            <w:pPr>
              <w:jc w:val="both"/>
              <w:rPr>
                <w:sz w:val="26"/>
                <w:szCs w:val="26"/>
              </w:rPr>
            </w:pPr>
            <w:r w:rsidRPr="00B13D80">
              <w:rPr>
                <w:sz w:val="26"/>
                <w:szCs w:val="26"/>
                <w:lang w:val="vi-VN"/>
              </w:rPr>
              <w:t xml:space="preserve">- Trình bày </w:t>
            </w:r>
            <w:r w:rsidRPr="00B13D80">
              <w:rPr>
                <w:sz w:val="26"/>
                <w:szCs w:val="26"/>
              </w:rPr>
              <w:t>suy nghĩ cá nhân</w:t>
            </w:r>
          </w:p>
          <w:p w14:paraId="785EFA56" w14:textId="77777777" w:rsidR="00066A95" w:rsidRPr="00B13D80" w:rsidRDefault="00066A95" w:rsidP="007C287A">
            <w:pPr>
              <w:jc w:val="both"/>
              <w:rPr>
                <w:b/>
                <w:bCs/>
                <w:sz w:val="26"/>
                <w:szCs w:val="26"/>
                <w:lang w:val="vi-VN"/>
              </w:rPr>
            </w:pPr>
            <w:r w:rsidRPr="00B13D80">
              <w:rPr>
                <w:sz w:val="26"/>
                <w:szCs w:val="26"/>
                <w:lang w:val="vi-VN"/>
              </w:rPr>
              <w:t>- Nhận xét và bổ sung cho bạn (nếu cần).</w:t>
            </w:r>
          </w:p>
          <w:p w14:paraId="6EB6A987" w14:textId="77777777" w:rsidR="00066A95" w:rsidRPr="00B13D80" w:rsidRDefault="00066A95" w:rsidP="007C287A">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70929CA5" w14:textId="77777777" w:rsidR="00066A95" w:rsidRPr="00B13D80" w:rsidRDefault="00066A95" w:rsidP="007C287A">
            <w:pPr>
              <w:jc w:val="both"/>
              <w:rPr>
                <w:kern w:val="24"/>
                <w:sz w:val="26"/>
                <w:szCs w:val="26"/>
                <w:lang w:val="vi-VN"/>
              </w:rPr>
            </w:pPr>
            <w:r w:rsidRPr="00B13D80">
              <w:rPr>
                <w:sz w:val="26"/>
                <w:szCs w:val="26"/>
                <w:lang w:val="vi-VN"/>
              </w:rPr>
              <w:t xml:space="preserve">- </w:t>
            </w:r>
            <w:r w:rsidRPr="00B13D80">
              <w:rPr>
                <w:sz w:val="26"/>
                <w:szCs w:val="26"/>
              </w:rPr>
              <w:t>GV n</w:t>
            </w:r>
            <w:r w:rsidRPr="00B13D80">
              <w:rPr>
                <w:sz w:val="26"/>
                <w:szCs w:val="26"/>
                <w:lang w:val="vi-VN"/>
              </w:rPr>
              <w:t xml:space="preserve">hận xét </w:t>
            </w:r>
            <w:r w:rsidRPr="00B13D80">
              <w:rPr>
                <w:sz w:val="26"/>
                <w:szCs w:val="26"/>
              </w:rPr>
              <w:t>và</w:t>
            </w:r>
            <w:r w:rsidRPr="00B13D80">
              <w:rPr>
                <w:bCs/>
                <w:sz w:val="26"/>
                <w:szCs w:val="26"/>
                <w:lang w:val="nl-NL"/>
              </w:rPr>
              <w:t xml:space="preserve"> chốt kiến thức.</w:t>
            </w:r>
            <w:r w:rsidRPr="00B13D80">
              <w:rPr>
                <w:kern w:val="24"/>
                <w:sz w:val="26"/>
                <w:szCs w:val="26"/>
                <w:lang w:val="vi-VN"/>
              </w:rPr>
              <w:t xml:space="preserve"> </w:t>
            </w:r>
          </w:p>
          <w:p w14:paraId="439068D7" w14:textId="77777777" w:rsidR="00066A95" w:rsidRPr="00B13D80" w:rsidRDefault="00066A95" w:rsidP="007C287A">
            <w:pPr>
              <w:jc w:val="both"/>
              <w:rPr>
                <w:rFonts w:eastAsia="Calibri"/>
                <w:i/>
                <w:sz w:val="26"/>
                <w:szCs w:val="26"/>
              </w:rPr>
            </w:pPr>
            <w:r w:rsidRPr="00B13D80">
              <w:rPr>
                <w:bCs/>
                <w:iCs/>
                <w:sz w:val="26"/>
                <w:szCs w:val="26"/>
              </w:rPr>
              <w:t>- HS ghi nhận kiến thức vào vở.</w:t>
            </w:r>
          </w:p>
        </w:tc>
        <w:tc>
          <w:tcPr>
            <w:tcW w:w="2803" w:type="dxa"/>
            <w:gridSpan w:val="2"/>
          </w:tcPr>
          <w:p w14:paraId="1612E689" w14:textId="77777777" w:rsidR="00066A95" w:rsidRPr="00B13D80" w:rsidRDefault="00066A95" w:rsidP="007C287A">
            <w:pPr>
              <w:jc w:val="both"/>
              <w:rPr>
                <w:rFonts w:eastAsia="Calibri"/>
                <w:b/>
                <w:sz w:val="26"/>
                <w:szCs w:val="26"/>
              </w:rPr>
            </w:pPr>
            <w:r w:rsidRPr="00B13D80">
              <w:rPr>
                <w:rFonts w:eastAsia="Calibri"/>
                <w:b/>
                <w:sz w:val="26"/>
                <w:szCs w:val="26"/>
              </w:rPr>
              <w:lastRenderedPageBreak/>
              <w:t>*Nói giảm nói tránh</w:t>
            </w:r>
          </w:p>
          <w:p w14:paraId="6E22D4DB" w14:textId="77777777" w:rsidR="00066A95" w:rsidRPr="00B13D80" w:rsidRDefault="00066A95" w:rsidP="007C287A">
            <w:pPr>
              <w:jc w:val="both"/>
              <w:rPr>
                <w:rFonts w:eastAsia="Calibri"/>
                <w:sz w:val="26"/>
                <w:szCs w:val="26"/>
              </w:rPr>
            </w:pPr>
            <w:r w:rsidRPr="00B13D80">
              <w:rPr>
                <w:rFonts w:eastAsia="Calibri"/>
                <w:sz w:val="26"/>
                <w:szCs w:val="26"/>
              </w:rPr>
              <w:t xml:space="preserve">-Khái niệm:là biện pháp dùng cách diễn đạt tế </w:t>
            </w:r>
            <w:r w:rsidRPr="00B13D80">
              <w:rPr>
                <w:rFonts w:eastAsia="Calibri"/>
                <w:sz w:val="26"/>
                <w:szCs w:val="26"/>
              </w:rPr>
              <w:lastRenderedPageBreak/>
              <w:t>nhị, tránh gây cảm giác quá đau buồn, ghê sợ, nặng nề, tránh thô tục, thiếu lịch sự.</w:t>
            </w:r>
          </w:p>
          <w:p w14:paraId="494CD383" w14:textId="77777777" w:rsidR="00066A95" w:rsidRDefault="00066A95" w:rsidP="007C287A">
            <w:pPr>
              <w:jc w:val="both"/>
              <w:rPr>
                <w:rFonts w:eastAsia="Calibri"/>
                <w:sz w:val="26"/>
                <w:szCs w:val="26"/>
              </w:rPr>
            </w:pPr>
          </w:p>
          <w:p w14:paraId="235B2F78" w14:textId="77777777" w:rsidR="00066A95" w:rsidRDefault="00066A95" w:rsidP="007C287A">
            <w:pPr>
              <w:jc w:val="both"/>
              <w:rPr>
                <w:rFonts w:eastAsia="Calibri"/>
                <w:sz w:val="26"/>
                <w:szCs w:val="26"/>
              </w:rPr>
            </w:pPr>
          </w:p>
          <w:p w14:paraId="7C38D120" w14:textId="77777777" w:rsidR="00066A95" w:rsidRDefault="00066A95" w:rsidP="007C287A">
            <w:pPr>
              <w:jc w:val="both"/>
              <w:rPr>
                <w:rFonts w:eastAsia="Calibri"/>
                <w:sz w:val="26"/>
                <w:szCs w:val="26"/>
              </w:rPr>
            </w:pPr>
          </w:p>
          <w:p w14:paraId="2ABBC438" w14:textId="77777777" w:rsidR="00066A95" w:rsidRPr="00B13D80" w:rsidRDefault="00066A95" w:rsidP="007C287A">
            <w:pPr>
              <w:jc w:val="both"/>
              <w:rPr>
                <w:rFonts w:eastAsia="Calibri"/>
                <w:sz w:val="26"/>
                <w:szCs w:val="26"/>
              </w:rPr>
            </w:pPr>
            <w:r w:rsidRPr="00B13D80">
              <w:rPr>
                <w:rFonts w:eastAsia="Calibri"/>
                <w:sz w:val="26"/>
                <w:szCs w:val="26"/>
              </w:rPr>
              <w:t>VD:</w:t>
            </w:r>
          </w:p>
          <w:p w14:paraId="00635B1C" w14:textId="77777777" w:rsidR="00066A95" w:rsidRPr="00B13D80" w:rsidRDefault="00066A95" w:rsidP="007C287A">
            <w:pPr>
              <w:jc w:val="both"/>
              <w:rPr>
                <w:rFonts w:eastAsia="Calibri"/>
                <w:sz w:val="26"/>
                <w:szCs w:val="26"/>
              </w:rPr>
            </w:pPr>
            <w:r w:rsidRPr="00B13D80">
              <w:rPr>
                <w:rFonts w:eastAsia="Calibri"/>
                <w:sz w:val="26"/>
                <w:szCs w:val="26"/>
              </w:rPr>
              <w:t xml:space="preserve">+Sử dụng những từ đồng nghĩa, gần nghĩa: </w:t>
            </w:r>
            <w:r w:rsidRPr="00DD3A9A">
              <w:rPr>
                <w:rFonts w:eastAsia="Calibri"/>
                <w:i/>
                <w:sz w:val="26"/>
                <w:szCs w:val="26"/>
              </w:rPr>
              <w:t>qua đời, mất, ra đi, từ trần,..</w:t>
            </w:r>
          </w:p>
          <w:p w14:paraId="7EAAEE93" w14:textId="77777777" w:rsidR="00066A95" w:rsidRPr="00B13D80" w:rsidRDefault="00066A95" w:rsidP="007C287A">
            <w:pPr>
              <w:jc w:val="both"/>
              <w:rPr>
                <w:rFonts w:eastAsia="Calibri"/>
                <w:sz w:val="26"/>
                <w:szCs w:val="26"/>
              </w:rPr>
            </w:pPr>
            <w:r w:rsidRPr="00B13D80">
              <w:rPr>
                <w:rFonts w:eastAsia="Calibri"/>
                <w:sz w:val="26"/>
                <w:szCs w:val="26"/>
              </w:rPr>
              <w:t xml:space="preserve">+Sử dụng cách nói đối lập: </w:t>
            </w:r>
            <w:r w:rsidRPr="00DD3A9A">
              <w:rPr>
                <w:rFonts w:eastAsia="Calibri"/>
                <w:i/>
                <w:sz w:val="26"/>
                <w:szCs w:val="26"/>
              </w:rPr>
              <w:t>Bạn ấy không được cao; Bạn ấy hát chưa hay;…</w:t>
            </w:r>
          </w:p>
          <w:p w14:paraId="7E8F8073" w14:textId="77777777" w:rsidR="00066A95" w:rsidRPr="00B13D80" w:rsidRDefault="00066A95" w:rsidP="007C287A">
            <w:pPr>
              <w:jc w:val="both"/>
              <w:rPr>
                <w:rFonts w:eastAsia="Calibri"/>
                <w:sz w:val="26"/>
                <w:szCs w:val="26"/>
              </w:rPr>
            </w:pPr>
            <w:r w:rsidRPr="00B13D80">
              <w:rPr>
                <w:rFonts w:eastAsia="Calibri"/>
                <w:sz w:val="26"/>
                <w:szCs w:val="26"/>
              </w:rPr>
              <w:t xml:space="preserve">+Sử dụng cách nói hàm ý: </w:t>
            </w:r>
          </w:p>
          <w:p w14:paraId="623FBE87" w14:textId="77777777" w:rsidR="00066A95" w:rsidRPr="00B13D80" w:rsidRDefault="00066A95" w:rsidP="007C287A">
            <w:pPr>
              <w:jc w:val="both"/>
              <w:rPr>
                <w:rFonts w:eastAsia="Calibri"/>
                <w:sz w:val="26"/>
                <w:szCs w:val="26"/>
              </w:rPr>
            </w:pPr>
            <w:r w:rsidRPr="00B13D80">
              <w:rPr>
                <w:rFonts w:eastAsia="Calibri"/>
                <w:sz w:val="26"/>
                <w:szCs w:val="26"/>
              </w:rPr>
              <w:t>A: Bạn Nam học Toán giỏi không?</w:t>
            </w:r>
          </w:p>
          <w:p w14:paraId="427D1989" w14:textId="77777777" w:rsidR="00066A95" w:rsidRPr="00B13D80" w:rsidRDefault="00066A95" w:rsidP="007C287A">
            <w:pPr>
              <w:jc w:val="both"/>
              <w:rPr>
                <w:rFonts w:eastAsia="Calibri"/>
                <w:sz w:val="26"/>
                <w:szCs w:val="26"/>
              </w:rPr>
            </w:pPr>
            <w:r w:rsidRPr="00B13D80">
              <w:rPr>
                <w:rFonts w:eastAsia="Calibri"/>
                <w:sz w:val="26"/>
                <w:szCs w:val="26"/>
              </w:rPr>
              <w:t xml:space="preserve">B: </w:t>
            </w:r>
            <w:r w:rsidRPr="00DD3A9A">
              <w:rPr>
                <w:rFonts w:eastAsia="Calibri"/>
                <w:i/>
                <w:sz w:val="26"/>
                <w:szCs w:val="26"/>
              </w:rPr>
              <w:t>Mình thấy trong các môn thì bạn ấy học văn rất tốt, rất có khiếu văn chương.</w:t>
            </w:r>
          </w:p>
        </w:tc>
      </w:tr>
      <w:tr w:rsidR="00066A95" w:rsidRPr="00B13D80" w14:paraId="6487AE5D" w14:textId="77777777" w:rsidTr="007C287A">
        <w:tc>
          <w:tcPr>
            <w:tcW w:w="9857" w:type="dxa"/>
            <w:gridSpan w:val="4"/>
          </w:tcPr>
          <w:p w14:paraId="1E92104A" w14:textId="77777777" w:rsidR="00066A95" w:rsidRPr="00B13D80" w:rsidRDefault="00066A95" w:rsidP="007C287A">
            <w:pPr>
              <w:jc w:val="both"/>
              <w:rPr>
                <w:rFonts w:eastAsia="Calibri"/>
                <w:b/>
                <w:sz w:val="26"/>
                <w:szCs w:val="26"/>
              </w:rPr>
            </w:pPr>
            <w:r w:rsidRPr="00B13D80">
              <w:rPr>
                <w:b/>
                <w:sz w:val="26"/>
                <w:szCs w:val="26"/>
              </w:rPr>
              <w:lastRenderedPageBreak/>
              <w:t xml:space="preserve">*Nhiệm vụ 5: Thực hành BT số 6 SGK </w:t>
            </w:r>
          </w:p>
        </w:tc>
      </w:tr>
      <w:tr w:rsidR="00066A95" w:rsidRPr="00B13D80" w14:paraId="4689AD7A" w14:textId="77777777" w:rsidTr="007C287A">
        <w:tc>
          <w:tcPr>
            <w:tcW w:w="7479" w:type="dxa"/>
            <w:gridSpan w:val="3"/>
          </w:tcPr>
          <w:p w14:paraId="44390A90" w14:textId="77777777" w:rsidR="00066A95" w:rsidRPr="00B13D80" w:rsidRDefault="00066A95" w:rsidP="007C287A">
            <w:pPr>
              <w:jc w:val="both"/>
              <w:rPr>
                <w:rFonts w:eastAsia="Calibri"/>
                <w:sz w:val="26"/>
                <w:szCs w:val="26"/>
                <w:lang w:val="vi-VN"/>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w:t>
            </w:r>
            <w:r w:rsidRPr="00B13D80">
              <w:rPr>
                <w:rFonts w:eastAsia="Calibri"/>
                <w:sz w:val="26"/>
                <w:szCs w:val="26"/>
                <w:lang w:val="vi-VN"/>
              </w:rPr>
              <w:t xml:space="preserve"> </w:t>
            </w:r>
            <w:r w:rsidRPr="00B13D80">
              <w:rPr>
                <w:sz w:val="26"/>
                <w:szCs w:val="26"/>
              </w:rPr>
              <w:t>Phát hiện và phân tích được tác dụng của biện pháp tu từ NGNT</w:t>
            </w:r>
          </w:p>
          <w:p w14:paraId="5B571BEA" w14:textId="77777777" w:rsidR="00066A95" w:rsidRPr="00B13D80" w:rsidRDefault="00066A95" w:rsidP="007C287A">
            <w:pPr>
              <w:autoSpaceDE w:val="0"/>
              <w:autoSpaceDN w:val="0"/>
              <w:adjustRightInd w:val="0"/>
              <w:jc w:val="both"/>
              <w:rPr>
                <w:rFonts w:eastAsia="Calibri"/>
                <w:sz w:val="26"/>
                <w:szCs w:val="26"/>
              </w:rPr>
            </w:pPr>
            <w:r w:rsidRPr="00B13D80">
              <w:rPr>
                <w:rFonts w:eastAsia="Calibri"/>
                <w:sz w:val="26"/>
                <w:szCs w:val="26"/>
              </w:rPr>
              <w:t xml:space="preserve"> </w:t>
            </w: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Giáo viên sử dụng phương pháp vấn đáp, thuyết trình.</w:t>
            </w:r>
          </w:p>
          <w:p w14:paraId="37D6C589" w14:textId="77777777" w:rsidR="00066A95" w:rsidRPr="00B13D80" w:rsidRDefault="00066A95" w:rsidP="007C287A">
            <w:pPr>
              <w:jc w:val="both"/>
              <w:rPr>
                <w:rFonts w:eastAsia="Calibr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w:t>
            </w:r>
            <w:r w:rsidRPr="00B13D80">
              <w:rPr>
                <w:rFonts w:eastAsia="Calibri"/>
                <w:sz w:val="26"/>
                <w:szCs w:val="26"/>
                <w:lang w:val="vi-VN"/>
              </w:rPr>
              <w:t xml:space="preserve"> </w:t>
            </w:r>
            <w:r w:rsidRPr="00B13D80">
              <w:rPr>
                <w:rFonts w:eastAsia="Calibri"/>
                <w:sz w:val="26"/>
                <w:szCs w:val="26"/>
              </w:rPr>
              <w:t>câu trả lời của HS.</w:t>
            </w:r>
          </w:p>
          <w:p w14:paraId="4564F754" w14:textId="77777777" w:rsidR="00066A95" w:rsidRPr="00B13D80" w:rsidRDefault="00066A95" w:rsidP="007C287A">
            <w:pPr>
              <w:jc w:val="both"/>
              <w:rPr>
                <w:rFonts w:eastAsia="Calibri"/>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4D713432" w14:textId="77777777" w:rsidR="00066A95" w:rsidRPr="00A34EDC" w:rsidRDefault="00066A95" w:rsidP="007C287A">
            <w:pPr>
              <w:jc w:val="both"/>
              <w:rPr>
                <w:b/>
                <w:sz w:val="26"/>
                <w:szCs w:val="26"/>
              </w:rPr>
            </w:pPr>
            <w:r w:rsidRPr="00B13D80">
              <w:rPr>
                <w:b/>
                <w:sz w:val="26"/>
                <w:szCs w:val="26"/>
              </w:rPr>
              <w:t>Bước 1: Chuyển giao nhiệm vụ học tập</w:t>
            </w:r>
            <w:r>
              <w:rPr>
                <w:b/>
                <w:sz w:val="26"/>
                <w:szCs w:val="26"/>
              </w:rPr>
              <w:t>:</w:t>
            </w:r>
            <w:r w:rsidRPr="00B13D80">
              <w:rPr>
                <w:b/>
                <w:sz w:val="26"/>
                <w:szCs w:val="26"/>
              </w:rPr>
              <w:t>GV</w:t>
            </w:r>
            <w:r w:rsidRPr="00B13D80">
              <w:rPr>
                <w:sz w:val="26"/>
                <w:szCs w:val="26"/>
              </w:rPr>
              <w:t xml:space="preserve"> gọi HS đọc yêu cầu BT số 6.</w:t>
            </w:r>
          </w:p>
          <w:p w14:paraId="0AEC4479" w14:textId="77777777" w:rsidR="00066A95" w:rsidRPr="00B13D80" w:rsidRDefault="00066A95" w:rsidP="007C287A">
            <w:pPr>
              <w:jc w:val="both"/>
              <w:rPr>
                <w:b/>
                <w:bCs/>
                <w:sz w:val="26"/>
                <w:szCs w:val="26"/>
              </w:rPr>
            </w:pPr>
            <w:r w:rsidRPr="00B13D80">
              <w:rPr>
                <w:b/>
                <w:sz w:val="26"/>
                <w:szCs w:val="26"/>
              </w:rPr>
              <w:t xml:space="preserve">Bước 2: </w:t>
            </w:r>
            <w:r w:rsidRPr="00B13D80">
              <w:rPr>
                <w:b/>
                <w:bCs/>
                <w:sz w:val="26"/>
                <w:szCs w:val="26"/>
                <w:lang w:val="vi-VN"/>
              </w:rPr>
              <w:t>Thực hiện nhiệm vụ</w:t>
            </w:r>
          </w:p>
          <w:p w14:paraId="250B956C" w14:textId="77777777" w:rsidR="00066A95" w:rsidRPr="00B13D80" w:rsidRDefault="00066A95" w:rsidP="007C287A">
            <w:pPr>
              <w:jc w:val="both"/>
              <w:rPr>
                <w:sz w:val="26"/>
                <w:szCs w:val="26"/>
                <w:lang w:val="vi-VN"/>
              </w:rPr>
            </w:pPr>
            <w:r w:rsidRPr="00B13D80">
              <w:rPr>
                <w:sz w:val="26"/>
                <w:szCs w:val="26"/>
                <w:lang w:val="vi-VN"/>
              </w:rPr>
              <w:t xml:space="preserve">- </w:t>
            </w:r>
            <w:r w:rsidRPr="00B13D80">
              <w:rPr>
                <w:sz w:val="26"/>
                <w:szCs w:val="26"/>
              </w:rPr>
              <w:t>HS đọc, suy nghĩ, dự kiến câu trả lời.</w:t>
            </w:r>
          </w:p>
          <w:p w14:paraId="4870244E"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GV cho thời gian suy nghĩ, theo dõi, quan sát HS và gợi ý (nếu cần).</w:t>
            </w:r>
          </w:p>
          <w:p w14:paraId="112D9689"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1CF4C337"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w:t>
            </w:r>
          </w:p>
          <w:p w14:paraId="74F1C65B"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Gọi HS trả lời, gợi mở</w:t>
            </w:r>
            <w:r w:rsidRPr="00B13D80">
              <w:rPr>
                <w:sz w:val="26"/>
                <w:szCs w:val="26"/>
                <w:lang w:val="vi-VN"/>
              </w:rPr>
              <w:t xml:space="preserve"> (nếu cần).</w:t>
            </w:r>
          </w:p>
          <w:p w14:paraId="7A5385CB" w14:textId="77777777" w:rsidR="00066A95" w:rsidRPr="00B13D80" w:rsidRDefault="00066A95" w:rsidP="007C287A">
            <w:pPr>
              <w:jc w:val="both"/>
              <w:rPr>
                <w:sz w:val="26"/>
                <w:szCs w:val="26"/>
              </w:rPr>
            </w:pPr>
            <w:r w:rsidRPr="00B13D80">
              <w:rPr>
                <w:sz w:val="26"/>
                <w:szCs w:val="26"/>
              </w:rPr>
              <w:t>- Gọi HS khác nhận xét, bổ sung.</w:t>
            </w:r>
          </w:p>
          <w:p w14:paraId="7140BCF2"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p>
          <w:p w14:paraId="5B9D8806" w14:textId="77777777" w:rsidR="00066A95" w:rsidRPr="00B13D80" w:rsidRDefault="00066A95" w:rsidP="007C287A">
            <w:pPr>
              <w:jc w:val="both"/>
              <w:rPr>
                <w:sz w:val="26"/>
                <w:szCs w:val="26"/>
              </w:rPr>
            </w:pPr>
            <w:r w:rsidRPr="00B13D80">
              <w:rPr>
                <w:sz w:val="26"/>
                <w:szCs w:val="26"/>
                <w:lang w:val="vi-VN"/>
              </w:rPr>
              <w:t xml:space="preserve">- Trình bày </w:t>
            </w:r>
            <w:r w:rsidRPr="00B13D80">
              <w:rPr>
                <w:sz w:val="26"/>
                <w:szCs w:val="26"/>
              </w:rPr>
              <w:t>suy nghĩ cá nhân</w:t>
            </w:r>
          </w:p>
          <w:p w14:paraId="45782E9D" w14:textId="77777777" w:rsidR="00066A95" w:rsidRPr="00B13D80" w:rsidRDefault="00066A95" w:rsidP="007C287A">
            <w:pPr>
              <w:jc w:val="both"/>
              <w:rPr>
                <w:b/>
                <w:bCs/>
                <w:sz w:val="26"/>
                <w:szCs w:val="26"/>
                <w:lang w:val="vi-VN"/>
              </w:rPr>
            </w:pPr>
            <w:r w:rsidRPr="00B13D80">
              <w:rPr>
                <w:sz w:val="26"/>
                <w:szCs w:val="26"/>
                <w:lang w:val="vi-VN"/>
              </w:rPr>
              <w:t>- Nhận xét và bổ sung cho bạn (nếu cần).</w:t>
            </w:r>
          </w:p>
          <w:p w14:paraId="2EA10E1C" w14:textId="77777777" w:rsidR="00066A95" w:rsidRPr="00B13D80" w:rsidRDefault="00066A95" w:rsidP="007C287A">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73A7102D" w14:textId="77777777" w:rsidR="00066A95" w:rsidRPr="00B13D80" w:rsidRDefault="00066A95" w:rsidP="007C287A">
            <w:pPr>
              <w:jc w:val="both"/>
              <w:rPr>
                <w:kern w:val="24"/>
                <w:sz w:val="26"/>
                <w:szCs w:val="26"/>
              </w:rPr>
            </w:pPr>
            <w:r w:rsidRPr="00B13D80">
              <w:rPr>
                <w:sz w:val="26"/>
                <w:szCs w:val="26"/>
                <w:lang w:val="vi-VN"/>
              </w:rPr>
              <w:t xml:space="preserve">- </w:t>
            </w:r>
            <w:r w:rsidRPr="00B13D80">
              <w:rPr>
                <w:sz w:val="26"/>
                <w:szCs w:val="26"/>
              </w:rPr>
              <w:t>GV n</w:t>
            </w:r>
            <w:r w:rsidRPr="00B13D80">
              <w:rPr>
                <w:sz w:val="26"/>
                <w:szCs w:val="26"/>
                <w:lang w:val="vi-VN"/>
              </w:rPr>
              <w:t xml:space="preserve">hận xét </w:t>
            </w:r>
            <w:r w:rsidRPr="00B13D80">
              <w:rPr>
                <w:sz w:val="26"/>
                <w:szCs w:val="26"/>
              </w:rPr>
              <w:t>và</w:t>
            </w:r>
            <w:r w:rsidRPr="00B13D80">
              <w:rPr>
                <w:bCs/>
                <w:sz w:val="26"/>
                <w:szCs w:val="26"/>
                <w:lang w:val="nl-NL"/>
              </w:rPr>
              <w:t xml:space="preserve"> chốt kiến thức.</w:t>
            </w:r>
          </w:p>
          <w:p w14:paraId="6B247D8A" w14:textId="77777777" w:rsidR="00066A95" w:rsidRPr="00B13D80" w:rsidRDefault="00066A95" w:rsidP="007C287A">
            <w:pPr>
              <w:rPr>
                <w:sz w:val="26"/>
                <w:szCs w:val="26"/>
              </w:rPr>
            </w:pPr>
            <w:r w:rsidRPr="00B13D80">
              <w:rPr>
                <w:sz w:val="26"/>
                <w:szCs w:val="26"/>
              </w:rPr>
              <w:t>- HS lắng nghe và ghi nhớ.</w:t>
            </w:r>
          </w:p>
        </w:tc>
        <w:tc>
          <w:tcPr>
            <w:tcW w:w="2378" w:type="dxa"/>
          </w:tcPr>
          <w:p w14:paraId="71F10640" w14:textId="77777777" w:rsidR="00066A95" w:rsidRPr="00B13D80" w:rsidRDefault="00066A95" w:rsidP="007C287A">
            <w:pPr>
              <w:jc w:val="both"/>
              <w:rPr>
                <w:rFonts w:eastAsia="Calibri"/>
                <w:sz w:val="26"/>
                <w:szCs w:val="26"/>
              </w:rPr>
            </w:pPr>
            <w:r w:rsidRPr="00A34EDC">
              <w:rPr>
                <w:rFonts w:eastAsia="Calibri"/>
                <w:b/>
                <w:sz w:val="26"/>
                <w:szCs w:val="26"/>
              </w:rPr>
              <w:t>Bài tập 6</w:t>
            </w:r>
            <w:r w:rsidRPr="00B13D80">
              <w:rPr>
                <w:rFonts w:eastAsia="Calibri"/>
                <w:sz w:val="26"/>
                <w:szCs w:val="26"/>
              </w:rPr>
              <w:t>: Cách diễn đạt “về với thượng đế chí nhân” là sử dụng biện pháp tu từ nói giảm nói tránh để thay thế cho cái chết. Với cách diễn đạt này khiến cho câu văn trở nên nhẹ nhàng, bình thản hơn qua đó bộc lộ được tình cảm yêu quí của người cháu dành cho người bà thân thương của mình.</w:t>
            </w:r>
          </w:p>
        </w:tc>
      </w:tr>
    </w:tbl>
    <w:p w14:paraId="2AD0EE46" w14:textId="77777777" w:rsidR="00066A95" w:rsidRPr="00B13D80" w:rsidRDefault="00066A95" w:rsidP="00066A95">
      <w:pPr>
        <w:spacing w:after="200" w:line="276" w:lineRule="auto"/>
        <w:rPr>
          <w:rFonts w:eastAsia="Calibri"/>
          <w:b/>
          <w:i/>
          <w:sz w:val="26"/>
          <w:szCs w:val="26"/>
          <w:u w:val="thick"/>
        </w:rPr>
      </w:pPr>
      <w:r w:rsidRPr="00B13D80">
        <w:rPr>
          <w:rFonts w:eastAsia="Calibri"/>
          <w:b/>
          <w:i/>
          <w:sz w:val="26"/>
          <w:szCs w:val="26"/>
          <w:u w:val="thick"/>
        </w:rPr>
        <w:t>Hoạt động 2: Luyện tập</w:t>
      </w:r>
    </w:p>
    <w:tbl>
      <w:tblPr>
        <w:tblStyle w:val="TableGrid"/>
        <w:tblW w:w="0" w:type="auto"/>
        <w:tblLook w:val="04A0" w:firstRow="1" w:lastRow="0" w:firstColumn="1" w:lastColumn="0" w:noHBand="0" w:noVBand="1"/>
      </w:tblPr>
      <w:tblGrid>
        <w:gridCol w:w="4786"/>
        <w:gridCol w:w="5071"/>
      </w:tblGrid>
      <w:tr w:rsidR="00066A95" w:rsidRPr="00B13D80" w14:paraId="27FF4887" w14:textId="77777777" w:rsidTr="007C287A">
        <w:tc>
          <w:tcPr>
            <w:tcW w:w="4786" w:type="dxa"/>
          </w:tcPr>
          <w:p w14:paraId="2C51BBD0" w14:textId="77777777" w:rsidR="00066A95" w:rsidRPr="00B13D80" w:rsidRDefault="00066A95" w:rsidP="007C287A">
            <w:pPr>
              <w:jc w:val="center"/>
              <w:rPr>
                <w:rFonts w:eastAsia="Calibri"/>
                <w:i/>
                <w:sz w:val="26"/>
                <w:szCs w:val="26"/>
              </w:rPr>
            </w:pPr>
            <w:r w:rsidRPr="00B13D80">
              <w:rPr>
                <w:rFonts w:eastAsia="Calibri"/>
                <w:i/>
                <w:sz w:val="26"/>
                <w:szCs w:val="26"/>
              </w:rPr>
              <w:t>HOẠT ĐỘNG CỦA GV VÀ HS</w:t>
            </w:r>
          </w:p>
        </w:tc>
        <w:tc>
          <w:tcPr>
            <w:tcW w:w="5071" w:type="dxa"/>
          </w:tcPr>
          <w:p w14:paraId="569EDFDF" w14:textId="77777777" w:rsidR="00066A95" w:rsidRPr="00B13D80" w:rsidRDefault="00066A95" w:rsidP="007C287A">
            <w:pPr>
              <w:jc w:val="center"/>
              <w:rPr>
                <w:rFonts w:eastAsia="Calibri"/>
                <w:i/>
                <w:sz w:val="26"/>
                <w:szCs w:val="26"/>
              </w:rPr>
            </w:pPr>
            <w:r w:rsidRPr="00B13D80">
              <w:rPr>
                <w:rFonts w:eastAsia="Calibri"/>
                <w:i/>
                <w:sz w:val="26"/>
                <w:szCs w:val="26"/>
              </w:rPr>
              <w:t>NỘI DUNG LƯU BẢNG</w:t>
            </w:r>
          </w:p>
        </w:tc>
      </w:tr>
      <w:tr w:rsidR="00066A95" w:rsidRPr="00B13D80" w14:paraId="3B631A55" w14:textId="77777777" w:rsidTr="007C287A">
        <w:tc>
          <w:tcPr>
            <w:tcW w:w="4786" w:type="dxa"/>
          </w:tcPr>
          <w:p w14:paraId="078E26B5" w14:textId="77777777" w:rsidR="00066A95" w:rsidRPr="00B13D80" w:rsidRDefault="00066A95" w:rsidP="007C287A">
            <w:pPr>
              <w:jc w:val="both"/>
              <w:rPr>
                <w:b/>
                <w:sz w:val="26"/>
                <w:szCs w:val="26"/>
              </w:rPr>
            </w:pPr>
            <w:r w:rsidRPr="00B13D80">
              <w:rPr>
                <w:b/>
                <w:sz w:val="26"/>
                <w:szCs w:val="26"/>
              </w:rPr>
              <w:t xml:space="preserve">*Nhiệm vụ 1: HS làm bài tập 1.  </w:t>
            </w:r>
          </w:p>
          <w:p w14:paraId="736FA20D" w14:textId="77777777" w:rsidR="00066A95" w:rsidRPr="00B13D80" w:rsidRDefault="00066A95" w:rsidP="007C287A">
            <w:pPr>
              <w:jc w:val="both"/>
              <w:rPr>
                <w:rFonts w:eastAsia="Calibri"/>
                <w:sz w:val="26"/>
                <w:szCs w:val="26"/>
              </w:rPr>
            </w:pPr>
            <w:r w:rsidRPr="00B13D80">
              <w:rPr>
                <w:rFonts w:eastAsia="Calibri"/>
                <w:i/>
                <w:sz w:val="26"/>
                <w:szCs w:val="26"/>
                <w:lang w:val="vi-VN"/>
              </w:rPr>
              <w:lastRenderedPageBreak/>
              <w:t>a</w:t>
            </w:r>
            <w:r w:rsidRPr="00B13D80">
              <w:rPr>
                <w:rFonts w:eastAsia="Calibri"/>
                <w:i/>
                <w:sz w:val="26"/>
                <w:szCs w:val="26"/>
              </w:rPr>
              <w:t>.</w:t>
            </w:r>
            <w:r w:rsidRPr="00B13D80">
              <w:rPr>
                <w:rFonts w:eastAsia="Calibri"/>
                <w:i/>
                <w:sz w:val="26"/>
                <w:szCs w:val="26"/>
                <w:lang w:val="vi-VN"/>
              </w:rPr>
              <w:t xml:space="preserve"> Mục tiêu:</w:t>
            </w:r>
            <w:r w:rsidRPr="00B13D80">
              <w:rPr>
                <w:rFonts w:eastAsia="Calibri"/>
                <w:sz w:val="26"/>
                <w:szCs w:val="26"/>
                <w:lang w:val="vi-VN"/>
              </w:rPr>
              <w:t xml:space="preserve"> </w:t>
            </w:r>
            <w:r w:rsidRPr="00B13D80">
              <w:rPr>
                <w:rFonts w:eastAsia="Calibri"/>
                <w:sz w:val="26"/>
                <w:szCs w:val="26"/>
              </w:rPr>
              <w:t>HS thực hành làm bài tập để hiểu kiến thức về thành ngữ.</w:t>
            </w:r>
          </w:p>
          <w:p w14:paraId="1CA8C4AF" w14:textId="77777777" w:rsidR="00066A95" w:rsidRPr="00B13D80" w:rsidRDefault="00066A95" w:rsidP="007C287A">
            <w:pPr>
              <w:jc w:val="both"/>
              <w:rPr>
                <w:sz w:val="26"/>
                <w:szCs w:val="26"/>
              </w:rPr>
            </w:pP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GV cho HS thảo luận cặp đôi.</w:t>
            </w:r>
          </w:p>
          <w:p w14:paraId="118E4013" w14:textId="77777777" w:rsidR="00066A95" w:rsidRPr="00B13D80" w:rsidRDefault="00066A95" w:rsidP="007C287A">
            <w:pPr>
              <w:jc w:val="both"/>
              <w:rPr>
                <w:rFonts w:eastAsia="Calibri"/>
                <w: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 </w:t>
            </w:r>
            <w:r w:rsidRPr="00B13D80">
              <w:rPr>
                <w:rFonts w:eastAsia="Calibri"/>
                <w:sz w:val="26"/>
                <w:szCs w:val="26"/>
              </w:rPr>
              <w:t>Phần bài tập hs đã làm</w:t>
            </w:r>
            <w:r w:rsidRPr="00B13D80">
              <w:rPr>
                <w:rFonts w:eastAsia="Calibri"/>
                <w:i/>
                <w:sz w:val="26"/>
                <w:szCs w:val="26"/>
              </w:rPr>
              <w:t>.</w:t>
            </w:r>
          </w:p>
          <w:p w14:paraId="193CCBDB" w14:textId="77777777" w:rsidR="00066A95" w:rsidRPr="00B13D80" w:rsidRDefault="00066A95" w:rsidP="007C287A">
            <w:pPr>
              <w:jc w:val="both"/>
              <w:rPr>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4C6557D1" w14:textId="77777777" w:rsidR="00066A95" w:rsidRPr="00B13D80" w:rsidRDefault="00066A95" w:rsidP="007C287A">
            <w:pPr>
              <w:jc w:val="both"/>
              <w:rPr>
                <w:b/>
                <w:sz w:val="26"/>
                <w:szCs w:val="26"/>
              </w:rPr>
            </w:pPr>
            <w:r w:rsidRPr="00B13D80">
              <w:rPr>
                <w:b/>
                <w:sz w:val="26"/>
                <w:szCs w:val="26"/>
              </w:rPr>
              <w:t>Bước 1: Chuyển giao nhiệm vụ học tập:</w:t>
            </w:r>
          </w:p>
          <w:p w14:paraId="66E6BCCC" w14:textId="77777777" w:rsidR="00066A95" w:rsidRPr="00B13D80" w:rsidRDefault="00066A95" w:rsidP="007C287A">
            <w:pPr>
              <w:jc w:val="both"/>
              <w:rPr>
                <w:sz w:val="26"/>
                <w:szCs w:val="26"/>
              </w:rPr>
            </w:pPr>
            <w:r w:rsidRPr="00B13D80">
              <w:rPr>
                <w:sz w:val="26"/>
                <w:szCs w:val="26"/>
              </w:rPr>
              <w:t>- GV phát phiếu bài tập- yêu cầu học sinh hoạt động nhóm đôi, làm bài tập vào phiếu bài tập trong 5 phút, sau đó thống nhất và chia sẻ.</w:t>
            </w:r>
          </w:p>
          <w:p w14:paraId="3CE5D013" w14:textId="77777777" w:rsidR="00066A95" w:rsidRPr="00B13D80" w:rsidRDefault="00066A95" w:rsidP="007C287A">
            <w:pPr>
              <w:widowControl w:val="0"/>
              <w:tabs>
                <w:tab w:val="left" w:pos="1334"/>
              </w:tabs>
              <w:spacing w:line="329" w:lineRule="auto"/>
              <w:jc w:val="both"/>
              <w:rPr>
                <w:rFonts w:eastAsia="Arial"/>
                <w:sz w:val="26"/>
                <w:szCs w:val="26"/>
                <w:lang w:eastAsia="vi-VN" w:bidi="vi-VN"/>
              </w:rPr>
            </w:pPr>
            <w:r w:rsidRPr="00B13D80">
              <w:rPr>
                <w:rFonts w:eastAsia="Arial"/>
                <w:sz w:val="26"/>
                <w:szCs w:val="26"/>
                <w:lang w:eastAsia="vi-VN" w:bidi="vi-VN"/>
              </w:rPr>
              <w:t>Xác định thành ngữ trong các câu sau, cho biết thành ngữ đó là thành phần nào của câu và nêu tác dụng của thành ngữ tìm được.</w:t>
            </w:r>
          </w:p>
          <w:p w14:paraId="576C4D4E" w14:textId="77777777" w:rsidR="00066A95" w:rsidRPr="00B13D80" w:rsidRDefault="00066A95" w:rsidP="007C287A">
            <w:pPr>
              <w:widowControl w:val="0"/>
              <w:rPr>
                <w:rFonts w:eastAsia="Arial"/>
                <w:sz w:val="26"/>
                <w:szCs w:val="26"/>
                <w:lang w:eastAsia="vi-VN" w:bidi="vi-VN"/>
              </w:rPr>
            </w:pPr>
            <w:r w:rsidRPr="00B13D80">
              <w:rPr>
                <w:rFonts w:eastAsia="Arial"/>
                <w:sz w:val="26"/>
                <w:szCs w:val="26"/>
                <w:lang w:val="vi-VN" w:eastAsia="vi-VN" w:bidi="vi-VN"/>
              </w:rPr>
              <w:t xml:space="preserve">a) </w:t>
            </w:r>
            <w:r w:rsidRPr="00B13D80">
              <w:rPr>
                <w:rFonts w:eastAsia="Arial"/>
                <w:i/>
                <w:iCs/>
                <w:sz w:val="26"/>
                <w:szCs w:val="26"/>
                <w:lang w:eastAsia="vi-VN" w:bidi="vi-VN"/>
              </w:rPr>
              <w:t>Được mười điểm kiểm tra môn Toán, nó vui như Tết.</w:t>
            </w:r>
          </w:p>
          <w:p w14:paraId="70DE9275" w14:textId="77777777" w:rsidR="00066A95" w:rsidRPr="00B13D80" w:rsidRDefault="00066A95" w:rsidP="007C287A">
            <w:pPr>
              <w:widowControl w:val="0"/>
              <w:rPr>
                <w:rFonts w:eastAsia="Arial"/>
                <w:sz w:val="26"/>
                <w:szCs w:val="26"/>
                <w:lang w:val="vi-VN" w:eastAsia="vi-VN" w:bidi="vi-VN"/>
              </w:rPr>
            </w:pPr>
            <w:r w:rsidRPr="00B13D80">
              <w:rPr>
                <w:rFonts w:eastAsia="Arial"/>
                <w:sz w:val="26"/>
                <w:szCs w:val="26"/>
                <w:lang w:val="vi-VN" w:eastAsia="vi-VN" w:bidi="vi-VN"/>
              </w:rPr>
              <w:t xml:space="preserve">b) </w:t>
            </w:r>
            <w:r w:rsidRPr="00B13D80">
              <w:rPr>
                <w:rFonts w:eastAsia="Arial"/>
                <w:i/>
                <w:iCs/>
                <w:sz w:val="26"/>
                <w:szCs w:val="26"/>
                <w:lang w:eastAsia="vi-VN" w:bidi="vi-VN"/>
              </w:rPr>
              <w:t>Vì không có nhiều thời gian nên chúng tôi cũng chỉ cưỡi ngựa xem hoa thôi.</w:t>
            </w:r>
            <w:r w:rsidRPr="00B13D80">
              <w:rPr>
                <w:rFonts w:eastAsia="Arial"/>
                <w:sz w:val="26"/>
                <w:szCs w:val="26"/>
                <w:lang w:val="vi-VN" w:eastAsia="vi-VN" w:bidi="vi-VN"/>
              </w:rPr>
              <w:t xml:space="preserve"> </w:t>
            </w:r>
          </w:p>
          <w:p w14:paraId="25A58CA4" w14:textId="77777777" w:rsidR="00066A95" w:rsidRPr="00B13D80" w:rsidRDefault="00066A95" w:rsidP="007C287A">
            <w:pPr>
              <w:widowControl w:val="0"/>
              <w:rPr>
                <w:rFonts w:eastAsia="Arial"/>
                <w:i/>
                <w:iCs/>
                <w:sz w:val="26"/>
                <w:szCs w:val="26"/>
                <w:lang w:eastAsia="vi-VN" w:bidi="vi-VN"/>
              </w:rPr>
            </w:pPr>
            <w:r w:rsidRPr="00B13D80">
              <w:rPr>
                <w:rFonts w:eastAsia="Arial"/>
                <w:sz w:val="26"/>
                <w:szCs w:val="26"/>
                <w:lang w:val="vi-VN" w:eastAsia="vi-VN" w:bidi="vi-VN"/>
              </w:rPr>
              <w:t xml:space="preserve">c) </w:t>
            </w:r>
            <w:r w:rsidRPr="00B13D80">
              <w:rPr>
                <w:rFonts w:eastAsia="Arial"/>
                <w:i/>
                <w:iCs/>
                <w:sz w:val="26"/>
                <w:szCs w:val="26"/>
                <w:lang w:eastAsia="vi-VN" w:bidi="vi-VN"/>
              </w:rPr>
              <w:t>Khi tối lửa tắt đèn, họ luôn giúp đỡ lẫn nhau.</w:t>
            </w:r>
          </w:p>
          <w:p w14:paraId="5B11260D" w14:textId="77777777" w:rsidR="00066A95" w:rsidRPr="00B13D80" w:rsidRDefault="00066A95" w:rsidP="007C287A">
            <w:pPr>
              <w:widowControl w:val="0"/>
              <w:jc w:val="center"/>
              <w:rPr>
                <w:rFonts w:eastAsia="Arial"/>
                <w:i/>
                <w:iCs/>
                <w:sz w:val="26"/>
                <w:szCs w:val="26"/>
                <w:lang w:eastAsia="vi-VN" w:bidi="vi-VN"/>
              </w:rPr>
            </w:pPr>
            <w:r w:rsidRPr="00B13D80">
              <w:rPr>
                <w:rFonts w:eastAsia="Arial"/>
                <w:i/>
                <w:iCs/>
                <w:sz w:val="26"/>
                <w:szCs w:val="26"/>
                <w:lang w:eastAsia="vi-VN" w:bidi="vi-VN"/>
              </w:rPr>
              <w:t>PHIẾU BÀI TẬP</w:t>
            </w:r>
          </w:p>
          <w:tbl>
            <w:tblPr>
              <w:tblStyle w:val="TableGrid"/>
              <w:tblW w:w="0" w:type="auto"/>
              <w:tblLook w:val="04A0" w:firstRow="1" w:lastRow="0" w:firstColumn="1" w:lastColumn="0" w:noHBand="0" w:noVBand="1"/>
            </w:tblPr>
            <w:tblGrid>
              <w:gridCol w:w="771"/>
              <w:gridCol w:w="1054"/>
              <w:gridCol w:w="1377"/>
              <w:gridCol w:w="1180"/>
            </w:tblGrid>
            <w:tr w:rsidR="00066A95" w:rsidRPr="00B13D80" w14:paraId="167EDACB" w14:textId="77777777" w:rsidTr="007C287A">
              <w:tc>
                <w:tcPr>
                  <w:tcW w:w="846" w:type="dxa"/>
                </w:tcPr>
                <w:p w14:paraId="3BED9C96"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Câu</w:t>
                  </w:r>
                </w:p>
              </w:tc>
              <w:tc>
                <w:tcPr>
                  <w:tcW w:w="1134" w:type="dxa"/>
                </w:tcPr>
                <w:p w14:paraId="259CF47F"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Thành ngữ</w:t>
                  </w:r>
                </w:p>
              </w:tc>
              <w:tc>
                <w:tcPr>
                  <w:tcW w:w="1701" w:type="dxa"/>
                </w:tcPr>
                <w:p w14:paraId="115C62FD"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Thuộc thành phần</w:t>
                  </w:r>
                </w:p>
              </w:tc>
              <w:tc>
                <w:tcPr>
                  <w:tcW w:w="1417" w:type="dxa"/>
                </w:tcPr>
                <w:p w14:paraId="204E35E4"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Tác dụng/</w:t>
                  </w:r>
                </w:p>
                <w:p w14:paraId="73762538"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Ý nghĩa</w:t>
                  </w:r>
                </w:p>
              </w:tc>
            </w:tr>
            <w:tr w:rsidR="00066A95" w:rsidRPr="00B13D80" w14:paraId="59599A6F" w14:textId="77777777" w:rsidTr="007C287A">
              <w:tc>
                <w:tcPr>
                  <w:tcW w:w="846" w:type="dxa"/>
                </w:tcPr>
                <w:p w14:paraId="1B9C648E"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a)</w:t>
                  </w:r>
                </w:p>
              </w:tc>
              <w:tc>
                <w:tcPr>
                  <w:tcW w:w="1134" w:type="dxa"/>
                </w:tcPr>
                <w:p w14:paraId="59CA6803" w14:textId="77777777" w:rsidR="00066A95" w:rsidRPr="00B13D80" w:rsidRDefault="00066A95" w:rsidP="007C287A">
                  <w:pPr>
                    <w:widowControl w:val="0"/>
                    <w:jc w:val="center"/>
                    <w:rPr>
                      <w:rFonts w:eastAsia="Arial"/>
                      <w:sz w:val="26"/>
                      <w:szCs w:val="26"/>
                      <w:lang w:eastAsia="vi-VN" w:bidi="vi-VN"/>
                    </w:rPr>
                  </w:pPr>
                </w:p>
              </w:tc>
              <w:tc>
                <w:tcPr>
                  <w:tcW w:w="1701" w:type="dxa"/>
                </w:tcPr>
                <w:p w14:paraId="45051F6B" w14:textId="77777777" w:rsidR="00066A95" w:rsidRPr="00B13D80" w:rsidRDefault="00066A95" w:rsidP="007C287A">
                  <w:pPr>
                    <w:widowControl w:val="0"/>
                    <w:jc w:val="center"/>
                    <w:rPr>
                      <w:rFonts w:eastAsia="Arial"/>
                      <w:sz w:val="26"/>
                      <w:szCs w:val="26"/>
                      <w:lang w:eastAsia="vi-VN" w:bidi="vi-VN"/>
                    </w:rPr>
                  </w:pPr>
                </w:p>
              </w:tc>
              <w:tc>
                <w:tcPr>
                  <w:tcW w:w="1417" w:type="dxa"/>
                </w:tcPr>
                <w:p w14:paraId="70932E06" w14:textId="77777777" w:rsidR="00066A95" w:rsidRPr="00B13D80" w:rsidRDefault="00066A95" w:rsidP="007C287A">
                  <w:pPr>
                    <w:widowControl w:val="0"/>
                    <w:jc w:val="center"/>
                    <w:rPr>
                      <w:rFonts w:eastAsia="Arial"/>
                      <w:sz w:val="26"/>
                      <w:szCs w:val="26"/>
                      <w:lang w:eastAsia="vi-VN" w:bidi="vi-VN"/>
                    </w:rPr>
                  </w:pPr>
                </w:p>
              </w:tc>
            </w:tr>
            <w:tr w:rsidR="00066A95" w:rsidRPr="00B13D80" w14:paraId="3D03BF89" w14:textId="77777777" w:rsidTr="007C287A">
              <w:tc>
                <w:tcPr>
                  <w:tcW w:w="846" w:type="dxa"/>
                </w:tcPr>
                <w:p w14:paraId="5D8670B6"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b)</w:t>
                  </w:r>
                </w:p>
              </w:tc>
              <w:tc>
                <w:tcPr>
                  <w:tcW w:w="1134" w:type="dxa"/>
                </w:tcPr>
                <w:p w14:paraId="099ECE89" w14:textId="77777777" w:rsidR="00066A95" w:rsidRPr="00B13D80" w:rsidRDefault="00066A95" w:rsidP="007C287A">
                  <w:pPr>
                    <w:widowControl w:val="0"/>
                    <w:jc w:val="center"/>
                    <w:rPr>
                      <w:rFonts w:eastAsia="Arial"/>
                      <w:sz w:val="26"/>
                      <w:szCs w:val="26"/>
                      <w:lang w:eastAsia="vi-VN" w:bidi="vi-VN"/>
                    </w:rPr>
                  </w:pPr>
                </w:p>
              </w:tc>
              <w:tc>
                <w:tcPr>
                  <w:tcW w:w="1701" w:type="dxa"/>
                </w:tcPr>
                <w:p w14:paraId="2C661E22" w14:textId="77777777" w:rsidR="00066A95" w:rsidRPr="00B13D80" w:rsidRDefault="00066A95" w:rsidP="007C287A">
                  <w:pPr>
                    <w:widowControl w:val="0"/>
                    <w:jc w:val="center"/>
                    <w:rPr>
                      <w:rFonts w:eastAsia="Arial"/>
                      <w:sz w:val="26"/>
                      <w:szCs w:val="26"/>
                      <w:lang w:eastAsia="vi-VN" w:bidi="vi-VN"/>
                    </w:rPr>
                  </w:pPr>
                </w:p>
              </w:tc>
              <w:tc>
                <w:tcPr>
                  <w:tcW w:w="1417" w:type="dxa"/>
                </w:tcPr>
                <w:p w14:paraId="649ED950" w14:textId="77777777" w:rsidR="00066A95" w:rsidRPr="00B13D80" w:rsidRDefault="00066A95" w:rsidP="007C287A">
                  <w:pPr>
                    <w:widowControl w:val="0"/>
                    <w:jc w:val="center"/>
                    <w:rPr>
                      <w:rFonts w:eastAsia="Arial"/>
                      <w:sz w:val="26"/>
                      <w:szCs w:val="26"/>
                      <w:lang w:eastAsia="vi-VN" w:bidi="vi-VN"/>
                    </w:rPr>
                  </w:pPr>
                </w:p>
              </w:tc>
            </w:tr>
            <w:tr w:rsidR="00066A95" w:rsidRPr="00B13D80" w14:paraId="22AA375A" w14:textId="77777777" w:rsidTr="007C287A">
              <w:tc>
                <w:tcPr>
                  <w:tcW w:w="846" w:type="dxa"/>
                </w:tcPr>
                <w:p w14:paraId="53D7ACB5"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c)</w:t>
                  </w:r>
                </w:p>
              </w:tc>
              <w:tc>
                <w:tcPr>
                  <w:tcW w:w="1134" w:type="dxa"/>
                </w:tcPr>
                <w:p w14:paraId="14096F9A" w14:textId="77777777" w:rsidR="00066A95" w:rsidRPr="00B13D80" w:rsidRDefault="00066A95" w:rsidP="007C287A">
                  <w:pPr>
                    <w:widowControl w:val="0"/>
                    <w:jc w:val="center"/>
                    <w:rPr>
                      <w:rFonts w:eastAsia="Arial"/>
                      <w:sz w:val="26"/>
                      <w:szCs w:val="26"/>
                      <w:lang w:eastAsia="vi-VN" w:bidi="vi-VN"/>
                    </w:rPr>
                  </w:pPr>
                </w:p>
              </w:tc>
              <w:tc>
                <w:tcPr>
                  <w:tcW w:w="1701" w:type="dxa"/>
                </w:tcPr>
                <w:p w14:paraId="490B243D" w14:textId="77777777" w:rsidR="00066A95" w:rsidRPr="00B13D80" w:rsidRDefault="00066A95" w:rsidP="007C287A">
                  <w:pPr>
                    <w:widowControl w:val="0"/>
                    <w:jc w:val="center"/>
                    <w:rPr>
                      <w:rFonts w:eastAsia="Arial"/>
                      <w:sz w:val="26"/>
                      <w:szCs w:val="26"/>
                      <w:lang w:eastAsia="vi-VN" w:bidi="vi-VN"/>
                    </w:rPr>
                  </w:pPr>
                </w:p>
              </w:tc>
              <w:tc>
                <w:tcPr>
                  <w:tcW w:w="1417" w:type="dxa"/>
                </w:tcPr>
                <w:p w14:paraId="4B7A01F7" w14:textId="77777777" w:rsidR="00066A95" w:rsidRPr="00B13D80" w:rsidRDefault="00066A95" w:rsidP="007C287A">
                  <w:pPr>
                    <w:widowControl w:val="0"/>
                    <w:jc w:val="center"/>
                    <w:rPr>
                      <w:rFonts w:eastAsia="Arial"/>
                      <w:sz w:val="26"/>
                      <w:szCs w:val="26"/>
                      <w:lang w:eastAsia="vi-VN" w:bidi="vi-VN"/>
                    </w:rPr>
                  </w:pPr>
                </w:p>
              </w:tc>
            </w:tr>
          </w:tbl>
          <w:p w14:paraId="771A2A45" w14:textId="77777777" w:rsidR="00066A95" w:rsidRPr="00B13D80" w:rsidRDefault="00066A95" w:rsidP="007C287A">
            <w:pPr>
              <w:widowControl w:val="0"/>
              <w:jc w:val="center"/>
              <w:rPr>
                <w:rFonts w:eastAsia="Arial"/>
                <w:sz w:val="26"/>
                <w:szCs w:val="26"/>
                <w:lang w:eastAsia="vi-VN" w:bidi="vi-VN"/>
              </w:rPr>
            </w:pPr>
          </w:p>
          <w:p w14:paraId="41D48A35" w14:textId="77777777" w:rsidR="00066A95" w:rsidRPr="00B13D80" w:rsidRDefault="00066A95" w:rsidP="007C287A">
            <w:pPr>
              <w:jc w:val="both"/>
              <w:rPr>
                <w:b/>
                <w:bCs/>
                <w:sz w:val="26"/>
                <w:szCs w:val="26"/>
                <w:lang w:val="vi-VN"/>
              </w:rPr>
            </w:pPr>
            <w:r w:rsidRPr="00B13D80">
              <w:rPr>
                <w:b/>
                <w:sz w:val="26"/>
                <w:szCs w:val="26"/>
              </w:rPr>
              <w:t xml:space="preserve">Bước 2: </w:t>
            </w:r>
            <w:r w:rsidRPr="00B13D80">
              <w:rPr>
                <w:b/>
                <w:bCs/>
                <w:sz w:val="26"/>
                <w:szCs w:val="26"/>
                <w:lang w:val="vi-VN"/>
              </w:rPr>
              <w:t>Thực hiện nhiệm vụ</w:t>
            </w:r>
          </w:p>
          <w:p w14:paraId="11C6F7E3" w14:textId="77777777" w:rsidR="00066A95" w:rsidRPr="00B13D80" w:rsidRDefault="00066A95" w:rsidP="007C287A">
            <w:pPr>
              <w:jc w:val="both"/>
              <w:rPr>
                <w:sz w:val="26"/>
                <w:szCs w:val="26"/>
              </w:rPr>
            </w:pPr>
            <w:r w:rsidRPr="00B13D80">
              <w:rPr>
                <w:sz w:val="26"/>
                <w:szCs w:val="26"/>
              </w:rPr>
              <w:t>- HS hoạt động cặp đôi làm bài tập vào phiếu bài tập trong 5 phút, sau đó đổi bài và chấm chéo, đại diện chia sẻ.</w:t>
            </w:r>
          </w:p>
          <w:p w14:paraId="192070C5"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0C92FCFA"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w:t>
            </w:r>
          </w:p>
          <w:p w14:paraId="7DFFBA44" w14:textId="77777777" w:rsidR="00066A95" w:rsidRPr="00B13D80" w:rsidRDefault="00066A95" w:rsidP="007C287A">
            <w:pPr>
              <w:jc w:val="both"/>
              <w:rPr>
                <w:sz w:val="26"/>
                <w:szCs w:val="26"/>
              </w:rPr>
            </w:pPr>
            <w:r w:rsidRPr="00B13D80">
              <w:rPr>
                <w:sz w:val="26"/>
                <w:szCs w:val="26"/>
                <w:lang w:val="vi-VN"/>
              </w:rPr>
              <w:t>- Yêu cầu HS lên trình bày.</w:t>
            </w:r>
          </w:p>
          <w:p w14:paraId="5699AC6D" w14:textId="77777777" w:rsidR="00066A95" w:rsidRPr="00B13D80" w:rsidRDefault="00066A95" w:rsidP="007C287A">
            <w:pPr>
              <w:jc w:val="both"/>
              <w:rPr>
                <w:sz w:val="26"/>
                <w:szCs w:val="26"/>
                <w:lang w:val="vi-VN"/>
              </w:rPr>
            </w:pPr>
            <w:r w:rsidRPr="00B13D80">
              <w:rPr>
                <w:sz w:val="26"/>
                <w:szCs w:val="26"/>
                <w:lang w:val="vi-VN"/>
              </w:rPr>
              <w:t>- Hướng dẫn HS cách trình bày (nếu cần).</w:t>
            </w:r>
          </w:p>
          <w:p w14:paraId="6078B6D3"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p>
          <w:p w14:paraId="120AA5B4" w14:textId="77777777" w:rsidR="00066A95" w:rsidRPr="00B13D80" w:rsidRDefault="00066A95" w:rsidP="007C287A">
            <w:pPr>
              <w:jc w:val="both"/>
              <w:rPr>
                <w:sz w:val="26"/>
                <w:szCs w:val="26"/>
              </w:rPr>
            </w:pPr>
            <w:r w:rsidRPr="00B13D80">
              <w:rPr>
                <w:sz w:val="26"/>
                <w:szCs w:val="26"/>
                <w:lang w:val="vi-VN"/>
              </w:rPr>
              <w:t>- Trình bày kết quả làm việc nhóm</w:t>
            </w:r>
            <w:r w:rsidRPr="00B13D80">
              <w:rPr>
                <w:sz w:val="26"/>
                <w:szCs w:val="26"/>
              </w:rPr>
              <w:t xml:space="preserve"> đôi</w:t>
            </w:r>
          </w:p>
          <w:p w14:paraId="3D83B731" w14:textId="77777777" w:rsidR="00066A95" w:rsidRPr="00B13D80" w:rsidRDefault="00066A95" w:rsidP="007C287A">
            <w:pPr>
              <w:jc w:val="both"/>
              <w:rPr>
                <w:b/>
                <w:bCs/>
                <w:sz w:val="26"/>
                <w:szCs w:val="26"/>
                <w:lang w:val="vi-VN"/>
              </w:rPr>
            </w:pPr>
            <w:r w:rsidRPr="00B13D80">
              <w:rPr>
                <w:sz w:val="26"/>
                <w:szCs w:val="26"/>
                <w:lang w:val="vi-VN"/>
              </w:rPr>
              <w:t>- Nhận xét và bổ sung cho nhóm bạn (nếu cần).</w:t>
            </w:r>
          </w:p>
          <w:p w14:paraId="0117B39D" w14:textId="77777777" w:rsidR="00066A95" w:rsidRPr="00B13D80" w:rsidRDefault="00066A95" w:rsidP="007C287A">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0552353A" w14:textId="77777777" w:rsidR="00066A95" w:rsidRPr="00B13D80" w:rsidRDefault="00066A95" w:rsidP="007C287A">
            <w:pPr>
              <w:jc w:val="both"/>
              <w:rPr>
                <w:sz w:val="26"/>
                <w:szCs w:val="26"/>
                <w:lang w:val="vi-VN"/>
              </w:rPr>
            </w:pPr>
            <w:r w:rsidRPr="00B13D80">
              <w:rPr>
                <w:sz w:val="26"/>
                <w:szCs w:val="26"/>
                <w:lang w:val="vi-VN"/>
              </w:rPr>
              <w:t>- Nhận xét thái độ học tập và kết quả làm việc nhóm của HS.</w:t>
            </w:r>
          </w:p>
          <w:p w14:paraId="3DD0A579" w14:textId="77777777" w:rsidR="00066A95" w:rsidRPr="00B13D80" w:rsidRDefault="00066A95" w:rsidP="007C287A">
            <w:pPr>
              <w:widowControl w:val="0"/>
              <w:jc w:val="both"/>
              <w:rPr>
                <w:bCs/>
                <w:sz w:val="26"/>
                <w:szCs w:val="26"/>
                <w:lang w:val="nl-NL"/>
              </w:rPr>
            </w:pPr>
            <w:r w:rsidRPr="00B13D80">
              <w:rPr>
                <w:bCs/>
                <w:sz w:val="26"/>
                <w:szCs w:val="26"/>
                <w:lang w:val="nl-NL"/>
              </w:rPr>
              <w:t>- Gv sửa chữa, đánh giá điểm số cho nhóm có sản phẩm tốt nhất, chốt kiến thức.</w:t>
            </w:r>
          </w:p>
        </w:tc>
        <w:tc>
          <w:tcPr>
            <w:tcW w:w="5071" w:type="dxa"/>
          </w:tcPr>
          <w:p w14:paraId="0868E929" w14:textId="77777777" w:rsidR="00066A95" w:rsidRPr="009D6BB8" w:rsidRDefault="00066A95" w:rsidP="007C287A">
            <w:pPr>
              <w:jc w:val="both"/>
              <w:rPr>
                <w:rFonts w:eastAsia="Calibri"/>
                <w:b/>
                <w:sz w:val="26"/>
                <w:szCs w:val="26"/>
              </w:rPr>
            </w:pPr>
            <w:r w:rsidRPr="009D6BB8">
              <w:rPr>
                <w:rFonts w:eastAsia="Calibri"/>
                <w:b/>
                <w:sz w:val="26"/>
                <w:szCs w:val="26"/>
              </w:rPr>
              <w:lastRenderedPageBreak/>
              <w:t>II.Luyện tập</w:t>
            </w:r>
          </w:p>
          <w:p w14:paraId="3BC58816" w14:textId="77777777" w:rsidR="00066A95" w:rsidRPr="00B13D80" w:rsidRDefault="00066A95" w:rsidP="007C287A">
            <w:pPr>
              <w:jc w:val="both"/>
              <w:rPr>
                <w:b/>
                <w:sz w:val="26"/>
                <w:szCs w:val="26"/>
              </w:rPr>
            </w:pPr>
            <w:r w:rsidRPr="00B13D80">
              <w:rPr>
                <w:b/>
                <w:sz w:val="26"/>
                <w:szCs w:val="26"/>
              </w:rPr>
              <w:lastRenderedPageBreak/>
              <w:t>Bài tập 1</w:t>
            </w:r>
          </w:p>
          <w:tbl>
            <w:tblPr>
              <w:tblStyle w:val="TableGrid"/>
              <w:tblW w:w="0" w:type="auto"/>
              <w:tblLook w:val="04A0" w:firstRow="1" w:lastRow="0" w:firstColumn="1" w:lastColumn="0" w:noHBand="0" w:noVBand="1"/>
            </w:tblPr>
            <w:tblGrid>
              <w:gridCol w:w="727"/>
              <w:gridCol w:w="1105"/>
              <w:gridCol w:w="1221"/>
              <w:gridCol w:w="1577"/>
            </w:tblGrid>
            <w:tr w:rsidR="00066A95" w:rsidRPr="00B13D80" w14:paraId="0EF18C5B" w14:textId="77777777" w:rsidTr="007C287A">
              <w:tc>
                <w:tcPr>
                  <w:tcW w:w="738" w:type="dxa"/>
                </w:tcPr>
                <w:p w14:paraId="240284B1"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Câu</w:t>
                  </w:r>
                </w:p>
              </w:tc>
              <w:tc>
                <w:tcPr>
                  <w:tcW w:w="1134" w:type="dxa"/>
                </w:tcPr>
                <w:p w14:paraId="0FA945D5"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Thành ngữ</w:t>
                  </w:r>
                </w:p>
              </w:tc>
              <w:tc>
                <w:tcPr>
                  <w:tcW w:w="1275" w:type="dxa"/>
                </w:tcPr>
                <w:p w14:paraId="6BE8B373"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Thuộc thành phần</w:t>
                  </w:r>
                </w:p>
              </w:tc>
              <w:tc>
                <w:tcPr>
                  <w:tcW w:w="1698" w:type="dxa"/>
                </w:tcPr>
                <w:p w14:paraId="59393006"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Tác dụng/</w:t>
                  </w:r>
                </w:p>
                <w:p w14:paraId="01F429BB" w14:textId="77777777" w:rsidR="00066A95" w:rsidRPr="008E7178" w:rsidRDefault="00066A95" w:rsidP="007C287A">
                  <w:pPr>
                    <w:widowControl w:val="0"/>
                    <w:jc w:val="center"/>
                    <w:rPr>
                      <w:rFonts w:eastAsia="Arial"/>
                      <w:b/>
                      <w:i/>
                      <w:sz w:val="26"/>
                      <w:szCs w:val="26"/>
                      <w:lang w:eastAsia="vi-VN" w:bidi="vi-VN"/>
                    </w:rPr>
                  </w:pPr>
                  <w:r w:rsidRPr="008E7178">
                    <w:rPr>
                      <w:rFonts w:eastAsia="Arial"/>
                      <w:b/>
                      <w:i/>
                      <w:sz w:val="26"/>
                      <w:szCs w:val="26"/>
                      <w:lang w:eastAsia="vi-VN" w:bidi="vi-VN"/>
                    </w:rPr>
                    <w:t>Ý nghĩa</w:t>
                  </w:r>
                </w:p>
              </w:tc>
            </w:tr>
            <w:tr w:rsidR="00066A95" w:rsidRPr="00B13D80" w14:paraId="43FDEA02" w14:textId="77777777" w:rsidTr="007C287A">
              <w:tc>
                <w:tcPr>
                  <w:tcW w:w="738" w:type="dxa"/>
                </w:tcPr>
                <w:p w14:paraId="63A232FC"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a)</w:t>
                  </w:r>
                </w:p>
              </w:tc>
              <w:tc>
                <w:tcPr>
                  <w:tcW w:w="1134" w:type="dxa"/>
                </w:tcPr>
                <w:p w14:paraId="608AD9AB"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Vui như Tết</w:t>
                  </w:r>
                </w:p>
              </w:tc>
              <w:tc>
                <w:tcPr>
                  <w:tcW w:w="1275" w:type="dxa"/>
                </w:tcPr>
                <w:p w14:paraId="49CD5315"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Vị ngữ</w:t>
                  </w:r>
                </w:p>
              </w:tc>
              <w:tc>
                <w:tcPr>
                  <w:tcW w:w="1698" w:type="dxa"/>
                </w:tcPr>
                <w:p w14:paraId="64F91DED" w14:textId="77777777" w:rsidR="00066A95" w:rsidRPr="00B13D80" w:rsidRDefault="00066A95" w:rsidP="007C287A">
                  <w:pPr>
                    <w:widowControl w:val="0"/>
                    <w:jc w:val="center"/>
                    <w:rPr>
                      <w:rFonts w:eastAsia="Arial"/>
                      <w:sz w:val="26"/>
                      <w:szCs w:val="26"/>
                      <w:lang w:eastAsia="vi-VN" w:bidi="vi-VN"/>
                    </w:rPr>
                  </w:pPr>
                  <w:r>
                    <w:rPr>
                      <w:rFonts w:eastAsia="Arial"/>
                      <w:sz w:val="26"/>
                      <w:szCs w:val="26"/>
                      <w:lang w:eastAsia="vi-VN" w:bidi="vi-VN"/>
                    </w:rPr>
                    <w:t>Cảnh vui vẻ, tưng bừng, nhộn nhịp</w:t>
                  </w:r>
                </w:p>
              </w:tc>
            </w:tr>
            <w:tr w:rsidR="00066A95" w:rsidRPr="00B13D80" w14:paraId="21108C24" w14:textId="77777777" w:rsidTr="007C287A">
              <w:tc>
                <w:tcPr>
                  <w:tcW w:w="738" w:type="dxa"/>
                </w:tcPr>
                <w:p w14:paraId="7F07318E"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b)</w:t>
                  </w:r>
                </w:p>
              </w:tc>
              <w:tc>
                <w:tcPr>
                  <w:tcW w:w="1134" w:type="dxa"/>
                </w:tcPr>
                <w:p w14:paraId="520504D4"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Cưỡi ngựa xem hoa</w:t>
                  </w:r>
                </w:p>
              </w:tc>
              <w:tc>
                <w:tcPr>
                  <w:tcW w:w="1275" w:type="dxa"/>
                </w:tcPr>
                <w:p w14:paraId="259716C1"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Vị ngữ</w:t>
                  </w:r>
                </w:p>
              </w:tc>
              <w:tc>
                <w:tcPr>
                  <w:tcW w:w="1698" w:type="dxa"/>
                </w:tcPr>
                <w:p w14:paraId="3050A682" w14:textId="77777777" w:rsidR="00066A95" w:rsidRPr="00B13D80" w:rsidRDefault="00066A95" w:rsidP="007C287A">
                  <w:pPr>
                    <w:widowControl w:val="0"/>
                    <w:jc w:val="center"/>
                    <w:rPr>
                      <w:rFonts w:eastAsia="Arial"/>
                      <w:sz w:val="26"/>
                      <w:szCs w:val="26"/>
                      <w:lang w:eastAsia="vi-VN" w:bidi="vi-VN"/>
                    </w:rPr>
                  </w:pPr>
                  <w:r>
                    <w:rPr>
                      <w:rFonts w:eastAsia="Arial"/>
                      <w:sz w:val="26"/>
                      <w:szCs w:val="26"/>
                      <w:lang w:eastAsia="vi-VN" w:bidi="vi-VN"/>
                    </w:rPr>
                    <w:t>Làm một việc qua loa, đại khái, không tìm hiểu kĩ</w:t>
                  </w:r>
                </w:p>
              </w:tc>
            </w:tr>
            <w:tr w:rsidR="00066A95" w:rsidRPr="00B13D80" w14:paraId="4DD56E5F" w14:textId="77777777" w:rsidTr="007C287A">
              <w:tc>
                <w:tcPr>
                  <w:tcW w:w="738" w:type="dxa"/>
                </w:tcPr>
                <w:p w14:paraId="12DCFC6D"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c)</w:t>
                  </w:r>
                </w:p>
              </w:tc>
              <w:tc>
                <w:tcPr>
                  <w:tcW w:w="1134" w:type="dxa"/>
                </w:tcPr>
                <w:p w14:paraId="42CC8FAE"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Tối lửa tắt đèn</w:t>
                  </w:r>
                </w:p>
              </w:tc>
              <w:tc>
                <w:tcPr>
                  <w:tcW w:w="1275" w:type="dxa"/>
                </w:tcPr>
                <w:p w14:paraId="3CB0D4E3" w14:textId="77777777" w:rsidR="00066A95" w:rsidRPr="00B13D80" w:rsidRDefault="00066A95" w:rsidP="007C287A">
                  <w:pPr>
                    <w:widowControl w:val="0"/>
                    <w:jc w:val="center"/>
                    <w:rPr>
                      <w:rFonts w:eastAsia="Arial"/>
                      <w:sz w:val="26"/>
                      <w:szCs w:val="26"/>
                      <w:lang w:eastAsia="vi-VN" w:bidi="vi-VN"/>
                    </w:rPr>
                  </w:pPr>
                  <w:r w:rsidRPr="00B13D80">
                    <w:rPr>
                      <w:rFonts w:eastAsia="Arial"/>
                      <w:sz w:val="26"/>
                      <w:szCs w:val="26"/>
                      <w:lang w:eastAsia="vi-VN" w:bidi="vi-VN"/>
                    </w:rPr>
                    <w:t>Trạng ngữ</w:t>
                  </w:r>
                </w:p>
              </w:tc>
              <w:tc>
                <w:tcPr>
                  <w:tcW w:w="1698" w:type="dxa"/>
                </w:tcPr>
                <w:p w14:paraId="66E3D7A9" w14:textId="77777777" w:rsidR="00066A95" w:rsidRPr="00B13D80" w:rsidRDefault="00066A95" w:rsidP="007C287A">
                  <w:pPr>
                    <w:widowControl w:val="0"/>
                    <w:jc w:val="center"/>
                    <w:rPr>
                      <w:rFonts w:eastAsia="Arial"/>
                      <w:sz w:val="26"/>
                      <w:szCs w:val="26"/>
                      <w:lang w:eastAsia="vi-VN" w:bidi="vi-VN"/>
                    </w:rPr>
                  </w:pPr>
                  <w:r>
                    <w:rPr>
                      <w:rFonts w:eastAsia="Arial"/>
                      <w:sz w:val="26"/>
                      <w:szCs w:val="26"/>
                      <w:lang w:eastAsia="vi-VN" w:bidi="vi-VN"/>
                    </w:rPr>
                    <w:t>Chỉ những lúc khó khan, hoạn nạn</w:t>
                  </w:r>
                </w:p>
              </w:tc>
            </w:tr>
          </w:tbl>
          <w:p w14:paraId="0FF815A5" w14:textId="77777777" w:rsidR="00066A95" w:rsidRPr="00B13D80" w:rsidRDefault="00066A95" w:rsidP="007C287A">
            <w:pPr>
              <w:jc w:val="both"/>
              <w:rPr>
                <w:b/>
                <w:sz w:val="26"/>
                <w:szCs w:val="26"/>
              </w:rPr>
            </w:pPr>
          </w:p>
        </w:tc>
      </w:tr>
      <w:tr w:rsidR="00066A95" w:rsidRPr="00B13D80" w14:paraId="6ED0A280" w14:textId="77777777" w:rsidTr="007C287A">
        <w:tc>
          <w:tcPr>
            <w:tcW w:w="9857" w:type="dxa"/>
            <w:gridSpan w:val="2"/>
          </w:tcPr>
          <w:p w14:paraId="63F5FBFA" w14:textId="77777777" w:rsidR="00066A95" w:rsidRPr="00B13D80" w:rsidRDefault="00066A95" w:rsidP="007C287A">
            <w:pPr>
              <w:jc w:val="both"/>
              <w:rPr>
                <w:rFonts w:eastAsia="Calibri"/>
                <w:i/>
                <w:sz w:val="26"/>
                <w:szCs w:val="26"/>
              </w:rPr>
            </w:pPr>
            <w:r w:rsidRPr="00B13D80">
              <w:rPr>
                <w:b/>
                <w:sz w:val="26"/>
                <w:szCs w:val="26"/>
              </w:rPr>
              <w:lastRenderedPageBreak/>
              <w:t>*Nhiệm vụ 2: HS làm bài tập 4+7</w:t>
            </w:r>
          </w:p>
        </w:tc>
      </w:tr>
      <w:tr w:rsidR="00066A95" w:rsidRPr="00B13D80" w14:paraId="3C083F48" w14:textId="77777777" w:rsidTr="007C287A">
        <w:tc>
          <w:tcPr>
            <w:tcW w:w="4786" w:type="dxa"/>
          </w:tcPr>
          <w:p w14:paraId="54F6EBEE" w14:textId="77777777" w:rsidR="00066A95" w:rsidRPr="00B13D80" w:rsidRDefault="00066A95" w:rsidP="007C287A">
            <w:pPr>
              <w:jc w:val="both"/>
              <w:rPr>
                <w:rFonts w:eastAsia="Calibri"/>
                <w:sz w:val="26"/>
                <w:szCs w:val="26"/>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w:t>
            </w:r>
            <w:r w:rsidRPr="00B13D80">
              <w:rPr>
                <w:rFonts w:eastAsia="Calibri"/>
                <w:sz w:val="26"/>
                <w:szCs w:val="26"/>
                <w:lang w:val="vi-VN"/>
              </w:rPr>
              <w:t xml:space="preserve"> </w:t>
            </w:r>
          </w:p>
          <w:p w14:paraId="1FC5E4CD" w14:textId="77777777" w:rsidR="00066A95" w:rsidRPr="00B13D80" w:rsidRDefault="00066A95" w:rsidP="007C287A">
            <w:pPr>
              <w:jc w:val="both"/>
              <w:rPr>
                <w:rFonts w:eastAsia="Calibri"/>
                <w:sz w:val="26"/>
                <w:szCs w:val="26"/>
              </w:rPr>
            </w:pPr>
            <w:r w:rsidRPr="00B13D80">
              <w:rPr>
                <w:rFonts w:eastAsia="Calibri"/>
                <w:sz w:val="26"/>
                <w:szCs w:val="26"/>
              </w:rPr>
              <w:lastRenderedPageBreak/>
              <w:t>- HS thực hành làm bài tập để biết cách sử dụng thành ngữ phù hợp với văn cảnh, rèn luyện kĩ năng đặt câu.</w:t>
            </w:r>
          </w:p>
          <w:p w14:paraId="05E75010" w14:textId="77777777" w:rsidR="00066A95" w:rsidRPr="00B13D80" w:rsidRDefault="00066A95" w:rsidP="007C287A">
            <w:pPr>
              <w:jc w:val="both"/>
              <w:rPr>
                <w:rFonts w:eastAsia="Calibri"/>
                <w:sz w:val="26"/>
                <w:szCs w:val="26"/>
              </w:rPr>
            </w:pPr>
            <w:r w:rsidRPr="00B13D80">
              <w:rPr>
                <w:rFonts w:eastAsia="Calibri"/>
                <w:sz w:val="26"/>
                <w:szCs w:val="26"/>
              </w:rPr>
              <w:t>- HS thực hành làm bài tập để ôn lại kiến thức về biện pháp tu từ so sánh: nhận diện và nêu được tác dụng của phép so sánh.</w:t>
            </w:r>
          </w:p>
          <w:p w14:paraId="15F72326" w14:textId="77777777" w:rsidR="00066A95" w:rsidRPr="00B13D80" w:rsidRDefault="00066A95" w:rsidP="007C287A">
            <w:pPr>
              <w:jc w:val="both"/>
              <w:rPr>
                <w:sz w:val="26"/>
                <w:szCs w:val="26"/>
              </w:rPr>
            </w:pPr>
            <w:r w:rsidRPr="00B13D80">
              <w:rPr>
                <w:rFonts w:eastAsia="Calibri"/>
                <w:sz w:val="26"/>
                <w:szCs w:val="26"/>
              </w:rPr>
              <w:t xml:space="preserve"> </w:t>
            </w:r>
            <w:r w:rsidRPr="00B13D80">
              <w:rPr>
                <w:rFonts w:eastAsia="Calibri"/>
                <w:i/>
                <w:sz w:val="26"/>
                <w:szCs w:val="26"/>
                <w:lang w:val="vi-VN"/>
              </w:rPr>
              <w:t>b</w:t>
            </w:r>
            <w:r w:rsidRPr="00B13D80">
              <w:rPr>
                <w:rFonts w:eastAsia="Calibri"/>
                <w:i/>
                <w:sz w:val="26"/>
                <w:szCs w:val="26"/>
              </w:rPr>
              <w:t>.</w:t>
            </w:r>
            <w:r w:rsidRPr="00B13D80">
              <w:rPr>
                <w:rFonts w:eastAsia="Calibri"/>
                <w:i/>
                <w:sz w:val="26"/>
                <w:szCs w:val="26"/>
                <w:lang w:val="vi-VN"/>
              </w:rPr>
              <w:t xml:space="preserve"> Nội dung:</w:t>
            </w:r>
            <w:r w:rsidRPr="00B13D80">
              <w:rPr>
                <w:rFonts w:eastAsia="Calibri"/>
                <w:sz w:val="26"/>
                <w:szCs w:val="26"/>
                <w:lang w:val="vi-VN"/>
              </w:rPr>
              <w:t xml:space="preserve"> </w:t>
            </w:r>
            <w:r w:rsidRPr="00B13D80">
              <w:rPr>
                <w:rFonts w:eastAsia="Calibri"/>
                <w:sz w:val="26"/>
                <w:szCs w:val="26"/>
              </w:rPr>
              <w:t>H</w:t>
            </w:r>
            <w:r w:rsidRPr="00B13D80">
              <w:rPr>
                <w:rFonts w:eastAsia="Calibri"/>
                <w:spacing w:val="-4"/>
                <w:sz w:val="26"/>
                <w:szCs w:val="26"/>
              </w:rPr>
              <w:t>ọc sinh làm</w:t>
            </w:r>
            <w:r w:rsidRPr="00B13D80">
              <w:rPr>
                <w:sz w:val="26"/>
                <w:szCs w:val="26"/>
              </w:rPr>
              <w:t xml:space="preserve"> bài tập bằng sản phẩm viết dưới hình thức bài kiểm tra cá nhân.</w:t>
            </w:r>
          </w:p>
          <w:p w14:paraId="450C1829" w14:textId="77777777" w:rsidR="00066A95" w:rsidRPr="00B13D80" w:rsidRDefault="00066A95" w:rsidP="007C287A">
            <w:pPr>
              <w:jc w:val="both"/>
              <w:rPr>
                <w:rFonts w:eastAsia="Calibri"/>
                <w:i/>
                <w:sz w:val="26"/>
                <w:szCs w:val="26"/>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 </w:t>
            </w:r>
            <w:r w:rsidRPr="00B13D80">
              <w:rPr>
                <w:rFonts w:eastAsia="Calibri"/>
                <w:sz w:val="26"/>
                <w:szCs w:val="26"/>
              </w:rPr>
              <w:t>Phần bài tập hs đã làm</w:t>
            </w:r>
            <w:r w:rsidRPr="00B13D80">
              <w:rPr>
                <w:rFonts w:eastAsia="Calibri"/>
                <w:i/>
                <w:sz w:val="26"/>
                <w:szCs w:val="26"/>
              </w:rPr>
              <w:t>.</w:t>
            </w:r>
          </w:p>
          <w:p w14:paraId="7C07AEF0" w14:textId="77777777" w:rsidR="00066A95" w:rsidRPr="00B13D80" w:rsidRDefault="00066A95" w:rsidP="007C287A">
            <w:pPr>
              <w:jc w:val="both"/>
              <w:rPr>
                <w:sz w:val="26"/>
                <w:szCs w:val="26"/>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4DCF296B" w14:textId="77777777" w:rsidR="00066A95" w:rsidRPr="00B13D80" w:rsidRDefault="00066A95" w:rsidP="007C287A">
            <w:pPr>
              <w:jc w:val="both"/>
              <w:rPr>
                <w:b/>
                <w:sz w:val="26"/>
                <w:szCs w:val="26"/>
              </w:rPr>
            </w:pPr>
            <w:r w:rsidRPr="00B13D80">
              <w:rPr>
                <w:b/>
                <w:sz w:val="26"/>
                <w:szCs w:val="26"/>
              </w:rPr>
              <w:t>Bước 1: Chuyển giao nhiệm vụ học tập:</w:t>
            </w:r>
            <w:r w:rsidRPr="00B13D80">
              <w:rPr>
                <w:sz w:val="26"/>
                <w:szCs w:val="26"/>
              </w:rPr>
              <w:t>GV yêu cầu HS thực hiện BT 4 và 7 trên giấy cá nhân trong 10 phút sau đó nộp cho GV.</w:t>
            </w:r>
          </w:p>
          <w:p w14:paraId="1F74CE02" w14:textId="77777777" w:rsidR="00066A95" w:rsidRPr="00B13D80" w:rsidRDefault="00066A95" w:rsidP="007C287A">
            <w:pPr>
              <w:jc w:val="both"/>
              <w:rPr>
                <w:b/>
                <w:bCs/>
                <w:sz w:val="26"/>
                <w:szCs w:val="26"/>
                <w:lang w:val="vi-VN"/>
              </w:rPr>
            </w:pPr>
            <w:r w:rsidRPr="00B13D80">
              <w:rPr>
                <w:b/>
                <w:sz w:val="26"/>
                <w:szCs w:val="26"/>
              </w:rPr>
              <w:t xml:space="preserve">Bước 2: </w:t>
            </w:r>
            <w:r w:rsidRPr="00B13D80">
              <w:rPr>
                <w:b/>
                <w:bCs/>
                <w:sz w:val="26"/>
                <w:szCs w:val="26"/>
                <w:lang w:val="vi-VN"/>
              </w:rPr>
              <w:t>Thực hiện nhiệm vụ</w:t>
            </w:r>
            <w:r w:rsidRPr="00B13D80">
              <w:rPr>
                <w:b/>
                <w:bCs/>
                <w:sz w:val="26"/>
                <w:szCs w:val="26"/>
              </w:rPr>
              <w:t xml:space="preserve">: </w:t>
            </w:r>
            <w:r w:rsidRPr="00B13D80">
              <w:rPr>
                <w:sz w:val="26"/>
                <w:szCs w:val="26"/>
              </w:rPr>
              <w:t xml:space="preserve">Hs hoạt động cá nhân làm bài tập vào giấy cá nhân. </w:t>
            </w:r>
          </w:p>
          <w:p w14:paraId="5F0FD7ED" w14:textId="77777777" w:rsidR="00066A95" w:rsidRPr="00B13D80" w:rsidRDefault="00066A95" w:rsidP="007C287A">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7DDB7796" w14:textId="77777777" w:rsidR="00066A95" w:rsidRPr="00B13D80" w:rsidRDefault="00066A95" w:rsidP="007C287A">
            <w:pPr>
              <w:jc w:val="both"/>
              <w:rPr>
                <w:sz w:val="26"/>
                <w:szCs w:val="26"/>
                <w:lang w:val="vi-VN"/>
              </w:rPr>
            </w:pPr>
            <w:r w:rsidRPr="00B13D80">
              <w:rPr>
                <w:b/>
                <w:bCs/>
                <w:sz w:val="26"/>
                <w:szCs w:val="26"/>
                <w:lang w:val="vi-VN"/>
              </w:rPr>
              <w:t>GV</w:t>
            </w:r>
            <w:r w:rsidRPr="00B13D80">
              <w:rPr>
                <w:sz w:val="26"/>
                <w:szCs w:val="26"/>
                <w:lang w:val="vi-VN"/>
              </w:rPr>
              <w:t xml:space="preserve">:Yêu cầu HS </w:t>
            </w:r>
            <w:r w:rsidRPr="00B13D80">
              <w:rPr>
                <w:sz w:val="26"/>
                <w:szCs w:val="26"/>
              </w:rPr>
              <w:t>nộp bài.</w:t>
            </w:r>
          </w:p>
          <w:p w14:paraId="6787A32F" w14:textId="77777777" w:rsidR="00066A95" w:rsidRPr="00B13D80" w:rsidRDefault="00066A95" w:rsidP="007C287A">
            <w:pPr>
              <w:jc w:val="both"/>
              <w:rPr>
                <w:sz w:val="26"/>
                <w:szCs w:val="26"/>
                <w:lang w:val="vi-VN"/>
              </w:rPr>
            </w:pPr>
            <w:r w:rsidRPr="00B13D80">
              <w:rPr>
                <w:b/>
                <w:bCs/>
                <w:sz w:val="26"/>
                <w:szCs w:val="26"/>
                <w:lang w:val="vi-VN"/>
              </w:rPr>
              <w:t>HS</w:t>
            </w:r>
            <w:r w:rsidRPr="00B13D80">
              <w:rPr>
                <w:sz w:val="26"/>
                <w:szCs w:val="26"/>
                <w:lang w:val="vi-VN"/>
              </w:rPr>
              <w:t>:</w:t>
            </w:r>
            <w:r w:rsidRPr="00B13D80">
              <w:rPr>
                <w:sz w:val="26"/>
                <w:szCs w:val="26"/>
              </w:rPr>
              <w:t>Nộp bài cho GV.</w:t>
            </w:r>
          </w:p>
          <w:p w14:paraId="598C3F47" w14:textId="77777777" w:rsidR="00066A95" w:rsidRPr="00B13D80" w:rsidRDefault="00066A95" w:rsidP="007C287A">
            <w:pPr>
              <w:jc w:val="both"/>
              <w:rPr>
                <w:b/>
                <w:bCs/>
                <w:sz w:val="26"/>
                <w:szCs w:val="26"/>
              </w:rPr>
            </w:pPr>
            <w:r w:rsidRPr="00B13D80">
              <w:rPr>
                <w:b/>
                <w:sz w:val="26"/>
                <w:szCs w:val="26"/>
              </w:rPr>
              <w:t>Bước 4:</w:t>
            </w:r>
            <w:r w:rsidRPr="00B13D80">
              <w:rPr>
                <w:b/>
                <w:bCs/>
                <w:sz w:val="26"/>
                <w:szCs w:val="26"/>
                <w:lang w:val="vi-VN"/>
              </w:rPr>
              <w:t xml:space="preserve"> Kết luận, nhận định</w:t>
            </w:r>
          </w:p>
          <w:p w14:paraId="746474A3" w14:textId="77777777" w:rsidR="00066A95" w:rsidRPr="00B13D80" w:rsidRDefault="00066A95" w:rsidP="007C287A">
            <w:pPr>
              <w:jc w:val="both"/>
              <w:rPr>
                <w:sz w:val="26"/>
                <w:szCs w:val="26"/>
              </w:rPr>
            </w:pPr>
            <w:r w:rsidRPr="00B13D80">
              <w:rPr>
                <w:sz w:val="26"/>
                <w:szCs w:val="26"/>
                <w:lang w:val="vi-VN"/>
              </w:rPr>
              <w:t xml:space="preserve">- </w:t>
            </w:r>
            <w:r w:rsidRPr="00B13D80">
              <w:rPr>
                <w:sz w:val="26"/>
                <w:szCs w:val="26"/>
              </w:rPr>
              <w:t>GV n</w:t>
            </w:r>
            <w:r w:rsidRPr="00B13D80">
              <w:rPr>
                <w:sz w:val="26"/>
                <w:szCs w:val="26"/>
                <w:lang w:val="vi-VN"/>
              </w:rPr>
              <w:t xml:space="preserve">hận xét thái độ </w:t>
            </w:r>
            <w:r w:rsidRPr="00B13D80">
              <w:rPr>
                <w:sz w:val="26"/>
                <w:szCs w:val="26"/>
              </w:rPr>
              <w:t xml:space="preserve">làm bài </w:t>
            </w:r>
            <w:r w:rsidRPr="00B13D80">
              <w:rPr>
                <w:sz w:val="26"/>
                <w:szCs w:val="26"/>
                <w:lang w:val="vi-VN"/>
              </w:rPr>
              <w:t>của HS</w:t>
            </w:r>
            <w:r w:rsidRPr="00B13D80">
              <w:rPr>
                <w:sz w:val="26"/>
                <w:szCs w:val="26"/>
              </w:rPr>
              <w:t>.</w:t>
            </w:r>
          </w:p>
          <w:p w14:paraId="4CDB75FE" w14:textId="77777777" w:rsidR="00066A95" w:rsidRPr="00B13D80" w:rsidRDefault="00066A95" w:rsidP="007C287A">
            <w:pPr>
              <w:widowControl w:val="0"/>
              <w:jc w:val="both"/>
              <w:rPr>
                <w:bCs/>
                <w:sz w:val="26"/>
                <w:szCs w:val="26"/>
                <w:lang w:val="nl-NL"/>
              </w:rPr>
            </w:pPr>
            <w:r w:rsidRPr="00B13D80">
              <w:rPr>
                <w:bCs/>
                <w:sz w:val="26"/>
                <w:szCs w:val="26"/>
                <w:lang w:val="nl-NL"/>
              </w:rPr>
              <w:t>- GV sửa chữa, đánh giá vào tiết học sau.</w:t>
            </w:r>
          </w:p>
        </w:tc>
        <w:tc>
          <w:tcPr>
            <w:tcW w:w="5071" w:type="dxa"/>
          </w:tcPr>
          <w:p w14:paraId="1A4A76F4" w14:textId="77777777" w:rsidR="00066A95" w:rsidRPr="009D6BB8" w:rsidRDefault="00066A95" w:rsidP="007C287A">
            <w:pPr>
              <w:jc w:val="both"/>
              <w:rPr>
                <w:rFonts w:eastAsia="Calibri"/>
                <w:b/>
                <w:i/>
                <w:sz w:val="26"/>
                <w:szCs w:val="26"/>
                <w:u w:val="thick"/>
              </w:rPr>
            </w:pPr>
            <w:r w:rsidRPr="009D6BB8">
              <w:rPr>
                <w:rFonts w:eastAsia="Calibri"/>
                <w:b/>
                <w:i/>
                <w:sz w:val="26"/>
                <w:szCs w:val="26"/>
                <w:u w:val="thick"/>
              </w:rPr>
              <w:lastRenderedPageBreak/>
              <w:t>Bài tập 4:</w:t>
            </w:r>
          </w:p>
          <w:p w14:paraId="35C234C6" w14:textId="77777777" w:rsidR="00066A95" w:rsidRPr="009D6BB8" w:rsidRDefault="00066A95" w:rsidP="007C287A">
            <w:pPr>
              <w:jc w:val="both"/>
              <w:rPr>
                <w:rFonts w:eastAsia="Calibri"/>
                <w:sz w:val="26"/>
                <w:szCs w:val="26"/>
              </w:rPr>
            </w:pPr>
            <w:r w:rsidRPr="009D6BB8">
              <w:rPr>
                <w:rFonts w:eastAsia="Calibri"/>
                <w:sz w:val="26"/>
                <w:szCs w:val="26"/>
              </w:rPr>
              <w:t xml:space="preserve">HS đặt câu có sử dụng các thành ngữ: </w:t>
            </w:r>
            <w:r w:rsidRPr="00307FD7">
              <w:rPr>
                <w:rFonts w:eastAsia="Calibri"/>
                <w:i/>
                <w:sz w:val="26"/>
                <w:szCs w:val="26"/>
              </w:rPr>
              <w:t>nước đổ đầu vịt, như hai giọt nước, trắng như tuyết.</w:t>
            </w:r>
          </w:p>
          <w:p w14:paraId="766F6A5D" w14:textId="77777777" w:rsidR="00066A95" w:rsidRPr="009D6BB8" w:rsidRDefault="00066A95" w:rsidP="007C287A">
            <w:pPr>
              <w:jc w:val="both"/>
              <w:rPr>
                <w:rFonts w:eastAsia="Calibri"/>
                <w:sz w:val="26"/>
                <w:szCs w:val="26"/>
              </w:rPr>
            </w:pPr>
            <w:r w:rsidRPr="009D6BB8">
              <w:rPr>
                <w:rFonts w:eastAsia="Calibri"/>
                <w:sz w:val="26"/>
                <w:szCs w:val="26"/>
              </w:rPr>
              <w:lastRenderedPageBreak/>
              <w:t>Yêu cầu: HS viết đúng cấu trúc câu, có gạch chân thành ngữ được sử dụng.</w:t>
            </w:r>
          </w:p>
          <w:p w14:paraId="2B507B35" w14:textId="77777777" w:rsidR="00066A95" w:rsidRDefault="00066A95" w:rsidP="007C287A">
            <w:pPr>
              <w:tabs>
                <w:tab w:val="left" w:pos="3090"/>
              </w:tabs>
              <w:jc w:val="both"/>
              <w:rPr>
                <w:rFonts w:eastAsia="Calibri"/>
                <w:sz w:val="26"/>
                <w:szCs w:val="26"/>
              </w:rPr>
            </w:pPr>
            <w:r>
              <w:rPr>
                <w:rFonts w:eastAsia="Calibri"/>
                <w:sz w:val="26"/>
                <w:szCs w:val="26"/>
              </w:rPr>
              <w:tab/>
            </w:r>
          </w:p>
          <w:p w14:paraId="499358D3" w14:textId="77777777" w:rsidR="00066A95" w:rsidRPr="009D6BB8" w:rsidRDefault="00066A95" w:rsidP="007C287A">
            <w:pPr>
              <w:jc w:val="both"/>
              <w:rPr>
                <w:rFonts w:eastAsia="Calibri"/>
                <w:b/>
                <w:i/>
                <w:sz w:val="26"/>
                <w:szCs w:val="26"/>
                <w:u w:val="thick"/>
              </w:rPr>
            </w:pPr>
            <w:r w:rsidRPr="009D6BB8">
              <w:rPr>
                <w:rFonts w:eastAsia="Calibri"/>
                <w:b/>
                <w:i/>
                <w:sz w:val="26"/>
                <w:szCs w:val="26"/>
                <w:u w:val="thick"/>
              </w:rPr>
              <w:t xml:space="preserve">Bài tập 7: </w:t>
            </w:r>
          </w:p>
          <w:p w14:paraId="34C375D0" w14:textId="77777777" w:rsidR="00066A95" w:rsidRPr="009D6BB8" w:rsidRDefault="00066A95" w:rsidP="007C287A">
            <w:pPr>
              <w:jc w:val="both"/>
              <w:rPr>
                <w:rFonts w:eastAsia="Calibri"/>
                <w:sz w:val="26"/>
                <w:szCs w:val="26"/>
              </w:rPr>
            </w:pPr>
            <w:r w:rsidRPr="009D6BB8">
              <w:rPr>
                <w:rFonts w:eastAsia="Calibri"/>
                <w:sz w:val="26"/>
                <w:szCs w:val="26"/>
              </w:rPr>
              <w:t>-Hình ảnh so sánh:</w:t>
            </w:r>
          </w:p>
          <w:p w14:paraId="498B7A43" w14:textId="77777777" w:rsidR="00066A95" w:rsidRPr="008E7178" w:rsidRDefault="00066A95" w:rsidP="007C287A">
            <w:pPr>
              <w:jc w:val="both"/>
              <w:rPr>
                <w:rFonts w:eastAsia="Calibri"/>
                <w:i/>
                <w:sz w:val="26"/>
                <w:szCs w:val="26"/>
              </w:rPr>
            </w:pPr>
            <w:r w:rsidRPr="008E7178">
              <w:rPr>
                <w:rFonts w:eastAsia="Calibri"/>
                <w:i/>
                <w:sz w:val="26"/>
                <w:szCs w:val="26"/>
              </w:rPr>
              <w:t>+vươn cổ dài như tàu bay cổ ngỗng lướt qua trên song</w:t>
            </w:r>
          </w:p>
          <w:p w14:paraId="06DE440B" w14:textId="77777777" w:rsidR="00066A95" w:rsidRPr="008E7178" w:rsidRDefault="00066A95" w:rsidP="007C287A">
            <w:pPr>
              <w:jc w:val="both"/>
              <w:rPr>
                <w:rFonts w:eastAsia="Calibri"/>
                <w:i/>
                <w:sz w:val="26"/>
                <w:szCs w:val="26"/>
              </w:rPr>
            </w:pPr>
            <w:r w:rsidRPr="008E7178">
              <w:rPr>
                <w:rFonts w:eastAsia="Calibri"/>
                <w:i/>
                <w:sz w:val="26"/>
                <w:szCs w:val="26"/>
              </w:rPr>
              <w:t>+tiếng chim kêu náo động như tiếng xóc những rổ tiền đồng</w:t>
            </w:r>
          </w:p>
          <w:p w14:paraId="17E51C76" w14:textId="77777777" w:rsidR="00066A95" w:rsidRPr="008E7178" w:rsidRDefault="00066A95" w:rsidP="007C287A">
            <w:pPr>
              <w:jc w:val="both"/>
              <w:rPr>
                <w:rFonts w:eastAsia="Calibri"/>
                <w:i/>
                <w:sz w:val="26"/>
                <w:szCs w:val="26"/>
              </w:rPr>
            </w:pPr>
            <w:r w:rsidRPr="008E7178">
              <w:rPr>
                <w:rFonts w:eastAsia="Calibri"/>
                <w:i/>
                <w:sz w:val="26"/>
                <w:szCs w:val="26"/>
              </w:rPr>
              <w:t>+Cồng cộc đứng trong tổ vươn cánh như tượng những người vũ nữ bằng đồng đen đang vươn tay múa.</w:t>
            </w:r>
          </w:p>
          <w:p w14:paraId="4B8192C3" w14:textId="77777777" w:rsidR="00066A95" w:rsidRPr="008E7178" w:rsidRDefault="00066A95" w:rsidP="007C287A">
            <w:pPr>
              <w:jc w:val="both"/>
              <w:rPr>
                <w:rFonts w:eastAsia="Calibri"/>
                <w:i/>
                <w:sz w:val="26"/>
                <w:szCs w:val="26"/>
              </w:rPr>
            </w:pPr>
            <w:r w:rsidRPr="008E7178">
              <w:rPr>
                <w:rFonts w:eastAsia="Calibri"/>
                <w:i/>
                <w:sz w:val="26"/>
                <w:szCs w:val="26"/>
              </w:rPr>
              <w:t>+Chim già đãy, đầu hói như những ông thầy tu mặc áo xám</w:t>
            </w:r>
          </w:p>
          <w:p w14:paraId="44E83003" w14:textId="77777777" w:rsidR="00066A95" w:rsidRPr="008E7178" w:rsidRDefault="00066A95" w:rsidP="007C287A">
            <w:pPr>
              <w:jc w:val="both"/>
              <w:rPr>
                <w:rFonts w:eastAsia="Calibri"/>
                <w:i/>
                <w:sz w:val="26"/>
                <w:szCs w:val="26"/>
              </w:rPr>
            </w:pPr>
            <w:r w:rsidRPr="008E7178">
              <w:rPr>
                <w:rFonts w:eastAsia="Calibri"/>
                <w:i/>
                <w:sz w:val="26"/>
                <w:szCs w:val="26"/>
              </w:rPr>
              <w:t>+Nhiều con chim rất lạ, to như con ngỗng đậu đến quằn nhành cây.</w:t>
            </w:r>
          </w:p>
          <w:p w14:paraId="1A86AF85" w14:textId="77777777" w:rsidR="00066A95" w:rsidRPr="009D6BB8" w:rsidRDefault="00066A95" w:rsidP="007C287A">
            <w:pPr>
              <w:jc w:val="both"/>
              <w:rPr>
                <w:rFonts w:eastAsia="Calibri"/>
                <w:sz w:val="26"/>
                <w:szCs w:val="26"/>
              </w:rPr>
            </w:pPr>
            <w:r w:rsidRPr="009D6BB8">
              <w:rPr>
                <w:rFonts w:eastAsia="Calibri"/>
                <w:sz w:val="26"/>
                <w:szCs w:val="26"/>
              </w:rPr>
              <w:t>-Tác dụng: Với những hình ảnh so sánh làm cho đối tượng được miêu tả trở nên cụ thể, chi tiết và sinh động hơn, góp phần vẽ nên một khung cảnh đất rừng phương Nam hoang dã, náo nhiệt bởi sự phong phú của các loài sinh vật nơi đ</w:t>
            </w:r>
            <w:r>
              <w:rPr>
                <w:rFonts w:eastAsia="Calibri"/>
                <w:sz w:val="26"/>
                <w:szCs w:val="26"/>
              </w:rPr>
              <w:t>â</w:t>
            </w:r>
            <w:r w:rsidRPr="009D6BB8">
              <w:rPr>
                <w:rFonts w:eastAsia="Calibri"/>
                <w:sz w:val="26"/>
                <w:szCs w:val="26"/>
              </w:rPr>
              <w:t xml:space="preserve">y. </w:t>
            </w:r>
          </w:p>
        </w:tc>
      </w:tr>
    </w:tbl>
    <w:p w14:paraId="23708F50" w14:textId="77777777" w:rsidR="00066A95" w:rsidRPr="009D6BB8" w:rsidRDefault="00066A95" w:rsidP="00066A95">
      <w:pPr>
        <w:spacing w:line="360" w:lineRule="auto"/>
        <w:rPr>
          <w:rFonts w:eastAsia="Calibri"/>
          <w:b/>
          <w:i/>
          <w:sz w:val="26"/>
          <w:szCs w:val="26"/>
          <w:u w:val="thick"/>
        </w:rPr>
      </w:pPr>
      <w:r w:rsidRPr="009D6BB8">
        <w:rPr>
          <w:rFonts w:eastAsia="Calibri"/>
          <w:b/>
          <w:i/>
          <w:sz w:val="26"/>
          <w:szCs w:val="26"/>
          <w:u w:val="thick"/>
        </w:rPr>
        <w:lastRenderedPageBreak/>
        <w:t>C.VẬN DỤNG</w:t>
      </w:r>
    </w:p>
    <w:p w14:paraId="3036C7F4" w14:textId="77777777" w:rsidR="00066A95" w:rsidRPr="00B13D80" w:rsidRDefault="00066A95" w:rsidP="00066A95">
      <w:pPr>
        <w:jc w:val="both"/>
        <w:rPr>
          <w:rFonts w:eastAsia="Calibri"/>
          <w:i/>
          <w:sz w:val="26"/>
          <w:szCs w:val="26"/>
          <w:lang w:val="vi-VN"/>
        </w:rPr>
      </w:pPr>
      <w:r w:rsidRPr="00B13D80">
        <w:rPr>
          <w:rFonts w:eastAsia="Calibri"/>
          <w:i/>
          <w:sz w:val="26"/>
          <w:szCs w:val="26"/>
          <w:lang w:val="vi-VN"/>
        </w:rPr>
        <w:t>a</w:t>
      </w:r>
      <w:r w:rsidRPr="00B13D80">
        <w:rPr>
          <w:rFonts w:eastAsia="Calibri"/>
          <w:i/>
          <w:sz w:val="26"/>
          <w:szCs w:val="26"/>
        </w:rPr>
        <w:t>.</w:t>
      </w:r>
      <w:r w:rsidRPr="00B13D80">
        <w:rPr>
          <w:rFonts w:eastAsia="Calibri"/>
          <w:i/>
          <w:sz w:val="26"/>
          <w:szCs w:val="26"/>
          <w:lang w:val="vi-VN"/>
        </w:rPr>
        <w:t xml:space="preserve"> Mục tiêu: </w:t>
      </w:r>
      <w:r w:rsidRPr="00B13D80">
        <w:rPr>
          <w:sz w:val="26"/>
          <w:szCs w:val="26"/>
          <w:lang w:val="pt-BR"/>
        </w:rPr>
        <w:t>Hướng dẫn học sinh tìm tòi mở rộng sưu tầm thêm kiến thức liên quan đến nội dung bài học.</w:t>
      </w:r>
    </w:p>
    <w:p w14:paraId="40A1B7F4" w14:textId="77777777" w:rsidR="00066A95" w:rsidRPr="00B13D80" w:rsidRDefault="00066A95" w:rsidP="00066A95">
      <w:pPr>
        <w:jc w:val="both"/>
        <w:rPr>
          <w:sz w:val="26"/>
          <w:szCs w:val="26"/>
        </w:rPr>
      </w:pPr>
      <w:r w:rsidRPr="00B13D80">
        <w:rPr>
          <w:rFonts w:eastAsia="Calibri"/>
          <w:i/>
          <w:spacing w:val="-4"/>
          <w:sz w:val="26"/>
          <w:szCs w:val="26"/>
          <w:lang w:val="vi-VN"/>
        </w:rPr>
        <w:t>b</w:t>
      </w:r>
      <w:r w:rsidRPr="00B13D80">
        <w:rPr>
          <w:rFonts w:eastAsia="Calibri"/>
          <w:i/>
          <w:spacing w:val="-4"/>
          <w:sz w:val="26"/>
          <w:szCs w:val="26"/>
        </w:rPr>
        <w:t>.</w:t>
      </w:r>
      <w:r w:rsidRPr="00B13D80">
        <w:rPr>
          <w:rFonts w:eastAsia="Calibri"/>
          <w:i/>
          <w:spacing w:val="-4"/>
          <w:sz w:val="26"/>
          <w:szCs w:val="26"/>
          <w:lang w:val="vi-VN"/>
        </w:rPr>
        <w:t xml:space="preserve"> Nội dung: </w:t>
      </w:r>
      <w:r w:rsidRPr="00B13D80">
        <w:rPr>
          <w:rFonts w:eastAsia="Calibri"/>
          <w:spacing w:val="-4"/>
          <w:sz w:val="26"/>
          <w:szCs w:val="26"/>
        </w:rPr>
        <w:t>Giáo viên hướng dẫn học sinh làm bài</w:t>
      </w:r>
      <w:r w:rsidRPr="00B13D80">
        <w:rPr>
          <w:sz w:val="26"/>
          <w:szCs w:val="26"/>
        </w:rPr>
        <w:t xml:space="preserve"> tập 3SGK bằng trò chơi.</w:t>
      </w:r>
    </w:p>
    <w:p w14:paraId="171ADD17" w14:textId="77777777" w:rsidR="00066A95" w:rsidRPr="00B13D80" w:rsidRDefault="00066A95" w:rsidP="00066A95">
      <w:pPr>
        <w:jc w:val="both"/>
        <w:rPr>
          <w:rFonts w:eastAsia="Calibri"/>
          <w:i/>
          <w:iCs/>
          <w:sz w:val="26"/>
          <w:szCs w:val="26"/>
          <w:lang w:val="vi-VN"/>
        </w:rPr>
      </w:pPr>
      <w:r w:rsidRPr="00B13D80">
        <w:rPr>
          <w:rFonts w:eastAsia="Calibri"/>
          <w:i/>
          <w:sz w:val="26"/>
          <w:szCs w:val="26"/>
          <w:lang w:val="vi-VN"/>
        </w:rPr>
        <w:t>c</w:t>
      </w:r>
      <w:r w:rsidRPr="00B13D80">
        <w:rPr>
          <w:rFonts w:eastAsia="Calibri"/>
          <w:i/>
          <w:sz w:val="26"/>
          <w:szCs w:val="26"/>
        </w:rPr>
        <w:t>.</w:t>
      </w:r>
      <w:r w:rsidRPr="00B13D80">
        <w:rPr>
          <w:rFonts w:eastAsia="Calibri"/>
          <w:i/>
          <w:sz w:val="26"/>
          <w:szCs w:val="26"/>
          <w:lang w:val="vi-VN"/>
        </w:rPr>
        <w:t xml:space="preserve"> Sản phẩm:</w:t>
      </w:r>
      <w:r w:rsidRPr="00B13D80">
        <w:rPr>
          <w:rFonts w:eastAsia="Calibri"/>
          <w:sz w:val="26"/>
          <w:szCs w:val="26"/>
          <w:lang w:val="vi-VN"/>
        </w:rPr>
        <w:t xml:space="preserve"> </w:t>
      </w:r>
      <w:r w:rsidRPr="00B13D80">
        <w:rPr>
          <w:rFonts w:eastAsia="Calibri"/>
          <w:sz w:val="26"/>
          <w:szCs w:val="26"/>
        </w:rPr>
        <w:t>Phần trình bày của học sinh.</w:t>
      </w:r>
    </w:p>
    <w:p w14:paraId="7CA07FD6" w14:textId="77777777" w:rsidR="00066A95" w:rsidRPr="00B13D80" w:rsidRDefault="00066A95" w:rsidP="00066A95">
      <w:pPr>
        <w:spacing w:line="360" w:lineRule="auto"/>
        <w:rPr>
          <w:b/>
          <w:i/>
          <w:sz w:val="26"/>
          <w:szCs w:val="26"/>
          <w:lang w:val="nl-NL"/>
        </w:rPr>
      </w:pPr>
      <w:r w:rsidRPr="00B13D80">
        <w:rPr>
          <w:rFonts w:eastAsia="Calibri"/>
          <w:i/>
          <w:sz w:val="26"/>
          <w:szCs w:val="26"/>
          <w:lang w:val="vi-VN"/>
        </w:rPr>
        <w:t>d</w:t>
      </w:r>
      <w:r w:rsidRPr="00B13D80">
        <w:rPr>
          <w:rFonts w:eastAsia="Calibri"/>
          <w:i/>
          <w:sz w:val="26"/>
          <w:szCs w:val="26"/>
        </w:rPr>
        <w:t>.</w:t>
      </w:r>
      <w:r w:rsidRPr="00B13D80">
        <w:rPr>
          <w:rFonts w:eastAsia="Calibri"/>
          <w:i/>
          <w:sz w:val="26"/>
          <w:szCs w:val="26"/>
          <w:lang w:val="vi-VN"/>
        </w:rPr>
        <w:t xml:space="preserve"> Tổ chức thực hiện:</w:t>
      </w:r>
    </w:p>
    <w:p w14:paraId="345535B2" w14:textId="77777777" w:rsidR="00066A95" w:rsidRPr="00B13D80" w:rsidRDefault="00066A95" w:rsidP="00066A95">
      <w:pPr>
        <w:spacing w:line="360" w:lineRule="auto"/>
        <w:rPr>
          <w:b/>
          <w:i/>
          <w:sz w:val="26"/>
          <w:szCs w:val="26"/>
          <w:lang w:val="nl-NL"/>
        </w:rPr>
      </w:pPr>
      <w:r w:rsidRPr="00B13D80">
        <w:rPr>
          <w:b/>
          <w:sz w:val="26"/>
          <w:szCs w:val="26"/>
        </w:rPr>
        <w:t>Bước 1: Chuyển giao nhiệm vụ học tập:</w:t>
      </w:r>
    </w:p>
    <w:p w14:paraId="43F9B85E" w14:textId="77777777" w:rsidR="00066A95" w:rsidRPr="00B13D80" w:rsidRDefault="00066A95" w:rsidP="00066A95">
      <w:pPr>
        <w:jc w:val="both"/>
        <w:rPr>
          <w:sz w:val="26"/>
          <w:szCs w:val="26"/>
        </w:rPr>
      </w:pPr>
      <w:r w:rsidRPr="00B13D80">
        <w:rPr>
          <w:sz w:val="26"/>
          <w:szCs w:val="26"/>
        </w:rPr>
        <w:t>GV tổ chức trò chơi: “Anh xanh em đỏ”</w:t>
      </w:r>
    </w:p>
    <w:p w14:paraId="5E22CBA8" w14:textId="77777777" w:rsidR="00066A95" w:rsidRPr="00B13D80" w:rsidRDefault="00066A95" w:rsidP="00066A95">
      <w:pPr>
        <w:jc w:val="both"/>
        <w:rPr>
          <w:b/>
          <w:bCs/>
          <w:sz w:val="26"/>
          <w:szCs w:val="26"/>
        </w:rPr>
      </w:pPr>
      <w:r w:rsidRPr="00B13D80">
        <w:rPr>
          <w:b/>
          <w:bCs/>
          <w:sz w:val="26"/>
          <w:szCs w:val="26"/>
        </w:rPr>
        <w:t>*Luật chơi:</w:t>
      </w:r>
    </w:p>
    <w:p w14:paraId="77EBE03E" w14:textId="77777777" w:rsidR="00066A95" w:rsidRPr="00B13D80" w:rsidRDefault="00066A95">
      <w:pPr>
        <w:numPr>
          <w:ilvl w:val="0"/>
          <w:numId w:val="12"/>
        </w:numPr>
        <w:jc w:val="both"/>
        <w:rPr>
          <w:sz w:val="26"/>
          <w:szCs w:val="26"/>
        </w:rPr>
      </w:pPr>
      <w:r w:rsidRPr="00B13D80">
        <w:rPr>
          <w:sz w:val="26"/>
          <w:szCs w:val="26"/>
        </w:rPr>
        <w:t>Mỗi em được phát một tấm thẻ màu đỏ và một tấm thẻ màu xanh.</w:t>
      </w:r>
    </w:p>
    <w:p w14:paraId="2F06A02A" w14:textId="77777777" w:rsidR="00066A95" w:rsidRPr="00B13D80" w:rsidRDefault="00066A95">
      <w:pPr>
        <w:numPr>
          <w:ilvl w:val="0"/>
          <w:numId w:val="12"/>
        </w:numPr>
        <w:jc w:val="both"/>
        <w:rPr>
          <w:sz w:val="26"/>
          <w:szCs w:val="26"/>
        </w:rPr>
      </w:pPr>
      <w:r w:rsidRPr="00B13D80">
        <w:rPr>
          <w:sz w:val="26"/>
          <w:szCs w:val="26"/>
        </w:rPr>
        <w:t>GV đọc lần lượt các ví dụ có trong BT 3, nếu là tục ngữ thì HS giơ thẻ màu đỏ, nếu ví dụ là thành ngữ thì HS giờ thẻ màu xanh.</w:t>
      </w:r>
    </w:p>
    <w:p w14:paraId="2C3B25A1" w14:textId="77777777" w:rsidR="00066A95" w:rsidRPr="00B13D80" w:rsidRDefault="00066A95">
      <w:pPr>
        <w:numPr>
          <w:ilvl w:val="0"/>
          <w:numId w:val="12"/>
        </w:numPr>
        <w:jc w:val="both"/>
        <w:rPr>
          <w:sz w:val="26"/>
          <w:szCs w:val="26"/>
        </w:rPr>
      </w:pPr>
      <w:r w:rsidRPr="00B13D80">
        <w:rPr>
          <w:sz w:val="26"/>
          <w:szCs w:val="26"/>
        </w:rPr>
        <w:t>Em nào giơ thẻ đúng hết các ví dụ thì chiến thắng.</w:t>
      </w:r>
    </w:p>
    <w:p w14:paraId="741F5811" w14:textId="77777777" w:rsidR="00066A95" w:rsidRPr="00B13D80" w:rsidRDefault="00066A95">
      <w:pPr>
        <w:numPr>
          <w:ilvl w:val="0"/>
          <w:numId w:val="12"/>
        </w:numPr>
        <w:jc w:val="both"/>
        <w:rPr>
          <w:sz w:val="26"/>
          <w:szCs w:val="26"/>
        </w:rPr>
      </w:pPr>
      <w:r w:rsidRPr="00B13D80">
        <w:rPr>
          <w:sz w:val="26"/>
          <w:szCs w:val="26"/>
        </w:rPr>
        <w:t>Em nào có lượt sai thì đứng lên bục và chịu hình phạt của những bạn chiến thắng.</w:t>
      </w:r>
    </w:p>
    <w:p w14:paraId="7182886C" w14:textId="77777777" w:rsidR="00066A95" w:rsidRPr="00B13D80" w:rsidRDefault="00066A95" w:rsidP="00066A95">
      <w:pPr>
        <w:jc w:val="both"/>
        <w:rPr>
          <w:b/>
          <w:bCs/>
          <w:sz w:val="26"/>
          <w:szCs w:val="26"/>
          <w:lang w:val="vi-VN"/>
        </w:rPr>
      </w:pPr>
      <w:r w:rsidRPr="00B13D80">
        <w:rPr>
          <w:b/>
          <w:sz w:val="26"/>
          <w:szCs w:val="26"/>
        </w:rPr>
        <w:t xml:space="preserve">Bước 2: </w:t>
      </w:r>
      <w:r w:rsidRPr="00B13D80">
        <w:rPr>
          <w:b/>
          <w:bCs/>
          <w:sz w:val="26"/>
          <w:szCs w:val="26"/>
          <w:lang w:val="vi-VN"/>
        </w:rPr>
        <w:t>Thực hiện nhiệm vụ</w:t>
      </w:r>
    </w:p>
    <w:p w14:paraId="37B88801" w14:textId="77777777" w:rsidR="00066A95" w:rsidRPr="00B13D80" w:rsidRDefault="00066A95" w:rsidP="00066A95">
      <w:pPr>
        <w:jc w:val="both"/>
        <w:rPr>
          <w:sz w:val="26"/>
          <w:szCs w:val="26"/>
        </w:rPr>
      </w:pPr>
      <w:r w:rsidRPr="00B13D80">
        <w:rPr>
          <w:b/>
          <w:sz w:val="26"/>
          <w:szCs w:val="26"/>
          <w:lang w:val="vi-VN"/>
        </w:rPr>
        <w:t>- GV</w:t>
      </w:r>
      <w:r w:rsidRPr="00B13D80">
        <w:rPr>
          <w:sz w:val="26"/>
          <w:szCs w:val="26"/>
          <w:lang w:val="vi-VN"/>
        </w:rPr>
        <w:t xml:space="preserve"> </w:t>
      </w:r>
      <w:r w:rsidRPr="00B13D80">
        <w:rPr>
          <w:sz w:val="26"/>
          <w:szCs w:val="26"/>
        </w:rPr>
        <w:t>đọc lần lượt các ví dụ.</w:t>
      </w:r>
    </w:p>
    <w:p w14:paraId="3D465013" w14:textId="77777777" w:rsidR="00066A95" w:rsidRPr="00B13D80" w:rsidRDefault="00066A95" w:rsidP="00066A95">
      <w:pPr>
        <w:jc w:val="both"/>
        <w:rPr>
          <w:sz w:val="26"/>
          <w:szCs w:val="26"/>
        </w:rPr>
      </w:pPr>
      <w:r w:rsidRPr="00B13D80">
        <w:rPr>
          <w:b/>
          <w:bCs/>
          <w:sz w:val="26"/>
          <w:szCs w:val="26"/>
        </w:rPr>
        <w:t xml:space="preserve">- </w:t>
      </w:r>
      <w:r w:rsidRPr="00B13D80">
        <w:rPr>
          <w:b/>
          <w:sz w:val="26"/>
          <w:szCs w:val="26"/>
          <w:lang w:val="vi-VN"/>
        </w:rPr>
        <w:t>HS</w:t>
      </w:r>
      <w:r w:rsidRPr="00B13D80">
        <w:rPr>
          <w:sz w:val="26"/>
          <w:szCs w:val="26"/>
          <w:lang w:val="vi-VN"/>
        </w:rPr>
        <w:t xml:space="preserve"> </w:t>
      </w:r>
      <w:r w:rsidRPr="00B13D80">
        <w:rPr>
          <w:sz w:val="26"/>
          <w:szCs w:val="26"/>
        </w:rPr>
        <w:t>lắng nghe GV đọc ví dụ.</w:t>
      </w:r>
    </w:p>
    <w:p w14:paraId="4D7ACE34" w14:textId="77777777" w:rsidR="00066A95" w:rsidRPr="00B13D80" w:rsidRDefault="00066A95" w:rsidP="00066A95">
      <w:pPr>
        <w:jc w:val="both"/>
        <w:rPr>
          <w:b/>
          <w:bCs/>
          <w:sz w:val="26"/>
          <w:szCs w:val="26"/>
          <w:lang w:val="vi-VN"/>
        </w:rPr>
      </w:pPr>
      <w:r w:rsidRPr="00B13D80">
        <w:rPr>
          <w:b/>
          <w:sz w:val="26"/>
          <w:szCs w:val="26"/>
        </w:rPr>
        <w:t>Bước 3:</w:t>
      </w:r>
      <w:r w:rsidRPr="00B13D80">
        <w:rPr>
          <w:b/>
          <w:bCs/>
          <w:sz w:val="26"/>
          <w:szCs w:val="26"/>
          <w:lang w:val="vi-VN"/>
        </w:rPr>
        <w:t xml:space="preserve"> Báo cáo, thảo luận</w:t>
      </w:r>
    </w:p>
    <w:p w14:paraId="7B4590E8" w14:textId="77777777" w:rsidR="00066A95" w:rsidRPr="00B13D80" w:rsidRDefault="00066A95" w:rsidP="00066A95">
      <w:pPr>
        <w:jc w:val="both"/>
        <w:rPr>
          <w:sz w:val="26"/>
          <w:szCs w:val="26"/>
          <w:lang w:val="vi-VN"/>
        </w:rPr>
      </w:pPr>
      <w:r w:rsidRPr="00B13D80">
        <w:rPr>
          <w:b/>
          <w:bCs/>
          <w:sz w:val="26"/>
          <w:szCs w:val="26"/>
          <w:lang w:val="vi-VN"/>
        </w:rPr>
        <w:t>GV</w:t>
      </w:r>
      <w:r w:rsidRPr="00B13D80">
        <w:rPr>
          <w:sz w:val="26"/>
          <w:szCs w:val="26"/>
          <w:lang w:val="vi-VN"/>
        </w:rPr>
        <w:t xml:space="preserve">:Yêu cầu HS </w:t>
      </w:r>
      <w:r w:rsidRPr="00B13D80">
        <w:rPr>
          <w:sz w:val="26"/>
          <w:szCs w:val="26"/>
        </w:rPr>
        <w:t>giơ thẻ</w:t>
      </w:r>
    </w:p>
    <w:p w14:paraId="36D50353" w14:textId="77777777" w:rsidR="00066A95" w:rsidRPr="00B13D80" w:rsidRDefault="00066A95" w:rsidP="00066A95">
      <w:pPr>
        <w:jc w:val="both"/>
        <w:rPr>
          <w:sz w:val="26"/>
          <w:szCs w:val="26"/>
        </w:rPr>
      </w:pPr>
      <w:r w:rsidRPr="00B13D80">
        <w:rPr>
          <w:b/>
          <w:bCs/>
          <w:sz w:val="26"/>
          <w:szCs w:val="26"/>
          <w:lang w:val="vi-VN"/>
        </w:rPr>
        <w:t>HS</w:t>
      </w:r>
      <w:r w:rsidRPr="00B13D80">
        <w:rPr>
          <w:sz w:val="26"/>
          <w:szCs w:val="26"/>
          <w:lang w:val="vi-VN"/>
        </w:rPr>
        <w:t>:</w:t>
      </w:r>
      <w:r w:rsidRPr="00B13D80">
        <w:rPr>
          <w:sz w:val="26"/>
          <w:szCs w:val="26"/>
        </w:rPr>
        <w:t>Giơ thẻ cá nhân</w:t>
      </w:r>
    </w:p>
    <w:p w14:paraId="24ED687C" w14:textId="77777777" w:rsidR="00066A95" w:rsidRPr="00B13D80" w:rsidRDefault="00066A95" w:rsidP="00066A95">
      <w:pPr>
        <w:jc w:val="both"/>
        <w:rPr>
          <w:sz w:val="26"/>
          <w:szCs w:val="26"/>
        </w:rPr>
      </w:pPr>
      <w:r w:rsidRPr="00B13D80">
        <w:rPr>
          <w:b/>
          <w:bCs/>
          <w:sz w:val="26"/>
          <w:szCs w:val="26"/>
          <w:lang w:val="vi-VN"/>
        </w:rPr>
        <w:t>GV</w:t>
      </w:r>
      <w:r w:rsidRPr="00B13D80">
        <w:rPr>
          <w:sz w:val="26"/>
          <w:szCs w:val="26"/>
          <w:lang w:val="vi-VN"/>
        </w:rPr>
        <w:t>:</w:t>
      </w:r>
      <w:r w:rsidRPr="00B13D80">
        <w:rPr>
          <w:sz w:val="26"/>
          <w:szCs w:val="26"/>
        </w:rPr>
        <w:t>Công bố đáp án và gọi những HS giơ thẻ sai lên bục.</w:t>
      </w:r>
    </w:p>
    <w:p w14:paraId="42CE3503" w14:textId="77777777" w:rsidR="00066A95" w:rsidRPr="00B13D80" w:rsidRDefault="00066A95" w:rsidP="00066A95">
      <w:pPr>
        <w:jc w:val="both"/>
        <w:rPr>
          <w:sz w:val="26"/>
          <w:szCs w:val="26"/>
        </w:rPr>
      </w:pPr>
      <w:r w:rsidRPr="00B13D80">
        <w:rPr>
          <w:b/>
          <w:bCs/>
          <w:sz w:val="26"/>
          <w:szCs w:val="26"/>
          <w:lang w:val="vi-VN"/>
        </w:rPr>
        <w:t>HS</w:t>
      </w:r>
      <w:r w:rsidRPr="00B13D80">
        <w:rPr>
          <w:sz w:val="26"/>
          <w:szCs w:val="26"/>
          <w:lang w:val="vi-VN"/>
        </w:rPr>
        <w:t>:</w:t>
      </w:r>
      <w:r w:rsidRPr="00B13D80">
        <w:rPr>
          <w:sz w:val="26"/>
          <w:szCs w:val="26"/>
        </w:rPr>
        <w:t>làm theo chỉ dẫn của GV.</w:t>
      </w:r>
    </w:p>
    <w:p w14:paraId="7BD4975E" w14:textId="77777777" w:rsidR="00066A95" w:rsidRPr="00B13D80" w:rsidRDefault="00066A95" w:rsidP="00066A95">
      <w:pPr>
        <w:jc w:val="both"/>
        <w:rPr>
          <w:b/>
          <w:bCs/>
          <w:sz w:val="26"/>
          <w:szCs w:val="26"/>
          <w:lang w:val="vi-VN"/>
        </w:rPr>
      </w:pPr>
      <w:r w:rsidRPr="00B13D80">
        <w:rPr>
          <w:b/>
          <w:sz w:val="26"/>
          <w:szCs w:val="26"/>
        </w:rPr>
        <w:t>Bước 4:</w:t>
      </w:r>
      <w:r w:rsidRPr="00B13D80">
        <w:rPr>
          <w:b/>
          <w:bCs/>
          <w:sz w:val="26"/>
          <w:szCs w:val="26"/>
          <w:lang w:val="vi-VN"/>
        </w:rPr>
        <w:t xml:space="preserve"> Kết luận, nhận định (GV)</w:t>
      </w:r>
    </w:p>
    <w:p w14:paraId="25BFE4D7" w14:textId="77777777" w:rsidR="00066A95" w:rsidRPr="00B13D80" w:rsidRDefault="00066A95" w:rsidP="00066A95">
      <w:pPr>
        <w:jc w:val="both"/>
        <w:rPr>
          <w:sz w:val="26"/>
          <w:szCs w:val="26"/>
        </w:rPr>
      </w:pPr>
      <w:r w:rsidRPr="00B13D80">
        <w:rPr>
          <w:sz w:val="26"/>
          <w:szCs w:val="26"/>
          <w:lang w:val="vi-VN"/>
        </w:rPr>
        <w:t xml:space="preserve">- </w:t>
      </w:r>
      <w:r w:rsidRPr="00B13D80">
        <w:rPr>
          <w:sz w:val="26"/>
          <w:szCs w:val="26"/>
        </w:rPr>
        <w:t>HS: những bạn chọn sai chịu hình phạt của những bạn chiến thắng.</w:t>
      </w:r>
    </w:p>
    <w:p w14:paraId="4DBAD0F7" w14:textId="77777777" w:rsidR="00066A95" w:rsidRPr="00B13D80" w:rsidRDefault="00066A95" w:rsidP="00066A95">
      <w:pPr>
        <w:jc w:val="both"/>
        <w:rPr>
          <w:sz w:val="26"/>
          <w:szCs w:val="26"/>
        </w:rPr>
      </w:pPr>
      <w:r w:rsidRPr="00B13D80">
        <w:rPr>
          <w:sz w:val="26"/>
          <w:szCs w:val="26"/>
        </w:rPr>
        <w:lastRenderedPageBreak/>
        <w:t>- GV n</w:t>
      </w:r>
      <w:r w:rsidRPr="00B13D80">
        <w:rPr>
          <w:sz w:val="26"/>
          <w:szCs w:val="26"/>
          <w:lang w:val="vi-VN"/>
        </w:rPr>
        <w:t xml:space="preserve">hận xét thái độ </w:t>
      </w:r>
      <w:r w:rsidRPr="00B13D80">
        <w:rPr>
          <w:sz w:val="26"/>
          <w:szCs w:val="26"/>
        </w:rPr>
        <w:t>tham gia trò chơi, đánh giá kết quả và yêu cầu HS về nhà sưu tầm thêm tục ngữ và thành ngữ ghi vào tấm thẻ màu phù hợp, tiết sau sẽ gọi báo cáo.</w:t>
      </w:r>
    </w:p>
    <w:p w14:paraId="12EF6ACD" w14:textId="77777777" w:rsidR="00066A95" w:rsidRPr="00042EB3" w:rsidRDefault="00066A95" w:rsidP="00066A95">
      <w:pPr>
        <w:jc w:val="center"/>
        <w:rPr>
          <w:sz w:val="26"/>
          <w:szCs w:val="26"/>
          <w:lang w:val="vi-VN"/>
        </w:rPr>
      </w:pPr>
      <w:r w:rsidRPr="00042EB3">
        <w:rPr>
          <w:bCs/>
          <w:sz w:val="26"/>
          <w:szCs w:val="26"/>
          <w:lang w:val="vi-VN"/>
        </w:rPr>
        <w:t>VIẾT</w:t>
      </w:r>
    </w:p>
    <w:p w14:paraId="05E0F080" w14:textId="77777777" w:rsidR="00066A95" w:rsidRPr="00042EB3" w:rsidRDefault="00066A95" w:rsidP="00066A95">
      <w:pPr>
        <w:jc w:val="center"/>
        <w:rPr>
          <w:b/>
          <w:bCs/>
          <w:sz w:val="26"/>
          <w:szCs w:val="26"/>
        </w:rPr>
      </w:pPr>
      <w:r w:rsidRPr="00042EB3">
        <w:rPr>
          <w:b/>
          <w:bCs/>
          <w:sz w:val="26"/>
          <w:szCs w:val="26"/>
          <w:lang w:val="vi-VN"/>
        </w:rPr>
        <w:t xml:space="preserve">VIẾT BÀI VĂN </w:t>
      </w:r>
      <w:r w:rsidRPr="00042EB3">
        <w:rPr>
          <w:b/>
          <w:bCs/>
          <w:sz w:val="26"/>
          <w:szCs w:val="26"/>
        </w:rPr>
        <w:t>NGHỊ LUẬN VỀ MỘT VẤN ĐỀ TRONG ĐỜI SỐNG</w:t>
      </w:r>
    </w:p>
    <w:p w14:paraId="2177108E" w14:textId="77777777" w:rsidR="00066A95" w:rsidRPr="00042EB3" w:rsidRDefault="00066A95" w:rsidP="00066A95">
      <w:pPr>
        <w:jc w:val="center"/>
        <w:rPr>
          <w:b/>
          <w:bCs/>
          <w:sz w:val="26"/>
          <w:szCs w:val="26"/>
        </w:rPr>
      </w:pPr>
      <w:r w:rsidRPr="00042EB3">
        <w:rPr>
          <w:b/>
          <w:bCs/>
          <w:sz w:val="26"/>
          <w:szCs w:val="26"/>
        </w:rPr>
        <w:t>(Thời lượng: 3 tiết)</w:t>
      </w:r>
    </w:p>
    <w:p w14:paraId="6FC2D7F2" w14:textId="77777777" w:rsidR="00066A95" w:rsidRPr="00042EB3" w:rsidRDefault="00066A95" w:rsidP="00066A95">
      <w:pPr>
        <w:jc w:val="both"/>
        <w:rPr>
          <w:b/>
          <w:bCs/>
          <w:color w:val="0070C0"/>
          <w:sz w:val="26"/>
          <w:szCs w:val="26"/>
          <w:lang w:val="vi-VN"/>
        </w:rPr>
      </w:pPr>
    </w:p>
    <w:p w14:paraId="20E3603E" w14:textId="77777777" w:rsidR="00066A95" w:rsidRPr="00042EB3" w:rsidRDefault="00066A95" w:rsidP="00066A95">
      <w:pPr>
        <w:jc w:val="both"/>
        <w:rPr>
          <w:rFonts w:eastAsia="Brush Script MT"/>
          <w:color w:val="0070C0"/>
          <w:sz w:val="26"/>
          <w:szCs w:val="26"/>
          <w:lang w:val="vi-VN"/>
        </w:rPr>
      </w:pPr>
      <w:r w:rsidRPr="00042EB3">
        <w:rPr>
          <w:b/>
          <w:bCs/>
          <w:color w:val="0070C0"/>
          <w:sz w:val="26"/>
          <w:szCs w:val="26"/>
          <w:lang w:val="vi-VN"/>
        </w:rPr>
        <w:t>I. MỤC TIÊU</w:t>
      </w:r>
    </w:p>
    <w:p w14:paraId="4DEFF1C8" w14:textId="77777777" w:rsidR="00066A95" w:rsidRPr="00042EB3" w:rsidRDefault="00066A95" w:rsidP="00066A95">
      <w:pPr>
        <w:ind w:left="131" w:firstLine="578"/>
        <w:jc w:val="both"/>
        <w:rPr>
          <w:b/>
          <w:bCs/>
          <w:i/>
          <w:iCs/>
          <w:color w:val="7030A0"/>
          <w:sz w:val="26"/>
          <w:szCs w:val="26"/>
        </w:rPr>
      </w:pPr>
      <w:r w:rsidRPr="00042EB3">
        <w:rPr>
          <w:b/>
          <w:bCs/>
          <w:i/>
          <w:iCs/>
          <w:color w:val="7030A0"/>
          <w:sz w:val="26"/>
          <w:szCs w:val="26"/>
          <w:lang w:val="vi-VN"/>
        </w:rPr>
        <w:t xml:space="preserve">1. </w:t>
      </w:r>
      <w:r w:rsidRPr="00042EB3">
        <w:rPr>
          <w:b/>
          <w:bCs/>
          <w:i/>
          <w:iCs/>
          <w:color w:val="7030A0"/>
          <w:sz w:val="26"/>
          <w:szCs w:val="26"/>
        </w:rPr>
        <w:t>Về kiến thức</w:t>
      </w:r>
    </w:p>
    <w:p w14:paraId="091B5589" w14:textId="77777777" w:rsidR="00066A95" w:rsidRPr="00042EB3" w:rsidRDefault="00066A95" w:rsidP="00066A95">
      <w:pPr>
        <w:ind w:firstLine="709"/>
        <w:jc w:val="both"/>
        <w:rPr>
          <w:color w:val="000000" w:themeColor="text1"/>
          <w:sz w:val="26"/>
          <w:szCs w:val="26"/>
        </w:rPr>
      </w:pPr>
      <w:r w:rsidRPr="00042EB3">
        <w:rPr>
          <w:color w:val="000000" w:themeColor="text1"/>
          <w:sz w:val="26"/>
          <w:szCs w:val="26"/>
        </w:rPr>
        <w:t>- Bài văn nghị luận về một vấn đề (câu tục ngữ, danh ngôn…) trong đời sống.</w:t>
      </w:r>
    </w:p>
    <w:p w14:paraId="78AD0E01" w14:textId="77777777" w:rsidR="00066A95" w:rsidRPr="00042EB3" w:rsidRDefault="00066A95" w:rsidP="00066A95">
      <w:pPr>
        <w:ind w:firstLine="709"/>
        <w:jc w:val="both"/>
        <w:rPr>
          <w:color w:val="000000" w:themeColor="text1"/>
          <w:sz w:val="26"/>
          <w:szCs w:val="26"/>
        </w:rPr>
      </w:pPr>
      <w:r w:rsidRPr="00042EB3">
        <w:rPr>
          <w:color w:val="000000" w:themeColor="text1"/>
          <w:sz w:val="26"/>
          <w:szCs w:val="26"/>
        </w:rPr>
        <w:t>- Vấn đề và ý kiến trong bài văn nghị luận về một vấn đề trong đời sống.</w:t>
      </w:r>
    </w:p>
    <w:p w14:paraId="21FF4722" w14:textId="77777777" w:rsidR="00066A95" w:rsidRPr="00042EB3" w:rsidRDefault="00066A95" w:rsidP="00066A95">
      <w:pPr>
        <w:ind w:firstLine="709"/>
        <w:jc w:val="both"/>
        <w:rPr>
          <w:color w:val="000000" w:themeColor="text1"/>
          <w:sz w:val="26"/>
          <w:szCs w:val="26"/>
        </w:rPr>
      </w:pPr>
      <w:r w:rsidRPr="00042EB3">
        <w:rPr>
          <w:color w:val="000000" w:themeColor="text1"/>
          <w:sz w:val="26"/>
          <w:szCs w:val="26"/>
        </w:rPr>
        <w:t>- Lí lẽ và dẫn chứng trong bài văn nghị luận về một vấn đề trong đời sống.</w:t>
      </w:r>
    </w:p>
    <w:p w14:paraId="5958A61D" w14:textId="77777777" w:rsidR="00066A95" w:rsidRPr="00042EB3" w:rsidRDefault="00066A95" w:rsidP="00066A95">
      <w:pPr>
        <w:ind w:left="131" w:firstLine="578"/>
        <w:jc w:val="both"/>
        <w:rPr>
          <w:b/>
          <w:bCs/>
          <w:i/>
          <w:iCs/>
          <w:color w:val="7030A0"/>
          <w:sz w:val="26"/>
          <w:szCs w:val="26"/>
        </w:rPr>
      </w:pPr>
      <w:r w:rsidRPr="00042EB3">
        <w:rPr>
          <w:b/>
          <w:bCs/>
          <w:i/>
          <w:iCs/>
          <w:color w:val="7030A0"/>
          <w:sz w:val="26"/>
          <w:szCs w:val="26"/>
        </w:rPr>
        <w:t>2. Về năng lực</w:t>
      </w:r>
    </w:p>
    <w:p w14:paraId="38E97A4E" w14:textId="77777777" w:rsidR="00066A95" w:rsidRPr="00042EB3" w:rsidRDefault="00066A95" w:rsidP="00066A95">
      <w:pPr>
        <w:ind w:left="131" w:firstLine="578"/>
        <w:jc w:val="both"/>
        <w:rPr>
          <w:b/>
          <w:bCs/>
          <w:i/>
          <w:iCs/>
          <w:sz w:val="26"/>
          <w:szCs w:val="26"/>
          <w:lang w:val="vi-VN"/>
        </w:rPr>
      </w:pPr>
      <w:r w:rsidRPr="00042EB3">
        <w:rPr>
          <w:b/>
          <w:bCs/>
          <w:i/>
          <w:iCs/>
          <w:sz w:val="26"/>
          <w:szCs w:val="26"/>
          <w:lang w:val="vi-VN"/>
        </w:rPr>
        <w:t>* Năng lực chung</w:t>
      </w:r>
    </w:p>
    <w:p w14:paraId="7005DF05" w14:textId="77777777" w:rsidR="00066A95" w:rsidRPr="00042EB3" w:rsidRDefault="00066A95" w:rsidP="00066A95">
      <w:pPr>
        <w:tabs>
          <w:tab w:val="left" w:pos="481"/>
        </w:tabs>
        <w:ind w:left="142" w:firstLine="578"/>
        <w:jc w:val="both"/>
        <w:rPr>
          <w:sz w:val="26"/>
          <w:szCs w:val="26"/>
        </w:rPr>
      </w:pPr>
      <w:r w:rsidRPr="00042EB3">
        <w:rPr>
          <w:sz w:val="26"/>
          <w:szCs w:val="26"/>
        </w:rPr>
        <w:t xml:space="preserve">- Tự chủ và tự học: </w:t>
      </w:r>
    </w:p>
    <w:p w14:paraId="2C49B71B" w14:textId="77777777" w:rsidR="00066A95" w:rsidRPr="00042EB3" w:rsidRDefault="00066A95" w:rsidP="00066A95">
      <w:pPr>
        <w:tabs>
          <w:tab w:val="left" w:pos="481"/>
        </w:tabs>
        <w:ind w:left="142" w:firstLine="578"/>
        <w:jc w:val="both"/>
        <w:rPr>
          <w:sz w:val="26"/>
          <w:szCs w:val="26"/>
          <w:shd w:val="clear" w:color="auto" w:fill="FFFFFF"/>
        </w:rPr>
      </w:pPr>
      <w:r w:rsidRPr="00042EB3">
        <w:rPr>
          <w:sz w:val="26"/>
          <w:szCs w:val="26"/>
        </w:rPr>
        <w:t xml:space="preserve">+ </w:t>
      </w:r>
      <w:r w:rsidRPr="00042EB3">
        <w:rPr>
          <w:sz w:val="26"/>
          <w:szCs w:val="26"/>
          <w:shd w:val="clear" w:color="auto" w:fill="FFFFFF"/>
        </w:rPr>
        <w:t xml:space="preserve">Xác định được nhiệm vụ học tập một cách tự giác, chủ động. Ghi chú bài giảng của giáo viên theo các ý chính. </w:t>
      </w:r>
    </w:p>
    <w:p w14:paraId="23025D0E" w14:textId="77777777" w:rsidR="00066A95" w:rsidRPr="00042EB3" w:rsidRDefault="00066A95" w:rsidP="00066A95">
      <w:pPr>
        <w:tabs>
          <w:tab w:val="left" w:pos="481"/>
        </w:tabs>
        <w:ind w:left="142" w:firstLine="578"/>
        <w:jc w:val="both"/>
        <w:rPr>
          <w:sz w:val="26"/>
          <w:szCs w:val="26"/>
          <w:shd w:val="clear" w:color="auto" w:fill="FFFFFF"/>
        </w:rPr>
      </w:pPr>
      <w:r w:rsidRPr="00042EB3">
        <w:rPr>
          <w:sz w:val="26"/>
          <w:szCs w:val="26"/>
          <w:shd w:val="clear" w:color="auto" w:fill="FFFFFF"/>
        </w:rPr>
        <w:t>+ Nhận ra và điều chỉnh những sai sót, hạn chế của bản thân khi được giáo viên, bạn bè góp ý.</w:t>
      </w:r>
    </w:p>
    <w:p w14:paraId="2CB89830" w14:textId="77777777" w:rsidR="00066A95" w:rsidRPr="00042EB3" w:rsidRDefault="00066A95" w:rsidP="00066A95">
      <w:pPr>
        <w:ind w:left="142" w:firstLine="578"/>
        <w:jc w:val="both"/>
        <w:rPr>
          <w:rStyle w:val="Heading2Char"/>
          <w:b/>
          <w:bCs/>
        </w:rPr>
      </w:pPr>
      <w:r w:rsidRPr="00042EB3">
        <w:rPr>
          <w:sz w:val="26"/>
          <w:szCs w:val="26"/>
          <w:shd w:val="clear" w:color="auto" w:fill="FFFFFF"/>
        </w:rPr>
        <w:t>- Năng lực giao tiếp và hợp tác:</w:t>
      </w:r>
      <w:r w:rsidRPr="00042EB3">
        <w:rPr>
          <w:rStyle w:val="Heading2Char"/>
        </w:rPr>
        <w:t xml:space="preserve"> </w:t>
      </w:r>
    </w:p>
    <w:p w14:paraId="40B32275" w14:textId="77777777" w:rsidR="00066A95" w:rsidRPr="00042EB3" w:rsidRDefault="00066A95" w:rsidP="00066A95">
      <w:pPr>
        <w:ind w:left="142" w:firstLine="578"/>
        <w:jc w:val="both"/>
        <w:rPr>
          <w:sz w:val="26"/>
          <w:szCs w:val="26"/>
          <w:lang w:val="vi-VN" w:eastAsia="vi-VN"/>
        </w:rPr>
      </w:pPr>
      <w:r w:rsidRPr="00042EB3">
        <w:rPr>
          <w:rStyle w:val="Heading2Char"/>
        </w:rPr>
        <w:t xml:space="preserve">+ </w:t>
      </w:r>
      <w:r w:rsidRPr="00042EB3">
        <w:rPr>
          <w:sz w:val="26"/>
          <w:szCs w:val="26"/>
          <w:lang w:eastAsia="vi-VN"/>
        </w:rPr>
        <w:t>Biết lắng nghe và có phản hồi tích cực trong giao tiếp.</w:t>
      </w:r>
      <w:r w:rsidRPr="00042EB3">
        <w:rPr>
          <w:sz w:val="26"/>
          <w:szCs w:val="26"/>
          <w:lang w:val="vi-VN" w:eastAsia="vi-VN"/>
        </w:rPr>
        <w:t xml:space="preserve"> </w:t>
      </w:r>
    </w:p>
    <w:p w14:paraId="333DC51C" w14:textId="77777777" w:rsidR="00066A95" w:rsidRPr="00042EB3" w:rsidRDefault="00066A95" w:rsidP="00066A95">
      <w:pPr>
        <w:ind w:left="142" w:firstLine="578"/>
        <w:jc w:val="both"/>
        <w:rPr>
          <w:sz w:val="26"/>
          <w:szCs w:val="26"/>
          <w:lang w:eastAsia="vi-VN"/>
        </w:rPr>
      </w:pPr>
      <w:r w:rsidRPr="00042EB3">
        <w:rPr>
          <w:rStyle w:val="Heading2Char"/>
        </w:rPr>
        <w:t xml:space="preserve">+ </w:t>
      </w:r>
      <w:r w:rsidRPr="00042EB3">
        <w:rPr>
          <w:sz w:val="26"/>
          <w:szCs w:val="26"/>
          <w:lang w:val="vi-VN" w:eastAsia="vi-VN"/>
        </w:rPr>
        <w:t>Biết trách nhiệm, vai trò của mình trong nhóm ứng với công việc cụ thể</w:t>
      </w:r>
      <w:r w:rsidRPr="00042EB3">
        <w:rPr>
          <w:sz w:val="26"/>
          <w:szCs w:val="26"/>
          <w:lang w:eastAsia="vi-VN"/>
        </w:rPr>
        <w:t xml:space="preserve">. </w:t>
      </w:r>
    </w:p>
    <w:p w14:paraId="63BF9E82" w14:textId="77777777" w:rsidR="00066A95" w:rsidRPr="00042EB3" w:rsidRDefault="00066A95" w:rsidP="00066A95">
      <w:pPr>
        <w:ind w:left="142" w:firstLine="578"/>
        <w:jc w:val="both"/>
        <w:rPr>
          <w:sz w:val="26"/>
          <w:szCs w:val="26"/>
          <w:lang w:val="vi-VN" w:eastAsia="vi-VN"/>
        </w:rPr>
      </w:pPr>
      <w:r w:rsidRPr="00042EB3">
        <w:rPr>
          <w:rStyle w:val="Heading2Char"/>
        </w:rPr>
        <w:t xml:space="preserve">+ </w:t>
      </w:r>
      <w:r w:rsidRPr="00042EB3">
        <w:rPr>
          <w:sz w:val="26"/>
          <w:szCs w:val="26"/>
          <w:lang w:val="vi-VN" w:eastAsia="vi-VN"/>
        </w:rPr>
        <w:t>Chủ động và gương mẫu hoàn thành phần việc</w:t>
      </w:r>
      <w:r>
        <w:rPr>
          <w:sz w:val="26"/>
          <w:szCs w:val="26"/>
          <w:lang w:val="vi-VN" w:eastAsia="vi-VN"/>
        </w:rPr>
        <w:t xml:space="preserve"> được giao, góp ý điều chỉnh th</w:t>
      </w:r>
      <w:r>
        <w:rPr>
          <w:sz w:val="26"/>
          <w:szCs w:val="26"/>
          <w:lang w:eastAsia="vi-VN"/>
        </w:rPr>
        <w:t>ứ</w:t>
      </w:r>
      <w:r w:rsidRPr="00042EB3">
        <w:rPr>
          <w:sz w:val="26"/>
          <w:szCs w:val="26"/>
          <w:lang w:val="vi-VN" w:eastAsia="vi-VN"/>
        </w:rPr>
        <w:t>c đẩy hoạt động chung; chia sẻ khiêm tốn học hỏi các thành viên trong nhóm.</w:t>
      </w:r>
    </w:p>
    <w:p w14:paraId="4930CB2D" w14:textId="77777777" w:rsidR="00066A95" w:rsidRPr="00042EB3" w:rsidRDefault="00066A95" w:rsidP="00066A95">
      <w:pPr>
        <w:ind w:left="142" w:firstLine="578"/>
        <w:jc w:val="both"/>
        <w:rPr>
          <w:rStyle w:val="Heading2Char"/>
          <w:b/>
          <w:bCs/>
        </w:rPr>
      </w:pPr>
      <w:r w:rsidRPr="00042EB3">
        <w:rPr>
          <w:rStyle w:val="Heading2Char"/>
        </w:rPr>
        <w:t xml:space="preserve">- Năng lực giải quyết vấn đề và sáng tạo: </w:t>
      </w:r>
    </w:p>
    <w:p w14:paraId="6FEF510A" w14:textId="77777777" w:rsidR="00066A95" w:rsidRPr="00042EB3" w:rsidRDefault="00066A95" w:rsidP="00066A95">
      <w:pPr>
        <w:ind w:left="142" w:firstLine="578"/>
        <w:jc w:val="both"/>
        <w:rPr>
          <w:rStyle w:val="Heading2Char"/>
          <w:b/>
          <w:bCs/>
        </w:rPr>
      </w:pPr>
      <w:r w:rsidRPr="00042EB3">
        <w:rPr>
          <w:rStyle w:val="Heading2Char"/>
        </w:rPr>
        <w:t xml:space="preserve">+ Phát hiện và nêu được tình huống có vấn đề trong học tập. </w:t>
      </w:r>
    </w:p>
    <w:p w14:paraId="4B04E8B7" w14:textId="77777777" w:rsidR="00066A95" w:rsidRPr="00042EB3" w:rsidRDefault="00066A95" w:rsidP="00066A95">
      <w:pPr>
        <w:ind w:left="142" w:firstLine="578"/>
        <w:jc w:val="both"/>
        <w:rPr>
          <w:sz w:val="26"/>
          <w:szCs w:val="26"/>
        </w:rPr>
      </w:pPr>
      <w:r w:rsidRPr="00042EB3">
        <w:rPr>
          <w:rStyle w:val="Heading2Char"/>
        </w:rPr>
        <w:t xml:space="preserve">+ Đề xuất được giải pháp giải quyết vấn đề. </w:t>
      </w:r>
    </w:p>
    <w:p w14:paraId="16608688" w14:textId="77777777" w:rsidR="00066A95" w:rsidRPr="00042EB3" w:rsidRDefault="00066A95" w:rsidP="00066A95">
      <w:pPr>
        <w:ind w:left="131" w:firstLine="578"/>
        <w:jc w:val="both"/>
        <w:rPr>
          <w:b/>
          <w:bCs/>
          <w:i/>
          <w:iCs/>
          <w:sz w:val="26"/>
          <w:szCs w:val="26"/>
          <w:lang w:val="vi-VN"/>
        </w:rPr>
      </w:pPr>
      <w:r w:rsidRPr="00042EB3">
        <w:rPr>
          <w:b/>
          <w:bCs/>
          <w:i/>
          <w:iCs/>
          <w:sz w:val="26"/>
          <w:szCs w:val="26"/>
          <w:lang w:val="vi-VN"/>
        </w:rPr>
        <w:t xml:space="preserve">* Năng lực đặc thù </w:t>
      </w:r>
    </w:p>
    <w:p w14:paraId="1015BEEA" w14:textId="77777777" w:rsidR="00066A95" w:rsidRPr="00042EB3" w:rsidRDefault="00066A95" w:rsidP="00066A95">
      <w:pPr>
        <w:ind w:left="131" w:firstLine="578"/>
        <w:jc w:val="both"/>
        <w:rPr>
          <w:color w:val="000000" w:themeColor="text1"/>
          <w:sz w:val="26"/>
          <w:szCs w:val="26"/>
        </w:rPr>
      </w:pPr>
      <w:r w:rsidRPr="00042EB3">
        <w:rPr>
          <w:color w:val="000000" w:themeColor="text1"/>
          <w:sz w:val="26"/>
          <w:szCs w:val="26"/>
        </w:rPr>
        <w:t>- Biết viết bài văn nghị luận về một vấn đề trong đời sống, trình bày rõ vấn đề và ý kiến của người viết.</w:t>
      </w:r>
    </w:p>
    <w:p w14:paraId="2D49D0A1" w14:textId="77777777" w:rsidR="00066A95" w:rsidRPr="00042EB3" w:rsidRDefault="00066A95" w:rsidP="00066A95">
      <w:pPr>
        <w:ind w:left="131" w:firstLine="578"/>
        <w:jc w:val="both"/>
        <w:rPr>
          <w:color w:val="000000" w:themeColor="text1"/>
          <w:sz w:val="26"/>
          <w:szCs w:val="26"/>
        </w:rPr>
      </w:pPr>
      <w:r w:rsidRPr="00042EB3">
        <w:rPr>
          <w:color w:val="000000" w:themeColor="text1"/>
          <w:sz w:val="26"/>
          <w:szCs w:val="26"/>
        </w:rPr>
        <w:t>- Đưa ra được lí lẽ và dẫn chứng trong bài văn nghị luận về một vấn đề trong đời sống.</w:t>
      </w:r>
    </w:p>
    <w:p w14:paraId="03D57E1E" w14:textId="77777777" w:rsidR="00066A95" w:rsidRPr="00042EB3" w:rsidRDefault="00066A95" w:rsidP="00066A95">
      <w:pPr>
        <w:ind w:left="131" w:firstLine="578"/>
        <w:jc w:val="both"/>
        <w:rPr>
          <w:i/>
          <w:iCs/>
          <w:color w:val="7030A0"/>
          <w:sz w:val="26"/>
          <w:szCs w:val="26"/>
          <w:lang w:val="vi-VN"/>
        </w:rPr>
      </w:pPr>
      <w:r w:rsidRPr="00042EB3">
        <w:rPr>
          <w:b/>
          <w:bCs/>
          <w:i/>
          <w:iCs/>
          <w:color w:val="7030A0"/>
          <w:sz w:val="26"/>
          <w:szCs w:val="26"/>
        </w:rPr>
        <w:t>3</w:t>
      </w:r>
      <w:r w:rsidRPr="00042EB3">
        <w:rPr>
          <w:b/>
          <w:bCs/>
          <w:i/>
          <w:iCs/>
          <w:color w:val="7030A0"/>
          <w:sz w:val="26"/>
          <w:szCs w:val="26"/>
          <w:lang w:val="vi-VN"/>
        </w:rPr>
        <w:t xml:space="preserve">. </w:t>
      </w:r>
      <w:r w:rsidRPr="00042EB3">
        <w:rPr>
          <w:b/>
          <w:bCs/>
          <w:i/>
          <w:iCs/>
          <w:color w:val="7030A0"/>
          <w:sz w:val="26"/>
          <w:szCs w:val="26"/>
        </w:rPr>
        <w:t>Về p</w:t>
      </w:r>
      <w:r w:rsidRPr="00042EB3">
        <w:rPr>
          <w:b/>
          <w:bCs/>
          <w:i/>
          <w:iCs/>
          <w:color w:val="7030A0"/>
          <w:sz w:val="26"/>
          <w:szCs w:val="26"/>
          <w:lang w:val="vi-VN"/>
        </w:rPr>
        <w:t>hẩm chất:</w:t>
      </w:r>
      <w:r w:rsidRPr="00042EB3">
        <w:rPr>
          <w:i/>
          <w:iCs/>
          <w:color w:val="7030A0"/>
          <w:sz w:val="26"/>
          <w:szCs w:val="26"/>
          <w:lang w:val="vi-VN"/>
        </w:rPr>
        <w:t xml:space="preserve"> </w:t>
      </w:r>
    </w:p>
    <w:p w14:paraId="3053FF45" w14:textId="77777777" w:rsidR="00066A95" w:rsidRPr="00042EB3" w:rsidRDefault="00066A95" w:rsidP="00066A95">
      <w:pPr>
        <w:ind w:firstLine="578"/>
        <w:jc w:val="both"/>
        <w:rPr>
          <w:color w:val="000000" w:themeColor="text1"/>
          <w:sz w:val="26"/>
          <w:szCs w:val="26"/>
          <w:lang w:val="da-DK"/>
        </w:rPr>
      </w:pPr>
      <w:r w:rsidRPr="00042EB3">
        <w:rPr>
          <w:i/>
          <w:iCs/>
          <w:color w:val="7030A0"/>
          <w:sz w:val="26"/>
          <w:szCs w:val="26"/>
          <w:lang w:val="vi-VN"/>
        </w:rPr>
        <w:tab/>
      </w:r>
      <w:r w:rsidRPr="00042EB3">
        <w:rPr>
          <w:color w:val="000000" w:themeColor="text1"/>
          <w:sz w:val="26"/>
          <w:szCs w:val="26"/>
          <w:lang w:val="da-DK"/>
        </w:rPr>
        <w:t xml:space="preserve">- Chăm chỉ: HS có ý thức vận dụng bài học vào các tình huống, hoàn cảnh thực tế đời sống của bản thân. </w:t>
      </w:r>
    </w:p>
    <w:p w14:paraId="2174C0A7" w14:textId="77777777" w:rsidR="00066A95" w:rsidRPr="00042EB3" w:rsidRDefault="00066A95" w:rsidP="00066A95">
      <w:pPr>
        <w:ind w:firstLine="578"/>
        <w:jc w:val="both"/>
        <w:rPr>
          <w:color w:val="000000" w:themeColor="text1"/>
          <w:sz w:val="26"/>
          <w:szCs w:val="26"/>
        </w:rPr>
      </w:pPr>
      <w:r w:rsidRPr="00042EB3">
        <w:rPr>
          <w:color w:val="000000" w:themeColor="text1"/>
          <w:sz w:val="26"/>
          <w:szCs w:val="26"/>
          <w:lang w:val="da-DK"/>
        </w:rPr>
        <w:t xml:space="preserve">- Trách nhiệm: </w:t>
      </w:r>
      <w:r w:rsidRPr="00042EB3">
        <w:rPr>
          <w:color w:val="000000" w:themeColor="text1"/>
          <w:sz w:val="26"/>
          <w:szCs w:val="26"/>
          <w:lang w:val="pt-BR"/>
        </w:rPr>
        <w:t xml:space="preserve">Làm chủ được bản thân trong quá trình học tập, </w:t>
      </w:r>
      <w:r w:rsidRPr="00042EB3">
        <w:rPr>
          <w:color w:val="000000" w:themeColor="text1"/>
          <w:sz w:val="26"/>
          <w:szCs w:val="26"/>
        </w:rPr>
        <w:t>có ý thức vận dụng kiến thức vào giao tiếp và tạo lập văn bản.</w:t>
      </w:r>
    </w:p>
    <w:p w14:paraId="170F7E31" w14:textId="77777777" w:rsidR="00066A95" w:rsidRPr="00042EB3" w:rsidRDefault="00066A95" w:rsidP="00066A95">
      <w:pPr>
        <w:jc w:val="both"/>
        <w:rPr>
          <w:b/>
          <w:bCs/>
          <w:color w:val="0070C0"/>
          <w:sz w:val="26"/>
          <w:szCs w:val="26"/>
          <w:lang w:val="vi-VN"/>
        </w:rPr>
      </w:pPr>
      <w:r w:rsidRPr="00042EB3">
        <w:rPr>
          <w:b/>
          <w:bCs/>
          <w:color w:val="0070C0"/>
          <w:sz w:val="26"/>
          <w:szCs w:val="26"/>
          <w:lang w:val="vi-VN"/>
        </w:rPr>
        <w:t>II. THIẾT BỊ DẠY HỌC VÀ HỌC LIỆU</w:t>
      </w:r>
    </w:p>
    <w:p w14:paraId="4868E821" w14:textId="77777777" w:rsidR="00066A95" w:rsidRPr="00042EB3" w:rsidRDefault="00066A95" w:rsidP="00066A95">
      <w:pPr>
        <w:jc w:val="both"/>
        <w:rPr>
          <w:b/>
          <w:bCs/>
          <w:i/>
          <w:iCs/>
          <w:color w:val="7030A0"/>
          <w:sz w:val="26"/>
          <w:szCs w:val="26"/>
        </w:rPr>
      </w:pPr>
      <w:r w:rsidRPr="00042EB3">
        <w:rPr>
          <w:sz w:val="26"/>
          <w:szCs w:val="26"/>
          <w:lang w:val="vi-VN"/>
        </w:rPr>
        <w:tab/>
      </w:r>
      <w:r w:rsidRPr="00042EB3">
        <w:rPr>
          <w:b/>
          <w:bCs/>
          <w:i/>
          <w:iCs/>
          <w:color w:val="7030A0"/>
          <w:sz w:val="26"/>
          <w:szCs w:val="26"/>
        </w:rPr>
        <w:t>1. Thiết bị</w:t>
      </w:r>
    </w:p>
    <w:p w14:paraId="7B9E1B04" w14:textId="77777777" w:rsidR="00066A95" w:rsidRPr="00042EB3" w:rsidRDefault="00066A95" w:rsidP="00066A95">
      <w:pPr>
        <w:jc w:val="both"/>
        <w:rPr>
          <w:sz w:val="26"/>
          <w:szCs w:val="26"/>
        </w:rPr>
      </w:pPr>
      <w:r w:rsidRPr="00042EB3">
        <w:rPr>
          <w:sz w:val="26"/>
          <w:szCs w:val="26"/>
        </w:rPr>
        <w:tab/>
        <w:t>Máy tính, máy chiếu…</w:t>
      </w:r>
    </w:p>
    <w:p w14:paraId="7B7F7145" w14:textId="77777777" w:rsidR="00066A95" w:rsidRPr="00042EB3" w:rsidRDefault="00066A95" w:rsidP="00066A95">
      <w:pPr>
        <w:jc w:val="both"/>
        <w:rPr>
          <w:b/>
          <w:bCs/>
          <w:i/>
          <w:iCs/>
          <w:color w:val="7030A0"/>
          <w:sz w:val="26"/>
          <w:szCs w:val="26"/>
        </w:rPr>
      </w:pPr>
      <w:r w:rsidRPr="00042EB3">
        <w:rPr>
          <w:sz w:val="26"/>
          <w:szCs w:val="26"/>
        </w:rPr>
        <w:tab/>
      </w:r>
      <w:r w:rsidRPr="00042EB3">
        <w:rPr>
          <w:b/>
          <w:bCs/>
          <w:i/>
          <w:iCs/>
          <w:color w:val="7030A0"/>
          <w:sz w:val="26"/>
          <w:szCs w:val="26"/>
        </w:rPr>
        <w:t>2. Học liệu</w:t>
      </w:r>
    </w:p>
    <w:p w14:paraId="632957FB" w14:textId="77777777" w:rsidR="00066A95" w:rsidRPr="00042EB3" w:rsidRDefault="00066A95" w:rsidP="00066A95">
      <w:pPr>
        <w:jc w:val="both"/>
        <w:rPr>
          <w:sz w:val="26"/>
          <w:szCs w:val="26"/>
        </w:rPr>
      </w:pPr>
      <w:r w:rsidRPr="00042EB3">
        <w:rPr>
          <w:sz w:val="26"/>
          <w:szCs w:val="26"/>
        </w:rPr>
        <w:tab/>
        <w:t>SGK, sách tham khảo, bảng kiểm…</w:t>
      </w:r>
    </w:p>
    <w:p w14:paraId="44211206" w14:textId="77777777" w:rsidR="00066A95" w:rsidRPr="00042EB3" w:rsidRDefault="00066A95" w:rsidP="00066A95">
      <w:pPr>
        <w:snapToGrid w:val="0"/>
        <w:jc w:val="both"/>
        <w:rPr>
          <w:b/>
          <w:bCs/>
          <w:color w:val="0070C0"/>
          <w:sz w:val="26"/>
          <w:szCs w:val="26"/>
          <w:lang w:val="vi-VN"/>
        </w:rPr>
      </w:pPr>
      <w:r w:rsidRPr="00042EB3">
        <w:rPr>
          <w:b/>
          <w:bCs/>
          <w:color w:val="0070C0"/>
          <w:sz w:val="26"/>
          <w:szCs w:val="26"/>
          <w:lang w:val="vi-VN"/>
        </w:rPr>
        <w:t>III. TIẾN TRÌNH DẠY HỌC</w:t>
      </w:r>
    </w:p>
    <w:p w14:paraId="43BD41DA" w14:textId="77777777" w:rsidR="00066A95" w:rsidRPr="00042EB3" w:rsidRDefault="00066A95" w:rsidP="00066A95">
      <w:pPr>
        <w:snapToGrid w:val="0"/>
        <w:jc w:val="both"/>
        <w:rPr>
          <w:b/>
          <w:bCs/>
          <w:color w:val="C00000"/>
          <w:sz w:val="26"/>
          <w:szCs w:val="26"/>
          <w:lang w:val="vi-VN"/>
        </w:rPr>
      </w:pPr>
      <w:r w:rsidRPr="00042EB3">
        <w:rPr>
          <w:b/>
          <w:bCs/>
          <w:color w:val="C00000"/>
          <w:sz w:val="26"/>
          <w:szCs w:val="26"/>
          <w:lang w:val="vi-VN"/>
        </w:rPr>
        <w:t>1. HĐ 1: Xác định vấn đề (5’)</w:t>
      </w:r>
    </w:p>
    <w:p w14:paraId="4E942196" w14:textId="77777777" w:rsidR="00066A95" w:rsidRPr="00042EB3" w:rsidRDefault="00066A95" w:rsidP="00066A95">
      <w:pPr>
        <w:ind w:firstLine="720"/>
        <w:jc w:val="both"/>
        <w:rPr>
          <w:iCs/>
          <w:color w:val="000000" w:themeColor="text1"/>
          <w:sz w:val="26"/>
          <w:szCs w:val="26"/>
          <w:lang w:val="de-DE"/>
        </w:rPr>
      </w:pPr>
      <w:r w:rsidRPr="00042EB3">
        <w:rPr>
          <w:b/>
          <w:bCs/>
          <w:sz w:val="26"/>
          <w:szCs w:val="26"/>
          <w:lang w:val="vi-VN"/>
        </w:rPr>
        <w:t>Mục tiêu</w:t>
      </w:r>
      <w:r w:rsidRPr="00042EB3">
        <w:rPr>
          <w:sz w:val="26"/>
          <w:szCs w:val="26"/>
          <w:lang w:val="vi-VN"/>
        </w:rPr>
        <w:t xml:space="preserve">: </w:t>
      </w:r>
      <w:r w:rsidRPr="00042EB3">
        <w:rPr>
          <w:color w:val="000000" w:themeColor="text1"/>
          <w:sz w:val="26"/>
          <w:szCs w:val="26"/>
          <w:lang w:val="sv-SE"/>
        </w:rPr>
        <w:t>Tạo hứng thú cho HS, thu hút HS sẵn sàng thực hiện nhiệm vụ học tập của mình</w:t>
      </w:r>
    </w:p>
    <w:p w14:paraId="23D945B8" w14:textId="77777777" w:rsidR="00066A95" w:rsidRPr="00042EB3" w:rsidRDefault="00066A95" w:rsidP="00066A95">
      <w:pPr>
        <w:ind w:firstLine="720"/>
        <w:jc w:val="both"/>
        <w:rPr>
          <w:sz w:val="26"/>
          <w:szCs w:val="26"/>
          <w:lang w:val="vi-VN"/>
        </w:rPr>
      </w:pPr>
      <w:r w:rsidRPr="00042EB3">
        <w:rPr>
          <w:b/>
          <w:bCs/>
          <w:sz w:val="26"/>
          <w:szCs w:val="26"/>
          <w:lang w:val="vi-VN"/>
        </w:rPr>
        <w:t>Nội dung</w:t>
      </w:r>
      <w:r w:rsidRPr="00042EB3">
        <w:rPr>
          <w:sz w:val="26"/>
          <w:szCs w:val="26"/>
          <w:lang w:val="vi-VN"/>
        </w:rPr>
        <w:t xml:space="preserve">: </w:t>
      </w:r>
      <w:r w:rsidRPr="00042EB3">
        <w:rPr>
          <w:iCs/>
          <w:color w:val="000000" w:themeColor="text1"/>
          <w:sz w:val="26"/>
          <w:szCs w:val="26"/>
          <w:lang w:val="de-DE"/>
        </w:rPr>
        <w:t>HS lắng nghe, trả lời câu hỏi của GV</w:t>
      </w:r>
    </w:p>
    <w:p w14:paraId="61546F98" w14:textId="77777777" w:rsidR="00066A95" w:rsidRPr="00042EB3" w:rsidRDefault="00066A95" w:rsidP="00066A95">
      <w:pPr>
        <w:ind w:firstLine="720"/>
        <w:jc w:val="both"/>
        <w:rPr>
          <w:sz w:val="26"/>
          <w:szCs w:val="26"/>
          <w:lang w:val="vi-VN"/>
        </w:rPr>
      </w:pPr>
      <w:r w:rsidRPr="00042EB3">
        <w:rPr>
          <w:b/>
          <w:bCs/>
          <w:sz w:val="26"/>
          <w:szCs w:val="26"/>
          <w:lang w:val="vi-VN"/>
        </w:rPr>
        <w:t xml:space="preserve">Sản phẩm: </w:t>
      </w:r>
      <w:r w:rsidRPr="00042EB3">
        <w:rPr>
          <w:iCs/>
          <w:color w:val="000000" w:themeColor="text1"/>
          <w:sz w:val="26"/>
          <w:szCs w:val="26"/>
          <w:lang w:val="de-DE"/>
        </w:rPr>
        <w:t>Suy nghĩ của HS</w:t>
      </w:r>
    </w:p>
    <w:p w14:paraId="7F4A0C8E" w14:textId="77777777" w:rsidR="00066A95" w:rsidRPr="00042EB3" w:rsidRDefault="00066A95" w:rsidP="00066A95">
      <w:pPr>
        <w:ind w:firstLine="720"/>
        <w:jc w:val="both"/>
        <w:rPr>
          <w:sz w:val="26"/>
          <w:szCs w:val="26"/>
          <w:lang w:val="vi-VN"/>
        </w:rPr>
      </w:pPr>
      <w:r w:rsidRPr="00042EB3">
        <w:rPr>
          <w:b/>
          <w:bCs/>
          <w:sz w:val="26"/>
          <w:szCs w:val="26"/>
          <w:lang w:val="vi-VN"/>
        </w:rPr>
        <w:t>Tổ chức thực hiện</w:t>
      </w:r>
      <w:r w:rsidRPr="00042EB3">
        <w:rPr>
          <w:sz w:val="26"/>
          <w:szCs w:val="26"/>
          <w:lang w:val="vi-VN"/>
        </w:rPr>
        <w:t xml:space="preserve">: </w:t>
      </w:r>
    </w:p>
    <w:p w14:paraId="56D0AAD5" w14:textId="77777777" w:rsidR="00066A95" w:rsidRPr="00042EB3" w:rsidRDefault="00066A95" w:rsidP="00066A95">
      <w:pPr>
        <w:snapToGrid w:val="0"/>
        <w:ind w:firstLine="720"/>
        <w:jc w:val="both"/>
        <w:rPr>
          <w:b/>
          <w:bCs/>
          <w:i/>
          <w:iCs/>
          <w:sz w:val="26"/>
          <w:szCs w:val="26"/>
        </w:rPr>
      </w:pPr>
      <w:r w:rsidRPr="00042EB3">
        <w:rPr>
          <w:b/>
          <w:bCs/>
          <w:i/>
          <w:iCs/>
          <w:sz w:val="26"/>
          <w:szCs w:val="26"/>
          <w:lang w:val="vi-VN"/>
        </w:rPr>
        <w:t>B1: Chuyển giao nhiệm vụ</w:t>
      </w:r>
    </w:p>
    <w:p w14:paraId="1E3681FA" w14:textId="77777777" w:rsidR="00066A95" w:rsidRPr="00042EB3" w:rsidRDefault="00066A95" w:rsidP="00066A95">
      <w:pPr>
        <w:snapToGrid w:val="0"/>
        <w:ind w:firstLine="720"/>
        <w:jc w:val="both"/>
        <w:rPr>
          <w:sz w:val="26"/>
          <w:szCs w:val="26"/>
        </w:rPr>
      </w:pPr>
      <w:r w:rsidRPr="00042EB3">
        <w:rPr>
          <w:sz w:val="26"/>
          <w:szCs w:val="26"/>
        </w:rPr>
        <w:lastRenderedPageBreak/>
        <w:t xml:space="preserve">GV: Hãy nêu ra một số câu tục ngữ hoặc danh ngôn bàn về một vấn đề trong cuộc sống mà em đã từng đọc qua hoặc yêu thích. </w:t>
      </w:r>
    </w:p>
    <w:p w14:paraId="2C250A12" w14:textId="77777777" w:rsidR="00066A95" w:rsidRPr="00042EB3" w:rsidRDefault="00066A95" w:rsidP="00066A95">
      <w:pPr>
        <w:snapToGrid w:val="0"/>
        <w:ind w:firstLine="720"/>
        <w:jc w:val="both"/>
        <w:rPr>
          <w:b/>
          <w:bCs/>
          <w:i/>
          <w:iCs/>
          <w:sz w:val="26"/>
          <w:szCs w:val="26"/>
          <w:lang w:val="vi-VN"/>
        </w:rPr>
      </w:pPr>
      <w:r w:rsidRPr="00042EB3">
        <w:rPr>
          <w:b/>
          <w:bCs/>
          <w:i/>
          <w:iCs/>
          <w:sz w:val="26"/>
          <w:szCs w:val="26"/>
          <w:lang w:val="vi-VN"/>
        </w:rPr>
        <w:t>B2: Thực hiện nhiệm vụ</w:t>
      </w:r>
    </w:p>
    <w:p w14:paraId="24001B80" w14:textId="77777777" w:rsidR="00066A95" w:rsidRPr="00042EB3" w:rsidRDefault="00066A95" w:rsidP="00066A95">
      <w:pPr>
        <w:snapToGrid w:val="0"/>
        <w:ind w:firstLine="720"/>
        <w:jc w:val="both"/>
        <w:rPr>
          <w:sz w:val="26"/>
          <w:szCs w:val="26"/>
        </w:rPr>
      </w:pPr>
      <w:r w:rsidRPr="00042EB3">
        <w:rPr>
          <w:sz w:val="26"/>
          <w:szCs w:val="26"/>
        </w:rPr>
        <w:t xml:space="preserve">HS suy nghĩ, đưa ra đáp án.  </w:t>
      </w:r>
    </w:p>
    <w:p w14:paraId="332BB180" w14:textId="77777777" w:rsidR="00066A95" w:rsidRPr="00042EB3" w:rsidRDefault="00066A95" w:rsidP="00066A95">
      <w:pPr>
        <w:snapToGrid w:val="0"/>
        <w:ind w:firstLine="720"/>
        <w:jc w:val="both"/>
        <w:rPr>
          <w:b/>
          <w:bCs/>
          <w:i/>
          <w:iCs/>
          <w:sz w:val="26"/>
          <w:szCs w:val="26"/>
          <w:lang w:val="vi-VN"/>
        </w:rPr>
      </w:pPr>
      <w:r w:rsidRPr="00042EB3">
        <w:rPr>
          <w:b/>
          <w:bCs/>
          <w:i/>
          <w:iCs/>
          <w:sz w:val="26"/>
          <w:szCs w:val="26"/>
          <w:lang w:val="vi-VN"/>
        </w:rPr>
        <w:t xml:space="preserve">B3: Báo cáo, thảo luận </w:t>
      </w:r>
    </w:p>
    <w:p w14:paraId="2E455797" w14:textId="77777777" w:rsidR="00066A95" w:rsidRPr="00042EB3" w:rsidRDefault="00066A95" w:rsidP="00066A95">
      <w:pPr>
        <w:snapToGrid w:val="0"/>
        <w:ind w:firstLine="720"/>
        <w:jc w:val="both"/>
        <w:rPr>
          <w:sz w:val="26"/>
          <w:szCs w:val="26"/>
        </w:rPr>
      </w:pPr>
      <w:r w:rsidRPr="00042EB3">
        <w:rPr>
          <w:sz w:val="26"/>
          <w:szCs w:val="26"/>
        </w:rPr>
        <w:t xml:space="preserve">HS khác nhận xét. </w:t>
      </w:r>
    </w:p>
    <w:p w14:paraId="353DF866" w14:textId="77777777" w:rsidR="00066A95" w:rsidRPr="00042EB3" w:rsidRDefault="00066A95" w:rsidP="00066A95">
      <w:pPr>
        <w:snapToGrid w:val="0"/>
        <w:ind w:firstLine="720"/>
        <w:jc w:val="both"/>
        <w:rPr>
          <w:b/>
          <w:bCs/>
          <w:i/>
          <w:iCs/>
          <w:sz w:val="26"/>
          <w:szCs w:val="26"/>
          <w:lang w:val="vi-VN"/>
        </w:rPr>
      </w:pPr>
      <w:r w:rsidRPr="00042EB3">
        <w:rPr>
          <w:b/>
          <w:bCs/>
          <w:i/>
          <w:iCs/>
          <w:sz w:val="26"/>
          <w:szCs w:val="26"/>
          <w:lang w:val="vi-VN"/>
        </w:rPr>
        <w:t xml:space="preserve">B4: Kết luận, nhận định (GV): </w:t>
      </w:r>
    </w:p>
    <w:p w14:paraId="256F31E7" w14:textId="77777777" w:rsidR="00066A95" w:rsidRPr="00042EB3" w:rsidRDefault="00066A95" w:rsidP="00066A95">
      <w:pPr>
        <w:snapToGrid w:val="0"/>
        <w:ind w:firstLine="720"/>
        <w:jc w:val="both"/>
        <w:rPr>
          <w:sz w:val="26"/>
          <w:szCs w:val="26"/>
        </w:rPr>
      </w:pPr>
      <w:r w:rsidRPr="00042EB3">
        <w:rPr>
          <w:sz w:val="26"/>
          <w:szCs w:val="26"/>
        </w:rPr>
        <w:t>GV nhận xét, dẫn dắt vào bài mới:</w:t>
      </w:r>
    </w:p>
    <w:p w14:paraId="35DA4462" w14:textId="77777777" w:rsidR="00066A95" w:rsidRPr="00042EB3" w:rsidRDefault="00066A95" w:rsidP="00066A95">
      <w:pPr>
        <w:snapToGrid w:val="0"/>
        <w:jc w:val="both"/>
        <w:rPr>
          <w:sz w:val="26"/>
          <w:szCs w:val="26"/>
        </w:rPr>
      </w:pPr>
      <w:r w:rsidRPr="00042EB3">
        <w:rPr>
          <w:sz w:val="26"/>
          <w:szCs w:val="26"/>
        </w:rPr>
        <w:tab/>
        <w:t>Em đã được học kĩ năng viết bài văn nghị luận về một vấn đề trong đời sống ở bài hành trình tri thứ</w:t>
      </w:r>
      <w:r>
        <w:rPr>
          <w:sz w:val="26"/>
          <w:szCs w:val="26"/>
        </w:rPr>
        <w:t>c. Trong bài học này, em tiếp tụ</w:t>
      </w:r>
      <w:r w:rsidRPr="00042EB3">
        <w:rPr>
          <w:sz w:val="26"/>
          <w:szCs w:val="26"/>
        </w:rPr>
        <w:t xml:space="preserve">c sử dụng kĩ năng đó để viết một bài văn nghị luận trình bày ý kiến của em về một câu tục ngữ hoặc một câu danh ngôn bàn về một vấn đề trong đời sống. </w:t>
      </w:r>
    </w:p>
    <w:p w14:paraId="117E38CC" w14:textId="77777777" w:rsidR="00066A95" w:rsidRPr="00042EB3" w:rsidRDefault="00066A95" w:rsidP="00066A95">
      <w:pPr>
        <w:snapToGrid w:val="0"/>
        <w:jc w:val="both"/>
        <w:rPr>
          <w:b/>
          <w:bCs/>
          <w:color w:val="C00000"/>
          <w:sz w:val="26"/>
          <w:szCs w:val="26"/>
        </w:rPr>
      </w:pPr>
      <w:r w:rsidRPr="00042EB3">
        <w:rPr>
          <w:b/>
          <w:bCs/>
          <w:color w:val="C00000"/>
          <w:sz w:val="26"/>
          <w:szCs w:val="26"/>
          <w:lang w:val="vi-VN"/>
        </w:rPr>
        <w:t xml:space="preserve">2. HĐ 2: Hình thành kiến thức mới </w:t>
      </w:r>
      <w:r w:rsidRPr="00042EB3">
        <w:rPr>
          <w:b/>
          <w:bCs/>
          <w:color w:val="C00000"/>
          <w:sz w:val="26"/>
          <w:szCs w:val="26"/>
        </w:rPr>
        <w:t>(25’)</w:t>
      </w:r>
    </w:p>
    <w:p w14:paraId="3255B1BE" w14:textId="77777777" w:rsidR="00066A95" w:rsidRPr="00042EB3" w:rsidRDefault="00066A95" w:rsidP="00066A95">
      <w:pPr>
        <w:snapToGrid w:val="0"/>
        <w:jc w:val="both"/>
        <w:rPr>
          <w:b/>
          <w:bCs/>
          <w:color w:val="C00000"/>
          <w:sz w:val="26"/>
          <w:szCs w:val="26"/>
          <w:lang w:val="vi-VN"/>
        </w:rPr>
      </w:pPr>
    </w:p>
    <w:tbl>
      <w:tblPr>
        <w:tblStyle w:val="TableGrid"/>
        <w:tblW w:w="9549" w:type="dxa"/>
        <w:tblInd w:w="85" w:type="dxa"/>
        <w:tblLook w:val="04A0" w:firstRow="1" w:lastRow="0" w:firstColumn="1" w:lastColumn="0" w:noHBand="0" w:noVBand="1"/>
      </w:tblPr>
      <w:tblGrid>
        <w:gridCol w:w="7253"/>
        <w:gridCol w:w="2296"/>
      </w:tblGrid>
      <w:tr w:rsidR="00066A95" w:rsidRPr="00042EB3" w14:paraId="714C4A3C" w14:textId="77777777" w:rsidTr="007C287A">
        <w:tc>
          <w:tcPr>
            <w:tcW w:w="9549" w:type="dxa"/>
            <w:gridSpan w:val="2"/>
          </w:tcPr>
          <w:p w14:paraId="1C909261" w14:textId="77777777" w:rsidR="00066A95" w:rsidRPr="00042EB3" w:rsidRDefault="00066A95" w:rsidP="007C287A">
            <w:pPr>
              <w:jc w:val="center"/>
              <w:rPr>
                <w:b/>
                <w:bCs/>
                <w:sz w:val="26"/>
                <w:szCs w:val="26"/>
              </w:rPr>
            </w:pPr>
            <w:r w:rsidRPr="00042EB3">
              <w:rPr>
                <w:b/>
                <w:bCs/>
                <w:sz w:val="26"/>
                <w:szCs w:val="26"/>
                <w:lang w:val="vi-VN"/>
              </w:rPr>
              <w:t xml:space="preserve">TÌM HIỂU CÁC </w:t>
            </w:r>
            <w:r w:rsidRPr="00042EB3">
              <w:rPr>
                <w:b/>
                <w:bCs/>
                <w:sz w:val="26"/>
                <w:szCs w:val="26"/>
              </w:rPr>
              <w:t xml:space="preserve">BƯỚC </w:t>
            </w:r>
            <w:r w:rsidRPr="00042EB3">
              <w:rPr>
                <w:b/>
                <w:bCs/>
                <w:sz w:val="26"/>
                <w:szCs w:val="26"/>
                <w:lang w:val="vi-VN"/>
              </w:rPr>
              <w:t xml:space="preserve">ĐỐI VỚI BÀI VĂN </w:t>
            </w:r>
            <w:r w:rsidRPr="00042EB3">
              <w:rPr>
                <w:b/>
                <w:bCs/>
                <w:sz w:val="26"/>
                <w:szCs w:val="26"/>
              </w:rPr>
              <w:t>NGHỊ LUẬN VỀ MỘT CÂU TỤC NGỮ HOẶC DANH NGÔN BÀN VỀ VẤN ĐỀ TRONG ĐỜI SỐNG</w:t>
            </w:r>
          </w:p>
        </w:tc>
      </w:tr>
      <w:tr w:rsidR="00066A95" w:rsidRPr="00042EB3" w14:paraId="663DBEBE" w14:textId="77777777" w:rsidTr="007C287A">
        <w:tc>
          <w:tcPr>
            <w:tcW w:w="9549" w:type="dxa"/>
            <w:gridSpan w:val="2"/>
          </w:tcPr>
          <w:p w14:paraId="16C8C614" w14:textId="77777777" w:rsidR="00066A95" w:rsidRPr="00042EB3" w:rsidRDefault="00066A95" w:rsidP="007C287A">
            <w:pPr>
              <w:jc w:val="both"/>
              <w:rPr>
                <w:b/>
                <w:bCs/>
                <w:sz w:val="26"/>
                <w:szCs w:val="26"/>
              </w:rPr>
            </w:pPr>
            <w:r w:rsidRPr="00042EB3">
              <w:rPr>
                <w:b/>
                <w:bCs/>
                <w:sz w:val="26"/>
                <w:szCs w:val="26"/>
                <w:lang w:val="vi-VN"/>
              </w:rPr>
              <w:t xml:space="preserve">Mục </w:t>
            </w:r>
            <w:r w:rsidRPr="00042EB3">
              <w:rPr>
                <w:b/>
                <w:bCs/>
                <w:sz w:val="26"/>
                <w:szCs w:val="26"/>
              </w:rPr>
              <w:t>tiêu</w:t>
            </w:r>
            <w:r w:rsidRPr="00042EB3">
              <w:rPr>
                <w:b/>
                <w:bCs/>
                <w:sz w:val="26"/>
                <w:szCs w:val="26"/>
                <w:lang w:val="vi-VN"/>
              </w:rPr>
              <w:t xml:space="preserve">: </w:t>
            </w:r>
            <w:r w:rsidRPr="00042EB3">
              <w:rPr>
                <w:sz w:val="26"/>
                <w:szCs w:val="26"/>
              </w:rPr>
              <w:t>HS biết được</w:t>
            </w:r>
          </w:p>
          <w:p w14:paraId="2F639E7F" w14:textId="77777777" w:rsidR="00066A95" w:rsidRPr="00042EB3" w:rsidRDefault="00066A95" w:rsidP="007C287A">
            <w:pPr>
              <w:jc w:val="both"/>
              <w:rPr>
                <w:color w:val="000000" w:themeColor="text1"/>
                <w:sz w:val="26"/>
                <w:szCs w:val="26"/>
              </w:rPr>
            </w:pPr>
            <w:r w:rsidRPr="00042EB3">
              <w:rPr>
                <w:color w:val="000000" w:themeColor="text1"/>
                <w:sz w:val="26"/>
                <w:szCs w:val="26"/>
              </w:rPr>
              <w:t>- Kiểu bài văn nghị luận về một vấn đề (câu tục ngữ, danh ngôn…) trong đời sống.</w:t>
            </w:r>
          </w:p>
          <w:p w14:paraId="1BC42E94" w14:textId="77777777" w:rsidR="00066A95" w:rsidRPr="00042EB3" w:rsidRDefault="00066A95" w:rsidP="007C287A">
            <w:pPr>
              <w:jc w:val="both"/>
              <w:rPr>
                <w:color w:val="000000" w:themeColor="text1"/>
                <w:sz w:val="26"/>
                <w:szCs w:val="26"/>
              </w:rPr>
            </w:pPr>
            <w:r w:rsidRPr="00042EB3">
              <w:rPr>
                <w:color w:val="000000" w:themeColor="text1"/>
                <w:sz w:val="26"/>
                <w:szCs w:val="26"/>
              </w:rPr>
              <w:t>- Vấn đề và ý kiến trong bài văn nghị luận về một vấn đề (câu tục ngữ, danh ngôn…) trong đời sống.</w:t>
            </w:r>
          </w:p>
          <w:p w14:paraId="503B9F55" w14:textId="77777777" w:rsidR="00066A95" w:rsidRPr="00042EB3" w:rsidRDefault="00066A95" w:rsidP="007C287A">
            <w:pPr>
              <w:jc w:val="both"/>
              <w:rPr>
                <w:color w:val="000000" w:themeColor="text1"/>
                <w:sz w:val="26"/>
                <w:szCs w:val="26"/>
              </w:rPr>
            </w:pPr>
            <w:r w:rsidRPr="00042EB3">
              <w:rPr>
                <w:color w:val="000000" w:themeColor="text1"/>
                <w:sz w:val="26"/>
                <w:szCs w:val="26"/>
              </w:rPr>
              <w:t>- Lí lẽ và dẫn chứng trong bài văn nghị luận về một vấn đề (câu tục ngữ, danh ngôn…) trong đời sống.</w:t>
            </w:r>
          </w:p>
          <w:p w14:paraId="1A5C693B" w14:textId="77777777" w:rsidR="00066A95" w:rsidRPr="00042EB3" w:rsidRDefault="00066A95" w:rsidP="007C287A">
            <w:pPr>
              <w:jc w:val="both"/>
              <w:rPr>
                <w:sz w:val="26"/>
                <w:szCs w:val="26"/>
              </w:rPr>
            </w:pPr>
            <w:r w:rsidRPr="00042EB3">
              <w:rPr>
                <w:b/>
                <w:bCs/>
                <w:sz w:val="26"/>
                <w:szCs w:val="26"/>
              </w:rPr>
              <w:t xml:space="preserve">Nội dung: </w:t>
            </w:r>
            <w:r w:rsidRPr="00042EB3">
              <w:rPr>
                <w:sz w:val="26"/>
                <w:szCs w:val="26"/>
              </w:rPr>
              <w:t xml:space="preserve">GV tổ chức cho HS thảo luận cặp đôi, tự tìm hiểu về các yêu cầu trong các bước làm bài. Yêu cầu HS giải thích nội dung của các yêu cầu ấy. </w:t>
            </w:r>
          </w:p>
        </w:tc>
      </w:tr>
      <w:tr w:rsidR="00066A95" w:rsidRPr="00042EB3" w14:paraId="7CE0BB4C" w14:textId="77777777" w:rsidTr="007C287A">
        <w:tc>
          <w:tcPr>
            <w:tcW w:w="7253" w:type="dxa"/>
          </w:tcPr>
          <w:p w14:paraId="69CB75B5" w14:textId="77777777" w:rsidR="00066A95" w:rsidRPr="00042EB3" w:rsidRDefault="00066A95" w:rsidP="007C287A">
            <w:pPr>
              <w:jc w:val="center"/>
              <w:rPr>
                <w:b/>
                <w:bCs/>
                <w:sz w:val="26"/>
                <w:szCs w:val="26"/>
                <w:lang w:val="vi-VN"/>
              </w:rPr>
            </w:pPr>
            <w:r w:rsidRPr="00042EB3">
              <w:rPr>
                <w:b/>
                <w:bCs/>
                <w:sz w:val="26"/>
                <w:szCs w:val="26"/>
                <w:lang w:val="vi-VN"/>
              </w:rPr>
              <w:t>Tổ chức thực hiện</w:t>
            </w:r>
          </w:p>
        </w:tc>
        <w:tc>
          <w:tcPr>
            <w:tcW w:w="2296" w:type="dxa"/>
          </w:tcPr>
          <w:p w14:paraId="3D6F962B" w14:textId="77777777" w:rsidR="00066A95" w:rsidRPr="00042EB3" w:rsidRDefault="00066A95" w:rsidP="007C287A">
            <w:pPr>
              <w:jc w:val="center"/>
              <w:rPr>
                <w:b/>
                <w:bCs/>
                <w:sz w:val="26"/>
                <w:szCs w:val="26"/>
                <w:lang w:val="vi-VN"/>
              </w:rPr>
            </w:pPr>
            <w:r w:rsidRPr="00042EB3">
              <w:rPr>
                <w:b/>
                <w:bCs/>
                <w:sz w:val="26"/>
                <w:szCs w:val="26"/>
                <w:lang w:val="vi-VN"/>
              </w:rPr>
              <w:t>Sản phẩm cần đạt</w:t>
            </w:r>
          </w:p>
        </w:tc>
      </w:tr>
      <w:tr w:rsidR="00066A95" w:rsidRPr="00042EB3" w14:paraId="1430C276" w14:textId="77777777" w:rsidTr="007C287A">
        <w:tc>
          <w:tcPr>
            <w:tcW w:w="7253" w:type="dxa"/>
          </w:tcPr>
          <w:p w14:paraId="547E3DFB" w14:textId="77777777" w:rsidR="00066A95" w:rsidRPr="00042EB3" w:rsidRDefault="00066A95" w:rsidP="007C287A">
            <w:pPr>
              <w:jc w:val="both"/>
              <w:rPr>
                <w:i/>
                <w:sz w:val="26"/>
                <w:szCs w:val="26"/>
                <w:lang w:val="vi-VN"/>
              </w:rPr>
            </w:pPr>
            <w:r w:rsidRPr="00042EB3">
              <w:rPr>
                <w:i/>
                <w:sz w:val="26"/>
                <w:szCs w:val="26"/>
                <w:lang w:val="vi-VN"/>
              </w:rPr>
              <w:t>B1: Chuyển giao nhiệm vụ (GV)</w:t>
            </w:r>
          </w:p>
          <w:p w14:paraId="0A1CAB44" w14:textId="77777777" w:rsidR="00066A95" w:rsidRPr="00042EB3" w:rsidRDefault="00066A95" w:rsidP="007C287A">
            <w:pPr>
              <w:jc w:val="both"/>
              <w:rPr>
                <w:sz w:val="26"/>
                <w:szCs w:val="26"/>
              </w:rPr>
            </w:pPr>
            <w:r w:rsidRPr="00042EB3">
              <w:rPr>
                <w:sz w:val="26"/>
                <w:szCs w:val="26"/>
              </w:rPr>
              <w:t xml:space="preserve">- GV cho HS thảo luận cặp đôi (5’): Đọc và trao đổi, tìm hiểu các bước được gợi ý trong SGK. </w:t>
            </w:r>
          </w:p>
          <w:p w14:paraId="08E30475" w14:textId="77777777" w:rsidR="00066A95" w:rsidRPr="00042EB3" w:rsidRDefault="00066A95" w:rsidP="007C287A">
            <w:pPr>
              <w:jc w:val="both"/>
              <w:rPr>
                <w:sz w:val="26"/>
                <w:szCs w:val="26"/>
              </w:rPr>
            </w:pPr>
            <w:r w:rsidRPr="00042EB3">
              <w:rPr>
                <w:sz w:val="26"/>
                <w:szCs w:val="26"/>
              </w:rPr>
              <w:t xml:space="preserve">- GV cho các nhóm HS lần lượt thuyết trình về các bước làm bài. GV có thể yêu cầu HS lấy ví dụ (nếu cần thiết).   </w:t>
            </w:r>
          </w:p>
          <w:p w14:paraId="082EAB30" w14:textId="77777777" w:rsidR="00066A95" w:rsidRPr="00042EB3" w:rsidRDefault="00066A95" w:rsidP="007C287A">
            <w:pPr>
              <w:jc w:val="both"/>
              <w:rPr>
                <w:i/>
                <w:sz w:val="26"/>
                <w:szCs w:val="26"/>
                <w:lang w:val="vi-VN"/>
              </w:rPr>
            </w:pPr>
            <w:r w:rsidRPr="00042EB3">
              <w:rPr>
                <w:i/>
                <w:sz w:val="26"/>
                <w:szCs w:val="26"/>
                <w:lang w:val="vi-VN"/>
              </w:rPr>
              <w:t>B2: Thực hiện nhiệm vụ</w:t>
            </w:r>
          </w:p>
          <w:p w14:paraId="016A0A23" w14:textId="77777777" w:rsidR="00066A95" w:rsidRPr="00042EB3" w:rsidRDefault="00066A95" w:rsidP="007C287A">
            <w:pPr>
              <w:jc w:val="both"/>
              <w:rPr>
                <w:sz w:val="26"/>
                <w:szCs w:val="26"/>
              </w:rPr>
            </w:pPr>
            <w:r w:rsidRPr="00042EB3">
              <w:rPr>
                <w:sz w:val="26"/>
                <w:szCs w:val="26"/>
              </w:rPr>
              <w:t xml:space="preserve">- HS thực hiện nhiệm vụ. </w:t>
            </w:r>
          </w:p>
          <w:p w14:paraId="5C138EF2" w14:textId="77777777" w:rsidR="00066A95" w:rsidRPr="00042EB3" w:rsidRDefault="00066A95" w:rsidP="007C287A">
            <w:pPr>
              <w:jc w:val="both"/>
              <w:rPr>
                <w:i/>
                <w:sz w:val="26"/>
                <w:szCs w:val="26"/>
                <w:lang w:val="vi-VN"/>
              </w:rPr>
            </w:pPr>
            <w:r w:rsidRPr="00042EB3">
              <w:rPr>
                <w:i/>
                <w:sz w:val="26"/>
                <w:szCs w:val="26"/>
                <w:lang w:val="vi-VN"/>
              </w:rPr>
              <w:t>B3: Báo cáo, thảo luận</w:t>
            </w:r>
          </w:p>
          <w:p w14:paraId="755FB686" w14:textId="77777777" w:rsidR="00066A95" w:rsidRPr="00042EB3" w:rsidRDefault="00066A95" w:rsidP="007C287A">
            <w:pPr>
              <w:jc w:val="both"/>
              <w:rPr>
                <w:sz w:val="26"/>
                <w:szCs w:val="26"/>
              </w:rPr>
            </w:pPr>
            <w:r w:rsidRPr="00042EB3">
              <w:rPr>
                <w:sz w:val="26"/>
                <w:szCs w:val="26"/>
              </w:rPr>
              <w:t>- HS báo cáo kết quả theo yêu cầu của GV.</w:t>
            </w:r>
          </w:p>
          <w:p w14:paraId="73EA2B76" w14:textId="77777777" w:rsidR="00066A95" w:rsidRPr="00042EB3" w:rsidRDefault="00066A95" w:rsidP="007C287A">
            <w:pPr>
              <w:jc w:val="both"/>
              <w:rPr>
                <w:sz w:val="26"/>
                <w:szCs w:val="26"/>
              </w:rPr>
            </w:pPr>
            <w:r w:rsidRPr="00042EB3">
              <w:rPr>
                <w:sz w:val="26"/>
                <w:szCs w:val="26"/>
              </w:rPr>
              <w:t xml:space="preserve">- Nhóm khác nhận xét, bổ sung (nếu có). </w:t>
            </w:r>
          </w:p>
          <w:p w14:paraId="79924693" w14:textId="77777777" w:rsidR="00066A95" w:rsidRPr="00042EB3" w:rsidRDefault="00066A95" w:rsidP="007C287A">
            <w:pPr>
              <w:jc w:val="both"/>
              <w:rPr>
                <w:i/>
                <w:sz w:val="26"/>
                <w:szCs w:val="26"/>
                <w:lang w:val="vi-VN"/>
              </w:rPr>
            </w:pPr>
            <w:r w:rsidRPr="00042EB3">
              <w:rPr>
                <w:i/>
                <w:sz w:val="26"/>
                <w:szCs w:val="26"/>
                <w:lang w:val="vi-VN"/>
              </w:rPr>
              <w:t>B4: Kết luận, nhận định</w:t>
            </w:r>
          </w:p>
          <w:p w14:paraId="7BAA6737" w14:textId="77777777" w:rsidR="00066A95" w:rsidRPr="00042EB3" w:rsidRDefault="00066A95" w:rsidP="007C287A">
            <w:pPr>
              <w:jc w:val="both"/>
              <w:rPr>
                <w:sz w:val="26"/>
                <w:szCs w:val="26"/>
              </w:rPr>
            </w:pPr>
            <w:r w:rsidRPr="00042EB3">
              <w:rPr>
                <w:sz w:val="26"/>
                <w:szCs w:val="26"/>
              </w:rPr>
              <w:t xml:space="preserve">- GV nhận xét, tổng hợp lại kiến thức. </w:t>
            </w:r>
          </w:p>
        </w:tc>
        <w:tc>
          <w:tcPr>
            <w:tcW w:w="2296" w:type="dxa"/>
          </w:tcPr>
          <w:p w14:paraId="5346A5E3" w14:textId="77777777" w:rsidR="00066A95" w:rsidRPr="00042EB3" w:rsidRDefault="00066A95" w:rsidP="007C287A">
            <w:pPr>
              <w:jc w:val="both"/>
              <w:rPr>
                <w:b/>
                <w:bCs/>
                <w:sz w:val="26"/>
                <w:szCs w:val="26"/>
              </w:rPr>
            </w:pPr>
            <w:r w:rsidRPr="00042EB3">
              <w:rPr>
                <w:b/>
                <w:bCs/>
                <w:sz w:val="26"/>
                <w:szCs w:val="26"/>
              </w:rPr>
              <w:t>I. Quy trình viết</w:t>
            </w:r>
          </w:p>
          <w:p w14:paraId="5856C783" w14:textId="77777777" w:rsidR="00066A95" w:rsidRPr="00042EB3" w:rsidRDefault="00066A95" w:rsidP="007C287A">
            <w:pPr>
              <w:jc w:val="both"/>
              <w:rPr>
                <w:sz w:val="26"/>
                <w:szCs w:val="26"/>
              </w:rPr>
            </w:pPr>
            <w:r w:rsidRPr="00042EB3">
              <w:rPr>
                <w:sz w:val="26"/>
                <w:szCs w:val="26"/>
              </w:rPr>
              <w:t xml:space="preserve">Nội dung trang 37, 38, 39 SGK </w:t>
            </w:r>
          </w:p>
        </w:tc>
      </w:tr>
    </w:tbl>
    <w:p w14:paraId="2DA0E27D" w14:textId="77777777" w:rsidR="00066A95" w:rsidRPr="00042EB3" w:rsidRDefault="00066A95" w:rsidP="00066A95">
      <w:pPr>
        <w:rPr>
          <w:b/>
          <w:bCs/>
          <w:color w:val="C00000"/>
          <w:sz w:val="26"/>
          <w:szCs w:val="26"/>
          <w:lang w:val="vi-VN"/>
        </w:rPr>
      </w:pPr>
    </w:p>
    <w:p w14:paraId="101DA30A" w14:textId="77777777" w:rsidR="00066A95" w:rsidRDefault="00066A95" w:rsidP="00066A95">
      <w:pPr>
        <w:rPr>
          <w:b/>
          <w:bCs/>
          <w:color w:val="C00000"/>
          <w:sz w:val="26"/>
          <w:szCs w:val="26"/>
          <w:lang w:val="vi-VN"/>
        </w:rPr>
      </w:pPr>
      <w:r>
        <w:rPr>
          <w:b/>
          <w:bCs/>
          <w:color w:val="C00000"/>
          <w:sz w:val="26"/>
          <w:szCs w:val="26"/>
          <w:lang w:val="vi-VN"/>
        </w:rPr>
        <w:br w:type="page"/>
      </w:r>
    </w:p>
    <w:p w14:paraId="5C047100" w14:textId="77777777" w:rsidR="00066A95" w:rsidRPr="00042EB3" w:rsidRDefault="00066A95" w:rsidP="00066A95">
      <w:pPr>
        <w:rPr>
          <w:b/>
          <w:bCs/>
          <w:color w:val="C00000"/>
          <w:sz w:val="26"/>
          <w:szCs w:val="26"/>
        </w:rPr>
      </w:pPr>
      <w:r w:rsidRPr="00042EB3">
        <w:rPr>
          <w:b/>
          <w:bCs/>
          <w:color w:val="C00000"/>
          <w:sz w:val="26"/>
          <w:szCs w:val="26"/>
          <w:lang w:val="vi-VN"/>
        </w:rPr>
        <w:lastRenderedPageBreak/>
        <w:t xml:space="preserve">3. HĐ 3: Luyện tập </w:t>
      </w:r>
      <w:r w:rsidRPr="00042EB3">
        <w:rPr>
          <w:b/>
          <w:bCs/>
          <w:color w:val="C00000"/>
          <w:sz w:val="26"/>
          <w:szCs w:val="26"/>
        </w:rPr>
        <w:t>(100’</w:t>
      </w:r>
      <w:r w:rsidRPr="00042EB3">
        <w:rPr>
          <w:b/>
          <w:bCs/>
          <w:color w:val="C00000"/>
          <w:sz w:val="26"/>
          <w:szCs w:val="26"/>
          <w:lang w:val="vi-VN"/>
        </w:rPr>
        <w:t>)</w:t>
      </w:r>
    </w:p>
    <w:tbl>
      <w:tblPr>
        <w:tblStyle w:val="TableGrid"/>
        <w:tblW w:w="9691" w:type="dxa"/>
        <w:tblInd w:w="85" w:type="dxa"/>
        <w:tblLook w:val="04A0" w:firstRow="1" w:lastRow="0" w:firstColumn="1" w:lastColumn="0" w:noHBand="0" w:noVBand="1"/>
      </w:tblPr>
      <w:tblGrid>
        <w:gridCol w:w="7394"/>
        <w:gridCol w:w="2297"/>
      </w:tblGrid>
      <w:tr w:rsidR="00066A95" w:rsidRPr="00042EB3" w14:paraId="2FD496CD" w14:textId="77777777" w:rsidTr="007C287A">
        <w:tc>
          <w:tcPr>
            <w:tcW w:w="9691" w:type="dxa"/>
            <w:gridSpan w:val="2"/>
          </w:tcPr>
          <w:p w14:paraId="316FF9F2" w14:textId="77777777" w:rsidR="00066A95" w:rsidRPr="00042EB3" w:rsidRDefault="00066A95" w:rsidP="007C287A">
            <w:pPr>
              <w:jc w:val="center"/>
              <w:rPr>
                <w:b/>
                <w:bCs/>
                <w:sz w:val="26"/>
                <w:szCs w:val="26"/>
                <w:lang w:val="vi-VN"/>
              </w:rPr>
            </w:pPr>
            <w:r w:rsidRPr="00042EB3">
              <w:rPr>
                <w:b/>
                <w:bCs/>
                <w:sz w:val="26"/>
                <w:szCs w:val="26"/>
                <w:lang w:val="vi-VN"/>
              </w:rPr>
              <w:t>THỰC HÀNH VIẾT THEO CÁC BƯỚC (</w:t>
            </w:r>
            <w:r w:rsidRPr="00042EB3">
              <w:rPr>
                <w:b/>
                <w:bCs/>
                <w:sz w:val="26"/>
                <w:szCs w:val="26"/>
              </w:rPr>
              <w:t>…</w:t>
            </w:r>
            <w:r w:rsidRPr="00042EB3">
              <w:rPr>
                <w:b/>
                <w:bCs/>
                <w:sz w:val="26"/>
                <w:szCs w:val="26"/>
                <w:lang w:val="vi-VN"/>
              </w:rPr>
              <w:t>’)</w:t>
            </w:r>
          </w:p>
        </w:tc>
      </w:tr>
      <w:tr w:rsidR="00066A95" w:rsidRPr="00042EB3" w14:paraId="46ADAAA1" w14:textId="77777777" w:rsidTr="007C287A">
        <w:tc>
          <w:tcPr>
            <w:tcW w:w="9691" w:type="dxa"/>
            <w:gridSpan w:val="2"/>
          </w:tcPr>
          <w:p w14:paraId="09AA00CE" w14:textId="77777777" w:rsidR="00066A95" w:rsidRPr="00042EB3" w:rsidRDefault="00066A95" w:rsidP="007C287A">
            <w:pPr>
              <w:jc w:val="both"/>
              <w:rPr>
                <w:sz w:val="26"/>
                <w:szCs w:val="26"/>
              </w:rPr>
            </w:pPr>
            <w:r w:rsidRPr="00042EB3">
              <w:rPr>
                <w:b/>
                <w:bCs/>
                <w:sz w:val="26"/>
                <w:szCs w:val="26"/>
                <w:lang w:val="vi-VN"/>
              </w:rPr>
              <w:t xml:space="preserve">Mục </w:t>
            </w:r>
            <w:r w:rsidRPr="00042EB3">
              <w:rPr>
                <w:b/>
                <w:bCs/>
                <w:sz w:val="26"/>
                <w:szCs w:val="26"/>
              </w:rPr>
              <w:t>tiêu</w:t>
            </w:r>
            <w:r w:rsidRPr="00042EB3">
              <w:rPr>
                <w:b/>
                <w:bCs/>
                <w:sz w:val="26"/>
                <w:szCs w:val="26"/>
                <w:lang w:val="vi-VN"/>
              </w:rPr>
              <w:t>:</w:t>
            </w:r>
            <w:r w:rsidRPr="00042EB3">
              <w:rPr>
                <w:sz w:val="26"/>
                <w:szCs w:val="26"/>
                <w:lang w:val="vi-VN"/>
              </w:rPr>
              <w:t xml:space="preserve"> </w:t>
            </w:r>
            <w:r w:rsidRPr="00042EB3">
              <w:rPr>
                <w:sz w:val="26"/>
                <w:szCs w:val="26"/>
              </w:rPr>
              <w:t xml:space="preserve">HS có thể: </w:t>
            </w:r>
          </w:p>
          <w:p w14:paraId="59ED9981" w14:textId="77777777" w:rsidR="00066A95" w:rsidRPr="00042EB3" w:rsidRDefault="00066A95" w:rsidP="007C287A">
            <w:pPr>
              <w:jc w:val="both"/>
              <w:rPr>
                <w:color w:val="000000" w:themeColor="text1"/>
                <w:sz w:val="26"/>
                <w:szCs w:val="26"/>
              </w:rPr>
            </w:pPr>
            <w:r w:rsidRPr="00042EB3">
              <w:rPr>
                <w:color w:val="000000" w:themeColor="text1"/>
                <w:sz w:val="26"/>
                <w:szCs w:val="26"/>
              </w:rPr>
              <w:t>- Biết viết bài văn nghị luận về một vấn đề trong đời sống, trình bày rõ vấn đề và ý kiến của người viết.</w:t>
            </w:r>
          </w:p>
          <w:p w14:paraId="0B26CC53" w14:textId="77777777" w:rsidR="00066A95" w:rsidRPr="00042EB3" w:rsidRDefault="00066A95" w:rsidP="007C287A">
            <w:pPr>
              <w:jc w:val="both"/>
              <w:rPr>
                <w:color w:val="000000" w:themeColor="text1"/>
                <w:sz w:val="26"/>
                <w:szCs w:val="26"/>
              </w:rPr>
            </w:pPr>
            <w:r w:rsidRPr="00042EB3">
              <w:rPr>
                <w:color w:val="000000" w:themeColor="text1"/>
                <w:sz w:val="26"/>
                <w:szCs w:val="26"/>
              </w:rPr>
              <w:t>- Đưa ra được lí lẽ và dẫn chứng trong bài văn nghị luận về một vấn đề trong đời sống.</w:t>
            </w:r>
          </w:p>
          <w:p w14:paraId="6A793330" w14:textId="77777777" w:rsidR="00066A95" w:rsidRPr="00042EB3" w:rsidRDefault="00066A95" w:rsidP="007C287A">
            <w:pPr>
              <w:jc w:val="both"/>
              <w:rPr>
                <w:sz w:val="26"/>
                <w:szCs w:val="26"/>
              </w:rPr>
            </w:pPr>
            <w:r w:rsidRPr="00042EB3">
              <w:rPr>
                <w:b/>
                <w:bCs/>
                <w:sz w:val="26"/>
                <w:szCs w:val="26"/>
              </w:rPr>
              <w:t>Nội dung:</w:t>
            </w:r>
            <w:r w:rsidRPr="00042EB3">
              <w:rPr>
                <w:b/>
                <w:bCs/>
                <w:sz w:val="26"/>
                <w:szCs w:val="26"/>
                <w:lang w:val="vi-VN"/>
              </w:rPr>
              <w:t xml:space="preserve"> </w:t>
            </w:r>
            <w:r w:rsidRPr="00042EB3">
              <w:rPr>
                <w:sz w:val="26"/>
                <w:szCs w:val="26"/>
              </w:rPr>
              <w:t xml:space="preserve">GV cho HS làm việc cá nhân viết bài văn nghị luận về một câu tục ngữ, danh ngôn bàn về một vấn đề trong đời sống. </w:t>
            </w:r>
          </w:p>
        </w:tc>
      </w:tr>
      <w:tr w:rsidR="00066A95" w:rsidRPr="00042EB3" w14:paraId="663F60E2" w14:textId="77777777" w:rsidTr="007C287A">
        <w:tc>
          <w:tcPr>
            <w:tcW w:w="7394" w:type="dxa"/>
          </w:tcPr>
          <w:p w14:paraId="0F77B570" w14:textId="77777777" w:rsidR="00066A95" w:rsidRPr="00042EB3" w:rsidRDefault="00066A95" w:rsidP="007C287A">
            <w:pPr>
              <w:jc w:val="center"/>
              <w:rPr>
                <w:b/>
                <w:bCs/>
                <w:sz w:val="26"/>
                <w:szCs w:val="26"/>
                <w:lang w:val="vi-VN"/>
              </w:rPr>
            </w:pPr>
            <w:r w:rsidRPr="00042EB3">
              <w:rPr>
                <w:b/>
                <w:bCs/>
                <w:sz w:val="26"/>
                <w:szCs w:val="26"/>
                <w:lang w:val="vi-VN"/>
              </w:rPr>
              <w:t>Tổ chức thực hiện</w:t>
            </w:r>
          </w:p>
        </w:tc>
        <w:tc>
          <w:tcPr>
            <w:tcW w:w="2297" w:type="dxa"/>
          </w:tcPr>
          <w:p w14:paraId="7E784015" w14:textId="77777777" w:rsidR="00066A95" w:rsidRPr="00042EB3" w:rsidRDefault="00066A95" w:rsidP="007C287A">
            <w:pPr>
              <w:jc w:val="center"/>
              <w:rPr>
                <w:b/>
                <w:bCs/>
                <w:sz w:val="26"/>
                <w:szCs w:val="26"/>
                <w:lang w:val="vi-VN"/>
              </w:rPr>
            </w:pPr>
            <w:r w:rsidRPr="00042EB3">
              <w:rPr>
                <w:b/>
                <w:bCs/>
                <w:sz w:val="26"/>
                <w:szCs w:val="26"/>
                <w:lang w:val="vi-VN"/>
              </w:rPr>
              <w:t xml:space="preserve">Sản phẩm </w:t>
            </w:r>
          </w:p>
        </w:tc>
      </w:tr>
      <w:tr w:rsidR="00066A95" w:rsidRPr="00042EB3" w14:paraId="66F92E3C" w14:textId="77777777" w:rsidTr="007C287A">
        <w:tc>
          <w:tcPr>
            <w:tcW w:w="7394" w:type="dxa"/>
          </w:tcPr>
          <w:p w14:paraId="2874B6AA" w14:textId="77777777" w:rsidR="00066A95" w:rsidRPr="00042EB3" w:rsidRDefault="00066A95" w:rsidP="007C287A">
            <w:pPr>
              <w:jc w:val="both"/>
              <w:rPr>
                <w:i/>
                <w:sz w:val="26"/>
                <w:szCs w:val="26"/>
              </w:rPr>
            </w:pPr>
            <w:r w:rsidRPr="00042EB3">
              <w:rPr>
                <w:i/>
                <w:sz w:val="26"/>
                <w:szCs w:val="26"/>
                <w:lang w:val="vi-VN"/>
              </w:rPr>
              <w:t>B1: Chuyển giao nhiệm vụ</w:t>
            </w:r>
            <w:r w:rsidRPr="00042EB3">
              <w:rPr>
                <w:i/>
                <w:sz w:val="26"/>
                <w:szCs w:val="26"/>
              </w:rPr>
              <w:t xml:space="preserve">: </w:t>
            </w:r>
          </w:p>
          <w:p w14:paraId="20905534" w14:textId="77777777" w:rsidR="00066A95" w:rsidRPr="00042EB3" w:rsidRDefault="00066A95" w:rsidP="007C287A">
            <w:pPr>
              <w:jc w:val="both"/>
              <w:rPr>
                <w:sz w:val="26"/>
                <w:szCs w:val="26"/>
              </w:rPr>
            </w:pPr>
            <w:r w:rsidRPr="00042EB3">
              <w:rPr>
                <w:sz w:val="26"/>
                <w:szCs w:val="26"/>
              </w:rPr>
              <w:t>- GV cho HS làm việc cá nhân viết bài văn nghị luận về một câu tục ngữ, danh ngôn bàn về một vấn đề trong đời sống.</w:t>
            </w:r>
          </w:p>
          <w:p w14:paraId="5C215D44" w14:textId="77777777" w:rsidR="00066A95" w:rsidRPr="00042EB3" w:rsidRDefault="00066A95" w:rsidP="007C287A">
            <w:pPr>
              <w:jc w:val="both"/>
              <w:rPr>
                <w:sz w:val="26"/>
                <w:szCs w:val="26"/>
              </w:rPr>
            </w:pPr>
            <w:r w:rsidRPr="00042EB3">
              <w:rPr>
                <w:sz w:val="26"/>
                <w:szCs w:val="26"/>
              </w:rPr>
              <w:t xml:space="preserve">- Sau khi HS đọc, GV chiếu bài làm của HS lên cho HS khác nhận xét. </w:t>
            </w:r>
          </w:p>
          <w:p w14:paraId="0703EE72" w14:textId="77777777" w:rsidR="00066A95" w:rsidRPr="00042EB3" w:rsidRDefault="00066A95" w:rsidP="007C287A">
            <w:pPr>
              <w:jc w:val="both"/>
              <w:rPr>
                <w:i/>
                <w:sz w:val="26"/>
                <w:szCs w:val="26"/>
                <w:lang w:val="vi-VN"/>
              </w:rPr>
            </w:pPr>
            <w:r w:rsidRPr="00042EB3">
              <w:rPr>
                <w:i/>
                <w:sz w:val="26"/>
                <w:szCs w:val="26"/>
                <w:lang w:val="vi-VN"/>
              </w:rPr>
              <w:t>B2: Thực hiện nhiệm vụ</w:t>
            </w:r>
          </w:p>
          <w:p w14:paraId="3CDF3EBE" w14:textId="77777777" w:rsidR="00066A95" w:rsidRPr="00042EB3" w:rsidRDefault="00066A95" w:rsidP="007C287A">
            <w:pPr>
              <w:jc w:val="both"/>
              <w:rPr>
                <w:sz w:val="26"/>
                <w:szCs w:val="26"/>
              </w:rPr>
            </w:pPr>
            <w:r w:rsidRPr="00042EB3">
              <w:rPr>
                <w:sz w:val="26"/>
                <w:szCs w:val="26"/>
              </w:rPr>
              <w:t xml:space="preserve">- HS viết bài. </w:t>
            </w:r>
          </w:p>
          <w:p w14:paraId="5B76C2C2" w14:textId="77777777" w:rsidR="00066A95" w:rsidRPr="00042EB3" w:rsidRDefault="00066A95" w:rsidP="007C287A">
            <w:pPr>
              <w:jc w:val="both"/>
              <w:rPr>
                <w:sz w:val="26"/>
                <w:szCs w:val="26"/>
              </w:rPr>
            </w:pPr>
            <w:r w:rsidRPr="00042EB3">
              <w:rPr>
                <w:sz w:val="26"/>
                <w:szCs w:val="26"/>
              </w:rPr>
              <w:t xml:space="preserve">- HS tự đối chiếu bảng kiểm để kiểm tra bài làm của mình. </w:t>
            </w:r>
          </w:p>
          <w:p w14:paraId="761A6E1B" w14:textId="77777777" w:rsidR="00066A95" w:rsidRPr="00042EB3" w:rsidRDefault="00066A95" w:rsidP="007C287A">
            <w:pPr>
              <w:jc w:val="both"/>
              <w:rPr>
                <w:i/>
                <w:sz w:val="26"/>
                <w:szCs w:val="26"/>
                <w:lang w:val="vi-VN"/>
              </w:rPr>
            </w:pPr>
            <w:r w:rsidRPr="00042EB3">
              <w:rPr>
                <w:i/>
                <w:sz w:val="26"/>
                <w:szCs w:val="26"/>
                <w:lang w:val="vi-VN"/>
              </w:rPr>
              <w:t>B3: Báo cáo, thảo luận</w:t>
            </w:r>
          </w:p>
          <w:p w14:paraId="6EFEF5A5" w14:textId="77777777" w:rsidR="00066A95" w:rsidRPr="00042EB3" w:rsidRDefault="00066A95" w:rsidP="007C287A">
            <w:pPr>
              <w:jc w:val="both"/>
              <w:rPr>
                <w:sz w:val="26"/>
                <w:szCs w:val="26"/>
              </w:rPr>
            </w:pPr>
            <w:r w:rsidRPr="00042EB3">
              <w:rPr>
                <w:sz w:val="26"/>
                <w:szCs w:val="26"/>
              </w:rPr>
              <w:t>- HS lần lượt đọc bài viết.</w:t>
            </w:r>
          </w:p>
          <w:p w14:paraId="4622B440" w14:textId="77777777" w:rsidR="00066A95" w:rsidRPr="00042EB3" w:rsidRDefault="00066A95" w:rsidP="007C287A">
            <w:pPr>
              <w:jc w:val="both"/>
              <w:rPr>
                <w:sz w:val="26"/>
                <w:szCs w:val="26"/>
              </w:rPr>
            </w:pPr>
            <w:r w:rsidRPr="00042EB3">
              <w:rPr>
                <w:sz w:val="26"/>
                <w:szCs w:val="26"/>
              </w:rPr>
              <w:t xml:space="preserve">- HS khác lắng nghe, sử dụng bảng kiểm để đánh giá bài làm của bạn. </w:t>
            </w:r>
          </w:p>
          <w:p w14:paraId="3C69D816" w14:textId="77777777" w:rsidR="00066A95" w:rsidRPr="00042EB3" w:rsidRDefault="00066A95" w:rsidP="007C287A">
            <w:pPr>
              <w:rPr>
                <w:i/>
                <w:sz w:val="26"/>
                <w:szCs w:val="26"/>
                <w:lang w:val="vi-VN"/>
              </w:rPr>
            </w:pPr>
            <w:r w:rsidRPr="00042EB3">
              <w:rPr>
                <w:i/>
                <w:sz w:val="26"/>
                <w:szCs w:val="26"/>
                <w:lang w:val="vi-VN"/>
              </w:rPr>
              <w:t>B4: Kết luận, nhận định</w:t>
            </w:r>
            <w:r>
              <w:rPr>
                <w:i/>
                <w:sz w:val="26"/>
                <w:szCs w:val="26"/>
              </w:rPr>
              <w:t>:</w:t>
            </w:r>
            <w:r w:rsidRPr="00042EB3">
              <w:rPr>
                <w:sz w:val="26"/>
                <w:szCs w:val="26"/>
              </w:rPr>
              <w:t xml:space="preserve">GV nhận xét, đánh giá. </w:t>
            </w:r>
          </w:p>
        </w:tc>
        <w:tc>
          <w:tcPr>
            <w:tcW w:w="2297" w:type="dxa"/>
          </w:tcPr>
          <w:p w14:paraId="43939FDB" w14:textId="77777777" w:rsidR="00066A95" w:rsidRPr="00042EB3" w:rsidRDefault="00066A95" w:rsidP="007C287A">
            <w:pPr>
              <w:rPr>
                <w:b/>
                <w:bCs/>
                <w:sz w:val="26"/>
                <w:szCs w:val="26"/>
              </w:rPr>
            </w:pPr>
            <w:r w:rsidRPr="00042EB3">
              <w:rPr>
                <w:b/>
                <w:bCs/>
                <w:sz w:val="26"/>
                <w:szCs w:val="26"/>
              </w:rPr>
              <w:t>II. Luyện tập</w:t>
            </w:r>
          </w:p>
          <w:p w14:paraId="11686290" w14:textId="77777777" w:rsidR="00066A95" w:rsidRPr="00042EB3" w:rsidRDefault="00066A95" w:rsidP="007C287A">
            <w:pPr>
              <w:jc w:val="both"/>
              <w:rPr>
                <w:sz w:val="26"/>
                <w:szCs w:val="26"/>
              </w:rPr>
            </w:pPr>
            <w:r>
              <w:rPr>
                <w:sz w:val="26"/>
                <w:szCs w:val="26"/>
              </w:rPr>
              <w:t>Đề bài: V</w:t>
            </w:r>
            <w:r w:rsidRPr="00042EB3">
              <w:rPr>
                <w:sz w:val="26"/>
                <w:szCs w:val="26"/>
              </w:rPr>
              <w:t>iết bài văn nghị luận về một câu tục ngữ, danh ngôn bàn về một vấn đề trong đời sống.</w:t>
            </w:r>
          </w:p>
          <w:p w14:paraId="6C99E528" w14:textId="77777777" w:rsidR="00066A95" w:rsidRPr="00042EB3" w:rsidRDefault="00066A95" w:rsidP="007C287A">
            <w:pPr>
              <w:rPr>
                <w:b/>
                <w:bCs/>
                <w:sz w:val="26"/>
                <w:szCs w:val="26"/>
              </w:rPr>
            </w:pPr>
          </w:p>
        </w:tc>
      </w:tr>
      <w:tr w:rsidR="00066A95" w:rsidRPr="00042EB3" w14:paraId="2808456C" w14:textId="77777777" w:rsidTr="007C287A">
        <w:tc>
          <w:tcPr>
            <w:tcW w:w="9691" w:type="dxa"/>
            <w:gridSpan w:val="2"/>
          </w:tcPr>
          <w:p w14:paraId="006F93A2" w14:textId="77777777" w:rsidR="00066A95" w:rsidRPr="00042EB3" w:rsidRDefault="00066A95" w:rsidP="007C287A">
            <w:pPr>
              <w:pStyle w:val="NormalWeb"/>
              <w:shd w:val="clear" w:color="auto" w:fill="FFFFFF"/>
              <w:spacing w:before="0" w:beforeAutospacing="0" w:after="0" w:afterAutospacing="0"/>
              <w:ind w:firstLine="720"/>
              <w:jc w:val="both"/>
              <w:rPr>
                <w:b/>
                <w:bCs/>
                <w:i/>
                <w:iCs/>
                <w:sz w:val="26"/>
                <w:szCs w:val="26"/>
                <w:u w:val="single"/>
              </w:rPr>
            </w:pPr>
            <w:r w:rsidRPr="00042EB3">
              <w:rPr>
                <w:b/>
                <w:bCs/>
                <w:i/>
                <w:iCs/>
                <w:sz w:val="26"/>
                <w:szCs w:val="26"/>
                <w:u w:val="single"/>
              </w:rPr>
              <w:t xml:space="preserve">Mở bài: </w:t>
            </w:r>
          </w:p>
          <w:p w14:paraId="537F6D8A" w14:textId="77777777" w:rsidR="00066A95" w:rsidRPr="00042EB3" w:rsidRDefault="00066A95" w:rsidP="007C287A">
            <w:pPr>
              <w:pStyle w:val="NormalWeb"/>
              <w:shd w:val="clear" w:color="auto" w:fill="FFFFFF"/>
              <w:spacing w:before="0" w:beforeAutospacing="0" w:after="0" w:afterAutospacing="0"/>
              <w:ind w:firstLine="720"/>
              <w:jc w:val="both"/>
              <w:rPr>
                <w:sz w:val="26"/>
                <w:szCs w:val="26"/>
              </w:rPr>
            </w:pPr>
            <w:r w:rsidRPr="00042EB3">
              <w:rPr>
                <w:sz w:val="26"/>
                <w:szCs w:val="26"/>
              </w:rPr>
              <w:t>Trong cuộc sống, con người ta đều có những thành công đạt được và những ước mơ muốn vươn tới. Và để thực hiện được điều đó thì ta phải có lòng kiên trì, bền bỉ, nỗ lực. Chính vì vậy ông cha ta đã có câu: “Có công mài sắt, có ngày nên kim” để động viên, khích lệ hay nói một cách khác là khuyên răn con cháu, dạy bảo những kinh nghiệm trong đời thường, cuộc sống. Câu tục ngữ được chia làm hai vế, mỗi vế có 4 từ. Hai vế này có hai cặp từ tương ứng với nhau: “Có công – có ngày; mài sắt – nên kim”. Một vế chỉ sự nỗ lực, một vế chỉ thành quả đạt được.</w:t>
            </w:r>
          </w:p>
          <w:p w14:paraId="5A9A301B" w14:textId="77777777" w:rsidR="00066A95" w:rsidRPr="00042EB3" w:rsidRDefault="00066A95" w:rsidP="007C287A">
            <w:pPr>
              <w:pStyle w:val="NormalWeb"/>
              <w:shd w:val="clear" w:color="auto" w:fill="FFFFFF"/>
              <w:spacing w:before="0" w:beforeAutospacing="0" w:after="0" w:afterAutospacing="0"/>
              <w:ind w:firstLine="720"/>
              <w:jc w:val="both"/>
              <w:rPr>
                <w:b/>
                <w:bCs/>
                <w:i/>
                <w:iCs/>
                <w:sz w:val="26"/>
                <w:szCs w:val="26"/>
                <w:u w:val="single"/>
              </w:rPr>
            </w:pPr>
            <w:r w:rsidRPr="00042EB3">
              <w:rPr>
                <w:b/>
                <w:bCs/>
                <w:i/>
                <w:iCs/>
                <w:sz w:val="26"/>
                <w:szCs w:val="26"/>
                <w:u w:val="single"/>
              </w:rPr>
              <w:t>Thân bài</w:t>
            </w:r>
          </w:p>
          <w:p w14:paraId="68347378" w14:textId="77777777" w:rsidR="00066A95" w:rsidRPr="00042EB3" w:rsidRDefault="00066A95" w:rsidP="007C287A">
            <w:pPr>
              <w:pStyle w:val="NormalWeb"/>
              <w:shd w:val="clear" w:color="auto" w:fill="FFFFFF"/>
              <w:spacing w:before="0" w:beforeAutospacing="0" w:after="0" w:afterAutospacing="0"/>
              <w:ind w:firstLine="720"/>
              <w:jc w:val="both"/>
              <w:rPr>
                <w:sz w:val="26"/>
                <w:szCs w:val="26"/>
              </w:rPr>
            </w:pPr>
            <w:r w:rsidRPr="00042EB3">
              <w:rPr>
                <w:sz w:val="26"/>
                <w:szCs w:val="26"/>
              </w:rPr>
              <w:t>Cây kim tuy nhỏ nhưng nó rất có ích, tròn trịa, trơn bóng, sắc nét. Để mài được một cây kim như vậy thì thật là khó. Câu tục ngữ này mượn hình ảnh cây kim để nói lên được phẩm chất cao quý truyền thống của dân tộc Việt Nam từ hàng nghìn đời nay. Từ những việc nhỏ như quét nhà, nấu cơm đến những việc lớn như xây dựng đất nước, chống giặc ngoại xâm.</w:t>
            </w:r>
          </w:p>
          <w:p w14:paraId="3F3E9F81" w14:textId="77777777" w:rsidR="00066A95" w:rsidRPr="00042EB3" w:rsidRDefault="00066A95" w:rsidP="007C287A">
            <w:pPr>
              <w:pStyle w:val="NormalWeb"/>
              <w:shd w:val="clear" w:color="auto" w:fill="FFFFFF"/>
              <w:spacing w:before="0" w:beforeAutospacing="0" w:after="0" w:afterAutospacing="0"/>
              <w:ind w:firstLine="720"/>
              <w:jc w:val="both"/>
              <w:rPr>
                <w:sz w:val="26"/>
                <w:szCs w:val="26"/>
              </w:rPr>
            </w:pPr>
            <w:r w:rsidRPr="00042EB3">
              <w:rPr>
                <w:sz w:val="26"/>
                <w:szCs w:val="26"/>
              </w:rPr>
              <w:t>Những thành tựu hiện nay mà ông cha ta đạt được đã minh chứng cho điều đó. Những tháp chùa cổ kính có giá trị, một số công trình nghệ thuật nổi tiếng như tháp Chương Sơn, chuông chùa Trùng Quang… với những đường nét hoa văn thanh thoát, mạnh mẽ, thể hiện tinh thần thượng võ, yêu nước. Và một thành tựu lớn nhất của ông cha ta đó chính là xây dựng nên được một quốc gia văn minh, nhân dân đồng lòng, đất nước yên bình. Công cuộc dựng, giữ, phát huy, đổi mới đất nước đó đã thể hiện được sự bền bỉ, chịu thương chịu khó, sự sáng tạo, lao động kiên cường của ông cha ta. Trong lao động sản xuất, nhân dân ta cũng đã có những việc làm và kết quả đạt được để khẳng định ý nghĩa của câu tục ngữ trên là hoàn toàn đúng.</w:t>
            </w:r>
          </w:p>
          <w:p w14:paraId="6079FAB1" w14:textId="77777777" w:rsidR="00066A95" w:rsidRPr="00042EB3" w:rsidRDefault="00066A95" w:rsidP="007C287A">
            <w:pPr>
              <w:pStyle w:val="NormalWeb"/>
              <w:shd w:val="clear" w:color="auto" w:fill="FFFFFF"/>
              <w:spacing w:before="0" w:beforeAutospacing="0" w:after="0" w:afterAutospacing="0"/>
              <w:ind w:firstLine="720"/>
              <w:jc w:val="both"/>
              <w:rPr>
                <w:sz w:val="26"/>
                <w:szCs w:val="26"/>
              </w:rPr>
            </w:pPr>
            <w:r w:rsidRPr="00042EB3">
              <w:rPr>
                <w:sz w:val="26"/>
                <w:szCs w:val="26"/>
              </w:rPr>
              <w:t xml:space="preserve">Từ xưa tới giờ, đất nước ta đã gặp phải những khó khăn rất lớn, từ những thảm hoạ thiên nhiên như lụt lội, bão bùng đến những cuộc chiến tranh do con người tạo ra nhưng nhờ sự cố gắng, chịu đựng, vượt khó mà chúng ta đã khắc phục được những trở ngại đó. Và trong học tập thì điều đó lại càng được khẳng định rõ nét hơn. Những em bé chập chững </w:t>
            </w:r>
            <w:r w:rsidRPr="00042EB3">
              <w:rPr>
                <w:sz w:val="26"/>
                <w:szCs w:val="26"/>
              </w:rPr>
              <w:lastRenderedPageBreak/>
              <w:t>bước vào lớp một, tập toẹ đánh vần, viết chữ đến những năm tháng tiếp theo lên lớp, phải kiên trì cần cù mới mong đạt được kết quả tốt trên con đường học tập của mình.</w:t>
            </w:r>
          </w:p>
          <w:p w14:paraId="4293488B" w14:textId="77777777" w:rsidR="00066A95" w:rsidRPr="00042EB3" w:rsidRDefault="00066A95" w:rsidP="007C287A">
            <w:pPr>
              <w:pStyle w:val="NormalWeb"/>
              <w:shd w:val="clear" w:color="auto" w:fill="FFFFFF"/>
              <w:spacing w:before="0" w:beforeAutospacing="0" w:after="0" w:afterAutospacing="0"/>
              <w:ind w:firstLine="720"/>
              <w:jc w:val="both"/>
              <w:rPr>
                <w:sz w:val="26"/>
                <w:szCs w:val="26"/>
              </w:rPr>
            </w:pPr>
            <w:r w:rsidRPr="00042EB3">
              <w:rPr>
                <w:sz w:val="26"/>
                <w:szCs w:val="26"/>
              </w:rPr>
              <w:t>Trong đường đời cũng vậy, những danh nhân, thương gia, thi sĩ, nhà nho, nhà văn nổi tiếng cũng từng phải vất vả, hi sinh, sử dụng những kiến thức mình có nhưng không thể thiếu đi và phải luôn gắn liền với sự kiên trì, chuyên cần, sáng tạo mới có thể thành đạt.</w:t>
            </w:r>
          </w:p>
          <w:p w14:paraId="2752DA15" w14:textId="77777777" w:rsidR="00066A95" w:rsidRPr="00042EB3" w:rsidRDefault="00066A95" w:rsidP="007C287A">
            <w:pPr>
              <w:pStyle w:val="NormalWeb"/>
              <w:shd w:val="clear" w:color="auto" w:fill="FFFFFF"/>
              <w:spacing w:before="0" w:beforeAutospacing="0" w:after="0" w:afterAutospacing="0"/>
              <w:ind w:firstLine="793"/>
              <w:jc w:val="both"/>
              <w:rPr>
                <w:sz w:val="26"/>
                <w:szCs w:val="26"/>
              </w:rPr>
            </w:pPr>
            <w:r w:rsidRPr="00042EB3">
              <w:rPr>
                <w:sz w:val="26"/>
                <w:szCs w:val="26"/>
              </w:rPr>
              <w:t>Những tấm gương chăm học, những tấm gương chịu khó như Bác Hồ là một điển hình rõ nét nhất. Bác đã phải vất vả làm việc, chịu khó học tiếng nước ngoài, đi bôn ba khắp nơi để tìm đường cứu nước. Thật hiếm ai như vậy! Và cũng nhờ những sự nỗ lực đó mà đất nước ta mới được tự hào về một danh nhân, một vị lãnh tụ vĩ đại nổi tiếng mà khắp năm, châu bốn bể đều biết tới.</w:t>
            </w:r>
          </w:p>
          <w:p w14:paraId="30852C73" w14:textId="77777777" w:rsidR="00066A95" w:rsidRPr="00042EB3" w:rsidRDefault="00066A95" w:rsidP="007C287A">
            <w:pPr>
              <w:pStyle w:val="NormalWeb"/>
              <w:shd w:val="clear" w:color="auto" w:fill="FFFFFF"/>
              <w:spacing w:before="0" w:beforeAutospacing="0" w:after="0" w:afterAutospacing="0"/>
              <w:ind w:firstLine="720"/>
              <w:jc w:val="both"/>
              <w:rPr>
                <w:b/>
                <w:bCs/>
                <w:i/>
                <w:iCs/>
                <w:sz w:val="26"/>
                <w:szCs w:val="26"/>
                <w:u w:val="single"/>
              </w:rPr>
            </w:pPr>
            <w:r w:rsidRPr="00042EB3">
              <w:rPr>
                <w:b/>
                <w:bCs/>
                <w:i/>
                <w:iCs/>
                <w:sz w:val="26"/>
                <w:szCs w:val="26"/>
                <w:u w:val="single"/>
              </w:rPr>
              <w:t>Kết bài</w:t>
            </w:r>
          </w:p>
          <w:p w14:paraId="000702EF" w14:textId="77777777" w:rsidR="00066A95" w:rsidRPr="00042EB3" w:rsidRDefault="00066A95" w:rsidP="007C287A">
            <w:pPr>
              <w:pStyle w:val="NormalWeb"/>
              <w:shd w:val="clear" w:color="auto" w:fill="FFFFFF"/>
              <w:spacing w:before="0" w:beforeAutospacing="0" w:after="0" w:afterAutospacing="0"/>
              <w:ind w:firstLine="720"/>
              <w:jc w:val="both"/>
              <w:rPr>
                <w:sz w:val="26"/>
                <w:szCs w:val="26"/>
              </w:rPr>
            </w:pPr>
            <w:r w:rsidRPr="00042EB3">
              <w:rPr>
                <w:sz w:val="26"/>
                <w:szCs w:val="26"/>
              </w:rPr>
              <w:t>Câu tục ngữ trên với hình thức ngôn từ dân dã nhưng thật ngắn gọn súc tích, bao hàm những ý nghĩa sâu xa. Đó chính là những đúc kết lâu đời trong quá trình lao động, kinh nghiệm chiến đấu, sản xuất và cả trong đời thường cuộc sống của ông cha ta. Nó như một bài học quý báu, một thông điệp hữu dụng, một lời dạy chân tình rằng: “Hãy biết tu dưỡng, rèn luyện những đức tính, phẩm chất kiên trì, nhẫn nại, chịu khó, cần cù, sáng tạo, kết hợp với khả năng vốn có của bản thân để làm nên một sức mạnh vô địch vượt mọi gian truân, vất vả trong cuộc sống, những trở ngại éo le nhất mà đi tới thành công, thắng lợi”. Nào chúng ta hãy bắt đầu bằng những việc nhỏ nhất như học tập chăm chỉ, lao động cần cù để trở thành con ngoan trò giỏi, trở thành chủ nhân tương lai của đất nước nhé!</w:t>
            </w:r>
          </w:p>
        </w:tc>
      </w:tr>
    </w:tbl>
    <w:p w14:paraId="605BF55C" w14:textId="77777777" w:rsidR="00066A95" w:rsidRPr="00042EB3" w:rsidRDefault="00066A95" w:rsidP="00066A95">
      <w:pPr>
        <w:rPr>
          <w:b/>
          <w:bCs/>
          <w:color w:val="7030A0"/>
          <w:sz w:val="26"/>
          <w:szCs w:val="26"/>
        </w:rPr>
      </w:pPr>
      <w:r w:rsidRPr="00042EB3">
        <w:rPr>
          <w:b/>
          <w:bCs/>
          <w:color w:val="7030A0"/>
          <w:sz w:val="26"/>
          <w:szCs w:val="26"/>
          <w:lang w:val="vi-VN"/>
        </w:rPr>
        <w:lastRenderedPageBreak/>
        <w:t>4. HĐ 4: Vận dụng</w:t>
      </w:r>
      <w:r w:rsidRPr="00042EB3">
        <w:rPr>
          <w:b/>
          <w:bCs/>
          <w:color w:val="7030A0"/>
          <w:sz w:val="26"/>
          <w:szCs w:val="26"/>
        </w:rPr>
        <w:t xml:space="preserve"> (5’)</w:t>
      </w:r>
    </w:p>
    <w:p w14:paraId="42E0A995" w14:textId="77777777" w:rsidR="00066A95" w:rsidRPr="00042EB3" w:rsidRDefault="00066A95" w:rsidP="00066A95">
      <w:pPr>
        <w:jc w:val="both"/>
        <w:rPr>
          <w:b/>
          <w:bCs/>
          <w:sz w:val="26"/>
          <w:szCs w:val="26"/>
        </w:rPr>
      </w:pPr>
      <w:r w:rsidRPr="00042EB3">
        <w:rPr>
          <w:b/>
          <w:bCs/>
          <w:sz w:val="26"/>
          <w:szCs w:val="26"/>
          <w:lang w:val="vi-VN"/>
        </w:rPr>
        <w:t xml:space="preserve">a) Mục </w:t>
      </w:r>
      <w:r w:rsidRPr="00042EB3">
        <w:rPr>
          <w:b/>
          <w:bCs/>
          <w:sz w:val="26"/>
          <w:szCs w:val="26"/>
        </w:rPr>
        <w:t>tiêu</w:t>
      </w:r>
      <w:r>
        <w:rPr>
          <w:b/>
          <w:bCs/>
          <w:sz w:val="26"/>
          <w:szCs w:val="26"/>
        </w:rPr>
        <w:t>:</w:t>
      </w:r>
      <w:r w:rsidRPr="00042EB3">
        <w:rPr>
          <w:sz w:val="26"/>
          <w:szCs w:val="26"/>
        </w:rPr>
        <w:t xml:space="preserve">HS vận dụng được kiến thức về cách làm bài văn nghị luận về một câu tục ngữ, danh ngôn để làm được bài văn nghị luận cho một đề văn cụ thể. </w:t>
      </w:r>
    </w:p>
    <w:p w14:paraId="3FD686D4" w14:textId="77777777" w:rsidR="00066A95" w:rsidRPr="00042EB3" w:rsidRDefault="00066A95" w:rsidP="00066A95">
      <w:pPr>
        <w:jc w:val="both"/>
        <w:rPr>
          <w:b/>
          <w:bCs/>
          <w:sz w:val="26"/>
          <w:szCs w:val="26"/>
        </w:rPr>
      </w:pPr>
      <w:r w:rsidRPr="00042EB3">
        <w:rPr>
          <w:b/>
          <w:bCs/>
          <w:sz w:val="26"/>
          <w:szCs w:val="26"/>
          <w:lang w:val="vi-VN"/>
        </w:rPr>
        <w:t xml:space="preserve">b) </w:t>
      </w:r>
      <w:r w:rsidRPr="00042EB3">
        <w:rPr>
          <w:b/>
          <w:bCs/>
          <w:sz w:val="26"/>
          <w:szCs w:val="26"/>
        </w:rPr>
        <w:t>Nội dung</w:t>
      </w:r>
      <w:r>
        <w:rPr>
          <w:b/>
          <w:bCs/>
          <w:sz w:val="26"/>
          <w:szCs w:val="26"/>
        </w:rPr>
        <w:t>:</w:t>
      </w:r>
      <w:r w:rsidRPr="00042EB3">
        <w:rPr>
          <w:sz w:val="26"/>
          <w:szCs w:val="26"/>
        </w:rPr>
        <w:t xml:space="preserve">GV giao bài tập, yêu cầu HS thực hiện ở nhà và gởi lên nhóm học tập để HS cùng nhau đánh giá. </w:t>
      </w:r>
    </w:p>
    <w:p w14:paraId="23FF5AB8" w14:textId="77777777" w:rsidR="00066A95" w:rsidRPr="00042EB3" w:rsidRDefault="00066A95" w:rsidP="00066A95">
      <w:pPr>
        <w:jc w:val="both"/>
        <w:rPr>
          <w:b/>
          <w:bCs/>
          <w:sz w:val="26"/>
          <w:szCs w:val="26"/>
          <w:lang w:val="vi-VN"/>
        </w:rPr>
      </w:pPr>
      <w:r w:rsidRPr="00042EB3">
        <w:rPr>
          <w:b/>
          <w:bCs/>
          <w:sz w:val="26"/>
          <w:szCs w:val="26"/>
          <w:lang w:val="vi-VN"/>
        </w:rPr>
        <w:t>c) Sản phẩm</w:t>
      </w:r>
      <w:r>
        <w:rPr>
          <w:b/>
          <w:bCs/>
          <w:sz w:val="26"/>
          <w:szCs w:val="26"/>
        </w:rPr>
        <w:t>:</w:t>
      </w:r>
      <w:r w:rsidRPr="00042EB3">
        <w:rPr>
          <w:sz w:val="26"/>
          <w:szCs w:val="26"/>
        </w:rPr>
        <w:t xml:space="preserve">Bài làm của HS. </w:t>
      </w:r>
    </w:p>
    <w:p w14:paraId="1648074F" w14:textId="77777777" w:rsidR="00066A95" w:rsidRPr="00042EB3" w:rsidRDefault="00066A95" w:rsidP="00066A95">
      <w:pPr>
        <w:rPr>
          <w:b/>
          <w:bCs/>
          <w:sz w:val="26"/>
          <w:szCs w:val="26"/>
        </w:rPr>
      </w:pPr>
      <w:r w:rsidRPr="00042EB3">
        <w:rPr>
          <w:b/>
          <w:bCs/>
          <w:sz w:val="26"/>
          <w:szCs w:val="26"/>
          <w:lang w:val="vi-VN"/>
        </w:rPr>
        <w:t xml:space="preserve">d) </w:t>
      </w:r>
      <w:r w:rsidRPr="00042EB3">
        <w:rPr>
          <w:b/>
          <w:bCs/>
          <w:sz w:val="26"/>
          <w:szCs w:val="26"/>
        </w:rPr>
        <w:t>Tổ chức</w:t>
      </w:r>
      <w:r w:rsidRPr="00042EB3">
        <w:rPr>
          <w:b/>
          <w:bCs/>
          <w:sz w:val="26"/>
          <w:szCs w:val="26"/>
          <w:lang w:val="vi-VN"/>
        </w:rPr>
        <w:t xml:space="preserve"> </w:t>
      </w:r>
      <w:r w:rsidRPr="00042EB3">
        <w:rPr>
          <w:b/>
          <w:bCs/>
          <w:sz w:val="26"/>
          <w:szCs w:val="26"/>
        </w:rPr>
        <w:t>thực hiện</w:t>
      </w:r>
    </w:p>
    <w:p w14:paraId="644D1998" w14:textId="77777777" w:rsidR="00066A95" w:rsidRPr="00042EB3" w:rsidRDefault="00066A95" w:rsidP="00066A95">
      <w:pPr>
        <w:jc w:val="both"/>
        <w:rPr>
          <w:sz w:val="26"/>
          <w:szCs w:val="26"/>
          <w:lang w:val="vi-VN"/>
        </w:rPr>
      </w:pPr>
      <w:r w:rsidRPr="00042EB3">
        <w:rPr>
          <w:i/>
          <w:sz w:val="26"/>
          <w:szCs w:val="26"/>
          <w:lang w:val="vi-VN"/>
        </w:rPr>
        <w:t>B1: Chuyển giao nhiệm vụ</w:t>
      </w:r>
      <w:r w:rsidRPr="00042EB3">
        <w:rPr>
          <w:sz w:val="26"/>
          <w:szCs w:val="26"/>
          <w:lang w:val="vi-VN"/>
        </w:rPr>
        <w:t xml:space="preserve">: </w:t>
      </w:r>
    </w:p>
    <w:p w14:paraId="7CDBC963" w14:textId="77777777" w:rsidR="00066A95" w:rsidRPr="00042EB3" w:rsidRDefault="00066A95" w:rsidP="00066A95">
      <w:pPr>
        <w:jc w:val="both"/>
        <w:rPr>
          <w:color w:val="333333"/>
          <w:sz w:val="26"/>
          <w:szCs w:val="26"/>
          <w:bdr w:val="none" w:sz="0" w:space="0" w:color="auto" w:frame="1"/>
        </w:rPr>
      </w:pPr>
      <w:r w:rsidRPr="00042EB3">
        <w:rPr>
          <w:sz w:val="26"/>
          <w:szCs w:val="26"/>
        </w:rPr>
        <w:t xml:space="preserve">- GV nêu yêu cầu: Viết bài văn nghị luận (khoảng 700 chữ) bàn về câu nói của nhà văn Nga </w:t>
      </w:r>
      <w:r w:rsidRPr="00042EB3">
        <w:rPr>
          <w:color w:val="333333"/>
          <w:sz w:val="26"/>
          <w:szCs w:val="26"/>
          <w:bdr w:val="none" w:sz="0" w:space="0" w:color="auto" w:frame="1"/>
        </w:rPr>
        <w:t>Maksim Gorky: “</w:t>
      </w:r>
      <w:r w:rsidRPr="00042EB3">
        <w:rPr>
          <w:i/>
          <w:iCs/>
          <w:color w:val="333333"/>
          <w:sz w:val="26"/>
          <w:szCs w:val="26"/>
          <w:bdr w:val="none" w:sz="0" w:space="0" w:color="auto" w:frame="1"/>
        </w:rPr>
        <w:t>Nơi lạnh nhất không phải là Bắc Cực mà là nơi thiếu vắng tình thương</w:t>
      </w:r>
      <w:r w:rsidRPr="00042EB3">
        <w:rPr>
          <w:color w:val="333333"/>
          <w:sz w:val="26"/>
          <w:szCs w:val="26"/>
          <w:bdr w:val="none" w:sz="0" w:space="0" w:color="auto" w:frame="1"/>
        </w:rPr>
        <w:t>”</w:t>
      </w:r>
    </w:p>
    <w:p w14:paraId="16C9CDC2" w14:textId="77777777" w:rsidR="00066A95" w:rsidRPr="00042EB3" w:rsidRDefault="00066A95" w:rsidP="00066A95">
      <w:pPr>
        <w:jc w:val="both"/>
        <w:rPr>
          <w:sz w:val="26"/>
          <w:szCs w:val="26"/>
        </w:rPr>
      </w:pPr>
      <w:r w:rsidRPr="00042EB3">
        <w:rPr>
          <w:sz w:val="26"/>
          <w:szCs w:val="26"/>
          <w:bdr w:val="none" w:sz="0" w:space="0" w:color="auto" w:frame="1"/>
        </w:rPr>
        <w:t xml:space="preserve">- GV phân công nhóm HS nhận xét bài làm của nhau. </w:t>
      </w:r>
    </w:p>
    <w:p w14:paraId="56E74971" w14:textId="77777777" w:rsidR="00066A95" w:rsidRPr="00042EB3" w:rsidRDefault="00066A95" w:rsidP="00066A95">
      <w:pPr>
        <w:jc w:val="both"/>
        <w:rPr>
          <w:i/>
          <w:sz w:val="26"/>
          <w:szCs w:val="26"/>
          <w:lang w:val="vi-VN"/>
        </w:rPr>
      </w:pPr>
      <w:r w:rsidRPr="00042EB3">
        <w:rPr>
          <w:i/>
          <w:sz w:val="26"/>
          <w:szCs w:val="26"/>
          <w:lang w:val="vi-VN"/>
        </w:rPr>
        <w:t>B2: Thực hiện nhiệm vụ</w:t>
      </w:r>
      <w:r>
        <w:rPr>
          <w:i/>
          <w:sz w:val="26"/>
          <w:szCs w:val="26"/>
        </w:rPr>
        <w:t>:</w:t>
      </w:r>
      <w:r w:rsidRPr="00042EB3">
        <w:rPr>
          <w:sz w:val="26"/>
          <w:szCs w:val="26"/>
        </w:rPr>
        <w:t xml:space="preserve">HS viết bài ở nhà, gởi bài làm lên nhóm học tập cho các HS khác nhận xét. </w:t>
      </w:r>
    </w:p>
    <w:p w14:paraId="01F95636" w14:textId="77777777" w:rsidR="00066A95" w:rsidRPr="00042EB3" w:rsidRDefault="00066A95" w:rsidP="00066A95">
      <w:pPr>
        <w:jc w:val="both"/>
        <w:rPr>
          <w:i/>
          <w:sz w:val="26"/>
          <w:szCs w:val="26"/>
          <w:lang w:val="vi-VN"/>
        </w:rPr>
      </w:pPr>
      <w:r w:rsidRPr="00042EB3">
        <w:rPr>
          <w:i/>
          <w:sz w:val="26"/>
          <w:szCs w:val="26"/>
          <w:lang w:val="vi-VN"/>
        </w:rPr>
        <w:t>B3: Báo cáo, thảo luận</w:t>
      </w:r>
      <w:r>
        <w:rPr>
          <w:i/>
          <w:sz w:val="26"/>
          <w:szCs w:val="26"/>
        </w:rPr>
        <w:t>:</w:t>
      </w:r>
      <w:r w:rsidRPr="00042EB3">
        <w:rPr>
          <w:sz w:val="26"/>
          <w:szCs w:val="26"/>
        </w:rPr>
        <w:t xml:space="preserve">HS khác nhận xét theo sự phân công của GV. </w:t>
      </w:r>
    </w:p>
    <w:p w14:paraId="556D0725" w14:textId="77777777" w:rsidR="00066A95" w:rsidRPr="00042EB3" w:rsidRDefault="00066A95" w:rsidP="00066A95">
      <w:pPr>
        <w:jc w:val="both"/>
        <w:rPr>
          <w:i/>
          <w:sz w:val="26"/>
          <w:szCs w:val="26"/>
        </w:rPr>
      </w:pPr>
      <w:r w:rsidRPr="00042EB3">
        <w:rPr>
          <w:i/>
          <w:sz w:val="26"/>
          <w:szCs w:val="26"/>
          <w:lang w:val="vi-VN"/>
        </w:rPr>
        <w:t>B4: Kết luận, nhận định</w:t>
      </w:r>
      <w:r>
        <w:rPr>
          <w:i/>
          <w:sz w:val="26"/>
          <w:szCs w:val="26"/>
        </w:rPr>
        <w:t>:</w:t>
      </w:r>
      <w:r w:rsidRPr="00042EB3">
        <w:rPr>
          <w:sz w:val="26"/>
          <w:szCs w:val="26"/>
        </w:rPr>
        <w:t xml:space="preserve">GV nhận xét, đánh giá. </w:t>
      </w:r>
    </w:p>
    <w:tbl>
      <w:tblPr>
        <w:tblStyle w:val="TableGrid"/>
        <w:tblW w:w="0" w:type="auto"/>
        <w:tblLook w:val="04A0" w:firstRow="1" w:lastRow="0" w:firstColumn="1" w:lastColumn="0" w:noHBand="0" w:noVBand="1"/>
      </w:tblPr>
      <w:tblGrid>
        <w:gridCol w:w="1481"/>
        <w:gridCol w:w="5502"/>
        <w:gridCol w:w="2932"/>
      </w:tblGrid>
      <w:tr w:rsidR="00066A95" w:rsidRPr="00177A28" w14:paraId="3E1C8035" w14:textId="77777777" w:rsidTr="007C287A">
        <w:tc>
          <w:tcPr>
            <w:tcW w:w="1526" w:type="dxa"/>
          </w:tcPr>
          <w:p w14:paraId="52B7F2C1" w14:textId="77777777" w:rsidR="00066A95" w:rsidRPr="00177A28" w:rsidRDefault="00066A95" w:rsidP="007C287A">
            <w:pPr>
              <w:spacing w:line="360" w:lineRule="auto"/>
              <w:jc w:val="both"/>
              <w:rPr>
                <w:b/>
                <w:bCs/>
                <w:i/>
                <w:iCs/>
                <w:szCs w:val="28"/>
                <w:lang w:val="sv-SE"/>
              </w:rPr>
            </w:pPr>
            <w:r w:rsidRPr="00177A28">
              <w:rPr>
                <w:b/>
                <w:bCs/>
                <w:i/>
                <w:iCs/>
                <w:szCs w:val="28"/>
                <w:lang w:val="sv-SE"/>
              </w:rPr>
              <w:t>Tuần:</w:t>
            </w:r>
          </w:p>
        </w:tc>
        <w:tc>
          <w:tcPr>
            <w:tcW w:w="5812" w:type="dxa"/>
          </w:tcPr>
          <w:p w14:paraId="75E8BE8F" w14:textId="77777777" w:rsidR="00066A95" w:rsidRPr="00177A28" w:rsidRDefault="00066A95" w:rsidP="007C287A">
            <w:pPr>
              <w:spacing w:line="360" w:lineRule="auto"/>
              <w:jc w:val="center"/>
              <w:rPr>
                <w:b/>
                <w:bCs/>
                <w:iCs/>
                <w:szCs w:val="28"/>
              </w:rPr>
            </w:pPr>
            <w:r w:rsidRPr="00177A28">
              <w:rPr>
                <w:b/>
                <w:bCs/>
                <w:iCs/>
                <w:szCs w:val="28"/>
                <w:lang w:val="sv-SE"/>
              </w:rPr>
              <w:t>NÓI</w:t>
            </w:r>
            <w:r w:rsidRPr="00177A28">
              <w:rPr>
                <w:b/>
                <w:bCs/>
                <w:iCs/>
                <w:szCs w:val="28"/>
                <w:lang w:val="vi-VN"/>
              </w:rPr>
              <w:t xml:space="preserve"> VÀ NGHE</w:t>
            </w:r>
          </w:p>
        </w:tc>
        <w:tc>
          <w:tcPr>
            <w:tcW w:w="3085" w:type="dxa"/>
          </w:tcPr>
          <w:p w14:paraId="7CE37C17" w14:textId="77777777" w:rsidR="00066A95" w:rsidRPr="00177A28" w:rsidRDefault="00066A95" w:rsidP="007C287A">
            <w:pPr>
              <w:spacing w:line="360" w:lineRule="auto"/>
              <w:jc w:val="both"/>
              <w:rPr>
                <w:b/>
                <w:bCs/>
                <w:i/>
                <w:iCs/>
                <w:szCs w:val="28"/>
                <w:lang w:val="sv-SE"/>
              </w:rPr>
            </w:pPr>
            <w:r w:rsidRPr="00177A28">
              <w:rPr>
                <w:b/>
                <w:bCs/>
                <w:i/>
                <w:iCs/>
                <w:szCs w:val="28"/>
                <w:lang w:val="sv-SE"/>
              </w:rPr>
              <w:t>Ngày soạn:</w:t>
            </w:r>
          </w:p>
        </w:tc>
      </w:tr>
      <w:tr w:rsidR="00066A95" w:rsidRPr="00177A28" w14:paraId="6301FCC3" w14:textId="77777777" w:rsidTr="007C287A">
        <w:tc>
          <w:tcPr>
            <w:tcW w:w="1526" w:type="dxa"/>
          </w:tcPr>
          <w:p w14:paraId="666F42D9" w14:textId="77777777" w:rsidR="00066A95" w:rsidRPr="00177A28" w:rsidRDefault="00066A95" w:rsidP="007C287A">
            <w:pPr>
              <w:spacing w:line="360" w:lineRule="auto"/>
              <w:jc w:val="both"/>
              <w:rPr>
                <w:b/>
                <w:bCs/>
                <w:i/>
                <w:iCs/>
                <w:szCs w:val="28"/>
                <w:lang w:val="sv-SE"/>
              </w:rPr>
            </w:pPr>
            <w:r w:rsidRPr="00177A28">
              <w:rPr>
                <w:b/>
                <w:bCs/>
                <w:i/>
                <w:iCs/>
                <w:szCs w:val="28"/>
                <w:lang w:val="sv-SE"/>
              </w:rPr>
              <w:t>Tiết:</w:t>
            </w:r>
          </w:p>
        </w:tc>
        <w:tc>
          <w:tcPr>
            <w:tcW w:w="5812" w:type="dxa"/>
          </w:tcPr>
          <w:p w14:paraId="5564779E" w14:textId="77777777" w:rsidR="00066A95" w:rsidRPr="00177A28" w:rsidRDefault="00066A95" w:rsidP="007C287A">
            <w:pPr>
              <w:spacing w:line="360" w:lineRule="auto"/>
              <w:jc w:val="center"/>
              <w:rPr>
                <w:b/>
                <w:bCs/>
                <w:iCs/>
                <w:szCs w:val="28"/>
                <w:lang w:val="sv-SE"/>
              </w:rPr>
            </w:pPr>
            <w:r w:rsidRPr="00177A28">
              <w:rPr>
                <w:b/>
                <w:bCs/>
                <w:iCs/>
                <w:szCs w:val="28"/>
                <w:lang w:val="sv-SE"/>
              </w:rPr>
              <w:t>XÂY DỰNG VÀ TÔN TRỌNG Ý KIẾN KHÁC BIỆT</w:t>
            </w:r>
          </w:p>
        </w:tc>
        <w:tc>
          <w:tcPr>
            <w:tcW w:w="3085" w:type="dxa"/>
          </w:tcPr>
          <w:p w14:paraId="0A4DBAC0" w14:textId="77777777" w:rsidR="00066A95" w:rsidRPr="00177A28" w:rsidRDefault="00066A95" w:rsidP="007C287A">
            <w:pPr>
              <w:spacing w:line="360" w:lineRule="auto"/>
              <w:jc w:val="both"/>
              <w:rPr>
                <w:b/>
                <w:bCs/>
                <w:i/>
                <w:iCs/>
                <w:szCs w:val="28"/>
                <w:lang w:val="sv-SE"/>
              </w:rPr>
            </w:pPr>
            <w:r w:rsidRPr="00177A28">
              <w:rPr>
                <w:b/>
                <w:bCs/>
                <w:i/>
                <w:iCs/>
                <w:szCs w:val="28"/>
                <w:lang w:val="sv-SE"/>
              </w:rPr>
              <w:t>Ngày dạy:</w:t>
            </w:r>
          </w:p>
        </w:tc>
      </w:tr>
    </w:tbl>
    <w:p w14:paraId="5E4ABAB3" w14:textId="77777777" w:rsidR="00066A95" w:rsidRPr="00177A28" w:rsidRDefault="00066A95" w:rsidP="00066A95">
      <w:pPr>
        <w:spacing w:line="360" w:lineRule="auto"/>
        <w:rPr>
          <w:b/>
          <w:bCs/>
          <w:iCs/>
          <w:sz w:val="28"/>
          <w:szCs w:val="28"/>
          <w:lang w:val="vi-VN"/>
        </w:rPr>
      </w:pPr>
    </w:p>
    <w:p w14:paraId="73E95A83" w14:textId="77777777" w:rsidR="00066A95" w:rsidRPr="00177A28" w:rsidRDefault="00066A95" w:rsidP="00066A95">
      <w:pPr>
        <w:spacing w:line="360" w:lineRule="auto"/>
        <w:rPr>
          <w:b/>
          <w:bCs/>
          <w:color w:val="000000" w:themeColor="text1"/>
          <w:sz w:val="26"/>
          <w:szCs w:val="26"/>
          <w:lang w:val="nl-NL"/>
        </w:rPr>
      </w:pPr>
      <w:r w:rsidRPr="00177A28">
        <w:rPr>
          <w:b/>
          <w:bCs/>
          <w:iCs/>
          <w:color w:val="000000" w:themeColor="text1"/>
          <w:sz w:val="26"/>
          <w:szCs w:val="26"/>
          <w:lang w:val="nl-NL"/>
        </w:rPr>
        <w:t xml:space="preserve">I. </w:t>
      </w:r>
      <w:r w:rsidRPr="00177A28">
        <w:rPr>
          <w:b/>
          <w:bCs/>
          <w:iCs/>
          <w:color w:val="000000" w:themeColor="text1"/>
          <w:sz w:val="26"/>
          <w:szCs w:val="26"/>
          <w:u w:val="single"/>
          <w:lang w:val="nl-NL"/>
        </w:rPr>
        <w:t>MỤC TIÊU</w:t>
      </w:r>
    </w:p>
    <w:p w14:paraId="5A424C99" w14:textId="77777777" w:rsidR="00066A95" w:rsidRPr="00177A28" w:rsidRDefault="00066A95" w:rsidP="00066A95">
      <w:pPr>
        <w:spacing w:line="360" w:lineRule="auto"/>
        <w:jc w:val="both"/>
        <w:rPr>
          <w:b/>
          <w:bCs/>
          <w:color w:val="000000" w:themeColor="text1"/>
          <w:sz w:val="26"/>
          <w:szCs w:val="26"/>
          <w:lang w:val="nl-NL"/>
        </w:rPr>
      </w:pPr>
      <w:r w:rsidRPr="00177A28">
        <w:rPr>
          <w:b/>
          <w:bCs/>
          <w:color w:val="000000" w:themeColor="text1"/>
          <w:sz w:val="26"/>
          <w:szCs w:val="26"/>
          <w:lang w:val="nl-NL"/>
        </w:rPr>
        <w:t>1. Năng lực</w:t>
      </w:r>
    </w:p>
    <w:p w14:paraId="3C8170E9" w14:textId="77777777" w:rsidR="00066A95" w:rsidRPr="00177A28" w:rsidRDefault="00066A95" w:rsidP="00066A95">
      <w:pPr>
        <w:spacing w:line="360" w:lineRule="auto"/>
        <w:jc w:val="both"/>
        <w:rPr>
          <w:b/>
          <w:bCs/>
          <w:color w:val="000000" w:themeColor="text1"/>
          <w:sz w:val="26"/>
          <w:szCs w:val="26"/>
          <w:lang w:val="nl-NL"/>
        </w:rPr>
      </w:pPr>
      <w:r w:rsidRPr="00177A28">
        <w:rPr>
          <w:b/>
          <w:bCs/>
          <w:color w:val="000000" w:themeColor="text1"/>
          <w:sz w:val="26"/>
          <w:szCs w:val="26"/>
          <w:lang w:val="nl-NL"/>
        </w:rPr>
        <w:t>a. Năng lực chung</w:t>
      </w:r>
    </w:p>
    <w:p w14:paraId="4CD560A1" w14:textId="77777777" w:rsidR="00066A95" w:rsidRPr="00177A28" w:rsidRDefault="00066A95" w:rsidP="00066A95">
      <w:pPr>
        <w:spacing w:line="360" w:lineRule="auto"/>
        <w:rPr>
          <w:color w:val="000000" w:themeColor="text1"/>
          <w:sz w:val="26"/>
          <w:szCs w:val="26"/>
        </w:rPr>
      </w:pPr>
      <w:r w:rsidRPr="00177A28">
        <w:rPr>
          <w:color w:val="000000" w:themeColor="text1"/>
          <w:sz w:val="26"/>
          <w:szCs w:val="26"/>
        </w:rPr>
        <w:t>Năng lực giải quyết vấn đề, năng lực tự quản bản thân, năng lực giao tiếp, năng lực hợp tác...</w:t>
      </w:r>
    </w:p>
    <w:p w14:paraId="30E8CCFE" w14:textId="77777777" w:rsidR="00066A95" w:rsidRPr="00177A28" w:rsidRDefault="00066A95" w:rsidP="00066A95">
      <w:pPr>
        <w:spacing w:line="360" w:lineRule="auto"/>
        <w:jc w:val="both"/>
        <w:rPr>
          <w:b/>
          <w:bCs/>
          <w:color w:val="000000" w:themeColor="text1"/>
          <w:sz w:val="26"/>
          <w:szCs w:val="26"/>
          <w:lang w:val="nl-NL"/>
        </w:rPr>
      </w:pPr>
      <w:r w:rsidRPr="00177A28">
        <w:rPr>
          <w:b/>
          <w:bCs/>
          <w:color w:val="000000" w:themeColor="text1"/>
          <w:sz w:val="26"/>
          <w:szCs w:val="26"/>
          <w:lang w:val="nl-NL"/>
        </w:rPr>
        <w:t>b. Năng lực riêng biệt:</w:t>
      </w:r>
    </w:p>
    <w:p w14:paraId="6E0CF134" w14:textId="77777777" w:rsidR="00066A95" w:rsidRPr="00177A28" w:rsidRDefault="00066A95" w:rsidP="00066A95">
      <w:pPr>
        <w:spacing w:line="360" w:lineRule="auto"/>
        <w:jc w:val="both"/>
        <w:rPr>
          <w:color w:val="000000" w:themeColor="text1"/>
          <w:sz w:val="26"/>
          <w:szCs w:val="26"/>
          <w:lang w:eastAsia="vi-VN"/>
        </w:rPr>
      </w:pPr>
      <w:r w:rsidRPr="00177A28">
        <w:rPr>
          <w:color w:val="000000" w:themeColor="text1"/>
          <w:sz w:val="26"/>
          <w:szCs w:val="26"/>
          <w:lang w:eastAsia="vi-VN"/>
        </w:rPr>
        <w:t>- Biết trao đổi một cách xây dựng, tôn trọng các ý kiến khác biệt.</w:t>
      </w:r>
    </w:p>
    <w:p w14:paraId="018E5C4B" w14:textId="77777777" w:rsidR="00066A95" w:rsidRPr="00177A28" w:rsidRDefault="00066A95" w:rsidP="00066A95">
      <w:pPr>
        <w:spacing w:line="360" w:lineRule="auto"/>
        <w:jc w:val="both"/>
        <w:rPr>
          <w:color w:val="000000" w:themeColor="text1"/>
          <w:sz w:val="26"/>
          <w:szCs w:val="26"/>
          <w:lang w:val="vi-VN" w:eastAsia="vi-VN"/>
        </w:rPr>
      </w:pPr>
      <w:r w:rsidRPr="00177A28">
        <w:rPr>
          <w:color w:val="000000" w:themeColor="text1"/>
          <w:sz w:val="26"/>
          <w:szCs w:val="26"/>
          <w:lang w:eastAsia="vi-VN"/>
        </w:rPr>
        <w:lastRenderedPageBreak/>
        <w:t>- Biết bảo vệ ý kiến của mình trước sự phản bác của người nghe.</w:t>
      </w:r>
    </w:p>
    <w:p w14:paraId="4D775B39" w14:textId="77777777" w:rsidR="00066A95" w:rsidRPr="00177A28" w:rsidRDefault="00066A95" w:rsidP="00066A95">
      <w:pPr>
        <w:spacing w:line="360" w:lineRule="auto"/>
        <w:jc w:val="both"/>
        <w:rPr>
          <w:color w:val="000000" w:themeColor="text1"/>
          <w:sz w:val="26"/>
          <w:szCs w:val="26"/>
          <w:lang w:val="nl-NL"/>
        </w:rPr>
      </w:pPr>
      <w:r w:rsidRPr="00177A28">
        <w:rPr>
          <w:b/>
          <w:color w:val="000000" w:themeColor="text1"/>
          <w:sz w:val="26"/>
          <w:szCs w:val="26"/>
          <w:lang w:val="nl-NL"/>
        </w:rPr>
        <w:t>2. Phẩm chất:</w:t>
      </w:r>
    </w:p>
    <w:p w14:paraId="76F37977" w14:textId="77777777" w:rsidR="00066A95" w:rsidRPr="00177A28" w:rsidRDefault="00066A95" w:rsidP="00066A95">
      <w:pPr>
        <w:spacing w:line="360" w:lineRule="auto"/>
        <w:rPr>
          <w:color w:val="000000" w:themeColor="text1"/>
          <w:sz w:val="26"/>
          <w:szCs w:val="26"/>
          <w:lang w:val="nl-NL"/>
        </w:rPr>
      </w:pPr>
      <w:r w:rsidRPr="00177A28">
        <w:rPr>
          <w:color w:val="000000" w:themeColor="text1"/>
          <w:sz w:val="26"/>
          <w:szCs w:val="26"/>
          <w:lang w:val="vi-VN"/>
        </w:rPr>
        <w:t xml:space="preserve">- </w:t>
      </w:r>
      <w:r w:rsidRPr="00177A28">
        <w:rPr>
          <w:color w:val="000000" w:themeColor="text1"/>
          <w:sz w:val="26"/>
          <w:szCs w:val="26"/>
          <w:lang w:val="nl-NL"/>
        </w:rPr>
        <w:t>Trung thực: trình bày đúng với những quan điểm, suy nghĩ của bản thân.</w:t>
      </w:r>
    </w:p>
    <w:p w14:paraId="7587B4C7" w14:textId="77777777" w:rsidR="00066A95" w:rsidRPr="00177A28" w:rsidRDefault="00066A95" w:rsidP="00066A95">
      <w:pPr>
        <w:spacing w:line="360" w:lineRule="auto"/>
        <w:rPr>
          <w:color w:val="000000" w:themeColor="text1"/>
          <w:sz w:val="26"/>
          <w:szCs w:val="26"/>
          <w:lang w:val="nl-NL"/>
        </w:rPr>
      </w:pPr>
      <w:r w:rsidRPr="00177A28">
        <w:rPr>
          <w:color w:val="000000" w:themeColor="text1"/>
          <w:sz w:val="26"/>
          <w:szCs w:val="26"/>
          <w:lang w:val="nl-NL"/>
        </w:rPr>
        <w:t>- Trách nhiệm: chịu trách nghiệm với những ý kiến của cá nhân đưa ra.</w:t>
      </w:r>
    </w:p>
    <w:p w14:paraId="722F1B85" w14:textId="77777777" w:rsidR="00066A95" w:rsidRPr="00177A28" w:rsidRDefault="00066A95" w:rsidP="00066A95">
      <w:pPr>
        <w:spacing w:line="360" w:lineRule="auto"/>
        <w:jc w:val="both"/>
        <w:rPr>
          <w:b/>
          <w:bCs/>
          <w:color w:val="000000"/>
          <w:sz w:val="26"/>
          <w:szCs w:val="26"/>
          <w:lang w:val="nl-NL"/>
        </w:rPr>
      </w:pPr>
      <w:r w:rsidRPr="00177A28">
        <w:rPr>
          <w:b/>
          <w:bCs/>
          <w:color w:val="000000"/>
          <w:sz w:val="26"/>
          <w:szCs w:val="26"/>
          <w:lang w:val="nl-NL"/>
        </w:rPr>
        <w:t xml:space="preserve">II. </w:t>
      </w:r>
      <w:r w:rsidRPr="00177A28">
        <w:rPr>
          <w:b/>
          <w:bCs/>
          <w:color w:val="000000"/>
          <w:sz w:val="26"/>
          <w:szCs w:val="26"/>
          <w:u w:val="single"/>
          <w:lang w:val="nl-NL"/>
        </w:rPr>
        <w:t>THIẾT BỊ DẠY HỌC VÀ HỌC LIỆU</w:t>
      </w:r>
    </w:p>
    <w:p w14:paraId="143FA672" w14:textId="77777777" w:rsidR="00066A95" w:rsidRPr="00177A28" w:rsidRDefault="00066A95">
      <w:pPr>
        <w:pStyle w:val="ListParagraph"/>
        <w:numPr>
          <w:ilvl w:val="0"/>
          <w:numId w:val="14"/>
        </w:numPr>
        <w:spacing w:line="360" w:lineRule="auto"/>
        <w:jc w:val="both"/>
        <w:rPr>
          <w:color w:val="000000" w:themeColor="text1"/>
          <w:sz w:val="26"/>
          <w:szCs w:val="26"/>
          <w:lang w:val="vi-VN"/>
        </w:rPr>
      </w:pPr>
      <w:r w:rsidRPr="00177A28">
        <w:rPr>
          <w:color w:val="000000" w:themeColor="text1"/>
          <w:sz w:val="26"/>
          <w:szCs w:val="26"/>
          <w:lang w:val="vi-VN"/>
        </w:rPr>
        <w:t xml:space="preserve">Giáo án </w:t>
      </w:r>
    </w:p>
    <w:p w14:paraId="68E110E5" w14:textId="77777777" w:rsidR="00066A95" w:rsidRPr="00177A28" w:rsidRDefault="00066A95">
      <w:pPr>
        <w:pStyle w:val="ListParagraph"/>
        <w:numPr>
          <w:ilvl w:val="0"/>
          <w:numId w:val="14"/>
        </w:numPr>
        <w:spacing w:line="360" w:lineRule="auto"/>
        <w:jc w:val="both"/>
        <w:rPr>
          <w:color w:val="000000" w:themeColor="text1"/>
          <w:sz w:val="26"/>
          <w:szCs w:val="26"/>
          <w:lang w:val="vi-VN"/>
        </w:rPr>
      </w:pPr>
      <w:r w:rsidRPr="00177A28">
        <w:rPr>
          <w:color w:val="000000" w:themeColor="text1"/>
          <w:sz w:val="26"/>
          <w:szCs w:val="26"/>
        </w:rPr>
        <w:t>SGK, SGV</w:t>
      </w:r>
    </w:p>
    <w:p w14:paraId="1D5204D9" w14:textId="77777777" w:rsidR="00066A95" w:rsidRPr="00177A28" w:rsidRDefault="00066A95">
      <w:pPr>
        <w:pStyle w:val="ListParagraph"/>
        <w:numPr>
          <w:ilvl w:val="0"/>
          <w:numId w:val="14"/>
        </w:numPr>
        <w:spacing w:line="360" w:lineRule="auto"/>
        <w:jc w:val="both"/>
        <w:rPr>
          <w:color w:val="000000" w:themeColor="text1"/>
          <w:sz w:val="26"/>
          <w:szCs w:val="26"/>
          <w:lang w:val="vi-VN"/>
        </w:rPr>
      </w:pPr>
      <w:r w:rsidRPr="00177A28">
        <w:rPr>
          <w:color w:val="000000" w:themeColor="text1"/>
          <w:sz w:val="26"/>
          <w:szCs w:val="26"/>
          <w:lang w:val="vi-VN"/>
        </w:rPr>
        <w:t xml:space="preserve">Phiếu </w:t>
      </w:r>
      <w:r w:rsidRPr="00177A28">
        <w:rPr>
          <w:color w:val="000000" w:themeColor="text1"/>
          <w:sz w:val="26"/>
          <w:szCs w:val="26"/>
        </w:rPr>
        <w:t>học</w:t>
      </w:r>
      <w:r w:rsidRPr="00177A28">
        <w:rPr>
          <w:color w:val="000000" w:themeColor="text1"/>
          <w:sz w:val="26"/>
          <w:szCs w:val="26"/>
          <w:lang w:val="vi-VN"/>
        </w:rPr>
        <w:t xml:space="preserve"> tập</w:t>
      </w:r>
    </w:p>
    <w:tbl>
      <w:tblPr>
        <w:tblStyle w:val="TableGrid"/>
        <w:tblW w:w="0" w:type="auto"/>
        <w:tblLook w:val="04A0" w:firstRow="1" w:lastRow="0" w:firstColumn="1" w:lastColumn="0" w:noHBand="0" w:noVBand="1"/>
      </w:tblPr>
      <w:tblGrid>
        <w:gridCol w:w="4963"/>
        <w:gridCol w:w="4952"/>
      </w:tblGrid>
      <w:tr w:rsidR="00066A95" w:rsidRPr="00177A28" w14:paraId="4287BDD5" w14:textId="77777777" w:rsidTr="007C287A">
        <w:tc>
          <w:tcPr>
            <w:tcW w:w="10423" w:type="dxa"/>
            <w:gridSpan w:val="2"/>
            <w:vAlign w:val="center"/>
          </w:tcPr>
          <w:p w14:paraId="6E90C2A2" w14:textId="77777777" w:rsidR="00066A95" w:rsidRPr="00177A28" w:rsidRDefault="00066A95" w:rsidP="007C287A">
            <w:pPr>
              <w:spacing w:line="360" w:lineRule="auto"/>
              <w:jc w:val="center"/>
              <w:rPr>
                <w:b/>
                <w:sz w:val="26"/>
                <w:szCs w:val="26"/>
                <w:lang w:val="nl-NL"/>
              </w:rPr>
            </w:pPr>
            <w:r w:rsidRPr="00177A28">
              <w:rPr>
                <w:b/>
                <w:sz w:val="26"/>
                <w:szCs w:val="26"/>
                <w:lang w:val="nl-NL"/>
              </w:rPr>
              <w:t>PHIẾU HỌC TẬP SỐ 1</w:t>
            </w:r>
          </w:p>
        </w:tc>
      </w:tr>
      <w:tr w:rsidR="00066A95" w:rsidRPr="00177A28" w14:paraId="6A5F784D" w14:textId="77777777" w:rsidTr="007C287A">
        <w:tc>
          <w:tcPr>
            <w:tcW w:w="5211" w:type="dxa"/>
          </w:tcPr>
          <w:p w14:paraId="6C8A6D51" w14:textId="77777777" w:rsidR="00066A95" w:rsidRPr="00177A28" w:rsidRDefault="00066A95" w:rsidP="007C287A">
            <w:pPr>
              <w:spacing w:line="360" w:lineRule="auto"/>
              <w:jc w:val="center"/>
              <w:rPr>
                <w:b/>
                <w:sz w:val="26"/>
                <w:szCs w:val="26"/>
                <w:lang w:val="nl-NL"/>
              </w:rPr>
            </w:pPr>
            <w:r w:rsidRPr="00177A28">
              <w:rPr>
                <w:b/>
                <w:sz w:val="26"/>
                <w:szCs w:val="26"/>
                <w:lang w:val="nl-NL"/>
              </w:rPr>
              <w:t>Ý kiến của tôi</w:t>
            </w:r>
          </w:p>
        </w:tc>
        <w:tc>
          <w:tcPr>
            <w:tcW w:w="5212" w:type="dxa"/>
          </w:tcPr>
          <w:p w14:paraId="1590AD92" w14:textId="77777777" w:rsidR="00066A95" w:rsidRPr="00177A28" w:rsidRDefault="00066A95" w:rsidP="007C287A">
            <w:pPr>
              <w:spacing w:line="360" w:lineRule="auto"/>
              <w:jc w:val="center"/>
              <w:rPr>
                <w:b/>
                <w:sz w:val="26"/>
                <w:szCs w:val="26"/>
                <w:lang w:val="nl-NL"/>
              </w:rPr>
            </w:pPr>
            <w:r w:rsidRPr="00177A28">
              <w:rPr>
                <w:b/>
                <w:sz w:val="26"/>
                <w:szCs w:val="26"/>
                <w:lang w:val="nl-NL"/>
              </w:rPr>
              <w:t>Lí do</w:t>
            </w:r>
          </w:p>
        </w:tc>
      </w:tr>
      <w:tr w:rsidR="00066A95" w:rsidRPr="00177A28" w14:paraId="46529C74" w14:textId="77777777" w:rsidTr="007C287A">
        <w:tc>
          <w:tcPr>
            <w:tcW w:w="5211" w:type="dxa"/>
          </w:tcPr>
          <w:p w14:paraId="6B972000" w14:textId="77777777" w:rsidR="00066A95" w:rsidRPr="00177A28" w:rsidRDefault="00066A95" w:rsidP="007C287A">
            <w:pPr>
              <w:spacing w:line="360" w:lineRule="auto"/>
              <w:rPr>
                <w:b/>
                <w:sz w:val="26"/>
                <w:szCs w:val="26"/>
                <w:lang w:val="nl-NL"/>
              </w:rPr>
            </w:pPr>
          </w:p>
        </w:tc>
        <w:tc>
          <w:tcPr>
            <w:tcW w:w="5212" w:type="dxa"/>
          </w:tcPr>
          <w:p w14:paraId="1FB38DC6" w14:textId="77777777" w:rsidR="00066A95" w:rsidRPr="00177A28" w:rsidRDefault="00066A95" w:rsidP="007C287A">
            <w:pPr>
              <w:spacing w:line="360" w:lineRule="auto"/>
              <w:rPr>
                <w:b/>
                <w:sz w:val="26"/>
                <w:szCs w:val="26"/>
                <w:lang w:val="nl-NL"/>
              </w:rPr>
            </w:pPr>
          </w:p>
        </w:tc>
      </w:tr>
      <w:tr w:rsidR="00066A95" w:rsidRPr="00177A28" w14:paraId="6CAC6094" w14:textId="77777777" w:rsidTr="007C287A">
        <w:tc>
          <w:tcPr>
            <w:tcW w:w="5211" w:type="dxa"/>
          </w:tcPr>
          <w:p w14:paraId="6A48D878" w14:textId="77777777" w:rsidR="00066A95" w:rsidRPr="00177A28" w:rsidRDefault="00066A95" w:rsidP="007C287A">
            <w:pPr>
              <w:spacing w:line="360" w:lineRule="auto"/>
              <w:rPr>
                <w:b/>
                <w:sz w:val="26"/>
                <w:szCs w:val="26"/>
                <w:lang w:val="nl-NL"/>
              </w:rPr>
            </w:pPr>
          </w:p>
        </w:tc>
        <w:tc>
          <w:tcPr>
            <w:tcW w:w="5212" w:type="dxa"/>
          </w:tcPr>
          <w:p w14:paraId="07A554A1" w14:textId="77777777" w:rsidR="00066A95" w:rsidRPr="00177A28" w:rsidRDefault="00066A95" w:rsidP="007C287A">
            <w:pPr>
              <w:spacing w:line="360" w:lineRule="auto"/>
              <w:rPr>
                <w:b/>
                <w:sz w:val="26"/>
                <w:szCs w:val="26"/>
                <w:lang w:val="nl-NL"/>
              </w:rPr>
            </w:pPr>
          </w:p>
        </w:tc>
      </w:tr>
    </w:tbl>
    <w:p w14:paraId="2C020188" w14:textId="77777777" w:rsidR="00066A95" w:rsidRDefault="00066A95" w:rsidP="00066A95">
      <w:pPr>
        <w:spacing w:line="360" w:lineRule="auto"/>
        <w:jc w:val="center"/>
        <w:rPr>
          <w:b/>
          <w:sz w:val="26"/>
          <w:szCs w:val="26"/>
          <w:lang w:val="nl-NL"/>
        </w:rPr>
      </w:pPr>
    </w:p>
    <w:p w14:paraId="64018A4F" w14:textId="77777777" w:rsidR="00066A95" w:rsidRPr="00177A28" w:rsidRDefault="00066A95" w:rsidP="00066A95">
      <w:pPr>
        <w:spacing w:line="360" w:lineRule="auto"/>
        <w:jc w:val="center"/>
        <w:rPr>
          <w:b/>
          <w:sz w:val="26"/>
          <w:szCs w:val="26"/>
          <w:lang w:val="nl-NL"/>
        </w:rPr>
      </w:pPr>
      <w:r>
        <w:rPr>
          <w:b/>
          <w:sz w:val="26"/>
          <w:szCs w:val="26"/>
          <w:lang w:val="nl-NL"/>
        </w:rPr>
        <w:t>PHIẾU HỌC TẬP SỐ 2</w:t>
      </w: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9865"/>
      </w:tblGrid>
      <w:tr w:rsidR="00066A95" w:rsidRPr="00177A28" w14:paraId="392977F4" w14:textId="77777777" w:rsidTr="007C287A">
        <w:tc>
          <w:tcPr>
            <w:tcW w:w="10423" w:type="dxa"/>
          </w:tcPr>
          <w:p w14:paraId="2A23D29D" w14:textId="77777777" w:rsidR="00066A95" w:rsidRPr="00177A28" w:rsidRDefault="00066A95" w:rsidP="007C287A">
            <w:pPr>
              <w:spacing w:line="360" w:lineRule="auto"/>
              <w:rPr>
                <w:b/>
                <w:sz w:val="26"/>
                <w:szCs w:val="26"/>
                <w:lang w:val="nl-NL"/>
              </w:rPr>
            </w:pPr>
            <w:r>
              <w:rPr>
                <w:b/>
                <w:noProof/>
                <w:sz w:val="26"/>
                <w:szCs w:val="26"/>
              </w:rPr>
              <mc:AlternateContent>
                <mc:Choice Requires="wpg">
                  <w:drawing>
                    <wp:anchor distT="0" distB="0" distL="114300" distR="114300" simplePos="0" relativeHeight="251683840" behindDoc="0" locked="0" layoutInCell="1" allowOverlap="1" wp14:anchorId="429F27BC" wp14:editId="6EC42931">
                      <wp:simplePos x="0" y="0"/>
                      <wp:positionH relativeFrom="column">
                        <wp:posOffset>-72552</wp:posOffset>
                      </wp:positionH>
                      <wp:positionV relativeFrom="paragraph">
                        <wp:posOffset>24056</wp:posOffset>
                      </wp:positionV>
                      <wp:extent cx="6644817" cy="1711842"/>
                      <wp:effectExtent l="38100" t="38100" r="60960" b="98425"/>
                      <wp:wrapNone/>
                      <wp:docPr id="3" name="Group 3"/>
                      <wp:cNvGraphicFramePr/>
                      <a:graphic xmlns:a="http://schemas.openxmlformats.org/drawingml/2006/main">
                        <a:graphicData uri="http://schemas.microsoft.com/office/word/2010/wordprocessingGroup">
                          <wpg:wgp>
                            <wpg:cNvGrpSpPr/>
                            <wpg:grpSpPr>
                              <a:xfrm>
                                <a:off x="0" y="0"/>
                                <a:ext cx="6644817" cy="1711842"/>
                                <a:chOff x="0" y="0"/>
                                <a:chExt cx="6644817" cy="1711842"/>
                              </a:xfrm>
                            </wpg:grpSpPr>
                            <wps:wsp>
                              <wps:cNvPr id="4" name="Rounded Rectangle 1"/>
                              <wps:cNvSpPr/>
                              <wps:spPr>
                                <a:xfrm>
                                  <a:off x="1584251" y="489098"/>
                                  <a:ext cx="3476846" cy="723014"/>
                                </a:xfrm>
                                <a:prstGeom prst="roundRect">
                                  <a:avLst/>
                                </a:prstGeom>
                              </wps:spPr>
                              <wps:style>
                                <a:lnRef idx="2">
                                  <a:schemeClr val="dk1"/>
                                </a:lnRef>
                                <a:fillRef idx="1">
                                  <a:schemeClr val="lt1"/>
                                </a:fillRef>
                                <a:effectRef idx="0">
                                  <a:schemeClr val="dk1"/>
                                </a:effectRef>
                                <a:fontRef idx="minor">
                                  <a:schemeClr val="dk1"/>
                                </a:fontRef>
                              </wps:style>
                              <wps:txbx>
                                <w:txbxContent>
                                  <w:p w14:paraId="23E1B968" w14:textId="77777777" w:rsidR="00066A95" w:rsidRDefault="00066A95" w:rsidP="00066A95">
                                    <w:pPr>
                                      <w:jc w:val="center"/>
                                    </w:pPr>
                                    <w:r>
                                      <w:rPr>
                                        <w:b/>
                                        <w:color w:val="000000" w:themeColor="text1"/>
                                        <w:sz w:val="26"/>
                                        <w:szCs w:val="26"/>
                                      </w:rPr>
                                      <w:t>Ngoài những cách để thể hiện ý kiến và phản hồi, tiếp thu ý kiến mà sgk đã gợi ý thì theo em còn cách nói nào hay hơn?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Straight Connector 31"/>
                              <wps:cNvCnPr/>
                              <wps:spPr>
                                <a:xfrm>
                                  <a:off x="0" y="0"/>
                                  <a:ext cx="1637414" cy="499731"/>
                                </a:xfrm>
                                <a:prstGeom prst="line">
                                  <a:avLst/>
                                </a:prstGeom>
                              </wps:spPr>
                              <wps:style>
                                <a:lnRef idx="2">
                                  <a:schemeClr val="dk1"/>
                                </a:lnRef>
                                <a:fillRef idx="0">
                                  <a:schemeClr val="dk1"/>
                                </a:fillRef>
                                <a:effectRef idx="1">
                                  <a:schemeClr val="dk1"/>
                                </a:effectRef>
                                <a:fontRef idx="minor">
                                  <a:schemeClr val="tx1"/>
                                </a:fontRef>
                              </wps:style>
                              <wps:bodyPr/>
                            </wps:wsp>
                            <wps:wsp>
                              <wps:cNvPr id="32" name="Straight Connector 32"/>
                              <wps:cNvCnPr/>
                              <wps:spPr>
                                <a:xfrm>
                                  <a:off x="5061097" y="1158949"/>
                                  <a:ext cx="1583690" cy="552450"/>
                                </a:xfrm>
                                <a:prstGeom prst="line">
                                  <a:avLst/>
                                </a:prstGeom>
                              </wps:spPr>
                              <wps:style>
                                <a:lnRef idx="2">
                                  <a:schemeClr val="dk1"/>
                                </a:lnRef>
                                <a:fillRef idx="0">
                                  <a:schemeClr val="dk1"/>
                                </a:fillRef>
                                <a:effectRef idx="1">
                                  <a:schemeClr val="dk1"/>
                                </a:effectRef>
                                <a:fontRef idx="minor">
                                  <a:schemeClr val="tx1"/>
                                </a:fontRef>
                              </wps:style>
                              <wps:bodyPr/>
                            </wps:wsp>
                            <wps:wsp>
                              <wps:cNvPr id="33" name="Straight Connector 33"/>
                              <wps:cNvCnPr/>
                              <wps:spPr>
                                <a:xfrm flipV="1">
                                  <a:off x="4976037" y="0"/>
                                  <a:ext cx="1668780" cy="499110"/>
                                </a:xfrm>
                                <a:prstGeom prst="line">
                                  <a:avLst/>
                                </a:prstGeom>
                              </wps:spPr>
                              <wps:style>
                                <a:lnRef idx="2">
                                  <a:schemeClr val="dk1"/>
                                </a:lnRef>
                                <a:fillRef idx="0">
                                  <a:schemeClr val="dk1"/>
                                </a:fillRef>
                                <a:effectRef idx="1">
                                  <a:schemeClr val="dk1"/>
                                </a:effectRef>
                                <a:fontRef idx="minor">
                                  <a:schemeClr val="tx1"/>
                                </a:fontRef>
                              </wps:style>
                              <wps:bodyPr/>
                            </wps:wsp>
                            <wps:wsp>
                              <wps:cNvPr id="34" name="Straight Connector 34"/>
                              <wps:cNvCnPr/>
                              <wps:spPr>
                                <a:xfrm flipV="1">
                                  <a:off x="0" y="1158949"/>
                                  <a:ext cx="1583690" cy="552893"/>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429F27BC" id="Group 3" o:spid="_x0000_s1039" style="position:absolute;margin-left:-5.7pt;margin-top:1.9pt;width:523.2pt;height:134.8pt;z-index:251683840" coordsize="66448,1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">
                      <v:roundrect id="Rounded Rectangle 1" o:spid="_x0000_s1040" style="position:absolute;left:15842;top:4890;width:34768;height:72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" fillcolor="white [3201]" strokecolor="black [3200]" strokeweight="1pt">
                        <v:stroke joinstyle="miter"/>
                        <v:textbox>
                          <w:txbxContent>
                            <w:p w14:paraId="23E1B968" w14:textId="77777777" w:rsidR="00066A95" w:rsidRDefault="00066A95" w:rsidP="00066A95">
                              <w:pPr>
                                <w:jc w:val="center"/>
                              </w:pPr>
                              <w:r>
                                <w:rPr>
                                  <w:b/>
                                  <w:color w:val="000000" w:themeColor="text1"/>
                                  <w:sz w:val="26"/>
                                  <w:szCs w:val="26"/>
                                </w:rPr>
                                <w:t>Ngoài những cách để thể hiện ý kiến và phản hồi, tiếp thu ý kiến mà sgk đã gợi ý thì theo em còn cách nói nào hay hơn?</w:t>
                              </w:r>
                            </w:p>
                          </w:txbxContent>
                        </v:textbox>
                      </v:roundrect>
                      <v:line id="Straight Connector 31" o:spid="_x0000_s1041" style="position:absolute;visibility:visible;mso-wrap-style:square" from="0,0" to="16374,4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" strokecolor="black [3200]" strokeweight="1pt">
                        <v:stroke joinstyle="miter"/>
                      </v:line>
                      <v:line id="Straight Connector 32" o:spid="_x0000_s1042" style="position:absolute;visibility:visible;mso-wrap-style:square" from="50610,11589" to="66447,17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" strokecolor="black [3200]" strokeweight="1pt">
                        <v:stroke joinstyle="miter"/>
                      </v:line>
                      <v:line id="Straight Connector 33" o:spid="_x0000_s1043" style="position:absolute;flip:y;visibility:visible;mso-wrap-style:square" from="49760,0" to="66448,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" strokecolor="black [3200]" strokeweight="1pt">
                        <v:stroke joinstyle="miter"/>
                      </v:line>
                      <v:line id="Straight Connector 34" o:spid="_x0000_s1044" style="position:absolute;flip:y;visibility:visible;mso-wrap-style:square" from="0,11589" to="15836,17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" strokecolor="black [3200]" strokeweight="1pt">
                        <v:stroke joinstyle="miter"/>
                      </v:line>
                    </v:group>
                  </w:pict>
                </mc:Fallback>
              </mc:AlternateContent>
            </w:r>
          </w:p>
          <w:p w14:paraId="3B53A9AD" w14:textId="77777777" w:rsidR="00066A95" w:rsidRPr="00177A28" w:rsidRDefault="00066A95" w:rsidP="007C287A">
            <w:pPr>
              <w:spacing w:line="360" w:lineRule="auto"/>
              <w:rPr>
                <w:b/>
                <w:sz w:val="26"/>
                <w:szCs w:val="26"/>
                <w:lang w:val="nl-NL"/>
              </w:rPr>
            </w:pPr>
          </w:p>
          <w:p w14:paraId="13A1271E" w14:textId="77777777" w:rsidR="00066A95" w:rsidRPr="00177A28" w:rsidRDefault="00066A95" w:rsidP="007C287A">
            <w:pPr>
              <w:spacing w:line="360" w:lineRule="auto"/>
              <w:rPr>
                <w:b/>
                <w:sz w:val="26"/>
                <w:szCs w:val="26"/>
                <w:lang w:val="nl-NL"/>
              </w:rPr>
            </w:pPr>
          </w:p>
          <w:p w14:paraId="28667880" w14:textId="77777777" w:rsidR="00066A95" w:rsidRPr="00177A28" w:rsidRDefault="00066A95" w:rsidP="007C287A">
            <w:pPr>
              <w:spacing w:line="360" w:lineRule="auto"/>
              <w:rPr>
                <w:b/>
                <w:sz w:val="26"/>
                <w:szCs w:val="26"/>
                <w:lang w:val="nl-NL"/>
              </w:rPr>
            </w:pPr>
          </w:p>
          <w:p w14:paraId="7E298EBA" w14:textId="77777777" w:rsidR="00066A95" w:rsidRPr="00177A28" w:rsidRDefault="00066A95" w:rsidP="007C287A">
            <w:pPr>
              <w:spacing w:line="360" w:lineRule="auto"/>
              <w:rPr>
                <w:b/>
                <w:sz w:val="26"/>
                <w:szCs w:val="26"/>
                <w:lang w:val="nl-NL"/>
              </w:rPr>
            </w:pPr>
          </w:p>
          <w:p w14:paraId="1B5579AC" w14:textId="77777777" w:rsidR="00066A95" w:rsidRPr="00177A28" w:rsidRDefault="00066A95" w:rsidP="007C287A">
            <w:pPr>
              <w:spacing w:line="360" w:lineRule="auto"/>
              <w:rPr>
                <w:b/>
                <w:sz w:val="26"/>
                <w:szCs w:val="26"/>
                <w:lang w:val="nl-NL"/>
              </w:rPr>
            </w:pPr>
          </w:p>
        </w:tc>
      </w:tr>
    </w:tbl>
    <w:p w14:paraId="06EB9586" w14:textId="77777777" w:rsidR="00066A95" w:rsidRPr="007258AC" w:rsidRDefault="00066A95" w:rsidP="00066A95">
      <w:pPr>
        <w:spacing w:line="360" w:lineRule="auto"/>
        <w:jc w:val="both"/>
        <w:rPr>
          <w:color w:val="000000" w:themeColor="text1"/>
          <w:sz w:val="26"/>
          <w:szCs w:val="26"/>
        </w:rPr>
      </w:pPr>
    </w:p>
    <w:p w14:paraId="16D3ECE8" w14:textId="77777777" w:rsidR="00066A95" w:rsidRPr="007258AC" w:rsidRDefault="00066A95">
      <w:pPr>
        <w:pStyle w:val="ListParagraph"/>
        <w:numPr>
          <w:ilvl w:val="0"/>
          <w:numId w:val="14"/>
        </w:numPr>
        <w:spacing w:line="360" w:lineRule="auto"/>
        <w:jc w:val="both"/>
        <w:rPr>
          <w:color w:val="000000" w:themeColor="text1"/>
          <w:sz w:val="26"/>
          <w:szCs w:val="26"/>
          <w:lang w:val="vi-VN"/>
        </w:rPr>
      </w:pPr>
      <w:r w:rsidRPr="00177A28">
        <w:rPr>
          <w:color w:val="000000" w:themeColor="text1"/>
          <w:sz w:val="26"/>
          <w:szCs w:val="26"/>
          <w:lang w:val="vi-VN"/>
        </w:rPr>
        <w:t>Bảng giao nhiệm vụ học tập cho học sinh ở nhà</w:t>
      </w:r>
    </w:p>
    <w:tbl>
      <w:tblPr>
        <w:tblStyle w:val="TableGrid"/>
        <w:tblW w:w="0" w:type="auto"/>
        <w:tblLook w:val="04A0" w:firstRow="1" w:lastRow="0" w:firstColumn="1" w:lastColumn="0" w:noHBand="0" w:noVBand="1"/>
      </w:tblPr>
      <w:tblGrid>
        <w:gridCol w:w="4817"/>
        <w:gridCol w:w="5098"/>
      </w:tblGrid>
      <w:tr w:rsidR="00066A95" w:rsidRPr="00177A28" w14:paraId="7BF1D3CF" w14:textId="77777777" w:rsidTr="007C287A">
        <w:tc>
          <w:tcPr>
            <w:tcW w:w="10423" w:type="dxa"/>
            <w:gridSpan w:val="2"/>
            <w:vAlign w:val="center"/>
          </w:tcPr>
          <w:p w14:paraId="5B342EBC" w14:textId="77777777" w:rsidR="00066A95" w:rsidRPr="00177A28" w:rsidRDefault="00066A95" w:rsidP="007C287A">
            <w:pPr>
              <w:spacing w:line="360" w:lineRule="auto"/>
              <w:jc w:val="center"/>
              <w:rPr>
                <w:b/>
                <w:sz w:val="26"/>
                <w:szCs w:val="26"/>
                <w:lang w:val="nl-NL"/>
              </w:rPr>
            </w:pPr>
            <w:r w:rsidRPr="00177A28">
              <w:rPr>
                <w:b/>
                <w:sz w:val="26"/>
                <w:szCs w:val="26"/>
                <w:lang w:val="nl-NL"/>
              </w:rPr>
              <w:t>PHIẾU THỰC HIỆN NHIỆM VỤ Ở NHÀ</w:t>
            </w:r>
          </w:p>
        </w:tc>
      </w:tr>
      <w:tr w:rsidR="00066A95" w:rsidRPr="00177A28" w14:paraId="63F30019" w14:textId="77777777" w:rsidTr="007C287A">
        <w:tc>
          <w:tcPr>
            <w:tcW w:w="5070" w:type="dxa"/>
          </w:tcPr>
          <w:p w14:paraId="0757B386" w14:textId="77777777" w:rsidR="00066A95" w:rsidRPr="00177A28" w:rsidRDefault="00066A95" w:rsidP="007C287A">
            <w:pPr>
              <w:spacing w:line="360" w:lineRule="auto"/>
              <w:jc w:val="center"/>
              <w:rPr>
                <w:b/>
                <w:sz w:val="26"/>
                <w:szCs w:val="26"/>
                <w:lang w:val="nl-NL"/>
              </w:rPr>
            </w:pPr>
            <w:r w:rsidRPr="00177A28">
              <w:rPr>
                <w:b/>
                <w:sz w:val="26"/>
                <w:szCs w:val="26"/>
                <w:lang w:val="nl-NL"/>
              </w:rPr>
              <w:t>Ý kiến của tôi</w:t>
            </w:r>
          </w:p>
        </w:tc>
        <w:tc>
          <w:tcPr>
            <w:tcW w:w="5353" w:type="dxa"/>
          </w:tcPr>
          <w:p w14:paraId="4A8ED0F4" w14:textId="77777777" w:rsidR="00066A95" w:rsidRPr="00177A28" w:rsidRDefault="00066A95" w:rsidP="007C287A">
            <w:pPr>
              <w:spacing w:line="360" w:lineRule="auto"/>
              <w:jc w:val="center"/>
              <w:rPr>
                <w:b/>
                <w:sz w:val="26"/>
                <w:szCs w:val="26"/>
                <w:lang w:val="nl-NL"/>
              </w:rPr>
            </w:pPr>
            <w:r w:rsidRPr="00177A28">
              <w:rPr>
                <w:b/>
                <w:sz w:val="26"/>
                <w:szCs w:val="26"/>
                <w:lang w:val="nl-NL"/>
              </w:rPr>
              <w:t>Ý kiến của phụ huynh</w:t>
            </w:r>
          </w:p>
        </w:tc>
      </w:tr>
      <w:tr w:rsidR="00066A95" w:rsidRPr="00177A28" w14:paraId="4C58B736" w14:textId="77777777" w:rsidTr="007C287A">
        <w:tc>
          <w:tcPr>
            <w:tcW w:w="5070" w:type="dxa"/>
          </w:tcPr>
          <w:p w14:paraId="7C57A8A7" w14:textId="77777777" w:rsidR="00066A95" w:rsidRPr="00177A28" w:rsidRDefault="00066A95" w:rsidP="007C287A">
            <w:pPr>
              <w:spacing w:line="360" w:lineRule="auto"/>
              <w:rPr>
                <w:b/>
                <w:sz w:val="26"/>
                <w:szCs w:val="26"/>
                <w:lang w:val="nl-NL"/>
              </w:rPr>
            </w:pPr>
          </w:p>
        </w:tc>
        <w:tc>
          <w:tcPr>
            <w:tcW w:w="5353" w:type="dxa"/>
          </w:tcPr>
          <w:p w14:paraId="49EE0C3F" w14:textId="77777777" w:rsidR="00066A95" w:rsidRPr="00177A28" w:rsidRDefault="00066A95" w:rsidP="007C287A">
            <w:pPr>
              <w:spacing w:line="360" w:lineRule="auto"/>
              <w:rPr>
                <w:b/>
                <w:sz w:val="26"/>
                <w:szCs w:val="26"/>
                <w:lang w:val="nl-NL"/>
              </w:rPr>
            </w:pPr>
          </w:p>
        </w:tc>
      </w:tr>
      <w:tr w:rsidR="00066A95" w:rsidRPr="00177A28" w14:paraId="0F0CB9D9" w14:textId="77777777" w:rsidTr="007C287A">
        <w:tc>
          <w:tcPr>
            <w:tcW w:w="5070" w:type="dxa"/>
          </w:tcPr>
          <w:p w14:paraId="027962CB" w14:textId="77777777" w:rsidR="00066A95" w:rsidRPr="00177A28" w:rsidRDefault="00066A95" w:rsidP="007C287A">
            <w:pPr>
              <w:spacing w:line="360" w:lineRule="auto"/>
              <w:rPr>
                <w:b/>
                <w:sz w:val="26"/>
                <w:szCs w:val="26"/>
                <w:lang w:val="nl-NL"/>
              </w:rPr>
            </w:pPr>
          </w:p>
        </w:tc>
        <w:tc>
          <w:tcPr>
            <w:tcW w:w="5353" w:type="dxa"/>
          </w:tcPr>
          <w:p w14:paraId="05CFC6DD" w14:textId="77777777" w:rsidR="00066A95" w:rsidRPr="00177A28" w:rsidRDefault="00066A95" w:rsidP="007C287A">
            <w:pPr>
              <w:spacing w:line="360" w:lineRule="auto"/>
              <w:rPr>
                <w:b/>
                <w:sz w:val="26"/>
                <w:szCs w:val="26"/>
                <w:lang w:val="nl-NL"/>
              </w:rPr>
            </w:pPr>
          </w:p>
        </w:tc>
      </w:tr>
      <w:tr w:rsidR="00066A95" w:rsidRPr="00177A28" w14:paraId="75121D9B" w14:textId="77777777" w:rsidTr="007C287A">
        <w:tc>
          <w:tcPr>
            <w:tcW w:w="5070" w:type="dxa"/>
          </w:tcPr>
          <w:p w14:paraId="76426EB8" w14:textId="77777777" w:rsidR="00066A95" w:rsidRPr="00177A28" w:rsidRDefault="00066A95" w:rsidP="007C287A">
            <w:pPr>
              <w:spacing w:line="360" w:lineRule="auto"/>
              <w:rPr>
                <w:b/>
                <w:sz w:val="26"/>
                <w:szCs w:val="26"/>
                <w:lang w:val="nl-NL"/>
              </w:rPr>
            </w:pPr>
          </w:p>
        </w:tc>
        <w:tc>
          <w:tcPr>
            <w:tcW w:w="5353" w:type="dxa"/>
          </w:tcPr>
          <w:p w14:paraId="6D9E82F0" w14:textId="77777777" w:rsidR="00066A95" w:rsidRPr="00177A28" w:rsidRDefault="00066A95" w:rsidP="007C287A">
            <w:pPr>
              <w:spacing w:line="360" w:lineRule="auto"/>
              <w:rPr>
                <w:b/>
                <w:sz w:val="26"/>
                <w:szCs w:val="26"/>
                <w:lang w:val="nl-NL"/>
              </w:rPr>
            </w:pPr>
          </w:p>
        </w:tc>
      </w:tr>
    </w:tbl>
    <w:p w14:paraId="5306BD37" w14:textId="77777777" w:rsidR="00066A95" w:rsidRPr="00177A28" w:rsidRDefault="00066A95" w:rsidP="00066A95">
      <w:pPr>
        <w:spacing w:line="360" w:lineRule="auto"/>
        <w:rPr>
          <w:b/>
          <w:sz w:val="26"/>
          <w:szCs w:val="26"/>
          <w:lang w:val="nl-NL"/>
        </w:rPr>
      </w:pPr>
    </w:p>
    <w:p w14:paraId="4495D533" w14:textId="77777777" w:rsidR="00066A95" w:rsidRPr="00177A28" w:rsidRDefault="00066A95" w:rsidP="00066A95">
      <w:pPr>
        <w:spacing w:line="360" w:lineRule="auto"/>
        <w:rPr>
          <w:b/>
          <w:sz w:val="26"/>
          <w:szCs w:val="26"/>
          <w:lang w:val="nl-NL"/>
        </w:rPr>
      </w:pPr>
      <w:r w:rsidRPr="00177A28">
        <w:rPr>
          <w:b/>
          <w:sz w:val="26"/>
          <w:szCs w:val="26"/>
          <w:lang w:val="nl-NL"/>
        </w:rPr>
        <w:t xml:space="preserve">III. </w:t>
      </w:r>
      <w:r w:rsidRPr="00177A28">
        <w:rPr>
          <w:b/>
          <w:sz w:val="26"/>
          <w:szCs w:val="26"/>
          <w:u w:val="single"/>
          <w:lang w:val="nl-NL"/>
        </w:rPr>
        <w:t>TIẾN TRÌNH DẠY HỌC</w:t>
      </w:r>
    </w:p>
    <w:p w14:paraId="4320E6C9" w14:textId="77777777" w:rsidR="00066A95" w:rsidRPr="00177A28" w:rsidRDefault="00066A95" w:rsidP="00066A95">
      <w:pPr>
        <w:spacing w:line="360" w:lineRule="auto"/>
        <w:rPr>
          <w:b/>
          <w:i/>
          <w:color w:val="000000" w:themeColor="text1"/>
          <w:sz w:val="26"/>
          <w:szCs w:val="26"/>
          <w:lang w:val="nl-NL"/>
        </w:rPr>
      </w:pPr>
      <w:r w:rsidRPr="00177A28">
        <w:rPr>
          <w:b/>
          <w:i/>
          <w:color w:val="000000" w:themeColor="text1"/>
          <w:sz w:val="26"/>
          <w:szCs w:val="26"/>
          <w:lang w:val="nl-NL"/>
        </w:rPr>
        <w:t xml:space="preserve">A. </w:t>
      </w:r>
      <w:r w:rsidRPr="00177A28">
        <w:rPr>
          <w:b/>
          <w:i/>
          <w:color w:val="000000" w:themeColor="text1"/>
          <w:sz w:val="26"/>
          <w:szCs w:val="26"/>
          <w:u w:val="single"/>
          <w:lang w:val="nl-NL"/>
        </w:rPr>
        <w:t>HOẠT ĐỘNG KHỞI ĐỘNG</w:t>
      </w:r>
    </w:p>
    <w:p w14:paraId="60427E04" w14:textId="77777777" w:rsidR="00066A95" w:rsidRPr="00177A28" w:rsidRDefault="00066A95" w:rsidP="00066A95">
      <w:pPr>
        <w:spacing w:line="360" w:lineRule="auto"/>
        <w:jc w:val="both"/>
        <w:rPr>
          <w:iCs/>
          <w:color w:val="000000" w:themeColor="text1"/>
          <w:sz w:val="26"/>
          <w:szCs w:val="26"/>
          <w:lang w:val="de-DE"/>
        </w:rPr>
      </w:pPr>
      <w:r w:rsidRPr="00177A28">
        <w:rPr>
          <w:b/>
          <w:iCs/>
          <w:color w:val="000000" w:themeColor="text1"/>
          <w:sz w:val="26"/>
          <w:szCs w:val="26"/>
          <w:lang w:val="de-DE"/>
        </w:rPr>
        <w:t>a. Mục tiêu:</w:t>
      </w:r>
      <w:r w:rsidRPr="00177A28">
        <w:rPr>
          <w:color w:val="000000" w:themeColor="text1"/>
          <w:sz w:val="26"/>
          <w:szCs w:val="26"/>
          <w:lang w:val="sv-SE"/>
        </w:rPr>
        <w:t>Tạo hứng thú cho HS, thu hút HS sẵn sàng thực hiện nhiệm vụ học tập của mình.</w:t>
      </w:r>
    </w:p>
    <w:p w14:paraId="71E946DA" w14:textId="77777777" w:rsidR="00066A95" w:rsidRPr="00177A28" w:rsidRDefault="00066A95" w:rsidP="00066A95">
      <w:pPr>
        <w:spacing w:line="360" w:lineRule="auto"/>
        <w:jc w:val="both"/>
        <w:rPr>
          <w:iCs/>
          <w:color w:val="000000" w:themeColor="text1"/>
          <w:sz w:val="26"/>
          <w:szCs w:val="26"/>
          <w:lang w:val="de-DE"/>
        </w:rPr>
      </w:pPr>
      <w:r w:rsidRPr="00177A28">
        <w:rPr>
          <w:b/>
          <w:iCs/>
          <w:color w:val="000000" w:themeColor="text1"/>
          <w:sz w:val="26"/>
          <w:szCs w:val="26"/>
          <w:lang w:val="de-DE"/>
        </w:rPr>
        <w:t>b. Nội dung:</w:t>
      </w:r>
      <w:r w:rsidRPr="00177A28">
        <w:rPr>
          <w:iCs/>
          <w:color w:val="000000" w:themeColor="text1"/>
          <w:sz w:val="26"/>
          <w:szCs w:val="26"/>
          <w:lang w:val="de-DE"/>
        </w:rPr>
        <w:t xml:space="preserve"> GV tổ chức một cuộc phỏng vấn ngắn.</w:t>
      </w:r>
    </w:p>
    <w:p w14:paraId="1D500C83" w14:textId="77777777" w:rsidR="00066A95" w:rsidRPr="00177A28" w:rsidRDefault="00066A95" w:rsidP="00066A95">
      <w:pPr>
        <w:spacing w:line="360" w:lineRule="auto"/>
        <w:jc w:val="both"/>
        <w:rPr>
          <w:iCs/>
          <w:color w:val="000000" w:themeColor="text1"/>
          <w:sz w:val="26"/>
          <w:szCs w:val="26"/>
          <w:lang w:val="de-DE"/>
        </w:rPr>
      </w:pPr>
      <w:r w:rsidRPr="00177A28">
        <w:rPr>
          <w:b/>
          <w:iCs/>
          <w:color w:val="000000" w:themeColor="text1"/>
          <w:sz w:val="26"/>
          <w:szCs w:val="26"/>
          <w:lang w:val="de-DE"/>
        </w:rPr>
        <w:lastRenderedPageBreak/>
        <w:t>c. Sản phẩm:</w:t>
      </w:r>
      <w:r w:rsidRPr="00177A28">
        <w:rPr>
          <w:iCs/>
          <w:color w:val="000000" w:themeColor="text1"/>
          <w:sz w:val="26"/>
          <w:szCs w:val="26"/>
          <w:lang w:val="de-DE"/>
        </w:rPr>
        <w:t xml:space="preserve"> Suy nghĩ của HS</w:t>
      </w:r>
    </w:p>
    <w:p w14:paraId="22FCC60C" w14:textId="77777777" w:rsidR="00066A95" w:rsidRPr="00177A28" w:rsidRDefault="00066A95" w:rsidP="00066A95">
      <w:pPr>
        <w:spacing w:line="360" w:lineRule="auto"/>
        <w:jc w:val="both"/>
        <w:rPr>
          <w:b/>
          <w:iCs/>
          <w:color w:val="000000" w:themeColor="text1"/>
          <w:sz w:val="26"/>
          <w:szCs w:val="26"/>
          <w:lang w:val="de-DE"/>
        </w:rPr>
      </w:pPr>
      <w:r w:rsidRPr="00177A28">
        <w:rPr>
          <w:b/>
          <w:iCs/>
          <w:color w:val="000000" w:themeColor="text1"/>
          <w:sz w:val="26"/>
          <w:szCs w:val="26"/>
          <w:lang w:val="de-DE"/>
        </w:rPr>
        <w:t>d. Tổ chức thực hiện:</w:t>
      </w:r>
    </w:p>
    <w:p w14:paraId="564686A3" w14:textId="77777777" w:rsidR="00066A95" w:rsidRPr="00177A28" w:rsidRDefault="00066A95" w:rsidP="00066A95">
      <w:pPr>
        <w:spacing w:line="360" w:lineRule="auto"/>
        <w:jc w:val="both"/>
        <w:rPr>
          <w:i/>
          <w:iCs/>
          <w:color w:val="000000" w:themeColor="text1"/>
          <w:sz w:val="26"/>
          <w:szCs w:val="26"/>
          <w:lang w:val="de-DE"/>
        </w:rPr>
      </w:pPr>
      <w:r w:rsidRPr="00177A28">
        <w:rPr>
          <w:rFonts w:eastAsia="SimSun"/>
          <w:b/>
          <w:i/>
          <w:color w:val="000000" w:themeColor="text1"/>
          <w:kern w:val="2"/>
          <w:sz w:val="26"/>
          <w:szCs w:val="26"/>
          <w:lang w:eastAsia="zh-CN"/>
        </w:rPr>
        <w:t>Bước 1: chuyển giao nhiệm vụ</w:t>
      </w:r>
      <w:r w:rsidRPr="00177A28">
        <w:rPr>
          <w:i/>
          <w:iCs/>
          <w:color w:val="000000" w:themeColor="text1"/>
          <w:sz w:val="26"/>
          <w:szCs w:val="26"/>
          <w:lang w:val="de-DE"/>
        </w:rPr>
        <w:t xml:space="preserve"> </w:t>
      </w:r>
    </w:p>
    <w:p w14:paraId="6AA7F19B" w14:textId="77777777" w:rsidR="00066A95" w:rsidRPr="00177A28" w:rsidRDefault="00066A95" w:rsidP="00066A95">
      <w:pPr>
        <w:spacing w:line="360" w:lineRule="auto"/>
        <w:jc w:val="both"/>
        <w:rPr>
          <w:i/>
          <w:iCs/>
          <w:color w:val="000000" w:themeColor="text1"/>
          <w:sz w:val="26"/>
          <w:szCs w:val="26"/>
          <w:lang w:val="de-DE"/>
        </w:rPr>
      </w:pPr>
      <w:r w:rsidRPr="00177A28">
        <w:rPr>
          <w:i/>
          <w:iCs/>
          <w:color w:val="000000" w:themeColor="text1"/>
          <w:sz w:val="26"/>
          <w:szCs w:val="26"/>
          <w:lang w:val="de-DE"/>
        </w:rPr>
        <w:t>GV nêu câu hỏi phỏng vấn: Trong buổi thảo luận, em đã từng bắt gặp những trường hợp nào khiến cho cuộc thảo luận rơi vào thất bại?</w:t>
      </w:r>
    </w:p>
    <w:p w14:paraId="47ECB1B5" w14:textId="77777777" w:rsidR="00066A95" w:rsidRPr="00177A28" w:rsidRDefault="00066A95" w:rsidP="00066A95">
      <w:pPr>
        <w:pStyle w:val="NormalWeb"/>
        <w:shd w:val="clear" w:color="auto" w:fill="FFFFFF"/>
        <w:spacing w:before="0" w:beforeAutospacing="0" w:after="0" w:afterAutospacing="0" w:line="360" w:lineRule="auto"/>
        <w:ind w:right="48"/>
        <w:jc w:val="both"/>
        <w:rPr>
          <w:i/>
          <w:color w:val="000000" w:themeColor="text1"/>
          <w:sz w:val="26"/>
          <w:szCs w:val="26"/>
        </w:rPr>
      </w:pPr>
      <w:r w:rsidRPr="00177A28">
        <w:rPr>
          <w:rFonts w:eastAsia="SimSun"/>
          <w:b/>
          <w:i/>
          <w:color w:val="000000" w:themeColor="text1"/>
          <w:kern w:val="2"/>
          <w:sz w:val="26"/>
          <w:szCs w:val="26"/>
          <w:lang w:eastAsia="zh-CN"/>
        </w:rPr>
        <w:t>Bước 2: Thực hiện nhiệm vụ</w:t>
      </w:r>
    </w:p>
    <w:p w14:paraId="5E6A43E5" w14:textId="77777777" w:rsidR="00066A95" w:rsidRPr="00177A28" w:rsidRDefault="00066A95" w:rsidP="00066A95">
      <w:pPr>
        <w:spacing w:line="360" w:lineRule="auto"/>
        <w:jc w:val="both"/>
        <w:rPr>
          <w:iCs/>
          <w:color w:val="000000" w:themeColor="text1"/>
          <w:sz w:val="26"/>
          <w:szCs w:val="26"/>
          <w:lang w:val="de-DE"/>
        </w:rPr>
      </w:pPr>
      <w:r w:rsidRPr="00177A28">
        <w:rPr>
          <w:iCs/>
          <w:color w:val="000000" w:themeColor="text1"/>
          <w:sz w:val="26"/>
          <w:szCs w:val="26"/>
          <w:lang w:val="de-DE"/>
        </w:rPr>
        <w:t>HS suy nghĩ nhanh và chuẩn bị câu trả lời.</w:t>
      </w:r>
    </w:p>
    <w:p w14:paraId="2DBB8B8C" w14:textId="77777777" w:rsidR="00066A95" w:rsidRPr="00177A28" w:rsidRDefault="00066A95" w:rsidP="00066A95">
      <w:pPr>
        <w:widowControl w:val="0"/>
        <w:tabs>
          <w:tab w:val="left" w:pos="649"/>
        </w:tabs>
        <w:spacing w:line="360" w:lineRule="auto"/>
        <w:jc w:val="both"/>
        <w:rPr>
          <w:rFonts w:eastAsia="SimSun"/>
          <w:i/>
          <w:color w:val="000000" w:themeColor="text1"/>
          <w:kern w:val="2"/>
          <w:sz w:val="26"/>
          <w:szCs w:val="26"/>
          <w:lang w:eastAsia="vi-VN"/>
        </w:rPr>
      </w:pPr>
      <w:r w:rsidRPr="00177A28">
        <w:rPr>
          <w:rFonts w:eastAsia="SimSun"/>
          <w:b/>
          <w:i/>
          <w:color w:val="000000" w:themeColor="text1"/>
          <w:kern w:val="2"/>
          <w:sz w:val="26"/>
          <w:szCs w:val="26"/>
          <w:lang w:eastAsia="zh-CN"/>
        </w:rPr>
        <w:t xml:space="preserve">Bước 3: Báo cáo kết quả </w:t>
      </w:r>
    </w:p>
    <w:p w14:paraId="0EE54E28" w14:textId="77777777" w:rsidR="00066A95" w:rsidRPr="00177A28" w:rsidRDefault="00066A95" w:rsidP="00066A95">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gọi liên tiếp nhiều hs bất kì trả lời nhanh câu hỏi</w:t>
      </w:r>
    </w:p>
    <w:p w14:paraId="0DF41546" w14:textId="77777777" w:rsidR="00066A95" w:rsidRPr="00177A28" w:rsidRDefault="00066A95" w:rsidP="00066A95">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trình bày suy nghĩ cá nhân.</w:t>
      </w:r>
    </w:p>
    <w:p w14:paraId="67E0CF81" w14:textId="77777777" w:rsidR="00066A95" w:rsidRPr="00177A28" w:rsidRDefault="00066A95" w:rsidP="00066A95">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gọi hs nhận xét, bổ sung câu trả lời của bạn.</w:t>
      </w:r>
    </w:p>
    <w:p w14:paraId="36858718" w14:textId="77777777" w:rsidR="00066A95" w:rsidRPr="00177A28" w:rsidRDefault="00066A95" w:rsidP="00066A95">
      <w:pPr>
        <w:widowControl w:val="0"/>
        <w:spacing w:line="360" w:lineRule="auto"/>
        <w:jc w:val="both"/>
        <w:rPr>
          <w:rFonts w:eastAsia="SimSun"/>
          <w:i/>
          <w:color w:val="000000" w:themeColor="text1"/>
          <w:kern w:val="2"/>
          <w:sz w:val="26"/>
          <w:szCs w:val="26"/>
          <w:lang w:eastAsia="zh-CN"/>
        </w:rPr>
      </w:pPr>
      <w:r w:rsidRPr="00177A28">
        <w:rPr>
          <w:rFonts w:eastAsia="SimSun"/>
          <w:i/>
          <w:color w:val="000000" w:themeColor="text1"/>
          <w:kern w:val="2"/>
          <w:sz w:val="26"/>
          <w:szCs w:val="26"/>
          <w:lang w:eastAsia="zh-CN"/>
        </w:rPr>
        <w:t>Dự kiến câu trả lời: Các bạn không tích cực vào cuộc thảo luận mà làm việc riêng; Phân công công việc không hợp lí, các bạn tranh cãi dẫn đến xích mích,…</w:t>
      </w:r>
    </w:p>
    <w:p w14:paraId="3B9C6788" w14:textId="77777777" w:rsidR="00066A95" w:rsidRPr="00177A28" w:rsidRDefault="00066A95" w:rsidP="00066A95">
      <w:pPr>
        <w:widowControl w:val="0"/>
        <w:spacing w:line="360" w:lineRule="auto"/>
        <w:jc w:val="both"/>
        <w:rPr>
          <w:rFonts w:eastAsia="SimSun"/>
          <w:b/>
          <w:i/>
          <w:color w:val="000000" w:themeColor="text1"/>
          <w:kern w:val="2"/>
          <w:sz w:val="26"/>
          <w:szCs w:val="26"/>
          <w:lang w:eastAsia="zh-CN"/>
        </w:rPr>
      </w:pPr>
      <w:r w:rsidRPr="00177A28">
        <w:rPr>
          <w:rFonts w:eastAsia="SimSun"/>
          <w:b/>
          <w:i/>
          <w:color w:val="000000" w:themeColor="text1"/>
          <w:kern w:val="2"/>
          <w:sz w:val="26"/>
          <w:szCs w:val="26"/>
          <w:lang w:eastAsia="zh-CN"/>
        </w:rPr>
        <w:t>Bước 4: Đánh giá kết quả thực hiện nhiệm vụ</w:t>
      </w:r>
    </w:p>
    <w:p w14:paraId="7A3C8EA4" w14:textId="77777777" w:rsidR="00066A95" w:rsidRPr="00177A28" w:rsidRDefault="00066A95" w:rsidP="00066A95">
      <w:pPr>
        <w:spacing w:line="360" w:lineRule="auto"/>
        <w:jc w:val="both"/>
        <w:rPr>
          <w:i/>
          <w:iCs/>
          <w:color w:val="000000" w:themeColor="text1"/>
          <w:sz w:val="26"/>
          <w:szCs w:val="26"/>
        </w:rPr>
      </w:pPr>
      <w:r w:rsidRPr="00177A28">
        <w:rPr>
          <w:rFonts w:eastAsia="SimSun"/>
          <w:color w:val="000000" w:themeColor="text1"/>
          <w:kern w:val="2"/>
          <w:sz w:val="26"/>
          <w:szCs w:val="26"/>
          <w:lang w:eastAsia="zh-CN"/>
        </w:rPr>
        <w:t xml:space="preserve">GV nhận xét, </w:t>
      </w:r>
      <w:r w:rsidRPr="00177A28">
        <w:rPr>
          <w:iCs/>
          <w:color w:val="000000" w:themeColor="text1"/>
          <w:sz w:val="26"/>
          <w:szCs w:val="26"/>
          <w:lang w:val="de-DE"/>
        </w:rPr>
        <w:t>dẫn dắt vào bài học mới</w:t>
      </w:r>
      <w:r w:rsidRPr="00177A28">
        <w:rPr>
          <w:i/>
          <w:iCs/>
          <w:color w:val="000000" w:themeColor="text1"/>
          <w:sz w:val="26"/>
          <w:szCs w:val="26"/>
          <w:lang w:val="de-DE"/>
        </w:rPr>
        <w:t xml:space="preserve">: </w:t>
      </w:r>
      <w:r w:rsidRPr="00177A28">
        <w:rPr>
          <w:i/>
          <w:color w:val="000000"/>
          <w:sz w:val="26"/>
          <w:szCs w:val="26"/>
          <w:lang w:eastAsia="vi-VN"/>
        </w:rPr>
        <w:t>Các ý kiến mà các em vừa nêu quả thật là những vấn đề thực tế mà chúng ta đang gặp phải cho bất kì cuộc bàn luận, trao đổi. Chúng ta đã nhìn ra được vấn đề và điều bây giờ ta cần làm là tìm những giải pháp để khắc phục những vấn đề đó. Để làm được điều đó hôm nay cô trò chúng ta cùng thực hành một buổi trao đổi, thảo luận với một chủ đề cụ thể nhé!</w:t>
      </w:r>
    </w:p>
    <w:p w14:paraId="0039194D" w14:textId="77777777" w:rsidR="00066A95" w:rsidRPr="00177A28" w:rsidRDefault="00066A95" w:rsidP="00066A95">
      <w:pPr>
        <w:spacing w:line="360" w:lineRule="auto"/>
        <w:rPr>
          <w:b/>
          <w:color w:val="000000" w:themeColor="text1"/>
          <w:sz w:val="26"/>
          <w:szCs w:val="26"/>
          <w:lang w:val="nl-NL"/>
        </w:rPr>
      </w:pPr>
      <w:r w:rsidRPr="00177A28">
        <w:rPr>
          <w:b/>
          <w:color w:val="000000" w:themeColor="text1"/>
          <w:sz w:val="26"/>
          <w:szCs w:val="26"/>
        </w:rPr>
        <w:t xml:space="preserve">B. </w:t>
      </w:r>
      <w:r w:rsidRPr="00177A28">
        <w:rPr>
          <w:b/>
          <w:color w:val="000000" w:themeColor="text1"/>
          <w:sz w:val="26"/>
          <w:szCs w:val="26"/>
          <w:u w:val="single"/>
        </w:rPr>
        <w:t>HOẠT ĐỘNG HÌNH THÀNH KIẾN THỨC</w:t>
      </w:r>
      <w:r w:rsidRPr="00177A28">
        <w:rPr>
          <w:b/>
          <w:color w:val="000000" w:themeColor="text1"/>
          <w:sz w:val="26"/>
          <w:szCs w:val="26"/>
        </w:rPr>
        <w:t xml:space="preserve"> </w:t>
      </w:r>
    </w:p>
    <w:p w14:paraId="298C4BDB" w14:textId="77777777" w:rsidR="00066A95" w:rsidRPr="00177A28" w:rsidRDefault="00066A95" w:rsidP="00066A95">
      <w:pPr>
        <w:spacing w:line="360" w:lineRule="auto"/>
        <w:jc w:val="both"/>
        <w:rPr>
          <w:b/>
          <w:color w:val="000000"/>
          <w:sz w:val="26"/>
          <w:szCs w:val="26"/>
          <w:lang w:val="nl-NL"/>
        </w:rPr>
      </w:pPr>
      <w:r w:rsidRPr="00177A28">
        <w:rPr>
          <w:b/>
          <w:color w:val="000000"/>
          <w:sz w:val="26"/>
          <w:szCs w:val="26"/>
          <w:lang w:val="nl-NL"/>
        </w:rPr>
        <w:t>Hoạt động 1: Chuẩn bị bài nói</w:t>
      </w:r>
    </w:p>
    <w:p w14:paraId="0646E2D6" w14:textId="77777777" w:rsidR="00066A95" w:rsidRPr="00177A28" w:rsidRDefault="00066A95" w:rsidP="00066A95">
      <w:pPr>
        <w:spacing w:line="360" w:lineRule="auto"/>
        <w:jc w:val="both"/>
        <w:rPr>
          <w:sz w:val="26"/>
          <w:szCs w:val="26"/>
          <w:lang w:val="sv-SE"/>
        </w:rPr>
      </w:pPr>
      <w:r w:rsidRPr="00177A28">
        <w:rPr>
          <w:b/>
          <w:color w:val="000000"/>
          <w:sz w:val="26"/>
          <w:szCs w:val="26"/>
          <w:lang w:val="nl-NL"/>
        </w:rPr>
        <w:t>a. Mục tiêu:</w:t>
      </w:r>
      <w:r w:rsidRPr="00177A28">
        <w:rPr>
          <w:bCs/>
          <w:color w:val="000000"/>
          <w:sz w:val="26"/>
          <w:szCs w:val="26"/>
          <w:lang w:val="nl-NL"/>
        </w:rPr>
        <w:t xml:space="preserve"> Thu thập thông tin, xây dựng những ý kiến để chuẩn bị trình bày.</w:t>
      </w:r>
    </w:p>
    <w:p w14:paraId="6878D82C" w14:textId="77777777" w:rsidR="00066A95" w:rsidRPr="00177A28" w:rsidRDefault="00066A95" w:rsidP="00066A95">
      <w:pPr>
        <w:spacing w:line="360" w:lineRule="auto"/>
        <w:jc w:val="both"/>
        <w:rPr>
          <w:sz w:val="26"/>
          <w:szCs w:val="26"/>
          <w:lang w:val="nl-NL"/>
        </w:rPr>
      </w:pPr>
      <w:r w:rsidRPr="00177A28">
        <w:rPr>
          <w:b/>
          <w:sz w:val="26"/>
          <w:szCs w:val="26"/>
          <w:lang w:val="nl-NL"/>
        </w:rPr>
        <w:t>b. Nội dung:</w:t>
      </w:r>
      <w:r w:rsidRPr="00177A28">
        <w:rPr>
          <w:iCs/>
          <w:color w:val="000000" w:themeColor="text1"/>
          <w:sz w:val="26"/>
          <w:szCs w:val="26"/>
          <w:lang w:val="de-DE"/>
        </w:rPr>
        <w:t xml:space="preserve"> Hướng dẫn HS sử dụng sgk, chắt lọc kiến thức để phục vụ cho bài nói.</w:t>
      </w:r>
    </w:p>
    <w:p w14:paraId="7F0A052B" w14:textId="77777777" w:rsidR="00066A95" w:rsidRPr="00177A28" w:rsidRDefault="00066A95" w:rsidP="00066A95">
      <w:pPr>
        <w:spacing w:line="360" w:lineRule="auto"/>
        <w:jc w:val="both"/>
        <w:rPr>
          <w:b/>
          <w:color w:val="000000"/>
          <w:sz w:val="26"/>
          <w:szCs w:val="26"/>
          <w:lang w:val="nl-NL"/>
        </w:rPr>
      </w:pPr>
      <w:r w:rsidRPr="00177A28">
        <w:rPr>
          <w:b/>
          <w:color w:val="000000"/>
          <w:sz w:val="26"/>
          <w:szCs w:val="26"/>
          <w:lang w:val="nl-NL"/>
        </w:rPr>
        <w:t xml:space="preserve">c. Sản phẩm học tập: </w:t>
      </w:r>
      <w:r w:rsidRPr="00177A28">
        <w:rPr>
          <w:color w:val="000000"/>
          <w:sz w:val="26"/>
          <w:szCs w:val="26"/>
          <w:lang w:val="nl-NL"/>
        </w:rPr>
        <w:t>HS tiếp thu kiến thức và câu trả lời của HS.</w:t>
      </w:r>
    </w:p>
    <w:p w14:paraId="3E75461F" w14:textId="77777777" w:rsidR="00066A95" w:rsidRPr="00177A28" w:rsidRDefault="00066A95" w:rsidP="00066A95">
      <w:pPr>
        <w:spacing w:line="360" w:lineRule="auto"/>
        <w:jc w:val="both"/>
        <w:rPr>
          <w:b/>
          <w:color w:val="000000"/>
          <w:sz w:val="26"/>
          <w:szCs w:val="26"/>
          <w:lang w:val="nl-NL"/>
        </w:rPr>
      </w:pPr>
      <w:r w:rsidRPr="00177A28">
        <w:rPr>
          <w:b/>
          <w:color w:val="000000"/>
          <w:sz w:val="26"/>
          <w:szCs w:val="26"/>
          <w:lang w:val="nl-NL"/>
        </w:rPr>
        <w:t>d. Tổ chức thực hiện:</w:t>
      </w:r>
    </w:p>
    <w:tbl>
      <w:tblPr>
        <w:tblStyle w:val="TableGrid"/>
        <w:tblW w:w="0" w:type="auto"/>
        <w:tblLook w:val="04A0" w:firstRow="1" w:lastRow="0" w:firstColumn="1" w:lastColumn="0" w:noHBand="0" w:noVBand="1"/>
      </w:tblPr>
      <w:tblGrid>
        <w:gridCol w:w="6771"/>
        <w:gridCol w:w="3118"/>
      </w:tblGrid>
      <w:tr w:rsidR="00066A95" w:rsidRPr="00177A28" w14:paraId="21F99489" w14:textId="77777777" w:rsidTr="007C287A">
        <w:tc>
          <w:tcPr>
            <w:tcW w:w="6771" w:type="dxa"/>
          </w:tcPr>
          <w:p w14:paraId="340FE4B6" w14:textId="77777777" w:rsidR="00066A95" w:rsidRPr="00177A28" w:rsidRDefault="00066A95" w:rsidP="007C287A">
            <w:pPr>
              <w:spacing w:line="360" w:lineRule="auto"/>
              <w:jc w:val="center"/>
              <w:rPr>
                <w:b/>
                <w:sz w:val="26"/>
                <w:szCs w:val="26"/>
                <w:lang w:val="nl-NL"/>
              </w:rPr>
            </w:pPr>
            <w:r w:rsidRPr="00177A28">
              <w:rPr>
                <w:b/>
                <w:color w:val="000000" w:themeColor="text1"/>
                <w:sz w:val="26"/>
                <w:szCs w:val="26"/>
                <w:lang w:val="de-DE"/>
              </w:rPr>
              <w:t>HOẠT ĐỘNG CỦA GV - HS</w:t>
            </w:r>
          </w:p>
        </w:tc>
        <w:tc>
          <w:tcPr>
            <w:tcW w:w="3118" w:type="dxa"/>
          </w:tcPr>
          <w:p w14:paraId="60C5DE9A" w14:textId="77777777" w:rsidR="00066A95" w:rsidRPr="00177A28" w:rsidRDefault="00066A95" w:rsidP="007C287A">
            <w:pPr>
              <w:spacing w:line="360" w:lineRule="auto"/>
              <w:jc w:val="center"/>
              <w:rPr>
                <w:b/>
                <w:sz w:val="26"/>
                <w:szCs w:val="26"/>
                <w:lang w:val="nl-NL"/>
              </w:rPr>
            </w:pPr>
            <w:r w:rsidRPr="00177A28">
              <w:rPr>
                <w:b/>
                <w:color w:val="000000" w:themeColor="text1"/>
                <w:sz w:val="26"/>
                <w:szCs w:val="26"/>
              </w:rPr>
              <w:t>DỰ KIẾN SẢN PHẨM</w:t>
            </w:r>
          </w:p>
        </w:tc>
      </w:tr>
      <w:tr w:rsidR="00066A95" w:rsidRPr="00177A28" w14:paraId="4E148CE2" w14:textId="77777777" w:rsidTr="007C287A">
        <w:tc>
          <w:tcPr>
            <w:tcW w:w="6771" w:type="dxa"/>
          </w:tcPr>
          <w:p w14:paraId="7EC41665" w14:textId="77777777" w:rsidR="00066A95" w:rsidRPr="00177A28" w:rsidRDefault="00066A95" w:rsidP="007C287A">
            <w:pPr>
              <w:widowControl w:val="0"/>
              <w:spacing w:line="360" w:lineRule="auto"/>
              <w:jc w:val="both"/>
              <w:rPr>
                <w:rFonts w:eastAsia="SimSun"/>
                <w:b/>
                <w:color w:val="000000" w:themeColor="text1"/>
                <w:kern w:val="2"/>
                <w:sz w:val="26"/>
                <w:szCs w:val="26"/>
                <w:u w:val="thick"/>
                <w:lang w:eastAsia="zh-CN"/>
              </w:rPr>
            </w:pPr>
            <w:r w:rsidRPr="00177A28">
              <w:rPr>
                <w:rFonts w:eastAsia="SimSun"/>
                <w:b/>
                <w:color w:val="000000" w:themeColor="text1"/>
                <w:kern w:val="2"/>
                <w:sz w:val="26"/>
                <w:szCs w:val="26"/>
                <w:u w:val="thick"/>
                <w:lang w:eastAsia="zh-CN"/>
              </w:rPr>
              <w:t>*Hoạt động cá nhân 7 phút</w:t>
            </w:r>
          </w:p>
          <w:p w14:paraId="439C1D99"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1: Chuyển giao nhiệm vụ</w:t>
            </w:r>
          </w:p>
          <w:p w14:paraId="572848A1" w14:textId="77777777" w:rsidR="00066A95" w:rsidRPr="00177A28" w:rsidRDefault="00066A95" w:rsidP="007C287A">
            <w:pPr>
              <w:spacing w:line="360" w:lineRule="auto"/>
              <w:jc w:val="both"/>
              <w:rPr>
                <w:sz w:val="26"/>
                <w:szCs w:val="26"/>
                <w:lang w:val="nl-NL"/>
              </w:rPr>
            </w:pPr>
            <w:r w:rsidRPr="00177A28">
              <w:rPr>
                <w:sz w:val="26"/>
                <w:szCs w:val="26"/>
                <w:lang w:val="nl-NL"/>
              </w:rPr>
              <w:t>-GV yêu cầu HS ngồi theo vị trí nhóm.</w:t>
            </w:r>
          </w:p>
          <w:p w14:paraId="3F771E5B" w14:textId="77777777" w:rsidR="00066A95" w:rsidRPr="00177A28" w:rsidRDefault="00066A95" w:rsidP="007C287A">
            <w:pPr>
              <w:widowControl w:val="0"/>
              <w:spacing w:line="360" w:lineRule="auto"/>
              <w:jc w:val="both"/>
              <w:rPr>
                <w:rFonts w:eastAsia="SimSun"/>
                <w:bCs/>
                <w:color w:val="000000" w:themeColor="text1"/>
                <w:kern w:val="2"/>
                <w:sz w:val="26"/>
                <w:szCs w:val="26"/>
                <w:lang w:eastAsia="zh-CN"/>
              </w:rPr>
            </w:pPr>
            <w:r w:rsidRPr="00177A28">
              <w:rPr>
                <w:rFonts w:eastAsia="SimSun"/>
                <w:bCs/>
                <w:color w:val="000000" w:themeColor="text1"/>
                <w:kern w:val="2"/>
                <w:sz w:val="26"/>
                <w:szCs w:val="26"/>
                <w:lang w:eastAsia="zh-CN"/>
              </w:rPr>
              <w:t>-</w:t>
            </w:r>
            <w:r w:rsidRPr="00177A28">
              <w:rPr>
                <w:rFonts w:eastAsia="SimSun"/>
                <w:bCs/>
                <w:color w:val="000000" w:themeColor="text1"/>
                <w:kern w:val="2"/>
                <w:sz w:val="26"/>
                <w:szCs w:val="26"/>
                <w:lang w:val="vi-VN" w:eastAsia="zh-CN"/>
              </w:rPr>
              <w:t xml:space="preserve">GV </w:t>
            </w:r>
            <w:r w:rsidRPr="00177A28">
              <w:rPr>
                <w:rFonts w:eastAsia="SimSun"/>
                <w:bCs/>
                <w:color w:val="000000" w:themeColor="text1"/>
                <w:kern w:val="2"/>
                <w:sz w:val="26"/>
                <w:szCs w:val="26"/>
                <w:lang w:eastAsia="zh-CN"/>
              </w:rPr>
              <w:t>phát PHT số 1.</w:t>
            </w:r>
          </w:p>
          <w:p w14:paraId="57D4690A" w14:textId="77777777" w:rsidR="00066A95" w:rsidRPr="00177A28" w:rsidRDefault="00066A95" w:rsidP="007C287A">
            <w:pPr>
              <w:widowControl w:val="0"/>
              <w:spacing w:line="360" w:lineRule="auto"/>
              <w:jc w:val="both"/>
              <w:rPr>
                <w:rFonts w:eastAsia="SimSun"/>
                <w:bCs/>
                <w:color w:val="000000" w:themeColor="text1"/>
                <w:kern w:val="2"/>
                <w:sz w:val="26"/>
                <w:szCs w:val="26"/>
                <w:lang w:eastAsia="zh-CN"/>
              </w:rPr>
            </w:pPr>
            <w:r w:rsidRPr="00177A28">
              <w:rPr>
                <w:rFonts w:eastAsia="SimSun"/>
                <w:bCs/>
                <w:color w:val="000000" w:themeColor="text1"/>
                <w:kern w:val="2"/>
                <w:sz w:val="26"/>
                <w:szCs w:val="26"/>
                <w:lang w:eastAsia="zh-CN"/>
              </w:rPr>
              <w:t>-GV yêu</w:t>
            </w:r>
            <w:r w:rsidRPr="00177A28">
              <w:rPr>
                <w:rFonts w:eastAsia="SimSun"/>
                <w:bCs/>
                <w:color w:val="000000" w:themeColor="text1"/>
                <w:kern w:val="2"/>
                <w:sz w:val="26"/>
                <w:szCs w:val="26"/>
                <w:lang w:val="vi-VN" w:eastAsia="zh-CN"/>
              </w:rPr>
              <w:t xml:space="preserve"> cầu HS </w:t>
            </w:r>
            <w:r w:rsidRPr="00177A28">
              <w:rPr>
                <w:rFonts w:eastAsia="SimSun"/>
                <w:bCs/>
                <w:color w:val="000000" w:themeColor="text1"/>
                <w:kern w:val="2"/>
                <w:sz w:val="26"/>
                <w:szCs w:val="26"/>
                <w:lang w:eastAsia="zh-CN"/>
              </w:rPr>
              <w:t>đọc</w:t>
            </w:r>
            <w:r w:rsidRPr="00177A28">
              <w:rPr>
                <w:rFonts w:eastAsia="SimSun"/>
                <w:bCs/>
                <w:color w:val="000000" w:themeColor="text1"/>
                <w:kern w:val="2"/>
                <w:sz w:val="26"/>
                <w:szCs w:val="26"/>
                <w:lang w:val="vi-VN" w:eastAsia="zh-CN"/>
              </w:rPr>
              <w:t xml:space="preserve"> nội dung sách giáo khoa</w:t>
            </w:r>
            <w:r w:rsidRPr="00177A28">
              <w:rPr>
                <w:rFonts w:eastAsia="SimSun"/>
                <w:bCs/>
                <w:color w:val="000000" w:themeColor="text1"/>
                <w:kern w:val="2"/>
                <w:sz w:val="26"/>
                <w:szCs w:val="26"/>
                <w:lang w:eastAsia="zh-CN"/>
              </w:rPr>
              <w:t xml:space="preserve"> đến hết trang 39 và thực hiện PHT số 1.</w:t>
            </w:r>
            <w:r w:rsidRPr="00177A28">
              <w:rPr>
                <w:rFonts w:eastAsia="SimSun"/>
                <w:bCs/>
                <w:color w:val="000000" w:themeColor="text1"/>
                <w:kern w:val="2"/>
                <w:sz w:val="26"/>
                <w:szCs w:val="26"/>
                <w:lang w:val="vi-VN" w:eastAsia="zh-CN"/>
              </w:rPr>
              <w:t xml:space="preserve"> </w:t>
            </w:r>
          </w:p>
          <w:p w14:paraId="0ACE98A0" w14:textId="77777777" w:rsidR="00066A95" w:rsidRPr="00177A28" w:rsidRDefault="00066A95" w:rsidP="007C287A">
            <w:pPr>
              <w:pStyle w:val="NormalWeb"/>
              <w:shd w:val="clear" w:color="auto" w:fill="FFFFFF"/>
              <w:spacing w:before="0" w:beforeAutospacing="0" w:after="0" w:afterAutospacing="0" w:line="360" w:lineRule="auto"/>
              <w:ind w:right="48"/>
              <w:jc w:val="both"/>
              <w:rPr>
                <w:color w:val="000000" w:themeColor="text1"/>
                <w:sz w:val="26"/>
                <w:szCs w:val="26"/>
              </w:rPr>
            </w:pPr>
            <w:r w:rsidRPr="00177A28">
              <w:rPr>
                <w:rFonts w:eastAsia="SimSun"/>
                <w:b/>
                <w:color w:val="000000" w:themeColor="text1"/>
                <w:kern w:val="2"/>
                <w:sz w:val="26"/>
                <w:szCs w:val="26"/>
                <w:lang w:eastAsia="zh-CN"/>
              </w:rPr>
              <w:t>Bước 2: Thực hiện nhiệm vụ</w:t>
            </w:r>
          </w:p>
          <w:p w14:paraId="32C1EC7F"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lastRenderedPageBreak/>
              <w:t>-HS tiến hành đọc SGK.</w:t>
            </w:r>
          </w:p>
          <w:p w14:paraId="549A8AB8"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t>-Hoàn thành PHT số 1 của cá nhân.</w:t>
            </w:r>
          </w:p>
          <w:p w14:paraId="47C892BB"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t>-GV theo dõi, quan sát và gợi ý.</w:t>
            </w:r>
          </w:p>
          <w:p w14:paraId="74B1DA42"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b/>
                <w:color w:val="000000" w:themeColor="text1"/>
                <w:kern w:val="2"/>
                <w:sz w:val="26"/>
                <w:szCs w:val="26"/>
                <w:lang w:eastAsia="zh-CN"/>
              </w:rPr>
              <w:t>Bước 3: Báo cáo kết quả thảo luận</w:t>
            </w:r>
          </w:p>
          <w:p w14:paraId="660F1D5F"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gọi một vài HS trình bày PHT số 1.</w:t>
            </w:r>
          </w:p>
          <w:p w14:paraId="6CE6A80A"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trình bày sản phẩm.</w:t>
            </w:r>
          </w:p>
          <w:p w14:paraId="67C9825D"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gọi hs nhận xét, bổ sung câu trả lời của bạn.</w:t>
            </w:r>
          </w:p>
          <w:p w14:paraId="389B1801"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4: Đánh giá kết quả thực hiện nhiệm vụ</w:t>
            </w:r>
          </w:p>
          <w:p w14:paraId="30F4BF9F" w14:textId="77777777" w:rsidR="00066A95" w:rsidRPr="00177A28" w:rsidRDefault="00066A95" w:rsidP="007C287A">
            <w:pPr>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nhận xét, bổ sung.</w:t>
            </w:r>
          </w:p>
          <w:p w14:paraId="386807C3" w14:textId="77777777" w:rsidR="00066A95" w:rsidRPr="007258AC" w:rsidRDefault="00066A95" w:rsidP="007C287A">
            <w:pPr>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tự điều chỉnh sản phẩm của cá nhân.</w:t>
            </w:r>
          </w:p>
        </w:tc>
        <w:tc>
          <w:tcPr>
            <w:tcW w:w="3118" w:type="dxa"/>
          </w:tcPr>
          <w:p w14:paraId="09FE84E2" w14:textId="77777777" w:rsidR="00066A95" w:rsidRPr="00177A28" w:rsidRDefault="00066A95" w:rsidP="007C287A">
            <w:pPr>
              <w:spacing w:line="360" w:lineRule="auto"/>
              <w:jc w:val="both"/>
              <w:rPr>
                <w:b/>
                <w:sz w:val="26"/>
                <w:szCs w:val="26"/>
                <w:lang w:val="nl-NL"/>
              </w:rPr>
            </w:pPr>
            <w:r w:rsidRPr="00177A28">
              <w:rPr>
                <w:b/>
                <w:sz w:val="26"/>
                <w:szCs w:val="26"/>
                <w:lang w:val="nl-NL"/>
              </w:rPr>
              <w:lastRenderedPageBreak/>
              <w:t xml:space="preserve">Chủ đề trao đổi: </w:t>
            </w:r>
            <w:r w:rsidRPr="00177A28">
              <w:rPr>
                <w:sz w:val="26"/>
                <w:szCs w:val="26"/>
                <w:lang w:val="nl-NL"/>
              </w:rPr>
              <w:t>Trao đổi ý kiến về hai câu tục ngữ: “</w:t>
            </w:r>
            <w:r w:rsidRPr="00177A28">
              <w:rPr>
                <w:i/>
                <w:sz w:val="26"/>
                <w:szCs w:val="26"/>
                <w:lang w:val="nl-NL"/>
              </w:rPr>
              <w:t>Một giọt máu đào hơn ao nước lã”, “Bán anh em xa mua láng giềng gần”.</w:t>
            </w:r>
          </w:p>
          <w:p w14:paraId="043C78B2" w14:textId="77777777" w:rsidR="00066A95" w:rsidRPr="007258AC" w:rsidRDefault="00066A95" w:rsidP="007C287A">
            <w:pPr>
              <w:spacing w:line="360" w:lineRule="auto"/>
              <w:jc w:val="both"/>
              <w:rPr>
                <w:color w:val="000000" w:themeColor="text1"/>
                <w:sz w:val="26"/>
                <w:szCs w:val="26"/>
              </w:rPr>
            </w:pPr>
            <w:r w:rsidRPr="007258AC">
              <w:rPr>
                <w:color w:val="000000" w:themeColor="text1"/>
                <w:sz w:val="26"/>
                <w:szCs w:val="26"/>
              </w:rPr>
              <w:t>-GV ghi một số ý kiến tiêu biểu của HS lên bảng.</w:t>
            </w:r>
          </w:p>
          <w:p w14:paraId="1EEEE6AF" w14:textId="77777777" w:rsidR="00066A95" w:rsidRPr="00177A28" w:rsidRDefault="00066A95" w:rsidP="007C287A">
            <w:pPr>
              <w:spacing w:line="360" w:lineRule="auto"/>
              <w:jc w:val="both"/>
              <w:rPr>
                <w:b/>
                <w:sz w:val="26"/>
                <w:szCs w:val="26"/>
                <w:lang w:val="nl-NL"/>
              </w:rPr>
            </w:pPr>
          </w:p>
        </w:tc>
      </w:tr>
      <w:tr w:rsidR="00066A95" w:rsidRPr="00177A28" w14:paraId="45342568" w14:textId="77777777" w:rsidTr="007C287A">
        <w:tc>
          <w:tcPr>
            <w:tcW w:w="6771" w:type="dxa"/>
          </w:tcPr>
          <w:p w14:paraId="056D949E" w14:textId="77777777" w:rsidR="00066A95" w:rsidRPr="00177A28" w:rsidRDefault="00066A95" w:rsidP="007C287A">
            <w:pPr>
              <w:widowControl w:val="0"/>
              <w:spacing w:line="360" w:lineRule="auto"/>
              <w:jc w:val="both"/>
              <w:rPr>
                <w:rFonts w:eastAsia="SimSun"/>
                <w:b/>
                <w:color w:val="000000" w:themeColor="text1"/>
                <w:kern w:val="2"/>
                <w:sz w:val="26"/>
                <w:szCs w:val="26"/>
                <w:u w:val="thick"/>
                <w:lang w:eastAsia="zh-CN"/>
              </w:rPr>
            </w:pPr>
            <w:r w:rsidRPr="00177A28">
              <w:rPr>
                <w:rFonts w:eastAsia="SimSun"/>
                <w:b/>
                <w:color w:val="000000" w:themeColor="text1"/>
                <w:kern w:val="2"/>
                <w:sz w:val="26"/>
                <w:szCs w:val="26"/>
                <w:u w:val="thick"/>
                <w:lang w:eastAsia="zh-CN"/>
              </w:rPr>
              <w:lastRenderedPageBreak/>
              <w:t>*Hoạt động nhóm 8 phút theo hình thứ</w:t>
            </w:r>
            <w:r>
              <w:rPr>
                <w:rFonts w:eastAsia="SimSun"/>
                <w:b/>
                <w:color w:val="000000" w:themeColor="text1"/>
                <w:kern w:val="2"/>
                <w:sz w:val="26"/>
                <w:szCs w:val="26"/>
                <w:u w:val="thick"/>
                <w:lang w:eastAsia="zh-CN"/>
              </w:rPr>
              <w:t>c khă</w:t>
            </w:r>
            <w:r w:rsidRPr="00177A28">
              <w:rPr>
                <w:rFonts w:eastAsia="SimSun"/>
                <w:b/>
                <w:color w:val="000000" w:themeColor="text1"/>
                <w:kern w:val="2"/>
                <w:sz w:val="26"/>
                <w:szCs w:val="26"/>
                <w:u w:val="thick"/>
                <w:lang w:eastAsia="zh-CN"/>
              </w:rPr>
              <w:t>n trải bàn</w:t>
            </w:r>
          </w:p>
          <w:p w14:paraId="57EB350F"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1: Chuyển giao nhiệm vụ</w:t>
            </w:r>
          </w:p>
          <w:p w14:paraId="755F5B1C" w14:textId="77777777" w:rsidR="00066A95" w:rsidRPr="00177A28" w:rsidRDefault="00066A95" w:rsidP="007C287A">
            <w:pPr>
              <w:widowControl w:val="0"/>
              <w:spacing w:line="360" w:lineRule="auto"/>
              <w:jc w:val="both"/>
              <w:rPr>
                <w:rFonts w:eastAsia="SimSun"/>
                <w:bCs/>
                <w:color w:val="000000" w:themeColor="text1"/>
                <w:kern w:val="2"/>
                <w:sz w:val="26"/>
                <w:szCs w:val="26"/>
                <w:lang w:eastAsia="zh-CN"/>
              </w:rPr>
            </w:pPr>
            <w:r w:rsidRPr="00177A28">
              <w:rPr>
                <w:rFonts w:eastAsia="SimSun"/>
                <w:bCs/>
                <w:color w:val="000000" w:themeColor="text1"/>
                <w:kern w:val="2"/>
                <w:sz w:val="26"/>
                <w:szCs w:val="26"/>
                <w:lang w:eastAsia="zh-CN"/>
              </w:rPr>
              <w:t>-</w:t>
            </w:r>
            <w:r w:rsidRPr="00177A28">
              <w:rPr>
                <w:rFonts w:eastAsia="SimSun"/>
                <w:bCs/>
                <w:color w:val="000000" w:themeColor="text1"/>
                <w:kern w:val="2"/>
                <w:sz w:val="26"/>
                <w:szCs w:val="26"/>
                <w:lang w:val="vi-VN" w:eastAsia="zh-CN"/>
              </w:rPr>
              <w:t xml:space="preserve">GV </w:t>
            </w:r>
            <w:r w:rsidRPr="00177A28">
              <w:rPr>
                <w:rFonts w:eastAsia="SimSun"/>
                <w:bCs/>
                <w:color w:val="000000" w:themeColor="text1"/>
                <w:kern w:val="2"/>
                <w:sz w:val="26"/>
                <w:szCs w:val="26"/>
                <w:lang w:eastAsia="zh-CN"/>
              </w:rPr>
              <w:t>phát PHT số 2 và hướng dẫn HS cách thực hiện.</w:t>
            </w:r>
          </w:p>
          <w:p w14:paraId="66373921" w14:textId="77777777" w:rsidR="00066A95" w:rsidRPr="00177A28" w:rsidRDefault="00066A95" w:rsidP="007C287A">
            <w:pPr>
              <w:widowControl w:val="0"/>
              <w:spacing w:line="360" w:lineRule="auto"/>
              <w:jc w:val="both"/>
              <w:rPr>
                <w:rFonts w:eastAsia="SimSun"/>
                <w:bCs/>
                <w:color w:val="000000" w:themeColor="text1"/>
                <w:kern w:val="2"/>
                <w:sz w:val="26"/>
                <w:szCs w:val="26"/>
                <w:lang w:eastAsia="zh-CN"/>
              </w:rPr>
            </w:pPr>
            <w:r w:rsidRPr="00177A28">
              <w:rPr>
                <w:rFonts w:eastAsia="SimSun"/>
                <w:bCs/>
                <w:color w:val="000000" w:themeColor="text1"/>
                <w:kern w:val="2"/>
                <w:sz w:val="26"/>
                <w:szCs w:val="26"/>
                <w:lang w:eastAsia="zh-CN"/>
              </w:rPr>
              <w:t>-GV yêu</w:t>
            </w:r>
            <w:r w:rsidRPr="00177A28">
              <w:rPr>
                <w:rFonts w:eastAsia="SimSun"/>
                <w:bCs/>
                <w:color w:val="000000" w:themeColor="text1"/>
                <w:kern w:val="2"/>
                <w:sz w:val="26"/>
                <w:szCs w:val="26"/>
                <w:lang w:val="vi-VN" w:eastAsia="zh-CN"/>
              </w:rPr>
              <w:t xml:space="preserve"> cầu HS </w:t>
            </w:r>
            <w:r w:rsidRPr="00177A28">
              <w:rPr>
                <w:rFonts w:eastAsia="SimSun"/>
                <w:bCs/>
                <w:color w:val="000000" w:themeColor="text1"/>
                <w:kern w:val="2"/>
                <w:sz w:val="26"/>
                <w:szCs w:val="26"/>
                <w:lang w:eastAsia="zh-CN"/>
              </w:rPr>
              <w:t>đọc</w:t>
            </w:r>
            <w:r w:rsidRPr="00177A28">
              <w:rPr>
                <w:rFonts w:eastAsia="SimSun"/>
                <w:bCs/>
                <w:color w:val="000000" w:themeColor="text1"/>
                <w:kern w:val="2"/>
                <w:sz w:val="26"/>
                <w:szCs w:val="26"/>
                <w:lang w:val="vi-VN" w:eastAsia="zh-CN"/>
              </w:rPr>
              <w:t xml:space="preserve"> nội dung sách giáo khoa</w:t>
            </w:r>
            <w:r w:rsidRPr="00177A28">
              <w:rPr>
                <w:rFonts w:eastAsia="SimSun"/>
                <w:bCs/>
                <w:color w:val="000000" w:themeColor="text1"/>
                <w:kern w:val="2"/>
                <w:sz w:val="26"/>
                <w:szCs w:val="26"/>
                <w:lang w:eastAsia="zh-CN"/>
              </w:rPr>
              <w:t xml:space="preserve"> đến hết trang 40 và thực hiện PHT số 2.</w:t>
            </w:r>
            <w:r w:rsidRPr="00177A28">
              <w:rPr>
                <w:rFonts w:eastAsia="SimSun"/>
                <w:bCs/>
                <w:color w:val="000000" w:themeColor="text1"/>
                <w:kern w:val="2"/>
                <w:sz w:val="26"/>
                <w:szCs w:val="26"/>
                <w:lang w:val="vi-VN" w:eastAsia="zh-CN"/>
              </w:rPr>
              <w:t xml:space="preserve"> </w:t>
            </w:r>
          </w:p>
          <w:p w14:paraId="6F979FD8" w14:textId="77777777" w:rsidR="00066A95" w:rsidRPr="00177A28" w:rsidRDefault="00066A95" w:rsidP="007C287A">
            <w:pPr>
              <w:pStyle w:val="NormalWeb"/>
              <w:shd w:val="clear" w:color="auto" w:fill="FFFFFF"/>
              <w:spacing w:before="0" w:beforeAutospacing="0" w:after="0" w:afterAutospacing="0" w:line="360" w:lineRule="auto"/>
              <w:ind w:right="48"/>
              <w:jc w:val="both"/>
              <w:rPr>
                <w:color w:val="000000" w:themeColor="text1"/>
                <w:sz w:val="26"/>
                <w:szCs w:val="26"/>
              </w:rPr>
            </w:pPr>
            <w:r w:rsidRPr="00177A28">
              <w:rPr>
                <w:rFonts w:eastAsia="SimSun"/>
                <w:b/>
                <w:color w:val="000000" w:themeColor="text1"/>
                <w:kern w:val="2"/>
                <w:sz w:val="26"/>
                <w:szCs w:val="26"/>
                <w:lang w:eastAsia="zh-CN"/>
              </w:rPr>
              <w:t>Bước 2: Thực hiện nhiệm vụ</w:t>
            </w:r>
          </w:p>
          <w:p w14:paraId="26DC2126"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t>-HS tiến hành đọc SGK.</w:t>
            </w:r>
          </w:p>
          <w:p w14:paraId="65F0760F"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t>-Hoàn thành PHT số 2 bằng cách mỗi thành viên của nhóm sẽ ghi ý kiến cá nhân vào một ô vị trí sau đó chuyền cho HS kế tiếp, lần lượt đến hết nhóm.</w:t>
            </w:r>
          </w:p>
          <w:p w14:paraId="54EE13AF"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t>-GV theo dõi, quan sát và gợi ý.</w:t>
            </w:r>
          </w:p>
          <w:p w14:paraId="4C76128A"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b/>
                <w:color w:val="000000" w:themeColor="text1"/>
                <w:kern w:val="2"/>
                <w:sz w:val="26"/>
                <w:szCs w:val="26"/>
                <w:lang w:eastAsia="zh-CN"/>
              </w:rPr>
              <w:t>Bước 3: Báo cáo kết quả thảo luận</w:t>
            </w:r>
          </w:p>
          <w:p w14:paraId="68B21C89"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cho các nhóm trình bày theo tinh thần xung phong.</w:t>
            </w:r>
          </w:p>
          <w:p w14:paraId="13FD9CE6"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trình bày sản phẩm.</w:t>
            </w:r>
          </w:p>
          <w:p w14:paraId="0378D0F7"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gọi hs nhận xét, bổ sung.</w:t>
            </w:r>
          </w:p>
          <w:p w14:paraId="4CF54A0E"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4: Đánh giá kết quả thực hiện nhiệm vụ</w:t>
            </w:r>
          </w:p>
          <w:p w14:paraId="7926C902" w14:textId="77777777" w:rsidR="00066A95" w:rsidRPr="00177A28" w:rsidRDefault="00066A95" w:rsidP="007C287A">
            <w:pPr>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nhận xét, bổ sung.</w:t>
            </w:r>
          </w:p>
          <w:p w14:paraId="5FFA4E55" w14:textId="77777777" w:rsidR="00066A95" w:rsidRPr="00177A28" w:rsidRDefault="00066A95" w:rsidP="007C287A">
            <w:pPr>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tự điều chỉnh sản phẩm của nhóm.</w:t>
            </w:r>
          </w:p>
        </w:tc>
        <w:tc>
          <w:tcPr>
            <w:tcW w:w="3118" w:type="dxa"/>
          </w:tcPr>
          <w:p w14:paraId="209BEF6B" w14:textId="77777777" w:rsidR="00066A95" w:rsidRPr="007258AC" w:rsidRDefault="00066A95" w:rsidP="007C287A">
            <w:pPr>
              <w:spacing w:line="360" w:lineRule="auto"/>
              <w:jc w:val="both"/>
              <w:rPr>
                <w:color w:val="000000" w:themeColor="text1"/>
                <w:sz w:val="26"/>
                <w:szCs w:val="26"/>
              </w:rPr>
            </w:pPr>
            <w:r w:rsidRPr="007258AC">
              <w:rPr>
                <w:color w:val="000000" w:themeColor="text1"/>
                <w:sz w:val="26"/>
                <w:szCs w:val="26"/>
              </w:rPr>
              <w:t>-GV ghi một số ý kiến tiêu biểu của HS lên bảng.</w:t>
            </w:r>
          </w:p>
          <w:p w14:paraId="193C9BDD" w14:textId="77777777" w:rsidR="00066A95" w:rsidRPr="00177A28" w:rsidRDefault="00066A95" w:rsidP="007C287A">
            <w:pPr>
              <w:spacing w:line="360" w:lineRule="auto"/>
              <w:jc w:val="both"/>
              <w:rPr>
                <w:b/>
                <w:sz w:val="26"/>
                <w:szCs w:val="26"/>
                <w:lang w:val="nl-NL"/>
              </w:rPr>
            </w:pPr>
          </w:p>
        </w:tc>
      </w:tr>
    </w:tbl>
    <w:p w14:paraId="7C8BE27D" w14:textId="77777777" w:rsidR="00066A95" w:rsidRPr="00177A28" w:rsidRDefault="00066A95" w:rsidP="00066A95">
      <w:pPr>
        <w:spacing w:line="360" w:lineRule="auto"/>
        <w:jc w:val="both"/>
        <w:rPr>
          <w:b/>
          <w:color w:val="000000"/>
          <w:sz w:val="26"/>
          <w:szCs w:val="26"/>
          <w:lang w:val="nl-NL"/>
        </w:rPr>
      </w:pPr>
      <w:r w:rsidRPr="00177A28">
        <w:rPr>
          <w:b/>
          <w:color w:val="000000"/>
          <w:sz w:val="26"/>
          <w:szCs w:val="26"/>
          <w:lang w:val="nl-NL"/>
        </w:rPr>
        <w:t>Hoạt động 2: Thực hành</w:t>
      </w:r>
    </w:p>
    <w:p w14:paraId="1D7CE234" w14:textId="77777777" w:rsidR="00066A95" w:rsidRPr="00177A28" w:rsidRDefault="00066A95" w:rsidP="00066A95">
      <w:pPr>
        <w:spacing w:line="360" w:lineRule="auto"/>
        <w:jc w:val="both"/>
        <w:rPr>
          <w:sz w:val="26"/>
          <w:szCs w:val="26"/>
          <w:lang w:val="sv-SE"/>
        </w:rPr>
      </w:pPr>
      <w:r w:rsidRPr="00177A28">
        <w:rPr>
          <w:b/>
          <w:color w:val="000000"/>
          <w:sz w:val="26"/>
          <w:szCs w:val="26"/>
          <w:lang w:val="nl-NL"/>
        </w:rPr>
        <w:t>a. Mục tiêu:</w:t>
      </w:r>
      <w:r w:rsidRPr="00177A28">
        <w:rPr>
          <w:bCs/>
          <w:color w:val="000000"/>
          <w:sz w:val="26"/>
          <w:szCs w:val="26"/>
          <w:lang w:val="nl-NL"/>
        </w:rPr>
        <w:t xml:space="preserve"> Biết được các kĩ năng khi trình bày bài nói.</w:t>
      </w:r>
    </w:p>
    <w:p w14:paraId="5AFEA40E" w14:textId="77777777" w:rsidR="00066A95" w:rsidRPr="00177A28" w:rsidRDefault="00066A95" w:rsidP="00066A95">
      <w:pPr>
        <w:spacing w:line="360" w:lineRule="auto"/>
        <w:jc w:val="both"/>
        <w:rPr>
          <w:sz w:val="26"/>
          <w:szCs w:val="26"/>
          <w:lang w:val="nl-NL"/>
        </w:rPr>
      </w:pPr>
      <w:r w:rsidRPr="00177A28">
        <w:rPr>
          <w:b/>
          <w:sz w:val="26"/>
          <w:szCs w:val="26"/>
          <w:lang w:val="nl-NL"/>
        </w:rPr>
        <w:t>b. Nội dung:</w:t>
      </w:r>
      <w:r w:rsidRPr="00177A28">
        <w:rPr>
          <w:iCs/>
          <w:color w:val="000000" w:themeColor="text1"/>
          <w:sz w:val="26"/>
          <w:szCs w:val="26"/>
          <w:lang w:val="de-DE"/>
        </w:rPr>
        <w:t xml:space="preserve"> HS thực hành trình bày trao đổi ý kiến về một vấn đề.</w:t>
      </w:r>
    </w:p>
    <w:p w14:paraId="75E88BA4" w14:textId="77777777" w:rsidR="00066A95" w:rsidRPr="00177A28" w:rsidRDefault="00066A95" w:rsidP="00066A95">
      <w:pPr>
        <w:spacing w:line="360" w:lineRule="auto"/>
        <w:jc w:val="both"/>
        <w:rPr>
          <w:b/>
          <w:color w:val="000000"/>
          <w:sz w:val="26"/>
          <w:szCs w:val="26"/>
          <w:lang w:val="nl-NL"/>
        </w:rPr>
      </w:pPr>
      <w:r w:rsidRPr="00177A28">
        <w:rPr>
          <w:b/>
          <w:color w:val="000000"/>
          <w:sz w:val="26"/>
          <w:szCs w:val="26"/>
          <w:lang w:val="nl-NL"/>
        </w:rPr>
        <w:t xml:space="preserve">c. Sản phẩm học tập: </w:t>
      </w:r>
      <w:r w:rsidRPr="00177A28">
        <w:rPr>
          <w:color w:val="000000"/>
          <w:sz w:val="26"/>
          <w:szCs w:val="26"/>
          <w:lang w:val="nl-NL"/>
        </w:rPr>
        <w:t>Ý kiến và sự tiếp thu phản hồi ý kiến của HS.</w:t>
      </w:r>
    </w:p>
    <w:p w14:paraId="75421B9E" w14:textId="77777777" w:rsidR="00066A95" w:rsidRPr="00177A28" w:rsidRDefault="00066A95" w:rsidP="00066A95">
      <w:pPr>
        <w:spacing w:line="360" w:lineRule="auto"/>
        <w:jc w:val="both"/>
        <w:rPr>
          <w:b/>
          <w:color w:val="000000"/>
          <w:sz w:val="26"/>
          <w:szCs w:val="26"/>
          <w:lang w:val="nl-NL"/>
        </w:rPr>
      </w:pPr>
      <w:r w:rsidRPr="00177A28">
        <w:rPr>
          <w:b/>
          <w:color w:val="000000"/>
          <w:sz w:val="26"/>
          <w:szCs w:val="26"/>
          <w:lang w:val="nl-NL"/>
        </w:rPr>
        <w:t>d. Tổ chức thực hiện:</w:t>
      </w:r>
    </w:p>
    <w:tbl>
      <w:tblPr>
        <w:tblStyle w:val="TableGrid"/>
        <w:tblW w:w="0" w:type="auto"/>
        <w:tblLook w:val="04A0" w:firstRow="1" w:lastRow="0" w:firstColumn="1" w:lastColumn="0" w:noHBand="0" w:noVBand="1"/>
      </w:tblPr>
      <w:tblGrid>
        <w:gridCol w:w="9889"/>
      </w:tblGrid>
      <w:tr w:rsidR="00066A95" w:rsidRPr="00177A28" w14:paraId="6E42A2F2" w14:textId="77777777" w:rsidTr="007C287A">
        <w:tc>
          <w:tcPr>
            <w:tcW w:w="9889" w:type="dxa"/>
          </w:tcPr>
          <w:p w14:paraId="042A8526" w14:textId="77777777" w:rsidR="00066A95" w:rsidRPr="00177A28" w:rsidRDefault="00066A95" w:rsidP="007C287A">
            <w:pPr>
              <w:spacing w:line="360" w:lineRule="auto"/>
              <w:jc w:val="both"/>
              <w:rPr>
                <w:sz w:val="26"/>
                <w:szCs w:val="26"/>
                <w:lang w:val="nl-NL"/>
              </w:rPr>
            </w:pPr>
            <w:r w:rsidRPr="00177A28">
              <w:rPr>
                <w:b/>
                <w:color w:val="000000" w:themeColor="text1"/>
                <w:sz w:val="26"/>
                <w:szCs w:val="26"/>
                <w:lang w:val="de-DE"/>
              </w:rPr>
              <w:lastRenderedPageBreak/>
              <w:t>HOẠT ĐỘNG CỦA GV - HS</w:t>
            </w:r>
          </w:p>
        </w:tc>
      </w:tr>
      <w:tr w:rsidR="00066A95" w:rsidRPr="00177A28" w14:paraId="30C42884" w14:textId="77777777" w:rsidTr="007C287A">
        <w:tc>
          <w:tcPr>
            <w:tcW w:w="9889" w:type="dxa"/>
          </w:tcPr>
          <w:p w14:paraId="0D721B33"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1: Chuyển giao nhiệm vụ</w:t>
            </w:r>
          </w:p>
          <w:p w14:paraId="6D8A1B9D" w14:textId="77777777" w:rsidR="00066A95" w:rsidRPr="00177A28" w:rsidRDefault="00066A95" w:rsidP="007C287A">
            <w:pPr>
              <w:widowControl w:val="0"/>
              <w:spacing w:line="360" w:lineRule="auto"/>
              <w:jc w:val="both"/>
              <w:rPr>
                <w:rFonts w:eastAsia="SimSun"/>
                <w:iCs/>
                <w:color w:val="000000" w:themeColor="text1"/>
                <w:kern w:val="2"/>
                <w:sz w:val="26"/>
                <w:szCs w:val="26"/>
                <w:lang w:eastAsia="zh-CN"/>
              </w:rPr>
            </w:pPr>
            <w:r w:rsidRPr="00177A28">
              <w:rPr>
                <w:rFonts w:eastAsia="SimSun"/>
                <w:iCs/>
                <w:color w:val="000000" w:themeColor="text1"/>
                <w:kern w:val="2"/>
                <w:sz w:val="26"/>
                <w:szCs w:val="26"/>
                <w:lang w:val="vi-VN" w:eastAsia="zh-CN"/>
              </w:rPr>
              <w:t xml:space="preserve">- GV chia lớp luyện nói theo </w:t>
            </w:r>
            <w:r w:rsidRPr="00177A28">
              <w:rPr>
                <w:rFonts w:eastAsia="SimSun"/>
                <w:iCs/>
                <w:color w:val="000000" w:themeColor="text1"/>
                <w:kern w:val="2"/>
                <w:sz w:val="26"/>
                <w:szCs w:val="26"/>
                <w:lang w:eastAsia="zh-CN"/>
              </w:rPr>
              <w:t>nhóm</w:t>
            </w:r>
            <w:r w:rsidRPr="00177A28">
              <w:rPr>
                <w:rFonts w:eastAsia="SimSun"/>
                <w:iCs/>
                <w:color w:val="000000" w:themeColor="text1"/>
                <w:kern w:val="2"/>
                <w:sz w:val="26"/>
                <w:szCs w:val="26"/>
                <w:lang w:val="vi-VN" w:eastAsia="zh-CN"/>
              </w:rPr>
              <w:t>.</w:t>
            </w:r>
            <w:r w:rsidRPr="00177A28">
              <w:rPr>
                <w:rFonts w:eastAsia="SimSun"/>
                <w:iCs/>
                <w:color w:val="000000" w:themeColor="text1"/>
                <w:kern w:val="2"/>
                <w:sz w:val="26"/>
                <w:szCs w:val="26"/>
                <w:lang w:eastAsia="zh-CN"/>
              </w:rPr>
              <w:t xml:space="preserve"> GV chia lớp thành 2 đội, mỗi đội 2 dãy lớp tiến hành trao đổi, thảo luận. </w:t>
            </w:r>
            <w:r w:rsidRPr="00177A28">
              <w:rPr>
                <w:rFonts w:eastAsia="SimSun"/>
                <w:iCs/>
                <w:color w:val="000000" w:themeColor="text1"/>
                <w:kern w:val="2"/>
                <w:sz w:val="26"/>
                <w:szCs w:val="26"/>
                <w:lang w:val="vi-VN" w:eastAsia="zh-CN"/>
              </w:rPr>
              <w:t>Nhắc HS nhìn vào bảng kiểm trong SGK để tăng hiệu quả của luyện tập.</w:t>
            </w:r>
          </w:p>
          <w:p w14:paraId="665236B1" w14:textId="77777777" w:rsidR="00066A95" w:rsidRPr="00177A28" w:rsidRDefault="00066A95" w:rsidP="007C287A">
            <w:pPr>
              <w:widowControl w:val="0"/>
              <w:spacing w:line="360" w:lineRule="auto"/>
              <w:jc w:val="both"/>
              <w:rPr>
                <w:rFonts w:eastAsia="SimSun"/>
                <w:iCs/>
                <w:color w:val="000000" w:themeColor="text1"/>
                <w:kern w:val="2"/>
                <w:sz w:val="26"/>
                <w:szCs w:val="26"/>
                <w:lang w:eastAsia="zh-CN"/>
              </w:rPr>
            </w:pPr>
            <w:r w:rsidRPr="00177A28">
              <w:rPr>
                <w:rFonts w:eastAsia="SimSun"/>
                <w:iCs/>
                <w:color w:val="000000" w:themeColor="text1"/>
                <w:kern w:val="2"/>
                <w:sz w:val="26"/>
                <w:szCs w:val="26"/>
                <w:lang w:eastAsia="zh-CN"/>
              </w:rPr>
              <w:t>- HS tiếp nhận nhiệm vụ.</w:t>
            </w:r>
          </w:p>
          <w:p w14:paraId="7B090A6D" w14:textId="77777777" w:rsidR="00066A95" w:rsidRPr="00177A28" w:rsidRDefault="00066A95" w:rsidP="007C287A">
            <w:pPr>
              <w:widowControl w:val="0"/>
              <w:spacing w:line="360" w:lineRule="auto"/>
              <w:jc w:val="both"/>
              <w:rPr>
                <w:rFonts w:eastAsia="SimSun"/>
                <w:i/>
                <w:color w:val="000000" w:themeColor="text1"/>
                <w:kern w:val="2"/>
                <w:sz w:val="26"/>
                <w:szCs w:val="26"/>
                <w:lang w:eastAsia="zh-CN"/>
              </w:rPr>
            </w:pPr>
            <w:r w:rsidRPr="00177A28">
              <w:rPr>
                <w:rFonts w:eastAsia="SimSun"/>
                <w:b/>
                <w:color w:val="000000" w:themeColor="text1"/>
                <w:kern w:val="2"/>
                <w:sz w:val="26"/>
                <w:szCs w:val="26"/>
                <w:lang w:eastAsia="zh-CN"/>
              </w:rPr>
              <w:t>Bước 2: Thực hiện nhiệm vụ</w:t>
            </w:r>
          </w:p>
          <w:p w14:paraId="24E1E78B"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val="vi-VN" w:eastAsia="vi-VN"/>
              </w:rPr>
            </w:pPr>
            <w:r w:rsidRPr="00177A28">
              <w:rPr>
                <w:rFonts w:eastAsia="SimSun"/>
                <w:color w:val="000000" w:themeColor="text1"/>
                <w:kern w:val="2"/>
                <w:sz w:val="26"/>
                <w:szCs w:val="26"/>
                <w:lang w:val="vi-VN" w:eastAsia="vi-VN"/>
              </w:rPr>
              <w:t>+ HS luyện nói</w:t>
            </w:r>
          </w:p>
          <w:p w14:paraId="097C815D"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eastAsia="vi-VN"/>
              </w:rPr>
              <w:t>+ HS thực hiện đánh giá theo phiếu.</w:t>
            </w:r>
          </w:p>
          <w:p w14:paraId="087B734D"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vi-VN"/>
              </w:rPr>
              <w:t>+ GV lắng nghe, quan sát và ghi nhận HS trình bày.</w:t>
            </w:r>
          </w:p>
          <w:p w14:paraId="03031264"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3: Đánh giá kết quả thực hiện nhiệm vụ</w:t>
            </w:r>
          </w:p>
          <w:p w14:paraId="27E52965" w14:textId="77777777" w:rsidR="00066A95" w:rsidRPr="00177A28" w:rsidRDefault="00066A95" w:rsidP="007C287A">
            <w:pPr>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tự đánh giá theo bảng kiểm.</w:t>
            </w:r>
          </w:p>
          <w:p w14:paraId="1D71E1D6" w14:textId="77777777" w:rsidR="00066A95" w:rsidRPr="00177A28" w:rsidRDefault="00066A95" w:rsidP="007C287A">
            <w:pPr>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Cho HS tự bình chọn nhóm có phần trao đổi tốt nhất.</w:t>
            </w:r>
          </w:p>
          <w:p w14:paraId="34F18691" w14:textId="77777777" w:rsidR="00066A95" w:rsidRPr="00177A28" w:rsidRDefault="00066A95" w:rsidP="007C287A">
            <w:pPr>
              <w:spacing w:line="360" w:lineRule="auto"/>
              <w:jc w:val="both"/>
              <w:rPr>
                <w:sz w:val="26"/>
                <w:szCs w:val="26"/>
                <w:lang w:val="nl-NL"/>
              </w:rPr>
            </w:pPr>
            <w:r w:rsidRPr="00177A28">
              <w:rPr>
                <w:rFonts w:eastAsia="SimSun"/>
                <w:color w:val="000000" w:themeColor="text1"/>
                <w:kern w:val="2"/>
                <w:sz w:val="26"/>
                <w:szCs w:val="26"/>
                <w:lang w:eastAsia="zh-CN"/>
              </w:rPr>
              <w:t>+ GV nhận xét, đánh giá điểm số.</w:t>
            </w:r>
          </w:p>
        </w:tc>
      </w:tr>
    </w:tbl>
    <w:p w14:paraId="70532080" w14:textId="77777777" w:rsidR="00066A95" w:rsidRPr="00177A28" w:rsidRDefault="00066A95" w:rsidP="00066A95">
      <w:pPr>
        <w:spacing w:line="360" w:lineRule="auto"/>
        <w:jc w:val="both"/>
        <w:rPr>
          <w:color w:val="000000"/>
          <w:sz w:val="26"/>
          <w:szCs w:val="26"/>
          <w:lang w:val="nl-NL"/>
        </w:rPr>
      </w:pPr>
    </w:p>
    <w:p w14:paraId="4012B274" w14:textId="77777777" w:rsidR="00066A95" w:rsidRDefault="00066A95" w:rsidP="00066A95">
      <w:pPr>
        <w:spacing w:after="200" w:line="276" w:lineRule="auto"/>
        <w:rPr>
          <w:b/>
          <w:sz w:val="26"/>
          <w:szCs w:val="26"/>
          <w:lang w:val="nl-NL"/>
        </w:rPr>
      </w:pPr>
      <w:bookmarkStart w:id="0" w:name="_Hlk73187506"/>
      <w:r>
        <w:rPr>
          <w:b/>
          <w:sz w:val="26"/>
          <w:szCs w:val="26"/>
          <w:lang w:val="nl-NL"/>
        </w:rPr>
        <w:br w:type="page"/>
      </w:r>
    </w:p>
    <w:p w14:paraId="2854F1F8" w14:textId="77777777" w:rsidR="00066A95" w:rsidRPr="00177A28" w:rsidRDefault="00066A95" w:rsidP="00066A95">
      <w:pPr>
        <w:spacing w:line="360" w:lineRule="auto"/>
        <w:rPr>
          <w:b/>
          <w:sz w:val="26"/>
          <w:szCs w:val="26"/>
          <w:lang w:val="nl-NL"/>
        </w:rPr>
      </w:pPr>
      <w:r w:rsidRPr="00177A28">
        <w:rPr>
          <w:b/>
          <w:sz w:val="26"/>
          <w:szCs w:val="26"/>
          <w:lang w:val="nl-NL"/>
        </w:rPr>
        <w:lastRenderedPageBreak/>
        <w:t xml:space="preserve">C. </w:t>
      </w:r>
      <w:r w:rsidRPr="00177A28">
        <w:rPr>
          <w:b/>
          <w:sz w:val="26"/>
          <w:szCs w:val="26"/>
          <w:u w:val="single"/>
          <w:lang w:val="nl-NL"/>
        </w:rPr>
        <w:t>HOẠT ĐỘNG LUYỆN TẬP</w:t>
      </w:r>
    </w:p>
    <w:p w14:paraId="5DD38B29" w14:textId="77777777" w:rsidR="00066A95" w:rsidRPr="00177A28" w:rsidRDefault="00066A95" w:rsidP="00066A95">
      <w:pPr>
        <w:spacing w:line="360" w:lineRule="auto"/>
        <w:jc w:val="both"/>
        <w:rPr>
          <w:sz w:val="26"/>
          <w:szCs w:val="26"/>
          <w:lang w:val="sv-SE"/>
        </w:rPr>
      </w:pPr>
      <w:r w:rsidRPr="00177A28">
        <w:rPr>
          <w:b/>
          <w:bCs/>
          <w:color w:val="000000"/>
          <w:sz w:val="26"/>
          <w:szCs w:val="26"/>
          <w:lang w:val="nl-NL"/>
        </w:rPr>
        <w:t>a. Mục tiêu:</w:t>
      </w:r>
      <w:r w:rsidRPr="00177A28">
        <w:rPr>
          <w:bCs/>
          <w:color w:val="000000"/>
          <w:sz w:val="26"/>
          <w:szCs w:val="26"/>
          <w:lang w:val="nl-NL"/>
        </w:rPr>
        <w:t xml:space="preserve"> Củng cố lại kiến thức đã học.</w:t>
      </w:r>
    </w:p>
    <w:p w14:paraId="178E9C75" w14:textId="77777777" w:rsidR="00066A95" w:rsidRPr="00177A28" w:rsidRDefault="00066A95" w:rsidP="00066A95">
      <w:pPr>
        <w:spacing w:line="360" w:lineRule="auto"/>
        <w:jc w:val="both"/>
        <w:rPr>
          <w:sz w:val="26"/>
          <w:szCs w:val="26"/>
          <w:lang w:val="nl-NL"/>
        </w:rPr>
      </w:pPr>
      <w:r w:rsidRPr="00177A28">
        <w:rPr>
          <w:b/>
          <w:bCs/>
          <w:sz w:val="26"/>
          <w:szCs w:val="26"/>
          <w:lang w:val="nl-NL"/>
        </w:rPr>
        <w:t>b. Nội dung:</w:t>
      </w:r>
      <w:r w:rsidRPr="00177A28">
        <w:rPr>
          <w:bCs/>
          <w:sz w:val="26"/>
          <w:szCs w:val="26"/>
          <w:lang w:val="nl-NL"/>
        </w:rPr>
        <w:t xml:space="preserve"> GV sử dụng phương pháp vấn đáp</w:t>
      </w:r>
    </w:p>
    <w:p w14:paraId="5514F1F2" w14:textId="77777777" w:rsidR="00066A95" w:rsidRPr="00177A28" w:rsidRDefault="00066A95" w:rsidP="00066A95">
      <w:pPr>
        <w:spacing w:line="360" w:lineRule="auto"/>
        <w:jc w:val="both"/>
        <w:rPr>
          <w:color w:val="FF0000"/>
          <w:sz w:val="26"/>
          <w:szCs w:val="26"/>
          <w:lang w:val="nl-NL"/>
        </w:rPr>
      </w:pPr>
      <w:r w:rsidRPr="00177A28">
        <w:rPr>
          <w:b/>
          <w:bCs/>
          <w:color w:val="000000"/>
          <w:sz w:val="26"/>
          <w:szCs w:val="26"/>
          <w:lang w:val="nl-NL"/>
        </w:rPr>
        <w:t xml:space="preserve">c. </w:t>
      </w:r>
      <w:r w:rsidRPr="00177A28">
        <w:rPr>
          <w:b/>
          <w:color w:val="000000"/>
          <w:sz w:val="26"/>
          <w:szCs w:val="26"/>
          <w:lang w:val="nl-NL"/>
        </w:rPr>
        <w:t>Sản phẩm học tập:</w:t>
      </w:r>
      <w:r w:rsidRPr="00177A28">
        <w:rPr>
          <w:color w:val="000000"/>
          <w:sz w:val="26"/>
          <w:szCs w:val="26"/>
          <w:lang w:val="nl-NL"/>
        </w:rPr>
        <w:t xml:space="preserve"> Câu trả lời của HS.</w:t>
      </w:r>
    </w:p>
    <w:p w14:paraId="1F92A8A8" w14:textId="77777777" w:rsidR="00066A95" w:rsidRPr="00177A28" w:rsidRDefault="00066A95" w:rsidP="00066A95">
      <w:pPr>
        <w:spacing w:line="360" w:lineRule="auto"/>
        <w:jc w:val="both"/>
        <w:rPr>
          <w:b/>
          <w:color w:val="000000"/>
          <w:sz w:val="26"/>
          <w:szCs w:val="26"/>
          <w:lang w:val="nl-NL"/>
        </w:rPr>
      </w:pPr>
      <w:r w:rsidRPr="00177A28">
        <w:rPr>
          <w:b/>
          <w:bCs/>
          <w:color w:val="000000"/>
          <w:sz w:val="26"/>
          <w:szCs w:val="26"/>
          <w:lang w:val="nl-NL"/>
        </w:rPr>
        <w:t xml:space="preserve">d. </w:t>
      </w:r>
      <w:r w:rsidRPr="00177A28">
        <w:rPr>
          <w:b/>
          <w:color w:val="000000"/>
          <w:sz w:val="26"/>
          <w:szCs w:val="26"/>
          <w:lang w:val="nl-NL"/>
        </w:rPr>
        <w:t xml:space="preserve">Tổ chức thực hiện: </w:t>
      </w:r>
    </w:p>
    <w:tbl>
      <w:tblPr>
        <w:tblStyle w:val="TableGrid"/>
        <w:tblW w:w="0" w:type="auto"/>
        <w:tblLook w:val="04A0" w:firstRow="1" w:lastRow="0" w:firstColumn="1" w:lastColumn="0" w:noHBand="0" w:noVBand="1"/>
      </w:tblPr>
      <w:tblGrid>
        <w:gridCol w:w="9889"/>
      </w:tblGrid>
      <w:tr w:rsidR="00066A95" w:rsidRPr="00177A28" w14:paraId="03588679" w14:textId="77777777" w:rsidTr="007C287A">
        <w:tc>
          <w:tcPr>
            <w:tcW w:w="9889" w:type="dxa"/>
          </w:tcPr>
          <w:p w14:paraId="585D0368" w14:textId="77777777" w:rsidR="00066A95" w:rsidRPr="00177A28" w:rsidRDefault="00066A95" w:rsidP="007C287A">
            <w:pPr>
              <w:spacing w:line="360" w:lineRule="auto"/>
              <w:jc w:val="both"/>
              <w:rPr>
                <w:sz w:val="26"/>
                <w:szCs w:val="26"/>
                <w:lang w:val="nl-NL"/>
              </w:rPr>
            </w:pPr>
            <w:r w:rsidRPr="00177A28">
              <w:rPr>
                <w:b/>
                <w:color w:val="000000" w:themeColor="text1"/>
                <w:sz w:val="26"/>
                <w:szCs w:val="26"/>
                <w:lang w:val="de-DE"/>
              </w:rPr>
              <w:t>HOẠT ĐỘNG CỦA GV - HS</w:t>
            </w:r>
          </w:p>
        </w:tc>
      </w:tr>
      <w:tr w:rsidR="00066A95" w:rsidRPr="00177A28" w14:paraId="34F8304F" w14:textId="77777777" w:rsidTr="007C287A">
        <w:tc>
          <w:tcPr>
            <w:tcW w:w="9889" w:type="dxa"/>
          </w:tcPr>
          <w:p w14:paraId="762B93B0"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1: Chuyển giao nhiệm vụ</w:t>
            </w:r>
          </w:p>
          <w:p w14:paraId="00CDCEF0" w14:textId="77777777" w:rsidR="00066A95" w:rsidRPr="00177A28" w:rsidRDefault="00066A95" w:rsidP="007C287A">
            <w:pPr>
              <w:widowControl w:val="0"/>
              <w:spacing w:line="360" w:lineRule="auto"/>
              <w:jc w:val="both"/>
              <w:rPr>
                <w:rFonts w:eastAsia="SimSun"/>
                <w:iCs/>
                <w:color w:val="000000" w:themeColor="text1"/>
                <w:kern w:val="2"/>
                <w:sz w:val="26"/>
                <w:szCs w:val="26"/>
                <w:lang w:eastAsia="zh-CN"/>
              </w:rPr>
            </w:pPr>
            <w:r w:rsidRPr="00177A28">
              <w:rPr>
                <w:rFonts w:eastAsia="SimSun"/>
                <w:iCs/>
                <w:color w:val="000000" w:themeColor="text1"/>
                <w:kern w:val="2"/>
                <w:sz w:val="26"/>
                <w:szCs w:val="26"/>
                <w:lang w:val="vi-VN" w:eastAsia="zh-CN"/>
              </w:rPr>
              <w:t xml:space="preserve">- GV </w:t>
            </w:r>
            <w:r w:rsidRPr="00177A28">
              <w:rPr>
                <w:rFonts w:eastAsia="SimSun"/>
                <w:iCs/>
                <w:color w:val="000000" w:themeColor="text1"/>
                <w:kern w:val="2"/>
                <w:sz w:val="26"/>
                <w:szCs w:val="26"/>
                <w:lang w:eastAsia="zh-CN"/>
              </w:rPr>
              <w:t xml:space="preserve">đặt câu hỏi: </w:t>
            </w:r>
            <w:r w:rsidRPr="007258AC">
              <w:rPr>
                <w:rFonts w:eastAsia="SimSun"/>
                <w:i/>
                <w:iCs/>
                <w:color w:val="000000" w:themeColor="text1"/>
                <w:kern w:val="2"/>
                <w:sz w:val="26"/>
                <w:szCs w:val="26"/>
                <w:lang w:eastAsia="zh-CN"/>
              </w:rPr>
              <w:t>Qua buổi thảo luận vừa rồi, em rút ra được những kinh nghiệm gì trong quá trình thảo luận, trao đổi?</w:t>
            </w:r>
          </w:p>
          <w:p w14:paraId="7288745F" w14:textId="77777777" w:rsidR="00066A95" w:rsidRPr="00177A28" w:rsidRDefault="00066A95" w:rsidP="007C287A">
            <w:pPr>
              <w:widowControl w:val="0"/>
              <w:spacing w:line="360" w:lineRule="auto"/>
              <w:jc w:val="both"/>
              <w:rPr>
                <w:rFonts w:eastAsia="SimSun"/>
                <w:iCs/>
                <w:color w:val="000000" w:themeColor="text1"/>
                <w:kern w:val="2"/>
                <w:sz w:val="26"/>
                <w:szCs w:val="26"/>
                <w:lang w:eastAsia="zh-CN"/>
              </w:rPr>
            </w:pPr>
            <w:r w:rsidRPr="00177A28">
              <w:rPr>
                <w:rFonts w:eastAsia="SimSun"/>
                <w:iCs/>
                <w:color w:val="000000" w:themeColor="text1"/>
                <w:kern w:val="2"/>
                <w:sz w:val="26"/>
                <w:szCs w:val="26"/>
                <w:lang w:eastAsia="zh-CN"/>
              </w:rPr>
              <w:t>- HS lắng nghe và tiếp nhận câu hỏi.</w:t>
            </w:r>
          </w:p>
          <w:p w14:paraId="77E560A3" w14:textId="77777777" w:rsidR="00066A95" w:rsidRPr="00177A28" w:rsidRDefault="00066A95" w:rsidP="007C287A">
            <w:pPr>
              <w:widowControl w:val="0"/>
              <w:spacing w:line="360" w:lineRule="auto"/>
              <w:jc w:val="both"/>
              <w:rPr>
                <w:rFonts w:eastAsia="SimSun"/>
                <w:i/>
                <w:color w:val="000000" w:themeColor="text1"/>
                <w:kern w:val="2"/>
                <w:sz w:val="26"/>
                <w:szCs w:val="26"/>
                <w:lang w:eastAsia="zh-CN"/>
              </w:rPr>
            </w:pPr>
            <w:r w:rsidRPr="00177A28">
              <w:rPr>
                <w:rFonts w:eastAsia="SimSun"/>
                <w:b/>
                <w:color w:val="000000" w:themeColor="text1"/>
                <w:kern w:val="2"/>
                <w:sz w:val="26"/>
                <w:szCs w:val="26"/>
                <w:lang w:eastAsia="zh-CN"/>
              </w:rPr>
              <w:t>Bước 2: Thực hiện nhiệm vụ</w:t>
            </w:r>
          </w:p>
          <w:p w14:paraId="35B949D2"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vi-VN"/>
              </w:rPr>
            </w:pPr>
            <w:r w:rsidRPr="00177A28">
              <w:rPr>
                <w:rFonts w:eastAsia="SimSun"/>
                <w:color w:val="000000" w:themeColor="text1"/>
                <w:kern w:val="2"/>
                <w:sz w:val="26"/>
                <w:szCs w:val="26"/>
                <w:lang w:val="vi-VN" w:eastAsia="vi-VN"/>
              </w:rPr>
              <w:t xml:space="preserve">+ HS </w:t>
            </w:r>
            <w:r w:rsidRPr="00177A28">
              <w:rPr>
                <w:rFonts w:eastAsia="SimSun"/>
                <w:color w:val="000000" w:themeColor="text1"/>
                <w:kern w:val="2"/>
                <w:sz w:val="26"/>
                <w:szCs w:val="26"/>
                <w:lang w:eastAsia="vi-VN"/>
              </w:rPr>
              <w:t>suy nghĩ cá nhân.</w:t>
            </w:r>
          </w:p>
          <w:p w14:paraId="2051D9D4" w14:textId="77777777" w:rsidR="00066A95" w:rsidRPr="00177A28" w:rsidRDefault="00066A95" w:rsidP="007C287A">
            <w:pPr>
              <w:widowControl w:val="0"/>
              <w:tabs>
                <w:tab w:val="left" w:pos="649"/>
              </w:tabs>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vi-VN"/>
              </w:rPr>
              <w:t>+ GV quan sát, gợi mở.</w:t>
            </w:r>
          </w:p>
          <w:p w14:paraId="7F1E5A00"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 xml:space="preserve">Bước 3: Báo cáo kết quả </w:t>
            </w:r>
          </w:p>
          <w:p w14:paraId="4A6FB6D9"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HS trình bày suy nghĩ cá nhân.</w:t>
            </w:r>
          </w:p>
          <w:p w14:paraId="3AC67E9F" w14:textId="77777777" w:rsidR="00066A95" w:rsidRPr="00177A28" w:rsidRDefault="00066A95" w:rsidP="007C287A">
            <w:pPr>
              <w:widowControl w:val="0"/>
              <w:spacing w:line="360" w:lineRule="auto"/>
              <w:jc w:val="both"/>
              <w:rPr>
                <w:rFonts w:eastAsia="SimSun"/>
                <w:color w:val="000000" w:themeColor="text1"/>
                <w:kern w:val="2"/>
                <w:sz w:val="26"/>
                <w:szCs w:val="26"/>
                <w:lang w:eastAsia="zh-CN"/>
              </w:rPr>
            </w:pPr>
            <w:r w:rsidRPr="00177A28">
              <w:rPr>
                <w:rFonts w:eastAsia="SimSun"/>
                <w:color w:val="000000" w:themeColor="text1"/>
                <w:kern w:val="2"/>
                <w:sz w:val="26"/>
                <w:szCs w:val="26"/>
                <w:lang w:eastAsia="zh-CN"/>
              </w:rPr>
              <w:t>+ GV mời HS khác nhận xét, bổ sung.</w:t>
            </w:r>
          </w:p>
          <w:p w14:paraId="6BF460CB" w14:textId="77777777" w:rsidR="00066A95" w:rsidRPr="00177A28" w:rsidRDefault="00066A95" w:rsidP="007C287A">
            <w:pPr>
              <w:widowControl w:val="0"/>
              <w:spacing w:line="360" w:lineRule="auto"/>
              <w:jc w:val="both"/>
              <w:rPr>
                <w:rFonts w:eastAsia="SimSun"/>
                <w:b/>
                <w:color w:val="000000" w:themeColor="text1"/>
                <w:kern w:val="2"/>
                <w:sz w:val="26"/>
                <w:szCs w:val="26"/>
                <w:lang w:eastAsia="zh-CN"/>
              </w:rPr>
            </w:pPr>
            <w:r w:rsidRPr="00177A28">
              <w:rPr>
                <w:rFonts w:eastAsia="SimSun"/>
                <w:b/>
                <w:color w:val="000000" w:themeColor="text1"/>
                <w:kern w:val="2"/>
                <w:sz w:val="26"/>
                <w:szCs w:val="26"/>
                <w:lang w:eastAsia="zh-CN"/>
              </w:rPr>
              <w:t>Bước 4: Đánh giá kết quả thực hiện nhiệm vụ</w:t>
            </w:r>
          </w:p>
          <w:p w14:paraId="19322D15" w14:textId="77777777" w:rsidR="00066A95" w:rsidRPr="00177A28" w:rsidRDefault="00066A95" w:rsidP="007C287A">
            <w:pPr>
              <w:spacing w:line="360" w:lineRule="auto"/>
              <w:jc w:val="both"/>
              <w:rPr>
                <w:sz w:val="26"/>
                <w:szCs w:val="26"/>
                <w:lang w:val="nl-NL"/>
              </w:rPr>
            </w:pPr>
            <w:r w:rsidRPr="00177A28">
              <w:rPr>
                <w:rFonts w:eastAsia="SimSun"/>
                <w:color w:val="000000" w:themeColor="text1"/>
                <w:kern w:val="2"/>
                <w:sz w:val="26"/>
                <w:szCs w:val="26"/>
                <w:lang w:eastAsia="zh-CN"/>
              </w:rPr>
              <w:t>+ GV nhận xét, bổ sung, chốt lại vấn đề</w:t>
            </w:r>
          </w:p>
        </w:tc>
      </w:tr>
    </w:tbl>
    <w:p w14:paraId="30620A96" w14:textId="77777777" w:rsidR="00066A95" w:rsidRPr="00177A28" w:rsidRDefault="00066A95" w:rsidP="00066A95">
      <w:pPr>
        <w:spacing w:line="360" w:lineRule="auto"/>
        <w:jc w:val="both"/>
        <w:rPr>
          <w:b/>
          <w:color w:val="000000"/>
          <w:sz w:val="26"/>
          <w:szCs w:val="26"/>
          <w:lang w:val="nl-NL"/>
        </w:rPr>
      </w:pPr>
    </w:p>
    <w:p w14:paraId="3C3CE5B3" w14:textId="77777777" w:rsidR="00066A95" w:rsidRPr="00177A28" w:rsidRDefault="00066A95" w:rsidP="00066A95">
      <w:pPr>
        <w:spacing w:line="360" w:lineRule="auto"/>
        <w:rPr>
          <w:b/>
          <w:sz w:val="26"/>
          <w:szCs w:val="26"/>
          <w:lang w:val="pt-BR"/>
        </w:rPr>
      </w:pPr>
      <w:r w:rsidRPr="00177A28">
        <w:rPr>
          <w:b/>
          <w:sz w:val="26"/>
          <w:szCs w:val="26"/>
          <w:lang w:val="pt-BR"/>
        </w:rPr>
        <w:t xml:space="preserve">D. </w:t>
      </w:r>
      <w:r w:rsidRPr="00177A28">
        <w:rPr>
          <w:b/>
          <w:sz w:val="26"/>
          <w:szCs w:val="26"/>
          <w:u w:val="single"/>
          <w:lang w:val="pt-BR"/>
        </w:rPr>
        <w:t>HOẠT ĐỘNG VẬN DỤNG</w:t>
      </w:r>
      <w:r w:rsidRPr="00177A28">
        <w:rPr>
          <w:b/>
          <w:sz w:val="26"/>
          <w:szCs w:val="26"/>
          <w:lang w:val="pt-BR"/>
        </w:rPr>
        <w:t xml:space="preserve"> (Thực hiện ở nhà)</w:t>
      </w:r>
    </w:p>
    <w:p w14:paraId="0744C944" w14:textId="77777777" w:rsidR="00066A95" w:rsidRPr="00177A28" w:rsidRDefault="00066A95" w:rsidP="00066A95">
      <w:pPr>
        <w:spacing w:line="360" w:lineRule="auto"/>
        <w:jc w:val="both"/>
        <w:rPr>
          <w:sz w:val="26"/>
          <w:szCs w:val="26"/>
          <w:lang w:val="sv-SE"/>
        </w:rPr>
      </w:pPr>
      <w:r w:rsidRPr="00177A28">
        <w:rPr>
          <w:b/>
          <w:bCs/>
          <w:color w:val="000000"/>
          <w:sz w:val="26"/>
          <w:szCs w:val="26"/>
          <w:lang w:val="nl-NL"/>
        </w:rPr>
        <w:t>a. Mục tiêu:</w:t>
      </w:r>
      <w:r w:rsidRPr="00177A28">
        <w:rPr>
          <w:bCs/>
          <w:color w:val="000000"/>
          <w:sz w:val="26"/>
          <w:szCs w:val="26"/>
          <w:lang w:val="nl-NL"/>
        </w:rPr>
        <w:t xml:space="preserve"> Vận dụng kiến thức đã học để rèn luyện.</w:t>
      </w:r>
    </w:p>
    <w:p w14:paraId="74E9E2E2" w14:textId="77777777" w:rsidR="00066A95" w:rsidRPr="00177A28" w:rsidRDefault="00066A95" w:rsidP="00066A95">
      <w:pPr>
        <w:tabs>
          <w:tab w:val="left" w:pos="482"/>
          <w:tab w:val="left" w:pos="964"/>
        </w:tabs>
        <w:spacing w:line="360" w:lineRule="auto"/>
        <w:jc w:val="both"/>
        <w:rPr>
          <w:color w:val="000000" w:themeColor="text1"/>
          <w:sz w:val="26"/>
          <w:szCs w:val="26"/>
          <w:lang w:val="nl-NL"/>
        </w:rPr>
      </w:pPr>
      <w:r w:rsidRPr="00177A28">
        <w:rPr>
          <w:b/>
          <w:bCs/>
          <w:sz w:val="26"/>
          <w:szCs w:val="26"/>
          <w:lang w:val="nl-NL"/>
        </w:rPr>
        <w:t>b. Nội dung:</w:t>
      </w:r>
      <w:r w:rsidRPr="00177A28">
        <w:rPr>
          <w:color w:val="000000" w:themeColor="text1"/>
          <w:sz w:val="26"/>
          <w:szCs w:val="26"/>
          <w:lang w:val="nl-NL"/>
        </w:rPr>
        <w:t>Yêu cầu HS trao đổi về chủ đề “</w:t>
      </w:r>
      <w:r>
        <w:rPr>
          <w:color w:val="000000" w:themeColor="text1"/>
          <w:sz w:val="26"/>
          <w:szCs w:val="26"/>
          <w:lang w:val="nl-NL"/>
        </w:rPr>
        <w:t xml:space="preserve">việc </w:t>
      </w:r>
      <w:r w:rsidRPr="00177A28">
        <w:rPr>
          <w:color w:val="000000" w:themeColor="text1"/>
          <w:sz w:val="26"/>
          <w:szCs w:val="26"/>
          <w:lang w:val="nl-NL"/>
        </w:rPr>
        <w:t>chơi game</w:t>
      </w:r>
      <w:r>
        <w:rPr>
          <w:color w:val="000000" w:themeColor="text1"/>
          <w:sz w:val="26"/>
          <w:szCs w:val="26"/>
          <w:lang w:val="nl-NL"/>
        </w:rPr>
        <w:t xml:space="preserve"> của học sinh hiện nay</w:t>
      </w:r>
      <w:r w:rsidRPr="00177A28">
        <w:rPr>
          <w:color w:val="000000" w:themeColor="text1"/>
          <w:sz w:val="26"/>
          <w:szCs w:val="26"/>
          <w:lang w:val="nl-NL"/>
        </w:rPr>
        <w:t>” với phụ huynh</w:t>
      </w:r>
      <w:r>
        <w:rPr>
          <w:color w:val="000000" w:themeColor="text1"/>
          <w:sz w:val="26"/>
          <w:szCs w:val="26"/>
          <w:lang w:val="nl-NL"/>
        </w:rPr>
        <w:t>.</w:t>
      </w:r>
    </w:p>
    <w:p w14:paraId="4BB1E63F" w14:textId="77777777" w:rsidR="00066A95" w:rsidRPr="00177A28" w:rsidRDefault="00066A95" w:rsidP="00066A95">
      <w:pPr>
        <w:spacing w:line="360" w:lineRule="auto"/>
        <w:jc w:val="both"/>
        <w:rPr>
          <w:color w:val="000000" w:themeColor="text1"/>
          <w:sz w:val="26"/>
          <w:szCs w:val="26"/>
          <w:lang w:val="nl-NL"/>
        </w:rPr>
      </w:pPr>
      <w:r w:rsidRPr="00177A28">
        <w:rPr>
          <w:b/>
          <w:bCs/>
          <w:color w:val="000000"/>
          <w:sz w:val="26"/>
          <w:szCs w:val="26"/>
          <w:lang w:val="nl-NL"/>
        </w:rPr>
        <w:t xml:space="preserve">c. </w:t>
      </w:r>
      <w:r w:rsidRPr="00177A28">
        <w:rPr>
          <w:b/>
          <w:color w:val="000000"/>
          <w:sz w:val="26"/>
          <w:szCs w:val="26"/>
          <w:lang w:val="nl-NL"/>
        </w:rPr>
        <w:t>Sản phẩm học tập:</w:t>
      </w:r>
      <w:r w:rsidRPr="00177A28">
        <w:rPr>
          <w:color w:val="000000" w:themeColor="text1"/>
          <w:sz w:val="26"/>
          <w:szCs w:val="26"/>
          <w:lang w:val="nl-NL"/>
        </w:rPr>
        <w:t xml:space="preserve"> Phiếu nộp sản phẩm thực hiện ở nhà.</w:t>
      </w:r>
    </w:p>
    <w:bookmarkEnd w:id="0"/>
    <w:p w14:paraId="02DAD954" w14:textId="77777777" w:rsidR="00066A95" w:rsidRPr="00177A28" w:rsidRDefault="00066A95" w:rsidP="00066A95">
      <w:pPr>
        <w:spacing w:line="360" w:lineRule="auto"/>
        <w:jc w:val="both"/>
        <w:rPr>
          <w:b/>
          <w:sz w:val="26"/>
          <w:szCs w:val="26"/>
          <w:lang w:val="sv-SE"/>
        </w:rPr>
      </w:pPr>
    </w:p>
    <w:p w14:paraId="20D02836" w14:textId="77777777" w:rsidR="00066A95" w:rsidRPr="001D138F" w:rsidRDefault="00066A95" w:rsidP="00066A95">
      <w:pPr>
        <w:widowControl w:val="0"/>
        <w:tabs>
          <w:tab w:val="left" w:pos="142"/>
          <w:tab w:val="left" w:pos="284"/>
        </w:tabs>
        <w:jc w:val="center"/>
        <w:rPr>
          <w:rFonts w:eastAsia="SimSun"/>
          <w:b/>
          <w:kern w:val="2"/>
          <w:sz w:val="26"/>
          <w:szCs w:val="26"/>
          <w:lang w:val="vi-VN"/>
        </w:rPr>
      </w:pPr>
    </w:p>
    <w:p w14:paraId="6CA3580A" w14:textId="77777777" w:rsidR="00066A95" w:rsidRPr="001D138F" w:rsidRDefault="00066A95" w:rsidP="00066A95">
      <w:pPr>
        <w:widowControl w:val="0"/>
        <w:tabs>
          <w:tab w:val="left" w:pos="142"/>
          <w:tab w:val="left" w:pos="284"/>
        </w:tabs>
        <w:jc w:val="center"/>
        <w:rPr>
          <w:rFonts w:eastAsia="SimSun"/>
          <w:b/>
          <w:kern w:val="2"/>
          <w:sz w:val="26"/>
          <w:szCs w:val="26"/>
          <w:lang w:val="vi-VN"/>
        </w:rPr>
      </w:pPr>
      <w:r w:rsidRPr="001D138F">
        <w:rPr>
          <w:rFonts w:eastAsia="SimSun"/>
          <w:b/>
          <w:kern w:val="2"/>
          <w:sz w:val="26"/>
          <w:szCs w:val="26"/>
          <w:lang w:val="vi-VN"/>
        </w:rPr>
        <w:t>ÔN TẬP</w:t>
      </w:r>
    </w:p>
    <w:p w14:paraId="51755FDB" w14:textId="77777777" w:rsidR="00066A95" w:rsidRPr="001D138F" w:rsidRDefault="00066A95" w:rsidP="00066A95">
      <w:pPr>
        <w:widowControl w:val="0"/>
        <w:tabs>
          <w:tab w:val="left" w:pos="142"/>
          <w:tab w:val="left" w:pos="284"/>
        </w:tabs>
        <w:rPr>
          <w:rFonts w:eastAsia="SimSun"/>
          <w:b/>
          <w:kern w:val="2"/>
          <w:sz w:val="26"/>
          <w:szCs w:val="26"/>
          <w:lang w:val="vi-VN"/>
        </w:rPr>
      </w:pPr>
      <w:r w:rsidRPr="001D138F">
        <w:rPr>
          <w:rFonts w:eastAsia="SimSun"/>
          <w:b/>
          <w:kern w:val="2"/>
          <w:sz w:val="26"/>
          <w:szCs w:val="26"/>
        </w:rPr>
        <w:t>I</w:t>
      </w:r>
      <w:r w:rsidRPr="001D138F">
        <w:rPr>
          <w:rFonts w:eastAsia="SimSun"/>
          <w:b/>
          <w:kern w:val="2"/>
          <w:sz w:val="26"/>
          <w:szCs w:val="26"/>
          <w:lang w:val="vi-VN"/>
        </w:rPr>
        <w:t>. MỤC TIÊU:</w:t>
      </w:r>
    </w:p>
    <w:p w14:paraId="1EEB47E0" w14:textId="77777777" w:rsidR="00066A95" w:rsidRPr="001D138F" w:rsidRDefault="00066A95" w:rsidP="00066A95">
      <w:pPr>
        <w:widowControl w:val="0"/>
        <w:tabs>
          <w:tab w:val="left" w:pos="142"/>
          <w:tab w:val="left" w:pos="284"/>
        </w:tabs>
        <w:jc w:val="both"/>
        <w:rPr>
          <w:rFonts w:eastAsia="SimSun"/>
          <w:b/>
          <w:kern w:val="2"/>
          <w:sz w:val="26"/>
          <w:szCs w:val="26"/>
          <w:lang w:val="vi-VN"/>
        </w:rPr>
      </w:pPr>
      <w:r w:rsidRPr="001D138F">
        <w:rPr>
          <w:rFonts w:eastAsia="SimSun"/>
          <w:b/>
          <w:kern w:val="2"/>
          <w:sz w:val="26"/>
          <w:szCs w:val="26"/>
        </w:rPr>
        <w:t>1</w:t>
      </w:r>
      <w:r w:rsidRPr="001D138F">
        <w:rPr>
          <w:rFonts w:eastAsia="SimSun"/>
          <w:b/>
          <w:kern w:val="2"/>
          <w:sz w:val="26"/>
          <w:szCs w:val="26"/>
          <w:lang w:val="vi-VN"/>
        </w:rPr>
        <w:t>. Về năng lực:</w:t>
      </w:r>
    </w:p>
    <w:p w14:paraId="433124C2" w14:textId="77777777" w:rsidR="00066A95" w:rsidRPr="001D138F" w:rsidRDefault="00066A95" w:rsidP="00066A95">
      <w:pPr>
        <w:widowControl w:val="0"/>
        <w:tabs>
          <w:tab w:val="left" w:pos="142"/>
          <w:tab w:val="left" w:pos="284"/>
        </w:tabs>
        <w:jc w:val="both"/>
        <w:rPr>
          <w:rFonts w:eastAsia="SimSun"/>
          <w:kern w:val="2"/>
          <w:sz w:val="26"/>
          <w:szCs w:val="26"/>
          <w:lang w:val="vi-VN"/>
        </w:rPr>
      </w:pPr>
      <w:r w:rsidRPr="001D138F">
        <w:rPr>
          <w:rFonts w:eastAsia="SimSun"/>
          <w:kern w:val="2"/>
          <w:sz w:val="26"/>
          <w:szCs w:val="26"/>
          <w:lang w:val="vi-VN"/>
        </w:rPr>
        <w:t xml:space="preserve">- Biết tìm hiểu </w:t>
      </w:r>
      <w:r w:rsidRPr="001D138F">
        <w:rPr>
          <w:rFonts w:eastAsia="SimSun"/>
          <w:kern w:val="2"/>
          <w:sz w:val="26"/>
          <w:szCs w:val="26"/>
        </w:rPr>
        <w:t>yếu tố, đặc điểm, chức năng của tục ngữ</w:t>
      </w:r>
      <w:r w:rsidRPr="001D138F">
        <w:rPr>
          <w:rFonts w:eastAsia="SimSun"/>
          <w:kern w:val="2"/>
          <w:sz w:val="26"/>
          <w:szCs w:val="26"/>
          <w:lang w:val="vi-VN"/>
        </w:rPr>
        <w:t>.</w:t>
      </w:r>
    </w:p>
    <w:p w14:paraId="4F5BEBC9" w14:textId="77777777" w:rsidR="00066A95" w:rsidRPr="001D138F" w:rsidRDefault="00066A95" w:rsidP="00066A95">
      <w:pPr>
        <w:widowControl w:val="0"/>
        <w:tabs>
          <w:tab w:val="left" w:pos="142"/>
          <w:tab w:val="left" w:pos="284"/>
        </w:tabs>
        <w:jc w:val="both"/>
        <w:rPr>
          <w:rFonts w:eastAsia="SimSun"/>
          <w:kern w:val="2"/>
          <w:sz w:val="26"/>
          <w:szCs w:val="26"/>
        </w:rPr>
      </w:pPr>
      <w:r w:rsidRPr="001D138F">
        <w:rPr>
          <w:rFonts w:eastAsia="SimSun"/>
          <w:kern w:val="2"/>
          <w:sz w:val="26"/>
          <w:szCs w:val="26"/>
          <w:lang w:val="vi-VN"/>
        </w:rPr>
        <w:t xml:space="preserve">- Biết </w:t>
      </w:r>
      <w:r w:rsidRPr="001D138F">
        <w:rPr>
          <w:rFonts w:eastAsia="SimSun"/>
          <w:kern w:val="2"/>
          <w:sz w:val="26"/>
          <w:szCs w:val="26"/>
        </w:rPr>
        <w:t>cách làm một bài văn nghị luận</w:t>
      </w:r>
    </w:p>
    <w:p w14:paraId="14715889" w14:textId="77777777" w:rsidR="00066A95" w:rsidRPr="001D138F" w:rsidRDefault="00066A95" w:rsidP="00066A95">
      <w:pPr>
        <w:widowControl w:val="0"/>
        <w:tabs>
          <w:tab w:val="left" w:pos="142"/>
          <w:tab w:val="left" w:pos="284"/>
        </w:tabs>
        <w:jc w:val="both"/>
        <w:rPr>
          <w:rFonts w:eastAsia="SimSun"/>
          <w:kern w:val="2"/>
          <w:sz w:val="26"/>
          <w:szCs w:val="26"/>
          <w:lang w:val="vi-VN"/>
        </w:rPr>
      </w:pPr>
      <w:r w:rsidRPr="001D138F">
        <w:rPr>
          <w:rFonts w:eastAsia="SimSun"/>
          <w:kern w:val="2"/>
          <w:sz w:val="26"/>
          <w:szCs w:val="26"/>
          <w:lang w:val="vi-VN"/>
        </w:rPr>
        <w:t>- Biết phân tích</w:t>
      </w:r>
      <w:r w:rsidRPr="001D138F">
        <w:rPr>
          <w:rFonts w:eastAsia="SimSun"/>
          <w:kern w:val="2"/>
          <w:sz w:val="26"/>
          <w:szCs w:val="26"/>
        </w:rPr>
        <w:t xml:space="preserve">, so sánh sự khác nhau giữa tục ngữ với thành ngữ. </w:t>
      </w:r>
      <w:r w:rsidRPr="001D138F">
        <w:rPr>
          <w:rFonts w:eastAsia="SimSun"/>
          <w:kern w:val="2"/>
          <w:sz w:val="26"/>
          <w:szCs w:val="26"/>
          <w:lang w:val="vi-VN"/>
        </w:rPr>
        <w:t>.</w:t>
      </w:r>
    </w:p>
    <w:p w14:paraId="5B5E436E" w14:textId="77777777" w:rsidR="00066A95" w:rsidRPr="001D138F" w:rsidRDefault="00066A95" w:rsidP="00066A95">
      <w:pPr>
        <w:widowControl w:val="0"/>
        <w:tabs>
          <w:tab w:val="left" w:pos="142"/>
          <w:tab w:val="left" w:pos="284"/>
        </w:tabs>
        <w:jc w:val="both"/>
        <w:rPr>
          <w:rFonts w:eastAsia="SimSun"/>
          <w:b/>
          <w:kern w:val="2"/>
          <w:sz w:val="26"/>
          <w:szCs w:val="26"/>
          <w:lang w:val="vi-VN"/>
        </w:rPr>
      </w:pPr>
      <w:r w:rsidRPr="001D138F">
        <w:rPr>
          <w:rFonts w:eastAsia="SimSun"/>
          <w:b/>
          <w:kern w:val="2"/>
          <w:sz w:val="26"/>
          <w:szCs w:val="26"/>
        </w:rPr>
        <w:t>2</w:t>
      </w:r>
      <w:r w:rsidRPr="001D138F">
        <w:rPr>
          <w:rFonts w:eastAsia="SimSun"/>
          <w:b/>
          <w:kern w:val="2"/>
          <w:sz w:val="26"/>
          <w:szCs w:val="26"/>
          <w:lang w:val="vi-VN"/>
        </w:rPr>
        <w:t>. Về phẩm chất:</w:t>
      </w:r>
    </w:p>
    <w:p w14:paraId="4A4DADA0" w14:textId="77777777" w:rsidR="00066A95" w:rsidRPr="001D138F" w:rsidRDefault="00066A95" w:rsidP="00066A95">
      <w:pPr>
        <w:widowControl w:val="0"/>
        <w:tabs>
          <w:tab w:val="left" w:pos="142"/>
          <w:tab w:val="left" w:pos="284"/>
        </w:tabs>
        <w:jc w:val="both"/>
        <w:rPr>
          <w:rFonts w:eastAsia="SimSun"/>
          <w:kern w:val="2"/>
          <w:sz w:val="26"/>
          <w:szCs w:val="26"/>
        </w:rPr>
      </w:pPr>
      <w:r w:rsidRPr="001D138F">
        <w:rPr>
          <w:rFonts w:eastAsia="SimSun"/>
          <w:kern w:val="2"/>
          <w:sz w:val="26"/>
          <w:szCs w:val="26"/>
          <w:lang w:val="vi-VN"/>
        </w:rPr>
        <w:t xml:space="preserve">- Biết </w:t>
      </w:r>
      <w:r w:rsidRPr="001D138F">
        <w:rPr>
          <w:rFonts w:eastAsia="SimSun"/>
          <w:kern w:val="2"/>
          <w:sz w:val="26"/>
          <w:szCs w:val="26"/>
        </w:rPr>
        <w:t>tôn trọng ý kiến của người khác và bảo vệ ý kiến của mình</w:t>
      </w:r>
    </w:p>
    <w:p w14:paraId="210AA4B9" w14:textId="77777777" w:rsidR="00066A95" w:rsidRPr="001D138F" w:rsidRDefault="00066A95" w:rsidP="00066A95">
      <w:pPr>
        <w:widowControl w:val="0"/>
        <w:tabs>
          <w:tab w:val="left" w:pos="142"/>
          <w:tab w:val="left" w:pos="284"/>
        </w:tabs>
        <w:jc w:val="both"/>
        <w:rPr>
          <w:rFonts w:eastAsia="SimSun"/>
          <w:b/>
          <w:kern w:val="2"/>
          <w:sz w:val="26"/>
          <w:szCs w:val="26"/>
          <w:lang w:val="vi-VN"/>
        </w:rPr>
      </w:pPr>
      <w:r w:rsidRPr="001D138F">
        <w:rPr>
          <w:rFonts w:eastAsia="SimSun"/>
          <w:b/>
          <w:kern w:val="2"/>
          <w:sz w:val="26"/>
          <w:szCs w:val="26"/>
          <w:lang w:val="vi-VN"/>
        </w:rPr>
        <w:t>II. THIẾT BỊ DẠY HỌC VÀ HỌC LIỆU:</w:t>
      </w:r>
    </w:p>
    <w:p w14:paraId="305E1FA1" w14:textId="77777777" w:rsidR="00066A95" w:rsidRPr="001D138F" w:rsidRDefault="00066A95" w:rsidP="00066A95">
      <w:pPr>
        <w:widowControl w:val="0"/>
        <w:tabs>
          <w:tab w:val="left" w:pos="142"/>
          <w:tab w:val="left" w:pos="284"/>
        </w:tabs>
        <w:jc w:val="both"/>
        <w:rPr>
          <w:rFonts w:eastAsia="SimSun"/>
          <w:kern w:val="2"/>
          <w:sz w:val="26"/>
          <w:szCs w:val="26"/>
          <w:lang w:val="vi-VN"/>
        </w:rPr>
      </w:pPr>
      <w:r w:rsidRPr="001D138F">
        <w:rPr>
          <w:rFonts w:eastAsia="SimSun"/>
          <w:kern w:val="2"/>
          <w:sz w:val="26"/>
          <w:szCs w:val="26"/>
          <w:lang w:val="vi-VN"/>
        </w:rPr>
        <w:t>- SGK, SGV.</w:t>
      </w:r>
    </w:p>
    <w:p w14:paraId="25F035D6" w14:textId="77777777" w:rsidR="00066A95" w:rsidRPr="001D138F" w:rsidRDefault="00066A95" w:rsidP="00066A95">
      <w:pPr>
        <w:widowControl w:val="0"/>
        <w:tabs>
          <w:tab w:val="left" w:pos="142"/>
          <w:tab w:val="left" w:pos="284"/>
        </w:tabs>
        <w:jc w:val="both"/>
        <w:rPr>
          <w:rFonts w:eastAsia="SimSun"/>
          <w:kern w:val="2"/>
          <w:sz w:val="26"/>
          <w:szCs w:val="26"/>
          <w:lang w:val="vi-VN"/>
        </w:rPr>
      </w:pPr>
      <w:r w:rsidRPr="001D138F">
        <w:rPr>
          <w:rFonts w:eastAsia="SimSun"/>
          <w:kern w:val="2"/>
          <w:sz w:val="26"/>
          <w:szCs w:val="26"/>
          <w:lang w:val="vi-VN"/>
        </w:rPr>
        <w:t>- Máy chiếu, máy tính.</w:t>
      </w:r>
    </w:p>
    <w:p w14:paraId="0B4E1E20" w14:textId="77777777" w:rsidR="00066A95" w:rsidRPr="001D138F" w:rsidRDefault="00066A95" w:rsidP="00066A95">
      <w:pPr>
        <w:widowControl w:val="0"/>
        <w:tabs>
          <w:tab w:val="left" w:pos="142"/>
          <w:tab w:val="left" w:pos="284"/>
        </w:tabs>
        <w:jc w:val="both"/>
        <w:rPr>
          <w:rFonts w:eastAsia="SimSun"/>
          <w:kern w:val="2"/>
          <w:sz w:val="26"/>
          <w:szCs w:val="26"/>
          <w:lang w:val="vi-VN"/>
        </w:rPr>
      </w:pPr>
      <w:r w:rsidRPr="001D138F">
        <w:rPr>
          <w:rFonts w:eastAsia="SimSun"/>
          <w:kern w:val="2"/>
          <w:sz w:val="26"/>
          <w:szCs w:val="26"/>
          <w:lang w:val="vi-VN"/>
        </w:rPr>
        <w:lastRenderedPageBreak/>
        <w:t>- Tài liệu, phiếu học tập.</w:t>
      </w:r>
    </w:p>
    <w:p w14:paraId="4EE65AC3" w14:textId="77777777" w:rsidR="00066A95" w:rsidRPr="001D138F" w:rsidRDefault="00066A95" w:rsidP="00066A95">
      <w:pPr>
        <w:autoSpaceDE w:val="0"/>
        <w:autoSpaceDN w:val="0"/>
        <w:adjustRightInd w:val="0"/>
        <w:rPr>
          <w:rFonts w:eastAsia="Calibri"/>
          <w:b/>
          <w:bCs/>
          <w:sz w:val="26"/>
          <w:szCs w:val="26"/>
        </w:rPr>
      </w:pPr>
      <w:r w:rsidRPr="001D138F">
        <w:rPr>
          <w:rFonts w:eastAsia="Calibri"/>
          <w:b/>
          <w:bCs/>
          <w:sz w:val="26"/>
          <w:szCs w:val="26"/>
        </w:rPr>
        <w:t>III. TI</w:t>
      </w:r>
      <w:r w:rsidRPr="001D138F">
        <w:rPr>
          <w:rFonts w:eastAsia="Calibri"/>
          <w:b/>
          <w:bCs/>
          <w:sz w:val="26"/>
          <w:szCs w:val="26"/>
          <w:lang w:val="vi-VN"/>
        </w:rPr>
        <w:t>ẾN TR</w:t>
      </w:r>
      <w:r w:rsidRPr="001D138F">
        <w:rPr>
          <w:rFonts w:eastAsia="Calibri"/>
          <w:b/>
          <w:bCs/>
          <w:sz w:val="26"/>
          <w:szCs w:val="26"/>
        </w:rPr>
        <w:t>ÌNH D</w:t>
      </w:r>
      <w:r w:rsidRPr="001D138F">
        <w:rPr>
          <w:rFonts w:eastAsia="Calibri"/>
          <w:b/>
          <w:bCs/>
          <w:sz w:val="26"/>
          <w:szCs w:val="26"/>
          <w:lang w:val="vi-VN"/>
        </w:rPr>
        <w:t>ẠY HỌC</w:t>
      </w:r>
      <w:r w:rsidRPr="001D138F">
        <w:rPr>
          <w:rFonts w:eastAsia="Calibri"/>
          <w:b/>
          <w:bCs/>
          <w:sz w:val="26"/>
          <w:szCs w:val="26"/>
        </w:rPr>
        <w:t>:</w:t>
      </w:r>
    </w:p>
    <w:p w14:paraId="7634B9F6" w14:textId="77777777" w:rsidR="00066A95" w:rsidRPr="001D138F" w:rsidRDefault="00066A95" w:rsidP="00066A95">
      <w:pPr>
        <w:tabs>
          <w:tab w:val="left" w:pos="142"/>
          <w:tab w:val="left" w:pos="284"/>
          <w:tab w:val="left" w:pos="426"/>
        </w:tabs>
        <w:autoSpaceDE w:val="0"/>
        <w:autoSpaceDN w:val="0"/>
        <w:adjustRightInd w:val="0"/>
        <w:rPr>
          <w:rFonts w:eastAsia="Calibri"/>
          <w:b/>
          <w:bCs/>
          <w:sz w:val="26"/>
          <w:szCs w:val="26"/>
          <w:lang w:val="vi-VN"/>
        </w:rPr>
      </w:pPr>
      <w:r w:rsidRPr="001D138F">
        <w:rPr>
          <w:rFonts w:eastAsia="Calibri"/>
          <w:b/>
          <w:bCs/>
          <w:sz w:val="26"/>
          <w:szCs w:val="26"/>
        </w:rPr>
        <w:t>1. Hoạt động 1: Khởi động</w:t>
      </w:r>
    </w:p>
    <w:p w14:paraId="5FCF0B60"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r w:rsidRPr="001D138F">
        <w:rPr>
          <w:rFonts w:eastAsia="Calibri"/>
          <w:b/>
          <w:bCs/>
          <w:sz w:val="26"/>
          <w:szCs w:val="26"/>
          <w:lang w:val="vi-VN"/>
        </w:rPr>
        <w:t>a. Mục tiêu:</w:t>
      </w:r>
      <w:r w:rsidRPr="001D138F">
        <w:rPr>
          <w:rFonts w:eastAsia="Calibri"/>
          <w:sz w:val="26"/>
          <w:szCs w:val="26"/>
          <w:lang w:val="vi-VN"/>
        </w:rPr>
        <w:t xml:space="preserve"> Tạo hứng thú cho HS, thu hút HS sẵn sàng thực hiện nhiệm vụ học tập của mình. HS khắc sâu kiến thức nội dung bài học.</w:t>
      </w:r>
    </w:p>
    <w:p w14:paraId="24F44934"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r w:rsidRPr="001D138F">
        <w:rPr>
          <w:rFonts w:eastAsia="Calibri"/>
          <w:b/>
          <w:bCs/>
          <w:sz w:val="26"/>
          <w:szCs w:val="26"/>
          <w:lang w:val="vi-VN"/>
        </w:rPr>
        <w:t>b. Nội dung:</w:t>
      </w:r>
      <w:r w:rsidRPr="001D138F">
        <w:rPr>
          <w:rFonts w:eastAsia="Calibri"/>
          <w:sz w:val="26"/>
          <w:szCs w:val="26"/>
          <w:lang w:val="vi-VN"/>
        </w:rPr>
        <w:t xml:space="preserve"> HS huy động tri thức đã có để trả lời câu hỏi.</w:t>
      </w:r>
    </w:p>
    <w:p w14:paraId="4AA915E0"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r w:rsidRPr="001D138F">
        <w:rPr>
          <w:rFonts w:eastAsia="Calibri"/>
          <w:b/>
          <w:bCs/>
          <w:sz w:val="26"/>
          <w:szCs w:val="26"/>
          <w:lang w:val="vi-VN"/>
        </w:rPr>
        <w:t>c. Sản phẩm:</w:t>
      </w:r>
      <w:r w:rsidRPr="001D138F">
        <w:rPr>
          <w:rFonts w:eastAsia="Calibri"/>
          <w:sz w:val="26"/>
          <w:szCs w:val="26"/>
          <w:lang w:val="vi-VN"/>
        </w:rPr>
        <w:t xml:space="preserve"> Nhận thức và thái độ học tập của HS.</w:t>
      </w:r>
    </w:p>
    <w:p w14:paraId="53B8FEE0" w14:textId="77777777" w:rsidR="00066A95" w:rsidRPr="001D138F" w:rsidRDefault="00066A95" w:rsidP="00066A95">
      <w:pPr>
        <w:tabs>
          <w:tab w:val="left" w:pos="142"/>
          <w:tab w:val="left" w:pos="284"/>
          <w:tab w:val="left" w:pos="426"/>
        </w:tabs>
        <w:autoSpaceDE w:val="0"/>
        <w:autoSpaceDN w:val="0"/>
        <w:adjustRightInd w:val="0"/>
        <w:jc w:val="both"/>
        <w:rPr>
          <w:rFonts w:eastAsia="Calibri"/>
          <w:b/>
          <w:bCs/>
          <w:sz w:val="26"/>
          <w:szCs w:val="26"/>
          <w:lang w:val="vi-VN"/>
        </w:rPr>
      </w:pPr>
      <w:r w:rsidRPr="001D138F">
        <w:rPr>
          <w:rFonts w:eastAsia="Calibri"/>
          <w:b/>
          <w:bCs/>
          <w:sz w:val="26"/>
          <w:szCs w:val="26"/>
          <w:lang w:val="vi-VN"/>
        </w:rPr>
        <w:t>d. Tổ chức thực hiện:</w:t>
      </w:r>
    </w:p>
    <w:p w14:paraId="7B16C2AB"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r w:rsidRPr="001D138F">
        <w:rPr>
          <w:rFonts w:eastAsia="Calibri"/>
          <w:sz w:val="26"/>
          <w:szCs w:val="26"/>
          <w:lang w:val="vi-VN"/>
        </w:rPr>
        <w:t>- GV tổ chức cho HS chơi trò chơi “Ai nhanh nhất”:  Em hãy quan sát hình ảnh và cho biết nội dung những câu tục ngữ tương ứng?</w:t>
      </w:r>
    </w:p>
    <w:p w14:paraId="33371E85"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p>
    <w:p w14:paraId="649AACA8"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rPr>
      </w:pPr>
      <w:r w:rsidRPr="001D138F">
        <w:rPr>
          <w:rFonts w:eastAsia="Calibri"/>
          <w:noProof/>
          <w:sz w:val="26"/>
          <w:szCs w:val="26"/>
        </w:rPr>
        <w:drawing>
          <wp:anchor distT="0" distB="0" distL="114300" distR="114300" simplePos="0" relativeHeight="251684864" behindDoc="0" locked="0" layoutInCell="1" allowOverlap="1" wp14:anchorId="766D2B18" wp14:editId="551B1FF1">
            <wp:simplePos x="0" y="0"/>
            <wp:positionH relativeFrom="column">
              <wp:posOffset>4312920</wp:posOffset>
            </wp:positionH>
            <wp:positionV relativeFrom="paragraph">
              <wp:posOffset>986155</wp:posOffset>
            </wp:positionV>
            <wp:extent cx="1450975" cy="914400"/>
            <wp:effectExtent l="19050" t="0" r="0" b="0"/>
            <wp:wrapSquare wrapText="bothSides"/>
            <wp:docPr id="38" name="Picture 38" descr="ANd9GcTZEH-07qKOMRNMVNcQ0RrjRUsAjjIFLHMRpMSoMoPPwQujkQkoi51-_H-6"/>
            <wp:cNvGraphicFramePr/>
            <a:graphic xmlns:a="http://schemas.openxmlformats.org/drawingml/2006/main">
              <a:graphicData uri="http://schemas.openxmlformats.org/drawingml/2006/picture">
                <pic:pic xmlns:pic="http://schemas.openxmlformats.org/drawingml/2006/picture">
                  <pic:nvPicPr>
                    <pic:cNvPr id="8203" name="Picture 16" descr="ANd9GcTZEH-07qKOMRNMVNcQ0RrjRUsAjjIFLHMRpMSoMoPPwQujkQkoi51-_H-6"/>
                    <pic:cNvPicPr>
                      <a:picLocks noChangeAspect="1" noChangeArrowheads="1"/>
                    </pic:cNvPicPr>
                  </pic:nvPicPr>
                  <pic:blipFill>
                    <a:blip r:embed="rId57"/>
                    <a:srcRect/>
                    <a:stretch>
                      <a:fillRect/>
                    </a:stretch>
                  </pic:blipFill>
                  <pic:spPr bwMode="auto">
                    <a:xfrm>
                      <a:off x="0" y="0"/>
                      <a:ext cx="1450975" cy="914400"/>
                    </a:xfrm>
                    <a:prstGeom prst="rect">
                      <a:avLst/>
                    </a:prstGeom>
                    <a:noFill/>
                    <a:ln w="9525">
                      <a:noFill/>
                      <a:miter lim="800000"/>
                      <a:headEnd/>
                      <a:tailEnd/>
                    </a:ln>
                  </pic:spPr>
                </pic:pic>
              </a:graphicData>
            </a:graphic>
          </wp:anchor>
        </w:drawing>
      </w:r>
      <w:r w:rsidRPr="001D138F">
        <w:rPr>
          <w:rFonts w:eastAsia="Calibri"/>
          <w:noProof/>
          <w:sz w:val="26"/>
          <w:szCs w:val="26"/>
        </w:rPr>
        <w:drawing>
          <wp:inline distT="0" distB="0" distL="0" distR="0" wp14:anchorId="0CA553DE" wp14:editId="3D8F3408">
            <wp:extent cx="1385468" cy="921715"/>
            <wp:effectExtent l="19050" t="0" r="5182" b="0"/>
            <wp:docPr id="39" name="Picture 1" descr="Tại sao bão ở Việt Nam lại hay vào miền Trung? - KhoaHoc.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ại sao bão ở Việt Nam lại hay vào miền Trung? - KhoaHoc.tv"/>
                    <pic:cNvPicPr>
                      <a:picLocks noChangeAspect="1" noChangeArrowheads="1"/>
                    </pic:cNvPicPr>
                  </pic:nvPicPr>
                  <pic:blipFill>
                    <a:blip r:embed="rId58" cstate="print"/>
                    <a:srcRect/>
                    <a:stretch>
                      <a:fillRect/>
                    </a:stretch>
                  </pic:blipFill>
                  <pic:spPr bwMode="auto">
                    <a:xfrm>
                      <a:off x="0" y="0"/>
                      <a:ext cx="1385468" cy="921715"/>
                    </a:xfrm>
                    <a:prstGeom prst="rect">
                      <a:avLst/>
                    </a:prstGeom>
                    <a:noFill/>
                    <a:ln w="9525">
                      <a:noFill/>
                      <a:miter lim="800000"/>
                      <a:headEnd/>
                      <a:tailEnd/>
                    </a:ln>
                  </pic:spPr>
                </pic:pic>
              </a:graphicData>
            </a:graphic>
          </wp:inline>
        </w:drawing>
      </w:r>
      <w:r w:rsidRPr="001D138F">
        <w:rPr>
          <w:rFonts w:eastAsia="Calibri"/>
          <w:noProof/>
          <w:sz w:val="26"/>
          <w:szCs w:val="26"/>
        </w:rPr>
        <w:drawing>
          <wp:inline distT="0" distB="0" distL="0" distR="0" wp14:anchorId="39CBDC37" wp14:editId="5CCC047E">
            <wp:extent cx="1461038" cy="913149"/>
            <wp:effectExtent l="19050" t="0" r="5812" b="0"/>
            <wp:docPr id="50" name="Picture 10" descr="Sự Tích Con Chuồn Chuồn | Truyện Cổ Tích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ự Tích Con Chuồn Chuồn | Truyện Cổ Tích Việt Nam"/>
                    <pic:cNvPicPr>
                      <a:picLocks noChangeAspect="1" noChangeArrowheads="1"/>
                    </pic:cNvPicPr>
                  </pic:nvPicPr>
                  <pic:blipFill>
                    <a:blip r:embed="rId59" cstate="print"/>
                    <a:srcRect/>
                    <a:stretch>
                      <a:fillRect/>
                    </a:stretch>
                  </pic:blipFill>
                  <pic:spPr bwMode="auto">
                    <a:xfrm>
                      <a:off x="0" y="0"/>
                      <a:ext cx="1464864" cy="915540"/>
                    </a:xfrm>
                    <a:prstGeom prst="rect">
                      <a:avLst/>
                    </a:prstGeom>
                    <a:noFill/>
                    <a:ln w="9525">
                      <a:noFill/>
                      <a:miter lim="800000"/>
                      <a:headEnd/>
                      <a:tailEnd/>
                    </a:ln>
                  </pic:spPr>
                </pic:pic>
              </a:graphicData>
            </a:graphic>
          </wp:inline>
        </w:drawing>
      </w:r>
      <w:r w:rsidRPr="001D138F">
        <w:rPr>
          <w:rFonts w:eastAsia="Calibri"/>
          <w:noProof/>
          <w:sz w:val="26"/>
          <w:szCs w:val="26"/>
        </w:rPr>
        <w:drawing>
          <wp:inline distT="0" distB="0" distL="0" distR="0" wp14:anchorId="19D53FCD" wp14:editId="24FD4FC6">
            <wp:extent cx="1378153" cy="927217"/>
            <wp:effectExtent l="19050" t="0" r="0" b="0"/>
            <wp:docPr id="51" name="Picture 4" descr="ĐBSCL sẽ là vùng trọng điểm quốc gia về nông nghiệ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BSCL sẽ là vùng trọng điểm quốc gia về nông nghiệp"/>
                    <pic:cNvPicPr>
                      <a:picLocks noChangeAspect="1" noChangeArrowheads="1"/>
                    </pic:cNvPicPr>
                  </pic:nvPicPr>
                  <pic:blipFill>
                    <a:blip r:embed="rId60" cstate="print"/>
                    <a:srcRect/>
                    <a:stretch>
                      <a:fillRect/>
                    </a:stretch>
                  </pic:blipFill>
                  <pic:spPr bwMode="auto">
                    <a:xfrm>
                      <a:off x="0" y="0"/>
                      <a:ext cx="1373226" cy="923902"/>
                    </a:xfrm>
                    <a:prstGeom prst="rect">
                      <a:avLst/>
                    </a:prstGeom>
                    <a:noFill/>
                    <a:ln w="9525">
                      <a:noFill/>
                      <a:miter lim="800000"/>
                      <a:headEnd/>
                      <a:tailEnd/>
                    </a:ln>
                  </pic:spPr>
                </pic:pic>
              </a:graphicData>
            </a:graphic>
          </wp:inline>
        </w:drawing>
      </w:r>
      <w:r w:rsidRPr="001D138F">
        <w:rPr>
          <w:rFonts w:eastAsia="Calibri"/>
          <w:noProof/>
          <w:sz w:val="26"/>
          <w:szCs w:val="26"/>
        </w:rPr>
        <w:drawing>
          <wp:inline distT="0" distB="0" distL="0" distR="0" wp14:anchorId="24EA3087" wp14:editId="47547D77">
            <wp:extent cx="1389309" cy="927557"/>
            <wp:effectExtent l="19050" t="0" r="1341" b="0"/>
            <wp:docPr id="52" name="Picture 7" descr="Người đẹp vì lụ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gười đẹp vì lụa…"/>
                    <pic:cNvPicPr>
                      <a:picLocks noChangeAspect="1" noChangeArrowheads="1"/>
                    </pic:cNvPicPr>
                  </pic:nvPicPr>
                  <pic:blipFill>
                    <a:blip r:embed="rId61" cstate="print"/>
                    <a:srcRect/>
                    <a:stretch>
                      <a:fillRect/>
                    </a:stretch>
                  </pic:blipFill>
                  <pic:spPr bwMode="auto">
                    <a:xfrm>
                      <a:off x="0" y="0"/>
                      <a:ext cx="1391096" cy="928750"/>
                    </a:xfrm>
                    <a:prstGeom prst="rect">
                      <a:avLst/>
                    </a:prstGeom>
                    <a:noFill/>
                    <a:ln w="9525">
                      <a:noFill/>
                      <a:miter lim="800000"/>
                      <a:headEnd/>
                      <a:tailEnd/>
                    </a:ln>
                  </pic:spPr>
                </pic:pic>
              </a:graphicData>
            </a:graphic>
          </wp:inline>
        </w:drawing>
      </w:r>
    </w:p>
    <w:p w14:paraId="1CDE88CB"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rPr>
      </w:pPr>
      <w:r w:rsidRPr="001D138F">
        <w:rPr>
          <w:rFonts w:eastAsia="Calibri"/>
          <w:noProof/>
          <w:sz w:val="26"/>
          <w:szCs w:val="26"/>
        </w:rPr>
        <w:drawing>
          <wp:anchor distT="0" distB="0" distL="114300" distR="114300" simplePos="0" relativeHeight="251685888" behindDoc="0" locked="0" layoutInCell="1" allowOverlap="1" wp14:anchorId="0F5E1094" wp14:editId="26AEC925">
            <wp:simplePos x="0" y="0"/>
            <wp:positionH relativeFrom="column">
              <wp:posOffset>2952115</wp:posOffset>
            </wp:positionH>
            <wp:positionV relativeFrom="paragraph">
              <wp:posOffset>58420</wp:posOffset>
            </wp:positionV>
            <wp:extent cx="1360170" cy="914400"/>
            <wp:effectExtent l="19050" t="0" r="0" b="0"/>
            <wp:wrapSquare wrapText="bothSides"/>
            <wp:docPr id="53" name="Picture 3" descr="ANd9GcT9wI7exPHgn2XDxK39JddvSqqf2vG89-ramrqJnzIn9xwOcXH4aElyPdqUXQ"/>
            <wp:cNvGraphicFramePr/>
            <a:graphic xmlns:a="http://schemas.openxmlformats.org/drawingml/2006/main">
              <a:graphicData uri="http://schemas.openxmlformats.org/drawingml/2006/picture">
                <pic:pic xmlns:pic="http://schemas.openxmlformats.org/drawingml/2006/picture">
                  <pic:nvPicPr>
                    <pic:cNvPr id="8202" name="Picture 14" descr="ANd9GcT9wI7exPHgn2XDxK39JddvSqqf2vG89-ramrqJnzIn9xwOcXH4aElyPdqUXQ"/>
                    <pic:cNvPicPr>
                      <a:picLocks noChangeAspect="1" noChangeArrowheads="1"/>
                    </pic:cNvPicPr>
                  </pic:nvPicPr>
                  <pic:blipFill>
                    <a:blip r:embed="rId62"/>
                    <a:srcRect/>
                    <a:stretch>
                      <a:fillRect/>
                    </a:stretch>
                  </pic:blipFill>
                  <pic:spPr bwMode="auto">
                    <a:xfrm>
                      <a:off x="0" y="0"/>
                      <a:ext cx="1360170" cy="914400"/>
                    </a:xfrm>
                    <a:prstGeom prst="rect">
                      <a:avLst/>
                    </a:prstGeom>
                    <a:noFill/>
                    <a:ln w="9525">
                      <a:noFill/>
                      <a:miter lim="800000"/>
                      <a:headEnd/>
                      <a:tailEnd/>
                    </a:ln>
                  </pic:spPr>
                </pic:pic>
              </a:graphicData>
            </a:graphic>
          </wp:anchor>
        </w:drawing>
      </w:r>
      <w:r w:rsidRPr="001D138F">
        <w:rPr>
          <w:rFonts w:eastAsia="Calibri"/>
          <w:noProof/>
          <w:sz w:val="26"/>
          <w:szCs w:val="26"/>
        </w:rPr>
        <w:drawing>
          <wp:anchor distT="0" distB="0" distL="114300" distR="114300" simplePos="0" relativeHeight="251687936" behindDoc="0" locked="0" layoutInCell="1" allowOverlap="1" wp14:anchorId="1A675FF1" wp14:editId="0AD86FAE">
            <wp:simplePos x="0" y="0"/>
            <wp:positionH relativeFrom="column">
              <wp:posOffset>1430655</wp:posOffset>
            </wp:positionH>
            <wp:positionV relativeFrom="paragraph">
              <wp:posOffset>58420</wp:posOffset>
            </wp:positionV>
            <wp:extent cx="1459865" cy="935990"/>
            <wp:effectExtent l="19050" t="0" r="6985" b="0"/>
            <wp:wrapSquare wrapText="bothSides"/>
            <wp:docPr id="55" name="Picture 55"/>
            <wp:cNvGraphicFramePr/>
            <a:graphic xmlns:a="http://schemas.openxmlformats.org/drawingml/2006/main">
              <a:graphicData uri="http://schemas.openxmlformats.org/drawingml/2006/picture">
                <pic:pic xmlns:pic="http://schemas.openxmlformats.org/drawingml/2006/picture">
                  <pic:nvPicPr>
                    <pic:cNvPr id="6156" name="Picture 14"/>
                    <pic:cNvPicPr>
                      <a:picLocks noChangeAspect="1" noChangeArrowheads="1"/>
                    </pic:cNvPicPr>
                  </pic:nvPicPr>
                  <pic:blipFill>
                    <a:blip r:embed="rId63" cstate="print"/>
                    <a:srcRect/>
                    <a:stretch>
                      <a:fillRect/>
                    </a:stretch>
                  </pic:blipFill>
                  <pic:spPr bwMode="auto">
                    <a:xfrm>
                      <a:off x="0" y="0"/>
                      <a:ext cx="1459865" cy="935990"/>
                    </a:xfrm>
                    <a:prstGeom prst="rect">
                      <a:avLst/>
                    </a:prstGeom>
                    <a:noFill/>
                    <a:ln w="9525">
                      <a:noFill/>
                      <a:miter lim="800000"/>
                      <a:headEnd/>
                      <a:tailEnd/>
                    </a:ln>
                  </pic:spPr>
                </pic:pic>
              </a:graphicData>
            </a:graphic>
          </wp:anchor>
        </w:drawing>
      </w:r>
      <w:r w:rsidRPr="001D138F">
        <w:rPr>
          <w:rFonts w:eastAsia="Calibri"/>
          <w:noProof/>
          <w:sz w:val="26"/>
          <w:szCs w:val="26"/>
        </w:rPr>
        <w:drawing>
          <wp:anchor distT="0" distB="0" distL="114300" distR="114300" simplePos="0" relativeHeight="251686912" behindDoc="0" locked="0" layoutInCell="1" allowOverlap="1" wp14:anchorId="2C41127F" wp14:editId="576F5306">
            <wp:simplePos x="0" y="0"/>
            <wp:positionH relativeFrom="column">
              <wp:posOffset>-8255</wp:posOffset>
            </wp:positionH>
            <wp:positionV relativeFrom="paragraph">
              <wp:posOffset>58420</wp:posOffset>
            </wp:positionV>
            <wp:extent cx="1414145" cy="935990"/>
            <wp:effectExtent l="19050" t="0" r="0" b="0"/>
            <wp:wrapSquare wrapText="bothSides"/>
            <wp:docPr id="58" name="Picture 58" descr="ANd9GcQ2DGvhgDGLkXxPU5lM3F6hGu-b-lBu_MsvPMpOWMGWFUQlNKx67aksptxwwg"/>
            <wp:cNvGraphicFramePr/>
            <a:graphic xmlns:a="http://schemas.openxmlformats.org/drawingml/2006/main">
              <a:graphicData uri="http://schemas.openxmlformats.org/drawingml/2006/picture">
                <pic:pic xmlns:pic="http://schemas.openxmlformats.org/drawingml/2006/picture">
                  <pic:nvPicPr>
                    <pic:cNvPr id="6146" name="Picture 7" descr="ANd9GcQ2DGvhgDGLkXxPU5lM3F6hGu-b-lBu_MsvPMpOWMGWFUQlNKx67aksptxwwg"/>
                    <pic:cNvPicPr>
                      <a:picLocks noChangeAspect="1" noChangeArrowheads="1"/>
                    </pic:cNvPicPr>
                  </pic:nvPicPr>
                  <pic:blipFill>
                    <a:blip r:embed="rId64"/>
                    <a:srcRect/>
                    <a:stretch>
                      <a:fillRect/>
                    </a:stretch>
                  </pic:blipFill>
                  <pic:spPr bwMode="auto">
                    <a:xfrm>
                      <a:off x="0" y="0"/>
                      <a:ext cx="1414145" cy="935990"/>
                    </a:xfrm>
                    <a:prstGeom prst="rect">
                      <a:avLst/>
                    </a:prstGeom>
                    <a:noFill/>
                    <a:ln w="9525">
                      <a:noFill/>
                      <a:miter lim="800000"/>
                      <a:headEnd/>
                      <a:tailEnd/>
                    </a:ln>
                  </pic:spPr>
                </pic:pic>
              </a:graphicData>
            </a:graphic>
          </wp:anchor>
        </w:drawing>
      </w:r>
    </w:p>
    <w:p w14:paraId="20328C78" w14:textId="77777777" w:rsidR="00066A95" w:rsidRPr="001D138F" w:rsidRDefault="00066A95" w:rsidP="00066A95">
      <w:pPr>
        <w:tabs>
          <w:tab w:val="left" w:pos="142"/>
          <w:tab w:val="left" w:pos="284"/>
          <w:tab w:val="left" w:pos="426"/>
        </w:tabs>
        <w:autoSpaceDE w:val="0"/>
        <w:autoSpaceDN w:val="0"/>
        <w:adjustRightInd w:val="0"/>
        <w:jc w:val="both"/>
        <w:rPr>
          <w:rFonts w:eastAsia="Calibri"/>
          <w:iCs/>
          <w:sz w:val="26"/>
          <w:szCs w:val="26"/>
        </w:rPr>
      </w:pPr>
      <w:r w:rsidRPr="001D138F">
        <w:rPr>
          <w:noProof/>
          <w:sz w:val="26"/>
          <w:szCs w:val="26"/>
        </w:rPr>
        <w:t xml:space="preserve"> </w:t>
      </w:r>
      <w:r w:rsidRPr="001D138F">
        <w:rPr>
          <w:rFonts w:eastAsia="Calibri"/>
          <w:iCs/>
          <w:sz w:val="26"/>
          <w:szCs w:val="26"/>
        </w:rPr>
        <w:t>- HS ti</w:t>
      </w:r>
      <w:r w:rsidRPr="001D138F">
        <w:rPr>
          <w:rFonts w:eastAsia="Calibri"/>
          <w:iCs/>
          <w:sz w:val="26"/>
          <w:szCs w:val="26"/>
          <w:lang w:val="vi-VN"/>
        </w:rPr>
        <w:t>ếp nhận nhiệm vụ</w:t>
      </w:r>
      <w:r w:rsidRPr="001D138F">
        <w:rPr>
          <w:rFonts w:eastAsia="Calibri"/>
          <w:iCs/>
          <w:sz w:val="26"/>
          <w:szCs w:val="26"/>
        </w:rPr>
        <w:t xml:space="preserve">, bạn nào </w:t>
      </w:r>
      <w:r w:rsidRPr="001D138F">
        <w:rPr>
          <w:sz w:val="26"/>
          <w:szCs w:val="26"/>
          <w:lang w:val="vi-VN"/>
        </w:rPr>
        <w:t>trả lời nhanh và đầy đủ nhất sẽ được điểm thưởng.</w:t>
      </w:r>
    </w:p>
    <w:p w14:paraId="4E439E53"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rPr>
      </w:pPr>
      <w:r w:rsidRPr="001D138F">
        <w:rPr>
          <w:rFonts w:eastAsia="Calibri"/>
          <w:iCs/>
          <w:sz w:val="26"/>
          <w:szCs w:val="26"/>
          <w:lang w:val="vi-VN"/>
        </w:rPr>
        <w:t xml:space="preserve">- GV dẫn dắt vào bài học mới: </w:t>
      </w:r>
      <w:r w:rsidRPr="001D138F">
        <w:rPr>
          <w:rFonts w:eastAsia="Calibri"/>
          <w:sz w:val="26"/>
          <w:szCs w:val="26"/>
          <w:lang w:val="vi-VN"/>
        </w:rPr>
        <w:t xml:space="preserve">Bài học hôm nay, chúng ta sẽ ôn tập lại các văn bản </w:t>
      </w:r>
      <w:r w:rsidRPr="001D138F">
        <w:rPr>
          <w:rFonts w:eastAsia="Calibri"/>
          <w:sz w:val="26"/>
          <w:szCs w:val="26"/>
        </w:rPr>
        <w:t>tục ngữ đã học</w:t>
      </w:r>
      <w:r w:rsidRPr="001D138F">
        <w:rPr>
          <w:rFonts w:eastAsia="Calibri"/>
          <w:sz w:val="26"/>
          <w:szCs w:val="26"/>
          <w:lang w:val="vi-VN"/>
        </w:rPr>
        <w:t xml:space="preserve"> </w:t>
      </w:r>
      <w:r w:rsidRPr="001D138F">
        <w:rPr>
          <w:rFonts w:eastAsia="Calibri"/>
          <w:sz w:val="26"/>
          <w:szCs w:val="26"/>
        </w:rPr>
        <w:t xml:space="preserve">và </w:t>
      </w:r>
      <w:r w:rsidRPr="001D138F">
        <w:rPr>
          <w:rFonts w:eastAsia="Calibri"/>
          <w:sz w:val="26"/>
          <w:szCs w:val="26"/>
          <w:lang w:val="vi-VN"/>
        </w:rPr>
        <w:t>khắc sâu kiến thức</w:t>
      </w:r>
      <w:r w:rsidRPr="001D138F">
        <w:rPr>
          <w:rFonts w:eastAsia="Calibri"/>
          <w:sz w:val="26"/>
          <w:szCs w:val="26"/>
        </w:rPr>
        <w:t xml:space="preserve"> ở những nội dung khác</w:t>
      </w:r>
      <w:r w:rsidRPr="001D138F">
        <w:rPr>
          <w:rFonts w:eastAsia="Calibri"/>
          <w:sz w:val="26"/>
          <w:szCs w:val="26"/>
          <w:lang w:val="vi-VN"/>
        </w:rPr>
        <w:t>.</w:t>
      </w:r>
      <w:r w:rsidRPr="001D138F">
        <w:rPr>
          <w:rFonts w:eastAsia="Calibri"/>
          <w:sz w:val="26"/>
          <w:szCs w:val="26"/>
        </w:rPr>
        <w:t xml:space="preserve"> </w:t>
      </w:r>
    </w:p>
    <w:p w14:paraId="131DC1FA" w14:textId="77777777" w:rsidR="00066A95" w:rsidRPr="001D138F" w:rsidRDefault="00066A95" w:rsidP="00066A95">
      <w:pPr>
        <w:tabs>
          <w:tab w:val="left" w:pos="142"/>
          <w:tab w:val="left" w:pos="284"/>
          <w:tab w:val="left" w:pos="426"/>
        </w:tabs>
        <w:autoSpaceDE w:val="0"/>
        <w:autoSpaceDN w:val="0"/>
        <w:adjustRightInd w:val="0"/>
        <w:rPr>
          <w:rFonts w:eastAsia="Calibri"/>
          <w:b/>
          <w:bCs/>
          <w:sz w:val="26"/>
          <w:szCs w:val="26"/>
          <w:lang w:val="vi-VN"/>
        </w:rPr>
      </w:pPr>
      <w:r w:rsidRPr="001D138F">
        <w:rPr>
          <w:rFonts w:eastAsia="Calibri"/>
          <w:b/>
          <w:bCs/>
          <w:sz w:val="26"/>
          <w:szCs w:val="26"/>
          <w:lang w:val="vi-VN"/>
        </w:rPr>
        <w:t xml:space="preserve">2. Hoạt động 2: Hình thành kiến thức mới </w:t>
      </w:r>
    </w:p>
    <w:p w14:paraId="77A755E7"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r w:rsidRPr="001D138F">
        <w:rPr>
          <w:rFonts w:eastAsia="Calibri"/>
          <w:b/>
          <w:bCs/>
          <w:sz w:val="26"/>
          <w:szCs w:val="26"/>
          <w:lang w:val="vi-VN"/>
        </w:rPr>
        <w:t>a. Mục tiêu:</w:t>
      </w:r>
      <w:r w:rsidRPr="001D138F">
        <w:rPr>
          <w:rFonts w:eastAsia="Calibri"/>
          <w:sz w:val="26"/>
          <w:szCs w:val="26"/>
          <w:lang w:val="vi-VN"/>
        </w:rPr>
        <w:t xml:space="preserve"> Nhận biết được các yêu cầu, mục đích của bài.</w:t>
      </w:r>
    </w:p>
    <w:p w14:paraId="6997870F" w14:textId="77777777" w:rsidR="00066A95" w:rsidRPr="001D138F" w:rsidRDefault="00066A95" w:rsidP="00066A95">
      <w:pPr>
        <w:tabs>
          <w:tab w:val="left" w:pos="142"/>
          <w:tab w:val="left" w:pos="284"/>
          <w:tab w:val="left" w:pos="426"/>
        </w:tabs>
        <w:autoSpaceDE w:val="0"/>
        <w:autoSpaceDN w:val="0"/>
        <w:adjustRightInd w:val="0"/>
        <w:jc w:val="both"/>
        <w:rPr>
          <w:rFonts w:eastAsia="Calibri"/>
          <w:sz w:val="26"/>
          <w:szCs w:val="26"/>
          <w:lang w:val="vi-VN"/>
        </w:rPr>
      </w:pPr>
      <w:r w:rsidRPr="001D138F">
        <w:rPr>
          <w:rFonts w:eastAsia="Calibri"/>
          <w:b/>
          <w:bCs/>
          <w:sz w:val="26"/>
          <w:szCs w:val="26"/>
          <w:lang w:val="vi-VN"/>
        </w:rPr>
        <w:t>b. Nội dung:</w:t>
      </w:r>
      <w:r w:rsidRPr="001D138F">
        <w:rPr>
          <w:rFonts w:eastAsia="Calibri"/>
          <w:sz w:val="26"/>
          <w:szCs w:val="26"/>
          <w:lang w:val="vi-VN"/>
        </w:rPr>
        <w:t xml:space="preserve"> HS sử dụng SGK, chắt lọc kiến thức để tiến hành trả lời câu hỏi.</w:t>
      </w:r>
    </w:p>
    <w:p w14:paraId="75254C4C" w14:textId="77777777" w:rsidR="00066A95" w:rsidRPr="001D138F" w:rsidRDefault="00066A95" w:rsidP="00066A95">
      <w:pPr>
        <w:tabs>
          <w:tab w:val="left" w:pos="142"/>
          <w:tab w:val="left" w:pos="284"/>
          <w:tab w:val="left" w:pos="426"/>
        </w:tabs>
        <w:autoSpaceDE w:val="0"/>
        <w:autoSpaceDN w:val="0"/>
        <w:adjustRightInd w:val="0"/>
        <w:jc w:val="both"/>
        <w:rPr>
          <w:rFonts w:eastAsia="Calibri"/>
          <w:b/>
          <w:bCs/>
          <w:sz w:val="26"/>
          <w:szCs w:val="26"/>
          <w:lang w:val="vi-VN"/>
        </w:rPr>
      </w:pPr>
      <w:r w:rsidRPr="001D138F">
        <w:rPr>
          <w:rFonts w:eastAsia="Calibri"/>
          <w:b/>
          <w:bCs/>
          <w:sz w:val="26"/>
          <w:szCs w:val="26"/>
          <w:lang w:val="vi-VN"/>
        </w:rPr>
        <w:t xml:space="preserve">c. Sản phẩm học tập: </w:t>
      </w:r>
      <w:r w:rsidRPr="001D138F">
        <w:rPr>
          <w:rFonts w:eastAsia="Calibri"/>
          <w:sz w:val="26"/>
          <w:szCs w:val="26"/>
          <w:lang w:val="vi-VN"/>
        </w:rPr>
        <w:t>HS tiếp thu kiến thức và câu trả lời của HS</w:t>
      </w:r>
    </w:p>
    <w:p w14:paraId="32ECF77F" w14:textId="77777777" w:rsidR="00066A95" w:rsidRPr="001D138F" w:rsidRDefault="00066A95" w:rsidP="00066A95">
      <w:pPr>
        <w:tabs>
          <w:tab w:val="left" w:pos="142"/>
          <w:tab w:val="left" w:pos="284"/>
          <w:tab w:val="left" w:pos="426"/>
        </w:tabs>
        <w:autoSpaceDE w:val="0"/>
        <w:autoSpaceDN w:val="0"/>
        <w:adjustRightInd w:val="0"/>
        <w:jc w:val="both"/>
        <w:rPr>
          <w:rFonts w:eastAsia="Calibri"/>
          <w:b/>
          <w:bCs/>
          <w:sz w:val="26"/>
          <w:szCs w:val="26"/>
          <w:lang w:val="vi-VN"/>
        </w:rPr>
      </w:pPr>
      <w:r w:rsidRPr="001D138F">
        <w:rPr>
          <w:rFonts w:eastAsia="Calibri"/>
          <w:b/>
          <w:bCs/>
          <w:sz w:val="26"/>
          <w:szCs w:val="26"/>
          <w:lang w:val="vi-VN"/>
        </w:rPr>
        <w:t>d. Tổ chức thực hiện:</w:t>
      </w:r>
    </w:p>
    <w:p w14:paraId="47DF8E97" w14:textId="77777777" w:rsidR="00066A95" w:rsidRPr="001D138F" w:rsidRDefault="00066A95" w:rsidP="00066A95">
      <w:pPr>
        <w:pStyle w:val="ListParagraph"/>
        <w:rPr>
          <w:b/>
          <w:sz w:val="26"/>
          <w:szCs w:val="26"/>
          <w:lang w:val="fr-FR"/>
        </w:rPr>
      </w:pPr>
      <w:r w:rsidRPr="001D138F">
        <w:rPr>
          <w:b/>
          <w:sz w:val="26"/>
          <w:szCs w:val="26"/>
          <w:lang w:val="fr-FR"/>
        </w:rPr>
        <w:t xml:space="preserve">- Phương pháp, kĩ thuật dạy học: </w:t>
      </w:r>
      <w:r w:rsidRPr="001D138F">
        <w:rPr>
          <w:sz w:val="26"/>
          <w:szCs w:val="26"/>
          <w:lang w:val="fr-FR"/>
        </w:rPr>
        <w:t>đàm thoại gơi mở. hợp tác</w:t>
      </w:r>
    </w:p>
    <w:p w14:paraId="666E0D52" w14:textId="77777777" w:rsidR="00066A95" w:rsidRPr="001D138F" w:rsidRDefault="00066A95" w:rsidP="00066A95">
      <w:pPr>
        <w:tabs>
          <w:tab w:val="left" w:pos="142"/>
          <w:tab w:val="left" w:pos="284"/>
          <w:tab w:val="left" w:pos="426"/>
        </w:tabs>
        <w:autoSpaceDE w:val="0"/>
        <w:autoSpaceDN w:val="0"/>
        <w:adjustRightInd w:val="0"/>
        <w:jc w:val="both"/>
        <w:rPr>
          <w:sz w:val="26"/>
          <w:szCs w:val="26"/>
          <w:lang w:val="fr-FR"/>
        </w:rPr>
      </w:pPr>
      <w:r w:rsidRPr="001D138F">
        <w:rPr>
          <w:b/>
          <w:sz w:val="26"/>
          <w:szCs w:val="26"/>
          <w:lang w:val="fr-FR"/>
        </w:rPr>
        <w:t xml:space="preserve">           - Người đánh giá, sản phẩm, công cụ</w:t>
      </w:r>
      <w:r w:rsidRPr="001D138F">
        <w:rPr>
          <w:b/>
          <w:iCs/>
          <w:sz w:val="26"/>
          <w:szCs w:val="26"/>
          <w:lang w:val="de-DE"/>
        </w:rPr>
        <w:t xml:space="preserve"> đánh giá</w:t>
      </w:r>
      <w:r w:rsidRPr="001D138F">
        <w:rPr>
          <w:b/>
          <w:sz w:val="26"/>
          <w:szCs w:val="26"/>
          <w:lang w:val="fr-FR"/>
        </w:rPr>
        <w:t>:</w:t>
      </w:r>
      <w:r w:rsidRPr="001D138F">
        <w:rPr>
          <w:sz w:val="26"/>
          <w:szCs w:val="26"/>
          <w:lang w:val="fr-FR"/>
        </w:rPr>
        <w:t xml:space="preserve"> GV đánh giá HS, Hs đánh giá lẫn nhau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43"/>
        <w:gridCol w:w="5572"/>
      </w:tblGrid>
      <w:tr w:rsidR="00066A95" w:rsidRPr="001D138F" w14:paraId="59AA85F3" w14:textId="77777777" w:rsidTr="007C287A">
        <w:tc>
          <w:tcPr>
            <w:tcW w:w="4507" w:type="dxa"/>
            <w:tcBorders>
              <w:top w:val="single" w:sz="4" w:space="0" w:color="auto"/>
              <w:left w:val="single" w:sz="4" w:space="0" w:color="auto"/>
              <w:bottom w:val="single" w:sz="4" w:space="0" w:color="auto"/>
              <w:right w:val="single" w:sz="4" w:space="0" w:color="auto"/>
            </w:tcBorders>
            <w:shd w:val="clear" w:color="auto" w:fill="auto"/>
          </w:tcPr>
          <w:p w14:paraId="2701F428" w14:textId="77777777" w:rsidR="00066A95" w:rsidRPr="001D138F" w:rsidRDefault="00066A95" w:rsidP="007C287A">
            <w:pPr>
              <w:jc w:val="center"/>
              <w:rPr>
                <w:b/>
                <w:sz w:val="26"/>
                <w:szCs w:val="26"/>
                <w:lang w:val="de-DE"/>
              </w:rPr>
            </w:pPr>
            <w:r w:rsidRPr="001D138F">
              <w:rPr>
                <w:b/>
                <w:sz w:val="26"/>
                <w:szCs w:val="26"/>
                <w:lang w:val="de-DE"/>
              </w:rPr>
              <w:t>HOẠT ĐỘNG CỦA GV - HS</w:t>
            </w:r>
          </w:p>
        </w:tc>
        <w:tc>
          <w:tcPr>
            <w:tcW w:w="5681" w:type="dxa"/>
            <w:tcBorders>
              <w:top w:val="single" w:sz="4" w:space="0" w:color="auto"/>
              <w:left w:val="single" w:sz="4" w:space="0" w:color="auto"/>
              <w:bottom w:val="single" w:sz="4" w:space="0" w:color="auto"/>
              <w:right w:val="single" w:sz="4" w:space="0" w:color="auto"/>
            </w:tcBorders>
            <w:shd w:val="clear" w:color="auto" w:fill="auto"/>
          </w:tcPr>
          <w:p w14:paraId="1100758E" w14:textId="77777777" w:rsidR="00066A95" w:rsidRPr="001D138F" w:rsidRDefault="00066A95" w:rsidP="007C287A">
            <w:pPr>
              <w:jc w:val="center"/>
              <w:rPr>
                <w:b/>
                <w:sz w:val="26"/>
                <w:szCs w:val="26"/>
              </w:rPr>
            </w:pPr>
            <w:r w:rsidRPr="001D138F">
              <w:rPr>
                <w:b/>
                <w:sz w:val="26"/>
                <w:szCs w:val="26"/>
              </w:rPr>
              <w:t>DỰ KIẾN SẢN PHẨM</w:t>
            </w:r>
          </w:p>
        </w:tc>
      </w:tr>
      <w:tr w:rsidR="00066A95" w:rsidRPr="001D138F" w14:paraId="6159BDBD" w14:textId="77777777" w:rsidTr="007C287A">
        <w:tc>
          <w:tcPr>
            <w:tcW w:w="4507" w:type="dxa"/>
            <w:tcBorders>
              <w:top w:val="single" w:sz="4" w:space="0" w:color="auto"/>
              <w:left w:val="single" w:sz="4" w:space="0" w:color="auto"/>
              <w:bottom w:val="single" w:sz="4" w:space="0" w:color="auto"/>
              <w:right w:val="single" w:sz="4" w:space="0" w:color="auto"/>
            </w:tcBorders>
            <w:shd w:val="clear" w:color="auto" w:fill="auto"/>
          </w:tcPr>
          <w:p w14:paraId="7DE1B269" w14:textId="77777777" w:rsidR="00066A95" w:rsidRPr="001D138F" w:rsidRDefault="00066A95" w:rsidP="007C287A">
            <w:pPr>
              <w:tabs>
                <w:tab w:val="left" w:pos="142"/>
                <w:tab w:val="left" w:pos="284"/>
                <w:tab w:val="left" w:pos="426"/>
              </w:tabs>
              <w:autoSpaceDE w:val="0"/>
              <w:autoSpaceDN w:val="0"/>
              <w:adjustRightInd w:val="0"/>
              <w:jc w:val="both"/>
              <w:rPr>
                <w:rFonts w:eastAsia="Calibri"/>
                <w:b/>
                <w:bCs/>
                <w:sz w:val="26"/>
                <w:szCs w:val="26"/>
                <w:lang w:val="vi-VN"/>
              </w:rPr>
            </w:pPr>
            <w:r w:rsidRPr="001D138F">
              <w:rPr>
                <w:rFonts w:eastAsia="Calibri"/>
                <w:b/>
                <w:bCs/>
                <w:sz w:val="26"/>
                <w:szCs w:val="26"/>
              </w:rPr>
              <w:t>Nhiệm vụ</w:t>
            </w:r>
            <w:r w:rsidRPr="001D138F">
              <w:rPr>
                <w:rFonts w:eastAsia="Calibri"/>
                <w:b/>
                <w:bCs/>
                <w:sz w:val="26"/>
                <w:szCs w:val="26"/>
                <w:lang w:val="vi-VN"/>
              </w:rPr>
              <w:t xml:space="preserve"> 1: </w:t>
            </w:r>
            <w:r w:rsidRPr="001D138F">
              <w:rPr>
                <w:rFonts w:eastAsia="Calibri"/>
                <w:b/>
                <w:bCs/>
                <w:sz w:val="26"/>
                <w:szCs w:val="26"/>
              </w:rPr>
              <w:t>Củng cố tri thức về văn bản và thể loại</w:t>
            </w:r>
            <w:r w:rsidRPr="001D138F">
              <w:rPr>
                <w:rFonts w:eastAsia="Calibri"/>
                <w:b/>
                <w:bCs/>
                <w:sz w:val="26"/>
                <w:szCs w:val="26"/>
                <w:lang w:val="vi-VN"/>
              </w:rPr>
              <w:t xml:space="preserve"> </w:t>
            </w:r>
          </w:p>
          <w:p w14:paraId="56865F01" w14:textId="77777777" w:rsidR="00066A95" w:rsidRPr="001D138F" w:rsidRDefault="00066A95" w:rsidP="007C287A">
            <w:pPr>
              <w:widowControl w:val="0"/>
              <w:jc w:val="both"/>
              <w:rPr>
                <w:rFonts w:eastAsia="SimSun"/>
                <w:b/>
                <w:kern w:val="2"/>
                <w:sz w:val="26"/>
                <w:szCs w:val="26"/>
              </w:rPr>
            </w:pPr>
          </w:p>
          <w:p w14:paraId="7BF782C0" w14:textId="77777777" w:rsidR="00066A95" w:rsidRPr="001D138F" w:rsidRDefault="00066A95" w:rsidP="007C287A">
            <w:pPr>
              <w:widowControl w:val="0"/>
              <w:jc w:val="both"/>
              <w:rPr>
                <w:rFonts w:eastAsia="SimSun"/>
                <w:b/>
                <w:kern w:val="2"/>
                <w:sz w:val="26"/>
                <w:szCs w:val="26"/>
              </w:rPr>
            </w:pPr>
            <w:r w:rsidRPr="001D138F">
              <w:rPr>
                <w:rFonts w:eastAsia="SimSun"/>
                <w:b/>
                <w:kern w:val="2"/>
                <w:sz w:val="26"/>
                <w:szCs w:val="26"/>
              </w:rPr>
              <w:t>Bước 1: chuyển giao nhiệm vụ</w:t>
            </w:r>
          </w:p>
          <w:p w14:paraId="615FF456" w14:textId="77777777" w:rsidR="00066A95" w:rsidRPr="001D138F" w:rsidRDefault="00066A95" w:rsidP="007C287A">
            <w:pPr>
              <w:widowControl w:val="0"/>
              <w:jc w:val="both"/>
              <w:rPr>
                <w:rFonts w:eastAsia="SimSun"/>
                <w:b/>
                <w:kern w:val="2"/>
                <w:sz w:val="26"/>
                <w:szCs w:val="26"/>
              </w:rPr>
            </w:pPr>
            <w:r w:rsidRPr="001D138F">
              <w:rPr>
                <w:rFonts w:eastAsia="SimSun"/>
                <w:b/>
                <w:kern w:val="2"/>
                <w:sz w:val="26"/>
                <w:szCs w:val="26"/>
              </w:rPr>
              <w:t xml:space="preserve">- </w:t>
            </w:r>
            <w:r w:rsidRPr="001D138F">
              <w:rPr>
                <w:sz w:val="26"/>
                <w:szCs w:val="26"/>
              </w:rPr>
              <w:t>Gv nêu yêu cầu HS tự khái quát lại kĩ năng đọc các văn bản</w:t>
            </w:r>
          </w:p>
          <w:p w14:paraId="392D795C" w14:textId="77777777" w:rsidR="00066A95" w:rsidRPr="001D138F" w:rsidRDefault="00066A95" w:rsidP="007C287A">
            <w:pPr>
              <w:widowControl w:val="0"/>
              <w:jc w:val="both"/>
              <w:rPr>
                <w:b/>
                <w:kern w:val="2"/>
                <w:sz w:val="26"/>
                <w:szCs w:val="26"/>
              </w:rPr>
            </w:pPr>
            <w:r w:rsidRPr="001D138F">
              <w:rPr>
                <w:rFonts w:eastAsia="Calibri"/>
                <w:sz w:val="26"/>
                <w:szCs w:val="26"/>
              </w:rPr>
              <w:t>- Chia lớp thành 6 nhóm, phân công nhiệm vụ cho các nhóm.</w:t>
            </w:r>
          </w:p>
          <w:p w14:paraId="20958A67" w14:textId="77777777" w:rsidR="00066A95" w:rsidRPr="001D138F" w:rsidRDefault="00066A95" w:rsidP="007C287A">
            <w:pPr>
              <w:widowControl w:val="0"/>
              <w:jc w:val="both"/>
              <w:rPr>
                <w:rFonts w:eastAsia="SimSun"/>
                <w:b/>
                <w:kern w:val="2"/>
                <w:sz w:val="26"/>
                <w:szCs w:val="26"/>
              </w:rPr>
            </w:pPr>
            <w:r w:rsidRPr="001D138F">
              <w:rPr>
                <w:iCs/>
                <w:kern w:val="2"/>
                <w:sz w:val="26"/>
                <w:szCs w:val="26"/>
              </w:rPr>
              <w:t>+ GV trình chiếu kết hợp phát cho HS Phiếu học tập số 1</w:t>
            </w:r>
          </w:p>
          <w:p w14:paraId="23EB4BF0" w14:textId="77777777" w:rsidR="00066A95" w:rsidRPr="001D138F" w:rsidRDefault="00066A95" w:rsidP="007C287A">
            <w:pPr>
              <w:widowControl w:val="0"/>
              <w:jc w:val="both"/>
              <w:rPr>
                <w:rFonts w:eastAsia="SimSun"/>
                <w:b/>
                <w:kern w:val="2"/>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1174"/>
              <w:gridCol w:w="1168"/>
            </w:tblGrid>
            <w:tr w:rsidR="00066A95" w:rsidRPr="001D138F" w14:paraId="124EC558" w14:textId="77777777" w:rsidTr="007C287A">
              <w:tc>
                <w:tcPr>
                  <w:tcW w:w="1222" w:type="dxa"/>
                  <w:shd w:val="clear" w:color="auto" w:fill="auto"/>
                </w:tcPr>
                <w:p w14:paraId="14CD0AB6" w14:textId="77777777" w:rsidR="00066A95" w:rsidRPr="001D138F" w:rsidRDefault="00066A95" w:rsidP="007C287A">
                  <w:pPr>
                    <w:jc w:val="both"/>
                    <w:rPr>
                      <w:iCs/>
                      <w:sz w:val="26"/>
                      <w:szCs w:val="26"/>
                      <w:lang w:val="de-DE"/>
                    </w:rPr>
                  </w:pPr>
                  <w:r w:rsidRPr="001D138F">
                    <w:rPr>
                      <w:iCs/>
                      <w:sz w:val="26"/>
                      <w:szCs w:val="26"/>
                      <w:lang w:val="de-DE"/>
                    </w:rPr>
                    <w:t>Văn bản</w:t>
                  </w:r>
                </w:p>
              </w:tc>
              <w:tc>
                <w:tcPr>
                  <w:tcW w:w="1174" w:type="dxa"/>
                  <w:shd w:val="clear" w:color="auto" w:fill="auto"/>
                </w:tcPr>
                <w:p w14:paraId="19209766" w14:textId="77777777" w:rsidR="00066A95" w:rsidRPr="001D138F" w:rsidRDefault="00066A95" w:rsidP="007C287A">
                  <w:pPr>
                    <w:jc w:val="both"/>
                    <w:rPr>
                      <w:iCs/>
                      <w:sz w:val="26"/>
                      <w:szCs w:val="26"/>
                      <w:lang w:val="de-DE"/>
                    </w:rPr>
                  </w:pPr>
                  <w:r w:rsidRPr="001D138F">
                    <w:rPr>
                      <w:iCs/>
                      <w:sz w:val="26"/>
                      <w:szCs w:val="26"/>
                      <w:lang w:val="de-DE"/>
                    </w:rPr>
                    <w:t xml:space="preserve">Nội dung </w:t>
                  </w:r>
                </w:p>
              </w:tc>
              <w:tc>
                <w:tcPr>
                  <w:tcW w:w="1168" w:type="dxa"/>
                  <w:shd w:val="clear" w:color="auto" w:fill="auto"/>
                </w:tcPr>
                <w:p w14:paraId="125CEF23" w14:textId="77777777" w:rsidR="00066A95" w:rsidRPr="001D138F" w:rsidRDefault="00066A95" w:rsidP="007C287A">
                  <w:pPr>
                    <w:jc w:val="both"/>
                    <w:rPr>
                      <w:iCs/>
                      <w:sz w:val="26"/>
                      <w:szCs w:val="26"/>
                      <w:lang w:val="de-DE"/>
                    </w:rPr>
                  </w:pPr>
                  <w:r w:rsidRPr="001D138F">
                    <w:rPr>
                      <w:iCs/>
                      <w:sz w:val="26"/>
                      <w:szCs w:val="26"/>
                      <w:lang w:val="de-DE"/>
                    </w:rPr>
                    <w:t>Thể loại</w:t>
                  </w:r>
                </w:p>
              </w:tc>
            </w:tr>
            <w:tr w:rsidR="00066A95" w:rsidRPr="001D138F" w14:paraId="27DE9150" w14:textId="77777777" w:rsidTr="007C287A">
              <w:tc>
                <w:tcPr>
                  <w:tcW w:w="1222" w:type="dxa"/>
                  <w:shd w:val="clear" w:color="auto" w:fill="auto"/>
                </w:tcPr>
                <w:p w14:paraId="72F57A36" w14:textId="77777777" w:rsidR="00066A95" w:rsidRPr="001D138F" w:rsidRDefault="00066A95" w:rsidP="007C287A">
                  <w:pPr>
                    <w:jc w:val="both"/>
                    <w:rPr>
                      <w:i/>
                      <w:sz w:val="26"/>
                      <w:szCs w:val="26"/>
                      <w:lang w:val="de-DE"/>
                    </w:rPr>
                  </w:pPr>
                  <w:r w:rsidRPr="001D138F">
                    <w:rPr>
                      <w:i/>
                      <w:sz w:val="26"/>
                      <w:szCs w:val="26"/>
                      <w:lang w:val="de-DE"/>
                    </w:rPr>
                    <w:t xml:space="preserve">Những kinh nghiệm </w:t>
                  </w:r>
                  <w:r w:rsidRPr="001D138F">
                    <w:rPr>
                      <w:i/>
                      <w:sz w:val="26"/>
                      <w:szCs w:val="26"/>
                      <w:lang w:val="de-DE"/>
                    </w:rPr>
                    <w:lastRenderedPageBreak/>
                    <w:t>dân gian về thời tiết</w:t>
                  </w:r>
                </w:p>
              </w:tc>
              <w:tc>
                <w:tcPr>
                  <w:tcW w:w="1174" w:type="dxa"/>
                  <w:shd w:val="clear" w:color="auto" w:fill="auto"/>
                </w:tcPr>
                <w:p w14:paraId="4E5E6121" w14:textId="77777777" w:rsidR="00066A95" w:rsidRPr="001D138F" w:rsidRDefault="00066A95" w:rsidP="007C287A">
                  <w:pPr>
                    <w:jc w:val="both"/>
                    <w:rPr>
                      <w:iCs/>
                      <w:sz w:val="26"/>
                      <w:szCs w:val="26"/>
                      <w:lang w:val="de-DE"/>
                    </w:rPr>
                  </w:pPr>
                </w:p>
              </w:tc>
              <w:tc>
                <w:tcPr>
                  <w:tcW w:w="1168" w:type="dxa"/>
                  <w:shd w:val="clear" w:color="auto" w:fill="auto"/>
                </w:tcPr>
                <w:p w14:paraId="15C0FE0A" w14:textId="77777777" w:rsidR="00066A95" w:rsidRPr="001D138F" w:rsidRDefault="00066A95" w:rsidP="007C287A">
                  <w:pPr>
                    <w:jc w:val="both"/>
                    <w:rPr>
                      <w:i/>
                      <w:sz w:val="26"/>
                      <w:szCs w:val="26"/>
                      <w:lang w:val="de-DE"/>
                    </w:rPr>
                  </w:pPr>
                </w:p>
              </w:tc>
            </w:tr>
            <w:tr w:rsidR="00066A95" w:rsidRPr="001D138F" w14:paraId="5E1F2ED1" w14:textId="77777777" w:rsidTr="007C287A">
              <w:tc>
                <w:tcPr>
                  <w:tcW w:w="1222" w:type="dxa"/>
                  <w:shd w:val="clear" w:color="auto" w:fill="auto"/>
                </w:tcPr>
                <w:p w14:paraId="20796F13" w14:textId="77777777" w:rsidR="00066A95" w:rsidRPr="001D138F" w:rsidRDefault="00066A95" w:rsidP="007C287A">
                  <w:pPr>
                    <w:jc w:val="both"/>
                    <w:rPr>
                      <w:i/>
                      <w:sz w:val="26"/>
                      <w:szCs w:val="26"/>
                      <w:lang w:val="de-DE"/>
                    </w:rPr>
                  </w:pPr>
                  <w:r w:rsidRPr="001D138F">
                    <w:rPr>
                      <w:i/>
                      <w:sz w:val="26"/>
                      <w:szCs w:val="26"/>
                      <w:lang w:val="de-DE"/>
                    </w:rPr>
                    <w:t>Những kinh nghiệm dân gian về lao động sản xuất</w:t>
                  </w:r>
                </w:p>
              </w:tc>
              <w:tc>
                <w:tcPr>
                  <w:tcW w:w="1174" w:type="dxa"/>
                  <w:shd w:val="clear" w:color="auto" w:fill="auto"/>
                </w:tcPr>
                <w:p w14:paraId="6DA6EA8A" w14:textId="77777777" w:rsidR="00066A95" w:rsidRPr="001D138F" w:rsidRDefault="00066A95" w:rsidP="007C287A">
                  <w:pPr>
                    <w:jc w:val="both"/>
                    <w:rPr>
                      <w:i/>
                      <w:sz w:val="26"/>
                      <w:szCs w:val="26"/>
                      <w:lang w:val="de-DE"/>
                    </w:rPr>
                  </w:pPr>
                </w:p>
              </w:tc>
              <w:tc>
                <w:tcPr>
                  <w:tcW w:w="1168" w:type="dxa"/>
                  <w:shd w:val="clear" w:color="auto" w:fill="auto"/>
                </w:tcPr>
                <w:p w14:paraId="3780AAA4" w14:textId="77777777" w:rsidR="00066A95" w:rsidRPr="001D138F" w:rsidRDefault="00066A95" w:rsidP="007C287A">
                  <w:pPr>
                    <w:jc w:val="both"/>
                    <w:rPr>
                      <w:i/>
                      <w:sz w:val="26"/>
                      <w:szCs w:val="26"/>
                      <w:lang w:val="de-DE"/>
                    </w:rPr>
                  </w:pPr>
                </w:p>
              </w:tc>
            </w:tr>
          </w:tbl>
          <w:p w14:paraId="6D53EE93" w14:textId="77777777" w:rsidR="00066A95" w:rsidRPr="001D138F" w:rsidRDefault="00066A95" w:rsidP="007C287A">
            <w:pPr>
              <w:jc w:val="both"/>
              <w:rPr>
                <w:iCs/>
                <w:sz w:val="26"/>
                <w:szCs w:val="26"/>
                <w:lang w:val="de-DE"/>
              </w:rPr>
            </w:pPr>
          </w:p>
          <w:p w14:paraId="47F477C3" w14:textId="77777777" w:rsidR="00066A95" w:rsidRPr="001D138F" w:rsidRDefault="00066A95" w:rsidP="007C287A">
            <w:pPr>
              <w:rPr>
                <w:bCs/>
                <w:sz w:val="26"/>
                <w:szCs w:val="26"/>
                <w:lang w:val="de-DE"/>
              </w:rPr>
            </w:pPr>
            <w:r w:rsidRPr="001D138F">
              <w:rPr>
                <w:b/>
                <w:sz w:val="26"/>
                <w:szCs w:val="26"/>
                <w:lang w:val="de-DE"/>
              </w:rPr>
              <w:t xml:space="preserve">Câu 2:  </w:t>
            </w:r>
            <w:r w:rsidRPr="001D138F">
              <w:rPr>
                <w:bCs/>
                <w:sz w:val="26"/>
                <w:szCs w:val="26"/>
                <w:lang w:val="de-DE"/>
              </w:rPr>
              <w:t xml:space="preserve">Hãy xác định số dòng, số chữ, các cặp vần, các vế, biện pháp tu từ trong các câu tục ngữ sau: </w:t>
            </w:r>
          </w:p>
          <w:p w14:paraId="08A33F25" w14:textId="77777777" w:rsidR="00066A95" w:rsidRPr="001D138F" w:rsidRDefault="00066A95">
            <w:pPr>
              <w:pStyle w:val="ListParagraph"/>
              <w:numPr>
                <w:ilvl w:val="0"/>
                <w:numId w:val="15"/>
              </w:numPr>
              <w:jc w:val="both"/>
              <w:rPr>
                <w:bCs/>
                <w:sz w:val="26"/>
                <w:szCs w:val="26"/>
                <w:lang w:val="de-DE"/>
              </w:rPr>
            </w:pPr>
            <w:r w:rsidRPr="001D138F">
              <w:rPr>
                <w:bCs/>
                <w:sz w:val="26"/>
                <w:szCs w:val="26"/>
                <w:lang w:val="de-DE"/>
              </w:rPr>
              <w:t>Gần mực thì đen, gần đèn thì rạng</w:t>
            </w:r>
          </w:p>
          <w:p w14:paraId="79BA36F8" w14:textId="77777777" w:rsidR="00066A95" w:rsidRPr="001D138F" w:rsidRDefault="00066A95">
            <w:pPr>
              <w:pStyle w:val="ListParagraph"/>
              <w:numPr>
                <w:ilvl w:val="0"/>
                <w:numId w:val="15"/>
              </w:numPr>
              <w:jc w:val="both"/>
              <w:rPr>
                <w:bCs/>
                <w:sz w:val="26"/>
                <w:szCs w:val="26"/>
                <w:lang w:val="de-DE"/>
              </w:rPr>
            </w:pPr>
            <w:r w:rsidRPr="001D138F">
              <w:rPr>
                <w:bCs/>
                <w:sz w:val="26"/>
                <w:szCs w:val="26"/>
                <w:lang w:val="de-DE"/>
              </w:rPr>
              <w:t>Ếch kêu uôm uôm, ao chuôm đầy nước</w:t>
            </w:r>
          </w:p>
          <w:p w14:paraId="77DBC1B3" w14:textId="77777777" w:rsidR="00066A95" w:rsidRPr="001D138F" w:rsidRDefault="00066A95">
            <w:pPr>
              <w:pStyle w:val="ListParagraph"/>
              <w:numPr>
                <w:ilvl w:val="0"/>
                <w:numId w:val="15"/>
              </w:numPr>
              <w:jc w:val="both"/>
              <w:rPr>
                <w:bCs/>
                <w:sz w:val="26"/>
                <w:szCs w:val="26"/>
                <w:lang w:val="de-DE"/>
              </w:rPr>
            </w:pPr>
            <w:r w:rsidRPr="001D138F">
              <w:rPr>
                <w:bCs/>
                <w:sz w:val="26"/>
                <w:szCs w:val="26"/>
                <w:lang w:val="de-DE"/>
              </w:rPr>
              <w:t>Én bay thấp, mưa ngập bờ ao</w:t>
            </w:r>
          </w:p>
          <w:p w14:paraId="44A2E8BD" w14:textId="77777777" w:rsidR="00066A95" w:rsidRPr="001D138F" w:rsidRDefault="00066A95" w:rsidP="007C287A">
            <w:pPr>
              <w:ind w:left="360"/>
              <w:jc w:val="both"/>
              <w:rPr>
                <w:bCs/>
                <w:sz w:val="26"/>
                <w:szCs w:val="26"/>
                <w:lang w:val="de-DE"/>
              </w:rPr>
            </w:pPr>
            <w:r w:rsidRPr="001D138F">
              <w:rPr>
                <w:bCs/>
                <w:sz w:val="26"/>
                <w:szCs w:val="26"/>
                <w:lang w:val="de-DE"/>
              </w:rPr>
              <w:t xml:space="preserve">     Én bay cao, mưa rào lại tạnh</w:t>
            </w:r>
          </w:p>
          <w:p w14:paraId="38C7661D" w14:textId="77777777" w:rsidR="00066A95" w:rsidRPr="001D138F" w:rsidRDefault="00066A95" w:rsidP="007C287A">
            <w:pPr>
              <w:widowControl w:val="0"/>
              <w:jc w:val="both"/>
              <w:rPr>
                <w:sz w:val="26"/>
                <w:szCs w:val="26"/>
                <w:lang w:val="de-DE"/>
              </w:rPr>
            </w:pPr>
            <w:r w:rsidRPr="001D138F">
              <w:rPr>
                <w:sz w:val="26"/>
                <w:szCs w:val="26"/>
                <w:lang w:val="de-DE"/>
              </w:rPr>
              <w:t>- HS tiếp nhận nhiệm vụ.</w:t>
            </w:r>
          </w:p>
          <w:p w14:paraId="54A53D00" w14:textId="77777777" w:rsidR="00066A95" w:rsidRPr="001D138F" w:rsidRDefault="00066A95" w:rsidP="007C287A">
            <w:pPr>
              <w:widowControl w:val="0"/>
              <w:jc w:val="both"/>
              <w:rPr>
                <w:sz w:val="26"/>
                <w:szCs w:val="26"/>
                <w:lang w:val="de-DE"/>
              </w:rPr>
            </w:pPr>
          </w:p>
          <w:p w14:paraId="62221A5D" w14:textId="77777777" w:rsidR="00066A95" w:rsidRPr="001D138F" w:rsidRDefault="00066A95" w:rsidP="007C287A">
            <w:pPr>
              <w:widowControl w:val="0"/>
              <w:jc w:val="both"/>
              <w:rPr>
                <w:sz w:val="26"/>
                <w:szCs w:val="26"/>
                <w:lang w:val="de-DE"/>
              </w:rPr>
            </w:pPr>
          </w:p>
          <w:p w14:paraId="515A5B2B" w14:textId="77777777" w:rsidR="00066A95" w:rsidRPr="001D138F" w:rsidRDefault="00066A95" w:rsidP="007C287A">
            <w:pPr>
              <w:widowControl w:val="0"/>
              <w:jc w:val="both"/>
              <w:rPr>
                <w:sz w:val="26"/>
                <w:szCs w:val="26"/>
                <w:lang w:val="de-DE"/>
              </w:rPr>
            </w:pPr>
          </w:p>
          <w:p w14:paraId="1268645B" w14:textId="77777777" w:rsidR="00066A95" w:rsidRPr="001D138F" w:rsidRDefault="00066A95" w:rsidP="007C287A">
            <w:pPr>
              <w:widowControl w:val="0"/>
              <w:jc w:val="both"/>
              <w:rPr>
                <w:sz w:val="26"/>
                <w:szCs w:val="26"/>
                <w:lang w:val="de-DE"/>
              </w:rPr>
            </w:pPr>
          </w:p>
          <w:p w14:paraId="49DEA178" w14:textId="77777777" w:rsidR="00066A95" w:rsidRPr="001D138F" w:rsidRDefault="00066A95" w:rsidP="007C287A">
            <w:pPr>
              <w:widowControl w:val="0"/>
              <w:jc w:val="both"/>
              <w:rPr>
                <w:sz w:val="26"/>
                <w:szCs w:val="26"/>
                <w:lang w:val="de-DE"/>
              </w:rPr>
            </w:pPr>
          </w:p>
          <w:p w14:paraId="7CE54B16" w14:textId="77777777" w:rsidR="00066A95" w:rsidRPr="001D138F" w:rsidRDefault="00066A95" w:rsidP="007C287A">
            <w:pPr>
              <w:widowControl w:val="0"/>
              <w:jc w:val="both"/>
              <w:rPr>
                <w:sz w:val="26"/>
                <w:szCs w:val="26"/>
                <w:lang w:val="de-DE"/>
              </w:rPr>
            </w:pPr>
          </w:p>
          <w:p w14:paraId="037E8AAD" w14:textId="77777777" w:rsidR="00066A95" w:rsidRPr="001D138F" w:rsidRDefault="00066A95" w:rsidP="007C287A">
            <w:pPr>
              <w:widowControl w:val="0"/>
              <w:jc w:val="both"/>
              <w:rPr>
                <w:sz w:val="26"/>
                <w:szCs w:val="26"/>
                <w:lang w:val="de-DE"/>
              </w:rPr>
            </w:pPr>
            <w:r w:rsidRPr="001D138F">
              <w:rPr>
                <w:sz w:val="26"/>
                <w:szCs w:val="26"/>
                <w:lang w:val="de-DE"/>
              </w:rPr>
              <w:t>Câu 3: Thành ngữ và tục ngữ khác nhau như thế nào?</w:t>
            </w:r>
          </w:p>
          <w:p w14:paraId="289AAFBE" w14:textId="77777777" w:rsidR="00066A95" w:rsidRPr="001D138F" w:rsidRDefault="00066A95" w:rsidP="007C287A">
            <w:pPr>
              <w:widowControl w:val="0"/>
              <w:jc w:val="both"/>
              <w:rPr>
                <w:sz w:val="26"/>
                <w:szCs w:val="26"/>
                <w:lang w:val="de-DE"/>
              </w:rPr>
            </w:pPr>
          </w:p>
          <w:p w14:paraId="5154DBE5" w14:textId="77777777" w:rsidR="00066A95" w:rsidRPr="001D138F" w:rsidRDefault="00066A95" w:rsidP="007C287A">
            <w:pPr>
              <w:widowControl w:val="0"/>
              <w:jc w:val="both"/>
              <w:rPr>
                <w:sz w:val="26"/>
                <w:szCs w:val="26"/>
                <w:lang w:val="de-DE"/>
              </w:rPr>
            </w:pPr>
          </w:p>
          <w:p w14:paraId="3F84D228" w14:textId="77777777" w:rsidR="00066A95" w:rsidRPr="001D138F" w:rsidRDefault="00066A95" w:rsidP="007C287A">
            <w:pPr>
              <w:widowControl w:val="0"/>
              <w:jc w:val="both"/>
              <w:rPr>
                <w:sz w:val="26"/>
                <w:szCs w:val="26"/>
                <w:lang w:val="de-DE"/>
              </w:rPr>
            </w:pPr>
          </w:p>
          <w:p w14:paraId="657F2CEF" w14:textId="77777777" w:rsidR="00066A95" w:rsidRPr="001D138F" w:rsidRDefault="00066A95" w:rsidP="007C287A">
            <w:pPr>
              <w:widowControl w:val="0"/>
              <w:jc w:val="both"/>
              <w:rPr>
                <w:sz w:val="26"/>
                <w:szCs w:val="26"/>
                <w:lang w:val="de-DE"/>
              </w:rPr>
            </w:pPr>
          </w:p>
          <w:p w14:paraId="5AEBB5F3" w14:textId="77777777" w:rsidR="00066A95" w:rsidRPr="001D138F" w:rsidRDefault="00066A95" w:rsidP="007C287A">
            <w:pPr>
              <w:widowControl w:val="0"/>
              <w:jc w:val="both"/>
              <w:rPr>
                <w:sz w:val="26"/>
                <w:szCs w:val="26"/>
                <w:lang w:val="de-DE"/>
              </w:rPr>
            </w:pPr>
            <w:r w:rsidRPr="001D138F">
              <w:rPr>
                <w:b/>
                <w:sz w:val="26"/>
                <w:szCs w:val="26"/>
                <w:lang w:val="de-DE"/>
              </w:rPr>
              <w:t>Câu 4:</w:t>
            </w:r>
            <w:r w:rsidRPr="001D138F">
              <w:rPr>
                <w:sz w:val="26"/>
                <w:szCs w:val="26"/>
                <w:lang w:val="de-DE"/>
              </w:rPr>
              <w:t xml:space="preserve"> Viết 3 câu có sử dụng biện pháp nói quá và 3 câu có sử dụng biện pháp nói giảm nói tránh</w:t>
            </w:r>
          </w:p>
          <w:p w14:paraId="1FAFFF0D" w14:textId="77777777" w:rsidR="00066A95" w:rsidRPr="001D138F" w:rsidRDefault="00066A95" w:rsidP="007C287A">
            <w:pPr>
              <w:widowControl w:val="0"/>
              <w:jc w:val="both"/>
              <w:rPr>
                <w:sz w:val="26"/>
                <w:szCs w:val="26"/>
                <w:lang w:val="de-DE"/>
              </w:rPr>
            </w:pPr>
          </w:p>
          <w:p w14:paraId="3DD84C0C" w14:textId="77777777" w:rsidR="00066A95" w:rsidRPr="001D138F" w:rsidRDefault="00066A95" w:rsidP="007C287A">
            <w:pPr>
              <w:tabs>
                <w:tab w:val="left" w:pos="142"/>
                <w:tab w:val="left" w:pos="284"/>
              </w:tabs>
              <w:autoSpaceDE w:val="0"/>
              <w:autoSpaceDN w:val="0"/>
              <w:adjustRightInd w:val="0"/>
              <w:rPr>
                <w:b/>
                <w:bCs/>
                <w:sz w:val="26"/>
                <w:szCs w:val="26"/>
                <w:lang w:val="de-DE"/>
              </w:rPr>
            </w:pPr>
            <w:r w:rsidRPr="001D138F">
              <w:rPr>
                <w:b/>
                <w:bCs/>
                <w:sz w:val="26"/>
                <w:szCs w:val="26"/>
                <w:lang w:val="de-DE"/>
              </w:rPr>
              <w:t>Bước 2: HS trao đổi thảo luận, thực hiện nhiệm vụ</w:t>
            </w:r>
          </w:p>
          <w:p w14:paraId="2DEA3649" w14:textId="77777777" w:rsidR="00066A95" w:rsidRPr="001D138F" w:rsidRDefault="00066A95" w:rsidP="007C287A">
            <w:pPr>
              <w:tabs>
                <w:tab w:val="left" w:pos="142"/>
                <w:tab w:val="left" w:pos="284"/>
              </w:tabs>
              <w:autoSpaceDE w:val="0"/>
              <w:autoSpaceDN w:val="0"/>
              <w:adjustRightInd w:val="0"/>
              <w:rPr>
                <w:sz w:val="26"/>
                <w:szCs w:val="26"/>
                <w:lang w:val="de-DE"/>
              </w:rPr>
            </w:pPr>
            <w:r w:rsidRPr="001D138F">
              <w:rPr>
                <w:sz w:val="26"/>
                <w:szCs w:val="26"/>
                <w:lang w:val="de-DE"/>
              </w:rPr>
              <w:t>- HS thực hiện nhiệm vụ.</w:t>
            </w:r>
          </w:p>
          <w:p w14:paraId="0D3164C4" w14:textId="77777777" w:rsidR="00066A95" w:rsidRPr="001D138F" w:rsidRDefault="00066A95" w:rsidP="007C287A">
            <w:pPr>
              <w:tabs>
                <w:tab w:val="left" w:pos="142"/>
                <w:tab w:val="left" w:pos="284"/>
              </w:tabs>
              <w:autoSpaceDE w:val="0"/>
              <w:autoSpaceDN w:val="0"/>
              <w:adjustRightInd w:val="0"/>
              <w:rPr>
                <w:sz w:val="26"/>
                <w:szCs w:val="26"/>
                <w:lang w:val="de-DE"/>
              </w:rPr>
            </w:pPr>
            <w:r w:rsidRPr="001D138F">
              <w:rPr>
                <w:sz w:val="26"/>
                <w:szCs w:val="26"/>
                <w:lang w:val="de-DE"/>
              </w:rPr>
              <w:t>- GV quan sát, hỗ trợ.</w:t>
            </w:r>
          </w:p>
          <w:p w14:paraId="3AF3694D" w14:textId="77777777" w:rsidR="00066A95" w:rsidRPr="001D138F" w:rsidRDefault="00066A95" w:rsidP="007C287A">
            <w:pPr>
              <w:tabs>
                <w:tab w:val="left" w:pos="142"/>
                <w:tab w:val="left" w:pos="284"/>
              </w:tabs>
              <w:autoSpaceDE w:val="0"/>
              <w:autoSpaceDN w:val="0"/>
              <w:adjustRightInd w:val="0"/>
              <w:rPr>
                <w:b/>
                <w:bCs/>
                <w:sz w:val="26"/>
                <w:szCs w:val="26"/>
                <w:lang w:val="de-DE"/>
              </w:rPr>
            </w:pPr>
            <w:r w:rsidRPr="001D138F">
              <w:rPr>
                <w:b/>
                <w:bCs/>
                <w:sz w:val="26"/>
                <w:szCs w:val="26"/>
                <w:lang w:val="de-DE"/>
              </w:rPr>
              <w:t>Bước 3: Báo cáo kết quả và thảo luận</w:t>
            </w:r>
          </w:p>
          <w:p w14:paraId="271B8E5C" w14:textId="77777777" w:rsidR="00066A95" w:rsidRPr="001D138F" w:rsidRDefault="00066A95" w:rsidP="007C287A">
            <w:pPr>
              <w:tabs>
                <w:tab w:val="left" w:pos="142"/>
                <w:tab w:val="left" w:pos="284"/>
              </w:tabs>
              <w:autoSpaceDE w:val="0"/>
              <w:autoSpaceDN w:val="0"/>
              <w:adjustRightInd w:val="0"/>
              <w:rPr>
                <w:sz w:val="26"/>
                <w:szCs w:val="26"/>
                <w:lang w:val="de-DE"/>
              </w:rPr>
            </w:pPr>
            <w:r w:rsidRPr="001D138F">
              <w:rPr>
                <w:sz w:val="26"/>
                <w:szCs w:val="26"/>
                <w:lang w:val="de-DE"/>
              </w:rPr>
              <w:t>- HS báo cáo kết quả;</w:t>
            </w:r>
          </w:p>
          <w:p w14:paraId="67311BAA" w14:textId="77777777" w:rsidR="00066A95" w:rsidRPr="001D138F" w:rsidRDefault="00066A95" w:rsidP="007C287A">
            <w:pPr>
              <w:tabs>
                <w:tab w:val="left" w:pos="142"/>
                <w:tab w:val="left" w:pos="284"/>
              </w:tabs>
              <w:autoSpaceDE w:val="0"/>
              <w:autoSpaceDN w:val="0"/>
              <w:adjustRightInd w:val="0"/>
              <w:rPr>
                <w:sz w:val="26"/>
                <w:szCs w:val="26"/>
                <w:lang w:val="de-DE"/>
              </w:rPr>
            </w:pPr>
            <w:r w:rsidRPr="001D138F">
              <w:rPr>
                <w:sz w:val="26"/>
                <w:szCs w:val="26"/>
                <w:lang w:val="de-DE"/>
              </w:rPr>
              <w:t>- GV gọi nhóm khác nhận xét, bổ sung câu trả lời của các nhóm.</w:t>
            </w:r>
          </w:p>
          <w:p w14:paraId="61FF2418" w14:textId="77777777" w:rsidR="00066A95" w:rsidRPr="001D138F" w:rsidRDefault="00066A95" w:rsidP="007C287A">
            <w:pPr>
              <w:tabs>
                <w:tab w:val="left" w:pos="142"/>
                <w:tab w:val="left" w:pos="284"/>
              </w:tabs>
              <w:autoSpaceDE w:val="0"/>
              <w:autoSpaceDN w:val="0"/>
              <w:adjustRightInd w:val="0"/>
              <w:rPr>
                <w:b/>
                <w:bCs/>
                <w:sz w:val="26"/>
                <w:szCs w:val="26"/>
                <w:lang w:val="de-DE"/>
              </w:rPr>
            </w:pPr>
            <w:r w:rsidRPr="001D138F">
              <w:rPr>
                <w:b/>
                <w:bCs/>
                <w:sz w:val="26"/>
                <w:szCs w:val="26"/>
                <w:lang w:val="de-DE"/>
              </w:rPr>
              <w:t>Bước 4: Đánh giá kết quả thực hiện nhiệm vụ</w:t>
            </w:r>
          </w:p>
          <w:p w14:paraId="141896AC" w14:textId="77777777" w:rsidR="00066A95" w:rsidRPr="001D138F" w:rsidRDefault="00066A95" w:rsidP="007C287A">
            <w:pPr>
              <w:widowControl w:val="0"/>
              <w:jc w:val="both"/>
              <w:rPr>
                <w:sz w:val="26"/>
                <w:szCs w:val="26"/>
                <w:lang w:val="de-DE"/>
              </w:rPr>
            </w:pPr>
            <w:r w:rsidRPr="001D138F">
              <w:rPr>
                <w:sz w:val="26"/>
                <w:szCs w:val="26"/>
                <w:lang w:val="de-DE"/>
              </w:rPr>
              <w:t xml:space="preserve">- GV nhận xét, đánh giá, bổ sung, chốt </w:t>
            </w:r>
            <w:r w:rsidRPr="001D138F">
              <w:rPr>
                <w:sz w:val="26"/>
                <w:szCs w:val="26"/>
                <w:lang w:val="de-DE"/>
              </w:rPr>
              <w:lastRenderedPageBreak/>
              <w:t xml:space="preserve">lại kiến thức.  </w:t>
            </w:r>
          </w:p>
          <w:p w14:paraId="0E58F1D2" w14:textId="77777777" w:rsidR="00066A95" w:rsidRPr="001D138F" w:rsidRDefault="00066A95" w:rsidP="007C287A">
            <w:pPr>
              <w:widowControl w:val="0"/>
              <w:jc w:val="both"/>
              <w:rPr>
                <w:sz w:val="26"/>
                <w:szCs w:val="26"/>
                <w:lang w:val="de-DE"/>
              </w:rPr>
            </w:pPr>
          </w:p>
          <w:p w14:paraId="0541B4A6" w14:textId="77777777" w:rsidR="00066A95" w:rsidRPr="001D138F" w:rsidRDefault="00066A95" w:rsidP="007C287A">
            <w:pPr>
              <w:widowControl w:val="0"/>
              <w:jc w:val="both"/>
              <w:rPr>
                <w:sz w:val="26"/>
                <w:szCs w:val="26"/>
                <w:lang w:val="de-DE"/>
              </w:rPr>
            </w:pPr>
          </w:p>
          <w:p w14:paraId="44BBEFFD"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rPr>
            </w:pPr>
            <w:r w:rsidRPr="001D138F">
              <w:rPr>
                <w:rFonts w:eastAsia="Calibri"/>
                <w:b/>
                <w:bCs/>
                <w:sz w:val="26"/>
                <w:szCs w:val="26"/>
              </w:rPr>
              <w:t>Nhiệm vụ 2: Chia sẻ kinh nghiệm khi viết bài văn nghị luận trình bày ý kiến về một câu tục ngữ hoặc danh ngôn bàn về một vấn đề trong đời sống</w:t>
            </w:r>
          </w:p>
          <w:p w14:paraId="78F292C6" w14:textId="77777777" w:rsidR="00066A95" w:rsidRPr="001D138F" w:rsidRDefault="00066A95" w:rsidP="007C287A">
            <w:pPr>
              <w:tabs>
                <w:tab w:val="left" w:pos="142"/>
                <w:tab w:val="left" w:pos="284"/>
                <w:tab w:val="left" w:pos="426"/>
              </w:tabs>
              <w:autoSpaceDE w:val="0"/>
              <w:autoSpaceDN w:val="0"/>
              <w:adjustRightInd w:val="0"/>
              <w:jc w:val="both"/>
              <w:rPr>
                <w:rFonts w:eastAsia="SimSun"/>
                <w:b/>
                <w:kern w:val="2"/>
                <w:sz w:val="26"/>
                <w:szCs w:val="26"/>
              </w:rPr>
            </w:pPr>
            <w:r w:rsidRPr="001D138F">
              <w:rPr>
                <w:rFonts w:eastAsia="SimSun"/>
                <w:b/>
                <w:kern w:val="2"/>
                <w:sz w:val="26"/>
                <w:szCs w:val="26"/>
              </w:rPr>
              <w:t>Bước 1: chuyển giao nhiệm vụ</w:t>
            </w:r>
          </w:p>
          <w:p w14:paraId="0CF5BC48"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rPr>
            </w:pPr>
            <w:r w:rsidRPr="001D138F">
              <w:rPr>
                <w:sz w:val="26"/>
                <w:szCs w:val="26"/>
              </w:rPr>
              <w:t xml:space="preserve">- GV tổ chức cho HS thảo luận nhóm bằng kĩ thuật khăn trải bàn. Từng HS nêu hai kinh nghiệm của mình có được </w:t>
            </w:r>
            <w:r w:rsidRPr="001D138F">
              <w:rPr>
                <w:rFonts w:eastAsia="Calibri"/>
                <w:sz w:val="26"/>
                <w:szCs w:val="26"/>
              </w:rPr>
              <w:t xml:space="preserve">khi </w:t>
            </w:r>
            <w:r w:rsidRPr="001D138F">
              <w:rPr>
                <w:bCs/>
                <w:kern w:val="2"/>
                <w:sz w:val="26"/>
                <w:szCs w:val="26"/>
              </w:rPr>
              <w:t xml:space="preserve">thực hành viết văn nghị luận </w:t>
            </w:r>
            <w:r w:rsidRPr="001D138F">
              <w:rPr>
                <w:rFonts w:eastAsia="Calibri"/>
                <w:bCs/>
                <w:sz w:val="26"/>
                <w:szCs w:val="26"/>
              </w:rPr>
              <w:t>trình bày ý kiến về một câu tục ngữ hoặc danh ngôn bàn về một vấn đề trong đời sống.</w:t>
            </w:r>
          </w:p>
          <w:p w14:paraId="4A44BD7E" w14:textId="77777777" w:rsidR="00066A95" w:rsidRPr="001D138F" w:rsidRDefault="00066A95" w:rsidP="007C287A">
            <w:pPr>
              <w:widowControl w:val="0"/>
              <w:jc w:val="both"/>
              <w:rPr>
                <w:sz w:val="26"/>
                <w:szCs w:val="26"/>
              </w:rPr>
            </w:pPr>
            <w:r w:rsidRPr="001D138F">
              <w:rPr>
                <w:noProof/>
                <w:sz w:val="26"/>
                <w:szCs w:val="26"/>
              </w:rPr>
              <w:drawing>
                <wp:anchor distT="0" distB="0" distL="114300" distR="114300" simplePos="0" relativeHeight="251688960" behindDoc="0" locked="0" layoutInCell="1" allowOverlap="1" wp14:anchorId="64D0F28E" wp14:editId="3EF62893">
                  <wp:simplePos x="0" y="0"/>
                  <wp:positionH relativeFrom="column">
                    <wp:posOffset>341630</wp:posOffset>
                  </wp:positionH>
                  <wp:positionV relativeFrom="paragraph">
                    <wp:posOffset>59690</wp:posOffset>
                  </wp:positionV>
                  <wp:extent cx="1641475" cy="1370330"/>
                  <wp:effectExtent l="0" t="0" r="0" b="1270"/>
                  <wp:wrapSquare wrapText="bothSides"/>
                  <wp:docPr id="5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41475" cy="1370330"/>
                          </a:xfrm>
                          <a:prstGeom prst="rect">
                            <a:avLst/>
                          </a:prstGeom>
                          <a:noFill/>
                          <a:ln>
                            <a:noFill/>
                          </a:ln>
                        </pic:spPr>
                      </pic:pic>
                    </a:graphicData>
                  </a:graphic>
                </wp:anchor>
              </w:drawing>
            </w:r>
          </w:p>
          <w:p w14:paraId="4A267279" w14:textId="77777777" w:rsidR="00066A95" w:rsidRPr="001D138F" w:rsidRDefault="00066A95" w:rsidP="007C287A">
            <w:pPr>
              <w:widowControl w:val="0"/>
              <w:jc w:val="both"/>
              <w:rPr>
                <w:sz w:val="26"/>
                <w:szCs w:val="26"/>
              </w:rPr>
            </w:pPr>
          </w:p>
          <w:p w14:paraId="400274C8" w14:textId="77777777" w:rsidR="00066A95" w:rsidRPr="001D138F" w:rsidRDefault="00066A95" w:rsidP="007C287A">
            <w:pPr>
              <w:widowControl w:val="0"/>
              <w:jc w:val="both"/>
              <w:rPr>
                <w:sz w:val="26"/>
                <w:szCs w:val="26"/>
              </w:rPr>
            </w:pPr>
          </w:p>
          <w:p w14:paraId="3946FAEB" w14:textId="77777777" w:rsidR="00066A95" w:rsidRPr="001D138F" w:rsidRDefault="00066A95" w:rsidP="007C287A">
            <w:pPr>
              <w:widowControl w:val="0"/>
              <w:jc w:val="both"/>
              <w:rPr>
                <w:sz w:val="26"/>
                <w:szCs w:val="26"/>
              </w:rPr>
            </w:pPr>
          </w:p>
          <w:p w14:paraId="7314D02D" w14:textId="77777777" w:rsidR="00066A95" w:rsidRPr="001D138F" w:rsidRDefault="00066A95" w:rsidP="007C287A">
            <w:pPr>
              <w:widowControl w:val="0"/>
              <w:jc w:val="both"/>
              <w:rPr>
                <w:rFonts w:eastAsia="SimSun"/>
                <w:iCs/>
                <w:kern w:val="2"/>
                <w:sz w:val="26"/>
                <w:szCs w:val="26"/>
              </w:rPr>
            </w:pPr>
          </w:p>
          <w:p w14:paraId="00834124" w14:textId="77777777" w:rsidR="00066A95" w:rsidRPr="001D138F" w:rsidRDefault="00066A95" w:rsidP="007C287A">
            <w:pPr>
              <w:widowControl w:val="0"/>
              <w:jc w:val="both"/>
              <w:rPr>
                <w:rFonts w:eastAsia="SimSun"/>
                <w:iCs/>
                <w:kern w:val="2"/>
                <w:sz w:val="26"/>
                <w:szCs w:val="26"/>
              </w:rPr>
            </w:pPr>
          </w:p>
          <w:p w14:paraId="4666C00B" w14:textId="77777777" w:rsidR="00066A95" w:rsidRPr="001D138F" w:rsidRDefault="00066A95" w:rsidP="007C287A">
            <w:pPr>
              <w:widowControl w:val="0"/>
              <w:jc w:val="both"/>
              <w:rPr>
                <w:rFonts w:eastAsia="SimSun"/>
                <w:iCs/>
                <w:kern w:val="2"/>
                <w:sz w:val="26"/>
                <w:szCs w:val="26"/>
              </w:rPr>
            </w:pPr>
          </w:p>
          <w:p w14:paraId="6EE24827" w14:textId="77777777" w:rsidR="00066A95" w:rsidRPr="001D138F" w:rsidRDefault="00066A95" w:rsidP="007C287A">
            <w:pPr>
              <w:widowControl w:val="0"/>
              <w:jc w:val="both"/>
              <w:rPr>
                <w:sz w:val="26"/>
                <w:szCs w:val="26"/>
              </w:rPr>
            </w:pPr>
            <w:r w:rsidRPr="001D138F">
              <w:rPr>
                <w:rFonts w:eastAsia="SimSun"/>
                <w:iCs/>
                <w:kern w:val="2"/>
                <w:sz w:val="26"/>
                <w:szCs w:val="26"/>
              </w:rPr>
              <w:t xml:space="preserve"> </w:t>
            </w:r>
          </w:p>
          <w:p w14:paraId="79F6E385" w14:textId="77777777" w:rsidR="00066A95" w:rsidRPr="001D138F" w:rsidRDefault="00066A95" w:rsidP="007C287A">
            <w:pPr>
              <w:widowControl w:val="0"/>
              <w:jc w:val="both"/>
              <w:rPr>
                <w:sz w:val="26"/>
                <w:szCs w:val="26"/>
              </w:rPr>
            </w:pPr>
          </w:p>
          <w:p w14:paraId="0F836021" w14:textId="77777777" w:rsidR="00066A95" w:rsidRPr="001D138F" w:rsidRDefault="00066A95" w:rsidP="007C287A">
            <w:pPr>
              <w:widowControl w:val="0"/>
              <w:jc w:val="both"/>
              <w:rPr>
                <w:sz w:val="26"/>
                <w:szCs w:val="26"/>
              </w:rPr>
            </w:pPr>
            <w:r w:rsidRPr="001D138F">
              <w:rPr>
                <w:sz w:val="26"/>
                <w:szCs w:val="26"/>
              </w:rPr>
              <w:t>HS tiếp nhận nhiệm vụ.</w:t>
            </w:r>
          </w:p>
          <w:p w14:paraId="3E0B7A60" w14:textId="77777777" w:rsidR="00066A95" w:rsidRPr="001D138F" w:rsidRDefault="00066A95" w:rsidP="007C287A">
            <w:pPr>
              <w:tabs>
                <w:tab w:val="left" w:pos="142"/>
                <w:tab w:val="left" w:pos="284"/>
              </w:tabs>
              <w:autoSpaceDE w:val="0"/>
              <w:autoSpaceDN w:val="0"/>
              <w:adjustRightInd w:val="0"/>
              <w:rPr>
                <w:b/>
                <w:bCs/>
                <w:sz w:val="26"/>
                <w:szCs w:val="26"/>
              </w:rPr>
            </w:pPr>
            <w:r w:rsidRPr="001D138F">
              <w:rPr>
                <w:b/>
                <w:bCs/>
                <w:sz w:val="26"/>
                <w:szCs w:val="26"/>
              </w:rPr>
              <w:t>Bước 2: HS trao đổi thảo luận, thực hiện nhiệm vụ</w:t>
            </w:r>
          </w:p>
          <w:p w14:paraId="59628B0B" w14:textId="77777777" w:rsidR="00066A95" w:rsidRPr="001D138F" w:rsidRDefault="00066A95" w:rsidP="007C287A">
            <w:pPr>
              <w:tabs>
                <w:tab w:val="left" w:pos="142"/>
                <w:tab w:val="left" w:pos="284"/>
              </w:tabs>
              <w:autoSpaceDE w:val="0"/>
              <w:autoSpaceDN w:val="0"/>
              <w:adjustRightInd w:val="0"/>
              <w:rPr>
                <w:sz w:val="26"/>
                <w:szCs w:val="26"/>
              </w:rPr>
            </w:pPr>
            <w:r w:rsidRPr="001D138F">
              <w:rPr>
                <w:sz w:val="26"/>
                <w:szCs w:val="26"/>
              </w:rPr>
              <w:t>- HS thực hiện nhiệm vụ.</w:t>
            </w:r>
          </w:p>
          <w:p w14:paraId="347CFA7E" w14:textId="77777777" w:rsidR="00066A95" w:rsidRPr="001D138F" w:rsidRDefault="00066A95" w:rsidP="007C287A">
            <w:pPr>
              <w:tabs>
                <w:tab w:val="left" w:pos="142"/>
                <w:tab w:val="left" w:pos="284"/>
              </w:tabs>
              <w:autoSpaceDE w:val="0"/>
              <w:autoSpaceDN w:val="0"/>
              <w:adjustRightInd w:val="0"/>
              <w:rPr>
                <w:sz w:val="26"/>
                <w:szCs w:val="26"/>
              </w:rPr>
            </w:pPr>
            <w:r w:rsidRPr="001D138F">
              <w:rPr>
                <w:sz w:val="26"/>
                <w:szCs w:val="26"/>
              </w:rPr>
              <w:t>- GV quan sát, hỗ trợ.</w:t>
            </w:r>
          </w:p>
          <w:p w14:paraId="39A270EA" w14:textId="77777777" w:rsidR="00066A95" w:rsidRPr="001D138F" w:rsidRDefault="00066A95" w:rsidP="007C287A">
            <w:pPr>
              <w:tabs>
                <w:tab w:val="left" w:pos="142"/>
                <w:tab w:val="left" w:pos="284"/>
              </w:tabs>
              <w:autoSpaceDE w:val="0"/>
              <w:autoSpaceDN w:val="0"/>
              <w:adjustRightInd w:val="0"/>
              <w:rPr>
                <w:b/>
                <w:bCs/>
                <w:sz w:val="26"/>
                <w:szCs w:val="26"/>
              </w:rPr>
            </w:pPr>
            <w:r w:rsidRPr="001D138F">
              <w:rPr>
                <w:b/>
                <w:bCs/>
                <w:sz w:val="26"/>
                <w:szCs w:val="26"/>
              </w:rPr>
              <w:t>Bước 3: Báo cáo kết quả và thảo luận</w:t>
            </w:r>
          </w:p>
          <w:p w14:paraId="27D2A33E" w14:textId="77777777" w:rsidR="00066A95" w:rsidRPr="001D138F" w:rsidRDefault="00066A95" w:rsidP="007C287A">
            <w:pPr>
              <w:tabs>
                <w:tab w:val="left" w:pos="142"/>
                <w:tab w:val="left" w:pos="284"/>
              </w:tabs>
              <w:autoSpaceDE w:val="0"/>
              <w:autoSpaceDN w:val="0"/>
              <w:adjustRightInd w:val="0"/>
              <w:rPr>
                <w:sz w:val="26"/>
                <w:szCs w:val="26"/>
              </w:rPr>
            </w:pPr>
            <w:r w:rsidRPr="001D138F">
              <w:rPr>
                <w:sz w:val="26"/>
                <w:szCs w:val="26"/>
              </w:rPr>
              <w:t>- HS báo cáo kết quả;</w:t>
            </w:r>
          </w:p>
          <w:p w14:paraId="56CD3A05" w14:textId="77777777" w:rsidR="00066A95" w:rsidRPr="001D138F" w:rsidRDefault="00066A95" w:rsidP="007C287A">
            <w:pPr>
              <w:tabs>
                <w:tab w:val="left" w:pos="142"/>
                <w:tab w:val="left" w:pos="284"/>
              </w:tabs>
              <w:autoSpaceDE w:val="0"/>
              <w:autoSpaceDN w:val="0"/>
              <w:adjustRightInd w:val="0"/>
              <w:rPr>
                <w:sz w:val="26"/>
                <w:szCs w:val="26"/>
              </w:rPr>
            </w:pPr>
            <w:r w:rsidRPr="001D138F">
              <w:rPr>
                <w:sz w:val="26"/>
                <w:szCs w:val="26"/>
              </w:rPr>
              <w:t>- GV gọi nhóm khác nhận xét, bổ sung câu trả lời của các nhóm.</w:t>
            </w:r>
          </w:p>
          <w:p w14:paraId="1A37AA02" w14:textId="77777777" w:rsidR="00066A95" w:rsidRPr="001D138F" w:rsidRDefault="00066A95" w:rsidP="007C287A">
            <w:pPr>
              <w:tabs>
                <w:tab w:val="left" w:pos="142"/>
                <w:tab w:val="left" w:pos="284"/>
              </w:tabs>
              <w:autoSpaceDE w:val="0"/>
              <w:autoSpaceDN w:val="0"/>
              <w:adjustRightInd w:val="0"/>
              <w:rPr>
                <w:b/>
                <w:bCs/>
                <w:sz w:val="26"/>
                <w:szCs w:val="26"/>
              </w:rPr>
            </w:pPr>
            <w:r w:rsidRPr="001D138F">
              <w:rPr>
                <w:b/>
                <w:bCs/>
                <w:sz w:val="26"/>
                <w:szCs w:val="26"/>
              </w:rPr>
              <w:t>Bước 4: Đánh giá kết quả thực hiện nhiệm vụ</w:t>
            </w:r>
          </w:p>
          <w:p w14:paraId="6481E08C" w14:textId="77777777" w:rsidR="00066A95" w:rsidRPr="001D138F" w:rsidRDefault="00066A95" w:rsidP="007C287A">
            <w:pPr>
              <w:widowControl w:val="0"/>
              <w:jc w:val="both"/>
              <w:rPr>
                <w:sz w:val="26"/>
                <w:szCs w:val="26"/>
              </w:rPr>
            </w:pPr>
            <w:r w:rsidRPr="001D138F">
              <w:rPr>
                <w:sz w:val="26"/>
                <w:szCs w:val="26"/>
              </w:rPr>
              <w:t>- GV nhận xét, đánh giá, bổ sung, chốt lại kiến thức.</w:t>
            </w:r>
          </w:p>
          <w:p w14:paraId="6590422F" w14:textId="77777777" w:rsidR="00066A95" w:rsidRPr="001D138F" w:rsidRDefault="00066A95" w:rsidP="007C287A">
            <w:pPr>
              <w:rPr>
                <w:rFonts w:eastAsia="Calibri"/>
                <w:b/>
                <w:bCs/>
                <w:sz w:val="26"/>
                <w:szCs w:val="26"/>
              </w:rPr>
            </w:pPr>
            <w:r w:rsidRPr="001D138F">
              <w:rPr>
                <w:rFonts w:eastAsia="Calibri"/>
                <w:b/>
                <w:bCs/>
                <w:sz w:val="26"/>
                <w:szCs w:val="26"/>
              </w:rPr>
              <w:t>Nhiệm vụ 3: Khi trao đổi ý kiến về một vấn đề trong đời sống, em cần lưu ý những gì để có thể trao đổi một cách tôn trọng và xây dựng ý kiến khác biệt.</w:t>
            </w:r>
          </w:p>
          <w:p w14:paraId="6A47F16B"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rPr>
            </w:pPr>
            <w:r w:rsidRPr="001D138F">
              <w:rPr>
                <w:rFonts w:eastAsia="Calibri"/>
                <w:b/>
                <w:bCs/>
                <w:sz w:val="26"/>
                <w:szCs w:val="26"/>
              </w:rPr>
              <w:t>Bư</w:t>
            </w:r>
            <w:r w:rsidRPr="001D138F">
              <w:rPr>
                <w:rFonts w:eastAsia="Calibri"/>
                <w:b/>
                <w:bCs/>
                <w:sz w:val="26"/>
                <w:szCs w:val="26"/>
                <w:lang w:val="vi-VN"/>
              </w:rPr>
              <w:t>ớc 1: Chuyển giao nhiệm vụ</w:t>
            </w:r>
          </w:p>
          <w:p w14:paraId="650588BC" w14:textId="77777777" w:rsidR="00066A95" w:rsidRPr="001D138F" w:rsidRDefault="00066A95" w:rsidP="007C287A">
            <w:pPr>
              <w:autoSpaceDE w:val="0"/>
              <w:autoSpaceDN w:val="0"/>
              <w:adjustRightInd w:val="0"/>
              <w:jc w:val="both"/>
              <w:rPr>
                <w:rFonts w:eastAsia="Calibri"/>
                <w:sz w:val="26"/>
                <w:szCs w:val="26"/>
              </w:rPr>
            </w:pPr>
            <w:r w:rsidRPr="001D138F">
              <w:rPr>
                <w:rFonts w:eastAsia="Calibri"/>
                <w:sz w:val="26"/>
                <w:szCs w:val="26"/>
              </w:rPr>
              <w:t>GV nêu rõ yêu c</w:t>
            </w:r>
            <w:r w:rsidRPr="001D138F">
              <w:rPr>
                <w:rFonts w:eastAsia="Calibri"/>
                <w:sz w:val="26"/>
                <w:szCs w:val="26"/>
                <w:lang w:val="vi-VN"/>
              </w:rPr>
              <w:t>ầu HS x</w:t>
            </w:r>
            <w:r w:rsidRPr="001D138F">
              <w:rPr>
                <w:rFonts w:eastAsia="Calibri"/>
                <w:sz w:val="26"/>
                <w:szCs w:val="26"/>
              </w:rPr>
              <w:t>ác đ</w:t>
            </w:r>
            <w:r w:rsidRPr="001D138F">
              <w:rPr>
                <w:rFonts w:eastAsia="Calibri"/>
                <w:sz w:val="26"/>
                <w:szCs w:val="26"/>
                <w:lang w:val="vi-VN"/>
              </w:rPr>
              <w:t>ịnh mục đ</w:t>
            </w:r>
            <w:r w:rsidRPr="001D138F">
              <w:rPr>
                <w:rFonts w:eastAsia="Calibri"/>
                <w:sz w:val="26"/>
                <w:szCs w:val="26"/>
              </w:rPr>
              <w:t>ích làm bài tập 6.</w:t>
            </w:r>
          </w:p>
          <w:p w14:paraId="205B7F99" w14:textId="77777777" w:rsidR="00066A95" w:rsidRPr="001D138F" w:rsidRDefault="00066A95" w:rsidP="007C287A">
            <w:pPr>
              <w:autoSpaceDE w:val="0"/>
              <w:autoSpaceDN w:val="0"/>
              <w:adjustRightInd w:val="0"/>
              <w:jc w:val="both"/>
              <w:rPr>
                <w:rFonts w:eastAsia="Calibri"/>
                <w:sz w:val="26"/>
                <w:szCs w:val="26"/>
                <w:lang w:val="vi-VN"/>
              </w:rPr>
            </w:pPr>
            <w:r w:rsidRPr="001D138F">
              <w:rPr>
                <w:rFonts w:eastAsia="Calibri"/>
                <w:bCs/>
                <w:sz w:val="26"/>
                <w:szCs w:val="26"/>
              </w:rPr>
              <w:t>- HS thảo luận cặp đôi</w:t>
            </w:r>
          </w:p>
          <w:p w14:paraId="713AC840"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GV hướng dẫn HS khi cần thiết.</w:t>
            </w:r>
          </w:p>
          <w:p w14:paraId="77213DE0"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HS tiếp nhận nhiệm vụ.</w:t>
            </w:r>
          </w:p>
          <w:p w14:paraId="514FB9AD"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lastRenderedPageBreak/>
              <w:t>Bước 2: HS trao đổi thảo luận, thực hiện nhiệm vụ</w:t>
            </w:r>
          </w:p>
          <w:p w14:paraId="7A931310"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HS thực hiện nhiệm vụ.</w:t>
            </w:r>
          </w:p>
          <w:p w14:paraId="774F3842"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Bước 3: Báo cáo kết quả và thảo luận</w:t>
            </w:r>
          </w:p>
          <w:p w14:paraId="352E2819"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HS báo cáo kết quả hoạt động;</w:t>
            </w:r>
          </w:p>
          <w:p w14:paraId="46C5251E"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GV gọi HS khác nhận xét, bổ sung câu trả lời của bạn.</w:t>
            </w:r>
          </w:p>
          <w:p w14:paraId="142DC82B"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Bước 4: Đánh giá kết quả thực hiện nhiệm vụ</w:t>
            </w:r>
          </w:p>
          <w:p w14:paraId="3B64CC0C"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GV nhận xét, đánh giá, bổ sung, chốt lại kiến thức.</w:t>
            </w:r>
          </w:p>
          <w:p w14:paraId="24F4CB91" w14:textId="77777777" w:rsidR="00066A95" w:rsidRPr="001D138F" w:rsidRDefault="00066A95" w:rsidP="007C287A">
            <w:pPr>
              <w:tabs>
                <w:tab w:val="left" w:pos="142"/>
                <w:tab w:val="left" w:pos="284"/>
                <w:tab w:val="left" w:pos="426"/>
              </w:tabs>
              <w:autoSpaceDE w:val="0"/>
              <w:autoSpaceDN w:val="0"/>
              <w:adjustRightInd w:val="0"/>
              <w:jc w:val="both"/>
              <w:rPr>
                <w:rFonts w:eastAsia="Calibri"/>
                <w:b/>
                <w:bCs/>
                <w:sz w:val="26"/>
                <w:szCs w:val="26"/>
              </w:rPr>
            </w:pPr>
            <w:r w:rsidRPr="001D138F">
              <w:rPr>
                <w:rFonts w:eastAsia="Calibri"/>
                <w:b/>
                <w:bCs/>
                <w:sz w:val="26"/>
                <w:szCs w:val="26"/>
              </w:rPr>
              <w:t>Nhiệm vụ</w:t>
            </w:r>
            <w:r w:rsidRPr="001D138F">
              <w:rPr>
                <w:rFonts w:eastAsia="Calibri"/>
                <w:b/>
                <w:bCs/>
                <w:sz w:val="26"/>
                <w:szCs w:val="26"/>
                <w:lang w:val="vi-VN"/>
              </w:rPr>
              <w:t xml:space="preserve"> </w:t>
            </w:r>
            <w:r w:rsidRPr="001D138F">
              <w:rPr>
                <w:rFonts w:eastAsia="Calibri"/>
                <w:b/>
                <w:bCs/>
                <w:sz w:val="26"/>
                <w:szCs w:val="26"/>
              </w:rPr>
              <w:t>4</w:t>
            </w:r>
            <w:r w:rsidRPr="001D138F">
              <w:rPr>
                <w:rFonts w:eastAsia="Calibri"/>
                <w:b/>
                <w:bCs/>
                <w:sz w:val="26"/>
                <w:szCs w:val="26"/>
                <w:lang w:val="vi-VN"/>
              </w:rPr>
              <w:t xml:space="preserve">: </w:t>
            </w:r>
            <w:r w:rsidRPr="001D138F">
              <w:rPr>
                <w:rFonts w:eastAsia="Calibri"/>
                <w:b/>
                <w:bCs/>
                <w:sz w:val="26"/>
                <w:szCs w:val="26"/>
              </w:rPr>
              <w:t>Khái quát tri thức</w:t>
            </w:r>
            <w:r w:rsidRPr="001D138F">
              <w:rPr>
                <w:rFonts w:eastAsia="Calibri"/>
                <w:b/>
                <w:bCs/>
                <w:sz w:val="26"/>
                <w:szCs w:val="26"/>
                <w:lang w:val="vi-VN"/>
              </w:rPr>
              <w:t xml:space="preserve"> </w:t>
            </w:r>
            <w:r w:rsidRPr="001D138F">
              <w:rPr>
                <w:rFonts w:eastAsia="Calibri"/>
                <w:b/>
                <w:bCs/>
                <w:sz w:val="26"/>
                <w:szCs w:val="26"/>
              </w:rPr>
              <w:t xml:space="preserve">: </w:t>
            </w:r>
            <w:r w:rsidRPr="001D138F">
              <w:rPr>
                <w:rFonts w:eastAsia="Calibri"/>
                <w:b/>
                <w:sz w:val="26"/>
                <w:szCs w:val="26"/>
                <w:shd w:val="clear" w:color="auto" w:fill="FFFFFF"/>
              </w:rPr>
              <w:t>Qua bài học em hiểu thế nào về “trí tuệ dân gian”?</w:t>
            </w:r>
          </w:p>
          <w:p w14:paraId="5E324008"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rPr>
            </w:pPr>
            <w:r w:rsidRPr="001D138F">
              <w:rPr>
                <w:rFonts w:eastAsia="Calibri"/>
                <w:b/>
                <w:bCs/>
                <w:sz w:val="26"/>
                <w:szCs w:val="26"/>
              </w:rPr>
              <w:t>Bư</w:t>
            </w:r>
            <w:r w:rsidRPr="001D138F">
              <w:rPr>
                <w:rFonts w:eastAsia="Calibri"/>
                <w:b/>
                <w:bCs/>
                <w:sz w:val="26"/>
                <w:szCs w:val="26"/>
                <w:lang w:val="vi-VN"/>
              </w:rPr>
              <w:t>ớc 1: Chuyển giao nhiệm vụ</w:t>
            </w:r>
          </w:p>
          <w:p w14:paraId="48CF6240" w14:textId="77777777" w:rsidR="00066A95" w:rsidRPr="001D138F" w:rsidRDefault="00066A95" w:rsidP="007C287A">
            <w:pPr>
              <w:autoSpaceDE w:val="0"/>
              <w:autoSpaceDN w:val="0"/>
              <w:adjustRightInd w:val="0"/>
              <w:jc w:val="both"/>
              <w:rPr>
                <w:rFonts w:eastAsia="Calibri"/>
                <w:sz w:val="26"/>
                <w:szCs w:val="26"/>
              </w:rPr>
            </w:pPr>
            <w:r w:rsidRPr="001D138F">
              <w:rPr>
                <w:rFonts w:eastAsia="Calibri"/>
                <w:sz w:val="26"/>
                <w:szCs w:val="26"/>
              </w:rPr>
              <w:t>GV nêu rõ yêu c</w:t>
            </w:r>
            <w:r w:rsidRPr="001D138F">
              <w:rPr>
                <w:rFonts w:eastAsia="Calibri"/>
                <w:sz w:val="26"/>
                <w:szCs w:val="26"/>
                <w:lang w:val="vi-VN"/>
              </w:rPr>
              <w:t>ầu HS x</w:t>
            </w:r>
            <w:r w:rsidRPr="001D138F">
              <w:rPr>
                <w:rFonts w:eastAsia="Calibri"/>
                <w:sz w:val="26"/>
                <w:szCs w:val="26"/>
              </w:rPr>
              <w:t>ác đ</w:t>
            </w:r>
            <w:r w:rsidRPr="001D138F">
              <w:rPr>
                <w:rFonts w:eastAsia="Calibri"/>
                <w:sz w:val="26"/>
                <w:szCs w:val="26"/>
                <w:lang w:val="vi-VN"/>
              </w:rPr>
              <w:t>ịnh mục đ</w:t>
            </w:r>
            <w:r w:rsidRPr="001D138F">
              <w:rPr>
                <w:rFonts w:eastAsia="Calibri"/>
                <w:sz w:val="26"/>
                <w:szCs w:val="26"/>
              </w:rPr>
              <w:t>ích làm bài tập 7.</w:t>
            </w:r>
          </w:p>
          <w:p w14:paraId="56F907F1"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HS tiếp nhận nhiệm vụ.</w:t>
            </w:r>
          </w:p>
          <w:p w14:paraId="2AB28876"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rPr>
            </w:pPr>
            <w:r w:rsidRPr="001D138F">
              <w:rPr>
                <w:rFonts w:eastAsia="Calibri"/>
                <w:b/>
                <w:bCs/>
                <w:sz w:val="26"/>
                <w:szCs w:val="26"/>
                <w:lang w:val="vi-VN"/>
              </w:rPr>
              <w:t xml:space="preserve">Bước 2: </w:t>
            </w:r>
            <w:r w:rsidRPr="001D138F">
              <w:rPr>
                <w:rFonts w:eastAsia="Calibri"/>
                <w:b/>
                <w:bCs/>
                <w:sz w:val="26"/>
                <w:szCs w:val="26"/>
              </w:rPr>
              <w:t>Thực hiện nhiệm vụ</w:t>
            </w:r>
          </w:p>
          <w:p w14:paraId="1E29DD87"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HS thực hiện nhiệm vụ.</w:t>
            </w:r>
          </w:p>
          <w:p w14:paraId="47244288"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 xml:space="preserve">Bước 3: Báo cáo kết quả </w:t>
            </w:r>
          </w:p>
          <w:p w14:paraId="551947FA" w14:textId="77777777" w:rsidR="00066A95" w:rsidRPr="001D138F" w:rsidRDefault="00066A95" w:rsidP="007C287A">
            <w:pPr>
              <w:tabs>
                <w:tab w:val="left" w:pos="142"/>
                <w:tab w:val="left" w:pos="284"/>
              </w:tabs>
              <w:autoSpaceDE w:val="0"/>
              <w:autoSpaceDN w:val="0"/>
              <w:adjustRightInd w:val="0"/>
              <w:jc w:val="both"/>
              <w:rPr>
                <w:rFonts w:eastAsia="Calibri"/>
                <w:sz w:val="26"/>
                <w:szCs w:val="26"/>
              </w:rPr>
            </w:pPr>
            <w:r w:rsidRPr="001D138F">
              <w:rPr>
                <w:rFonts w:eastAsia="Calibri"/>
                <w:sz w:val="26"/>
                <w:szCs w:val="26"/>
                <w:lang w:val="vi-VN"/>
              </w:rPr>
              <w:t xml:space="preserve">- HS </w:t>
            </w:r>
            <w:r w:rsidRPr="001D138F">
              <w:rPr>
                <w:rFonts w:eastAsia="Calibri"/>
                <w:sz w:val="26"/>
                <w:szCs w:val="26"/>
              </w:rPr>
              <w:t>nêu cách hiểu của mình về “trí tuệ dân gian”</w:t>
            </w:r>
          </w:p>
          <w:p w14:paraId="45EB233A"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GV gọi HS khác nhận xét, bổ sung câu trả lời của bạn.</w:t>
            </w:r>
          </w:p>
          <w:p w14:paraId="68B34701"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Bước 4: Đánh giá kết quả thực hiện nhiệm vụ</w:t>
            </w:r>
          </w:p>
          <w:p w14:paraId="40B7D086" w14:textId="77777777" w:rsidR="00066A95" w:rsidRPr="001D138F" w:rsidRDefault="00066A95" w:rsidP="007C287A">
            <w:pPr>
              <w:tabs>
                <w:tab w:val="left" w:pos="142"/>
                <w:tab w:val="left" w:pos="284"/>
              </w:tabs>
              <w:autoSpaceDE w:val="0"/>
              <w:autoSpaceDN w:val="0"/>
              <w:adjustRightInd w:val="0"/>
              <w:jc w:val="both"/>
              <w:rPr>
                <w:rFonts w:eastAsia="Calibri"/>
                <w:sz w:val="26"/>
                <w:szCs w:val="26"/>
                <w:lang w:val="vi-VN"/>
              </w:rPr>
            </w:pPr>
            <w:r w:rsidRPr="001D138F">
              <w:rPr>
                <w:rFonts w:eastAsia="Calibri"/>
                <w:sz w:val="26"/>
                <w:szCs w:val="26"/>
                <w:lang w:val="vi-VN"/>
              </w:rPr>
              <w:t>- GV nhận xét, đánh giá, bổ sung, chốt lại kiến thức.</w:t>
            </w:r>
          </w:p>
          <w:p w14:paraId="66C77261" w14:textId="77777777" w:rsidR="00066A95" w:rsidRPr="001D138F" w:rsidRDefault="00066A95" w:rsidP="007C287A">
            <w:pPr>
              <w:tabs>
                <w:tab w:val="left" w:pos="142"/>
                <w:tab w:val="left" w:pos="284"/>
              </w:tabs>
              <w:autoSpaceDE w:val="0"/>
              <w:autoSpaceDN w:val="0"/>
              <w:adjustRightInd w:val="0"/>
              <w:jc w:val="both"/>
              <w:rPr>
                <w:sz w:val="26"/>
                <w:szCs w:val="26"/>
                <w:lang w:val="de-DE"/>
              </w:rPr>
            </w:pPr>
          </w:p>
        </w:tc>
        <w:tc>
          <w:tcPr>
            <w:tcW w:w="5681" w:type="dxa"/>
            <w:tcBorders>
              <w:top w:val="single" w:sz="4" w:space="0" w:color="auto"/>
              <w:left w:val="single" w:sz="4" w:space="0" w:color="auto"/>
              <w:bottom w:val="single" w:sz="4" w:space="0" w:color="auto"/>
              <w:right w:val="single" w:sz="4" w:space="0" w:color="auto"/>
            </w:tcBorders>
            <w:shd w:val="clear" w:color="auto" w:fill="auto"/>
          </w:tcPr>
          <w:p w14:paraId="0C7BDAF1" w14:textId="77777777" w:rsidR="00066A95" w:rsidRPr="001D138F" w:rsidRDefault="00066A95" w:rsidP="007C287A">
            <w:pPr>
              <w:rPr>
                <w:b/>
                <w:sz w:val="26"/>
                <w:szCs w:val="26"/>
                <w:lang w:val="de-DE"/>
              </w:rPr>
            </w:pPr>
            <w:r w:rsidRPr="001D138F">
              <w:rPr>
                <w:b/>
                <w:sz w:val="26"/>
                <w:szCs w:val="26"/>
                <w:lang w:val="de-DE"/>
              </w:rPr>
              <w:lastRenderedPageBreak/>
              <w:t xml:space="preserve">Câu 1: </w:t>
            </w:r>
          </w:p>
          <w:p w14:paraId="068B1204" w14:textId="77777777" w:rsidR="00066A95" w:rsidRPr="001D138F" w:rsidRDefault="00066A95" w:rsidP="007C287A">
            <w:pPr>
              <w:jc w:val="center"/>
              <w:rPr>
                <w:b/>
                <w:sz w:val="26"/>
                <w:szCs w:val="26"/>
                <w:lang w:val="de-DE"/>
              </w:rPr>
            </w:pPr>
            <w:r w:rsidRPr="001D138F">
              <w:rPr>
                <w:b/>
                <w:sz w:val="26"/>
                <w:szCs w:val="26"/>
                <w:lang w:val="de-DE"/>
              </w:rPr>
              <w:t>Phiếu học tập số 1</w:t>
            </w:r>
          </w:p>
          <w:p w14:paraId="203EDB5A" w14:textId="77777777" w:rsidR="00066A95" w:rsidRPr="001D138F" w:rsidRDefault="00066A95" w:rsidP="007C287A">
            <w:pPr>
              <w:jc w:val="center"/>
              <w:rPr>
                <w:b/>
                <w:sz w:val="26"/>
                <w:szCs w:val="26"/>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1710"/>
              <w:gridCol w:w="1350"/>
            </w:tblGrid>
            <w:tr w:rsidR="00066A95" w:rsidRPr="001D138F" w14:paraId="67ED2BD9" w14:textId="77777777" w:rsidTr="007C287A">
              <w:tc>
                <w:tcPr>
                  <w:tcW w:w="1616" w:type="dxa"/>
                  <w:shd w:val="clear" w:color="auto" w:fill="auto"/>
                </w:tcPr>
                <w:p w14:paraId="2671D281" w14:textId="77777777" w:rsidR="00066A95" w:rsidRPr="001D138F" w:rsidRDefault="00066A95" w:rsidP="007C287A">
                  <w:pPr>
                    <w:jc w:val="both"/>
                    <w:rPr>
                      <w:iCs/>
                      <w:sz w:val="26"/>
                      <w:szCs w:val="26"/>
                      <w:lang w:val="de-DE"/>
                    </w:rPr>
                  </w:pPr>
                  <w:r w:rsidRPr="001D138F">
                    <w:rPr>
                      <w:iCs/>
                      <w:sz w:val="26"/>
                      <w:szCs w:val="26"/>
                      <w:lang w:val="de-DE"/>
                    </w:rPr>
                    <w:t>Văn bản</w:t>
                  </w:r>
                </w:p>
              </w:tc>
              <w:tc>
                <w:tcPr>
                  <w:tcW w:w="1710" w:type="dxa"/>
                  <w:shd w:val="clear" w:color="auto" w:fill="auto"/>
                </w:tcPr>
                <w:p w14:paraId="77A56B49" w14:textId="77777777" w:rsidR="00066A95" w:rsidRPr="001D138F" w:rsidRDefault="00066A95" w:rsidP="007C287A">
                  <w:pPr>
                    <w:jc w:val="both"/>
                    <w:rPr>
                      <w:iCs/>
                      <w:sz w:val="26"/>
                      <w:szCs w:val="26"/>
                      <w:lang w:val="de-DE"/>
                    </w:rPr>
                  </w:pPr>
                  <w:r w:rsidRPr="001D138F">
                    <w:rPr>
                      <w:iCs/>
                      <w:sz w:val="26"/>
                      <w:szCs w:val="26"/>
                      <w:lang w:val="de-DE"/>
                    </w:rPr>
                    <w:t xml:space="preserve">Nội dung </w:t>
                  </w:r>
                </w:p>
              </w:tc>
              <w:tc>
                <w:tcPr>
                  <w:tcW w:w="1350" w:type="dxa"/>
                  <w:shd w:val="clear" w:color="auto" w:fill="auto"/>
                </w:tcPr>
                <w:p w14:paraId="2011DA37" w14:textId="77777777" w:rsidR="00066A95" w:rsidRPr="001D138F" w:rsidRDefault="00066A95" w:rsidP="007C287A">
                  <w:pPr>
                    <w:jc w:val="both"/>
                    <w:rPr>
                      <w:iCs/>
                      <w:sz w:val="26"/>
                      <w:szCs w:val="26"/>
                      <w:lang w:val="de-DE"/>
                    </w:rPr>
                  </w:pPr>
                  <w:r w:rsidRPr="001D138F">
                    <w:rPr>
                      <w:iCs/>
                      <w:sz w:val="26"/>
                      <w:szCs w:val="26"/>
                      <w:lang w:val="de-DE"/>
                    </w:rPr>
                    <w:t>Thể loại</w:t>
                  </w:r>
                </w:p>
              </w:tc>
            </w:tr>
            <w:tr w:rsidR="00066A95" w:rsidRPr="001D138F" w14:paraId="69B08D8B" w14:textId="77777777" w:rsidTr="007C287A">
              <w:tc>
                <w:tcPr>
                  <w:tcW w:w="1616" w:type="dxa"/>
                  <w:shd w:val="clear" w:color="auto" w:fill="auto"/>
                </w:tcPr>
                <w:p w14:paraId="10B802B2" w14:textId="77777777" w:rsidR="00066A95" w:rsidRPr="001D138F" w:rsidRDefault="00066A95" w:rsidP="007C287A">
                  <w:pPr>
                    <w:jc w:val="both"/>
                    <w:rPr>
                      <w:i/>
                      <w:sz w:val="26"/>
                      <w:szCs w:val="26"/>
                      <w:lang w:val="de-DE"/>
                    </w:rPr>
                  </w:pPr>
                  <w:r w:rsidRPr="001D138F">
                    <w:rPr>
                      <w:i/>
                      <w:sz w:val="26"/>
                      <w:szCs w:val="26"/>
                      <w:lang w:val="de-DE"/>
                    </w:rPr>
                    <w:t>Những kinh nghiệm dân gian về thời tiết</w:t>
                  </w:r>
                </w:p>
              </w:tc>
              <w:tc>
                <w:tcPr>
                  <w:tcW w:w="1710" w:type="dxa"/>
                  <w:shd w:val="clear" w:color="auto" w:fill="auto"/>
                </w:tcPr>
                <w:p w14:paraId="7E4C187D" w14:textId="77777777" w:rsidR="00066A95" w:rsidRPr="001D138F" w:rsidRDefault="00066A95" w:rsidP="007C287A">
                  <w:pPr>
                    <w:jc w:val="both"/>
                    <w:rPr>
                      <w:iCs/>
                      <w:sz w:val="26"/>
                      <w:szCs w:val="26"/>
                      <w:lang w:val="de-DE"/>
                    </w:rPr>
                  </w:pPr>
                  <w:r w:rsidRPr="001D138F">
                    <w:rPr>
                      <w:sz w:val="26"/>
                      <w:szCs w:val="26"/>
                      <w:shd w:val="clear" w:color="auto" w:fill="FFFFFF"/>
                    </w:rPr>
                    <w:t>Dự báo về tinh hình thời tiết và giải thích các hiện tượng tự nhiên.</w:t>
                  </w:r>
                </w:p>
              </w:tc>
              <w:tc>
                <w:tcPr>
                  <w:tcW w:w="1350" w:type="dxa"/>
                  <w:shd w:val="clear" w:color="auto" w:fill="auto"/>
                </w:tcPr>
                <w:p w14:paraId="48546B98" w14:textId="77777777" w:rsidR="00066A95" w:rsidRPr="001D138F" w:rsidRDefault="00066A95" w:rsidP="007C287A">
                  <w:pPr>
                    <w:jc w:val="both"/>
                    <w:rPr>
                      <w:sz w:val="26"/>
                      <w:szCs w:val="26"/>
                      <w:lang w:val="de-DE"/>
                    </w:rPr>
                  </w:pPr>
                  <w:r w:rsidRPr="001D138F">
                    <w:rPr>
                      <w:sz w:val="26"/>
                      <w:szCs w:val="26"/>
                      <w:lang w:val="de-DE"/>
                    </w:rPr>
                    <w:t>Tục ngữ</w:t>
                  </w:r>
                </w:p>
              </w:tc>
            </w:tr>
            <w:tr w:rsidR="00066A95" w:rsidRPr="001D138F" w14:paraId="076A525E" w14:textId="77777777" w:rsidTr="007C287A">
              <w:tc>
                <w:tcPr>
                  <w:tcW w:w="1616" w:type="dxa"/>
                  <w:shd w:val="clear" w:color="auto" w:fill="auto"/>
                </w:tcPr>
                <w:p w14:paraId="3532F9D8" w14:textId="77777777" w:rsidR="00066A95" w:rsidRPr="001D138F" w:rsidRDefault="00066A95" w:rsidP="007C287A">
                  <w:pPr>
                    <w:jc w:val="both"/>
                    <w:rPr>
                      <w:i/>
                      <w:sz w:val="26"/>
                      <w:szCs w:val="26"/>
                      <w:lang w:val="de-DE"/>
                    </w:rPr>
                  </w:pPr>
                  <w:r w:rsidRPr="001D138F">
                    <w:rPr>
                      <w:i/>
                      <w:sz w:val="26"/>
                      <w:szCs w:val="26"/>
                      <w:lang w:val="de-DE"/>
                    </w:rPr>
                    <w:t>Những kinh nghiệm dân gian về lao động sản xuất</w:t>
                  </w:r>
                </w:p>
              </w:tc>
              <w:tc>
                <w:tcPr>
                  <w:tcW w:w="1710" w:type="dxa"/>
                  <w:shd w:val="clear" w:color="auto" w:fill="auto"/>
                </w:tcPr>
                <w:p w14:paraId="7FA79FF8" w14:textId="77777777" w:rsidR="00066A95" w:rsidRPr="001D138F" w:rsidRDefault="00066A95" w:rsidP="007C287A">
                  <w:pPr>
                    <w:jc w:val="both"/>
                    <w:rPr>
                      <w:i/>
                      <w:sz w:val="26"/>
                      <w:szCs w:val="26"/>
                      <w:lang w:val="de-DE"/>
                    </w:rPr>
                  </w:pPr>
                  <w:r w:rsidRPr="001D138F">
                    <w:rPr>
                      <w:sz w:val="26"/>
                      <w:szCs w:val="26"/>
                      <w:shd w:val="clear" w:color="auto" w:fill="FFFFFF"/>
                    </w:rPr>
                    <w:t>đưa ra những kinh nghiệm, bài học quý báu trong quá trình lao động sản xuất.</w:t>
                  </w:r>
                </w:p>
              </w:tc>
              <w:tc>
                <w:tcPr>
                  <w:tcW w:w="1350" w:type="dxa"/>
                  <w:shd w:val="clear" w:color="auto" w:fill="auto"/>
                </w:tcPr>
                <w:p w14:paraId="5CB0D864" w14:textId="77777777" w:rsidR="00066A95" w:rsidRPr="001D138F" w:rsidRDefault="00066A95" w:rsidP="007C287A">
                  <w:pPr>
                    <w:jc w:val="both"/>
                    <w:rPr>
                      <w:sz w:val="26"/>
                      <w:szCs w:val="26"/>
                      <w:lang w:val="de-DE"/>
                    </w:rPr>
                  </w:pPr>
                  <w:r w:rsidRPr="001D138F">
                    <w:rPr>
                      <w:sz w:val="26"/>
                      <w:szCs w:val="26"/>
                      <w:lang w:val="de-DE"/>
                    </w:rPr>
                    <w:t>Tục ngữ</w:t>
                  </w:r>
                </w:p>
              </w:tc>
            </w:tr>
          </w:tbl>
          <w:p w14:paraId="14E6920E" w14:textId="77777777" w:rsidR="00066A95" w:rsidRPr="001D138F" w:rsidRDefault="00066A95" w:rsidP="007C287A">
            <w:pPr>
              <w:rPr>
                <w:bCs/>
                <w:sz w:val="26"/>
                <w:szCs w:val="26"/>
                <w:lang w:val="de-DE"/>
              </w:rPr>
            </w:pPr>
          </w:p>
          <w:p w14:paraId="6C7DD583" w14:textId="77777777" w:rsidR="00066A95" w:rsidRPr="001D138F" w:rsidRDefault="00066A95" w:rsidP="007C287A">
            <w:pPr>
              <w:rPr>
                <w:bCs/>
                <w:sz w:val="26"/>
                <w:szCs w:val="26"/>
                <w:lang w:val="de-DE"/>
              </w:rPr>
            </w:pPr>
          </w:p>
          <w:p w14:paraId="3274E5CC" w14:textId="77777777" w:rsidR="00066A95" w:rsidRPr="001D138F" w:rsidRDefault="00066A95" w:rsidP="007C287A">
            <w:pPr>
              <w:rPr>
                <w:b/>
                <w:sz w:val="26"/>
                <w:szCs w:val="26"/>
                <w:lang w:val="de-DE"/>
              </w:rPr>
            </w:pPr>
          </w:p>
          <w:p w14:paraId="49A08977" w14:textId="77777777" w:rsidR="00066A95" w:rsidRPr="001D138F" w:rsidRDefault="00066A95" w:rsidP="007C287A">
            <w:pPr>
              <w:rPr>
                <w:b/>
                <w:sz w:val="26"/>
                <w:szCs w:val="26"/>
                <w:lang w:val="de-DE"/>
              </w:rPr>
            </w:pPr>
          </w:p>
          <w:p w14:paraId="2EC68993" w14:textId="77777777" w:rsidR="00066A95" w:rsidRPr="001D138F" w:rsidRDefault="00066A95" w:rsidP="007C287A">
            <w:pPr>
              <w:rPr>
                <w:b/>
                <w:sz w:val="26"/>
                <w:szCs w:val="26"/>
                <w:lang w:val="de-DE"/>
              </w:rPr>
            </w:pPr>
          </w:p>
          <w:p w14:paraId="1198A319" w14:textId="77777777" w:rsidR="00066A95" w:rsidRPr="001D138F" w:rsidRDefault="00066A95" w:rsidP="007C287A">
            <w:pPr>
              <w:rPr>
                <w:b/>
                <w:sz w:val="26"/>
                <w:szCs w:val="26"/>
                <w:lang w:val="de-DE"/>
              </w:rPr>
            </w:pPr>
          </w:p>
          <w:p w14:paraId="27B5AFA1" w14:textId="77777777" w:rsidR="00066A95" w:rsidRPr="001D138F" w:rsidRDefault="00066A95" w:rsidP="007C287A">
            <w:pPr>
              <w:rPr>
                <w:b/>
                <w:sz w:val="26"/>
                <w:szCs w:val="26"/>
                <w:lang w:val="de-DE"/>
              </w:rPr>
            </w:pPr>
          </w:p>
          <w:p w14:paraId="001F7A26" w14:textId="77777777" w:rsidR="00066A95" w:rsidRPr="001D138F" w:rsidRDefault="00066A95" w:rsidP="007C287A">
            <w:pPr>
              <w:rPr>
                <w:b/>
                <w:sz w:val="26"/>
                <w:szCs w:val="26"/>
                <w:lang w:val="de-DE"/>
              </w:rPr>
            </w:pPr>
          </w:p>
          <w:p w14:paraId="529DC24B" w14:textId="77777777" w:rsidR="00066A95" w:rsidRPr="001D138F" w:rsidRDefault="00066A95" w:rsidP="007C287A">
            <w:pPr>
              <w:rPr>
                <w:b/>
                <w:sz w:val="26"/>
                <w:szCs w:val="26"/>
                <w:lang w:val="de-DE"/>
              </w:rPr>
            </w:pPr>
          </w:p>
          <w:p w14:paraId="0933A3D3" w14:textId="77777777" w:rsidR="00066A95" w:rsidRPr="001D138F" w:rsidRDefault="00066A95" w:rsidP="007C287A">
            <w:pPr>
              <w:rPr>
                <w:b/>
                <w:sz w:val="26"/>
                <w:szCs w:val="26"/>
                <w:lang w:val="de-DE"/>
              </w:rPr>
            </w:pPr>
          </w:p>
          <w:p w14:paraId="1D2078B9" w14:textId="77777777" w:rsidR="00066A95" w:rsidRPr="001D138F" w:rsidRDefault="00066A95" w:rsidP="007C287A">
            <w:pPr>
              <w:rPr>
                <w:bCs/>
                <w:sz w:val="26"/>
                <w:szCs w:val="26"/>
                <w:lang w:val="de-DE"/>
              </w:rPr>
            </w:pPr>
            <w:r w:rsidRPr="001D138F">
              <w:rPr>
                <w:b/>
                <w:sz w:val="26"/>
                <w:szCs w:val="26"/>
                <w:lang w:val="de-DE"/>
              </w:rPr>
              <w:t xml:space="preserve">Câu 2:  </w:t>
            </w:r>
            <w:r w:rsidRPr="001D138F">
              <w:rPr>
                <w:bCs/>
                <w:sz w:val="26"/>
                <w:szCs w:val="26"/>
                <w:lang w:val="de-DE"/>
              </w:rPr>
              <w:t xml:space="preserve">Hãy xác định số dòng, số chữ, các cặp vần, các vế, biện pháp tu từ trong các câu tục ngữ sau: </w:t>
            </w:r>
          </w:p>
          <w:p w14:paraId="01C404FD" w14:textId="77777777" w:rsidR="00066A95" w:rsidRPr="001D138F" w:rsidRDefault="00066A95" w:rsidP="007C287A">
            <w:pPr>
              <w:rPr>
                <w:bCs/>
                <w:sz w:val="26"/>
                <w:szCs w:val="26"/>
                <w:lang w:val="de-DE"/>
              </w:rPr>
            </w:pPr>
          </w:p>
          <w:tbl>
            <w:tblPr>
              <w:tblStyle w:val="TableGrid"/>
              <w:tblW w:w="0" w:type="auto"/>
              <w:tblLook w:val="04A0" w:firstRow="1" w:lastRow="0" w:firstColumn="1" w:lastColumn="0" w:noHBand="0" w:noVBand="1"/>
            </w:tblPr>
            <w:tblGrid>
              <w:gridCol w:w="814"/>
              <w:gridCol w:w="814"/>
              <w:gridCol w:w="815"/>
              <w:gridCol w:w="924"/>
              <w:gridCol w:w="815"/>
              <w:gridCol w:w="815"/>
            </w:tblGrid>
            <w:tr w:rsidR="00066A95" w:rsidRPr="001D138F" w14:paraId="7A178ABB" w14:textId="77777777" w:rsidTr="007C287A">
              <w:tc>
                <w:tcPr>
                  <w:tcW w:w="814" w:type="dxa"/>
                </w:tcPr>
                <w:p w14:paraId="57FFFEBA" w14:textId="77777777" w:rsidR="00066A95" w:rsidRPr="001D138F" w:rsidRDefault="00066A95" w:rsidP="007C287A">
                  <w:pPr>
                    <w:rPr>
                      <w:bCs/>
                      <w:sz w:val="26"/>
                      <w:szCs w:val="26"/>
                      <w:lang w:val="de-DE"/>
                    </w:rPr>
                  </w:pPr>
                  <w:r w:rsidRPr="001D138F">
                    <w:rPr>
                      <w:bCs/>
                      <w:sz w:val="26"/>
                      <w:szCs w:val="26"/>
                      <w:lang w:val="de-DE"/>
                    </w:rPr>
                    <w:t>Câu tục ngữ</w:t>
                  </w:r>
                </w:p>
              </w:tc>
              <w:tc>
                <w:tcPr>
                  <w:tcW w:w="814" w:type="dxa"/>
                </w:tcPr>
                <w:p w14:paraId="12DC14D8" w14:textId="77777777" w:rsidR="00066A95" w:rsidRPr="001D138F" w:rsidRDefault="00066A95" w:rsidP="007C287A">
                  <w:pPr>
                    <w:rPr>
                      <w:bCs/>
                      <w:sz w:val="26"/>
                      <w:szCs w:val="26"/>
                      <w:lang w:val="de-DE"/>
                    </w:rPr>
                  </w:pPr>
                  <w:r w:rsidRPr="001D138F">
                    <w:rPr>
                      <w:bCs/>
                      <w:sz w:val="26"/>
                      <w:szCs w:val="26"/>
                      <w:lang w:val="de-DE"/>
                    </w:rPr>
                    <w:t>Số dòng</w:t>
                  </w:r>
                </w:p>
              </w:tc>
              <w:tc>
                <w:tcPr>
                  <w:tcW w:w="815" w:type="dxa"/>
                </w:tcPr>
                <w:p w14:paraId="201862D6" w14:textId="77777777" w:rsidR="00066A95" w:rsidRPr="001D138F" w:rsidRDefault="00066A95" w:rsidP="007C287A">
                  <w:pPr>
                    <w:rPr>
                      <w:bCs/>
                      <w:sz w:val="26"/>
                      <w:szCs w:val="26"/>
                      <w:lang w:val="de-DE"/>
                    </w:rPr>
                  </w:pPr>
                  <w:r w:rsidRPr="001D138F">
                    <w:rPr>
                      <w:bCs/>
                      <w:sz w:val="26"/>
                      <w:szCs w:val="26"/>
                      <w:lang w:val="de-DE"/>
                    </w:rPr>
                    <w:t>Số chữ</w:t>
                  </w:r>
                </w:p>
              </w:tc>
              <w:tc>
                <w:tcPr>
                  <w:tcW w:w="815" w:type="dxa"/>
                </w:tcPr>
                <w:p w14:paraId="62946057" w14:textId="77777777" w:rsidR="00066A95" w:rsidRPr="001D138F" w:rsidRDefault="00066A95" w:rsidP="007C287A">
                  <w:pPr>
                    <w:rPr>
                      <w:bCs/>
                      <w:sz w:val="26"/>
                      <w:szCs w:val="26"/>
                      <w:lang w:val="de-DE"/>
                    </w:rPr>
                  </w:pPr>
                  <w:r w:rsidRPr="001D138F">
                    <w:rPr>
                      <w:bCs/>
                      <w:sz w:val="26"/>
                      <w:szCs w:val="26"/>
                      <w:lang w:val="de-DE"/>
                    </w:rPr>
                    <w:t>Các cặp vần</w:t>
                  </w:r>
                </w:p>
              </w:tc>
              <w:tc>
                <w:tcPr>
                  <w:tcW w:w="815" w:type="dxa"/>
                </w:tcPr>
                <w:p w14:paraId="7140D713" w14:textId="77777777" w:rsidR="00066A95" w:rsidRPr="001D138F" w:rsidRDefault="00066A95" w:rsidP="007C287A">
                  <w:pPr>
                    <w:rPr>
                      <w:bCs/>
                      <w:sz w:val="26"/>
                      <w:szCs w:val="26"/>
                      <w:lang w:val="de-DE"/>
                    </w:rPr>
                  </w:pPr>
                  <w:r w:rsidRPr="001D138F">
                    <w:rPr>
                      <w:bCs/>
                      <w:sz w:val="26"/>
                      <w:szCs w:val="26"/>
                      <w:lang w:val="de-DE"/>
                    </w:rPr>
                    <w:t>Các vế</w:t>
                  </w:r>
                </w:p>
              </w:tc>
              <w:tc>
                <w:tcPr>
                  <w:tcW w:w="815" w:type="dxa"/>
                </w:tcPr>
                <w:p w14:paraId="5F87DC33" w14:textId="77777777" w:rsidR="00066A95" w:rsidRPr="001D138F" w:rsidRDefault="00066A95" w:rsidP="007C287A">
                  <w:pPr>
                    <w:rPr>
                      <w:bCs/>
                      <w:sz w:val="26"/>
                      <w:szCs w:val="26"/>
                      <w:lang w:val="de-DE"/>
                    </w:rPr>
                  </w:pPr>
                  <w:r w:rsidRPr="001D138F">
                    <w:rPr>
                      <w:bCs/>
                      <w:sz w:val="26"/>
                      <w:szCs w:val="26"/>
                      <w:lang w:val="de-DE"/>
                    </w:rPr>
                    <w:t>Biện pháp tu từ</w:t>
                  </w:r>
                </w:p>
              </w:tc>
            </w:tr>
            <w:tr w:rsidR="00066A95" w:rsidRPr="001D138F" w14:paraId="16901515" w14:textId="77777777" w:rsidTr="007C287A">
              <w:tc>
                <w:tcPr>
                  <w:tcW w:w="814" w:type="dxa"/>
                </w:tcPr>
                <w:p w14:paraId="743231F3" w14:textId="77777777" w:rsidR="00066A95" w:rsidRPr="001D138F" w:rsidRDefault="00066A95" w:rsidP="007C287A">
                  <w:pPr>
                    <w:jc w:val="both"/>
                    <w:rPr>
                      <w:bCs/>
                      <w:sz w:val="26"/>
                      <w:szCs w:val="26"/>
                      <w:lang w:val="de-DE"/>
                    </w:rPr>
                  </w:pPr>
                  <w:r w:rsidRPr="001D138F">
                    <w:rPr>
                      <w:bCs/>
                      <w:sz w:val="26"/>
                      <w:szCs w:val="26"/>
                      <w:lang w:val="de-DE"/>
                    </w:rPr>
                    <w:t>a</w:t>
                  </w:r>
                </w:p>
              </w:tc>
              <w:tc>
                <w:tcPr>
                  <w:tcW w:w="814" w:type="dxa"/>
                </w:tcPr>
                <w:p w14:paraId="44B32798" w14:textId="77777777" w:rsidR="00066A95" w:rsidRPr="001D138F" w:rsidRDefault="00066A95" w:rsidP="007C287A">
                  <w:pPr>
                    <w:rPr>
                      <w:bCs/>
                      <w:sz w:val="26"/>
                      <w:szCs w:val="26"/>
                      <w:lang w:val="de-DE"/>
                    </w:rPr>
                  </w:pPr>
                  <w:r w:rsidRPr="001D138F">
                    <w:rPr>
                      <w:bCs/>
                      <w:sz w:val="26"/>
                      <w:szCs w:val="26"/>
                      <w:lang w:val="de-DE"/>
                    </w:rPr>
                    <w:t>1</w:t>
                  </w:r>
                </w:p>
              </w:tc>
              <w:tc>
                <w:tcPr>
                  <w:tcW w:w="815" w:type="dxa"/>
                </w:tcPr>
                <w:p w14:paraId="2802D6D9" w14:textId="77777777" w:rsidR="00066A95" w:rsidRPr="001D138F" w:rsidRDefault="00066A95" w:rsidP="007C287A">
                  <w:pPr>
                    <w:rPr>
                      <w:bCs/>
                      <w:sz w:val="26"/>
                      <w:szCs w:val="26"/>
                      <w:lang w:val="de-DE"/>
                    </w:rPr>
                  </w:pPr>
                  <w:r w:rsidRPr="001D138F">
                    <w:rPr>
                      <w:bCs/>
                      <w:sz w:val="26"/>
                      <w:szCs w:val="26"/>
                      <w:lang w:val="de-DE"/>
                    </w:rPr>
                    <w:t>8</w:t>
                  </w:r>
                </w:p>
              </w:tc>
              <w:tc>
                <w:tcPr>
                  <w:tcW w:w="815" w:type="dxa"/>
                </w:tcPr>
                <w:p w14:paraId="0FF91A80" w14:textId="77777777" w:rsidR="00066A95" w:rsidRPr="001D138F" w:rsidRDefault="00066A95" w:rsidP="007C287A">
                  <w:pPr>
                    <w:rPr>
                      <w:bCs/>
                      <w:sz w:val="26"/>
                      <w:szCs w:val="26"/>
                      <w:lang w:val="de-DE"/>
                    </w:rPr>
                  </w:pPr>
                  <w:r w:rsidRPr="001D138F">
                    <w:rPr>
                      <w:bCs/>
                      <w:sz w:val="26"/>
                      <w:szCs w:val="26"/>
                      <w:lang w:val="de-DE"/>
                    </w:rPr>
                    <w:t>Đen-đèn</w:t>
                  </w:r>
                </w:p>
              </w:tc>
              <w:tc>
                <w:tcPr>
                  <w:tcW w:w="815" w:type="dxa"/>
                </w:tcPr>
                <w:p w14:paraId="627A67E8" w14:textId="77777777" w:rsidR="00066A95" w:rsidRPr="001D138F" w:rsidRDefault="00066A95" w:rsidP="007C287A">
                  <w:pPr>
                    <w:rPr>
                      <w:bCs/>
                      <w:sz w:val="26"/>
                      <w:szCs w:val="26"/>
                      <w:lang w:val="de-DE"/>
                    </w:rPr>
                  </w:pPr>
                  <w:r w:rsidRPr="001D138F">
                    <w:rPr>
                      <w:bCs/>
                      <w:sz w:val="26"/>
                      <w:szCs w:val="26"/>
                      <w:lang w:val="de-DE"/>
                    </w:rPr>
                    <w:t>2</w:t>
                  </w:r>
                </w:p>
              </w:tc>
              <w:tc>
                <w:tcPr>
                  <w:tcW w:w="815" w:type="dxa"/>
                </w:tcPr>
                <w:p w14:paraId="0CF10D18" w14:textId="77777777" w:rsidR="00066A95" w:rsidRPr="001D138F" w:rsidRDefault="00066A95" w:rsidP="007C287A">
                  <w:pPr>
                    <w:rPr>
                      <w:bCs/>
                      <w:sz w:val="26"/>
                      <w:szCs w:val="26"/>
                      <w:lang w:val="de-DE"/>
                    </w:rPr>
                  </w:pPr>
                  <w:r w:rsidRPr="001D138F">
                    <w:rPr>
                      <w:bCs/>
                      <w:sz w:val="26"/>
                      <w:szCs w:val="26"/>
                      <w:lang w:val="de-DE"/>
                    </w:rPr>
                    <w:t>Ẩn dụ</w:t>
                  </w:r>
                </w:p>
              </w:tc>
            </w:tr>
            <w:tr w:rsidR="00066A95" w:rsidRPr="001D138F" w14:paraId="69563C34" w14:textId="77777777" w:rsidTr="007C287A">
              <w:tc>
                <w:tcPr>
                  <w:tcW w:w="814" w:type="dxa"/>
                </w:tcPr>
                <w:p w14:paraId="3085856C" w14:textId="77777777" w:rsidR="00066A95" w:rsidRPr="001D138F" w:rsidRDefault="00066A95" w:rsidP="007C287A">
                  <w:pPr>
                    <w:jc w:val="both"/>
                    <w:rPr>
                      <w:bCs/>
                      <w:sz w:val="26"/>
                      <w:szCs w:val="26"/>
                      <w:lang w:val="de-DE"/>
                    </w:rPr>
                  </w:pPr>
                  <w:r w:rsidRPr="001D138F">
                    <w:rPr>
                      <w:bCs/>
                      <w:sz w:val="26"/>
                      <w:szCs w:val="26"/>
                      <w:lang w:val="de-DE"/>
                    </w:rPr>
                    <w:t>b</w:t>
                  </w:r>
                </w:p>
              </w:tc>
              <w:tc>
                <w:tcPr>
                  <w:tcW w:w="814" w:type="dxa"/>
                </w:tcPr>
                <w:p w14:paraId="0D5C3BF5" w14:textId="77777777" w:rsidR="00066A95" w:rsidRPr="001D138F" w:rsidRDefault="00066A95" w:rsidP="007C287A">
                  <w:pPr>
                    <w:rPr>
                      <w:bCs/>
                      <w:sz w:val="26"/>
                      <w:szCs w:val="26"/>
                      <w:lang w:val="de-DE"/>
                    </w:rPr>
                  </w:pPr>
                  <w:r w:rsidRPr="001D138F">
                    <w:rPr>
                      <w:bCs/>
                      <w:sz w:val="26"/>
                      <w:szCs w:val="26"/>
                      <w:lang w:val="de-DE"/>
                    </w:rPr>
                    <w:t>1</w:t>
                  </w:r>
                </w:p>
              </w:tc>
              <w:tc>
                <w:tcPr>
                  <w:tcW w:w="815" w:type="dxa"/>
                </w:tcPr>
                <w:p w14:paraId="2674D091" w14:textId="77777777" w:rsidR="00066A95" w:rsidRPr="001D138F" w:rsidRDefault="00066A95" w:rsidP="007C287A">
                  <w:pPr>
                    <w:rPr>
                      <w:bCs/>
                      <w:sz w:val="26"/>
                      <w:szCs w:val="26"/>
                      <w:lang w:val="de-DE"/>
                    </w:rPr>
                  </w:pPr>
                  <w:r w:rsidRPr="001D138F">
                    <w:rPr>
                      <w:bCs/>
                      <w:sz w:val="26"/>
                      <w:szCs w:val="26"/>
                      <w:lang w:val="de-DE"/>
                    </w:rPr>
                    <w:t>8</w:t>
                  </w:r>
                </w:p>
              </w:tc>
              <w:tc>
                <w:tcPr>
                  <w:tcW w:w="815" w:type="dxa"/>
                </w:tcPr>
                <w:p w14:paraId="6A7204BE" w14:textId="77777777" w:rsidR="00066A95" w:rsidRPr="001D138F" w:rsidRDefault="00066A95" w:rsidP="007C287A">
                  <w:pPr>
                    <w:rPr>
                      <w:bCs/>
                      <w:sz w:val="26"/>
                      <w:szCs w:val="26"/>
                      <w:lang w:val="de-DE"/>
                    </w:rPr>
                  </w:pPr>
                  <w:r w:rsidRPr="001D138F">
                    <w:rPr>
                      <w:bCs/>
                      <w:sz w:val="26"/>
                      <w:szCs w:val="26"/>
                      <w:lang w:val="de-DE"/>
                    </w:rPr>
                    <w:t>Uôm-chuôm</w:t>
                  </w:r>
                </w:p>
              </w:tc>
              <w:tc>
                <w:tcPr>
                  <w:tcW w:w="815" w:type="dxa"/>
                </w:tcPr>
                <w:p w14:paraId="332CE476" w14:textId="77777777" w:rsidR="00066A95" w:rsidRPr="001D138F" w:rsidRDefault="00066A95" w:rsidP="007C287A">
                  <w:pPr>
                    <w:rPr>
                      <w:bCs/>
                      <w:sz w:val="26"/>
                      <w:szCs w:val="26"/>
                      <w:lang w:val="de-DE"/>
                    </w:rPr>
                  </w:pPr>
                  <w:r w:rsidRPr="001D138F">
                    <w:rPr>
                      <w:bCs/>
                      <w:sz w:val="26"/>
                      <w:szCs w:val="26"/>
                      <w:lang w:val="de-DE"/>
                    </w:rPr>
                    <w:t>2</w:t>
                  </w:r>
                </w:p>
              </w:tc>
              <w:tc>
                <w:tcPr>
                  <w:tcW w:w="815" w:type="dxa"/>
                </w:tcPr>
                <w:p w14:paraId="5C454ADF" w14:textId="77777777" w:rsidR="00066A95" w:rsidRPr="001D138F" w:rsidRDefault="00066A95" w:rsidP="007C287A">
                  <w:pPr>
                    <w:rPr>
                      <w:bCs/>
                      <w:sz w:val="26"/>
                      <w:szCs w:val="26"/>
                      <w:lang w:val="de-DE"/>
                    </w:rPr>
                  </w:pPr>
                </w:p>
              </w:tc>
            </w:tr>
            <w:tr w:rsidR="00066A95" w:rsidRPr="001D138F" w14:paraId="7B72265F" w14:textId="77777777" w:rsidTr="007C287A">
              <w:tc>
                <w:tcPr>
                  <w:tcW w:w="814" w:type="dxa"/>
                </w:tcPr>
                <w:p w14:paraId="2C508603" w14:textId="77777777" w:rsidR="00066A95" w:rsidRPr="001D138F" w:rsidRDefault="00066A95" w:rsidP="007C287A">
                  <w:pPr>
                    <w:rPr>
                      <w:bCs/>
                      <w:sz w:val="26"/>
                      <w:szCs w:val="26"/>
                      <w:lang w:val="de-DE"/>
                    </w:rPr>
                  </w:pPr>
                  <w:r w:rsidRPr="001D138F">
                    <w:rPr>
                      <w:bCs/>
                      <w:sz w:val="26"/>
                      <w:szCs w:val="26"/>
                      <w:lang w:val="de-DE"/>
                    </w:rPr>
                    <w:t>c</w:t>
                  </w:r>
                </w:p>
              </w:tc>
              <w:tc>
                <w:tcPr>
                  <w:tcW w:w="814" w:type="dxa"/>
                </w:tcPr>
                <w:p w14:paraId="2831E2E1" w14:textId="77777777" w:rsidR="00066A95" w:rsidRPr="001D138F" w:rsidRDefault="00066A95" w:rsidP="007C287A">
                  <w:pPr>
                    <w:rPr>
                      <w:bCs/>
                      <w:sz w:val="26"/>
                      <w:szCs w:val="26"/>
                      <w:lang w:val="de-DE"/>
                    </w:rPr>
                  </w:pPr>
                  <w:r w:rsidRPr="001D138F">
                    <w:rPr>
                      <w:bCs/>
                      <w:sz w:val="26"/>
                      <w:szCs w:val="26"/>
                      <w:lang w:val="de-DE"/>
                    </w:rPr>
                    <w:t>2</w:t>
                  </w:r>
                </w:p>
              </w:tc>
              <w:tc>
                <w:tcPr>
                  <w:tcW w:w="815" w:type="dxa"/>
                </w:tcPr>
                <w:p w14:paraId="1CD997A6" w14:textId="77777777" w:rsidR="00066A95" w:rsidRPr="001D138F" w:rsidRDefault="00066A95" w:rsidP="007C287A">
                  <w:pPr>
                    <w:rPr>
                      <w:bCs/>
                      <w:sz w:val="26"/>
                      <w:szCs w:val="26"/>
                      <w:lang w:val="de-DE"/>
                    </w:rPr>
                  </w:pPr>
                  <w:r w:rsidRPr="001D138F">
                    <w:rPr>
                      <w:bCs/>
                      <w:sz w:val="26"/>
                      <w:szCs w:val="26"/>
                      <w:lang w:val="de-DE"/>
                    </w:rPr>
                    <w:t>14</w:t>
                  </w:r>
                </w:p>
              </w:tc>
              <w:tc>
                <w:tcPr>
                  <w:tcW w:w="815" w:type="dxa"/>
                </w:tcPr>
                <w:p w14:paraId="629B80D6" w14:textId="77777777" w:rsidR="00066A95" w:rsidRPr="001D138F" w:rsidRDefault="00066A95" w:rsidP="007C287A">
                  <w:pPr>
                    <w:rPr>
                      <w:bCs/>
                      <w:sz w:val="26"/>
                      <w:szCs w:val="26"/>
                      <w:lang w:val="de-DE"/>
                    </w:rPr>
                  </w:pPr>
                  <w:r w:rsidRPr="001D138F">
                    <w:rPr>
                      <w:bCs/>
                      <w:sz w:val="26"/>
                      <w:szCs w:val="26"/>
                      <w:lang w:val="de-DE"/>
                    </w:rPr>
                    <w:t>Ao- rào</w:t>
                  </w:r>
                </w:p>
              </w:tc>
              <w:tc>
                <w:tcPr>
                  <w:tcW w:w="815" w:type="dxa"/>
                </w:tcPr>
                <w:p w14:paraId="02AA812A" w14:textId="77777777" w:rsidR="00066A95" w:rsidRPr="001D138F" w:rsidRDefault="00066A95" w:rsidP="007C287A">
                  <w:pPr>
                    <w:rPr>
                      <w:bCs/>
                      <w:sz w:val="26"/>
                      <w:szCs w:val="26"/>
                      <w:lang w:val="de-DE"/>
                    </w:rPr>
                  </w:pPr>
                  <w:r w:rsidRPr="001D138F">
                    <w:rPr>
                      <w:bCs/>
                      <w:sz w:val="26"/>
                      <w:szCs w:val="26"/>
                      <w:lang w:val="de-DE"/>
                    </w:rPr>
                    <w:t>4</w:t>
                  </w:r>
                </w:p>
              </w:tc>
              <w:tc>
                <w:tcPr>
                  <w:tcW w:w="815" w:type="dxa"/>
                </w:tcPr>
                <w:p w14:paraId="6229DF8E" w14:textId="77777777" w:rsidR="00066A95" w:rsidRPr="001D138F" w:rsidRDefault="00066A95" w:rsidP="007C287A">
                  <w:pPr>
                    <w:rPr>
                      <w:bCs/>
                      <w:sz w:val="26"/>
                      <w:szCs w:val="26"/>
                      <w:lang w:val="de-DE"/>
                    </w:rPr>
                  </w:pPr>
                  <w:r w:rsidRPr="001D138F">
                    <w:rPr>
                      <w:bCs/>
                      <w:sz w:val="26"/>
                      <w:szCs w:val="26"/>
                      <w:lang w:val="de-DE"/>
                    </w:rPr>
                    <w:t>Từ trái nghĩa</w:t>
                  </w:r>
                </w:p>
              </w:tc>
            </w:tr>
          </w:tbl>
          <w:p w14:paraId="65370EE8" w14:textId="77777777" w:rsidR="00066A95" w:rsidRPr="001D138F" w:rsidRDefault="00066A95" w:rsidP="007C287A">
            <w:pPr>
              <w:rPr>
                <w:bCs/>
                <w:sz w:val="26"/>
                <w:szCs w:val="26"/>
                <w:lang w:val="de-DE"/>
              </w:rPr>
            </w:pPr>
          </w:p>
          <w:p w14:paraId="0C43D8FD" w14:textId="77777777" w:rsidR="00066A95" w:rsidRPr="001D138F" w:rsidRDefault="00066A95" w:rsidP="007C287A">
            <w:pPr>
              <w:rPr>
                <w:b/>
                <w:sz w:val="26"/>
                <w:szCs w:val="26"/>
                <w:lang w:val="de-DE"/>
              </w:rPr>
            </w:pPr>
          </w:p>
          <w:p w14:paraId="21E81B4F" w14:textId="77777777" w:rsidR="00066A95" w:rsidRPr="001D138F" w:rsidRDefault="00066A95" w:rsidP="007C287A">
            <w:pPr>
              <w:rPr>
                <w:b/>
                <w:sz w:val="26"/>
                <w:szCs w:val="26"/>
                <w:lang w:val="de-DE"/>
              </w:rPr>
            </w:pPr>
          </w:p>
          <w:p w14:paraId="606C5E6B" w14:textId="77777777" w:rsidR="00066A95" w:rsidRPr="001D138F" w:rsidRDefault="00066A95" w:rsidP="007C287A">
            <w:pPr>
              <w:rPr>
                <w:b/>
                <w:sz w:val="26"/>
                <w:szCs w:val="26"/>
                <w:lang w:val="de-DE"/>
              </w:rPr>
            </w:pPr>
          </w:p>
          <w:p w14:paraId="386F1BF8" w14:textId="77777777" w:rsidR="00066A95" w:rsidRPr="001D138F" w:rsidRDefault="00066A95" w:rsidP="007C287A">
            <w:pPr>
              <w:rPr>
                <w:b/>
                <w:sz w:val="26"/>
                <w:szCs w:val="26"/>
                <w:lang w:val="de-DE"/>
              </w:rPr>
            </w:pPr>
          </w:p>
          <w:p w14:paraId="1990BE8E" w14:textId="77777777" w:rsidR="00066A95" w:rsidRPr="001D138F" w:rsidRDefault="00066A95" w:rsidP="007C287A">
            <w:pPr>
              <w:rPr>
                <w:b/>
                <w:sz w:val="26"/>
                <w:szCs w:val="26"/>
                <w:lang w:val="de-DE"/>
              </w:rPr>
            </w:pPr>
          </w:p>
          <w:p w14:paraId="60EB0FAC" w14:textId="77777777" w:rsidR="00066A95" w:rsidRPr="001D138F" w:rsidRDefault="00066A95" w:rsidP="007C287A">
            <w:pPr>
              <w:rPr>
                <w:bCs/>
                <w:sz w:val="26"/>
                <w:szCs w:val="26"/>
                <w:lang w:val="de-DE"/>
              </w:rPr>
            </w:pPr>
            <w:r w:rsidRPr="001D138F">
              <w:rPr>
                <w:b/>
                <w:sz w:val="26"/>
                <w:szCs w:val="26"/>
                <w:lang w:val="de-DE"/>
              </w:rPr>
              <w:t>Câu 3:</w:t>
            </w:r>
            <w:r w:rsidRPr="001D138F">
              <w:rPr>
                <w:bCs/>
                <w:sz w:val="26"/>
                <w:szCs w:val="26"/>
                <w:lang w:val="de-DE"/>
              </w:rPr>
              <w:t xml:space="preserve"> Gợi ý:</w:t>
            </w:r>
          </w:p>
          <w:p w14:paraId="34C51B44" w14:textId="77777777" w:rsidR="00066A95" w:rsidRPr="001D138F" w:rsidRDefault="00066A95" w:rsidP="007C287A">
            <w:pPr>
              <w:rPr>
                <w:b/>
                <w:sz w:val="26"/>
                <w:szCs w:val="26"/>
                <w:lang w:val="de-DE"/>
              </w:rPr>
            </w:pPr>
          </w:p>
          <w:tbl>
            <w:tblPr>
              <w:tblStyle w:val="TableGrid"/>
              <w:tblW w:w="0" w:type="auto"/>
              <w:tblLook w:val="04A0" w:firstRow="1" w:lastRow="0" w:firstColumn="1" w:lastColumn="0" w:noHBand="0" w:noVBand="1"/>
            </w:tblPr>
            <w:tblGrid>
              <w:gridCol w:w="2581"/>
              <w:gridCol w:w="2581"/>
            </w:tblGrid>
            <w:tr w:rsidR="00066A95" w:rsidRPr="001D138F" w14:paraId="0421A9B8" w14:textId="77777777" w:rsidTr="007C287A">
              <w:tc>
                <w:tcPr>
                  <w:tcW w:w="2581" w:type="dxa"/>
                </w:tcPr>
                <w:p w14:paraId="08B3DB1F" w14:textId="77777777" w:rsidR="00066A95" w:rsidRPr="001D138F" w:rsidRDefault="00066A95" w:rsidP="007C287A">
                  <w:pPr>
                    <w:rPr>
                      <w:b/>
                      <w:sz w:val="26"/>
                      <w:szCs w:val="26"/>
                      <w:lang w:val="de-DE"/>
                    </w:rPr>
                  </w:pPr>
                  <w:r w:rsidRPr="001D138F">
                    <w:rPr>
                      <w:b/>
                      <w:sz w:val="26"/>
                      <w:szCs w:val="26"/>
                      <w:lang w:val="de-DE"/>
                    </w:rPr>
                    <w:t>Thành ngữ</w:t>
                  </w:r>
                </w:p>
              </w:tc>
              <w:tc>
                <w:tcPr>
                  <w:tcW w:w="2581" w:type="dxa"/>
                </w:tcPr>
                <w:p w14:paraId="76E9D873" w14:textId="77777777" w:rsidR="00066A95" w:rsidRPr="001D138F" w:rsidRDefault="00066A95" w:rsidP="007C287A">
                  <w:pPr>
                    <w:rPr>
                      <w:b/>
                      <w:sz w:val="26"/>
                      <w:szCs w:val="26"/>
                      <w:lang w:val="de-DE"/>
                    </w:rPr>
                  </w:pPr>
                  <w:r w:rsidRPr="001D138F">
                    <w:rPr>
                      <w:b/>
                      <w:sz w:val="26"/>
                      <w:szCs w:val="26"/>
                      <w:lang w:val="de-DE"/>
                    </w:rPr>
                    <w:t>Tục ngữ</w:t>
                  </w:r>
                </w:p>
              </w:tc>
            </w:tr>
            <w:tr w:rsidR="00066A95" w:rsidRPr="001D138F" w14:paraId="7408BF81" w14:textId="77777777" w:rsidTr="007C287A">
              <w:tc>
                <w:tcPr>
                  <w:tcW w:w="2581" w:type="dxa"/>
                </w:tcPr>
                <w:p w14:paraId="1A78A7BA" w14:textId="77777777" w:rsidR="00066A95" w:rsidRPr="001D138F" w:rsidRDefault="00066A95" w:rsidP="007C287A">
                  <w:pPr>
                    <w:rPr>
                      <w:b/>
                      <w:sz w:val="26"/>
                      <w:szCs w:val="26"/>
                      <w:lang w:val="de-DE"/>
                    </w:rPr>
                  </w:pPr>
                  <w:r w:rsidRPr="001D138F">
                    <w:rPr>
                      <w:sz w:val="26"/>
                      <w:szCs w:val="26"/>
                      <w:shd w:val="clear" w:color="auto" w:fill="FFFFFF"/>
                    </w:rPr>
                    <w:t>-Là các cụm từ cố định</w:t>
                  </w:r>
                </w:p>
              </w:tc>
              <w:tc>
                <w:tcPr>
                  <w:tcW w:w="2581" w:type="dxa"/>
                </w:tcPr>
                <w:p w14:paraId="21C740AC" w14:textId="77777777" w:rsidR="00066A95" w:rsidRPr="001D138F" w:rsidRDefault="00066A95" w:rsidP="007C287A">
                  <w:pPr>
                    <w:rPr>
                      <w:b/>
                      <w:sz w:val="26"/>
                      <w:szCs w:val="26"/>
                      <w:lang w:val="de-DE"/>
                    </w:rPr>
                  </w:pPr>
                  <w:r w:rsidRPr="001D138F">
                    <w:rPr>
                      <w:sz w:val="26"/>
                      <w:szCs w:val="26"/>
                      <w:shd w:val="clear" w:color="auto" w:fill="FFFFFF"/>
                    </w:rPr>
                    <w:t>-Là một câu ngắn gọn và có hoàn chỉnh về cấu tạo ngữ pháp. </w:t>
                  </w:r>
                </w:p>
              </w:tc>
            </w:tr>
            <w:tr w:rsidR="00066A95" w:rsidRPr="001D138F" w14:paraId="2D723C69" w14:textId="77777777" w:rsidTr="007C287A">
              <w:tc>
                <w:tcPr>
                  <w:tcW w:w="2581" w:type="dxa"/>
                </w:tcPr>
                <w:p w14:paraId="0EA79A79" w14:textId="77777777" w:rsidR="00066A95" w:rsidRPr="001D138F" w:rsidRDefault="00066A95" w:rsidP="007C287A">
                  <w:pPr>
                    <w:rPr>
                      <w:b/>
                      <w:sz w:val="26"/>
                      <w:szCs w:val="26"/>
                      <w:lang w:val="de-DE"/>
                    </w:rPr>
                  </w:pPr>
                  <w:r w:rsidRPr="001D138F">
                    <w:rPr>
                      <w:sz w:val="26"/>
                      <w:szCs w:val="26"/>
                      <w:shd w:val="clear" w:color="auto" w:fill="FFFFFF"/>
                    </w:rPr>
                    <w:t>-Chưa diễn đạt được một ý trọn vẹn</w:t>
                  </w:r>
                </w:p>
              </w:tc>
              <w:tc>
                <w:tcPr>
                  <w:tcW w:w="2581" w:type="dxa"/>
                </w:tcPr>
                <w:p w14:paraId="4EDDC8EE" w14:textId="77777777" w:rsidR="00066A95" w:rsidRPr="001D138F" w:rsidRDefault="00066A95" w:rsidP="007C287A">
                  <w:pPr>
                    <w:rPr>
                      <w:b/>
                      <w:sz w:val="26"/>
                      <w:szCs w:val="26"/>
                      <w:lang w:val="de-DE"/>
                    </w:rPr>
                  </w:pPr>
                  <w:r w:rsidRPr="001D138F">
                    <w:rPr>
                      <w:b/>
                      <w:sz w:val="26"/>
                      <w:szCs w:val="26"/>
                      <w:lang w:val="de-DE"/>
                    </w:rPr>
                    <w:t>-</w:t>
                  </w:r>
                  <w:r w:rsidRPr="001D138F">
                    <w:rPr>
                      <w:sz w:val="26"/>
                      <w:szCs w:val="26"/>
                      <w:shd w:val="clear" w:color="auto" w:fill="FFFFFF"/>
                    </w:rPr>
                    <w:t xml:space="preserve"> Diễn đạt được một ý, nội dung trọn vẹn hoàn chỉnh.</w:t>
                  </w:r>
                </w:p>
              </w:tc>
            </w:tr>
          </w:tbl>
          <w:p w14:paraId="12845BD8" w14:textId="77777777" w:rsidR="00066A95" w:rsidRPr="001D138F" w:rsidRDefault="00066A95" w:rsidP="007C287A">
            <w:pPr>
              <w:rPr>
                <w:b/>
                <w:sz w:val="26"/>
                <w:szCs w:val="26"/>
                <w:lang w:val="de-DE"/>
              </w:rPr>
            </w:pPr>
            <w:r w:rsidRPr="001D138F">
              <w:rPr>
                <w:b/>
                <w:sz w:val="26"/>
                <w:szCs w:val="26"/>
                <w:lang w:val="de-DE"/>
              </w:rPr>
              <w:t xml:space="preserve">Câu 4: </w:t>
            </w:r>
            <w:r w:rsidRPr="001D138F">
              <w:rPr>
                <w:sz w:val="26"/>
                <w:szCs w:val="26"/>
                <w:lang w:val="de-DE"/>
              </w:rPr>
              <w:t>HS tự đăt câu phù hợp.</w:t>
            </w:r>
          </w:p>
          <w:p w14:paraId="7AC41CD2" w14:textId="77777777" w:rsidR="00066A95" w:rsidRPr="001D138F" w:rsidRDefault="00066A95" w:rsidP="007C287A">
            <w:pPr>
              <w:rPr>
                <w:bCs/>
                <w:sz w:val="26"/>
                <w:szCs w:val="26"/>
                <w:lang w:val="de-DE"/>
              </w:rPr>
            </w:pPr>
          </w:p>
          <w:p w14:paraId="50929CB3" w14:textId="77777777" w:rsidR="00066A95" w:rsidRPr="001D138F" w:rsidRDefault="00066A95" w:rsidP="007C287A">
            <w:pPr>
              <w:rPr>
                <w:bCs/>
                <w:sz w:val="26"/>
                <w:szCs w:val="26"/>
                <w:lang w:val="de-DE"/>
              </w:rPr>
            </w:pPr>
          </w:p>
          <w:p w14:paraId="239254F9" w14:textId="77777777" w:rsidR="00066A95" w:rsidRPr="001D138F" w:rsidRDefault="00066A95" w:rsidP="007C287A">
            <w:pPr>
              <w:rPr>
                <w:bCs/>
                <w:sz w:val="26"/>
                <w:szCs w:val="26"/>
                <w:lang w:val="de-DE"/>
              </w:rPr>
            </w:pPr>
          </w:p>
          <w:p w14:paraId="3FD2950C" w14:textId="77777777" w:rsidR="00066A95" w:rsidRPr="001D138F" w:rsidRDefault="00066A95" w:rsidP="007C287A">
            <w:pPr>
              <w:rPr>
                <w:bCs/>
                <w:sz w:val="26"/>
                <w:szCs w:val="26"/>
                <w:lang w:val="de-DE"/>
              </w:rPr>
            </w:pPr>
          </w:p>
          <w:p w14:paraId="0CACB6DE" w14:textId="77777777" w:rsidR="00066A95" w:rsidRPr="001D138F" w:rsidRDefault="00066A95" w:rsidP="007C287A">
            <w:pPr>
              <w:rPr>
                <w:bCs/>
                <w:sz w:val="26"/>
                <w:szCs w:val="26"/>
                <w:lang w:val="de-DE"/>
              </w:rPr>
            </w:pPr>
          </w:p>
          <w:p w14:paraId="58F01D64" w14:textId="77777777" w:rsidR="00066A95" w:rsidRPr="001D138F" w:rsidRDefault="00066A95" w:rsidP="007C287A">
            <w:pPr>
              <w:rPr>
                <w:bCs/>
                <w:sz w:val="26"/>
                <w:szCs w:val="26"/>
                <w:lang w:val="de-DE"/>
              </w:rPr>
            </w:pPr>
          </w:p>
          <w:p w14:paraId="0EA46EC1" w14:textId="77777777" w:rsidR="00066A95" w:rsidRPr="001D138F" w:rsidRDefault="00066A95" w:rsidP="007C287A">
            <w:pPr>
              <w:rPr>
                <w:bCs/>
                <w:sz w:val="26"/>
                <w:szCs w:val="26"/>
                <w:lang w:val="de-DE"/>
              </w:rPr>
            </w:pPr>
          </w:p>
          <w:p w14:paraId="5539AB64" w14:textId="77777777" w:rsidR="00066A95" w:rsidRPr="001D138F" w:rsidRDefault="00066A95" w:rsidP="007C287A">
            <w:pPr>
              <w:rPr>
                <w:bCs/>
                <w:sz w:val="26"/>
                <w:szCs w:val="26"/>
                <w:lang w:val="de-DE"/>
              </w:rPr>
            </w:pPr>
          </w:p>
          <w:p w14:paraId="20710DE5" w14:textId="77777777" w:rsidR="00066A95" w:rsidRPr="001D138F" w:rsidRDefault="00066A95" w:rsidP="007C287A">
            <w:pPr>
              <w:rPr>
                <w:bCs/>
                <w:sz w:val="26"/>
                <w:szCs w:val="26"/>
                <w:lang w:val="de-DE"/>
              </w:rPr>
            </w:pPr>
          </w:p>
          <w:p w14:paraId="2C2ED99E" w14:textId="77777777" w:rsidR="00066A95" w:rsidRPr="001D138F" w:rsidRDefault="00066A95" w:rsidP="007C287A">
            <w:pPr>
              <w:rPr>
                <w:bCs/>
                <w:sz w:val="26"/>
                <w:szCs w:val="26"/>
                <w:lang w:val="de-DE"/>
              </w:rPr>
            </w:pPr>
          </w:p>
          <w:p w14:paraId="1C5F4A8F" w14:textId="77777777" w:rsidR="00066A95" w:rsidRPr="001D138F" w:rsidRDefault="00066A95" w:rsidP="007C287A">
            <w:pPr>
              <w:rPr>
                <w:bCs/>
                <w:sz w:val="26"/>
                <w:szCs w:val="26"/>
                <w:lang w:val="de-DE"/>
              </w:rPr>
            </w:pPr>
          </w:p>
          <w:p w14:paraId="0EBC005B" w14:textId="77777777" w:rsidR="00066A95" w:rsidRPr="001D138F" w:rsidRDefault="00066A95" w:rsidP="007C287A">
            <w:pPr>
              <w:rPr>
                <w:bCs/>
                <w:sz w:val="26"/>
                <w:szCs w:val="26"/>
                <w:lang w:val="de-DE"/>
              </w:rPr>
            </w:pPr>
          </w:p>
          <w:p w14:paraId="5D666392" w14:textId="77777777" w:rsidR="00066A95" w:rsidRPr="001D138F" w:rsidRDefault="00066A95" w:rsidP="007C287A">
            <w:pPr>
              <w:rPr>
                <w:bCs/>
                <w:sz w:val="26"/>
                <w:szCs w:val="26"/>
                <w:lang w:val="de-DE"/>
              </w:rPr>
            </w:pPr>
          </w:p>
          <w:p w14:paraId="3C06C0F0" w14:textId="77777777" w:rsidR="00066A95" w:rsidRPr="001D138F" w:rsidRDefault="00066A95" w:rsidP="007C287A">
            <w:pPr>
              <w:rPr>
                <w:bCs/>
                <w:sz w:val="26"/>
                <w:szCs w:val="26"/>
                <w:lang w:val="de-DE"/>
              </w:rPr>
            </w:pPr>
          </w:p>
          <w:p w14:paraId="6A249C6A" w14:textId="77777777" w:rsidR="00066A95" w:rsidRPr="001D138F" w:rsidRDefault="00066A95" w:rsidP="007C287A">
            <w:pPr>
              <w:rPr>
                <w:bCs/>
                <w:sz w:val="26"/>
                <w:szCs w:val="26"/>
                <w:lang w:val="de-DE"/>
              </w:rPr>
            </w:pPr>
          </w:p>
          <w:p w14:paraId="1991778F" w14:textId="77777777" w:rsidR="00066A95" w:rsidRPr="001D138F" w:rsidRDefault="00066A95" w:rsidP="007C287A">
            <w:pPr>
              <w:rPr>
                <w:bCs/>
                <w:sz w:val="26"/>
                <w:szCs w:val="26"/>
                <w:lang w:val="de-DE"/>
              </w:rPr>
            </w:pPr>
          </w:p>
          <w:p w14:paraId="7CA475BF" w14:textId="77777777" w:rsidR="00066A95" w:rsidRPr="001D138F" w:rsidRDefault="00066A95" w:rsidP="007C287A">
            <w:pPr>
              <w:rPr>
                <w:bCs/>
                <w:sz w:val="26"/>
                <w:szCs w:val="26"/>
                <w:lang w:val="de-DE"/>
              </w:rPr>
            </w:pPr>
          </w:p>
          <w:p w14:paraId="4C46278F" w14:textId="77777777" w:rsidR="00066A95" w:rsidRPr="001D138F" w:rsidRDefault="00066A95" w:rsidP="007C287A">
            <w:pPr>
              <w:rPr>
                <w:bCs/>
                <w:sz w:val="26"/>
                <w:szCs w:val="26"/>
                <w:lang w:val="de-DE"/>
              </w:rPr>
            </w:pPr>
          </w:p>
          <w:p w14:paraId="3A686680" w14:textId="77777777" w:rsidR="00066A95" w:rsidRPr="001D138F" w:rsidRDefault="00066A95" w:rsidP="007C287A">
            <w:pPr>
              <w:rPr>
                <w:bCs/>
                <w:sz w:val="26"/>
                <w:szCs w:val="26"/>
                <w:lang w:val="de-DE"/>
              </w:rPr>
            </w:pPr>
          </w:p>
          <w:p w14:paraId="52311643" w14:textId="77777777" w:rsidR="00066A95" w:rsidRPr="001D138F" w:rsidRDefault="00066A95" w:rsidP="007C287A">
            <w:pPr>
              <w:rPr>
                <w:bCs/>
                <w:sz w:val="26"/>
                <w:szCs w:val="26"/>
                <w:lang w:val="de-DE"/>
              </w:rPr>
            </w:pPr>
          </w:p>
          <w:p w14:paraId="402FF968" w14:textId="77777777" w:rsidR="00066A95" w:rsidRPr="001D138F" w:rsidRDefault="00066A95" w:rsidP="007C287A">
            <w:pPr>
              <w:rPr>
                <w:bCs/>
                <w:sz w:val="26"/>
                <w:szCs w:val="26"/>
                <w:lang w:val="de-DE"/>
              </w:rPr>
            </w:pPr>
          </w:p>
          <w:p w14:paraId="0B7FE84C" w14:textId="77777777" w:rsidR="00066A95" w:rsidRPr="001D138F" w:rsidRDefault="00066A95" w:rsidP="007C287A">
            <w:pPr>
              <w:rPr>
                <w:bCs/>
                <w:sz w:val="26"/>
                <w:szCs w:val="26"/>
                <w:lang w:val="de-DE"/>
              </w:rPr>
            </w:pPr>
          </w:p>
          <w:p w14:paraId="44FF5319" w14:textId="77777777" w:rsidR="00066A95" w:rsidRPr="001D138F" w:rsidRDefault="00066A95" w:rsidP="007C287A">
            <w:pPr>
              <w:rPr>
                <w:bCs/>
                <w:sz w:val="26"/>
                <w:szCs w:val="26"/>
                <w:lang w:val="de-DE"/>
              </w:rPr>
            </w:pPr>
          </w:p>
          <w:p w14:paraId="1223B55C" w14:textId="77777777" w:rsidR="00066A95" w:rsidRPr="001D138F" w:rsidRDefault="00066A95" w:rsidP="007C287A">
            <w:pPr>
              <w:rPr>
                <w:bCs/>
                <w:sz w:val="26"/>
                <w:szCs w:val="26"/>
                <w:lang w:val="de-DE"/>
              </w:rPr>
            </w:pPr>
            <w:r w:rsidRPr="001D138F">
              <w:rPr>
                <w:bCs/>
                <w:sz w:val="26"/>
                <w:szCs w:val="26"/>
                <w:lang w:val="de-DE"/>
              </w:rPr>
              <w:t>Sản phẩm dự kiến:</w:t>
            </w:r>
          </w:p>
          <w:p w14:paraId="7EF144A3" w14:textId="77777777" w:rsidR="00066A95" w:rsidRPr="001D138F" w:rsidRDefault="00066A95" w:rsidP="007C287A">
            <w:pPr>
              <w:widowControl w:val="0"/>
              <w:jc w:val="both"/>
              <w:rPr>
                <w:rFonts w:eastAsia="Calibri"/>
                <w:sz w:val="26"/>
                <w:szCs w:val="26"/>
              </w:rPr>
            </w:pPr>
            <w:r w:rsidRPr="001D138F">
              <w:rPr>
                <w:rFonts w:eastAsia="Calibri"/>
                <w:b/>
                <w:bCs/>
                <w:sz w:val="26"/>
                <w:szCs w:val="26"/>
              </w:rPr>
              <w:t>Câu 5: Gợi ý</w:t>
            </w:r>
            <w:r w:rsidRPr="001D138F">
              <w:rPr>
                <w:rFonts w:eastAsia="Calibri"/>
                <w:sz w:val="26"/>
                <w:szCs w:val="26"/>
              </w:rPr>
              <w:t xml:space="preserve"> thảo luận chia sẻ nhóm đôi.</w:t>
            </w:r>
          </w:p>
          <w:p w14:paraId="08E32697" w14:textId="77777777" w:rsidR="00066A95" w:rsidRPr="001D138F" w:rsidRDefault="00066A95" w:rsidP="007C287A">
            <w:pPr>
              <w:rPr>
                <w:rFonts w:eastAsia="Calibri"/>
                <w:b/>
                <w:bCs/>
                <w:sz w:val="26"/>
                <w:szCs w:val="26"/>
              </w:rPr>
            </w:pPr>
          </w:p>
          <w:p w14:paraId="0D4C2E9F" w14:textId="77777777" w:rsidR="00066A95" w:rsidRPr="001D138F" w:rsidRDefault="00066A95" w:rsidP="007C287A">
            <w:pPr>
              <w:tabs>
                <w:tab w:val="left" w:pos="142"/>
                <w:tab w:val="left" w:pos="284"/>
              </w:tabs>
              <w:autoSpaceDE w:val="0"/>
              <w:autoSpaceDN w:val="0"/>
              <w:adjustRightInd w:val="0"/>
              <w:jc w:val="both"/>
              <w:rPr>
                <w:rFonts w:eastAsia="Calibri"/>
                <w:b/>
                <w:bCs/>
                <w:sz w:val="26"/>
                <w:szCs w:val="26"/>
              </w:rPr>
            </w:pPr>
            <w:r w:rsidRPr="001D138F">
              <w:rPr>
                <w:rFonts w:eastAsia="Calibri"/>
                <w:sz w:val="26"/>
                <w:szCs w:val="26"/>
              </w:rPr>
              <w:t xml:space="preserve">Chia sẻ kinh nghiệm mà em có được khi </w:t>
            </w:r>
            <w:r w:rsidRPr="001D138F">
              <w:rPr>
                <w:bCs/>
                <w:kern w:val="2"/>
                <w:sz w:val="26"/>
                <w:szCs w:val="26"/>
              </w:rPr>
              <w:t xml:space="preserve">thực hành viết văn nghị luận </w:t>
            </w:r>
            <w:r w:rsidRPr="001D138F">
              <w:rPr>
                <w:rFonts w:eastAsia="Calibri"/>
                <w:bCs/>
                <w:sz w:val="26"/>
                <w:szCs w:val="26"/>
              </w:rPr>
              <w:t>trình bày ý kiến về một câu tục ngữ hoặc danh ngôn bàn về một vấn đề trong đời sống</w:t>
            </w:r>
          </w:p>
          <w:p w14:paraId="3EA55357" w14:textId="77777777" w:rsidR="00066A95" w:rsidRPr="001D138F" w:rsidRDefault="00066A95" w:rsidP="007C287A">
            <w:pPr>
              <w:jc w:val="both"/>
              <w:rPr>
                <w:rFonts w:eastAsia="Calibri"/>
                <w:sz w:val="26"/>
                <w:szCs w:val="26"/>
              </w:rPr>
            </w:pPr>
            <w:r w:rsidRPr="001D138F">
              <w:rPr>
                <w:rFonts w:eastAsia="Calibri"/>
                <w:sz w:val="26"/>
                <w:szCs w:val="26"/>
              </w:rPr>
              <w:t>- Chuẩn bị trước nội dung thảo luận (nếu có trước câu hỏi).</w:t>
            </w:r>
          </w:p>
          <w:p w14:paraId="677B18AE" w14:textId="77777777" w:rsidR="00066A95" w:rsidRPr="001D138F" w:rsidRDefault="00066A95" w:rsidP="007C287A">
            <w:pPr>
              <w:jc w:val="both"/>
              <w:rPr>
                <w:rFonts w:eastAsia="Calibri"/>
                <w:sz w:val="26"/>
                <w:szCs w:val="26"/>
              </w:rPr>
            </w:pPr>
            <w:r w:rsidRPr="001D138F">
              <w:rPr>
                <w:rFonts w:eastAsia="Calibri"/>
                <w:sz w:val="26"/>
                <w:szCs w:val="26"/>
              </w:rPr>
              <w:t>- Tự tin trình bày ý kiến của mình.</w:t>
            </w:r>
          </w:p>
          <w:p w14:paraId="786EB083" w14:textId="77777777" w:rsidR="00066A95" w:rsidRPr="001D138F" w:rsidRDefault="00066A95" w:rsidP="007C287A">
            <w:pPr>
              <w:jc w:val="both"/>
              <w:rPr>
                <w:rFonts w:eastAsia="Calibri"/>
                <w:sz w:val="26"/>
                <w:szCs w:val="26"/>
              </w:rPr>
            </w:pPr>
            <w:r w:rsidRPr="001D138F">
              <w:rPr>
                <w:rFonts w:eastAsia="Calibri"/>
                <w:sz w:val="26"/>
                <w:szCs w:val="26"/>
              </w:rPr>
              <w:t>- Nghiêm túc lắng nghe ý kiến của người khác.</w:t>
            </w:r>
          </w:p>
          <w:p w14:paraId="4976819B" w14:textId="77777777" w:rsidR="00066A95" w:rsidRPr="001D138F" w:rsidRDefault="00066A95" w:rsidP="007C287A">
            <w:pPr>
              <w:jc w:val="both"/>
              <w:rPr>
                <w:rFonts w:eastAsia="Calibri"/>
                <w:sz w:val="26"/>
                <w:szCs w:val="26"/>
              </w:rPr>
            </w:pPr>
            <w:r w:rsidRPr="001D138F">
              <w:rPr>
                <w:rFonts w:eastAsia="Calibri"/>
                <w:sz w:val="26"/>
                <w:szCs w:val="26"/>
              </w:rPr>
              <w:t>- Ghi lại và chia sẻ những ý kiến mình chưa rõ để được giải đáp.</w:t>
            </w:r>
          </w:p>
          <w:p w14:paraId="6257066D" w14:textId="77777777" w:rsidR="00066A95" w:rsidRPr="001D138F" w:rsidRDefault="00066A95" w:rsidP="007C287A">
            <w:pPr>
              <w:jc w:val="both"/>
              <w:rPr>
                <w:rFonts w:eastAsia="Calibri"/>
                <w:sz w:val="26"/>
                <w:szCs w:val="26"/>
              </w:rPr>
            </w:pPr>
            <w:r w:rsidRPr="001D138F">
              <w:rPr>
                <w:rFonts w:eastAsia="Calibri"/>
                <w:sz w:val="26"/>
                <w:szCs w:val="26"/>
              </w:rPr>
              <w:t>- Cùng thảo luận và đi đến thống nhất chung.</w:t>
            </w:r>
          </w:p>
          <w:p w14:paraId="3F9E6BC0" w14:textId="77777777" w:rsidR="00066A95" w:rsidRPr="001D138F" w:rsidRDefault="00066A95" w:rsidP="007C287A">
            <w:pPr>
              <w:rPr>
                <w:rFonts w:eastAsia="Calibri"/>
                <w:b/>
                <w:bCs/>
                <w:sz w:val="26"/>
                <w:szCs w:val="26"/>
              </w:rPr>
            </w:pPr>
          </w:p>
          <w:p w14:paraId="3B986AA9" w14:textId="77777777" w:rsidR="00066A95" w:rsidRPr="001D138F" w:rsidRDefault="00066A95" w:rsidP="007C287A">
            <w:pPr>
              <w:rPr>
                <w:rFonts w:eastAsia="Calibri"/>
                <w:b/>
                <w:bCs/>
                <w:sz w:val="26"/>
                <w:szCs w:val="26"/>
              </w:rPr>
            </w:pPr>
          </w:p>
          <w:p w14:paraId="61409AED" w14:textId="77777777" w:rsidR="00066A95" w:rsidRPr="001D138F" w:rsidRDefault="00066A95" w:rsidP="007C287A">
            <w:pPr>
              <w:rPr>
                <w:rFonts w:eastAsia="Calibri"/>
                <w:b/>
                <w:bCs/>
                <w:sz w:val="26"/>
                <w:szCs w:val="26"/>
              </w:rPr>
            </w:pPr>
          </w:p>
          <w:p w14:paraId="06846585" w14:textId="77777777" w:rsidR="00066A95" w:rsidRPr="001D138F" w:rsidRDefault="00066A95" w:rsidP="007C287A">
            <w:pPr>
              <w:rPr>
                <w:rFonts w:eastAsia="Calibri"/>
                <w:b/>
                <w:bCs/>
                <w:sz w:val="26"/>
                <w:szCs w:val="26"/>
              </w:rPr>
            </w:pPr>
          </w:p>
          <w:p w14:paraId="2037569E" w14:textId="77777777" w:rsidR="00066A95" w:rsidRPr="001D138F" w:rsidRDefault="00066A95" w:rsidP="007C287A">
            <w:pPr>
              <w:rPr>
                <w:rFonts w:eastAsia="Calibri"/>
                <w:b/>
                <w:bCs/>
                <w:sz w:val="26"/>
                <w:szCs w:val="26"/>
              </w:rPr>
            </w:pPr>
          </w:p>
          <w:p w14:paraId="0602A0D4" w14:textId="77777777" w:rsidR="00066A95" w:rsidRPr="001D138F" w:rsidRDefault="00066A95" w:rsidP="007C287A">
            <w:pPr>
              <w:rPr>
                <w:rFonts w:eastAsia="Calibri"/>
                <w:b/>
                <w:bCs/>
                <w:sz w:val="26"/>
                <w:szCs w:val="26"/>
              </w:rPr>
            </w:pPr>
          </w:p>
          <w:p w14:paraId="2DE085B0" w14:textId="77777777" w:rsidR="00066A95" w:rsidRPr="001D138F" w:rsidRDefault="00066A95" w:rsidP="007C287A">
            <w:pPr>
              <w:rPr>
                <w:rFonts w:eastAsia="Calibri"/>
                <w:b/>
                <w:bCs/>
                <w:sz w:val="26"/>
                <w:szCs w:val="26"/>
              </w:rPr>
            </w:pPr>
          </w:p>
          <w:p w14:paraId="19756BE9" w14:textId="77777777" w:rsidR="00066A95" w:rsidRPr="001D138F" w:rsidRDefault="00066A95" w:rsidP="007C287A">
            <w:pPr>
              <w:rPr>
                <w:rFonts w:eastAsia="Calibri"/>
                <w:b/>
                <w:bCs/>
                <w:sz w:val="26"/>
                <w:szCs w:val="26"/>
              </w:rPr>
            </w:pPr>
          </w:p>
          <w:p w14:paraId="48B97B3F" w14:textId="77777777" w:rsidR="00066A95" w:rsidRPr="001D138F" w:rsidRDefault="00066A95" w:rsidP="007C287A">
            <w:pPr>
              <w:rPr>
                <w:rFonts w:eastAsia="Calibri"/>
                <w:b/>
                <w:bCs/>
                <w:sz w:val="26"/>
                <w:szCs w:val="26"/>
              </w:rPr>
            </w:pPr>
          </w:p>
          <w:p w14:paraId="0EBA032C" w14:textId="77777777" w:rsidR="00066A95" w:rsidRPr="001D138F" w:rsidRDefault="00066A95" w:rsidP="007C287A">
            <w:pPr>
              <w:rPr>
                <w:rFonts w:eastAsia="Calibri"/>
                <w:b/>
                <w:bCs/>
                <w:sz w:val="26"/>
                <w:szCs w:val="26"/>
              </w:rPr>
            </w:pPr>
          </w:p>
          <w:p w14:paraId="111855F3" w14:textId="77777777" w:rsidR="00066A95" w:rsidRPr="001D138F" w:rsidRDefault="00066A95" w:rsidP="007C287A">
            <w:pPr>
              <w:rPr>
                <w:rFonts w:eastAsia="Calibri"/>
                <w:b/>
                <w:bCs/>
                <w:sz w:val="26"/>
                <w:szCs w:val="26"/>
              </w:rPr>
            </w:pPr>
          </w:p>
          <w:p w14:paraId="6DA61022" w14:textId="77777777" w:rsidR="00066A95" w:rsidRPr="001D138F" w:rsidRDefault="00066A95" w:rsidP="007C287A">
            <w:pPr>
              <w:rPr>
                <w:rFonts w:eastAsia="Calibri"/>
                <w:b/>
                <w:bCs/>
                <w:sz w:val="26"/>
                <w:szCs w:val="26"/>
              </w:rPr>
            </w:pPr>
          </w:p>
          <w:p w14:paraId="16C5E5C9" w14:textId="77777777" w:rsidR="00066A95" w:rsidRPr="001D138F" w:rsidRDefault="00066A95" w:rsidP="007C287A">
            <w:pPr>
              <w:rPr>
                <w:rFonts w:eastAsia="Calibri"/>
                <w:b/>
                <w:bCs/>
                <w:sz w:val="26"/>
                <w:szCs w:val="26"/>
              </w:rPr>
            </w:pPr>
          </w:p>
          <w:p w14:paraId="410D0631" w14:textId="77777777" w:rsidR="00066A95" w:rsidRPr="001D138F" w:rsidRDefault="00066A95" w:rsidP="007C287A">
            <w:pPr>
              <w:rPr>
                <w:rFonts w:eastAsia="Calibri"/>
                <w:b/>
                <w:bCs/>
                <w:sz w:val="26"/>
                <w:szCs w:val="26"/>
              </w:rPr>
            </w:pPr>
          </w:p>
          <w:p w14:paraId="2BB36C28" w14:textId="77777777" w:rsidR="00066A95" w:rsidRPr="001D138F" w:rsidRDefault="00066A95" w:rsidP="007C287A">
            <w:pPr>
              <w:rPr>
                <w:rFonts w:eastAsia="Calibri"/>
                <w:b/>
                <w:bCs/>
                <w:sz w:val="26"/>
                <w:szCs w:val="26"/>
              </w:rPr>
            </w:pPr>
          </w:p>
          <w:p w14:paraId="1D48F2A8" w14:textId="77777777" w:rsidR="00066A95" w:rsidRPr="001D138F" w:rsidRDefault="00066A95" w:rsidP="007C287A">
            <w:pPr>
              <w:rPr>
                <w:rFonts w:eastAsia="Calibri"/>
                <w:b/>
                <w:bCs/>
                <w:sz w:val="26"/>
                <w:szCs w:val="26"/>
              </w:rPr>
            </w:pPr>
          </w:p>
          <w:p w14:paraId="1291CC62" w14:textId="77777777" w:rsidR="00066A95" w:rsidRPr="001D138F" w:rsidRDefault="00066A95" w:rsidP="007C287A">
            <w:pPr>
              <w:rPr>
                <w:rFonts w:eastAsia="Calibri"/>
                <w:b/>
                <w:bCs/>
                <w:sz w:val="26"/>
                <w:szCs w:val="26"/>
              </w:rPr>
            </w:pPr>
          </w:p>
          <w:p w14:paraId="7E5A8BA9" w14:textId="77777777" w:rsidR="00066A95" w:rsidRPr="001D138F" w:rsidRDefault="00066A95" w:rsidP="007C287A">
            <w:pPr>
              <w:rPr>
                <w:rFonts w:eastAsia="Calibri"/>
                <w:b/>
                <w:bCs/>
                <w:sz w:val="26"/>
                <w:szCs w:val="26"/>
              </w:rPr>
            </w:pPr>
          </w:p>
          <w:p w14:paraId="72ACDE35" w14:textId="77777777" w:rsidR="00066A95" w:rsidRPr="001D138F" w:rsidRDefault="00066A95" w:rsidP="007C287A">
            <w:pPr>
              <w:rPr>
                <w:rFonts w:eastAsia="Calibri"/>
                <w:b/>
                <w:bCs/>
                <w:sz w:val="26"/>
                <w:szCs w:val="26"/>
              </w:rPr>
            </w:pPr>
          </w:p>
          <w:p w14:paraId="6CD5955B" w14:textId="77777777" w:rsidR="00066A95" w:rsidRPr="001D138F" w:rsidRDefault="00066A95" w:rsidP="007C287A">
            <w:pPr>
              <w:rPr>
                <w:rFonts w:eastAsia="Calibri"/>
                <w:b/>
                <w:bCs/>
                <w:sz w:val="26"/>
                <w:szCs w:val="26"/>
              </w:rPr>
            </w:pPr>
          </w:p>
          <w:p w14:paraId="58CFB8DF" w14:textId="77777777" w:rsidR="00066A95" w:rsidRPr="001D138F" w:rsidRDefault="00066A95" w:rsidP="007C287A">
            <w:pPr>
              <w:rPr>
                <w:rFonts w:eastAsia="Calibri"/>
                <w:b/>
                <w:bCs/>
                <w:sz w:val="26"/>
                <w:szCs w:val="26"/>
              </w:rPr>
            </w:pPr>
          </w:p>
          <w:p w14:paraId="33F423BF" w14:textId="77777777" w:rsidR="00066A95" w:rsidRPr="001D138F" w:rsidRDefault="00066A95" w:rsidP="007C287A">
            <w:pPr>
              <w:rPr>
                <w:rFonts w:eastAsia="Calibri"/>
                <w:b/>
                <w:bCs/>
                <w:sz w:val="26"/>
                <w:szCs w:val="26"/>
              </w:rPr>
            </w:pPr>
          </w:p>
          <w:p w14:paraId="380C1CF8" w14:textId="77777777" w:rsidR="00066A95" w:rsidRPr="001D138F" w:rsidRDefault="00066A95" w:rsidP="007C287A">
            <w:pPr>
              <w:rPr>
                <w:rFonts w:eastAsia="Calibri"/>
                <w:b/>
                <w:bCs/>
                <w:sz w:val="26"/>
                <w:szCs w:val="26"/>
              </w:rPr>
            </w:pPr>
          </w:p>
          <w:p w14:paraId="43C033FB" w14:textId="77777777" w:rsidR="00066A95" w:rsidRPr="001D138F" w:rsidRDefault="00066A95" w:rsidP="007C287A">
            <w:pPr>
              <w:rPr>
                <w:rFonts w:eastAsia="Calibri"/>
                <w:b/>
                <w:bCs/>
                <w:sz w:val="26"/>
                <w:szCs w:val="26"/>
              </w:rPr>
            </w:pPr>
          </w:p>
          <w:p w14:paraId="3F96EE83" w14:textId="77777777" w:rsidR="00066A95" w:rsidRPr="001D138F" w:rsidRDefault="00066A95" w:rsidP="007C287A">
            <w:pPr>
              <w:rPr>
                <w:rFonts w:eastAsia="Calibri"/>
                <w:b/>
                <w:bCs/>
                <w:sz w:val="26"/>
                <w:szCs w:val="26"/>
              </w:rPr>
            </w:pPr>
          </w:p>
          <w:p w14:paraId="1C48F8A0" w14:textId="77777777" w:rsidR="00066A95" w:rsidRPr="001D138F" w:rsidRDefault="00066A95" w:rsidP="007C287A">
            <w:pPr>
              <w:rPr>
                <w:rFonts w:eastAsia="Calibri"/>
                <w:b/>
                <w:bCs/>
                <w:sz w:val="26"/>
                <w:szCs w:val="26"/>
              </w:rPr>
            </w:pPr>
          </w:p>
          <w:p w14:paraId="3676CE38" w14:textId="77777777" w:rsidR="00066A95" w:rsidRPr="001D138F" w:rsidRDefault="00066A95" w:rsidP="007C287A">
            <w:pPr>
              <w:rPr>
                <w:rFonts w:eastAsia="Calibri"/>
                <w:b/>
                <w:bCs/>
                <w:sz w:val="26"/>
                <w:szCs w:val="26"/>
              </w:rPr>
            </w:pPr>
            <w:r w:rsidRPr="001D138F">
              <w:rPr>
                <w:rFonts w:eastAsia="Calibri"/>
                <w:b/>
                <w:bCs/>
                <w:sz w:val="26"/>
                <w:szCs w:val="26"/>
              </w:rPr>
              <w:t>Câu 6: Gợi ý</w:t>
            </w:r>
          </w:p>
          <w:p w14:paraId="06D207C0" w14:textId="77777777" w:rsidR="00066A95" w:rsidRPr="001D138F" w:rsidRDefault="00066A95" w:rsidP="007C287A">
            <w:pPr>
              <w:rPr>
                <w:rFonts w:eastAsia="Calibri"/>
                <w:bCs/>
                <w:sz w:val="26"/>
                <w:szCs w:val="26"/>
              </w:rPr>
            </w:pPr>
            <w:r w:rsidRPr="001D138F">
              <w:rPr>
                <w:rFonts w:eastAsia="Calibri"/>
                <w:bCs/>
                <w:sz w:val="26"/>
                <w:szCs w:val="26"/>
              </w:rPr>
              <w:t>-Chuẩn bị tốt nội dung trao đổi.</w:t>
            </w:r>
          </w:p>
          <w:p w14:paraId="427FF637" w14:textId="77777777" w:rsidR="00066A95" w:rsidRPr="001D138F" w:rsidRDefault="00066A95" w:rsidP="007C287A">
            <w:pPr>
              <w:rPr>
                <w:rFonts w:eastAsia="Calibri"/>
                <w:bCs/>
                <w:sz w:val="26"/>
                <w:szCs w:val="26"/>
              </w:rPr>
            </w:pPr>
            <w:r w:rsidRPr="001D138F">
              <w:rPr>
                <w:rFonts w:eastAsia="Calibri"/>
                <w:bCs/>
                <w:sz w:val="26"/>
                <w:szCs w:val="26"/>
              </w:rPr>
              <w:t>- Cách trao đổi</w:t>
            </w:r>
          </w:p>
          <w:p w14:paraId="42156EED" w14:textId="77777777" w:rsidR="00066A95" w:rsidRPr="001D138F" w:rsidRDefault="00066A95" w:rsidP="007C287A">
            <w:pPr>
              <w:rPr>
                <w:rFonts w:eastAsia="Calibri"/>
                <w:bCs/>
                <w:sz w:val="26"/>
                <w:szCs w:val="26"/>
              </w:rPr>
            </w:pPr>
            <w:r w:rsidRPr="001D138F">
              <w:rPr>
                <w:rFonts w:eastAsia="Calibri"/>
                <w:bCs/>
                <w:sz w:val="26"/>
                <w:szCs w:val="26"/>
              </w:rPr>
              <w:t>- Thể hiện trực tiếp, rõ ràng ý kiến về vấn đề cần trao đổi.</w:t>
            </w:r>
          </w:p>
          <w:p w14:paraId="4B4D56DC" w14:textId="77777777" w:rsidR="00066A95" w:rsidRPr="001D138F" w:rsidRDefault="00066A95" w:rsidP="007C287A">
            <w:pPr>
              <w:rPr>
                <w:rFonts w:eastAsia="Calibri"/>
                <w:bCs/>
                <w:sz w:val="26"/>
                <w:szCs w:val="26"/>
              </w:rPr>
            </w:pPr>
            <w:r w:rsidRPr="001D138F">
              <w:rPr>
                <w:rFonts w:eastAsia="Calibri"/>
                <w:bCs/>
                <w:sz w:val="26"/>
                <w:szCs w:val="26"/>
              </w:rPr>
              <w:t>- Đưa ra được lí lẽ, bằng chứng thuyết phục.</w:t>
            </w:r>
          </w:p>
          <w:p w14:paraId="710A0AD0" w14:textId="77777777" w:rsidR="00066A95" w:rsidRPr="001D138F" w:rsidRDefault="00066A95" w:rsidP="007C287A">
            <w:pPr>
              <w:rPr>
                <w:rFonts w:eastAsia="Calibri"/>
                <w:bCs/>
                <w:sz w:val="26"/>
                <w:szCs w:val="26"/>
              </w:rPr>
            </w:pPr>
            <w:r w:rsidRPr="001D138F">
              <w:rPr>
                <w:rFonts w:eastAsia="Calibri"/>
                <w:bCs/>
                <w:sz w:val="26"/>
                <w:szCs w:val="26"/>
              </w:rPr>
              <w:t>- Sử dụng ngôn ngữ và cử chỉ hợp lí.</w:t>
            </w:r>
          </w:p>
          <w:p w14:paraId="294DC60D" w14:textId="77777777" w:rsidR="00066A95" w:rsidRPr="001D138F" w:rsidRDefault="00066A95" w:rsidP="007C287A">
            <w:pPr>
              <w:rPr>
                <w:rFonts w:eastAsia="Calibri"/>
                <w:bCs/>
                <w:sz w:val="26"/>
                <w:szCs w:val="26"/>
              </w:rPr>
            </w:pPr>
            <w:r w:rsidRPr="001D138F">
              <w:rPr>
                <w:rFonts w:eastAsia="Calibri"/>
                <w:bCs/>
                <w:sz w:val="26"/>
                <w:szCs w:val="26"/>
              </w:rPr>
              <w:t>- Nghiêm túc lắng nghe ý kiến của người khác.</w:t>
            </w:r>
          </w:p>
          <w:p w14:paraId="27B39733" w14:textId="77777777" w:rsidR="00066A95" w:rsidRPr="001D138F" w:rsidRDefault="00066A95" w:rsidP="007C287A">
            <w:pPr>
              <w:rPr>
                <w:rFonts w:eastAsia="Calibri"/>
                <w:bCs/>
                <w:sz w:val="26"/>
                <w:szCs w:val="26"/>
              </w:rPr>
            </w:pPr>
            <w:r w:rsidRPr="001D138F">
              <w:rPr>
                <w:rFonts w:eastAsia="Calibri"/>
                <w:bCs/>
                <w:sz w:val="26"/>
                <w:szCs w:val="26"/>
              </w:rPr>
              <w:t>- Bảo vệ ý kiến của mình với thái độ tôn trọng.</w:t>
            </w:r>
          </w:p>
          <w:p w14:paraId="2FBC3507" w14:textId="77777777" w:rsidR="00066A95" w:rsidRPr="001D138F" w:rsidRDefault="00066A95" w:rsidP="007C287A">
            <w:pPr>
              <w:rPr>
                <w:rFonts w:eastAsia="Calibri"/>
                <w:bCs/>
                <w:sz w:val="26"/>
                <w:szCs w:val="26"/>
              </w:rPr>
            </w:pPr>
            <w:r w:rsidRPr="001D138F">
              <w:rPr>
                <w:rFonts w:eastAsia="Calibri"/>
                <w:bCs/>
                <w:sz w:val="26"/>
                <w:szCs w:val="26"/>
              </w:rPr>
              <w:t>- Tôn trọng các ý kiến khác biệt.</w:t>
            </w:r>
          </w:p>
          <w:p w14:paraId="624B1B8B" w14:textId="77777777" w:rsidR="00066A95" w:rsidRPr="001D138F" w:rsidRDefault="00066A95" w:rsidP="007C287A">
            <w:pPr>
              <w:rPr>
                <w:rFonts w:eastAsia="Calibri"/>
                <w:b/>
                <w:bCs/>
                <w:sz w:val="26"/>
                <w:szCs w:val="26"/>
              </w:rPr>
            </w:pPr>
          </w:p>
          <w:p w14:paraId="766C80B4" w14:textId="77777777" w:rsidR="00066A95" w:rsidRPr="001D138F" w:rsidRDefault="00066A95" w:rsidP="007C287A">
            <w:pPr>
              <w:rPr>
                <w:rFonts w:eastAsia="Calibri"/>
                <w:b/>
                <w:bCs/>
                <w:sz w:val="26"/>
                <w:szCs w:val="26"/>
              </w:rPr>
            </w:pPr>
          </w:p>
          <w:p w14:paraId="3B927818" w14:textId="77777777" w:rsidR="00066A95" w:rsidRPr="001D138F" w:rsidRDefault="00066A95" w:rsidP="007C287A">
            <w:pPr>
              <w:rPr>
                <w:rFonts w:eastAsia="Calibri"/>
                <w:sz w:val="26"/>
                <w:szCs w:val="26"/>
                <w:shd w:val="clear" w:color="auto" w:fill="FFFFFF"/>
              </w:rPr>
            </w:pPr>
          </w:p>
          <w:p w14:paraId="7D16108C" w14:textId="77777777" w:rsidR="00066A95" w:rsidRPr="001D138F" w:rsidRDefault="00066A95" w:rsidP="007C287A">
            <w:pPr>
              <w:rPr>
                <w:rFonts w:eastAsia="Calibri"/>
                <w:sz w:val="26"/>
                <w:szCs w:val="26"/>
                <w:shd w:val="clear" w:color="auto" w:fill="FFFFFF"/>
              </w:rPr>
            </w:pPr>
          </w:p>
          <w:p w14:paraId="5285D746" w14:textId="77777777" w:rsidR="00066A95" w:rsidRPr="001D138F" w:rsidRDefault="00066A95" w:rsidP="007C287A">
            <w:pPr>
              <w:rPr>
                <w:rFonts w:eastAsia="Calibri"/>
                <w:sz w:val="26"/>
                <w:szCs w:val="26"/>
                <w:shd w:val="clear" w:color="auto" w:fill="FFFFFF"/>
              </w:rPr>
            </w:pPr>
          </w:p>
          <w:p w14:paraId="73A0818D" w14:textId="77777777" w:rsidR="00066A95" w:rsidRPr="001D138F" w:rsidRDefault="00066A95" w:rsidP="007C287A">
            <w:pPr>
              <w:rPr>
                <w:rFonts w:eastAsia="Calibri"/>
                <w:sz w:val="26"/>
                <w:szCs w:val="26"/>
                <w:shd w:val="clear" w:color="auto" w:fill="FFFFFF"/>
              </w:rPr>
            </w:pPr>
          </w:p>
          <w:p w14:paraId="6F96F85A" w14:textId="77777777" w:rsidR="00066A95" w:rsidRPr="001D138F" w:rsidRDefault="00066A95" w:rsidP="007C287A">
            <w:pPr>
              <w:rPr>
                <w:rFonts w:eastAsia="Calibri"/>
                <w:sz w:val="26"/>
                <w:szCs w:val="26"/>
                <w:shd w:val="clear" w:color="auto" w:fill="FFFFFF"/>
              </w:rPr>
            </w:pPr>
          </w:p>
          <w:p w14:paraId="0DC297E6" w14:textId="77777777" w:rsidR="00066A95" w:rsidRPr="001D138F" w:rsidRDefault="00066A95" w:rsidP="007C287A">
            <w:pPr>
              <w:rPr>
                <w:rFonts w:eastAsia="Calibri"/>
                <w:sz w:val="26"/>
                <w:szCs w:val="26"/>
                <w:shd w:val="clear" w:color="auto" w:fill="FFFFFF"/>
              </w:rPr>
            </w:pPr>
          </w:p>
          <w:p w14:paraId="7D4A0820" w14:textId="77777777" w:rsidR="00066A95" w:rsidRPr="001D138F" w:rsidRDefault="00066A95" w:rsidP="007C287A">
            <w:pPr>
              <w:rPr>
                <w:rFonts w:eastAsia="Calibri"/>
                <w:sz w:val="26"/>
                <w:szCs w:val="26"/>
                <w:shd w:val="clear" w:color="auto" w:fill="FFFFFF"/>
              </w:rPr>
            </w:pPr>
          </w:p>
          <w:p w14:paraId="1C26AEF6" w14:textId="77777777" w:rsidR="00066A95" w:rsidRPr="001D138F" w:rsidRDefault="00066A95" w:rsidP="007C287A">
            <w:pPr>
              <w:rPr>
                <w:rFonts w:eastAsia="Calibri"/>
                <w:sz w:val="26"/>
                <w:szCs w:val="26"/>
                <w:shd w:val="clear" w:color="auto" w:fill="FFFFFF"/>
              </w:rPr>
            </w:pPr>
          </w:p>
          <w:p w14:paraId="1312C63F" w14:textId="77777777" w:rsidR="00066A95" w:rsidRPr="001D138F" w:rsidRDefault="00066A95" w:rsidP="007C287A">
            <w:pPr>
              <w:rPr>
                <w:rFonts w:eastAsia="Calibri"/>
                <w:sz w:val="26"/>
                <w:szCs w:val="26"/>
                <w:shd w:val="clear" w:color="auto" w:fill="FFFFFF"/>
              </w:rPr>
            </w:pPr>
          </w:p>
          <w:p w14:paraId="524C1F2D" w14:textId="77777777" w:rsidR="00066A95" w:rsidRPr="001D138F" w:rsidRDefault="00066A95" w:rsidP="007C287A">
            <w:pPr>
              <w:rPr>
                <w:rFonts w:eastAsia="Calibri"/>
                <w:sz w:val="26"/>
                <w:szCs w:val="26"/>
                <w:shd w:val="clear" w:color="auto" w:fill="FFFFFF"/>
              </w:rPr>
            </w:pPr>
          </w:p>
          <w:p w14:paraId="4D54D557" w14:textId="77777777" w:rsidR="00066A95" w:rsidRPr="001D138F" w:rsidRDefault="00066A95" w:rsidP="007C287A">
            <w:pPr>
              <w:rPr>
                <w:rFonts w:eastAsia="Calibri"/>
                <w:sz w:val="26"/>
                <w:szCs w:val="26"/>
                <w:shd w:val="clear" w:color="auto" w:fill="FFFFFF"/>
              </w:rPr>
            </w:pPr>
          </w:p>
          <w:p w14:paraId="4A895C32" w14:textId="77777777" w:rsidR="00066A95" w:rsidRPr="001D138F" w:rsidRDefault="00066A95" w:rsidP="007C287A">
            <w:pPr>
              <w:rPr>
                <w:rFonts w:eastAsia="Calibri"/>
                <w:sz w:val="26"/>
                <w:szCs w:val="26"/>
                <w:shd w:val="clear" w:color="auto" w:fill="FFFFFF"/>
              </w:rPr>
            </w:pPr>
          </w:p>
          <w:p w14:paraId="12A2D218" w14:textId="77777777" w:rsidR="00066A95" w:rsidRPr="001D138F" w:rsidRDefault="00066A95" w:rsidP="007C287A">
            <w:pPr>
              <w:rPr>
                <w:rFonts w:eastAsia="Calibri"/>
                <w:b/>
                <w:sz w:val="26"/>
                <w:szCs w:val="26"/>
                <w:shd w:val="clear" w:color="auto" w:fill="FFFFFF"/>
              </w:rPr>
            </w:pPr>
            <w:r w:rsidRPr="001D138F">
              <w:rPr>
                <w:rFonts w:eastAsia="Calibri"/>
                <w:b/>
                <w:sz w:val="26"/>
                <w:szCs w:val="26"/>
                <w:shd w:val="clear" w:color="auto" w:fill="FFFFFF"/>
              </w:rPr>
              <w:t>Câu 7: Gợi ý</w:t>
            </w:r>
          </w:p>
          <w:p w14:paraId="0B6293BA" w14:textId="77777777" w:rsidR="00066A95" w:rsidRPr="001D138F" w:rsidRDefault="00066A95" w:rsidP="007C287A">
            <w:pPr>
              <w:rPr>
                <w:rFonts w:eastAsia="Calibri"/>
                <w:sz w:val="26"/>
                <w:szCs w:val="26"/>
                <w:shd w:val="clear" w:color="auto" w:fill="FFFFFF"/>
              </w:rPr>
            </w:pPr>
            <w:r w:rsidRPr="001D138F">
              <w:rPr>
                <w:rFonts w:eastAsia="Calibri"/>
                <w:sz w:val="26"/>
                <w:szCs w:val="26"/>
                <w:shd w:val="clear" w:color="auto" w:fill="FFFFFF"/>
              </w:rPr>
              <w:t>Trí tuệ dân gian là kho tàng tri thức được đúc kết từ trí tuệ và kinh nghiệm sống bao đời của dân tộc.</w:t>
            </w:r>
          </w:p>
          <w:p w14:paraId="5FC9F21A" w14:textId="77777777" w:rsidR="00066A95" w:rsidRPr="001D138F" w:rsidRDefault="00066A95" w:rsidP="007C287A">
            <w:pPr>
              <w:rPr>
                <w:bCs/>
                <w:sz w:val="26"/>
                <w:szCs w:val="26"/>
                <w:lang w:val="de-DE"/>
              </w:rPr>
            </w:pPr>
          </w:p>
        </w:tc>
      </w:tr>
    </w:tbl>
    <w:p w14:paraId="4AD0E3E3"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rPr>
      </w:pPr>
    </w:p>
    <w:p w14:paraId="4AC34857"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rPr>
      </w:pPr>
      <w:r w:rsidRPr="001D138F">
        <w:rPr>
          <w:rFonts w:eastAsia="Calibri"/>
          <w:b/>
          <w:bCs/>
          <w:sz w:val="26"/>
          <w:szCs w:val="26"/>
        </w:rPr>
        <w:t>3. Ho</w:t>
      </w:r>
      <w:r w:rsidRPr="001D138F">
        <w:rPr>
          <w:rFonts w:eastAsia="Calibri"/>
          <w:b/>
          <w:bCs/>
          <w:sz w:val="26"/>
          <w:szCs w:val="26"/>
          <w:lang w:val="vi-VN"/>
        </w:rPr>
        <w:t xml:space="preserve">ạt động </w:t>
      </w:r>
      <w:r w:rsidRPr="001D138F">
        <w:rPr>
          <w:rFonts w:eastAsia="Calibri"/>
          <w:b/>
          <w:bCs/>
          <w:sz w:val="26"/>
          <w:szCs w:val="26"/>
        </w:rPr>
        <w:t>3</w:t>
      </w:r>
      <w:r w:rsidRPr="001D138F">
        <w:rPr>
          <w:rFonts w:eastAsia="Calibri"/>
          <w:b/>
          <w:bCs/>
          <w:sz w:val="26"/>
          <w:szCs w:val="26"/>
          <w:lang w:val="vi-VN"/>
        </w:rPr>
        <w:t xml:space="preserve">: </w:t>
      </w:r>
      <w:r w:rsidRPr="001D138F">
        <w:rPr>
          <w:rFonts w:eastAsia="Calibri"/>
          <w:b/>
          <w:bCs/>
          <w:sz w:val="26"/>
          <w:szCs w:val="26"/>
        </w:rPr>
        <w:t>Luyện tập</w:t>
      </w:r>
    </w:p>
    <w:p w14:paraId="40BB1962" w14:textId="77777777" w:rsidR="00066A95" w:rsidRPr="001D138F" w:rsidRDefault="00066A95" w:rsidP="00066A95">
      <w:pPr>
        <w:tabs>
          <w:tab w:val="left" w:pos="142"/>
          <w:tab w:val="left" w:pos="284"/>
        </w:tabs>
        <w:autoSpaceDE w:val="0"/>
        <w:autoSpaceDN w:val="0"/>
        <w:adjustRightInd w:val="0"/>
        <w:jc w:val="both"/>
        <w:rPr>
          <w:rFonts w:eastAsia="Calibri"/>
          <w:sz w:val="26"/>
          <w:szCs w:val="26"/>
        </w:rPr>
      </w:pPr>
      <w:r w:rsidRPr="001D138F">
        <w:rPr>
          <w:rFonts w:eastAsia="Calibri"/>
          <w:b/>
          <w:bCs/>
          <w:sz w:val="26"/>
          <w:szCs w:val="26"/>
        </w:rPr>
        <w:t>a. M</w:t>
      </w:r>
      <w:r w:rsidRPr="001D138F">
        <w:rPr>
          <w:rFonts w:eastAsia="Calibri"/>
          <w:b/>
          <w:bCs/>
          <w:sz w:val="26"/>
          <w:szCs w:val="26"/>
          <w:lang w:val="vi-VN"/>
        </w:rPr>
        <w:t>ục ti</w:t>
      </w:r>
      <w:r w:rsidRPr="001D138F">
        <w:rPr>
          <w:rFonts w:eastAsia="Calibri"/>
          <w:b/>
          <w:bCs/>
          <w:sz w:val="26"/>
          <w:szCs w:val="26"/>
        </w:rPr>
        <w:t>êu:</w:t>
      </w:r>
      <w:r w:rsidRPr="001D138F">
        <w:rPr>
          <w:rFonts w:eastAsia="Calibri"/>
          <w:sz w:val="26"/>
          <w:szCs w:val="26"/>
        </w:rPr>
        <w:t xml:space="preserve"> Đọc khắc sâu các văn bản đã học.</w:t>
      </w:r>
    </w:p>
    <w:p w14:paraId="64C98E08" w14:textId="77777777" w:rsidR="00066A95" w:rsidRPr="001D138F" w:rsidRDefault="00066A95" w:rsidP="00066A95">
      <w:pPr>
        <w:tabs>
          <w:tab w:val="left" w:pos="142"/>
          <w:tab w:val="left" w:pos="284"/>
        </w:tabs>
        <w:autoSpaceDE w:val="0"/>
        <w:autoSpaceDN w:val="0"/>
        <w:adjustRightInd w:val="0"/>
        <w:jc w:val="both"/>
        <w:rPr>
          <w:rFonts w:eastAsia="Calibri"/>
          <w:sz w:val="26"/>
          <w:szCs w:val="26"/>
          <w:lang w:val="vi-VN"/>
        </w:rPr>
      </w:pPr>
      <w:r w:rsidRPr="001D138F">
        <w:rPr>
          <w:rFonts w:eastAsia="Calibri"/>
          <w:b/>
          <w:bCs/>
          <w:sz w:val="26"/>
          <w:szCs w:val="26"/>
        </w:rPr>
        <w:t>b. N</w:t>
      </w:r>
      <w:r w:rsidRPr="001D138F">
        <w:rPr>
          <w:rFonts w:eastAsia="Calibri"/>
          <w:b/>
          <w:bCs/>
          <w:sz w:val="26"/>
          <w:szCs w:val="26"/>
          <w:lang w:val="vi-VN"/>
        </w:rPr>
        <w:t>ội dung:</w:t>
      </w:r>
      <w:r w:rsidRPr="001D138F">
        <w:rPr>
          <w:rFonts w:eastAsia="Calibri"/>
          <w:sz w:val="26"/>
          <w:szCs w:val="26"/>
          <w:lang w:val="vi-VN"/>
        </w:rPr>
        <w:t xml:space="preserve"> HS sử dụng SGK, chắt lọc kiến thức để tiến h</w:t>
      </w:r>
      <w:r w:rsidRPr="001D138F">
        <w:rPr>
          <w:rFonts w:eastAsia="Calibri"/>
          <w:sz w:val="26"/>
          <w:szCs w:val="26"/>
        </w:rPr>
        <w:t>ành tr</w:t>
      </w:r>
      <w:r w:rsidRPr="001D138F">
        <w:rPr>
          <w:rFonts w:eastAsia="Calibri"/>
          <w:sz w:val="26"/>
          <w:szCs w:val="26"/>
          <w:lang w:val="vi-VN"/>
        </w:rPr>
        <w:t>ả lời c</w:t>
      </w:r>
      <w:r w:rsidRPr="001D138F">
        <w:rPr>
          <w:rFonts w:eastAsia="Calibri"/>
          <w:sz w:val="26"/>
          <w:szCs w:val="26"/>
        </w:rPr>
        <w:t>âu h</w:t>
      </w:r>
      <w:r w:rsidRPr="001D138F">
        <w:rPr>
          <w:rFonts w:eastAsia="Calibri"/>
          <w:sz w:val="26"/>
          <w:szCs w:val="26"/>
          <w:lang w:val="vi-VN"/>
        </w:rPr>
        <w:t>ỏi.</w:t>
      </w:r>
    </w:p>
    <w:p w14:paraId="235AA30C"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 xml:space="preserve">c. Sản phẩm học tập: </w:t>
      </w:r>
      <w:r w:rsidRPr="001D138F">
        <w:rPr>
          <w:rFonts w:eastAsia="Calibri"/>
          <w:sz w:val="26"/>
          <w:szCs w:val="26"/>
          <w:lang w:val="vi-VN"/>
        </w:rPr>
        <w:t>HS tiếp thu kiến thức và câu trả lời của HS</w:t>
      </w:r>
    </w:p>
    <w:p w14:paraId="672DCA8A"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d. Tổ chức thực hiện:</w:t>
      </w:r>
    </w:p>
    <w:p w14:paraId="62BFFF66" w14:textId="77777777" w:rsidR="00066A95" w:rsidRPr="001D138F" w:rsidRDefault="00066A95" w:rsidP="00066A95">
      <w:pPr>
        <w:pStyle w:val="ListParagraph"/>
        <w:rPr>
          <w:b/>
          <w:sz w:val="26"/>
          <w:szCs w:val="26"/>
          <w:lang w:val="fr-FR"/>
        </w:rPr>
      </w:pPr>
      <w:r w:rsidRPr="001D138F">
        <w:rPr>
          <w:b/>
          <w:sz w:val="26"/>
          <w:szCs w:val="26"/>
          <w:lang w:val="fr-FR"/>
        </w:rPr>
        <w:t>- Phương pháp, kĩ thuật dạy học:</w:t>
      </w:r>
      <w:r w:rsidRPr="001D138F">
        <w:rPr>
          <w:sz w:val="26"/>
          <w:szCs w:val="26"/>
          <w:lang w:val="fr-FR"/>
        </w:rPr>
        <w:t>đàm thoại gơi mở</w:t>
      </w:r>
    </w:p>
    <w:p w14:paraId="7AB5E223"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lang w:val="vi-VN"/>
        </w:rPr>
      </w:pPr>
      <w:r w:rsidRPr="001D138F">
        <w:rPr>
          <w:b/>
          <w:sz w:val="26"/>
          <w:szCs w:val="26"/>
          <w:lang w:val="fr-FR"/>
        </w:rPr>
        <w:t xml:space="preserve">           - Người đánh giá, sản phẩm, công cụ</w:t>
      </w:r>
      <w:r w:rsidRPr="001D138F">
        <w:rPr>
          <w:b/>
          <w:iCs/>
          <w:sz w:val="26"/>
          <w:szCs w:val="26"/>
          <w:lang w:val="de-DE"/>
        </w:rPr>
        <w:t xml:space="preserve"> đánh giá</w:t>
      </w:r>
      <w:r w:rsidRPr="001D138F">
        <w:rPr>
          <w:b/>
          <w:sz w:val="26"/>
          <w:szCs w:val="26"/>
          <w:lang w:val="fr-FR"/>
        </w:rPr>
        <w:t>:</w:t>
      </w:r>
      <w:r w:rsidRPr="001D138F">
        <w:rPr>
          <w:sz w:val="26"/>
          <w:szCs w:val="26"/>
          <w:lang w:val="fr-FR"/>
        </w:rPr>
        <w:t xml:space="preserve"> GV đánh giá HS, Hs đánh giá lẫn nhau</w:t>
      </w:r>
    </w:p>
    <w:tbl>
      <w:tblPr>
        <w:tblW w:w="9242" w:type="dxa"/>
        <w:tblInd w:w="-4" w:type="dxa"/>
        <w:tblLayout w:type="fixed"/>
        <w:tblLook w:val="0000" w:firstRow="0" w:lastRow="0" w:firstColumn="0" w:lastColumn="0" w:noHBand="0" w:noVBand="0"/>
      </w:tblPr>
      <w:tblGrid>
        <w:gridCol w:w="9242"/>
      </w:tblGrid>
      <w:tr w:rsidR="00066A95" w:rsidRPr="001D138F" w14:paraId="6633EF87" w14:textId="77777777" w:rsidTr="007C287A">
        <w:trPr>
          <w:trHeight w:val="1"/>
        </w:trPr>
        <w:tc>
          <w:tcPr>
            <w:tcW w:w="9242" w:type="dxa"/>
            <w:tcBorders>
              <w:top w:val="single" w:sz="3" w:space="0" w:color="000000"/>
              <w:left w:val="single" w:sz="3" w:space="0" w:color="000000"/>
              <w:bottom w:val="single" w:sz="3" w:space="0" w:color="000000"/>
              <w:right w:val="single" w:sz="3" w:space="0" w:color="000000"/>
            </w:tcBorders>
            <w:shd w:val="clear" w:color="000000" w:fill="FFFFFF"/>
          </w:tcPr>
          <w:p w14:paraId="2EB1631C" w14:textId="77777777" w:rsidR="00066A95" w:rsidRPr="001D138F" w:rsidRDefault="00066A95" w:rsidP="007C287A">
            <w:pPr>
              <w:autoSpaceDE w:val="0"/>
              <w:autoSpaceDN w:val="0"/>
              <w:adjustRightInd w:val="0"/>
              <w:jc w:val="center"/>
              <w:rPr>
                <w:rFonts w:eastAsia="Calibri"/>
                <w:sz w:val="26"/>
                <w:szCs w:val="26"/>
              </w:rPr>
            </w:pPr>
            <w:r w:rsidRPr="001D138F">
              <w:rPr>
                <w:rFonts w:eastAsia="SimSun"/>
                <w:b/>
                <w:kern w:val="2"/>
                <w:sz w:val="26"/>
                <w:szCs w:val="26"/>
                <w:lang w:val="vi-VN" w:eastAsia="zh-CN"/>
              </w:rPr>
              <w:t>HĐ của thầy và trò</w:t>
            </w:r>
          </w:p>
        </w:tc>
      </w:tr>
      <w:tr w:rsidR="00066A95" w:rsidRPr="001D138F" w14:paraId="3AD9DE00" w14:textId="77777777" w:rsidTr="007C287A">
        <w:trPr>
          <w:trHeight w:val="1"/>
        </w:trPr>
        <w:tc>
          <w:tcPr>
            <w:tcW w:w="9242" w:type="dxa"/>
            <w:tcBorders>
              <w:top w:val="single" w:sz="3" w:space="0" w:color="000000"/>
              <w:left w:val="single" w:sz="3" w:space="0" w:color="000000"/>
              <w:bottom w:val="single" w:sz="3" w:space="0" w:color="000000"/>
              <w:right w:val="single" w:sz="3" w:space="0" w:color="000000"/>
            </w:tcBorders>
            <w:shd w:val="clear" w:color="000000" w:fill="FFFFFF"/>
          </w:tcPr>
          <w:p w14:paraId="7178FD62" w14:textId="77777777" w:rsidR="00066A95" w:rsidRPr="001D138F" w:rsidRDefault="00066A95" w:rsidP="007C287A">
            <w:pPr>
              <w:autoSpaceDE w:val="0"/>
              <w:autoSpaceDN w:val="0"/>
              <w:adjustRightInd w:val="0"/>
              <w:jc w:val="both"/>
              <w:rPr>
                <w:rFonts w:eastAsia="Calibri"/>
                <w:b/>
                <w:bCs/>
                <w:sz w:val="26"/>
                <w:szCs w:val="26"/>
                <w:lang w:val="vi-VN"/>
              </w:rPr>
            </w:pPr>
            <w:r w:rsidRPr="001D138F">
              <w:rPr>
                <w:rFonts w:eastAsia="Calibri"/>
                <w:b/>
                <w:bCs/>
                <w:sz w:val="26"/>
                <w:szCs w:val="26"/>
              </w:rPr>
              <w:t>Bư</w:t>
            </w:r>
            <w:r w:rsidRPr="001D138F">
              <w:rPr>
                <w:rFonts w:eastAsia="Calibri"/>
                <w:b/>
                <w:bCs/>
                <w:sz w:val="26"/>
                <w:szCs w:val="26"/>
                <w:lang w:val="vi-VN"/>
              </w:rPr>
              <w:t>ớc 1: Chuyển giao nhiệm vụ</w:t>
            </w:r>
          </w:p>
          <w:p w14:paraId="499D95A8" w14:textId="77777777" w:rsidR="00066A95" w:rsidRPr="001D138F" w:rsidRDefault="00066A95" w:rsidP="007C287A">
            <w:pPr>
              <w:autoSpaceDE w:val="0"/>
              <w:autoSpaceDN w:val="0"/>
              <w:adjustRightInd w:val="0"/>
              <w:jc w:val="both"/>
              <w:rPr>
                <w:rFonts w:eastAsia="Calibri"/>
                <w:sz w:val="26"/>
                <w:szCs w:val="26"/>
                <w:lang w:val="vi-VN"/>
              </w:rPr>
            </w:pPr>
            <w:r w:rsidRPr="001D138F">
              <w:rPr>
                <w:rFonts w:eastAsia="Calibri"/>
                <w:sz w:val="26"/>
                <w:szCs w:val="26"/>
              </w:rPr>
              <w:t>- GV g</w:t>
            </w:r>
            <w:r w:rsidRPr="001D138F">
              <w:rPr>
                <w:rFonts w:eastAsia="Calibri"/>
                <w:sz w:val="26"/>
                <w:szCs w:val="26"/>
                <w:lang w:val="vi-VN"/>
              </w:rPr>
              <w:t xml:space="preserve">ọi </w:t>
            </w:r>
            <w:r w:rsidRPr="001D138F">
              <w:rPr>
                <w:rFonts w:eastAsia="Calibri"/>
                <w:sz w:val="26"/>
                <w:szCs w:val="26"/>
              </w:rPr>
              <w:t>thêm một</w:t>
            </w:r>
            <w:r w:rsidRPr="001D138F">
              <w:rPr>
                <w:rFonts w:eastAsia="Calibri"/>
                <w:sz w:val="26"/>
                <w:szCs w:val="26"/>
                <w:lang w:val="vi-VN"/>
              </w:rPr>
              <w:t xml:space="preserve"> số HS </w:t>
            </w:r>
            <w:r w:rsidRPr="001D138F">
              <w:rPr>
                <w:rFonts w:eastAsia="Calibri"/>
                <w:sz w:val="26"/>
                <w:szCs w:val="26"/>
              </w:rPr>
              <w:t>đọc trư</w:t>
            </w:r>
            <w:r w:rsidRPr="001D138F">
              <w:rPr>
                <w:rFonts w:eastAsia="Calibri"/>
                <w:sz w:val="26"/>
                <w:szCs w:val="26"/>
                <w:lang w:val="vi-VN"/>
              </w:rPr>
              <w:t>ớc lớp</w:t>
            </w:r>
            <w:r w:rsidRPr="001D138F">
              <w:rPr>
                <w:rFonts w:eastAsia="Calibri"/>
                <w:sz w:val="26"/>
                <w:szCs w:val="26"/>
              </w:rPr>
              <w:t xml:space="preserve"> các câu thành ngữ, tục ngữ có biện pháp nói quá, nói giảm nói tránh</w:t>
            </w:r>
            <w:r w:rsidRPr="001D138F">
              <w:rPr>
                <w:rFonts w:eastAsia="Calibri"/>
                <w:sz w:val="26"/>
                <w:szCs w:val="26"/>
                <w:lang w:val="vi-VN"/>
              </w:rPr>
              <w:t>, c</w:t>
            </w:r>
            <w:r w:rsidRPr="001D138F">
              <w:rPr>
                <w:rFonts w:eastAsia="Calibri"/>
                <w:sz w:val="26"/>
                <w:szCs w:val="26"/>
              </w:rPr>
              <w:t>ác HS còn l</w:t>
            </w:r>
            <w:r w:rsidRPr="001D138F">
              <w:rPr>
                <w:rFonts w:eastAsia="Calibri"/>
                <w:sz w:val="26"/>
                <w:szCs w:val="26"/>
                <w:lang w:val="vi-VN"/>
              </w:rPr>
              <w:t xml:space="preserve">ại </w:t>
            </w:r>
            <w:r w:rsidRPr="001D138F">
              <w:rPr>
                <w:rFonts w:eastAsia="Calibri"/>
                <w:sz w:val="26"/>
                <w:szCs w:val="26"/>
              </w:rPr>
              <w:t>theo dõi, nh</w:t>
            </w:r>
            <w:r w:rsidRPr="001D138F">
              <w:rPr>
                <w:rFonts w:eastAsia="Calibri"/>
                <w:sz w:val="26"/>
                <w:szCs w:val="26"/>
                <w:lang w:val="vi-VN"/>
              </w:rPr>
              <w:t>ận x</w:t>
            </w:r>
            <w:r w:rsidRPr="001D138F">
              <w:rPr>
                <w:rFonts w:eastAsia="Calibri"/>
                <w:sz w:val="26"/>
                <w:szCs w:val="26"/>
              </w:rPr>
              <w:t>ét, đánh giá</w:t>
            </w:r>
            <w:r w:rsidRPr="001D138F">
              <w:rPr>
                <w:rFonts w:eastAsia="Calibri"/>
                <w:sz w:val="26"/>
                <w:szCs w:val="26"/>
                <w:lang w:val="vi-VN"/>
              </w:rPr>
              <w:t xml:space="preserve"> </w:t>
            </w:r>
          </w:p>
          <w:p w14:paraId="3D832E04" w14:textId="77777777" w:rsidR="00066A95" w:rsidRPr="001D138F" w:rsidRDefault="00066A95" w:rsidP="007C287A">
            <w:pPr>
              <w:autoSpaceDE w:val="0"/>
              <w:autoSpaceDN w:val="0"/>
              <w:adjustRightInd w:val="0"/>
              <w:jc w:val="both"/>
              <w:rPr>
                <w:rFonts w:eastAsia="Calibri"/>
                <w:sz w:val="26"/>
                <w:szCs w:val="26"/>
                <w:lang w:val="vi-VN"/>
              </w:rPr>
            </w:pPr>
            <w:r w:rsidRPr="001D138F">
              <w:rPr>
                <w:rFonts w:eastAsia="Calibri"/>
                <w:sz w:val="26"/>
                <w:szCs w:val="26"/>
                <w:lang w:val="vi-VN"/>
              </w:rPr>
              <w:t>- HS tiếp nhận nhiệm vụ.</w:t>
            </w:r>
          </w:p>
          <w:p w14:paraId="6C891D14" w14:textId="77777777" w:rsidR="00066A95" w:rsidRPr="001D138F" w:rsidRDefault="00066A95" w:rsidP="007C287A">
            <w:pPr>
              <w:autoSpaceDE w:val="0"/>
              <w:autoSpaceDN w:val="0"/>
              <w:adjustRightInd w:val="0"/>
              <w:jc w:val="both"/>
              <w:rPr>
                <w:rFonts w:eastAsia="Calibri"/>
                <w:b/>
                <w:bCs/>
                <w:sz w:val="26"/>
                <w:szCs w:val="26"/>
                <w:lang w:val="vi-VN"/>
              </w:rPr>
            </w:pPr>
            <w:r w:rsidRPr="001D138F">
              <w:rPr>
                <w:rFonts w:eastAsia="Calibri"/>
                <w:b/>
                <w:bCs/>
                <w:sz w:val="26"/>
                <w:szCs w:val="26"/>
                <w:lang w:val="vi-VN"/>
              </w:rPr>
              <w:t>Bước 2: HS trao đổi thảo luận, thực hiện nhiệm vụ</w:t>
            </w:r>
          </w:p>
          <w:p w14:paraId="632D68FF" w14:textId="77777777" w:rsidR="00066A95" w:rsidRPr="001D138F" w:rsidRDefault="00066A95" w:rsidP="007C287A">
            <w:pPr>
              <w:jc w:val="both"/>
              <w:rPr>
                <w:sz w:val="26"/>
                <w:szCs w:val="26"/>
                <w:lang w:val="nl-NL"/>
              </w:rPr>
            </w:pPr>
            <w:r w:rsidRPr="001D138F">
              <w:rPr>
                <w:sz w:val="26"/>
                <w:szCs w:val="26"/>
                <w:lang w:val="nl-NL"/>
              </w:rPr>
              <w:t>- HS đọc để xác định yêu cầu của bài tập.</w:t>
            </w:r>
          </w:p>
          <w:p w14:paraId="6021EBA8" w14:textId="77777777" w:rsidR="00066A95" w:rsidRPr="001D138F" w:rsidRDefault="00066A95" w:rsidP="007C287A">
            <w:pPr>
              <w:autoSpaceDE w:val="0"/>
              <w:autoSpaceDN w:val="0"/>
              <w:adjustRightInd w:val="0"/>
              <w:jc w:val="both"/>
              <w:rPr>
                <w:rFonts w:eastAsia="Calibri"/>
                <w:b/>
                <w:bCs/>
                <w:sz w:val="26"/>
                <w:szCs w:val="26"/>
              </w:rPr>
            </w:pPr>
            <w:r w:rsidRPr="001D138F">
              <w:rPr>
                <w:rFonts w:eastAsia="Calibri"/>
                <w:b/>
                <w:bCs/>
                <w:sz w:val="26"/>
                <w:szCs w:val="26"/>
                <w:lang w:val="vi-VN"/>
              </w:rPr>
              <w:t>Bước 3: Báo cáo kết quả và thảo luận</w:t>
            </w:r>
          </w:p>
          <w:p w14:paraId="105A70E3" w14:textId="77777777" w:rsidR="00066A95" w:rsidRPr="001D138F" w:rsidRDefault="00066A95" w:rsidP="007C287A">
            <w:pPr>
              <w:jc w:val="both"/>
              <w:rPr>
                <w:sz w:val="26"/>
                <w:szCs w:val="26"/>
                <w:lang w:val="nl-NL"/>
              </w:rPr>
            </w:pPr>
            <w:r w:rsidRPr="001D138F">
              <w:rPr>
                <w:sz w:val="26"/>
                <w:szCs w:val="26"/>
                <w:lang w:val="nl-NL"/>
              </w:rPr>
              <w:lastRenderedPageBreak/>
              <w:t>- GV yêu cầu HS chữa bài tập bằng cách trình bày sản phẩm của mình.</w:t>
            </w:r>
          </w:p>
          <w:p w14:paraId="78A97AAB" w14:textId="77777777" w:rsidR="00066A95" w:rsidRPr="001D138F" w:rsidRDefault="00066A95" w:rsidP="007C287A">
            <w:pPr>
              <w:jc w:val="both"/>
              <w:rPr>
                <w:sz w:val="26"/>
                <w:szCs w:val="26"/>
                <w:lang w:val="nl-NL"/>
              </w:rPr>
            </w:pPr>
            <w:r w:rsidRPr="001D138F">
              <w:rPr>
                <w:sz w:val="26"/>
                <w:szCs w:val="26"/>
                <w:lang w:val="nl-NL"/>
              </w:rPr>
              <w:t>- HS lên bảng chữa bài hoặc đứng tại chỗ để trình bày. HS khác theo dõi, nhận xét, đánh giá và bổ sung (nếu cần)…</w:t>
            </w:r>
          </w:p>
          <w:p w14:paraId="18D3F9E5" w14:textId="77777777" w:rsidR="00066A95" w:rsidRPr="001D138F" w:rsidRDefault="00066A95" w:rsidP="007C287A">
            <w:pPr>
              <w:autoSpaceDE w:val="0"/>
              <w:autoSpaceDN w:val="0"/>
              <w:adjustRightInd w:val="0"/>
              <w:jc w:val="both"/>
              <w:rPr>
                <w:rFonts w:eastAsia="Calibri"/>
                <w:b/>
                <w:bCs/>
                <w:sz w:val="26"/>
                <w:szCs w:val="26"/>
              </w:rPr>
            </w:pPr>
            <w:r w:rsidRPr="001D138F">
              <w:rPr>
                <w:rFonts w:eastAsia="Calibri"/>
                <w:b/>
                <w:bCs/>
                <w:sz w:val="26"/>
                <w:szCs w:val="26"/>
                <w:lang w:val="vi-VN"/>
              </w:rPr>
              <w:t>Bước 4: Đánh giá kết quả thực hiện nhiệm vụ</w:t>
            </w:r>
          </w:p>
          <w:p w14:paraId="17267EC4" w14:textId="77777777" w:rsidR="00066A95" w:rsidRPr="001D138F" w:rsidRDefault="00066A95" w:rsidP="007C287A">
            <w:pPr>
              <w:jc w:val="both"/>
              <w:rPr>
                <w:sz w:val="26"/>
                <w:szCs w:val="26"/>
                <w:lang w:val="nl-NL"/>
              </w:rPr>
            </w:pPr>
            <w:r w:rsidRPr="001D138F">
              <w:rPr>
                <w:sz w:val="26"/>
                <w:szCs w:val="26"/>
                <w:lang w:val="nl-NL"/>
              </w:rPr>
              <w:t>GV nhận xét bài làm của HS.</w:t>
            </w:r>
          </w:p>
        </w:tc>
      </w:tr>
    </w:tbl>
    <w:p w14:paraId="532673B3"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rPr>
      </w:pPr>
      <w:r w:rsidRPr="001D138F">
        <w:rPr>
          <w:rFonts w:eastAsia="Calibri"/>
          <w:b/>
          <w:bCs/>
          <w:sz w:val="26"/>
          <w:szCs w:val="26"/>
        </w:rPr>
        <w:lastRenderedPageBreak/>
        <w:t>4. Ho</w:t>
      </w:r>
      <w:r w:rsidRPr="001D138F">
        <w:rPr>
          <w:rFonts w:eastAsia="Calibri"/>
          <w:b/>
          <w:bCs/>
          <w:sz w:val="26"/>
          <w:szCs w:val="26"/>
          <w:lang w:val="vi-VN"/>
        </w:rPr>
        <w:t xml:space="preserve">ạt động </w:t>
      </w:r>
      <w:r w:rsidRPr="001D138F">
        <w:rPr>
          <w:rFonts w:eastAsia="Calibri"/>
          <w:b/>
          <w:bCs/>
          <w:sz w:val="26"/>
          <w:szCs w:val="26"/>
        </w:rPr>
        <w:t>4</w:t>
      </w:r>
      <w:r w:rsidRPr="001D138F">
        <w:rPr>
          <w:rFonts w:eastAsia="Calibri"/>
          <w:b/>
          <w:bCs/>
          <w:sz w:val="26"/>
          <w:szCs w:val="26"/>
          <w:lang w:val="vi-VN"/>
        </w:rPr>
        <w:t xml:space="preserve">: </w:t>
      </w:r>
      <w:r w:rsidRPr="001D138F">
        <w:rPr>
          <w:rFonts w:eastAsia="Calibri"/>
          <w:b/>
          <w:bCs/>
          <w:sz w:val="26"/>
          <w:szCs w:val="26"/>
        </w:rPr>
        <w:t>Vận dụng</w:t>
      </w:r>
    </w:p>
    <w:p w14:paraId="053181BB" w14:textId="77777777" w:rsidR="00066A95" w:rsidRPr="001D138F" w:rsidRDefault="00066A95" w:rsidP="00066A95">
      <w:pPr>
        <w:tabs>
          <w:tab w:val="left" w:pos="142"/>
          <w:tab w:val="left" w:pos="284"/>
        </w:tabs>
        <w:autoSpaceDE w:val="0"/>
        <w:autoSpaceDN w:val="0"/>
        <w:adjustRightInd w:val="0"/>
        <w:jc w:val="both"/>
        <w:rPr>
          <w:rFonts w:eastAsia="Calibri"/>
          <w:sz w:val="26"/>
          <w:szCs w:val="26"/>
        </w:rPr>
      </w:pPr>
      <w:r w:rsidRPr="001D138F">
        <w:rPr>
          <w:rFonts w:eastAsia="Calibri"/>
          <w:b/>
          <w:bCs/>
          <w:sz w:val="26"/>
          <w:szCs w:val="26"/>
        </w:rPr>
        <w:t>a. M</w:t>
      </w:r>
      <w:r w:rsidRPr="001D138F">
        <w:rPr>
          <w:rFonts w:eastAsia="Calibri"/>
          <w:b/>
          <w:bCs/>
          <w:sz w:val="26"/>
          <w:szCs w:val="26"/>
          <w:lang w:val="vi-VN"/>
        </w:rPr>
        <w:t>ục ti</w:t>
      </w:r>
      <w:r w:rsidRPr="001D138F">
        <w:rPr>
          <w:rFonts w:eastAsia="Calibri"/>
          <w:b/>
          <w:bCs/>
          <w:sz w:val="26"/>
          <w:szCs w:val="26"/>
        </w:rPr>
        <w:t>êu:</w:t>
      </w:r>
      <w:r w:rsidRPr="001D138F">
        <w:rPr>
          <w:rFonts w:eastAsia="Calibri"/>
          <w:sz w:val="26"/>
          <w:szCs w:val="26"/>
        </w:rPr>
        <w:t xml:space="preserve"> N</w:t>
      </w:r>
      <w:r w:rsidRPr="001D138F">
        <w:rPr>
          <w:rFonts w:eastAsia="Calibri"/>
          <w:sz w:val="26"/>
          <w:szCs w:val="26"/>
          <w:lang w:val="vi-VN"/>
        </w:rPr>
        <w:t>ắm được c</w:t>
      </w:r>
      <w:r w:rsidRPr="001D138F">
        <w:rPr>
          <w:rFonts w:eastAsia="Calibri"/>
          <w:sz w:val="26"/>
          <w:szCs w:val="26"/>
        </w:rPr>
        <w:t>ách đọc hiểu văn bản theo đặc trưng thể loại.</w:t>
      </w:r>
    </w:p>
    <w:p w14:paraId="574AA565" w14:textId="77777777" w:rsidR="00066A95" w:rsidRPr="001D138F" w:rsidRDefault="00066A95" w:rsidP="00066A95">
      <w:pPr>
        <w:tabs>
          <w:tab w:val="left" w:pos="142"/>
          <w:tab w:val="left" w:pos="284"/>
        </w:tabs>
        <w:autoSpaceDE w:val="0"/>
        <w:autoSpaceDN w:val="0"/>
        <w:adjustRightInd w:val="0"/>
        <w:jc w:val="both"/>
        <w:rPr>
          <w:rFonts w:eastAsia="Calibri"/>
          <w:sz w:val="26"/>
          <w:szCs w:val="26"/>
          <w:lang w:val="vi-VN"/>
        </w:rPr>
      </w:pPr>
      <w:r w:rsidRPr="001D138F">
        <w:rPr>
          <w:rFonts w:eastAsia="Calibri"/>
          <w:b/>
          <w:bCs/>
          <w:sz w:val="26"/>
          <w:szCs w:val="26"/>
        </w:rPr>
        <w:t>b. N</w:t>
      </w:r>
      <w:r w:rsidRPr="001D138F">
        <w:rPr>
          <w:rFonts w:eastAsia="Calibri"/>
          <w:b/>
          <w:bCs/>
          <w:sz w:val="26"/>
          <w:szCs w:val="26"/>
          <w:lang w:val="vi-VN"/>
        </w:rPr>
        <w:t>ội dung:</w:t>
      </w:r>
      <w:r w:rsidRPr="001D138F">
        <w:rPr>
          <w:rFonts w:eastAsia="Calibri"/>
          <w:sz w:val="26"/>
          <w:szCs w:val="26"/>
          <w:lang w:val="vi-VN"/>
        </w:rPr>
        <w:t xml:space="preserve"> HS sử dụng SGK, chắt lọc kiến thức để tiến h</w:t>
      </w:r>
      <w:r w:rsidRPr="001D138F">
        <w:rPr>
          <w:rFonts w:eastAsia="Calibri"/>
          <w:sz w:val="26"/>
          <w:szCs w:val="26"/>
        </w:rPr>
        <w:t>ành tr</w:t>
      </w:r>
      <w:r w:rsidRPr="001D138F">
        <w:rPr>
          <w:rFonts w:eastAsia="Calibri"/>
          <w:sz w:val="26"/>
          <w:szCs w:val="26"/>
          <w:lang w:val="vi-VN"/>
        </w:rPr>
        <w:t>ả lời c</w:t>
      </w:r>
      <w:r w:rsidRPr="001D138F">
        <w:rPr>
          <w:rFonts w:eastAsia="Calibri"/>
          <w:sz w:val="26"/>
          <w:szCs w:val="26"/>
        </w:rPr>
        <w:t>âu h</w:t>
      </w:r>
      <w:r w:rsidRPr="001D138F">
        <w:rPr>
          <w:rFonts w:eastAsia="Calibri"/>
          <w:sz w:val="26"/>
          <w:szCs w:val="26"/>
          <w:lang w:val="vi-VN"/>
        </w:rPr>
        <w:t>ỏi.</w:t>
      </w:r>
    </w:p>
    <w:p w14:paraId="65B7F1F3"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 xml:space="preserve">c. Sản phẩm học tập: </w:t>
      </w:r>
      <w:r w:rsidRPr="001D138F">
        <w:rPr>
          <w:rFonts w:eastAsia="Calibri"/>
          <w:sz w:val="26"/>
          <w:szCs w:val="26"/>
          <w:lang w:val="vi-VN"/>
        </w:rPr>
        <w:t>HS tiếp thu kiến thức và câu trả lời của HS</w:t>
      </w:r>
    </w:p>
    <w:p w14:paraId="5CC9E472"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lang w:val="vi-VN"/>
        </w:rPr>
      </w:pPr>
      <w:r w:rsidRPr="001D138F">
        <w:rPr>
          <w:rFonts w:eastAsia="Calibri"/>
          <w:b/>
          <w:bCs/>
          <w:sz w:val="26"/>
          <w:szCs w:val="26"/>
          <w:lang w:val="vi-VN"/>
        </w:rPr>
        <w:t>d. Tổ chức thực hiện:</w:t>
      </w:r>
    </w:p>
    <w:p w14:paraId="484DDC34" w14:textId="77777777" w:rsidR="00066A95" w:rsidRPr="001D138F" w:rsidRDefault="00066A95" w:rsidP="00066A95">
      <w:pPr>
        <w:pStyle w:val="ListParagraph"/>
        <w:rPr>
          <w:b/>
          <w:sz w:val="26"/>
          <w:szCs w:val="26"/>
          <w:lang w:val="fr-FR"/>
        </w:rPr>
      </w:pPr>
      <w:r w:rsidRPr="001D138F">
        <w:rPr>
          <w:b/>
          <w:sz w:val="26"/>
          <w:szCs w:val="26"/>
          <w:lang w:val="fr-FR"/>
        </w:rPr>
        <w:t>- Phương pháp, kĩ thuật dạy học:</w:t>
      </w:r>
      <w:r w:rsidRPr="001D138F">
        <w:rPr>
          <w:sz w:val="26"/>
          <w:szCs w:val="26"/>
          <w:lang w:val="fr-FR"/>
        </w:rPr>
        <w:t>đàm thoại gơi mở</w:t>
      </w:r>
    </w:p>
    <w:p w14:paraId="6E059B38" w14:textId="77777777" w:rsidR="00066A95" w:rsidRPr="001D138F" w:rsidRDefault="00066A95" w:rsidP="00066A95">
      <w:pPr>
        <w:tabs>
          <w:tab w:val="left" w:pos="142"/>
          <w:tab w:val="left" w:pos="284"/>
        </w:tabs>
        <w:autoSpaceDE w:val="0"/>
        <w:autoSpaceDN w:val="0"/>
        <w:adjustRightInd w:val="0"/>
        <w:jc w:val="both"/>
        <w:rPr>
          <w:rFonts w:eastAsia="Calibri"/>
          <w:b/>
          <w:bCs/>
          <w:sz w:val="26"/>
          <w:szCs w:val="26"/>
          <w:lang w:val="vi-VN"/>
        </w:rPr>
      </w:pPr>
      <w:r w:rsidRPr="001D138F">
        <w:rPr>
          <w:b/>
          <w:sz w:val="26"/>
          <w:szCs w:val="26"/>
          <w:lang w:val="fr-FR"/>
        </w:rPr>
        <w:t xml:space="preserve">           - Người đánh giá, sản phẩm, công cụ</w:t>
      </w:r>
      <w:r w:rsidRPr="001D138F">
        <w:rPr>
          <w:b/>
          <w:iCs/>
          <w:sz w:val="26"/>
          <w:szCs w:val="26"/>
          <w:lang w:val="de-DE"/>
        </w:rPr>
        <w:t xml:space="preserve"> đánh giá</w:t>
      </w:r>
      <w:r w:rsidRPr="001D138F">
        <w:rPr>
          <w:b/>
          <w:sz w:val="26"/>
          <w:szCs w:val="26"/>
          <w:lang w:val="fr-FR"/>
        </w:rPr>
        <w:t>:</w:t>
      </w:r>
      <w:r w:rsidRPr="001D138F">
        <w:rPr>
          <w:sz w:val="26"/>
          <w:szCs w:val="26"/>
          <w:lang w:val="fr-FR"/>
        </w:rPr>
        <w:t xml:space="preserve"> GV đánh giá HS, Hs đánh giá lẫn nhau</w:t>
      </w:r>
    </w:p>
    <w:tbl>
      <w:tblPr>
        <w:tblW w:w="9242" w:type="dxa"/>
        <w:tblInd w:w="-4" w:type="dxa"/>
        <w:tblLayout w:type="fixed"/>
        <w:tblLook w:val="0000" w:firstRow="0" w:lastRow="0" w:firstColumn="0" w:lastColumn="0" w:noHBand="0" w:noVBand="0"/>
      </w:tblPr>
      <w:tblGrid>
        <w:gridCol w:w="9242"/>
      </w:tblGrid>
      <w:tr w:rsidR="00066A95" w:rsidRPr="001D138F" w14:paraId="4514278A" w14:textId="77777777" w:rsidTr="007C287A">
        <w:trPr>
          <w:trHeight w:val="1"/>
        </w:trPr>
        <w:tc>
          <w:tcPr>
            <w:tcW w:w="9242" w:type="dxa"/>
            <w:tcBorders>
              <w:top w:val="single" w:sz="3" w:space="0" w:color="000000"/>
              <w:left w:val="single" w:sz="3" w:space="0" w:color="000000"/>
              <w:bottom w:val="single" w:sz="3" w:space="0" w:color="000000"/>
              <w:right w:val="single" w:sz="3" w:space="0" w:color="000000"/>
            </w:tcBorders>
            <w:shd w:val="clear" w:color="000000" w:fill="FFFFFF"/>
          </w:tcPr>
          <w:p w14:paraId="6820957F" w14:textId="77777777" w:rsidR="00066A95" w:rsidRPr="001D138F" w:rsidRDefault="00066A95" w:rsidP="007C287A">
            <w:pPr>
              <w:autoSpaceDE w:val="0"/>
              <w:autoSpaceDN w:val="0"/>
              <w:adjustRightInd w:val="0"/>
              <w:jc w:val="center"/>
              <w:rPr>
                <w:rFonts w:eastAsia="Calibri"/>
                <w:sz w:val="26"/>
                <w:szCs w:val="26"/>
              </w:rPr>
            </w:pPr>
            <w:r w:rsidRPr="001D138F">
              <w:rPr>
                <w:rFonts w:eastAsia="Calibri"/>
                <w:b/>
                <w:bCs/>
                <w:sz w:val="26"/>
                <w:szCs w:val="26"/>
                <w:lang w:val="vi-VN"/>
              </w:rPr>
              <w:t>Hoạt động của thầy và trò</w:t>
            </w:r>
          </w:p>
        </w:tc>
      </w:tr>
      <w:tr w:rsidR="00066A95" w:rsidRPr="001D138F" w14:paraId="16E25DC5" w14:textId="77777777" w:rsidTr="007C287A">
        <w:trPr>
          <w:trHeight w:val="1"/>
        </w:trPr>
        <w:tc>
          <w:tcPr>
            <w:tcW w:w="9242" w:type="dxa"/>
            <w:tcBorders>
              <w:top w:val="single" w:sz="3" w:space="0" w:color="000000"/>
              <w:left w:val="single" w:sz="3" w:space="0" w:color="000000"/>
              <w:bottom w:val="single" w:sz="3" w:space="0" w:color="000000"/>
              <w:right w:val="single" w:sz="3" w:space="0" w:color="000000"/>
            </w:tcBorders>
            <w:shd w:val="clear" w:color="000000" w:fill="FFFFFF"/>
          </w:tcPr>
          <w:p w14:paraId="313DC362" w14:textId="77777777" w:rsidR="00066A95" w:rsidRPr="001D138F" w:rsidRDefault="00066A95" w:rsidP="007C287A">
            <w:pPr>
              <w:autoSpaceDE w:val="0"/>
              <w:autoSpaceDN w:val="0"/>
              <w:adjustRightInd w:val="0"/>
              <w:jc w:val="both"/>
              <w:rPr>
                <w:rFonts w:eastAsia="Calibri"/>
                <w:b/>
                <w:bCs/>
                <w:sz w:val="26"/>
                <w:szCs w:val="26"/>
                <w:lang w:val="vi-VN"/>
              </w:rPr>
            </w:pPr>
            <w:r w:rsidRPr="001D138F">
              <w:rPr>
                <w:rFonts w:eastAsia="Calibri"/>
                <w:b/>
                <w:bCs/>
                <w:sz w:val="26"/>
                <w:szCs w:val="26"/>
              </w:rPr>
              <w:t>Bư</w:t>
            </w:r>
            <w:r w:rsidRPr="001D138F">
              <w:rPr>
                <w:rFonts w:eastAsia="Calibri"/>
                <w:b/>
                <w:bCs/>
                <w:sz w:val="26"/>
                <w:szCs w:val="26"/>
                <w:lang w:val="vi-VN"/>
              </w:rPr>
              <w:t>ớc 1: Chuyển giao nhiệm vụ</w:t>
            </w:r>
          </w:p>
          <w:p w14:paraId="297D4FCF" w14:textId="77777777" w:rsidR="00066A95" w:rsidRPr="001D138F" w:rsidRDefault="00066A95" w:rsidP="007C287A">
            <w:pPr>
              <w:autoSpaceDE w:val="0"/>
              <w:autoSpaceDN w:val="0"/>
              <w:adjustRightInd w:val="0"/>
              <w:jc w:val="both"/>
              <w:rPr>
                <w:rFonts w:eastAsia="Calibri"/>
                <w:sz w:val="26"/>
                <w:szCs w:val="26"/>
              </w:rPr>
            </w:pPr>
            <w:r w:rsidRPr="001D138F">
              <w:rPr>
                <w:rFonts w:eastAsia="Calibri"/>
                <w:sz w:val="26"/>
                <w:szCs w:val="26"/>
              </w:rPr>
              <w:t>- GV hư</w:t>
            </w:r>
            <w:r w:rsidRPr="001D138F">
              <w:rPr>
                <w:rFonts w:eastAsia="Calibri"/>
                <w:sz w:val="26"/>
                <w:szCs w:val="26"/>
                <w:lang w:val="vi-VN"/>
              </w:rPr>
              <w:t xml:space="preserve">ớng dẫn HS </w:t>
            </w:r>
            <w:r w:rsidRPr="001D138F">
              <w:rPr>
                <w:rFonts w:eastAsia="Calibri"/>
                <w:sz w:val="26"/>
                <w:szCs w:val="26"/>
              </w:rPr>
              <w:t>đọc hiểu văn bản mẫu cùng thể loại để khắc sâu kiến thức.</w:t>
            </w:r>
          </w:p>
          <w:p w14:paraId="476B7D6F" w14:textId="77777777" w:rsidR="00066A95" w:rsidRPr="001D138F" w:rsidRDefault="00066A95" w:rsidP="007C287A">
            <w:pPr>
              <w:autoSpaceDE w:val="0"/>
              <w:autoSpaceDN w:val="0"/>
              <w:adjustRightInd w:val="0"/>
              <w:jc w:val="both"/>
              <w:rPr>
                <w:rFonts w:eastAsia="Calibri"/>
                <w:sz w:val="26"/>
                <w:szCs w:val="26"/>
                <w:lang w:val="vi-VN"/>
              </w:rPr>
            </w:pPr>
            <w:r w:rsidRPr="001D138F">
              <w:rPr>
                <w:rFonts w:eastAsia="Calibri"/>
                <w:sz w:val="26"/>
                <w:szCs w:val="26"/>
              </w:rPr>
              <w:t>- HS ti</w:t>
            </w:r>
            <w:r w:rsidRPr="001D138F">
              <w:rPr>
                <w:rFonts w:eastAsia="Calibri"/>
                <w:sz w:val="26"/>
                <w:szCs w:val="26"/>
                <w:lang w:val="vi-VN"/>
              </w:rPr>
              <w:t>ếp nhận nhiệm vụ.</w:t>
            </w:r>
          </w:p>
          <w:p w14:paraId="01B7DEE0" w14:textId="77777777" w:rsidR="00066A95" w:rsidRPr="001D138F" w:rsidRDefault="00066A95" w:rsidP="007C287A">
            <w:pPr>
              <w:autoSpaceDE w:val="0"/>
              <w:autoSpaceDN w:val="0"/>
              <w:adjustRightInd w:val="0"/>
              <w:jc w:val="both"/>
              <w:rPr>
                <w:rFonts w:eastAsia="Calibri"/>
                <w:b/>
                <w:bCs/>
                <w:sz w:val="26"/>
                <w:szCs w:val="26"/>
                <w:lang w:val="vi-VN"/>
              </w:rPr>
            </w:pPr>
            <w:r w:rsidRPr="001D138F">
              <w:rPr>
                <w:rFonts w:eastAsia="Calibri"/>
                <w:b/>
                <w:bCs/>
                <w:sz w:val="26"/>
                <w:szCs w:val="26"/>
                <w:lang w:val="vi-VN"/>
              </w:rPr>
              <w:t xml:space="preserve">Bước 2: </w:t>
            </w:r>
            <w:r w:rsidRPr="001D138F">
              <w:rPr>
                <w:rFonts w:eastAsia="Calibri"/>
                <w:b/>
                <w:bCs/>
                <w:sz w:val="26"/>
                <w:szCs w:val="26"/>
              </w:rPr>
              <w:t>T</w:t>
            </w:r>
            <w:r w:rsidRPr="001D138F">
              <w:rPr>
                <w:rFonts w:eastAsia="Calibri"/>
                <w:b/>
                <w:bCs/>
                <w:sz w:val="26"/>
                <w:szCs w:val="26"/>
                <w:lang w:val="vi-VN"/>
              </w:rPr>
              <w:t>hực hiện nhiệm vụ</w:t>
            </w:r>
          </w:p>
          <w:p w14:paraId="05EDD8CC" w14:textId="77777777" w:rsidR="00066A95" w:rsidRPr="001D138F" w:rsidRDefault="00066A95" w:rsidP="007C287A">
            <w:pPr>
              <w:tabs>
                <w:tab w:val="left" w:pos="649"/>
              </w:tabs>
              <w:autoSpaceDE w:val="0"/>
              <w:autoSpaceDN w:val="0"/>
              <w:adjustRightInd w:val="0"/>
              <w:jc w:val="both"/>
              <w:rPr>
                <w:rFonts w:eastAsia="Calibri"/>
                <w:sz w:val="26"/>
                <w:szCs w:val="26"/>
              </w:rPr>
            </w:pPr>
            <w:r w:rsidRPr="001D138F">
              <w:rPr>
                <w:rFonts w:eastAsia="Calibri"/>
                <w:sz w:val="26"/>
                <w:szCs w:val="26"/>
                <w:lang w:val="vi-VN"/>
              </w:rPr>
              <w:t xml:space="preserve">- </w:t>
            </w:r>
            <w:r w:rsidRPr="001D138F">
              <w:rPr>
                <w:rFonts w:eastAsia="Calibri"/>
                <w:sz w:val="26"/>
                <w:szCs w:val="26"/>
              </w:rPr>
              <w:t>HS đọc văn bản</w:t>
            </w:r>
          </w:p>
          <w:p w14:paraId="10A2BE0A" w14:textId="77777777" w:rsidR="00066A95" w:rsidRPr="001D138F" w:rsidRDefault="00066A95" w:rsidP="007C287A">
            <w:pPr>
              <w:autoSpaceDE w:val="0"/>
              <w:autoSpaceDN w:val="0"/>
              <w:adjustRightInd w:val="0"/>
              <w:jc w:val="both"/>
              <w:rPr>
                <w:rFonts w:eastAsia="Calibri"/>
                <w:b/>
                <w:bCs/>
                <w:sz w:val="26"/>
                <w:szCs w:val="26"/>
                <w:lang w:val="vi-VN"/>
              </w:rPr>
            </w:pPr>
            <w:r w:rsidRPr="001D138F">
              <w:rPr>
                <w:rFonts w:eastAsia="Calibri"/>
                <w:b/>
                <w:bCs/>
                <w:sz w:val="26"/>
                <w:szCs w:val="26"/>
                <w:lang w:val="vi-VN"/>
              </w:rPr>
              <w:t xml:space="preserve">Bước 3: Báo cáo kết quả </w:t>
            </w:r>
          </w:p>
          <w:p w14:paraId="4E614B62" w14:textId="77777777" w:rsidR="00066A95" w:rsidRPr="001D138F" w:rsidRDefault="00066A95">
            <w:pPr>
              <w:pStyle w:val="ListParagraph"/>
              <w:numPr>
                <w:ilvl w:val="0"/>
                <w:numId w:val="16"/>
              </w:numPr>
              <w:autoSpaceDE w:val="0"/>
              <w:autoSpaceDN w:val="0"/>
              <w:adjustRightInd w:val="0"/>
              <w:jc w:val="both"/>
              <w:rPr>
                <w:rFonts w:eastAsia="Calibri"/>
                <w:sz w:val="26"/>
                <w:szCs w:val="26"/>
                <w:lang w:val="vi-VN"/>
              </w:rPr>
            </w:pPr>
            <w:r w:rsidRPr="001D138F">
              <w:rPr>
                <w:rFonts w:eastAsia="Calibri"/>
                <w:sz w:val="26"/>
                <w:szCs w:val="26"/>
                <w:lang w:val="vi-VN"/>
              </w:rPr>
              <w:t>HS tương tác, nhận xét, đặt câu hỏi.</w:t>
            </w:r>
          </w:p>
          <w:p w14:paraId="0595BD51" w14:textId="77777777" w:rsidR="00066A95" w:rsidRPr="001D138F" w:rsidRDefault="00066A95" w:rsidP="007C287A">
            <w:pPr>
              <w:autoSpaceDE w:val="0"/>
              <w:autoSpaceDN w:val="0"/>
              <w:adjustRightInd w:val="0"/>
              <w:jc w:val="both"/>
              <w:rPr>
                <w:rFonts w:eastAsia="Calibri"/>
                <w:b/>
                <w:bCs/>
                <w:sz w:val="26"/>
                <w:szCs w:val="26"/>
                <w:lang w:val="vi-VN"/>
              </w:rPr>
            </w:pPr>
            <w:r w:rsidRPr="001D138F">
              <w:rPr>
                <w:rFonts w:eastAsia="Calibri"/>
                <w:b/>
                <w:bCs/>
                <w:sz w:val="26"/>
                <w:szCs w:val="26"/>
                <w:lang w:val="vi-VN"/>
              </w:rPr>
              <w:t>Bước 4: Đánh giá kết quả thực hiện nhiệm vụ</w:t>
            </w:r>
          </w:p>
          <w:p w14:paraId="5C8C8BF7" w14:textId="77777777" w:rsidR="00066A95" w:rsidRPr="001D138F" w:rsidRDefault="00066A95" w:rsidP="007C287A">
            <w:pPr>
              <w:autoSpaceDE w:val="0"/>
              <w:autoSpaceDN w:val="0"/>
              <w:adjustRightInd w:val="0"/>
              <w:jc w:val="both"/>
              <w:rPr>
                <w:rFonts w:eastAsia="Calibri"/>
                <w:sz w:val="26"/>
                <w:szCs w:val="26"/>
                <w:lang w:val="vi-VN"/>
              </w:rPr>
            </w:pPr>
            <w:r w:rsidRPr="001D138F">
              <w:rPr>
                <w:rFonts w:eastAsia="Calibri"/>
                <w:sz w:val="26"/>
                <w:szCs w:val="26"/>
                <w:lang w:val="vi-VN"/>
              </w:rPr>
              <w:t>+ GV nhận xét, bổ sung, chốt lại kiến thức  Ghi lên bảng.</w:t>
            </w:r>
          </w:p>
        </w:tc>
      </w:tr>
    </w:tbl>
    <w:p w14:paraId="05341CA5" w14:textId="77777777" w:rsidR="00066A95" w:rsidRPr="001D138F" w:rsidRDefault="00066A95" w:rsidP="00066A95">
      <w:pPr>
        <w:tabs>
          <w:tab w:val="left" w:pos="3150"/>
        </w:tabs>
        <w:jc w:val="both"/>
        <w:rPr>
          <w:b/>
          <w:sz w:val="26"/>
          <w:szCs w:val="26"/>
          <w:lang w:val="nl-NL"/>
        </w:rPr>
      </w:pPr>
    </w:p>
    <w:p w14:paraId="3B3BA3C2" w14:textId="77777777" w:rsidR="00066A95" w:rsidRPr="001D138F" w:rsidRDefault="00066A95" w:rsidP="00066A95">
      <w:pPr>
        <w:tabs>
          <w:tab w:val="left" w:pos="3150"/>
        </w:tabs>
        <w:jc w:val="both"/>
        <w:rPr>
          <w:b/>
          <w:sz w:val="26"/>
          <w:szCs w:val="26"/>
          <w:lang w:val="nl-NL"/>
        </w:rPr>
      </w:pPr>
    </w:p>
    <w:p w14:paraId="7A061DB1" w14:textId="77777777" w:rsidR="00066A95" w:rsidRPr="001D138F" w:rsidRDefault="00066A95" w:rsidP="00066A95">
      <w:pPr>
        <w:tabs>
          <w:tab w:val="left" w:pos="678"/>
        </w:tabs>
        <w:jc w:val="both"/>
        <w:outlineLvl w:val="0"/>
        <w:rPr>
          <w:sz w:val="26"/>
          <w:szCs w:val="26"/>
          <w:lang w:val="nl-NL"/>
        </w:rPr>
      </w:pPr>
    </w:p>
    <w:p w14:paraId="57AE15CC" w14:textId="77777777" w:rsidR="00066A95" w:rsidRPr="001D138F" w:rsidRDefault="00066A95" w:rsidP="00066A95">
      <w:pPr>
        <w:rPr>
          <w:sz w:val="26"/>
          <w:szCs w:val="26"/>
        </w:rPr>
      </w:pPr>
    </w:p>
    <w:p w14:paraId="4C870EBF" w14:textId="77777777" w:rsidR="00066A95" w:rsidRPr="001B3E50" w:rsidRDefault="00066A95" w:rsidP="00066A95">
      <w:pPr>
        <w:spacing w:line="312" w:lineRule="auto"/>
        <w:jc w:val="both"/>
        <w:rPr>
          <w:sz w:val="26"/>
          <w:szCs w:val="26"/>
        </w:rPr>
      </w:pPr>
    </w:p>
    <w:p w14:paraId="603FC5E5" w14:textId="77777777" w:rsidR="00066A95" w:rsidRPr="00B0155D" w:rsidRDefault="00066A95" w:rsidP="00066A95">
      <w:pPr>
        <w:spacing w:line="360" w:lineRule="auto"/>
        <w:jc w:val="center"/>
        <w:rPr>
          <w:b/>
          <w:bCs/>
          <w:color w:val="002060"/>
          <w:sz w:val="26"/>
          <w:szCs w:val="26"/>
        </w:rPr>
      </w:pPr>
      <w:r w:rsidRPr="00B0155D">
        <w:rPr>
          <w:b/>
          <w:bCs/>
          <w:color w:val="002060"/>
          <w:sz w:val="26"/>
          <w:szCs w:val="26"/>
        </w:rPr>
        <w:t xml:space="preserve">Danh sách GV soạn </w:t>
      </w:r>
      <w:r>
        <w:rPr>
          <w:b/>
          <w:bCs/>
          <w:color w:val="002060"/>
          <w:sz w:val="26"/>
          <w:szCs w:val="26"/>
        </w:rPr>
        <w:t>bài 8</w:t>
      </w:r>
      <w:r w:rsidRPr="00B0155D">
        <w:rPr>
          <w:b/>
          <w:bCs/>
          <w:color w:val="002060"/>
          <w:sz w:val="26"/>
          <w:szCs w:val="26"/>
        </w:rPr>
        <w:t>:</w:t>
      </w:r>
      <w:r>
        <w:rPr>
          <w:b/>
          <w:bCs/>
          <w:color w:val="002060"/>
          <w:sz w:val="26"/>
          <w:szCs w:val="26"/>
        </w:rPr>
        <w:t xml:space="preserve"> Nét đẹp văn hoá Việt.</w:t>
      </w:r>
    </w:p>
    <w:tbl>
      <w:tblPr>
        <w:tblW w:w="9786" w:type="dxa"/>
        <w:jc w:val="center"/>
        <w:tblLook w:val="04A0" w:firstRow="1" w:lastRow="0" w:firstColumn="1" w:lastColumn="0" w:noHBand="0" w:noVBand="1"/>
      </w:tblPr>
      <w:tblGrid>
        <w:gridCol w:w="1506"/>
        <w:gridCol w:w="2610"/>
        <w:gridCol w:w="2338"/>
        <w:gridCol w:w="3332"/>
      </w:tblGrid>
      <w:tr w:rsidR="00066A95" w:rsidRPr="00B72324" w14:paraId="357A5284" w14:textId="77777777" w:rsidTr="007C287A">
        <w:trPr>
          <w:jc w:val="center"/>
        </w:trPr>
        <w:tc>
          <w:tcPr>
            <w:tcW w:w="1506" w:type="dxa"/>
            <w:tcBorders>
              <w:top w:val="single" w:sz="4" w:space="0" w:color="auto"/>
              <w:left w:val="single" w:sz="4" w:space="0" w:color="auto"/>
              <w:bottom w:val="single" w:sz="4" w:space="0" w:color="auto"/>
              <w:right w:val="single" w:sz="4" w:space="0" w:color="auto"/>
            </w:tcBorders>
            <w:hideMark/>
          </w:tcPr>
          <w:p w14:paraId="0997BEBB" w14:textId="77777777" w:rsidR="00066A95" w:rsidRPr="00B72324" w:rsidRDefault="00066A95" w:rsidP="007C287A">
            <w:pPr>
              <w:jc w:val="center"/>
              <w:rPr>
                <w:b/>
                <w:i/>
                <w:iCs/>
                <w:color w:val="002060"/>
                <w:sz w:val="26"/>
              </w:rPr>
            </w:pPr>
            <w:r w:rsidRPr="00B72324">
              <w:rPr>
                <w:b/>
                <w:i/>
                <w:iCs/>
                <w:color w:val="002060"/>
                <w:sz w:val="26"/>
              </w:rPr>
              <w:t>Bài</w:t>
            </w:r>
          </w:p>
        </w:tc>
        <w:tc>
          <w:tcPr>
            <w:tcW w:w="2610" w:type="dxa"/>
            <w:tcBorders>
              <w:top w:val="single" w:sz="4" w:space="0" w:color="auto"/>
              <w:left w:val="single" w:sz="4" w:space="0" w:color="auto"/>
              <w:bottom w:val="single" w:sz="4" w:space="0" w:color="auto"/>
              <w:right w:val="single" w:sz="4" w:space="0" w:color="auto"/>
            </w:tcBorders>
            <w:hideMark/>
          </w:tcPr>
          <w:p w14:paraId="1D7CCBED" w14:textId="77777777" w:rsidR="00066A95" w:rsidRPr="00B72324" w:rsidRDefault="00066A95" w:rsidP="007C287A">
            <w:pPr>
              <w:jc w:val="center"/>
              <w:rPr>
                <w:b/>
                <w:i/>
                <w:iCs/>
                <w:color w:val="002060"/>
                <w:sz w:val="26"/>
              </w:rPr>
            </w:pPr>
            <w:r w:rsidRPr="00B72324">
              <w:rPr>
                <w:b/>
                <w:i/>
                <w:iCs/>
                <w:color w:val="002060"/>
                <w:sz w:val="26"/>
              </w:rPr>
              <w:t>Nội dung soạn</w:t>
            </w:r>
          </w:p>
        </w:tc>
        <w:tc>
          <w:tcPr>
            <w:tcW w:w="2338" w:type="dxa"/>
            <w:tcBorders>
              <w:top w:val="single" w:sz="4" w:space="0" w:color="auto"/>
              <w:left w:val="single" w:sz="4" w:space="0" w:color="auto"/>
              <w:bottom w:val="single" w:sz="4" w:space="0" w:color="auto"/>
              <w:right w:val="single" w:sz="4" w:space="0" w:color="auto"/>
            </w:tcBorders>
            <w:hideMark/>
          </w:tcPr>
          <w:p w14:paraId="57A7FB38" w14:textId="77777777" w:rsidR="00066A95" w:rsidRPr="00B72324" w:rsidRDefault="00066A95" w:rsidP="007C287A">
            <w:pPr>
              <w:jc w:val="center"/>
              <w:rPr>
                <w:b/>
                <w:i/>
                <w:iCs/>
                <w:color w:val="002060"/>
                <w:sz w:val="26"/>
              </w:rPr>
            </w:pPr>
            <w:r w:rsidRPr="00B72324">
              <w:rPr>
                <w:b/>
                <w:i/>
                <w:iCs/>
                <w:color w:val="002060"/>
                <w:sz w:val="26"/>
              </w:rPr>
              <w:t>Tên người soạn</w:t>
            </w:r>
          </w:p>
        </w:tc>
        <w:tc>
          <w:tcPr>
            <w:tcW w:w="3332" w:type="dxa"/>
            <w:tcBorders>
              <w:top w:val="single" w:sz="4" w:space="0" w:color="auto"/>
              <w:left w:val="single" w:sz="4" w:space="0" w:color="auto"/>
              <w:bottom w:val="single" w:sz="4" w:space="0" w:color="auto"/>
              <w:right w:val="single" w:sz="4" w:space="0" w:color="auto"/>
            </w:tcBorders>
            <w:hideMark/>
          </w:tcPr>
          <w:p w14:paraId="625D6F0E" w14:textId="77777777" w:rsidR="00066A95" w:rsidRPr="00B72324" w:rsidRDefault="00066A95" w:rsidP="007C287A">
            <w:pPr>
              <w:jc w:val="center"/>
              <w:rPr>
                <w:b/>
                <w:i/>
                <w:iCs/>
                <w:color w:val="002060"/>
                <w:sz w:val="26"/>
              </w:rPr>
            </w:pPr>
            <w:r w:rsidRPr="00B72324">
              <w:rPr>
                <w:b/>
                <w:i/>
                <w:iCs/>
                <w:color w:val="002060"/>
                <w:sz w:val="26"/>
              </w:rPr>
              <w:t>Địa chỉ</w:t>
            </w:r>
          </w:p>
        </w:tc>
      </w:tr>
      <w:tr w:rsidR="00066A95" w:rsidRPr="00B72324" w14:paraId="272A12E8" w14:textId="77777777" w:rsidTr="007C287A">
        <w:trPr>
          <w:jc w:val="center"/>
        </w:trPr>
        <w:tc>
          <w:tcPr>
            <w:tcW w:w="1506" w:type="dxa"/>
            <w:vMerge w:val="restart"/>
            <w:tcBorders>
              <w:top w:val="single" w:sz="4" w:space="0" w:color="auto"/>
              <w:left w:val="single" w:sz="4" w:space="0" w:color="auto"/>
              <w:right w:val="single" w:sz="4" w:space="0" w:color="auto"/>
            </w:tcBorders>
            <w:hideMark/>
          </w:tcPr>
          <w:p w14:paraId="30BC510B" w14:textId="77777777" w:rsidR="00066A95" w:rsidRPr="00B72324" w:rsidRDefault="00066A95" w:rsidP="007C287A">
            <w:pPr>
              <w:jc w:val="both"/>
              <w:rPr>
                <w:iCs/>
                <w:color w:val="002060"/>
                <w:sz w:val="26"/>
              </w:rPr>
            </w:pPr>
          </w:p>
          <w:p w14:paraId="437DEA96" w14:textId="77777777" w:rsidR="00066A95" w:rsidRPr="00B72324" w:rsidRDefault="00066A95" w:rsidP="007C287A">
            <w:pPr>
              <w:jc w:val="both"/>
              <w:rPr>
                <w:iCs/>
                <w:color w:val="002060"/>
                <w:sz w:val="26"/>
              </w:rPr>
            </w:pPr>
          </w:p>
          <w:p w14:paraId="509D634B" w14:textId="77777777" w:rsidR="00066A95" w:rsidRPr="00B72324" w:rsidRDefault="00066A95" w:rsidP="007C287A">
            <w:pPr>
              <w:jc w:val="both"/>
              <w:rPr>
                <w:iCs/>
                <w:color w:val="002060"/>
                <w:sz w:val="26"/>
              </w:rPr>
            </w:pPr>
          </w:p>
          <w:p w14:paraId="40F7162D" w14:textId="77777777" w:rsidR="00066A95" w:rsidRPr="00B72324" w:rsidRDefault="00066A95" w:rsidP="007C287A">
            <w:pPr>
              <w:jc w:val="both"/>
              <w:rPr>
                <w:iCs/>
                <w:color w:val="002060"/>
                <w:sz w:val="26"/>
              </w:rPr>
            </w:pPr>
          </w:p>
          <w:p w14:paraId="621AA5B2" w14:textId="77777777" w:rsidR="00066A95" w:rsidRPr="00B72324" w:rsidRDefault="00066A95" w:rsidP="007C287A">
            <w:pPr>
              <w:jc w:val="both"/>
              <w:rPr>
                <w:iCs/>
                <w:color w:val="002060"/>
                <w:sz w:val="26"/>
              </w:rPr>
            </w:pPr>
          </w:p>
          <w:p w14:paraId="33538657" w14:textId="77777777" w:rsidR="00066A95" w:rsidRPr="00B72324" w:rsidRDefault="00066A95" w:rsidP="007C287A">
            <w:pPr>
              <w:jc w:val="both"/>
              <w:rPr>
                <w:b/>
                <w:iCs/>
                <w:color w:val="002060"/>
                <w:sz w:val="26"/>
              </w:rPr>
            </w:pPr>
            <w:r w:rsidRPr="00B72324">
              <w:rPr>
                <w:iCs/>
                <w:color w:val="002060"/>
                <w:sz w:val="26"/>
              </w:rPr>
              <w:t xml:space="preserve">Bài 8 – </w:t>
            </w:r>
            <w:r w:rsidRPr="00B72324">
              <w:rPr>
                <w:b/>
                <w:iCs/>
                <w:color w:val="002060"/>
                <w:sz w:val="26"/>
              </w:rPr>
              <w:t>NÉT ĐẸP VĂN HOÁ VIỆT</w:t>
            </w:r>
          </w:p>
          <w:p w14:paraId="265587EE" w14:textId="77777777" w:rsidR="00066A95" w:rsidRPr="00B72324" w:rsidRDefault="00066A95" w:rsidP="007C287A">
            <w:pPr>
              <w:jc w:val="both"/>
              <w:rPr>
                <w:iCs/>
                <w:color w:val="002060"/>
                <w:sz w:val="26"/>
              </w:rPr>
            </w:pPr>
            <w:r w:rsidRPr="00B72324">
              <w:rPr>
                <w:iCs/>
                <w:color w:val="002060"/>
                <w:sz w:val="26"/>
              </w:rPr>
              <w:t>(Văn bản thông tin)</w:t>
            </w:r>
          </w:p>
        </w:tc>
        <w:tc>
          <w:tcPr>
            <w:tcW w:w="2610" w:type="dxa"/>
            <w:tcBorders>
              <w:top w:val="single" w:sz="4" w:space="0" w:color="auto"/>
              <w:left w:val="single" w:sz="4" w:space="0" w:color="auto"/>
              <w:bottom w:val="single" w:sz="4" w:space="0" w:color="auto"/>
              <w:right w:val="single" w:sz="4" w:space="0" w:color="auto"/>
            </w:tcBorders>
            <w:hideMark/>
          </w:tcPr>
          <w:p w14:paraId="3A4C8483" w14:textId="77777777" w:rsidR="00066A95" w:rsidRPr="00B72324" w:rsidRDefault="00066A95" w:rsidP="007C287A">
            <w:pPr>
              <w:jc w:val="both"/>
              <w:rPr>
                <w:iCs/>
                <w:color w:val="002060"/>
                <w:sz w:val="26"/>
              </w:rPr>
            </w:pPr>
            <w:r w:rsidRPr="00B72324">
              <w:rPr>
                <w:iCs/>
                <w:color w:val="002060"/>
                <w:sz w:val="26"/>
              </w:rPr>
              <w:t>-Trò chơi cướp cờ</w:t>
            </w:r>
          </w:p>
        </w:tc>
        <w:tc>
          <w:tcPr>
            <w:tcW w:w="2338" w:type="dxa"/>
            <w:tcBorders>
              <w:top w:val="single" w:sz="4" w:space="0" w:color="auto"/>
              <w:left w:val="single" w:sz="4" w:space="0" w:color="auto"/>
              <w:bottom w:val="single" w:sz="4" w:space="0" w:color="auto"/>
              <w:right w:val="single" w:sz="4" w:space="0" w:color="auto"/>
            </w:tcBorders>
            <w:hideMark/>
          </w:tcPr>
          <w:p w14:paraId="24846145" w14:textId="77777777" w:rsidR="00066A95" w:rsidRPr="00B72324" w:rsidRDefault="00066A95" w:rsidP="007C287A">
            <w:pPr>
              <w:jc w:val="both"/>
              <w:rPr>
                <w:iCs/>
                <w:color w:val="002060"/>
                <w:sz w:val="26"/>
              </w:rPr>
            </w:pPr>
            <w:r w:rsidRPr="00B72324">
              <w:rPr>
                <w:iCs/>
                <w:color w:val="002060"/>
                <w:sz w:val="26"/>
              </w:rPr>
              <w:t>Lê Văn Bình</w:t>
            </w:r>
          </w:p>
        </w:tc>
        <w:tc>
          <w:tcPr>
            <w:tcW w:w="3332" w:type="dxa"/>
            <w:tcBorders>
              <w:top w:val="single" w:sz="4" w:space="0" w:color="auto"/>
              <w:left w:val="single" w:sz="4" w:space="0" w:color="auto"/>
              <w:bottom w:val="single" w:sz="4" w:space="0" w:color="auto"/>
              <w:right w:val="single" w:sz="4" w:space="0" w:color="auto"/>
            </w:tcBorders>
            <w:hideMark/>
          </w:tcPr>
          <w:p w14:paraId="05945914" w14:textId="77777777" w:rsidR="00066A95" w:rsidRPr="00B72324" w:rsidRDefault="00066A95" w:rsidP="007C287A">
            <w:pPr>
              <w:jc w:val="center"/>
              <w:rPr>
                <w:iCs/>
                <w:color w:val="002060"/>
                <w:sz w:val="26"/>
                <w:lang w:val="fr-FR"/>
              </w:rPr>
            </w:pPr>
            <w:r w:rsidRPr="00B72324">
              <w:rPr>
                <w:iCs/>
                <w:color w:val="002060"/>
                <w:sz w:val="26"/>
                <w:lang w:val="fr-FR"/>
              </w:rPr>
              <w:t>THCS Lương Thế Vinh – Quy Nhơn</w:t>
            </w:r>
            <w:r>
              <w:rPr>
                <w:iCs/>
                <w:color w:val="002060"/>
                <w:sz w:val="26"/>
                <w:lang w:val="fr-FR"/>
              </w:rPr>
              <w:t xml:space="preserve"> </w:t>
            </w:r>
            <w:r w:rsidRPr="00B72324">
              <w:rPr>
                <w:iCs/>
                <w:color w:val="002060"/>
                <w:sz w:val="26"/>
                <w:lang w:val="fr-FR"/>
              </w:rPr>
              <w:t>-</w:t>
            </w:r>
            <w:r>
              <w:rPr>
                <w:iCs/>
                <w:color w:val="002060"/>
                <w:sz w:val="26"/>
                <w:lang w:val="fr-FR"/>
              </w:rPr>
              <w:t xml:space="preserve"> </w:t>
            </w:r>
            <w:r w:rsidRPr="00B72324">
              <w:rPr>
                <w:iCs/>
                <w:color w:val="002060"/>
                <w:sz w:val="26"/>
                <w:lang w:val="fr-FR"/>
              </w:rPr>
              <w:t>Bình Định. (ĐT:0905168837)</w:t>
            </w:r>
          </w:p>
        </w:tc>
      </w:tr>
      <w:tr w:rsidR="00066A95" w:rsidRPr="00FA592B" w14:paraId="219D98F7" w14:textId="77777777" w:rsidTr="007C287A">
        <w:trPr>
          <w:jc w:val="center"/>
        </w:trPr>
        <w:tc>
          <w:tcPr>
            <w:tcW w:w="1506" w:type="dxa"/>
            <w:vMerge/>
            <w:tcBorders>
              <w:left w:val="single" w:sz="4" w:space="0" w:color="auto"/>
              <w:right w:val="single" w:sz="4" w:space="0" w:color="auto"/>
            </w:tcBorders>
            <w:vAlign w:val="center"/>
            <w:hideMark/>
          </w:tcPr>
          <w:p w14:paraId="1424226E" w14:textId="77777777" w:rsidR="00066A95" w:rsidRPr="00B72324" w:rsidRDefault="00066A95" w:rsidP="007C287A">
            <w:pPr>
              <w:rPr>
                <w:iCs/>
                <w:color w:val="002060"/>
                <w:sz w:val="26"/>
              </w:rPr>
            </w:pPr>
          </w:p>
        </w:tc>
        <w:tc>
          <w:tcPr>
            <w:tcW w:w="2610" w:type="dxa"/>
            <w:tcBorders>
              <w:top w:val="single" w:sz="4" w:space="0" w:color="auto"/>
              <w:left w:val="single" w:sz="4" w:space="0" w:color="auto"/>
              <w:bottom w:val="single" w:sz="4" w:space="0" w:color="auto"/>
              <w:right w:val="single" w:sz="4" w:space="0" w:color="auto"/>
            </w:tcBorders>
            <w:hideMark/>
          </w:tcPr>
          <w:p w14:paraId="494988C3" w14:textId="77777777" w:rsidR="00066A95" w:rsidRPr="00B72324" w:rsidRDefault="00066A95" w:rsidP="007C287A">
            <w:pPr>
              <w:jc w:val="both"/>
              <w:rPr>
                <w:iCs/>
                <w:color w:val="002060"/>
                <w:sz w:val="26"/>
              </w:rPr>
            </w:pPr>
            <w:r w:rsidRPr="00B72324">
              <w:rPr>
                <w:iCs/>
                <w:color w:val="002060"/>
                <w:sz w:val="26"/>
              </w:rPr>
              <w:t>-Cách gọt củ hoa thủy tiên</w:t>
            </w:r>
          </w:p>
        </w:tc>
        <w:tc>
          <w:tcPr>
            <w:tcW w:w="2338" w:type="dxa"/>
            <w:tcBorders>
              <w:top w:val="single" w:sz="4" w:space="0" w:color="auto"/>
              <w:left w:val="single" w:sz="4" w:space="0" w:color="auto"/>
              <w:bottom w:val="single" w:sz="4" w:space="0" w:color="auto"/>
              <w:right w:val="single" w:sz="4" w:space="0" w:color="auto"/>
            </w:tcBorders>
          </w:tcPr>
          <w:p w14:paraId="25108086" w14:textId="77777777" w:rsidR="00066A95" w:rsidRPr="00B72324" w:rsidRDefault="00066A95" w:rsidP="007C287A">
            <w:pPr>
              <w:jc w:val="both"/>
              <w:rPr>
                <w:iCs/>
                <w:color w:val="002060"/>
                <w:sz w:val="26"/>
              </w:rPr>
            </w:pPr>
            <w:r w:rsidRPr="00B72324">
              <w:rPr>
                <w:iCs/>
                <w:color w:val="002060"/>
                <w:sz w:val="26"/>
              </w:rPr>
              <w:t>Lê Mai</w:t>
            </w:r>
          </w:p>
        </w:tc>
        <w:tc>
          <w:tcPr>
            <w:tcW w:w="3332" w:type="dxa"/>
            <w:tcBorders>
              <w:top w:val="single" w:sz="4" w:space="0" w:color="auto"/>
              <w:left w:val="single" w:sz="4" w:space="0" w:color="auto"/>
              <w:bottom w:val="single" w:sz="4" w:space="0" w:color="auto"/>
              <w:right w:val="single" w:sz="4" w:space="0" w:color="auto"/>
            </w:tcBorders>
          </w:tcPr>
          <w:p w14:paraId="051F6CCD" w14:textId="77777777" w:rsidR="00066A95" w:rsidRPr="00FA592B" w:rsidRDefault="00066A95" w:rsidP="007C287A">
            <w:pPr>
              <w:jc w:val="both"/>
              <w:rPr>
                <w:iCs/>
                <w:color w:val="002060"/>
                <w:sz w:val="26"/>
              </w:rPr>
            </w:pPr>
            <w:r w:rsidRPr="00FA592B">
              <w:rPr>
                <w:color w:val="002060"/>
                <w:sz w:val="26"/>
              </w:rPr>
              <w:t>Đà Nẵng ( ĐT 0766518074</w:t>
            </w:r>
          </w:p>
        </w:tc>
      </w:tr>
      <w:tr w:rsidR="00066A95" w:rsidRPr="00B72324" w14:paraId="02F3D8B9" w14:textId="77777777" w:rsidTr="007C287A">
        <w:trPr>
          <w:jc w:val="center"/>
        </w:trPr>
        <w:tc>
          <w:tcPr>
            <w:tcW w:w="1506" w:type="dxa"/>
            <w:vMerge/>
            <w:tcBorders>
              <w:left w:val="single" w:sz="4" w:space="0" w:color="auto"/>
              <w:right w:val="single" w:sz="4" w:space="0" w:color="auto"/>
            </w:tcBorders>
            <w:vAlign w:val="center"/>
            <w:hideMark/>
          </w:tcPr>
          <w:p w14:paraId="360200D1" w14:textId="77777777" w:rsidR="00066A95" w:rsidRPr="00B72324" w:rsidRDefault="00066A95" w:rsidP="007C287A">
            <w:pPr>
              <w:rPr>
                <w:iCs/>
                <w:color w:val="002060"/>
                <w:sz w:val="26"/>
              </w:rPr>
            </w:pPr>
          </w:p>
        </w:tc>
        <w:tc>
          <w:tcPr>
            <w:tcW w:w="2610" w:type="dxa"/>
            <w:tcBorders>
              <w:top w:val="single" w:sz="4" w:space="0" w:color="auto"/>
              <w:left w:val="single" w:sz="4" w:space="0" w:color="auto"/>
              <w:bottom w:val="single" w:sz="4" w:space="0" w:color="auto"/>
              <w:right w:val="single" w:sz="4" w:space="0" w:color="auto"/>
            </w:tcBorders>
            <w:hideMark/>
          </w:tcPr>
          <w:p w14:paraId="05E6178A" w14:textId="77777777" w:rsidR="00066A95" w:rsidRPr="00B72324" w:rsidRDefault="00066A95" w:rsidP="007C287A">
            <w:pPr>
              <w:ind w:left="-20"/>
              <w:rPr>
                <w:color w:val="002060"/>
                <w:sz w:val="26"/>
              </w:rPr>
            </w:pPr>
            <w:r w:rsidRPr="00B72324">
              <w:rPr>
                <w:color w:val="002060"/>
                <w:sz w:val="26"/>
              </w:rPr>
              <w:t>-</w:t>
            </w:r>
            <w:hyperlink r:id="rId66" w:tooltip="Soạn bài 8 Đọc kết nối Hương khúc " w:history="1">
              <w:r w:rsidRPr="00B72324">
                <w:rPr>
                  <w:color w:val="002060"/>
                  <w:sz w:val="26"/>
                </w:rPr>
                <w:t>Đọc kết nối chủ điểm:  Hương khúc</w:t>
              </w:r>
            </w:hyperlink>
          </w:p>
          <w:p w14:paraId="6721B2CA" w14:textId="77777777" w:rsidR="00066A95" w:rsidRPr="00B72324" w:rsidRDefault="00066A95" w:rsidP="007C287A">
            <w:pPr>
              <w:rPr>
                <w:color w:val="002060"/>
                <w:sz w:val="26"/>
              </w:rPr>
            </w:pPr>
            <w:r w:rsidRPr="00B72324">
              <w:rPr>
                <w:color w:val="002060"/>
                <w:sz w:val="26"/>
              </w:rPr>
              <w:t>-</w:t>
            </w:r>
            <w:hyperlink r:id="rId67" w:tooltip="Soạn bài 8 Thực hành tiếng việt trang 54 " w:history="1">
              <w:r w:rsidRPr="00B72324">
                <w:rPr>
                  <w:color w:val="002060"/>
                  <w:sz w:val="26"/>
                </w:rPr>
                <w:t xml:space="preserve">Thực hành tiếng việt </w:t>
              </w:r>
            </w:hyperlink>
          </w:p>
          <w:p w14:paraId="12D4EF4A" w14:textId="77777777" w:rsidR="00066A95" w:rsidRPr="00B72324" w:rsidRDefault="00066A95" w:rsidP="007C287A">
            <w:pPr>
              <w:jc w:val="both"/>
              <w:rPr>
                <w:iCs/>
                <w:color w:val="002060"/>
                <w:sz w:val="26"/>
                <w:lang w:val="vi-VN"/>
              </w:rPr>
            </w:pPr>
          </w:p>
        </w:tc>
        <w:tc>
          <w:tcPr>
            <w:tcW w:w="2338" w:type="dxa"/>
            <w:tcBorders>
              <w:top w:val="single" w:sz="4" w:space="0" w:color="auto"/>
              <w:left w:val="single" w:sz="4" w:space="0" w:color="auto"/>
              <w:bottom w:val="single" w:sz="4" w:space="0" w:color="auto"/>
              <w:right w:val="single" w:sz="4" w:space="0" w:color="auto"/>
            </w:tcBorders>
          </w:tcPr>
          <w:p w14:paraId="0DEC9FAF" w14:textId="77777777" w:rsidR="00066A95" w:rsidRPr="00B72324" w:rsidRDefault="00066A95" w:rsidP="007C287A">
            <w:pPr>
              <w:jc w:val="both"/>
              <w:rPr>
                <w:iCs/>
                <w:color w:val="002060"/>
                <w:sz w:val="26"/>
              </w:rPr>
            </w:pPr>
            <w:r w:rsidRPr="00B72324">
              <w:rPr>
                <w:iCs/>
                <w:color w:val="002060"/>
                <w:sz w:val="26"/>
              </w:rPr>
              <w:t>Đinh Thị Hiền</w:t>
            </w:r>
          </w:p>
        </w:tc>
        <w:tc>
          <w:tcPr>
            <w:tcW w:w="3332" w:type="dxa"/>
            <w:tcBorders>
              <w:top w:val="single" w:sz="4" w:space="0" w:color="auto"/>
              <w:left w:val="single" w:sz="4" w:space="0" w:color="auto"/>
              <w:bottom w:val="single" w:sz="4" w:space="0" w:color="auto"/>
              <w:right w:val="single" w:sz="4" w:space="0" w:color="auto"/>
            </w:tcBorders>
          </w:tcPr>
          <w:p w14:paraId="49B6C016" w14:textId="77777777" w:rsidR="00066A95" w:rsidRPr="00B72324" w:rsidRDefault="00066A95" w:rsidP="007C287A">
            <w:pPr>
              <w:jc w:val="both"/>
              <w:rPr>
                <w:iCs/>
                <w:color w:val="002060"/>
                <w:sz w:val="26"/>
                <w:lang w:val="vi-VN"/>
              </w:rPr>
            </w:pPr>
            <w:r>
              <w:rPr>
                <w:iCs/>
                <w:color w:val="002060"/>
                <w:sz w:val="26"/>
              </w:rPr>
              <w:t>THCS Phan Bội Châu - Đà Nẵng (0935804467)</w:t>
            </w:r>
          </w:p>
        </w:tc>
      </w:tr>
      <w:tr w:rsidR="00066A95" w:rsidRPr="00B72324" w14:paraId="155F5D45" w14:textId="77777777" w:rsidTr="007C287A">
        <w:trPr>
          <w:jc w:val="center"/>
        </w:trPr>
        <w:tc>
          <w:tcPr>
            <w:tcW w:w="1506" w:type="dxa"/>
            <w:vMerge/>
            <w:tcBorders>
              <w:left w:val="single" w:sz="4" w:space="0" w:color="auto"/>
              <w:right w:val="single" w:sz="4" w:space="0" w:color="auto"/>
            </w:tcBorders>
            <w:vAlign w:val="center"/>
            <w:hideMark/>
          </w:tcPr>
          <w:p w14:paraId="5FCDE4AE" w14:textId="77777777" w:rsidR="00066A95" w:rsidRPr="00B72324" w:rsidRDefault="00066A95" w:rsidP="007C287A">
            <w:pPr>
              <w:rPr>
                <w:iCs/>
                <w:color w:val="002060"/>
                <w:sz w:val="26"/>
              </w:rPr>
            </w:pPr>
          </w:p>
        </w:tc>
        <w:tc>
          <w:tcPr>
            <w:tcW w:w="2610" w:type="dxa"/>
            <w:tcBorders>
              <w:top w:val="single" w:sz="4" w:space="0" w:color="auto"/>
              <w:left w:val="single" w:sz="4" w:space="0" w:color="auto"/>
              <w:bottom w:val="single" w:sz="4" w:space="0" w:color="auto"/>
              <w:right w:val="single" w:sz="4" w:space="0" w:color="auto"/>
            </w:tcBorders>
            <w:hideMark/>
          </w:tcPr>
          <w:p w14:paraId="78CADF3F" w14:textId="77777777" w:rsidR="00066A95" w:rsidRPr="00B72324" w:rsidRDefault="00066A95" w:rsidP="007C287A">
            <w:pPr>
              <w:jc w:val="both"/>
              <w:rPr>
                <w:color w:val="002060"/>
                <w:sz w:val="26"/>
              </w:rPr>
            </w:pPr>
            <w:r w:rsidRPr="00B72324">
              <w:rPr>
                <w:color w:val="002060"/>
                <w:sz w:val="26"/>
              </w:rPr>
              <w:t>-</w:t>
            </w:r>
            <w:hyperlink r:id="rId68" w:tooltip="Soạn bài 8 Đọc mở rộng Kéo co " w:history="1">
              <w:r w:rsidRPr="00B72324">
                <w:rPr>
                  <w:color w:val="002060"/>
                  <w:sz w:val="26"/>
                </w:rPr>
                <w:t>Đọc mở rộng theo thể loại:  Kéo co</w:t>
              </w:r>
            </w:hyperlink>
          </w:p>
          <w:p w14:paraId="19E36448" w14:textId="77777777" w:rsidR="00066A95" w:rsidRPr="00B72324" w:rsidRDefault="00066A95" w:rsidP="007C287A">
            <w:pPr>
              <w:jc w:val="both"/>
              <w:rPr>
                <w:iCs/>
                <w:color w:val="002060"/>
                <w:sz w:val="26"/>
              </w:rPr>
            </w:pPr>
            <w:r w:rsidRPr="00B72324">
              <w:rPr>
                <w:color w:val="002060"/>
                <w:sz w:val="26"/>
              </w:rPr>
              <w:t>-</w:t>
            </w:r>
            <w:hyperlink r:id="rId69" w:tooltip="Soạn bài 8 Viết văn bản tường trình " w:history="1">
              <w:r w:rsidRPr="00B72324">
                <w:rPr>
                  <w:color w:val="002060"/>
                  <w:sz w:val="26"/>
                </w:rPr>
                <w:t>Viết văn bản tường trình</w:t>
              </w:r>
            </w:hyperlink>
          </w:p>
        </w:tc>
        <w:tc>
          <w:tcPr>
            <w:tcW w:w="2338" w:type="dxa"/>
            <w:tcBorders>
              <w:top w:val="single" w:sz="4" w:space="0" w:color="auto"/>
              <w:left w:val="single" w:sz="4" w:space="0" w:color="auto"/>
              <w:bottom w:val="single" w:sz="4" w:space="0" w:color="auto"/>
              <w:right w:val="single" w:sz="4" w:space="0" w:color="auto"/>
            </w:tcBorders>
          </w:tcPr>
          <w:p w14:paraId="438AE351" w14:textId="77777777" w:rsidR="00066A95" w:rsidRPr="00B72324" w:rsidRDefault="00066A95" w:rsidP="007C287A">
            <w:pPr>
              <w:jc w:val="both"/>
              <w:rPr>
                <w:iCs/>
                <w:color w:val="002060"/>
                <w:sz w:val="26"/>
              </w:rPr>
            </w:pPr>
            <w:r w:rsidRPr="00B72324">
              <w:rPr>
                <w:iCs/>
                <w:color w:val="002060"/>
                <w:sz w:val="26"/>
              </w:rPr>
              <w:t>Thuytrinhvuong</w:t>
            </w:r>
          </w:p>
        </w:tc>
        <w:tc>
          <w:tcPr>
            <w:tcW w:w="3332" w:type="dxa"/>
            <w:tcBorders>
              <w:top w:val="single" w:sz="4" w:space="0" w:color="auto"/>
              <w:left w:val="single" w:sz="4" w:space="0" w:color="auto"/>
              <w:bottom w:val="single" w:sz="4" w:space="0" w:color="auto"/>
              <w:right w:val="single" w:sz="4" w:space="0" w:color="auto"/>
            </w:tcBorders>
          </w:tcPr>
          <w:p w14:paraId="423F6701" w14:textId="77777777" w:rsidR="00066A95" w:rsidRPr="00FA592B" w:rsidRDefault="00066A95" w:rsidP="007C287A">
            <w:pPr>
              <w:jc w:val="both"/>
              <w:rPr>
                <w:iCs/>
                <w:color w:val="002060"/>
              </w:rPr>
            </w:pPr>
            <w:r w:rsidRPr="00FA592B">
              <w:rPr>
                <w:color w:val="002060"/>
                <w:sz w:val="26"/>
              </w:rPr>
              <w:t>THCS An Hải, Tuy An</w:t>
            </w:r>
            <w:r>
              <w:rPr>
                <w:color w:val="002060"/>
                <w:sz w:val="26"/>
              </w:rPr>
              <w:t xml:space="preserve"> </w:t>
            </w:r>
            <w:r w:rsidRPr="00FA592B">
              <w:rPr>
                <w:color w:val="002060"/>
                <w:sz w:val="26"/>
              </w:rPr>
              <w:t>-</w:t>
            </w:r>
            <w:r>
              <w:rPr>
                <w:color w:val="002060"/>
                <w:sz w:val="26"/>
              </w:rPr>
              <w:t xml:space="preserve"> </w:t>
            </w:r>
            <w:r w:rsidRPr="00FA592B">
              <w:rPr>
                <w:color w:val="002060"/>
                <w:sz w:val="26"/>
              </w:rPr>
              <w:t>Phú Yên ( ĐT 0976796955)</w:t>
            </w:r>
          </w:p>
        </w:tc>
      </w:tr>
      <w:tr w:rsidR="00066A95" w:rsidRPr="00B72324" w14:paraId="780E0160" w14:textId="77777777" w:rsidTr="007C287A">
        <w:trPr>
          <w:jc w:val="center"/>
        </w:trPr>
        <w:tc>
          <w:tcPr>
            <w:tcW w:w="1506" w:type="dxa"/>
            <w:vMerge/>
            <w:tcBorders>
              <w:left w:val="single" w:sz="4" w:space="0" w:color="auto"/>
              <w:bottom w:val="single" w:sz="4" w:space="0" w:color="auto"/>
              <w:right w:val="single" w:sz="4" w:space="0" w:color="auto"/>
            </w:tcBorders>
            <w:vAlign w:val="center"/>
          </w:tcPr>
          <w:p w14:paraId="0689D39F" w14:textId="77777777" w:rsidR="00066A95" w:rsidRPr="00B72324" w:rsidRDefault="00066A95" w:rsidP="007C287A">
            <w:pPr>
              <w:rPr>
                <w:iCs/>
                <w:color w:val="002060"/>
                <w:sz w:val="26"/>
              </w:rPr>
            </w:pPr>
          </w:p>
        </w:tc>
        <w:tc>
          <w:tcPr>
            <w:tcW w:w="2610" w:type="dxa"/>
            <w:tcBorders>
              <w:top w:val="single" w:sz="4" w:space="0" w:color="auto"/>
              <w:left w:val="single" w:sz="4" w:space="0" w:color="auto"/>
              <w:bottom w:val="single" w:sz="4" w:space="0" w:color="auto"/>
              <w:right w:val="single" w:sz="4" w:space="0" w:color="auto"/>
            </w:tcBorders>
          </w:tcPr>
          <w:p w14:paraId="70882D09" w14:textId="77777777" w:rsidR="00066A95" w:rsidRPr="00B72324" w:rsidRDefault="00066A95" w:rsidP="007C287A">
            <w:pPr>
              <w:keepNext/>
              <w:keepLines/>
              <w:spacing w:before="256" w:after="153" w:line="240" w:lineRule="exact"/>
              <w:rPr>
                <w:color w:val="002060"/>
                <w:sz w:val="26"/>
              </w:rPr>
            </w:pPr>
            <w:r w:rsidRPr="00B72324">
              <w:rPr>
                <w:color w:val="002060"/>
                <w:sz w:val="26"/>
              </w:rPr>
              <w:t>-Trao đổi một cách xây dựng, tôn trọng các ý kiến khác biệt.</w:t>
            </w:r>
          </w:p>
          <w:p w14:paraId="3334ADE7" w14:textId="77777777" w:rsidR="00066A95" w:rsidRPr="00B72324" w:rsidRDefault="00066A95" w:rsidP="007C287A">
            <w:pPr>
              <w:ind w:left="-50" w:firstLine="50"/>
              <w:rPr>
                <w:color w:val="002060"/>
                <w:sz w:val="26"/>
              </w:rPr>
            </w:pPr>
            <w:r w:rsidRPr="00B72324">
              <w:rPr>
                <w:color w:val="002060"/>
                <w:sz w:val="26"/>
              </w:rPr>
              <w:t>-</w:t>
            </w:r>
            <w:hyperlink r:id="rId70" w:tooltip="Soạn bài 8 Ôn tập " w:history="1">
              <w:r w:rsidRPr="00B72324">
                <w:rPr>
                  <w:color w:val="002060"/>
                  <w:sz w:val="26"/>
                </w:rPr>
                <w:t>Ôn tập</w:t>
              </w:r>
            </w:hyperlink>
          </w:p>
          <w:p w14:paraId="070045AC" w14:textId="77777777" w:rsidR="00066A95" w:rsidRPr="00B72324" w:rsidRDefault="00066A95" w:rsidP="007C287A">
            <w:pPr>
              <w:jc w:val="both"/>
              <w:rPr>
                <w:iCs/>
                <w:color w:val="002060"/>
                <w:sz w:val="26"/>
              </w:rPr>
            </w:pPr>
          </w:p>
        </w:tc>
        <w:tc>
          <w:tcPr>
            <w:tcW w:w="2338" w:type="dxa"/>
            <w:tcBorders>
              <w:top w:val="single" w:sz="4" w:space="0" w:color="auto"/>
              <w:left w:val="single" w:sz="4" w:space="0" w:color="auto"/>
              <w:bottom w:val="single" w:sz="4" w:space="0" w:color="auto"/>
              <w:right w:val="single" w:sz="4" w:space="0" w:color="auto"/>
            </w:tcBorders>
          </w:tcPr>
          <w:p w14:paraId="307D874A" w14:textId="77777777" w:rsidR="00066A95" w:rsidRPr="00B72324" w:rsidRDefault="00066A95" w:rsidP="007C287A">
            <w:pPr>
              <w:jc w:val="both"/>
              <w:rPr>
                <w:iCs/>
                <w:color w:val="002060"/>
                <w:sz w:val="26"/>
              </w:rPr>
            </w:pPr>
            <w:r w:rsidRPr="00B72324">
              <w:rPr>
                <w:iCs/>
                <w:color w:val="002060"/>
                <w:sz w:val="26"/>
              </w:rPr>
              <w:t>Mai Thu</w:t>
            </w:r>
          </w:p>
        </w:tc>
        <w:tc>
          <w:tcPr>
            <w:tcW w:w="3332" w:type="dxa"/>
            <w:tcBorders>
              <w:top w:val="single" w:sz="4" w:space="0" w:color="auto"/>
              <w:left w:val="single" w:sz="4" w:space="0" w:color="auto"/>
              <w:bottom w:val="single" w:sz="4" w:space="0" w:color="auto"/>
              <w:right w:val="single" w:sz="4" w:space="0" w:color="auto"/>
            </w:tcBorders>
          </w:tcPr>
          <w:p w14:paraId="5ABBF760" w14:textId="77777777" w:rsidR="00066A95" w:rsidRPr="00E12647" w:rsidRDefault="00066A95" w:rsidP="007C287A">
            <w:pPr>
              <w:jc w:val="both"/>
              <w:rPr>
                <w:iCs/>
                <w:color w:val="002060"/>
              </w:rPr>
            </w:pPr>
            <w:r w:rsidRPr="00E12647">
              <w:rPr>
                <w:color w:val="002060"/>
                <w:sz w:val="26"/>
              </w:rPr>
              <w:t>THCS Chu Văn An Thanh Khê</w:t>
            </w:r>
            <w:r>
              <w:rPr>
                <w:color w:val="002060"/>
                <w:sz w:val="26"/>
              </w:rPr>
              <w:t xml:space="preserve"> </w:t>
            </w:r>
            <w:r w:rsidRPr="00E12647">
              <w:rPr>
                <w:color w:val="002060"/>
                <w:sz w:val="26"/>
              </w:rPr>
              <w:t>– Đà Nẵng (0869171300)</w:t>
            </w:r>
          </w:p>
        </w:tc>
      </w:tr>
    </w:tbl>
    <w:p w14:paraId="4C57C878" w14:textId="77777777" w:rsidR="00066A95" w:rsidRDefault="00066A95" w:rsidP="00066A95">
      <w:pPr>
        <w:spacing w:line="360" w:lineRule="auto"/>
        <w:jc w:val="center"/>
        <w:rPr>
          <w:b/>
          <w:bCs/>
          <w:color w:val="0070C0"/>
          <w:sz w:val="26"/>
          <w:szCs w:val="26"/>
        </w:rPr>
      </w:pPr>
    </w:p>
    <w:p w14:paraId="5EB28287" w14:textId="77777777" w:rsidR="00066A95" w:rsidRDefault="00066A95" w:rsidP="00066A95">
      <w:pPr>
        <w:spacing w:line="360" w:lineRule="auto"/>
        <w:jc w:val="center"/>
        <w:rPr>
          <w:b/>
          <w:bCs/>
          <w:color w:val="0070C0"/>
          <w:sz w:val="26"/>
          <w:szCs w:val="26"/>
        </w:rPr>
      </w:pPr>
    </w:p>
    <w:p w14:paraId="01465435" w14:textId="77777777" w:rsidR="00066A95" w:rsidRDefault="00066A95" w:rsidP="00066A95">
      <w:pPr>
        <w:spacing w:line="360" w:lineRule="auto"/>
        <w:jc w:val="center"/>
        <w:rPr>
          <w:b/>
          <w:bCs/>
          <w:color w:val="0070C0"/>
          <w:sz w:val="26"/>
          <w:szCs w:val="26"/>
        </w:rPr>
      </w:pPr>
    </w:p>
    <w:p w14:paraId="02191C98" w14:textId="77777777" w:rsidR="00066A95" w:rsidRDefault="00066A95" w:rsidP="00066A95">
      <w:pPr>
        <w:spacing w:line="360" w:lineRule="auto"/>
        <w:jc w:val="center"/>
        <w:rPr>
          <w:b/>
          <w:bCs/>
          <w:color w:val="0070C0"/>
          <w:sz w:val="26"/>
          <w:szCs w:val="26"/>
        </w:rPr>
      </w:pPr>
    </w:p>
    <w:p w14:paraId="186AB48F" w14:textId="77777777" w:rsidR="00066A95" w:rsidRDefault="00066A95" w:rsidP="00066A95">
      <w:pPr>
        <w:spacing w:line="360" w:lineRule="auto"/>
        <w:jc w:val="center"/>
        <w:rPr>
          <w:b/>
          <w:bCs/>
          <w:color w:val="0070C0"/>
          <w:sz w:val="26"/>
          <w:szCs w:val="26"/>
        </w:rPr>
      </w:pPr>
    </w:p>
    <w:p w14:paraId="509D9FE9" w14:textId="77777777" w:rsidR="00066A95" w:rsidRDefault="00066A95" w:rsidP="00066A95">
      <w:pPr>
        <w:spacing w:line="360" w:lineRule="auto"/>
        <w:jc w:val="center"/>
        <w:rPr>
          <w:b/>
          <w:bCs/>
          <w:color w:val="0070C0"/>
          <w:sz w:val="26"/>
          <w:szCs w:val="26"/>
        </w:rPr>
      </w:pPr>
    </w:p>
    <w:p w14:paraId="4A0C838D" w14:textId="77777777" w:rsidR="00066A95" w:rsidRDefault="00066A95" w:rsidP="00066A95">
      <w:pPr>
        <w:spacing w:line="360" w:lineRule="auto"/>
        <w:jc w:val="center"/>
        <w:rPr>
          <w:b/>
          <w:bCs/>
          <w:color w:val="0070C0"/>
          <w:sz w:val="26"/>
          <w:szCs w:val="26"/>
        </w:rPr>
      </w:pPr>
    </w:p>
    <w:p w14:paraId="5D1F888B" w14:textId="77777777" w:rsidR="00066A95" w:rsidRDefault="00066A95" w:rsidP="00066A95">
      <w:pPr>
        <w:spacing w:line="360" w:lineRule="auto"/>
        <w:jc w:val="center"/>
        <w:rPr>
          <w:b/>
          <w:bCs/>
          <w:color w:val="0070C0"/>
          <w:sz w:val="26"/>
          <w:szCs w:val="26"/>
        </w:rPr>
      </w:pPr>
    </w:p>
    <w:p w14:paraId="1DC631E9" w14:textId="77777777" w:rsidR="00066A95" w:rsidRDefault="00066A95" w:rsidP="00066A95">
      <w:pPr>
        <w:spacing w:line="360" w:lineRule="auto"/>
        <w:jc w:val="center"/>
        <w:rPr>
          <w:b/>
          <w:bCs/>
          <w:color w:val="0070C0"/>
          <w:sz w:val="26"/>
          <w:szCs w:val="26"/>
        </w:rPr>
      </w:pPr>
    </w:p>
    <w:p w14:paraId="57758352" w14:textId="77777777" w:rsidR="00066A95" w:rsidRDefault="00066A95" w:rsidP="00066A95">
      <w:pPr>
        <w:spacing w:line="360" w:lineRule="auto"/>
        <w:jc w:val="center"/>
        <w:rPr>
          <w:b/>
          <w:bCs/>
          <w:color w:val="0070C0"/>
          <w:sz w:val="26"/>
          <w:szCs w:val="26"/>
        </w:rPr>
      </w:pPr>
    </w:p>
    <w:p w14:paraId="523BCC29" w14:textId="77777777" w:rsidR="00066A95" w:rsidRDefault="00066A95" w:rsidP="00066A95">
      <w:pPr>
        <w:spacing w:line="360" w:lineRule="auto"/>
        <w:jc w:val="center"/>
        <w:rPr>
          <w:b/>
          <w:bCs/>
          <w:color w:val="0070C0"/>
          <w:sz w:val="26"/>
          <w:szCs w:val="26"/>
        </w:rPr>
      </w:pPr>
    </w:p>
    <w:p w14:paraId="5B1425E6" w14:textId="77777777" w:rsidR="00066A95" w:rsidRDefault="00066A95" w:rsidP="00066A95">
      <w:pPr>
        <w:spacing w:line="360" w:lineRule="auto"/>
        <w:jc w:val="center"/>
        <w:rPr>
          <w:b/>
          <w:bCs/>
          <w:color w:val="0070C0"/>
          <w:sz w:val="26"/>
          <w:szCs w:val="26"/>
        </w:rPr>
      </w:pPr>
    </w:p>
    <w:p w14:paraId="2EFEBCB3" w14:textId="77777777" w:rsidR="00066A95" w:rsidRDefault="00066A95" w:rsidP="00066A95">
      <w:pPr>
        <w:spacing w:line="360" w:lineRule="auto"/>
        <w:jc w:val="center"/>
        <w:rPr>
          <w:b/>
          <w:bCs/>
          <w:color w:val="0070C0"/>
          <w:sz w:val="26"/>
          <w:szCs w:val="26"/>
        </w:rPr>
      </w:pPr>
    </w:p>
    <w:p w14:paraId="7D99F830" w14:textId="77777777" w:rsidR="00066A95" w:rsidRDefault="00066A95" w:rsidP="00066A95">
      <w:pPr>
        <w:spacing w:line="360" w:lineRule="auto"/>
        <w:jc w:val="center"/>
        <w:rPr>
          <w:b/>
          <w:bCs/>
          <w:color w:val="0070C0"/>
          <w:sz w:val="26"/>
          <w:szCs w:val="26"/>
        </w:rPr>
      </w:pPr>
    </w:p>
    <w:p w14:paraId="16D34F7D" w14:textId="77777777" w:rsidR="00066A95" w:rsidRDefault="00066A95" w:rsidP="00066A95">
      <w:pPr>
        <w:spacing w:line="360" w:lineRule="auto"/>
        <w:jc w:val="center"/>
        <w:rPr>
          <w:b/>
          <w:bCs/>
          <w:color w:val="0070C0"/>
          <w:sz w:val="26"/>
          <w:szCs w:val="26"/>
        </w:rPr>
      </w:pPr>
    </w:p>
    <w:p w14:paraId="439D203D" w14:textId="77777777" w:rsidR="00066A95" w:rsidRDefault="00066A95" w:rsidP="00066A95">
      <w:pPr>
        <w:spacing w:line="360" w:lineRule="auto"/>
        <w:jc w:val="center"/>
        <w:rPr>
          <w:b/>
          <w:bCs/>
          <w:color w:val="0070C0"/>
          <w:sz w:val="26"/>
          <w:szCs w:val="26"/>
        </w:rPr>
      </w:pPr>
    </w:p>
    <w:p w14:paraId="7DEA95FA" w14:textId="77777777" w:rsidR="00066A95" w:rsidRDefault="00066A95" w:rsidP="00066A95">
      <w:pPr>
        <w:spacing w:line="360" w:lineRule="auto"/>
        <w:jc w:val="center"/>
        <w:rPr>
          <w:b/>
          <w:bCs/>
          <w:color w:val="0070C0"/>
          <w:sz w:val="26"/>
          <w:szCs w:val="26"/>
        </w:rPr>
      </w:pPr>
    </w:p>
    <w:p w14:paraId="2B88A583" w14:textId="77777777" w:rsidR="00066A95" w:rsidRDefault="00066A95" w:rsidP="00066A95">
      <w:pPr>
        <w:spacing w:line="360" w:lineRule="auto"/>
        <w:jc w:val="center"/>
        <w:rPr>
          <w:b/>
          <w:bCs/>
          <w:color w:val="0070C0"/>
          <w:sz w:val="26"/>
          <w:szCs w:val="26"/>
        </w:rPr>
      </w:pPr>
    </w:p>
    <w:p w14:paraId="344258A6" w14:textId="77777777" w:rsidR="00066A95" w:rsidRDefault="00066A95" w:rsidP="00066A95">
      <w:pPr>
        <w:spacing w:line="360" w:lineRule="auto"/>
        <w:jc w:val="center"/>
        <w:rPr>
          <w:b/>
          <w:bCs/>
          <w:color w:val="0070C0"/>
          <w:sz w:val="26"/>
          <w:szCs w:val="26"/>
        </w:rPr>
      </w:pPr>
    </w:p>
    <w:p w14:paraId="704FABC6" w14:textId="77777777" w:rsidR="00066A95" w:rsidRPr="00736360" w:rsidRDefault="00066A95" w:rsidP="00066A95">
      <w:pPr>
        <w:spacing w:line="360" w:lineRule="auto"/>
        <w:jc w:val="center"/>
        <w:rPr>
          <w:b/>
          <w:bCs/>
          <w:color w:val="FF0000"/>
          <w:sz w:val="32"/>
          <w:szCs w:val="32"/>
        </w:rPr>
      </w:pPr>
      <w:r w:rsidRPr="00736360">
        <w:rPr>
          <w:b/>
          <w:bCs/>
          <w:color w:val="FF0000"/>
          <w:sz w:val="32"/>
          <w:szCs w:val="32"/>
        </w:rPr>
        <w:t>BÀI 8: NÉT ĐẸP VĂN HOÁ VIỆT</w:t>
      </w:r>
    </w:p>
    <w:p w14:paraId="3B7DB21B" w14:textId="77777777" w:rsidR="00066A95" w:rsidRPr="005B5381" w:rsidRDefault="00066A95" w:rsidP="00066A95">
      <w:pPr>
        <w:spacing w:line="360" w:lineRule="auto"/>
        <w:jc w:val="center"/>
        <w:rPr>
          <w:b/>
          <w:bCs/>
          <w:color w:val="0070C0"/>
          <w:sz w:val="28"/>
          <w:szCs w:val="28"/>
        </w:rPr>
      </w:pPr>
      <w:r w:rsidRPr="005B5381">
        <w:rPr>
          <w:b/>
          <w:bCs/>
          <w:color w:val="0070C0"/>
          <w:sz w:val="28"/>
          <w:szCs w:val="28"/>
        </w:rPr>
        <w:t>(Văn bản thông tin)</w:t>
      </w:r>
    </w:p>
    <w:p w14:paraId="6026944B" w14:textId="77777777" w:rsidR="00066A95" w:rsidRPr="00524095" w:rsidRDefault="00066A95" w:rsidP="00066A95">
      <w:pPr>
        <w:spacing w:line="360" w:lineRule="auto"/>
        <w:jc w:val="center"/>
        <w:rPr>
          <w:b/>
          <w:color w:val="000000"/>
          <w:lang w:val="vi-VN"/>
        </w:rPr>
      </w:pPr>
      <w:r w:rsidRPr="00F9093E">
        <w:rPr>
          <w:b/>
          <w:color w:val="000000"/>
          <w:lang w:val="vi-VN"/>
        </w:rPr>
        <w:t xml:space="preserve">Môn: Ngữ văn </w:t>
      </w:r>
      <w:r>
        <w:rPr>
          <w:b/>
          <w:color w:val="000000"/>
        </w:rPr>
        <w:t xml:space="preserve">7 </w:t>
      </w:r>
      <w:r>
        <w:rPr>
          <w:b/>
          <w:color w:val="000000"/>
          <w:lang w:val="vi-VN"/>
        </w:rPr>
        <w:t xml:space="preserve">- </w:t>
      </w:r>
      <w:r w:rsidRPr="00F9093E">
        <w:rPr>
          <w:b/>
          <w:bCs/>
          <w:color w:val="000000"/>
          <w:lang w:val="vi-VN"/>
        </w:rPr>
        <w:t>Số tiết:</w:t>
      </w:r>
      <w:r w:rsidRPr="00F9093E">
        <w:rPr>
          <w:color w:val="000000"/>
          <w:lang w:val="vi-VN"/>
        </w:rPr>
        <w:t xml:space="preserve"> </w:t>
      </w:r>
      <w:r>
        <w:rPr>
          <w:color w:val="000000"/>
        </w:rPr>
        <w:t xml:space="preserve">13 </w:t>
      </w:r>
      <w:r w:rsidRPr="00F9093E">
        <w:rPr>
          <w:color w:val="000000"/>
          <w:lang w:val="vi-VN"/>
        </w:rPr>
        <w:t>tiết</w:t>
      </w:r>
    </w:p>
    <w:p w14:paraId="4313DCF5" w14:textId="77777777" w:rsidR="00066A95" w:rsidRPr="00871675" w:rsidRDefault="00066A95" w:rsidP="00066A95">
      <w:pPr>
        <w:spacing w:line="360" w:lineRule="auto"/>
        <w:jc w:val="center"/>
        <w:rPr>
          <w:b/>
          <w:bCs/>
          <w:color w:val="0070C0"/>
          <w:sz w:val="26"/>
          <w:szCs w:val="26"/>
        </w:rPr>
      </w:pPr>
    </w:p>
    <w:p w14:paraId="6C10896E" w14:textId="77777777" w:rsidR="00066A95" w:rsidRDefault="00066A95" w:rsidP="00066A95">
      <w:pPr>
        <w:pStyle w:val="ListParagraph"/>
        <w:spacing w:line="360" w:lineRule="auto"/>
        <w:ind w:left="-426"/>
        <w:jc w:val="center"/>
        <w:rPr>
          <w:b/>
          <w:bCs/>
          <w:sz w:val="26"/>
          <w:szCs w:val="26"/>
          <w:lang w:val="vi-VN"/>
        </w:rPr>
      </w:pPr>
      <w:r>
        <w:rPr>
          <w:b/>
          <w:bCs/>
          <w:sz w:val="26"/>
          <w:szCs w:val="26"/>
        </w:rPr>
        <w:t xml:space="preserve">       </w:t>
      </w:r>
      <w:r w:rsidRPr="0045459E">
        <w:rPr>
          <w:noProof/>
        </w:rPr>
        <w:drawing>
          <wp:inline distT="0" distB="0" distL="0" distR="0" wp14:anchorId="04630624" wp14:editId="65EF5696">
            <wp:extent cx="1362075" cy="1924050"/>
            <wp:effectExtent l="0" t="0" r="9525" b="0"/>
            <wp:docPr id="70" name="Picture 70" descr="C:\Users\Admin\Desktop\an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anh 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2075" cy="1924050"/>
                    </a:xfrm>
                    <a:prstGeom prst="rect">
                      <a:avLst/>
                    </a:prstGeom>
                    <a:noFill/>
                    <a:ln>
                      <a:noFill/>
                    </a:ln>
                  </pic:spPr>
                </pic:pic>
              </a:graphicData>
            </a:graphic>
          </wp:inline>
        </w:drawing>
      </w:r>
      <w:r w:rsidRPr="0045459E">
        <w:rPr>
          <w:rStyle w:val="Vnbnnidung2Exact"/>
          <w:rFonts w:eastAsiaTheme="minorHAnsi"/>
          <w:noProof/>
        </w:rPr>
        <w:drawing>
          <wp:inline distT="0" distB="0" distL="0" distR="0" wp14:anchorId="29D9AB95" wp14:editId="1E984CF8">
            <wp:extent cx="1504950" cy="1933575"/>
            <wp:effectExtent l="0" t="0" r="0" b="9525"/>
            <wp:docPr id="71" name="Picture 71" descr="C:\Users\Admin\Desktop\anh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anh 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04950" cy="1933575"/>
                    </a:xfrm>
                    <a:prstGeom prst="rect">
                      <a:avLst/>
                    </a:prstGeom>
                    <a:noFill/>
                    <a:ln>
                      <a:noFill/>
                    </a:ln>
                  </pic:spPr>
                </pic:pic>
              </a:graphicData>
            </a:graphic>
          </wp:inline>
        </w:drawing>
      </w:r>
      <w:r w:rsidRPr="0045459E">
        <w:rPr>
          <w:noProof/>
        </w:rPr>
        <w:drawing>
          <wp:inline distT="0" distB="0" distL="0" distR="0" wp14:anchorId="53CD97C4" wp14:editId="11441399">
            <wp:extent cx="1400175" cy="1914525"/>
            <wp:effectExtent l="0" t="0" r="9525" b="9525"/>
            <wp:docPr id="72" name="Picture 72" descr="C:\Users\Admin\Desktop\anh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anh 6.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00175" cy="1914525"/>
                    </a:xfrm>
                    <a:prstGeom prst="rect">
                      <a:avLst/>
                    </a:prstGeom>
                    <a:noFill/>
                    <a:ln>
                      <a:noFill/>
                    </a:ln>
                  </pic:spPr>
                </pic:pic>
              </a:graphicData>
            </a:graphic>
          </wp:inline>
        </w:drawing>
      </w:r>
      <w:r>
        <w:rPr>
          <w:noProof/>
          <w:szCs w:val="28"/>
        </w:rPr>
        <w:drawing>
          <wp:inline distT="0" distB="0" distL="0" distR="0" wp14:anchorId="7BB07C71" wp14:editId="3CA2ED2B">
            <wp:extent cx="1438275" cy="18954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eo co.png"/>
                    <pic:cNvPicPr/>
                  </pic:nvPicPr>
                  <pic:blipFill>
                    <a:blip r:embed="rId74">
                      <a:extLst>
                        <a:ext uri="{28A0092B-C50C-407E-A947-70E740481C1C}">
                          <a14:useLocalDpi xmlns:a14="http://schemas.microsoft.com/office/drawing/2010/main" val="0"/>
                        </a:ext>
                      </a:extLst>
                    </a:blip>
                    <a:stretch>
                      <a:fillRect/>
                    </a:stretch>
                  </pic:blipFill>
                  <pic:spPr>
                    <a:xfrm>
                      <a:off x="0" y="0"/>
                      <a:ext cx="1438490" cy="1895758"/>
                    </a:xfrm>
                    <a:prstGeom prst="rect">
                      <a:avLst/>
                    </a:prstGeom>
                  </pic:spPr>
                </pic:pic>
              </a:graphicData>
            </a:graphic>
          </wp:inline>
        </w:drawing>
      </w:r>
    </w:p>
    <w:p w14:paraId="5175266A" w14:textId="77777777" w:rsidR="00066A95" w:rsidRPr="00C07E40" w:rsidRDefault="00066A95" w:rsidP="00066A95">
      <w:pPr>
        <w:spacing w:line="312" w:lineRule="auto"/>
        <w:rPr>
          <w:b/>
          <w:color w:val="FF0000"/>
          <w:sz w:val="28"/>
          <w:szCs w:val="28"/>
          <w:lang w:val="vi-VN"/>
        </w:rPr>
      </w:pPr>
      <w:r w:rsidRPr="00C07E40">
        <w:rPr>
          <w:b/>
          <w:color w:val="FF0000"/>
          <w:sz w:val="28"/>
          <w:szCs w:val="28"/>
          <w:lang w:val="vi-VN"/>
        </w:rPr>
        <w:t xml:space="preserve">I. MỤC TIÊU </w:t>
      </w:r>
    </w:p>
    <w:p w14:paraId="164F8840" w14:textId="77777777" w:rsidR="00066A95" w:rsidRPr="00C07E40" w:rsidRDefault="00066A95" w:rsidP="00066A95">
      <w:pPr>
        <w:spacing w:line="312" w:lineRule="auto"/>
        <w:rPr>
          <w:b/>
          <w:color w:val="0070C0"/>
          <w:sz w:val="28"/>
          <w:szCs w:val="28"/>
          <w:lang w:val="vi-VN"/>
        </w:rPr>
      </w:pPr>
      <w:r w:rsidRPr="00C07E40">
        <w:rPr>
          <w:i/>
          <w:sz w:val="28"/>
          <w:szCs w:val="28"/>
        </w:rPr>
        <w:t>-</w:t>
      </w:r>
      <w:r w:rsidRPr="00C07E40">
        <w:rPr>
          <w:i/>
          <w:sz w:val="28"/>
          <w:szCs w:val="28"/>
          <w:lang w:val="vi-VN"/>
        </w:rPr>
        <w:t>Học sinh đạt được</w:t>
      </w:r>
      <w:r w:rsidRPr="00C07E40">
        <w:rPr>
          <w:rFonts w:eastAsia="Brush Script MT"/>
          <w:b/>
          <w:bCs/>
          <w:i/>
          <w:sz w:val="28"/>
          <w:szCs w:val="28"/>
          <w:lang w:val="vi-VN"/>
        </w:rPr>
        <w:t>:</w:t>
      </w:r>
    </w:p>
    <w:p w14:paraId="042ACDA1" w14:textId="77777777" w:rsidR="00066A95" w:rsidRPr="00C07E40" w:rsidRDefault="00066A95" w:rsidP="00066A95">
      <w:pPr>
        <w:spacing w:line="312" w:lineRule="auto"/>
        <w:rPr>
          <w:rFonts w:eastAsia="Brush Script MT"/>
          <w:b/>
          <w:bCs/>
          <w:color w:val="0070C0"/>
          <w:sz w:val="28"/>
          <w:szCs w:val="28"/>
        </w:rPr>
      </w:pPr>
      <w:r w:rsidRPr="00C07E40">
        <w:rPr>
          <w:rFonts w:eastAsia="Brush Script MT"/>
          <w:b/>
          <w:bCs/>
          <w:color w:val="0070C0"/>
          <w:sz w:val="28"/>
          <w:szCs w:val="28"/>
          <w:lang w:val="vi-VN"/>
        </w:rPr>
        <w:t xml:space="preserve">  1. </w:t>
      </w:r>
      <w:r w:rsidRPr="00C07E40">
        <w:rPr>
          <w:rFonts w:eastAsia="Brush Script MT"/>
          <w:b/>
          <w:bCs/>
          <w:color w:val="0070C0"/>
          <w:sz w:val="28"/>
          <w:szCs w:val="28"/>
        </w:rPr>
        <w:t>Năng lực</w:t>
      </w:r>
    </w:p>
    <w:p w14:paraId="791F4CD0" w14:textId="77777777" w:rsidR="00066A95" w:rsidRPr="00C07E40" w:rsidRDefault="00066A95" w:rsidP="00066A95">
      <w:pPr>
        <w:pStyle w:val="ListParagraph"/>
        <w:spacing w:line="312" w:lineRule="auto"/>
        <w:jc w:val="both"/>
        <w:rPr>
          <w:b/>
          <w:bCs/>
          <w:i/>
          <w:iCs/>
          <w:color w:val="000000" w:themeColor="text1"/>
          <w:szCs w:val="28"/>
          <w:lang w:val="vi-VN"/>
        </w:rPr>
      </w:pPr>
      <w:r w:rsidRPr="00C07E40">
        <w:rPr>
          <w:b/>
          <w:bCs/>
          <w:i/>
          <w:iCs/>
          <w:color w:val="000000" w:themeColor="text1"/>
          <w:szCs w:val="28"/>
        </w:rPr>
        <w:t>* Năng lực đặc thù</w:t>
      </w:r>
    </w:p>
    <w:p w14:paraId="40D2B1A9" w14:textId="77777777" w:rsidR="00066A95" w:rsidRPr="00C07E40" w:rsidRDefault="00066A95" w:rsidP="00066A95">
      <w:pPr>
        <w:pStyle w:val="NoSpacing"/>
        <w:jc w:val="both"/>
        <w:rPr>
          <w:rFonts w:cs="Times New Roman"/>
          <w:szCs w:val="28"/>
        </w:rPr>
      </w:pPr>
      <w:r w:rsidRPr="00C07E40">
        <w:rPr>
          <w:rFonts w:cs="Times New Roman"/>
          <w:szCs w:val="28"/>
        </w:rPr>
        <w:lastRenderedPageBreak/>
        <w:t>-Nhận biết được đặc điểm văn bản giới thiệu một quy tắc hoặc luật lệ trong trò chơi hay hoạt động, chỉ ra được mối quan hệ giữa đặc điểm văn bản với mục đích của nó; nhận biết được cách triển khai các ý tưởng và thông tin trong văn bản.</w:t>
      </w:r>
    </w:p>
    <w:p w14:paraId="6DF68206" w14:textId="77777777" w:rsidR="00066A95" w:rsidRPr="00C07E40" w:rsidRDefault="00066A95" w:rsidP="00066A95">
      <w:pPr>
        <w:pStyle w:val="NoSpacing"/>
        <w:jc w:val="both"/>
        <w:rPr>
          <w:rFonts w:cs="Times New Roman"/>
          <w:szCs w:val="28"/>
        </w:rPr>
      </w:pPr>
      <w:r w:rsidRPr="00C07E40">
        <w:rPr>
          <w:rFonts w:cs="Times New Roman"/>
          <w:szCs w:val="28"/>
        </w:rPr>
        <w:t>-Nhận biết được thông tin cơ bản của văn bản.</w:t>
      </w:r>
    </w:p>
    <w:p w14:paraId="24E71405" w14:textId="77777777" w:rsidR="00066A95" w:rsidRPr="00C07E40" w:rsidRDefault="00066A95" w:rsidP="00066A95">
      <w:pPr>
        <w:pStyle w:val="NoSpacing"/>
        <w:jc w:val="both"/>
        <w:rPr>
          <w:rFonts w:cs="Times New Roman"/>
          <w:szCs w:val="28"/>
        </w:rPr>
      </w:pPr>
      <w:r w:rsidRPr="00C07E40">
        <w:rPr>
          <w:rFonts w:cs="Times New Roman"/>
          <w:szCs w:val="28"/>
        </w:rPr>
        <w:t>-Nhận biết được tác dụng biểu đạt của một kiểu phương tiện phi ngôn ngữ trong văn bản in hoặc văn bản điện tử.</w:t>
      </w:r>
    </w:p>
    <w:p w14:paraId="4FF7D6C3" w14:textId="77777777" w:rsidR="00066A95" w:rsidRPr="00C07E40" w:rsidRDefault="00066A95" w:rsidP="00066A95">
      <w:pPr>
        <w:pStyle w:val="NoSpacing"/>
        <w:jc w:val="both"/>
        <w:rPr>
          <w:rFonts w:cs="Times New Roman"/>
          <w:szCs w:val="28"/>
        </w:rPr>
      </w:pPr>
      <w:r w:rsidRPr="00C07E40">
        <w:rPr>
          <w:rFonts w:cs="Times New Roman"/>
          <w:szCs w:val="28"/>
        </w:rPr>
        <w:t>-Nhận biết được đặc điểm và chức năng của số từ.</w:t>
      </w:r>
    </w:p>
    <w:p w14:paraId="71F6D399" w14:textId="77777777" w:rsidR="00066A95" w:rsidRPr="00C07E40" w:rsidRDefault="00066A95" w:rsidP="00066A95">
      <w:pPr>
        <w:pStyle w:val="NoSpacing"/>
        <w:jc w:val="both"/>
        <w:rPr>
          <w:rFonts w:cs="Times New Roman"/>
          <w:szCs w:val="28"/>
        </w:rPr>
      </w:pPr>
      <w:r w:rsidRPr="00C07E40">
        <w:rPr>
          <w:rFonts w:cs="Times New Roman"/>
          <w:szCs w:val="28"/>
        </w:rPr>
        <w:t>-Viết được văn bản tường trình rõ ràng, đầy đủ, đúng quy cách.</w:t>
      </w:r>
    </w:p>
    <w:p w14:paraId="25208FD7" w14:textId="77777777" w:rsidR="00066A95" w:rsidRPr="00C07E40" w:rsidRDefault="00066A95" w:rsidP="00066A95">
      <w:pPr>
        <w:pStyle w:val="NoSpacing"/>
        <w:jc w:val="both"/>
        <w:rPr>
          <w:rFonts w:cs="Times New Roman"/>
          <w:szCs w:val="28"/>
        </w:rPr>
      </w:pPr>
      <w:r w:rsidRPr="00C07E40">
        <w:rPr>
          <w:rFonts w:cs="Times New Roman"/>
          <w:szCs w:val="28"/>
        </w:rPr>
        <w:t>-Trao đổi một cách xây dựng, tôn trọng các ý kiến khác biệt.</w:t>
      </w:r>
    </w:p>
    <w:p w14:paraId="6D3AFD4D" w14:textId="77777777" w:rsidR="00066A95" w:rsidRPr="00C07E40" w:rsidRDefault="00066A95" w:rsidP="00066A95">
      <w:pPr>
        <w:ind w:firstLine="540"/>
        <w:jc w:val="both"/>
        <w:rPr>
          <w:sz w:val="28"/>
          <w:szCs w:val="28"/>
          <w:lang w:val="vi-VN"/>
        </w:rPr>
      </w:pPr>
      <w:r w:rsidRPr="00C07E40">
        <w:rPr>
          <w:sz w:val="28"/>
          <w:szCs w:val="28"/>
        </w:rPr>
        <w:t xml:space="preserve">* </w:t>
      </w:r>
      <w:r w:rsidRPr="00C07E40">
        <w:rPr>
          <w:b/>
          <w:bCs/>
          <w:i/>
          <w:iCs/>
          <w:color w:val="000000" w:themeColor="text1"/>
          <w:sz w:val="28"/>
          <w:szCs w:val="28"/>
        </w:rPr>
        <w:t>Năng lực chung</w:t>
      </w:r>
    </w:p>
    <w:p w14:paraId="0B1456C8" w14:textId="77777777" w:rsidR="00066A95" w:rsidRPr="00C07E40" w:rsidRDefault="00066A95" w:rsidP="00066A95">
      <w:pPr>
        <w:shd w:val="clear" w:color="auto" w:fill="FFFFFF"/>
        <w:spacing w:line="312" w:lineRule="auto"/>
        <w:jc w:val="both"/>
        <w:rPr>
          <w:sz w:val="28"/>
          <w:szCs w:val="28"/>
          <w:lang w:val="vi-VN"/>
        </w:rPr>
      </w:pPr>
      <w:r w:rsidRPr="00C07E40">
        <w:rPr>
          <w:color w:val="000000"/>
          <w:sz w:val="28"/>
          <w:szCs w:val="28"/>
          <w:lang w:val="vi-VN"/>
        </w:rPr>
        <w:t xml:space="preserve">- </w:t>
      </w:r>
      <w:r w:rsidRPr="00C07E40">
        <w:rPr>
          <w:sz w:val="28"/>
          <w:szCs w:val="28"/>
          <w:lang w:val="vi-VN"/>
        </w:rPr>
        <w:t>Giao tiếp và hợp tác: Kỹ năng giao tiếp và hợp tác nhóm với các thành viên khác.</w:t>
      </w:r>
    </w:p>
    <w:p w14:paraId="2651E809" w14:textId="77777777" w:rsidR="00066A95" w:rsidRPr="00C07E40" w:rsidRDefault="00066A95" w:rsidP="00066A95">
      <w:pPr>
        <w:spacing w:line="312" w:lineRule="auto"/>
        <w:jc w:val="both"/>
        <w:rPr>
          <w:sz w:val="28"/>
          <w:szCs w:val="28"/>
        </w:rPr>
      </w:pPr>
      <w:r w:rsidRPr="00C07E40">
        <w:rPr>
          <w:sz w:val="28"/>
          <w:szCs w:val="28"/>
          <w:lang w:val="vi-VN"/>
        </w:rPr>
        <w:t>- Tự chủ và tự học, biết thu thập thông tin và giải quyết vấn đề được đặt ra</w:t>
      </w:r>
      <w:r w:rsidRPr="00C07E40">
        <w:rPr>
          <w:sz w:val="28"/>
          <w:szCs w:val="28"/>
        </w:rPr>
        <w:t>.</w:t>
      </w:r>
    </w:p>
    <w:p w14:paraId="2F3F6FA5" w14:textId="77777777" w:rsidR="00066A95" w:rsidRPr="00C07E40" w:rsidRDefault="00066A95" w:rsidP="00066A95">
      <w:pPr>
        <w:spacing w:line="312" w:lineRule="auto"/>
        <w:jc w:val="both"/>
        <w:rPr>
          <w:color w:val="0070C0"/>
          <w:sz w:val="28"/>
          <w:szCs w:val="28"/>
          <w:lang w:val="vi-VN"/>
        </w:rPr>
      </w:pPr>
      <w:r w:rsidRPr="00C07E40">
        <w:rPr>
          <w:color w:val="0070C0"/>
          <w:sz w:val="28"/>
          <w:szCs w:val="28"/>
          <w:lang w:val="vi-VN"/>
        </w:rPr>
        <w:t xml:space="preserve">  </w:t>
      </w:r>
      <w:r w:rsidRPr="00C07E40">
        <w:rPr>
          <w:rFonts w:eastAsia="Brush Script MT"/>
          <w:b/>
          <w:bCs/>
          <w:color w:val="0070C0"/>
          <w:sz w:val="28"/>
          <w:szCs w:val="28"/>
        </w:rPr>
        <w:t>2</w:t>
      </w:r>
      <w:r w:rsidRPr="00C07E40">
        <w:rPr>
          <w:rFonts w:eastAsia="Brush Script MT"/>
          <w:b/>
          <w:bCs/>
          <w:color w:val="0070C0"/>
          <w:sz w:val="28"/>
          <w:szCs w:val="28"/>
          <w:lang w:val="vi-VN"/>
        </w:rPr>
        <w:t>. Phẩm chất</w:t>
      </w:r>
    </w:p>
    <w:p w14:paraId="2FAAE6A2" w14:textId="77777777" w:rsidR="00066A95" w:rsidRPr="00C07E40" w:rsidRDefault="00066A95" w:rsidP="00066A95">
      <w:pPr>
        <w:pStyle w:val="NoSpacing"/>
        <w:jc w:val="both"/>
        <w:rPr>
          <w:rFonts w:cs="Times New Roman"/>
          <w:szCs w:val="28"/>
        </w:rPr>
      </w:pPr>
      <w:r w:rsidRPr="00C07E40">
        <w:rPr>
          <w:rFonts w:cs="Times New Roman"/>
          <w:szCs w:val="28"/>
        </w:rPr>
        <w:t>- Trung thực khi tham gia các hoạt động .</w:t>
      </w:r>
    </w:p>
    <w:p w14:paraId="4A5E9896" w14:textId="77777777" w:rsidR="00066A95" w:rsidRPr="00C07E40" w:rsidRDefault="00066A95" w:rsidP="00066A95">
      <w:pPr>
        <w:spacing w:line="312" w:lineRule="auto"/>
        <w:jc w:val="both"/>
        <w:rPr>
          <w:b/>
          <w:bCs/>
          <w:color w:val="FF0000"/>
          <w:sz w:val="28"/>
          <w:szCs w:val="28"/>
        </w:rPr>
      </w:pPr>
      <w:r w:rsidRPr="00C07E40">
        <w:rPr>
          <w:b/>
          <w:bCs/>
          <w:color w:val="FF0000"/>
          <w:sz w:val="28"/>
          <w:szCs w:val="28"/>
        </w:rPr>
        <w:t>I</w:t>
      </w:r>
      <w:r w:rsidRPr="00C07E40">
        <w:rPr>
          <w:b/>
          <w:bCs/>
          <w:color w:val="FF0000"/>
          <w:sz w:val="28"/>
          <w:szCs w:val="28"/>
          <w:lang w:val="vi-VN"/>
        </w:rPr>
        <w:t xml:space="preserve">I. </w:t>
      </w:r>
      <w:r w:rsidRPr="00C07E40">
        <w:rPr>
          <w:b/>
          <w:bCs/>
          <w:color w:val="FF0000"/>
          <w:sz w:val="28"/>
          <w:szCs w:val="28"/>
        </w:rPr>
        <w:t>KIẾN THỨC</w:t>
      </w:r>
    </w:p>
    <w:p w14:paraId="2A109420" w14:textId="77777777" w:rsidR="00066A95" w:rsidRPr="00C07E40" w:rsidRDefault="00066A95" w:rsidP="00066A95">
      <w:pPr>
        <w:pStyle w:val="NoSpacing"/>
        <w:jc w:val="both"/>
        <w:rPr>
          <w:rFonts w:cs="Times New Roman"/>
          <w:bCs/>
          <w:szCs w:val="28"/>
        </w:rPr>
      </w:pPr>
      <w:r w:rsidRPr="00C07E40">
        <w:rPr>
          <w:rFonts w:cs="Times New Roman"/>
          <w:bCs/>
          <w:szCs w:val="28"/>
        </w:rPr>
        <w:t>-Văn bản thông tin giới thiệu một quy tắc hoặc luật lệ trong trò chơi hay hoạt động: cấu trúc và đặc điểm hình thức:</w:t>
      </w:r>
    </w:p>
    <w:p w14:paraId="590F5D1A" w14:textId="77777777" w:rsidR="00066A95" w:rsidRPr="00C07E40" w:rsidRDefault="00066A95" w:rsidP="00066A95">
      <w:pPr>
        <w:pStyle w:val="NoSpacing"/>
        <w:jc w:val="both"/>
        <w:rPr>
          <w:rFonts w:cs="Times New Roman"/>
          <w:bCs/>
          <w:szCs w:val="28"/>
        </w:rPr>
      </w:pPr>
      <w:r w:rsidRPr="00C07E40">
        <w:rPr>
          <w:rFonts w:cs="Times New Roman"/>
          <w:bCs/>
          <w:szCs w:val="28"/>
        </w:rPr>
        <w:t>+ HS nắm được cấu trúc của loại văn bản này thường có 3 phần:</w:t>
      </w:r>
    </w:p>
    <w:p w14:paraId="3D73813E" w14:textId="77777777" w:rsidR="00066A95" w:rsidRPr="00C07E40" w:rsidRDefault="00066A95" w:rsidP="00066A95">
      <w:pPr>
        <w:pStyle w:val="NoSpacing"/>
        <w:jc w:val="both"/>
        <w:rPr>
          <w:rFonts w:cs="Times New Roman"/>
          <w:bCs/>
          <w:i/>
          <w:iCs/>
          <w:szCs w:val="28"/>
        </w:rPr>
      </w:pPr>
      <w:r w:rsidRPr="00C07E40">
        <w:rPr>
          <w:rFonts w:cs="Times New Roman"/>
          <w:bCs/>
          <w:szCs w:val="28"/>
        </w:rPr>
        <w:t xml:space="preserve">+ HS nắm được </w:t>
      </w:r>
      <w:r w:rsidRPr="00C07E40">
        <w:rPr>
          <w:rFonts w:cs="Times New Roman"/>
          <w:i/>
          <w:iCs/>
          <w:szCs w:val="28"/>
        </w:rPr>
        <w:t xml:space="preserve"> </w:t>
      </w:r>
      <w:r w:rsidRPr="00C07E40">
        <w:rPr>
          <w:rFonts w:cs="Times New Roman"/>
          <w:bCs/>
          <w:iCs/>
          <w:szCs w:val="28"/>
        </w:rPr>
        <w:t>đặc điểm hình thức của văn bản.</w:t>
      </w:r>
    </w:p>
    <w:p w14:paraId="1331F65A" w14:textId="77777777" w:rsidR="00066A95" w:rsidRPr="00C07E40" w:rsidRDefault="00066A95" w:rsidP="00066A95">
      <w:pPr>
        <w:pStyle w:val="NoSpacing"/>
        <w:jc w:val="both"/>
        <w:rPr>
          <w:rFonts w:cs="Times New Roman"/>
          <w:bCs/>
          <w:szCs w:val="28"/>
        </w:rPr>
      </w:pPr>
      <w:bookmarkStart w:id="1" w:name="bookmark3"/>
      <w:r w:rsidRPr="00C07E40">
        <w:rPr>
          <w:rFonts w:cs="Times New Roman"/>
          <w:szCs w:val="28"/>
        </w:rPr>
        <w:t>-Cách triển khai ý tưởng và thông tin trong văn bản thông tin</w:t>
      </w:r>
      <w:bookmarkEnd w:id="1"/>
      <w:r w:rsidRPr="00C07E40">
        <w:rPr>
          <w:rFonts w:cs="Times New Roman"/>
          <w:szCs w:val="28"/>
        </w:rPr>
        <w:t>.</w:t>
      </w:r>
    </w:p>
    <w:p w14:paraId="7EC49177" w14:textId="77777777" w:rsidR="00066A95" w:rsidRPr="00C07E40" w:rsidRDefault="00066A95" w:rsidP="00066A95">
      <w:pPr>
        <w:spacing w:line="312" w:lineRule="auto"/>
        <w:jc w:val="both"/>
        <w:rPr>
          <w:b/>
          <w:bCs/>
          <w:color w:val="FF0000"/>
          <w:sz w:val="28"/>
          <w:szCs w:val="28"/>
          <w:lang w:val="vi-VN"/>
        </w:rPr>
      </w:pPr>
      <w:r w:rsidRPr="00C07E40">
        <w:rPr>
          <w:b/>
          <w:bCs/>
          <w:color w:val="FF0000"/>
          <w:sz w:val="28"/>
          <w:szCs w:val="28"/>
          <w:lang w:val="vi-VN"/>
        </w:rPr>
        <w:t>I</w:t>
      </w:r>
      <w:r w:rsidRPr="00C07E40">
        <w:rPr>
          <w:b/>
          <w:bCs/>
          <w:color w:val="FF0000"/>
          <w:sz w:val="28"/>
          <w:szCs w:val="28"/>
        </w:rPr>
        <w:t>I</w:t>
      </w:r>
      <w:r w:rsidRPr="00C07E40">
        <w:rPr>
          <w:b/>
          <w:bCs/>
          <w:color w:val="FF0000"/>
          <w:sz w:val="28"/>
          <w:szCs w:val="28"/>
          <w:lang w:val="vi-VN"/>
        </w:rPr>
        <w:t>I. THIẾT BỊ DẠY HỌC VÀ HỌC LIỆU</w:t>
      </w:r>
    </w:p>
    <w:p w14:paraId="560D79F7" w14:textId="77777777" w:rsidR="00066A95" w:rsidRPr="00C07E40" w:rsidRDefault="00066A95" w:rsidP="00066A95">
      <w:pPr>
        <w:spacing w:line="312" w:lineRule="auto"/>
        <w:jc w:val="both"/>
        <w:rPr>
          <w:b/>
          <w:bCs/>
          <w:sz w:val="28"/>
          <w:szCs w:val="28"/>
          <w:lang w:val="vi-VN"/>
        </w:rPr>
      </w:pPr>
      <w:r w:rsidRPr="00C07E40">
        <w:rPr>
          <w:sz w:val="28"/>
          <w:szCs w:val="28"/>
          <w:lang w:val="vi-VN"/>
        </w:rPr>
        <w:t xml:space="preserve"> </w:t>
      </w:r>
      <w:r w:rsidRPr="00C07E40">
        <w:rPr>
          <w:b/>
          <w:bCs/>
          <w:color w:val="0070C0"/>
          <w:sz w:val="28"/>
          <w:szCs w:val="28"/>
          <w:lang w:val="vi-VN"/>
        </w:rPr>
        <w:t>1. Thiết bị dạy học</w:t>
      </w:r>
    </w:p>
    <w:p w14:paraId="5E0CDCC2" w14:textId="77777777" w:rsidR="00066A95" w:rsidRPr="00C07E40" w:rsidRDefault="00066A95" w:rsidP="00066A95">
      <w:pPr>
        <w:spacing w:line="312" w:lineRule="auto"/>
        <w:jc w:val="both"/>
        <w:rPr>
          <w:sz w:val="28"/>
          <w:szCs w:val="28"/>
          <w:lang w:val="vi-VN"/>
        </w:rPr>
      </w:pPr>
      <w:r w:rsidRPr="00C07E40">
        <w:rPr>
          <w:sz w:val="28"/>
          <w:szCs w:val="28"/>
          <w:lang w:val="vi-VN"/>
        </w:rPr>
        <w:t>- Sách giáo khoa, Sách giáo viên</w:t>
      </w:r>
    </w:p>
    <w:p w14:paraId="2E7DEB20" w14:textId="77777777" w:rsidR="00066A95" w:rsidRPr="00C07E40" w:rsidRDefault="00066A95" w:rsidP="00066A95">
      <w:pPr>
        <w:spacing w:line="312" w:lineRule="auto"/>
        <w:jc w:val="both"/>
        <w:rPr>
          <w:sz w:val="28"/>
          <w:szCs w:val="28"/>
          <w:lang w:val="vi-VN"/>
        </w:rPr>
      </w:pPr>
      <w:r w:rsidRPr="00C07E40">
        <w:rPr>
          <w:sz w:val="28"/>
          <w:szCs w:val="28"/>
          <w:lang w:val="vi-VN"/>
        </w:rPr>
        <w:t>- Máy chiếu, máy tính</w:t>
      </w:r>
    </w:p>
    <w:p w14:paraId="2FB1ECA3" w14:textId="77777777" w:rsidR="00066A95" w:rsidRPr="00C07E40" w:rsidRDefault="00066A95" w:rsidP="00066A95">
      <w:pPr>
        <w:spacing w:line="312" w:lineRule="auto"/>
        <w:jc w:val="both"/>
        <w:rPr>
          <w:sz w:val="28"/>
          <w:szCs w:val="28"/>
          <w:lang w:val="vi-VN"/>
        </w:rPr>
      </w:pPr>
      <w:r w:rsidRPr="00C07E40">
        <w:rPr>
          <w:sz w:val="28"/>
          <w:szCs w:val="28"/>
          <w:lang w:val="vi-VN"/>
        </w:rPr>
        <w:t xml:space="preserve">- Giấy A1 hoặc bảng phụ </w:t>
      </w:r>
    </w:p>
    <w:p w14:paraId="57D00407" w14:textId="77777777" w:rsidR="00066A95" w:rsidRPr="00C07E40" w:rsidRDefault="00066A95" w:rsidP="00066A95">
      <w:pPr>
        <w:spacing w:line="312" w:lineRule="auto"/>
        <w:jc w:val="both"/>
        <w:rPr>
          <w:sz w:val="28"/>
          <w:szCs w:val="28"/>
          <w:lang w:val="vi-VN"/>
        </w:rPr>
      </w:pPr>
      <w:r w:rsidRPr="00C07E40">
        <w:rPr>
          <w:sz w:val="28"/>
          <w:szCs w:val="28"/>
          <w:lang w:val="vi-VN"/>
        </w:rPr>
        <w:t>- Phiếu học tập.</w:t>
      </w:r>
    </w:p>
    <w:p w14:paraId="62376013" w14:textId="77777777" w:rsidR="00066A95" w:rsidRPr="00C07E40" w:rsidRDefault="00066A95" w:rsidP="00066A95">
      <w:pPr>
        <w:spacing w:line="312" w:lineRule="auto"/>
        <w:jc w:val="both"/>
        <w:rPr>
          <w:b/>
          <w:bCs/>
          <w:color w:val="0070C0"/>
          <w:sz w:val="28"/>
          <w:szCs w:val="28"/>
          <w:lang w:val="vi-VN"/>
        </w:rPr>
      </w:pPr>
      <w:r w:rsidRPr="00C07E40">
        <w:rPr>
          <w:b/>
          <w:bCs/>
          <w:color w:val="0070C0"/>
          <w:sz w:val="28"/>
          <w:szCs w:val="28"/>
          <w:lang w:val="vi-VN"/>
        </w:rPr>
        <w:t>2. Học liệu</w:t>
      </w:r>
    </w:p>
    <w:p w14:paraId="016DA973" w14:textId="77777777" w:rsidR="00066A95" w:rsidRPr="00C07E40" w:rsidRDefault="00066A95" w:rsidP="00066A95">
      <w:pPr>
        <w:spacing w:line="312" w:lineRule="auto"/>
        <w:jc w:val="both"/>
        <w:rPr>
          <w:sz w:val="28"/>
          <w:szCs w:val="28"/>
          <w:lang w:val="vi-VN"/>
        </w:rPr>
      </w:pPr>
      <w:r w:rsidRPr="00C07E40">
        <w:rPr>
          <w:sz w:val="28"/>
          <w:szCs w:val="28"/>
          <w:lang w:val="vi-VN"/>
        </w:rPr>
        <w:t>- Tri thức ngữ văn</w:t>
      </w:r>
    </w:p>
    <w:p w14:paraId="670A4D82" w14:textId="77777777" w:rsidR="00066A95" w:rsidRPr="00C07E40" w:rsidRDefault="00066A95" w:rsidP="00066A95">
      <w:pPr>
        <w:spacing w:line="312" w:lineRule="auto"/>
        <w:jc w:val="both"/>
        <w:rPr>
          <w:sz w:val="28"/>
          <w:szCs w:val="28"/>
        </w:rPr>
      </w:pPr>
      <w:r w:rsidRPr="00C07E40">
        <w:rPr>
          <w:sz w:val="28"/>
          <w:szCs w:val="28"/>
          <w:lang w:val="vi-VN"/>
        </w:rPr>
        <w:t>- Một số video, hình ảnh liên quan đến nội dung bài học</w:t>
      </w:r>
      <w:r w:rsidRPr="00C07E40">
        <w:rPr>
          <w:sz w:val="28"/>
          <w:szCs w:val="28"/>
        </w:rPr>
        <w:t xml:space="preserve"> </w:t>
      </w:r>
    </w:p>
    <w:p w14:paraId="114C5EEE" w14:textId="77777777" w:rsidR="00066A95" w:rsidRPr="00C07E40" w:rsidRDefault="00066A95" w:rsidP="00066A95">
      <w:pPr>
        <w:spacing w:line="312" w:lineRule="auto"/>
        <w:jc w:val="both"/>
        <w:rPr>
          <w:color w:val="FF0000"/>
          <w:sz w:val="28"/>
          <w:szCs w:val="28"/>
          <w:lang w:val="vi-VN"/>
        </w:rPr>
      </w:pPr>
      <w:r w:rsidRPr="00C07E40">
        <w:rPr>
          <w:b/>
          <w:bCs/>
          <w:color w:val="FF0000"/>
          <w:sz w:val="28"/>
          <w:szCs w:val="28"/>
          <w:lang w:val="vi-VN"/>
        </w:rPr>
        <w:t>IV. TIẾN TRÌNH DẠY HỌC</w:t>
      </w:r>
    </w:p>
    <w:p w14:paraId="39E28237" w14:textId="77777777" w:rsidR="00066A95" w:rsidRPr="00C07E40" w:rsidRDefault="00066A95" w:rsidP="00066A95">
      <w:pPr>
        <w:spacing w:line="360" w:lineRule="auto"/>
        <w:rPr>
          <w:b/>
          <w:sz w:val="28"/>
          <w:szCs w:val="28"/>
          <w:lang w:val="vi-VN"/>
        </w:rPr>
      </w:pPr>
      <w:r w:rsidRPr="00C07E40">
        <w:rPr>
          <w:b/>
          <w:bCs/>
          <w:iCs/>
          <w:color w:val="C00000"/>
          <w:sz w:val="28"/>
          <w:szCs w:val="28"/>
        </w:rPr>
        <w:t xml:space="preserve">A. </w:t>
      </w:r>
      <w:r w:rsidRPr="00C07E40">
        <w:rPr>
          <w:b/>
          <w:bCs/>
          <w:iCs/>
          <w:color w:val="C00000"/>
          <w:sz w:val="28"/>
          <w:szCs w:val="28"/>
          <w:lang w:val="vi-VN"/>
        </w:rPr>
        <w:t>HOẠT ĐỘNG : MỞ ĐẦU</w:t>
      </w:r>
      <w:r>
        <w:rPr>
          <w:b/>
          <w:bCs/>
          <w:iCs/>
          <w:color w:val="C00000"/>
          <w:sz w:val="28"/>
          <w:szCs w:val="28"/>
        </w:rPr>
        <w:t xml:space="preserve">  </w:t>
      </w:r>
      <w:r w:rsidRPr="00C07E40">
        <w:rPr>
          <w:i/>
          <w:iCs/>
          <w:color w:val="000000"/>
          <w:kern w:val="24"/>
          <w:sz w:val="28"/>
          <w:szCs w:val="28"/>
          <w:lang w:val="vi-VN"/>
        </w:rPr>
        <w:t xml:space="preserve">(Dự kiến thời lượng: </w:t>
      </w:r>
      <w:r w:rsidRPr="00C07E40">
        <w:rPr>
          <w:i/>
          <w:iCs/>
          <w:color w:val="C00000"/>
          <w:kern w:val="24"/>
          <w:sz w:val="28"/>
          <w:szCs w:val="28"/>
          <w:lang w:val="vi-VN"/>
        </w:rPr>
        <w:t>3</w:t>
      </w:r>
      <w:r w:rsidRPr="00C07E40">
        <w:rPr>
          <w:i/>
          <w:iCs/>
          <w:color w:val="000000"/>
          <w:kern w:val="24"/>
          <w:sz w:val="28"/>
          <w:szCs w:val="28"/>
          <w:lang w:val="vi-VN"/>
        </w:rPr>
        <w:t xml:space="preserve"> phút)</w:t>
      </w:r>
    </w:p>
    <w:p w14:paraId="41AA42D6" w14:textId="77777777" w:rsidR="00066A95" w:rsidRPr="00C07E40" w:rsidRDefault="00066A95" w:rsidP="00066A95">
      <w:pPr>
        <w:spacing w:line="312" w:lineRule="auto"/>
        <w:rPr>
          <w:sz w:val="28"/>
          <w:szCs w:val="28"/>
          <w:lang w:val="vi-VN"/>
        </w:rPr>
      </w:pPr>
      <w:r w:rsidRPr="00C07E40">
        <w:rPr>
          <w:b/>
          <w:bCs/>
          <w:i/>
          <w:color w:val="0070C0"/>
          <w:sz w:val="28"/>
          <w:szCs w:val="28"/>
          <w:lang w:val="vi-VN"/>
        </w:rPr>
        <w:t>a. Mục tiêu</w:t>
      </w:r>
      <w:r w:rsidRPr="00C07E40">
        <w:rPr>
          <w:i/>
          <w:color w:val="0070C0"/>
          <w:sz w:val="28"/>
          <w:szCs w:val="28"/>
          <w:lang w:val="vi-VN"/>
        </w:rPr>
        <w:t>:</w:t>
      </w:r>
      <w:r w:rsidRPr="00C07E40">
        <w:rPr>
          <w:color w:val="0070C0"/>
          <w:sz w:val="28"/>
          <w:szCs w:val="28"/>
          <w:lang w:val="vi-VN"/>
        </w:rPr>
        <w:t xml:space="preserve"> </w:t>
      </w:r>
    </w:p>
    <w:p w14:paraId="3BD2D0D4" w14:textId="77777777" w:rsidR="00066A95" w:rsidRPr="00C07E40" w:rsidRDefault="00066A95" w:rsidP="00066A95">
      <w:pPr>
        <w:spacing w:line="312" w:lineRule="auto"/>
        <w:rPr>
          <w:sz w:val="28"/>
          <w:szCs w:val="28"/>
          <w:lang w:val="vi-VN"/>
        </w:rPr>
      </w:pPr>
      <w:r w:rsidRPr="00C07E40">
        <w:rPr>
          <w:sz w:val="28"/>
          <w:szCs w:val="28"/>
          <w:lang w:val="vi-VN"/>
        </w:rPr>
        <w:t>- Tạo hứng thú, tâm thế kết nối học sinh vào chủ đề bài học</w:t>
      </w:r>
    </w:p>
    <w:p w14:paraId="21A21AA0" w14:textId="77777777" w:rsidR="00066A95" w:rsidRPr="00C07E40" w:rsidRDefault="00066A95" w:rsidP="00066A95">
      <w:pPr>
        <w:spacing w:line="312" w:lineRule="auto"/>
        <w:rPr>
          <w:i/>
          <w:color w:val="0070C0"/>
          <w:sz w:val="28"/>
          <w:szCs w:val="28"/>
          <w:lang w:val="vi-VN"/>
        </w:rPr>
      </w:pPr>
      <w:r w:rsidRPr="00C07E40">
        <w:rPr>
          <w:b/>
          <w:bCs/>
          <w:i/>
          <w:color w:val="0070C0"/>
          <w:sz w:val="28"/>
          <w:szCs w:val="28"/>
          <w:lang w:val="vi-VN"/>
        </w:rPr>
        <w:t>b. Nội dung</w:t>
      </w:r>
      <w:r w:rsidRPr="00C07E40">
        <w:rPr>
          <w:i/>
          <w:color w:val="0070C0"/>
          <w:sz w:val="28"/>
          <w:szCs w:val="28"/>
          <w:lang w:val="vi-VN"/>
        </w:rPr>
        <w:t xml:space="preserve">: </w:t>
      </w:r>
    </w:p>
    <w:p w14:paraId="62E43C26" w14:textId="77777777" w:rsidR="00066A95" w:rsidRPr="00C07E40" w:rsidRDefault="00066A95" w:rsidP="00066A95">
      <w:pPr>
        <w:spacing w:line="312" w:lineRule="auto"/>
        <w:rPr>
          <w:color w:val="000000" w:themeColor="text1"/>
          <w:sz w:val="28"/>
          <w:szCs w:val="28"/>
        </w:rPr>
      </w:pPr>
      <w:r w:rsidRPr="00C07E40">
        <w:rPr>
          <w:bCs/>
          <w:color w:val="000000" w:themeColor="text1"/>
          <w:sz w:val="28"/>
          <w:szCs w:val="28"/>
          <w:lang w:val="vi-VN"/>
        </w:rPr>
        <w:t>GV</w:t>
      </w:r>
      <w:r w:rsidRPr="00C07E40">
        <w:rPr>
          <w:color w:val="000000" w:themeColor="text1"/>
          <w:sz w:val="28"/>
          <w:szCs w:val="28"/>
          <w:lang w:val="vi-VN"/>
        </w:rPr>
        <w:t xml:space="preserve"> yêu cầu HS cùng theo dõi </w:t>
      </w:r>
      <w:r w:rsidRPr="00C07E40">
        <w:rPr>
          <w:color w:val="000000" w:themeColor="text1"/>
          <w:sz w:val="28"/>
          <w:szCs w:val="28"/>
        </w:rPr>
        <w:t xml:space="preserve">video theo link sau </w:t>
      </w:r>
      <w:r w:rsidRPr="00C07E40">
        <w:rPr>
          <w:color w:val="000000" w:themeColor="text1"/>
          <w:sz w:val="28"/>
          <w:szCs w:val="28"/>
          <w:lang w:val="vi-VN"/>
        </w:rPr>
        <w:t>và chia sẻ cảm ngh</w:t>
      </w:r>
      <w:r w:rsidRPr="00C07E40">
        <w:rPr>
          <w:color w:val="000000" w:themeColor="text1"/>
          <w:sz w:val="28"/>
          <w:szCs w:val="28"/>
        </w:rPr>
        <w:t>ĩ của mình nhé !</w:t>
      </w:r>
    </w:p>
    <w:p w14:paraId="68E45758" w14:textId="77777777" w:rsidR="00066A95" w:rsidRPr="00C07E40" w:rsidRDefault="00066A95" w:rsidP="00066A95">
      <w:pPr>
        <w:spacing w:line="312" w:lineRule="auto"/>
        <w:rPr>
          <w:color w:val="000000" w:themeColor="text1"/>
          <w:sz w:val="28"/>
          <w:szCs w:val="28"/>
        </w:rPr>
      </w:pPr>
      <w:hyperlink r:id="rId75" w:history="1">
        <w:r w:rsidRPr="00C07E40">
          <w:rPr>
            <w:rStyle w:val="Hyperlink"/>
            <w:sz w:val="28"/>
            <w:szCs w:val="28"/>
          </w:rPr>
          <w:t>https://www.youtube.com/watch?v=c9QLRMZMr6A</w:t>
        </w:r>
      </w:hyperlink>
    </w:p>
    <w:p w14:paraId="1AF7A722" w14:textId="77777777" w:rsidR="00066A95" w:rsidRPr="00C07E40" w:rsidRDefault="00066A95" w:rsidP="00066A95">
      <w:pPr>
        <w:spacing w:line="312" w:lineRule="auto"/>
        <w:rPr>
          <w:color w:val="0070C0"/>
          <w:sz w:val="28"/>
          <w:szCs w:val="28"/>
          <w:lang w:val="vi-VN"/>
        </w:rPr>
      </w:pPr>
      <w:r w:rsidRPr="00C07E40">
        <w:rPr>
          <w:b/>
          <w:bCs/>
          <w:i/>
          <w:color w:val="0070C0"/>
          <w:sz w:val="28"/>
          <w:szCs w:val="28"/>
          <w:lang w:val="vi-VN"/>
        </w:rPr>
        <w:t>c. Sản phẩm:</w:t>
      </w:r>
      <w:r w:rsidRPr="00C07E40">
        <w:rPr>
          <w:color w:val="0070C0"/>
          <w:sz w:val="28"/>
          <w:szCs w:val="28"/>
          <w:lang w:val="vi-VN"/>
        </w:rPr>
        <w:t xml:space="preserve"> </w:t>
      </w:r>
    </w:p>
    <w:p w14:paraId="29D386DD" w14:textId="77777777" w:rsidR="00066A95" w:rsidRPr="00C07E40" w:rsidRDefault="00066A95" w:rsidP="00066A95">
      <w:pPr>
        <w:spacing w:line="312" w:lineRule="auto"/>
        <w:rPr>
          <w:sz w:val="28"/>
          <w:szCs w:val="28"/>
        </w:rPr>
      </w:pPr>
      <w:r w:rsidRPr="00C07E40">
        <w:rPr>
          <w:sz w:val="28"/>
          <w:szCs w:val="28"/>
          <w:lang w:val="vi-VN"/>
        </w:rPr>
        <w:t>Câu trả lời của HS</w:t>
      </w:r>
      <w:r w:rsidRPr="00C07E40">
        <w:rPr>
          <w:sz w:val="28"/>
          <w:szCs w:val="28"/>
        </w:rPr>
        <w:t>: Cảm xúc của HS</w:t>
      </w:r>
    </w:p>
    <w:p w14:paraId="32E99903" w14:textId="77777777" w:rsidR="00066A95" w:rsidRPr="00C07E40" w:rsidRDefault="00066A95" w:rsidP="00066A95">
      <w:pPr>
        <w:spacing w:line="312" w:lineRule="auto"/>
        <w:rPr>
          <w:b/>
          <w:bCs/>
          <w:color w:val="0070C0"/>
          <w:sz w:val="28"/>
          <w:szCs w:val="28"/>
          <w:lang w:val="vi-VN"/>
        </w:rPr>
      </w:pPr>
      <w:r w:rsidRPr="00C07E40">
        <w:rPr>
          <w:b/>
          <w:bCs/>
          <w:color w:val="0070C0"/>
          <w:sz w:val="28"/>
          <w:szCs w:val="28"/>
          <w:lang w:val="vi-VN"/>
        </w:rPr>
        <w:t xml:space="preserve">d. Tổ chức thực hiện: </w:t>
      </w:r>
    </w:p>
    <w:p w14:paraId="469FE1EE" w14:textId="77777777" w:rsidR="00066A95" w:rsidRPr="00C07E40" w:rsidRDefault="00066A95" w:rsidP="00066A95">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lastRenderedPageBreak/>
        <w:t>Bước 1: Chuyển giao nhiệm vụ</w:t>
      </w:r>
    </w:p>
    <w:p w14:paraId="7EAB3921" w14:textId="77777777" w:rsidR="00066A95" w:rsidRPr="00C07E40" w:rsidRDefault="00066A95" w:rsidP="00066A95">
      <w:pPr>
        <w:spacing w:line="312" w:lineRule="auto"/>
        <w:jc w:val="both"/>
        <w:rPr>
          <w:color w:val="000000" w:themeColor="text1"/>
          <w:sz w:val="28"/>
          <w:szCs w:val="28"/>
        </w:rPr>
      </w:pPr>
      <w:r w:rsidRPr="00C07E40">
        <w:rPr>
          <w:color w:val="000000" w:themeColor="text1"/>
          <w:sz w:val="28"/>
          <w:szCs w:val="28"/>
          <w:lang w:val="vi-VN"/>
        </w:rPr>
        <w:t xml:space="preserve">- </w:t>
      </w:r>
      <w:r w:rsidRPr="00C07E40">
        <w:rPr>
          <w:color w:val="000000" w:themeColor="text1"/>
          <w:sz w:val="28"/>
          <w:szCs w:val="28"/>
        </w:rPr>
        <w:t xml:space="preserve">GV </w:t>
      </w:r>
      <w:r w:rsidRPr="00C07E40">
        <w:rPr>
          <w:color w:val="000000" w:themeColor="text1"/>
          <w:sz w:val="28"/>
          <w:szCs w:val="28"/>
          <w:lang w:val="vi-VN"/>
        </w:rPr>
        <w:t>yêu cầu HS</w:t>
      </w:r>
      <w:r w:rsidRPr="00C07E40">
        <w:rPr>
          <w:color w:val="000000" w:themeColor="text1"/>
          <w:sz w:val="28"/>
          <w:szCs w:val="28"/>
        </w:rPr>
        <w:t xml:space="preserve"> theo dõi Video Trò chơi dân gian: Cướp cờ</w:t>
      </w:r>
      <w:r w:rsidRPr="00C07E40">
        <w:rPr>
          <w:color w:val="000000" w:themeColor="text1"/>
          <w:sz w:val="28"/>
          <w:szCs w:val="28"/>
          <w:lang w:val="vi-VN"/>
        </w:rPr>
        <w:t xml:space="preserve"> và chia sẻ cảm xúc của mình sau khi xem </w:t>
      </w:r>
      <w:r w:rsidRPr="00C07E40">
        <w:rPr>
          <w:color w:val="000000" w:themeColor="text1"/>
          <w:sz w:val="28"/>
          <w:szCs w:val="28"/>
        </w:rPr>
        <w:t>xong Video.</w:t>
      </w:r>
    </w:p>
    <w:p w14:paraId="09BBA6BF" w14:textId="77777777" w:rsidR="00066A95" w:rsidRPr="00C07E40" w:rsidRDefault="00066A95" w:rsidP="00066A95">
      <w:pPr>
        <w:pStyle w:val="NormalWeb"/>
        <w:shd w:val="clear" w:color="auto" w:fill="FFFFFF"/>
        <w:spacing w:before="0" w:beforeAutospacing="0" w:after="0" w:afterAutospacing="0" w:line="360" w:lineRule="auto"/>
        <w:ind w:right="48"/>
        <w:jc w:val="center"/>
        <w:rPr>
          <w:rFonts w:eastAsia="SimSun"/>
          <w:b/>
          <w:color w:val="006600"/>
          <w:kern w:val="2"/>
          <w:sz w:val="28"/>
          <w:szCs w:val="28"/>
          <w:lang w:eastAsia="zh-CN"/>
        </w:rPr>
      </w:pPr>
      <w:r w:rsidRPr="00C07E40">
        <w:rPr>
          <w:noProof/>
          <w:color w:val="000000" w:themeColor="text1"/>
          <w:sz w:val="28"/>
          <w:szCs w:val="28"/>
        </w:rPr>
        <w:drawing>
          <wp:inline distT="0" distB="0" distL="0" distR="0" wp14:anchorId="517156AC" wp14:editId="0416EC57">
            <wp:extent cx="3028496" cy="1362075"/>
            <wp:effectExtent l="0" t="0" r="635" b="0"/>
            <wp:docPr id="77" name="Picture 77" descr="C:\Users\Admin\Desktop\CUOP 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UOP CO.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66191" cy="1379029"/>
                    </a:xfrm>
                    <a:prstGeom prst="rect">
                      <a:avLst/>
                    </a:prstGeom>
                    <a:noFill/>
                    <a:ln>
                      <a:noFill/>
                    </a:ln>
                  </pic:spPr>
                </pic:pic>
              </a:graphicData>
            </a:graphic>
          </wp:inline>
        </w:drawing>
      </w:r>
    </w:p>
    <w:p w14:paraId="7EF89552" w14:textId="77777777" w:rsidR="00066A95" w:rsidRPr="00C07E40" w:rsidRDefault="00066A95" w:rsidP="00066A95">
      <w:pPr>
        <w:pStyle w:val="NormalWeb"/>
        <w:shd w:val="clear" w:color="auto" w:fill="FFFFFF"/>
        <w:spacing w:before="0" w:beforeAutospacing="0" w:after="0" w:afterAutospacing="0" w:line="360" w:lineRule="auto"/>
        <w:ind w:right="48"/>
        <w:jc w:val="both"/>
        <w:rPr>
          <w:color w:val="006600"/>
          <w:sz w:val="28"/>
          <w:szCs w:val="28"/>
        </w:rPr>
      </w:pPr>
      <w:r w:rsidRPr="00C07E40">
        <w:rPr>
          <w:rFonts w:eastAsia="SimSun"/>
          <w:b/>
          <w:color w:val="006600"/>
          <w:kern w:val="2"/>
          <w:sz w:val="28"/>
          <w:szCs w:val="28"/>
          <w:lang w:eastAsia="zh-CN"/>
        </w:rPr>
        <w:t>Bước 2: Thực hiện nhiệm vụ.</w:t>
      </w:r>
    </w:p>
    <w:p w14:paraId="218563E0" w14:textId="77777777" w:rsidR="00066A95" w:rsidRPr="00C07E40" w:rsidRDefault="00066A95" w:rsidP="00066A95">
      <w:pPr>
        <w:spacing w:line="312" w:lineRule="auto"/>
        <w:rPr>
          <w:bCs/>
          <w:color w:val="000000" w:themeColor="text1"/>
          <w:sz w:val="28"/>
          <w:szCs w:val="28"/>
        </w:rPr>
      </w:pPr>
      <w:r w:rsidRPr="00C07E40">
        <w:rPr>
          <w:bCs/>
          <w:color w:val="000000" w:themeColor="text1"/>
          <w:sz w:val="28"/>
          <w:szCs w:val="28"/>
        </w:rPr>
        <w:t>- HS theo dõi hình ảnh, hoạt động cá nhân và trả lời câu hỏi</w:t>
      </w:r>
    </w:p>
    <w:p w14:paraId="1555503C" w14:textId="77777777" w:rsidR="00066A95" w:rsidRPr="00C07E40" w:rsidRDefault="00066A95" w:rsidP="00066A95">
      <w:pPr>
        <w:widowControl w:val="0"/>
        <w:spacing w:line="360" w:lineRule="auto"/>
        <w:jc w:val="both"/>
        <w:rPr>
          <w:color w:val="000000" w:themeColor="text1"/>
          <w:sz w:val="28"/>
          <w:szCs w:val="28"/>
        </w:rPr>
      </w:pPr>
      <w:r w:rsidRPr="00C07E40">
        <w:rPr>
          <w:bCs/>
          <w:sz w:val="28"/>
          <w:szCs w:val="28"/>
          <w:lang w:val="vi-VN"/>
        </w:rPr>
        <w:t>GV</w:t>
      </w:r>
      <w:r w:rsidRPr="00C07E40">
        <w:rPr>
          <w:color w:val="000000" w:themeColor="text1"/>
          <w:sz w:val="28"/>
          <w:szCs w:val="28"/>
        </w:rPr>
        <w:t xml:space="preserve"> t</w:t>
      </w:r>
      <w:r w:rsidRPr="00C07E40">
        <w:rPr>
          <w:color w:val="000000" w:themeColor="text1"/>
          <w:sz w:val="28"/>
          <w:szCs w:val="28"/>
          <w:lang w:val="vi-VN"/>
        </w:rPr>
        <w:t>heo dõi</w:t>
      </w:r>
      <w:r w:rsidRPr="00C07E40">
        <w:rPr>
          <w:color w:val="000000" w:themeColor="text1"/>
          <w:sz w:val="28"/>
          <w:szCs w:val="28"/>
        </w:rPr>
        <w:t xml:space="preserve">, quan sát HS </w:t>
      </w:r>
    </w:p>
    <w:p w14:paraId="04F3C8B2" w14:textId="77777777" w:rsidR="00066A95" w:rsidRPr="00C07E40" w:rsidRDefault="00066A95" w:rsidP="00066A95">
      <w:pPr>
        <w:pStyle w:val="NormalWeb"/>
        <w:shd w:val="clear" w:color="auto" w:fill="FFFFFF"/>
        <w:spacing w:before="0" w:beforeAutospacing="0" w:after="0" w:afterAutospacing="0" w:line="360" w:lineRule="auto"/>
        <w:ind w:right="48"/>
        <w:jc w:val="both"/>
        <w:rPr>
          <w:rFonts w:eastAsia="SimSun"/>
          <w:b/>
          <w:kern w:val="2"/>
          <w:sz w:val="28"/>
          <w:szCs w:val="28"/>
          <w:lang w:eastAsia="zh-CN"/>
        </w:rPr>
      </w:pPr>
      <w:r w:rsidRPr="00C07E40">
        <w:rPr>
          <w:rFonts w:eastAsia="SimSun"/>
          <w:b/>
          <w:kern w:val="2"/>
          <w:sz w:val="28"/>
          <w:szCs w:val="28"/>
          <w:lang w:eastAsia="zh-CN"/>
        </w:rPr>
        <w:t>* Sản phẩm dự kiến:</w:t>
      </w:r>
    </w:p>
    <w:p w14:paraId="1766FF4D" w14:textId="77777777" w:rsidR="00066A95" w:rsidRPr="00C07E40" w:rsidRDefault="00066A95" w:rsidP="00066A95">
      <w:pPr>
        <w:pStyle w:val="ListParagraph"/>
        <w:spacing w:line="312" w:lineRule="auto"/>
        <w:ind w:left="40" w:hanging="40"/>
        <w:jc w:val="both"/>
        <w:rPr>
          <w:szCs w:val="28"/>
          <w:lang w:val="vi-VN"/>
        </w:rPr>
      </w:pPr>
      <w:r w:rsidRPr="00C07E40">
        <w:rPr>
          <w:szCs w:val="28"/>
          <w:lang w:val="vi-VN"/>
        </w:rPr>
        <w:t xml:space="preserve">- Cảm xúc của HS: </w:t>
      </w:r>
    </w:p>
    <w:p w14:paraId="655CEE02" w14:textId="77777777" w:rsidR="00066A95" w:rsidRPr="00C07E40" w:rsidRDefault="00066A95" w:rsidP="00066A95">
      <w:pPr>
        <w:pStyle w:val="NoSpacing"/>
        <w:jc w:val="both"/>
        <w:rPr>
          <w:rFonts w:cs="Times New Roman"/>
          <w:szCs w:val="28"/>
        </w:rPr>
      </w:pPr>
      <w:r w:rsidRPr="00C07E40">
        <w:rPr>
          <w:rFonts w:cs="Times New Roman"/>
          <w:szCs w:val="28"/>
        </w:rPr>
        <w:t>+ Tạo không khí vui vẻ, thi đua, tính tập thể, tinh thần đoàn kết khi chơi.</w:t>
      </w:r>
    </w:p>
    <w:p w14:paraId="3923B60B" w14:textId="77777777" w:rsidR="00066A95" w:rsidRPr="00C07E40" w:rsidRDefault="00066A95" w:rsidP="00066A95">
      <w:pPr>
        <w:pStyle w:val="NormalWeb"/>
        <w:shd w:val="clear" w:color="auto" w:fill="FFFFFF"/>
        <w:spacing w:before="0" w:beforeAutospacing="0" w:after="0" w:afterAutospacing="0" w:line="360" w:lineRule="auto"/>
        <w:ind w:right="48"/>
        <w:jc w:val="both"/>
        <w:rPr>
          <w:sz w:val="28"/>
          <w:szCs w:val="28"/>
        </w:rPr>
      </w:pPr>
      <w:r w:rsidRPr="00C07E40">
        <w:rPr>
          <w:sz w:val="28"/>
          <w:szCs w:val="28"/>
        </w:rPr>
        <w:t>+ Nhớ lại ký ức tuổi thơ ...</w:t>
      </w:r>
    </w:p>
    <w:p w14:paraId="2A0B8C61" w14:textId="77777777" w:rsidR="00066A95" w:rsidRPr="00C07E40" w:rsidRDefault="00066A95" w:rsidP="00066A95">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3: Báo cáo kết quả hoạt động và thảo luận</w:t>
      </w:r>
    </w:p>
    <w:p w14:paraId="18152A8D" w14:textId="77777777" w:rsidR="00066A95" w:rsidRPr="00C07E40" w:rsidRDefault="00066A95" w:rsidP="00066A95">
      <w:pPr>
        <w:spacing w:line="312" w:lineRule="auto"/>
        <w:rPr>
          <w:sz w:val="28"/>
          <w:szCs w:val="28"/>
        </w:rPr>
      </w:pPr>
      <w:r w:rsidRPr="00C07E40">
        <w:rPr>
          <w:sz w:val="28"/>
          <w:szCs w:val="28"/>
          <w:lang w:val="vi-VN"/>
        </w:rPr>
        <w:t xml:space="preserve">- Yêu cầu </w:t>
      </w:r>
      <w:r w:rsidRPr="00C07E40">
        <w:rPr>
          <w:sz w:val="28"/>
          <w:szCs w:val="28"/>
        </w:rPr>
        <w:t>HS trình bày ý kiến cá nhân</w:t>
      </w:r>
    </w:p>
    <w:p w14:paraId="7F0E175F" w14:textId="77777777" w:rsidR="00066A95" w:rsidRPr="00C07E40" w:rsidRDefault="00066A95" w:rsidP="00066A95">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val="vi-VN" w:eastAsia="zh-CN"/>
        </w:rPr>
        <w:t>Bước 4: Đánh giá kết quả thực hiện nhiệm vụ</w:t>
      </w:r>
    </w:p>
    <w:p w14:paraId="5AA38189" w14:textId="77777777" w:rsidR="00066A95" w:rsidRPr="00C07E40" w:rsidRDefault="00066A95" w:rsidP="00066A95">
      <w:pPr>
        <w:spacing w:line="312" w:lineRule="auto"/>
        <w:rPr>
          <w:color w:val="000000" w:themeColor="text1"/>
          <w:sz w:val="28"/>
          <w:szCs w:val="28"/>
        </w:rPr>
      </w:pPr>
      <w:r w:rsidRPr="00C07E40">
        <w:rPr>
          <w:color w:val="000000" w:themeColor="text1"/>
          <w:sz w:val="28"/>
          <w:szCs w:val="28"/>
          <w:lang w:val="vi-VN"/>
        </w:rPr>
        <w:t xml:space="preserve">- </w:t>
      </w:r>
      <w:r w:rsidRPr="00C07E40">
        <w:rPr>
          <w:color w:val="000000" w:themeColor="text1"/>
          <w:sz w:val="28"/>
          <w:szCs w:val="28"/>
        </w:rPr>
        <w:t>GV n</w:t>
      </w:r>
      <w:r w:rsidRPr="00C07E40">
        <w:rPr>
          <w:color w:val="000000" w:themeColor="text1"/>
          <w:sz w:val="28"/>
          <w:szCs w:val="28"/>
          <w:lang w:val="vi-VN"/>
        </w:rPr>
        <w:t xml:space="preserve">hận xét </w:t>
      </w:r>
      <w:r w:rsidRPr="00C07E40">
        <w:rPr>
          <w:color w:val="000000" w:themeColor="text1"/>
          <w:sz w:val="28"/>
          <w:szCs w:val="28"/>
        </w:rPr>
        <w:t xml:space="preserve">câu trả lời; </w:t>
      </w:r>
      <w:r w:rsidRPr="00C07E40">
        <w:rPr>
          <w:color w:val="000000" w:themeColor="text1"/>
          <w:sz w:val="28"/>
          <w:szCs w:val="28"/>
          <w:lang w:val="vi-VN"/>
        </w:rPr>
        <w:t xml:space="preserve">chốt kiến thức, chuyển dẫn vào </w:t>
      </w:r>
      <w:r w:rsidRPr="00C07E40">
        <w:rPr>
          <w:color w:val="000000" w:themeColor="text1"/>
          <w:sz w:val="28"/>
          <w:szCs w:val="28"/>
        </w:rPr>
        <w:t>chủ đề bài học.</w:t>
      </w:r>
    </w:p>
    <w:p w14:paraId="4DAD3F82" w14:textId="77777777" w:rsidR="00066A95" w:rsidRPr="00C07E40" w:rsidRDefault="00066A95" w:rsidP="00066A95">
      <w:pPr>
        <w:pStyle w:val="4-Bang"/>
        <w:rPr>
          <w:lang w:val="vi-VN"/>
        </w:rPr>
      </w:pPr>
      <w:r w:rsidRPr="00C07E40">
        <w:rPr>
          <w:lang w:val="vi-VN"/>
        </w:rPr>
        <w:t>Mỗi dân tộc đều có những nét đẹp văn hoá riêng, thể hiện qua ngôn ngữ, trang phục, trò chơi, cách bài trí nhà cửa, chế biến món ăn, thưởng trà, chơi hoa,... T</w:t>
      </w:r>
      <w:r w:rsidRPr="00C07E40">
        <w:t>ấ</w:t>
      </w:r>
      <w:r w:rsidRPr="00C07E40">
        <w:rPr>
          <w:lang w:val="vi-VN"/>
        </w:rPr>
        <w:t>t cả đều là những di sản văn hoá mà cha ông để lại. Những nét văn hoá ấy chảy trong huyết quản của chúng ta và được lưu truyền từ đời này qua đời khác.</w:t>
      </w:r>
    </w:p>
    <w:p w14:paraId="0A6A36CC" w14:textId="77777777" w:rsidR="00066A95" w:rsidRPr="00C07E40" w:rsidRDefault="00066A95" w:rsidP="00066A95">
      <w:pPr>
        <w:pStyle w:val="4-Bang"/>
        <w:rPr>
          <w:b/>
          <w:color w:val="C00000"/>
        </w:rPr>
      </w:pPr>
      <w:r w:rsidRPr="00C07E40">
        <w:rPr>
          <w:lang w:val="vi-VN"/>
        </w:rPr>
        <w:t>Những văn bản thông tin trong bài học này sẽ giúp em nhận ra vẻ đẹp của những trò chơi dân gian, cách chơi hoa trong ngày Tết cổ truyền. Từ đó góp phần gìn giữ, lưu truyền và lan toả những vẻ đẹp của văn hoá dân tộc</w:t>
      </w:r>
      <w:r w:rsidRPr="00C07E40">
        <w:rPr>
          <w:b/>
          <w:color w:val="C00000"/>
          <w:lang w:val="vi-VN"/>
        </w:rPr>
        <w:t xml:space="preserve"> </w:t>
      </w:r>
    </w:p>
    <w:p w14:paraId="27C4D80C" w14:textId="77777777" w:rsidR="00066A95" w:rsidRPr="00C07E40" w:rsidRDefault="00066A95" w:rsidP="00066A95">
      <w:pPr>
        <w:snapToGrid w:val="0"/>
        <w:spacing w:line="312" w:lineRule="auto"/>
        <w:rPr>
          <w:b/>
          <w:bCs/>
          <w:color w:val="0070C0"/>
          <w:sz w:val="28"/>
          <w:szCs w:val="28"/>
          <w:u w:val="single"/>
        </w:rPr>
      </w:pPr>
    </w:p>
    <w:p w14:paraId="45A11715" w14:textId="77777777" w:rsidR="00066A95" w:rsidRPr="00C07E40" w:rsidRDefault="00066A95" w:rsidP="00066A95">
      <w:pPr>
        <w:widowControl w:val="0"/>
        <w:spacing w:line="360" w:lineRule="auto"/>
        <w:jc w:val="both"/>
        <w:rPr>
          <w:b/>
          <w:color w:val="C00000"/>
          <w:sz w:val="28"/>
          <w:szCs w:val="28"/>
          <w:lang w:val="vi-VN"/>
        </w:rPr>
      </w:pPr>
      <w:r w:rsidRPr="00C07E40">
        <w:rPr>
          <w:b/>
          <w:bCs/>
          <w:iCs/>
          <w:color w:val="C00000"/>
          <w:sz w:val="28"/>
          <w:szCs w:val="28"/>
        </w:rPr>
        <w:t>B.</w:t>
      </w:r>
      <w:r w:rsidRPr="00C07E40">
        <w:rPr>
          <w:b/>
          <w:bCs/>
          <w:iCs/>
          <w:color w:val="C00000"/>
          <w:sz w:val="28"/>
          <w:szCs w:val="28"/>
          <w:lang w:val="vi-VN"/>
        </w:rPr>
        <w:t>HOẠT ĐỘNG</w:t>
      </w:r>
      <w:r w:rsidRPr="00C07E40">
        <w:rPr>
          <w:b/>
          <w:bCs/>
          <w:iCs/>
          <w:color w:val="C00000"/>
          <w:sz w:val="28"/>
          <w:szCs w:val="28"/>
        </w:rPr>
        <w:t xml:space="preserve">: </w:t>
      </w:r>
      <w:r w:rsidRPr="00C07E40">
        <w:rPr>
          <w:b/>
          <w:bCs/>
          <w:iCs/>
          <w:color w:val="C00000"/>
          <w:sz w:val="28"/>
          <w:szCs w:val="28"/>
          <w:lang w:val="vi-VN"/>
        </w:rPr>
        <w:t xml:space="preserve"> HÌNH THÀNH KIẾN THỨC MỚI</w:t>
      </w:r>
      <w:r w:rsidRPr="00C07E40">
        <w:rPr>
          <w:b/>
          <w:bCs/>
          <w:iCs/>
          <w:color w:val="C00000"/>
          <w:sz w:val="28"/>
          <w:szCs w:val="28"/>
        </w:rPr>
        <w:t xml:space="preserve"> </w:t>
      </w:r>
      <w:r w:rsidRPr="00C07E40">
        <w:rPr>
          <w:i/>
          <w:iCs/>
          <w:color w:val="000000"/>
          <w:kern w:val="24"/>
          <w:sz w:val="28"/>
          <w:szCs w:val="28"/>
          <w:lang w:val="vi-VN"/>
        </w:rPr>
        <w:t xml:space="preserve">(Dự kiến thời lượng: </w:t>
      </w:r>
      <w:r w:rsidRPr="00C07E40">
        <w:rPr>
          <w:i/>
          <w:iCs/>
          <w:color w:val="C00000"/>
          <w:kern w:val="24"/>
          <w:sz w:val="28"/>
          <w:szCs w:val="28"/>
          <w:lang w:val="vi-VN"/>
        </w:rPr>
        <w:t>80</w:t>
      </w:r>
      <w:r w:rsidRPr="00C07E40">
        <w:rPr>
          <w:i/>
          <w:iCs/>
          <w:color w:val="000000"/>
          <w:kern w:val="24"/>
          <w:sz w:val="28"/>
          <w:szCs w:val="28"/>
          <w:lang w:val="vi-VN"/>
        </w:rPr>
        <w:t xml:space="preserve"> phút)</w:t>
      </w:r>
    </w:p>
    <w:p w14:paraId="4FFF487C" w14:textId="77777777" w:rsidR="00066A95" w:rsidRPr="00C07E40" w:rsidRDefault="00066A95" w:rsidP="00066A95">
      <w:pPr>
        <w:spacing w:line="312" w:lineRule="auto"/>
        <w:rPr>
          <w:sz w:val="28"/>
          <w:szCs w:val="28"/>
        </w:rPr>
      </w:pPr>
      <w:r w:rsidRPr="00C07E40">
        <w:rPr>
          <w:b/>
          <w:bCs/>
          <w:iCs/>
          <w:color w:val="C00000"/>
          <w:sz w:val="28"/>
          <w:szCs w:val="28"/>
        </w:rPr>
        <w:t>Hoạt động 1: Tri thức Ngữ văn.</w:t>
      </w:r>
    </w:p>
    <w:p w14:paraId="0F8C9E4F" w14:textId="77777777" w:rsidR="00066A95" w:rsidRPr="00C07E40" w:rsidRDefault="00066A95" w:rsidP="00066A95">
      <w:pPr>
        <w:spacing w:line="312" w:lineRule="auto"/>
        <w:rPr>
          <w:sz w:val="28"/>
          <w:szCs w:val="28"/>
          <w:lang w:val="vi-VN"/>
        </w:rPr>
      </w:pPr>
      <w:r w:rsidRPr="00C07E40">
        <w:rPr>
          <w:b/>
          <w:bCs/>
          <w:i/>
          <w:color w:val="0070C0"/>
          <w:sz w:val="28"/>
          <w:szCs w:val="28"/>
          <w:lang w:val="vi-VN"/>
        </w:rPr>
        <w:t>a. Mục tiêu</w:t>
      </w:r>
      <w:r w:rsidRPr="00C07E40">
        <w:rPr>
          <w:i/>
          <w:color w:val="0070C0"/>
          <w:sz w:val="28"/>
          <w:szCs w:val="28"/>
          <w:lang w:val="vi-VN"/>
        </w:rPr>
        <w:t>:</w:t>
      </w:r>
    </w:p>
    <w:p w14:paraId="20A1E756" w14:textId="77777777" w:rsidR="00066A95" w:rsidRPr="00C07E40" w:rsidRDefault="00066A95" w:rsidP="00066A95">
      <w:pPr>
        <w:spacing w:line="312" w:lineRule="auto"/>
        <w:rPr>
          <w:sz w:val="28"/>
          <w:szCs w:val="28"/>
        </w:rPr>
      </w:pPr>
      <w:r w:rsidRPr="00C07E40">
        <w:rPr>
          <w:sz w:val="28"/>
          <w:szCs w:val="28"/>
          <w:lang w:val="vi-VN"/>
        </w:rPr>
        <w:t xml:space="preserve">- Hệ thống tri thức đọc hiểu </w:t>
      </w:r>
      <w:r w:rsidRPr="00C07E40">
        <w:rPr>
          <w:sz w:val="28"/>
          <w:szCs w:val="28"/>
        </w:rPr>
        <w:t>về đặc điểm văn bản giới thiệu một quy tắc hoặc luật lệ trong trò chơi hay hoạt động</w:t>
      </w:r>
    </w:p>
    <w:p w14:paraId="7E348F47" w14:textId="77777777" w:rsidR="00066A95" w:rsidRPr="00C07E40" w:rsidRDefault="00066A95" w:rsidP="00066A95">
      <w:pPr>
        <w:spacing w:line="312" w:lineRule="auto"/>
        <w:rPr>
          <w:i/>
          <w:color w:val="0070C0"/>
          <w:sz w:val="28"/>
          <w:szCs w:val="28"/>
          <w:lang w:val="vi-VN"/>
        </w:rPr>
      </w:pPr>
      <w:r w:rsidRPr="00C07E40">
        <w:rPr>
          <w:b/>
          <w:bCs/>
          <w:i/>
          <w:color w:val="0070C0"/>
          <w:sz w:val="28"/>
          <w:szCs w:val="28"/>
          <w:lang w:val="vi-VN"/>
        </w:rPr>
        <w:t>b. Nội dung</w:t>
      </w:r>
      <w:r w:rsidRPr="00C07E40">
        <w:rPr>
          <w:i/>
          <w:color w:val="0070C0"/>
          <w:sz w:val="28"/>
          <w:szCs w:val="28"/>
          <w:lang w:val="vi-VN"/>
        </w:rPr>
        <w:t xml:space="preserve">: </w:t>
      </w:r>
    </w:p>
    <w:p w14:paraId="41698A1C" w14:textId="77777777" w:rsidR="00066A95" w:rsidRPr="00C07E40" w:rsidRDefault="00066A95" w:rsidP="00066A95">
      <w:pPr>
        <w:spacing w:line="312" w:lineRule="auto"/>
        <w:rPr>
          <w:color w:val="000000" w:themeColor="text1"/>
          <w:sz w:val="28"/>
          <w:szCs w:val="28"/>
          <w:lang w:val="vi-VN"/>
        </w:rPr>
      </w:pPr>
      <w:r w:rsidRPr="00C07E40">
        <w:rPr>
          <w:bCs/>
          <w:color w:val="000000" w:themeColor="text1"/>
          <w:sz w:val="28"/>
          <w:szCs w:val="28"/>
          <w:lang w:val="vi-VN"/>
        </w:rPr>
        <w:t>GV</w:t>
      </w:r>
      <w:r w:rsidRPr="00C07E40">
        <w:rPr>
          <w:color w:val="000000" w:themeColor="text1"/>
          <w:sz w:val="28"/>
          <w:szCs w:val="28"/>
          <w:lang w:val="vi-VN"/>
        </w:rPr>
        <w:t xml:space="preserve"> yêu cầu HS </w:t>
      </w:r>
      <w:r w:rsidRPr="00C07E40">
        <w:rPr>
          <w:color w:val="000000" w:themeColor="text1"/>
          <w:sz w:val="28"/>
          <w:szCs w:val="28"/>
        </w:rPr>
        <w:t xml:space="preserve"> trình bày theo nhóm kết quả mà nhóm đã chuẩn bị ở nhà theo phiếu học tập đã giao, </w:t>
      </w:r>
      <w:r w:rsidRPr="00C07E40">
        <w:rPr>
          <w:color w:val="000000" w:themeColor="text1"/>
          <w:sz w:val="28"/>
          <w:szCs w:val="28"/>
          <w:lang w:val="vi-VN"/>
        </w:rPr>
        <w:t>để hệ thống tri thức thể loại</w:t>
      </w:r>
      <w:r w:rsidRPr="00C07E40">
        <w:rPr>
          <w:noProof/>
          <w:sz w:val="28"/>
          <w:szCs w:val="28"/>
          <w:lang w:val="vi-VN"/>
        </w:rPr>
        <w:t xml:space="preserve"> </w:t>
      </w:r>
      <w:r w:rsidRPr="00C07E40">
        <w:rPr>
          <w:noProof/>
          <w:sz w:val="28"/>
          <w:szCs w:val="28"/>
        </w:rPr>
        <w:t>.</w:t>
      </w:r>
      <w:r w:rsidRPr="00C07E40">
        <w:rPr>
          <w:noProof/>
          <w:sz w:val="28"/>
          <w:szCs w:val="28"/>
          <w:lang w:val="vi-VN"/>
        </w:rPr>
        <w:t xml:space="preserve">     </w:t>
      </w:r>
    </w:p>
    <w:p w14:paraId="08E41CA2" w14:textId="77777777" w:rsidR="00066A95" w:rsidRPr="00C07E40" w:rsidRDefault="00066A95" w:rsidP="00066A95">
      <w:pPr>
        <w:spacing w:line="312" w:lineRule="auto"/>
        <w:rPr>
          <w:color w:val="0070C0"/>
          <w:sz w:val="28"/>
          <w:szCs w:val="28"/>
          <w:lang w:val="vi-VN"/>
        </w:rPr>
      </w:pPr>
      <w:r w:rsidRPr="00C07E40">
        <w:rPr>
          <w:b/>
          <w:bCs/>
          <w:i/>
          <w:color w:val="0070C0"/>
          <w:sz w:val="28"/>
          <w:szCs w:val="28"/>
          <w:lang w:val="vi-VN"/>
        </w:rPr>
        <w:t>c. Sản phẩm:</w:t>
      </w:r>
      <w:r w:rsidRPr="00C07E40">
        <w:rPr>
          <w:color w:val="0070C0"/>
          <w:sz w:val="28"/>
          <w:szCs w:val="28"/>
          <w:lang w:val="vi-VN"/>
        </w:rPr>
        <w:t xml:space="preserve"> </w:t>
      </w:r>
      <w:r w:rsidRPr="00C07E40">
        <w:rPr>
          <w:sz w:val="28"/>
          <w:szCs w:val="28"/>
          <w:lang w:val="vi-VN"/>
        </w:rPr>
        <w:t>Câu trả lời của HS</w:t>
      </w:r>
    </w:p>
    <w:p w14:paraId="322B18C4" w14:textId="77777777" w:rsidR="00066A95" w:rsidRPr="00C07E40" w:rsidRDefault="00066A95" w:rsidP="00066A95">
      <w:pPr>
        <w:spacing w:line="312" w:lineRule="auto"/>
        <w:rPr>
          <w:b/>
          <w:bCs/>
          <w:color w:val="0070C0"/>
          <w:sz w:val="28"/>
          <w:szCs w:val="28"/>
          <w:lang w:val="vi-VN"/>
        </w:rPr>
      </w:pPr>
      <w:r w:rsidRPr="00C07E40">
        <w:rPr>
          <w:b/>
          <w:bCs/>
          <w:color w:val="0070C0"/>
          <w:sz w:val="28"/>
          <w:szCs w:val="28"/>
          <w:lang w:val="vi-VN"/>
        </w:rPr>
        <w:lastRenderedPageBreak/>
        <w:t xml:space="preserve">d. 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20"/>
        <w:gridCol w:w="4111"/>
      </w:tblGrid>
      <w:tr w:rsidR="00066A95" w:rsidRPr="00C07E40" w14:paraId="393DE68A" w14:textId="77777777" w:rsidTr="007C287A">
        <w:tc>
          <w:tcPr>
            <w:tcW w:w="5920" w:type="dxa"/>
          </w:tcPr>
          <w:p w14:paraId="3A61ED99" w14:textId="77777777" w:rsidR="00066A95" w:rsidRPr="00C07E40" w:rsidRDefault="00066A95" w:rsidP="007C287A">
            <w:pPr>
              <w:spacing w:line="360" w:lineRule="auto"/>
              <w:jc w:val="center"/>
              <w:rPr>
                <w:b/>
                <w:color w:val="000000"/>
                <w:sz w:val="28"/>
                <w:szCs w:val="28"/>
                <w:lang w:val="vi-VN"/>
              </w:rPr>
            </w:pPr>
            <w:r w:rsidRPr="00C07E40">
              <w:rPr>
                <w:b/>
                <w:color w:val="000000"/>
                <w:sz w:val="28"/>
                <w:szCs w:val="28"/>
                <w:lang w:val="vi-VN"/>
              </w:rPr>
              <w:t>HOẠT ĐỘNG CỦA GV - HS</w:t>
            </w:r>
          </w:p>
        </w:tc>
        <w:tc>
          <w:tcPr>
            <w:tcW w:w="4111" w:type="dxa"/>
          </w:tcPr>
          <w:p w14:paraId="59E4CA9E" w14:textId="77777777" w:rsidR="00066A95" w:rsidRPr="00C07E40" w:rsidRDefault="00066A95" w:rsidP="007C287A">
            <w:pPr>
              <w:spacing w:line="360" w:lineRule="auto"/>
              <w:jc w:val="center"/>
              <w:rPr>
                <w:b/>
                <w:color w:val="000000"/>
                <w:sz w:val="28"/>
                <w:szCs w:val="28"/>
                <w:lang w:val="nl-NL"/>
              </w:rPr>
            </w:pPr>
            <w:r w:rsidRPr="00C07E40">
              <w:rPr>
                <w:b/>
                <w:color w:val="000000"/>
                <w:sz w:val="28"/>
                <w:szCs w:val="28"/>
                <w:lang w:val="nl-NL"/>
              </w:rPr>
              <w:t>DỰ KIẾN SẢN PHẨM</w:t>
            </w:r>
          </w:p>
        </w:tc>
      </w:tr>
      <w:tr w:rsidR="00066A95" w:rsidRPr="00C07E40" w14:paraId="26F98B12" w14:textId="77777777" w:rsidTr="007C287A">
        <w:tc>
          <w:tcPr>
            <w:tcW w:w="5920" w:type="dxa"/>
          </w:tcPr>
          <w:p w14:paraId="16C21F7E" w14:textId="77777777" w:rsidR="00066A95" w:rsidRPr="00C07E40" w:rsidRDefault="00066A95" w:rsidP="007C287A">
            <w:pPr>
              <w:spacing w:line="360" w:lineRule="auto"/>
              <w:jc w:val="both"/>
              <w:rPr>
                <w:b/>
                <w:color w:val="0070C0"/>
                <w:sz w:val="28"/>
                <w:szCs w:val="28"/>
                <w:lang w:val="vi-VN"/>
              </w:rPr>
            </w:pPr>
            <w:r w:rsidRPr="00C07E40">
              <w:rPr>
                <w:b/>
                <w:color w:val="0070C0"/>
                <w:sz w:val="28"/>
                <w:szCs w:val="28"/>
              </w:rPr>
              <w:t>I</w:t>
            </w:r>
            <w:r w:rsidRPr="00C07E40">
              <w:rPr>
                <w:b/>
                <w:color w:val="0070C0"/>
                <w:sz w:val="28"/>
                <w:szCs w:val="28"/>
                <w:lang w:val="vi-VN"/>
              </w:rPr>
              <w:t xml:space="preserve">. </w:t>
            </w:r>
            <w:r w:rsidRPr="00C07E40">
              <w:rPr>
                <w:b/>
                <w:color w:val="0070C0"/>
                <w:sz w:val="28"/>
                <w:szCs w:val="28"/>
              </w:rPr>
              <w:t>TRI THỨC NGỮ VĂN</w:t>
            </w:r>
            <w:r w:rsidRPr="00C07E40">
              <w:rPr>
                <w:b/>
                <w:color w:val="0070C0"/>
                <w:sz w:val="28"/>
                <w:szCs w:val="28"/>
                <w:lang w:val="vi-VN"/>
              </w:rPr>
              <w:t>:</w:t>
            </w:r>
          </w:p>
          <w:p w14:paraId="303ED2B5"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t>Bước 1: Chuyển giao nhiệm vụ</w:t>
            </w:r>
          </w:p>
          <w:p w14:paraId="75262A7D" w14:textId="77777777" w:rsidR="00066A95" w:rsidRPr="00C07E40" w:rsidRDefault="00066A95" w:rsidP="007C287A">
            <w:pPr>
              <w:autoSpaceDE w:val="0"/>
              <w:autoSpaceDN w:val="0"/>
              <w:adjustRightInd w:val="0"/>
              <w:spacing w:line="276" w:lineRule="auto"/>
              <w:rPr>
                <w:i/>
                <w:color w:val="FF0000"/>
                <w:sz w:val="28"/>
                <w:szCs w:val="28"/>
                <w:lang w:val="pt-BR"/>
              </w:rPr>
            </w:pPr>
            <w:r w:rsidRPr="00C07E40">
              <w:rPr>
                <w:color w:val="FF0000"/>
                <w:sz w:val="28"/>
                <w:szCs w:val="28"/>
              </w:rPr>
              <w:t>(1)-</w:t>
            </w:r>
            <w:r w:rsidRPr="00C07E40">
              <w:rPr>
                <w:i/>
                <w:color w:val="FF0000"/>
                <w:sz w:val="28"/>
                <w:szCs w:val="28"/>
                <w:lang w:val="pt-BR"/>
              </w:rPr>
              <w:t xml:space="preserve"> GV giao các câu hỏi chuẩn bị bài trước ở nhà cho các nhóm theo phiếu học tập sau:</w:t>
            </w:r>
          </w:p>
          <w:p w14:paraId="5438FB37" w14:textId="77777777" w:rsidR="00066A95" w:rsidRPr="00C07E40" w:rsidRDefault="00066A95" w:rsidP="007C287A">
            <w:pPr>
              <w:autoSpaceDE w:val="0"/>
              <w:autoSpaceDN w:val="0"/>
              <w:adjustRightInd w:val="0"/>
              <w:spacing w:line="276" w:lineRule="auto"/>
              <w:rPr>
                <w:b/>
                <w:bCs/>
                <w:color w:val="000000" w:themeColor="text1"/>
                <w:kern w:val="24"/>
                <w:sz w:val="28"/>
                <w:szCs w:val="28"/>
                <w:lang w:val="vi-VN"/>
              </w:rPr>
            </w:pPr>
            <w:r w:rsidRPr="00C07E40">
              <w:rPr>
                <w:b/>
                <w:bCs/>
                <w:noProof/>
                <w:color w:val="000000" w:themeColor="text1"/>
                <w:kern w:val="24"/>
                <w:sz w:val="28"/>
                <w:szCs w:val="28"/>
              </w:rPr>
              <w:drawing>
                <wp:inline distT="0" distB="0" distL="0" distR="0" wp14:anchorId="7E756FA3" wp14:editId="7A48BC98">
                  <wp:extent cx="3472339" cy="177604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62182" cy="1821999"/>
                          </a:xfrm>
                          <a:prstGeom prst="rect">
                            <a:avLst/>
                          </a:prstGeom>
                        </pic:spPr>
                      </pic:pic>
                    </a:graphicData>
                  </a:graphic>
                </wp:inline>
              </w:drawing>
            </w:r>
          </w:p>
          <w:p w14:paraId="290A45EC" w14:textId="77777777" w:rsidR="00066A95" w:rsidRPr="00C07E40" w:rsidRDefault="00066A95" w:rsidP="007C287A">
            <w:pPr>
              <w:autoSpaceDE w:val="0"/>
              <w:autoSpaceDN w:val="0"/>
              <w:adjustRightInd w:val="0"/>
              <w:spacing w:line="276" w:lineRule="auto"/>
              <w:rPr>
                <w:i/>
                <w:color w:val="FF0000"/>
                <w:sz w:val="28"/>
                <w:szCs w:val="28"/>
              </w:rPr>
            </w:pPr>
            <w:r w:rsidRPr="00C07E40">
              <w:rPr>
                <w:i/>
                <w:color w:val="FF0000"/>
                <w:sz w:val="28"/>
                <w:szCs w:val="28"/>
                <w:lang w:val="pt-BR"/>
              </w:rPr>
              <w:t xml:space="preserve">(2) </w:t>
            </w:r>
            <w:r w:rsidRPr="00C07E40">
              <w:rPr>
                <w:color w:val="FF0000"/>
                <w:sz w:val="28"/>
                <w:szCs w:val="28"/>
                <w:lang w:val="vi-VN"/>
              </w:rPr>
              <w:t xml:space="preserve">GV yêu cầu HS trả lời câu hỏi </w:t>
            </w:r>
            <w:r w:rsidRPr="00C07E40">
              <w:rPr>
                <w:color w:val="FF0000"/>
                <w:sz w:val="28"/>
                <w:szCs w:val="28"/>
              </w:rPr>
              <w:t xml:space="preserve">trong PHT </w:t>
            </w:r>
            <w:r w:rsidRPr="00C07E40">
              <w:rPr>
                <w:color w:val="FF0000"/>
                <w:sz w:val="28"/>
                <w:szCs w:val="28"/>
                <w:lang w:val="vi-VN"/>
              </w:rPr>
              <w:t xml:space="preserve">để </w:t>
            </w:r>
            <w:r w:rsidRPr="00C07E40">
              <w:rPr>
                <w:color w:val="FF0000"/>
                <w:sz w:val="28"/>
                <w:szCs w:val="28"/>
              </w:rPr>
              <w:t xml:space="preserve"> củng cố </w:t>
            </w:r>
            <w:r w:rsidRPr="00C07E40">
              <w:rPr>
                <w:color w:val="FF0000"/>
                <w:sz w:val="28"/>
                <w:szCs w:val="28"/>
                <w:lang w:val="vi-VN"/>
              </w:rPr>
              <w:t>hệ thống tri thức đọc hiểu</w:t>
            </w:r>
            <w:r w:rsidRPr="00C07E40">
              <w:rPr>
                <w:color w:val="FF0000"/>
                <w:sz w:val="28"/>
                <w:szCs w:val="28"/>
              </w:rPr>
              <w:t>.</w:t>
            </w:r>
          </w:p>
          <w:p w14:paraId="0A293984" w14:textId="77777777" w:rsidR="00066A95" w:rsidRPr="00C07E40" w:rsidRDefault="00066A95" w:rsidP="007C287A">
            <w:pPr>
              <w:keepNext/>
              <w:keepLines/>
              <w:ind w:right="237"/>
              <w:jc w:val="both"/>
              <w:rPr>
                <w:color w:val="0070C0"/>
                <w:sz w:val="28"/>
                <w:szCs w:val="28"/>
              </w:rPr>
            </w:pPr>
            <w:r w:rsidRPr="00C07E40">
              <w:rPr>
                <w:rStyle w:val="Tiu7"/>
                <w:color w:val="0070C0"/>
                <w:sz w:val="28"/>
                <w:szCs w:val="28"/>
              </w:rPr>
              <w:t>Câu 1: Văn bản thông tin giới thiệu một quy tắc hoặc luật lệ trong trò chơi hay hoạt động, em có nhận xét gì về cấu trúc ?</w:t>
            </w:r>
          </w:p>
          <w:p w14:paraId="6A903B11" w14:textId="77777777" w:rsidR="00066A95" w:rsidRPr="00C07E40" w:rsidRDefault="00066A95" w:rsidP="007C287A">
            <w:pPr>
              <w:rPr>
                <w:sz w:val="28"/>
                <w:szCs w:val="28"/>
              </w:rPr>
            </w:pPr>
            <w:r w:rsidRPr="00C07E40">
              <w:rPr>
                <w:rStyle w:val="Vnbnnidung3Arial"/>
                <w:b w:val="0"/>
                <w:sz w:val="28"/>
                <w:szCs w:val="28"/>
              </w:rPr>
              <w:t xml:space="preserve">Về </w:t>
            </w:r>
            <w:r w:rsidRPr="00C07E40">
              <w:rPr>
                <w:b/>
                <w:sz w:val="28"/>
                <w:szCs w:val="28"/>
              </w:rPr>
              <w:t>cấu trúc</w:t>
            </w:r>
            <w:r w:rsidRPr="00C07E40">
              <w:rPr>
                <w:sz w:val="28"/>
                <w:szCs w:val="28"/>
              </w:rPr>
              <w:t>, loại văn bản này thường có 3 phần:</w:t>
            </w:r>
          </w:p>
          <w:p w14:paraId="3A36EB45" w14:textId="77777777" w:rsidR="00066A95" w:rsidRPr="00C07E40" w:rsidRDefault="00066A95" w:rsidP="007C287A">
            <w:pPr>
              <w:spacing w:after="130" w:line="328" w:lineRule="exact"/>
              <w:ind w:left="284" w:right="27"/>
              <w:jc w:val="both"/>
              <w:rPr>
                <w:sz w:val="28"/>
                <w:szCs w:val="28"/>
              </w:rPr>
            </w:pPr>
            <w:r w:rsidRPr="00C07E40">
              <w:rPr>
                <w:sz w:val="28"/>
                <w:szCs w:val="28"/>
              </w:rPr>
              <w:t xml:space="preserve">Phần 1: Giới thịêu mục đích của quy trình thực hiện trò chơi hay hoạt động bằng một đoạn văn hoặc nhan đề bài viết (tên quy trình) (Vi dụ: </w:t>
            </w:r>
            <w:r w:rsidRPr="00C07E40">
              <w:rPr>
                <w:rStyle w:val="Vnbnnidung2Innghing"/>
                <w:rFonts w:eastAsia="Segoe UI"/>
                <w:sz w:val="28"/>
                <w:szCs w:val="28"/>
              </w:rPr>
              <w:t>Cách đọc sách hiệu quả,...).</w:t>
            </w:r>
          </w:p>
          <w:p w14:paraId="67EC85B7" w14:textId="77777777" w:rsidR="00066A95" w:rsidRPr="00C07E40" w:rsidRDefault="00066A95" w:rsidP="007C287A">
            <w:pPr>
              <w:spacing w:after="99" w:line="240" w:lineRule="exact"/>
              <w:ind w:left="284"/>
              <w:jc w:val="both"/>
              <w:rPr>
                <w:sz w:val="28"/>
                <w:szCs w:val="28"/>
              </w:rPr>
            </w:pPr>
            <w:r w:rsidRPr="00C07E40">
              <w:rPr>
                <w:sz w:val="28"/>
                <w:szCs w:val="28"/>
              </w:rPr>
              <w:t>Phần 2: Liệt kê những si cần chuẩn bị trước khi thực hiện trò chơi hay hoạt động.</w:t>
            </w:r>
          </w:p>
          <w:p w14:paraId="77D29A8A" w14:textId="77777777" w:rsidR="00066A95" w:rsidRPr="00C07E40" w:rsidRDefault="00066A95" w:rsidP="007C287A">
            <w:pPr>
              <w:spacing w:after="134" w:line="333" w:lineRule="exact"/>
              <w:ind w:left="284" w:right="27"/>
              <w:jc w:val="both"/>
              <w:rPr>
                <w:sz w:val="28"/>
                <w:szCs w:val="28"/>
              </w:rPr>
            </w:pPr>
            <w:r w:rsidRPr="00C07E40">
              <w:rPr>
                <w:sz w:val="28"/>
                <w:szCs w:val="28"/>
              </w:rPr>
              <w:t>Phần 3: Trình bày các bước cần thực hiện. Đối với trò chơi, đó là quy tắc, luật lệ, hướng dẫn cách chơi; đối với các hoạt động khác đó là thứ tự các bước thực hiện hoạt động.</w:t>
            </w:r>
          </w:p>
          <w:p w14:paraId="657F90E6" w14:textId="77777777" w:rsidR="00066A95" w:rsidRPr="00C07E40" w:rsidRDefault="00066A95" w:rsidP="007C287A">
            <w:pPr>
              <w:tabs>
                <w:tab w:val="left" w:pos="1205"/>
              </w:tabs>
              <w:ind w:left="284" w:right="237"/>
              <w:rPr>
                <w:sz w:val="28"/>
                <w:szCs w:val="28"/>
              </w:rPr>
            </w:pPr>
            <w:r w:rsidRPr="00C07E40">
              <w:rPr>
                <w:sz w:val="28"/>
                <w:szCs w:val="28"/>
              </w:rPr>
              <w:t>Một số văn bản có thể có thêm phần giải thích sự cần thiết của mỗi bước thực hiện</w:t>
            </w:r>
          </w:p>
          <w:p w14:paraId="69E6AFA1" w14:textId="77777777" w:rsidR="00066A95" w:rsidRPr="00C07E40" w:rsidRDefault="00066A95" w:rsidP="007C287A">
            <w:pPr>
              <w:keepNext/>
              <w:keepLines/>
              <w:jc w:val="both"/>
              <w:rPr>
                <w:color w:val="0070C0"/>
                <w:sz w:val="28"/>
                <w:szCs w:val="28"/>
              </w:rPr>
            </w:pPr>
            <w:r w:rsidRPr="00C07E40">
              <w:rPr>
                <w:rStyle w:val="Tiu7"/>
                <w:color w:val="0070C0"/>
                <w:sz w:val="28"/>
                <w:szCs w:val="28"/>
              </w:rPr>
              <w:t>Câu 2: Văn bản thông tin giới thiệu một quy tắc hoặc luật lệ trong trò chơi hay hoạt động, em có nhận xét gì về đặc điểm hình thức ?</w:t>
            </w:r>
          </w:p>
          <w:p w14:paraId="51EC98CA" w14:textId="77777777" w:rsidR="00066A95" w:rsidRPr="00C07E40" w:rsidRDefault="00066A95" w:rsidP="007C287A">
            <w:pPr>
              <w:spacing w:after="250" w:line="328" w:lineRule="exact"/>
              <w:jc w:val="both"/>
              <w:rPr>
                <w:sz w:val="28"/>
                <w:szCs w:val="28"/>
              </w:rPr>
            </w:pPr>
            <w:r w:rsidRPr="00C07E40">
              <w:rPr>
                <w:rStyle w:val="Vnbnnidung5TimesNewRoman"/>
                <w:rFonts w:eastAsia="Calibri"/>
                <w:sz w:val="28"/>
                <w:szCs w:val="28"/>
              </w:rPr>
              <w:t xml:space="preserve">Về </w:t>
            </w:r>
            <w:r w:rsidRPr="00C07E40">
              <w:rPr>
                <w:rStyle w:val="Vnbnnidung2Innghing"/>
                <w:rFonts w:eastAsia="Segoe UI"/>
                <w:b/>
                <w:sz w:val="28"/>
                <w:szCs w:val="28"/>
              </w:rPr>
              <w:t>đặc điểm hình thức</w:t>
            </w:r>
            <w:r w:rsidRPr="00C07E40">
              <w:rPr>
                <w:rStyle w:val="Vnbnnidung2Innghing"/>
                <w:rFonts w:eastAsia="Segoe UI"/>
                <w:sz w:val="28"/>
                <w:szCs w:val="28"/>
              </w:rPr>
              <w:t>:</w:t>
            </w:r>
            <w:r w:rsidRPr="00C07E40">
              <w:rPr>
                <w:sz w:val="28"/>
                <w:szCs w:val="28"/>
              </w:rPr>
              <w:t xml:space="preserve"> loại văn bản này thường sử dụng các con số (1, 2, 3,...), từ ngữ chi thời gian (</w:t>
            </w:r>
            <w:r w:rsidRPr="00C07E40">
              <w:rPr>
                <w:rStyle w:val="Vnbnnidung2Innghing"/>
                <w:rFonts w:eastAsia="Segoe UI"/>
                <w:sz w:val="28"/>
                <w:szCs w:val="28"/>
              </w:rPr>
              <w:t>đầu tiên, tiếp theo, sau cùng,...)</w:t>
            </w:r>
            <w:r w:rsidRPr="00C07E40">
              <w:rPr>
                <w:sz w:val="28"/>
                <w:szCs w:val="28"/>
              </w:rPr>
              <w:t xml:space="preserve"> hoặc số từ chỉ số </w:t>
            </w:r>
            <w:r w:rsidRPr="00C07E40">
              <w:rPr>
                <w:sz w:val="28"/>
                <w:szCs w:val="28"/>
              </w:rPr>
              <w:lastRenderedPageBreak/>
              <w:t xml:space="preserve">lượng chính xác </w:t>
            </w:r>
            <w:r w:rsidRPr="00C07E40">
              <w:rPr>
                <w:rStyle w:val="Vnbnnidung2Innghing"/>
                <w:rFonts w:eastAsia="Segoe UI"/>
                <w:sz w:val="28"/>
                <w:szCs w:val="28"/>
              </w:rPr>
              <w:t>(hai, ba,...)</w:t>
            </w:r>
            <w:r w:rsidRPr="00C07E40">
              <w:rPr>
                <w:sz w:val="28"/>
                <w:szCs w:val="28"/>
              </w:rPr>
              <w:t xml:space="preserve"> để giới thiệu trình tự thực hiện; từ ngữ miêu tả chi tiết cách thức hành động và một số thuật ngữ liên quan; sử dụng câu chứa nhiều động từ, câu khiến để chi hành động hoặc yêu cầu thực hiện; dùng hình ảnh minh hoạ, sơ đồ chi dẫn, đề mục để tóm tắt thông tin chính; từ xưng hô ngôi thứ hai (ví dụ. </w:t>
            </w:r>
            <w:r w:rsidRPr="00C07E40">
              <w:rPr>
                <w:rStyle w:val="Vnbnnidung2Innghing"/>
                <w:rFonts w:eastAsia="Segoe UI"/>
                <w:sz w:val="28"/>
                <w:szCs w:val="28"/>
              </w:rPr>
              <w:t>bạn,..)</w:t>
            </w:r>
            <w:r w:rsidRPr="00C07E40">
              <w:rPr>
                <w:sz w:val="28"/>
                <w:szCs w:val="28"/>
              </w:rPr>
              <w:t xml:space="preserve"> để chỉ người đọc.</w:t>
            </w:r>
          </w:p>
          <w:p w14:paraId="7CAE6D66" w14:textId="77777777" w:rsidR="00066A95" w:rsidRDefault="00066A95" w:rsidP="007C287A">
            <w:pPr>
              <w:keepNext/>
              <w:keepLines/>
              <w:spacing w:after="93" w:line="240" w:lineRule="exact"/>
              <w:ind w:right="27"/>
              <w:rPr>
                <w:rStyle w:val="Tiu7"/>
                <w:bCs w:val="0"/>
                <w:color w:val="0070C0"/>
                <w:sz w:val="28"/>
                <w:szCs w:val="28"/>
              </w:rPr>
            </w:pPr>
          </w:p>
          <w:p w14:paraId="4AA7D119" w14:textId="77777777" w:rsidR="00066A95" w:rsidRDefault="00066A95" w:rsidP="007C287A">
            <w:pPr>
              <w:keepNext/>
              <w:keepLines/>
              <w:spacing w:after="93" w:line="240" w:lineRule="exact"/>
              <w:ind w:right="27"/>
              <w:rPr>
                <w:rStyle w:val="Tiu7"/>
                <w:bCs w:val="0"/>
                <w:color w:val="0070C0"/>
                <w:sz w:val="28"/>
                <w:szCs w:val="28"/>
              </w:rPr>
            </w:pPr>
          </w:p>
          <w:p w14:paraId="230D8D6A" w14:textId="77777777" w:rsidR="00066A95" w:rsidRDefault="00066A95" w:rsidP="007C287A">
            <w:pPr>
              <w:keepNext/>
              <w:keepLines/>
              <w:spacing w:after="93" w:line="240" w:lineRule="exact"/>
              <w:ind w:right="27"/>
              <w:rPr>
                <w:rStyle w:val="Tiu7"/>
                <w:bCs w:val="0"/>
                <w:color w:val="0070C0"/>
                <w:sz w:val="28"/>
                <w:szCs w:val="28"/>
              </w:rPr>
            </w:pPr>
          </w:p>
          <w:p w14:paraId="59F6F379" w14:textId="77777777" w:rsidR="00066A95" w:rsidRDefault="00066A95" w:rsidP="007C287A">
            <w:pPr>
              <w:keepNext/>
              <w:keepLines/>
              <w:spacing w:after="93" w:line="240" w:lineRule="exact"/>
              <w:ind w:right="27"/>
              <w:rPr>
                <w:rStyle w:val="Tiu7"/>
                <w:bCs w:val="0"/>
                <w:color w:val="0070C0"/>
                <w:sz w:val="28"/>
                <w:szCs w:val="28"/>
              </w:rPr>
            </w:pPr>
          </w:p>
          <w:p w14:paraId="71E74C3C" w14:textId="77777777" w:rsidR="00066A95" w:rsidRDefault="00066A95" w:rsidP="007C287A">
            <w:pPr>
              <w:keepNext/>
              <w:keepLines/>
              <w:spacing w:after="93" w:line="240" w:lineRule="exact"/>
              <w:ind w:right="27"/>
              <w:rPr>
                <w:rStyle w:val="Tiu7"/>
                <w:bCs w:val="0"/>
                <w:color w:val="0070C0"/>
                <w:sz w:val="28"/>
                <w:szCs w:val="28"/>
              </w:rPr>
            </w:pPr>
          </w:p>
          <w:p w14:paraId="51648D7C" w14:textId="77777777" w:rsidR="00066A95" w:rsidRDefault="00066A95" w:rsidP="007C287A">
            <w:pPr>
              <w:keepNext/>
              <w:keepLines/>
              <w:spacing w:after="93" w:line="240" w:lineRule="exact"/>
              <w:ind w:right="27"/>
              <w:rPr>
                <w:rStyle w:val="Tiu7"/>
                <w:bCs w:val="0"/>
                <w:color w:val="0070C0"/>
                <w:sz w:val="28"/>
                <w:szCs w:val="28"/>
              </w:rPr>
            </w:pPr>
          </w:p>
          <w:p w14:paraId="1994B946" w14:textId="77777777" w:rsidR="00066A95" w:rsidRDefault="00066A95" w:rsidP="007C287A">
            <w:pPr>
              <w:keepNext/>
              <w:keepLines/>
              <w:spacing w:after="93" w:line="240" w:lineRule="exact"/>
              <w:ind w:right="27"/>
              <w:rPr>
                <w:rStyle w:val="Tiu7"/>
                <w:bCs w:val="0"/>
                <w:color w:val="0070C0"/>
                <w:sz w:val="28"/>
                <w:szCs w:val="28"/>
              </w:rPr>
            </w:pPr>
          </w:p>
          <w:p w14:paraId="79946321" w14:textId="77777777" w:rsidR="00066A95" w:rsidRPr="00C07E40" w:rsidRDefault="00066A95" w:rsidP="007C287A">
            <w:pPr>
              <w:keepNext/>
              <w:keepLines/>
              <w:spacing w:after="93" w:line="240" w:lineRule="exact"/>
              <w:ind w:right="27"/>
              <w:rPr>
                <w:color w:val="0070C0"/>
                <w:sz w:val="28"/>
                <w:szCs w:val="28"/>
              </w:rPr>
            </w:pPr>
            <w:r w:rsidRPr="00C07E40">
              <w:rPr>
                <w:rStyle w:val="Tiu7"/>
                <w:color w:val="0070C0"/>
                <w:sz w:val="28"/>
                <w:szCs w:val="28"/>
              </w:rPr>
              <w:t>Câu 3: Cách triển khai ý tưởng và thông tin trong văn bản thông tin như thế nào ?</w:t>
            </w:r>
          </w:p>
          <w:p w14:paraId="4CABEBBD" w14:textId="77777777" w:rsidR="00066A95" w:rsidRPr="00C07E40" w:rsidRDefault="00066A95" w:rsidP="007C287A">
            <w:pPr>
              <w:spacing w:after="56" w:line="328" w:lineRule="exact"/>
              <w:ind w:right="27" w:firstLine="440"/>
              <w:jc w:val="both"/>
              <w:rPr>
                <w:sz w:val="28"/>
                <w:szCs w:val="28"/>
              </w:rPr>
            </w:pPr>
            <w:r w:rsidRPr="00C07E40">
              <w:rPr>
                <w:rStyle w:val="Vnbnnidung2Innghing"/>
                <w:rFonts w:eastAsia="Segoe UI"/>
                <w:sz w:val="28"/>
                <w:szCs w:val="28"/>
              </w:rPr>
              <w:t>Văn bản thông tin cỏ thể triển khai ý tưởng và thông tin theo một số cách sau:</w:t>
            </w:r>
            <w:r w:rsidRPr="00C07E40">
              <w:rPr>
                <w:sz w:val="28"/>
                <w:szCs w:val="28"/>
              </w:rPr>
              <w:t xml:space="preserve"> theo trật tự thời gian (trình bày thông tin theo thứ tự xuất hiện của sự vật, hiện tượng hay hoạt động); theo quan hệ nhân qủa (trình bày thông tin theo quan hệ ý nghĩa nhân quả bằng một số từ ngữ như: </w:t>
            </w:r>
            <w:r w:rsidRPr="00C07E40">
              <w:rPr>
                <w:rStyle w:val="Vnbnnidung2Innghing"/>
                <w:rFonts w:eastAsia="Segoe UI"/>
                <w:sz w:val="28"/>
                <w:szCs w:val="28"/>
              </w:rPr>
              <w:t>lí do (của)..., nguyên nhân (của)..., vì, nên, do đó,...)',</w:t>
            </w:r>
            <w:r w:rsidRPr="00C07E40">
              <w:rPr>
                <w:sz w:val="28"/>
                <w:szCs w:val="28"/>
              </w:rPr>
              <w:t xml:space="preserve"> theo mức độ quan trọng của thông tin (thông tin chính được ưu tiên trình bày trước hoặc được làm nổi bật bằng cách in đậm, tô màu, gạch dưới hoặc lặp đi lặp lại,...).</w:t>
            </w:r>
          </w:p>
          <w:p w14:paraId="7A7F8A26" w14:textId="77777777" w:rsidR="00066A95" w:rsidRPr="00C07E40" w:rsidRDefault="00066A95" w:rsidP="007C287A">
            <w:pPr>
              <w:pStyle w:val="NormalWeb"/>
              <w:shd w:val="clear" w:color="auto" w:fill="FFFFFF"/>
              <w:spacing w:before="0" w:beforeAutospacing="0" w:after="0" w:afterAutospacing="0" w:line="360" w:lineRule="auto"/>
              <w:ind w:right="48"/>
              <w:jc w:val="both"/>
              <w:rPr>
                <w:color w:val="006600"/>
                <w:sz w:val="28"/>
                <w:szCs w:val="28"/>
              </w:rPr>
            </w:pPr>
            <w:r w:rsidRPr="00C07E40">
              <w:rPr>
                <w:sz w:val="28"/>
                <w:szCs w:val="28"/>
              </w:rPr>
              <w:t xml:space="preserve">       Khi viết, người viết có thể kết hợp nhiều cách triển khai ý tưởng và thông tin, nhưng thường chọn một cách triển khai chính để làm nổi bật thông tin. Trong văn bản thông tin giới thiệu một quy tắc hoặc luật lệ trong trò chơi hay hoạt động, người viết thường chọn cách triển khai ý tưởng và thông tin theo trật tự thời gian để làm rõ quy tắc hoặc luật lệ của trò chơi qua việc hình bày thứ tự các bước cần thực hiện</w:t>
            </w:r>
            <w:r w:rsidRPr="00C07E40">
              <w:rPr>
                <w:rFonts w:eastAsia="SimSun"/>
                <w:b/>
                <w:color w:val="006600"/>
                <w:kern w:val="2"/>
                <w:sz w:val="28"/>
                <w:szCs w:val="28"/>
                <w:lang w:eastAsia="zh-CN"/>
              </w:rPr>
              <w:t xml:space="preserve"> Bước 2: Thực hiện nhiệm vụ.</w:t>
            </w:r>
          </w:p>
          <w:p w14:paraId="09E3C181" w14:textId="77777777" w:rsidR="00066A95" w:rsidRPr="00C07E40" w:rsidRDefault="00066A95" w:rsidP="007C287A">
            <w:pPr>
              <w:spacing w:line="312" w:lineRule="auto"/>
              <w:rPr>
                <w:bCs/>
                <w:color w:val="000000" w:themeColor="text1"/>
                <w:sz w:val="28"/>
                <w:szCs w:val="28"/>
              </w:rPr>
            </w:pPr>
            <w:r w:rsidRPr="00C07E40">
              <w:rPr>
                <w:bCs/>
                <w:color w:val="000000" w:themeColor="text1"/>
                <w:sz w:val="28"/>
                <w:szCs w:val="28"/>
              </w:rPr>
              <w:t>Nhiệm vụ 1: Hs trình bày theo nhóm.</w:t>
            </w:r>
          </w:p>
          <w:p w14:paraId="01832259" w14:textId="77777777" w:rsidR="00066A95" w:rsidRPr="00C07E40" w:rsidRDefault="00066A95" w:rsidP="007C287A">
            <w:pPr>
              <w:spacing w:line="312" w:lineRule="auto"/>
              <w:rPr>
                <w:bCs/>
                <w:color w:val="000000" w:themeColor="text1"/>
                <w:sz w:val="28"/>
                <w:szCs w:val="28"/>
              </w:rPr>
            </w:pPr>
            <w:r w:rsidRPr="00C07E40">
              <w:rPr>
                <w:bCs/>
                <w:color w:val="000000" w:themeColor="text1"/>
                <w:sz w:val="28"/>
                <w:szCs w:val="28"/>
              </w:rPr>
              <w:t>Nhiệm vụ 2: Hs trả lời cá nhân.</w:t>
            </w:r>
          </w:p>
          <w:p w14:paraId="1EC95174" w14:textId="77777777" w:rsidR="00066A95" w:rsidRPr="00C07E40" w:rsidRDefault="00066A95" w:rsidP="007C287A">
            <w:pPr>
              <w:widowControl w:val="0"/>
              <w:spacing w:line="360" w:lineRule="auto"/>
              <w:jc w:val="both"/>
              <w:rPr>
                <w:color w:val="000000" w:themeColor="text1"/>
                <w:sz w:val="28"/>
                <w:szCs w:val="28"/>
              </w:rPr>
            </w:pPr>
            <w:r w:rsidRPr="00C07E40">
              <w:rPr>
                <w:bCs/>
                <w:color w:val="000000" w:themeColor="text1"/>
                <w:sz w:val="28"/>
                <w:szCs w:val="28"/>
              </w:rPr>
              <w:lastRenderedPageBreak/>
              <w:t xml:space="preserve">- </w:t>
            </w:r>
            <w:r w:rsidRPr="00C07E40">
              <w:rPr>
                <w:bCs/>
                <w:sz w:val="28"/>
                <w:szCs w:val="28"/>
                <w:lang w:val="vi-VN"/>
              </w:rPr>
              <w:t>GV</w:t>
            </w:r>
            <w:r w:rsidRPr="00C07E40">
              <w:rPr>
                <w:color w:val="000000" w:themeColor="text1"/>
                <w:sz w:val="28"/>
                <w:szCs w:val="28"/>
              </w:rPr>
              <w:t xml:space="preserve"> t</w:t>
            </w:r>
            <w:r w:rsidRPr="00C07E40">
              <w:rPr>
                <w:color w:val="000000" w:themeColor="text1"/>
                <w:sz w:val="28"/>
                <w:szCs w:val="28"/>
                <w:lang w:val="vi-VN"/>
              </w:rPr>
              <w:t>heo dõi</w:t>
            </w:r>
            <w:r w:rsidRPr="00C07E40">
              <w:rPr>
                <w:color w:val="000000" w:themeColor="text1"/>
                <w:sz w:val="28"/>
                <w:szCs w:val="28"/>
              </w:rPr>
              <w:t xml:space="preserve">, quan sát HS </w:t>
            </w:r>
          </w:p>
          <w:p w14:paraId="2C468D8F"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3: Báo cáo kết quả hoạt động và thảo luận</w:t>
            </w:r>
          </w:p>
          <w:p w14:paraId="29B171B1" w14:textId="77777777" w:rsidR="00066A95" w:rsidRPr="00C07E40" w:rsidRDefault="00066A95" w:rsidP="007C287A">
            <w:pPr>
              <w:widowControl w:val="0"/>
              <w:spacing w:line="360" w:lineRule="auto"/>
              <w:jc w:val="both"/>
              <w:rPr>
                <w:rFonts w:eastAsia="SimSun"/>
                <w:color w:val="000000"/>
                <w:kern w:val="2"/>
                <w:sz w:val="28"/>
                <w:szCs w:val="28"/>
                <w:lang w:val="vi-VN" w:eastAsia="zh-CN"/>
              </w:rPr>
            </w:pPr>
            <w:r w:rsidRPr="00C07E40">
              <w:rPr>
                <w:rFonts w:eastAsia="SimSun"/>
                <w:color w:val="000000"/>
                <w:kern w:val="2"/>
                <w:sz w:val="28"/>
                <w:szCs w:val="28"/>
                <w:lang w:val="vi-VN" w:eastAsia="zh-CN"/>
              </w:rPr>
              <w:t>+ HS trình bày sản phẩm thảo luận</w:t>
            </w:r>
          </w:p>
          <w:p w14:paraId="1763611E" w14:textId="77777777" w:rsidR="00066A95" w:rsidRPr="00C07E40" w:rsidRDefault="00066A95" w:rsidP="007C287A">
            <w:pPr>
              <w:widowControl w:val="0"/>
              <w:tabs>
                <w:tab w:val="left" w:pos="649"/>
              </w:tabs>
              <w:spacing w:line="360" w:lineRule="auto"/>
              <w:jc w:val="both"/>
              <w:rPr>
                <w:rFonts w:eastAsia="SimSun"/>
                <w:color w:val="000000"/>
                <w:kern w:val="2"/>
                <w:sz w:val="28"/>
                <w:szCs w:val="28"/>
                <w:lang w:eastAsia="vi-VN"/>
              </w:rPr>
            </w:pPr>
            <w:r w:rsidRPr="00C07E40">
              <w:rPr>
                <w:rFonts w:eastAsia="SimSun"/>
                <w:color w:val="000000"/>
                <w:kern w:val="2"/>
                <w:sz w:val="28"/>
                <w:szCs w:val="28"/>
                <w:lang w:val="vi-VN" w:eastAsia="zh-CN"/>
              </w:rPr>
              <w:t xml:space="preserve">+ </w:t>
            </w:r>
            <w:r w:rsidRPr="00C07E40">
              <w:rPr>
                <w:rFonts w:eastAsia="SimSun"/>
                <w:color w:val="000000"/>
                <w:kern w:val="2"/>
                <w:sz w:val="28"/>
                <w:szCs w:val="28"/>
                <w:lang w:eastAsia="vi-VN"/>
              </w:rPr>
              <w:t>HS đặt câu hỏi phản biện.</w:t>
            </w:r>
          </w:p>
          <w:p w14:paraId="5A917481"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4: Đánh giá kết quả thực hiện nhiệm vụ</w:t>
            </w:r>
          </w:p>
          <w:p w14:paraId="192F6EB1" w14:textId="77777777" w:rsidR="00066A95" w:rsidRPr="00C07E40" w:rsidRDefault="00066A95" w:rsidP="007C287A">
            <w:pPr>
              <w:spacing w:line="360" w:lineRule="auto"/>
              <w:rPr>
                <w:rFonts w:eastAsia="SimSun"/>
                <w:color w:val="000000"/>
                <w:kern w:val="2"/>
                <w:sz w:val="28"/>
                <w:szCs w:val="28"/>
                <w:lang w:eastAsia="zh-CN"/>
              </w:rPr>
            </w:pPr>
            <w:r w:rsidRPr="00C07E40">
              <w:rPr>
                <w:rFonts w:eastAsia="SimSun"/>
                <w:color w:val="000000"/>
                <w:kern w:val="2"/>
                <w:sz w:val="28"/>
                <w:szCs w:val="28"/>
                <w:lang w:val="vi-VN" w:eastAsia="zh-CN"/>
              </w:rPr>
              <w:t xml:space="preserve">+ GV nhận xét, bổ sung, chốt lại kiến thức </w:t>
            </w:r>
            <w:r w:rsidRPr="00C07E40">
              <w:rPr>
                <w:rFonts w:eastAsia="SimSun"/>
                <w:color w:val="000000"/>
                <w:kern w:val="2"/>
                <w:sz w:val="28"/>
                <w:szCs w:val="28"/>
                <w:lang w:eastAsia="zh-CN"/>
              </w:rPr>
              <w:t>.</w:t>
            </w:r>
          </w:p>
          <w:p w14:paraId="4BB634CC" w14:textId="77777777" w:rsidR="00066A95" w:rsidRPr="00C07E40" w:rsidRDefault="00066A95" w:rsidP="007C287A">
            <w:pPr>
              <w:spacing w:line="360" w:lineRule="auto"/>
              <w:jc w:val="both"/>
              <w:rPr>
                <w:rFonts w:eastAsia="SimSun"/>
                <w:color w:val="000000"/>
                <w:kern w:val="2"/>
                <w:sz w:val="28"/>
                <w:szCs w:val="28"/>
                <w:lang w:eastAsia="zh-CN"/>
              </w:rPr>
            </w:pPr>
            <w:r w:rsidRPr="00C07E40">
              <w:rPr>
                <w:rFonts w:eastAsia="SimSun"/>
                <w:color w:val="000000"/>
                <w:kern w:val="2"/>
                <w:sz w:val="28"/>
                <w:szCs w:val="28"/>
                <w:lang w:val="vi-VN" w:eastAsia="zh-CN"/>
              </w:rPr>
              <w:t xml:space="preserve">Gv nhấn mạnh những đặc điểm của thể loại </w:t>
            </w:r>
            <w:r w:rsidRPr="00C07E40">
              <w:rPr>
                <w:rFonts w:eastAsia="SimSun"/>
                <w:color w:val="000000"/>
                <w:kern w:val="2"/>
                <w:sz w:val="28"/>
                <w:szCs w:val="28"/>
                <w:lang w:eastAsia="zh-CN"/>
              </w:rPr>
              <w:t xml:space="preserve">văn bản </w:t>
            </w:r>
            <w:r w:rsidRPr="00C07E40">
              <w:rPr>
                <w:rFonts w:eastAsia="SimSun"/>
                <w:color w:val="000000"/>
                <w:kern w:val="2"/>
                <w:sz w:val="28"/>
                <w:szCs w:val="28"/>
                <w:lang w:val="vi-VN" w:eastAsia="zh-CN"/>
              </w:rPr>
              <w:t xml:space="preserve">: </w:t>
            </w:r>
            <w:r w:rsidRPr="00C07E40">
              <w:rPr>
                <w:rFonts w:eastAsia="SimSun"/>
                <w:color w:val="000000"/>
                <w:kern w:val="2"/>
                <w:sz w:val="28"/>
                <w:szCs w:val="28"/>
                <w:lang w:eastAsia="zh-CN"/>
              </w:rPr>
              <w:t>....</w:t>
            </w:r>
          </w:p>
        </w:tc>
        <w:tc>
          <w:tcPr>
            <w:tcW w:w="4111" w:type="dxa"/>
          </w:tcPr>
          <w:p w14:paraId="28144E4D" w14:textId="77777777" w:rsidR="00066A95" w:rsidRPr="00C07E40" w:rsidRDefault="00066A95" w:rsidP="007C287A">
            <w:pPr>
              <w:spacing w:line="360" w:lineRule="auto"/>
              <w:jc w:val="both"/>
              <w:rPr>
                <w:b/>
                <w:color w:val="0070C0"/>
                <w:sz w:val="28"/>
                <w:szCs w:val="28"/>
                <w:lang w:val="vi-VN"/>
              </w:rPr>
            </w:pPr>
            <w:r w:rsidRPr="00C07E40">
              <w:rPr>
                <w:b/>
                <w:color w:val="0070C0"/>
                <w:sz w:val="28"/>
                <w:szCs w:val="28"/>
              </w:rPr>
              <w:lastRenderedPageBreak/>
              <w:t>I</w:t>
            </w:r>
            <w:r w:rsidRPr="00C07E40">
              <w:rPr>
                <w:b/>
                <w:color w:val="0070C0"/>
                <w:sz w:val="28"/>
                <w:szCs w:val="28"/>
                <w:lang w:val="vi-VN"/>
              </w:rPr>
              <w:t xml:space="preserve">. </w:t>
            </w:r>
            <w:r w:rsidRPr="00C07E40">
              <w:rPr>
                <w:b/>
                <w:color w:val="0070C0"/>
                <w:sz w:val="28"/>
                <w:szCs w:val="28"/>
              </w:rPr>
              <w:t>TRI THỨC NGỮ VĂN</w:t>
            </w:r>
            <w:r w:rsidRPr="00C07E40">
              <w:rPr>
                <w:b/>
                <w:color w:val="0070C0"/>
                <w:sz w:val="28"/>
                <w:szCs w:val="28"/>
                <w:lang w:val="vi-VN"/>
              </w:rPr>
              <w:t>:</w:t>
            </w:r>
          </w:p>
          <w:p w14:paraId="2E0CB1CC" w14:textId="77777777" w:rsidR="00066A95" w:rsidRDefault="00066A95" w:rsidP="007C287A">
            <w:pPr>
              <w:keepNext/>
              <w:keepLines/>
              <w:jc w:val="both"/>
              <w:rPr>
                <w:rStyle w:val="Tiu7"/>
                <w:bCs w:val="0"/>
                <w:sz w:val="28"/>
                <w:szCs w:val="28"/>
              </w:rPr>
            </w:pPr>
          </w:p>
          <w:p w14:paraId="380DA013" w14:textId="77777777" w:rsidR="00066A95" w:rsidRDefault="00066A95" w:rsidP="007C287A">
            <w:pPr>
              <w:keepNext/>
              <w:keepLines/>
              <w:jc w:val="both"/>
              <w:rPr>
                <w:rStyle w:val="Tiu7"/>
                <w:bCs w:val="0"/>
                <w:sz w:val="28"/>
                <w:szCs w:val="28"/>
              </w:rPr>
            </w:pPr>
          </w:p>
          <w:p w14:paraId="7DC2BEE2" w14:textId="77777777" w:rsidR="00066A95" w:rsidRDefault="00066A95" w:rsidP="007C287A">
            <w:pPr>
              <w:keepNext/>
              <w:keepLines/>
              <w:jc w:val="both"/>
              <w:rPr>
                <w:rStyle w:val="Tiu7"/>
                <w:bCs w:val="0"/>
                <w:sz w:val="28"/>
                <w:szCs w:val="28"/>
              </w:rPr>
            </w:pPr>
          </w:p>
          <w:p w14:paraId="3321D6F8" w14:textId="77777777" w:rsidR="00066A95" w:rsidRDefault="00066A95" w:rsidP="007C287A">
            <w:pPr>
              <w:keepNext/>
              <w:keepLines/>
              <w:jc w:val="both"/>
              <w:rPr>
                <w:rStyle w:val="Tiu7"/>
                <w:bCs w:val="0"/>
                <w:sz w:val="28"/>
                <w:szCs w:val="28"/>
              </w:rPr>
            </w:pPr>
          </w:p>
          <w:p w14:paraId="3440AD1B" w14:textId="77777777" w:rsidR="00066A95" w:rsidRDefault="00066A95" w:rsidP="007C287A">
            <w:pPr>
              <w:keepNext/>
              <w:keepLines/>
              <w:jc w:val="both"/>
              <w:rPr>
                <w:rStyle w:val="Tiu7"/>
                <w:bCs w:val="0"/>
                <w:sz w:val="28"/>
                <w:szCs w:val="28"/>
              </w:rPr>
            </w:pPr>
          </w:p>
          <w:p w14:paraId="303DA373" w14:textId="77777777" w:rsidR="00066A95" w:rsidRDefault="00066A95" w:rsidP="007C287A">
            <w:pPr>
              <w:keepNext/>
              <w:keepLines/>
              <w:jc w:val="both"/>
              <w:rPr>
                <w:rStyle w:val="Tiu7"/>
                <w:bCs w:val="0"/>
                <w:sz w:val="28"/>
                <w:szCs w:val="28"/>
              </w:rPr>
            </w:pPr>
          </w:p>
          <w:p w14:paraId="47B446EC" w14:textId="77777777" w:rsidR="00066A95" w:rsidRDefault="00066A95" w:rsidP="007C287A">
            <w:pPr>
              <w:keepNext/>
              <w:keepLines/>
              <w:jc w:val="both"/>
              <w:rPr>
                <w:rStyle w:val="Tiu7"/>
                <w:bCs w:val="0"/>
                <w:sz w:val="28"/>
                <w:szCs w:val="28"/>
              </w:rPr>
            </w:pPr>
          </w:p>
          <w:p w14:paraId="6A11A4E6" w14:textId="77777777" w:rsidR="00066A95" w:rsidRDefault="00066A95" w:rsidP="007C287A">
            <w:pPr>
              <w:keepNext/>
              <w:keepLines/>
              <w:jc w:val="both"/>
              <w:rPr>
                <w:rStyle w:val="Tiu7"/>
                <w:bCs w:val="0"/>
                <w:sz w:val="28"/>
                <w:szCs w:val="28"/>
              </w:rPr>
            </w:pPr>
          </w:p>
          <w:p w14:paraId="41EFEB3D" w14:textId="77777777" w:rsidR="00066A95" w:rsidRDefault="00066A95" w:rsidP="007C287A">
            <w:pPr>
              <w:keepNext/>
              <w:keepLines/>
              <w:jc w:val="both"/>
              <w:rPr>
                <w:rStyle w:val="Tiu7"/>
                <w:bCs w:val="0"/>
                <w:sz w:val="28"/>
                <w:szCs w:val="28"/>
              </w:rPr>
            </w:pPr>
          </w:p>
          <w:p w14:paraId="2C205B47" w14:textId="77777777" w:rsidR="00066A95" w:rsidRDefault="00066A95" w:rsidP="007C287A">
            <w:pPr>
              <w:keepNext/>
              <w:keepLines/>
              <w:jc w:val="both"/>
              <w:rPr>
                <w:rStyle w:val="Tiu7"/>
                <w:bCs w:val="0"/>
                <w:sz w:val="28"/>
                <w:szCs w:val="28"/>
              </w:rPr>
            </w:pPr>
          </w:p>
          <w:p w14:paraId="705A7DA5" w14:textId="77777777" w:rsidR="00066A95" w:rsidRDefault="00066A95" w:rsidP="007C287A">
            <w:pPr>
              <w:keepNext/>
              <w:keepLines/>
              <w:jc w:val="both"/>
              <w:rPr>
                <w:rStyle w:val="Tiu7"/>
                <w:bCs w:val="0"/>
                <w:sz w:val="28"/>
                <w:szCs w:val="28"/>
              </w:rPr>
            </w:pPr>
          </w:p>
          <w:p w14:paraId="5A930E63" w14:textId="77777777" w:rsidR="00066A95" w:rsidRDefault="00066A95" w:rsidP="007C287A">
            <w:pPr>
              <w:keepNext/>
              <w:keepLines/>
              <w:jc w:val="both"/>
              <w:rPr>
                <w:rStyle w:val="Tiu7"/>
                <w:bCs w:val="0"/>
                <w:sz w:val="28"/>
                <w:szCs w:val="28"/>
              </w:rPr>
            </w:pPr>
          </w:p>
          <w:p w14:paraId="569BD816" w14:textId="77777777" w:rsidR="00066A95" w:rsidRDefault="00066A95" w:rsidP="007C287A">
            <w:pPr>
              <w:keepNext/>
              <w:keepLines/>
              <w:jc w:val="both"/>
              <w:rPr>
                <w:rStyle w:val="Tiu7"/>
                <w:bCs w:val="0"/>
                <w:sz w:val="28"/>
                <w:szCs w:val="28"/>
              </w:rPr>
            </w:pPr>
          </w:p>
          <w:p w14:paraId="33BDA1F4" w14:textId="77777777" w:rsidR="00066A95" w:rsidRDefault="00066A95" w:rsidP="007C287A">
            <w:pPr>
              <w:keepNext/>
              <w:keepLines/>
              <w:jc w:val="both"/>
              <w:rPr>
                <w:rStyle w:val="Tiu7"/>
                <w:bCs w:val="0"/>
                <w:sz w:val="28"/>
                <w:szCs w:val="28"/>
              </w:rPr>
            </w:pPr>
          </w:p>
          <w:p w14:paraId="0CFADEF1" w14:textId="77777777" w:rsidR="00066A95" w:rsidRDefault="00066A95" w:rsidP="007C287A">
            <w:pPr>
              <w:keepNext/>
              <w:keepLines/>
              <w:jc w:val="both"/>
              <w:rPr>
                <w:rStyle w:val="Tiu7"/>
                <w:bCs w:val="0"/>
                <w:sz w:val="28"/>
                <w:szCs w:val="28"/>
              </w:rPr>
            </w:pPr>
          </w:p>
          <w:p w14:paraId="0F477A1A" w14:textId="77777777" w:rsidR="00066A95" w:rsidRPr="00C07E40" w:rsidRDefault="00066A95" w:rsidP="007C287A">
            <w:pPr>
              <w:keepNext/>
              <w:keepLines/>
              <w:jc w:val="both"/>
              <w:rPr>
                <w:sz w:val="28"/>
                <w:szCs w:val="28"/>
              </w:rPr>
            </w:pPr>
            <w:r w:rsidRPr="00C07E40">
              <w:rPr>
                <w:rStyle w:val="Tiu7"/>
                <w:sz w:val="28"/>
                <w:szCs w:val="28"/>
              </w:rPr>
              <w:t>1. Văn bản thông tin giới thiệu một quy tắc hoặc luật lệ trong trò chơi hay hoạt động:</w:t>
            </w:r>
          </w:p>
          <w:p w14:paraId="4423F3EA" w14:textId="77777777" w:rsidR="00066A95" w:rsidRPr="00C07E40" w:rsidRDefault="00066A95" w:rsidP="007C287A">
            <w:pPr>
              <w:ind w:firstLine="32"/>
              <w:rPr>
                <w:sz w:val="28"/>
                <w:szCs w:val="28"/>
              </w:rPr>
            </w:pPr>
            <w:r w:rsidRPr="00C07E40">
              <w:rPr>
                <w:rStyle w:val="Vnbnnidung3Arial"/>
                <w:b w:val="0"/>
                <w:sz w:val="28"/>
                <w:szCs w:val="28"/>
              </w:rPr>
              <w:t xml:space="preserve">Về </w:t>
            </w:r>
            <w:r w:rsidRPr="00C07E40">
              <w:rPr>
                <w:b/>
                <w:sz w:val="28"/>
                <w:szCs w:val="28"/>
              </w:rPr>
              <w:t>cấu trúc</w:t>
            </w:r>
            <w:r w:rsidRPr="00C07E40">
              <w:rPr>
                <w:sz w:val="28"/>
                <w:szCs w:val="28"/>
              </w:rPr>
              <w:t>, loại văn bản này thường có 3 phần:</w:t>
            </w:r>
          </w:p>
          <w:p w14:paraId="325121E3" w14:textId="77777777" w:rsidR="00066A95" w:rsidRPr="00C07E40" w:rsidRDefault="00066A95" w:rsidP="007C287A">
            <w:pPr>
              <w:spacing w:after="250" w:line="328" w:lineRule="exact"/>
              <w:jc w:val="both"/>
              <w:rPr>
                <w:rStyle w:val="Vnbnnidung5TimesNewRoman"/>
                <w:rFonts w:eastAsia="Calibri"/>
                <w:i w:val="0"/>
                <w:sz w:val="28"/>
                <w:szCs w:val="28"/>
              </w:rPr>
            </w:pPr>
          </w:p>
          <w:p w14:paraId="6D8DDF0C" w14:textId="77777777" w:rsidR="00066A95" w:rsidRPr="00C07E40" w:rsidRDefault="00066A95" w:rsidP="007C287A">
            <w:pPr>
              <w:spacing w:after="250" w:line="328" w:lineRule="exact"/>
              <w:jc w:val="both"/>
              <w:rPr>
                <w:rStyle w:val="Vnbnnidung5TimesNewRoman"/>
                <w:rFonts w:eastAsia="Calibri"/>
                <w:i w:val="0"/>
                <w:sz w:val="28"/>
                <w:szCs w:val="28"/>
              </w:rPr>
            </w:pPr>
          </w:p>
          <w:p w14:paraId="76B2CA8A" w14:textId="77777777" w:rsidR="00066A95" w:rsidRPr="00C07E40" w:rsidRDefault="00066A95" w:rsidP="007C287A">
            <w:pPr>
              <w:spacing w:after="250" w:line="328" w:lineRule="exact"/>
              <w:jc w:val="both"/>
              <w:rPr>
                <w:rStyle w:val="Vnbnnidung5TimesNewRoman"/>
                <w:rFonts w:eastAsia="Calibri"/>
                <w:i w:val="0"/>
                <w:sz w:val="28"/>
                <w:szCs w:val="28"/>
              </w:rPr>
            </w:pPr>
          </w:p>
          <w:p w14:paraId="441101A6" w14:textId="77777777" w:rsidR="00066A95" w:rsidRPr="00C07E40" w:rsidRDefault="00066A95" w:rsidP="007C287A">
            <w:pPr>
              <w:spacing w:after="250" w:line="328" w:lineRule="exact"/>
              <w:jc w:val="both"/>
              <w:rPr>
                <w:rStyle w:val="Vnbnnidung5TimesNewRoman"/>
                <w:rFonts w:eastAsia="Calibri"/>
                <w:i w:val="0"/>
                <w:sz w:val="28"/>
                <w:szCs w:val="28"/>
              </w:rPr>
            </w:pPr>
          </w:p>
          <w:p w14:paraId="5B791E56" w14:textId="77777777" w:rsidR="00066A95" w:rsidRDefault="00066A95" w:rsidP="007C287A">
            <w:pPr>
              <w:spacing w:after="250" w:line="328" w:lineRule="exact"/>
              <w:jc w:val="both"/>
              <w:rPr>
                <w:rStyle w:val="Vnbnnidung5TimesNewRoman"/>
                <w:rFonts w:eastAsia="Calibri"/>
                <w:i w:val="0"/>
                <w:sz w:val="28"/>
                <w:szCs w:val="28"/>
              </w:rPr>
            </w:pPr>
          </w:p>
          <w:p w14:paraId="508DABB3" w14:textId="77777777" w:rsidR="00066A95" w:rsidRDefault="00066A95" w:rsidP="007C287A">
            <w:pPr>
              <w:spacing w:after="250" w:line="328" w:lineRule="exact"/>
              <w:jc w:val="both"/>
              <w:rPr>
                <w:rStyle w:val="Vnbnnidung5TimesNewRoman"/>
                <w:rFonts w:eastAsia="Calibri"/>
                <w:i w:val="0"/>
                <w:sz w:val="28"/>
                <w:szCs w:val="28"/>
              </w:rPr>
            </w:pPr>
          </w:p>
          <w:p w14:paraId="6600BF6D" w14:textId="77777777" w:rsidR="00066A95" w:rsidRPr="00C07E40" w:rsidRDefault="00066A95" w:rsidP="007C287A">
            <w:pPr>
              <w:spacing w:after="250" w:line="328" w:lineRule="exact"/>
              <w:jc w:val="both"/>
              <w:rPr>
                <w:rStyle w:val="Vnbnnidung5TimesNewRoman"/>
                <w:rFonts w:eastAsia="Calibri"/>
                <w:i w:val="0"/>
                <w:sz w:val="28"/>
                <w:szCs w:val="28"/>
              </w:rPr>
            </w:pPr>
          </w:p>
          <w:p w14:paraId="45BCAACA" w14:textId="77777777" w:rsidR="00066A95" w:rsidRPr="00C07E40" w:rsidRDefault="00066A95" w:rsidP="007C287A">
            <w:pPr>
              <w:spacing w:after="250" w:line="328" w:lineRule="exact"/>
              <w:jc w:val="both"/>
              <w:rPr>
                <w:rStyle w:val="Vnbnnidung5TimesNewRoman"/>
                <w:rFonts w:eastAsia="Calibri"/>
                <w:i w:val="0"/>
                <w:sz w:val="28"/>
                <w:szCs w:val="28"/>
              </w:rPr>
            </w:pPr>
          </w:p>
          <w:p w14:paraId="71F0DA53" w14:textId="77777777" w:rsidR="00066A95" w:rsidRPr="00C07E40" w:rsidRDefault="00066A95" w:rsidP="007C287A">
            <w:pPr>
              <w:spacing w:after="250" w:line="328" w:lineRule="exact"/>
              <w:jc w:val="both"/>
              <w:rPr>
                <w:sz w:val="28"/>
                <w:szCs w:val="28"/>
              </w:rPr>
            </w:pPr>
            <w:r w:rsidRPr="00C07E40">
              <w:rPr>
                <w:rStyle w:val="Vnbnnidung5TimesNewRoman"/>
                <w:rFonts w:eastAsia="Calibri"/>
                <w:sz w:val="28"/>
                <w:szCs w:val="28"/>
              </w:rPr>
              <w:t xml:space="preserve">Về </w:t>
            </w:r>
            <w:r w:rsidRPr="00C07E40">
              <w:rPr>
                <w:rStyle w:val="Vnbnnidung2Innghing"/>
                <w:rFonts w:eastAsia="Segoe UI"/>
                <w:b/>
                <w:sz w:val="28"/>
                <w:szCs w:val="28"/>
              </w:rPr>
              <w:t>đặc điểm hình thức</w:t>
            </w:r>
            <w:r w:rsidRPr="00C07E40">
              <w:rPr>
                <w:rStyle w:val="Vnbnnidung2Innghing"/>
                <w:rFonts w:eastAsia="Segoe UI"/>
                <w:sz w:val="28"/>
                <w:szCs w:val="28"/>
              </w:rPr>
              <w:t>:</w:t>
            </w:r>
            <w:r w:rsidRPr="00C07E40">
              <w:rPr>
                <w:sz w:val="28"/>
                <w:szCs w:val="28"/>
              </w:rPr>
              <w:t xml:space="preserve"> loại văn bản này thường sử dụng các con số (1, 2, 3,...), từ ngữ chi thời gian (</w:t>
            </w:r>
            <w:r w:rsidRPr="00C07E40">
              <w:rPr>
                <w:rStyle w:val="Vnbnnidung2Innghing"/>
                <w:rFonts w:eastAsia="Segoe UI"/>
                <w:sz w:val="28"/>
                <w:szCs w:val="28"/>
              </w:rPr>
              <w:t>đầu tiên, tiếp theo, sau cùng,...)</w:t>
            </w:r>
            <w:r w:rsidRPr="00C07E40">
              <w:rPr>
                <w:sz w:val="28"/>
                <w:szCs w:val="28"/>
              </w:rPr>
              <w:t xml:space="preserve"> </w:t>
            </w:r>
            <w:r w:rsidRPr="00C07E40">
              <w:rPr>
                <w:sz w:val="28"/>
                <w:szCs w:val="28"/>
              </w:rPr>
              <w:lastRenderedPageBreak/>
              <w:t xml:space="preserve">hoặc số từ chỉ số lượng chính xác </w:t>
            </w:r>
            <w:r w:rsidRPr="00C07E40">
              <w:rPr>
                <w:rStyle w:val="Vnbnnidung2Innghing"/>
                <w:rFonts w:eastAsia="Segoe UI"/>
                <w:sz w:val="28"/>
                <w:szCs w:val="28"/>
              </w:rPr>
              <w:t>(hai, ba,...)</w:t>
            </w:r>
            <w:r w:rsidRPr="00C07E40">
              <w:rPr>
                <w:sz w:val="28"/>
                <w:szCs w:val="28"/>
              </w:rPr>
              <w:t xml:space="preserve"> để giới thiệu trình tự thực hiện; từ ngữ miêu tả chi tiết cách thức hành động và một số thuật ngữ liên quan; sử dụng câu chứa nhiều động từ, câu khiến để chi hành động hoặc yêu cầu thực hiện; dùng hình ảnh minh hoạ, sơ đồ chi dẫn, đề mục để tóm tắt thông tin chính; từ xưng hô ngôi thứ hai (ví dụ. </w:t>
            </w:r>
            <w:r w:rsidRPr="00C07E40">
              <w:rPr>
                <w:rStyle w:val="Vnbnnidung2Innghing"/>
                <w:rFonts w:eastAsia="Segoe UI"/>
                <w:sz w:val="28"/>
                <w:szCs w:val="28"/>
              </w:rPr>
              <w:t>bạn,..)</w:t>
            </w:r>
            <w:r w:rsidRPr="00C07E40">
              <w:rPr>
                <w:sz w:val="28"/>
                <w:szCs w:val="28"/>
              </w:rPr>
              <w:t xml:space="preserve"> để chỉ người đọc.</w:t>
            </w:r>
          </w:p>
          <w:p w14:paraId="3FF4A547" w14:textId="77777777" w:rsidR="00066A95" w:rsidRPr="00C07E40" w:rsidRDefault="00066A95" w:rsidP="007C287A">
            <w:pPr>
              <w:keepNext/>
              <w:keepLines/>
              <w:spacing w:after="93" w:line="240" w:lineRule="exact"/>
              <w:ind w:right="27"/>
              <w:jc w:val="both"/>
              <w:rPr>
                <w:color w:val="0070C0"/>
                <w:sz w:val="28"/>
                <w:szCs w:val="28"/>
              </w:rPr>
            </w:pPr>
            <w:r w:rsidRPr="00C07E40">
              <w:rPr>
                <w:rStyle w:val="Tiu7"/>
                <w:color w:val="0070C0"/>
                <w:sz w:val="28"/>
                <w:szCs w:val="28"/>
              </w:rPr>
              <w:t>2. Cách triển khai ý tưởng và thông tin trong văn bản thông tin .</w:t>
            </w:r>
          </w:p>
          <w:p w14:paraId="277569D7" w14:textId="77777777" w:rsidR="00066A95" w:rsidRPr="00C07E40" w:rsidRDefault="00066A95" w:rsidP="007C287A">
            <w:pPr>
              <w:spacing w:after="56" w:line="328" w:lineRule="exact"/>
              <w:ind w:right="27" w:firstLine="440"/>
              <w:jc w:val="both"/>
              <w:rPr>
                <w:sz w:val="28"/>
                <w:szCs w:val="28"/>
              </w:rPr>
            </w:pPr>
            <w:r w:rsidRPr="00C07E40">
              <w:rPr>
                <w:sz w:val="28"/>
                <w:szCs w:val="28"/>
              </w:rPr>
              <w:t xml:space="preserve">Theo trật tự thời gian ; theo quan hệ nhân qủa </w:t>
            </w:r>
            <w:r w:rsidRPr="00C07E40">
              <w:rPr>
                <w:rStyle w:val="Vnbnnidung2Innghing"/>
                <w:rFonts w:eastAsia="Segoe UI"/>
                <w:sz w:val="28"/>
                <w:szCs w:val="28"/>
              </w:rPr>
              <w:t>;</w:t>
            </w:r>
            <w:r w:rsidRPr="00C07E40">
              <w:rPr>
                <w:sz w:val="28"/>
                <w:szCs w:val="28"/>
              </w:rPr>
              <w:t xml:space="preserve"> theo mức độ quan trọng của thông tin ...</w:t>
            </w:r>
          </w:p>
          <w:p w14:paraId="5E6A16CC" w14:textId="77777777" w:rsidR="00066A95" w:rsidRPr="00C07E40" w:rsidRDefault="00066A95" w:rsidP="007C287A">
            <w:pPr>
              <w:spacing w:line="360" w:lineRule="auto"/>
              <w:jc w:val="both"/>
              <w:rPr>
                <w:bCs/>
                <w:color w:val="000000"/>
                <w:sz w:val="28"/>
                <w:szCs w:val="28"/>
                <w:lang w:val="vi-VN"/>
              </w:rPr>
            </w:pPr>
            <w:r w:rsidRPr="00C07E40">
              <w:rPr>
                <w:sz w:val="28"/>
                <w:szCs w:val="28"/>
              </w:rPr>
              <w:t xml:space="preserve">       Khi viết, người viết có thể kết hợp nhiều cách triển khai ý tưởng và thông tin, nhưng thường chọn một cách triển khai chính để làm nổi bật thông tin. </w:t>
            </w:r>
          </w:p>
        </w:tc>
      </w:tr>
    </w:tbl>
    <w:p w14:paraId="4E58E7C9" w14:textId="77777777" w:rsidR="00066A95" w:rsidRPr="00C07E40" w:rsidRDefault="00066A95" w:rsidP="00066A95">
      <w:pPr>
        <w:spacing w:line="288" w:lineRule="auto"/>
        <w:rPr>
          <w:b/>
          <w:bCs/>
          <w:i/>
          <w:iCs/>
          <w:color w:val="FF0000"/>
          <w:sz w:val="28"/>
          <w:szCs w:val="28"/>
        </w:rPr>
      </w:pPr>
      <w:bookmarkStart w:id="2" w:name="_heading=h.gjdgxs" w:colFirst="0" w:colLast="0"/>
      <w:bookmarkEnd w:id="2"/>
    </w:p>
    <w:p w14:paraId="43C0F757" w14:textId="77777777" w:rsidR="00066A95" w:rsidRPr="00C07E40" w:rsidRDefault="00066A95" w:rsidP="00066A95">
      <w:pPr>
        <w:spacing w:line="288" w:lineRule="auto"/>
        <w:rPr>
          <w:i/>
          <w:iCs/>
          <w:color w:val="000000"/>
          <w:kern w:val="24"/>
          <w:sz w:val="28"/>
          <w:szCs w:val="28"/>
        </w:rPr>
      </w:pPr>
      <w:r w:rsidRPr="00C07E40">
        <w:rPr>
          <w:b/>
          <w:bCs/>
          <w:i/>
          <w:iCs/>
          <w:color w:val="FF0000"/>
          <w:sz w:val="28"/>
          <w:szCs w:val="28"/>
          <w:lang w:val="vi-VN"/>
        </w:rPr>
        <w:t>Hoạt động</w:t>
      </w:r>
      <w:r w:rsidRPr="00C07E40">
        <w:rPr>
          <w:b/>
          <w:bCs/>
          <w:i/>
          <w:iCs/>
          <w:color w:val="FF0000"/>
          <w:sz w:val="28"/>
          <w:szCs w:val="28"/>
        </w:rPr>
        <w:t xml:space="preserve"> </w:t>
      </w:r>
      <w:r w:rsidRPr="00C07E40">
        <w:rPr>
          <w:b/>
          <w:bCs/>
          <w:i/>
          <w:iCs/>
          <w:color w:val="FF0000"/>
          <w:sz w:val="28"/>
          <w:szCs w:val="28"/>
          <w:lang w:val="vi-VN"/>
        </w:rPr>
        <w:t xml:space="preserve">2: </w:t>
      </w:r>
      <w:r w:rsidRPr="00C07E40">
        <w:rPr>
          <w:b/>
          <w:color w:val="FF0000"/>
          <w:sz w:val="28"/>
          <w:szCs w:val="28"/>
        </w:rPr>
        <w:t>Trải nghiệm cùng văn bản</w:t>
      </w:r>
      <w:r w:rsidRPr="00C07E40">
        <w:rPr>
          <w:b/>
          <w:color w:val="FF0000"/>
          <w:sz w:val="28"/>
          <w:szCs w:val="28"/>
          <w:lang w:val="vi-VN"/>
        </w:rPr>
        <w:t xml:space="preserve"> </w:t>
      </w:r>
      <w:bookmarkStart w:id="3" w:name="_Hlk91892015"/>
      <w:r w:rsidRPr="00C07E40">
        <w:rPr>
          <w:b/>
          <w:color w:val="FF0000"/>
          <w:sz w:val="28"/>
          <w:szCs w:val="28"/>
        </w:rPr>
        <w:t xml:space="preserve"> </w:t>
      </w:r>
      <w:r w:rsidRPr="00C07E40">
        <w:rPr>
          <w:i/>
          <w:iCs/>
          <w:color w:val="000000"/>
          <w:kern w:val="24"/>
          <w:sz w:val="28"/>
          <w:szCs w:val="28"/>
          <w:lang w:val="vi-VN"/>
        </w:rPr>
        <w:t xml:space="preserve">(Dự kiến thời lượng: </w:t>
      </w:r>
      <w:r w:rsidRPr="00C07E40">
        <w:rPr>
          <w:i/>
          <w:iCs/>
          <w:color w:val="C00000"/>
          <w:kern w:val="24"/>
          <w:sz w:val="28"/>
          <w:szCs w:val="28"/>
          <w:lang w:val="vi-VN"/>
        </w:rPr>
        <w:t>80</w:t>
      </w:r>
      <w:r w:rsidRPr="00C07E40">
        <w:rPr>
          <w:i/>
          <w:iCs/>
          <w:color w:val="000000"/>
          <w:kern w:val="24"/>
          <w:sz w:val="28"/>
          <w:szCs w:val="28"/>
          <w:lang w:val="vi-VN"/>
        </w:rPr>
        <w:t xml:space="preserve"> phút)</w:t>
      </w:r>
      <w:bookmarkEnd w:id="3"/>
    </w:p>
    <w:p w14:paraId="5CDD9EF8" w14:textId="77777777" w:rsidR="00066A95" w:rsidRPr="00C07E40" w:rsidRDefault="00066A95" w:rsidP="00066A95">
      <w:pPr>
        <w:spacing w:line="288" w:lineRule="auto"/>
        <w:rPr>
          <w:i/>
          <w:iCs/>
          <w:color w:val="000000"/>
          <w:kern w:val="24"/>
          <w:sz w:val="28"/>
          <w:szCs w:val="28"/>
        </w:rPr>
      </w:pPr>
    </w:p>
    <w:p w14:paraId="3D286C2E" w14:textId="77777777" w:rsidR="00066A95" w:rsidRPr="00C07E40" w:rsidRDefault="00066A95" w:rsidP="00066A95">
      <w:pPr>
        <w:spacing w:line="288" w:lineRule="auto"/>
        <w:rPr>
          <w:b/>
          <w:bCs/>
          <w:iCs/>
          <w:color w:val="C00000"/>
          <w:sz w:val="28"/>
          <w:szCs w:val="28"/>
        </w:rPr>
      </w:pPr>
      <w:r w:rsidRPr="00C07E40">
        <w:rPr>
          <w:b/>
          <w:bCs/>
          <w:iCs/>
          <w:color w:val="C00000"/>
          <w:sz w:val="28"/>
          <w:szCs w:val="28"/>
        </w:rPr>
        <w:t>1. Chuẩn bị đọc:</w:t>
      </w:r>
    </w:p>
    <w:p w14:paraId="52CB039E" w14:textId="77777777" w:rsidR="00066A95" w:rsidRPr="00C07E40" w:rsidRDefault="00066A95" w:rsidP="00066A95">
      <w:pPr>
        <w:spacing w:line="360" w:lineRule="auto"/>
        <w:jc w:val="both"/>
        <w:rPr>
          <w:bCs/>
          <w:color w:val="000000"/>
          <w:sz w:val="28"/>
          <w:szCs w:val="28"/>
        </w:rPr>
      </w:pPr>
      <w:r w:rsidRPr="00C07E40">
        <w:rPr>
          <w:b/>
          <w:color w:val="0070C0"/>
          <w:sz w:val="28"/>
          <w:szCs w:val="28"/>
          <w:lang w:val="vi-VN"/>
        </w:rPr>
        <w:t>a. Mục tiêu:</w:t>
      </w:r>
      <w:r w:rsidRPr="00C07E40">
        <w:rPr>
          <w:bCs/>
          <w:color w:val="0070C0"/>
          <w:sz w:val="28"/>
          <w:szCs w:val="28"/>
          <w:lang w:val="vi-VN"/>
        </w:rPr>
        <w:t xml:space="preserve"> </w:t>
      </w:r>
    </w:p>
    <w:p w14:paraId="5156953F" w14:textId="77777777" w:rsidR="00066A95" w:rsidRPr="00C07E40" w:rsidRDefault="00066A95" w:rsidP="00066A95">
      <w:pPr>
        <w:spacing w:line="312" w:lineRule="auto"/>
        <w:rPr>
          <w:iCs/>
          <w:color w:val="000000" w:themeColor="text1"/>
          <w:sz w:val="28"/>
          <w:szCs w:val="28"/>
        </w:rPr>
      </w:pPr>
      <w:r w:rsidRPr="00C07E40">
        <w:rPr>
          <w:iCs/>
          <w:color w:val="000000" w:themeColor="text1"/>
          <w:sz w:val="28"/>
          <w:szCs w:val="28"/>
        </w:rPr>
        <w:t>- Kích hoạt kiến thức nền liên quan đến chủ đề văn bản, tạo sự liên hệ giữa trải nghiệm của bản thân với nội dung bài học.</w:t>
      </w:r>
    </w:p>
    <w:p w14:paraId="01A86B5B" w14:textId="77777777" w:rsidR="00066A95" w:rsidRPr="00C07E40" w:rsidRDefault="00066A95" w:rsidP="00066A95">
      <w:pPr>
        <w:spacing w:line="312" w:lineRule="auto"/>
        <w:rPr>
          <w:iCs/>
          <w:color w:val="000000" w:themeColor="text1"/>
          <w:sz w:val="28"/>
          <w:szCs w:val="28"/>
        </w:rPr>
      </w:pPr>
      <w:r w:rsidRPr="00C07E40">
        <w:rPr>
          <w:iCs/>
          <w:color w:val="000000" w:themeColor="text1"/>
          <w:sz w:val="28"/>
          <w:szCs w:val="28"/>
        </w:rPr>
        <w:t>- Bước đầu biết tưởng tưởng một số hình ảnh được nhắc đến trong văn bản Trò chơi cướp cờ.</w:t>
      </w:r>
    </w:p>
    <w:p w14:paraId="352B30E4" w14:textId="77777777" w:rsidR="00066A95" w:rsidRPr="00C07E40" w:rsidRDefault="00066A95" w:rsidP="00066A95">
      <w:pPr>
        <w:pStyle w:val="NoSpacing"/>
        <w:jc w:val="both"/>
        <w:rPr>
          <w:rFonts w:cs="Times New Roman"/>
          <w:b/>
          <w:szCs w:val="28"/>
        </w:rPr>
      </w:pPr>
      <w:r w:rsidRPr="00C07E40">
        <w:rPr>
          <w:rFonts w:cs="Times New Roman"/>
          <w:iCs/>
          <w:color w:val="000000" w:themeColor="text1"/>
          <w:szCs w:val="28"/>
        </w:rPr>
        <w:t xml:space="preserve">- </w:t>
      </w:r>
      <w:hyperlink r:id="rId78" w:history="1">
        <w:r w:rsidRPr="00C07E40">
          <w:rPr>
            <w:rFonts w:cs="Times New Roman"/>
            <w:szCs w:val="28"/>
          </w:rPr>
          <w:t xml:space="preserve">HS được chuẩn bị </w:t>
        </w:r>
      </w:hyperlink>
      <w:r w:rsidRPr="00C07E40">
        <w:rPr>
          <w:rFonts w:cs="Times New Roman"/>
          <w:szCs w:val="28"/>
        </w:rPr>
        <w:t xml:space="preserve">tâm thế, động cơ, hứng thú (sự tò mò, </w:t>
      </w:r>
      <w:hyperlink r:id="rId79" w:history="1">
        <w:r w:rsidRPr="00C07E40">
          <w:rPr>
            <w:rFonts w:cs="Times New Roman"/>
            <w:szCs w:val="28"/>
          </w:rPr>
          <w:t>kích thích tìm hiểu về một</w:t>
        </w:r>
      </w:hyperlink>
      <w:r w:rsidRPr="00C07E40">
        <w:rPr>
          <w:rFonts w:cs="Times New Roman"/>
          <w:szCs w:val="28"/>
        </w:rPr>
        <w:t xml:space="preserve"> </w:t>
      </w:r>
      <w:hyperlink r:id="rId80" w:history="1">
        <w:r w:rsidRPr="00C07E40">
          <w:rPr>
            <w:rFonts w:cs="Times New Roman"/>
            <w:szCs w:val="28"/>
          </w:rPr>
          <w:t>trò chơi dàn gian mới) ch</w:t>
        </w:r>
      </w:hyperlink>
      <w:r w:rsidRPr="00C07E40">
        <w:rPr>
          <w:rFonts w:cs="Times New Roman"/>
          <w:szCs w:val="28"/>
        </w:rPr>
        <w:t>uẩn bị cho việc đọc h</w:t>
      </w:r>
      <w:r w:rsidRPr="00C07E40">
        <w:rPr>
          <w:rFonts w:eastAsia="Microsoft Sans Serif"/>
          <w:szCs w:val="28"/>
        </w:rPr>
        <w:t>iểu VB.</w:t>
      </w:r>
    </w:p>
    <w:p w14:paraId="54FF6276" w14:textId="77777777" w:rsidR="00066A95" w:rsidRPr="00C07E40" w:rsidRDefault="00066A95" w:rsidP="00066A95">
      <w:pPr>
        <w:spacing w:line="360" w:lineRule="auto"/>
        <w:jc w:val="both"/>
        <w:rPr>
          <w:iCs/>
          <w:color w:val="000000"/>
          <w:sz w:val="28"/>
          <w:szCs w:val="28"/>
        </w:rPr>
      </w:pPr>
      <w:r w:rsidRPr="00C07E40">
        <w:rPr>
          <w:b/>
          <w:color w:val="0070C0"/>
          <w:sz w:val="28"/>
          <w:szCs w:val="28"/>
          <w:lang w:val="vi-VN"/>
        </w:rPr>
        <w:t>b. Nội dung:</w:t>
      </w:r>
      <w:r w:rsidRPr="00C07E40">
        <w:rPr>
          <w:iCs/>
          <w:color w:val="0070C0"/>
          <w:sz w:val="28"/>
          <w:szCs w:val="28"/>
          <w:lang w:val="vi-VN"/>
        </w:rPr>
        <w:t xml:space="preserve"> </w:t>
      </w:r>
    </w:p>
    <w:p w14:paraId="647120B8" w14:textId="77777777" w:rsidR="00066A95" w:rsidRPr="00C07E40" w:rsidRDefault="00066A95" w:rsidP="00066A95">
      <w:pPr>
        <w:pStyle w:val="NoSpacing"/>
        <w:jc w:val="both"/>
        <w:rPr>
          <w:rFonts w:cs="Times New Roman"/>
          <w:szCs w:val="28"/>
        </w:rPr>
      </w:pPr>
      <w:r w:rsidRPr="00C07E40">
        <w:rPr>
          <w:rFonts w:cs="Times New Roman"/>
          <w:color w:val="0070C0"/>
          <w:szCs w:val="28"/>
          <w:lang w:val="es-ES"/>
        </w:rPr>
        <w:t xml:space="preserve">- </w:t>
      </w:r>
      <w:r w:rsidRPr="00C07E40">
        <w:rPr>
          <w:rFonts w:cs="Times New Roman"/>
          <w:szCs w:val="28"/>
          <w:lang w:val="es-ES"/>
        </w:rPr>
        <w:t xml:space="preserve">Hướng dẫn  </w:t>
      </w:r>
      <w:hyperlink r:id="rId81" w:history="1">
        <w:r w:rsidRPr="00C07E40">
          <w:rPr>
            <w:rFonts w:cs="Times New Roman"/>
            <w:szCs w:val="28"/>
          </w:rPr>
          <w:t>HS chỉ thực hiện vi</w:t>
        </w:r>
      </w:hyperlink>
      <w:r w:rsidRPr="00C07E40">
        <w:rPr>
          <w:rFonts w:cs="Times New Roman"/>
          <w:szCs w:val="28"/>
        </w:rPr>
        <w:t>ệc quan sát nhanh hình thức của toàn b</w:t>
      </w:r>
      <w:hyperlink r:id="rId82" w:history="1">
        <w:r w:rsidRPr="00C07E40">
          <w:rPr>
            <w:rFonts w:cs="Times New Roman"/>
            <w:szCs w:val="28"/>
          </w:rPr>
          <w:t>ộ VB (hình thức trình bày,</w:t>
        </w:r>
      </w:hyperlink>
      <w:r w:rsidRPr="00C07E40">
        <w:rPr>
          <w:rFonts w:cs="Times New Roman"/>
          <w:szCs w:val="28"/>
        </w:rPr>
        <w:t xml:space="preserve"> </w:t>
      </w:r>
      <w:hyperlink r:id="rId83" w:history="1">
        <w:r w:rsidRPr="00C07E40">
          <w:rPr>
            <w:rFonts w:cs="Times New Roman"/>
            <w:szCs w:val="28"/>
          </w:rPr>
          <w:t>nhan đề, hệ thống đề mụ</w:t>
        </w:r>
      </w:hyperlink>
      <w:r w:rsidRPr="00C07E40">
        <w:rPr>
          <w:rFonts w:cs="Times New Roman"/>
          <w:szCs w:val="28"/>
        </w:rPr>
        <w:t>c, tranh minh hoạ, nguồn trích dẫn, .....)</w:t>
      </w:r>
    </w:p>
    <w:p w14:paraId="63011EE3" w14:textId="77777777" w:rsidR="00066A95" w:rsidRPr="00C07E40" w:rsidRDefault="00066A95" w:rsidP="00066A95">
      <w:pPr>
        <w:pStyle w:val="NoSpacing"/>
        <w:jc w:val="both"/>
        <w:rPr>
          <w:rFonts w:cs="Times New Roman"/>
          <w:szCs w:val="28"/>
        </w:rPr>
      </w:pPr>
      <w:r w:rsidRPr="00C07E40">
        <w:rPr>
          <w:rFonts w:cs="Times New Roman"/>
          <w:szCs w:val="28"/>
        </w:rPr>
        <w:t xml:space="preserve">- </w:t>
      </w:r>
      <w:hyperlink r:id="rId84" w:history="1">
        <w:r w:rsidRPr="00C07E40">
          <w:rPr>
            <w:rFonts w:cs="Times New Roman"/>
            <w:szCs w:val="28"/>
          </w:rPr>
          <w:t>HS dự đoán về nội</w:t>
        </w:r>
      </w:hyperlink>
      <w:r w:rsidRPr="00C07E40">
        <w:rPr>
          <w:rFonts w:cs="Times New Roman"/>
          <w:szCs w:val="28"/>
        </w:rPr>
        <w:t xml:space="preserve"> dung thông tin của VB dựa trên việc </w:t>
      </w:r>
      <w:hyperlink r:id="rId85" w:history="1">
        <w:r w:rsidRPr="00C07E40">
          <w:rPr>
            <w:rFonts w:cs="Times New Roman"/>
            <w:szCs w:val="28"/>
          </w:rPr>
          <w:t>quan sát các dầu hiệu hình</w:t>
        </w:r>
      </w:hyperlink>
      <w:r w:rsidRPr="00C07E40">
        <w:rPr>
          <w:rFonts w:cs="Times New Roman"/>
          <w:szCs w:val="28"/>
        </w:rPr>
        <w:t xml:space="preserve"> </w:t>
      </w:r>
      <w:hyperlink r:id="rId86" w:history="1">
        <w:r w:rsidRPr="00C07E40">
          <w:rPr>
            <w:rFonts w:cs="Times New Roman"/>
            <w:szCs w:val="28"/>
          </w:rPr>
          <w:t>thức của VB như nhan đề</w:t>
        </w:r>
      </w:hyperlink>
      <w:r w:rsidRPr="00C07E40">
        <w:rPr>
          <w:rFonts w:cs="Times New Roman"/>
          <w:szCs w:val="28"/>
        </w:rPr>
        <w:t xml:space="preserve">, hình ảnh minh hoạ, nguồn trích dẫn, </w:t>
      </w:r>
      <w:hyperlink r:id="rId87" w:history="1">
        <w:r w:rsidRPr="00C07E40">
          <w:rPr>
            <w:rFonts w:cs="Times New Roman"/>
            <w:szCs w:val="28"/>
          </w:rPr>
          <w:t>đọc lướt đoạn đầu và cuối</w:t>
        </w:r>
      </w:hyperlink>
      <w:r w:rsidRPr="00C07E40">
        <w:rPr>
          <w:rFonts w:cs="Times New Roman"/>
          <w:szCs w:val="28"/>
        </w:rPr>
        <w:t xml:space="preserve"> của VB.</w:t>
      </w:r>
    </w:p>
    <w:p w14:paraId="3D0AE7D2" w14:textId="77777777" w:rsidR="00066A95" w:rsidRPr="00C07E40" w:rsidRDefault="00066A95" w:rsidP="00066A95">
      <w:pPr>
        <w:spacing w:line="360" w:lineRule="auto"/>
        <w:jc w:val="both"/>
        <w:rPr>
          <w:color w:val="000000"/>
          <w:sz w:val="28"/>
          <w:szCs w:val="28"/>
        </w:rPr>
      </w:pPr>
      <w:r w:rsidRPr="00C07E40">
        <w:rPr>
          <w:b/>
          <w:color w:val="0070C0"/>
          <w:sz w:val="28"/>
          <w:szCs w:val="28"/>
          <w:lang w:val="vi-VN"/>
        </w:rPr>
        <w:t xml:space="preserve">c. Sản phẩm học tập: </w:t>
      </w:r>
    </w:p>
    <w:p w14:paraId="666C38B5" w14:textId="77777777" w:rsidR="00066A95" w:rsidRPr="00C07E40" w:rsidRDefault="00066A95" w:rsidP="00066A95">
      <w:pPr>
        <w:pStyle w:val="NoSpacing"/>
        <w:jc w:val="both"/>
        <w:rPr>
          <w:rFonts w:cs="Times New Roman"/>
          <w:szCs w:val="28"/>
        </w:rPr>
      </w:pPr>
      <w:r w:rsidRPr="00C07E40">
        <w:rPr>
          <w:rFonts w:cs="Times New Roman"/>
          <w:b/>
          <w:bCs/>
          <w:iCs/>
          <w:color w:val="000000" w:themeColor="text1"/>
          <w:szCs w:val="28"/>
        </w:rPr>
        <w:t>-</w:t>
      </w:r>
      <w:r w:rsidRPr="00C07E40">
        <w:rPr>
          <w:rFonts w:cs="Times New Roman"/>
          <w:iCs/>
          <w:color w:val="000000" w:themeColor="text1"/>
          <w:szCs w:val="28"/>
        </w:rPr>
        <w:t xml:space="preserve">Câu trả lời miệng của học sinh về nội dung </w:t>
      </w:r>
      <w:r w:rsidRPr="00C07E40">
        <w:rPr>
          <w:rFonts w:cs="Times New Roman"/>
          <w:szCs w:val="28"/>
        </w:rPr>
        <w:t xml:space="preserve">thông tin của VB dựa trên việc </w:t>
      </w:r>
      <w:hyperlink r:id="rId88" w:history="1">
        <w:r w:rsidRPr="00C07E40">
          <w:rPr>
            <w:rFonts w:cs="Times New Roman"/>
            <w:szCs w:val="28"/>
          </w:rPr>
          <w:t>quan sát các dầu hiệu hình</w:t>
        </w:r>
      </w:hyperlink>
      <w:r w:rsidRPr="00C07E40">
        <w:rPr>
          <w:rFonts w:cs="Times New Roman"/>
          <w:szCs w:val="28"/>
        </w:rPr>
        <w:t xml:space="preserve"> </w:t>
      </w:r>
      <w:hyperlink r:id="rId89" w:history="1">
        <w:r w:rsidRPr="00C07E40">
          <w:rPr>
            <w:rFonts w:cs="Times New Roman"/>
            <w:szCs w:val="28"/>
          </w:rPr>
          <w:t>thức của VB như nhan đề</w:t>
        </w:r>
      </w:hyperlink>
      <w:r w:rsidRPr="00C07E40">
        <w:rPr>
          <w:rFonts w:cs="Times New Roman"/>
          <w:szCs w:val="28"/>
        </w:rPr>
        <w:t xml:space="preserve">, hình ảnh minh hoạ, nguồn trích dẫn, </w:t>
      </w:r>
      <w:hyperlink r:id="rId90" w:history="1">
        <w:r w:rsidRPr="00C07E40">
          <w:rPr>
            <w:rFonts w:cs="Times New Roman"/>
            <w:szCs w:val="28"/>
          </w:rPr>
          <w:t>đọc lướt đoạn đầu và cuối</w:t>
        </w:r>
      </w:hyperlink>
      <w:r w:rsidRPr="00C07E40">
        <w:rPr>
          <w:rFonts w:cs="Times New Roman"/>
          <w:szCs w:val="28"/>
        </w:rPr>
        <w:t xml:space="preserve"> của VB.</w:t>
      </w:r>
    </w:p>
    <w:p w14:paraId="60C8544A" w14:textId="77777777" w:rsidR="00066A95" w:rsidRPr="00C07E40" w:rsidRDefault="00066A95" w:rsidP="00066A95">
      <w:pPr>
        <w:spacing w:line="360" w:lineRule="auto"/>
        <w:jc w:val="both"/>
        <w:rPr>
          <w:b/>
          <w:color w:val="0070C0"/>
          <w:sz w:val="28"/>
          <w:szCs w:val="28"/>
          <w:lang w:val="vi-VN"/>
        </w:rPr>
      </w:pPr>
      <w:r w:rsidRPr="00C07E40">
        <w:rPr>
          <w:b/>
          <w:color w:val="0070C0"/>
          <w:sz w:val="28"/>
          <w:szCs w:val="28"/>
          <w:lang w:val="vi-VN"/>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47"/>
        <w:gridCol w:w="4276"/>
      </w:tblGrid>
      <w:tr w:rsidR="00066A95" w:rsidRPr="00C07E40" w14:paraId="10D8DAE0" w14:textId="77777777" w:rsidTr="007C287A">
        <w:tc>
          <w:tcPr>
            <w:tcW w:w="5647" w:type="dxa"/>
          </w:tcPr>
          <w:p w14:paraId="0056813D" w14:textId="77777777" w:rsidR="00066A95" w:rsidRPr="00C07E40" w:rsidRDefault="00066A95" w:rsidP="007C287A">
            <w:pPr>
              <w:spacing w:line="360" w:lineRule="auto"/>
              <w:jc w:val="center"/>
              <w:rPr>
                <w:b/>
                <w:color w:val="000000"/>
                <w:sz w:val="28"/>
                <w:szCs w:val="28"/>
                <w:lang w:val="vi-VN"/>
              </w:rPr>
            </w:pPr>
            <w:r w:rsidRPr="00C07E40">
              <w:rPr>
                <w:b/>
                <w:color w:val="000000"/>
                <w:sz w:val="28"/>
                <w:szCs w:val="28"/>
                <w:lang w:val="vi-VN"/>
              </w:rPr>
              <w:t>HOẠT ĐỘNG CỦA GV - HS</w:t>
            </w:r>
          </w:p>
        </w:tc>
        <w:tc>
          <w:tcPr>
            <w:tcW w:w="4276" w:type="dxa"/>
          </w:tcPr>
          <w:p w14:paraId="11A8B949" w14:textId="77777777" w:rsidR="00066A95" w:rsidRPr="00C07E40" w:rsidRDefault="00066A95" w:rsidP="007C287A">
            <w:pPr>
              <w:spacing w:line="360" w:lineRule="auto"/>
              <w:jc w:val="center"/>
              <w:rPr>
                <w:b/>
                <w:color w:val="000000"/>
                <w:sz w:val="28"/>
                <w:szCs w:val="28"/>
              </w:rPr>
            </w:pPr>
            <w:r w:rsidRPr="00C07E40">
              <w:rPr>
                <w:b/>
                <w:color w:val="000000"/>
                <w:sz w:val="28"/>
                <w:szCs w:val="28"/>
              </w:rPr>
              <w:t>DỰ KIẾN SẢN PHẨM</w:t>
            </w:r>
          </w:p>
        </w:tc>
      </w:tr>
      <w:tr w:rsidR="00066A95" w:rsidRPr="00C07E40" w14:paraId="5B615468" w14:textId="77777777" w:rsidTr="007C287A">
        <w:tc>
          <w:tcPr>
            <w:tcW w:w="5647" w:type="dxa"/>
          </w:tcPr>
          <w:p w14:paraId="6A516B71"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t>Bước 1: Chuyển giao nhiệm vụ</w:t>
            </w:r>
          </w:p>
          <w:p w14:paraId="5093B68E" w14:textId="77777777" w:rsidR="00066A95" w:rsidRPr="00C07E40" w:rsidRDefault="00066A95" w:rsidP="007C287A">
            <w:pPr>
              <w:spacing w:after="394"/>
              <w:rPr>
                <w:sz w:val="28"/>
                <w:szCs w:val="28"/>
              </w:rPr>
            </w:pPr>
            <w:r w:rsidRPr="00C07E40">
              <w:rPr>
                <w:sz w:val="28"/>
                <w:szCs w:val="28"/>
              </w:rPr>
              <w:t>Quan sát nhan đề và hình ảnh minh hoạ của văn bản, hình dung về cách chơi của trò cuớp cờ. Chia sẻ với bạn về sự hình dung ấy của em.</w:t>
            </w:r>
          </w:p>
          <w:p w14:paraId="4DCF5634" w14:textId="77777777" w:rsidR="00066A95" w:rsidRPr="00C07E40" w:rsidRDefault="00066A95" w:rsidP="007C287A">
            <w:pPr>
              <w:spacing w:after="394"/>
              <w:jc w:val="center"/>
              <w:rPr>
                <w:sz w:val="28"/>
                <w:szCs w:val="28"/>
              </w:rPr>
            </w:pPr>
            <w:r w:rsidRPr="00C07E40">
              <w:rPr>
                <w:noProof/>
                <w:sz w:val="28"/>
                <w:szCs w:val="28"/>
              </w:rPr>
              <w:lastRenderedPageBreak/>
              <w:drawing>
                <wp:inline distT="0" distB="0" distL="0" distR="0" wp14:anchorId="53780123" wp14:editId="3DD0878A">
                  <wp:extent cx="2811293" cy="1381328"/>
                  <wp:effectExtent l="0" t="0" r="8255" b="9525"/>
                  <wp:docPr id="79" name="Picture 79" descr="C:\Users\Admin\Desktop\an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anh 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11293" cy="1381328"/>
                          </a:xfrm>
                          <a:prstGeom prst="rect">
                            <a:avLst/>
                          </a:prstGeom>
                          <a:noFill/>
                          <a:ln>
                            <a:noFill/>
                          </a:ln>
                        </pic:spPr>
                      </pic:pic>
                    </a:graphicData>
                  </a:graphic>
                </wp:inline>
              </w:drawing>
            </w:r>
          </w:p>
          <w:p w14:paraId="262AE2F5" w14:textId="77777777" w:rsidR="00066A95" w:rsidRPr="00C07E40" w:rsidRDefault="00066A95" w:rsidP="007C287A">
            <w:pPr>
              <w:pStyle w:val="NormalWeb"/>
              <w:shd w:val="clear" w:color="auto" w:fill="FFFFFF"/>
              <w:spacing w:before="0" w:beforeAutospacing="0" w:after="0" w:afterAutospacing="0" w:line="360" w:lineRule="auto"/>
              <w:ind w:right="48"/>
              <w:jc w:val="both"/>
              <w:rPr>
                <w:color w:val="006600"/>
                <w:sz w:val="28"/>
                <w:szCs w:val="28"/>
              </w:rPr>
            </w:pPr>
            <w:r w:rsidRPr="00C07E40">
              <w:rPr>
                <w:rFonts w:eastAsia="SimSun"/>
                <w:b/>
                <w:color w:val="006600"/>
                <w:kern w:val="2"/>
                <w:sz w:val="28"/>
                <w:szCs w:val="28"/>
                <w:lang w:eastAsia="zh-CN"/>
              </w:rPr>
              <w:t>Bước 2: Thực hiện nhiệm vụ.</w:t>
            </w:r>
          </w:p>
          <w:p w14:paraId="56519137" w14:textId="77777777" w:rsidR="00066A95" w:rsidRPr="00C07E40" w:rsidRDefault="00066A95" w:rsidP="007C287A">
            <w:pPr>
              <w:widowControl w:val="0"/>
              <w:spacing w:line="360" w:lineRule="auto"/>
              <w:jc w:val="both"/>
              <w:rPr>
                <w:sz w:val="28"/>
                <w:szCs w:val="28"/>
                <w:lang w:val="es-MX"/>
              </w:rPr>
            </w:pPr>
            <w:r w:rsidRPr="00C07E40">
              <w:rPr>
                <w:sz w:val="28"/>
                <w:szCs w:val="28"/>
                <w:lang w:val="es-MX"/>
              </w:rPr>
              <w:t>HS hoạt động cá nhân: theo dõi SGK, quan sát ảnh SGK, chia sẻ với bạn về trò chơi cướp cờ.</w:t>
            </w:r>
          </w:p>
          <w:p w14:paraId="123CDE60"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3: Báo cáo kết quả hoạt động và thảo luận</w:t>
            </w:r>
          </w:p>
          <w:p w14:paraId="442BB1DC"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sz w:val="28"/>
                <w:szCs w:val="28"/>
                <w:lang w:val="es-MX"/>
              </w:rPr>
              <w:t>GV mời 1 – 2 HS trả lời cá nhân</w:t>
            </w:r>
            <w:r w:rsidRPr="00C07E40">
              <w:rPr>
                <w:rFonts w:eastAsia="SimSun"/>
                <w:b/>
                <w:color w:val="006600"/>
                <w:kern w:val="2"/>
                <w:sz w:val="28"/>
                <w:szCs w:val="28"/>
                <w:lang w:val="vi-VN" w:eastAsia="zh-CN"/>
              </w:rPr>
              <w:t xml:space="preserve"> </w:t>
            </w:r>
          </w:p>
          <w:p w14:paraId="5B532C79"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4: Đánh giá kết quả thực hiện nhiệm vụ</w:t>
            </w:r>
          </w:p>
          <w:p w14:paraId="20DDF8D9" w14:textId="77777777" w:rsidR="00066A95" w:rsidRPr="00C07E40" w:rsidRDefault="00066A95" w:rsidP="007C287A">
            <w:pPr>
              <w:pStyle w:val="ListParagraph"/>
              <w:spacing w:line="312" w:lineRule="auto"/>
              <w:ind w:left="0" w:hanging="360"/>
              <w:contextualSpacing w:val="0"/>
              <w:jc w:val="both"/>
              <w:rPr>
                <w:szCs w:val="28"/>
                <w:lang w:val="es-MX"/>
              </w:rPr>
            </w:pPr>
            <w:r w:rsidRPr="00C07E40">
              <w:rPr>
                <w:szCs w:val="28"/>
                <w:lang w:val="es-MX"/>
              </w:rPr>
              <w:t>- Gv ghi nhận những câu trả lời thể hiện cảm nhận của các em .…</w:t>
            </w:r>
          </w:p>
          <w:p w14:paraId="7EA05CF8" w14:textId="77777777" w:rsidR="00066A95" w:rsidRPr="00C07E40" w:rsidRDefault="00066A95" w:rsidP="007C287A">
            <w:pPr>
              <w:spacing w:line="360" w:lineRule="auto"/>
              <w:jc w:val="both"/>
              <w:rPr>
                <w:rFonts w:eastAsia="SimSun"/>
                <w:color w:val="000000"/>
                <w:kern w:val="2"/>
                <w:sz w:val="28"/>
                <w:szCs w:val="28"/>
                <w:lang w:eastAsia="zh-CN"/>
              </w:rPr>
            </w:pPr>
            <w:r w:rsidRPr="00C07E40">
              <w:rPr>
                <w:sz w:val="28"/>
                <w:szCs w:val="28"/>
                <w:lang w:val="es-MX"/>
              </w:rPr>
              <w:t xml:space="preserve">-GV nhận xét câu trả lời của học sinh. Dựa trên kết quả trình bày của các em để  hướng dẫn học sinh </w:t>
            </w:r>
            <w:r w:rsidRPr="00C07E40">
              <w:rPr>
                <w:rFonts w:eastAsiaTheme="majorEastAsia"/>
                <w:bCs/>
                <w:sz w:val="28"/>
                <w:szCs w:val="28"/>
              </w:rPr>
              <w:t>cách chơi cướp cờ, lưu ý khi chơi...</w:t>
            </w:r>
          </w:p>
        </w:tc>
        <w:tc>
          <w:tcPr>
            <w:tcW w:w="4276" w:type="dxa"/>
          </w:tcPr>
          <w:p w14:paraId="691B8283" w14:textId="77777777" w:rsidR="00066A95" w:rsidRPr="00C07E40" w:rsidRDefault="00066A95" w:rsidP="007C287A">
            <w:pPr>
              <w:tabs>
                <w:tab w:val="left" w:pos="5320"/>
              </w:tabs>
              <w:spacing w:line="360" w:lineRule="auto"/>
              <w:jc w:val="both"/>
              <w:rPr>
                <w:b/>
                <w:bCs/>
                <w:iCs/>
                <w:color w:val="0070C0"/>
                <w:sz w:val="28"/>
                <w:szCs w:val="28"/>
              </w:rPr>
            </w:pPr>
            <w:r w:rsidRPr="00C07E40">
              <w:rPr>
                <w:b/>
                <w:bCs/>
                <w:iCs/>
                <w:color w:val="0070C0"/>
                <w:sz w:val="28"/>
                <w:szCs w:val="28"/>
                <w:lang w:val="vi-VN"/>
              </w:rPr>
              <w:lastRenderedPageBreak/>
              <w:t>II.</w:t>
            </w:r>
            <w:r w:rsidRPr="00C07E40">
              <w:rPr>
                <w:b/>
                <w:color w:val="0070C0"/>
                <w:sz w:val="28"/>
                <w:szCs w:val="28"/>
                <w:lang w:val="vi-VN"/>
              </w:rPr>
              <w:t xml:space="preserve"> </w:t>
            </w:r>
            <w:r w:rsidRPr="00C07E40">
              <w:rPr>
                <w:b/>
                <w:color w:val="0070C0"/>
                <w:sz w:val="28"/>
                <w:szCs w:val="28"/>
              </w:rPr>
              <w:t>TRẢI NGHIỆM CÙNG VĂN BẢN.</w:t>
            </w:r>
          </w:p>
          <w:p w14:paraId="5F6AD57F" w14:textId="77777777" w:rsidR="00066A95" w:rsidRPr="00C07E40" w:rsidRDefault="00066A95" w:rsidP="007C287A">
            <w:pPr>
              <w:spacing w:line="312" w:lineRule="auto"/>
              <w:jc w:val="both"/>
              <w:rPr>
                <w:b/>
                <w:bCs/>
                <w:iCs/>
                <w:color w:val="C00000"/>
                <w:sz w:val="28"/>
                <w:szCs w:val="28"/>
              </w:rPr>
            </w:pPr>
            <w:r w:rsidRPr="00C07E40">
              <w:rPr>
                <w:b/>
                <w:bCs/>
                <w:iCs/>
                <w:color w:val="C00000"/>
                <w:sz w:val="28"/>
                <w:szCs w:val="28"/>
              </w:rPr>
              <w:t>1. Chuẩn bị đọc:</w:t>
            </w:r>
          </w:p>
          <w:p w14:paraId="208D5749" w14:textId="77777777" w:rsidR="00066A95" w:rsidRPr="00C07E40" w:rsidRDefault="00066A95" w:rsidP="007C287A">
            <w:pPr>
              <w:pStyle w:val="ListParagraph"/>
              <w:spacing w:line="312" w:lineRule="auto"/>
              <w:ind w:left="0" w:firstLine="5"/>
              <w:contextualSpacing w:val="0"/>
              <w:jc w:val="both"/>
              <w:rPr>
                <w:rFonts w:eastAsiaTheme="majorEastAsia"/>
                <w:bCs/>
                <w:szCs w:val="28"/>
              </w:rPr>
            </w:pPr>
            <w:r w:rsidRPr="00C07E40">
              <w:rPr>
                <w:rFonts w:eastAsiaTheme="majorEastAsia"/>
                <w:bCs/>
                <w:szCs w:val="28"/>
              </w:rPr>
              <w:t>Tùy theo cảm nhận của HS:</w:t>
            </w:r>
          </w:p>
          <w:p w14:paraId="695A3F71" w14:textId="77777777" w:rsidR="00066A95" w:rsidRPr="00C07E40" w:rsidRDefault="00066A95" w:rsidP="007C287A">
            <w:pPr>
              <w:spacing w:line="312" w:lineRule="auto"/>
              <w:jc w:val="both"/>
              <w:rPr>
                <w:rFonts w:eastAsiaTheme="majorEastAsia"/>
                <w:bCs/>
                <w:sz w:val="28"/>
                <w:szCs w:val="28"/>
              </w:rPr>
            </w:pPr>
            <w:r w:rsidRPr="00C07E40">
              <w:rPr>
                <w:rFonts w:eastAsiaTheme="majorEastAsia"/>
                <w:bCs/>
                <w:sz w:val="28"/>
                <w:szCs w:val="28"/>
              </w:rPr>
              <w:lastRenderedPageBreak/>
              <w:t>+Cách chơi cướp cờ, lưu ý khi chơi...</w:t>
            </w:r>
          </w:p>
          <w:p w14:paraId="4640CD88" w14:textId="77777777" w:rsidR="00066A95" w:rsidRPr="00C07E40" w:rsidRDefault="00066A95" w:rsidP="007C287A">
            <w:pPr>
              <w:spacing w:line="360" w:lineRule="auto"/>
              <w:jc w:val="both"/>
              <w:rPr>
                <w:b/>
                <w:bCs/>
                <w:iCs/>
                <w:color w:val="C00000"/>
                <w:sz w:val="28"/>
                <w:szCs w:val="28"/>
              </w:rPr>
            </w:pPr>
          </w:p>
          <w:p w14:paraId="3F19C16F" w14:textId="77777777" w:rsidR="00066A95" w:rsidRPr="00C07E40" w:rsidRDefault="00066A95" w:rsidP="007C287A">
            <w:pPr>
              <w:spacing w:line="360" w:lineRule="auto"/>
              <w:jc w:val="both"/>
              <w:rPr>
                <w:color w:val="000000"/>
                <w:sz w:val="28"/>
                <w:szCs w:val="28"/>
              </w:rPr>
            </w:pPr>
          </w:p>
          <w:p w14:paraId="5A1E8FCC" w14:textId="77777777" w:rsidR="00066A95" w:rsidRPr="00C07E40" w:rsidRDefault="00066A95" w:rsidP="007C287A">
            <w:pPr>
              <w:spacing w:line="360" w:lineRule="auto"/>
              <w:jc w:val="both"/>
              <w:rPr>
                <w:color w:val="000000"/>
                <w:sz w:val="28"/>
                <w:szCs w:val="28"/>
                <w:lang w:val="vi-VN"/>
              </w:rPr>
            </w:pPr>
          </w:p>
          <w:p w14:paraId="617F6218" w14:textId="77777777" w:rsidR="00066A95" w:rsidRPr="00C07E40" w:rsidRDefault="00066A95" w:rsidP="007C287A">
            <w:pPr>
              <w:spacing w:line="360" w:lineRule="auto"/>
              <w:jc w:val="both"/>
              <w:rPr>
                <w:color w:val="000000"/>
                <w:sz w:val="28"/>
                <w:szCs w:val="28"/>
                <w:lang w:val="vi-VN"/>
              </w:rPr>
            </w:pPr>
          </w:p>
          <w:p w14:paraId="6EE31C84" w14:textId="77777777" w:rsidR="00066A95" w:rsidRPr="00C07E40" w:rsidRDefault="00066A95" w:rsidP="007C287A">
            <w:pPr>
              <w:spacing w:line="360" w:lineRule="auto"/>
              <w:jc w:val="both"/>
              <w:rPr>
                <w:color w:val="000000"/>
                <w:sz w:val="28"/>
                <w:szCs w:val="28"/>
                <w:lang w:val="vi-VN"/>
              </w:rPr>
            </w:pPr>
          </w:p>
          <w:p w14:paraId="19C9E014" w14:textId="77777777" w:rsidR="00066A95" w:rsidRPr="00C07E40" w:rsidRDefault="00066A95" w:rsidP="007C287A">
            <w:pPr>
              <w:spacing w:line="360" w:lineRule="auto"/>
              <w:jc w:val="both"/>
              <w:rPr>
                <w:color w:val="000000"/>
                <w:sz w:val="28"/>
                <w:szCs w:val="28"/>
                <w:lang w:val="vi-VN"/>
              </w:rPr>
            </w:pPr>
          </w:p>
          <w:p w14:paraId="70A616EF" w14:textId="77777777" w:rsidR="00066A95" w:rsidRPr="00C07E40" w:rsidRDefault="00066A95" w:rsidP="007C287A">
            <w:pPr>
              <w:spacing w:line="360" w:lineRule="auto"/>
              <w:jc w:val="both"/>
              <w:rPr>
                <w:color w:val="000000"/>
                <w:sz w:val="28"/>
                <w:szCs w:val="28"/>
                <w:lang w:val="vi-VN"/>
              </w:rPr>
            </w:pPr>
          </w:p>
          <w:p w14:paraId="2ECACD74" w14:textId="77777777" w:rsidR="00066A95" w:rsidRPr="00C07E40" w:rsidRDefault="00066A95" w:rsidP="007C287A">
            <w:pPr>
              <w:spacing w:line="360" w:lineRule="auto"/>
              <w:jc w:val="both"/>
              <w:rPr>
                <w:color w:val="000000"/>
                <w:sz w:val="28"/>
                <w:szCs w:val="28"/>
                <w:lang w:val="vi-VN"/>
              </w:rPr>
            </w:pPr>
          </w:p>
          <w:p w14:paraId="3538B415" w14:textId="77777777" w:rsidR="00066A95" w:rsidRPr="00C07E40" w:rsidRDefault="00066A95" w:rsidP="007C287A">
            <w:pPr>
              <w:spacing w:line="360" w:lineRule="auto"/>
              <w:jc w:val="both"/>
              <w:rPr>
                <w:color w:val="000000"/>
                <w:sz w:val="28"/>
                <w:szCs w:val="28"/>
                <w:lang w:val="vi-VN"/>
              </w:rPr>
            </w:pPr>
          </w:p>
        </w:tc>
      </w:tr>
    </w:tbl>
    <w:p w14:paraId="3FEFFE43" w14:textId="77777777" w:rsidR="00066A95" w:rsidRPr="00C07E40" w:rsidRDefault="00066A95" w:rsidP="00066A95">
      <w:pPr>
        <w:spacing w:line="312" w:lineRule="auto"/>
        <w:jc w:val="both"/>
        <w:rPr>
          <w:b/>
          <w:color w:val="0070C0"/>
          <w:sz w:val="28"/>
          <w:szCs w:val="28"/>
          <w:lang w:val="es-MX"/>
        </w:rPr>
      </w:pPr>
    </w:p>
    <w:p w14:paraId="74FA1A11" w14:textId="77777777" w:rsidR="00066A95" w:rsidRPr="00C07E40" w:rsidRDefault="00066A95" w:rsidP="00066A95">
      <w:pPr>
        <w:tabs>
          <w:tab w:val="left" w:pos="5320"/>
        </w:tabs>
        <w:spacing w:line="360" w:lineRule="auto"/>
        <w:jc w:val="both"/>
        <w:rPr>
          <w:b/>
          <w:bCs/>
          <w:iCs/>
          <w:color w:val="C00000"/>
          <w:sz w:val="28"/>
          <w:szCs w:val="28"/>
        </w:rPr>
      </w:pPr>
      <w:r w:rsidRPr="00C07E40">
        <w:rPr>
          <w:b/>
          <w:bCs/>
          <w:iCs/>
          <w:color w:val="C00000"/>
          <w:sz w:val="28"/>
          <w:szCs w:val="28"/>
        </w:rPr>
        <w:t>2. Đọc văn bản</w:t>
      </w:r>
    </w:p>
    <w:p w14:paraId="39C6F430" w14:textId="77777777" w:rsidR="00066A95" w:rsidRPr="00C07E40" w:rsidRDefault="00066A95" w:rsidP="00066A95">
      <w:pPr>
        <w:spacing w:line="360" w:lineRule="auto"/>
        <w:jc w:val="both"/>
        <w:rPr>
          <w:bCs/>
          <w:color w:val="000000"/>
          <w:sz w:val="28"/>
          <w:szCs w:val="28"/>
        </w:rPr>
      </w:pPr>
      <w:r w:rsidRPr="00C07E40">
        <w:rPr>
          <w:b/>
          <w:color w:val="0070C0"/>
          <w:sz w:val="28"/>
          <w:szCs w:val="28"/>
          <w:lang w:val="vi-VN"/>
        </w:rPr>
        <w:t>a. Mục tiêu:</w:t>
      </w:r>
      <w:r w:rsidRPr="00C07E40">
        <w:rPr>
          <w:bCs/>
          <w:color w:val="0070C0"/>
          <w:sz w:val="28"/>
          <w:szCs w:val="28"/>
          <w:lang w:val="vi-VN"/>
        </w:rPr>
        <w:t xml:space="preserve"> </w:t>
      </w:r>
    </w:p>
    <w:p w14:paraId="2092B293" w14:textId="77777777" w:rsidR="00066A95" w:rsidRPr="00C07E40" w:rsidRDefault="00066A95" w:rsidP="00066A95">
      <w:pPr>
        <w:spacing w:line="312" w:lineRule="auto"/>
        <w:rPr>
          <w:iCs/>
          <w:color w:val="000000" w:themeColor="text1"/>
          <w:sz w:val="28"/>
          <w:szCs w:val="28"/>
        </w:rPr>
      </w:pPr>
      <w:r w:rsidRPr="00C07E40">
        <w:rPr>
          <w:iCs/>
          <w:color w:val="000000" w:themeColor="text1"/>
          <w:sz w:val="28"/>
          <w:szCs w:val="28"/>
        </w:rPr>
        <w:t>- Bước đầu vận dụng kĩ năng tưởng tượng trong quá trình đọc văn bản Trò chơi Cướp cờ.</w:t>
      </w:r>
    </w:p>
    <w:p w14:paraId="36D982C6" w14:textId="77777777" w:rsidR="00066A95" w:rsidRPr="00C07E40" w:rsidRDefault="00066A95" w:rsidP="00066A95">
      <w:pPr>
        <w:spacing w:line="312" w:lineRule="auto"/>
        <w:rPr>
          <w:iCs/>
          <w:color w:val="000000" w:themeColor="text1"/>
          <w:sz w:val="28"/>
          <w:szCs w:val="28"/>
        </w:rPr>
      </w:pPr>
      <w:r w:rsidRPr="00C07E40">
        <w:rPr>
          <w:iCs/>
          <w:color w:val="000000" w:themeColor="text1"/>
          <w:sz w:val="28"/>
          <w:szCs w:val="28"/>
        </w:rPr>
        <w:t>- Tạo tâm thế trước khi đọc văn bản.</w:t>
      </w:r>
    </w:p>
    <w:p w14:paraId="517AC9CF" w14:textId="77777777" w:rsidR="00066A95" w:rsidRPr="00C07E40" w:rsidRDefault="00066A95" w:rsidP="00066A95">
      <w:pPr>
        <w:spacing w:line="360" w:lineRule="auto"/>
        <w:jc w:val="both"/>
        <w:rPr>
          <w:iCs/>
          <w:color w:val="000000"/>
          <w:sz w:val="28"/>
          <w:szCs w:val="28"/>
        </w:rPr>
      </w:pPr>
      <w:r w:rsidRPr="00C07E40">
        <w:rPr>
          <w:b/>
          <w:color w:val="0070C0"/>
          <w:sz w:val="28"/>
          <w:szCs w:val="28"/>
          <w:lang w:val="vi-VN"/>
        </w:rPr>
        <w:t>b. Nội dung:</w:t>
      </w:r>
      <w:r w:rsidRPr="00C07E40">
        <w:rPr>
          <w:iCs/>
          <w:color w:val="0070C0"/>
          <w:sz w:val="28"/>
          <w:szCs w:val="28"/>
          <w:lang w:val="vi-VN"/>
        </w:rPr>
        <w:t xml:space="preserve"> </w:t>
      </w:r>
    </w:p>
    <w:p w14:paraId="6E9CE8E8" w14:textId="77777777" w:rsidR="00066A95" w:rsidRPr="00C07E40" w:rsidRDefault="00066A95" w:rsidP="00066A95">
      <w:pPr>
        <w:spacing w:line="360" w:lineRule="auto"/>
        <w:jc w:val="both"/>
        <w:rPr>
          <w:b/>
          <w:color w:val="0070C0"/>
          <w:sz w:val="28"/>
          <w:szCs w:val="28"/>
        </w:rPr>
      </w:pPr>
      <w:r w:rsidRPr="00C07E40">
        <w:rPr>
          <w:sz w:val="28"/>
          <w:szCs w:val="28"/>
          <w:lang w:val="es-ES"/>
        </w:rPr>
        <w:t>-</w:t>
      </w:r>
      <w:r w:rsidRPr="00C07E40">
        <w:rPr>
          <w:color w:val="0070C0"/>
          <w:sz w:val="28"/>
          <w:szCs w:val="28"/>
          <w:lang w:val="es-ES"/>
        </w:rPr>
        <w:t xml:space="preserve"> </w:t>
      </w:r>
      <w:r w:rsidRPr="00C07E40">
        <w:rPr>
          <w:color w:val="000000" w:themeColor="text1"/>
          <w:sz w:val="28"/>
          <w:szCs w:val="28"/>
          <w:lang w:val="es-ES"/>
        </w:rPr>
        <w:t>GV hướng dẫn HS đọc trực tiếp văn bản</w:t>
      </w:r>
      <w:r w:rsidRPr="00C07E40">
        <w:rPr>
          <w:b/>
          <w:color w:val="0070C0"/>
          <w:sz w:val="28"/>
          <w:szCs w:val="28"/>
          <w:lang w:val="vi-VN"/>
        </w:rPr>
        <w:t xml:space="preserve"> </w:t>
      </w:r>
    </w:p>
    <w:p w14:paraId="149FFCE7" w14:textId="77777777" w:rsidR="00066A95" w:rsidRPr="00C07E40" w:rsidRDefault="00066A95" w:rsidP="00066A95">
      <w:pPr>
        <w:spacing w:line="360" w:lineRule="auto"/>
        <w:jc w:val="both"/>
        <w:rPr>
          <w:color w:val="000000"/>
          <w:sz w:val="28"/>
          <w:szCs w:val="28"/>
        </w:rPr>
      </w:pPr>
      <w:r w:rsidRPr="00C07E40">
        <w:rPr>
          <w:b/>
          <w:color w:val="0070C0"/>
          <w:sz w:val="28"/>
          <w:szCs w:val="28"/>
          <w:lang w:val="vi-VN"/>
        </w:rPr>
        <w:t xml:space="preserve">c. Sản phẩm học tập: </w:t>
      </w:r>
    </w:p>
    <w:p w14:paraId="58B5DDB1" w14:textId="77777777" w:rsidR="00066A95" w:rsidRPr="00C07E40" w:rsidRDefault="00066A95" w:rsidP="00066A95">
      <w:pPr>
        <w:spacing w:line="360" w:lineRule="auto"/>
        <w:jc w:val="both"/>
        <w:rPr>
          <w:b/>
          <w:color w:val="0070C0"/>
          <w:sz w:val="28"/>
          <w:szCs w:val="28"/>
        </w:rPr>
      </w:pPr>
      <w:r w:rsidRPr="00C07E40">
        <w:rPr>
          <w:sz w:val="28"/>
          <w:szCs w:val="28"/>
          <w:lang w:val="es-MX"/>
        </w:rPr>
        <w:t>Phần đọc của HS</w:t>
      </w:r>
      <w:r w:rsidRPr="00C07E40">
        <w:rPr>
          <w:b/>
          <w:color w:val="0070C0"/>
          <w:sz w:val="28"/>
          <w:szCs w:val="28"/>
          <w:lang w:val="vi-VN"/>
        </w:rPr>
        <w:t xml:space="preserve"> </w:t>
      </w:r>
    </w:p>
    <w:p w14:paraId="5406BCD8" w14:textId="77777777" w:rsidR="00066A95" w:rsidRPr="00C07E40" w:rsidRDefault="00066A95" w:rsidP="00066A95">
      <w:pPr>
        <w:spacing w:line="360" w:lineRule="auto"/>
        <w:jc w:val="both"/>
        <w:rPr>
          <w:b/>
          <w:color w:val="0070C0"/>
          <w:sz w:val="28"/>
          <w:szCs w:val="28"/>
          <w:lang w:val="vi-VN"/>
        </w:rPr>
      </w:pPr>
      <w:r w:rsidRPr="00C07E40">
        <w:rPr>
          <w:b/>
          <w:color w:val="0070C0"/>
          <w:sz w:val="28"/>
          <w:szCs w:val="28"/>
          <w:lang w:val="vi-VN"/>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47"/>
        <w:gridCol w:w="4276"/>
      </w:tblGrid>
      <w:tr w:rsidR="00066A95" w:rsidRPr="00C07E40" w14:paraId="2A850EA2" w14:textId="77777777" w:rsidTr="007C287A">
        <w:tc>
          <w:tcPr>
            <w:tcW w:w="5647" w:type="dxa"/>
          </w:tcPr>
          <w:p w14:paraId="218799BD" w14:textId="77777777" w:rsidR="00066A95" w:rsidRPr="00C07E40" w:rsidRDefault="00066A95" w:rsidP="007C287A">
            <w:pPr>
              <w:spacing w:line="360" w:lineRule="auto"/>
              <w:jc w:val="center"/>
              <w:rPr>
                <w:b/>
                <w:color w:val="000000"/>
                <w:sz w:val="28"/>
                <w:szCs w:val="28"/>
                <w:lang w:val="vi-VN"/>
              </w:rPr>
            </w:pPr>
            <w:r w:rsidRPr="00C07E40">
              <w:rPr>
                <w:b/>
                <w:color w:val="000000"/>
                <w:sz w:val="28"/>
                <w:szCs w:val="28"/>
                <w:lang w:val="vi-VN"/>
              </w:rPr>
              <w:t>HOẠT ĐỘNG CỦA GV - HS</w:t>
            </w:r>
          </w:p>
        </w:tc>
        <w:tc>
          <w:tcPr>
            <w:tcW w:w="4276" w:type="dxa"/>
          </w:tcPr>
          <w:p w14:paraId="6A21B762" w14:textId="77777777" w:rsidR="00066A95" w:rsidRPr="00C07E40" w:rsidRDefault="00066A95" w:rsidP="007C287A">
            <w:pPr>
              <w:spacing w:line="360" w:lineRule="auto"/>
              <w:jc w:val="center"/>
              <w:rPr>
                <w:b/>
                <w:color w:val="000000"/>
                <w:sz w:val="28"/>
                <w:szCs w:val="28"/>
              </w:rPr>
            </w:pPr>
            <w:r w:rsidRPr="00C07E40">
              <w:rPr>
                <w:b/>
                <w:color w:val="000000"/>
                <w:sz w:val="28"/>
                <w:szCs w:val="28"/>
              </w:rPr>
              <w:t>DỰ KIẾN SẢN PHẨM</w:t>
            </w:r>
          </w:p>
        </w:tc>
      </w:tr>
      <w:tr w:rsidR="00066A95" w:rsidRPr="00C07E40" w14:paraId="23393A0C" w14:textId="77777777" w:rsidTr="007C287A">
        <w:tc>
          <w:tcPr>
            <w:tcW w:w="5647" w:type="dxa"/>
          </w:tcPr>
          <w:p w14:paraId="4D8F2322"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t>Bước 1: Chuyển giao nhiệm vụ</w:t>
            </w:r>
          </w:p>
          <w:p w14:paraId="0743B7BB" w14:textId="77777777" w:rsidR="00066A95" w:rsidRPr="00C07E40" w:rsidRDefault="00066A95" w:rsidP="007C287A">
            <w:pPr>
              <w:spacing w:line="312" w:lineRule="auto"/>
              <w:jc w:val="both"/>
              <w:rPr>
                <w:color w:val="000000" w:themeColor="text1"/>
                <w:sz w:val="28"/>
                <w:szCs w:val="28"/>
                <w:lang w:val="es-ES"/>
              </w:rPr>
            </w:pPr>
            <w:r w:rsidRPr="00C07E40">
              <w:rPr>
                <w:bCs/>
                <w:color w:val="000000" w:themeColor="text1"/>
                <w:sz w:val="28"/>
                <w:szCs w:val="28"/>
              </w:rPr>
              <w:t xml:space="preserve">- GV hướng dẫn HS </w:t>
            </w:r>
            <w:r w:rsidRPr="00C07E40">
              <w:rPr>
                <w:color w:val="000000" w:themeColor="text1"/>
                <w:sz w:val="28"/>
                <w:szCs w:val="28"/>
                <w:lang w:val="es-ES"/>
              </w:rPr>
              <w:t>đọc trực tiếp văn bản</w:t>
            </w:r>
          </w:p>
          <w:p w14:paraId="4BEC3562" w14:textId="77777777" w:rsidR="00066A95" w:rsidRPr="00C07E40" w:rsidRDefault="00066A95" w:rsidP="007C287A">
            <w:pPr>
              <w:pStyle w:val="NormalWeb"/>
              <w:shd w:val="clear" w:color="auto" w:fill="FFFFFF"/>
              <w:spacing w:before="0" w:beforeAutospacing="0" w:after="0" w:afterAutospacing="0" w:line="360" w:lineRule="auto"/>
              <w:ind w:right="48"/>
              <w:jc w:val="both"/>
              <w:rPr>
                <w:bCs/>
                <w:iCs/>
                <w:color w:val="000000" w:themeColor="text1"/>
                <w:sz w:val="28"/>
                <w:szCs w:val="28"/>
              </w:rPr>
            </w:pPr>
            <w:r w:rsidRPr="00C07E40">
              <w:rPr>
                <w:bCs/>
                <w:iCs/>
                <w:color w:val="000000" w:themeColor="text1"/>
                <w:sz w:val="28"/>
                <w:szCs w:val="28"/>
              </w:rPr>
              <w:lastRenderedPageBreak/>
              <w:t>- Trong mục c, Hướng dẫn cách chơi, em hãy tìm từ ngữ chỉ trình tự thời gian ?</w:t>
            </w:r>
          </w:p>
          <w:p w14:paraId="3FC8D023" w14:textId="77777777" w:rsidR="00066A95" w:rsidRPr="00C07E40" w:rsidRDefault="00066A95" w:rsidP="007C287A">
            <w:pPr>
              <w:spacing w:line="312" w:lineRule="auto"/>
              <w:jc w:val="both"/>
              <w:rPr>
                <w:b/>
                <w:bCs/>
                <w:sz w:val="28"/>
                <w:szCs w:val="28"/>
                <w:lang w:val="es-MX"/>
              </w:rPr>
            </w:pPr>
            <w:r w:rsidRPr="00C07E40">
              <w:rPr>
                <w:b/>
                <w:bCs/>
                <w:sz w:val="28"/>
                <w:szCs w:val="28"/>
                <w:lang w:val="es-MX"/>
              </w:rPr>
              <w:t>Gv có thể dùng kĩ thuật nói to suy nghĩ của mình để làm mẫu kĩ năng tưởng tượng. Ví dụ: “Cách ghi điểm trò chơi Cướp cờ ?”</w:t>
            </w:r>
          </w:p>
          <w:p w14:paraId="15E598E6" w14:textId="77777777" w:rsidR="00066A95" w:rsidRPr="00C07E40" w:rsidRDefault="00066A95" w:rsidP="007C287A">
            <w:pPr>
              <w:pStyle w:val="NormalWeb"/>
              <w:shd w:val="clear" w:color="auto" w:fill="FFFFFF"/>
              <w:spacing w:before="0" w:beforeAutospacing="0" w:after="0" w:afterAutospacing="0" w:line="360" w:lineRule="auto"/>
              <w:ind w:right="48"/>
              <w:jc w:val="both"/>
              <w:rPr>
                <w:color w:val="006600"/>
                <w:sz w:val="28"/>
                <w:szCs w:val="28"/>
              </w:rPr>
            </w:pPr>
            <w:r w:rsidRPr="00C07E40">
              <w:rPr>
                <w:rFonts w:eastAsia="SimSun"/>
                <w:b/>
                <w:color w:val="006600"/>
                <w:kern w:val="2"/>
                <w:sz w:val="28"/>
                <w:szCs w:val="28"/>
                <w:lang w:eastAsia="zh-CN"/>
              </w:rPr>
              <w:t>Bước 2: Thực hiện nhiệm vụ.</w:t>
            </w:r>
          </w:p>
          <w:p w14:paraId="24275C4A"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sz w:val="28"/>
                <w:szCs w:val="28"/>
              </w:rPr>
              <w:t>- HS đọc và lắng nghe văn bản theo hướng dẫn đọc</w:t>
            </w:r>
            <w:r w:rsidRPr="00C07E40">
              <w:rPr>
                <w:rFonts w:eastAsia="SimSun"/>
                <w:b/>
                <w:color w:val="006600"/>
                <w:kern w:val="2"/>
                <w:sz w:val="28"/>
                <w:szCs w:val="28"/>
                <w:lang w:val="vi-VN" w:eastAsia="zh-CN"/>
              </w:rPr>
              <w:t xml:space="preserve"> </w:t>
            </w:r>
          </w:p>
          <w:p w14:paraId="150C4738"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3: Báo cáo kết quả hoạt động và thảo luận</w:t>
            </w:r>
          </w:p>
          <w:p w14:paraId="1314FC00"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bCs/>
                <w:i/>
                <w:color w:val="000000" w:themeColor="text1"/>
                <w:sz w:val="28"/>
                <w:szCs w:val="28"/>
              </w:rPr>
              <w:t>- HS hoạt động cá nhân</w:t>
            </w:r>
            <w:r w:rsidRPr="00C07E40">
              <w:rPr>
                <w:rFonts w:eastAsia="SimSun"/>
                <w:b/>
                <w:color w:val="006600"/>
                <w:kern w:val="2"/>
                <w:sz w:val="28"/>
                <w:szCs w:val="28"/>
                <w:lang w:val="vi-VN" w:eastAsia="zh-CN"/>
              </w:rPr>
              <w:t xml:space="preserve"> </w:t>
            </w:r>
          </w:p>
          <w:p w14:paraId="27143882"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4: Đánh giá kết quả thực hiện nhiệm vụ</w:t>
            </w:r>
          </w:p>
          <w:p w14:paraId="4DC8A905" w14:textId="77777777" w:rsidR="00066A95" w:rsidRPr="00C07E40" w:rsidRDefault="00066A95" w:rsidP="007C287A">
            <w:pPr>
              <w:pStyle w:val="NoSpacing"/>
              <w:jc w:val="both"/>
              <w:rPr>
                <w:rFonts w:cs="Times New Roman"/>
                <w:szCs w:val="28"/>
              </w:rPr>
            </w:pPr>
            <w:hyperlink r:id="rId91" w:history="1">
              <w:r w:rsidRPr="00C07E40">
                <w:rPr>
                  <w:rFonts w:cs="Times New Roman"/>
                  <w:szCs w:val="28"/>
                </w:rPr>
                <w:t xml:space="preserve">-GV nhận xét </w:t>
              </w:r>
            </w:hyperlink>
            <w:r w:rsidRPr="00C07E40">
              <w:rPr>
                <w:rFonts w:cs="Times New Roman"/>
                <w:szCs w:val="28"/>
              </w:rPr>
              <w:t>góp ý cho cách đọc của HS: mức độ đ</w:t>
            </w:r>
            <w:hyperlink r:id="rId92" w:history="1">
              <w:r w:rsidRPr="00C07E40">
                <w:rPr>
                  <w:rFonts w:cs="Times New Roman"/>
                  <w:szCs w:val="28"/>
                </w:rPr>
                <w:t>ọc trôi chảy, độ to, rõ; sư</w:t>
              </w:r>
            </w:hyperlink>
            <w:r w:rsidRPr="00C07E40">
              <w:rPr>
                <w:rFonts w:cs="Times New Roman"/>
                <w:szCs w:val="28"/>
              </w:rPr>
              <w:t xml:space="preserve"> </w:t>
            </w:r>
            <w:hyperlink r:id="rId93" w:history="1">
              <w:r w:rsidRPr="00C07E40">
                <w:rPr>
                  <w:rFonts w:cs="Times New Roman"/>
                  <w:szCs w:val="28"/>
                </w:rPr>
                <w:t>phù hợp của tốc độ đọc, cá</w:t>
              </w:r>
            </w:hyperlink>
            <w:r w:rsidRPr="00C07E40">
              <w:rPr>
                <w:rFonts w:cs="Times New Roman"/>
                <w:szCs w:val="28"/>
              </w:rPr>
              <w:t>ch ngăt nghi khi đọc.</w:t>
            </w:r>
          </w:p>
          <w:p w14:paraId="2608FDD5" w14:textId="77777777" w:rsidR="00066A95" w:rsidRPr="00C07E40" w:rsidRDefault="00066A95" w:rsidP="007C287A">
            <w:pPr>
              <w:spacing w:line="360" w:lineRule="auto"/>
              <w:jc w:val="both"/>
              <w:rPr>
                <w:rFonts w:eastAsia="SimSun"/>
                <w:color w:val="000000"/>
                <w:kern w:val="2"/>
                <w:sz w:val="28"/>
                <w:szCs w:val="28"/>
                <w:lang w:eastAsia="zh-CN"/>
              </w:rPr>
            </w:pPr>
          </w:p>
        </w:tc>
        <w:tc>
          <w:tcPr>
            <w:tcW w:w="4276" w:type="dxa"/>
          </w:tcPr>
          <w:p w14:paraId="41FEA620" w14:textId="77777777" w:rsidR="00066A95" w:rsidRPr="00C07E40" w:rsidRDefault="00066A95" w:rsidP="007C287A">
            <w:pPr>
              <w:spacing w:line="312" w:lineRule="auto"/>
              <w:rPr>
                <w:b/>
                <w:bCs/>
                <w:iCs/>
                <w:color w:val="C00000"/>
                <w:sz w:val="28"/>
                <w:szCs w:val="28"/>
              </w:rPr>
            </w:pPr>
            <w:r w:rsidRPr="00C07E40">
              <w:rPr>
                <w:b/>
                <w:bCs/>
                <w:iCs/>
                <w:color w:val="C00000"/>
                <w:sz w:val="28"/>
                <w:szCs w:val="28"/>
              </w:rPr>
              <w:lastRenderedPageBreak/>
              <w:t>2. Đọc văn bản :</w:t>
            </w:r>
          </w:p>
          <w:p w14:paraId="6137F9FB" w14:textId="77777777" w:rsidR="00066A95" w:rsidRPr="00C07E40" w:rsidRDefault="00066A95" w:rsidP="007C287A">
            <w:pPr>
              <w:spacing w:line="360" w:lineRule="auto"/>
              <w:jc w:val="both"/>
              <w:rPr>
                <w:color w:val="000000"/>
                <w:sz w:val="28"/>
                <w:szCs w:val="28"/>
              </w:rPr>
            </w:pPr>
            <w:r w:rsidRPr="00C07E40">
              <w:rPr>
                <w:sz w:val="28"/>
                <w:szCs w:val="28"/>
              </w:rPr>
              <w:lastRenderedPageBreak/>
              <w:t>-</w:t>
            </w:r>
            <w:r w:rsidRPr="00C07E40">
              <w:rPr>
                <w:bCs/>
                <w:iCs/>
                <w:color w:val="000000" w:themeColor="text1"/>
                <w:sz w:val="28"/>
                <w:szCs w:val="28"/>
              </w:rPr>
              <w:t xml:space="preserve">Từ ngữ chỉ trình tự thời gian : </w:t>
            </w:r>
            <w:r w:rsidRPr="00C07E40">
              <w:rPr>
                <w:i/>
                <w:sz w:val="28"/>
                <w:szCs w:val="28"/>
              </w:rPr>
              <w:t>Đầu tiên, tiếp theo, sau đó, kết thúc</w:t>
            </w:r>
          </w:p>
          <w:p w14:paraId="3B7E02A7" w14:textId="77777777" w:rsidR="00066A95" w:rsidRPr="00C07E40" w:rsidRDefault="00066A95" w:rsidP="007C287A">
            <w:pPr>
              <w:spacing w:line="360" w:lineRule="auto"/>
              <w:jc w:val="both"/>
              <w:rPr>
                <w:color w:val="000000"/>
                <w:sz w:val="28"/>
                <w:szCs w:val="28"/>
                <w:lang w:val="vi-VN"/>
              </w:rPr>
            </w:pPr>
          </w:p>
          <w:p w14:paraId="6C388CCB" w14:textId="77777777" w:rsidR="00066A95" w:rsidRPr="00C07E40" w:rsidRDefault="00066A95" w:rsidP="007C287A">
            <w:pPr>
              <w:spacing w:line="360" w:lineRule="auto"/>
              <w:jc w:val="both"/>
              <w:rPr>
                <w:color w:val="000000"/>
                <w:sz w:val="28"/>
                <w:szCs w:val="28"/>
                <w:lang w:val="vi-VN"/>
              </w:rPr>
            </w:pPr>
          </w:p>
          <w:p w14:paraId="507E3690" w14:textId="77777777" w:rsidR="00066A95" w:rsidRPr="00C07E40" w:rsidRDefault="00066A95" w:rsidP="007C287A">
            <w:pPr>
              <w:spacing w:line="360" w:lineRule="auto"/>
              <w:jc w:val="both"/>
              <w:rPr>
                <w:color w:val="000000"/>
                <w:sz w:val="28"/>
                <w:szCs w:val="28"/>
                <w:lang w:val="vi-VN"/>
              </w:rPr>
            </w:pPr>
          </w:p>
          <w:p w14:paraId="15002508" w14:textId="77777777" w:rsidR="00066A95" w:rsidRPr="00C07E40" w:rsidRDefault="00066A95" w:rsidP="007C287A">
            <w:pPr>
              <w:spacing w:line="360" w:lineRule="auto"/>
              <w:jc w:val="both"/>
              <w:rPr>
                <w:color w:val="000000"/>
                <w:sz w:val="28"/>
                <w:szCs w:val="28"/>
                <w:lang w:val="vi-VN"/>
              </w:rPr>
            </w:pPr>
          </w:p>
          <w:p w14:paraId="41995AE7" w14:textId="77777777" w:rsidR="00066A95" w:rsidRPr="00C07E40" w:rsidRDefault="00066A95" w:rsidP="007C287A">
            <w:pPr>
              <w:spacing w:line="360" w:lineRule="auto"/>
              <w:jc w:val="both"/>
              <w:rPr>
                <w:color w:val="000000"/>
                <w:sz w:val="28"/>
                <w:szCs w:val="28"/>
                <w:lang w:val="vi-VN"/>
              </w:rPr>
            </w:pPr>
          </w:p>
          <w:p w14:paraId="33413632" w14:textId="77777777" w:rsidR="00066A95" w:rsidRPr="00C07E40" w:rsidRDefault="00066A95" w:rsidP="007C287A">
            <w:pPr>
              <w:spacing w:line="360" w:lineRule="auto"/>
              <w:jc w:val="both"/>
              <w:rPr>
                <w:color w:val="000000"/>
                <w:sz w:val="28"/>
                <w:szCs w:val="28"/>
                <w:lang w:val="vi-VN"/>
              </w:rPr>
            </w:pPr>
          </w:p>
          <w:p w14:paraId="67C8F3AE" w14:textId="77777777" w:rsidR="00066A95" w:rsidRPr="00C07E40" w:rsidRDefault="00066A95" w:rsidP="007C287A">
            <w:pPr>
              <w:spacing w:line="360" w:lineRule="auto"/>
              <w:jc w:val="both"/>
              <w:rPr>
                <w:color w:val="000000"/>
                <w:sz w:val="28"/>
                <w:szCs w:val="28"/>
                <w:lang w:val="vi-VN"/>
              </w:rPr>
            </w:pPr>
          </w:p>
        </w:tc>
      </w:tr>
    </w:tbl>
    <w:p w14:paraId="65749E0C" w14:textId="77777777" w:rsidR="00066A95" w:rsidRPr="00C07E40" w:rsidRDefault="00066A95" w:rsidP="00066A95">
      <w:pPr>
        <w:spacing w:line="312" w:lineRule="auto"/>
        <w:jc w:val="both"/>
        <w:rPr>
          <w:b/>
          <w:color w:val="C00000"/>
          <w:sz w:val="28"/>
          <w:szCs w:val="28"/>
          <w:lang w:val="es-MX"/>
        </w:rPr>
      </w:pPr>
    </w:p>
    <w:p w14:paraId="45E01B55" w14:textId="77777777" w:rsidR="00066A95" w:rsidRPr="00C07E40" w:rsidRDefault="00066A95" w:rsidP="00066A95">
      <w:pPr>
        <w:spacing w:line="312" w:lineRule="auto"/>
        <w:rPr>
          <w:b/>
          <w:bCs/>
          <w:iCs/>
          <w:color w:val="C00000"/>
          <w:sz w:val="28"/>
          <w:szCs w:val="28"/>
        </w:rPr>
      </w:pPr>
      <w:r w:rsidRPr="00C07E40">
        <w:rPr>
          <w:b/>
          <w:bCs/>
          <w:iCs/>
          <w:color w:val="C00000"/>
          <w:sz w:val="28"/>
          <w:szCs w:val="28"/>
        </w:rPr>
        <w:t>3. Suy ngẫm và phản hồi:</w:t>
      </w:r>
    </w:p>
    <w:p w14:paraId="41857813" w14:textId="77777777" w:rsidR="00066A95" w:rsidRPr="00C07E40" w:rsidRDefault="00066A95" w:rsidP="00066A95">
      <w:pPr>
        <w:spacing w:line="360" w:lineRule="auto"/>
        <w:jc w:val="both"/>
        <w:rPr>
          <w:bCs/>
          <w:color w:val="000000"/>
          <w:sz w:val="28"/>
          <w:szCs w:val="28"/>
        </w:rPr>
      </w:pPr>
      <w:r w:rsidRPr="00C07E40">
        <w:rPr>
          <w:b/>
          <w:color w:val="0070C0"/>
          <w:sz w:val="28"/>
          <w:szCs w:val="28"/>
          <w:lang w:val="vi-VN"/>
        </w:rPr>
        <w:t>a. Mục tiêu:</w:t>
      </w:r>
      <w:r w:rsidRPr="00C07E40">
        <w:rPr>
          <w:bCs/>
          <w:color w:val="0070C0"/>
          <w:sz w:val="28"/>
          <w:szCs w:val="28"/>
          <w:lang w:val="vi-VN"/>
        </w:rPr>
        <w:t xml:space="preserve"> </w:t>
      </w:r>
      <w:r w:rsidRPr="00C07E40">
        <w:rPr>
          <w:bCs/>
          <w:color w:val="000000"/>
          <w:sz w:val="28"/>
          <w:szCs w:val="28"/>
        </w:rPr>
        <w:t>Giúp HS:</w:t>
      </w:r>
    </w:p>
    <w:p w14:paraId="385C55D5" w14:textId="77777777" w:rsidR="00066A95" w:rsidRPr="00C07E40" w:rsidRDefault="00066A95" w:rsidP="00066A95">
      <w:pPr>
        <w:pStyle w:val="NoSpacing"/>
        <w:jc w:val="both"/>
        <w:rPr>
          <w:rFonts w:cs="Times New Roman"/>
          <w:szCs w:val="28"/>
        </w:rPr>
      </w:pPr>
      <w:r w:rsidRPr="00C07E40">
        <w:rPr>
          <w:rFonts w:cs="Times New Roman"/>
          <w:szCs w:val="28"/>
        </w:rPr>
        <w:t>-Tìm hiểu thông tin cơ bản và cách triển khai thông tin trong VB .</w:t>
      </w:r>
    </w:p>
    <w:p w14:paraId="4955998E" w14:textId="77777777" w:rsidR="00066A95" w:rsidRPr="00C07E40" w:rsidRDefault="00066A95" w:rsidP="00066A95">
      <w:pPr>
        <w:pStyle w:val="NoSpacing"/>
        <w:jc w:val="both"/>
        <w:rPr>
          <w:rFonts w:cs="Times New Roman"/>
          <w:szCs w:val="28"/>
        </w:rPr>
      </w:pPr>
      <w:hyperlink r:id="rId94" w:history="1">
        <w:r w:rsidRPr="00C07E40">
          <w:rPr>
            <w:rFonts w:cs="Times New Roman"/>
            <w:szCs w:val="28"/>
          </w:rPr>
          <w:t>-Tìm hiểu mục đích</w:t>
        </w:r>
      </w:hyperlink>
      <w:r w:rsidRPr="00C07E40">
        <w:rPr>
          <w:rFonts w:cs="Times New Roman"/>
          <w:szCs w:val="28"/>
        </w:rPr>
        <w:t xml:space="preserve"> và đăc điểm của VB .</w:t>
      </w:r>
    </w:p>
    <w:p w14:paraId="73F0B9DE" w14:textId="77777777" w:rsidR="00066A95" w:rsidRPr="00C07E40" w:rsidRDefault="00066A95" w:rsidP="00066A95">
      <w:pPr>
        <w:pStyle w:val="NoSpacing"/>
        <w:jc w:val="both"/>
        <w:rPr>
          <w:rFonts w:cs="Times New Roman"/>
          <w:szCs w:val="28"/>
        </w:rPr>
      </w:pPr>
      <w:r w:rsidRPr="00C07E40">
        <w:rPr>
          <w:rFonts w:cs="Times New Roman"/>
          <w:szCs w:val="28"/>
        </w:rPr>
        <w:t>-</w:t>
      </w:r>
      <w:hyperlink r:id="rId95" w:history="1">
        <w:r w:rsidRPr="00C07E40">
          <w:rPr>
            <w:rFonts w:cs="Times New Roman"/>
            <w:szCs w:val="28"/>
          </w:rPr>
          <w:t>Tìm hiểu tác dụng</w:t>
        </w:r>
      </w:hyperlink>
      <w:r w:rsidRPr="00C07E40">
        <w:rPr>
          <w:rFonts w:cs="Times New Roman"/>
          <w:szCs w:val="28"/>
        </w:rPr>
        <w:t xml:space="preserve"> biểu đạt của phương tiện phi ngôn ng</w:t>
      </w:r>
      <w:hyperlink r:id="rId96" w:history="1">
        <w:r w:rsidRPr="00C07E40">
          <w:rPr>
            <w:rFonts w:cs="Times New Roman"/>
            <w:szCs w:val="28"/>
          </w:rPr>
          <w:t>ữ trong VB.</w:t>
        </w:r>
      </w:hyperlink>
    </w:p>
    <w:p w14:paraId="75177F51" w14:textId="77777777" w:rsidR="00066A95" w:rsidRPr="00C07E40" w:rsidRDefault="00066A95" w:rsidP="00066A95">
      <w:pPr>
        <w:pStyle w:val="NoSpacing"/>
        <w:jc w:val="both"/>
        <w:rPr>
          <w:rFonts w:cs="Times New Roman"/>
          <w:szCs w:val="28"/>
        </w:rPr>
      </w:pPr>
      <w:r w:rsidRPr="00C07E40">
        <w:rPr>
          <w:rFonts w:cs="Times New Roman"/>
          <w:szCs w:val="28"/>
        </w:rPr>
        <w:t>-</w:t>
      </w:r>
      <w:hyperlink r:id="rId97" w:history="1">
        <w:r w:rsidRPr="00C07E40">
          <w:rPr>
            <w:rFonts w:cs="Times New Roman"/>
            <w:szCs w:val="28"/>
          </w:rPr>
          <w:t>Liên hệ, so sánh, k</w:t>
        </w:r>
      </w:hyperlink>
      <w:r w:rsidRPr="00C07E40">
        <w:rPr>
          <w:rFonts w:cs="Times New Roman"/>
          <w:szCs w:val="28"/>
        </w:rPr>
        <w:t>ết nối VB với cuộc sống của HS .</w:t>
      </w:r>
    </w:p>
    <w:p w14:paraId="217C486E" w14:textId="77777777" w:rsidR="00066A95" w:rsidRPr="00C07E40" w:rsidRDefault="00066A95" w:rsidP="00066A95">
      <w:pPr>
        <w:spacing w:line="360" w:lineRule="auto"/>
        <w:jc w:val="both"/>
        <w:rPr>
          <w:iCs/>
          <w:color w:val="000000"/>
          <w:sz w:val="28"/>
          <w:szCs w:val="28"/>
          <w:lang w:val="vi-VN"/>
        </w:rPr>
      </w:pPr>
      <w:r w:rsidRPr="00C07E40">
        <w:rPr>
          <w:b/>
          <w:color w:val="0070C0"/>
          <w:sz w:val="28"/>
          <w:szCs w:val="28"/>
          <w:lang w:val="vi-VN"/>
        </w:rPr>
        <w:t>b. Nội dung:</w:t>
      </w:r>
      <w:r w:rsidRPr="00C07E40">
        <w:rPr>
          <w:iCs/>
          <w:color w:val="0070C0"/>
          <w:sz w:val="28"/>
          <w:szCs w:val="28"/>
          <w:lang w:val="vi-VN"/>
        </w:rPr>
        <w:t xml:space="preserve"> </w:t>
      </w:r>
    </w:p>
    <w:p w14:paraId="37F35D22" w14:textId="77777777" w:rsidR="00066A95" w:rsidRPr="00C07E40" w:rsidRDefault="00066A95" w:rsidP="00066A95">
      <w:pPr>
        <w:pStyle w:val="BodyText"/>
        <w:spacing w:line="288" w:lineRule="auto"/>
        <w:rPr>
          <w:color w:val="000000" w:themeColor="text1"/>
          <w:szCs w:val="28"/>
          <w:lang w:val="es-ES"/>
        </w:rPr>
      </w:pPr>
      <w:r w:rsidRPr="00C07E40">
        <w:rPr>
          <w:color w:val="000000" w:themeColor="text1"/>
          <w:szCs w:val="28"/>
          <w:lang w:val="es-ES"/>
        </w:rPr>
        <w:t xml:space="preserve">- GV cho HS thảo luận nhóm </w:t>
      </w:r>
    </w:p>
    <w:p w14:paraId="0E48AB89" w14:textId="77777777" w:rsidR="00066A95" w:rsidRPr="00C07E40" w:rsidRDefault="00066A95" w:rsidP="00066A95">
      <w:pPr>
        <w:pStyle w:val="BodyText"/>
        <w:spacing w:line="288" w:lineRule="auto"/>
        <w:rPr>
          <w:szCs w:val="28"/>
          <w:lang w:val="es-ES"/>
        </w:rPr>
      </w:pPr>
      <w:r w:rsidRPr="00C07E40">
        <w:rPr>
          <w:szCs w:val="28"/>
          <w:lang w:val="es-ES"/>
        </w:rPr>
        <w:t>- HS làm việc nhóm trưng bày sản phẩm</w:t>
      </w:r>
    </w:p>
    <w:p w14:paraId="14E95381" w14:textId="77777777" w:rsidR="00066A95" w:rsidRPr="00C07E40" w:rsidRDefault="00066A95" w:rsidP="00066A95">
      <w:pPr>
        <w:spacing w:line="360" w:lineRule="auto"/>
        <w:jc w:val="both"/>
        <w:rPr>
          <w:b/>
          <w:color w:val="0070C0"/>
          <w:sz w:val="28"/>
          <w:szCs w:val="28"/>
          <w:lang w:val="vi-VN"/>
        </w:rPr>
      </w:pPr>
      <w:r w:rsidRPr="00C07E40">
        <w:rPr>
          <w:b/>
          <w:color w:val="0070C0"/>
          <w:sz w:val="28"/>
          <w:szCs w:val="28"/>
          <w:lang w:val="vi-VN"/>
        </w:rPr>
        <w:t xml:space="preserve">c. Sản phẩm học tập: </w:t>
      </w:r>
    </w:p>
    <w:p w14:paraId="56354032" w14:textId="77777777" w:rsidR="00066A95" w:rsidRPr="00C07E40" w:rsidRDefault="00066A95" w:rsidP="00066A95">
      <w:pPr>
        <w:spacing w:line="288" w:lineRule="auto"/>
        <w:jc w:val="both"/>
        <w:rPr>
          <w:color w:val="000000" w:themeColor="text1"/>
          <w:sz w:val="28"/>
          <w:szCs w:val="28"/>
          <w:lang w:val="es-MX"/>
        </w:rPr>
      </w:pPr>
      <w:r w:rsidRPr="00C07E40">
        <w:rPr>
          <w:color w:val="000000" w:themeColor="text1"/>
          <w:sz w:val="28"/>
          <w:szCs w:val="28"/>
          <w:lang w:val="es-MX"/>
        </w:rPr>
        <w:t>- Phiếu học tập, phần trình bày của học sinh</w:t>
      </w:r>
    </w:p>
    <w:p w14:paraId="53ECB12E" w14:textId="77777777" w:rsidR="00066A95" w:rsidRPr="00C07E40" w:rsidRDefault="00066A95" w:rsidP="00066A95">
      <w:pPr>
        <w:spacing w:line="360" w:lineRule="auto"/>
        <w:jc w:val="both"/>
        <w:rPr>
          <w:b/>
          <w:color w:val="0070C0"/>
          <w:sz w:val="28"/>
          <w:szCs w:val="28"/>
        </w:rPr>
      </w:pPr>
      <w:r w:rsidRPr="00C07E40">
        <w:rPr>
          <w:b/>
          <w:color w:val="0070C0"/>
          <w:sz w:val="28"/>
          <w:szCs w:val="28"/>
          <w:lang w:val="vi-VN"/>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56"/>
        <w:gridCol w:w="4067"/>
      </w:tblGrid>
      <w:tr w:rsidR="00066A95" w:rsidRPr="00C07E40" w14:paraId="79893FBF" w14:textId="77777777" w:rsidTr="007C287A">
        <w:tc>
          <w:tcPr>
            <w:tcW w:w="5743" w:type="dxa"/>
          </w:tcPr>
          <w:p w14:paraId="3A560495" w14:textId="77777777" w:rsidR="00066A95" w:rsidRPr="00C07E40" w:rsidRDefault="00066A95" w:rsidP="007C287A">
            <w:pPr>
              <w:spacing w:line="360" w:lineRule="auto"/>
              <w:jc w:val="center"/>
              <w:rPr>
                <w:b/>
                <w:color w:val="000000"/>
                <w:sz w:val="28"/>
                <w:szCs w:val="28"/>
                <w:lang w:val="vi-VN"/>
              </w:rPr>
            </w:pPr>
            <w:r w:rsidRPr="00C07E40">
              <w:rPr>
                <w:b/>
                <w:color w:val="000000"/>
                <w:sz w:val="28"/>
                <w:szCs w:val="28"/>
                <w:lang w:val="vi-VN"/>
              </w:rPr>
              <w:t>HOẠT ĐỘNG CỦA GV - HS</w:t>
            </w:r>
          </w:p>
        </w:tc>
        <w:tc>
          <w:tcPr>
            <w:tcW w:w="4180" w:type="dxa"/>
          </w:tcPr>
          <w:p w14:paraId="10FA9DED" w14:textId="77777777" w:rsidR="00066A95" w:rsidRPr="00C07E40" w:rsidRDefault="00066A95" w:rsidP="007C287A">
            <w:pPr>
              <w:spacing w:line="360" w:lineRule="auto"/>
              <w:jc w:val="center"/>
              <w:rPr>
                <w:b/>
                <w:color w:val="000000"/>
                <w:sz w:val="28"/>
                <w:szCs w:val="28"/>
              </w:rPr>
            </w:pPr>
            <w:r w:rsidRPr="00C07E40">
              <w:rPr>
                <w:b/>
                <w:color w:val="000000"/>
                <w:sz w:val="28"/>
                <w:szCs w:val="28"/>
              </w:rPr>
              <w:t>DỰ KIẾN SẢN PHẨM</w:t>
            </w:r>
          </w:p>
        </w:tc>
      </w:tr>
      <w:tr w:rsidR="00066A95" w:rsidRPr="00C07E40" w14:paraId="339E9B98" w14:textId="77777777" w:rsidTr="007C287A">
        <w:tc>
          <w:tcPr>
            <w:tcW w:w="5743" w:type="dxa"/>
          </w:tcPr>
          <w:p w14:paraId="215F7A80"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t>Bước 1: Chuyển giao nhiệm vụ</w:t>
            </w:r>
          </w:p>
          <w:p w14:paraId="66EB3A91" w14:textId="77777777" w:rsidR="00066A95" w:rsidRPr="00C07E40" w:rsidRDefault="00066A95" w:rsidP="007C287A">
            <w:pPr>
              <w:spacing w:line="312" w:lineRule="auto"/>
              <w:jc w:val="both"/>
              <w:rPr>
                <w:bCs/>
                <w:color w:val="000000" w:themeColor="text1"/>
                <w:sz w:val="28"/>
                <w:szCs w:val="28"/>
              </w:rPr>
            </w:pPr>
            <w:r w:rsidRPr="00C07E40">
              <w:rPr>
                <w:bCs/>
                <w:color w:val="000000" w:themeColor="text1"/>
                <w:sz w:val="28"/>
                <w:szCs w:val="28"/>
              </w:rPr>
              <w:t>- GV yêu cầu hoàn thành các phiếu học tập số 1,2,3,4,5.</w:t>
            </w:r>
          </w:p>
          <w:p w14:paraId="6932C41C" w14:textId="77777777" w:rsidR="00066A95" w:rsidRPr="00C07E40" w:rsidRDefault="00066A95" w:rsidP="007C287A">
            <w:pPr>
              <w:spacing w:line="312" w:lineRule="auto"/>
              <w:jc w:val="both"/>
              <w:rPr>
                <w:bCs/>
                <w:color w:val="000000" w:themeColor="text1"/>
                <w:sz w:val="28"/>
                <w:szCs w:val="28"/>
              </w:rPr>
            </w:pPr>
            <w:r w:rsidRPr="00C07E40">
              <w:rPr>
                <w:bCs/>
                <w:noProof/>
                <w:color w:val="000000" w:themeColor="text1"/>
                <w:sz w:val="28"/>
                <w:szCs w:val="28"/>
              </w:rPr>
              <w:lastRenderedPageBreak/>
              <w:drawing>
                <wp:inline distT="0" distB="0" distL="0" distR="0" wp14:anchorId="03EC7B39" wp14:editId="223FF521">
                  <wp:extent cx="3581400" cy="1581150"/>
                  <wp:effectExtent l="0" t="0" r="0" b="0"/>
                  <wp:docPr id="80" name="Picture 80" descr="C:\Users\Admin\Desktop\HIN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INH 2.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81400" cy="1581150"/>
                          </a:xfrm>
                          <a:prstGeom prst="rect">
                            <a:avLst/>
                          </a:prstGeom>
                          <a:noFill/>
                          <a:ln>
                            <a:noFill/>
                          </a:ln>
                        </pic:spPr>
                      </pic:pic>
                    </a:graphicData>
                  </a:graphic>
                </wp:inline>
              </w:drawing>
            </w:r>
          </w:p>
          <w:p w14:paraId="5B9A548A" w14:textId="77777777" w:rsidR="00066A95" w:rsidRPr="00C07E40" w:rsidRDefault="00066A95" w:rsidP="007C287A">
            <w:pPr>
              <w:pStyle w:val="NormalWeb"/>
              <w:shd w:val="clear" w:color="auto" w:fill="FFFFFF"/>
              <w:spacing w:before="0" w:beforeAutospacing="0" w:after="0" w:afterAutospacing="0" w:line="360" w:lineRule="auto"/>
              <w:ind w:right="48"/>
              <w:jc w:val="both"/>
              <w:rPr>
                <w:bCs/>
                <w:color w:val="000000" w:themeColor="text1"/>
                <w:sz w:val="28"/>
                <w:szCs w:val="28"/>
              </w:rPr>
            </w:pPr>
            <w:r w:rsidRPr="00C07E40">
              <w:rPr>
                <w:bCs/>
                <w:color w:val="000000" w:themeColor="text1"/>
                <w:sz w:val="28"/>
                <w:szCs w:val="28"/>
              </w:rPr>
              <w:t>GV yêu cầu HS trả lời câu hỏi:1,2,3,4,5</w:t>
            </w:r>
          </w:p>
          <w:p w14:paraId="4AAA2153" w14:textId="77777777" w:rsidR="00066A95" w:rsidRPr="00C07E40" w:rsidRDefault="00066A95" w:rsidP="007C287A">
            <w:pPr>
              <w:pStyle w:val="NormalWeb"/>
              <w:shd w:val="clear" w:color="auto" w:fill="FFFFFF"/>
              <w:spacing w:before="0" w:beforeAutospacing="0" w:after="0" w:afterAutospacing="0" w:line="360" w:lineRule="auto"/>
              <w:ind w:right="48"/>
              <w:jc w:val="both"/>
              <w:rPr>
                <w:b/>
                <w:bCs/>
                <w:color w:val="000000" w:themeColor="text1"/>
                <w:sz w:val="28"/>
                <w:szCs w:val="28"/>
              </w:rPr>
            </w:pPr>
            <w:r w:rsidRPr="00C07E40">
              <w:rPr>
                <w:b/>
                <w:bCs/>
                <w:color w:val="000000" w:themeColor="text1"/>
                <w:sz w:val="28"/>
                <w:szCs w:val="28"/>
              </w:rPr>
              <w:t>*Sản phẩm dự kiến:</w:t>
            </w:r>
          </w:p>
          <w:p w14:paraId="7BCD5C45" w14:textId="77777777" w:rsidR="00066A95" w:rsidRPr="00C07E40" w:rsidRDefault="00066A95" w:rsidP="007C287A">
            <w:pPr>
              <w:pStyle w:val="4-Bang"/>
              <w:rPr>
                <w:b/>
                <w:szCs w:val="28"/>
              </w:rPr>
            </w:pPr>
            <w:r w:rsidRPr="00C07E40">
              <w:rPr>
                <w:b/>
                <w:szCs w:val="28"/>
              </w:rPr>
              <w:t xml:space="preserve">Nhóm 1. </w:t>
            </w:r>
          </w:p>
          <w:p w14:paraId="1059AB38" w14:textId="77777777" w:rsidR="00066A95" w:rsidRPr="00C07E40" w:rsidRDefault="00066A95" w:rsidP="007C287A">
            <w:pPr>
              <w:pStyle w:val="4-Bang"/>
              <w:rPr>
                <w:b/>
                <w:szCs w:val="28"/>
              </w:rPr>
            </w:pPr>
            <w:r w:rsidRPr="00C07E40">
              <w:rPr>
                <w:b/>
                <w:szCs w:val="28"/>
              </w:rPr>
              <w:t>Câu 1:</w:t>
            </w:r>
            <w:r w:rsidRPr="00C07E40">
              <w:rPr>
                <w:szCs w:val="28"/>
              </w:rPr>
              <w:t xml:space="preserve"> Tìm trong văn bản trên những thông tin về luật chơi của trò chơi cướp cờ.</w:t>
            </w:r>
          </w:p>
          <w:p w14:paraId="5B0A4966"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-Người chơi chỉ đuợc lên cướp cờ khi trọng tài gọi đúng s</w:t>
            </w:r>
            <w:hyperlink r:id="rId99" w:history="1">
              <w:r w:rsidRPr="00C07E40">
                <w:rPr>
                  <w:rFonts w:cs="Times New Roman"/>
                  <w:color w:val="0070C0"/>
                  <w:szCs w:val="28"/>
                </w:rPr>
                <w:t>ố thứ tự của mình.</w:t>
              </w:r>
            </w:hyperlink>
            <w:r w:rsidRPr="00C07E40">
              <w:rPr>
                <w:rFonts w:cs="Times New Roman"/>
                <w:color w:val="0070C0"/>
                <w:szCs w:val="28"/>
              </w:rPr>
              <w:t xml:space="preserve"> </w:t>
            </w:r>
            <w:hyperlink r:id="rId100" w:history="1">
              <w:r w:rsidRPr="00C07E40">
                <w:rPr>
                  <w:rFonts w:cs="Times New Roman"/>
                  <w:color w:val="0070C0"/>
                  <w:szCs w:val="28"/>
                </w:rPr>
                <w:t>Chi được đập (vỗ)</w:t>
              </w:r>
            </w:hyperlink>
            <w:r w:rsidRPr="00C07E40">
              <w:rPr>
                <w:rFonts w:cs="Times New Roman"/>
                <w:color w:val="0070C0"/>
                <w:szCs w:val="28"/>
              </w:rPr>
              <w:t xml:space="preserve"> nhẹ lên người chơi đối phương khi họ cầm cờ</w:t>
            </w:r>
          </w:p>
          <w:p w14:paraId="34AEC7E4"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w:t>
            </w:r>
            <w:hyperlink r:id="rId101" w:history="1">
              <w:r w:rsidRPr="00C07E40">
                <w:rPr>
                  <w:rFonts w:cs="Times New Roman"/>
                  <w:color w:val="0070C0"/>
                  <w:szCs w:val="28"/>
                </w:rPr>
                <w:t xml:space="preserve">Khi người chơi đã </w:t>
              </w:r>
            </w:hyperlink>
            <w:r w:rsidRPr="00C07E40">
              <w:rPr>
                <w:rFonts w:cs="Times New Roman"/>
                <w:color w:val="0070C0"/>
                <w:szCs w:val="28"/>
              </w:rPr>
              <w:t>cầm cờ chạy qua được vạch của đội m</w:t>
            </w:r>
            <w:hyperlink r:id="rId102" w:history="1">
              <w:r w:rsidRPr="00C07E40">
                <w:rPr>
                  <w:rFonts w:cs="Times New Roman"/>
                  <w:color w:val="0070C0"/>
                  <w:szCs w:val="28"/>
                </w:rPr>
                <w:t>ình thì người chơi của đội</w:t>
              </w:r>
            </w:hyperlink>
            <w:r w:rsidRPr="00C07E40">
              <w:rPr>
                <w:rFonts w:cs="Times New Roman"/>
                <w:color w:val="0070C0"/>
                <w:szCs w:val="28"/>
              </w:rPr>
              <w:t xml:space="preserve"> </w:t>
            </w:r>
            <w:hyperlink r:id="rId103" w:history="1">
              <w:r w:rsidRPr="00C07E40">
                <w:rPr>
                  <w:rFonts w:cs="Times New Roman"/>
                  <w:color w:val="0070C0"/>
                  <w:szCs w:val="28"/>
                </w:rPr>
                <w:t xml:space="preserve">kia không được đập vào </w:t>
              </w:r>
            </w:hyperlink>
            <w:r w:rsidRPr="00C07E40">
              <w:rPr>
                <w:rFonts w:cs="Times New Roman"/>
                <w:color w:val="0070C0"/>
                <w:szCs w:val="28"/>
              </w:rPr>
              <w:t>ngươi bạn chơi nữa.</w:t>
            </w:r>
          </w:p>
          <w:p w14:paraId="303736A4" w14:textId="77777777" w:rsidR="00066A95" w:rsidRPr="00C07E40" w:rsidRDefault="00066A95" w:rsidP="007C287A">
            <w:pPr>
              <w:pStyle w:val="NoSpacing"/>
              <w:jc w:val="both"/>
              <w:rPr>
                <w:rFonts w:cs="Times New Roman"/>
                <w:color w:val="0070C0"/>
                <w:szCs w:val="28"/>
              </w:rPr>
            </w:pPr>
            <w:hyperlink r:id="rId104" w:history="1">
              <w:r w:rsidRPr="00C07E40">
                <w:rPr>
                  <w:rFonts w:cs="Times New Roman"/>
                  <w:color w:val="0070C0"/>
                  <w:szCs w:val="28"/>
                </w:rPr>
                <w:t>-Trọng tài có thể gọ</w:t>
              </w:r>
            </w:hyperlink>
            <w:r w:rsidRPr="00C07E40">
              <w:rPr>
                <w:rFonts w:cs="Times New Roman"/>
                <w:color w:val="0070C0"/>
                <w:szCs w:val="28"/>
              </w:rPr>
              <w:t>i nhiều cặp đôi của hai đội cùng lên c</w:t>
            </w:r>
            <w:hyperlink r:id="rId105" w:history="1">
              <w:r w:rsidRPr="00C07E40">
                <w:rPr>
                  <w:rFonts w:cs="Times New Roman"/>
                  <w:color w:val="0070C0"/>
                  <w:szCs w:val="28"/>
                </w:rPr>
                <w:t>ướp cờ.</w:t>
              </w:r>
            </w:hyperlink>
          </w:p>
          <w:p w14:paraId="51380FFD"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Kết thúc cuộc chơi, đội nào được nhiều điểm hơn thì thắ</w:t>
            </w:r>
            <w:hyperlink r:id="rId106" w:history="1">
              <w:r w:rsidRPr="00C07E40">
                <w:rPr>
                  <w:rFonts w:cs="Times New Roman"/>
                  <w:color w:val="0070C0"/>
                  <w:szCs w:val="28"/>
                </w:rPr>
                <w:t>ng cuộc .Phần thưởng cho</w:t>
              </w:r>
            </w:hyperlink>
            <w:r w:rsidRPr="00C07E40">
              <w:rPr>
                <w:rFonts w:cs="Times New Roman"/>
                <w:color w:val="0070C0"/>
                <w:szCs w:val="28"/>
              </w:rPr>
              <w:t xml:space="preserve"> </w:t>
            </w:r>
            <w:hyperlink r:id="rId107" w:history="1">
              <w:r w:rsidRPr="00C07E40">
                <w:rPr>
                  <w:rFonts w:cs="Times New Roman"/>
                  <w:color w:val="0070C0"/>
                  <w:szCs w:val="28"/>
                </w:rPr>
                <w:t>đội thắng có thể là hiện v</w:t>
              </w:r>
            </w:hyperlink>
            <w:r w:rsidRPr="00C07E40">
              <w:rPr>
                <w:rFonts w:cs="Times New Roman"/>
                <w:color w:val="0070C0"/>
                <w:szCs w:val="28"/>
              </w:rPr>
              <w:t xml:space="preserve">ât hoặc được đội thua cõng một vòng </w:t>
            </w:r>
            <w:hyperlink r:id="rId108" w:history="1">
              <w:r w:rsidRPr="00C07E40">
                <w:rPr>
                  <w:rFonts w:cs="Times New Roman"/>
                  <w:color w:val="0070C0"/>
                  <w:szCs w:val="28"/>
                </w:rPr>
                <w:t>quanh sân.</w:t>
              </w:r>
            </w:hyperlink>
          </w:p>
          <w:p w14:paraId="6ECA31A7" w14:textId="77777777" w:rsidR="00066A95" w:rsidRPr="00C07E40" w:rsidRDefault="00066A95" w:rsidP="007C287A">
            <w:pPr>
              <w:spacing w:after="153" w:line="240" w:lineRule="exact"/>
              <w:ind w:right="95"/>
              <w:jc w:val="both"/>
              <w:rPr>
                <w:b/>
                <w:sz w:val="28"/>
                <w:szCs w:val="28"/>
              </w:rPr>
            </w:pPr>
            <w:r w:rsidRPr="00C07E40">
              <w:rPr>
                <w:b/>
                <w:sz w:val="28"/>
                <w:szCs w:val="28"/>
              </w:rPr>
              <w:t xml:space="preserve">Nhóm 2. </w:t>
            </w:r>
          </w:p>
          <w:p w14:paraId="5DDFBE37" w14:textId="77777777" w:rsidR="00066A95" w:rsidRPr="00C07E40" w:rsidRDefault="00066A95" w:rsidP="007C287A">
            <w:pPr>
              <w:spacing w:after="153" w:line="240" w:lineRule="exact"/>
              <w:ind w:right="95"/>
              <w:jc w:val="both"/>
              <w:rPr>
                <w:sz w:val="28"/>
                <w:szCs w:val="28"/>
              </w:rPr>
            </w:pPr>
            <w:r w:rsidRPr="00C07E40">
              <w:rPr>
                <w:b/>
                <w:sz w:val="28"/>
                <w:szCs w:val="28"/>
              </w:rPr>
              <w:t>Câu 2:</w:t>
            </w:r>
            <w:r w:rsidRPr="00C07E40">
              <w:rPr>
                <w:sz w:val="28"/>
                <w:szCs w:val="28"/>
              </w:rPr>
              <w:t xml:space="preserve"> Theo em, để ghi được điểm trong trò chơi này, đội chơi phải làm gì?</w:t>
            </w:r>
          </w:p>
          <w:p w14:paraId="6B912935" w14:textId="77777777" w:rsidR="00066A95" w:rsidRPr="00C07E40" w:rsidRDefault="00066A95" w:rsidP="007C287A">
            <w:pPr>
              <w:pStyle w:val="NoSpacing"/>
              <w:jc w:val="both"/>
              <w:rPr>
                <w:rFonts w:cs="Times New Roman"/>
                <w:szCs w:val="28"/>
              </w:rPr>
            </w:pPr>
            <w:r w:rsidRPr="00C07E40">
              <w:rPr>
                <w:rFonts w:cs="Times New Roman"/>
                <w:color w:val="0070C0"/>
                <w:szCs w:val="28"/>
              </w:rPr>
              <w:t xml:space="preserve">Để ghi được điểm trong </w:t>
            </w:r>
            <w:hyperlink r:id="rId109" w:history="1">
              <w:r w:rsidRPr="00C07E40">
                <w:rPr>
                  <w:rFonts w:cs="Times New Roman"/>
                  <w:color w:val="0070C0"/>
                  <w:szCs w:val="28"/>
                </w:rPr>
                <w:t xml:space="preserve"> chơi này, đội chơi ph</w:t>
              </w:r>
            </w:hyperlink>
            <w:r w:rsidRPr="00C07E40">
              <w:rPr>
                <w:rFonts w:cs="Times New Roman"/>
                <w:color w:val="0070C0"/>
                <w:szCs w:val="28"/>
              </w:rPr>
              <w:t>ải chạy lên lừa lấy được cờ từ giữa sân</w:t>
            </w:r>
            <w:hyperlink r:id="rId110" w:history="1">
              <w:r w:rsidRPr="00C07E40">
                <w:rPr>
                  <w:rFonts w:cs="Times New Roman"/>
                  <w:color w:val="0070C0"/>
                  <w:szCs w:val="28"/>
                </w:rPr>
                <w:t xml:space="preserve"> sau tiếng hô của trọng tài</w:t>
              </w:r>
            </w:hyperlink>
            <w:r w:rsidRPr="00C07E40">
              <w:rPr>
                <w:rFonts w:cs="Times New Roman"/>
                <w:color w:val="0070C0"/>
                <w:szCs w:val="28"/>
              </w:rPr>
              <w:t xml:space="preserve"> </w:t>
            </w:r>
            <w:hyperlink r:id="rId111" w:history="1">
              <w:r w:rsidRPr="00C07E40">
                <w:rPr>
                  <w:rFonts w:cs="Times New Roman"/>
                  <w:color w:val="0070C0"/>
                  <w:szCs w:val="28"/>
                </w:rPr>
                <w:t xml:space="preserve">và chạy về đến vạch của </w:t>
              </w:r>
            </w:hyperlink>
            <w:r w:rsidRPr="00C07E40">
              <w:rPr>
                <w:rFonts w:cs="Times New Roman"/>
                <w:color w:val="0070C0"/>
                <w:szCs w:val="28"/>
              </w:rPr>
              <w:t xml:space="preserve">đội mình với cây cờ trên tay mà không </w:t>
            </w:r>
            <w:hyperlink r:id="rId112" w:history="1">
              <w:r w:rsidRPr="00C07E40">
                <w:rPr>
                  <w:rFonts w:cs="Times New Roman"/>
                  <w:color w:val="0070C0"/>
                  <w:szCs w:val="28"/>
                </w:rPr>
                <w:t>bị bạn chơi ngăn cản hoặc</w:t>
              </w:r>
            </w:hyperlink>
            <w:r w:rsidRPr="00C07E40">
              <w:rPr>
                <w:rFonts w:cs="Times New Roman"/>
                <w:color w:val="0070C0"/>
                <w:szCs w:val="28"/>
              </w:rPr>
              <w:t xml:space="preserve"> </w:t>
            </w:r>
            <w:hyperlink r:id="rId113" w:history="1">
              <w:r w:rsidRPr="00C07E40">
                <w:rPr>
                  <w:rFonts w:cs="Times New Roman"/>
                  <w:color w:val="0070C0"/>
                  <w:szCs w:val="28"/>
                </w:rPr>
                <w:t>đập (vỗ) nhẹ lên người.</w:t>
              </w:r>
            </w:hyperlink>
          </w:p>
          <w:p w14:paraId="3AE6BF4E" w14:textId="77777777" w:rsidR="00066A95" w:rsidRPr="00C07E40" w:rsidRDefault="00066A95" w:rsidP="007C287A">
            <w:pPr>
              <w:spacing w:after="56" w:line="328" w:lineRule="exact"/>
              <w:ind w:right="95"/>
              <w:jc w:val="both"/>
              <w:rPr>
                <w:b/>
                <w:sz w:val="28"/>
                <w:szCs w:val="28"/>
              </w:rPr>
            </w:pPr>
            <w:r w:rsidRPr="00C07E40">
              <w:rPr>
                <w:b/>
                <w:sz w:val="28"/>
                <w:szCs w:val="28"/>
              </w:rPr>
              <w:t xml:space="preserve">Nhóm 3. </w:t>
            </w:r>
          </w:p>
          <w:p w14:paraId="4145E04A" w14:textId="77777777" w:rsidR="00066A95" w:rsidRPr="00C07E40" w:rsidRDefault="00066A95" w:rsidP="007C287A">
            <w:pPr>
              <w:spacing w:after="56" w:line="328" w:lineRule="exact"/>
              <w:ind w:right="95"/>
              <w:jc w:val="both"/>
              <w:rPr>
                <w:sz w:val="28"/>
                <w:szCs w:val="28"/>
              </w:rPr>
            </w:pPr>
            <w:r w:rsidRPr="00C07E40">
              <w:rPr>
                <w:b/>
                <w:sz w:val="28"/>
                <w:szCs w:val="28"/>
              </w:rPr>
              <w:t>Câu 3:</w:t>
            </w:r>
            <w:r w:rsidRPr="00C07E40">
              <w:rPr>
                <w:sz w:val="28"/>
                <w:szCs w:val="28"/>
              </w:rPr>
              <w:t xml:space="preserve"> Mục đích của văn bản </w:t>
            </w:r>
            <w:r w:rsidRPr="00C07E40">
              <w:rPr>
                <w:rStyle w:val="Vnbnnidung2Innghing"/>
                <w:rFonts w:eastAsia="Segoe UI"/>
                <w:sz w:val="28"/>
                <w:szCs w:val="28"/>
              </w:rPr>
              <w:t>Trò chơi cướp cờ</w:t>
            </w:r>
            <w:r w:rsidRPr="00C07E40">
              <w:rPr>
                <w:sz w:val="28"/>
                <w:szCs w:val="28"/>
              </w:rPr>
              <w:t xml:space="preserve"> là gì? Những đặc điểm nào của văn bản giúp em nhận ra mục đích ấy?</w:t>
            </w:r>
          </w:p>
          <w:p w14:paraId="30BA3F44" w14:textId="77777777" w:rsidR="00066A95" w:rsidRPr="00C07E40" w:rsidRDefault="00066A95" w:rsidP="007C287A">
            <w:pPr>
              <w:rPr>
                <w:color w:val="0070C0"/>
                <w:sz w:val="28"/>
                <w:szCs w:val="28"/>
              </w:rPr>
            </w:pPr>
            <w:hyperlink r:id="rId114" w:history="1">
              <w:r w:rsidRPr="00C07E40">
                <w:rPr>
                  <w:color w:val="0070C0"/>
                  <w:sz w:val="28"/>
                  <w:szCs w:val="28"/>
                </w:rPr>
                <w:t>a. Muc đích của VB</w:t>
              </w:r>
            </w:hyperlink>
            <w:r w:rsidRPr="00C07E40">
              <w:rPr>
                <w:color w:val="0070C0"/>
                <w:sz w:val="28"/>
                <w:szCs w:val="28"/>
              </w:rPr>
              <w:t xml:space="preserve">: Giới thiệu về cách thức thực hiện trò </w:t>
            </w:r>
            <w:hyperlink r:id="rId115" w:history="1">
              <w:r w:rsidRPr="00C07E40">
                <w:rPr>
                  <w:color w:val="0070C0"/>
                  <w:sz w:val="28"/>
                  <w:szCs w:val="28"/>
                </w:rPr>
                <w:t>chơi cướp cờ</w:t>
              </w:r>
            </w:hyperlink>
          </w:p>
          <w:p w14:paraId="7419D902" w14:textId="77777777" w:rsidR="00066A95" w:rsidRPr="00C07E40" w:rsidRDefault="00066A95" w:rsidP="007C287A">
            <w:pPr>
              <w:pStyle w:val="NoSpacing"/>
              <w:jc w:val="both"/>
              <w:rPr>
                <w:rFonts w:cs="Times New Roman"/>
                <w:color w:val="0070C0"/>
                <w:szCs w:val="28"/>
              </w:rPr>
            </w:pPr>
            <w:hyperlink r:id="rId116" w:history="1">
              <w:r w:rsidRPr="00C07E40">
                <w:rPr>
                  <w:rFonts w:cs="Times New Roman"/>
                  <w:color w:val="0070C0"/>
                  <w:szCs w:val="28"/>
                </w:rPr>
                <w:t>b. Các đặc điểm sau củ</w:t>
              </w:r>
            </w:hyperlink>
            <w:r w:rsidRPr="00C07E40">
              <w:rPr>
                <w:rFonts w:cs="Times New Roman"/>
                <w:color w:val="0070C0"/>
                <w:szCs w:val="28"/>
              </w:rPr>
              <w:t>a VB đã góp phần thực hiện được mụ</w:t>
            </w:r>
            <w:hyperlink r:id="rId117" w:history="1">
              <w:r w:rsidRPr="00C07E40">
                <w:rPr>
                  <w:rFonts w:cs="Times New Roman"/>
                  <w:color w:val="0070C0"/>
                  <w:szCs w:val="28"/>
                </w:rPr>
                <w:t>c đích đó</w:t>
              </w:r>
            </w:hyperlink>
          </w:p>
          <w:p w14:paraId="1EA7229B" w14:textId="77777777" w:rsidR="00066A95" w:rsidRPr="00C07E40" w:rsidRDefault="00066A95" w:rsidP="007C287A">
            <w:pPr>
              <w:pStyle w:val="NoSpacing"/>
              <w:jc w:val="both"/>
              <w:rPr>
                <w:rFonts w:cs="Times New Roman"/>
                <w:color w:val="0070C0"/>
                <w:szCs w:val="28"/>
              </w:rPr>
            </w:pPr>
            <w:r w:rsidRPr="00C07E40">
              <w:rPr>
                <w:rFonts w:cs="Times New Roman"/>
                <w:bCs/>
                <w:color w:val="0070C0"/>
                <w:szCs w:val="28"/>
              </w:rPr>
              <w:t xml:space="preserve">-Về </w:t>
            </w:r>
            <w:r w:rsidRPr="00C07E40">
              <w:rPr>
                <w:rFonts w:cs="Times New Roman"/>
                <w:color w:val="0070C0"/>
                <w:szCs w:val="28"/>
              </w:rPr>
              <w:t xml:space="preserve">cầu trúc: gồm 3 phần: (a) Giới thiệu mục đích của quy </w:t>
            </w:r>
            <w:hyperlink r:id="rId118" w:history="1">
              <w:r w:rsidRPr="00C07E40">
                <w:rPr>
                  <w:rFonts w:cs="Times New Roman"/>
                  <w:color w:val="0070C0"/>
                  <w:szCs w:val="28"/>
                </w:rPr>
                <w:t>trình; (b) Liệt kê những</w:t>
              </w:r>
            </w:hyperlink>
            <w:r w:rsidRPr="00C07E40">
              <w:rPr>
                <w:rFonts w:cs="Times New Roman"/>
                <w:color w:val="0070C0"/>
                <w:szCs w:val="28"/>
              </w:rPr>
              <w:t xml:space="preserve"> </w:t>
            </w:r>
            <w:hyperlink r:id="rId119" w:history="1">
              <w:r w:rsidRPr="00C07E40">
                <w:rPr>
                  <w:rFonts w:cs="Times New Roman"/>
                  <w:color w:val="0070C0"/>
                  <w:szCs w:val="28"/>
                </w:rPr>
                <w:t>thứ cần chuẩn bị trước khi</w:t>
              </w:r>
            </w:hyperlink>
            <w:r w:rsidRPr="00C07E40">
              <w:rPr>
                <w:rFonts w:cs="Times New Roman"/>
                <w:color w:val="0070C0"/>
                <w:szCs w:val="28"/>
              </w:rPr>
              <w:t xml:space="preserve"> chơi; (c) Trình bày cách chơi.</w:t>
            </w:r>
          </w:p>
          <w:p w14:paraId="0CE757F9"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lastRenderedPageBreak/>
              <w:t>-</w:t>
            </w:r>
            <w:hyperlink r:id="rId120" w:history="1">
              <w:r w:rsidRPr="00C07E40">
                <w:rPr>
                  <w:rFonts w:cs="Times New Roman"/>
                  <w:color w:val="0070C0"/>
                  <w:szCs w:val="28"/>
                </w:rPr>
                <w:t>Về từ ngữ : sử dụng n</w:t>
              </w:r>
            </w:hyperlink>
            <w:r w:rsidRPr="00C07E40">
              <w:rPr>
                <w:rFonts w:cs="Times New Roman"/>
                <w:color w:val="0070C0"/>
                <w:szCs w:val="28"/>
              </w:rPr>
              <w:t xml:space="preserve">hững từ ngữ chi thời gian như. </w:t>
            </w:r>
            <w:r w:rsidRPr="00C07E40">
              <w:rPr>
                <w:rFonts w:cs="Times New Roman"/>
                <w:bCs/>
                <w:i/>
                <w:iCs/>
                <w:color w:val="0070C0"/>
                <w:szCs w:val="28"/>
              </w:rPr>
              <w:t>đầu ti</w:t>
            </w:r>
            <w:hyperlink r:id="rId121" w:history="1">
              <w:r w:rsidRPr="00C07E40">
                <w:rPr>
                  <w:rFonts w:cs="Times New Roman"/>
                  <w:i/>
                  <w:color w:val="0070C0"/>
                  <w:szCs w:val="28"/>
                </w:rPr>
                <w:t>ên, tiếp theo,</w:t>
              </w:r>
            </w:hyperlink>
          </w:p>
          <w:p w14:paraId="22269FC2"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w:t>
            </w:r>
            <w:hyperlink r:id="rId122" w:history="1">
              <w:r w:rsidRPr="00C07E40">
                <w:rPr>
                  <w:rFonts w:cs="Times New Roman"/>
                  <w:color w:val="0070C0"/>
                  <w:szCs w:val="28"/>
                </w:rPr>
                <w:t>Về loại từ : câu sử dụ</w:t>
              </w:r>
            </w:hyperlink>
            <w:r w:rsidRPr="00C07E40">
              <w:rPr>
                <w:rFonts w:cs="Times New Roman"/>
                <w:color w:val="0070C0"/>
                <w:szCs w:val="28"/>
              </w:rPr>
              <w:t>ng nhiều động từ.</w:t>
            </w:r>
          </w:p>
          <w:p w14:paraId="3ECBA713"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w:t>
            </w:r>
            <w:hyperlink r:id="rId123" w:history="1">
              <w:r w:rsidRPr="00C07E40">
                <w:rPr>
                  <w:rFonts w:cs="Times New Roman"/>
                  <w:color w:val="0070C0"/>
                  <w:szCs w:val="28"/>
                </w:rPr>
                <w:t xml:space="preserve">Về đề mục: sử dụng </w:t>
              </w:r>
            </w:hyperlink>
            <w:r w:rsidRPr="00C07E40">
              <w:rPr>
                <w:rFonts w:cs="Times New Roman"/>
                <w:color w:val="0070C0"/>
                <w:szCs w:val="28"/>
              </w:rPr>
              <w:t>đề mục để tóm tắt những thông tin chí</w:t>
            </w:r>
            <w:hyperlink r:id="rId124" w:history="1">
              <w:r w:rsidRPr="00C07E40">
                <w:rPr>
                  <w:rFonts w:cs="Times New Roman"/>
                  <w:color w:val="0070C0"/>
                  <w:szCs w:val="28"/>
                </w:rPr>
                <w:t>nh của VB như a. Mục</w:t>
              </w:r>
            </w:hyperlink>
            <w:r w:rsidRPr="00C07E40">
              <w:rPr>
                <w:rFonts w:cs="Times New Roman"/>
                <w:color w:val="0070C0"/>
                <w:szCs w:val="28"/>
              </w:rPr>
              <w:t xml:space="preserve"> </w:t>
            </w:r>
            <w:hyperlink r:id="rId125" w:history="1">
              <w:r w:rsidRPr="00C07E40">
                <w:rPr>
                  <w:rFonts w:cs="Times New Roman"/>
                  <w:color w:val="0070C0"/>
                  <w:szCs w:val="28"/>
                </w:rPr>
                <w:t>đích, b. chuẩn bị, c. Hướ</w:t>
              </w:r>
            </w:hyperlink>
            <w:r w:rsidRPr="00C07E40">
              <w:rPr>
                <w:rFonts w:cs="Times New Roman"/>
                <w:color w:val="0070C0"/>
                <w:szCs w:val="28"/>
              </w:rPr>
              <w:t>ng dẫn cách chơi.</w:t>
            </w:r>
          </w:p>
          <w:p w14:paraId="25D55653" w14:textId="77777777" w:rsidR="00066A95" w:rsidRPr="00C07E40" w:rsidRDefault="00066A95" w:rsidP="007C287A">
            <w:pPr>
              <w:pStyle w:val="NoSpacing"/>
              <w:jc w:val="both"/>
              <w:rPr>
                <w:rFonts w:cs="Times New Roman"/>
                <w:color w:val="0070C0"/>
                <w:szCs w:val="28"/>
              </w:rPr>
            </w:pPr>
            <w:hyperlink r:id="rId126" w:history="1">
              <w:r w:rsidRPr="00C07E40">
                <w:rPr>
                  <w:rFonts w:cs="Times New Roman"/>
                  <w:color w:val="0070C0"/>
                  <w:szCs w:val="28"/>
                </w:rPr>
                <w:t>-Về phương tiện giao</w:t>
              </w:r>
            </w:hyperlink>
            <w:r w:rsidRPr="00C07E40">
              <w:rPr>
                <w:rFonts w:cs="Times New Roman"/>
                <w:color w:val="0070C0"/>
                <w:szCs w:val="28"/>
              </w:rPr>
              <w:t xml:space="preserve"> tiếp phi ngôn ngữ. sử dụng hình ảnh </w:t>
            </w:r>
            <w:hyperlink r:id="rId127" w:history="1">
              <w:r w:rsidRPr="00C07E40">
                <w:rPr>
                  <w:rFonts w:cs="Times New Roman"/>
                  <w:color w:val="0070C0"/>
                  <w:szCs w:val="28"/>
                </w:rPr>
                <w:t>minh hoạ cách chơi.</w:t>
              </w:r>
            </w:hyperlink>
          </w:p>
          <w:p w14:paraId="045D8081" w14:textId="77777777" w:rsidR="00066A95" w:rsidRDefault="00066A95" w:rsidP="007C287A">
            <w:pPr>
              <w:spacing w:after="56" w:line="333" w:lineRule="exact"/>
              <w:ind w:right="95"/>
              <w:jc w:val="both"/>
              <w:rPr>
                <w:b/>
                <w:sz w:val="28"/>
                <w:szCs w:val="28"/>
              </w:rPr>
            </w:pPr>
          </w:p>
          <w:p w14:paraId="121779E2" w14:textId="77777777" w:rsidR="00066A95" w:rsidRDefault="00066A95" w:rsidP="007C287A">
            <w:pPr>
              <w:spacing w:after="56" w:line="333" w:lineRule="exact"/>
              <w:ind w:right="95"/>
              <w:jc w:val="both"/>
              <w:rPr>
                <w:b/>
                <w:sz w:val="28"/>
                <w:szCs w:val="28"/>
              </w:rPr>
            </w:pPr>
          </w:p>
          <w:p w14:paraId="29AB7C3D" w14:textId="77777777" w:rsidR="00066A95" w:rsidRDefault="00066A95" w:rsidP="007C287A">
            <w:pPr>
              <w:spacing w:after="56" w:line="333" w:lineRule="exact"/>
              <w:ind w:right="95"/>
              <w:jc w:val="both"/>
              <w:rPr>
                <w:b/>
                <w:sz w:val="28"/>
                <w:szCs w:val="28"/>
              </w:rPr>
            </w:pPr>
          </w:p>
          <w:p w14:paraId="32C9FF49" w14:textId="77777777" w:rsidR="00066A95" w:rsidRDefault="00066A95" w:rsidP="007C287A">
            <w:pPr>
              <w:spacing w:after="56" w:line="333" w:lineRule="exact"/>
              <w:ind w:right="95"/>
              <w:jc w:val="both"/>
              <w:rPr>
                <w:b/>
                <w:sz w:val="28"/>
                <w:szCs w:val="28"/>
              </w:rPr>
            </w:pPr>
          </w:p>
          <w:p w14:paraId="0A53662B" w14:textId="77777777" w:rsidR="00066A95" w:rsidRDefault="00066A95" w:rsidP="007C287A">
            <w:pPr>
              <w:spacing w:after="56" w:line="333" w:lineRule="exact"/>
              <w:ind w:right="95"/>
              <w:jc w:val="both"/>
              <w:rPr>
                <w:b/>
                <w:sz w:val="28"/>
                <w:szCs w:val="28"/>
              </w:rPr>
            </w:pPr>
          </w:p>
          <w:p w14:paraId="3C834082" w14:textId="77777777" w:rsidR="00066A95" w:rsidRPr="00C07E40" w:rsidRDefault="00066A95" w:rsidP="007C287A">
            <w:pPr>
              <w:spacing w:after="56" w:line="333" w:lineRule="exact"/>
              <w:ind w:right="95"/>
              <w:jc w:val="both"/>
              <w:rPr>
                <w:b/>
                <w:sz w:val="28"/>
                <w:szCs w:val="28"/>
              </w:rPr>
            </w:pPr>
            <w:r w:rsidRPr="00C07E40">
              <w:rPr>
                <w:b/>
                <w:sz w:val="28"/>
                <w:szCs w:val="28"/>
              </w:rPr>
              <w:t xml:space="preserve">Nhóm 4. </w:t>
            </w:r>
          </w:p>
          <w:p w14:paraId="124EA09C" w14:textId="77777777" w:rsidR="00066A95" w:rsidRPr="00C07E40" w:rsidRDefault="00066A95" w:rsidP="007C287A">
            <w:pPr>
              <w:spacing w:after="56" w:line="333" w:lineRule="exact"/>
              <w:ind w:right="95"/>
              <w:jc w:val="both"/>
              <w:rPr>
                <w:sz w:val="28"/>
                <w:szCs w:val="28"/>
              </w:rPr>
            </w:pPr>
            <w:r w:rsidRPr="00C07E40">
              <w:rPr>
                <w:b/>
                <w:sz w:val="28"/>
                <w:szCs w:val="28"/>
              </w:rPr>
              <w:t>Câu 4:</w:t>
            </w:r>
            <w:r w:rsidRPr="00C07E40">
              <w:rPr>
                <w:sz w:val="28"/>
                <w:szCs w:val="28"/>
              </w:rPr>
              <w:t xml:space="preserve"> Thông tin trong văn bản </w:t>
            </w:r>
            <w:r w:rsidRPr="00C07E40">
              <w:rPr>
                <w:rStyle w:val="Vnbnnidung2Innghing"/>
                <w:rFonts w:eastAsia="Segoe UI"/>
                <w:sz w:val="28"/>
                <w:szCs w:val="28"/>
              </w:rPr>
              <w:t>Trò chơi cướp cờ</w:t>
            </w:r>
            <w:r w:rsidRPr="00C07E40">
              <w:rPr>
                <w:sz w:val="28"/>
                <w:szCs w:val="28"/>
              </w:rPr>
              <w:t xml:space="preserve"> được triển khai theo cách nào? Dựa vào đâu mà em xác định được? Cách triển khai thông tin ấy có tác dựng gi trong việc thực hiện mục đích của văn bản?</w:t>
            </w:r>
          </w:p>
          <w:p w14:paraId="6D742AEE" w14:textId="77777777" w:rsidR="00066A95" w:rsidRPr="00C07E40" w:rsidRDefault="00066A95" w:rsidP="007C287A">
            <w:pPr>
              <w:spacing w:after="68"/>
              <w:ind w:right="95"/>
              <w:jc w:val="both"/>
              <w:rPr>
                <w:color w:val="0070C0"/>
                <w:sz w:val="28"/>
                <w:szCs w:val="28"/>
              </w:rPr>
            </w:pPr>
            <w:r w:rsidRPr="00C07E40">
              <w:rPr>
                <w:color w:val="0070C0"/>
                <w:sz w:val="28"/>
                <w:szCs w:val="28"/>
              </w:rPr>
              <w:t xml:space="preserve">VB </w:t>
            </w:r>
            <w:r w:rsidRPr="00C07E40">
              <w:rPr>
                <w:bCs/>
                <w:i/>
                <w:iCs/>
                <w:color w:val="0070C0"/>
                <w:sz w:val="28"/>
                <w:szCs w:val="28"/>
              </w:rPr>
              <w:t>Trò chơi cướp cờ</w:t>
            </w:r>
            <w:r w:rsidRPr="00C07E40">
              <w:rPr>
                <w:color w:val="0070C0"/>
                <w:sz w:val="28"/>
                <w:szCs w:val="28"/>
              </w:rPr>
              <w:t xml:space="preserve"> chủ yếu triển k</w:t>
            </w:r>
            <w:hyperlink r:id="rId128" w:history="1">
              <w:r w:rsidRPr="00C07E40">
                <w:rPr>
                  <w:color w:val="0070C0"/>
                  <w:sz w:val="28"/>
                  <w:szCs w:val="28"/>
                </w:rPr>
                <w:t>hai thông tin theo trật tự</w:t>
              </w:r>
            </w:hyperlink>
            <w:r w:rsidRPr="00C07E40">
              <w:rPr>
                <w:color w:val="0070C0"/>
                <w:sz w:val="28"/>
                <w:szCs w:val="28"/>
              </w:rPr>
              <w:t xml:space="preserve"> </w:t>
            </w:r>
            <w:hyperlink r:id="rId129" w:history="1">
              <w:r w:rsidRPr="00C07E40">
                <w:rPr>
                  <w:color w:val="0070C0"/>
                  <w:sz w:val="28"/>
                  <w:szCs w:val="28"/>
                </w:rPr>
                <w:t>thời gian bởi vì tác giả đã m</w:t>
              </w:r>
            </w:hyperlink>
            <w:r w:rsidRPr="00C07E40">
              <w:rPr>
                <w:color w:val="0070C0"/>
                <w:sz w:val="28"/>
                <w:szCs w:val="28"/>
              </w:rPr>
              <w:t xml:space="preserve">ô tả rõ những việc cần chuẩn bi trước khi chơi, trình tự các bước </w:t>
            </w:r>
            <w:hyperlink r:id="rId130" w:history="1">
              <w:r w:rsidRPr="00C07E40">
                <w:rPr>
                  <w:color w:val="0070C0"/>
                  <w:sz w:val="28"/>
                  <w:szCs w:val="28"/>
                </w:rPr>
                <w:t>chơi được mô tả bằng nhữn</w:t>
              </w:r>
            </w:hyperlink>
            <w:r w:rsidRPr="00C07E40">
              <w:rPr>
                <w:color w:val="0070C0"/>
                <w:sz w:val="28"/>
                <w:szCs w:val="28"/>
              </w:rPr>
              <w:t xml:space="preserve">g từ ngữ như </w:t>
            </w:r>
            <w:r w:rsidRPr="00C07E40">
              <w:rPr>
                <w:bCs/>
                <w:i/>
                <w:iCs/>
                <w:color w:val="0070C0"/>
                <w:sz w:val="28"/>
                <w:szCs w:val="28"/>
              </w:rPr>
              <w:t>đầu tiên</w:t>
            </w:r>
            <w:r w:rsidRPr="00C07E40">
              <w:rPr>
                <w:color w:val="0070C0"/>
                <w:sz w:val="28"/>
                <w:szCs w:val="28"/>
              </w:rPr>
              <w:t xml:space="preserve">, </w:t>
            </w:r>
            <w:r w:rsidRPr="00C07E40">
              <w:rPr>
                <w:bCs/>
                <w:i/>
                <w:iCs/>
                <w:color w:val="0070C0"/>
                <w:sz w:val="28"/>
                <w:szCs w:val="28"/>
              </w:rPr>
              <w:t>tiếp theo</w:t>
            </w:r>
            <w:r w:rsidRPr="00C07E40">
              <w:rPr>
                <w:color w:val="0070C0"/>
                <w:sz w:val="28"/>
                <w:szCs w:val="28"/>
              </w:rPr>
              <w:t xml:space="preserve">, </w:t>
            </w:r>
            <w:r w:rsidRPr="00C07E40">
              <w:rPr>
                <w:bCs/>
                <w:i/>
                <w:iCs/>
                <w:color w:val="0070C0"/>
                <w:sz w:val="28"/>
                <w:szCs w:val="28"/>
              </w:rPr>
              <w:t xml:space="preserve">sau </w:t>
            </w:r>
            <w:hyperlink r:id="rId131" w:history="1">
              <w:r w:rsidRPr="00C07E40">
                <w:rPr>
                  <w:i/>
                  <w:color w:val="0070C0"/>
                  <w:sz w:val="28"/>
                  <w:szCs w:val="28"/>
                </w:rPr>
                <w:t>đó</w:t>
              </w:r>
              <w:r w:rsidRPr="00C07E40">
                <w:rPr>
                  <w:color w:val="0070C0"/>
                  <w:sz w:val="28"/>
                  <w:szCs w:val="28"/>
                </w:rPr>
                <w:t xml:space="preserve">, </w:t>
              </w:r>
              <w:r w:rsidRPr="00C07E40">
                <w:rPr>
                  <w:i/>
                  <w:color w:val="0070C0"/>
                  <w:sz w:val="28"/>
                  <w:szCs w:val="28"/>
                </w:rPr>
                <w:t>kết thúc</w:t>
              </w:r>
              <w:r w:rsidRPr="00C07E40">
                <w:rPr>
                  <w:color w:val="0070C0"/>
                  <w:sz w:val="28"/>
                  <w:szCs w:val="28"/>
                </w:rPr>
                <w:t>, Cách hiển</w:t>
              </w:r>
            </w:hyperlink>
            <w:r w:rsidRPr="00C07E40">
              <w:rPr>
                <w:color w:val="0070C0"/>
                <w:sz w:val="28"/>
                <w:szCs w:val="28"/>
              </w:rPr>
              <w:t xml:space="preserve"> khai thông tin như vậy gíup người đọc hình dung được các bước c</w:t>
            </w:r>
            <w:hyperlink r:id="rId132" w:history="1">
              <w:r w:rsidRPr="00C07E40">
                <w:rPr>
                  <w:color w:val="0070C0"/>
                  <w:sz w:val="28"/>
                  <w:szCs w:val="28"/>
                </w:rPr>
                <w:t>ần thực luận của trò chơi</w:t>
              </w:r>
            </w:hyperlink>
          </w:p>
          <w:p w14:paraId="1C9FD763" w14:textId="77777777" w:rsidR="00066A95" w:rsidRPr="00C07E40" w:rsidRDefault="00066A95" w:rsidP="007C287A">
            <w:pPr>
              <w:spacing w:after="68"/>
              <w:ind w:right="95"/>
              <w:jc w:val="both"/>
              <w:rPr>
                <w:b/>
                <w:sz w:val="28"/>
                <w:szCs w:val="28"/>
              </w:rPr>
            </w:pPr>
            <w:r w:rsidRPr="00C07E40">
              <w:rPr>
                <w:b/>
                <w:sz w:val="28"/>
                <w:szCs w:val="28"/>
              </w:rPr>
              <w:t xml:space="preserve">Nhóm 5. </w:t>
            </w:r>
          </w:p>
          <w:p w14:paraId="3B16AC3C" w14:textId="77777777" w:rsidR="00066A95" w:rsidRPr="00C07E40" w:rsidRDefault="00066A95" w:rsidP="007C287A">
            <w:pPr>
              <w:spacing w:after="68"/>
              <w:ind w:right="95"/>
              <w:jc w:val="both"/>
              <w:rPr>
                <w:sz w:val="28"/>
                <w:szCs w:val="28"/>
              </w:rPr>
            </w:pPr>
            <w:r w:rsidRPr="00C07E40">
              <w:rPr>
                <w:b/>
                <w:sz w:val="28"/>
                <w:szCs w:val="28"/>
              </w:rPr>
              <w:t>Câu 5:</w:t>
            </w:r>
            <w:r w:rsidRPr="00C07E40">
              <w:rPr>
                <w:sz w:val="28"/>
                <w:szCs w:val="28"/>
              </w:rPr>
              <w:t xml:space="preserve"> Hình vẽ trò chơi trong văn bản có tác dụng như thế nào đối với việc trình bày thông tin của văn bản?</w:t>
            </w:r>
          </w:p>
          <w:p w14:paraId="6FDA4745" w14:textId="77777777" w:rsidR="00066A95" w:rsidRPr="00C07E40" w:rsidRDefault="00066A95" w:rsidP="007C287A">
            <w:pPr>
              <w:pStyle w:val="NormalWeb"/>
              <w:shd w:val="clear" w:color="auto" w:fill="FFFFFF"/>
              <w:spacing w:before="0" w:beforeAutospacing="0" w:after="0" w:afterAutospacing="0" w:line="360" w:lineRule="auto"/>
              <w:ind w:right="48"/>
              <w:jc w:val="both"/>
              <w:rPr>
                <w:bCs/>
                <w:color w:val="000000" w:themeColor="text1"/>
                <w:sz w:val="28"/>
                <w:szCs w:val="28"/>
              </w:rPr>
            </w:pPr>
            <w:r w:rsidRPr="00C07E40">
              <w:rPr>
                <w:color w:val="0070C0"/>
                <w:sz w:val="28"/>
                <w:szCs w:val="28"/>
              </w:rPr>
              <w:t>Hình vẽ trò chơi trong VB</w:t>
            </w:r>
            <w:hyperlink r:id="rId133" w:history="1">
              <w:r w:rsidRPr="00C07E40">
                <w:rPr>
                  <w:color w:val="0070C0"/>
                  <w:sz w:val="28"/>
                  <w:szCs w:val="28"/>
                </w:rPr>
                <w:t xml:space="preserve"> làm cho thông tin được</w:t>
              </w:r>
            </w:hyperlink>
            <w:r w:rsidRPr="00C07E40">
              <w:rPr>
                <w:color w:val="0070C0"/>
                <w:sz w:val="28"/>
                <w:szCs w:val="28"/>
              </w:rPr>
              <w:t xml:space="preserve"> </w:t>
            </w:r>
            <w:hyperlink r:id="rId134" w:history="1">
              <w:r w:rsidRPr="00C07E40">
                <w:rPr>
                  <w:color w:val="0070C0"/>
                  <w:sz w:val="28"/>
                  <w:szCs w:val="28"/>
                </w:rPr>
                <w:t>rõ ràng, giúp người đọc dễ</w:t>
              </w:r>
            </w:hyperlink>
            <w:r w:rsidRPr="00C07E40">
              <w:rPr>
                <w:color w:val="0070C0"/>
                <w:sz w:val="28"/>
                <w:szCs w:val="28"/>
              </w:rPr>
              <w:t xml:space="preserve"> nhận biết cách chơi.</w:t>
            </w:r>
          </w:p>
          <w:p w14:paraId="23ED1B3A" w14:textId="77777777" w:rsidR="00066A95" w:rsidRPr="00C07E40" w:rsidRDefault="00066A95" w:rsidP="007C287A">
            <w:pPr>
              <w:pStyle w:val="NormalWeb"/>
              <w:shd w:val="clear" w:color="auto" w:fill="FFFFFF"/>
              <w:spacing w:before="0" w:beforeAutospacing="0" w:after="0" w:afterAutospacing="0" w:line="360" w:lineRule="auto"/>
              <w:ind w:right="48"/>
              <w:jc w:val="both"/>
              <w:rPr>
                <w:color w:val="006600"/>
                <w:sz w:val="28"/>
                <w:szCs w:val="28"/>
              </w:rPr>
            </w:pPr>
            <w:r w:rsidRPr="00C07E40">
              <w:rPr>
                <w:rFonts w:eastAsia="SimSun"/>
                <w:b/>
                <w:color w:val="006600"/>
                <w:kern w:val="2"/>
                <w:sz w:val="28"/>
                <w:szCs w:val="28"/>
                <w:lang w:eastAsia="zh-CN"/>
              </w:rPr>
              <w:t>Bước 2: Thực hiện nhiệm vụ.</w:t>
            </w:r>
          </w:p>
          <w:p w14:paraId="5A3A4EF8" w14:textId="77777777" w:rsidR="00066A95" w:rsidRPr="00C07E40" w:rsidRDefault="00066A95" w:rsidP="007C287A">
            <w:pPr>
              <w:widowControl w:val="0"/>
              <w:spacing w:line="360" w:lineRule="auto"/>
              <w:jc w:val="both"/>
              <w:rPr>
                <w:bCs/>
                <w:color w:val="000000" w:themeColor="text1"/>
                <w:sz w:val="28"/>
                <w:szCs w:val="28"/>
              </w:rPr>
            </w:pPr>
            <w:r w:rsidRPr="00C07E40">
              <w:rPr>
                <w:sz w:val="28"/>
                <w:szCs w:val="28"/>
              </w:rPr>
              <w:t>- HS hoạt động</w:t>
            </w:r>
            <w:r w:rsidRPr="00C07E40">
              <w:rPr>
                <w:bCs/>
                <w:color w:val="000000" w:themeColor="text1"/>
                <w:sz w:val="28"/>
                <w:szCs w:val="28"/>
              </w:rPr>
              <w:t xml:space="preserve"> nhóm, đại diện nhóm trả lời .</w:t>
            </w:r>
          </w:p>
          <w:p w14:paraId="09F46434"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3: Báo cáo kết quả hoạt động và thảo luận</w:t>
            </w:r>
          </w:p>
          <w:p w14:paraId="7FB4C5C6" w14:textId="77777777" w:rsidR="00066A95" w:rsidRPr="00C07E40" w:rsidRDefault="00066A95" w:rsidP="007C287A">
            <w:pPr>
              <w:pStyle w:val="4-Bang"/>
              <w:rPr>
                <w:szCs w:val="28"/>
              </w:rPr>
            </w:pPr>
            <w:r w:rsidRPr="00C07E40">
              <w:rPr>
                <w:i/>
                <w:szCs w:val="28"/>
              </w:rPr>
              <w:t>-</w:t>
            </w:r>
            <w:r w:rsidRPr="00C07E40">
              <w:rPr>
                <w:szCs w:val="28"/>
              </w:rPr>
              <w:t xml:space="preserve"> GV yêu cầu HS các nhóm trình bày phiếu học tập của mình</w:t>
            </w:r>
          </w:p>
          <w:p w14:paraId="5514478C"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4: Đánh giá kết quả thực hiện nhiệm vụ</w:t>
            </w:r>
          </w:p>
          <w:p w14:paraId="0609A133" w14:textId="77777777" w:rsidR="00066A95" w:rsidRPr="00C07E40" w:rsidRDefault="00066A95" w:rsidP="007C287A">
            <w:pPr>
              <w:spacing w:line="360" w:lineRule="auto"/>
              <w:jc w:val="both"/>
              <w:rPr>
                <w:rFonts w:eastAsia="SimSun"/>
                <w:color w:val="000000"/>
                <w:kern w:val="2"/>
                <w:sz w:val="28"/>
                <w:szCs w:val="28"/>
                <w:lang w:eastAsia="zh-CN"/>
              </w:rPr>
            </w:pPr>
            <w:r w:rsidRPr="00C07E40">
              <w:rPr>
                <w:rFonts w:eastAsia="SimSun"/>
                <w:color w:val="000000"/>
                <w:kern w:val="2"/>
                <w:sz w:val="28"/>
                <w:szCs w:val="28"/>
                <w:lang w:val="vi-VN" w:eastAsia="zh-CN"/>
              </w:rPr>
              <w:t xml:space="preserve">+ GV nhận xét, bổ sung, chốt lại kiến thức </w:t>
            </w:r>
            <w:r w:rsidRPr="00C07E40">
              <w:rPr>
                <w:rFonts w:eastAsia="SimSun"/>
                <w:color w:val="000000"/>
                <w:kern w:val="2"/>
                <w:sz w:val="28"/>
                <w:szCs w:val="28"/>
                <w:lang w:eastAsia="zh-CN"/>
              </w:rPr>
              <w:t xml:space="preserve"> </w:t>
            </w:r>
          </w:p>
        </w:tc>
        <w:tc>
          <w:tcPr>
            <w:tcW w:w="4180" w:type="dxa"/>
          </w:tcPr>
          <w:p w14:paraId="3A79E51D" w14:textId="77777777" w:rsidR="00066A95" w:rsidRPr="00C07E40" w:rsidRDefault="00066A95" w:rsidP="007C287A">
            <w:pPr>
              <w:spacing w:line="312" w:lineRule="auto"/>
              <w:rPr>
                <w:b/>
                <w:bCs/>
                <w:iCs/>
                <w:color w:val="C00000"/>
                <w:sz w:val="28"/>
                <w:szCs w:val="28"/>
              </w:rPr>
            </w:pPr>
            <w:r w:rsidRPr="00C07E40">
              <w:rPr>
                <w:b/>
                <w:bCs/>
                <w:iCs/>
                <w:color w:val="C00000"/>
                <w:sz w:val="28"/>
                <w:szCs w:val="28"/>
              </w:rPr>
              <w:lastRenderedPageBreak/>
              <w:t>3. Suy ngẫm và phản hồi:</w:t>
            </w:r>
          </w:p>
          <w:p w14:paraId="71575D3A" w14:textId="77777777" w:rsidR="00066A95" w:rsidRDefault="00066A95" w:rsidP="007C287A">
            <w:pPr>
              <w:spacing w:after="56" w:line="328" w:lineRule="exact"/>
              <w:ind w:right="95"/>
              <w:jc w:val="both"/>
              <w:rPr>
                <w:b/>
                <w:sz w:val="28"/>
                <w:szCs w:val="28"/>
              </w:rPr>
            </w:pPr>
          </w:p>
          <w:p w14:paraId="3FA07627" w14:textId="77777777" w:rsidR="00066A95" w:rsidRDefault="00066A95" w:rsidP="007C287A">
            <w:pPr>
              <w:spacing w:after="56" w:line="328" w:lineRule="exact"/>
              <w:ind w:right="95"/>
              <w:jc w:val="both"/>
              <w:rPr>
                <w:b/>
                <w:sz w:val="28"/>
                <w:szCs w:val="28"/>
              </w:rPr>
            </w:pPr>
          </w:p>
          <w:p w14:paraId="09E18838" w14:textId="77777777" w:rsidR="00066A95" w:rsidRDefault="00066A95" w:rsidP="007C287A">
            <w:pPr>
              <w:spacing w:after="56" w:line="328" w:lineRule="exact"/>
              <w:ind w:right="95"/>
              <w:jc w:val="both"/>
              <w:rPr>
                <w:b/>
                <w:sz w:val="28"/>
                <w:szCs w:val="28"/>
              </w:rPr>
            </w:pPr>
          </w:p>
          <w:p w14:paraId="2C337BDA" w14:textId="77777777" w:rsidR="00066A95" w:rsidRDefault="00066A95" w:rsidP="007C287A">
            <w:pPr>
              <w:spacing w:after="56" w:line="328" w:lineRule="exact"/>
              <w:ind w:right="95"/>
              <w:jc w:val="both"/>
              <w:rPr>
                <w:b/>
                <w:sz w:val="28"/>
                <w:szCs w:val="28"/>
              </w:rPr>
            </w:pPr>
          </w:p>
          <w:p w14:paraId="4E2313D1" w14:textId="77777777" w:rsidR="00066A95" w:rsidRDefault="00066A95" w:rsidP="007C287A">
            <w:pPr>
              <w:spacing w:after="56" w:line="328" w:lineRule="exact"/>
              <w:ind w:right="95"/>
              <w:jc w:val="both"/>
              <w:rPr>
                <w:b/>
                <w:sz w:val="28"/>
                <w:szCs w:val="28"/>
              </w:rPr>
            </w:pPr>
          </w:p>
          <w:p w14:paraId="32BC068D" w14:textId="77777777" w:rsidR="00066A95" w:rsidRDefault="00066A95" w:rsidP="007C287A">
            <w:pPr>
              <w:spacing w:after="56" w:line="328" w:lineRule="exact"/>
              <w:ind w:right="95"/>
              <w:jc w:val="both"/>
              <w:rPr>
                <w:b/>
                <w:sz w:val="28"/>
                <w:szCs w:val="28"/>
              </w:rPr>
            </w:pPr>
          </w:p>
          <w:p w14:paraId="72542FF4" w14:textId="77777777" w:rsidR="00066A95" w:rsidRDefault="00066A95" w:rsidP="007C287A">
            <w:pPr>
              <w:spacing w:after="56" w:line="328" w:lineRule="exact"/>
              <w:ind w:right="95"/>
              <w:jc w:val="both"/>
              <w:rPr>
                <w:b/>
                <w:sz w:val="28"/>
                <w:szCs w:val="28"/>
              </w:rPr>
            </w:pPr>
          </w:p>
          <w:p w14:paraId="22C09097" w14:textId="77777777" w:rsidR="00066A95" w:rsidRDefault="00066A95" w:rsidP="007C287A">
            <w:pPr>
              <w:spacing w:after="56" w:line="328" w:lineRule="exact"/>
              <w:ind w:right="95"/>
              <w:jc w:val="both"/>
              <w:rPr>
                <w:b/>
                <w:sz w:val="28"/>
                <w:szCs w:val="28"/>
              </w:rPr>
            </w:pPr>
          </w:p>
          <w:p w14:paraId="5077A887" w14:textId="77777777" w:rsidR="00066A95" w:rsidRDefault="00066A95" w:rsidP="007C287A">
            <w:pPr>
              <w:spacing w:after="56" w:line="328" w:lineRule="exact"/>
              <w:ind w:right="95"/>
              <w:jc w:val="both"/>
              <w:rPr>
                <w:b/>
                <w:sz w:val="28"/>
                <w:szCs w:val="28"/>
              </w:rPr>
            </w:pPr>
          </w:p>
          <w:p w14:paraId="19891B50" w14:textId="77777777" w:rsidR="00066A95" w:rsidRDefault="00066A95" w:rsidP="007C287A">
            <w:pPr>
              <w:spacing w:after="56" w:line="328" w:lineRule="exact"/>
              <w:ind w:right="95"/>
              <w:jc w:val="both"/>
              <w:rPr>
                <w:b/>
                <w:sz w:val="28"/>
                <w:szCs w:val="28"/>
              </w:rPr>
            </w:pPr>
          </w:p>
          <w:p w14:paraId="3BE97E7D" w14:textId="77777777" w:rsidR="00066A95" w:rsidRDefault="00066A95" w:rsidP="007C287A">
            <w:pPr>
              <w:spacing w:after="56" w:line="328" w:lineRule="exact"/>
              <w:ind w:right="95"/>
              <w:jc w:val="both"/>
              <w:rPr>
                <w:b/>
                <w:sz w:val="28"/>
                <w:szCs w:val="28"/>
              </w:rPr>
            </w:pPr>
          </w:p>
          <w:p w14:paraId="07A6649E" w14:textId="77777777" w:rsidR="00066A95" w:rsidRDefault="00066A95" w:rsidP="007C287A">
            <w:pPr>
              <w:spacing w:after="56" w:line="328" w:lineRule="exact"/>
              <w:ind w:right="95"/>
              <w:jc w:val="both"/>
              <w:rPr>
                <w:b/>
                <w:sz w:val="28"/>
                <w:szCs w:val="28"/>
              </w:rPr>
            </w:pPr>
          </w:p>
          <w:p w14:paraId="156EC7C2" w14:textId="77777777" w:rsidR="00066A95" w:rsidRDefault="00066A95" w:rsidP="007C287A">
            <w:pPr>
              <w:spacing w:after="56" w:line="328" w:lineRule="exact"/>
              <w:ind w:right="95"/>
              <w:jc w:val="both"/>
              <w:rPr>
                <w:b/>
                <w:sz w:val="28"/>
                <w:szCs w:val="28"/>
              </w:rPr>
            </w:pPr>
          </w:p>
          <w:p w14:paraId="55F22675" w14:textId="77777777" w:rsidR="00066A95" w:rsidRDefault="00066A95" w:rsidP="007C287A">
            <w:pPr>
              <w:spacing w:after="56" w:line="328" w:lineRule="exact"/>
              <w:ind w:right="95"/>
              <w:jc w:val="both"/>
              <w:rPr>
                <w:b/>
                <w:sz w:val="28"/>
                <w:szCs w:val="28"/>
              </w:rPr>
            </w:pPr>
          </w:p>
          <w:p w14:paraId="45BA2D32" w14:textId="77777777" w:rsidR="00066A95" w:rsidRDefault="00066A95" w:rsidP="007C287A">
            <w:pPr>
              <w:spacing w:after="56" w:line="328" w:lineRule="exact"/>
              <w:ind w:right="95"/>
              <w:jc w:val="both"/>
              <w:rPr>
                <w:b/>
                <w:sz w:val="28"/>
                <w:szCs w:val="28"/>
              </w:rPr>
            </w:pPr>
          </w:p>
          <w:p w14:paraId="1264B713" w14:textId="77777777" w:rsidR="00066A95" w:rsidRDefault="00066A95" w:rsidP="007C287A">
            <w:pPr>
              <w:spacing w:after="56" w:line="328" w:lineRule="exact"/>
              <w:ind w:right="95"/>
              <w:jc w:val="both"/>
              <w:rPr>
                <w:b/>
                <w:sz w:val="28"/>
                <w:szCs w:val="28"/>
              </w:rPr>
            </w:pPr>
          </w:p>
          <w:p w14:paraId="3CD01A8F" w14:textId="77777777" w:rsidR="00066A95" w:rsidRDefault="00066A95" w:rsidP="007C287A">
            <w:pPr>
              <w:spacing w:after="56" w:line="328" w:lineRule="exact"/>
              <w:ind w:right="95"/>
              <w:jc w:val="both"/>
              <w:rPr>
                <w:b/>
                <w:sz w:val="28"/>
                <w:szCs w:val="28"/>
              </w:rPr>
            </w:pPr>
          </w:p>
          <w:p w14:paraId="1697C4CE" w14:textId="77777777" w:rsidR="00066A95" w:rsidRDefault="00066A95" w:rsidP="007C287A">
            <w:pPr>
              <w:spacing w:after="56" w:line="328" w:lineRule="exact"/>
              <w:ind w:right="95"/>
              <w:jc w:val="both"/>
              <w:rPr>
                <w:b/>
                <w:sz w:val="28"/>
                <w:szCs w:val="28"/>
              </w:rPr>
            </w:pPr>
          </w:p>
          <w:p w14:paraId="5765D90B" w14:textId="77777777" w:rsidR="00066A95" w:rsidRDefault="00066A95" w:rsidP="007C287A">
            <w:pPr>
              <w:spacing w:after="56" w:line="328" w:lineRule="exact"/>
              <w:ind w:right="95"/>
              <w:jc w:val="both"/>
              <w:rPr>
                <w:b/>
                <w:sz w:val="28"/>
                <w:szCs w:val="28"/>
              </w:rPr>
            </w:pPr>
          </w:p>
          <w:p w14:paraId="79445C66" w14:textId="77777777" w:rsidR="00066A95" w:rsidRDefault="00066A95" w:rsidP="007C287A">
            <w:pPr>
              <w:spacing w:after="56" w:line="328" w:lineRule="exact"/>
              <w:ind w:right="95"/>
              <w:jc w:val="both"/>
              <w:rPr>
                <w:b/>
                <w:sz w:val="28"/>
                <w:szCs w:val="28"/>
              </w:rPr>
            </w:pPr>
          </w:p>
          <w:p w14:paraId="4E99BA5A" w14:textId="77777777" w:rsidR="00066A95" w:rsidRDefault="00066A95" w:rsidP="007C287A">
            <w:pPr>
              <w:spacing w:after="56" w:line="328" w:lineRule="exact"/>
              <w:ind w:right="95"/>
              <w:jc w:val="both"/>
              <w:rPr>
                <w:b/>
                <w:sz w:val="28"/>
                <w:szCs w:val="28"/>
              </w:rPr>
            </w:pPr>
          </w:p>
          <w:p w14:paraId="7A8EEDED" w14:textId="77777777" w:rsidR="00066A95" w:rsidRDefault="00066A95" w:rsidP="007C287A">
            <w:pPr>
              <w:spacing w:after="56" w:line="328" w:lineRule="exact"/>
              <w:ind w:right="95"/>
              <w:jc w:val="both"/>
              <w:rPr>
                <w:b/>
                <w:sz w:val="28"/>
                <w:szCs w:val="28"/>
              </w:rPr>
            </w:pPr>
          </w:p>
          <w:p w14:paraId="584A9821" w14:textId="77777777" w:rsidR="00066A95" w:rsidRDefault="00066A95" w:rsidP="007C287A">
            <w:pPr>
              <w:spacing w:after="56" w:line="328" w:lineRule="exact"/>
              <w:ind w:right="95"/>
              <w:jc w:val="both"/>
              <w:rPr>
                <w:b/>
                <w:sz w:val="28"/>
                <w:szCs w:val="28"/>
              </w:rPr>
            </w:pPr>
          </w:p>
          <w:p w14:paraId="40BB0DB8" w14:textId="77777777" w:rsidR="00066A95" w:rsidRDefault="00066A95" w:rsidP="007C287A">
            <w:pPr>
              <w:spacing w:after="56" w:line="328" w:lineRule="exact"/>
              <w:ind w:right="95"/>
              <w:jc w:val="both"/>
              <w:rPr>
                <w:b/>
                <w:sz w:val="28"/>
                <w:szCs w:val="28"/>
              </w:rPr>
            </w:pPr>
          </w:p>
          <w:p w14:paraId="630A1C9D" w14:textId="77777777" w:rsidR="00066A95" w:rsidRDefault="00066A95" w:rsidP="007C287A">
            <w:pPr>
              <w:spacing w:after="56" w:line="328" w:lineRule="exact"/>
              <w:ind w:right="95"/>
              <w:jc w:val="both"/>
              <w:rPr>
                <w:b/>
                <w:sz w:val="28"/>
                <w:szCs w:val="28"/>
              </w:rPr>
            </w:pPr>
          </w:p>
          <w:p w14:paraId="15F8ABE6" w14:textId="77777777" w:rsidR="00066A95" w:rsidRDefault="00066A95" w:rsidP="007C287A">
            <w:pPr>
              <w:spacing w:after="56" w:line="328" w:lineRule="exact"/>
              <w:ind w:right="95"/>
              <w:jc w:val="both"/>
              <w:rPr>
                <w:b/>
                <w:sz w:val="28"/>
                <w:szCs w:val="28"/>
              </w:rPr>
            </w:pPr>
          </w:p>
          <w:p w14:paraId="7FE74981" w14:textId="77777777" w:rsidR="00066A95" w:rsidRDefault="00066A95" w:rsidP="007C287A">
            <w:pPr>
              <w:spacing w:after="56" w:line="328" w:lineRule="exact"/>
              <w:ind w:right="95"/>
              <w:jc w:val="both"/>
              <w:rPr>
                <w:b/>
                <w:sz w:val="28"/>
                <w:szCs w:val="28"/>
              </w:rPr>
            </w:pPr>
          </w:p>
          <w:p w14:paraId="66FBC77B" w14:textId="77777777" w:rsidR="00066A95" w:rsidRDefault="00066A95" w:rsidP="007C287A">
            <w:pPr>
              <w:spacing w:after="56" w:line="328" w:lineRule="exact"/>
              <w:ind w:right="95"/>
              <w:jc w:val="both"/>
              <w:rPr>
                <w:b/>
                <w:sz w:val="28"/>
                <w:szCs w:val="28"/>
              </w:rPr>
            </w:pPr>
          </w:p>
          <w:p w14:paraId="6420AFFE" w14:textId="77777777" w:rsidR="00066A95" w:rsidRDefault="00066A95" w:rsidP="007C287A">
            <w:pPr>
              <w:spacing w:after="56" w:line="328" w:lineRule="exact"/>
              <w:ind w:right="95"/>
              <w:jc w:val="both"/>
              <w:rPr>
                <w:b/>
                <w:sz w:val="28"/>
                <w:szCs w:val="28"/>
              </w:rPr>
            </w:pPr>
          </w:p>
          <w:p w14:paraId="550C9C35" w14:textId="77777777" w:rsidR="00066A95" w:rsidRDefault="00066A95" w:rsidP="007C287A">
            <w:pPr>
              <w:spacing w:after="56" w:line="328" w:lineRule="exact"/>
              <w:ind w:right="95"/>
              <w:jc w:val="both"/>
              <w:rPr>
                <w:b/>
                <w:sz w:val="28"/>
                <w:szCs w:val="28"/>
              </w:rPr>
            </w:pPr>
          </w:p>
          <w:p w14:paraId="5FD17D89" w14:textId="77777777" w:rsidR="00066A95" w:rsidRDefault="00066A95" w:rsidP="007C287A">
            <w:pPr>
              <w:spacing w:after="56" w:line="328" w:lineRule="exact"/>
              <w:ind w:right="95"/>
              <w:jc w:val="both"/>
              <w:rPr>
                <w:b/>
                <w:sz w:val="28"/>
                <w:szCs w:val="28"/>
              </w:rPr>
            </w:pPr>
          </w:p>
          <w:p w14:paraId="02C9DA46" w14:textId="77777777" w:rsidR="00066A95" w:rsidRDefault="00066A95" w:rsidP="007C287A">
            <w:pPr>
              <w:spacing w:after="56" w:line="328" w:lineRule="exact"/>
              <w:ind w:right="95"/>
              <w:jc w:val="both"/>
              <w:rPr>
                <w:b/>
                <w:sz w:val="28"/>
                <w:szCs w:val="28"/>
              </w:rPr>
            </w:pPr>
          </w:p>
          <w:p w14:paraId="14C75951" w14:textId="77777777" w:rsidR="00066A95" w:rsidRPr="00C07E40" w:rsidRDefault="00066A95" w:rsidP="007C287A">
            <w:pPr>
              <w:spacing w:after="56" w:line="328" w:lineRule="exact"/>
              <w:ind w:right="95"/>
              <w:jc w:val="both"/>
              <w:rPr>
                <w:b/>
                <w:sz w:val="28"/>
                <w:szCs w:val="28"/>
              </w:rPr>
            </w:pPr>
            <w:r w:rsidRPr="00C07E40">
              <w:rPr>
                <w:b/>
                <w:sz w:val="28"/>
                <w:szCs w:val="28"/>
              </w:rPr>
              <w:t xml:space="preserve">1. Mục đích của văn bản </w:t>
            </w:r>
            <w:r w:rsidRPr="00C07E40">
              <w:rPr>
                <w:rStyle w:val="Vnbnnidung2Innghing"/>
                <w:rFonts w:eastAsia="Segoe UI"/>
                <w:b/>
                <w:sz w:val="28"/>
                <w:szCs w:val="28"/>
              </w:rPr>
              <w:t>Trò chơi cướp cờ</w:t>
            </w:r>
            <w:r w:rsidRPr="00C07E40">
              <w:rPr>
                <w:b/>
                <w:sz w:val="28"/>
                <w:szCs w:val="28"/>
              </w:rPr>
              <w:t xml:space="preserve"> và đặc điểm .</w:t>
            </w:r>
          </w:p>
          <w:p w14:paraId="3EBA4082" w14:textId="77777777" w:rsidR="00066A95" w:rsidRPr="00C07E40" w:rsidRDefault="00066A95" w:rsidP="007C287A">
            <w:pPr>
              <w:jc w:val="both"/>
              <w:rPr>
                <w:color w:val="0070C0"/>
                <w:sz w:val="28"/>
                <w:szCs w:val="28"/>
              </w:rPr>
            </w:pPr>
            <w:hyperlink r:id="rId135" w:history="1">
              <w:r w:rsidRPr="00C07E40">
                <w:rPr>
                  <w:b/>
                  <w:color w:val="0070C0"/>
                  <w:sz w:val="28"/>
                  <w:szCs w:val="28"/>
                </w:rPr>
                <w:t>a. Mục đích của VB</w:t>
              </w:r>
            </w:hyperlink>
            <w:r w:rsidRPr="00C07E40">
              <w:rPr>
                <w:b/>
                <w:color w:val="0070C0"/>
                <w:sz w:val="28"/>
                <w:szCs w:val="28"/>
              </w:rPr>
              <w:t>:</w:t>
            </w:r>
            <w:r w:rsidRPr="00C07E40">
              <w:rPr>
                <w:color w:val="0070C0"/>
                <w:sz w:val="28"/>
                <w:szCs w:val="28"/>
              </w:rPr>
              <w:t xml:space="preserve"> Giới thiệu về cách thức thực hiện trò </w:t>
            </w:r>
            <w:hyperlink r:id="rId136" w:history="1">
              <w:r w:rsidRPr="00C07E40">
                <w:rPr>
                  <w:color w:val="0070C0"/>
                  <w:sz w:val="28"/>
                  <w:szCs w:val="28"/>
                </w:rPr>
                <w:t>chơi cướp cờ</w:t>
              </w:r>
            </w:hyperlink>
          </w:p>
          <w:p w14:paraId="0A49A208" w14:textId="77777777" w:rsidR="00066A95" w:rsidRPr="00C07E40" w:rsidRDefault="00066A95" w:rsidP="007C287A">
            <w:pPr>
              <w:pStyle w:val="NoSpacing"/>
              <w:jc w:val="both"/>
              <w:rPr>
                <w:rFonts w:cs="Times New Roman"/>
                <w:color w:val="0070C0"/>
                <w:szCs w:val="28"/>
              </w:rPr>
            </w:pPr>
            <w:r w:rsidRPr="00C07E40">
              <w:rPr>
                <w:rFonts w:cs="Times New Roman"/>
                <w:b/>
                <w:color w:val="0070C0"/>
                <w:szCs w:val="28"/>
              </w:rPr>
              <w:t>b. Các đặc điểm</w:t>
            </w:r>
            <w:r w:rsidRPr="00C07E40">
              <w:rPr>
                <w:rFonts w:cs="Times New Roman"/>
                <w:color w:val="0070C0"/>
                <w:szCs w:val="28"/>
              </w:rPr>
              <w:t xml:space="preserve"> : </w:t>
            </w:r>
          </w:p>
          <w:p w14:paraId="45D9C879" w14:textId="77777777" w:rsidR="00066A95" w:rsidRPr="00C07E40" w:rsidRDefault="00066A95" w:rsidP="007C287A">
            <w:pPr>
              <w:pStyle w:val="NoSpacing"/>
              <w:jc w:val="both"/>
              <w:rPr>
                <w:rFonts w:cs="Times New Roman"/>
                <w:color w:val="0070C0"/>
                <w:szCs w:val="28"/>
              </w:rPr>
            </w:pPr>
            <w:r w:rsidRPr="00C07E40">
              <w:rPr>
                <w:rFonts w:cs="Times New Roman"/>
                <w:bCs/>
                <w:color w:val="0070C0"/>
                <w:szCs w:val="28"/>
              </w:rPr>
              <w:t>-</w:t>
            </w:r>
            <w:r w:rsidRPr="00C07E40">
              <w:rPr>
                <w:rFonts w:cs="Times New Roman"/>
                <w:b/>
                <w:bCs/>
                <w:color w:val="0070C0"/>
                <w:szCs w:val="28"/>
              </w:rPr>
              <w:t xml:space="preserve">Về </w:t>
            </w:r>
            <w:r w:rsidRPr="00C07E40">
              <w:rPr>
                <w:rFonts w:cs="Times New Roman"/>
                <w:b/>
                <w:color w:val="0070C0"/>
                <w:szCs w:val="28"/>
              </w:rPr>
              <w:t>cầu trúc</w:t>
            </w:r>
            <w:r w:rsidRPr="00C07E40">
              <w:rPr>
                <w:rFonts w:cs="Times New Roman"/>
                <w:color w:val="0070C0"/>
                <w:szCs w:val="28"/>
              </w:rPr>
              <w:t xml:space="preserve">: gồm 3 phần: (a) Giới thiệu mục đích của quy </w:t>
            </w:r>
            <w:hyperlink r:id="rId137" w:history="1">
              <w:r w:rsidRPr="00C07E40">
                <w:rPr>
                  <w:rFonts w:cs="Times New Roman"/>
                  <w:color w:val="0070C0"/>
                  <w:szCs w:val="28"/>
                </w:rPr>
                <w:t>trình; (b) Liệt kê những</w:t>
              </w:r>
            </w:hyperlink>
            <w:r w:rsidRPr="00C07E40">
              <w:rPr>
                <w:rFonts w:cs="Times New Roman"/>
                <w:color w:val="0070C0"/>
                <w:szCs w:val="28"/>
              </w:rPr>
              <w:t xml:space="preserve"> </w:t>
            </w:r>
            <w:hyperlink r:id="rId138" w:history="1">
              <w:r w:rsidRPr="00C07E40">
                <w:rPr>
                  <w:rFonts w:cs="Times New Roman"/>
                  <w:color w:val="0070C0"/>
                  <w:szCs w:val="28"/>
                </w:rPr>
                <w:t>thứ cần chuẩn bị trước khi</w:t>
              </w:r>
            </w:hyperlink>
            <w:r w:rsidRPr="00C07E40">
              <w:rPr>
                <w:rFonts w:cs="Times New Roman"/>
                <w:color w:val="0070C0"/>
                <w:szCs w:val="28"/>
              </w:rPr>
              <w:t xml:space="preserve"> chơi; (c) Trình bày cách chơi.</w:t>
            </w:r>
          </w:p>
          <w:p w14:paraId="4EECB34E"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lastRenderedPageBreak/>
              <w:t>-</w:t>
            </w:r>
            <w:hyperlink r:id="rId139" w:history="1">
              <w:r w:rsidRPr="00C07E40">
                <w:rPr>
                  <w:rFonts w:cs="Times New Roman"/>
                  <w:b/>
                  <w:color w:val="0070C0"/>
                  <w:szCs w:val="28"/>
                </w:rPr>
                <w:t>Về từ ngữ</w:t>
              </w:r>
              <w:r w:rsidRPr="00C07E40">
                <w:rPr>
                  <w:rFonts w:cs="Times New Roman"/>
                  <w:color w:val="0070C0"/>
                  <w:szCs w:val="28"/>
                </w:rPr>
                <w:t xml:space="preserve"> : sử dụng n</w:t>
              </w:r>
            </w:hyperlink>
            <w:r w:rsidRPr="00C07E40">
              <w:rPr>
                <w:rFonts w:cs="Times New Roman"/>
                <w:color w:val="0070C0"/>
                <w:szCs w:val="28"/>
              </w:rPr>
              <w:t xml:space="preserve">hững từ ngữ chi thời gian như. </w:t>
            </w:r>
            <w:r w:rsidRPr="00C07E40">
              <w:rPr>
                <w:rFonts w:cs="Times New Roman"/>
                <w:bCs/>
                <w:i/>
                <w:iCs/>
                <w:color w:val="0070C0"/>
                <w:szCs w:val="28"/>
              </w:rPr>
              <w:t>đầu ti</w:t>
            </w:r>
            <w:hyperlink r:id="rId140" w:history="1">
              <w:r w:rsidRPr="00C07E40">
                <w:rPr>
                  <w:rFonts w:cs="Times New Roman"/>
                  <w:i/>
                  <w:color w:val="0070C0"/>
                  <w:szCs w:val="28"/>
                </w:rPr>
                <w:t>ên, tiếp theo,</w:t>
              </w:r>
            </w:hyperlink>
          </w:p>
          <w:p w14:paraId="69A7A002"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w:t>
            </w:r>
            <w:hyperlink r:id="rId141" w:history="1">
              <w:r w:rsidRPr="00C07E40">
                <w:rPr>
                  <w:rFonts w:cs="Times New Roman"/>
                  <w:b/>
                  <w:color w:val="0070C0"/>
                  <w:szCs w:val="28"/>
                </w:rPr>
                <w:t>Về loại từ</w:t>
              </w:r>
              <w:r w:rsidRPr="00C07E40">
                <w:rPr>
                  <w:rFonts w:cs="Times New Roman"/>
                  <w:color w:val="0070C0"/>
                  <w:szCs w:val="28"/>
                </w:rPr>
                <w:t xml:space="preserve"> : câu sử dụ</w:t>
              </w:r>
            </w:hyperlink>
            <w:r w:rsidRPr="00C07E40">
              <w:rPr>
                <w:rFonts w:cs="Times New Roman"/>
                <w:color w:val="0070C0"/>
                <w:szCs w:val="28"/>
              </w:rPr>
              <w:t>ng nhiều động từ.</w:t>
            </w:r>
          </w:p>
          <w:p w14:paraId="5EB26369" w14:textId="77777777" w:rsidR="00066A95" w:rsidRPr="00C07E40" w:rsidRDefault="00066A95" w:rsidP="007C287A">
            <w:pPr>
              <w:pStyle w:val="NoSpacing"/>
              <w:jc w:val="both"/>
              <w:rPr>
                <w:rFonts w:cs="Times New Roman"/>
                <w:color w:val="0070C0"/>
                <w:szCs w:val="28"/>
              </w:rPr>
            </w:pPr>
            <w:r w:rsidRPr="00C07E40">
              <w:rPr>
                <w:rFonts w:cs="Times New Roman"/>
                <w:color w:val="0070C0"/>
                <w:szCs w:val="28"/>
              </w:rPr>
              <w:t>-</w:t>
            </w:r>
            <w:hyperlink r:id="rId142" w:history="1">
              <w:r w:rsidRPr="00C07E40">
                <w:rPr>
                  <w:rFonts w:cs="Times New Roman"/>
                  <w:b/>
                  <w:color w:val="0070C0"/>
                  <w:szCs w:val="28"/>
                </w:rPr>
                <w:t>Về đề mục</w:t>
              </w:r>
              <w:r w:rsidRPr="00C07E40">
                <w:rPr>
                  <w:rFonts w:cs="Times New Roman"/>
                  <w:color w:val="0070C0"/>
                  <w:szCs w:val="28"/>
                </w:rPr>
                <w:t xml:space="preserve">: sử dụng </w:t>
              </w:r>
            </w:hyperlink>
            <w:r w:rsidRPr="00C07E40">
              <w:rPr>
                <w:rFonts w:cs="Times New Roman"/>
                <w:color w:val="0070C0"/>
                <w:szCs w:val="28"/>
              </w:rPr>
              <w:t>đề mục để tóm tắt những thông tin chí</w:t>
            </w:r>
            <w:hyperlink r:id="rId143" w:history="1">
              <w:r w:rsidRPr="00C07E40">
                <w:rPr>
                  <w:rFonts w:cs="Times New Roman"/>
                  <w:color w:val="0070C0"/>
                  <w:szCs w:val="28"/>
                </w:rPr>
                <w:t>nh của VB như a. Mục</w:t>
              </w:r>
            </w:hyperlink>
            <w:r w:rsidRPr="00C07E40">
              <w:rPr>
                <w:rFonts w:cs="Times New Roman"/>
                <w:color w:val="0070C0"/>
                <w:szCs w:val="28"/>
              </w:rPr>
              <w:t xml:space="preserve"> </w:t>
            </w:r>
            <w:hyperlink r:id="rId144" w:history="1">
              <w:r w:rsidRPr="00C07E40">
                <w:rPr>
                  <w:rFonts w:cs="Times New Roman"/>
                  <w:color w:val="0070C0"/>
                  <w:szCs w:val="28"/>
                </w:rPr>
                <w:t>đích, b. chuẩn bị, c. Hướ</w:t>
              </w:r>
            </w:hyperlink>
            <w:r w:rsidRPr="00C07E40">
              <w:rPr>
                <w:rFonts w:cs="Times New Roman"/>
                <w:color w:val="0070C0"/>
                <w:szCs w:val="28"/>
              </w:rPr>
              <w:t>ng dẫn cách chơi.</w:t>
            </w:r>
          </w:p>
          <w:p w14:paraId="7C9CA88E" w14:textId="77777777" w:rsidR="00066A95" w:rsidRPr="00C07E40" w:rsidRDefault="00066A95" w:rsidP="007C287A">
            <w:pPr>
              <w:pStyle w:val="NoSpacing"/>
              <w:jc w:val="both"/>
              <w:rPr>
                <w:rFonts w:cs="Times New Roman"/>
                <w:color w:val="0070C0"/>
                <w:szCs w:val="28"/>
              </w:rPr>
            </w:pPr>
            <w:hyperlink r:id="rId145" w:history="1">
              <w:r w:rsidRPr="00C07E40">
                <w:rPr>
                  <w:rFonts w:cs="Times New Roman"/>
                  <w:b/>
                  <w:color w:val="0070C0"/>
                  <w:szCs w:val="28"/>
                </w:rPr>
                <w:t>-Về phương tiện giao</w:t>
              </w:r>
            </w:hyperlink>
            <w:r w:rsidRPr="00C07E40">
              <w:rPr>
                <w:rFonts w:cs="Times New Roman"/>
                <w:b/>
                <w:color w:val="0070C0"/>
                <w:szCs w:val="28"/>
              </w:rPr>
              <w:t xml:space="preserve"> tiếp phi ngôn ngữ:</w:t>
            </w:r>
            <w:r w:rsidRPr="00C07E40">
              <w:rPr>
                <w:rFonts w:cs="Times New Roman"/>
                <w:color w:val="0070C0"/>
                <w:szCs w:val="28"/>
              </w:rPr>
              <w:t xml:space="preserve"> Sử dụng hình ảnh minh hoạ cách chơi.</w:t>
            </w:r>
          </w:p>
          <w:p w14:paraId="20FB41A1" w14:textId="77777777" w:rsidR="00066A95" w:rsidRPr="00C07E40" w:rsidRDefault="00066A95" w:rsidP="007C287A">
            <w:pPr>
              <w:pStyle w:val="NoSpacing"/>
              <w:jc w:val="both"/>
              <w:rPr>
                <w:rFonts w:cs="Times New Roman"/>
                <w:b/>
                <w:szCs w:val="28"/>
              </w:rPr>
            </w:pPr>
            <w:r w:rsidRPr="00C07E40">
              <w:rPr>
                <w:rFonts w:cs="Times New Roman"/>
                <w:b/>
                <w:szCs w:val="28"/>
              </w:rPr>
              <w:t>2.Cách triển khai văn bản thông tin:</w:t>
            </w:r>
          </w:p>
          <w:p w14:paraId="621182A5" w14:textId="77777777" w:rsidR="00066A95" w:rsidRPr="00C07E40" w:rsidRDefault="00066A95" w:rsidP="007C287A">
            <w:pPr>
              <w:spacing w:line="360" w:lineRule="auto"/>
              <w:jc w:val="both"/>
              <w:rPr>
                <w:color w:val="000000" w:themeColor="text1"/>
                <w:sz w:val="28"/>
                <w:szCs w:val="28"/>
              </w:rPr>
            </w:pPr>
            <w:r w:rsidRPr="00C07E40">
              <w:rPr>
                <w:sz w:val="28"/>
                <w:szCs w:val="28"/>
              </w:rPr>
              <w:t xml:space="preserve">    </w:t>
            </w:r>
            <w:r w:rsidRPr="00C07E40">
              <w:rPr>
                <w:color w:val="0070C0"/>
                <w:sz w:val="28"/>
                <w:szCs w:val="28"/>
              </w:rPr>
              <w:t xml:space="preserve">VB </w:t>
            </w:r>
            <w:r w:rsidRPr="00C07E40">
              <w:rPr>
                <w:bCs/>
                <w:i/>
                <w:iCs/>
                <w:color w:val="0070C0"/>
                <w:sz w:val="28"/>
                <w:szCs w:val="28"/>
              </w:rPr>
              <w:t>Trò chơi cướp cờ</w:t>
            </w:r>
            <w:r w:rsidRPr="00C07E40">
              <w:rPr>
                <w:color w:val="0070C0"/>
                <w:sz w:val="28"/>
                <w:szCs w:val="28"/>
              </w:rPr>
              <w:t xml:space="preserve"> chủ yếu triển k</w:t>
            </w:r>
            <w:hyperlink r:id="rId146" w:history="1">
              <w:r w:rsidRPr="00C07E40">
                <w:rPr>
                  <w:color w:val="0070C0"/>
                  <w:sz w:val="28"/>
                  <w:szCs w:val="28"/>
                </w:rPr>
                <w:t>hai thông tin theo trật tự</w:t>
              </w:r>
            </w:hyperlink>
            <w:r w:rsidRPr="00C07E40">
              <w:rPr>
                <w:color w:val="0070C0"/>
                <w:sz w:val="28"/>
                <w:szCs w:val="28"/>
              </w:rPr>
              <w:t xml:space="preserve"> thời gian : </w:t>
            </w:r>
            <w:r w:rsidRPr="00C07E40">
              <w:rPr>
                <w:bCs/>
                <w:i/>
                <w:iCs/>
                <w:color w:val="0070C0"/>
                <w:sz w:val="28"/>
                <w:szCs w:val="28"/>
              </w:rPr>
              <w:t>đầu tiên</w:t>
            </w:r>
            <w:r w:rsidRPr="00C07E40">
              <w:rPr>
                <w:color w:val="0070C0"/>
                <w:sz w:val="28"/>
                <w:szCs w:val="28"/>
              </w:rPr>
              <w:t xml:space="preserve">, </w:t>
            </w:r>
            <w:r w:rsidRPr="00C07E40">
              <w:rPr>
                <w:bCs/>
                <w:i/>
                <w:iCs/>
                <w:color w:val="0070C0"/>
                <w:sz w:val="28"/>
                <w:szCs w:val="28"/>
              </w:rPr>
              <w:t>tiếp theo</w:t>
            </w:r>
            <w:r w:rsidRPr="00C07E40">
              <w:rPr>
                <w:color w:val="0070C0"/>
                <w:sz w:val="28"/>
                <w:szCs w:val="28"/>
              </w:rPr>
              <w:t xml:space="preserve">, </w:t>
            </w:r>
            <w:r w:rsidRPr="00C07E40">
              <w:rPr>
                <w:bCs/>
                <w:i/>
                <w:iCs/>
                <w:color w:val="0070C0"/>
                <w:sz w:val="28"/>
                <w:szCs w:val="28"/>
              </w:rPr>
              <w:t xml:space="preserve">sau </w:t>
            </w:r>
            <w:r w:rsidRPr="00C07E40">
              <w:rPr>
                <w:i/>
                <w:color w:val="0070C0"/>
                <w:sz w:val="28"/>
                <w:szCs w:val="28"/>
              </w:rPr>
              <w:t>đó</w:t>
            </w:r>
            <w:r w:rsidRPr="00C07E40">
              <w:rPr>
                <w:color w:val="0070C0"/>
                <w:sz w:val="28"/>
                <w:szCs w:val="28"/>
              </w:rPr>
              <w:t xml:space="preserve">, </w:t>
            </w:r>
            <w:r w:rsidRPr="00C07E40">
              <w:rPr>
                <w:i/>
                <w:color w:val="0070C0"/>
                <w:sz w:val="28"/>
                <w:szCs w:val="28"/>
              </w:rPr>
              <w:t>kết thúc</w:t>
            </w:r>
            <w:r w:rsidRPr="00C07E40">
              <w:rPr>
                <w:color w:val="0070C0"/>
                <w:sz w:val="28"/>
                <w:szCs w:val="28"/>
              </w:rPr>
              <w:t xml:space="preserve">, </w:t>
            </w:r>
          </w:p>
          <w:p w14:paraId="54CDE6E1" w14:textId="77777777" w:rsidR="00066A95" w:rsidRPr="00C07E40" w:rsidRDefault="00066A95" w:rsidP="007C287A">
            <w:pPr>
              <w:spacing w:line="360" w:lineRule="auto"/>
              <w:jc w:val="both"/>
              <w:rPr>
                <w:color w:val="000000"/>
                <w:sz w:val="28"/>
                <w:szCs w:val="28"/>
                <w:lang w:val="vi-VN"/>
              </w:rPr>
            </w:pPr>
          </w:p>
          <w:p w14:paraId="7A1F3800" w14:textId="77777777" w:rsidR="00066A95" w:rsidRPr="00C07E40" w:rsidRDefault="00066A95" w:rsidP="007C287A">
            <w:pPr>
              <w:spacing w:line="360" w:lineRule="auto"/>
              <w:jc w:val="both"/>
              <w:rPr>
                <w:color w:val="000000"/>
                <w:sz w:val="28"/>
                <w:szCs w:val="28"/>
                <w:lang w:val="vi-VN"/>
              </w:rPr>
            </w:pPr>
          </w:p>
          <w:p w14:paraId="1AB45848" w14:textId="77777777" w:rsidR="00066A95" w:rsidRPr="00C07E40" w:rsidRDefault="00066A95" w:rsidP="007C287A">
            <w:pPr>
              <w:spacing w:line="360" w:lineRule="auto"/>
              <w:jc w:val="both"/>
              <w:rPr>
                <w:color w:val="000000"/>
                <w:sz w:val="28"/>
                <w:szCs w:val="28"/>
                <w:lang w:val="vi-VN"/>
              </w:rPr>
            </w:pPr>
          </w:p>
          <w:p w14:paraId="13AB7470" w14:textId="77777777" w:rsidR="00066A95" w:rsidRPr="00C07E40" w:rsidRDefault="00066A95" w:rsidP="007C287A">
            <w:pPr>
              <w:spacing w:line="360" w:lineRule="auto"/>
              <w:jc w:val="both"/>
              <w:rPr>
                <w:color w:val="000000"/>
                <w:sz w:val="28"/>
                <w:szCs w:val="28"/>
                <w:lang w:val="vi-VN"/>
              </w:rPr>
            </w:pPr>
          </w:p>
        </w:tc>
      </w:tr>
    </w:tbl>
    <w:p w14:paraId="66C3E4D1" w14:textId="77777777" w:rsidR="00066A95" w:rsidRPr="00C07E40" w:rsidRDefault="00066A95" w:rsidP="00066A95">
      <w:pPr>
        <w:spacing w:line="360" w:lineRule="auto"/>
        <w:jc w:val="both"/>
        <w:rPr>
          <w:b/>
          <w:color w:val="0070C0"/>
          <w:sz w:val="28"/>
          <w:szCs w:val="28"/>
        </w:rPr>
      </w:pPr>
    </w:p>
    <w:p w14:paraId="042E1486" w14:textId="77777777" w:rsidR="00066A95" w:rsidRPr="00C07E40" w:rsidRDefault="00066A95" w:rsidP="00066A95">
      <w:pPr>
        <w:spacing w:line="288" w:lineRule="auto"/>
        <w:rPr>
          <w:b/>
          <w:bCs/>
          <w:i/>
          <w:iCs/>
          <w:color w:val="FF0000"/>
          <w:sz w:val="28"/>
          <w:szCs w:val="28"/>
        </w:rPr>
      </w:pPr>
      <w:r w:rsidRPr="00C07E40">
        <w:rPr>
          <w:b/>
          <w:bCs/>
          <w:i/>
          <w:iCs/>
          <w:color w:val="FF0000"/>
          <w:sz w:val="28"/>
          <w:szCs w:val="28"/>
          <w:lang w:val="vi-VN"/>
        </w:rPr>
        <w:lastRenderedPageBreak/>
        <w:t>Hoạt động</w:t>
      </w:r>
      <w:r w:rsidRPr="00C07E40">
        <w:rPr>
          <w:b/>
          <w:bCs/>
          <w:i/>
          <w:iCs/>
          <w:color w:val="FF0000"/>
          <w:sz w:val="28"/>
          <w:szCs w:val="28"/>
        </w:rPr>
        <w:t xml:space="preserve"> 3:</w:t>
      </w:r>
      <w:r w:rsidRPr="00C07E40">
        <w:rPr>
          <w:b/>
          <w:bCs/>
          <w:i/>
          <w:iCs/>
          <w:color w:val="FF0000"/>
          <w:sz w:val="28"/>
          <w:szCs w:val="28"/>
          <w:lang w:val="vi-VN"/>
        </w:rPr>
        <w:t xml:space="preserve"> </w:t>
      </w:r>
      <w:r w:rsidRPr="00C07E40">
        <w:rPr>
          <w:b/>
          <w:bCs/>
          <w:i/>
          <w:iCs/>
          <w:color w:val="FF0000"/>
          <w:sz w:val="28"/>
          <w:szCs w:val="28"/>
        </w:rPr>
        <w:t>L</w:t>
      </w:r>
      <w:r w:rsidRPr="00C07E40">
        <w:rPr>
          <w:b/>
          <w:bCs/>
          <w:i/>
          <w:iCs/>
          <w:color w:val="FF0000"/>
          <w:sz w:val="28"/>
          <w:szCs w:val="28"/>
          <w:lang w:val="vi-VN"/>
        </w:rPr>
        <w:t>uyện tập</w:t>
      </w:r>
      <w:r w:rsidRPr="00C07E40">
        <w:rPr>
          <w:b/>
          <w:bCs/>
          <w:i/>
          <w:iCs/>
          <w:color w:val="FF0000"/>
          <w:sz w:val="28"/>
          <w:szCs w:val="28"/>
        </w:rPr>
        <w:t xml:space="preserve"> </w:t>
      </w:r>
      <w:r w:rsidRPr="00C07E40">
        <w:rPr>
          <w:i/>
          <w:iCs/>
          <w:color w:val="000000"/>
          <w:kern w:val="24"/>
          <w:sz w:val="28"/>
          <w:szCs w:val="28"/>
          <w:lang w:val="vi-VN"/>
        </w:rPr>
        <w:t>(Dự kiến thời lượng: 4 phút)</w:t>
      </w:r>
    </w:p>
    <w:p w14:paraId="76D6100C" w14:textId="77777777" w:rsidR="00066A95" w:rsidRPr="00C07E40" w:rsidRDefault="00066A95" w:rsidP="00066A95">
      <w:pPr>
        <w:pStyle w:val="BodyText"/>
        <w:spacing w:line="288" w:lineRule="auto"/>
        <w:rPr>
          <w:color w:val="000000" w:themeColor="text1"/>
          <w:szCs w:val="28"/>
          <w:lang w:val="es-MX"/>
        </w:rPr>
      </w:pPr>
      <w:r w:rsidRPr="00C07E40">
        <w:rPr>
          <w:b/>
          <w:bCs/>
          <w:color w:val="0070C0"/>
          <w:szCs w:val="28"/>
          <w:lang w:val="es-MX"/>
        </w:rPr>
        <w:t xml:space="preserve">a. </w:t>
      </w:r>
      <w:r w:rsidRPr="00C07E40">
        <w:rPr>
          <w:b/>
          <w:color w:val="0070C0"/>
          <w:szCs w:val="28"/>
          <w:lang w:val="es-MX"/>
        </w:rPr>
        <w:t xml:space="preserve">Mục tiêu: </w:t>
      </w:r>
      <w:r w:rsidRPr="00C07E40">
        <w:rPr>
          <w:color w:val="000000" w:themeColor="text1"/>
          <w:szCs w:val="28"/>
          <w:lang w:val="es-MX"/>
        </w:rPr>
        <w:t>Giúp HS:</w:t>
      </w:r>
    </w:p>
    <w:p w14:paraId="0D32A57B" w14:textId="77777777" w:rsidR="00066A95" w:rsidRPr="00C07E40" w:rsidRDefault="00066A95" w:rsidP="00066A95">
      <w:pPr>
        <w:pStyle w:val="BodyText"/>
        <w:spacing w:line="288" w:lineRule="auto"/>
        <w:rPr>
          <w:b/>
          <w:color w:val="0070C0"/>
          <w:szCs w:val="28"/>
          <w:lang w:val="es-MX"/>
        </w:rPr>
      </w:pPr>
      <w:r w:rsidRPr="00C07E40">
        <w:rPr>
          <w:szCs w:val="28"/>
        </w:rPr>
        <w:t xml:space="preserve">- Nắm được </w:t>
      </w:r>
      <w:r w:rsidRPr="00C07E40">
        <w:rPr>
          <w:color w:val="000000"/>
          <w:szCs w:val="28"/>
        </w:rPr>
        <w:t>những lưu ý khi đọc văn bản thông tin giới thiệu một quy tắc hoặc luật lệ trong trò chơi .</w:t>
      </w:r>
    </w:p>
    <w:p w14:paraId="6B0322BE" w14:textId="77777777" w:rsidR="00066A95" w:rsidRPr="00C07E40" w:rsidRDefault="00066A95" w:rsidP="00066A95">
      <w:pPr>
        <w:pStyle w:val="NoSpacing"/>
        <w:jc w:val="both"/>
        <w:rPr>
          <w:rFonts w:cs="Times New Roman"/>
          <w:color w:val="0070C0"/>
          <w:szCs w:val="28"/>
          <w:lang w:val="es-ES"/>
        </w:rPr>
      </w:pPr>
      <w:r w:rsidRPr="00C07E40">
        <w:rPr>
          <w:rFonts w:cs="Times New Roman"/>
          <w:b/>
          <w:color w:val="0070C0"/>
          <w:szCs w:val="28"/>
          <w:lang w:val="es-ES"/>
        </w:rPr>
        <w:t>b. Nội dung</w:t>
      </w:r>
      <w:r w:rsidRPr="00C07E40">
        <w:rPr>
          <w:rFonts w:cs="Times New Roman"/>
          <w:color w:val="0070C0"/>
          <w:szCs w:val="28"/>
          <w:lang w:val="es-ES"/>
        </w:rPr>
        <w:t xml:space="preserve">: </w:t>
      </w:r>
    </w:p>
    <w:p w14:paraId="7258C2AA" w14:textId="77777777" w:rsidR="00066A95" w:rsidRPr="00C07E40" w:rsidRDefault="00066A95" w:rsidP="00066A95">
      <w:pPr>
        <w:pStyle w:val="BodyText"/>
        <w:spacing w:line="288" w:lineRule="auto"/>
        <w:rPr>
          <w:color w:val="000000" w:themeColor="text1"/>
          <w:szCs w:val="28"/>
          <w:lang w:val="es-ES"/>
        </w:rPr>
      </w:pPr>
      <w:r w:rsidRPr="00C07E40">
        <w:rPr>
          <w:color w:val="000000" w:themeColor="text1"/>
          <w:szCs w:val="28"/>
          <w:lang w:val="es-ES"/>
        </w:rPr>
        <w:t>- GV cho HS thảo luận nhóm /cá nhân.</w:t>
      </w:r>
    </w:p>
    <w:p w14:paraId="5230E679" w14:textId="77777777" w:rsidR="00066A95" w:rsidRPr="00C07E40" w:rsidRDefault="00066A95" w:rsidP="00066A95">
      <w:pPr>
        <w:pStyle w:val="BodyText"/>
        <w:spacing w:line="288" w:lineRule="auto"/>
        <w:rPr>
          <w:szCs w:val="28"/>
          <w:lang w:val="es-ES"/>
        </w:rPr>
      </w:pPr>
      <w:r w:rsidRPr="00C07E40">
        <w:rPr>
          <w:szCs w:val="28"/>
          <w:lang w:val="es-ES"/>
        </w:rPr>
        <w:t>- HS làm việc nhóm/cá nhân  trưng bày sản phẩm</w:t>
      </w:r>
    </w:p>
    <w:p w14:paraId="39068D65" w14:textId="77777777" w:rsidR="00066A95" w:rsidRPr="00C07E40" w:rsidRDefault="00066A95" w:rsidP="00066A95">
      <w:pPr>
        <w:spacing w:line="288" w:lineRule="auto"/>
        <w:jc w:val="both"/>
        <w:rPr>
          <w:color w:val="0070C0"/>
          <w:sz w:val="28"/>
          <w:szCs w:val="28"/>
          <w:lang w:val="es-MX"/>
        </w:rPr>
      </w:pPr>
      <w:r w:rsidRPr="00C07E40">
        <w:rPr>
          <w:b/>
          <w:color w:val="0070C0"/>
          <w:sz w:val="28"/>
          <w:szCs w:val="28"/>
          <w:lang w:val="es-ES"/>
        </w:rPr>
        <w:t>c. Sản phẩm:</w:t>
      </w:r>
      <w:r w:rsidRPr="00C07E40">
        <w:rPr>
          <w:color w:val="0070C0"/>
          <w:sz w:val="28"/>
          <w:szCs w:val="28"/>
          <w:lang w:val="es-MX"/>
        </w:rPr>
        <w:t xml:space="preserve"> </w:t>
      </w:r>
    </w:p>
    <w:p w14:paraId="4B6B2293" w14:textId="77777777" w:rsidR="00066A95" w:rsidRPr="00C07E40" w:rsidRDefault="00066A95" w:rsidP="00066A95">
      <w:pPr>
        <w:spacing w:line="288" w:lineRule="auto"/>
        <w:jc w:val="both"/>
        <w:rPr>
          <w:color w:val="000000" w:themeColor="text1"/>
          <w:sz w:val="28"/>
          <w:szCs w:val="28"/>
          <w:lang w:val="es-MX"/>
        </w:rPr>
      </w:pPr>
      <w:r w:rsidRPr="00C07E40">
        <w:rPr>
          <w:color w:val="000000" w:themeColor="text1"/>
          <w:sz w:val="28"/>
          <w:szCs w:val="28"/>
          <w:lang w:val="es-MX"/>
        </w:rPr>
        <w:t>- Phiếu học tập, phần trình bày của học sinh</w:t>
      </w:r>
    </w:p>
    <w:p w14:paraId="681A34CC" w14:textId="77777777" w:rsidR="00066A95" w:rsidRPr="00C07E40" w:rsidRDefault="00066A95" w:rsidP="00066A95">
      <w:pPr>
        <w:spacing w:line="312" w:lineRule="auto"/>
        <w:jc w:val="both"/>
        <w:rPr>
          <w:b/>
          <w:color w:val="0070C0"/>
          <w:sz w:val="28"/>
          <w:szCs w:val="28"/>
          <w:lang w:val="es-MX"/>
        </w:rPr>
      </w:pPr>
      <w:r w:rsidRPr="00C07E40">
        <w:rPr>
          <w:b/>
          <w:color w:val="0070C0"/>
          <w:sz w:val="28"/>
          <w:szCs w:val="28"/>
          <w:lang w:val="es-MX"/>
        </w:rPr>
        <w:t xml:space="preserve">d. Tổ chức thực hiện: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47"/>
        <w:gridCol w:w="4276"/>
      </w:tblGrid>
      <w:tr w:rsidR="00066A95" w:rsidRPr="00C07E40" w14:paraId="7D6FE25F" w14:textId="77777777" w:rsidTr="007C287A">
        <w:tc>
          <w:tcPr>
            <w:tcW w:w="5647" w:type="dxa"/>
          </w:tcPr>
          <w:p w14:paraId="50685651" w14:textId="77777777" w:rsidR="00066A95" w:rsidRPr="005E7E2E" w:rsidRDefault="00066A95" w:rsidP="007C287A">
            <w:pPr>
              <w:spacing w:line="360" w:lineRule="auto"/>
              <w:jc w:val="center"/>
              <w:rPr>
                <w:b/>
                <w:color w:val="000000"/>
                <w:sz w:val="28"/>
                <w:szCs w:val="28"/>
                <w:lang w:val="vi-VN"/>
              </w:rPr>
            </w:pPr>
            <w:r w:rsidRPr="005E7E2E">
              <w:rPr>
                <w:b/>
                <w:color w:val="000000"/>
                <w:sz w:val="28"/>
                <w:szCs w:val="28"/>
                <w:lang w:val="vi-VN"/>
              </w:rPr>
              <w:t>HOẠT ĐỘNG CỦA GV - HS</w:t>
            </w:r>
          </w:p>
        </w:tc>
        <w:tc>
          <w:tcPr>
            <w:tcW w:w="4276" w:type="dxa"/>
          </w:tcPr>
          <w:p w14:paraId="4DC443F5" w14:textId="77777777" w:rsidR="00066A95" w:rsidRPr="005E7E2E" w:rsidRDefault="00066A95" w:rsidP="007C287A">
            <w:pPr>
              <w:spacing w:line="360" w:lineRule="auto"/>
              <w:jc w:val="center"/>
              <w:rPr>
                <w:b/>
                <w:color w:val="000000"/>
                <w:sz w:val="28"/>
                <w:szCs w:val="28"/>
              </w:rPr>
            </w:pPr>
            <w:r w:rsidRPr="005E7E2E">
              <w:rPr>
                <w:b/>
                <w:color w:val="000000"/>
                <w:sz w:val="28"/>
                <w:szCs w:val="28"/>
              </w:rPr>
              <w:t>DỰ KIẾN SẢN PHẨM</w:t>
            </w:r>
          </w:p>
        </w:tc>
      </w:tr>
      <w:tr w:rsidR="00066A95" w:rsidRPr="00C07E40" w14:paraId="68F03D2C" w14:textId="77777777" w:rsidTr="007C287A">
        <w:tc>
          <w:tcPr>
            <w:tcW w:w="5647" w:type="dxa"/>
          </w:tcPr>
          <w:p w14:paraId="484C4495"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t>Bước 1: Chuyển giao nhiệm vụ</w:t>
            </w:r>
          </w:p>
          <w:p w14:paraId="30EFDB86" w14:textId="77777777" w:rsidR="00066A95" w:rsidRPr="00C07E40" w:rsidRDefault="00066A95" w:rsidP="007C287A">
            <w:pPr>
              <w:pStyle w:val="4-Bang"/>
              <w:rPr>
                <w:szCs w:val="28"/>
              </w:rPr>
            </w:pPr>
            <w:r w:rsidRPr="00C07E40">
              <w:rPr>
                <w:szCs w:val="28"/>
              </w:rPr>
              <w:t>- GV yêu cầu hoàn thành phiếu học .</w:t>
            </w:r>
          </w:p>
          <w:p w14:paraId="7CC583E2" w14:textId="77777777" w:rsidR="00066A95" w:rsidRPr="00C07E40" w:rsidRDefault="00066A95" w:rsidP="007C287A">
            <w:pPr>
              <w:pStyle w:val="4-Bang"/>
              <w:rPr>
                <w:szCs w:val="28"/>
              </w:rPr>
            </w:pPr>
            <w:r w:rsidRPr="00C07E40">
              <w:rPr>
                <w:szCs w:val="28"/>
              </w:rPr>
              <w:t xml:space="preserve">Câu hỏi: </w:t>
            </w:r>
            <w:r w:rsidRPr="00C07E40">
              <w:rPr>
                <w:b/>
                <w:color w:val="000000"/>
                <w:szCs w:val="28"/>
              </w:rPr>
              <w:t>-</w:t>
            </w:r>
            <w:r w:rsidRPr="00C07E40">
              <w:rPr>
                <w:rFonts w:eastAsia="Times New Roman"/>
                <w:color w:val="000000"/>
                <w:szCs w:val="28"/>
              </w:rPr>
              <w:t xml:space="preserve"> Trình bày những lưu ý khi đọc văn bản thông tin giới thiệu một quy tắc hoặc luật lệ trong trò chơi </w:t>
            </w:r>
            <w:r w:rsidRPr="00C07E40">
              <w:rPr>
                <w:color w:val="000000"/>
                <w:szCs w:val="28"/>
              </w:rPr>
              <w:t>?</w:t>
            </w:r>
          </w:p>
          <w:p w14:paraId="40617DFF" w14:textId="77777777" w:rsidR="00066A95" w:rsidRPr="00C07E40" w:rsidRDefault="00066A95" w:rsidP="007C287A">
            <w:pPr>
              <w:pStyle w:val="4-Bang"/>
              <w:rPr>
                <w:szCs w:val="28"/>
              </w:rPr>
            </w:pPr>
            <w:r w:rsidRPr="00C07E40">
              <w:rPr>
                <w:szCs w:val="28"/>
              </w:rPr>
              <w:t>GV yêu cầu HS trả lời câu hỏi trên .</w:t>
            </w:r>
          </w:p>
          <w:p w14:paraId="772B7414" w14:textId="77777777" w:rsidR="00066A95" w:rsidRPr="00C07E40" w:rsidRDefault="00066A95" w:rsidP="007C287A">
            <w:pPr>
              <w:pStyle w:val="NormalWeb"/>
              <w:shd w:val="clear" w:color="auto" w:fill="FFFFFF"/>
              <w:spacing w:before="0" w:beforeAutospacing="0" w:after="0" w:afterAutospacing="0" w:line="360" w:lineRule="auto"/>
              <w:ind w:right="48"/>
              <w:jc w:val="both"/>
              <w:rPr>
                <w:color w:val="006600"/>
                <w:sz w:val="28"/>
                <w:szCs w:val="28"/>
              </w:rPr>
            </w:pPr>
            <w:r w:rsidRPr="00C07E40">
              <w:rPr>
                <w:rFonts w:eastAsia="SimSun"/>
                <w:b/>
                <w:color w:val="006600"/>
                <w:kern w:val="2"/>
                <w:sz w:val="28"/>
                <w:szCs w:val="28"/>
                <w:lang w:eastAsia="zh-CN"/>
              </w:rPr>
              <w:t>Bước 2: Thực hiện nhiệm vụ.</w:t>
            </w:r>
          </w:p>
          <w:p w14:paraId="5911184D" w14:textId="77777777" w:rsidR="00066A95" w:rsidRPr="00C07E40" w:rsidRDefault="00066A95" w:rsidP="007C287A">
            <w:pPr>
              <w:widowControl w:val="0"/>
              <w:spacing w:line="360" w:lineRule="auto"/>
              <w:jc w:val="both"/>
              <w:rPr>
                <w:sz w:val="28"/>
                <w:szCs w:val="28"/>
              </w:rPr>
            </w:pPr>
            <w:r w:rsidRPr="00C07E40">
              <w:rPr>
                <w:sz w:val="28"/>
                <w:szCs w:val="28"/>
              </w:rPr>
              <w:t>- HS hoạt động</w:t>
            </w:r>
            <w:r w:rsidRPr="00C07E40">
              <w:rPr>
                <w:bCs/>
                <w:color w:val="000000" w:themeColor="text1"/>
                <w:sz w:val="28"/>
                <w:szCs w:val="28"/>
              </w:rPr>
              <w:t xml:space="preserve"> trả lời cá nhân</w:t>
            </w:r>
            <w:r w:rsidRPr="00C07E40">
              <w:rPr>
                <w:sz w:val="28"/>
                <w:szCs w:val="28"/>
              </w:rPr>
              <w:t xml:space="preserve"> .</w:t>
            </w:r>
          </w:p>
          <w:p w14:paraId="7FDE37AE" w14:textId="77777777" w:rsidR="00066A95" w:rsidRPr="00C07E40" w:rsidRDefault="00066A95" w:rsidP="007C287A">
            <w:pPr>
              <w:pStyle w:val="4-Bang"/>
              <w:rPr>
                <w:b/>
                <w:szCs w:val="28"/>
              </w:rPr>
            </w:pPr>
            <w:r w:rsidRPr="00C07E40">
              <w:rPr>
                <w:b/>
                <w:szCs w:val="28"/>
              </w:rPr>
              <w:t xml:space="preserve">*Dự kiến sản phẩm: </w:t>
            </w:r>
          </w:p>
          <w:p w14:paraId="0B0B1C21" w14:textId="77777777" w:rsidR="00066A95" w:rsidRPr="00C07E40" w:rsidRDefault="00066A95" w:rsidP="007C287A">
            <w:pPr>
              <w:pStyle w:val="4-Bang"/>
              <w:rPr>
                <w:color w:val="000000"/>
                <w:szCs w:val="28"/>
              </w:rPr>
            </w:pPr>
            <w:r w:rsidRPr="00C07E40">
              <w:rPr>
                <w:color w:val="000000"/>
                <w:szCs w:val="28"/>
              </w:rPr>
              <w:t xml:space="preserve">- </w:t>
            </w:r>
            <w:r w:rsidRPr="00C07E40">
              <w:rPr>
                <w:rFonts w:eastAsia="Times New Roman"/>
                <w:color w:val="000000"/>
                <w:szCs w:val="28"/>
              </w:rPr>
              <w:t>Chú ý những từ ngữ chỉ trình tự các hoạt động.</w:t>
            </w:r>
          </w:p>
          <w:p w14:paraId="4442D2AA" w14:textId="77777777" w:rsidR="00066A95" w:rsidRPr="00C07E40" w:rsidRDefault="00066A95" w:rsidP="007C287A">
            <w:pPr>
              <w:pStyle w:val="4-Bang"/>
              <w:rPr>
                <w:rFonts w:eastAsia="Times New Roman"/>
                <w:color w:val="000000"/>
                <w:szCs w:val="28"/>
              </w:rPr>
            </w:pPr>
            <w:r w:rsidRPr="00C07E40">
              <w:rPr>
                <w:color w:val="000000"/>
                <w:szCs w:val="28"/>
              </w:rPr>
              <w:t xml:space="preserve">- </w:t>
            </w:r>
            <w:r w:rsidRPr="00C07E40">
              <w:rPr>
                <w:rFonts w:eastAsia="Times New Roman"/>
                <w:color w:val="000000"/>
                <w:szCs w:val="28"/>
              </w:rPr>
              <w:t>Khi đọc, cần xem văn bản đã được trình bày theo cấu trúc rõ ràng, các đề mục kết hợp hiệu quả phương tiện ngôn ngữ với phương tiện phi ngôn ngữ hay chưa.</w:t>
            </w:r>
          </w:p>
          <w:p w14:paraId="529891D5" w14:textId="77777777" w:rsidR="00066A95" w:rsidRPr="00C07E40" w:rsidRDefault="00066A95" w:rsidP="007C287A">
            <w:pPr>
              <w:pStyle w:val="4-Bang"/>
              <w:rPr>
                <w:rFonts w:eastAsia="Times New Roman"/>
                <w:color w:val="000000"/>
                <w:szCs w:val="28"/>
              </w:rPr>
            </w:pPr>
            <w:r w:rsidRPr="00C07E40">
              <w:rPr>
                <w:color w:val="000000"/>
                <w:szCs w:val="28"/>
              </w:rPr>
              <w:t xml:space="preserve">- </w:t>
            </w:r>
            <w:r w:rsidRPr="00C07E40">
              <w:rPr>
                <w:rFonts w:eastAsia="Times New Roman"/>
                <w:color w:val="000000"/>
                <w:szCs w:val="28"/>
              </w:rPr>
              <w:t>Việc sử dụng các từ ngữ miêu tả, hình ảnh minh họa đã hợp lí hay chưa.</w:t>
            </w:r>
          </w:p>
          <w:p w14:paraId="421F7C8F" w14:textId="77777777" w:rsidR="00066A95" w:rsidRPr="00C07E40" w:rsidRDefault="00066A95" w:rsidP="007C287A">
            <w:pPr>
              <w:widowControl w:val="0"/>
              <w:spacing w:line="360" w:lineRule="auto"/>
              <w:jc w:val="both"/>
              <w:rPr>
                <w:sz w:val="28"/>
                <w:szCs w:val="28"/>
              </w:rPr>
            </w:pPr>
            <w:r w:rsidRPr="00C07E40">
              <w:rPr>
                <w:color w:val="000000"/>
                <w:sz w:val="28"/>
                <w:szCs w:val="28"/>
              </w:rPr>
              <w:t>- Cách triển khai trong văn bản như thế nào? Đã thể hiện được mối quan hệ với mục đích văn bản chưa?</w:t>
            </w:r>
          </w:p>
          <w:p w14:paraId="4CFA4E2B"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sz w:val="28"/>
                <w:szCs w:val="28"/>
              </w:rPr>
              <w:t xml:space="preserve"> </w:t>
            </w:r>
            <w:r w:rsidRPr="00C07E40">
              <w:rPr>
                <w:rFonts w:eastAsia="SimSun"/>
                <w:b/>
                <w:color w:val="006600"/>
                <w:kern w:val="2"/>
                <w:sz w:val="28"/>
                <w:szCs w:val="28"/>
                <w:lang w:val="vi-VN" w:eastAsia="zh-CN"/>
              </w:rPr>
              <w:t>Bước 3: Báo cáo kết quả hoạt động và thảo luận</w:t>
            </w:r>
          </w:p>
          <w:p w14:paraId="3995A7C1" w14:textId="77777777" w:rsidR="00066A95" w:rsidRPr="00C07E40" w:rsidRDefault="00066A95" w:rsidP="007C287A">
            <w:pPr>
              <w:widowControl w:val="0"/>
              <w:spacing w:line="360" w:lineRule="auto"/>
              <w:jc w:val="both"/>
              <w:rPr>
                <w:rFonts w:eastAsia="SimSun"/>
                <w:b/>
                <w:color w:val="006600"/>
                <w:kern w:val="2"/>
                <w:sz w:val="28"/>
                <w:szCs w:val="28"/>
                <w:lang w:eastAsia="zh-CN"/>
              </w:rPr>
            </w:pPr>
            <w:r w:rsidRPr="00C07E40">
              <w:rPr>
                <w:i/>
                <w:sz w:val="28"/>
                <w:szCs w:val="28"/>
              </w:rPr>
              <w:t>-</w:t>
            </w:r>
            <w:r w:rsidRPr="00C07E40">
              <w:rPr>
                <w:sz w:val="28"/>
                <w:szCs w:val="28"/>
              </w:rPr>
              <w:t xml:space="preserve"> GV yêu cầu HS trình bày phiếu học tập của mình</w:t>
            </w:r>
            <w:r w:rsidRPr="00C07E40">
              <w:rPr>
                <w:rFonts w:eastAsia="SimSun"/>
                <w:b/>
                <w:color w:val="006600"/>
                <w:kern w:val="2"/>
                <w:sz w:val="28"/>
                <w:szCs w:val="28"/>
                <w:lang w:val="vi-VN" w:eastAsia="zh-CN"/>
              </w:rPr>
              <w:t xml:space="preserve"> </w:t>
            </w:r>
          </w:p>
          <w:p w14:paraId="3D5172AD" w14:textId="77777777" w:rsidR="00066A95" w:rsidRPr="00C07E40" w:rsidRDefault="00066A95" w:rsidP="007C287A">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4: Đánh giá kết quả thực hiện nhiệm vụ</w:t>
            </w:r>
          </w:p>
          <w:p w14:paraId="78A92F56" w14:textId="77777777" w:rsidR="00066A95" w:rsidRPr="00C07E40" w:rsidRDefault="00066A95" w:rsidP="007C287A">
            <w:pPr>
              <w:spacing w:line="360" w:lineRule="auto"/>
              <w:jc w:val="both"/>
              <w:rPr>
                <w:bCs/>
                <w:i/>
                <w:color w:val="000000"/>
                <w:sz w:val="28"/>
                <w:szCs w:val="28"/>
                <w:lang w:val="vi-VN"/>
              </w:rPr>
            </w:pPr>
            <w:r w:rsidRPr="00C07E40">
              <w:rPr>
                <w:sz w:val="28"/>
                <w:szCs w:val="28"/>
                <w:lang w:val="es-MX"/>
              </w:rPr>
              <w:t>GV nhận xét, chốt kiến thức</w:t>
            </w:r>
          </w:p>
        </w:tc>
        <w:tc>
          <w:tcPr>
            <w:tcW w:w="4276" w:type="dxa"/>
          </w:tcPr>
          <w:p w14:paraId="0D89E3F1" w14:textId="77777777" w:rsidR="00066A95" w:rsidRPr="00C07E40" w:rsidRDefault="00066A95" w:rsidP="007C287A">
            <w:pPr>
              <w:tabs>
                <w:tab w:val="left" w:pos="5320"/>
              </w:tabs>
              <w:spacing w:line="360" w:lineRule="auto"/>
              <w:jc w:val="both"/>
              <w:rPr>
                <w:b/>
                <w:bCs/>
                <w:iCs/>
                <w:color w:val="0070C0"/>
                <w:sz w:val="28"/>
                <w:szCs w:val="28"/>
              </w:rPr>
            </w:pPr>
            <w:r w:rsidRPr="00C07E40">
              <w:rPr>
                <w:b/>
                <w:bCs/>
                <w:iCs/>
                <w:color w:val="0070C0"/>
                <w:sz w:val="28"/>
                <w:szCs w:val="28"/>
              </w:rPr>
              <w:t>I</w:t>
            </w:r>
            <w:r>
              <w:rPr>
                <w:b/>
                <w:bCs/>
                <w:iCs/>
                <w:color w:val="0070C0"/>
                <w:sz w:val="28"/>
                <w:szCs w:val="28"/>
              </w:rPr>
              <w:t>II</w:t>
            </w:r>
            <w:r w:rsidRPr="00C07E40">
              <w:rPr>
                <w:b/>
                <w:bCs/>
                <w:iCs/>
                <w:color w:val="0070C0"/>
                <w:sz w:val="28"/>
                <w:szCs w:val="28"/>
                <w:lang w:val="vi-VN"/>
              </w:rPr>
              <w:t>.</w:t>
            </w:r>
            <w:r w:rsidRPr="00C07E40">
              <w:rPr>
                <w:b/>
                <w:color w:val="0070C0"/>
                <w:sz w:val="28"/>
                <w:szCs w:val="28"/>
                <w:lang w:val="vi-VN"/>
              </w:rPr>
              <w:t xml:space="preserve"> </w:t>
            </w:r>
            <w:r w:rsidRPr="00C07E40">
              <w:rPr>
                <w:b/>
                <w:color w:val="0070C0"/>
                <w:sz w:val="28"/>
                <w:szCs w:val="28"/>
              </w:rPr>
              <w:t>LUYỆN TẬP.</w:t>
            </w:r>
          </w:p>
          <w:p w14:paraId="7DFA4507" w14:textId="77777777" w:rsidR="00066A95" w:rsidRPr="00C07E40" w:rsidRDefault="00066A95" w:rsidP="007C287A">
            <w:pPr>
              <w:shd w:val="clear" w:color="auto" w:fill="FFFFFF"/>
              <w:spacing w:before="100" w:beforeAutospacing="1" w:after="100" w:afterAutospacing="1"/>
              <w:jc w:val="both"/>
              <w:rPr>
                <w:color w:val="000000"/>
                <w:sz w:val="28"/>
                <w:szCs w:val="28"/>
              </w:rPr>
            </w:pPr>
            <w:r w:rsidRPr="00C07E40">
              <w:rPr>
                <w:b/>
                <w:bCs/>
                <w:color w:val="000000"/>
                <w:sz w:val="28"/>
                <w:szCs w:val="28"/>
              </w:rPr>
              <w:t>-</w:t>
            </w:r>
            <w:r w:rsidRPr="00C07E40">
              <w:rPr>
                <w:color w:val="000000"/>
                <w:sz w:val="28"/>
                <w:szCs w:val="28"/>
              </w:rPr>
              <w:t> HS trình bày:</w:t>
            </w:r>
          </w:p>
          <w:p w14:paraId="05370B64" w14:textId="77777777" w:rsidR="00066A95" w:rsidRPr="00C07E40" w:rsidRDefault="00066A95" w:rsidP="007C287A">
            <w:pPr>
              <w:shd w:val="clear" w:color="auto" w:fill="FFFFFF"/>
              <w:spacing w:before="100" w:beforeAutospacing="1" w:after="100" w:afterAutospacing="1"/>
              <w:jc w:val="both"/>
              <w:rPr>
                <w:color w:val="000000"/>
                <w:sz w:val="28"/>
                <w:szCs w:val="28"/>
              </w:rPr>
            </w:pPr>
            <w:r w:rsidRPr="00C07E40">
              <w:rPr>
                <w:color w:val="000000"/>
                <w:sz w:val="28"/>
                <w:szCs w:val="28"/>
              </w:rPr>
              <w:t>- Chú ý những từ ngữ chỉ trình tự các hoạt động.</w:t>
            </w:r>
          </w:p>
          <w:p w14:paraId="2BBCB9E5" w14:textId="77777777" w:rsidR="00066A95" w:rsidRPr="00C07E40" w:rsidRDefault="00066A95" w:rsidP="007C287A">
            <w:pPr>
              <w:shd w:val="clear" w:color="auto" w:fill="FFFFFF"/>
              <w:spacing w:before="100" w:beforeAutospacing="1" w:after="100" w:afterAutospacing="1"/>
              <w:jc w:val="both"/>
              <w:rPr>
                <w:color w:val="000000"/>
                <w:sz w:val="28"/>
                <w:szCs w:val="28"/>
              </w:rPr>
            </w:pPr>
            <w:r w:rsidRPr="00C07E40">
              <w:rPr>
                <w:color w:val="000000"/>
                <w:sz w:val="28"/>
                <w:szCs w:val="28"/>
              </w:rPr>
              <w:t>- Khi đọc, cần xem văn bản đã được trình bày theo cấu trúc rõ ràng, các đề mục kết hợp hiệu quả phương tiện ngôn ngữ với phương tiện phi ngôn ngữ hay chưa.</w:t>
            </w:r>
          </w:p>
          <w:p w14:paraId="0234535F" w14:textId="77777777" w:rsidR="00066A95" w:rsidRPr="00C07E40" w:rsidRDefault="00066A95" w:rsidP="007C287A">
            <w:pPr>
              <w:shd w:val="clear" w:color="auto" w:fill="FFFFFF"/>
              <w:spacing w:before="100" w:beforeAutospacing="1" w:after="100" w:afterAutospacing="1"/>
              <w:jc w:val="both"/>
              <w:rPr>
                <w:color w:val="000000"/>
                <w:sz w:val="28"/>
                <w:szCs w:val="28"/>
              </w:rPr>
            </w:pPr>
            <w:r w:rsidRPr="00C07E40">
              <w:rPr>
                <w:color w:val="000000"/>
                <w:sz w:val="28"/>
                <w:szCs w:val="28"/>
              </w:rPr>
              <w:t>- Việc sử dụng các từ ngữ miêu tả, hình ảnh minh họa đã hợp lí hay chưa.</w:t>
            </w:r>
          </w:p>
          <w:p w14:paraId="2C6F1A70" w14:textId="77777777" w:rsidR="00066A95" w:rsidRPr="00C07E40" w:rsidRDefault="00066A95" w:rsidP="007C287A">
            <w:pPr>
              <w:shd w:val="clear" w:color="auto" w:fill="FFFFFF"/>
              <w:spacing w:before="100" w:beforeAutospacing="1" w:after="100" w:afterAutospacing="1"/>
              <w:jc w:val="both"/>
              <w:rPr>
                <w:color w:val="000000"/>
                <w:sz w:val="28"/>
                <w:szCs w:val="28"/>
              </w:rPr>
            </w:pPr>
            <w:r w:rsidRPr="00C07E40">
              <w:rPr>
                <w:color w:val="000000"/>
                <w:sz w:val="28"/>
                <w:szCs w:val="28"/>
              </w:rPr>
              <w:t>- Cách triển khai trong văn bản như thế nào? Đã thể hiện được mối quan hệ với mục đích văn bản chưa?</w:t>
            </w:r>
          </w:p>
          <w:p w14:paraId="3D55F3A3" w14:textId="77777777" w:rsidR="00066A95" w:rsidRPr="00C07E40" w:rsidRDefault="00066A95" w:rsidP="007C287A">
            <w:pPr>
              <w:spacing w:line="360" w:lineRule="auto"/>
              <w:jc w:val="both"/>
              <w:rPr>
                <w:color w:val="000000"/>
                <w:sz w:val="28"/>
                <w:szCs w:val="28"/>
                <w:lang w:val="vi-VN"/>
              </w:rPr>
            </w:pPr>
          </w:p>
          <w:p w14:paraId="2570807E" w14:textId="77777777" w:rsidR="00066A95" w:rsidRPr="00C07E40" w:rsidRDefault="00066A95" w:rsidP="007C287A">
            <w:pPr>
              <w:spacing w:line="360" w:lineRule="auto"/>
              <w:jc w:val="both"/>
              <w:rPr>
                <w:color w:val="000000"/>
                <w:sz w:val="28"/>
                <w:szCs w:val="28"/>
                <w:lang w:val="vi-VN"/>
              </w:rPr>
            </w:pPr>
          </w:p>
          <w:p w14:paraId="67FE382A" w14:textId="77777777" w:rsidR="00066A95" w:rsidRPr="00C07E40" w:rsidRDefault="00066A95" w:rsidP="007C287A">
            <w:pPr>
              <w:spacing w:line="360" w:lineRule="auto"/>
              <w:jc w:val="both"/>
              <w:rPr>
                <w:color w:val="000000"/>
                <w:sz w:val="28"/>
                <w:szCs w:val="28"/>
                <w:lang w:val="vi-VN"/>
              </w:rPr>
            </w:pPr>
          </w:p>
          <w:p w14:paraId="1EBD8DA9" w14:textId="77777777" w:rsidR="00066A95" w:rsidRPr="00C07E40" w:rsidRDefault="00066A95" w:rsidP="007C287A">
            <w:pPr>
              <w:spacing w:line="360" w:lineRule="auto"/>
              <w:jc w:val="both"/>
              <w:rPr>
                <w:color w:val="000000"/>
                <w:sz w:val="28"/>
                <w:szCs w:val="28"/>
                <w:lang w:val="vi-VN"/>
              </w:rPr>
            </w:pPr>
          </w:p>
        </w:tc>
      </w:tr>
    </w:tbl>
    <w:p w14:paraId="6367A456" w14:textId="77777777" w:rsidR="00066A95" w:rsidRPr="00C07E40" w:rsidRDefault="00066A95" w:rsidP="00066A95">
      <w:pPr>
        <w:spacing w:line="312" w:lineRule="auto"/>
        <w:jc w:val="both"/>
        <w:rPr>
          <w:b/>
          <w:color w:val="0070C0"/>
          <w:sz w:val="28"/>
          <w:szCs w:val="28"/>
          <w:lang w:val="es-MX"/>
        </w:rPr>
      </w:pPr>
    </w:p>
    <w:p w14:paraId="1A1871E7" w14:textId="77777777" w:rsidR="00066A95" w:rsidRPr="00C07E40" w:rsidRDefault="00066A95" w:rsidP="00066A95">
      <w:pPr>
        <w:spacing w:line="288" w:lineRule="auto"/>
        <w:rPr>
          <w:i/>
          <w:iCs/>
          <w:kern w:val="24"/>
          <w:sz w:val="28"/>
          <w:szCs w:val="28"/>
        </w:rPr>
      </w:pPr>
      <w:r w:rsidRPr="00C07E40">
        <w:rPr>
          <w:b/>
          <w:bCs/>
          <w:i/>
          <w:iCs/>
          <w:color w:val="FF0000"/>
          <w:sz w:val="28"/>
          <w:szCs w:val="28"/>
          <w:lang w:val="vi-VN"/>
        </w:rPr>
        <w:lastRenderedPageBreak/>
        <w:t xml:space="preserve">Hoạt động </w:t>
      </w:r>
      <w:r w:rsidRPr="00C07E40">
        <w:rPr>
          <w:b/>
          <w:bCs/>
          <w:i/>
          <w:iCs/>
          <w:color w:val="FF0000"/>
          <w:sz w:val="28"/>
          <w:szCs w:val="28"/>
        </w:rPr>
        <w:t>4: V</w:t>
      </w:r>
      <w:r w:rsidRPr="00C07E40">
        <w:rPr>
          <w:b/>
          <w:bCs/>
          <w:i/>
          <w:iCs/>
          <w:color w:val="FF0000"/>
          <w:sz w:val="28"/>
          <w:szCs w:val="28"/>
          <w:lang w:val="vi-VN"/>
        </w:rPr>
        <w:t>ận dụng</w:t>
      </w:r>
      <w:r w:rsidRPr="00C07E40">
        <w:rPr>
          <w:b/>
          <w:bCs/>
          <w:i/>
          <w:iCs/>
          <w:color w:val="FF0000"/>
          <w:sz w:val="28"/>
          <w:szCs w:val="28"/>
        </w:rPr>
        <w:t xml:space="preserve"> </w:t>
      </w:r>
      <w:r w:rsidRPr="00C07E40">
        <w:rPr>
          <w:i/>
          <w:iCs/>
          <w:kern w:val="24"/>
          <w:sz w:val="28"/>
          <w:szCs w:val="28"/>
          <w:lang w:val="vi-VN"/>
        </w:rPr>
        <w:t>(Dự kiến thời lượng: 3 phút)</w:t>
      </w:r>
    </w:p>
    <w:p w14:paraId="36D66BA8" w14:textId="77777777" w:rsidR="00066A95" w:rsidRPr="00C07E40" w:rsidRDefault="00066A95" w:rsidP="00066A95">
      <w:pPr>
        <w:spacing w:line="288" w:lineRule="auto"/>
        <w:rPr>
          <w:b/>
          <w:color w:val="0070C0"/>
          <w:sz w:val="28"/>
          <w:szCs w:val="28"/>
          <w:lang w:val="es-MX"/>
        </w:rPr>
      </w:pPr>
      <w:r w:rsidRPr="00C07E40">
        <w:rPr>
          <w:b/>
          <w:bCs/>
          <w:color w:val="0070C0"/>
          <w:sz w:val="28"/>
          <w:szCs w:val="28"/>
          <w:lang w:val="es-MX"/>
        </w:rPr>
        <w:t xml:space="preserve">a. </w:t>
      </w:r>
      <w:r w:rsidRPr="00C07E40">
        <w:rPr>
          <w:b/>
          <w:color w:val="0070C0"/>
          <w:sz w:val="28"/>
          <w:szCs w:val="28"/>
          <w:lang w:val="es-MX"/>
        </w:rPr>
        <w:t xml:space="preserve">Mục tiêu: </w:t>
      </w:r>
      <w:r w:rsidRPr="00C07E40">
        <w:rPr>
          <w:color w:val="000000" w:themeColor="text1"/>
          <w:sz w:val="28"/>
          <w:szCs w:val="28"/>
          <w:lang w:val="es-MX"/>
        </w:rPr>
        <w:t>Giúp HS:</w:t>
      </w:r>
    </w:p>
    <w:p w14:paraId="5AECE379" w14:textId="77777777" w:rsidR="00066A95" w:rsidRPr="00C07E40" w:rsidRDefault="00066A95" w:rsidP="00066A95">
      <w:pPr>
        <w:tabs>
          <w:tab w:val="left" w:pos="5295"/>
        </w:tabs>
        <w:spacing w:line="288" w:lineRule="auto"/>
        <w:ind w:firstLine="284"/>
        <w:jc w:val="both"/>
        <w:rPr>
          <w:color w:val="000000"/>
          <w:sz w:val="28"/>
          <w:szCs w:val="28"/>
          <w:lang w:val="nl-NL"/>
        </w:rPr>
      </w:pPr>
      <w:r w:rsidRPr="00C07E40">
        <w:rPr>
          <w:color w:val="000000"/>
          <w:sz w:val="28"/>
          <w:szCs w:val="28"/>
          <w:lang w:val="vi-VN"/>
        </w:rPr>
        <w:t xml:space="preserve">HS  biết vận dụng kiến thức </w:t>
      </w:r>
      <w:r w:rsidRPr="00C07E40">
        <w:rPr>
          <w:color w:val="000000"/>
          <w:sz w:val="28"/>
          <w:szCs w:val="28"/>
          <w:lang w:val="nl-NL"/>
        </w:rPr>
        <w:t>đã học áp dụng vào cuộc sống</w:t>
      </w:r>
    </w:p>
    <w:p w14:paraId="4CDF71D2" w14:textId="77777777" w:rsidR="00066A95" w:rsidRPr="00C07E40" w:rsidRDefault="00066A95" w:rsidP="00066A95">
      <w:pPr>
        <w:pStyle w:val="BodyText"/>
        <w:spacing w:line="288" w:lineRule="auto"/>
        <w:rPr>
          <w:color w:val="0070C0"/>
          <w:szCs w:val="28"/>
          <w:lang w:val="es-ES"/>
        </w:rPr>
      </w:pPr>
      <w:r w:rsidRPr="00C07E40">
        <w:rPr>
          <w:b/>
          <w:color w:val="0070C0"/>
          <w:szCs w:val="28"/>
          <w:lang w:val="es-ES"/>
        </w:rPr>
        <w:t>b. Nội dung</w:t>
      </w:r>
      <w:r w:rsidRPr="00C07E40">
        <w:rPr>
          <w:color w:val="0070C0"/>
          <w:szCs w:val="28"/>
          <w:lang w:val="es-ES"/>
        </w:rPr>
        <w:t xml:space="preserve">: </w:t>
      </w:r>
    </w:p>
    <w:p w14:paraId="331E6F77" w14:textId="77777777" w:rsidR="00066A95" w:rsidRPr="00C07E40" w:rsidRDefault="00066A95" w:rsidP="00066A95">
      <w:pPr>
        <w:pStyle w:val="4-Bang"/>
        <w:rPr>
          <w:szCs w:val="28"/>
        </w:rPr>
      </w:pPr>
      <w:r w:rsidRPr="00C07E40">
        <w:rPr>
          <w:szCs w:val="28"/>
        </w:rPr>
        <w:t>- Viết một đoạn văn (khoảng 100 chữ) nêu một vài ưu điểm cửa trò chơi dân gian (cướp cờ) so với trò chơi có sử dụng các thiết bị công nghệ.</w:t>
      </w:r>
    </w:p>
    <w:p w14:paraId="31A6EA78" w14:textId="77777777" w:rsidR="00066A95" w:rsidRPr="00C07E40" w:rsidRDefault="00066A95" w:rsidP="00066A95">
      <w:pPr>
        <w:pStyle w:val="4-Bang"/>
        <w:rPr>
          <w:szCs w:val="28"/>
        </w:rPr>
      </w:pPr>
      <w:r w:rsidRPr="00C07E40">
        <w:rPr>
          <w:szCs w:val="28"/>
        </w:rPr>
        <w:t>-Làm ở nhà, trên phiếu học tập gửi sản phẩm vào Zalo của GV.</w:t>
      </w:r>
    </w:p>
    <w:p w14:paraId="6B7DC6F2" w14:textId="77777777" w:rsidR="00066A95" w:rsidRPr="00C07E40" w:rsidRDefault="00066A95" w:rsidP="00066A95">
      <w:pPr>
        <w:spacing w:line="288" w:lineRule="auto"/>
        <w:jc w:val="both"/>
        <w:rPr>
          <w:color w:val="0070C0"/>
          <w:sz w:val="28"/>
          <w:szCs w:val="28"/>
          <w:lang w:val="es-MX"/>
        </w:rPr>
      </w:pPr>
      <w:r w:rsidRPr="00C07E40">
        <w:rPr>
          <w:b/>
          <w:color w:val="0070C0"/>
          <w:sz w:val="28"/>
          <w:szCs w:val="28"/>
          <w:lang w:val="es-ES"/>
        </w:rPr>
        <w:t>c. Sản phẩm:</w:t>
      </w:r>
      <w:r w:rsidRPr="00C07E40">
        <w:rPr>
          <w:color w:val="0070C0"/>
          <w:sz w:val="28"/>
          <w:szCs w:val="28"/>
          <w:lang w:val="es-MX"/>
        </w:rPr>
        <w:t xml:space="preserve"> </w:t>
      </w:r>
    </w:p>
    <w:p w14:paraId="53462B72" w14:textId="77777777" w:rsidR="00066A95" w:rsidRPr="00C07E40" w:rsidRDefault="00066A95" w:rsidP="00066A95">
      <w:pPr>
        <w:spacing w:line="288" w:lineRule="auto"/>
        <w:jc w:val="both"/>
        <w:rPr>
          <w:color w:val="000000" w:themeColor="text1"/>
          <w:sz w:val="28"/>
          <w:szCs w:val="28"/>
          <w:lang w:val="es-MX"/>
        </w:rPr>
      </w:pPr>
      <w:r w:rsidRPr="00C07E40">
        <w:rPr>
          <w:color w:val="000000" w:themeColor="text1"/>
          <w:sz w:val="28"/>
          <w:szCs w:val="28"/>
          <w:lang w:val="es-MX"/>
        </w:rPr>
        <w:t>- Phiếu học tập, phần trình bày của học sinh</w:t>
      </w:r>
    </w:p>
    <w:p w14:paraId="45FDA63B" w14:textId="77777777" w:rsidR="00066A95" w:rsidRPr="00C07E40" w:rsidRDefault="00066A95" w:rsidP="00066A95">
      <w:pPr>
        <w:spacing w:line="312" w:lineRule="auto"/>
        <w:jc w:val="both"/>
        <w:rPr>
          <w:b/>
          <w:color w:val="0070C0"/>
          <w:sz w:val="28"/>
          <w:szCs w:val="28"/>
          <w:lang w:val="es-MX"/>
        </w:rPr>
      </w:pPr>
      <w:r w:rsidRPr="00C07E40">
        <w:rPr>
          <w:b/>
          <w:color w:val="0070C0"/>
          <w:sz w:val="28"/>
          <w:szCs w:val="28"/>
          <w:lang w:val="es-MX"/>
        </w:rPr>
        <w:t xml:space="preserve">d. Tổ chức thực hiện: </w:t>
      </w:r>
    </w:p>
    <w:p w14:paraId="2EDEFBE7" w14:textId="77777777" w:rsidR="00066A95" w:rsidRPr="00C07E40" w:rsidRDefault="00066A95" w:rsidP="00066A95">
      <w:pPr>
        <w:widowControl w:val="0"/>
        <w:spacing w:line="360" w:lineRule="auto"/>
        <w:jc w:val="both"/>
        <w:rPr>
          <w:rFonts w:eastAsia="SimSun"/>
          <w:b/>
          <w:color w:val="006600"/>
          <w:kern w:val="2"/>
          <w:sz w:val="28"/>
          <w:szCs w:val="28"/>
          <w:lang w:eastAsia="zh-CN"/>
        </w:rPr>
      </w:pPr>
      <w:r w:rsidRPr="00C07E40">
        <w:rPr>
          <w:rFonts w:eastAsia="SimSun"/>
          <w:b/>
          <w:color w:val="006600"/>
          <w:kern w:val="2"/>
          <w:sz w:val="28"/>
          <w:szCs w:val="28"/>
          <w:lang w:eastAsia="zh-CN"/>
        </w:rPr>
        <w:t>Bước 1: Chuyển giao nhiệm vụ</w:t>
      </w:r>
    </w:p>
    <w:p w14:paraId="3B7297EC" w14:textId="77777777" w:rsidR="00066A95" w:rsidRPr="00C07E40" w:rsidRDefault="00066A95" w:rsidP="00066A95">
      <w:pPr>
        <w:spacing w:line="312" w:lineRule="auto"/>
        <w:jc w:val="both"/>
        <w:rPr>
          <w:bCs/>
          <w:color w:val="000000" w:themeColor="text1"/>
          <w:sz w:val="28"/>
          <w:szCs w:val="28"/>
        </w:rPr>
      </w:pPr>
      <w:r w:rsidRPr="00C07E40">
        <w:rPr>
          <w:bCs/>
          <w:color w:val="000000" w:themeColor="text1"/>
          <w:sz w:val="28"/>
          <w:szCs w:val="28"/>
        </w:rPr>
        <w:t>- GV yêu cầu hoàn thành phiếu học .</w:t>
      </w:r>
    </w:p>
    <w:p w14:paraId="363B0BC1" w14:textId="77777777" w:rsidR="00066A95" w:rsidRPr="00C07E40" w:rsidRDefault="00066A95" w:rsidP="00066A95">
      <w:pPr>
        <w:pStyle w:val="4-Bang"/>
        <w:rPr>
          <w:szCs w:val="28"/>
        </w:rPr>
      </w:pPr>
      <w:r w:rsidRPr="00C07E40">
        <w:rPr>
          <w:szCs w:val="28"/>
        </w:rPr>
        <w:t xml:space="preserve"> Viết một đoạn văn (khoảng 100 chữ) nêu một vài ưu điểm cửa trò chơi dân gian (cướp cờ) so với trò chơi có sử dụng các thiết bị công nghệ.</w:t>
      </w:r>
    </w:p>
    <w:p w14:paraId="123ECED9" w14:textId="77777777" w:rsidR="00066A95" w:rsidRPr="00C07E40" w:rsidRDefault="00066A95" w:rsidP="00066A95">
      <w:pPr>
        <w:pStyle w:val="NormalWeb"/>
        <w:shd w:val="clear" w:color="auto" w:fill="FFFFFF"/>
        <w:spacing w:before="0" w:beforeAutospacing="0" w:after="0" w:afterAutospacing="0" w:line="360" w:lineRule="auto"/>
        <w:ind w:right="48"/>
        <w:jc w:val="both"/>
        <w:rPr>
          <w:color w:val="006600"/>
          <w:sz w:val="28"/>
          <w:szCs w:val="28"/>
        </w:rPr>
      </w:pPr>
      <w:r w:rsidRPr="00C07E40">
        <w:rPr>
          <w:rFonts w:eastAsia="SimSun"/>
          <w:b/>
          <w:color w:val="006600"/>
          <w:kern w:val="2"/>
          <w:sz w:val="28"/>
          <w:szCs w:val="28"/>
          <w:lang w:eastAsia="zh-CN"/>
        </w:rPr>
        <w:t>Bước 2: Thực hiện nhiệm vụ.</w:t>
      </w:r>
    </w:p>
    <w:p w14:paraId="0E92053F" w14:textId="77777777" w:rsidR="00066A95" w:rsidRPr="00C07E40" w:rsidRDefault="00066A95" w:rsidP="00066A95">
      <w:pPr>
        <w:spacing w:line="360" w:lineRule="auto"/>
        <w:rPr>
          <w:bCs/>
          <w:i/>
          <w:color w:val="000000"/>
          <w:sz w:val="28"/>
          <w:szCs w:val="28"/>
        </w:rPr>
      </w:pPr>
      <w:r w:rsidRPr="00C07E40">
        <w:rPr>
          <w:bCs/>
          <w:i/>
          <w:color w:val="000000"/>
          <w:sz w:val="28"/>
          <w:szCs w:val="28"/>
        </w:rPr>
        <w:t>- HS tiếp nhận nhiệm vụ, về nhà hoàn thành BT, GV nhận xét, đánh giá, chuẩn kiến thức bài học.</w:t>
      </w:r>
    </w:p>
    <w:p w14:paraId="12DFEE06" w14:textId="77777777" w:rsidR="00066A95" w:rsidRPr="00C07E40" w:rsidRDefault="00066A95" w:rsidP="00066A95">
      <w:pPr>
        <w:widowControl w:val="0"/>
        <w:spacing w:line="360" w:lineRule="auto"/>
        <w:jc w:val="both"/>
        <w:rPr>
          <w:rFonts w:eastAsia="SimSun"/>
          <w:b/>
          <w:kern w:val="2"/>
          <w:sz w:val="28"/>
          <w:szCs w:val="28"/>
          <w:lang w:eastAsia="zh-CN"/>
        </w:rPr>
      </w:pPr>
      <w:r w:rsidRPr="00C07E40">
        <w:rPr>
          <w:rFonts w:eastAsia="SimSun"/>
          <w:b/>
          <w:kern w:val="2"/>
          <w:sz w:val="28"/>
          <w:szCs w:val="28"/>
          <w:lang w:eastAsia="zh-CN"/>
        </w:rPr>
        <w:t>*Dự kiến sản phẩm:</w:t>
      </w:r>
    </w:p>
    <w:p w14:paraId="33BB0F22" w14:textId="77777777" w:rsidR="00066A95" w:rsidRPr="00C07E40" w:rsidRDefault="00066A95" w:rsidP="00066A95">
      <w:pPr>
        <w:pStyle w:val="4-Bang"/>
        <w:rPr>
          <w:szCs w:val="28"/>
        </w:rPr>
      </w:pPr>
      <w:r w:rsidRPr="00C07E40">
        <w:rPr>
          <w:szCs w:val="28"/>
        </w:rPr>
        <w:t>Viết một đoạn văn (khoảng 100 chữ) nêu một vài ưu điểm cửa trò chơi dân gian (cướp cờ) so với trò chơi có sử dụng các thiết bị công nghệ.</w:t>
      </w:r>
    </w:p>
    <w:p w14:paraId="2A40529C" w14:textId="77777777" w:rsidR="00066A95" w:rsidRPr="00C07E40" w:rsidRDefault="00066A95" w:rsidP="00066A95">
      <w:pPr>
        <w:widowControl w:val="0"/>
        <w:spacing w:line="360" w:lineRule="auto"/>
        <w:jc w:val="both"/>
        <w:rPr>
          <w:rFonts w:eastAsia="SimSun"/>
          <w:b/>
          <w:kern w:val="2"/>
          <w:sz w:val="28"/>
          <w:szCs w:val="28"/>
          <w:lang w:eastAsia="zh-CN"/>
        </w:rPr>
      </w:pPr>
      <w:r w:rsidRPr="00C07E40">
        <w:rPr>
          <w:sz w:val="28"/>
          <w:szCs w:val="28"/>
        </w:rPr>
        <w:t xml:space="preserve">Hiện nay, cùng với sự phát triển của công nghệ thông tin, trẻ em được tiếp cận với các sản phẩm công nghệ như : Ipad, Smartphone, tivi, máy tính,..từ rất sớm. Chính vì vậy, rất nhiều đứa trẻ ít khi biết đến các trò chơi dân gian đầy thú vị. Và hơn cả, chúng ít khi biết rằng từ lâu, những trò chơi dân gian Việt Nam đã trở thành một món ăn tinh thần quen thuộc không thể thiếu trong cuộc sống con người từ xa xưa đến hiện đại. Sở dĩ những trò chơi dân gian lại lưu giữ được đến ngày nay vì nó có rất nhiều những ưu điểm mang lại hơn so với các trò có sử dụng các thiết bị công nghệ mà hàng ngày lũ trẻ tiếp xúc. Ngoài việc tạo ra một sân chơi lành mạnh và bổ ích thì những trò chơi dân gian còn giúp chúng ta rèn luyện những kỹ năng sống vô cùng thiết thực (điển hình như sự khéo léo, nhanh tay, lẹ mắt, giữ thăng bằng…). Đồng thời, nó giúp các người chơi phát huy sự linh hoạt, nhanh nhạy và cách xử lý vấn đề thông minh hơn. Thêm vào đó, các trò chơi dân gian cũng phù hợp với nhiều đối tượng lứa tuổi từ trẻ con, trai gái đến những người trung niên hoặc người lớn tuổi. Và cũng chính vì những ưu điểm đó mà trò chơi dân gian đã tạo nên một nét đẹp trong nền văn hóa của truyền thống Việt Nam, khác biệt hoàn toàn so với các </w:t>
      </w:r>
      <w:r w:rsidRPr="00C07E40">
        <w:rPr>
          <w:sz w:val="28"/>
          <w:szCs w:val="28"/>
        </w:rPr>
        <w:lastRenderedPageBreak/>
        <w:t>trò chơi công nghệ.</w:t>
      </w:r>
    </w:p>
    <w:p w14:paraId="00ADFA8D" w14:textId="77777777" w:rsidR="00066A95" w:rsidRPr="00C07E40" w:rsidRDefault="00066A95" w:rsidP="00066A95">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3: Báo cáo kết quả hoạt động và thảo luận</w:t>
      </w:r>
    </w:p>
    <w:p w14:paraId="2D719877" w14:textId="77777777" w:rsidR="00066A95" w:rsidRPr="00C07E40" w:rsidRDefault="00066A95" w:rsidP="00066A95">
      <w:pPr>
        <w:widowControl w:val="0"/>
        <w:spacing w:line="360" w:lineRule="auto"/>
        <w:jc w:val="both"/>
        <w:rPr>
          <w:bCs/>
          <w:iCs/>
          <w:color w:val="000000" w:themeColor="text1"/>
          <w:sz w:val="28"/>
          <w:szCs w:val="28"/>
        </w:rPr>
      </w:pPr>
      <w:r w:rsidRPr="00C07E40">
        <w:rPr>
          <w:bCs/>
          <w:i/>
          <w:color w:val="000000" w:themeColor="text1"/>
          <w:sz w:val="28"/>
          <w:szCs w:val="28"/>
        </w:rPr>
        <w:t>-</w:t>
      </w:r>
      <w:r w:rsidRPr="00C07E40">
        <w:rPr>
          <w:bCs/>
          <w:iCs/>
          <w:color w:val="000000" w:themeColor="text1"/>
          <w:sz w:val="28"/>
          <w:szCs w:val="28"/>
        </w:rPr>
        <w:t xml:space="preserve"> GV yêu cầu HS gửi sản phẩm lên Zalo của GV.</w:t>
      </w:r>
    </w:p>
    <w:p w14:paraId="79F2CB45" w14:textId="77777777" w:rsidR="00066A95" w:rsidRPr="00C07E40" w:rsidRDefault="00066A95" w:rsidP="00066A95">
      <w:pPr>
        <w:widowControl w:val="0"/>
        <w:spacing w:line="360" w:lineRule="auto"/>
        <w:jc w:val="both"/>
        <w:rPr>
          <w:rFonts w:eastAsia="SimSun"/>
          <w:b/>
          <w:color w:val="006600"/>
          <w:kern w:val="2"/>
          <w:sz w:val="28"/>
          <w:szCs w:val="28"/>
          <w:lang w:val="vi-VN" w:eastAsia="zh-CN"/>
        </w:rPr>
      </w:pPr>
      <w:r w:rsidRPr="00C07E40">
        <w:rPr>
          <w:rFonts w:eastAsia="SimSun"/>
          <w:b/>
          <w:color w:val="006600"/>
          <w:kern w:val="2"/>
          <w:sz w:val="28"/>
          <w:szCs w:val="28"/>
          <w:lang w:val="vi-VN" w:eastAsia="zh-CN"/>
        </w:rPr>
        <w:t>Bước 4: Đánh giá kết quả thực hiện nhiệm vụ</w:t>
      </w:r>
    </w:p>
    <w:p w14:paraId="726D0AB1" w14:textId="77777777" w:rsidR="00066A95" w:rsidRPr="00C07E40" w:rsidRDefault="00066A95" w:rsidP="00066A95">
      <w:pPr>
        <w:spacing w:line="360" w:lineRule="auto"/>
        <w:jc w:val="both"/>
        <w:rPr>
          <w:b/>
          <w:color w:val="00B0F0"/>
          <w:sz w:val="28"/>
          <w:szCs w:val="28"/>
          <w:lang w:val="vi-VN"/>
        </w:rPr>
      </w:pPr>
      <w:r w:rsidRPr="00C07E40">
        <w:rPr>
          <w:bCs/>
          <w:i/>
          <w:color w:val="000000"/>
          <w:sz w:val="28"/>
          <w:szCs w:val="28"/>
          <w:lang w:val="vi-VN"/>
        </w:rPr>
        <w:t xml:space="preserve">- GV nhận xét, đánh giá, </w:t>
      </w:r>
      <w:r w:rsidRPr="00C07E40">
        <w:rPr>
          <w:bCs/>
          <w:i/>
          <w:color w:val="000000"/>
          <w:sz w:val="28"/>
          <w:szCs w:val="28"/>
        </w:rPr>
        <w:t>...</w:t>
      </w:r>
      <w:r w:rsidRPr="00C07E40">
        <w:rPr>
          <w:bCs/>
          <w:i/>
          <w:color w:val="000000"/>
          <w:sz w:val="28"/>
          <w:szCs w:val="28"/>
          <w:lang w:val="vi-VN"/>
        </w:rPr>
        <w:t>.</w:t>
      </w:r>
    </w:p>
    <w:p w14:paraId="5C400AD5" w14:textId="77777777" w:rsidR="00066A95" w:rsidRPr="00C07E40" w:rsidRDefault="00066A95" w:rsidP="00066A95">
      <w:pPr>
        <w:spacing w:line="288" w:lineRule="auto"/>
        <w:ind w:firstLine="90"/>
        <w:rPr>
          <w:b/>
          <w:color w:val="000000"/>
          <w:sz w:val="28"/>
          <w:szCs w:val="28"/>
          <w:lang w:val="vi-VN"/>
        </w:rPr>
      </w:pPr>
      <w:r w:rsidRPr="00C07E40">
        <w:rPr>
          <w:b/>
          <w:color w:val="000000"/>
          <w:sz w:val="28"/>
          <w:szCs w:val="28"/>
          <w:lang w:val="vi-VN"/>
        </w:rPr>
        <w:t>* Hướng dẫn học và làm bài ở nhà:</w:t>
      </w:r>
    </w:p>
    <w:p w14:paraId="1FEC61D3" w14:textId="77777777" w:rsidR="00066A95" w:rsidRPr="00C07E40" w:rsidRDefault="00066A95" w:rsidP="00066A95">
      <w:pPr>
        <w:spacing w:line="288" w:lineRule="auto"/>
        <w:ind w:firstLine="90"/>
        <w:rPr>
          <w:color w:val="000000"/>
          <w:sz w:val="28"/>
          <w:szCs w:val="28"/>
        </w:rPr>
      </w:pPr>
      <w:r w:rsidRPr="00C07E40">
        <w:rPr>
          <w:color w:val="000000"/>
          <w:sz w:val="28"/>
          <w:szCs w:val="28"/>
          <w:lang w:val="vi-VN"/>
        </w:rPr>
        <w:t xml:space="preserve">- Tìm đọc những </w:t>
      </w:r>
      <w:r w:rsidRPr="00C07E40">
        <w:rPr>
          <w:color w:val="000000"/>
          <w:sz w:val="28"/>
          <w:szCs w:val="28"/>
        </w:rPr>
        <w:t>văn bản thông tin giới thiệu một quy tắc hoặc luật lệ trong trò chơi hay hoạt động.</w:t>
      </w:r>
    </w:p>
    <w:p w14:paraId="4A71AA54" w14:textId="77777777" w:rsidR="00066A95" w:rsidRPr="00C07E40" w:rsidRDefault="00066A95" w:rsidP="00066A95">
      <w:pPr>
        <w:spacing w:line="288" w:lineRule="auto"/>
        <w:ind w:firstLine="90"/>
        <w:rPr>
          <w:color w:val="000000"/>
          <w:sz w:val="28"/>
          <w:szCs w:val="28"/>
        </w:rPr>
      </w:pPr>
      <w:r w:rsidRPr="00C07E40">
        <w:rPr>
          <w:color w:val="000000"/>
          <w:sz w:val="28"/>
          <w:szCs w:val="28"/>
        </w:rPr>
        <w:t xml:space="preserve"> </w:t>
      </w:r>
      <w:r w:rsidRPr="00C07E40">
        <w:rPr>
          <w:color w:val="000000"/>
          <w:sz w:val="28"/>
          <w:szCs w:val="28"/>
          <w:lang w:val="vi-VN"/>
        </w:rPr>
        <w:t xml:space="preserve">- Học bài, hoàn thiện </w:t>
      </w:r>
      <w:r w:rsidRPr="00C07E40">
        <w:rPr>
          <w:color w:val="000000"/>
          <w:sz w:val="28"/>
          <w:szCs w:val="28"/>
        </w:rPr>
        <w:t>sản phẩm GV đã chuyển giao nhiệm vụ.</w:t>
      </w:r>
    </w:p>
    <w:p w14:paraId="05A027B8" w14:textId="77777777" w:rsidR="00066A95" w:rsidRPr="00C07E40" w:rsidRDefault="00066A95" w:rsidP="00066A95">
      <w:pPr>
        <w:spacing w:line="288" w:lineRule="auto"/>
        <w:ind w:firstLine="90"/>
        <w:rPr>
          <w:i/>
          <w:iCs/>
          <w:color w:val="000000"/>
          <w:sz w:val="28"/>
          <w:szCs w:val="28"/>
        </w:rPr>
      </w:pPr>
      <w:r w:rsidRPr="00C07E40">
        <w:rPr>
          <w:color w:val="000000"/>
          <w:sz w:val="28"/>
          <w:szCs w:val="28"/>
          <w:lang w:val="vi-VN"/>
        </w:rPr>
        <w:t xml:space="preserve">- Chuẩn bị bài: </w:t>
      </w:r>
      <w:r w:rsidRPr="00C07E40">
        <w:rPr>
          <w:i/>
          <w:iCs/>
          <w:color w:val="000000"/>
          <w:sz w:val="28"/>
          <w:szCs w:val="28"/>
        </w:rPr>
        <w:t>Cách gọt củ hoa thuỷ tiên.</w:t>
      </w:r>
    </w:p>
    <w:p w14:paraId="6C207118" w14:textId="77777777" w:rsidR="00066A95" w:rsidRPr="00C07E40" w:rsidRDefault="00066A95" w:rsidP="00066A95">
      <w:pPr>
        <w:rPr>
          <w:b/>
          <w:color w:val="0070C0"/>
          <w:sz w:val="28"/>
          <w:szCs w:val="28"/>
        </w:rPr>
      </w:pPr>
    </w:p>
    <w:p w14:paraId="339F88DA" w14:textId="77777777" w:rsidR="00066A95" w:rsidRPr="005E7E2E" w:rsidRDefault="00066A95" w:rsidP="00066A95">
      <w:pPr>
        <w:rPr>
          <w:b/>
          <w:color w:val="FF0000"/>
          <w:sz w:val="28"/>
          <w:szCs w:val="28"/>
        </w:rPr>
      </w:pPr>
      <w:r w:rsidRPr="005E7E2E">
        <w:rPr>
          <w:b/>
          <w:color w:val="FF0000"/>
          <w:sz w:val="28"/>
          <w:szCs w:val="28"/>
        </w:rPr>
        <w:t>PHỤ LỤC:</w:t>
      </w:r>
    </w:p>
    <w:p w14:paraId="0A51D2AA" w14:textId="77777777" w:rsidR="00066A95" w:rsidRDefault="00066A95" w:rsidP="00066A95">
      <w:pPr>
        <w:rPr>
          <w:b/>
          <w:color w:val="0070C0"/>
          <w:sz w:val="26"/>
        </w:rPr>
      </w:pPr>
    </w:p>
    <w:p w14:paraId="000B7178" w14:textId="77777777" w:rsidR="00066A95" w:rsidRDefault="00066A95" w:rsidP="00066A95">
      <w:pPr>
        <w:jc w:val="center"/>
        <w:rPr>
          <w:b/>
          <w:color w:val="0070C0"/>
          <w:sz w:val="26"/>
        </w:rPr>
      </w:pPr>
      <w:r w:rsidRPr="00FA62ED">
        <w:rPr>
          <w:b/>
          <w:bCs/>
          <w:noProof/>
          <w:color w:val="000000" w:themeColor="text1"/>
          <w:kern w:val="24"/>
          <w:sz w:val="36"/>
          <w:szCs w:val="36"/>
        </w:rPr>
        <w:drawing>
          <wp:inline distT="0" distB="0" distL="0" distR="0" wp14:anchorId="0AABA80B" wp14:editId="765A522F">
            <wp:extent cx="6076950" cy="26898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3.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078277" cy="2690447"/>
                    </a:xfrm>
                    <a:prstGeom prst="rect">
                      <a:avLst/>
                    </a:prstGeom>
                  </pic:spPr>
                </pic:pic>
              </a:graphicData>
            </a:graphic>
          </wp:inline>
        </w:drawing>
      </w:r>
    </w:p>
    <w:p w14:paraId="520CB46D" w14:textId="77777777" w:rsidR="00066A95" w:rsidRDefault="00066A95" w:rsidP="00066A95">
      <w:pPr>
        <w:rPr>
          <w:b/>
          <w:color w:val="0070C0"/>
          <w:sz w:val="26"/>
        </w:rPr>
      </w:pPr>
    </w:p>
    <w:p w14:paraId="4C729D67" w14:textId="77777777" w:rsidR="00066A95" w:rsidRDefault="00066A95" w:rsidP="00066A95">
      <w:pPr>
        <w:jc w:val="center"/>
        <w:rPr>
          <w:b/>
          <w:color w:val="0070C0"/>
          <w:sz w:val="26"/>
        </w:rPr>
      </w:pPr>
      <w:r w:rsidRPr="005C4A50">
        <w:rPr>
          <w:b/>
          <w:noProof/>
          <w:color w:val="0070C0"/>
          <w:sz w:val="26"/>
        </w:rPr>
        <w:drawing>
          <wp:inline distT="0" distB="0" distL="0" distR="0" wp14:anchorId="020FCB04" wp14:editId="32EC0855">
            <wp:extent cx="5934808" cy="3147646"/>
            <wp:effectExtent l="0" t="0" r="0" b="0"/>
            <wp:docPr id="82" name="Picture 82" descr="C:\Users\Admin\Desktop\HIN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HINH 2.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855" cy="3150853"/>
                    </a:xfrm>
                    <a:prstGeom prst="rect">
                      <a:avLst/>
                    </a:prstGeom>
                    <a:noFill/>
                    <a:ln>
                      <a:noFill/>
                    </a:ln>
                  </pic:spPr>
                </pic:pic>
              </a:graphicData>
            </a:graphic>
          </wp:inline>
        </w:drawing>
      </w:r>
    </w:p>
    <w:p w14:paraId="640D5DCB" w14:textId="77777777" w:rsidR="00066A95" w:rsidRDefault="00066A95" w:rsidP="00066A95">
      <w:pPr>
        <w:rPr>
          <w:b/>
          <w:color w:val="0070C0"/>
          <w:sz w:val="26"/>
        </w:rPr>
      </w:pPr>
    </w:p>
    <w:p w14:paraId="6FD42BBB" w14:textId="77777777" w:rsidR="00066A95" w:rsidRDefault="00066A95" w:rsidP="00066A95">
      <w:pPr>
        <w:rPr>
          <w:b/>
          <w:color w:val="0070C0"/>
          <w:sz w:val="26"/>
        </w:rPr>
      </w:pPr>
    </w:p>
    <w:p w14:paraId="399E8FDB" w14:textId="77777777" w:rsidR="00066A95" w:rsidRDefault="00066A95" w:rsidP="00066A95">
      <w:pPr>
        <w:rPr>
          <w:b/>
          <w:color w:val="0070C0"/>
          <w:sz w:val="26"/>
        </w:rPr>
      </w:pPr>
    </w:p>
    <w:p w14:paraId="1301A631" w14:textId="77777777" w:rsidR="00066A95" w:rsidRDefault="00066A95" w:rsidP="00066A95">
      <w:pPr>
        <w:rPr>
          <w:b/>
          <w:color w:val="0070C0"/>
          <w:sz w:val="26"/>
        </w:rPr>
      </w:pPr>
    </w:p>
    <w:p w14:paraId="41517347" w14:textId="77777777" w:rsidR="00066A95" w:rsidRDefault="00066A95" w:rsidP="00066A95">
      <w:pPr>
        <w:rPr>
          <w:b/>
          <w:color w:val="0070C0"/>
          <w:sz w:val="26"/>
        </w:rPr>
      </w:pPr>
    </w:p>
    <w:p w14:paraId="6CC03D96" w14:textId="77777777" w:rsidR="00066A95" w:rsidRDefault="00066A95" w:rsidP="00066A95">
      <w:pPr>
        <w:rPr>
          <w:b/>
          <w:color w:val="0070C0"/>
          <w:sz w:val="26"/>
        </w:rPr>
      </w:pPr>
    </w:p>
    <w:p w14:paraId="260798AF" w14:textId="77777777" w:rsidR="00066A95" w:rsidRDefault="00066A95" w:rsidP="00066A95">
      <w:pPr>
        <w:rPr>
          <w:b/>
          <w:color w:val="0070C0"/>
          <w:sz w:val="26"/>
        </w:rPr>
      </w:pPr>
    </w:p>
    <w:p w14:paraId="0C79285A" w14:textId="77777777" w:rsidR="00066A95" w:rsidRDefault="00066A95" w:rsidP="00066A95">
      <w:pPr>
        <w:rPr>
          <w:b/>
          <w:color w:val="0070C0"/>
          <w:sz w:val="26"/>
        </w:rPr>
      </w:pPr>
    </w:p>
    <w:p w14:paraId="1F0DAFB5" w14:textId="77777777" w:rsidR="00066A95" w:rsidRDefault="00066A95" w:rsidP="00066A95">
      <w:pPr>
        <w:rPr>
          <w:b/>
          <w:color w:val="0070C0"/>
          <w:sz w:val="26"/>
        </w:rPr>
      </w:pPr>
    </w:p>
    <w:p w14:paraId="6B1A7045" w14:textId="77777777" w:rsidR="00066A95" w:rsidRDefault="00066A95" w:rsidP="00066A95">
      <w:pPr>
        <w:rPr>
          <w:b/>
          <w:color w:val="0070C0"/>
          <w:sz w:val="26"/>
        </w:rPr>
      </w:pPr>
    </w:p>
    <w:p w14:paraId="7051E5C6" w14:textId="77777777" w:rsidR="00066A95" w:rsidRDefault="00066A95" w:rsidP="00066A95">
      <w:pPr>
        <w:rPr>
          <w:b/>
          <w:color w:val="0070C0"/>
          <w:sz w:val="26"/>
        </w:rPr>
      </w:pPr>
    </w:p>
    <w:p w14:paraId="10E8CD8D" w14:textId="77777777" w:rsidR="00066A95" w:rsidRDefault="00066A95" w:rsidP="00066A95">
      <w:pPr>
        <w:rPr>
          <w:b/>
          <w:color w:val="0070C0"/>
          <w:sz w:val="26"/>
        </w:rPr>
      </w:pPr>
    </w:p>
    <w:p w14:paraId="4E224DFF" w14:textId="77777777" w:rsidR="00066A95" w:rsidRDefault="00066A95" w:rsidP="00066A95">
      <w:pPr>
        <w:rPr>
          <w:b/>
          <w:color w:val="0070C0"/>
          <w:sz w:val="26"/>
        </w:rPr>
      </w:pPr>
    </w:p>
    <w:p w14:paraId="15171D2F" w14:textId="77777777" w:rsidR="00066A95" w:rsidRDefault="00066A95" w:rsidP="00066A95">
      <w:pPr>
        <w:rPr>
          <w:b/>
          <w:color w:val="0070C0"/>
          <w:sz w:val="26"/>
        </w:rPr>
      </w:pPr>
    </w:p>
    <w:p w14:paraId="32C75CFB" w14:textId="77777777" w:rsidR="00066A95" w:rsidRDefault="00066A95" w:rsidP="00066A95">
      <w:pPr>
        <w:rPr>
          <w:b/>
          <w:color w:val="0070C0"/>
          <w:sz w:val="26"/>
        </w:rPr>
      </w:pPr>
    </w:p>
    <w:p w14:paraId="2546D8E9" w14:textId="77777777" w:rsidR="00066A95" w:rsidRDefault="00066A95" w:rsidP="00066A95">
      <w:pPr>
        <w:rPr>
          <w:b/>
          <w:color w:val="0070C0"/>
          <w:sz w:val="26"/>
        </w:rPr>
      </w:pPr>
    </w:p>
    <w:p w14:paraId="29FC2050" w14:textId="77777777" w:rsidR="00066A95" w:rsidRDefault="00066A95" w:rsidP="00066A95">
      <w:pPr>
        <w:rPr>
          <w:b/>
          <w:color w:val="0070C0"/>
          <w:sz w:val="26"/>
        </w:rPr>
      </w:pPr>
    </w:p>
    <w:p w14:paraId="48706358" w14:textId="77777777" w:rsidR="00066A95" w:rsidRPr="005B5381" w:rsidRDefault="00066A95" w:rsidP="00066A95">
      <w:pPr>
        <w:rPr>
          <w:b/>
          <w:color w:val="0070C0"/>
          <w:sz w:val="32"/>
          <w:szCs w:val="32"/>
        </w:rPr>
      </w:pPr>
      <w:r w:rsidRPr="005B5381">
        <w:rPr>
          <w:b/>
          <w:color w:val="0070C0"/>
          <w:sz w:val="32"/>
          <w:szCs w:val="32"/>
        </w:rPr>
        <w:t xml:space="preserve">Văn bản 2: </w:t>
      </w:r>
    </w:p>
    <w:p w14:paraId="1AA00F59" w14:textId="77777777" w:rsidR="00066A95" w:rsidRPr="00DC23EC" w:rsidRDefault="00066A95" w:rsidP="00066A95">
      <w:pPr>
        <w:jc w:val="center"/>
        <w:rPr>
          <w:b/>
          <w:color w:val="0070C0"/>
          <w:sz w:val="26"/>
        </w:rPr>
      </w:pPr>
      <w:r w:rsidRPr="005B5381">
        <w:rPr>
          <w:b/>
          <w:bCs/>
          <w:color w:val="FF0000"/>
          <w:sz w:val="32"/>
          <w:szCs w:val="32"/>
        </w:rPr>
        <w:t>CÁCH GỌT CỦ HOA THUỶ TIÊN</w:t>
      </w:r>
      <w:r>
        <w:rPr>
          <w:b/>
          <w:bCs/>
          <w:color w:val="FF0000"/>
          <w:sz w:val="28"/>
          <w:szCs w:val="28"/>
        </w:rPr>
        <w:t xml:space="preserve"> </w:t>
      </w:r>
      <w:r>
        <w:rPr>
          <w:b/>
          <w:color w:val="0070C0"/>
          <w:sz w:val="26"/>
        </w:rPr>
        <w:t>(2 tiết)</w:t>
      </w:r>
    </w:p>
    <w:p w14:paraId="09797DC9" w14:textId="77777777" w:rsidR="00066A95" w:rsidRDefault="00066A95" w:rsidP="00066A95">
      <w:pPr>
        <w:spacing w:after="320" w:line="200" w:lineRule="exact"/>
        <w:ind w:left="6020"/>
        <w:rPr>
          <w:rStyle w:val="Vnbnnidung15"/>
          <w:b w:val="0"/>
          <w:color w:val="000000" w:themeColor="text1"/>
          <w:sz w:val="26"/>
          <w:szCs w:val="24"/>
        </w:rPr>
      </w:pPr>
      <w:r w:rsidRPr="000E0F4A">
        <w:rPr>
          <w:b/>
          <w:color w:val="000000" w:themeColor="text1"/>
          <w:sz w:val="26"/>
        </w:rPr>
        <w:t xml:space="preserve">- </w:t>
      </w:r>
      <w:r w:rsidRPr="000E0F4A">
        <w:rPr>
          <w:rStyle w:val="Vnbnnidung15Innghing"/>
          <w:color w:val="000000" w:themeColor="text1"/>
          <w:sz w:val="26"/>
        </w:rPr>
        <w:t>Theo</w:t>
      </w:r>
      <w:r w:rsidRPr="000E0F4A">
        <w:rPr>
          <w:rStyle w:val="Vnbnnidung15"/>
          <w:color w:val="000000" w:themeColor="text1"/>
          <w:sz w:val="26"/>
          <w:szCs w:val="24"/>
        </w:rPr>
        <w:t xml:space="preserve"> Giang Nam </w:t>
      </w:r>
      <w:r>
        <w:rPr>
          <w:rStyle w:val="Vnbnnidung15"/>
          <w:color w:val="000000" w:themeColor="text1"/>
          <w:sz w:val="26"/>
          <w:szCs w:val="24"/>
        </w:rPr>
        <w:t>–</w:t>
      </w:r>
    </w:p>
    <w:p w14:paraId="14DB4131" w14:textId="77777777" w:rsidR="00066A95" w:rsidRPr="00C07E40" w:rsidRDefault="00066A95" w:rsidP="00066A95">
      <w:pPr>
        <w:spacing w:line="312" w:lineRule="auto"/>
        <w:rPr>
          <w:b/>
          <w:color w:val="FF0000"/>
          <w:sz w:val="28"/>
          <w:szCs w:val="28"/>
          <w:lang w:val="vi-VN"/>
        </w:rPr>
      </w:pPr>
      <w:r w:rsidRPr="00C07E40">
        <w:rPr>
          <w:b/>
          <w:color w:val="FF0000"/>
          <w:sz w:val="28"/>
          <w:szCs w:val="28"/>
          <w:lang w:val="vi-VN"/>
        </w:rPr>
        <w:t xml:space="preserve">I. MỤC TIÊU </w:t>
      </w:r>
    </w:p>
    <w:p w14:paraId="3A60BEFB" w14:textId="77777777" w:rsidR="00066A95" w:rsidRPr="00C07E40" w:rsidRDefault="00066A95" w:rsidP="00066A95">
      <w:pPr>
        <w:spacing w:line="312" w:lineRule="auto"/>
        <w:rPr>
          <w:b/>
          <w:color w:val="0070C0"/>
          <w:sz w:val="28"/>
          <w:szCs w:val="28"/>
          <w:lang w:val="vi-VN"/>
        </w:rPr>
      </w:pPr>
      <w:r w:rsidRPr="00C07E40">
        <w:rPr>
          <w:i/>
          <w:sz w:val="28"/>
          <w:szCs w:val="28"/>
        </w:rPr>
        <w:t>-</w:t>
      </w:r>
      <w:r w:rsidRPr="00C07E40">
        <w:rPr>
          <w:i/>
          <w:sz w:val="28"/>
          <w:szCs w:val="28"/>
          <w:lang w:val="vi-VN"/>
        </w:rPr>
        <w:t>Học sinh đạt được</w:t>
      </w:r>
      <w:r w:rsidRPr="00C07E40">
        <w:rPr>
          <w:rFonts w:eastAsia="Brush Script MT"/>
          <w:b/>
          <w:bCs/>
          <w:i/>
          <w:sz w:val="28"/>
          <w:szCs w:val="28"/>
          <w:lang w:val="vi-VN"/>
        </w:rPr>
        <w:t>:</w:t>
      </w:r>
    </w:p>
    <w:p w14:paraId="2C8B7648" w14:textId="77777777" w:rsidR="00066A95" w:rsidRPr="00C07E40" w:rsidRDefault="00066A95" w:rsidP="00066A95">
      <w:pPr>
        <w:spacing w:line="312" w:lineRule="auto"/>
        <w:rPr>
          <w:rFonts w:eastAsia="Brush Script MT"/>
          <w:b/>
          <w:bCs/>
          <w:color w:val="0070C0"/>
          <w:sz w:val="28"/>
          <w:szCs w:val="28"/>
        </w:rPr>
      </w:pPr>
      <w:r w:rsidRPr="00C07E40">
        <w:rPr>
          <w:rFonts w:eastAsia="Brush Script MT"/>
          <w:b/>
          <w:bCs/>
          <w:color w:val="0070C0"/>
          <w:sz w:val="28"/>
          <w:szCs w:val="28"/>
          <w:lang w:val="vi-VN"/>
        </w:rPr>
        <w:t xml:space="preserve">  1. </w:t>
      </w:r>
      <w:r w:rsidRPr="00C07E40">
        <w:rPr>
          <w:rFonts w:eastAsia="Brush Script MT"/>
          <w:b/>
          <w:bCs/>
          <w:color w:val="0070C0"/>
          <w:sz w:val="28"/>
          <w:szCs w:val="28"/>
        </w:rPr>
        <w:t>Năng lực</w:t>
      </w:r>
    </w:p>
    <w:p w14:paraId="7D456C7D" w14:textId="77777777" w:rsidR="00066A95" w:rsidRPr="00C07E40" w:rsidRDefault="00066A95" w:rsidP="00066A95">
      <w:pPr>
        <w:pStyle w:val="ListParagraph"/>
        <w:spacing w:line="312" w:lineRule="auto"/>
        <w:jc w:val="both"/>
        <w:rPr>
          <w:b/>
          <w:bCs/>
          <w:i/>
          <w:iCs/>
          <w:color w:val="000000" w:themeColor="text1"/>
          <w:szCs w:val="28"/>
          <w:lang w:val="vi-VN"/>
        </w:rPr>
      </w:pPr>
      <w:r w:rsidRPr="00C07E40">
        <w:rPr>
          <w:b/>
          <w:bCs/>
          <w:i/>
          <w:iCs/>
          <w:color w:val="000000" w:themeColor="text1"/>
          <w:szCs w:val="28"/>
        </w:rPr>
        <w:t>* Năng lực đặc thù</w:t>
      </w:r>
    </w:p>
    <w:p w14:paraId="6B5FEA6C" w14:textId="77777777" w:rsidR="00066A95" w:rsidRDefault="00066A95" w:rsidP="00066A95">
      <w:pPr>
        <w:pStyle w:val="NoSpacing"/>
        <w:jc w:val="both"/>
        <w:rPr>
          <w:rFonts w:cs="Times New Roman"/>
          <w:szCs w:val="28"/>
        </w:rPr>
      </w:pPr>
      <w:r>
        <w:rPr>
          <w:rFonts w:cs="Times New Roman"/>
          <w:bCs/>
          <w:szCs w:val="28"/>
        </w:rPr>
        <w:t>-Nhận biết được đặc điểm</w:t>
      </w:r>
      <w:r w:rsidRPr="004804C6">
        <w:rPr>
          <w:rFonts w:cs="Times New Roman"/>
          <w:bCs/>
          <w:szCs w:val="28"/>
        </w:rPr>
        <w:t xml:space="preserve"> VB </w:t>
      </w:r>
      <w:r w:rsidRPr="00AA2110">
        <w:rPr>
          <w:rFonts w:cs="Times New Roman"/>
          <w:szCs w:val="28"/>
        </w:rPr>
        <w:t>giới thiệu một quy tắc hoặc luật lệ trong trò chơi hay hoạt động, chỉ ra được mối quan hệ giữa đặc điểm văn bản với mục đích của nó</w:t>
      </w:r>
      <w:r>
        <w:rPr>
          <w:rFonts w:cs="Times New Roman"/>
          <w:szCs w:val="28"/>
        </w:rPr>
        <w:t>.</w:t>
      </w:r>
      <w:r w:rsidRPr="00AA2110">
        <w:rPr>
          <w:rFonts w:cs="Times New Roman"/>
          <w:szCs w:val="28"/>
        </w:rPr>
        <w:t xml:space="preserve"> </w:t>
      </w:r>
    </w:p>
    <w:p w14:paraId="59B12A8B" w14:textId="77777777" w:rsidR="00066A95" w:rsidRDefault="00066A95" w:rsidP="00066A95">
      <w:pPr>
        <w:pStyle w:val="NoSpacing"/>
        <w:jc w:val="both"/>
        <w:rPr>
          <w:rFonts w:cs="Times New Roman"/>
          <w:bCs/>
          <w:szCs w:val="28"/>
        </w:rPr>
      </w:pPr>
      <w:r>
        <w:rPr>
          <w:rFonts w:cs="Times New Roman"/>
          <w:bCs/>
          <w:szCs w:val="28"/>
        </w:rPr>
        <w:t>-Nhận biết được cách triển khai các ý tưởng</w:t>
      </w:r>
      <w:r w:rsidRPr="004804C6">
        <w:rPr>
          <w:rFonts w:cs="Times New Roman"/>
          <w:bCs/>
          <w:szCs w:val="28"/>
        </w:rPr>
        <w:t xml:space="preserve"> và </w:t>
      </w:r>
      <w:r>
        <w:rPr>
          <w:rFonts w:cs="Times New Roman"/>
          <w:bCs/>
          <w:szCs w:val="28"/>
        </w:rPr>
        <w:t>thông tin trong VB chẳng hạn (</w:t>
      </w:r>
      <w:r w:rsidRPr="004804C6">
        <w:rPr>
          <w:rFonts w:cs="Times New Roman"/>
          <w:bCs/>
          <w:szCs w:val="28"/>
        </w:rPr>
        <w:t xml:space="preserve"> theo trật tự th</w:t>
      </w:r>
      <w:r>
        <w:rPr>
          <w:rFonts w:cs="Times New Roman"/>
          <w:bCs/>
          <w:szCs w:val="28"/>
        </w:rPr>
        <w:t>ời</w:t>
      </w:r>
      <w:r w:rsidRPr="004804C6">
        <w:rPr>
          <w:rFonts w:cs="Times New Roman"/>
          <w:bCs/>
          <w:szCs w:val="28"/>
        </w:rPr>
        <w:t xml:space="preserve"> gian, quan hệ nh</w:t>
      </w:r>
      <w:r>
        <w:rPr>
          <w:rFonts w:cs="Times New Roman"/>
          <w:bCs/>
          <w:szCs w:val="28"/>
        </w:rPr>
        <w:t>â</w:t>
      </w:r>
      <w:r w:rsidRPr="004804C6">
        <w:rPr>
          <w:rFonts w:cs="Times New Roman"/>
          <w:bCs/>
          <w:szCs w:val="28"/>
        </w:rPr>
        <w:t xml:space="preserve">n quả. mức độ quan </w:t>
      </w:r>
      <w:r>
        <w:rPr>
          <w:rFonts w:cs="Times New Roman"/>
          <w:bCs/>
          <w:szCs w:val="28"/>
        </w:rPr>
        <w:t>tr</w:t>
      </w:r>
      <w:r w:rsidRPr="004804C6">
        <w:rPr>
          <w:rFonts w:cs="Times New Roman"/>
          <w:bCs/>
          <w:szCs w:val="28"/>
        </w:rPr>
        <w:t xml:space="preserve">ọng, </w:t>
      </w:r>
      <w:r>
        <w:rPr>
          <w:rFonts w:cs="Times New Roman"/>
          <w:bCs/>
          <w:szCs w:val="28"/>
        </w:rPr>
        <w:t>hoặc các đối</w:t>
      </w:r>
      <w:r w:rsidRPr="004804C6">
        <w:rPr>
          <w:rFonts w:cs="Times New Roman"/>
          <w:bCs/>
          <w:szCs w:val="28"/>
        </w:rPr>
        <w:t xml:space="preserve"> tượng </w:t>
      </w:r>
      <w:r>
        <w:rPr>
          <w:rFonts w:cs="Times New Roman"/>
          <w:bCs/>
          <w:szCs w:val="28"/>
        </w:rPr>
        <w:t>được phân</w:t>
      </w:r>
      <w:r w:rsidRPr="004804C6">
        <w:rPr>
          <w:rFonts w:cs="Times New Roman"/>
          <w:bCs/>
          <w:szCs w:val="28"/>
        </w:rPr>
        <w:t xml:space="preserve"> loại)</w:t>
      </w:r>
    </w:p>
    <w:p w14:paraId="7CB9F354" w14:textId="77777777" w:rsidR="00066A95" w:rsidRDefault="00066A95" w:rsidP="00066A95">
      <w:pPr>
        <w:pStyle w:val="NoSpacing"/>
        <w:jc w:val="both"/>
        <w:rPr>
          <w:rFonts w:cs="Times New Roman"/>
          <w:bCs/>
          <w:szCs w:val="28"/>
        </w:rPr>
      </w:pPr>
      <w:r>
        <w:rPr>
          <w:rFonts w:cs="Times New Roman"/>
          <w:bCs/>
          <w:szCs w:val="28"/>
        </w:rPr>
        <w:t>Nhận biết đ</w:t>
      </w:r>
      <w:r w:rsidRPr="004804C6">
        <w:rPr>
          <w:rFonts w:cs="Times New Roman"/>
          <w:bCs/>
          <w:szCs w:val="28"/>
        </w:rPr>
        <w:t>ược tác dụng b</w:t>
      </w:r>
      <w:r>
        <w:rPr>
          <w:rFonts w:cs="Times New Roman"/>
          <w:bCs/>
          <w:szCs w:val="28"/>
        </w:rPr>
        <w:t>iể</w:t>
      </w:r>
      <w:r w:rsidRPr="004804C6">
        <w:rPr>
          <w:rFonts w:cs="Times New Roman"/>
          <w:bCs/>
          <w:szCs w:val="28"/>
        </w:rPr>
        <w:t>u đạt của một ki</w:t>
      </w:r>
      <w:r>
        <w:rPr>
          <w:rFonts w:cs="Times New Roman"/>
          <w:bCs/>
          <w:szCs w:val="28"/>
        </w:rPr>
        <w:t>ể</w:t>
      </w:r>
      <w:r w:rsidRPr="004804C6">
        <w:rPr>
          <w:rFonts w:cs="Times New Roman"/>
          <w:bCs/>
          <w:szCs w:val="28"/>
        </w:rPr>
        <w:t>u phương tiện phi ngỏn ng</w:t>
      </w:r>
      <w:r>
        <w:rPr>
          <w:rFonts w:cs="Times New Roman"/>
          <w:bCs/>
          <w:szCs w:val="28"/>
        </w:rPr>
        <w:t>ữ</w:t>
      </w:r>
      <w:r w:rsidRPr="004804C6">
        <w:rPr>
          <w:rFonts w:cs="Times New Roman"/>
          <w:bCs/>
          <w:szCs w:val="28"/>
        </w:rPr>
        <w:t xml:space="preserve"> trong một VB </w:t>
      </w:r>
      <w:r>
        <w:rPr>
          <w:rFonts w:cs="Times New Roman"/>
          <w:bCs/>
          <w:szCs w:val="28"/>
        </w:rPr>
        <w:t>i</w:t>
      </w:r>
      <w:r w:rsidRPr="004804C6">
        <w:rPr>
          <w:rFonts w:cs="Times New Roman"/>
          <w:bCs/>
          <w:szCs w:val="28"/>
        </w:rPr>
        <w:t>n hoặc VB điện tử.</w:t>
      </w:r>
    </w:p>
    <w:p w14:paraId="04B8DFBF" w14:textId="77777777" w:rsidR="00066A95" w:rsidRDefault="00066A95" w:rsidP="00066A95">
      <w:pPr>
        <w:jc w:val="both"/>
        <w:rPr>
          <w:bCs/>
          <w:sz w:val="28"/>
          <w:szCs w:val="28"/>
        </w:rPr>
      </w:pPr>
      <w:r>
        <w:rPr>
          <w:bCs/>
          <w:sz w:val="28"/>
          <w:szCs w:val="28"/>
        </w:rPr>
        <w:t xml:space="preserve">-Nhận biết </w:t>
      </w:r>
      <w:r w:rsidRPr="004804C6">
        <w:rPr>
          <w:bCs/>
          <w:sz w:val="28"/>
          <w:szCs w:val="28"/>
        </w:rPr>
        <w:t>đuơc th</w:t>
      </w:r>
      <w:r>
        <w:rPr>
          <w:bCs/>
          <w:sz w:val="28"/>
          <w:szCs w:val="28"/>
        </w:rPr>
        <w:t>ô</w:t>
      </w:r>
      <w:r w:rsidRPr="004804C6">
        <w:rPr>
          <w:bCs/>
          <w:sz w:val="28"/>
          <w:szCs w:val="28"/>
        </w:rPr>
        <w:t>ng tin cơ b</w:t>
      </w:r>
      <w:r>
        <w:rPr>
          <w:bCs/>
          <w:sz w:val="28"/>
          <w:szCs w:val="28"/>
        </w:rPr>
        <w:t>ả</w:t>
      </w:r>
      <w:r w:rsidRPr="004804C6">
        <w:rPr>
          <w:bCs/>
          <w:sz w:val="28"/>
          <w:szCs w:val="28"/>
        </w:rPr>
        <w:t>n cùa VB.</w:t>
      </w:r>
    </w:p>
    <w:p w14:paraId="436C4A2C" w14:textId="77777777" w:rsidR="00066A95" w:rsidRPr="00C07E40" w:rsidRDefault="00066A95" w:rsidP="00066A95">
      <w:pPr>
        <w:ind w:firstLine="540"/>
        <w:jc w:val="both"/>
        <w:rPr>
          <w:sz w:val="28"/>
          <w:szCs w:val="28"/>
          <w:lang w:val="vi-VN"/>
        </w:rPr>
      </w:pPr>
      <w:r w:rsidRPr="00C07E40">
        <w:rPr>
          <w:sz w:val="28"/>
          <w:szCs w:val="28"/>
        </w:rPr>
        <w:t xml:space="preserve">* </w:t>
      </w:r>
      <w:r w:rsidRPr="00C07E40">
        <w:rPr>
          <w:b/>
          <w:bCs/>
          <w:i/>
          <w:iCs/>
          <w:color w:val="000000" w:themeColor="text1"/>
          <w:sz w:val="28"/>
          <w:szCs w:val="28"/>
        </w:rPr>
        <w:t>Năng lực chung</w:t>
      </w:r>
    </w:p>
    <w:p w14:paraId="2C666522" w14:textId="77777777" w:rsidR="00066A95" w:rsidRPr="00C07E40" w:rsidRDefault="00066A95" w:rsidP="00066A95">
      <w:pPr>
        <w:shd w:val="clear" w:color="auto" w:fill="FFFFFF"/>
        <w:spacing w:line="312" w:lineRule="auto"/>
        <w:jc w:val="both"/>
        <w:rPr>
          <w:sz w:val="28"/>
          <w:szCs w:val="28"/>
          <w:lang w:val="vi-VN"/>
        </w:rPr>
      </w:pPr>
      <w:r w:rsidRPr="00C07E40">
        <w:rPr>
          <w:color w:val="000000"/>
          <w:sz w:val="28"/>
          <w:szCs w:val="28"/>
          <w:lang w:val="vi-VN"/>
        </w:rPr>
        <w:t xml:space="preserve">- </w:t>
      </w:r>
      <w:r w:rsidRPr="00C07E40">
        <w:rPr>
          <w:sz w:val="28"/>
          <w:szCs w:val="28"/>
          <w:lang w:val="vi-VN"/>
        </w:rPr>
        <w:t>Giao tiếp và hợp tác: Kỹ năng giao tiếp và hợp tác nhóm với các thành viên khác.</w:t>
      </w:r>
    </w:p>
    <w:p w14:paraId="6F429973" w14:textId="77777777" w:rsidR="00066A95" w:rsidRPr="00C07E40" w:rsidRDefault="00066A95" w:rsidP="00066A95">
      <w:pPr>
        <w:spacing w:line="312" w:lineRule="auto"/>
        <w:jc w:val="both"/>
        <w:rPr>
          <w:sz w:val="28"/>
          <w:szCs w:val="28"/>
        </w:rPr>
      </w:pPr>
      <w:r w:rsidRPr="00C07E40">
        <w:rPr>
          <w:sz w:val="28"/>
          <w:szCs w:val="28"/>
          <w:lang w:val="vi-VN"/>
        </w:rPr>
        <w:t>- Tự chủ và tự học, biết thu thập thông tin và giải quyết vấn đề được đặt ra</w:t>
      </w:r>
      <w:r w:rsidRPr="00C07E40">
        <w:rPr>
          <w:sz w:val="28"/>
          <w:szCs w:val="28"/>
        </w:rPr>
        <w:t>.</w:t>
      </w:r>
    </w:p>
    <w:p w14:paraId="6905B148" w14:textId="77777777" w:rsidR="00066A95" w:rsidRPr="00C07E40" w:rsidRDefault="00066A95" w:rsidP="00066A95">
      <w:pPr>
        <w:spacing w:line="312" w:lineRule="auto"/>
        <w:jc w:val="both"/>
        <w:rPr>
          <w:color w:val="0070C0"/>
          <w:sz w:val="28"/>
          <w:szCs w:val="28"/>
          <w:lang w:val="vi-VN"/>
        </w:rPr>
      </w:pPr>
      <w:r w:rsidRPr="00C07E40">
        <w:rPr>
          <w:color w:val="0070C0"/>
          <w:sz w:val="28"/>
          <w:szCs w:val="28"/>
          <w:lang w:val="vi-VN"/>
        </w:rPr>
        <w:t xml:space="preserve">  </w:t>
      </w:r>
      <w:r w:rsidRPr="00C07E40">
        <w:rPr>
          <w:rFonts w:eastAsia="Brush Script MT"/>
          <w:b/>
          <w:bCs/>
          <w:color w:val="0070C0"/>
          <w:sz w:val="28"/>
          <w:szCs w:val="28"/>
        </w:rPr>
        <w:t>2</w:t>
      </w:r>
      <w:r w:rsidRPr="00C07E40">
        <w:rPr>
          <w:rFonts w:eastAsia="Brush Script MT"/>
          <w:b/>
          <w:bCs/>
          <w:color w:val="0070C0"/>
          <w:sz w:val="28"/>
          <w:szCs w:val="28"/>
          <w:lang w:val="vi-VN"/>
        </w:rPr>
        <w:t>. Phẩm chất</w:t>
      </w:r>
    </w:p>
    <w:p w14:paraId="1A6F1590" w14:textId="77777777" w:rsidR="00066A95" w:rsidRPr="00C07E40" w:rsidRDefault="00066A95" w:rsidP="00066A95">
      <w:pPr>
        <w:pStyle w:val="NoSpacing"/>
        <w:jc w:val="both"/>
        <w:rPr>
          <w:rFonts w:cs="Times New Roman"/>
          <w:szCs w:val="28"/>
        </w:rPr>
      </w:pPr>
      <w:r w:rsidRPr="00C07E40">
        <w:rPr>
          <w:rFonts w:cs="Times New Roman"/>
          <w:szCs w:val="28"/>
        </w:rPr>
        <w:t>- Trung thực khi tham gia các hoạt động .</w:t>
      </w:r>
    </w:p>
    <w:p w14:paraId="329AF933" w14:textId="77777777" w:rsidR="00066A95" w:rsidRPr="00C07E40" w:rsidRDefault="00066A95" w:rsidP="00066A95">
      <w:pPr>
        <w:spacing w:line="312" w:lineRule="auto"/>
        <w:jc w:val="both"/>
        <w:rPr>
          <w:b/>
          <w:bCs/>
          <w:color w:val="FF0000"/>
          <w:sz w:val="28"/>
          <w:szCs w:val="28"/>
        </w:rPr>
      </w:pPr>
      <w:r w:rsidRPr="00C07E40">
        <w:rPr>
          <w:b/>
          <w:bCs/>
          <w:color w:val="FF0000"/>
          <w:sz w:val="28"/>
          <w:szCs w:val="28"/>
        </w:rPr>
        <w:t>I</w:t>
      </w:r>
      <w:r w:rsidRPr="00C07E40">
        <w:rPr>
          <w:b/>
          <w:bCs/>
          <w:color w:val="FF0000"/>
          <w:sz w:val="28"/>
          <w:szCs w:val="28"/>
          <w:lang w:val="vi-VN"/>
        </w:rPr>
        <w:t xml:space="preserve">I. </w:t>
      </w:r>
      <w:r w:rsidRPr="00C07E40">
        <w:rPr>
          <w:b/>
          <w:bCs/>
          <w:color w:val="FF0000"/>
          <w:sz w:val="28"/>
          <w:szCs w:val="28"/>
        </w:rPr>
        <w:t>KIẾN THỨC</w:t>
      </w:r>
    </w:p>
    <w:p w14:paraId="7E56E2BB" w14:textId="77777777" w:rsidR="00066A95" w:rsidRPr="00C07E40" w:rsidRDefault="00066A95" w:rsidP="00066A95">
      <w:pPr>
        <w:pStyle w:val="NoSpacing"/>
        <w:jc w:val="both"/>
        <w:rPr>
          <w:rFonts w:cs="Times New Roman"/>
          <w:bCs/>
          <w:szCs w:val="28"/>
        </w:rPr>
      </w:pPr>
      <w:r w:rsidRPr="00C07E40">
        <w:rPr>
          <w:rFonts w:cs="Times New Roman"/>
          <w:bCs/>
          <w:szCs w:val="28"/>
        </w:rPr>
        <w:t>-Văn bản thông tin giới thiệu một quy tắc hoặc luật lệ trong trò chơi hay hoạt động: cấu trúc và đặc điểm hình thức:</w:t>
      </w:r>
    </w:p>
    <w:p w14:paraId="66450B87" w14:textId="77777777" w:rsidR="00066A95" w:rsidRPr="00C07E40" w:rsidRDefault="00066A95" w:rsidP="00066A95">
      <w:pPr>
        <w:pStyle w:val="NoSpacing"/>
        <w:jc w:val="both"/>
        <w:rPr>
          <w:rFonts w:cs="Times New Roman"/>
          <w:bCs/>
          <w:szCs w:val="28"/>
        </w:rPr>
      </w:pPr>
      <w:r w:rsidRPr="00C07E40">
        <w:rPr>
          <w:rFonts w:cs="Times New Roman"/>
          <w:bCs/>
          <w:szCs w:val="28"/>
        </w:rPr>
        <w:t>+ HS nắm được cấu trúc của loại văn bản này thường có 3 phần:</w:t>
      </w:r>
    </w:p>
    <w:p w14:paraId="01D833F5" w14:textId="77777777" w:rsidR="00066A95" w:rsidRPr="00C07E40" w:rsidRDefault="00066A95" w:rsidP="00066A95">
      <w:pPr>
        <w:pStyle w:val="NoSpacing"/>
        <w:jc w:val="both"/>
        <w:rPr>
          <w:rFonts w:cs="Times New Roman"/>
          <w:bCs/>
          <w:i/>
          <w:iCs/>
          <w:szCs w:val="28"/>
        </w:rPr>
      </w:pPr>
      <w:r w:rsidRPr="00C07E40">
        <w:rPr>
          <w:rFonts w:cs="Times New Roman"/>
          <w:bCs/>
          <w:szCs w:val="28"/>
        </w:rPr>
        <w:t xml:space="preserve">+ HS nắm được </w:t>
      </w:r>
      <w:r w:rsidRPr="00C07E40">
        <w:rPr>
          <w:rFonts w:cs="Times New Roman"/>
          <w:i/>
          <w:iCs/>
          <w:szCs w:val="28"/>
        </w:rPr>
        <w:t xml:space="preserve"> </w:t>
      </w:r>
      <w:r w:rsidRPr="00C07E40">
        <w:rPr>
          <w:rFonts w:cs="Times New Roman"/>
          <w:bCs/>
          <w:iCs/>
          <w:szCs w:val="28"/>
        </w:rPr>
        <w:t>đặc điểm hình thức của văn bản.</w:t>
      </w:r>
    </w:p>
    <w:p w14:paraId="5E4DDF6C" w14:textId="77777777" w:rsidR="00066A95" w:rsidRPr="00C07E40" w:rsidRDefault="00066A95" w:rsidP="00066A95">
      <w:pPr>
        <w:pStyle w:val="NoSpacing"/>
        <w:jc w:val="both"/>
        <w:rPr>
          <w:rFonts w:cs="Times New Roman"/>
          <w:bCs/>
          <w:szCs w:val="28"/>
        </w:rPr>
      </w:pPr>
      <w:r w:rsidRPr="00C07E40">
        <w:rPr>
          <w:rFonts w:cs="Times New Roman"/>
          <w:szCs w:val="28"/>
        </w:rPr>
        <w:t>-Cách triển khai ý tưởng và thông tin trong văn bản thông tin.</w:t>
      </w:r>
    </w:p>
    <w:p w14:paraId="6C810C86" w14:textId="77777777" w:rsidR="00066A95" w:rsidRPr="00C07E40" w:rsidRDefault="00066A95" w:rsidP="00066A95">
      <w:pPr>
        <w:spacing w:line="312" w:lineRule="auto"/>
        <w:jc w:val="both"/>
        <w:rPr>
          <w:b/>
          <w:bCs/>
          <w:color w:val="FF0000"/>
          <w:sz w:val="28"/>
          <w:szCs w:val="28"/>
          <w:lang w:val="vi-VN"/>
        </w:rPr>
      </w:pPr>
      <w:r w:rsidRPr="00C07E40">
        <w:rPr>
          <w:b/>
          <w:bCs/>
          <w:color w:val="FF0000"/>
          <w:sz w:val="28"/>
          <w:szCs w:val="28"/>
          <w:lang w:val="vi-VN"/>
        </w:rPr>
        <w:t>I</w:t>
      </w:r>
      <w:r w:rsidRPr="00C07E40">
        <w:rPr>
          <w:b/>
          <w:bCs/>
          <w:color w:val="FF0000"/>
          <w:sz w:val="28"/>
          <w:szCs w:val="28"/>
        </w:rPr>
        <w:t>I</w:t>
      </w:r>
      <w:r w:rsidRPr="00C07E40">
        <w:rPr>
          <w:b/>
          <w:bCs/>
          <w:color w:val="FF0000"/>
          <w:sz w:val="28"/>
          <w:szCs w:val="28"/>
          <w:lang w:val="vi-VN"/>
        </w:rPr>
        <w:t>I. THIẾT BỊ DẠY HỌC VÀ HỌC LIỆU</w:t>
      </w:r>
    </w:p>
    <w:p w14:paraId="2DCA5CCD" w14:textId="77777777" w:rsidR="00066A95" w:rsidRPr="00C07E40" w:rsidRDefault="00066A95" w:rsidP="00066A95">
      <w:pPr>
        <w:spacing w:line="312" w:lineRule="auto"/>
        <w:jc w:val="both"/>
        <w:rPr>
          <w:b/>
          <w:bCs/>
          <w:sz w:val="28"/>
          <w:szCs w:val="28"/>
          <w:lang w:val="vi-VN"/>
        </w:rPr>
      </w:pPr>
      <w:r w:rsidRPr="00C07E40">
        <w:rPr>
          <w:sz w:val="28"/>
          <w:szCs w:val="28"/>
          <w:lang w:val="vi-VN"/>
        </w:rPr>
        <w:t xml:space="preserve"> </w:t>
      </w:r>
      <w:r w:rsidRPr="00C07E40">
        <w:rPr>
          <w:b/>
          <w:bCs/>
          <w:color w:val="0070C0"/>
          <w:sz w:val="28"/>
          <w:szCs w:val="28"/>
          <w:lang w:val="vi-VN"/>
        </w:rPr>
        <w:t>1. Thiết bị dạy học</w:t>
      </w:r>
    </w:p>
    <w:p w14:paraId="47570282" w14:textId="77777777" w:rsidR="00066A95" w:rsidRPr="00C07E40" w:rsidRDefault="00066A95" w:rsidP="00066A95">
      <w:pPr>
        <w:spacing w:line="312" w:lineRule="auto"/>
        <w:jc w:val="both"/>
        <w:rPr>
          <w:sz w:val="28"/>
          <w:szCs w:val="28"/>
          <w:lang w:val="vi-VN"/>
        </w:rPr>
      </w:pPr>
      <w:r w:rsidRPr="00C07E40">
        <w:rPr>
          <w:sz w:val="28"/>
          <w:szCs w:val="28"/>
          <w:lang w:val="vi-VN"/>
        </w:rPr>
        <w:lastRenderedPageBreak/>
        <w:t>- Sách giáo khoa, Sách giáo viên</w:t>
      </w:r>
    </w:p>
    <w:p w14:paraId="70080D7D" w14:textId="77777777" w:rsidR="00066A95" w:rsidRPr="00C07E40" w:rsidRDefault="00066A95" w:rsidP="00066A95">
      <w:pPr>
        <w:spacing w:line="312" w:lineRule="auto"/>
        <w:jc w:val="both"/>
        <w:rPr>
          <w:sz w:val="28"/>
          <w:szCs w:val="28"/>
          <w:lang w:val="vi-VN"/>
        </w:rPr>
      </w:pPr>
      <w:r w:rsidRPr="00C07E40">
        <w:rPr>
          <w:sz w:val="28"/>
          <w:szCs w:val="28"/>
          <w:lang w:val="vi-VN"/>
        </w:rPr>
        <w:t>- Máy chiếu, máy tính</w:t>
      </w:r>
    </w:p>
    <w:p w14:paraId="7FFA738F" w14:textId="77777777" w:rsidR="00066A95" w:rsidRPr="00C07E40" w:rsidRDefault="00066A95" w:rsidP="00066A95">
      <w:pPr>
        <w:spacing w:line="312" w:lineRule="auto"/>
        <w:jc w:val="both"/>
        <w:rPr>
          <w:sz w:val="28"/>
          <w:szCs w:val="28"/>
          <w:lang w:val="vi-VN"/>
        </w:rPr>
      </w:pPr>
      <w:r w:rsidRPr="00C07E40">
        <w:rPr>
          <w:sz w:val="28"/>
          <w:szCs w:val="28"/>
          <w:lang w:val="vi-VN"/>
        </w:rPr>
        <w:t xml:space="preserve">- Giấy A1 hoặc bảng phụ </w:t>
      </w:r>
    </w:p>
    <w:p w14:paraId="46303E98" w14:textId="77777777" w:rsidR="00066A95" w:rsidRPr="00C07E40" w:rsidRDefault="00066A95" w:rsidP="00066A95">
      <w:pPr>
        <w:spacing w:line="312" w:lineRule="auto"/>
        <w:jc w:val="both"/>
        <w:rPr>
          <w:sz w:val="28"/>
          <w:szCs w:val="28"/>
          <w:lang w:val="vi-VN"/>
        </w:rPr>
      </w:pPr>
      <w:r w:rsidRPr="00C07E40">
        <w:rPr>
          <w:sz w:val="28"/>
          <w:szCs w:val="28"/>
          <w:lang w:val="vi-VN"/>
        </w:rPr>
        <w:t>- Phiếu học tập.</w:t>
      </w:r>
    </w:p>
    <w:p w14:paraId="43DE1A9F" w14:textId="77777777" w:rsidR="00066A95" w:rsidRPr="00C07E40" w:rsidRDefault="00066A95" w:rsidP="00066A95">
      <w:pPr>
        <w:spacing w:line="312" w:lineRule="auto"/>
        <w:jc w:val="both"/>
        <w:rPr>
          <w:b/>
          <w:bCs/>
          <w:color w:val="0070C0"/>
          <w:sz w:val="28"/>
          <w:szCs w:val="28"/>
          <w:lang w:val="vi-VN"/>
        </w:rPr>
      </w:pPr>
      <w:r w:rsidRPr="00C07E40">
        <w:rPr>
          <w:b/>
          <w:bCs/>
          <w:color w:val="0070C0"/>
          <w:sz w:val="28"/>
          <w:szCs w:val="28"/>
          <w:lang w:val="vi-VN"/>
        </w:rPr>
        <w:t>2. Học liệu</w:t>
      </w:r>
    </w:p>
    <w:p w14:paraId="3AB01197" w14:textId="77777777" w:rsidR="00066A95" w:rsidRPr="00C07E40" w:rsidRDefault="00066A95" w:rsidP="00066A95">
      <w:pPr>
        <w:spacing w:line="312" w:lineRule="auto"/>
        <w:jc w:val="both"/>
        <w:rPr>
          <w:sz w:val="28"/>
          <w:szCs w:val="28"/>
          <w:lang w:val="vi-VN"/>
        </w:rPr>
      </w:pPr>
      <w:r w:rsidRPr="00C07E40">
        <w:rPr>
          <w:sz w:val="28"/>
          <w:szCs w:val="28"/>
          <w:lang w:val="vi-VN"/>
        </w:rPr>
        <w:t>- Tri thức ngữ văn</w:t>
      </w:r>
    </w:p>
    <w:p w14:paraId="0F9FA0CE" w14:textId="77777777" w:rsidR="00066A95" w:rsidRPr="00C07E40" w:rsidRDefault="00066A95" w:rsidP="00066A95">
      <w:pPr>
        <w:spacing w:line="312" w:lineRule="auto"/>
        <w:jc w:val="both"/>
        <w:rPr>
          <w:sz w:val="28"/>
          <w:szCs w:val="28"/>
        </w:rPr>
      </w:pPr>
      <w:r w:rsidRPr="00C07E40">
        <w:rPr>
          <w:sz w:val="28"/>
          <w:szCs w:val="28"/>
          <w:lang w:val="vi-VN"/>
        </w:rPr>
        <w:t>- Một số video, hình ảnh liên quan đến nội dung bài học</w:t>
      </w:r>
      <w:r w:rsidRPr="00C07E40">
        <w:rPr>
          <w:sz w:val="28"/>
          <w:szCs w:val="28"/>
        </w:rPr>
        <w:t xml:space="preserve"> </w:t>
      </w:r>
    </w:p>
    <w:p w14:paraId="79E8B53B" w14:textId="77777777" w:rsidR="00066A95" w:rsidRPr="00C07E40" w:rsidRDefault="00066A95" w:rsidP="00066A95">
      <w:pPr>
        <w:spacing w:line="312" w:lineRule="auto"/>
        <w:jc w:val="both"/>
        <w:rPr>
          <w:color w:val="FF0000"/>
          <w:sz w:val="28"/>
          <w:szCs w:val="28"/>
          <w:lang w:val="vi-VN"/>
        </w:rPr>
      </w:pPr>
      <w:r w:rsidRPr="00C07E40">
        <w:rPr>
          <w:b/>
          <w:bCs/>
          <w:color w:val="FF0000"/>
          <w:sz w:val="28"/>
          <w:szCs w:val="28"/>
          <w:lang w:val="vi-VN"/>
        </w:rPr>
        <w:t>IV. TIẾN TRÌNH DẠY HỌC</w:t>
      </w:r>
    </w:p>
    <w:p w14:paraId="6F7D93B0" w14:textId="77777777" w:rsidR="00066A95" w:rsidRPr="00734091" w:rsidRDefault="00066A95" w:rsidP="00066A95">
      <w:pPr>
        <w:spacing w:line="276" w:lineRule="auto"/>
        <w:rPr>
          <w:b/>
          <w:sz w:val="28"/>
          <w:szCs w:val="28"/>
        </w:rPr>
      </w:pPr>
      <w:r w:rsidRPr="00DE178C">
        <w:rPr>
          <w:b/>
          <w:bCs/>
          <w:iCs/>
          <w:color w:val="C00000"/>
          <w:sz w:val="28"/>
          <w:szCs w:val="28"/>
        </w:rPr>
        <w:t xml:space="preserve">1. </w:t>
      </w:r>
      <w:r w:rsidRPr="00DE178C">
        <w:rPr>
          <w:b/>
          <w:bCs/>
          <w:iCs/>
          <w:color w:val="C00000"/>
          <w:sz w:val="28"/>
          <w:szCs w:val="28"/>
          <w:lang w:val="vi-VN"/>
        </w:rPr>
        <w:t>HOẠT ĐỘNG</w:t>
      </w:r>
      <w:r>
        <w:rPr>
          <w:b/>
          <w:bCs/>
          <w:iCs/>
          <w:color w:val="C00000"/>
          <w:sz w:val="28"/>
          <w:szCs w:val="28"/>
        </w:rPr>
        <w:t xml:space="preserve">: KHỞI ĐỘNG </w:t>
      </w:r>
    </w:p>
    <w:p w14:paraId="3F97BF7F" w14:textId="77777777" w:rsidR="00066A95" w:rsidRPr="00C07E40" w:rsidRDefault="00066A95" w:rsidP="00066A95">
      <w:pPr>
        <w:spacing w:line="312" w:lineRule="auto"/>
        <w:rPr>
          <w:sz w:val="28"/>
          <w:szCs w:val="28"/>
          <w:lang w:val="vi-VN"/>
        </w:rPr>
      </w:pPr>
      <w:r w:rsidRPr="00C07E40">
        <w:rPr>
          <w:b/>
          <w:bCs/>
          <w:i/>
          <w:color w:val="0070C0"/>
          <w:sz w:val="28"/>
          <w:szCs w:val="28"/>
          <w:lang w:val="vi-VN"/>
        </w:rPr>
        <w:t>a. Mục tiêu</w:t>
      </w:r>
      <w:r w:rsidRPr="00C07E40">
        <w:rPr>
          <w:i/>
          <w:color w:val="0070C0"/>
          <w:sz w:val="28"/>
          <w:szCs w:val="28"/>
          <w:lang w:val="vi-VN"/>
        </w:rPr>
        <w:t>:</w:t>
      </w:r>
    </w:p>
    <w:p w14:paraId="3B9A4F04" w14:textId="77777777" w:rsidR="00066A95" w:rsidRPr="00DE178C" w:rsidRDefault="00066A95" w:rsidP="00066A95">
      <w:pPr>
        <w:spacing w:line="276" w:lineRule="auto"/>
        <w:rPr>
          <w:sz w:val="28"/>
          <w:szCs w:val="28"/>
        </w:rPr>
      </w:pPr>
      <w:r w:rsidRPr="00DE178C">
        <w:rPr>
          <w:sz w:val="28"/>
          <w:szCs w:val="28"/>
          <w:lang w:val="vi-VN"/>
        </w:rPr>
        <w:t xml:space="preserve">- Tạo hứng thú, tâm thế kết nối học sinh </w:t>
      </w:r>
      <w:r w:rsidRPr="00DE178C">
        <w:rPr>
          <w:sz w:val="28"/>
          <w:szCs w:val="28"/>
        </w:rPr>
        <w:t xml:space="preserve">nội dung bài học </w:t>
      </w:r>
    </w:p>
    <w:p w14:paraId="29D62B2A" w14:textId="77777777" w:rsidR="00066A95" w:rsidRPr="00C07E40" w:rsidRDefault="00066A95" w:rsidP="00066A95">
      <w:pPr>
        <w:spacing w:line="312" w:lineRule="auto"/>
        <w:rPr>
          <w:i/>
          <w:color w:val="0070C0"/>
          <w:sz w:val="28"/>
          <w:szCs w:val="28"/>
          <w:lang w:val="vi-VN"/>
        </w:rPr>
      </w:pPr>
      <w:r w:rsidRPr="00C07E40">
        <w:rPr>
          <w:b/>
          <w:bCs/>
          <w:i/>
          <w:color w:val="0070C0"/>
          <w:sz w:val="28"/>
          <w:szCs w:val="28"/>
          <w:lang w:val="vi-VN"/>
        </w:rPr>
        <w:t>b. Nội dung</w:t>
      </w:r>
      <w:r w:rsidRPr="00C07E40">
        <w:rPr>
          <w:i/>
          <w:color w:val="0070C0"/>
          <w:sz w:val="28"/>
          <w:szCs w:val="28"/>
          <w:lang w:val="vi-VN"/>
        </w:rPr>
        <w:t xml:space="preserve">: </w:t>
      </w:r>
    </w:p>
    <w:p w14:paraId="1842B484" w14:textId="77777777" w:rsidR="00066A95" w:rsidRPr="0096331F" w:rsidRDefault="00066A95" w:rsidP="00066A95">
      <w:pPr>
        <w:spacing w:line="276" w:lineRule="auto"/>
        <w:rPr>
          <w:sz w:val="28"/>
          <w:szCs w:val="28"/>
          <w:lang w:val="vi-VN"/>
        </w:rPr>
      </w:pPr>
      <w:r>
        <w:rPr>
          <w:sz w:val="28"/>
          <w:szCs w:val="28"/>
        </w:rPr>
        <w:t xml:space="preserve">- </w:t>
      </w:r>
      <w:r w:rsidRPr="0096331F">
        <w:rPr>
          <w:sz w:val="28"/>
          <w:szCs w:val="28"/>
          <w:lang w:val="vi-VN"/>
        </w:rPr>
        <w:t xml:space="preserve">Gv yêu cầu học sinh suy nghĩ và  trả lời câu hỏi chuẩn bị đọc </w:t>
      </w:r>
    </w:p>
    <w:p w14:paraId="5213DFA7" w14:textId="77777777" w:rsidR="00066A95" w:rsidRPr="00C07E40" w:rsidRDefault="00066A95" w:rsidP="00066A95">
      <w:pPr>
        <w:spacing w:line="312" w:lineRule="auto"/>
        <w:rPr>
          <w:color w:val="0070C0"/>
          <w:sz w:val="28"/>
          <w:szCs w:val="28"/>
          <w:lang w:val="vi-VN"/>
        </w:rPr>
      </w:pPr>
      <w:r w:rsidRPr="00C07E40">
        <w:rPr>
          <w:b/>
          <w:bCs/>
          <w:i/>
          <w:color w:val="0070C0"/>
          <w:sz w:val="28"/>
          <w:szCs w:val="28"/>
          <w:lang w:val="vi-VN"/>
        </w:rPr>
        <w:t>c. Sản phẩm:</w:t>
      </w:r>
      <w:r w:rsidRPr="00C07E40">
        <w:rPr>
          <w:color w:val="0070C0"/>
          <w:sz w:val="28"/>
          <w:szCs w:val="28"/>
          <w:lang w:val="vi-VN"/>
        </w:rPr>
        <w:t xml:space="preserve"> </w:t>
      </w:r>
      <w:r w:rsidRPr="00C07E40">
        <w:rPr>
          <w:sz w:val="28"/>
          <w:szCs w:val="28"/>
          <w:lang w:val="vi-VN"/>
        </w:rPr>
        <w:t>Câu trả lời của HS</w:t>
      </w:r>
    </w:p>
    <w:p w14:paraId="5F77F03E" w14:textId="77777777" w:rsidR="00066A95" w:rsidRPr="00DE178C" w:rsidRDefault="00066A95" w:rsidP="00066A95">
      <w:pPr>
        <w:spacing w:line="312" w:lineRule="auto"/>
        <w:rPr>
          <w:b/>
          <w:bCs/>
          <w:color w:val="0070C0"/>
          <w:sz w:val="28"/>
          <w:szCs w:val="28"/>
          <w:lang w:val="vi-VN"/>
        </w:rPr>
      </w:pPr>
      <w:r w:rsidRPr="00C07E40">
        <w:rPr>
          <w:b/>
          <w:bCs/>
          <w:color w:val="0070C0"/>
          <w:sz w:val="28"/>
          <w:szCs w:val="28"/>
          <w:lang w:val="vi-VN"/>
        </w:rPr>
        <w:t xml:space="preserve">d. Tổ chức thực hiện: </w:t>
      </w:r>
    </w:p>
    <w:tbl>
      <w:tblPr>
        <w:tblStyle w:val="TableGrid"/>
        <w:tblW w:w="0" w:type="auto"/>
        <w:tblLook w:val="04A0" w:firstRow="1" w:lastRow="0" w:firstColumn="1" w:lastColumn="0" w:noHBand="0" w:noVBand="1"/>
      </w:tblPr>
      <w:tblGrid>
        <w:gridCol w:w="5460"/>
        <w:gridCol w:w="4455"/>
      </w:tblGrid>
      <w:tr w:rsidR="00066A95" w:rsidRPr="00DE178C" w14:paraId="2A157F9C" w14:textId="77777777" w:rsidTr="007C287A">
        <w:tc>
          <w:tcPr>
            <w:tcW w:w="5524" w:type="dxa"/>
          </w:tcPr>
          <w:p w14:paraId="17486DEA" w14:textId="77777777" w:rsidR="00066A95" w:rsidRPr="00DE178C" w:rsidRDefault="00066A95" w:rsidP="007C287A">
            <w:pPr>
              <w:spacing w:line="276" w:lineRule="auto"/>
              <w:jc w:val="center"/>
              <w:rPr>
                <w:b/>
                <w:bCs/>
                <w:color w:val="0070C0"/>
                <w:szCs w:val="28"/>
              </w:rPr>
            </w:pPr>
            <w:r w:rsidRPr="00C07E40">
              <w:rPr>
                <w:b/>
                <w:szCs w:val="28"/>
                <w:lang w:val="vi-VN"/>
              </w:rPr>
              <w:t>HOẠT ĐỘNG CỦA GV - HS</w:t>
            </w:r>
          </w:p>
        </w:tc>
        <w:tc>
          <w:tcPr>
            <w:tcW w:w="4507" w:type="dxa"/>
          </w:tcPr>
          <w:p w14:paraId="50AD795B" w14:textId="77777777" w:rsidR="00066A95" w:rsidRPr="005B5381" w:rsidRDefault="00066A95" w:rsidP="007C287A">
            <w:pPr>
              <w:spacing w:line="276" w:lineRule="auto"/>
              <w:jc w:val="center"/>
              <w:rPr>
                <w:b/>
                <w:bCs/>
                <w:caps/>
                <w:color w:val="0070C0"/>
                <w:szCs w:val="28"/>
              </w:rPr>
            </w:pPr>
            <w:r w:rsidRPr="005B5381">
              <w:rPr>
                <w:b/>
                <w:bCs/>
                <w:caps/>
                <w:color w:val="000000" w:themeColor="text1"/>
                <w:szCs w:val="28"/>
              </w:rPr>
              <w:t>Sản phẩm dự kiến</w:t>
            </w:r>
          </w:p>
        </w:tc>
      </w:tr>
      <w:tr w:rsidR="00066A95" w:rsidRPr="00DE178C" w14:paraId="4EFFD499" w14:textId="77777777" w:rsidTr="007C287A">
        <w:tc>
          <w:tcPr>
            <w:tcW w:w="5524" w:type="dxa"/>
          </w:tcPr>
          <w:p w14:paraId="15CD5E90" w14:textId="77777777" w:rsidR="00066A95" w:rsidRPr="00DE178C" w:rsidRDefault="00066A95" w:rsidP="007C287A">
            <w:pPr>
              <w:widowControl w:val="0"/>
              <w:spacing w:line="276" w:lineRule="auto"/>
              <w:jc w:val="both"/>
              <w:rPr>
                <w:rFonts w:eastAsia="SimSun"/>
                <w:b/>
                <w:color w:val="006600"/>
                <w:kern w:val="2"/>
                <w:szCs w:val="28"/>
                <w:lang w:eastAsia="zh-CN"/>
              </w:rPr>
            </w:pPr>
            <w:r w:rsidRPr="00DE178C">
              <w:rPr>
                <w:rFonts w:eastAsia="SimSun"/>
                <w:b/>
                <w:color w:val="006600"/>
                <w:kern w:val="2"/>
                <w:szCs w:val="28"/>
                <w:lang w:eastAsia="zh-CN"/>
              </w:rPr>
              <w:t>Bước 1: Chuyển giao nhiệm vụ</w:t>
            </w:r>
          </w:p>
          <w:p w14:paraId="02B17A75" w14:textId="77777777" w:rsidR="00066A95" w:rsidRPr="00DE178C" w:rsidRDefault="00066A95" w:rsidP="007C287A">
            <w:pPr>
              <w:widowControl w:val="0"/>
              <w:spacing w:line="276" w:lineRule="auto"/>
              <w:jc w:val="both"/>
              <w:rPr>
                <w:rFonts w:eastAsia="SimSun"/>
                <w:b/>
                <w:color w:val="006600"/>
                <w:kern w:val="2"/>
                <w:szCs w:val="28"/>
                <w:lang w:eastAsia="zh-CN"/>
              </w:rPr>
            </w:pPr>
            <w:r w:rsidRPr="00DE178C">
              <w:rPr>
                <w:rFonts w:eastAsia="SimSun"/>
                <w:b/>
                <w:color w:val="006600"/>
                <w:kern w:val="2"/>
                <w:szCs w:val="28"/>
                <w:lang w:eastAsia="zh-CN"/>
              </w:rPr>
              <w:t xml:space="preserve"> Gv yêu cầu học sinh suy nghĩ và  trả lời câu hỏi chuẩn bị đọc </w:t>
            </w:r>
          </w:p>
          <w:p w14:paraId="6DB37A32" w14:textId="77777777" w:rsidR="00066A95" w:rsidRPr="00DE178C" w:rsidRDefault="00066A95" w:rsidP="007C287A">
            <w:pPr>
              <w:widowControl w:val="0"/>
              <w:spacing w:line="276" w:lineRule="auto"/>
              <w:jc w:val="both"/>
              <w:rPr>
                <w:rFonts w:eastAsia="SimSun"/>
                <w:b/>
                <w:i/>
                <w:iCs/>
                <w:color w:val="006600"/>
                <w:kern w:val="2"/>
                <w:szCs w:val="28"/>
                <w:lang w:eastAsia="zh-CN"/>
              </w:rPr>
            </w:pPr>
            <w:r w:rsidRPr="00DE178C">
              <w:rPr>
                <w:i/>
                <w:iCs/>
                <w:szCs w:val="28"/>
              </w:rPr>
              <w:t>- Khi quan sát một ai đó tí mần chăm sóc mọt nhành hoa hay một chậu cây, em có suy nghĩ như thế nào về họ? Hãy chia sẻ với bạn về điểu ấy.</w:t>
            </w:r>
          </w:p>
          <w:p w14:paraId="1963CA01" w14:textId="77777777" w:rsidR="00066A95" w:rsidRPr="00DE178C" w:rsidRDefault="00066A95" w:rsidP="007C287A">
            <w:pPr>
              <w:widowControl w:val="0"/>
              <w:tabs>
                <w:tab w:val="left" w:pos="354"/>
              </w:tabs>
              <w:spacing w:line="276" w:lineRule="auto"/>
              <w:ind w:right="379"/>
              <w:jc w:val="both"/>
              <w:rPr>
                <w:i/>
                <w:iCs/>
                <w:szCs w:val="28"/>
              </w:rPr>
            </w:pPr>
            <w:r w:rsidRPr="00DE178C">
              <w:rPr>
                <w:i/>
                <w:iCs/>
                <w:szCs w:val="28"/>
              </w:rPr>
              <w:t>- Dựa vào nhan đề, hình ảnh minh hoạ và đọc lướt toàn văn bản, em dự đoán văn bản này sẽ viết về việc gì?</w:t>
            </w:r>
          </w:p>
          <w:p w14:paraId="244939E5"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Cs w:val="28"/>
              </w:rPr>
            </w:pPr>
            <w:r w:rsidRPr="00DE178C">
              <w:rPr>
                <w:rFonts w:eastAsia="SimSun"/>
                <w:b/>
                <w:color w:val="006600"/>
                <w:kern w:val="2"/>
                <w:szCs w:val="28"/>
                <w:lang w:eastAsia="zh-CN"/>
              </w:rPr>
              <w:t>Bước 2: Thực hiện nhiệm vụ.</w:t>
            </w:r>
          </w:p>
          <w:p w14:paraId="283EBC24" w14:textId="77777777" w:rsidR="00066A95" w:rsidRPr="00DE178C" w:rsidRDefault="00066A95" w:rsidP="007C287A">
            <w:pPr>
              <w:spacing w:line="276" w:lineRule="auto"/>
              <w:rPr>
                <w:bCs/>
                <w:color w:val="000000" w:themeColor="text1"/>
                <w:szCs w:val="28"/>
              </w:rPr>
            </w:pPr>
            <w:r w:rsidRPr="00DE178C">
              <w:rPr>
                <w:bCs/>
                <w:color w:val="000000" w:themeColor="text1"/>
                <w:szCs w:val="28"/>
              </w:rPr>
              <w:t xml:space="preserve">- HS thực hiện suy nghĩ trả lời </w:t>
            </w:r>
          </w:p>
          <w:p w14:paraId="09C48287" w14:textId="77777777" w:rsidR="00066A95" w:rsidRPr="00DE178C" w:rsidRDefault="00066A95" w:rsidP="007C287A">
            <w:pPr>
              <w:widowControl w:val="0"/>
              <w:spacing w:line="276" w:lineRule="auto"/>
              <w:jc w:val="both"/>
              <w:rPr>
                <w:rFonts w:eastAsia="SimSun"/>
                <w:b/>
                <w:color w:val="006600"/>
                <w:kern w:val="2"/>
                <w:szCs w:val="28"/>
                <w:lang w:val="vi-VN" w:eastAsia="zh-CN"/>
              </w:rPr>
            </w:pPr>
            <w:r w:rsidRPr="00DE178C">
              <w:rPr>
                <w:rFonts w:eastAsia="SimSun"/>
                <w:b/>
                <w:color w:val="006600"/>
                <w:kern w:val="2"/>
                <w:szCs w:val="28"/>
                <w:lang w:val="vi-VN" w:eastAsia="zh-CN"/>
              </w:rPr>
              <w:t>Bước 3: Báo cáo kết quả hoạt động và thảo luận</w:t>
            </w:r>
          </w:p>
          <w:p w14:paraId="52D03987" w14:textId="77777777" w:rsidR="00066A95" w:rsidRPr="00DE178C" w:rsidRDefault="00066A95" w:rsidP="007C287A">
            <w:pPr>
              <w:spacing w:line="276" w:lineRule="auto"/>
              <w:rPr>
                <w:szCs w:val="28"/>
              </w:rPr>
            </w:pPr>
            <w:r w:rsidRPr="00DE178C">
              <w:rPr>
                <w:szCs w:val="28"/>
                <w:lang w:val="vi-VN"/>
              </w:rPr>
              <w:t xml:space="preserve">- Yêu cầu </w:t>
            </w:r>
            <w:r w:rsidRPr="00DE178C">
              <w:rPr>
                <w:szCs w:val="28"/>
              </w:rPr>
              <w:t>HS trình bày ý kiến cá nhân</w:t>
            </w:r>
          </w:p>
          <w:p w14:paraId="193BCAA2" w14:textId="77777777" w:rsidR="00066A95" w:rsidRPr="00DE178C" w:rsidRDefault="00066A95" w:rsidP="007C287A">
            <w:pPr>
              <w:widowControl w:val="0"/>
              <w:spacing w:line="276" w:lineRule="auto"/>
              <w:jc w:val="both"/>
              <w:rPr>
                <w:rFonts w:eastAsia="SimSun"/>
                <w:b/>
                <w:color w:val="006600"/>
                <w:kern w:val="2"/>
                <w:szCs w:val="28"/>
                <w:lang w:eastAsia="zh-CN"/>
              </w:rPr>
            </w:pPr>
            <w:r w:rsidRPr="00DE178C">
              <w:rPr>
                <w:rFonts w:eastAsia="SimSun"/>
                <w:b/>
                <w:color w:val="006600"/>
                <w:kern w:val="2"/>
                <w:szCs w:val="28"/>
                <w:lang w:val="vi-VN" w:eastAsia="zh-CN"/>
              </w:rPr>
              <w:t>Bước 4: Đánh giá kết quả thực hiện nhiệm vụ</w:t>
            </w:r>
          </w:p>
          <w:p w14:paraId="25D9737B" w14:textId="77777777" w:rsidR="00066A95" w:rsidRPr="00DE178C" w:rsidRDefault="00066A95" w:rsidP="007C287A">
            <w:pPr>
              <w:spacing w:line="276" w:lineRule="auto"/>
              <w:rPr>
                <w:b/>
                <w:bCs/>
                <w:color w:val="0070C0"/>
                <w:szCs w:val="28"/>
              </w:rPr>
            </w:pPr>
            <w:r w:rsidRPr="00DE178C">
              <w:rPr>
                <w:color w:val="000000" w:themeColor="text1"/>
                <w:szCs w:val="28"/>
                <w:lang w:val="vi-VN"/>
              </w:rPr>
              <w:t xml:space="preserve">- </w:t>
            </w:r>
            <w:r w:rsidRPr="00DE178C">
              <w:rPr>
                <w:color w:val="000000" w:themeColor="text1"/>
                <w:szCs w:val="28"/>
              </w:rPr>
              <w:t>GV n</w:t>
            </w:r>
            <w:r w:rsidRPr="00DE178C">
              <w:rPr>
                <w:color w:val="000000" w:themeColor="text1"/>
                <w:szCs w:val="28"/>
                <w:lang w:val="vi-VN"/>
              </w:rPr>
              <w:t>hận</w:t>
            </w:r>
            <w:r w:rsidRPr="00DE178C">
              <w:rPr>
                <w:color w:val="000000" w:themeColor="text1"/>
                <w:szCs w:val="28"/>
              </w:rPr>
              <w:t xml:space="preserve"> xét và gợi dẫn vào bài học.</w:t>
            </w:r>
          </w:p>
        </w:tc>
        <w:tc>
          <w:tcPr>
            <w:tcW w:w="4507" w:type="dxa"/>
          </w:tcPr>
          <w:p w14:paraId="22300C3A" w14:textId="77777777" w:rsidR="00066A95" w:rsidRPr="00DE178C" w:rsidRDefault="00066A95" w:rsidP="007C287A">
            <w:pPr>
              <w:pStyle w:val="NormalWeb"/>
              <w:shd w:val="clear" w:color="auto" w:fill="FFFFFF"/>
              <w:spacing w:before="0" w:beforeAutospacing="0" w:after="0" w:afterAutospacing="0" w:line="276" w:lineRule="auto"/>
              <w:jc w:val="both"/>
              <w:rPr>
                <w:szCs w:val="28"/>
              </w:rPr>
            </w:pPr>
          </w:p>
          <w:p w14:paraId="2851DF0B" w14:textId="77777777" w:rsidR="00066A95" w:rsidRPr="00DE178C" w:rsidRDefault="00066A95" w:rsidP="007C287A">
            <w:pPr>
              <w:pStyle w:val="NormalWeb"/>
              <w:shd w:val="clear" w:color="auto" w:fill="FFFFFF"/>
              <w:spacing w:before="0" w:beforeAutospacing="0" w:after="0" w:afterAutospacing="0" w:line="276" w:lineRule="auto"/>
              <w:jc w:val="both"/>
              <w:rPr>
                <w:szCs w:val="28"/>
              </w:rPr>
            </w:pPr>
          </w:p>
          <w:p w14:paraId="67E677E5" w14:textId="77777777" w:rsidR="00066A95" w:rsidRPr="00DE178C" w:rsidRDefault="00066A95" w:rsidP="007C287A">
            <w:pPr>
              <w:pStyle w:val="NormalWeb"/>
              <w:shd w:val="clear" w:color="auto" w:fill="FFFFFF"/>
              <w:spacing w:before="0" w:beforeAutospacing="0" w:after="0" w:afterAutospacing="0" w:line="276" w:lineRule="auto"/>
              <w:jc w:val="both"/>
              <w:rPr>
                <w:szCs w:val="28"/>
              </w:rPr>
            </w:pPr>
            <w:r w:rsidRPr="00DE178C">
              <w:rPr>
                <w:szCs w:val="28"/>
              </w:rPr>
              <w:t>(Câu trả lời của học sinh)</w:t>
            </w:r>
          </w:p>
          <w:p w14:paraId="0F92704D" w14:textId="77777777" w:rsidR="00066A95" w:rsidRPr="00DE178C" w:rsidRDefault="00066A95" w:rsidP="007C287A">
            <w:pPr>
              <w:pStyle w:val="NormalWeb"/>
              <w:shd w:val="clear" w:color="auto" w:fill="FFFFFF"/>
              <w:spacing w:before="0" w:beforeAutospacing="0" w:after="0" w:afterAutospacing="0" w:line="276" w:lineRule="auto"/>
              <w:jc w:val="both"/>
              <w:rPr>
                <w:szCs w:val="28"/>
              </w:rPr>
            </w:pPr>
          </w:p>
          <w:p w14:paraId="7FEAE0DB" w14:textId="77777777" w:rsidR="00066A95" w:rsidRPr="00DE178C" w:rsidRDefault="00066A95" w:rsidP="007C287A">
            <w:pPr>
              <w:pStyle w:val="NormalWeb"/>
              <w:shd w:val="clear" w:color="auto" w:fill="FFFFFF"/>
              <w:spacing w:before="0" w:beforeAutospacing="0" w:after="0" w:afterAutospacing="0" w:line="276" w:lineRule="auto"/>
              <w:jc w:val="both"/>
              <w:rPr>
                <w:i/>
                <w:iCs/>
                <w:szCs w:val="28"/>
              </w:rPr>
            </w:pPr>
            <w:r w:rsidRPr="00DE178C">
              <w:rPr>
                <w:szCs w:val="28"/>
              </w:rPr>
              <w:t xml:space="preserve">- </w:t>
            </w:r>
            <w:r w:rsidRPr="00DE178C">
              <w:rPr>
                <w:i/>
                <w:iCs/>
                <w:szCs w:val="28"/>
              </w:rPr>
              <w:t>Khi quan sát một ai đó tỉ mẩn chăm sóc một nhành hoa hay một chậu cây, em thấy họ cẩn thận, chăm chút từng tí một cho các nhanh hoa.</w:t>
            </w:r>
          </w:p>
          <w:p w14:paraId="70C13C2C" w14:textId="77777777" w:rsidR="00066A95" w:rsidRPr="00DE178C" w:rsidRDefault="00066A95" w:rsidP="007C287A">
            <w:pPr>
              <w:pStyle w:val="NormalWeb"/>
              <w:shd w:val="clear" w:color="auto" w:fill="FFFFFF"/>
              <w:spacing w:before="0" w:beforeAutospacing="0" w:after="0" w:afterAutospacing="0" w:line="276" w:lineRule="auto"/>
              <w:jc w:val="both"/>
              <w:rPr>
                <w:i/>
                <w:iCs/>
                <w:szCs w:val="28"/>
              </w:rPr>
            </w:pPr>
            <w:r w:rsidRPr="00DE178C">
              <w:rPr>
                <w:b/>
                <w:bCs/>
                <w:i/>
                <w:iCs/>
                <w:color w:val="0070C0"/>
                <w:szCs w:val="28"/>
              </w:rPr>
              <w:t xml:space="preserve">- </w:t>
            </w:r>
            <w:r w:rsidRPr="00DE178C">
              <w:rPr>
                <w:i/>
                <w:iCs/>
                <w:szCs w:val="28"/>
              </w:rPr>
              <w:t>Dựa vào nhan đề, hình ảnh minh họa và đọc lướt toàn văn bản, em dự đoán văn bản này sẽ viết về hướng dẫn cách gọt hoa thủy tiên.</w:t>
            </w:r>
          </w:p>
          <w:p w14:paraId="402E65B0" w14:textId="77777777" w:rsidR="00066A95" w:rsidRPr="00DE178C" w:rsidRDefault="00066A95" w:rsidP="007C287A">
            <w:pPr>
              <w:spacing w:line="276" w:lineRule="auto"/>
              <w:rPr>
                <w:b/>
                <w:bCs/>
                <w:color w:val="0070C0"/>
                <w:szCs w:val="28"/>
              </w:rPr>
            </w:pPr>
            <w:r w:rsidRPr="00DE178C">
              <w:rPr>
                <w:b/>
                <w:bCs/>
                <w:color w:val="0070C0"/>
                <w:szCs w:val="28"/>
              </w:rPr>
              <w:t xml:space="preserve"> </w:t>
            </w:r>
          </w:p>
        </w:tc>
      </w:tr>
    </w:tbl>
    <w:p w14:paraId="478BCC3F" w14:textId="77777777" w:rsidR="00066A95" w:rsidRPr="00DE178C" w:rsidRDefault="00066A95" w:rsidP="00066A95">
      <w:pPr>
        <w:spacing w:line="276" w:lineRule="auto"/>
        <w:rPr>
          <w:b/>
          <w:bCs/>
          <w:color w:val="0070C0"/>
          <w:sz w:val="28"/>
          <w:szCs w:val="28"/>
          <w:lang w:val="vi-VN"/>
        </w:rPr>
      </w:pPr>
    </w:p>
    <w:p w14:paraId="59275E7B" w14:textId="77777777" w:rsidR="00066A95" w:rsidRPr="00DE178C" w:rsidRDefault="00066A95" w:rsidP="00066A95">
      <w:pPr>
        <w:widowControl w:val="0"/>
        <w:spacing w:line="276" w:lineRule="auto"/>
        <w:jc w:val="both"/>
        <w:rPr>
          <w:b/>
          <w:color w:val="C00000"/>
          <w:sz w:val="28"/>
          <w:szCs w:val="28"/>
          <w:lang w:val="vi-VN"/>
        </w:rPr>
      </w:pPr>
      <w:r w:rsidRPr="00DE178C">
        <w:rPr>
          <w:b/>
          <w:bCs/>
          <w:iCs/>
          <w:color w:val="C00000"/>
          <w:sz w:val="28"/>
          <w:szCs w:val="28"/>
        </w:rPr>
        <w:t xml:space="preserve">2. </w:t>
      </w:r>
      <w:r w:rsidRPr="00DE178C">
        <w:rPr>
          <w:b/>
          <w:bCs/>
          <w:iCs/>
          <w:color w:val="C00000"/>
          <w:sz w:val="28"/>
          <w:szCs w:val="28"/>
          <w:lang w:val="vi-VN"/>
        </w:rPr>
        <w:t>HÌNH THÀNH KIẾN THỨC MỚI</w:t>
      </w:r>
    </w:p>
    <w:p w14:paraId="56608D78" w14:textId="77777777" w:rsidR="00066A95" w:rsidRPr="00DE178C" w:rsidRDefault="00066A95" w:rsidP="00066A95">
      <w:pPr>
        <w:spacing w:line="276" w:lineRule="auto"/>
        <w:rPr>
          <w:sz w:val="28"/>
          <w:szCs w:val="28"/>
        </w:rPr>
      </w:pPr>
      <w:r w:rsidRPr="00DE178C">
        <w:rPr>
          <w:b/>
          <w:bCs/>
          <w:iCs/>
          <w:color w:val="C00000"/>
          <w:sz w:val="28"/>
          <w:szCs w:val="28"/>
        </w:rPr>
        <w:t>2.1 Trải nghiệm cùng văn bản</w:t>
      </w:r>
    </w:p>
    <w:p w14:paraId="512006F0" w14:textId="77777777" w:rsidR="00066A95" w:rsidRPr="00C07E40" w:rsidRDefault="00066A95" w:rsidP="00066A95">
      <w:pPr>
        <w:spacing w:line="312" w:lineRule="auto"/>
        <w:rPr>
          <w:sz w:val="28"/>
          <w:szCs w:val="28"/>
          <w:lang w:val="vi-VN"/>
        </w:rPr>
      </w:pPr>
      <w:r w:rsidRPr="00C07E40">
        <w:rPr>
          <w:b/>
          <w:bCs/>
          <w:i/>
          <w:color w:val="0070C0"/>
          <w:sz w:val="28"/>
          <w:szCs w:val="28"/>
          <w:lang w:val="vi-VN"/>
        </w:rPr>
        <w:t>a. Mục tiêu</w:t>
      </w:r>
      <w:r w:rsidRPr="00C07E40">
        <w:rPr>
          <w:i/>
          <w:color w:val="0070C0"/>
          <w:sz w:val="28"/>
          <w:szCs w:val="28"/>
          <w:lang w:val="vi-VN"/>
        </w:rPr>
        <w:t>:</w:t>
      </w:r>
    </w:p>
    <w:p w14:paraId="54B716ED" w14:textId="77777777" w:rsidR="00066A95" w:rsidRPr="00DE178C" w:rsidRDefault="00066A95" w:rsidP="00066A95">
      <w:pPr>
        <w:spacing w:line="276" w:lineRule="auto"/>
        <w:jc w:val="both"/>
        <w:rPr>
          <w:bCs/>
          <w:sz w:val="28"/>
          <w:szCs w:val="28"/>
        </w:rPr>
      </w:pPr>
      <w:r w:rsidRPr="00DE178C">
        <w:rPr>
          <w:bCs/>
          <w:color w:val="0070C0"/>
          <w:sz w:val="28"/>
          <w:szCs w:val="28"/>
        </w:rPr>
        <w:t xml:space="preserve">- </w:t>
      </w:r>
      <w:r w:rsidRPr="00DE178C">
        <w:rPr>
          <w:bCs/>
          <w:sz w:val="28"/>
          <w:szCs w:val="28"/>
        </w:rPr>
        <w:t>Vận dung kĩ năng đọc đã học ở bài trước, theo dõi trong quá trình đọc trực tiếp văn bản.</w:t>
      </w:r>
    </w:p>
    <w:p w14:paraId="0EF777F7" w14:textId="77777777" w:rsidR="00066A95" w:rsidRPr="00DE178C" w:rsidRDefault="00066A95" w:rsidP="00066A95">
      <w:pPr>
        <w:spacing w:line="276" w:lineRule="auto"/>
        <w:jc w:val="both"/>
        <w:rPr>
          <w:bCs/>
          <w:sz w:val="28"/>
          <w:szCs w:val="28"/>
        </w:rPr>
      </w:pPr>
      <w:r w:rsidRPr="00DE178C">
        <w:rPr>
          <w:bCs/>
          <w:sz w:val="28"/>
          <w:szCs w:val="28"/>
        </w:rPr>
        <w:t>- Chia sẻ kết quả thực hiện ở nhà của nội dung trải nghiệm cùng văn bản.</w:t>
      </w:r>
    </w:p>
    <w:p w14:paraId="46C1E77E" w14:textId="77777777" w:rsidR="00066A95" w:rsidRPr="00C07E40" w:rsidRDefault="00066A95" w:rsidP="00066A95">
      <w:pPr>
        <w:spacing w:line="312" w:lineRule="auto"/>
        <w:rPr>
          <w:i/>
          <w:color w:val="0070C0"/>
          <w:sz w:val="28"/>
          <w:szCs w:val="28"/>
          <w:lang w:val="vi-VN"/>
        </w:rPr>
      </w:pPr>
      <w:r w:rsidRPr="00C07E40">
        <w:rPr>
          <w:b/>
          <w:bCs/>
          <w:i/>
          <w:color w:val="0070C0"/>
          <w:sz w:val="28"/>
          <w:szCs w:val="28"/>
          <w:lang w:val="vi-VN"/>
        </w:rPr>
        <w:t>b. Nội dung</w:t>
      </w:r>
      <w:r w:rsidRPr="00C07E40">
        <w:rPr>
          <w:i/>
          <w:color w:val="0070C0"/>
          <w:sz w:val="28"/>
          <w:szCs w:val="28"/>
          <w:lang w:val="vi-VN"/>
        </w:rPr>
        <w:t xml:space="preserve">: </w:t>
      </w:r>
    </w:p>
    <w:p w14:paraId="17DA9F6C" w14:textId="77777777" w:rsidR="00066A95" w:rsidRPr="00DE178C" w:rsidRDefault="00066A95" w:rsidP="00066A95">
      <w:pPr>
        <w:spacing w:line="276" w:lineRule="auto"/>
        <w:jc w:val="both"/>
        <w:rPr>
          <w:color w:val="000000" w:themeColor="text1"/>
          <w:sz w:val="28"/>
          <w:szCs w:val="28"/>
          <w:lang w:val="es-ES"/>
        </w:rPr>
      </w:pPr>
      <w:r w:rsidRPr="00DE178C">
        <w:rPr>
          <w:bCs/>
          <w:color w:val="000000" w:themeColor="text1"/>
          <w:sz w:val="28"/>
          <w:szCs w:val="28"/>
        </w:rPr>
        <w:t xml:space="preserve">- GV hướng dẫn HS </w:t>
      </w:r>
      <w:r w:rsidRPr="00DE178C">
        <w:rPr>
          <w:color w:val="000000" w:themeColor="text1"/>
          <w:sz w:val="28"/>
          <w:szCs w:val="28"/>
          <w:lang w:val="es-ES"/>
        </w:rPr>
        <w:t xml:space="preserve">đọc văn bản. </w:t>
      </w:r>
    </w:p>
    <w:p w14:paraId="3922B31F" w14:textId="77777777" w:rsidR="00066A95" w:rsidRPr="00DE178C" w:rsidRDefault="00066A95" w:rsidP="00066A95">
      <w:pPr>
        <w:spacing w:line="276" w:lineRule="auto"/>
        <w:jc w:val="both"/>
        <w:rPr>
          <w:color w:val="000000" w:themeColor="text1"/>
          <w:sz w:val="28"/>
          <w:szCs w:val="28"/>
          <w:lang w:val="es-ES"/>
        </w:rPr>
      </w:pPr>
      <w:r w:rsidRPr="00DE178C">
        <w:rPr>
          <w:color w:val="000000" w:themeColor="text1"/>
          <w:sz w:val="28"/>
          <w:szCs w:val="28"/>
          <w:lang w:val="es-ES"/>
        </w:rPr>
        <w:lastRenderedPageBreak/>
        <w:t xml:space="preserve"> Nhiệm vụ 1: Yêu cầu học sinh tự đọc thầm văn bản và vận dụng kĩ năng suy luận và tưởng tưởng để trả lời các câu hỏi.</w:t>
      </w:r>
    </w:p>
    <w:p w14:paraId="033E91A5" w14:textId="77777777" w:rsidR="00066A95" w:rsidRPr="00DE178C" w:rsidRDefault="00066A95" w:rsidP="00066A95">
      <w:pPr>
        <w:spacing w:line="276" w:lineRule="auto"/>
        <w:jc w:val="both"/>
        <w:rPr>
          <w:color w:val="000000" w:themeColor="text1"/>
          <w:sz w:val="28"/>
          <w:szCs w:val="28"/>
          <w:lang w:val="es-ES"/>
        </w:rPr>
      </w:pPr>
      <w:r w:rsidRPr="00DE178C">
        <w:rPr>
          <w:color w:val="000000" w:themeColor="text1"/>
          <w:sz w:val="28"/>
          <w:szCs w:val="28"/>
          <w:lang w:val="es-ES"/>
        </w:rPr>
        <w:t>- Nhiệm vụ 2: Gọi 1- 2 học sinh đọc to trước lớp và chia sẻ phần kết quả đọc</w:t>
      </w:r>
    </w:p>
    <w:p w14:paraId="12661134" w14:textId="77777777" w:rsidR="00066A95" w:rsidRPr="00C07E40" w:rsidRDefault="00066A95" w:rsidP="00066A95">
      <w:pPr>
        <w:spacing w:line="312" w:lineRule="auto"/>
        <w:rPr>
          <w:color w:val="0070C0"/>
          <w:sz w:val="28"/>
          <w:szCs w:val="28"/>
          <w:lang w:val="vi-VN"/>
        </w:rPr>
      </w:pPr>
      <w:r w:rsidRPr="00C07E40">
        <w:rPr>
          <w:b/>
          <w:bCs/>
          <w:i/>
          <w:color w:val="0070C0"/>
          <w:sz w:val="28"/>
          <w:szCs w:val="28"/>
          <w:lang w:val="vi-VN"/>
        </w:rPr>
        <w:t>c. Sản phẩm:</w:t>
      </w:r>
      <w:r w:rsidRPr="00C07E40">
        <w:rPr>
          <w:color w:val="0070C0"/>
          <w:sz w:val="28"/>
          <w:szCs w:val="28"/>
          <w:lang w:val="vi-VN"/>
        </w:rPr>
        <w:t xml:space="preserve"> </w:t>
      </w:r>
      <w:r w:rsidRPr="00C07E40">
        <w:rPr>
          <w:sz w:val="28"/>
          <w:szCs w:val="28"/>
          <w:lang w:val="vi-VN"/>
        </w:rPr>
        <w:t>Câu trả lời của HS</w:t>
      </w:r>
    </w:p>
    <w:p w14:paraId="70AEBC73" w14:textId="77777777" w:rsidR="00066A95" w:rsidRPr="0096331F" w:rsidRDefault="00066A95" w:rsidP="00066A95">
      <w:pPr>
        <w:spacing w:line="312" w:lineRule="auto"/>
        <w:rPr>
          <w:b/>
          <w:bCs/>
          <w:i/>
          <w:color w:val="0070C0"/>
          <w:sz w:val="28"/>
          <w:szCs w:val="28"/>
          <w:lang w:val="vi-VN"/>
        </w:rPr>
      </w:pPr>
      <w:r w:rsidRPr="0096331F">
        <w:rPr>
          <w:b/>
          <w:bCs/>
          <w:i/>
          <w:color w:val="0070C0"/>
          <w:sz w:val="28"/>
          <w:szCs w:val="28"/>
          <w:lang w:val="vi-VN"/>
        </w:rPr>
        <w:t xml:space="preserve">d. Tổ chức thực hiện: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47"/>
        <w:gridCol w:w="4276"/>
      </w:tblGrid>
      <w:tr w:rsidR="00066A95" w:rsidRPr="00DE178C" w14:paraId="545D4F0C" w14:textId="77777777" w:rsidTr="007C287A">
        <w:tc>
          <w:tcPr>
            <w:tcW w:w="5647" w:type="dxa"/>
          </w:tcPr>
          <w:p w14:paraId="7A808055" w14:textId="77777777" w:rsidR="00066A95" w:rsidRPr="00DE178C" w:rsidRDefault="00066A95" w:rsidP="007C287A">
            <w:pPr>
              <w:spacing w:line="276" w:lineRule="auto"/>
              <w:jc w:val="center"/>
              <w:rPr>
                <w:b/>
                <w:color w:val="000000"/>
                <w:sz w:val="28"/>
                <w:szCs w:val="28"/>
                <w:lang w:val="vi-VN"/>
              </w:rPr>
            </w:pPr>
            <w:r w:rsidRPr="00DE178C">
              <w:rPr>
                <w:b/>
                <w:color w:val="000000"/>
                <w:sz w:val="28"/>
                <w:szCs w:val="28"/>
                <w:lang w:val="vi-VN"/>
              </w:rPr>
              <w:t>HOẠT ĐỘNG CỦA GV - HS</w:t>
            </w:r>
          </w:p>
        </w:tc>
        <w:tc>
          <w:tcPr>
            <w:tcW w:w="4276" w:type="dxa"/>
          </w:tcPr>
          <w:p w14:paraId="2EC8471F" w14:textId="77777777" w:rsidR="00066A95" w:rsidRPr="00DE178C" w:rsidRDefault="00066A95" w:rsidP="007C287A">
            <w:pPr>
              <w:spacing w:line="276" w:lineRule="auto"/>
              <w:jc w:val="center"/>
              <w:rPr>
                <w:b/>
                <w:color w:val="000000"/>
                <w:sz w:val="28"/>
                <w:szCs w:val="28"/>
              </w:rPr>
            </w:pPr>
            <w:r w:rsidRPr="00DE178C">
              <w:rPr>
                <w:b/>
                <w:color w:val="000000"/>
                <w:sz w:val="28"/>
                <w:szCs w:val="28"/>
              </w:rPr>
              <w:t>SẢN PHẨM</w:t>
            </w:r>
            <w:r>
              <w:rPr>
                <w:b/>
                <w:color w:val="000000"/>
                <w:sz w:val="28"/>
                <w:szCs w:val="28"/>
              </w:rPr>
              <w:t xml:space="preserve"> DỰ KIẾN</w:t>
            </w:r>
          </w:p>
        </w:tc>
      </w:tr>
      <w:tr w:rsidR="00066A95" w:rsidRPr="00DE178C" w14:paraId="5153C929" w14:textId="77777777" w:rsidTr="007C287A">
        <w:tc>
          <w:tcPr>
            <w:tcW w:w="5647" w:type="dxa"/>
          </w:tcPr>
          <w:p w14:paraId="1AAE5096"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Bước 1: Chuyển giao nhiệm vụ</w:t>
            </w:r>
          </w:p>
          <w:p w14:paraId="2C563A13" w14:textId="77777777" w:rsidR="00066A95" w:rsidRPr="00DE178C" w:rsidRDefault="00066A95" w:rsidP="007C287A">
            <w:pPr>
              <w:spacing w:line="276" w:lineRule="auto"/>
              <w:jc w:val="both"/>
              <w:rPr>
                <w:color w:val="000000" w:themeColor="text1"/>
                <w:sz w:val="28"/>
                <w:szCs w:val="28"/>
                <w:lang w:val="es-ES"/>
              </w:rPr>
            </w:pPr>
            <w:r w:rsidRPr="00DE178C">
              <w:rPr>
                <w:bCs/>
                <w:color w:val="000000" w:themeColor="text1"/>
                <w:sz w:val="28"/>
                <w:szCs w:val="28"/>
              </w:rPr>
              <w:t xml:space="preserve">- GV hướng dẫn HS </w:t>
            </w:r>
            <w:r w:rsidRPr="00DE178C">
              <w:rPr>
                <w:color w:val="000000" w:themeColor="text1"/>
                <w:sz w:val="28"/>
                <w:szCs w:val="28"/>
                <w:lang w:val="es-ES"/>
              </w:rPr>
              <w:t xml:space="preserve">đọc văn bản. </w:t>
            </w:r>
          </w:p>
          <w:p w14:paraId="02FEAB7F" w14:textId="77777777" w:rsidR="00066A95" w:rsidRPr="00DE178C" w:rsidRDefault="00066A95" w:rsidP="007C287A">
            <w:pPr>
              <w:spacing w:line="276" w:lineRule="auto"/>
              <w:jc w:val="both"/>
              <w:rPr>
                <w:color w:val="000000" w:themeColor="text1"/>
                <w:sz w:val="28"/>
                <w:szCs w:val="28"/>
                <w:lang w:val="es-ES"/>
              </w:rPr>
            </w:pPr>
            <w:r w:rsidRPr="00DE178C">
              <w:rPr>
                <w:color w:val="000000" w:themeColor="text1"/>
                <w:sz w:val="28"/>
                <w:szCs w:val="28"/>
                <w:lang w:val="es-ES"/>
              </w:rPr>
              <w:t xml:space="preserve"> Nhiệm vụ 1: Yêu cầu học sinh tự đọc thầm văn bản và vận dụng kĩ năng suy luận và tưởng tưởng để trả lời các câu hỏi.</w:t>
            </w:r>
          </w:p>
          <w:p w14:paraId="7F05CA46" w14:textId="77777777" w:rsidR="00066A95" w:rsidRPr="00DE178C" w:rsidRDefault="00066A95" w:rsidP="007C287A">
            <w:pPr>
              <w:spacing w:line="276" w:lineRule="auto"/>
              <w:jc w:val="both"/>
              <w:rPr>
                <w:color w:val="000000" w:themeColor="text1"/>
                <w:sz w:val="28"/>
                <w:szCs w:val="28"/>
                <w:lang w:val="es-ES"/>
              </w:rPr>
            </w:pPr>
            <w:r w:rsidRPr="00DE178C">
              <w:rPr>
                <w:color w:val="000000" w:themeColor="text1"/>
                <w:sz w:val="28"/>
                <w:szCs w:val="28"/>
                <w:lang w:val="es-ES"/>
              </w:rPr>
              <w:t>- Nhiệm vụ 2: Gọi 1- 2 học sinh đọc to trước lớp và chia sẻ phần kết quả đọc</w:t>
            </w:r>
          </w:p>
          <w:p w14:paraId="1C2DE6E8"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 w:val="28"/>
                <w:szCs w:val="28"/>
              </w:rPr>
            </w:pPr>
            <w:r w:rsidRPr="00DE178C">
              <w:rPr>
                <w:rFonts w:eastAsia="SimSun"/>
                <w:b/>
                <w:color w:val="006600"/>
                <w:kern w:val="2"/>
                <w:sz w:val="28"/>
                <w:szCs w:val="28"/>
                <w:lang w:eastAsia="zh-CN"/>
              </w:rPr>
              <w:t>Bước 2: Thực hiện nhiệm vụ.</w:t>
            </w:r>
          </w:p>
          <w:p w14:paraId="2800060F"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sz w:val="28"/>
                <w:szCs w:val="28"/>
              </w:rPr>
              <w:t xml:space="preserve">- HS thực hiện nhiệm vụ học tập theo yêu cầu của giáo viên </w:t>
            </w:r>
          </w:p>
          <w:p w14:paraId="23F534A2"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3: Báo cáo kết quả hoạt động và thảo luận</w:t>
            </w:r>
          </w:p>
          <w:p w14:paraId="10F0F3C3" w14:textId="77777777" w:rsidR="00066A95" w:rsidRPr="00DE178C" w:rsidRDefault="00066A95" w:rsidP="007C287A">
            <w:pPr>
              <w:widowControl w:val="0"/>
              <w:spacing w:line="276" w:lineRule="auto"/>
              <w:jc w:val="both"/>
              <w:rPr>
                <w:bCs/>
                <w:i/>
                <w:color w:val="000000" w:themeColor="text1"/>
                <w:sz w:val="28"/>
                <w:szCs w:val="28"/>
              </w:rPr>
            </w:pPr>
            <w:r w:rsidRPr="00DE178C">
              <w:rPr>
                <w:bCs/>
                <w:i/>
                <w:color w:val="000000" w:themeColor="text1"/>
                <w:sz w:val="28"/>
                <w:szCs w:val="28"/>
              </w:rPr>
              <w:t>- 1- 2 học sinh đọc to trước lớp và chia sẻ phần trả lời câu hỏi.</w:t>
            </w:r>
            <w:r w:rsidRPr="00DE178C">
              <w:rPr>
                <w:rFonts w:eastAsia="SimSun"/>
                <w:b/>
                <w:color w:val="006600"/>
                <w:kern w:val="2"/>
                <w:sz w:val="28"/>
                <w:szCs w:val="28"/>
                <w:lang w:val="vi-VN" w:eastAsia="zh-CN"/>
              </w:rPr>
              <w:t xml:space="preserve"> </w:t>
            </w:r>
          </w:p>
          <w:p w14:paraId="06C42934"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4: Đánh giá kết quả thực hiện nhiệm vụ</w:t>
            </w:r>
          </w:p>
          <w:p w14:paraId="2E6D6D8F" w14:textId="77777777" w:rsidR="00066A95" w:rsidRPr="00DE178C" w:rsidRDefault="00066A95" w:rsidP="007C287A">
            <w:pPr>
              <w:pStyle w:val="NoSpacing"/>
              <w:spacing w:line="276" w:lineRule="auto"/>
              <w:jc w:val="both"/>
              <w:rPr>
                <w:rFonts w:cs="Times New Roman"/>
                <w:szCs w:val="28"/>
              </w:rPr>
            </w:pPr>
            <w:hyperlink r:id="rId148" w:history="1">
              <w:r w:rsidRPr="00DE178C">
                <w:rPr>
                  <w:rFonts w:cs="Times New Roman"/>
                  <w:szCs w:val="28"/>
                </w:rPr>
                <w:t xml:space="preserve">-GV nhận xét </w:t>
              </w:r>
            </w:hyperlink>
            <w:r w:rsidRPr="00DE178C">
              <w:rPr>
                <w:rFonts w:cs="Times New Roman"/>
                <w:szCs w:val="28"/>
              </w:rPr>
              <w:t>góp ý cho cách đọc của HS: mức độ đ</w:t>
            </w:r>
            <w:hyperlink r:id="rId149" w:history="1">
              <w:r w:rsidRPr="00DE178C">
                <w:rPr>
                  <w:rFonts w:cs="Times New Roman"/>
                  <w:szCs w:val="28"/>
                </w:rPr>
                <w:t>ọc trôi chảy, độ to, rõ; sư</w:t>
              </w:r>
            </w:hyperlink>
            <w:r w:rsidRPr="00DE178C">
              <w:rPr>
                <w:rFonts w:cs="Times New Roman"/>
                <w:szCs w:val="28"/>
              </w:rPr>
              <w:t xml:space="preserve"> </w:t>
            </w:r>
            <w:hyperlink r:id="rId150" w:history="1">
              <w:r w:rsidRPr="00DE178C">
                <w:rPr>
                  <w:rFonts w:cs="Times New Roman"/>
                  <w:szCs w:val="28"/>
                </w:rPr>
                <w:t>phù hợp của tốc độ đọc, cá</w:t>
              </w:r>
            </w:hyperlink>
            <w:r w:rsidRPr="00DE178C">
              <w:rPr>
                <w:rFonts w:cs="Times New Roman"/>
                <w:szCs w:val="28"/>
              </w:rPr>
              <w:t>ch ngăt nghi khi đọc.</w:t>
            </w:r>
          </w:p>
          <w:p w14:paraId="3710CD3C" w14:textId="77777777" w:rsidR="00066A95" w:rsidRPr="00DE178C" w:rsidRDefault="00066A95" w:rsidP="007C287A">
            <w:pPr>
              <w:pStyle w:val="NoSpacing"/>
              <w:spacing w:line="276" w:lineRule="auto"/>
              <w:jc w:val="both"/>
              <w:rPr>
                <w:rFonts w:cs="Times New Roman"/>
                <w:szCs w:val="28"/>
              </w:rPr>
            </w:pPr>
            <w:r w:rsidRPr="00DE178C">
              <w:rPr>
                <w:rFonts w:cs="Times New Roman"/>
                <w:szCs w:val="28"/>
              </w:rPr>
              <w:t>- Gv gợi dẫn chuyển sang phần suy ngẫm và phản hồi .</w:t>
            </w:r>
          </w:p>
          <w:p w14:paraId="1A9E38D0" w14:textId="77777777" w:rsidR="00066A95" w:rsidRPr="00DE178C" w:rsidRDefault="00066A95" w:rsidP="007C287A">
            <w:pPr>
              <w:spacing w:line="276" w:lineRule="auto"/>
              <w:jc w:val="both"/>
              <w:rPr>
                <w:rFonts w:eastAsia="SimSun"/>
                <w:color w:val="000000"/>
                <w:kern w:val="2"/>
                <w:sz w:val="28"/>
                <w:szCs w:val="28"/>
                <w:lang w:eastAsia="zh-CN"/>
              </w:rPr>
            </w:pPr>
          </w:p>
        </w:tc>
        <w:tc>
          <w:tcPr>
            <w:tcW w:w="4276" w:type="dxa"/>
          </w:tcPr>
          <w:p w14:paraId="42F63803" w14:textId="77777777" w:rsidR="00066A95" w:rsidRPr="00DE178C" w:rsidRDefault="00066A95" w:rsidP="007C287A">
            <w:pPr>
              <w:spacing w:line="276" w:lineRule="auto"/>
              <w:rPr>
                <w:b/>
                <w:bCs/>
                <w:iCs/>
                <w:color w:val="C00000"/>
                <w:sz w:val="28"/>
                <w:szCs w:val="28"/>
              </w:rPr>
            </w:pPr>
            <w:r w:rsidRPr="00DE178C">
              <w:rPr>
                <w:b/>
                <w:bCs/>
                <w:iCs/>
                <w:color w:val="C00000"/>
                <w:sz w:val="28"/>
                <w:szCs w:val="28"/>
              </w:rPr>
              <w:t xml:space="preserve">I. Trải nghiệm cùng văn bản </w:t>
            </w:r>
          </w:p>
          <w:p w14:paraId="7ACFAA9F" w14:textId="77777777" w:rsidR="00066A95" w:rsidRPr="00DE178C" w:rsidRDefault="00066A95" w:rsidP="007C287A">
            <w:pPr>
              <w:spacing w:line="276" w:lineRule="auto"/>
              <w:jc w:val="both"/>
              <w:rPr>
                <w:color w:val="000000"/>
                <w:sz w:val="28"/>
                <w:szCs w:val="28"/>
                <w:lang w:val="vi-VN"/>
              </w:rPr>
            </w:pPr>
          </w:p>
          <w:p w14:paraId="0BD1864F" w14:textId="77777777" w:rsidR="00066A95" w:rsidRPr="00DE178C" w:rsidRDefault="00066A95" w:rsidP="007C287A">
            <w:pPr>
              <w:spacing w:line="276" w:lineRule="auto"/>
              <w:jc w:val="both"/>
              <w:rPr>
                <w:color w:val="000000"/>
                <w:sz w:val="28"/>
                <w:szCs w:val="28"/>
                <w:lang w:val="vi-VN"/>
              </w:rPr>
            </w:pPr>
          </w:p>
          <w:p w14:paraId="001A3196" w14:textId="77777777" w:rsidR="00066A95" w:rsidRPr="00DE178C" w:rsidRDefault="00066A95" w:rsidP="007C287A">
            <w:pPr>
              <w:spacing w:line="276" w:lineRule="auto"/>
              <w:jc w:val="both"/>
              <w:rPr>
                <w:color w:val="000000"/>
                <w:sz w:val="28"/>
                <w:szCs w:val="28"/>
                <w:lang w:val="vi-VN"/>
              </w:rPr>
            </w:pPr>
          </w:p>
          <w:p w14:paraId="07ECF367" w14:textId="77777777" w:rsidR="00066A95" w:rsidRPr="00DE178C" w:rsidRDefault="00066A95" w:rsidP="007C287A">
            <w:pPr>
              <w:spacing w:line="276" w:lineRule="auto"/>
              <w:jc w:val="both"/>
              <w:rPr>
                <w:color w:val="000000"/>
                <w:sz w:val="28"/>
                <w:szCs w:val="28"/>
                <w:lang w:val="vi-VN"/>
              </w:rPr>
            </w:pPr>
          </w:p>
          <w:p w14:paraId="28427AD5" w14:textId="77777777" w:rsidR="00066A95" w:rsidRPr="00DE178C" w:rsidRDefault="00066A95" w:rsidP="007C287A">
            <w:pPr>
              <w:spacing w:line="276" w:lineRule="auto"/>
              <w:jc w:val="both"/>
              <w:rPr>
                <w:color w:val="000000"/>
                <w:sz w:val="28"/>
                <w:szCs w:val="28"/>
                <w:lang w:val="vi-VN"/>
              </w:rPr>
            </w:pPr>
          </w:p>
          <w:p w14:paraId="196EF904" w14:textId="77777777" w:rsidR="00066A95" w:rsidRPr="00DE178C" w:rsidRDefault="00066A95" w:rsidP="007C287A">
            <w:pPr>
              <w:spacing w:line="276" w:lineRule="auto"/>
              <w:jc w:val="both"/>
              <w:rPr>
                <w:color w:val="000000"/>
                <w:sz w:val="28"/>
                <w:szCs w:val="28"/>
                <w:lang w:val="vi-VN"/>
              </w:rPr>
            </w:pPr>
          </w:p>
        </w:tc>
      </w:tr>
    </w:tbl>
    <w:p w14:paraId="1658FCA8" w14:textId="77777777" w:rsidR="00066A95" w:rsidRPr="00DE178C" w:rsidRDefault="00066A95" w:rsidP="00066A95">
      <w:pPr>
        <w:spacing w:line="276" w:lineRule="auto"/>
        <w:jc w:val="both"/>
        <w:rPr>
          <w:b/>
          <w:color w:val="C00000"/>
          <w:sz w:val="28"/>
          <w:szCs w:val="28"/>
          <w:lang w:val="es-MX"/>
        </w:rPr>
      </w:pPr>
    </w:p>
    <w:p w14:paraId="6EE1713A" w14:textId="77777777" w:rsidR="00066A95" w:rsidRPr="00DE178C" w:rsidRDefault="00066A95" w:rsidP="00066A95">
      <w:pPr>
        <w:spacing w:line="276" w:lineRule="auto"/>
        <w:rPr>
          <w:b/>
          <w:bCs/>
          <w:iCs/>
          <w:color w:val="C00000"/>
          <w:sz w:val="28"/>
          <w:szCs w:val="28"/>
        </w:rPr>
      </w:pPr>
      <w:r w:rsidRPr="00DE178C">
        <w:rPr>
          <w:b/>
          <w:bCs/>
          <w:iCs/>
          <w:color w:val="C00000"/>
          <w:sz w:val="28"/>
          <w:szCs w:val="28"/>
        </w:rPr>
        <w:t>2.2. Suy ngẫm và phản hồi:</w:t>
      </w:r>
    </w:p>
    <w:p w14:paraId="59C1A0C0" w14:textId="77777777" w:rsidR="00066A95" w:rsidRPr="00DE178C" w:rsidRDefault="00066A95" w:rsidP="00066A95">
      <w:pPr>
        <w:spacing w:line="276" w:lineRule="auto"/>
        <w:jc w:val="both"/>
        <w:rPr>
          <w:bCs/>
          <w:color w:val="000000"/>
          <w:sz w:val="28"/>
          <w:szCs w:val="28"/>
        </w:rPr>
      </w:pPr>
      <w:r w:rsidRPr="00DE178C">
        <w:rPr>
          <w:b/>
          <w:color w:val="0070C0"/>
          <w:sz w:val="28"/>
          <w:szCs w:val="28"/>
          <w:lang w:val="vi-VN"/>
        </w:rPr>
        <w:t>a. Mục tiêu:</w:t>
      </w:r>
      <w:r w:rsidRPr="00DE178C">
        <w:rPr>
          <w:bCs/>
          <w:color w:val="0070C0"/>
          <w:sz w:val="28"/>
          <w:szCs w:val="28"/>
          <w:lang w:val="vi-VN"/>
        </w:rPr>
        <w:t xml:space="preserve"> </w:t>
      </w:r>
      <w:r w:rsidRPr="00DE178C">
        <w:rPr>
          <w:bCs/>
          <w:color w:val="000000"/>
          <w:sz w:val="28"/>
          <w:szCs w:val="28"/>
        </w:rPr>
        <w:t>Giúp HS:</w:t>
      </w:r>
    </w:p>
    <w:p w14:paraId="7440C821" w14:textId="77777777" w:rsidR="00066A95" w:rsidRPr="00DE178C" w:rsidRDefault="00066A95" w:rsidP="00066A95">
      <w:pPr>
        <w:pStyle w:val="NoSpacing"/>
        <w:spacing w:line="276" w:lineRule="auto"/>
        <w:jc w:val="both"/>
        <w:rPr>
          <w:rFonts w:cs="Times New Roman"/>
          <w:szCs w:val="28"/>
        </w:rPr>
      </w:pPr>
      <w:r w:rsidRPr="00DE178C">
        <w:rPr>
          <w:rFonts w:cs="Times New Roman"/>
          <w:bCs/>
          <w:szCs w:val="28"/>
        </w:rPr>
        <w:t xml:space="preserve">- Nhận biết được đặc điểm VB </w:t>
      </w:r>
      <w:r w:rsidRPr="00DE178C">
        <w:rPr>
          <w:rFonts w:cs="Times New Roman"/>
          <w:szCs w:val="28"/>
        </w:rPr>
        <w:t xml:space="preserve">giới thiệu một quy tắc hoặc luật lệ trong trò chơi hay hoạt động, chỉ ra được mối quan hệ giữa đặc điểm văn bản với mục đích của nó. </w:t>
      </w:r>
    </w:p>
    <w:p w14:paraId="744A86C8" w14:textId="77777777" w:rsidR="00066A95" w:rsidRPr="00DE178C" w:rsidRDefault="00066A95" w:rsidP="00066A95">
      <w:pPr>
        <w:pStyle w:val="NoSpacing"/>
        <w:spacing w:line="276" w:lineRule="auto"/>
        <w:jc w:val="both"/>
        <w:rPr>
          <w:rFonts w:cs="Times New Roman"/>
          <w:bCs/>
          <w:szCs w:val="28"/>
        </w:rPr>
      </w:pPr>
      <w:r w:rsidRPr="00DE178C">
        <w:rPr>
          <w:rFonts w:cs="Times New Roman"/>
          <w:bCs/>
          <w:szCs w:val="28"/>
        </w:rPr>
        <w:t>- Nhận biết đuọc cách triển khai các ý tưởng và thông tin trong VB chẳng hạn (theo trật tự thời gian, quan hệ nhân quả. mức độ quan trọng, hoặc các đối tượng được phân loại)</w:t>
      </w:r>
    </w:p>
    <w:p w14:paraId="6A219CF7" w14:textId="77777777" w:rsidR="00066A95" w:rsidRPr="00DE178C" w:rsidRDefault="00066A95" w:rsidP="00066A95">
      <w:pPr>
        <w:pStyle w:val="NoSpacing"/>
        <w:spacing w:line="276" w:lineRule="auto"/>
        <w:jc w:val="both"/>
        <w:rPr>
          <w:rFonts w:cs="Times New Roman"/>
          <w:szCs w:val="28"/>
        </w:rPr>
      </w:pPr>
      <w:r w:rsidRPr="00DE178C">
        <w:rPr>
          <w:rFonts w:cs="Times New Roman"/>
          <w:bCs/>
          <w:szCs w:val="28"/>
        </w:rPr>
        <w:t>- Nhận biết được tác dụng biểu đạt của một kiểu phương tiện phi ngỏn ngữ trong một VB in hoặc VB điện tử.</w:t>
      </w:r>
    </w:p>
    <w:p w14:paraId="268FA8BE" w14:textId="77777777" w:rsidR="00066A95" w:rsidRPr="00DE178C" w:rsidRDefault="00066A95" w:rsidP="00066A95">
      <w:pPr>
        <w:spacing w:line="276" w:lineRule="auto"/>
        <w:jc w:val="both"/>
        <w:rPr>
          <w:bCs/>
          <w:color w:val="000000"/>
          <w:sz w:val="28"/>
          <w:szCs w:val="28"/>
        </w:rPr>
      </w:pPr>
      <w:r w:rsidRPr="00DE178C">
        <w:rPr>
          <w:bCs/>
          <w:sz w:val="28"/>
          <w:szCs w:val="28"/>
        </w:rPr>
        <w:t>- Nhận biết đ</w:t>
      </w:r>
      <w:r>
        <w:rPr>
          <w:bCs/>
          <w:sz w:val="28"/>
          <w:szCs w:val="28"/>
        </w:rPr>
        <w:t>ượ</w:t>
      </w:r>
      <w:r w:rsidRPr="00DE178C">
        <w:rPr>
          <w:bCs/>
          <w:sz w:val="28"/>
          <w:szCs w:val="28"/>
        </w:rPr>
        <w:t>c thông tin cơ bản cùa VB.</w:t>
      </w:r>
    </w:p>
    <w:p w14:paraId="704941E9" w14:textId="77777777" w:rsidR="00066A95" w:rsidRPr="00C07E40" w:rsidRDefault="00066A95" w:rsidP="00066A95">
      <w:pPr>
        <w:spacing w:line="312" w:lineRule="auto"/>
        <w:rPr>
          <w:i/>
          <w:color w:val="0070C0"/>
          <w:sz w:val="28"/>
          <w:szCs w:val="28"/>
          <w:lang w:val="vi-VN"/>
        </w:rPr>
      </w:pPr>
      <w:r w:rsidRPr="00C07E40">
        <w:rPr>
          <w:b/>
          <w:bCs/>
          <w:i/>
          <w:color w:val="0070C0"/>
          <w:sz w:val="28"/>
          <w:szCs w:val="28"/>
          <w:lang w:val="vi-VN"/>
        </w:rPr>
        <w:t>b. Nội dung</w:t>
      </w:r>
      <w:r w:rsidRPr="00C07E40">
        <w:rPr>
          <w:i/>
          <w:color w:val="0070C0"/>
          <w:sz w:val="28"/>
          <w:szCs w:val="28"/>
          <w:lang w:val="vi-VN"/>
        </w:rPr>
        <w:t xml:space="preserve">: </w:t>
      </w:r>
    </w:p>
    <w:p w14:paraId="45726D06" w14:textId="77777777" w:rsidR="00066A95" w:rsidRPr="0096331F" w:rsidRDefault="00066A95" w:rsidP="00066A95">
      <w:pPr>
        <w:spacing w:line="276" w:lineRule="auto"/>
        <w:jc w:val="both"/>
        <w:rPr>
          <w:bCs/>
          <w:color w:val="000000" w:themeColor="text1"/>
          <w:sz w:val="28"/>
          <w:szCs w:val="28"/>
        </w:rPr>
      </w:pPr>
      <w:r w:rsidRPr="00DE178C">
        <w:rPr>
          <w:bCs/>
          <w:color w:val="000000" w:themeColor="text1"/>
          <w:sz w:val="28"/>
          <w:szCs w:val="28"/>
        </w:rPr>
        <w:lastRenderedPageBreak/>
        <w:t xml:space="preserve">- </w:t>
      </w:r>
      <w:r>
        <w:rPr>
          <w:bCs/>
          <w:color w:val="000000" w:themeColor="text1"/>
          <w:sz w:val="28"/>
          <w:szCs w:val="28"/>
        </w:rPr>
        <w:t xml:space="preserve">Tìm hiểu </w:t>
      </w:r>
      <w:r w:rsidRPr="0096331F">
        <w:rPr>
          <w:bCs/>
          <w:color w:val="000000" w:themeColor="text1"/>
          <w:sz w:val="28"/>
          <w:szCs w:val="28"/>
        </w:rPr>
        <w:t>Đặc điểm văn bản thông tin</w:t>
      </w:r>
      <w:r>
        <w:rPr>
          <w:bCs/>
          <w:color w:val="000000" w:themeColor="text1"/>
          <w:sz w:val="28"/>
          <w:szCs w:val="28"/>
        </w:rPr>
        <w:t>, cách triển khai, yếu tố phi ngôn ngữ trong VB</w:t>
      </w:r>
      <w:r w:rsidRPr="0096331F">
        <w:rPr>
          <w:bCs/>
          <w:color w:val="000000" w:themeColor="text1"/>
          <w:sz w:val="28"/>
          <w:szCs w:val="28"/>
        </w:rPr>
        <w:t xml:space="preserve"> Cách gọt củ hoa thủy tiên </w:t>
      </w:r>
    </w:p>
    <w:p w14:paraId="51CD4FE0" w14:textId="77777777" w:rsidR="00066A95" w:rsidRPr="00C07E40" w:rsidRDefault="00066A95" w:rsidP="00066A95">
      <w:pPr>
        <w:spacing w:line="312" w:lineRule="auto"/>
        <w:rPr>
          <w:color w:val="0070C0"/>
          <w:sz w:val="28"/>
          <w:szCs w:val="28"/>
          <w:lang w:val="vi-VN"/>
        </w:rPr>
      </w:pPr>
      <w:r w:rsidRPr="00C07E40">
        <w:rPr>
          <w:b/>
          <w:bCs/>
          <w:i/>
          <w:color w:val="0070C0"/>
          <w:sz w:val="28"/>
          <w:szCs w:val="28"/>
          <w:lang w:val="vi-VN"/>
        </w:rPr>
        <w:t>c. Sản phẩm:</w:t>
      </w:r>
      <w:r w:rsidRPr="00C07E40">
        <w:rPr>
          <w:color w:val="0070C0"/>
          <w:sz w:val="28"/>
          <w:szCs w:val="28"/>
          <w:lang w:val="vi-VN"/>
        </w:rPr>
        <w:t xml:space="preserve"> </w:t>
      </w:r>
      <w:r w:rsidRPr="00C07E40">
        <w:rPr>
          <w:sz w:val="28"/>
          <w:szCs w:val="28"/>
          <w:lang w:val="vi-VN"/>
        </w:rPr>
        <w:t>Câu trả lời của HS</w:t>
      </w:r>
    </w:p>
    <w:p w14:paraId="4C7E3644" w14:textId="77777777" w:rsidR="00066A95" w:rsidRPr="0096331F" w:rsidRDefault="00066A95" w:rsidP="00066A95">
      <w:pPr>
        <w:spacing w:line="276" w:lineRule="auto"/>
        <w:jc w:val="both"/>
        <w:rPr>
          <w:b/>
          <w:i/>
          <w:color w:val="0070C0"/>
          <w:sz w:val="28"/>
          <w:szCs w:val="28"/>
          <w:lang w:val="vi-VN"/>
        </w:rPr>
      </w:pPr>
      <w:r w:rsidRPr="0096331F">
        <w:rPr>
          <w:b/>
          <w:i/>
          <w:color w:val="0070C0"/>
          <w:sz w:val="28"/>
          <w:szCs w:val="28"/>
        </w:rPr>
        <w:t>b</w:t>
      </w:r>
      <w:r w:rsidRPr="0096331F">
        <w:rPr>
          <w:b/>
          <w:i/>
          <w:color w:val="0070C0"/>
          <w:sz w:val="28"/>
          <w:szCs w:val="28"/>
          <w:lang w:val="vi-VN"/>
        </w:rPr>
        <w:t>. Tổ chức thực hiện:</w:t>
      </w:r>
    </w:p>
    <w:p w14:paraId="20F4AC24" w14:textId="77777777" w:rsidR="00066A95" w:rsidRPr="00DE178C" w:rsidRDefault="00066A95" w:rsidP="00066A95">
      <w:pPr>
        <w:spacing w:line="276" w:lineRule="auto"/>
        <w:rPr>
          <w:b/>
          <w:color w:val="0070C0"/>
          <w:sz w:val="28"/>
          <w:szCs w:val="28"/>
        </w:rPr>
      </w:pPr>
      <w:r w:rsidRPr="00DE178C">
        <w:rPr>
          <w:b/>
          <w:color w:val="0070C0"/>
          <w:sz w:val="28"/>
          <w:szCs w:val="28"/>
        </w:rPr>
        <w:t xml:space="preserve">2.2.1. Đặc điểm văn bản thông </w:t>
      </w:r>
      <w:r>
        <w:rPr>
          <w:b/>
          <w:color w:val="0070C0"/>
          <w:sz w:val="28"/>
          <w:szCs w:val="28"/>
        </w:rPr>
        <w:t xml:space="preserve">tin Cách gọt củ hoa thủy tiên </w:t>
      </w:r>
    </w:p>
    <w:tbl>
      <w:tblPr>
        <w:tblW w:w="9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66"/>
        <w:gridCol w:w="4066"/>
      </w:tblGrid>
      <w:tr w:rsidR="00066A95" w:rsidRPr="00DE178C" w14:paraId="2B81280D" w14:textId="77777777" w:rsidTr="007C287A">
        <w:trPr>
          <w:jc w:val="center"/>
        </w:trPr>
        <w:tc>
          <w:tcPr>
            <w:tcW w:w="5766" w:type="dxa"/>
          </w:tcPr>
          <w:p w14:paraId="657CA7F5" w14:textId="77777777" w:rsidR="00066A95" w:rsidRPr="00DE178C" w:rsidRDefault="00066A95" w:rsidP="007C287A">
            <w:pPr>
              <w:spacing w:line="276" w:lineRule="auto"/>
              <w:jc w:val="center"/>
              <w:rPr>
                <w:b/>
                <w:color w:val="000000"/>
                <w:sz w:val="28"/>
                <w:szCs w:val="28"/>
                <w:lang w:val="vi-VN"/>
              </w:rPr>
            </w:pPr>
            <w:r w:rsidRPr="00DE178C">
              <w:rPr>
                <w:b/>
                <w:color w:val="000000"/>
                <w:sz w:val="28"/>
                <w:szCs w:val="28"/>
                <w:lang w:val="vi-VN"/>
              </w:rPr>
              <w:t>HOẠT ĐỘNG CỦA GV - HS</w:t>
            </w:r>
          </w:p>
        </w:tc>
        <w:tc>
          <w:tcPr>
            <w:tcW w:w="4066" w:type="dxa"/>
          </w:tcPr>
          <w:p w14:paraId="7A445BC2" w14:textId="77777777" w:rsidR="00066A95" w:rsidRPr="00DE178C" w:rsidRDefault="00066A95" w:rsidP="007C287A">
            <w:pPr>
              <w:spacing w:line="276" w:lineRule="auto"/>
              <w:jc w:val="center"/>
              <w:rPr>
                <w:b/>
                <w:color w:val="000000"/>
                <w:sz w:val="28"/>
                <w:szCs w:val="28"/>
              </w:rPr>
            </w:pPr>
            <w:r w:rsidRPr="00DE178C">
              <w:rPr>
                <w:b/>
                <w:color w:val="000000"/>
                <w:sz w:val="28"/>
                <w:szCs w:val="28"/>
              </w:rPr>
              <w:t>DỰ KIẾN SẢN PHẨM</w:t>
            </w:r>
          </w:p>
        </w:tc>
      </w:tr>
      <w:tr w:rsidR="00066A95" w:rsidRPr="00DE178C" w14:paraId="5A4EFBC5" w14:textId="77777777" w:rsidTr="007C287A">
        <w:trPr>
          <w:jc w:val="center"/>
        </w:trPr>
        <w:tc>
          <w:tcPr>
            <w:tcW w:w="5766" w:type="dxa"/>
          </w:tcPr>
          <w:p w14:paraId="14EA36E5"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Bước 1: Chuyển giao nhiệm vụ</w:t>
            </w:r>
          </w:p>
          <w:p w14:paraId="78489D32"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sz w:val="28"/>
                <w:szCs w:val="28"/>
              </w:rPr>
              <w:t xml:space="preserve">- GV có thể hướng dẫn  HS Đọc lại tri thức Ngữ văn, dùng những hiểu biết về đặc điểm của VB thông tin gioi thiêu môt quy tắc hoặc luật lệ trong trò chơi hay hoạt động để quan sát các dấu hiệu hình thức của VB và yêu cầu </w:t>
            </w:r>
            <w:r w:rsidRPr="00DE178C">
              <w:rPr>
                <w:bCs/>
                <w:color w:val="000000" w:themeColor="text1"/>
                <w:sz w:val="28"/>
                <w:szCs w:val="28"/>
              </w:rPr>
              <w:t xml:space="preserve"> HS  hoàn thành phiếu học tập sau: </w:t>
            </w:r>
          </w:p>
          <w:tbl>
            <w:tblPr>
              <w:tblStyle w:val="TableGrid"/>
              <w:tblpPr w:leftFromText="180" w:rightFromText="180" w:vertAnchor="text" w:horzAnchor="margin" w:tblpY="-28"/>
              <w:tblOverlap w:val="never"/>
              <w:tblW w:w="5524" w:type="dxa"/>
              <w:tblLayout w:type="fixed"/>
              <w:tblLook w:val="04A0" w:firstRow="1" w:lastRow="0" w:firstColumn="1" w:lastColumn="0" w:noHBand="0" w:noVBand="1"/>
            </w:tblPr>
            <w:tblGrid>
              <w:gridCol w:w="2157"/>
              <w:gridCol w:w="3367"/>
            </w:tblGrid>
            <w:tr w:rsidR="00066A95" w:rsidRPr="00DE178C" w14:paraId="29755232" w14:textId="77777777" w:rsidTr="007C287A">
              <w:tc>
                <w:tcPr>
                  <w:tcW w:w="5524" w:type="dxa"/>
                  <w:gridSpan w:val="2"/>
                </w:tcPr>
                <w:p w14:paraId="14C3753D" w14:textId="77777777" w:rsidR="00066A95" w:rsidRPr="00DE178C" w:rsidRDefault="00066A95" w:rsidP="007C287A">
                  <w:pPr>
                    <w:pStyle w:val="NormalWeb"/>
                    <w:spacing w:before="0" w:beforeAutospacing="0" w:after="0" w:afterAutospacing="0" w:line="276" w:lineRule="auto"/>
                    <w:ind w:right="48"/>
                    <w:jc w:val="center"/>
                    <w:rPr>
                      <w:b/>
                      <w:bCs/>
                      <w:color w:val="000000" w:themeColor="text1"/>
                      <w:szCs w:val="28"/>
                    </w:rPr>
                  </w:pPr>
                  <w:r w:rsidRPr="00DE178C">
                    <w:rPr>
                      <w:b/>
                      <w:bCs/>
                      <w:color w:val="000000" w:themeColor="text1"/>
                      <w:szCs w:val="28"/>
                    </w:rPr>
                    <w:t>Đặc điểm văn bản thông tin</w:t>
                  </w:r>
                </w:p>
              </w:tc>
            </w:tr>
            <w:tr w:rsidR="00066A95" w:rsidRPr="00DE178C" w14:paraId="23A2E70A" w14:textId="77777777" w:rsidTr="007C287A">
              <w:tc>
                <w:tcPr>
                  <w:tcW w:w="2157" w:type="dxa"/>
                </w:tcPr>
                <w:p w14:paraId="14DF0203" w14:textId="77777777" w:rsidR="00066A95" w:rsidRPr="005B5381" w:rsidRDefault="00066A95" w:rsidP="007C287A">
                  <w:pPr>
                    <w:spacing w:line="276" w:lineRule="auto"/>
                    <w:rPr>
                      <w:szCs w:val="28"/>
                    </w:rPr>
                  </w:pPr>
                  <w:r>
                    <w:rPr>
                      <w:szCs w:val="28"/>
                    </w:rPr>
                    <w:t>1.</w:t>
                  </w:r>
                  <w:r w:rsidRPr="005B5381">
                    <w:rPr>
                      <w:szCs w:val="28"/>
                    </w:rPr>
                    <w:t xml:space="preserve">Mục đích </w:t>
                  </w:r>
                </w:p>
                <w:p w14:paraId="4A5CE942" w14:textId="77777777" w:rsidR="00066A95" w:rsidRPr="00DE178C" w:rsidRDefault="00066A95" w:rsidP="007C287A">
                  <w:pPr>
                    <w:pStyle w:val="NormalWeb"/>
                    <w:spacing w:before="0" w:beforeAutospacing="0" w:after="0" w:afterAutospacing="0" w:line="276" w:lineRule="auto"/>
                    <w:ind w:right="48"/>
                    <w:jc w:val="both"/>
                    <w:rPr>
                      <w:color w:val="000000" w:themeColor="text1"/>
                      <w:szCs w:val="28"/>
                    </w:rPr>
                  </w:pPr>
                </w:p>
              </w:tc>
              <w:tc>
                <w:tcPr>
                  <w:tcW w:w="3367" w:type="dxa"/>
                </w:tcPr>
                <w:p w14:paraId="696D5D58" w14:textId="77777777" w:rsidR="00066A95" w:rsidRPr="005B5381" w:rsidRDefault="00066A95" w:rsidP="007C287A">
                  <w:pPr>
                    <w:pStyle w:val="NormalWeb"/>
                    <w:spacing w:before="0" w:beforeAutospacing="0" w:after="0" w:afterAutospacing="0" w:line="276" w:lineRule="auto"/>
                    <w:ind w:right="48"/>
                    <w:jc w:val="both"/>
                    <w:rPr>
                      <w:bCs/>
                      <w:color w:val="000000" w:themeColor="text1"/>
                      <w:szCs w:val="28"/>
                    </w:rPr>
                  </w:pPr>
                  <w:r w:rsidRPr="005B5381">
                    <w:rPr>
                      <w:bCs/>
                      <w:color w:val="000000" w:themeColor="text1"/>
                      <w:szCs w:val="28"/>
                    </w:rPr>
                    <w:t>…………………………………….</w:t>
                  </w:r>
                </w:p>
              </w:tc>
            </w:tr>
            <w:tr w:rsidR="00066A95" w:rsidRPr="00DE178C" w14:paraId="2C26A864" w14:textId="77777777" w:rsidTr="007C287A">
              <w:tc>
                <w:tcPr>
                  <w:tcW w:w="2157" w:type="dxa"/>
                </w:tcPr>
                <w:p w14:paraId="3B863DF4" w14:textId="77777777" w:rsidR="00066A95" w:rsidRPr="005B5381" w:rsidRDefault="00066A95" w:rsidP="007C287A">
                  <w:pPr>
                    <w:spacing w:line="276" w:lineRule="auto"/>
                    <w:jc w:val="both"/>
                    <w:rPr>
                      <w:color w:val="000000" w:themeColor="text1"/>
                      <w:szCs w:val="28"/>
                    </w:rPr>
                  </w:pPr>
                  <w:r>
                    <w:rPr>
                      <w:szCs w:val="28"/>
                    </w:rPr>
                    <w:t>2.</w:t>
                  </w:r>
                  <w:r w:rsidRPr="005B5381">
                    <w:rPr>
                      <w:szCs w:val="28"/>
                    </w:rPr>
                    <w:t xml:space="preserve">Cấu trúc văn bản:  </w:t>
                  </w:r>
                </w:p>
              </w:tc>
              <w:tc>
                <w:tcPr>
                  <w:tcW w:w="3367" w:type="dxa"/>
                </w:tcPr>
                <w:p w14:paraId="280392E2" w14:textId="77777777" w:rsidR="00066A95" w:rsidRPr="005B5381" w:rsidRDefault="00066A95" w:rsidP="007C287A">
                  <w:pPr>
                    <w:pStyle w:val="NormalWeb"/>
                    <w:spacing w:before="0" w:beforeAutospacing="0" w:after="0" w:afterAutospacing="0" w:line="276" w:lineRule="auto"/>
                    <w:ind w:right="48"/>
                    <w:jc w:val="both"/>
                    <w:rPr>
                      <w:bCs/>
                      <w:color w:val="000000" w:themeColor="text1"/>
                      <w:szCs w:val="28"/>
                    </w:rPr>
                  </w:pPr>
                  <w:r w:rsidRPr="005B5381">
                    <w:rPr>
                      <w:bCs/>
                      <w:color w:val="000000" w:themeColor="text1"/>
                      <w:szCs w:val="28"/>
                    </w:rPr>
                    <w:t>…………………………………….</w:t>
                  </w:r>
                </w:p>
              </w:tc>
            </w:tr>
            <w:tr w:rsidR="00066A95" w:rsidRPr="00DE178C" w14:paraId="3B6F782A" w14:textId="77777777" w:rsidTr="007C287A">
              <w:tc>
                <w:tcPr>
                  <w:tcW w:w="2157" w:type="dxa"/>
                </w:tcPr>
                <w:p w14:paraId="6216D852" w14:textId="77777777" w:rsidR="00066A95" w:rsidRPr="00DE178C" w:rsidRDefault="00066A95" w:rsidP="007C287A">
                  <w:pPr>
                    <w:pStyle w:val="NormalWeb"/>
                    <w:spacing w:before="0" w:beforeAutospacing="0" w:after="0" w:afterAutospacing="0" w:line="276" w:lineRule="auto"/>
                    <w:ind w:right="48"/>
                    <w:jc w:val="both"/>
                    <w:rPr>
                      <w:color w:val="000000" w:themeColor="text1"/>
                      <w:szCs w:val="28"/>
                    </w:rPr>
                  </w:pPr>
                  <w:r>
                    <w:rPr>
                      <w:color w:val="000000" w:themeColor="text1"/>
                      <w:szCs w:val="28"/>
                    </w:rPr>
                    <w:t>3.</w:t>
                  </w:r>
                  <w:r w:rsidRPr="00DE178C">
                    <w:rPr>
                      <w:color w:val="000000" w:themeColor="text1"/>
                      <w:szCs w:val="28"/>
                    </w:rPr>
                    <w:t>Về đặc điểm hình thức</w:t>
                  </w:r>
                </w:p>
              </w:tc>
              <w:tc>
                <w:tcPr>
                  <w:tcW w:w="3367" w:type="dxa"/>
                </w:tcPr>
                <w:p w14:paraId="2175B362" w14:textId="77777777" w:rsidR="00066A95" w:rsidRPr="005B5381" w:rsidRDefault="00066A95" w:rsidP="007C287A">
                  <w:pPr>
                    <w:pStyle w:val="NormalWeb"/>
                    <w:spacing w:before="0" w:beforeAutospacing="0" w:after="0" w:afterAutospacing="0" w:line="276" w:lineRule="auto"/>
                    <w:ind w:right="48"/>
                    <w:jc w:val="both"/>
                    <w:rPr>
                      <w:bCs/>
                      <w:color w:val="000000" w:themeColor="text1"/>
                      <w:szCs w:val="28"/>
                    </w:rPr>
                  </w:pPr>
                  <w:r w:rsidRPr="005B5381">
                    <w:rPr>
                      <w:bCs/>
                      <w:color w:val="000000" w:themeColor="text1"/>
                      <w:szCs w:val="28"/>
                    </w:rPr>
                    <w:t>…………………………………….</w:t>
                  </w:r>
                </w:p>
              </w:tc>
            </w:tr>
          </w:tbl>
          <w:p w14:paraId="3E61BAA0" w14:textId="77777777" w:rsidR="00066A95" w:rsidRPr="00DE178C" w:rsidRDefault="00066A95" w:rsidP="007C287A">
            <w:pPr>
              <w:pStyle w:val="NormalWeb"/>
              <w:shd w:val="clear" w:color="auto" w:fill="FFFFFF"/>
              <w:spacing w:before="0" w:beforeAutospacing="0" w:after="0" w:afterAutospacing="0" w:line="276" w:lineRule="auto"/>
              <w:ind w:right="48"/>
              <w:jc w:val="both"/>
              <w:rPr>
                <w:b/>
                <w:color w:val="006600"/>
                <w:kern w:val="2"/>
                <w:sz w:val="28"/>
                <w:szCs w:val="28"/>
                <w:lang w:eastAsia="zh-CN"/>
              </w:rPr>
            </w:pPr>
          </w:p>
          <w:p w14:paraId="46415E06"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 w:val="28"/>
                <w:szCs w:val="28"/>
              </w:rPr>
            </w:pPr>
            <w:r w:rsidRPr="00DE178C">
              <w:rPr>
                <w:rFonts w:eastAsia="SimSun"/>
                <w:b/>
                <w:color w:val="006600"/>
                <w:kern w:val="2"/>
                <w:sz w:val="28"/>
                <w:szCs w:val="28"/>
                <w:lang w:eastAsia="zh-CN"/>
              </w:rPr>
              <w:t>Bước 2: Thực hiện nhiệm vụ.</w:t>
            </w:r>
          </w:p>
          <w:p w14:paraId="54C0D41C" w14:textId="77777777" w:rsidR="00066A95" w:rsidRPr="00DE178C" w:rsidRDefault="00066A95" w:rsidP="007C287A">
            <w:pPr>
              <w:widowControl w:val="0"/>
              <w:spacing w:line="276" w:lineRule="auto"/>
              <w:jc w:val="both"/>
              <w:rPr>
                <w:bCs/>
                <w:color w:val="000000" w:themeColor="text1"/>
                <w:sz w:val="28"/>
                <w:szCs w:val="28"/>
              </w:rPr>
            </w:pPr>
            <w:r w:rsidRPr="00DE178C">
              <w:rPr>
                <w:sz w:val="28"/>
                <w:szCs w:val="28"/>
              </w:rPr>
              <w:t>- HS hoạt động</w:t>
            </w:r>
            <w:r w:rsidRPr="00DE178C">
              <w:rPr>
                <w:bCs/>
                <w:color w:val="000000" w:themeColor="text1"/>
                <w:sz w:val="28"/>
                <w:szCs w:val="28"/>
              </w:rPr>
              <w:t xml:space="preserve"> nhóm, đại diện nhóm trả lời .</w:t>
            </w:r>
          </w:p>
          <w:p w14:paraId="04961E67"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3: Báo cáo kết quả hoạt động và thảo luận</w:t>
            </w:r>
          </w:p>
          <w:p w14:paraId="0E18FBEF" w14:textId="77777777" w:rsidR="00066A95" w:rsidRPr="00DE178C" w:rsidRDefault="00066A95" w:rsidP="007C287A">
            <w:pPr>
              <w:pStyle w:val="4-Bang"/>
              <w:spacing w:line="276" w:lineRule="auto"/>
              <w:rPr>
                <w:szCs w:val="28"/>
              </w:rPr>
            </w:pPr>
            <w:r w:rsidRPr="00DE178C">
              <w:rPr>
                <w:i/>
                <w:szCs w:val="28"/>
              </w:rPr>
              <w:t>-</w:t>
            </w:r>
            <w:r w:rsidRPr="00DE178C">
              <w:rPr>
                <w:szCs w:val="28"/>
              </w:rPr>
              <w:t xml:space="preserve"> GV yêu cầu HS các nhóm trình bày phiếu học tập của mình</w:t>
            </w:r>
          </w:p>
          <w:p w14:paraId="6F85C13C"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4: Đánh giá kết quả thực hiện nhiệm vụ</w:t>
            </w:r>
          </w:p>
          <w:p w14:paraId="79530A96" w14:textId="77777777" w:rsidR="00066A95" w:rsidRPr="00DE178C" w:rsidRDefault="00066A95" w:rsidP="007C287A">
            <w:pPr>
              <w:spacing w:line="276" w:lineRule="auto"/>
              <w:jc w:val="both"/>
              <w:rPr>
                <w:rFonts w:eastAsia="SimSun"/>
                <w:color w:val="000000"/>
                <w:kern w:val="2"/>
                <w:sz w:val="28"/>
                <w:szCs w:val="28"/>
                <w:lang w:eastAsia="zh-CN"/>
              </w:rPr>
            </w:pPr>
            <w:r w:rsidRPr="00DE178C">
              <w:rPr>
                <w:rFonts w:eastAsia="SimSun"/>
                <w:color w:val="000000"/>
                <w:kern w:val="2"/>
                <w:sz w:val="28"/>
                <w:szCs w:val="28"/>
                <w:lang w:val="vi-VN" w:eastAsia="zh-CN"/>
              </w:rPr>
              <w:t xml:space="preserve">+ GV nhận xét, bổ sung, chốt lại kiến thức </w:t>
            </w:r>
            <w:r w:rsidRPr="00DE178C">
              <w:rPr>
                <w:rFonts w:eastAsia="SimSun"/>
                <w:color w:val="000000"/>
                <w:kern w:val="2"/>
                <w:sz w:val="28"/>
                <w:szCs w:val="28"/>
                <w:lang w:eastAsia="zh-CN"/>
              </w:rPr>
              <w:t xml:space="preserve"> </w:t>
            </w:r>
          </w:p>
        </w:tc>
        <w:tc>
          <w:tcPr>
            <w:tcW w:w="4066" w:type="dxa"/>
          </w:tcPr>
          <w:p w14:paraId="01CA1D00" w14:textId="77777777" w:rsidR="00066A95" w:rsidRPr="00DE178C" w:rsidRDefault="00066A95" w:rsidP="007C287A">
            <w:pPr>
              <w:spacing w:line="276" w:lineRule="auto"/>
              <w:rPr>
                <w:b/>
                <w:bCs/>
                <w:iCs/>
                <w:color w:val="C00000"/>
                <w:sz w:val="28"/>
                <w:szCs w:val="28"/>
              </w:rPr>
            </w:pPr>
            <w:r>
              <w:rPr>
                <w:b/>
                <w:bCs/>
                <w:iCs/>
                <w:color w:val="C00000"/>
                <w:sz w:val="28"/>
                <w:szCs w:val="28"/>
              </w:rPr>
              <w:t>2</w:t>
            </w:r>
            <w:r w:rsidRPr="00DE178C">
              <w:rPr>
                <w:b/>
                <w:bCs/>
                <w:iCs/>
                <w:color w:val="C00000"/>
                <w:sz w:val="28"/>
                <w:szCs w:val="28"/>
              </w:rPr>
              <w:t>.</w:t>
            </w:r>
            <w:r>
              <w:rPr>
                <w:b/>
                <w:bCs/>
                <w:iCs/>
                <w:color w:val="C00000"/>
                <w:sz w:val="28"/>
                <w:szCs w:val="28"/>
              </w:rPr>
              <w:t>2</w:t>
            </w:r>
            <w:r w:rsidRPr="00DE178C">
              <w:rPr>
                <w:b/>
                <w:bCs/>
                <w:iCs/>
                <w:color w:val="C00000"/>
                <w:sz w:val="28"/>
                <w:szCs w:val="28"/>
              </w:rPr>
              <w:t xml:space="preserve"> Suy ngẫm và phản hồi.</w:t>
            </w:r>
          </w:p>
          <w:p w14:paraId="41C729E5" w14:textId="77777777" w:rsidR="00066A95" w:rsidRPr="00DE178C" w:rsidRDefault="00066A95" w:rsidP="007C287A">
            <w:pPr>
              <w:spacing w:line="276" w:lineRule="auto"/>
              <w:rPr>
                <w:b/>
                <w:bCs/>
                <w:iCs/>
                <w:color w:val="C00000"/>
                <w:sz w:val="28"/>
                <w:szCs w:val="28"/>
              </w:rPr>
            </w:pPr>
            <w:r>
              <w:rPr>
                <w:b/>
                <w:bCs/>
                <w:iCs/>
                <w:color w:val="C00000"/>
                <w:sz w:val="28"/>
                <w:szCs w:val="28"/>
              </w:rPr>
              <w:t>2</w:t>
            </w:r>
            <w:r w:rsidRPr="00DE178C">
              <w:rPr>
                <w:b/>
                <w:bCs/>
                <w:iCs/>
                <w:color w:val="C00000"/>
                <w:sz w:val="28"/>
                <w:szCs w:val="28"/>
              </w:rPr>
              <w:t>.</w:t>
            </w:r>
            <w:r>
              <w:rPr>
                <w:b/>
                <w:bCs/>
                <w:iCs/>
                <w:color w:val="C00000"/>
                <w:sz w:val="28"/>
                <w:szCs w:val="28"/>
              </w:rPr>
              <w:t>2.1</w:t>
            </w:r>
            <w:r w:rsidRPr="00DE178C">
              <w:rPr>
                <w:b/>
                <w:bCs/>
                <w:iCs/>
                <w:color w:val="C00000"/>
                <w:sz w:val="28"/>
                <w:szCs w:val="28"/>
              </w:rPr>
              <w:t xml:space="preserve"> Đặc điểm văn bản thông tin </w:t>
            </w:r>
            <w:r>
              <w:rPr>
                <w:b/>
                <w:bCs/>
                <w:iCs/>
                <w:color w:val="C00000"/>
                <w:sz w:val="28"/>
                <w:szCs w:val="28"/>
              </w:rPr>
              <w:t xml:space="preserve">cách gọt củ hoa thủy tiên </w:t>
            </w:r>
          </w:p>
          <w:p w14:paraId="109F0612" w14:textId="77777777" w:rsidR="00066A95" w:rsidRPr="00DE178C" w:rsidRDefault="00066A95" w:rsidP="007C287A">
            <w:pPr>
              <w:spacing w:after="56" w:line="276" w:lineRule="auto"/>
              <w:ind w:right="95"/>
              <w:jc w:val="both"/>
              <w:rPr>
                <w:b/>
                <w:sz w:val="28"/>
                <w:szCs w:val="28"/>
              </w:rPr>
            </w:pPr>
            <w:r>
              <w:rPr>
                <w:b/>
                <w:sz w:val="28"/>
                <w:szCs w:val="28"/>
              </w:rPr>
              <w:t>-  Câu trả lời phiếu ht số 1</w:t>
            </w:r>
          </w:p>
          <w:p w14:paraId="3FB89CC8" w14:textId="77777777" w:rsidR="00066A95" w:rsidRPr="00DE178C" w:rsidRDefault="00066A95" w:rsidP="007C287A">
            <w:pPr>
              <w:spacing w:after="56" w:line="276" w:lineRule="auto"/>
              <w:ind w:right="95"/>
              <w:jc w:val="both"/>
              <w:rPr>
                <w:b/>
                <w:sz w:val="28"/>
                <w:szCs w:val="28"/>
              </w:rPr>
            </w:pPr>
          </w:p>
          <w:p w14:paraId="28637FFF" w14:textId="77777777" w:rsidR="00066A95" w:rsidRPr="00DE178C" w:rsidRDefault="00066A95" w:rsidP="007C287A">
            <w:pPr>
              <w:spacing w:after="56" w:line="276" w:lineRule="auto"/>
              <w:ind w:right="95"/>
              <w:jc w:val="both"/>
              <w:rPr>
                <w:b/>
                <w:sz w:val="28"/>
                <w:szCs w:val="28"/>
              </w:rPr>
            </w:pPr>
          </w:p>
          <w:p w14:paraId="0C321D3A" w14:textId="77777777" w:rsidR="00066A95" w:rsidRPr="00DE178C" w:rsidRDefault="00066A95" w:rsidP="007C287A">
            <w:pPr>
              <w:spacing w:after="56" w:line="276" w:lineRule="auto"/>
              <w:ind w:right="95"/>
              <w:jc w:val="both"/>
              <w:rPr>
                <w:b/>
                <w:sz w:val="28"/>
                <w:szCs w:val="28"/>
              </w:rPr>
            </w:pPr>
          </w:p>
          <w:p w14:paraId="7997E766" w14:textId="77777777" w:rsidR="00066A95" w:rsidRPr="00DE178C" w:rsidRDefault="00066A95" w:rsidP="007C287A">
            <w:pPr>
              <w:spacing w:after="56" w:line="276" w:lineRule="auto"/>
              <w:ind w:right="95"/>
              <w:jc w:val="both"/>
              <w:rPr>
                <w:b/>
                <w:sz w:val="28"/>
                <w:szCs w:val="28"/>
              </w:rPr>
            </w:pPr>
          </w:p>
          <w:p w14:paraId="53953023" w14:textId="77777777" w:rsidR="00066A95" w:rsidRPr="00DE178C" w:rsidRDefault="00066A95" w:rsidP="007C287A">
            <w:pPr>
              <w:spacing w:after="56" w:line="276" w:lineRule="auto"/>
              <w:ind w:right="95"/>
              <w:jc w:val="both"/>
              <w:rPr>
                <w:b/>
                <w:sz w:val="28"/>
                <w:szCs w:val="28"/>
              </w:rPr>
            </w:pPr>
          </w:p>
          <w:p w14:paraId="1D6480C4" w14:textId="77777777" w:rsidR="00066A95" w:rsidRPr="00DE178C" w:rsidRDefault="00066A95" w:rsidP="007C287A">
            <w:pPr>
              <w:spacing w:after="56" w:line="276" w:lineRule="auto"/>
              <w:ind w:right="95"/>
              <w:jc w:val="both"/>
              <w:rPr>
                <w:b/>
                <w:sz w:val="28"/>
                <w:szCs w:val="28"/>
              </w:rPr>
            </w:pPr>
          </w:p>
          <w:p w14:paraId="33AC8EB5" w14:textId="77777777" w:rsidR="00066A95" w:rsidRPr="00DE178C" w:rsidRDefault="00066A95" w:rsidP="007C287A">
            <w:pPr>
              <w:spacing w:after="56" w:line="276" w:lineRule="auto"/>
              <w:ind w:right="95"/>
              <w:jc w:val="both"/>
              <w:rPr>
                <w:b/>
                <w:sz w:val="28"/>
                <w:szCs w:val="28"/>
              </w:rPr>
            </w:pPr>
          </w:p>
          <w:p w14:paraId="7DEB95BC" w14:textId="77777777" w:rsidR="00066A95" w:rsidRPr="00DE178C" w:rsidRDefault="00066A95" w:rsidP="007C287A">
            <w:pPr>
              <w:spacing w:after="56" w:line="276" w:lineRule="auto"/>
              <w:ind w:right="95"/>
              <w:jc w:val="both"/>
              <w:rPr>
                <w:b/>
                <w:sz w:val="28"/>
                <w:szCs w:val="28"/>
              </w:rPr>
            </w:pPr>
          </w:p>
          <w:p w14:paraId="51DC4149" w14:textId="77777777" w:rsidR="00066A95" w:rsidRPr="00DE178C" w:rsidRDefault="00066A95" w:rsidP="007C287A">
            <w:pPr>
              <w:spacing w:after="56" w:line="276" w:lineRule="auto"/>
              <w:ind w:right="95"/>
              <w:jc w:val="both"/>
              <w:rPr>
                <w:b/>
                <w:sz w:val="28"/>
                <w:szCs w:val="28"/>
              </w:rPr>
            </w:pPr>
          </w:p>
          <w:p w14:paraId="09C16E41" w14:textId="77777777" w:rsidR="00066A95" w:rsidRPr="00DE178C" w:rsidRDefault="00066A95" w:rsidP="007C287A">
            <w:pPr>
              <w:spacing w:after="56" w:line="276" w:lineRule="auto"/>
              <w:ind w:right="95"/>
              <w:jc w:val="both"/>
              <w:rPr>
                <w:b/>
                <w:sz w:val="28"/>
                <w:szCs w:val="28"/>
              </w:rPr>
            </w:pPr>
          </w:p>
          <w:p w14:paraId="5CAF7A32" w14:textId="77777777" w:rsidR="00066A95" w:rsidRPr="00DE178C" w:rsidRDefault="00066A95" w:rsidP="007C287A">
            <w:pPr>
              <w:spacing w:after="56" w:line="276" w:lineRule="auto"/>
              <w:ind w:right="95"/>
              <w:jc w:val="both"/>
              <w:rPr>
                <w:b/>
                <w:sz w:val="28"/>
                <w:szCs w:val="28"/>
              </w:rPr>
            </w:pPr>
          </w:p>
          <w:p w14:paraId="52EFAE0C" w14:textId="77777777" w:rsidR="00066A95" w:rsidRPr="00DE178C" w:rsidRDefault="00066A95" w:rsidP="007C287A">
            <w:pPr>
              <w:spacing w:after="56" w:line="276" w:lineRule="auto"/>
              <w:ind w:right="95"/>
              <w:jc w:val="both"/>
              <w:rPr>
                <w:b/>
                <w:sz w:val="28"/>
                <w:szCs w:val="28"/>
              </w:rPr>
            </w:pPr>
          </w:p>
          <w:p w14:paraId="4FF4F30D" w14:textId="77777777" w:rsidR="00066A95" w:rsidRPr="00DE178C" w:rsidRDefault="00066A95" w:rsidP="007C287A">
            <w:pPr>
              <w:spacing w:after="56" w:line="276" w:lineRule="auto"/>
              <w:ind w:right="95"/>
              <w:jc w:val="both"/>
              <w:rPr>
                <w:b/>
                <w:sz w:val="28"/>
                <w:szCs w:val="28"/>
              </w:rPr>
            </w:pPr>
          </w:p>
          <w:p w14:paraId="031D1AC2" w14:textId="77777777" w:rsidR="00066A95" w:rsidRPr="00DE178C" w:rsidRDefault="00066A95" w:rsidP="007C287A">
            <w:pPr>
              <w:spacing w:after="56" w:line="276" w:lineRule="auto"/>
              <w:ind w:right="95"/>
              <w:jc w:val="both"/>
              <w:rPr>
                <w:b/>
                <w:sz w:val="28"/>
                <w:szCs w:val="28"/>
              </w:rPr>
            </w:pPr>
          </w:p>
          <w:p w14:paraId="0E984093" w14:textId="77777777" w:rsidR="00066A95" w:rsidRPr="00DE178C" w:rsidRDefault="00066A95" w:rsidP="007C287A">
            <w:pPr>
              <w:spacing w:after="56" w:line="276" w:lineRule="auto"/>
              <w:ind w:right="95"/>
              <w:jc w:val="both"/>
              <w:rPr>
                <w:b/>
                <w:sz w:val="28"/>
                <w:szCs w:val="28"/>
              </w:rPr>
            </w:pPr>
          </w:p>
          <w:p w14:paraId="01F1EE72" w14:textId="77777777" w:rsidR="00066A95" w:rsidRPr="00DE178C" w:rsidRDefault="00066A95" w:rsidP="007C287A">
            <w:pPr>
              <w:spacing w:after="56" w:line="276" w:lineRule="auto"/>
              <w:ind w:right="95"/>
              <w:jc w:val="both"/>
              <w:rPr>
                <w:b/>
                <w:sz w:val="28"/>
                <w:szCs w:val="28"/>
              </w:rPr>
            </w:pPr>
          </w:p>
          <w:p w14:paraId="395547E2" w14:textId="77777777" w:rsidR="00066A95" w:rsidRPr="00DE178C" w:rsidRDefault="00066A95" w:rsidP="007C287A">
            <w:pPr>
              <w:spacing w:after="56" w:line="276" w:lineRule="auto"/>
              <w:ind w:right="95"/>
              <w:jc w:val="both"/>
              <w:rPr>
                <w:b/>
                <w:sz w:val="28"/>
                <w:szCs w:val="28"/>
              </w:rPr>
            </w:pPr>
          </w:p>
          <w:p w14:paraId="17B372FC" w14:textId="77777777" w:rsidR="00066A95" w:rsidRPr="00DE178C" w:rsidRDefault="00066A95" w:rsidP="007C287A">
            <w:pPr>
              <w:spacing w:line="276" w:lineRule="auto"/>
              <w:jc w:val="both"/>
              <w:rPr>
                <w:color w:val="000000"/>
                <w:sz w:val="28"/>
                <w:szCs w:val="28"/>
                <w:lang w:val="vi-VN"/>
              </w:rPr>
            </w:pPr>
          </w:p>
        </w:tc>
      </w:tr>
    </w:tbl>
    <w:p w14:paraId="231DA6AF" w14:textId="77777777" w:rsidR="00066A95" w:rsidRDefault="00066A95" w:rsidP="00066A95">
      <w:pPr>
        <w:spacing w:after="320" w:line="200" w:lineRule="exact"/>
        <w:jc w:val="both"/>
        <w:rPr>
          <w:b/>
          <w:color w:val="0070C0"/>
          <w:sz w:val="28"/>
          <w:szCs w:val="28"/>
        </w:rPr>
      </w:pPr>
    </w:p>
    <w:p w14:paraId="4390538D" w14:textId="77777777" w:rsidR="00066A95" w:rsidRDefault="00066A95" w:rsidP="00066A95">
      <w:pPr>
        <w:spacing w:after="320" w:line="200" w:lineRule="exact"/>
        <w:jc w:val="both"/>
        <w:rPr>
          <w:b/>
          <w:color w:val="0070C0"/>
          <w:sz w:val="28"/>
          <w:szCs w:val="28"/>
        </w:rPr>
      </w:pPr>
      <w:r w:rsidRPr="00DE178C">
        <w:rPr>
          <w:b/>
          <w:color w:val="0070C0"/>
          <w:sz w:val="28"/>
          <w:szCs w:val="28"/>
        </w:rPr>
        <w:t xml:space="preserve">2.2.2. Các triển khai thông tin trong văn bản </w:t>
      </w:r>
    </w:p>
    <w:tbl>
      <w:tblPr>
        <w:tblW w:w="9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24"/>
        <w:gridCol w:w="4208"/>
      </w:tblGrid>
      <w:tr w:rsidR="00066A95" w:rsidRPr="00DE178C" w14:paraId="5451FD28" w14:textId="77777777" w:rsidTr="007C287A">
        <w:trPr>
          <w:jc w:val="center"/>
        </w:trPr>
        <w:tc>
          <w:tcPr>
            <w:tcW w:w="5624" w:type="dxa"/>
          </w:tcPr>
          <w:p w14:paraId="12E2291C" w14:textId="77777777" w:rsidR="00066A95" w:rsidRPr="00DE178C" w:rsidRDefault="00066A95" w:rsidP="007C287A">
            <w:pPr>
              <w:spacing w:line="276" w:lineRule="auto"/>
              <w:jc w:val="center"/>
              <w:rPr>
                <w:b/>
                <w:color w:val="000000"/>
                <w:sz w:val="28"/>
                <w:szCs w:val="28"/>
                <w:lang w:val="vi-VN"/>
              </w:rPr>
            </w:pPr>
            <w:r w:rsidRPr="00DE178C">
              <w:rPr>
                <w:b/>
                <w:color w:val="000000"/>
                <w:sz w:val="28"/>
                <w:szCs w:val="28"/>
                <w:lang w:val="vi-VN"/>
              </w:rPr>
              <w:t>HOẠT ĐỘNG CỦA GV - HS</w:t>
            </w:r>
          </w:p>
        </w:tc>
        <w:tc>
          <w:tcPr>
            <w:tcW w:w="4208" w:type="dxa"/>
          </w:tcPr>
          <w:p w14:paraId="094FC555" w14:textId="77777777" w:rsidR="00066A95" w:rsidRPr="00DE178C" w:rsidRDefault="00066A95" w:rsidP="007C287A">
            <w:pPr>
              <w:spacing w:line="276" w:lineRule="auto"/>
              <w:jc w:val="center"/>
              <w:rPr>
                <w:b/>
                <w:color w:val="000000"/>
                <w:sz w:val="28"/>
                <w:szCs w:val="28"/>
              </w:rPr>
            </w:pPr>
            <w:r w:rsidRPr="00DE178C">
              <w:rPr>
                <w:b/>
                <w:color w:val="000000"/>
                <w:sz w:val="28"/>
                <w:szCs w:val="28"/>
              </w:rPr>
              <w:t>DỰ KIẾN SẢN PHẨM</w:t>
            </w:r>
          </w:p>
        </w:tc>
      </w:tr>
      <w:tr w:rsidR="00066A95" w:rsidRPr="00DE178C" w14:paraId="5BE82B92" w14:textId="77777777" w:rsidTr="007C287A">
        <w:trPr>
          <w:jc w:val="center"/>
        </w:trPr>
        <w:tc>
          <w:tcPr>
            <w:tcW w:w="5624" w:type="dxa"/>
          </w:tcPr>
          <w:p w14:paraId="6869D8F8"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Bước 1: Chuyển giao nhiệm vụ</w:t>
            </w:r>
          </w:p>
          <w:p w14:paraId="3FB5A272"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 Giáo viên yêu cầu hs trả lời câu hỏi:</w:t>
            </w:r>
          </w:p>
          <w:p w14:paraId="3625CF06" w14:textId="77777777" w:rsidR="00066A95" w:rsidRPr="00DE178C" w:rsidRDefault="00066A95" w:rsidP="007C287A">
            <w:pPr>
              <w:widowControl w:val="0"/>
              <w:spacing w:after="60" w:line="276" w:lineRule="auto"/>
              <w:ind w:right="237"/>
              <w:jc w:val="both"/>
              <w:rPr>
                <w:i/>
                <w:iCs/>
                <w:sz w:val="28"/>
                <w:szCs w:val="28"/>
              </w:rPr>
            </w:pPr>
            <w:r w:rsidRPr="00DE178C">
              <w:rPr>
                <w:i/>
                <w:iCs/>
                <w:sz w:val="28"/>
                <w:szCs w:val="28"/>
              </w:rPr>
              <w:t xml:space="preserve">Xác định thông tin cơ bản vá cách triển khai thông tin trong đoạn văn: “Phải chăm chú quan sát, theo dõi cách nghệ nhân Nguyễn Phú </w:t>
            </w:r>
            <w:r w:rsidRPr="00DE178C">
              <w:rPr>
                <w:i/>
                <w:iCs/>
                <w:sz w:val="28"/>
                <w:szCs w:val="28"/>
              </w:rPr>
              <w:lastRenderedPageBreak/>
              <w:t xml:space="preserve">Cường,... Đấy là vì, nếu không “tác động” sớm, từ trước khi những cái mầm nhú lên, thì tất cả lá, giò hoa, đều lên thẳng đuỗn như những mớ hành” Theo em, vì sao tác giả chọn cách triển khai thông tin như vậy </w:t>
            </w:r>
            <w:r w:rsidRPr="00DE178C">
              <w:rPr>
                <w:rStyle w:val="Vnbnnidung2Candara"/>
                <w:i/>
                <w:iCs/>
                <w:sz w:val="28"/>
                <w:szCs w:val="28"/>
              </w:rPr>
              <w:t>ở</w:t>
            </w:r>
            <w:r w:rsidRPr="00DE178C">
              <w:rPr>
                <w:i/>
                <w:iCs/>
                <w:sz w:val="28"/>
                <w:szCs w:val="28"/>
              </w:rPr>
              <w:t xml:space="preserve"> đoạn văn này?</w:t>
            </w:r>
          </w:p>
          <w:p w14:paraId="6383EA53"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 w:val="28"/>
                <w:szCs w:val="28"/>
              </w:rPr>
            </w:pPr>
            <w:r w:rsidRPr="00DE178C">
              <w:rPr>
                <w:rFonts w:eastAsia="SimSun"/>
                <w:b/>
                <w:color w:val="006600"/>
                <w:kern w:val="2"/>
                <w:sz w:val="28"/>
                <w:szCs w:val="28"/>
                <w:lang w:eastAsia="zh-CN"/>
              </w:rPr>
              <w:t>Bước 2: Thực hiện nhiệm vụ.</w:t>
            </w:r>
          </w:p>
          <w:p w14:paraId="56C1677D" w14:textId="77777777" w:rsidR="00066A95" w:rsidRPr="00DE178C" w:rsidRDefault="00066A95" w:rsidP="007C287A">
            <w:pPr>
              <w:widowControl w:val="0"/>
              <w:spacing w:line="276" w:lineRule="auto"/>
              <w:jc w:val="both"/>
              <w:rPr>
                <w:bCs/>
                <w:color w:val="000000" w:themeColor="text1"/>
                <w:sz w:val="28"/>
                <w:szCs w:val="28"/>
              </w:rPr>
            </w:pPr>
            <w:r w:rsidRPr="00DE178C">
              <w:rPr>
                <w:sz w:val="28"/>
                <w:szCs w:val="28"/>
              </w:rPr>
              <w:t>- HS hoạt động</w:t>
            </w:r>
            <w:r w:rsidRPr="00DE178C">
              <w:rPr>
                <w:bCs/>
                <w:color w:val="000000" w:themeColor="text1"/>
                <w:sz w:val="28"/>
                <w:szCs w:val="28"/>
              </w:rPr>
              <w:t xml:space="preserve"> nhóm, đại diện nhóm trả lời .</w:t>
            </w:r>
          </w:p>
          <w:p w14:paraId="54AC117B"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3: Báo cáo kết quả hoạt động và thảo luận</w:t>
            </w:r>
          </w:p>
          <w:p w14:paraId="68278B2D" w14:textId="77777777" w:rsidR="00066A95" w:rsidRPr="00DE178C" w:rsidRDefault="00066A95" w:rsidP="007C287A">
            <w:pPr>
              <w:pStyle w:val="4-Bang"/>
              <w:spacing w:line="276" w:lineRule="auto"/>
              <w:rPr>
                <w:szCs w:val="28"/>
              </w:rPr>
            </w:pPr>
            <w:r w:rsidRPr="00DE178C">
              <w:rPr>
                <w:i/>
                <w:szCs w:val="28"/>
              </w:rPr>
              <w:t>-</w:t>
            </w:r>
            <w:r w:rsidRPr="00DE178C">
              <w:rPr>
                <w:szCs w:val="28"/>
              </w:rPr>
              <w:t xml:space="preserve"> GV yêu cầu HS các nhóm trình bày phiếu học tập của mình</w:t>
            </w:r>
          </w:p>
          <w:p w14:paraId="501321FA"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4: Đánh giá kết quả thực hiện nhiệm vụ</w:t>
            </w:r>
          </w:p>
          <w:p w14:paraId="090B4B7D" w14:textId="77777777" w:rsidR="00066A95" w:rsidRPr="00DE178C" w:rsidRDefault="00066A95" w:rsidP="007C287A">
            <w:pPr>
              <w:spacing w:line="276" w:lineRule="auto"/>
              <w:jc w:val="both"/>
              <w:rPr>
                <w:rFonts w:eastAsia="SimSun"/>
                <w:color w:val="000000"/>
                <w:kern w:val="2"/>
                <w:sz w:val="28"/>
                <w:szCs w:val="28"/>
                <w:lang w:eastAsia="zh-CN"/>
              </w:rPr>
            </w:pPr>
            <w:r w:rsidRPr="00DE178C">
              <w:rPr>
                <w:rFonts w:eastAsia="SimSun"/>
                <w:color w:val="000000"/>
                <w:kern w:val="2"/>
                <w:sz w:val="28"/>
                <w:szCs w:val="28"/>
                <w:lang w:val="vi-VN" w:eastAsia="zh-CN"/>
              </w:rPr>
              <w:t>+ GV nhận xét, bổ sung, chốt lại kiến thứ</w:t>
            </w:r>
            <w:r w:rsidRPr="00DE178C">
              <w:rPr>
                <w:rFonts w:eastAsia="SimSun"/>
                <w:color w:val="000000"/>
                <w:kern w:val="2"/>
                <w:sz w:val="28"/>
                <w:szCs w:val="28"/>
                <w:lang w:eastAsia="zh-CN"/>
              </w:rPr>
              <w:t>c</w:t>
            </w:r>
            <w:r w:rsidRPr="00DE178C">
              <w:rPr>
                <w:rFonts w:eastAsia="SimSun"/>
                <w:color w:val="000000"/>
                <w:kern w:val="2"/>
                <w:sz w:val="28"/>
                <w:szCs w:val="28"/>
                <w:lang w:val="vi-VN" w:eastAsia="zh-CN"/>
              </w:rPr>
              <w:t xml:space="preserve"> </w:t>
            </w:r>
            <w:r w:rsidRPr="00DE178C">
              <w:rPr>
                <w:rFonts w:eastAsia="SimSun"/>
                <w:color w:val="000000"/>
                <w:kern w:val="2"/>
                <w:sz w:val="28"/>
                <w:szCs w:val="28"/>
                <w:lang w:eastAsia="zh-CN"/>
              </w:rPr>
              <w:t xml:space="preserve"> </w:t>
            </w:r>
          </w:p>
        </w:tc>
        <w:tc>
          <w:tcPr>
            <w:tcW w:w="4208" w:type="dxa"/>
          </w:tcPr>
          <w:p w14:paraId="115BC1D2" w14:textId="77777777" w:rsidR="00066A95" w:rsidRPr="00DE178C" w:rsidRDefault="00066A95" w:rsidP="007C287A">
            <w:pPr>
              <w:spacing w:line="276" w:lineRule="auto"/>
              <w:rPr>
                <w:b/>
                <w:bCs/>
                <w:iCs/>
                <w:color w:val="C00000"/>
                <w:sz w:val="28"/>
                <w:szCs w:val="28"/>
              </w:rPr>
            </w:pPr>
            <w:r>
              <w:rPr>
                <w:b/>
                <w:bCs/>
                <w:iCs/>
                <w:color w:val="C00000"/>
                <w:sz w:val="28"/>
                <w:szCs w:val="28"/>
              </w:rPr>
              <w:lastRenderedPageBreak/>
              <w:t>2</w:t>
            </w:r>
            <w:r w:rsidRPr="00DE178C">
              <w:rPr>
                <w:b/>
                <w:bCs/>
                <w:iCs/>
                <w:color w:val="C00000"/>
                <w:sz w:val="28"/>
                <w:szCs w:val="28"/>
              </w:rPr>
              <w:t>. Suy ngẫm và phản hồi.</w:t>
            </w:r>
          </w:p>
          <w:p w14:paraId="08274CBD" w14:textId="77777777" w:rsidR="00066A95" w:rsidRPr="00DE178C" w:rsidRDefault="00066A95" w:rsidP="007C287A">
            <w:pPr>
              <w:spacing w:line="276" w:lineRule="auto"/>
              <w:rPr>
                <w:b/>
                <w:bCs/>
                <w:iCs/>
                <w:color w:val="C00000"/>
                <w:sz w:val="28"/>
                <w:szCs w:val="28"/>
              </w:rPr>
            </w:pPr>
            <w:r>
              <w:rPr>
                <w:b/>
                <w:bCs/>
                <w:iCs/>
                <w:color w:val="C00000"/>
                <w:sz w:val="28"/>
                <w:szCs w:val="28"/>
              </w:rPr>
              <w:t>2</w:t>
            </w:r>
            <w:r w:rsidRPr="00DE178C">
              <w:rPr>
                <w:b/>
                <w:bCs/>
                <w:iCs/>
                <w:color w:val="C00000"/>
                <w:sz w:val="28"/>
                <w:szCs w:val="28"/>
              </w:rPr>
              <w:t>.</w:t>
            </w:r>
            <w:r>
              <w:rPr>
                <w:b/>
                <w:bCs/>
                <w:iCs/>
                <w:color w:val="C00000"/>
                <w:sz w:val="28"/>
                <w:szCs w:val="28"/>
              </w:rPr>
              <w:t xml:space="preserve">.2 </w:t>
            </w:r>
            <w:r w:rsidRPr="00DE178C">
              <w:rPr>
                <w:b/>
                <w:bCs/>
                <w:iCs/>
                <w:color w:val="C00000"/>
                <w:sz w:val="28"/>
                <w:szCs w:val="28"/>
              </w:rPr>
              <w:t xml:space="preserve">Cách triển khai thông tin trong văn bản  </w:t>
            </w:r>
          </w:p>
          <w:p w14:paraId="66B7B205" w14:textId="77777777" w:rsidR="00066A95" w:rsidRPr="00DE178C" w:rsidRDefault="00066A95" w:rsidP="007C287A">
            <w:pPr>
              <w:spacing w:after="56" w:line="276" w:lineRule="auto"/>
              <w:ind w:right="95"/>
              <w:jc w:val="both"/>
              <w:rPr>
                <w:b/>
                <w:sz w:val="28"/>
                <w:szCs w:val="28"/>
              </w:rPr>
            </w:pPr>
          </w:p>
          <w:p w14:paraId="30354EF9" w14:textId="77777777" w:rsidR="00066A95" w:rsidRPr="00DE178C" w:rsidRDefault="00066A95" w:rsidP="007C287A">
            <w:pPr>
              <w:pStyle w:val="NoSpacing"/>
              <w:spacing w:line="276" w:lineRule="auto"/>
              <w:jc w:val="both"/>
              <w:rPr>
                <w:rFonts w:cs="Times New Roman"/>
                <w:szCs w:val="28"/>
              </w:rPr>
            </w:pPr>
            <w:r w:rsidRPr="00DE178C">
              <w:rPr>
                <w:rFonts w:cs="Times New Roman"/>
                <w:szCs w:val="28"/>
              </w:rPr>
              <w:lastRenderedPageBreak/>
              <w:t xml:space="preserve">- </w:t>
            </w:r>
            <w:hyperlink r:id="rId151" w:history="1">
              <w:r w:rsidRPr="00DE178C">
                <w:rPr>
                  <w:rFonts w:cs="Times New Roman"/>
                  <w:szCs w:val="28"/>
                </w:rPr>
                <w:t>Thông tin cơ bản c</w:t>
              </w:r>
            </w:hyperlink>
            <w:r w:rsidRPr="00DE178C">
              <w:rPr>
                <w:rFonts w:cs="Times New Roman"/>
                <w:szCs w:val="28"/>
              </w:rPr>
              <w:t>ủa đoạn văn là miêu tả cách thức gọt tỉ</w:t>
            </w:r>
            <w:hyperlink r:id="rId152" w:history="1">
              <w:r w:rsidRPr="00DE178C">
                <w:rPr>
                  <w:rFonts w:cs="Times New Roman"/>
                  <w:szCs w:val="28"/>
                </w:rPr>
                <w:t>a củ hoa thuỷ tiên, cách</w:t>
              </w:r>
            </w:hyperlink>
            <w:r w:rsidRPr="00DE178C">
              <w:rPr>
                <w:rFonts w:cs="Times New Roman"/>
                <w:szCs w:val="28"/>
              </w:rPr>
              <w:t xml:space="preserve"> triển khai thông tin của đoạn văn này là sự kết hợp giữa cách tri</w:t>
            </w:r>
            <w:hyperlink r:id="rId153" w:history="1">
              <w:r w:rsidRPr="00DE178C">
                <w:rPr>
                  <w:rFonts w:cs="Times New Roman"/>
                  <w:szCs w:val="28"/>
                </w:rPr>
                <w:t>ển khai theo trật tự thời</w:t>
              </w:r>
            </w:hyperlink>
            <w:r w:rsidRPr="00DE178C">
              <w:rPr>
                <w:rFonts w:cs="Times New Roman"/>
                <w:szCs w:val="28"/>
              </w:rPr>
              <w:t xml:space="preserve"> </w:t>
            </w:r>
            <w:hyperlink r:id="rId154" w:history="1">
              <w:r w:rsidRPr="00DE178C">
                <w:rPr>
                  <w:rFonts w:cs="Times New Roman"/>
                  <w:szCs w:val="28"/>
                </w:rPr>
                <w:t>gian và theo mối quan hệ n</w:t>
              </w:r>
            </w:hyperlink>
            <w:r w:rsidRPr="00DE178C">
              <w:rPr>
                <w:rFonts w:cs="Times New Roman"/>
                <w:szCs w:val="28"/>
              </w:rPr>
              <w:t>hân quả</w:t>
            </w:r>
          </w:p>
          <w:p w14:paraId="0823622E" w14:textId="77777777" w:rsidR="00066A95" w:rsidRPr="00DE178C" w:rsidRDefault="00066A95" w:rsidP="007C287A">
            <w:pPr>
              <w:pStyle w:val="NoSpacing"/>
              <w:spacing w:line="276" w:lineRule="auto"/>
              <w:jc w:val="both"/>
              <w:rPr>
                <w:rFonts w:cs="Times New Roman"/>
                <w:szCs w:val="28"/>
              </w:rPr>
            </w:pPr>
            <w:hyperlink r:id="rId155" w:history="1">
              <w:r w:rsidRPr="00DE178C">
                <w:rPr>
                  <w:rFonts w:cs="Times New Roman"/>
                  <w:szCs w:val="28"/>
                </w:rPr>
                <w:t>+ Việc triển khai thông</w:t>
              </w:r>
            </w:hyperlink>
            <w:r w:rsidRPr="00DE178C">
              <w:rPr>
                <w:rFonts w:cs="Times New Roman"/>
                <w:szCs w:val="28"/>
              </w:rPr>
              <w:t xml:space="preserve"> tin theo trình tự thời gian được thể hi</w:t>
            </w:r>
            <w:hyperlink r:id="rId156" w:history="1">
              <w:r w:rsidRPr="00DE178C">
                <w:rPr>
                  <w:rFonts w:cs="Times New Roman"/>
                  <w:szCs w:val="28"/>
                </w:rPr>
                <w:t>ện qua cách miêu tả thứ</w:t>
              </w:r>
            </w:hyperlink>
            <w:r w:rsidRPr="00DE178C">
              <w:rPr>
                <w:rFonts w:cs="Times New Roman"/>
                <w:szCs w:val="28"/>
              </w:rPr>
              <w:t xml:space="preserve"> </w:t>
            </w:r>
            <w:hyperlink r:id="rId157" w:history="1">
              <w:r w:rsidRPr="00DE178C">
                <w:rPr>
                  <w:rFonts w:cs="Times New Roman"/>
                  <w:szCs w:val="28"/>
                </w:rPr>
                <w:t>tự thực hiện các thao tác n</w:t>
              </w:r>
            </w:hyperlink>
            <w:r w:rsidRPr="00DE178C">
              <w:rPr>
                <w:rFonts w:cs="Times New Roman"/>
                <w:szCs w:val="28"/>
              </w:rPr>
              <w:t>hư bóc vỏ củ và bao mầm, gọt bẹ củ, xén lá, cạo cuồng hoa,</w:t>
            </w:r>
          </w:p>
          <w:p w14:paraId="507A2945" w14:textId="77777777" w:rsidR="00066A95" w:rsidRPr="00DE178C" w:rsidRDefault="00066A95" w:rsidP="007C287A">
            <w:pPr>
              <w:pStyle w:val="NoSpacing"/>
              <w:spacing w:line="276" w:lineRule="auto"/>
              <w:jc w:val="both"/>
              <w:rPr>
                <w:rFonts w:cs="Times New Roman"/>
                <w:szCs w:val="28"/>
              </w:rPr>
            </w:pPr>
            <w:hyperlink r:id="rId158" w:history="1">
              <w:r w:rsidRPr="00DE178C">
                <w:rPr>
                  <w:rFonts w:cs="Times New Roman"/>
                  <w:szCs w:val="28"/>
                </w:rPr>
                <w:t>+ Việc triển khai thông</w:t>
              </w:r>
            </w:hyperlink>
            <w:r w:rsidRPr="00DE178C">
              <w:rPr>
                <w:rFonts w:cs="Times New Roman"/>
                <w:szCs w:val="28"/>
              </w:rPr>
              <w:t xml:space="preserve"> tin theo mối quan hệ nhân qủa được th</w:t>
            </w:r>
            <w:hyperlink r:id="rId159" w:history="1">
              <w:r w:rsidRPr="00DE178C">
                <w:rPr>
                  <w:rFonts w:cs="Times New Roman"/>
                  <w:szCs w:val="28"/>
                </w:rPr>
                <w:t>ể hiện qua cách tác giả lí</w:t>
              </w:r>
            </w:hyperlink>
            <w:r w:rsidRPr="00DE178C">
              <w:rPr>
                <w:rFonts w:cs="Times New Roman"/>
                <w:szCs w:val="28"/>
              </w:rPr>
              <w:t xml:space="preserve"> giải lí do của việc “phải gọt khi lá, giò hoa mới là những mầm vần</w:t>
            </w:r>
            <w:hyperlink r:id="rId160" w:history="1">
              <w:r w:rsidRPr="00DE178C">
                <w:rPr>
                  <w:rFonts w:cs="Times New Roman"/>
                  <w:szCs w:val="28"/>
                </w:rPr>
                <w:t xml:space="preserve"> đang ngủ yên trong củ”</w:t>
              </w:r>
            </w:hyperlink>
          </w:p>
          <w:p w14:paraId="798E1C7F" w14:textId="77777777" w:rsidR="00066A95" w:rsidRPr="00DE178C" w:rsidRDefault="00066A95" w:rsidP="007C287A">
            <w:pPr>
              <w:spacing w:line="276" w:lineRule="auto"/>
              <w:jc w:val="both"/>
              <w:rPr>
                <w:color w:val="000000"/>
                <w:sz w:val="28"/>
                <w:szCs w:val="28"/>
                <w:lang w:val="vi-VN"/>
              </w:rPr>
            </w:pPr>
            <w:hyperlink r:id="rId161" w:history="1">
              <w:r w:rsidRPr="00DE178C">
                <w:rPr>
                  <w:sz w:val="28"/>
                  <w:szCs w:val="28"/>
                </w:rPr>
                <w:t>Tác dụng giúp ch</w:t>
              </w:r>
            </w:hyperlink>
            <w:r w:rsidRPr="00DE178C">
              <w:rPr>
                <w:sz w:val="28"/>
                <w:szCs w:val="28"/>
              </w:rPr>
              <w:t>o người đọc hiểu hơn về cách thức t</w:t>
            </w:r>
            <w:hyperlink r:id="rId162" w:history="1">
              <w:r w:rsidRPr="00DE178C">
                <w:rPr>
                  <w:sz w:val="28"/>
                  <w:szCs w:val="28"/>
                </w:rPr>
                <w:t>hực hiện và ý nghĩa của</w:t>
              </w:r>
            </w:hyperlink>
            <w:r w:rsidRPr="00DE178C">
              <w:rPr>
                <w:sz w:val="28"/>
                <w:szCs w:val="28"/>
              </w:rPr>
              <w:t xml:space="preserve"> bước gọt tỉa củ hoa thuỷ tiên trong quá trình tạo ra một bát hoa thuỷ tiên đẹp.</w:t>
            </w:r>
          </w:p>
        </w:tc>
      </w:tr>
    </w:tbl>
    <w:p w14:paraId="74DC6E8E" w14:textId="77777777" w:rsidR="00066A95" w:rsidRPr="00DE178C" w:rsidRDefault="00066A95" w:rsidP="00066A95">
      <w:pPr>
        <w:spacing w:line="276" w:lineRule="auto"/>
        <w:rPr>
          <w:b/>
          <w:color w:val="0070C0"/>
          <w:sz w:val="28"/>
          <w:szCs w:val="28"/>
        </w:rPr>
      </w:pPr>
      <w:r w:rsidRPr="00DE178C">
        <w:rPr>
          <w:b/>
          <w:color w:val="0070C0"/>
          <w:sz w:val="28"/>
          <w:szCs w:val="28"/>
        </w:rPr>
        <w:lastRenderedPageBreak/>
        <w:t>2.</w:t>
      </w:r>
      <w:r>
        <w:rPr>
          <w:b/>
          <w:color w:val="0070C0"/>
          <w:sz w:val="28"/>
          <w:szCs w:val="28"/>
        </w:rPr>
        <w:t>2</w:t>
      </w:r>
      <w:r w:rsidRPr="00DE178C">
        <w:rPr>
          <w:b/>
          <w:color w:val="0070C0"/>
          <w:sz w:val="28"/>
          <w:szCs w:val="28"/>
        </w:rPr>
        <w:t xml:space="preserve">. </w:t>
      </w:r>
      <w:r>
        <w:rPr>
          <w:b/>
          <w:color w:val="0070C0"/>
          <w:sz w:val="28"/>
          <w:szCs w:val="28"/>
        </w:rPr>
        <w:t>3</w:t>
      </w:r>
      <w:r w:rsidRPr="00DE178C">
        <w:rPr>
          <w:b/>
          <w:color w:val="0070C0"/>
          <w:sz w:val="28"/>
          <w:szCs w:val="28"/>
        </w:rPr>
        <w:t xml:space="preserve"> Yêu tố phi ngôn ngữ và tác dụng yếu tố phi ngôn ngữ trong văn bản  </w:t>
      </w:r>
    </w:p>
    <w:p w14:paraId="478A3AB7" w14:textId="77777777" w:rsidR="00066A95" w:rsidRPr="00DE178C" w:rsidRDefault="00066A95" w:rsidP="00066A95">
      <w:pPr>
        <w:spacing w:line="276" w:lineRule="auto"/>
        <w:jc w:val="both"/>
        <w:rPr>
          <w:b/>
          <w:color w:val="0070C0"/>
          <w:sz w:val="28"/>
          <w:szCs w:val="28"/>
          <w:lang w:val="es-MX"/>
        </w:rPr>
      </w:pPr>
      <w:r w:rsidRPr="00DE178C">
        <w:rPr>
          <w:b/>
          <w:color w:val="0070C0"/>
          <w:sz w:val="28"/>
          <w:szCs w:val="28"/>
          <w:lang w:val="es-MX"/>
        </w:rPr>
        <w:t xml:space="preserve"> </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05"/>
        <w:gridCol w:w="4276"/>
      </w:tblGrid>
      <w:tr w:rsidR="00066A95" w:rsidRPr="00DE178C" w14:paraId="76F83C03" w14:textId="77777777" w:rsidTr="007C287A">
        <w:tc>
          <w:tcPr>
            <w:tcW w:w="5505" w:type="dxa"/>
          </w:tcPr>
          <w:p w14:paraId="1CFB6582" w14:textId="77777777" w:rsidR="00066A95" w:rsidRPr="00DE178C" w:rsidRDefault="00066A95" w:rsidP="007C287A">
            <w:pPr>
              <w:spacing w:line="276" w:lineRule="auto"/>
              <w:jc w:val="center"/>
              <w:rPr>
                <w:b/>
                <w:color w:val="000000"/>
                <w:sz w:val="28"/>
                <w:szCs w:val="28"/>
                <w:lang w:val="vi-VN"/>
              </w:rPr>
            </w:pPr>
            <w:r w:rsidRPr="00DE178C">
              <w:rPr>
                <w:b/>
                <w:color w:val="000000"/>
                <w:sz w:val="28"/>
                <w:szCs w:val="28"/>
                <w:lang w:val="vi-VN"/>
              </w:rPr>
              <w:t>HOẠT ĐỘNG CỦA GV - HS</w:t>
            </w:r>
          </w:p>
        </w:tc>
        <w:tc>
          <w:tcPr>
            <w:tcW w:w="4276" w:type="dxa"/>
          </w:tcPr>
          <w:p w14:paraId="7371FCB2" w14:textId="77777777" w:rsidR="00066A95" w:rsidRPr="00DE178C" w:rsidRDefault="00066A95" w:rsidP="007C287A">
            <w:pPr>
              <w:spacing w:line="276" w:lineRule="auto"/>
              <w:jc w:val="center"/>
              <w:rPr>
                <w:b/>
                <w:color w:val="000000"/>
                <w:sz w:val="28"/>
                <w:szCs w:val="28"/>
              </w:rPr>
            </w:pPr>
            <w:r w:rsidRPr="00DE178C">
              <w:rPr>
                <w:b/>
                <w:color w:val="000000"/>
                <w:sz w:val="28"/>
                <w:szCs w:val="28"/>
              </w:rPr>
              <w:t>DỰ KIẾN SẢN PHẨM</w:t>
            </w:r>
          </w:p>
        </w:tc>
      </w:tr>
      <w:tr w:rsidR="00066A95" w:rsidRPr="00DE178C" w14:paraId="49B677E3" w14:textId="77777777" w:rsidTr="007C287A">
        <w:tc>
          <w:tcPr>
            <w:tcW w:w="5505" w:type="dxa"/>
          </w:tcPr>
          <w:p w14:paraId="2C2328F7"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Bước 1: Chuyển giao nhiệm vụ</w:t>
            </w:r>
          </w:p>
          <w:p w14:paraId="5BE75888"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 xml:space="preserve">Gv yêu cầu học sinh trả lời câu hỏi </w:t>
            </w:r>
          </w:p>
          <w:p w14:paraId="553C3A36"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sz w:val="28"/>
                <w:szCs w:val="28"/>
              </w:rPr>
              <w:t>- Loại phương tiện phi ngôn ngữ được sử dụng trong văn bản này là gi? Chỉ ra tác dụng của chúng đối với việc thể hiện nội dung văn bản.</w:t>
            </w:r>
          </w:p>
          <w:p w14:paraId="02921D89" w14:textId="77777777" w:rsidR="00066A95" w:rsidRPr="00DE178C" w:rsidRDefault="00066A95" w:rsidP="007C287A">
            <w:pPr>
              <w:pStyle w:val="4-Bang"/>
              <w:spacing w:line="276" w:lineRule="auto"/>
              <w:rPr>
                <w:szCs w:val="28"/>
              </w:rPr>
            </w:pPr>
          </w:p>
          <w:p w14:paraId="3A83C42C"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 w:val="28"/>
                <w:szCs w:val="28"/>
              </w:rPr>
            </w:pPr>
            <w:r w:rsidRPr="00DE178C">
              <w:rPr>
                <w:rFonts w:eastAsia="SimSun"/>
                <w:b/>
                <w:color w:val="006600"/>
                <w:kern w:val="2"/>
                <w:sz w:val="28"/>
                <w:szCs w:val="28"/>
                <w:lang w:eastAsia="zh-CN"/>
              </w:rPr>
              <w:t>Bước 2: Thực hiện nhiệm vụ.</w:t>
            </w:r>
          </w:p>
          <w:p w14:paraId="6C0996B0" w14:textId="77777777" w:rsidR="00066A95" w:rsidRPr="00DE178C" w:rsidRDefault="00066A95" w:rsidP="007C287A">
            <w:pPr>
              <w:widowControl w:val="0"/>
              <w:spacing w:line="276" w:lineRule="auto"/>
              <w:jc w:val="both"/>
              <w:rPr>
                <w:sz w:val="28"/>
                <w:szCs w:val="28"/>
              </w:rPr>
            </w:pPr>
            <w:r w:rsidRPr="00DE178C">
              <w:rPr>
                <w:sz w:val="28"/>
                <w:szCs w:val="28"/>
              </w:rPr>
              <w:t>- HS hoạt động</w:t>
            </w:r>
            <w:r w:rsidRPr="00DE178C">
              <w:rPr>
                <w:bCs/>
                <w:color w:val="000000" w:themeColor="text1"/>
                <w:sz w:val="28"/>
                <w:szCs w:val="28"/>
              </w:rPr>
              <w:t xml:space="preserve"> trả lời cá nhân</w:t>
            </w:r>
            <w:r w:rsidRPr="00DE178C">
              <w:rPr>
                <w:sz w:val="28"/>
                <w:szCs w:val="28"/>
              </w:rPr>
              <w:t xml:space="preserve"> .</w:t>
            </w:r>
          </w:p>
          <w:p w14:paraId="46E6D273"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3: Báo cáo kết quả hoạt động và thảo luận</w:t>
            </w:r>
          </w:p>
          <w:p w14:paraId="20247101"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i/>
                <w:sz w:val="28"/>
                <w:szCs w:val="28"/>
              </w:rPr>
              <w:t>-</w:t>
            </w:r>
            <w:r w:rsidRPr="00DE178C">
              <w:rPr>
                <w:sz w:val="28"/>
                <w:szCs w:val="28"/>
              </w:rPr>
              <w:t xml:space="preserve"> GV yêu cầu HS trình bày</w:t>
            </w:r>
            <w:r>
              <w:rPr>
                <w:sz w:val="28"/>
                <w:szCs w:val="28"/>
              </w:rPr>
              <w:t xml:space="preserve"> kết quả học tập.</w:t>
            </w:r>
            <w:r w:rsidRPr="00DE178C">
              <w:rPr>
                <w:rFonts w:eastAsia="SimSun"/>
                <w:b/>
                <w:color w:val="006600"/>
                <w:kern w:val="2"/>
                <w:sz w:val="28"/>
                <w:szCs w:val="28"/>
                <w:lang w:val="vi-VN" w:eastAsia="zh-CN"/>
              </w:rPr>
              <w:t xml:space="preserve"> </w:t>
            </w:r>
          </w:p>
          <w:p w14:paraId="310FE411"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4: Đánh giá kết quả thực hiện nhiệm vụ</w:t>
            </w:r>
          </w:p>
          <w:p w14:paraId="49AD3C90" w14:textId="77777777" w:rsidR="00066A95" w:rsidRPr="00DE178C" w:rsidRDefault="00066A95" w:rsidP="007C287A">
            <w:pPr>
              <w:spacing w:line="276" w:lineRule="auto"/>
              <w:jc w:val="both"/>
              <w:rPr>
                <w:bCs/>
                <w:i/>
                <w:color w:val="000000"/>
                <w:sz w:val="28"/>
                <w:szCs w:val="28"/>
                <w:lang w:val="vi-VN"/>
              </w:rPr>
            </w:pPr>
            <w:r w:rsidRPr="00DE178C">
              <w:rPr>
                <w:sz w:val="28"/>
                <w:szCs w:val="28"/>
                <w:lang w:val="es-MX"/>
              </w:rPr>
              <w:t>GV nhận xét, chốt kiến thức</w:t>
            </w:r>
          </w:p>
        </w:tc>
        <w:tc>
          <w:tcPr>
            <w:tcW w:w="4276" w:type="dxa"/>
          </w:tcPr>
          <w:p w14:paraId="15F938BB" w14:textId="77777777" w:rsidR="00066A95" w:rsidRPr="00DE178C" w:rsidRDefault="00066A95" w:rsidP="007C287A">
            <w:pPr>
              <w:spacing w:line="276" w:lineRule="auto"/>
              <w:rPr>
                <w:b/>
                <w:color w:val="0070C0"/>
                <w:sz w:val="28"/>
                <w:szCs w:val="28"/>
              </w:rPr>
            </w:pPr>
            <w:r w:rsidRPr="00DE178C">
              <w:rPr>
                <w:b/>
                <w:color w:val="0070C0"/>
                <w:sz w:val="28"/>
                <w:szCs w:val="28"/>
              </w:rPr>
              <w:t>2.3.</w:t>
            </w:r>
            <w:r>
              <w:rPr>
                <w:b/>
                <w:color w:val="0070C0"/>
                <w:sz w:val="28"/>
                <w:szCs w:val="28"/>
              </w:rPr>
              <w:t>3</w:t>
            </w:r>
            <w:r w:rsidRPr="00DE178C">
              <w:rPr>
                <w:b/>
                <w:color w:val="0070C0"/>
                <w:sz w:val="28"/>
                <w:szCs w:val="28"/>
              </w:rPr>
              <w:t xml:space="preserve">  Yêu tố phi ngôn ngữ và tác dụng yếu tố phi ngôn ngữ trong văn bản  </w:t>
            </w:r>
          </w:p>
          <w:p w14:paraId="15021E4D" w14:textId="77777777" w:rsidR="00066A95" w:rsidRPr="00DE178C" w:rsidRDefault="00066A95" w:rsidP="007C287A">
            <w:pPr>
              <w:pStyle w:val="NoSpacing"/>
              <w:spacing w:line="276" w:lineRule="auto"/>
              <w:jc w:val="both"/>
              <w:rPr>
                <w:rFonts w:cs="Times New Roman"/>
                <w:szCs w:val="28"/>
              </w:rPr>
            </w:pPr>
            <w:r w:rsidRPr="00DE178C">
              <w:rPr>
                <w:rFonts w:cs="Times New Roman"/>
                <w:szCs w:val="28"/>
              </w:rPr>
              <w:t xml:space="preserve">- </w:t>
            </w:r>
            <w:hyperlink r:id="rId163" w:history="1">
              <w:r w:rsidRPr="00DE178C">
                <w:rPr>
                  <w:rFonts w:cs="Times New Roman"/>
                  <w:szCs w:val="28"/>
                </w:rPr>
                <w:t>Loại phương tiện phi</w:t>
              </w:r>
            </w:hyperlink>
            <w:r w:rsidRPr="00DE178C">
              <w:rPr>
                <w:rFonts w:cs="Times New Roman"/>
                <w:szCs w:val="28"/>
              </w:rPr>
              <w:t xml:space="preserve"> ngôn ngữ được sử dụng trong VB này</w:t>
            </w:r>
            <w:hyperlink r:id="rId164" w:history="1">
              <w:r w:rsidRPr="00DE178C">
                <w:rPr>
                  <w:rFonts w:cs="Times New Roman"/>
                  <w:szCs w:val="28"/>
                </w:rPr>
                <w:t xml:space="preserve"> là </w:t>
              </w:r>
            </w:hyperlink>
            <w:r w:rsidRPr="00DE178C">
              <w:rPr>
                <w:rFonts w:cs="Times New Roman"/>
                <w:szCs w:val="28"/>
              </w:rPr>
              <w:t xml:space="preserve">các hình ảnh minh hoạ </w:t>
            </w:r>
          </w:p>
          <w:p w14:paraId="0D512493" w14:textId="77777777" w:rsidR="00066A95" w:rsidRPr="00DE178C" w:rsidRDefault="00066A95" w:rsidP="007C287A">
            <w:pPr>
              <w:pStyle w:val="NoSpacing"/>
              <w:spacing w:line="276" w:lineRule="auto"/>
              <w:jc w:val="both"/>
              <w:rPr>
                <w:rFonts w:cs="Times New Roman"/>
                <w:szCs w:val="28"/>
              </w:rPr>
            </w:pPr>
            <w:hyperlink r:id="rId165" w:history="1">
              <w:r w:rsidRPr="00DE178C">
                <w:rPr>
                  <w:rFonts w:cs="Times New Roman"/>
                  <w:szCs w:val="28"/>
                </w:rPr>
                <w:t xml:space="preserve">Tác dụng: tăng tính trực </w:t>
              </w:r>
            </w:hyperlink>
            <w:r w:rsidRPr="00DE178C">
              <w:rPr>
                <w:rFonts w:cs="Times New Roman"/>
                <w:szCs w:val="28"/>
              </w:rPr>
              <w:t xml:space="preserve">quan cho thông tin </w:t>
            </w:r>
            <w:r w:rsidRPr="00DE178C">
              <w:rPr>
                <w:rFonts w:cs="Times New Roman"/>
                <w:bCs/>
                <w:szCs w:val="28"/>
              </w:rPr>
              <w:t xml:space="preserve">của </w:t>
            </w:r>
            <w:r w:rsidRPr="00DE178C">
              <w:rPr>
                <w:rFonts w:cs="Times New Roman"/>
                <w:szCs w:val="28"/>
              </w:rPr>
              <w:t xml:space="preserve">VB, </w:t>
            </w:r>
            <w:r w:rsidRPr="00DE178C">
              <w:rPr>
                <w:rFonts w:cs="Times New Roman"/>
                <w:bCs/>
                <w:szCs w:val="28"/>
              </w:rPr>
              <w:t xml:space="preserve">kết </w:t>
            </w:r>
            <w:r w:rsidRPr="00DE178C">
              <w:rPr>
                <w:rFonts w:cs="Times New Roman"/>
                <w:szCs w:val="28"/>
              </w:rPr>
              <w:t xml:space="preserve">hợp </w:t>
            </w:r>
            <w:r w:rsidRPr="00DE178C">
              <w:rPr>
                <w:rFonts w:cs="Times New Roman"/>
                <w:bCs/>
                <w:szCs w:val="28"/>
              </w:rPr>
              <w:t>với</w:t>
            </w:r>
            <w:hyperlink r:id="rId166" w:history="1">
              <w:r w:rsidRPr="00DE178C">
                <w:rPr>
                  <w:rFonts w:cs="Times New Roman"/>
                  <w:szCs w:val="28"/>
                </w:rPr>
                <w:t xml:space="preserve"> thông tin trong VB, giúp</w:t>
              </w:r>
            </w:hyperlink>
            <w:r w:rsidRPr="00DE178C">
              <w:rPr>
                <w:rFonts w:cs="Times New Roman"/>
                <w:szCs w:val="28"/>
              </w:rPr>
              <w:t xml:space="preserve"> người đọc hình dung rõ về các bước cần thực hiện trong hoạt </w:t>
            </w:r>
            <w:hyperlink r:id="rId167" w:history="1">
              <w:r w:rsidRPr="00DE178C">
                <w:rPr>
                  <w:rFonts w:cs="Times New Roman"/>
                  <w:szCs w:val="28"/>
                </w:rPr>
                <w:t>động gọt củ hoa thuỷ tiên,</w:t>
              </w:r>
            </w:hyperlink>
            <w:r w:rsidRPr="00DE178C">
              <w:rPr>
                <w:rFonts w:cs="Times New Roman"/>
                <w:szCs w:val="28"/>
              </w:rPr>
              <w:t xml:space="preserve"> </w:t>
            </w:r>
            <w:hyperlink r:id="rId168" w:history="1">
              <w:r w:rsidRPr="00DE178C">
                <w:rPr>
                  <w:rFonts w:cs="Times New Roman"/>
                  <w:szCs w:val="28"/>
                </w:rPr>
                <w:t>góp phần tạo hứng thú c</w:t>
              </w:r>
            </w:hyperlink>
            <w:r w:rsidRPr="00DE178C">
              <w:rPr>
                <w:rFonts w:cs="Times New Roman"/>
                <w:szCs w:val="28"/>
              </w:rPr>
              <w:t>ho người đoc</w:t>
            </w:r>
          </w:p>
          <w:p w14:paraId="7CF4E282" w14:textId="77777777" w:rsidR="00066A95" w:rsidRPr="00DE178C" w:rsidRDefault="00066A95" w:rsidP="007C287A">
            <w:pPr>
              <w:spacing w:line="276" w:lineRule="auto"/>
              <w:rPr>
                <w:color w:val="000000"/>
                <w:sz w:val="28"/>
                <w:szCs w:val="28"/>
                <w:lang w:val="vi-VN"/>
              </w:rPr>
            </w:pPr>
          </w:p>
          <w:p w14:paraId="59A27D87" w14:textId="77777777" w:rsidR="00066A95" w:rsidRPr="00DE178C" w:rsidRDefault="00066A95" w:rsidP="007C287A">
            <w:pPr>
              <w:spacing w:line="276" w:lineRule="auto"/>
              <w:jc w:val="both"/>
              <w:rPr>
                <w:color w:val="000000"/>
                <w:sz w:val="28"/>
                <w:szCs w:val="28"/>
                <w:lang w:val="vi-VN"/>
              </w:rPr>
            </w:pPr>
          </w:p>
        </w:tc>
      </w:tr>
    </w:tbl>
    <w:p w14:paraId="7822231E" w14:textId="77777777" w:rsidR="00066A95" w:rsidRDefault="00066A95" w:rsidP="00066A95">
      <w:pPr>
        <w:spacing w:after="78" w:line="240" w:lineRule="exact"/>
        <w:ind w:right="237"/>
        <w:jc w:val="both"/>
        <w:rPr>
          <w:b/>
          <w:color w:val="0070C0"/>
          <w:sz w:val="32"/>
          <w:szCs w:val="32"/>
        </w:rPr>
      </w:pPr>
    </w:p>
    <w:p w14:paraId="50AA2611" w14:textId="77777777" w:rsidR="00066A95" w:rsidRDefault="00066A95" w:rsidP="00066A95">
      <w:pPr>
        <w:spacing w:after="78" w:line="240" w:lineRule="exact"/>
        <w:ind w:right="237"/>
        <w:jc w:val="both"/>
        <w:rPr>
          <w:b/>
          <w:bCs/>
          <w:color w:val="4472C4" w:themeColor="accent1"/>
          <w:sz w:val="32"/>
          <w:szCs w:val="32"/>
        </w:rPr>
      </w:pPr>
      <w:r>
        <w:rPr>
          <w:b/>
          <w:color w:val="0070C0"/>
          <w:sz w:val="32"/>
          <w:szCs w:val="32"/>
        </w:rPr>
        <w:t xml:space="preserve">  </w:t>
      </w:r>
      <w:r w:rsidRPr="005B5381">
        <w:rPr>
          <w:b/>
          <w:bCs/>
          <w:color w:val="4472C4" w:themeColor="accent1"/>
          <w:sz w:val="32"/>
          <w:szCs w:val="32"/>
        </w:rPr>
        <w:t>2.2.4 Sơ đồ tóm tắt các bước gọt tỉa củ hoa thuỷ tiên.</w:t>
      </w:r>
    </w:p>
    <w:p w14:paraId="2A8330DF" w14:textId="77777777" w:rsidR="00066A95" w:rsidRDefault="00066A95" w:rsidP="00066A95">
      <w:pPr>
        <w:spacing w:after="78" w:line="240" w:lineRule="exact"/>
        <w:ind w:right="237"/>
        <w:jc w:val="both"/>
        <w:rPr>
          <w:b/>
          <w:bCs/>
          <w:color w:val="4472C4" w:themeColor="accent1"/>
          <w:sz w:val="32"/>
          <w:szCs w:val="32"/>
        </w:rPr>
      </w:pPr>
    </w:p>
    <w:p w14:paraId="05F6948F" w14:textId="77777777" w:rsidR="00066A95" w:rsidRDefault="00066A95" w:rsidP="00066A95">
      <w:pPr>
        <w:spacing w:after="78" w:line="240" w:lineRule="exact"/>
        <w:ind w:right="237"/>
        <w:jc w:val="both"/>
        <w:rPr>
          <w:b/>
          <w:bCs/>
          <w:color w:val="4472C4" w:themeColor="accent1"/>
          <w:sz w:val="32"/>
          <w:szCs w:val="32"/>
        </w:rPr>
      </w:pPr>
    </w:p>
    <w:p w14:paraId="5FADF89B" w14:textId="77777777" w:rsidR="00066A95" w:rsidRDefault="00066A95" w:rsidP="00066A95">
      <w:pPr>
        <w:spacing w:after="78" w:line="240" w:lineRule="exact"/>
        <w:ind w:right="237"/>
        <w:jc w:val="both"/>
        <w:rPr>
          <w:b/>
          <w:bCs/>
          <w:color w:val="4472C4" w:themeColor="accent1"/>
          <w:sz w:val="32"/>
          <w:szCs w:val="32"/>
        </w:rPr>
      </w:pPr>
    </w:p>
    <w:p w14:paraId="3027372A" w14:textId="77777777" w:rsidR="00066A95" w:rsidRDefault="00066A95" w:rsidP="00066A95">
      <w:pPr>
        <w:spacing w:after="78" w:line="240" w:lineRule="exact"/>
        <w:ind w:right="237"/>
        <w:jc w:val="both"/>
        <w:rPr>
          <w:b/>
          <w:bCs/>
          <w:color w:val="4472C4" w:themeColor="accent1"/>
          <w:sz w:val="32"/>
          <w:szCs w:val="32"/>
        </w:rPr>
      </w:pPr>
    </w:p>
    <w:p w14:paraId="6B7C0C77" w14:textId="77777777" w:rsidR="00066A95" w:rsidRDefault="00066A95" w:rsidP="00066A95">
      <w:pPr>
        <w:spacing w:after="78" w:line="240" w:lineRule="exact"/>
        <w:ind w:right="237"/>
        <w:jc w:val="both"/>
        <w:rPr>
          <w:b/>
          <w:bCs/>
          <w:color w:val="4472C4" w:themeColor="accent1"/>
          <w:sz w:val="32"/>
          <w:szCs w:val="32"/>
        </w:rPr>
      </w:pPr>
    </w:p>
    <w:p w14:paraId="10F712A4" w14:textId="77777777" w:rsidR="00066A95" w:rsidRDefault="00066A95" w:rsidP="00066A95">
      <w:pPr>
        <w:spacing w:after="78" w:line="240" w:lineRule="exact"/>
        <w:ind w:right="237"/>
        <w:jc w:val="both"/>
        <w:rPr>
          <w:b/>
          <w:bCs/>
          <w:color w:val="4472C4" w:themeColor="accent1"/>
          <w:sz w:val="32"/>
          <w:szCs w:val="32"/>
        </w:rPr>
      </w:pPr>
    </w:p>
    <w:tbl>
      <w:tblPr>
        <w:tblW w:w="10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59"/>
        <w:gridCol w:w="5154"/>
      </w:tblGrid>
      <w:tr w:rsidR="00066A95" w:rsidRPr="00DE178C" w14:paraId="70982794" w14:textId="77777777" w:rsidTr="007C287A">
        <w:trPr>
          <w:jc w:val="center"/>
        </w:trPr>
        <w:tc>
          <w:tcPr>
            <w:tcW w:w="4859" w:type="dxa"/>
          </w:tcPr>
          <w:p w14:paraId="7192D625" w14:textId="77777777" w:rsidR="00066A95" w:rsidRPr="00DE178C" w:rsidRDefault="00066A95" w:rsidP="007C287A">
            <w:pPr>
              <w:spacing w:line="276" w:lineRule="auto"/>
              <w:jc w:val="center"/>
              <w:rPr>
                <w:b/>
                <w:color w:val="000000"/>
                <w:sz w:val="28"/>
                <w:szCs w:val="28"/>
                <w:lang w:val="vi-VN"/>
              </w:rPr>
            </w:pPr>
            <w:r w:rsidRPr="00DE178C">
              <w:rPr>
                <w:b/>
                <w:color w:val="000000"/>
                <w:sz w:val="28"/>
                <w:szCs w:val="28"/>
                <w:lang w:val="vi-VN"/>
              </w:rPr>
              <w:t>HOẠT ĐỘNG CỦA GV - HS</w:t>
            </w:r>
          </w:p>
        </w:tc>
        <w:tc>
          <w:tcPr>
            <w:tcW w:w="5154" w:type="dxa"/>
          </w:tcPr>
          <w:p w14:paraId="292E4EF7" w14:textId="77777777" w:rsidR="00066A95" w:rsidRPr="00DE178C" w:rsidRDefault="00066A95" w:rsidP="007C287A">
            <w:pPr>
              <w:spacing w:line="276" w:lineRule="auto"/>
              <w:jc w:val="center"/>
              <w:rPr>
                <w:b/>
                <w:color w:val="000000"/>
                <w:sz w:val="28"/>
                <w:szCs w:val="28"/>
              </w:rPr>
            </w:pPr>
            <w:r w:rsidRPr="00DE178C">
              <w:rPr>
                <w:b/>
                <w:color w:val="000000"/>
                <w:sz w:val="28"/>
                <w:szCs w:val="28"/>
              </w:rPr>
              <w:t>DỰ KIẾN SẢN PHẨM</w:t>
            </w:r>
          </w:p>
        </w:tc>
      </w:tr>
      <w:tr w:rsidR="00066A95" w:rsidRPr="00DE178C" w14:paraId="5F6A17EF" w14:textId="77777777" w:rsidTr="007C287A">
        <w:trPr>
          <w:jc w:val="center"/>
        </w:trPr>
        <w:tc>
          <w:tcPr>
            <w:tcW w:w="4859" w:type="dxa"/>
          </w:tcPr>
          <w:p w14:paraId="18334E68"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rFonts w:eastAsia="SimSun"/>
                <w:b/>
                <w:color w:val="006600"/>
                <w:kern w:val="2"/>
                <w:sz w:val="28"/>
                <w:szCs w:val="28"/>
                <w:lang w:eastAsia="zh-CN"/>
              </w:rPr>
              <w:t>Bước 1: Chuyển giao nhiệm vụ</w:t>
            </w:r>
          </w:p>
          <w:p w14:paraId="0353A628" w14:textId="77777777" w:rsidR="00066A95" w:rsidRDefault="00066A95" w:rsidP="007C287A">
            <w:pPr>
              <w:spacing w:after="78" w:line="240" w:lineRule="exact"/>
              <w:ind w:right="237"/>
              <w:jc w:val="both"/>
              <w:rPr>
                <w:sz w:val="28"/>
                <w:szCs w:val="28"/>
              </w:rPr>
            </w:pPr>
            <w:r w:rsidRPr="000D264F">
              <w:rPr>
                <w:rFonts w:eastAsia="SimSun"/>
                <w:b/>
                <w:color w:val="006600"/>
                <w:kern w:val="2"/>
                <w:sz w:val="28"/>
                <w:szCs w:val="28"/>
                <w:lang w:eastAsia="zh-CN"/>
              </w:rPr>
              <w:t>- Gv yêu cầu học sinh</w:t>
            </w:r>
            <w:r>
              <w:rPr>
                <w:b/>
                <w:color w:val="006600"/>
                <w:kern w:val="2"/>
                <w:sz w:val="28"/>
                <w:szCs w:val="28"/>
                <w:lang w:eastAsia="zh-CN"/>
              </w:rPr>
              <w:t xml:space="preserve">: </w:t>
            </w:r>
            <w:r w:rsidRPr="000D264F">
              <w:rPr>
                <w:sz w:val="28"/>
                <w:szCs w:val="28"/>
              </w:rPr>
              <w:t xml:space="preserve"> </w:t>
            </w:r>
          </w:p>
          <w:p w14:paraId="3B19ECC0" w14:textId="77777777" w:rsidR="00066A95" w:rsidRPr="000D264F" w:rsidRDefault="00066A95" w:rsidP="007C287A">
            <w:pPr>
              <w:spacing w:after="78" w:line="240" w:lineRule="exact"/>
              <w:ind w:right="237"/>
              <w:jc w:val="both"/>
              <w:rPr>
                <w:sz w:val="28"/>
                <w:szCs w:val="28"/>
              </w:rPr>
            </w:pPr>
            <w:r w:rsidRPr="000D264F">
              <w:rPr>
                <w:sz w:val="28"/>
                <w:szCs w:val="28"/>
              </w:rPr>
              <w:t>Vẽ sơ đồ tóm tắt các bước gọt tỉa củ hoa thuỷ tiên.</w:t>
            </w:r>
          </w:p>
          <w:p w14:paraId="6C9C5FA3" w14:textId="77777777" w:rsidR="00066A95" w:rsidRPr="000D264F" w:rsidRDefault="00066A95" w:rsidP="007C287A">
            <w:pPr>
              <w:widowControl w:val="0"/>
              <w:spacing w:line="276" w:lineRule="auto"/>
              <w:jc w:val="both"/>
              <w:rPr>
                <w:rFonts w:eastAsia="SimSun"/>
                <w:b/>
                <w:color w:val="006600"/>
                <w:kern w:val="2"/>
                <w:sz w:val="28"/>
                <w:szCs w:val="28"/>
                <w:lang w:eastAsia="zh-CN"/>
              </w:rPr>
            </w:pPr>
          </w:p>
          <w:p w14:paraId="460DD18C"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 w:val="28"/>
                <w:szCs w:val="28"/>
              </w:rPr>
            </w:pPr>
            <w:r w:rsidRPr="00DE178C">
              <w:rPr>
                <w:rFonts w:eastAsia="SimSun"/>
                <w:b/>
                <w:color w:val="006600"/>
                <w:kern w:val="2"/>
                <w:sz w:val="28"/>
                <w:szCs w:val="28"/>
                <w:lang w:eastAsia="zh-CN"/>
              </w:rPr>
              <w:t>Bước 2: Thực hiện nhiệm vụ.</w:t>
            </w:r>
          </w:p>
          <w:p w14:paraId="1B2CBFE7" w14:textId="77777777" w:rsidR="00066A95" w:rsidRPr="00DE178C" w:rsidRDefault="00066A95" w:rsidP="007C287A">
            <w:pPr>
              <w:widowControl w:val="0"/>
              <w:spacing w:line="276" w:lineRule="auto"/>
              <w:jc w:val="both"/>
              <w:rPr>
                <w:sz w:val="28"/>
                <w:szCs w:val="28"/>
              </w:rPr>
            </w:pPr>
            <w:r w:rsidRPr="00DE178C">
              <w:rPr>
                <w:sz w:val="28"/>
                <w:szCs w:val="28"/>
              </w:rPr>
              <w:t>- HS hoạt động</w:t>
            </w:r>
            <w:r w:rsidRPr="00DE178C">
              <w:rPr>
                <w:bCs/>
                <w:color w:val="000000" w:themeColor="text1"/>
                <w:sz w:val="28"/>
                <w:szCs w:val="28"/>
              </w:rPr>
              <w:t xml:space="preserve"> trả lời cá nhân</w:t>
            </w:r>
            <w:r w:rsidRPr="00DE178C">
              <w:rPr>
                <w:sz w:val="28"/>
                <w:szCs w:val="28"/>
              </w:rPr>
              <w:t xml:space="preserve"> .</w:t>
            </w:r>
          </w:p>
          <w:p w14:paraId="1ECAC4CE"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3: Báo cáo kết quả hoạt động và thảo luận</w:t>
            </w:r>
          </w:p>
          <w:p w14:paraId="63ECDC0A" w14:textId="77777777" w:rsidR="00066A95" w:rsidRPr="00DE178C" w:rsidRDefault="00066A95" w:rsidP="007C287A">
            <w:pPr>
              <w:widowControl w:val="0"/>
              <w:spacing w:line="276" w:lineRule="auto"/>
              <w:jc w:val="both"/>
              <w:rPr>
                <w:rFonts w:eastAsia="SimSun"/>
                <w:b/>
                <w:color w:val="006600"/>
                <w:kern w:val="2"/>
                <w:sz w:val="28"/>
                <w:szCs w:val="28"/>
                <w:lang w:eastAsia="zh-CN"/>
              </w:rPr>
            </w:pPr>
            <w:r w:rsidRPr="00DE178C">
              <w:rPr>
                <w:i/>
                <w:sz w:val="28"/>
                <w:szCs w:val="28"/>
              </w:rPr>
              <w:t>-</w:t>
            </w:r>
            <w:r w:rsidRPr="00DE178C">
              <w:rPr>
                <w:sz w:val="28"/>
                <w:szCs w:val="28"/>
              </w:rPr>
              <w:t xml:space="preserve"> GV yêu cầu HS trình bày phiếu học tập của mình</w:t>
            </w:r>
            <w:r w:rsidRPr="00DE178C">
              <w:rPr>
                <w:rFonts w:eastAsia="SimSun"/>
                <w:b/>
                <w:color w:val="006600"/>
                <w:kern w:val="2"/>
                <w:sz w:val="28"/>
                <w:szCs w:val="28"/>
                <w:lang w:val="vi-VN" w:eastAsia="zh-CN"/>
              </w:rPr>
              <w:t xml:space="preserve"> </w:t>
            </w:r>
          </w:p>
          <w:p w14:paraId="10C2573C" w14:textId="77777777" w:rsidR="00066A95" w:rsidRPr="00DE178C" w:rsidRDefault="00066A95" w:rsidP="007C287A">
            <w:pPr>
              <w:widowControl w:val="0"/>
              <w:spacing w:line="276" w:lineRule="auto"/>
              <w:jc w:val="both"/>
              <w:rPr>
                <w:rFonts w:eastAsia="SimSun"/>
                <w:b/>
                <w:color w:val="006600"/>
                <w:kern w:val="2"/>
                <w:sz w:val="28"/>
                <w:szCs w:val="28"/>
                <w:lang w:val="vi-VN" w:eastAsia="zh-CN"/>
              </w:rPr>
            </w:pPr>
            <w:r w:rsidRPr="00DE178C">
              <w:rPr>
                <w:rFonts w:eastAsia="SimSun"/>
                <w:b/>
                <w:color w:val="006600"/>
                <w:kern w:val="2"/>
                <w:sz w:val="28"/>
                <w:szCs w:val="28"/>
                <w:lang w:val="vi-VN" w:eastAsia="zh-CN"/>
              </w:rPr>
              <w:t>Bước 4: Đánh giá kết quả thực hiện nhiệm vụ</w:t>
            </w:r>
          </w:p>
          <w:p w14:paraId="0A9945FB" w14:textId="77777777" w:rsidR="00066A95" w:rsidRDefault="00066A95" w:rsidP="007C287A">
            <w:pPr>
              <w:spacing w:line="276" w:lineRule="auto"/>
              <w:jc w:val="both"/>
              <w:rPr>
                <w:sz w:val="28"/>
                <w:szCs w:val="28"/>
                <w:lang w:val="es-MX"/>
              </w:rPr>
            </w:pPr>
            <w:r w:rsidRPr="00DE178C">
              <w:rPr>
                <w:sz w:val="28"/>
                <w:szCs w:val="28"/>
                <w:lang w:val="es-MX"/>
              </w:rPr>
              <w:t>GV nhận xét, chốt kiến thức</w:t>
            </w:r>
          </w:p>
          <w:p w14:paraId="351E75F7" w14:textId="77777777" w:rsidR="00066A95" w:rsidRPr="00DE178C" w:rsidRDefault="00066A95" w:rsidP="007C287A">
            <w:pPr>
              <w:spacing w:line="276" w:lineRule="auto"/>
              <w:jc w:val="both"/>
              <w:rPr>
                <w:bCs/>
                <w:i/>
                <w:color w:val="000000"/>
                <w:sz w:val="28"/>
                <w:szCs w:val="28"/>
                <w:lang w:val="vi-VN"/>
              </w:rPr>
            </w:pPr>
          </w:p>
        </w:tc>
        <w:tc>
          <w:tcPr>
            <w:tcW w:w="5154" w:type="dxa"/>
          </w:tcPr>
          <w:p w14:paraId="6CA05F04" w14:textId="77777777" w:rsidR="00066A95" w:rsidRPr="00DE178C" w:rsidRDefault="00066A95" w:rsidP="007C287A">
            <w:pPr>
              <w:spacing w:line="276" w:lineRule="auto"/>
              <w:jc w:val="center"/>
              <w:rPr>
                <w:color w:val="000000"/>
                <w:sz w:val="28"/>
                <w:szCs w:val="28"/>
                <w:lang w:val="vi-VN"/>
              </w:rPr>
            </w:pPr>
            <w:r w:rsidRPr="00DE178C">
              <w:rPr>
                <w:noProof/>
                <w:sz w:val="28"/>
                <w:szCs w:val="28"/>
              </w:rPr>
              <w:drawing>
                <wp:inline distT="0" distB="0" distL="0" distR="0" wp14:anchorId="24088158" wp14:editId="7556DCFD">
                  <wp:extent cx="2943066" cy="3304540"/>
                  <wp:effectExtent l="0" t="0" r="0" b="0"/>
                  <wp:docPr id="83" name="Picture 83" descr="Soạn bài 8 Đọc Cách gọt củ hoa thủy t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ạn bài 8 Đọc Cách gọt củ hoa thủy tiê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05046" cy="3374133"/>
                          </a:xfrm>
                          <a:prstGeom prst="rect">
                            <a:avLst/>
                          </a:prstGeom>
                          <a:noFill/>
                          <a:ln>
                            <a:noFill/>
                          </a:ln>
                        </pic:spPr>
                      </pic:pic>
                    </a:graphicData>
                  </a:graphic>
                </wp:inline>
              </w:drawing>
            </w:r>
          </w:p>
        </w:tc>
      </w:tr>
    </w:tbl>
    <w:p w14:paraId="042512DB" w14:textId="77777777" w:rsidR="00066A95" w:rsidRPr="00DE178C" w:rsidRDefault="00066A95" w:rsidP="00066A95">
      <w:pPr>
        <w:spacing w:line="276" w:lineRule="auto"/>
        <w:rPr>
          <w:b/>
          <w:bCs/>
          <w:i/>
          <w:iCs/>
          <w:color w:val="FF0000"/>
          <w:sz w:val="28"/>
          <w:szCs w:val="28"/>
        </w:rPr>
      </w:pPr>
      <w:r>
        <w:rPr>
          <w:b/>
          <w:bCs/>
          <w:i/>
          <w:iCs/>
          <w:color w:val="FF0000"/>
          <w:sz w:val="28"/>
          <w:szCs w:val="28"/>
        </w:rPr>
        <w:t xml:space="preserve">3. </w:t>
      </w:r>
      <w:r w:rsidRPr="00DE178C">
        <w:rPr>
          <w:b/>
          <w:bCs/>
          <w:i/>
          <w:iCs/>
          <w:color w:val="FF0000"/>
          <w:sz w:val="28"/>
          <w:szCs w:val="28"/>
          <w:lang w:val="vi-VN"/>
        </w:rPr>
        <w:t xml:space="preserve">Hoạt động </w:t>
      </w:r>
      <w:r w:rsidRPr="00DE178C">
        <w:rPr>
          <w:b/>
          <w:bCs/>
          <w:i/>
          <w:iCs/>
          <w:color w:val="FF0000"/>
          <w:sz w:val="28"/>
          <w:szCs w:val="28"/>
        </w:rPr>
        <w:t>:  Luyện tập- Vận dung</w:t>
      </w:r>
    </w:p>
    <w:p w14:paraId="1D5105AC" w14:textId="77777777" w:rsidR="00066A95" w:rsidRPr="00DE178C" w:rsidRDefault="00066A95" w:rsidP="00066A95">
      <w:pPr>
        <w:spacing w:line="276" w:lineRule="auto"/>
        <w:rPr>
          <w:b/>
          <w:color w:val="0070C0"/>
          <w:sz w:val="28"/>
          <w:szCs w:val="28"/>
          <w:lang w:val="es-MX"/>
        </w:rPr>
      </w:pPr>
      <w:r w:rsidRPr="00DE178C">
        <w:rPr>
          <w:b/>
          <w:bCs/>
          <w:color w:val="0070C0"/>
          <w:sz w:val="28"/>
          <w:szCs w:val="28"/>
          <w:lang w:val="es-MX"/>
        </w:rPr>
        <w:t xml:space="preserve">a. </w:t>
      </w:r>
      <w:r w:rsidRPr="00DE178C">
        <w:rPr>
          <w:b/>
          <w:color w:val="0070C0"/>
          <w:sz w:val="28"/>
          <w:szCs w:val="28"/>
          <w:lang w:val="es-MX"/>
        </w:rPr>
        <w:t xml:space="preserve">Mục tiêu: </w:t>
      </w:r>
      <w:r w:rsidRPr="00DE178C">
        <w:rPr>
          <w:color w:val="000000" w:themeColor="text1"/>
          <w:sz w:val="28"/>
          <w:szCs w:val="28"/>
          <w:lang w:val="es-MX"/>
        </w:rPr>
        <w:t>Giúp HS:</w:t>
      </w:r>
    </w:p>
    <w:p w14:paraId="48534E1B" w14:textId="77777777" w:rsidR="00066A95" w:rsidRPr="00DE178C" w:rsidRDefault="00066A95" w:rsidP="00066A95">
      <w:pPr>
        <w:tabs>
          <w:tab w:val="left" w:pos="5295"/>
        </w:tabs>
        <w:spacing w:line="276" w:lineRule="auto"/>
        <w:ind w:firstLine="284"/>
        <w:jc w:val="both"/>
        <w:rPr>
          <w:color w:val="000000"/>
          <w:sz w:val="28"/>
          <w:szCs w:val="28"/>
        </w:rPr>
      </w:pPr>
      <w:r w:rsidRPr="00DE178C">
        <w:rPr>
          <w:color w:val="000000"/>
          <w:sz w:val="28"/>
          <w:szCs w:val="28"/>
        </w:rPr>
        <w:t xml:space="preserve">- Kết nối nội dung văn bản với bản thân </w:t>
      </w:r>
    </w:p>
    <w:p w14:paraId="3EE84B9C" w14:textId="77777777" w:rsidR="00066A95" w:rsidRPr="00930BA6" w:rsidRDefault="00066A95" w:rsidP="00066A95">
      <w:pPr>
        <w:widowControl w:val="0"/>
        <w:spacing w:line="276" w:lineRule="auto"/>
        <w:jc w:val="both"/>
        <w:rPr>
          <w:rFonts w:eastAsia="SimSun"/>
          <w:b/>
          <w:color w:val="006600"/>
          <w:kern w:val="2"/>
          <w:sz w:val="28"/>
          <w:szCs w:val="28"/>
          <w:lang w:eastAsia="zh-CN"/>
        </w:rPr>
      </w:pPr>
      <w:r w:rsidRPr="00DE178C">
        <w:rPr>
          <w:b/>
          <w:color w:val="0070C0"/>
          <w:sz w:val="28"/>
          <w:szCs w:val="28"/>
          <w:lang w:val="es-MX"/>
        </w:rPr>
        <w:t xml:space="preserve">b. </w:t>
      </w:r>
      <w:r>
        <w:rPr>
          <w:b/>
          <w:color w:val="0070C0"/>
          <w:sz w:val="28"/>
          <w:szCs w:val="28"/>
          <w:lang w:val="es-MX"/>
        </w:rPr>
        <w:t>Nội dung:</w:t>
      </w:r>
      <w:r w:rsidRPr="00930BA6">
        <w:rPr>
          <w:sz w:val="28"/>
          <w:szCs w:val="28"/>
        </w:rPr>
        <w:t>Viết một đoạn văn khoảng 5 - 7 câu thể hiện cảm xúc của em.</w:t>
      </w:r>
      <w:r>
        <w:rPr>
          <w:sz w:val="28"/>
          <w:szCs w:val="28"/>
        </w:rPr>
        <w:t>..</w:t>
      </w:r>
    </w:p>
    <w:p w14:paraId="70A9656D" w14:textId="77777777" w:rsidR="00066A95" w:rsidRPr="00930BA6" w:rsidRDefault="00066A95" w:rsidP="00066A95">
      <w:pPr>
        <w:spacing w:line="276" w:lineRule="auto"/>
        <w:jc w:val="both"/>
        <w:rPr>
          <w:b/>
          <w:color w:val="0070C0"/>
          <w:sz w:val="28"/>
          <w:szCs w:val="28"/>
          <w:lang w:val="es-MX"/>
        </w:rPr>
      </w:pPr>
      <w:r>
        <w:rPr>
          <w:b/>
          <w:color w:val="0070C0"/>
          <w:sz w:val="28"/>
          <w:szCs w:val="28"/>
          <w:lang w:val="es-MX"/>
        </w:rPr>
        <w:t xml:space="preserve">c. Sản phẩm: </w:t>
      </w:r>
      <w:r w:rsidRPr="00930BA6">
        <w:rPr>
          <w:sz w:val="28"/>
          <w:szCs w:val="28"/>
          <w:shd w:val="clear" w:color="auto" w:fill="FFFFFF"/>
        </w:rPr>
        <w:t>Phần trả lời của học sinh.</w:t>
      </w:r>
    </w:p>
    <w:p w14:paraId="2DA50AEC" w14:textId="77777777" w:rsidR="00066A95" w:rsidRPr="00DE178C" w:rsidRDefault="00066A95" w:rsidP="00066A95">
      <w:pPr>
        <w:spacing w:line="276" w:lineRule="auto"/>
        <w:jc w:val="both"/>
        <w:rPr>
          <w:b/>
          <w:color w:val="0070C0"/>
          <w:sz w:val="28"/>
          <w:szCs w:val="28"/>
          <w:lang w:val="es-MX"/>
        </w:rPr>
      </w:pPr>
      <w:r>
        <w:rPr>
          <w:b/>
          <w:color w:val="0070C0"/>
          <w:sz w:val="28"/>
          <w:szCs w:val="28"/>
          <w:lang w:val="es-MX"/>
        </w:rPr>
        <w:t>d.</w:t>
      </w:r>
      <w:r w:rsidRPr="00DE178C">
        <w:rPr>
          <w:b/>
          <w:color w:val="0070C0"/>
          <w:sz w:val="28"/>
          <w:szCs w:val="28"/>
          <w:lang w:val="es-MX"/>
        </w:rPr>
        <w:t xml:space="preserve">Tổ chức thực hiện: </w:t>
      </w:r>
    </w:p>
    <w:tbl>
      <w:tblPr>
        <w:tblStyle w:val="TableGrid"/>
        <w:tblW w:w="0" w:type="auto"/>
        <w:tblLook w:val="04A0" w:firstRow="1" w:lastRow="0" w:firstColumn="1" w:lastColumn="0" w:noHBand="0" w:noVBand="1"/>
      </w:tblPr>
      <w:tblGrid>
        <w:gridCol w:w="4871"/>
        <w:gridCol w:w="5044"/>
      </w:tblGrid>
      <w:tr w:rsidR="00066A95" w:rsidRPr="00DE178C" w14:paraId="709F9489" w14:textId="77777777" w:rsidTr="007C287A">
        <w:tc>
          <w:tcPr>
            <w:tcW w:w="4928" w:type="dxa"/>
          </w:tcPr>
          <w:p w14:paraId="2FA0D12F" w14:textId="77777777" w:rsidR="00066A95" w:rsidRPr="00DE178C" w:rsidRDefault="00066A95" w:rsidP="007C287A">
            <w:pPr>
              <w:spacing w:line="276" w:lineRule="auto"/>
              <w:jc w:val="center"/>
              <w:rPr>
                <w:b/>
                <w:color w:val="0070C0"/>
                <w:szCs w:val="28"/>
                <w:lang w:val="es-MX"/>
              </w:rPr>
            </w:pPr>
            <w:r w:rsidRPr="00C07E40">
              <w:rPr>
                <w:b/>
                <w:szCs w:val="28"/>
                <w:lang w:val="vi-VN"/>
              </w:rPr>
              <w:t>HOẠT ĐỘNG CỦA GV - HS</w:t>
            </w:r>
          </w:p>
        </w:tc>
        <w:tc>
          <w:tcPr>
            <w:tcW w:w="5103" w:type="dxa"/>
          </w:tcPr>
          <w:p w14:paraId="4785BC8F" w14:textId="77777777" w:rsidR="00066A95" w:rsidRPr="00DE178C" w:rsidRDefault="00066A95" w:rsidP="007C287A">
            <w:pPr>
              <w:spacing w:line="276" w:lineRule="auto"/>
              <w:jc w:val="center"/>
              <w:rPr>
                <w:b/>
                <w:color w:val="0070C0"/>
                <w:szCs w:val="28"/>
                <w:lang w:val="es-MX"/>
              </w:rPr>
            </w:pPr>
            <w:r w:rsidRPr="005B5381">
              <w:rPr>
                <w:b/>
                <w:color w:val="000000" w:themeColor="text1"/>
                <w:szCs w:val="28"/>
                <w:lang w:val="es-MX"/>
              </w:rPr>
              <w:t>DỰ KIẾN SẢN PHẨM</w:t>
            </w:r>
          </w:p>
        </w:tc>
      </w:tr>
      <w:tr w:rsidR="00066A95" w:rsidRPr="00DE178C" w14:paraId="05EA3A1D" w14:textId="77777777" w:rsidTr="007C287A">
        <w:tc>
          <w:tcPr>
            <w:tcW w:w="4928" w:type="dxa"/>
          </w:tcPr>
          <w:p w14:paraId="35123CC3" w14:textId="77777777" w:rsidR="00066A95" w:rsidRDefault="00066A95" w:rsidP="007C287A">
            <w:pPr>
              <w:widowControl w:val="0"/>
              <w:spacing w:line="276" w:lineRule="auto"/>
              <w:jc w:val="both"/>
              <w:rPr>
                <w:rFonts w:eastAsia="SimSun"/>
                <w:b/>
                <w:color w:val="006600"/>
                <w:kern w:val="2"/>
                <w:szCs w:val="28"/>
                <w:lang w:eastAsia="zh-CN"/>
              </w:rPr>
            </w:pPr>
            <w:r w:rsidRPr="00DE178C">
              <w:rPr>
                <w:rFonts w:eastAsia="SimSun"/>
                <w:b/>
                <w:color w:val="006600"/>
                <w:kern w:val="2"/>
                <w:szCs w:val="28"/>
                <w:lang w:eastAsia="zh-CN"/>
              </w:rPr>
              <w:t>Bước 1: Chuyển giao nhiệm vụ</w:t>
            </w:r>
          </w:p>
          <w:p w14:paraId="17B1DB63" w14:textId="77777777" w:rsidR="00066A95" w:rsidRPr="009E3596" w:rsidRDefault="00066A95" w:rsidP="007C287A">
            <w:pPr>
              <w:widowControl w:val="0"/>
              <w:spacing w:line="276" w:lineRule="auto"/>
              <w:jc w:val="both"/>
              <w:rPr>
                <w:rFonts w:eastAsia="SimSun"/>
                <w:b/>
                <w:color w:val="006600"/>
                <w:kern w:val="2"/>
                <w:szCs w:val="28"/>
                <w:lang w:eastAsia="zh-CN"/>
              </w:rPr>
            </w:pPr>
            <w:r>
              <w:rPr>
                <w:rFonts w:eastAsia="SimSun"/>
                <w:b/>
                <w:color w:val="006600"/>
                <w:kern w:val="2"/>
                <w:szCs w:val="28"/>
                <w:lang w:eastAsia="zh-CN"/>
              </w:rPr>
              <w:t xml:space="preserve">- Gv yêu cầu hs: </w:t>
            </w:r>
            <w:r w:rsidRPr="00DE178C">
              <w:rPr>
                <w:szCs w:val="28"/>
              </w:rPr>
              <w:t>Hãy tưởng tượng em là người gọt được bát hoa thủy tiên đẹp. Khi được gắm thành quả của mình, em có cảm xúc như thế nào? Viết một đoạn văn khoảng 5 - 7 câu thể hiện cảm xúc của em.</w:t>
            </w:r>
          </w:p>
          <w:p w14:paraId="1D3A1093" w14:textId="77777777" w:rsidR="00066A95" w:rsidRPr="00DE178C" w:rsidRDefault="00066A95" w:rsidP="007C287A">
            <w:pPr>
              <w:pStyle w:val="NormalWeb"/>
              <w:shd w:val="clear" w:color="auto" w:fill="FFFFFF"/>
              <w:spacing w:before="0" w:beforeAutospacing="0" w:after="0" w:afterAutospacing="0" w:line="276" w:lineRule="auto"/>
              <w:ind w:right="48"/>
              <w:jc w:val="both"/>
              <w:rPr>
                <w:color w:val="006600"/>
                <w:szCs w:val="28"/>
              </w:rPr>
            </w:pPr>
            <w:r w:rsidRPr="00DE178C">
              <w:rPr>
                <w:rFonts w:eastAsia="SimSun"/>
                <w:b/>
                <w:color w:val="006600"/>
                <w:kern w:val="2"/>
                <w:szCs w:val="28"/>
                <w:lang w:eastAsia="zh-CN"/>
              </w:rPr>
              <w:t>Bước 2: Thực hiện nhiệm vụ.</w:t>
            </w:r>
          </w:p>
          <w:p w14:paraId="579AA64D" w14:textId="77777777" w:rsidR="00066A95" w:rsidRPr="00DE178C" w:rsidRDefault="00066A95" w:rsidP="007C287A">
            <w:pPr>
              <w:spacing w:line="276" w:lineRule="auto"/>
              <w:rPr>
                <w:bCs/>
                <w:i/>
                <w:szCs w:val="28"/>
              </w:rPr>
            </w:pPr>
            <w:r w:rsidRPr="00DE178C">
              <w:rPr>
                <w:bCs/>
                <w:i/>
                <w:szCs w:val="28"/>
              </w:rPr>
              <w:t>- HS tiếp nhận nhiệm vụ, về nhà hoàn thành BT, GV nhận xét, đánh giá, chuẩn kiến thức bài học.</w:t>
            </w:r>
          </w:p>
          <w:p w14:paraId="62EABC13" w14:textId="77777777" w:rsidR="00066A95" w:rsidRPr="00DE178C" w:rsidRDefault="00066A95" w:rsidP="007C287A">
            <w:pPr>
              <w:widowControl w:val="0"/>
              <w:spacing w:line="276" w:lineRule="auto"/>
              <w:jc w:val="both"/>
              <w:rPr>
                <w:rFonts w:eastAsia="SimSun"/>
                <w:b/>
                <w:color w:val="006600"/>
                <w:kern w:val="2"/>
                <w:szCs w:val="28"/>
                <w:lang w:val="vi-VN" w:eastAsia="zh-CN"/>
              </w:rPr>
            </w:pPr>
            <w:r w:rsidRPr="00DE178C">
              <w:rPr>
                <w:rFonts w:eastAsia="SimSun"/>
                <w:b/>
                <w:color w:val="006600"/>
                <w:kern w:val="2"/>
                <w:szCs w:val="28"/>
                <w:lang w:val="vi-VN" w:eastAsia="zh-CN"/>
              </w:rPr>
              <w:t>Bước 3: Báo cáo kết quả hoạt động và thảo luận</w:t>
            </w:r>
          </w:p>
          <w:p w14:paraId="623E1884" w14:textId="77777777" w:rsidR="00066A95" w:rsidRPr="00DE178C" w:rsidRDefault="00066A95" w:rsidP="007C287A">
            <w:pPr>
              <w:widowControl w:val="0"/>
              <w:spacing w:line="276" w:lineRule="auto"/>
              <w:jc w:val="both"/>
              <w:rPr>
                <w:bCs/>
                <w:iCs/>
                <w:color w:val="000000" w:themeColor="text1"/>
                <w:szCs w:val="28"/>
              </w:rPr>
            </w:pPr>
            <w:r w:rsidRPr="00DE178C">
              <w:rPr>
                <w:bCs/>
                <w:i/>
                <w:color w:val="000000" w:themeColor="text1"/>
                <w:szCs w:val="28"/>
              </w:rPr>
              <w:t>-</w:t>
            </w:r>
            <w:r w:rsidRPr="00DE178C">
              <w:rPr>
                <w:bCs/>
                <w:iCs/>
                <w:color w:val="000000" w:themeColor="text1"/>
                <w:szCs w:val="28"/>
              </w:rPr>
              <w:t xml:space="preserve"> GV yêu cầu HS gửi sản phẩm lên Zalo của GV.</w:t>
            </w:r>
          </w:p>
          <w:p w14:paraId="033F6436" w14:textId="77777777" w:rsidR="00066A95" w:rsidRPr="00DE178C" w:rsidRDefault="00066A95" w:rsidP="007C287A">
            <w:pPr>
              <w:widowControl w:val="0"/>
              <w:spacing w:line="276" w:lineRule="auto"/>
              <w:jc w:val="both"/>
              <w:rPr>
                <w:rFonts w:eastAsia="SimSun"/>
                <w:b/>
                <w:color w:val="006600"/>
                <w:kern w:val="2"/>
                <w:szCs w:val="28"/>
                <w:lang w:val="vi-VN" w:eastAsia="zh-CN"/>
              </w:rPr>
            </w:pPr>
            <w:r w:rsidRPr="00DE178C">
              <w:rPr>
                <w:rFonts w:eastAsia="SimSun"/>
                <w:b/>
                <w:color w:val="006600"/>
                <w:kern w:val="2"/>
                <w:szCs w:val="28"/>
                <w:lang w:val="vi-VN" w:eastAsia="zh-CN"/>
              </w:rPr>
              <w:lastRenderedPageBreak/>
              <w:t>Bước 4: Đánh giá kết quả thực hiện nhiệm vụ</w:t>
            </w:r>
          </w:p>
          <w:p w14:paraId="31F42071" w14:textId="77777777" w:rsidR="00066A95" w:rsidRPr="005B5381" w:rsidRDefault="00066A95" w:rsidP="007C287A">
            <w:pPr>
              <w:spacing w:line="276" w:lineRule="auto"/>
              <w:jc w:val="both"/>
              <w:rPr>
                <w:b/>
                <w:color w:val="00B0F0"/>
                <w:szCs w:val="28"/>
                <w:lang w:val="vi-VN"/>
              </w:rPr>
            </w:pPr>
            <w:r w:rsidRPr="00DE178C">
              <w:rPr>
                <w:bCs/>
                <w:i/>
                <w:szCs w:val="28"/>
                <w:lang w:val="vi-VN"/>
              </w:rPr>
              <w:t xml:space="preserve">- GV nhận xét, đánh giá, </w:t>
            </w:r>
            <w:r w:rsidRPr="00DE178C">
              <w:rPr>
                <w:bCs/>
                <w:i/>
                <w:szCs w:val="28"/>
              </w:rPr>
              <w:t>...</w:t>
            </w:r>
            <w:r w:rsidRPr="00DE178C">
              <w:rPr>
                <w:bCs/>
                <w:i/>
                <w:szCs w:val="28"/>
                <w:lang w:val="vi-VN"/>
              </w:rPr>
              <w:t>.</w:t>
            </w:r>
          </w:p>
        </w:tc>
        <w:tc>
          <w:tcPr>
            <w:tcW w:w="5103" w:type="dxa"/>
          </w:tcPr>
          <w:p w14:paraId="7D8D6B10" w14:textId="77777777" w:rsidR="00066A95" w:rsidRPr="00DE178C" w:rsidRDefault="00066A95" w:rsidP="007C287A">
            <w:pPr>
              <w:spacing w:line="276" w:lineRule="auto"/>
              <w:rPr>
                <w:szCs w:val="28"/>
                <w:shd w:val="clear" w:color="auto" w:fill="FFFFFF"/>
              </w:rPr>
            </w:pPr>
            <w:r w:rsidRPr="00DE178C">
              <w:rPr>
                <w:szCs w:val="28"/>
                <w:shd w:val="clear" w:color="auto" w:fill="FFFFFF"/>
              </w:rPr>
              <w:lastRenderedPageBreak/>
              <w:t>- Phần trả lời của học sinh.</w:t>
            </w:r>
          </w:p>
          <w:p w14:paraId="355137C1" w14:textId="77777777" w:rsidR="00066A95" w:rsidRPr="005B5381" w:rsidRDefault="00066A95" w:rsidP="007C287A">
            <w:pPr>
              <w:spacing w:line="276" w:lineRule="auto"/>
              <w:jc w:val="both"/>
              <w:rPr>
                <w:szCs w:val="28"/>
                <w:shd w:val="clear" w:color="auto" w:fill="FFFFFF"/>
              </w:rPr>
            </w:pPr>
            <w:r w:rsidRPr="00DE178C">
              <w:rPr>
                <w:szCs w:val="28"/>
                <w:shd w:val="clear" w:color="auto" w:fill="FFFFFF"/>
              </w:rPr>
              <w:t xml:space="preserve"> Sau khi đã chăm chút, gọt tỉa từ những củ hoa còn đang khô sần, xếp tròn ở một góc bàn để giờ đây nó đã trở thành một lọ hoa đẹp, tôi thật sự cảm thấy rất vui. Khi tự mình làm ra, chờ đợi thành quả để thành một lọ hoa đẹp như bây giờ, quả thật đó là một điều gì đó khá thú vị. Từ những ngày đầu bắt tay vào những công đoạn ngâm nước và gọt tỉa, tôi luôn mong rằng sản phẩm mình làm ra sẽ thành công, những bông hoa sẽ nở rộ đẹp nhất. Ngắm thành quả của mình, tôi mới thấy được những người nghệ nhân đã  thực sự kì công, tỉ mỉ đến mức </w:t>
            </w:r>
            <w:r w:rsidRPr="00DE178C">
              <w:rPr>
                <w:szCs w:val="28"/>
                <w:shd w:val="clear" w:color="auto" w:fill="FFFFFF"/>
              </w:rPr>
              <w:lastRenderedPageBreak/>
              <w:t>nào. Thật là một thú vui tao nhã dành cho những người thưởng hoa, được ngắm những cánh trắng hé nở đầy duyên dáng mà còn mang mùi hương thanh khiết.</w:t>
            </w:r>
          </w:p>
          <w:p w14:paraId="07D4B32B" w14:textId="77777777" w:rsidR="00066A95" w:rsidRPr="00DE178C" w:rsidRDefault="00066A95" w:rsidP="007C287A">
            <w:pPr>
              <w:spacing w:line="276" w:lineRule="auto"/>
              <w:jc w:val="both"/>
              <w:rPr>
                <w:b/>
                <w:color w:val="0070C0"/>
                <w:szCs w:val="28"/>
                <w:lang w:val="es-MX"/>
              </w:rPr>
            </w:pPr>
          </w:p>
        </w:tc>
      </w:tr>
    </w:tbl>
    <w:p w14:paraId="05C41493" w14:textId="77777777" w:rsidR="00066A95" w:rsidRPr="00DE178C" w:rsidRDefault="00066A95" w:rsidP="00066A95">
      <w:pPr>
        <w:spacing w:line="276" w:lineRule="auto"/>
        <w:jc w:val="both"/>
        <w:rPr>
          <w:b/>
          <w:color w:val="0070C0"/>
          <w:sz w:val="28"/>
          <w:szCs w:val="28"/>
          <w:lang w:val="es-MX"/>
        </w:rPr>
      </w:pPr>
    </w:p>
    <w:p w14:paraId="4E55FB0E" w14:textId="77777777" w:rsidR="00066A95" w:rsidRDefault="00066A95" w:rsidP="00066A95">
      <w:pPr>
        <w:spacing w:line="276" w:lineRule="auto"/>
        <w:rPr>
          <w:b/>
          <w:color w:val="0070C0"/>
          <w:sz w:val="28"/>
          <w:szCs w:val="28"/>
        </w:rPr>
      </w:pPr>
      <w:r>
        <w:rPr>
          <w:b/>
          <w:color w:val="0070C0"/>
          <w:sz w:val="28"/>
          <w:szCs w:val="28"/>
        </w:rPr>
        <w:t xml:space="preserve">Phụ lục: </w:t>
      </w:r>
    </w:p>
    <w:p w14:paraId="538D3601" w14:textId="77777777" w:rsidR="00066A95" w:rsidRDefault="00066A95" w:rsidP="00066A95">
      <w:pPr>
        <w:spacing w:line="276" w:lineRule="auto"/>
        <w:jc w:val="center"/>
        <w:rPr>
          <w:b/>
          <w:color w:val="0070C0"/>
          <w:sz w:val="28"/>
          <w:szCs w:val="28"/>
        </w:rPr>
      </w:pPr>
      <w:r>
        <w:rPr>
          <w:b/>
          <w:color w:val="0070C0"/>
          <w:sz w:val="28"/>
          <w:szCs w:val="28"/>
        </w:rPr>
        <w:t>Phiếu học tập số 1</w:t>
      </w:r>
    </w:p>
    <w:tbl>
      <w:tblPr>
        <w:tblStyle w:val="TableGrid"/>
        <w:tblpPr w:leftFromText="180" w:rightFromText="180" w:vertAnchor="text" w:horzAnchor="margin" w:tblpX="108" w:tblpY="-28"/>
        <w:tblOverlap w:val="never"/>
        <w:tblW w:w="10031" w:type="dxa"/>
        <w:tblLook w:val="04A0" w:firstRow="1" w:lastRow="0" w:firstColumn="1" w:lastColumn="0" w:noHBand="0" w:noVBand="1"/>
      </w:tblPr>
      <w:tblGrid>
        <w:gridCol w:w="2049"/>
        <w:gridCol w:w="7982"/>
      </w:tblGrid>
      <w:tr w:rsidR="00066A95" w:rsidRPr="00DE178C" w14:paraId="043A03A8" w14:textId="77777777" w:rsidTr="007C287A">
        <w:tc>
          <w:tcPr>
            <w:tcW w:w="10031" w:type="dxa"/>
            <w:gridSpan w:val="2"/>
          </w:tcPr>
          <w:p w14:paraId="6B5DB01C" w14:textId="77777777" w:rsidR="00066A95" w:rsidRPr="00DE178C" w:rsidRDefault="00066A95" w:rsidP="007C287A">
            <w:pPr>
              <w:pStyle w:val="NormalWeb"/>
              <w:spacing w:before="0" w:beforeAutospacing="0" w:after="0" w:afterAutospacing="0" w:line="276" w:lineRule="auto"/>
              <w:ind w:right="48"/>
              <w:jc w:val="center"/>
              <w:rPr>
                <w:b/>
                <w:bCs/>
                <w:color w:val="000000" w:themeColor="text1"/>
                <w:szCs w:val="28"/>
              </w:rPr>
            </w:pPr>
            <w:r w:rsidRPr="00DE178C">
              <w:rPr>
                <w:b/>
                <w:bCs/>
                <w:color w:val="000000" w:themeColor="text1"/>
                <w:szCs w:val="28"/>
              </w:rPr>
              <w:t>Đặc điểm văn bản thông tin</w:t>
            </w:r>
            <w:r>
              <w:rPr>
                <w:b/>
                <w:bCs/>
                <w:color w:val="000000" w:themeColor="text1"/>
                <w:szCs w:val="28"/>
              </w:rPr>
              <w:t xml:space="preserve"> cách gọt củ hoa thủy tiên </w:t>
            </w:r>
          </w:p>
        </w:tc>
      </w:tr>
      <w:tr w:rsidR="00066A95" w:rsidRPr="00DE178C" w14:paraId="59526210" w14:textId="77777777" w:rsidTr="007C287A">
        <w:tc>
          <w:tcPr>
            <w:tcW w:w="2049" w:type="dxa"/>
          </w:tcPr>
          <w:p w14:paraId="40AB03A5" w14:textId="77777777" w:rsidR="00066A95" w:rsidRPr="0053468C" w:rsidRDefault="00066A95">
            <w:pPr>
              <w:pStyle w:val="ListParagraph"/>
              <w:numPr>
                <w:ilvl w:val="0"/>
                <w:numId w:val="30"/>
              </w:numPr>
              <w:spacing w:before="120" w:after="120" w:line="276" w:lineRule="auto"/>
              <w:rPr>
                <w:szCs w:val="28"/>
              </w:rPr>
            </w:pPr>
            <w:r w:rsidRPr="00DE178C">
              <w:rPr>
                <w:szCs w:val="28"/>
              </w:rPr>
              <w:t>Mụ</w:t>
            </w:r>
            <w:r w:rsidRPr="0053468C">
              <w:rPr>
                <w:szCs w:val="28"/>
              </w:rPr>
              <w:t xml:space="preserve">c đích </w:t>
            </w:r>
          </w:p>
          <w:p w14:paraId="7BB7B2F2" w14:textId="77777777" w:rsidR="00066A95" w:rsidRPr="00DE178C" w:rsidRDefault="00066A95" w:rsidP="007C287A">
            <w:pPr>
              <w:pStyle w:val="NormalWeb"/>
              <w:spacing w:before="0" w:beforeAutospacing="0" w:after="0" w:afterAutospacing="0" w:line="276" w:lineRule="auto"/>
              <w:ind w:right="48"/>
              <w:jc w:val="both"/>
              <w:rPr>
                <w:color w:val="000000" w:themeColor="text1"/>
                <w:szCs w:val="28"/>
              </w:rPr>
            </w:pPr>
          </w:p>
        </w:tc>
        <w:tc>
          <w:tcPr>
            <w:tcW w:w="7982" w:type="dxa"/>
          </w:tcPr>
          <w:p w14:paraId="5158DE3B" w14:textId="77777777" w:rsidR="00066A95" w:rsidRPr="00DE178C" w:rsidRDefault="00066A95" w:rsidP="007C287A">
            <w:pPr>
              <w:pStyle w:val="NormalWeb"/>
              <w:spacing w:before="0" w:beforeAutospacing="0" w:after="0" w:afterAutospacing="0" w:line="276" w:lineRule="auto"/>
              <w:ind w:right="48"/>
              <w:jc w:val="both"/>
              <w:rPr>
                <w:b/>
                <w:bCs/>
                <w:color w:val="000000" w:themeColor="text1"/>
                <w:szCs w:val="28"/>
              </w:rPr>
            </w:pPr>
            <w:r w:rsidRPr="000A76F4">
              <w:rPr>
                <w:szCs w:val="28"/>
              </w:rPr>
              <w:t>M</w:t>
            </w:r>
            <w:r w:rsidRPr="00A80EED">
              <w:rPr>
                <w:szCs w:val="28"/>
              </w:rPr>
              <w:t>ụ</w:t>
            </w:r>
            <w:r w:rsidRPr="000A76F4">
              <w:rPr>
                <w:szCs w:val="28"/>
              </w:rPr>
              <w:t>c đích c</w:t>
            </w:r>
            <w:r w:rsidRPr="00A80EED">
              <w:rPr>
                <w:szCs w:val="28"/>
              </w:rPr>
              <w:t>ủ</w:t>
            </w:r>
            <w:r w:rsidRPr="000A76F4">
              <w:rPr>
                <w:szCs w:val="28"/>
              </w:rPr>
              <w:t>a VB l</w:t>
            </w:r>
            <w:r w:rsidRPr="00A80EED">
              <w:rPr>
                <w:szCs w:val="28"/>
              </w:rPr>
              <w:t>à</w:t>
            </w:r>
            <w:r w:rsidRPr="000A76F4">
              <w:rPr>
                <w:szCs w:val="28"/>
              </w:rPr>
              <w:t xml:space="preserve"> hướng d</w:t>
            </w:r>
            <w:r w:rsidRPr="00A80EED">
              <w:rPr>
                <w:szCs w:val="28"/>
              </w:rPr>
              <w:t>ẫ</w:t>
            </w:r>
            <w:r w:rsidRPr="000A76F4">
              <w:rPr>
                <w:szCs w:val="28"/>
              </w:rPr>
              <w:t>n cách gọt c</w:t>
            </w:r>
            <w:r w:rsidRPr="00A80EED">
              <w:rPr>
                <w:szCs w:val="28"/>
              </w:rPr>
              <w:t>ủ</w:t>
            </w:r>
            <w:r w:rsidRPr="000A76F4">
              <w:rPr>
                <w:szCs w:val="28"/>
              </w:rPr>
              <w:t xml:space="preserve"> ho</w:t>
            </w:r>
            <w:r w:rsidRPr="00A80EED">
              <w:rPr>
                <w:szCs w:val="28"/>
              </w:rPr>
              <w:t>a</w:t>
            </w:r>
            <w:r w:rsidRPr="000A76F4">
              <w:rPr>
                <w:szCs w:val="28"/>
              </w:rPr>
              <w:t xml:space="preserve"> th</w:t>
            </w:r>
            <w:r w:rsidRPr="00A80EED">
              <w:rPr>
                <w:szCs w:val="28"/>
              </w:rPr>
              <w:t>ủ</w:t>
            </w:r>
            <w:r w:rsidRPr="000A76F4">
              <w:rPr>
                <w:szCs w:val="28"/>
              </w:rPr>
              <w:t>ỳ ti</w:t>
            </w:r>
            <w:r w:rsidRPr="00A80EED">
              <w:rPr>
                <w:szCs w:val="28"/>
              </w:rPr>
              <w:t>ê</w:t>
            </w:r>
            <w:r w:rsidRPr="000A76F4">
              <w:rPr>
                <w:szCs w:val="28"/>
              </w:rPr>
              <w:t>n</w:t>
            </w:r>
          </w:p>
        </w:tc>
      </w:tr>
      <w:tr w:rsidR="00066A95" w:rsidRPr="00DE178C" w14:paraId="03E3DDFC" w14:textId="77777777" w:rsidTr="007C287A">
        <w:tc>
          <w:tcPr>
            <w:tcW w:w="2049" w:type="dxa"/>
          </w:tcPr>
          <w:p w14:paraId="4888D77A" w14:textId="77777777" w:rsidR="00066A95" w:rsidRPr="00DE178C" w:rsidRDefault="00066A95">
            <w:pPr>
              <w:pStyle w:val="ListParagraph"/>
              <w:numPr>
                <w:ilvl w:val="0"/>
                <w:numId w:val="30"/>
              </w:numPr>
              <w:spacing w:before="120" w:after="120" w:line="276" w:lineRule="auto"/>
              <w:jc w:val="both"/>
              <w:rPr>
                <w:color w:val="000000" w:themeColor="text1"/>
                <w:szCs w:val="28"/>
              </w:rPr>
            </w:pPr>
            <w:r w:rsidRPr="00DE178C">
              <w:rPr>
                <w:szCs w:val="28"/>
              </w:rPr>
              <w:t xml:space="preserve"> Cấu trúc văn bản:  </w:t>
            </w:r>
          </w:p>
        </w:tc>
        <w:tc>
          <w:tcPr>
            <w:tcW w:w="7982" w:type="dxa"/>
          </w:tcPr>
          <w:p w14:paraId="44BF5117" w14:textId="77777777" w:rsidR="00066A95" w:rsidRPr="000A76F4" w:rsidRDefault="00066A95" w:rsidP="007C287A">
            <w:pPr>
              <w:jc w:val="both"/>
              <w:rPr>
                <w:szCs w:val="28"/>
              </w:rPr>
            </w:pPr>
            <w:r w:rsidRPr="000A76F4">
              <w:rPr>
                <w:szCs w:val="28"/>
              </w:rPr>
              <w:t xml:space="preserve">VB </w:t>
            </w:r>
            <w:r w:rsidRPr="00A80EED">
              <w:rPr>
                <w:szCs w:val="28"/>
              </w:rPr>
              <w:t>có cấu</w:t>
            </w:r>
            <w:r w:rsidRPr="000A76F4">
              <w:rPr>
                <w:szCs w:val="28"/>
              </w:rPr>
              <w:t xml:space="preserve"> trúc gồm 3 ph</w:t>
            </w:r>
            <w:r w:rsidRPr="00A80EED">
              <w:rPr>
                <w:szCs w:val="28"/>
              </w:rPr>
              <w:t>ầ</w:t>
            </w:r>
            <w:r w:rsidRPr="000A76F4">
              <w:rPr>
                <w:szCs w:val="28"/>
              </w:rPr>
              <w:t>n</w:t>
            </w:r>
            <w:r w:rsidRPr="00A80EED">
              <w:rPr>
                <w:szCs w:val="28"/>
              </w:rPr>
              <w:t>:</w:t>
            </w:r>
            <w:r w:rsidRPr="000A76F4">
              <w:rPr>
                <w:szCs w:val="28"/>
              </w:rPr>
              <w:t xml:space="preserve"> giới </w:t>
            </w:r>
            <w:r w:rsidRPr="00A80EED">
              <w:rPr>
                <w:szCs w:val="28"/>
              </w:rPr>
              <w:t xml:space="preserve">thiệu mục đích của quy trình, liệt kê những thứ cần được chuẩn bị trước </w:t>
            </w:r>
            <w:r w:rsidRPr="000A76F4">
              <w:rPr>
                <w:szCs w:val="28"/>
              </w:rPr>
              <w:t xml:space="preserve"> </w:t>
            </w:r>
            <w:r w:rsidRPr="00A80EED">
              <w:rPr>
                <w:szCs w:val="28"/>
              </w:rPr>
              <w:t>khi thực hiện</w:t>
            </w:r>
            <w:r w:rsidRPr="000A76F4">
              <w:rPr>
                <w:szCs w:val="28"/>
              </w:rPr>
              <w:t xml:space="preserve">, </w:t>
            </w:r>
            <w:r w:rsidRPr="00A80EED">
              <w:rPr>
                <w:szCs w:val="28"/>
              </w:rPr>
              <w:t>trình bày các bước thực hiện.</w:t>
            </w:r>
          </w:p>
          <w:p w14:paraId="7A96BD2A" w14:textId="77777777" w:rsidR="00066A95" w:rsidRPr="00DE178C" w:rsidRDefault="00066A95" w:rsidP="007C287A">
            <w:pPr>
              <w:pStyle w:val="NormalWeb"/>
              <w:spacing w:before="0" w:beforeAutospacing="0" w:after="0" w:afterAutospacing="0" w:line="276" w:lineRule="auto"/>
              <w:ind w:right="48"/>
              <w:jc w:val="both"/>
              <w:rPr>
                <w:b/>
                <w:bCs/>
                <w:color w:val="000000" w:themeColor="text1"/>
                <w:szCs w:val="28"/>
              </w:rPr>
            </w:pPr>
          </w:p>
        </w:tc>
      </w:tr>
      <w:tr w:rsidR="00066A95" w:rsidRPr="00DE178C" w14:paraId="5918DC56" w14:textId="77777777" w:rsidTr="007C287A">
        <w:tc>
          <w:tcPr>
            <w:tcW w:w="2049" w:type="dxa"/>
          </w:tcPr>
          <w:p w14:paraId="57C7CB69" w14:textId="77777777" w:rsidR="00066A95" w:rsidRPr="00DE178C" w:rsidRDefault="00066A95">
            <w:pPr>
              <w:pStyle w:val="NormalWeb"/>
              <w:numPr>
                <w:ilvl w:val="0"/>
                <w:numId w:val="30"/>
              </w:numPr>
              <w:spacing w:before="0" w:beforeAutospacing="0" w:after="0" w:afterAutospacing="0" w:line="276" w:lineRule="auto"/>
              <w:ind w:right="48"/>
              <w:jc w:val="both"/>
              <w:rPr>
                <w:color w:val="000000" w:themeColor="text1"/>
                <w:szCs w:val="28"/>
              </w:rPr>
            </w:pPr>
            <w:r w:rsidRPr="00DE178C">
              <w:rPr>
                <w:color w:val="000000" w:themeColor="text1"/>
                <w:szCs w:val="28"/>
              </w:rPr>
              <w:t>Về đặc điểm hình thức</w:t>
            </w:r>
          </w:p>
        </w:tc>
        <w:tc>
          <w:tcPr>
            <w:tcW w:w="7982" w:type="dxa"/>
          </w:tcPr>
          <w:p w14:paraId="26D36432" w14:textId="77777777" w:rsidR="00066A95" w:rsidRPr="000A76F4" w:rsidRDefault="00066A95" w:rsidP="007C287A">
            <w:pPr>
              <w:jc w:val="both"/>
              <w:rPr>
                <w:szCs w:val="28"/>
              </w:rPr>
            </w:pPr>
            <w:r w:rsidRPr="000A76F4">
              <w:rPr>
                <w:szCs w:val="28"/>
              </w:rPr>
              <w:t xml:space="preserve">+ </w:t>
            </w:r>
            <w:r w:rsidRPr="00A80EED">
              <w:rPr>
                <w:szCs w:val="28"/>
              </w:rPr>
              <w:t xml:space="preserve">Sử dụng các con số để đánh dấu </w:t>
            </w:r>
            <w:r w:rsidRPr="000A76F4">
              <w:rPr>
                <w:szCs w:val="28"/>
              </w:rPr>
              <w:t xml:space="preserve"> </w:t>
            </w:r>
            <w:r w:rsidRPr="00A80EED">
              <w:rPr>
                <w:szCs w:val="28"/>
              </w:rPr>
              <w:t xml:space="preserve">trình tự thực hiện và một số từ ngữ chỉ thời gian như: trước tiên, đầu tiên, trước khi, sau hai ngày </w:t>
            </w:r>
            <w:r w:rsidRPr="000A76F4">
              <w:rPr>
                <w:szCs w:val="28"/>
              </w:rPr>
              <w:t xml:space="preserve"> </w:t>
            </w:r>
            <w:r w:rsidRPr="00A80EED">
              <w:rPr>
                <w:szCs w:val="28"/>
              </w:rPr>
              <w:t xml:space="preserve"> </w:t>
            </w:r>
          </w:p>
          <w:p w14:paraId="16B79EF8" w14:textId="77777777" w:rsidR="00066A95" w:rsidRPr="00A80EED" w:rsidRDefault="00066A95" w:rsidP="007C287A">
            <w:pPr>
              <w:jc w:val="both"/>
              <w:rPr>
                <w:szCs w:val="28"/>
              </w:rPr>
            </w:pPr>
            <w:r w:rsidRPr="000A76F4">
              <w:rPr>
                <w:szCs w:val="28"/>
              </w:rPr>
              <w:t xml:space="preserve">+ </w:t>
            </w:r>
            <w:r w:rsidRPr="00A80EED">
              <w:rPr>
                <w:szCs w:val="28"/>
              </w:rPr>
              <w:t>Sử dụng một số</w:t>
            </w:r>
            <w:r w:rsidRPr="000A76F4">
              <w:rPr>
                <w:szCs w:val="28"/>
              </w:rPr>
              <w:t xml:space="preserve"> thuật ngữ </w:t>
            </w:r>
            <w:r w:rsidRPr="00A80EED">
              <w:rPr>
                <w:szCs w:val="28"/>
              </w:rPr>
              <w:t>liên</w:t>
            </w:r>
            <w:r w:rsidRPr="000A76F4">
              <w:rPr>
                <w:szCs w:val="28"/>
              </w:rPr>
              <w:t xml:space="preserve"> quan </w:t>
            </w:r>
            <w:r w:rsidRPr="00A80EED">
              <w:rPr>
                <w:szCs w:val="28"/>
              </w:rPr>
              <w:t>đến chăm sóc</w:t>
            </w:r>
            <w:r w:rsidRPr="000A76F4">
              <w:rPr>
                <w:szCs w:val="28"/>
              </w:rPr>
              <w:t xml:space="preserve"> hoa</w:t>
            </w:r>
            <w:r w:rsidRPr="00A80EED">
              <w:rPr>
                <w:szCs w:val="28"/>
              </w:rPr>
              <w:t>,</w:t>
            </w:r>
            <w:r w:rsidRPr="000A76F4">
              <w:rPr>
                <w:szCs w:val="28"/>
              </w:rPr>
              <w:t xml:space="preserve"> cây </w:t>
            </w:r>
            <w:r w:rsidRPr="00A80EED">
              <w:rPr>
                <w:szCs w:val="28"/>
              </w:rPr>
              <w:t>cảnh như: củ</w:t>
            </w:r>
            <w:r w:rsidRPr="000A76F4">
              <w:rPr>
                <w:szCs w:val="28"/>
              </w:rPr>
              <w:t xml:space="preserve"> hoa</w:t>
            </w:r>
            <w:r w:rsidRPr="00A80EED">
              <w:rPr>
                <w:szCs w:val="28"/>
              </w:rPr>
              <w:t>,</w:t>
            </w:r>
            <w:r w:rsidRPr="000A76F4">
              <w:rPr>
                <w:szCs w:val="28"/>
              </w:rPr>
              <w:t xml:space="preserve"> cu</w:t>
            </w:r>
            <w:r w:rsidRPr="00A80EED">
              <w:rPr>
                <w:szCs w:val="28"/>
              </w:rPr>
              <w:t>ố</w:t>
            </w:r>
            <w:r w:rsidRPr="000A76F4">
              <w:rPr>
                <w:szCs w:val="28"/>
              </w:rPr>
              <w:t xml:space="preserve">ng hoa, </w:t>
            </w:r>
            <w:r w:rsidRPr="00A80EED">
              <w:rPr>
                <w:szCs w:val="28"/>
              </w:rPr>
              <w:t>thuỷ dưỡng</w:t>
            </w:r>
            <w:r w:rsidRPr="000A76F4">
              <w:rPr>
                <w:szCs w:val="28"/>
              </w:rPr>
              <w:t xml:space="preserve"> </w:t>
            </w:r>
            <w:r w:rsidRPr="00A80EED">
              <w:rPr>
                <w:szCs w:val="28"/>
              </w:rPr>
              <w:t>, chỉnh lá, chỉnh hoa...</w:t>
            </w:r>
            <w:r w:rsidRPr="000A76F4">
              <w:rPr>
                <w:szCs w:val="28"/>
              </w:rPr>
              <w:t xml:space="preserve"> </w:t>
            </w:r>
            <w:r w:rsidRPr="00A80EED">
              <w:rPr>
                <w:szCs w:val="28"/>
              </w:rPr>
              <w:t>sử dụng câu chứa nhiều động từ.</w:t>
            </w:r>
            <w:r w:rsidRPr="000A76F4">
              <w:rPr>
                <w:szCs w:val="28"/>
              </w:rPr>
              <w:t xml:space="preserve"> </w:t>
            </w:r>
            <w:r w:rsidRPr="00A80EED">
              <w:rPr>
                <w:szCs w:val="28"/>
              </w:rPr>
              <w:t>+Sử dụng hệ thống</w:t>
            </w:r>
            <w:r w:rsidRPr="000A76F4">
              <w:rPr>
                <w:szCs w:val="28"/>
              </w:rPr>
              <w:t xml:space="preserve"> đề mục </w:t>
            </w:r>
            <w:r w:rsidRPr="00A80EED">
              <w:rPr>
                <w:szCs w:val="28"/>
              </w:rPr>
              <w:t>để tóm tắt những thông chính của</w:t>
            </w:r>
            <w:r w:rsidRPr="000A76F4">
              <w:rPr>
                <w:szCs w:val="28"/>
              </w:rPr>
              <w:t xml:space="preserve"> VB </w:t>
            </w:r>
          </w:p>
          <w:p w14:paraId="1D5A4A8A" w14:textId="77777777" w:rsidR="00066A95" w:rsidRPr="00A80EED" w:rsidRDefault="00066A95" w:rsidP="007C287A">
            <w:pPr>
              <w:jc w:val="both"/>
              <w:rPr>
                <w:szCs w:val="28"/>
              </w:rPr>
            </w:pPr>
            <w:r w:rsidRPr="00A80EED">
              <w:rPr>
                <w:szCs w:val="28"/>
              </w:rPr>
              <w:t xml:space="preserve">+Sử dụng tranh ảnh minh hoạ </w:t>
            </w:r>
            <w:r w:rsidRPr="000A76F4">
              <w:rPr>
                <w:szCs w:val="28"/>
              </w:rPr>
              <w:t xml:space="preserve">cách </w:t>
            </w:r>
            <w:r w:rsidRPr="00A80EED">
              <w:rPr>
                <w:szCs w:val="28"/>
              </w:rPr>
              <w:t>thức thực hiện.</w:t>
            </w:r>
          </w:p>
          <w:p w14:paraId="2BEA5DAF" w14:textId="77777777" w:rsidR="00066A95" w:rsidRPr="00DE178C" w:rsidRDefault="00066A95" w:rsidP="007C287A">
            <w:pPr>
              <w:pStyle w:val="NormalWeb"/>
              <w:spacing w:before="0" w:beforeAutospacing="0" w:after="0" w:afterAutospacing="0" w:line="276" w:lineRule="auto"/>
              <w:ind w:right="48"/>
              <w:jc w:val="both"/>
              <w:rPr>
                <w:b/>
                <w:bCs/>
                <w:color w:val="000000" w:themeColor="text1"/>
                <w:szCs w:val="28"/>
              </w:rPr>
            </w:pPr>
          </w:p>
        </w:tc>
      </w:tr>
    </w:tbl>
    <w:p w14:paraId="29C9C050" w14:textId="77777777" w:rsidR="00066A95" w:rsidRPr="00DE178C" w:rsidRDefault="00066A95" w:rsidP="00066A95">
      <w:pPr>
        <w:spacing w:line="276" w:lineRule="auto"/>
        <w:rPr>
          <w:b/>
          <w:color w:val="0070C0"/>
          <w:sz w:val="28"/>
          <w:szCs w:val="28"/>
        </w:rPr>
      </w:pPr>
    </w:p>
    <w:p w14:paraId="3BE37436" w14:textId="77777777" w:rsidR="00066A95" w:rsidRPr="000E0F4A" w:rsidRDefault="00066A95" w:rsidP="00066A95">
      <w:pPr>
        <w:spacing w:after="320" w:line="200" w:lineRule="exact"/>
        <w:jc w:val="both"/>
        <w:rPr>
          <w:b/>
          <w:color w:val="000000" w:themeColor="text1"/>
          <w:sz w:val="26"/>
        </w:rPr>
      </w:pPr>
    </w:p>
    <w:p w14:paraId="1FEE0978" w14:textId="77777777" w:rsidR="00066A95" w:rsidRDefault="00066A95" w:rsidP="00066A95">
      <w:pPr>
        <w:jc w:val="both"/>
        <w:rPr>
          <w:sz w:val="26"/>
        </w:rPr>
      </w:pPr>
    </w:p>
    <w:p w14:paraId="09EE0FDF" w14:textId="77777777" w:rsidR="00066A95" w:rsidRDefault="00066A95" w:rsidP="00066A95">
      <w:pPr>
        <w:jc w:val="both"/>
        <w:rPr>
          <w:sz w:val="26"/>
        </w:rPr>
      </w:pPr>
    </w:p>
    <w:p w14:paraId="0CE3983C" w14:textId="77777777" w:rsidR="00066A95" w:rsidRDefault="00066A95" w:rsidP="00066A95">
      <w:pPr>
        <w:jc w:val="both"/>
        <w:rPr>
          <w:sz w:val="26"/>
        </w:rPr>
      </w:pPr>
    </w:p>
    <w:p w14:paraId="1253EE72" w14:textId="77777777" w:rsidR="00066A95" w:rsidRDefault="00066A95" w:rsidP="00066A95">
      <w:pPr>
        <w:jc w:val="both"/>
        <w:rPr>
          <w:sz w:val="26"/>
        </w:rPr>
      </w:pPr>
    </w:p>
    <w:p w14:paraId="38EF4B2E" w14:textId="77777777" w:rsidR="00066A95" w:rsidRDefault="00066A95" w:rsidP="00066A95">
      <w:pPr>
        <w:jc w:val="both"/>
        <w:rPr>
          <w:sz w:val="26"/>
        </w:rPr>
      </w:pPr>
    </w:p>
    <w:p w14:paraId="4F23ED4A" w14:textId="77777777" w:rsidR="00066A95" w:rsidRDefault="00066A95" w:rsidP="00066A95">
      <w:pPr>
        <w:jc w:val="both"/>
        <w:rPr>
          <w:sz w:val="26"/>
        </w:rPr>
      </w:pPr>
    </w:p>
    <w:p w14:paraId="305317F6" w14:textId="77777777" w:rsidR="00066A95" w:rsidRDefault="00066A95" w:rsidP="00066A95">
      <w:pPr>
        <w:jc w:val="both"/>
        <w:rPr>
          <w:sz w:val="26"/>
        </w:rPr>
      </w:pPr>
    </w:p>
    <w:p w14:paraId="7ECAF74E" w14:textId="77777777" w:rsidR="00066A95" w:rsidRDefault="00066A95" w:rsidP="00066A95">
      <w:pPr>
        <w:jc w:val="both"/>
        <w:rPr>
          <w:sz w:val="26"/>
        </w:rPr>
      </w:pPr>
    </w:p>
    <w:p w14:paraId="4B7E5B5A" w14:textId="77777777" w:rsidR="00066A95" w:rsidRDefault="00066A95" w:rsidP="00066A95">
      <w:pPr>
        <w:jc w:val="both"/>
        <w:rPr>
          <w:sz w:val="26"/>
        </w:rPr>
      </w:pPr>
    </w:p>
    <w:p w14:paraId="49837AD0" w14:textId="77777777" w:rsidR="00066A95" w:rsidRDefault="00066A95" w:rsidP="00066A95">
      <w:pPr>
        <w:jc w:val="both"/>
        <w:rPr>
          <w:sz w:val="26"/>
        </w:rPr>
      </w:pPr>
    </w:p>
    <w:p w14:paraId="540B65B6" w14:textId="77777777" w:rsidR="00066A95" w:rsidRDefault="00066A95" w:rsidP="00066A95">
      <w:pPr>
        <w:jc w:val="both"/>
        <w:rPr>
          <w:sz w:val="26"/>
        </w:rPr>
      </w:pPr>
    </w:p>
    <w:p w14:paraId="5449E363" w14:textId="77777777" w:rsidR="00066A95" w:rsidRDefault="00066A95" w:rsidP="00066A95">
      <w:pPr>
        <w:jc w:val="both"/>
        <w:rPr>
          <w:sz w:val="26"/>
        </w:rPr>
      </w:pPr>
    </w:p>
    <w:p w14:paraId="31A538DD" w14:textId="77777777" w:rsidR="00066A95" w:rsidRDefault="00066A95" w:rsidP="00066A95">
      <w:pPr>
        <w:jc w:val="both"/>
        <w:rPr>
          <w:sz w:val="26"/>
        </w:rPr>
      </w:pPr>
    </w:p>
    <w:p w14:paraId="2A833F58" w14:textId="77777777" w:rsidR="00066A95" w:rsidRDefault="00066A95" w:rsidP="00066A95">
      <w:pPr>
        <w:jc w:val="both"/>
        <w:rPr>
          <w:sz w:val="26"/>
        </w:rPr>
      </w:pPr>
    </w:p>
    <w:p w14:paraId="0821CA45" w14:textId="77777777" w:rsidR="00066A95" w:rsidRDefault="00066A95" w:rsidP="00066A95">
      <w:pPr>
        <w:jc w:val="both"/>
        <w:rPr>
          <w:sz w:val="26"/>
        </w:rPr>
      </w:pPr>
    </w:p>
    <w:p w14:paraId="13596E7E" w14:textId="77777777" w:rsidR="00066A95" w:rsidRDefault="00066A95" w:rsidP="00066A95">
      <w:pPr>
        <w:jc w:val="both"/>
        <w:rPr>
          <w:sz w:val="26"/>
        </w:rPr>
      </w:pPr>
    </w:p>
    <w:p w14:paraId="68F09ECE" w14:textId="77777777" w:rsidR="00066A95" w:rsidRDefault="00066A95" w:rsidP="00066A95">
      <w:pPr>
        <w:jc w:val="both"/>
        <w:rPr>
          <w:sz w:val="26"/>
        </w:rPr>
      </w:pPr>
    </w:p>
    <w:p w14:paraId="7209262A" w14:textId="77777777" w:rsidR="00066A95" w:rsidRDefault="00066A95" w:rsidP="00066A95">
      <w:pPr>
        <w:jc w:val="both"/>
        <w:rPr>
          <w:sz w:val="26"/>
        </w:rPr>
      </w:pPr>
    </w:p>
    <w:p w14:paraId="640A1796" w14:textId="77777777" w:rsidR="00066A95" w:rsidRDefault="00066A95" w:rsidP="00066A95">
      <w:pPr>
        <w:jc w:val="both"/>
        <w:rPr>
          <w:sz w:val="26"/>
        </w:rPr>
      </w:pPr>
    </w:p>
    <w:p w14:paraId="7237B8EB" w14:textId="77777777" w:rsidR="00066A95" w:rsidRDefault="00066A95" w:rsidP="00066A95">
      <w:pPr>
        <w:jc w:val="both"/>
        <w:rPr>
          <w:sz w:val="26"/>
        </w:rPr>
      </w:pPr>
    </w:p>
    <w:p w14:paraId="5EBE10FF" w14:textId="77777777" w:rsidR="00066A95" w:rsidRDefault="00066A95" w:rsidP="00066A95">
      <w:pPr>
        <w:jc w:val="both"/>
        <w:rPr>
          <w:sz w:val="26"/>
        </w:rPr>
      </w:pPr>
    </w:p>
    <w:p w14:paraId="3C9EE9C4" w14:textId="77777777" w:rsidR="00066A95" w:rsidRPr="005B5381" w:rsidRDefault="00066A95" w:rsidP="00066A95">
      <w:pPr>
        <w:spacing w:line="276" w:lineRule="auto"/>
        <w:rPr>
          <w:b/>
          <w:color w:val="0070C0"/>
          <w:sz w:val="32"/>
          <w:szCs w:val="32"/>
        </w:rPr>
      </w:pPr>
      <w:r w:rsidRPr="005B5381">
        <w:rPr>
          <w:b/>
          <w:color w:val="0070C0"/>
          <w:sz w:val="32"/>
          <w:szCs w:val="32"/>
        </w:rPr>
        <w:t>Văn bản 3:   Đọc kết nối chủ điểm</w:t>
      </w:r>
    </w:p>
    <w:p w14:paraId="377AE9F5" w14:textId="77777777" w:rsidR="00066A95" w:rsidRPr="00DC23EC" w:rsidRDefault="00066A95" w:rsidP="00066A95">
      <w:pPr>
        <w:jc w:val="center"/>
        <w:rPr>
          <w:b/>
          <w:color w:val="0070C0"/>
          <w:sz w:val="26"/>
        </w:rPr>
      </w:pPr>
      <w:r w:rsidRPr="005B5381">
        <w:rPr>
          <w:b/>
          <w:caps/>
          <w:color w:val="FF0000"/>
          <w:sz w:val="32"/>
          <w:szCs w:val="32"/>
        </w:rPr>
        <w:t>hương khúc</w:t>
      </w:r>
      <w:r>
        <w:rPr>
          <w:b/>
          <w:caps/>
          <w:color w:val="FF0000"/>
          <w:sz w:val="28"/>
          <w:szCs w:val="28"/>
        </w:rPr>
        <w:t xml:space="preserve"> </w:t>
      </w:r>
      <w:r>
        <w:rPr>
          <w:b/>
          <w:color w:val="0070C0"/>
          <w:sz w:val="26"/>
        </w:rPr>
        <w:t>(2 tiết)</w:t>
      </w:r>
    </w:p>
    <w:p w14:paraId="016E291C" w14:textId="77777777" w:rsidR="00066A95" w:rsidRPr="00ED3BF5" w:rsidRDefault="00066A95" w:rsidP="00066A95">
      <w:pPr>
        <w:spacing w:line="276" w:lineRule="auto"/>
        <w:jc w:val="center"/>
        <w:rPr>
          <w:caps/>
          <w:sz w:val="28"/>
          <w:szCs w:val="28"/>
        </w:rPr>
      </w:pPr>
      <w:r>
        <w:rPr>
          <w:sz w:val="26"/>
        </w:rPr>
        <w:lastRenderedPageBreak/>
        <w:t xml:space="preserve">                             </w:t>
      </w:r>
      <w:r w:rsidRPr="00E26BC1">
        <w:rPr>
          <w:sz w:val="26"/>
        </w:rPr>
        <w:t xml:space="preserve">- </w:t>
      </w:r>
      <w:r w:rsidRPr="006203F8">
        <w:rPr>
          <w:rStyle w:val="Vnbnnidung10"/>
          <w:rFonts w:eastAsiaTheme="minorHAnsi"/>
          <w:szCs w:val="28"/>
        </w:rPr>
        <w:t>Nguyễn Quang Thi</w:t>
      </w:r>
      <w:r>
        <w:rPr>
          <w:rStyle w:val="Vnbnnidung10"/>
          <w:rFonts w:eastAsiaTheme="minorHAnsi"/>
          <w:szCs w:val="28"/>
        </w:rPr>
        <w:t>ề</w:t>
      </w:r>
      <w:r w:rsidRPr="006203F8">
        <w:rPr>
          <w:rStyle w:val="Vnbnnidung10"/>
          <w:rFonts w:eastAsiaTheme="minorHAnsi"/>
          <w:szCs w:val="28"/>
        </w:rPr>
        <w:t>u</w:t>
      </w:r>
      <w:r w:rsidRPr="00E26BC1">
        <w:rPr>
          <w:sz w:val="26"/>
        </w:rPr>
        <w:t>–</w:t>
      </w:r>
    </w:p>
    <w:p w14:paraId="7A2BC71F" w14:textId="77777777" w:rsidR="00066A95" w:rsidRPr="00E26BC1" w:rsidRDefault="00066A95" w:rsidP="00066A95">
      <w:pPr>
        <w:spacing w:line="276" w:lineRule="auto"/>
        <w:rPr>
          <w:sz w:val="26"/>
        </w:rPr>
      </w:pPr>
    </w:p>
    <w:p w14:paraId="7C82FA0D" w14:textId="77777777" w:rsidR="00066A95" w:rsidRPr="005B5381" w:rsidRDefault="00066A95" w:rsidP="00066A95">
      <w:pPr>
        <w:jc w:val="both"/>
        <w:rPr>
          <w:sz w:val="28"/>
          <w:szCs w:val="28"/>
        </w:rPr>
      </w:pPr>
      <w:r w:rsidRPr="005B5381">
        <w:rPr>
          <w:b/>
          <w:sz w:val="28"/>
          <w:szCs w:val="28"/>
        </w:rPr>
        <w:t>I. MỤC TIÊU</w:t>
      </w:r>
    </w:p>
    <w:p w14:paraId="47BFD1F6" w14:textId="77777777" w:rsidR="00066A95" w:rsidRPr="005B5381" w:rsidRDefault="00066A95" w:rsidP="00066A95">
      <w:pPr>
        <w:spacing w:line="276" w:lineRule="auto"/>
        <w:jc w:val="both"/>
        <w:rPr>
          <w:b/>
          <w:color w:val="C00000"/>
          <w:sz w:val="28"/>
          <w:szCs w:val="28"/>
        </w:rPr>
      </w:pPr>
      <w:r w:rsidRPr="005B5381">
        <w:rPr>
          <w:b/>
          <w:color w:val="C00000"/>
          <w:sz w:val="28"/>
          <w:szCs w:val="28"/>
        </w:rPr>
        <w:t>1. Về năng lực</w:t>
      </w:r>
    </w:p>
    <w:p w14:paraId="24E6B358" w14:textId="77777777" w:rsidR="00066A95" w:rsidRPr="005B5381" w:rsidRDefault="00066A95" w:rsidP="00066A95">
      <w:pPr>
        <w:spacing w:line="276" w:lineRule="auto"/>
        <w:jc w:val="both"/>
        <w:rPr>
          <w:color w:val="2E74B5"/>
          <w:sz w:val="28"/>
          <w:szCs w:val="28"/>
        </w:rPr>
      </w:pPr>
      <w:r w:rsidRPr="005B5381">
        <w:rPr>
          <w:color w:val="2E74B5"/>
          <w:sz w:val="28"/>
          <w:szCs w:val="28"/>
        </w:rPr>
        <w:t>a. Năng lực chung:</w:t>
      </w:r>
    </w:p>
    <w:p w14:paraId="417AFCCD" w14:textId="77777777" w:rsidR="00066A95" w:rsidRPr="005B5381" w:rsidRDefault="00066A95" w:rsidP="00066A95">
      <w:pPr>
        <w:spacing w:line="276" w:lineRule="auto"/>
        <w:jc w:val="both"/>
        <w:rPr>
          <w:sz w:val="28"/>
          <w:szCs w:val="28"/>
        </w:rPr>
      </w:pPr>
      <w:r w:rsidRPr="005B5381">
        <w:rPr>
          <w:sz w:val="28"/>
          <w:szCs w:val="28"/>
        </w:rPr>
        <w:t>- Năng lực giao tiếp, hợp tác và giải quyết vấn đề.</w:t>
      </w:r>
    </w:p>
    <w:p w14:paraId="26412967" w14:textId="77777777" w:rsidR="00066A95" w:rsidRPr="005B5381" w:rsidRDefault="00066A95" w:rsidP="00066A95">
      <w:pPr>
        <w:spacing w:line="276" w:lineRule="auto"/>
        <w:jc w:val="both"/>
        <w:rPr>
          <w:color w:val="2E74B5"/>
          <w:sz w:val="28"/>
          <w:szCs w:val="28"/>
        </w:rPr>
      </w:pPr>
      <w:r w:rsidRPr="005B5381">
        <w:rPr>
          <w:color w:val="2E74B5"/>
          <w:sz w:val="28"/>
          <w:szCs w:val="28"/>
        </w:rPr>
        <w:t>b. Năng lực đặc thù :</w:t>
      </w:r>
    </w:p>
    <w:p w14:paraId="2CDE2198" w14:textId="77777777" w:rsidR="00066A95" w:rsidRPr="005B5381" w:rsidRDefault="00066A95" w:rsidP="00066A95">
      <w:pPr>
        <w:widowControl w:val="0"/>
        <w:tabs>
          <w:tab w:val="left" w:pos="1034"/>
        </w:tabs>
        <w:autoSpaceDE w:val="0"/>
        <w:autoSpaceDN w:val="0"/>
        <w:spacing w:before="129" w:line="278" w:lineRule="auto"/>
        <w:ind w:right="134"/>
        <w:jc w:val="both"/>
        <w:rPr>
          <w:sz w:val="28"/>
          <w:szCs w:val="28"/>
        </w:rPr>
      </w:pPr>
      <w:r w:rsidRPr="005B5381">
        <w:rPr>
          <w:color w:val="231F20"/>
          <w:sz w:val="28"/>
          <w:szCs w:val="28"/>
        </w:rPr>
        <w:t>- Vận</w:t>
      </w:r>
      <w:r w:rsidRPr="005B5381">
        <w:rPr>
          <w:color w:val="231F20"/>
          <w:spacing w:val="6"/>
          <w:sz w:val="28"/>
          <w:szCs w:val="28"/>
        </w:rPr>
        <w:t xml:space="preserve"> </w:t>
      </w:r>
      <w:r w:rsidRPr="005B5381">
        <w:rPr>
          <w:color w:val="231F20"/>
          <w:sz w:val="28"/>
          <w:szCs w:val="28"/>
        </w:rPr>
        <w:t>dụng</w:t>
      </w:r>
      <w:r w:rsidRPr="005B5381">
        <w:rPr>
          <w:color w:val="231F20"/>
          <w:spacing w:val="7"/>
          <w:sz w:val="28"/>
          <w:szCs w:val="28"/>
        </w:rPr>
        <w:t xml:space="preserve"> </w:t>
      </w:r>
      <w:r w:rsidRPr="005B5381">
        <w:rPr>
          <w:color w:val="231F20"/>
          <w:sz w:val="28"/>
          <w:szCs w:val="28"/>
        </w:rPr>
        <w:t>kĩ</w:t>
      </w:r>
      <w:r w:rsidRPr="005B5381">
        <w:rPr>
          <w:color w:val="231F20"/>
          <w:spacing w:val="7"/>
          <w:sz w:val="28"/>
          <w:szCs w:val="28"/>
        </w:rPr>
        <w:t xml:space="preserve"> </w:t>
      </w:r>
      <w:r w:rsidRPr="005B5381">
        <w:rPr>
          <w:color w:val="231F20"/>
          <w:sz w:val="28"/>
          <w:szCs w:val="28"/>
        </w:rPr>
        <w:t>năng</w:t>
      </w:r>
      <w:r w:rsidRPr="005B5381">
        <w:rPr>
          <w:color w:val="231F20"/>
          <w:spacing w:val="7"/>
          <w:sz w:val="28"/>
          <w:szCs w:val="28"/>
        </w:rPr>
        <w:t xml:space="preserve"> </w:t>
      </w:r>
      <w:r w:rsidRPr="005B5381">
        <w:rPr>
          <w:color w:val="231F20"/>
          <w:sz w:val="28"/>
          <w:szCs w:val="28"/>
        </w:rPr>
        <w:t>đọc</w:t>
      </w:r>
      <w:r w:rsidRPr="005B5381">
        <w:rPr>
          <w:color w:val="231F20"/>
          <w:spacing w:val="6"/>
          <w:sz w:val="28"/>
          <w:szCs w:val="28"/>
        </w:rPr>
        <w:t xml:space="preserve"> </w:t>
      </w:r>
      <w:r w:rsidRPr="005B5381">
        <w:rPr>
          <w:color w:val="231F20"/>
          <w:sz w:val="28"/>
          <w:szCs w:val="28"/>
        </w:rPr>
        <w:t>để</w:t>
      </w:r>
      <w:r w:rsidRPr="005B5381">
        <w:rPr>
          <w:color w:val="231F20"/>
          <w:spacing w:val="7"/>
          <w:sz w:val="28"/>
          <w:szCs w:val="28"/>
        </w:rPr>
        <w:t xml:space="preserve"> </w:t>
      </w:r>
      <w:r w:rsidRPr="005B5381">
        <w:rPr>
          <w:color w:val="231F20"/>
          <w:sz w:val="28"/>
          <w:szCs w:val="28"/>
        </w:rPr>
        <w:t>nhận</w:t>
      </w:r>
      <w:r w:rsidRPr="005B5381">
        <w:rPr>
          <w:color w:val="231F20"/>
          <w:spacing w:val="7"/>
          <w:sz w:val="28"/>
          <w:szCs w:val="28"/>
        </w:rPr>
        <w:t xml:space="preserve"> </w:t>
      </w:r>
      <w:r w:rsidRPr="005B5381">
        <w:rPr>
          <w:color w:val="231F20"/>
          <w:sz w:val="28"/>
          <w:szCs w:val="28"/>
        </w:rPr>
        <w:t>biết</w:t>
      </w:r>
      <w:r w:rsidRPr="005B5381">
        <w:rPr>
          <w:color w:val="231F20"/>
          <w:spacing w:val="7"/>
          <w:sz w:val="28"/>
          <w:szCs w:val="28"/>
        </w:rPr>
        <w:t xml:space="preserve"> </w:t>
      </w:r>
      <w:r w:rsidRPr="005B5381">
        <w:rPr>
          <w:color w:val="231F20"/>
          <w:sz w:val="28"/>
          <w:szCs w:val="28"/>
        </w:rPr>
        <w:t>chủ</w:t>
      </w:r>
      <w:r w:rsidRPr="005B5381">
        <w:rPr>
          <w:color w:val="231F20"/>
          <w:spacing w:val="6"/>
          <w:sz w:val="28"/>
          <w:szCs w:val="28"/>
        </w:rPr>
        <w:t xml:space="preserve"> </w:t>
      </w:r>
      <w:r w:rsidRPr="005B5381">
        <w:rPr>
          <w:color w:val="231F20"/>
          <w:sz w:val="28"/>
          <w:szCs w:val="28"/>
        </w:rPr>
        <w:t>đề</w:t>
      </w:r>
      <w:r w:rsidRPr="005B5381">
        <w:rPr>
          <w:color w:val="231F20"/>
          <w:spacing w:val="7"/>
          <w:sz w:val="28"/>
          <w:szCs w:val="28"/>
        </w:rPr>
        <w:t xml:space="preserve"> </w:t>
      </w:r>
      <w:r w:rsidRPr="005B5381">
        <w:rPr>
          <w:color w:val="231F20"/>
          <w:sz w:val="28"/>
          <w:szCs w:val="28"/>
        </w:rPr>
        <w:t>của</w:t>
      </w:r>
      <w:r w:rsidRPr="005B5381">
        <w:rPr>
          <w:color w:val="231F20"/>
          <w:spacing w:val="3"/>
          <w:sz w:val="28"/>
          <w:szCs w:val="28"/>
        </w:rPr>
        <w:t xml:space="preserve"> </w:t>
      </w:r>
      <w:r w:rsidRPr="005B5381">
        <w:rPr>
          <w:color w:val="231F20"/>
          <w:sz w:val="28"/>
          <w:szCs w:val="28"/>
        </w:rPr>
        <w:t>VB;</w:t>
      </w:r>
      <w:r w:rsidRPr="005B5381">
        <w:rPr>
          <w:color w:val="231F20"/>
          <w:spacing w:val="7"/>
          <w:sz w:val="28"/>
          <w:szCs w:val="28"/>
        </w:rPr>
        <w:t xml:space="preserve"> </w:t>
      </w:r>
      <w:r w:rsidRPr="005B5381">
        <w:rPr>
          <w:color w:val="231F20"/>
          <w:sz w:val="28"/>
          <w:szCs w:val="28"/>
        </w:rPr>
        <w:t>nhận</w:t>
      </w:r>
      <w:r w:rsidRPr="005B5381">
        <w:rPr>
          <w:color w:val="231F20"/>
          <w:spacing w:val="7"/>
          <w:sz w:val="28"/>
          <w:szCs w:val="28"/>
        </w:rPr>
        <w:t xml:space="preserve"> </w:t>
      </w:r>
      <w:r w:rsidRPr="005B5381">
        <w:rPr>
          <w:color w:val="231F20"/>
          <w:sz w:val="28"/>
          <w:szCs w:val="28"/>
        </w:rPr>
        <w:t>biết</w:t>
      </w:r>
      <w:r w:rsidRPr="005B5381">
        <w:rPr>
          <w:color w:val="231F20"/>
          <w:spacing w:val="6"/>
          <w:sz w:val="28"/>
          <w:szCs w:val="28"/>
        </w:rPr>
        <w:t xml:space="preserve"> </w:t>
      </w:r>
      <w:r w:rsidRPr="005B5381">
        <w:rPr>
          <w:color w:val="231F20"/>
          <w:sz w:val="28"/>
          <w:szCs w:val="28"/>
        </w:rPr>
        <w:t>được</w:t>
      </w:r>
      <w:r w:rsidRPr="005B5381">
        <w:rPr>
          <w:color w:val="231F20"/>
          <w:spacing w:val="7"/>
          <w:sz w:val="28"/>
          <w:szCs w:val="28"/>
        </w:rPr>
        <w:t xml:space="preserve"> </w:t>
      </w:r>
      <w:r w:rsidRPr="005B5381">
        <w:rPr>
          <w:color w:val="231F20"/>
          <w:sz w:val="28"/>
          <w:szCs w:val="28"/>
        </w:rPr>
        <w:t>tình</w:t>
      </w:r>
      <w:r w:rsidRPr="005B5381">
        <w:rPr>
          <w:color w:val="231F20"/>
          <w:spacing w:val="7"/>
          <w:sz w:val="28"/>
          <w:szCs w:val="28"/>
        </w:rPr>
        <w:t xml:space="preserve"> </w:t>
      </w:r>
      <w:r w:rsidRPr="005B5381">
        <w:rPr>
          <w:color w:val="231F20"/>
          <w:sz w:val="28"/>
          <w:szCs w:val="28"/>
        </w:rPr>
        <w:t>cảm,</w:t>
      </w:r>
      <w:r w:rsidRPr="005B5381">
        <w:rPr>
          <w:color w:val="231F20"/>
          <w:spacing w:val="7"/>
          <w:sz w:val="28"/>
          <w:szCs w:val="28"/>
        </w:rPr>
        <w:t xml:space="preserve"> </w:t>
      </w:r>
      <w:r w:rsidRPr="005B5381">
        <w:rPr>
          <w:color w:val="231F20"/>
          <w:sz w:val="28"/>
          <w:szCs w:val="28"/>
        </w:rPr>
        <w:t>cảm</w:t>
      </w:r>
      <w:r w:rsidRPr="005B5381">
        <w:rPr>
          <w:color w:val="231F20"/>
          <w:spacing w:val="-57"/>
          <w:sz w:val="28"/>
          <w:szCs w:val="28"/>
        </w:rPr>
        <w:t xml:space="preserve"> </w:t>
      </w:r>
      <w:r w:rsidRPr="005B5381">
        <w:rPr>
          <w:color w:val="231F20"/>
          <w:sz w:val="28"/>
          <w:szCs w:val="28"/>
        </w:rPr>
        <w:t>xúc</w:t>
      </w:r>
      <w:r w:rsidRPr="005B5381">
        <w:rPr>
          <w:color w:val="231F20"/>
          <w:spacing w:val="-1"/>
          <w:sz w:val="28"/>
          <w:szCs w:val="28"/>
        </w:rPr>
        <w:t xml:space="preserve"> </w:t>
      </w:r>
      <w:r w:rsidRPr="005B5381">
        <w:rPr>
          <w:color w:val="231F20"/>
          <w:sz w:val="28"/>
          <w:szCs w:val="28"/>
        </w:rPr>
        <w:t>của người viết thể hiện qua ngôn ngữ</w:t>
      </w:r>
      <w:r w:rsidRPr="005B5381">
        <w:rPr>
          <w:color w:val="231F20"/>
          <w:spacing w:val="-5"/>
          <w:sz w:val="28"/>
          <w:szCs w:val="28"/>
        </w:rPr>
        <w:t xml:space="preserve"> </w:t>
      </w:r>
      <w:r w:rsidRPr="005B5381">
        <w:rPr>
          <w:color w:val="231F20"/>
          <w:sz w:val="28"/>
          <w:szCs w:val="28"/>
        </w:rPr>
        <w:t>VB.</w:t>
      </w:r>
    </w:p>
    <w:p w14:paraId="60BBA181" w14:textId="77777777" w:rsidR="00066A95" w:rsidRPr="005B5381" w:rsidRDefault="00066A95" w:rsidP="00066A95">
      <w:pPr>
        <w:widowControl w:val="0"/>
        <w:tabs>
          <w:tab w:val="left" w:pos="1031"/>
        </w:tabs>
        <w:autoSpaceDE w:val="0"/>
        <w:autoSpaceDN w:val="0"/>
        <w:spacing w:before="85"/>
        <w:rPr>
          <w:sz w:val="28"/>
          <w:szCs w:val="28"/>
        </w:rPr>
      </w:pPr>
      <w:r w:rsidRPr="005B5381">
        <w:rPr>
          <w:color w:val="231F20"/>
          <w:sz w:val="28"/>
          <w:szCs w:val="28"/>
        </w:rPr>
        <w:t>- Liên</w:t>
      </w:r>
      <w:r w:rsidRPr="005B5381">
        <w:rPr>
          <w:color w:val="231F20"/>
          <w:spacing w:val="-1"/>
          <w:sz w:val="28"/>
          <w:szCs w:val="28"/>
        </w:rPr>
        <w:t xml:space="preserve"> </w:t>
      </w:r>
      <w:r w:rsidRPr="005B5381">
        <w:rPr>
          <w:color w:val="231F20"/>
          <w:sz w:val="28"/>
          <w:szCs w:val="28"/>
        </w:rPr>
        <w:t>hệ</w:t>
      </w:r>
      <w:r w:rsidRPr="005B5381">
        <w:rPr>
          <w:color w:val="231F20"/>
          <w:spacing w:val="-1"/>
          <w:sz w:val="28"/>
          <w:szCs w:val="28"/>
        </w:rPr>
        <w:t xml:space="preserve"> </w:t>
      </w:r>
      <w:r w:rsidRPr="005B5381">
        <w:rPr>
          <w:color w:val="231F20"/>
          <w:sz w:val="28"/>
          <w:szCs w:val="28"/>
        </w:rPr>
        <w:t>với</w:t>
      </w:r>
      <w:r w:rsidRPr="005B5381">
        <w:rPr>
          <w:color w:val="231F20"/>
          <w:spacing w:val="-1"/>
          <w:sz w:val="28"/>
          <w:szCs w:val="28"/>
        </w:rPr>
        <w:t xml:space="preserve"> </w:t>
      </w:r>
      <w:r w:rsidRPr="005B5381">
        <w:rPr>
          <w:color w:val="231F20"/>
          <w:sz w:val="28"/>
          <w:szCs w:val="28"/>
        </w:rPr>
        <w:t>chủ</w:t>
      </w:r>
      <w:r w:rsidRPr="005B5381">
        <w:rPr>
          <w:color w:val="231F20"/>
          <w:spacing w:val="-1"/>
          <w:sz w:val="28"/>
          <w:szCs w:val="28"/>
        </w:rPr>
        <w:t xml:space="preserve"> </w:t>
      </w:r>
      <w:r w:rsidRPr="005B5381">
        <w:rPr>
          <w:color w:val="231F20"/>
          <w:sz w:val="28"/>
          <w:szCs w:val="28"/>
        </w:rPr>
        <w:t>điểm</w:t>
      </w:r>
      <w:r w:rsidRPr="005B5381">
        <w:rPr>
          <w:color w:val="231F20"/>
          <w:spacing w:val="-1"/>
          <w:sz w:val="28"/>
          <w:szCs w:val="28"/>
        </w:rPr>
        <w:t xml:space="preserve"> </w:t>
      </w:r>
      <w:r w:rsidRPr="005B5381">
        <w:rPr>
          <w:color w:val="231F20"/>
          <w:sz w:val="28"/>
          <w:szCs w:val="28"/>
        </w:rPr>
        <w:t>của</w:t>
      </w:r>
      <w:r w:rsidRPr="005B5381">
        <w:rPr>
          <w:color w:val="231F20"/>
          <w:spacing w:val="-1"/>
          <w:sz w:val="28"/>
          <w:szCs w:val="28"/>
        </w:rPr>
        <w:t xml:space="preserve"> </w:t>
      </w:r>
      <w:r w:rsidRPr="005B5381">
        <w:rPr>
          <w:color w:val="231F20"/>
          <w:sz w:val="28"/>
          <w:szCs w:val="28"/>
        </w:rPr>
        <w:t>bài</w:t>
      </w:r>
      <w:r w:rsidRPr="005B5381">
        <w:rPr>
          <w:color w:val="231F20"/>
          <w:spacing w:val="-1"/>
          <w:sz w:val="28"/>
          <w:szCs w:val="28"/>
        </w:rPr>
        <w:t xml:space="preserve"> </w:t>
      </w:r>
      <w:r w:rsidRPr="005B5381">
        <w:rPr>
          <w:color w:val="231F20"/>
          <w:sz w:val="28"/>
          <w:szCs w:val="28"/>
        </w:rPr>
        <w:t>học</w:t>
      </w:r>
      <w:r w:rsidRPr="005B5381">
        <w:rPr>
          <w:color w:val="231F20"/>
          <w:spacing w:val="-1"/>
          <w:sz w:val="28"/>
          <w:szCs w:val="28"/>
        </w:rPr>
        <w:t xml:space="preserve"> </w:t>
      </w:r>
      <w:r w:rsidRPr="005B5381">
        <w:rPr>
          <w:color w:val="231F20"/>
          <w:sz w:val="28"/>
          <w:szCs w:val="28"/>
        </w:rPr>
        <w:t>để</w:t>
      </w:r>
      <w:r w:rsidRPr="005B5381">
        <w:rPr>
          <w:color w:val="231F20"/>
          <w:spacing w:val="-1"/>
          <w:sz w:val="28"/>
          <w:szCs w:val="28"/>
        </w:rPr>
        <w:t xml:space="preserve"> </w:t>
      </w:r>
      <w:r w:rsidRPr="005B5381">
        <w:rPr>
          <w:color w:val="231F20"/>
          <w:sz w:val="28"/>
          <w:szCs w:val="28"/>
        </w:rPr>
        <w:t>hiểu</w:t>
      </w:r>
      <w:r w:rsidRPr="005B5381">
        <w:rPr>
          <w:color w:val="231F20"/>
          <w:spacing w:val="-1"/>
          <w:sz w:val="28"/>
          <w:szCs w:val="28"/>
        </w:rPr>
        <w:t xml:space="preserve"> </w:t>
      </w:r>
      <w:r w:rsidRPr="005B5381">
        <w:rPr>
          <w:color w:val="231F20"/>
          <w:sz w:val="28"/>
          <w:szCs w:val="28"/>
        </w:rPr>
        <w:t>hơn</w:t>
      </w:r>
      <w:r w:rsidRPr="005B5381">
        <w:rPr>
          <w:color w:val="231F20"/>
          <w:spacing w:val="-1"/>
          <w:sz w:val="28"/>
          <w:szCs w:val="28"/>
        </w:rPr>
        <w:t xml:space="preserve"> </w:t>
      </w:r>
      <w:r w:rsidRPr="005B5381">
        <w:rPr>
          <w:color w:val="231F20"/>
          <w:sz w:val="28"/>
          <w:szCs w:val="28"/>
        </w:rPr>
        <w:t>về</w:t>
      </w:r>
      <w:r w:rsidRPr="005B5381">
        <w:rPr>
          <w:color w:val="231F20"/>
          <w:spacing w:val="-1"/>
          <w:sz w:val="28"/>
          <w:szCs w:val="28"/>
        </w:rPr>
        <w:t xml:space="preserve"> </w:t>
      </w:r>
      <w:r w:rsidRPr="005B5381">
        <w:rPr>
          <w:color w:val="231F20"/>
          <w:sz w:val="28"/>
          <w:szCs w:val="28"/>
        </w:rPr>
        <w:t>chủ</w:t>
      </w:r>
      <w:r w:rsidRPr="005B5381">
        <w:rPr>
          <w:color w:val="231F20"/>
          <w:spacing w:val="-1"/>
          <w:sz w:val="28"/>
          <w:szCs w:val="28"/>
        </w:rPr>
        <w:t xml:space="preserve"> </w:t>
      </w:r>
      <w:r w:rsidRPr="005B5381">
        <w:rPr>
          <w:color w:val="231F20"/>
          <w:sz w:val="28"/>
          <w:szCs w:val="28"/>
        </w:rPr>
        <w:t>điểm</w:t>
      </w:r>
      <w:r w:rsidRPr="005B5381">
        <w:rPr>
          <w:color w:val="231F20"/>
          <w:spacing w:val="-2"/>
          <w:sz w:val="28"/>
          <w:szCs w:val="28"/>
        </w:rPr>
        <w:t xml:space="preserve"> </w:t>
      </w:r>
      <w:r w:rsidRPr="005B5381">
        <w:rPr>
          <w:i/>
          <w:color w:val="231F20"/>
          <w:sz w:val="28"/>
          <w:szCs w:val="28"/>
        </w:rPr>
        <w:t>Nét</w:t>
      </w:r>
      <w:r w:rsidRPr="005B5381">
        <w:rPr>
          <w:i/>
          <w:color w:val="231F20"/>
          <w:spacing w:val="-1"/>
          <w:sz w:val="28"/>
          <w:szCs w:val="28"/>
        </w:rPr>
        <w:t xml:space="preserve"> </w:t>
      </w:r>
      <w:r w:rsidRPr="005B5381">
        <w:rPr>
          <w:i/>
          <w:color w:val="231F20"/>
          <w:sz w:val="28"/>
          <w:szCs w:val="28"/>
        </w:rPr>
        <w:t>đẹp</w:t>
      </w:r>
      <w:r w:rsidRPr="005B5381">
        <w:rPr>
          <w:i/>
          <w:color w:val="231F20"/>
          <w:spacing w:val="-1"/>
          <w:sz w:val="28"/>
          <w:szCs w:val="28"/>
        </w:rPr>
        <w:t xml:space="preserve"> </w:t>
      </w:r>
      <w:r w:rsidRPr="005B5381">
        <w:rPr>
          <w:i/>
          <w:color w:val="231F20"/>
          <w:sz w:val="28"/>
          <w:szCs w:val="28"/>
        </w:rPr>
        <w:t>văn</w:t>
      </w:r>
      <w:r w:rsidRPr="005B5381">
        <w:rPr>
          <w:i/>
          <w:color w:val="231F20"/>
          <w:spacing w:val="-1"/>
          <w:sz w:val="28"/>
          <w:szCs w:val="28"/>
        </w:rPr>
        <w:t xml:space="preserve"> </w:t>
      </w:r>
      <w:r w:rsidRPr="005B5381">
        <w:rPr>
          <w:i/>
          <w:color w:val="231F20"/>
          <w:sz w:val="28"/>
          <w:szCs w:val="28"/>
        </w:rPr>
        <w:t>hoá</w:t>
      </w:r>
      <w:r w:rsidRPr="005B5381">
        <w:rPr>
          <w:i/>
          <w:color w:val="231F20"/>
          <w:spacing w:val="-1"/>
          <w:sz w:val="28"/>
          <w:szCs w:val="28"/>
        </w:rPr>
        <w:t xml:space="preserve"> </w:t>
      </w:r>
      <w:r w:rsidRPr="005B5381">
        <w:rPr>
          <w:i/>
          <w:color w:val="231F20"/>
          <w:sz w:val="28"/>
          <w:szCs w:val="28"/>
        </w:rPr>
        <w:t>Việt</w:t>
      </w:r>
      <w:r w:rsidRPr="005B5381">
        <w:rPr>
          <w:color w:val="231F20"/>
          <w:sz w:val="28"/>
          <w:szCs w:val="28"/>
        </w:rPr>
        <w:t>.</w:t>
      </w:r>
    </w:p>
    <w:p w14:paraId="192FB12D" w14:textId="77777777" w:rsidR="00066A95" w:rsidRPr="005B5381" w:rsidRDefault="00066A95" w:rsidP="00066A95">
      <w:pPr>
        <w:spacing w:line="276" w:lineRule="auto"/>
        <w:jc w:val="both"/>
        <w:rPr>
          <w:b/>
          <w:color w:val="C00000"/>
          <w:sz w:val="28"/>
          <w:szCs w:val="28"/>
        </w:rPr>
      </w:pPr>
      <w:r w:rsidRPr="005B5381">
        <w:rPr>
          <w:b/>
          <w:color w:val="C00000"/>
          <w:sz w:val="28"/>
          <w:szCs w:val="28"/>
        </w:rPr>
        <w:t>2. Về phẩm chất:</w:t>
      </w:r>
    </w:p>
    <w:p w14:paraId="55ACC09F" w14:textId="77777777" w:rsidR="00066A95" w:rsidRPr="005B5381" w:rsidRDefault="00066A95" w:rsidP="00066A95">
      <w:pPr>
        <w:jc w:val="both"/>
        <w:rPr>
          <w:sz w:val="28"/>
          <w:szCs w:val="28"/>
        </w:rPr>
      </w:pPr>
      <w:r w:rsidRPr="005B5381">
        <w:rPr>
          <w:sz w:val="28"/>
          <w:szCs w:val="28"/>
        </w:rPr>
        <w:t xml:space="preserve">- Giúp học sinh rèn luyện bản thân , phát triển các phẩm chất tốt đẹp: yêu thich những </w:t>
      </w:r>
      <w:r w:rsidRPr="005B5381">
        <w:rPr>
          <w:sz w:val="28"/>
          <w:szCs w:val="28"/>
          <w:lang w:val="vi-VN"/>
        </w:rPr>
        <w:t>món ăn mang đậm chất quê hương Việt Nam</w:t>
      </w:r>
      <w:r w:rsidRPr="005B5381">
        <w:rPr>
          <w:sz w:val="28"/>
          <w:szCs w:val="28"/>
        </w:rPr>
        <w:t>.</w:t>
      </w:r>
    </w:p>
    <w:p w14:paraId="5F667338" w14:textId="77777777" w:rsidR="00066A95" w:rsidRPr="005B5381" w:rsidRDefault="00066A95" w:rsidP="00066A95">
      <w:pPr>
        <w:jc w:val="both"/>
        <w:rPr>
          <w:b/>
          <w:sz w:val="28"/>
          <w:szCs w:val="28"/>
        </w:rPr>
      </w:pPr>
      <w:r w:rsidRPr="005B5381">
        <w:rPr>
          <w:b/>
          <w:sz w:val="28"/>
          <w:szCs w:val="28"/>
        </w:rPr>
        <w:t>II. THIẾT BỊ DẠY VÀ HỌC</w:t>
      </w:r>
    </w:p>
    <w:p w14:paraId="785F14EA" w14:textId="77777777" w:rsidR="00066A95" w:rsidRPr="005B5381" w:rsidRDefault="00066A95" w:rsidP="00066A95">
      <w:pPr>
        <w:jc w:val="both"/>
        <w:rPr>
          <w:sz w:val="28"/>
          <w:szCs w:val="28"/>
        </w:rPr>
      </w:pPr>
      <w:r w:rsidRPr="005B5381">
        <w:rPr>
          <w:sz w:val="28"/>
          <w:szCs w:val="28"/>
        </w:rPr>
        <w:t>- Kế hoạch dạy học, Sách giáo khoa, Sách giáo viên</w:t>
      </w:r>
    </w:p>
    <w:p w14:paraId="72B25296" w14:textId="77777777" w:rsidR="00066A95" w:rsidRPr="005B5381" w:rsidRDefault="00066A95" w:rsidP="00066A95">
      <w:pPr>
        <w:jc w:val="both"/>
        <w:rPr>
          <w:sz w:val="28"/>
          <w:szCs w:val="28"/>
        </w:rPr>
      </w:pPr>
      <w:r w:rsidRPr="005B5381">
        <w:rPr>
          <w:sz w:val="28"/>
          <w:szCs w:val="28"/>
        </w:rPr>
        <w:t>- Phiếu học tập</w:t>
      </w:r>
    </w:p>
    <w:p w14:paraId="3E172ED1" w14:textId="77777777" w:rsidR="00066A95" w:rsidRPr="005B5381" w:rsidRDefault="00066A95" w:rsidP="00066A95">
      <w:pPr>
        <w:jc w:val="both"/>
        <w:rPr>
          <w:sz w:val="28"/>
          <w:szCs w:val="28"/>
        </w:rPr>
      </w:pPr>
      <w:r w:rsidRPr="005B5381">
        <w:rPr>
          <w:sz w:val="28"/>
          <w:szCs w:val="28"/>
        </w:rPr>
        <w:t>- Bảng phụ, bảng nhóm, máy chiếu.</w:t>
      </w:r>
    </w:p>
    <w:p w14:paraId="1A6BD82D" w14:textId="77777777" w:rsidR="00066A95" w:rsidRPr="005B5381" w:rsidRDefault="00066A95" w:rsidP="00066A95">
      <w:pPr>
        <w:jc w:val="both"/>
        <w:rPr>
          <w:b/>
          <w:sz w:val="28"/>
          <w:szCs w:val="28"/>
        </w:rPr>
      </w:pPr>
      <w:r w:rsidRPr="005B5381">
        <w:rPr>
          <w:b/>
          <w:sz w:val="28"/>
          <w:szCs w:val="28"/>
        </w:rPr>
        <w:t>III. TIẾN TRÌNH BÀI DẠY</w:t>
      </w:r>
    </w:p>
    <w:p w14:paraId="3650FE6E" w14:textId="77777777" w:rsidR="00066A95" w:rsidRPr="005B5381" w:rsidRDefault="00066A95" w:rsidP="00066A95">
      <w:pPr>
        <w:ind w:left="720" w:hanging="720"/>
        <w:jc w:val="both"/>
        <w:rPr>
          <w:b/>
          <w:color w:val="C00000"/>
          <w:sz w:val="28"/>
          <w:szCs w:val="28"/>
        </w:rPr>
      </w:pPr>
      <w:r w:rsidRPr="005B5381">
        <w:rPr>
          <w:b/>
          <w:color w:val="C00000"/>
          <w:sz w:val="28"/>
          <w:szCs w:val="28"/>
        </w:rPr>
        <w:t>Hoạt động 1: Xác định vấn đề (5 phút)</w:t>
      </w:r>
    </w:p>
    <w:p w14:paraId="5C3D91C2" w14:textId="77777777" w:rsidR="00066A95" w:rsidRPr="005B5381" w:rsidRDefault="00066A95" w:rsidP="00066A95">
      <w:pPr>
        <w:jc w:val="both"/>
        <w:rPr>
          <w:b/>
          <w:sz w:val="28"/>
          <w:szCs w:val="28"/>
        </w:rPr>
      </w:pPr>
      <w:r>
        <w:rPr>
          <w:b/>
          <w:sz w:val="28"/>
          <w:szCs w:val="28"/>
        </w:rPr>
        <w:t>a</w:t>
      </w:r>
      <w:r w:rsidRPr="005B5381">
        <w:rPr>
          <w:b/>
          <w:sz w:val="28"/>
          <w:szCs w:val="28"/>
        </w:rPr>
        <w:t>. Mục tiêu:</w:t>
      </w:r>
    </w:p>
    <w:p w14:paraId="410DAA79" w14:textId="77777777" w:rsidR="00066A95" w:rsidRPr="005B5381" w:rsidRDefault="00066A95" w:rsidP="00066A95">
      <w:pPr>
        <w:jc w:val="both"/>
        <w:rPr>
          <w:sz w:val="28"/>
          <w:szCs w:val="28"/>
        </w:rPr>
      </w:pPr>
      <w:r w:rsidRPr="005B5381">
        <w:rPr>
          <w:sz w:val="28"/>
          <w:szCs w:val="28"/>
        </w:rPr>
        <w:t>- Tạo hứng thú cho học sinh kết nối vào nội dung bài</w:t>
      </w:r>
      <w:r w:rsidRPr="005B5381">
        <w:rPr>
          <w:spacing w:val="-14"/>
          <w:sz w:val="28"/>
          <w:szCs w:val="28"/>
        </w:rPr>
        <w:t xml:space="preserve"> </w:t>
      </w:r>
      <w:r w:rsidRPr="005B5381">
        <w:rPr>
          <w:sz w:val="28"/>
          <w:szCs w:val="28"/>
        </w:rPr>
        <w:t>học</w:t>
      </w:r>
    </w:p>
    <w:p w14:paraId="4451CC7B" w14:textId="77777777" w:rsidR="00066A95" w:rsidRPr="005B5381" w:rsidRDefault="00066A95" w:rsidP="00066A95">
      <w:pPr>
        <w:jc w:val="both"/>
        <w:rPr>
          <w:b/>
          <w:sz w:val="28"/>
          <w:szCs w:val="28"/>
        </w:rPr>
      </w:pPr>
      <w:r>
        <w:rPr>
          <w:b/>
          <w:sz w:val="28"/>
          <w:szCs w:val="28"/>
        </w:rPr>
        <w:t>b</w:t>
      </w:r>
      <w:r w:rsidRPr="005B5381">
        <w:rPr>
          <w:b/>
          <w:sz w:val="28"/>
          <w:szCs w:val="28"/>
        </w:rPr>
        <w:t>. Nội dung:</w:t>
      </w:r>
    </w:p>
    <w:p w14:paraId="111E7370" w14:textId="77777777" w:rsidR="00066A95" w:rsidRPr="005B5381" w:rsidRDefault="00066A95" w:rsidP="00066A95">
      <w:pPr>
        <w:jc w:val="both"/>
        <w:rPr>
          <w:sz w:val="28"/>
          <w:szCs w:val="28"/>
        </w:rPr>
      </w:pPr>
      <w:r w:rsidRPr="005B5381">
        <w:rPr>
          <w:sz w:val="28"/>
          <w:szCs w:val="28"/>
        </w:rPr>
        <w:t>Gv: Đưa ra câu hỏi gợi mở</w:t>
      </w:r>
    </w:p>
    <w:p w14:paraId="583F409D" w14:textId="77777777" w:rsidR="00066A95" w:rsidRPr="005B5381" w:rsidRDefault="00066A95" w:rsidP="00066A95">
      <w:pPr>
        <w:jc w:val="both"/>
        <w:rPr>
          <w:sz w:val="28"/>
          <w:szCs w:val="28"/>
        </w:rPr>
      </w:pPr>
      <w:r w:rsidRPr="005B5381">
        <w:rPr>
          <w:sz w:val="28"/>
          <w:szCs w:val="28"/>
        </w:rPr>
        <w:t>Hs: Theo dõi và trả lời câu hỏi</w:t>
      </w:r>
    </w:p>
    <w:p w14:paraId="0D9EB855" w14:textId="77777777" w:rsidR="00066A95" w:rsidRPr="005B5381" w:rsidRDefault="00066A95" w:rsidP="00066A95">
      <w:pPr>
        <w:jc w:val="both"/>
        <w:rPr>
          <w:sz w:val="28"/>
          <w:szCs w:val="28"/>
        </w:rPr>
      </w:pPr>
      <w:r w:rsidRPr="005B5381">
        <w:rPr>
          <w:sz w:val="28"/>
          <w:szCs w:val="28"/>
        </w:rPr>
        <w:t>Gv: Từ đó kết nối với văn bản</w:t>
      </w:r>
    </w:p>
    <w:p w14:paraId="1D123A92" w14:textId="77777777" w:rsidR="00066A95" w:rsidRPr="005B5381" w:rsidRDefault="00066A95" w:rsidP="00066A95">
      <w:pPr>
        <w:jc w:val="both"/>
        <w:rPr>
          <w:b/>
          <w:sz w:val="28"/>
          <w:szCs w:val="28"/>
        </w:rPr>
      </w:pPr>
      <w:r>
        <w:rPr>
          <w:b/>
          <w:sz w:val="28"/>
          <w:szCs w:val="28"/>
        </w:rPr>
        <w:t>c</w:t>
      </w:r>
      <w:r w:rsidRPr="005B5381">
        <w:rPr>
          <w:b/>
          <w:sz w:val="28"/>
          <w:szCs w:val="28"/>
        </w:rPr>
        <w:t>. Sản phẩm:</w:t>
      </w:r>
    </w:p>
    <w:p w14:paraId="5F5DB486" w14:textId="77777777" w:rsidR="00066A95" w:rsidRPr="005B5381" w:rsidRDefault="00066A95" w:rsidP="00066A95">
      <w:pPr>
        <w:jc w:val="both"/>
        <w:rPr>
          <w:sz w:val="28"/>
          <w:szCs w:val="28"/>
        </w:rPr>
      </w:pPr>
      <w:r w:rsidRPr="005B5381">
        <w:rPr>
          <w:sz w:val="28"/>
          <w:szCs w:val="28"/>
        </w:rPr>
        <w:t>- Câu trả lời của học sinh và lời chuyển dẫn của Gv</w:t>
      </w:r>
    </w:p>
    <w:p w14:paraId="28E36F71" w14:textId="77777777" w:rsidR="00066A95" w:rsidRPr="005B5381" w:rsidRDefault="00066A95" w:rsidP="00066A95">
      <w:pPr>
        <w:jc w:val="both"/>
        <w:rPr>
          <w:b/>
          <w:sz w:val="28"/>
          <w:szCs w:val="28"/>
        </w:rPr>
      </w:pPr>
      <w:r>
        <w:rPr>
          <w:b/>
          <w:sz w:val="28"/>
          <w:szCs w:val="28"/>
        </w:rPr>
        <w:t>d</w:t>
      </w:r>
      <w:r w:rsidRPr="005B5381">
        <w:rPr>
          <w:b/>
          <w:sz w:val="28"/>
          <w:szCs w:val="28"/>
        </w:rPr>
        <w:t>. Tổ chức thực hiện</w:t>
      </w:r>
    </w:p>
    <w:p w14:paraId="38371812" w14:textId="77777777" w:rsidR="00066A95" w:rsidRPr="005B5381" w:rsidRDefault="00066A95" w:rsidP="00066A95">
      <w:pPr>
        <w:jc w:val="both"/>
        <w:rPr>
          <w:b/>
          <w:color w:val="2E74B5"/>
          <w:sz w:val="28"/>
          <w:szCs w:val="28"/>
        </w:rPr>
      </w:pPr>
      <w:r w:rsidRPr="005B5381">
        <w:rPr>
          <w:b/>
          <w:color w:val="2E74B5"/>
          <w:sz w:val="28"/>
          <w:szCs w:val="28"/>
        </w:rPr>
        <w:t>B1: Chuyển giao nhiệm vụ ( Gv )</w:t>
      </w:r>
    </w:p>
    <w:p w14:paraId="34A33219" w14:textId="77777777" w:rsidR="00066A95" w:rsidRPr="005B5381" w:rsidRDefault="00066A95">
      <w:pPr>
        <w:pStyle w:val="TableParagraph"/>
        <w:numPr>
          <w:ilvl w:val="0"/>
          <w:numId w:val="17"/>
        </w:numPr>
        <w:tabs>
          <w:tab w:val="left" w:pos="339"/>
        </w:tabs>
        <w:ind w:right="98" w:firstLine="0"/>
        <w:jc w:val="both"/>
        <w:rPr>
          <w:i/>
          <w:sz w:val="28"/>
          <w:szCs w:val="28"/>
        </w:rPr>
      </w:pPr>
      <w:r w:rsidRPr="005B5381">
        <w:rPr>
          <w:sz w:val="28"/>
          <w:szCs w:val="28"/>
        </w:rPr>
        <w:t xml:space="preserve">GV yêu cầu học sinh chia sẻ: </w:t>
      </w:r>
      <w:r w:rsidRPr="005B5381">
        <w:rPr>
          <w:i/>
          <w:sz w:val="28"/>
          <w:szCs w:val="28"/>
          <w:lang w:val="vi-VN"/>
        </w:rPr>
        <w:t>Có bạn nào đã ăn bánh khúc chưa? Hoặc bạn nào biết về cây rau khúc?</w:t>
      </w:r>
    </w:p>
    <w:p w14:paraId="73C5AE76" w14:textId="77777777" w:rsidR="00066A95" w:rsidRPr="005B5381" w:rsidRDefault="00066A95">
      <w:pPr>
        <w:pStyle w:val="TableParagraph"/>
        <w:numPr>
          <w:ilvl w:val="0"/>
          <w:numId w:val="17"/>
        </w:numPr>
        <w:tabs>
          <w:tab w:val="left" w:pos="339"/>
        </w:tabs>
        <w:ind w:right="98" w:firstLine="0"/>
        <w:jc w:val="both"/>
        <w:rPr>
          <w:i/>
          <w:sz w:val="28"/>
          <w:szCs w:val="28"/>
        </w:rPr>
      </w:pPr>
      <w:r w:rsidRPr="005B5381">
        <w:rPr>
          <w:sz w:val="28"/>
          <w:szCs w:val="28"/>
          <w:lang w:val="vi-VN"/>
        </w:rPr>
        <w:t>Gv chia sẻ hình ảnh cho các em xem</w:t>
      </w:r>
      <w:r w:rsidRPr="005B5381">
        <w:rPr>
          <w:sz w:val="28"/>
          <w:szCs w:val="28"/>
        </w:rPr>
        <w:t>.</w:t>
      </w:r>
    </w:p>
    <w:p w14:paraId="01C2ECB7" w14:textId="77777777" w:rsidR="00066A95" w:rsidRPr="005B5381" w:rsidRDefault="00066A95" w:rsidP="00066A95">
      <w:pPr>
        <w:jc w:val="both"/>
        <w:rPr>
          <w:b/>
          <w:color w:val="2E74B5"/>
          <w:sz w:val="28"/>
          <w:szCs w:val="28"/>
        </w:rPr>
      </w:pPr>
      <w:r w:rsidRPr="005B5381">
        <w:rPr>
          <w:b/>
          <w:color w:val="2E74B5"/>
          <w:sz w:val="28"/>
          <w:szCs w:val="28"/>
        </w:rPr>
        <w:t>B2: Thực hiện nhiệm vụ</w:t>
      </w:r>
    </w:p>
    <w:p w14:paraId="2DFFE819" w14:textId="77777777" w:rsidR="00066A95" w:rsidRPr="005B5381" w:rsidRDefault="00066A95" w:rsidP="00066A95">
      <w:pPr>
        <w:jc w:val="both"/>
        <w:rPr>
          <w:sz w:val="28"/>
          <w:szCs w:val="28"/>
        </w:rPr>
      </w:pPr>
      <w:r w:rsidRPr="005B5381">
        <w:rPr>
          <w:sz w:val="28"/>
          <w:szCs w:val="28"/>
        </w:rPr>
        <w:t>- Hs suy nghĩ câu trả lời</w:t>
      </w:r>
    </w:p>
    <w:p w14:paraId="4D77C2BA" w14:textId="77777777" w:rsidR="00066A95" w:rsidRPr="005B5381" w:rsidRDefault="00066A95" w:rsidP="00066A95">
      <w:pPr>
        <w:jc w:val="both"/>
        <w:rPr>
          <w:b/>
          <w:color w:val="2E74B5"/>
          <w:sz w:val="28"/>
          <w:szCs w:val="28"/>
        </w:rPr>
      </w:pPr>
      <w:r w:rsidRPr="005B5381">
        <w:rPr>
          <w:b/>
          <w:color w:val="2E74B5"/>
          <w:sz w:val="28"/>
          <w:szCs w:val="28"/>
        </w:rPr>
        <w:t>B3: Báo cáo thảo luận</w:t>
      </w:r>
    </w:p>
    <w:p w14:paraId="06763A88" w14:textId="77777777" w:rsidR="00066A95" w:rsidRPr="005B5381" w:rsidRDefault="00066A95" w:rsidP="00066A95">
      <w:pPr>
        <w:jc w:val="both"/>
        <w:rPr>
          <w:sz w:val="28"/>
          <w:szCs w:val="28"/>
        </w:rPr>
      </w:pPr>
      <w:r w:rsidRPr="005B5381">
        <w:rPr>
          <w:sz w:val="28"/>
          <w:szCs w:val="28"/>
        </w:rPr>
        <w:t>- Hs đưa ra những cảm nhận , suy nghĩ cá nhân</w:t>
      </w:r>
    </w:p>
    <w:p w14:paraId="00B02889" w14:textId="77777777" w:rsidR="00066A95" w:rsidRPr="005B5381" w:rsidRDefault="00066A95" w:rsidP="00066A95">
      <w:pPr>
        <w:jc w:val="both"/>
        <w:rPr>
          <w:b/>
          <w:color w:val="2E74B5"/>
          <w:sz w:val="28"/>
          <w:szCs w:val="28"/>
        </w:rPr>
      </w:pPr>
      <w:r w:rsidRPr="005B5381">
        <w:rPr>
          <w:b/>
          <w:color w:val="2E74B5"/>
          <w:sz w:val="28"/>
          <w:szCs w:val="28"/>
        </w:rPr>
        <w:t>B4: Đánh giá nhận định</w:t>
      </w:r>
    </w:p>
    <w:p w14:paraId="010FBAEF" w14:textId="77777777" w:rsidR="00066A95" w:rsidRPr="005B5381" w:rsidRDefault="00066A95" w:rsidP="00066A95">
      <w:pPr>
        <w:jc w:val="both"/>
        <w:rPr>
          <w:sz w:val="28"/>
          <w:szCs w:val="28"/>
        </w:rPr>
      </w:pPr>
      <w:r w:rsidRPr="005B5381">
        <w:rPr>
          <w:sz w:val="28"/>
          <w:szCs w:val="28"/>
        </w:rPr>
        <w:t>- Gv nhận xét, đánh giá và dẫn dắt vào bài:</w:t>
      </w:r>
    </w:p>
    <w:p w14:paraId="538307EA" w14:textId="77777777" w:rsidR="00066A95" w:rsidRPr="005B5381" w:rsidRDefault="00066A95" w:rsidP="00066A95">
      <w:pPr>
        <w:spacing w:before="149"/>
        <w:ind w:left="299" w:right="430"/>
        <w:rPr>
          <w:b/>
          <w:sz w:val="28"/>
          <w:szCs w:val="28"/>
        </w:rPr>
      </w:pPr>
      <w:r w:rsidRPr="005B5381">
        <w:rPr>
          <w:b/>
          <w:i/>
          <w:color w:val="C00000"/>
          <w:sz w:val="28"/>
          <w:szCs w:val="28"/>
        </w:rPr>
        <w:t xml:space="preserve">Hoạt động 2: Hình thành kiến thức mới </w:t>
      </w:r>
      <w:r w:rsidRPr="005B5381">
        <w:rPr>
          <w:b/>
          <w:sz w:val="28"/>
          <w:szCs w:val="28"/>
        </w:rPr>
        <w:t>(</w:t>
      </w:r>
      <w:r w:rsidRPr="005B5381">
        <w:rPr>
          <w:b/>
          <w:sz w:val="28"/>
          <w:szCs w:val="28"/>
          <w:lang w:val="vi-VN"/>
        </w:rPr>
        <w:t>60</w:t>
      </w:r>
      <w:r w:rsidRPr="005B5381">
        <w:rPr>
          <w:b/>
          <w:sz w:val="28"/>
          <w:szCs w:val="28"/>
        </w:rPr>
        <w:t xml:space="preserve"> phút)</w:t>
      </w:r>
    </w:p>
    <w:p w14:paraId="64D37DF9" w14:textId="77777777" w:rsidR="00066A95" w:rsidRPr="005B5381" w:rsidRDefault="00066A95">
      <w:pPr>
        <w:pStyle w:val="ListParagraph"/>
        <w:widowControl w:val="0"/>
        <w:numPr>
          <w:ilvl w:val="1"/>
          <w:numId w:val="20"/>
        </w:numPr>
        <w:autoSpaceDE w:val="0"/>
        <w:autoSpaceDN w:val="0"/>
        <w:spacing w:before="109"/>
        <w:ind w:left="0" w:firstLine="0"/>
        <w:contextualSpacing w:val="0"/>
        <w:rPr>
          <w:b/>
          <w:szCs w:val="28"/>
        </w:rPr>
      </w:pPr>
      <w:r w:rsidRPr="005B5381">
        <w:rPr>
          <w:b/>
          <w:szCs w:val="28"/>
        </w:rPr>
        <w:t>Trải nghiệm cùng văn</w:t>
      </w:r>
      <w:r w:rsidRPr="005B5381">
        <w:rPr>
          <w:b/>
          <w:spacing w:val="-1"/>
          <w:szCs w:val="28"/>
        </w:rPr>
        <w:t xml:space="preserve"> </w:t>
      </w:r>
      <w:r w:rsidRPr="005B5381">
        <w:rPr>
          <w:b/>
          <w:szCs w:val="28"/>
        </w:rPr>
        <w:t>bản</w:t>
      </w:r>
    </w:p>
    <w:p w14:paraId="2094A282" w14:textId="77777777" w:rsidR="00066A95" w:rsidRPr="005B5381" w:rsidRDefault="00066A95">
      <w:pPr>
        <w:pStyle w:val="ListParagraph"/>
        <w:widowControl w:val="0"/>
        <w:numPr>
          <w:ilvl w:val="0"/>
          <w:numId w:val="19"/>
        </w:numPr>
        <w:tabs>
          <w:tab w:val="left" w:pos="1161"/>
        </w:tabs>
        <w:autoSpaceDE w:val="0"/>
        <w:autoSpaceDN w:val="0"/>
        <w:spacing w:before="13"/>
        <w:ind w:hanging="282"/>
        <w:contextualSpacing w:val="0"/>
        <w:rPr>
          <w:szCs w:val="28"/>
        </w:rPr>
      </w:pPr>
      <w:r w:rsidRPr="005B5381">
        <w:rPr>
          <w:b/>
          <w:szCs w:val="28"/>
        </w:rPr>
        <w:t xml:space="preserve">Mục tiêu: </w:t>
      </w:r>
      <w:r w:rsidRPr="005B5381">
        <w:rPr>
          <w:szCs w:val="28"/>
        </w:rPr>
        <w:t>Hướng dẫn HS cách đọc và nắm được nội dung cơ bản của văn</w:t>
      </w:r>
      <w:r w:rsidRPr="005B5381">
        <w:rPr>
          <w:spacing w:val="-14"/>
          <w:szCs w:val="28"/>
        </w:rPr>
        <w:t xml:space="preserve"> </w:t>
      </w:r>
      <w:r w:rsidRPr="005B5381">
        <w:rPr>
          <w:szCs w:val="28"/>
        </w:rPr>
        <w:t>bản</w:t>
      </w:r>
    </w:p>
    <w:p w14:paraId="012B2208" w14:textId="77777777" w:rsidR="00066A95" w:rsidRPr="00930BA6" w:rsidRDefault="00066A95">
      <w:pPr>
        <w:pStyle w:val="Heading2"/>
        <w:keepNext w:val="0"/>
        <w:keepLines w:val="0"/>
        <w:widowControl w:val="0"/>
        <w:numPr>
          <w:ilvl w:val="0"/>
          <w:numId w:val="19"/>
        </w:numPr>
        <w:tabs>
          <w:tab w:val="left" w:pos="1175"/>
        </w:tabs>
        <w:autoSpaceDE w:val="0"/>
        <w:autoSpaceDN w:val="0"/>
        <w:spacing w:before="28"/>
        <w:ind w:left="1174" w:hanging="296"/>
        <w:rPr>
          <w:rFonts w:ascii="Times New Roman" w:hAnsi="Times New Roman" w:cs="Times New Roman"/>
          <w:b/>
          <w:sz w:val="28"/>
          <w:szCs w:val="28"/>
        </w:rPr>
      </w:pPr>
      <w:r>
        <w:rPr>
          <w:rFonts w:ascii="Times New Roman" w:hAnsi="Times New Roman" w:cs="Times New Roman"/>
          <w:sz w:val="28"/>
          <w:szCs w:val="28"/>
        </w:rPr>
        <w:t>Nội dung:</w:t>
      </w:r>
      <w:r w:rsidRPr="00930BA6">
        <w:rPr>
          <w:rFonts w:ascii="Times New Roman" w:hAnsi="Times New Roman" w:cs="Times New Roman"/>
          <w:sz w:val="28"/>
          <w:szCs w:val="28"/>
        </w:rPr>
        <w:t>HS đọc diễn cảm VB.</w:t>
      </w:r>
    </w:p>
    <w:p w14:paraId="6EC54759" w14:textId="77777777" w:rsidR="00066A95" w:rsidRPr="00930BA6" w:rsidRDefault="00066A95">
      <w:pPr>
        <w:pStyle w:val="Heading2"/>
        <w:keepNext w:val="0"/>
        <w:keepLines w:val="0"/>
        <w:widowControl w:val="0"/>
        <w:numPr>
          <w:ilvl w:val="0"/>
          <w:numId w:val="19"/>
        </w:numPr>
        <w:tabs>
          <w:tab w:val="left" w:pos="1175"/>
        </w:tabs>
        <w:autoSpaceDE w:val="0"/>
        <w:autoSpaceDN w:val="0"/>
        <w:spacing w:before="28"/>
        <w:ind w:left="1174" w:hanging="296"/>
        <w:rPr>
          <w:rFonts w:ascii="Times New Roman" w:hAnsi="Times New Roman" w:cs="Times New Roman"/>
          <w:b/>
          <w:sz w:val="28"/>
          <w:szCs w:val="28"/>
        </w:rPr>
      </w:pPr>
      <w:r>
        <w:rPr>
          <w:rFonts w:ascii="Times New Roman" w:hAnsi="Times New Roman" w:cs="Times New Roman"/>
          <w:sz w:val="28"/>
          <w:szCs w:val="28"/>
        </w:rPr>
        <w:t xml:space="preserve">Sản phẩm: </w:t>
      </w:r>
      <w:r w:rsidRPr="00930BA6">
        <w:rPr>
          <w:rFonts w:ascii="Times New Roman" w:hAnsi="Times New Roman" w:cs="Times New Roman"/>
          <w:sz w:val="28"/>
          <w:szCs w:val="28"/>
        </w:rPr>
        <w:t>Phần đọc của HS</w:t>
      </w:r>
    </w:p>
    <w:p w14:paraId="214F1540" w14:textId="77777777" w:rsidR="00066A95" w:rsidRPr="005B5381" w:rsidRDefault="00066A95">
      <w:pPr>
        <w:pStyle w:val="Heading2"/>
        <w:keepNext w:val="0"/>
        <w:keepLines w:val="0"/>
        <w:widowControl w:val="0"/>
        <w:numPr>
          <w:ilvl w:val="0"/>
          <w:numId w:val="19"/>
        </w:numPr>
        <w:tabs>
          <w:tab w:val="left" w:pos="1175"/>
        </w:tabs>
        <w:autoSpaceDE w:val="0"/>
        <w:autoSpaceDN w:val="0"/>
        <w:spacing w:before="28"/>
        <w:ind w:left="1174" w:hanging="296"/>
        <w:rPr>
          <w:rFonts w:ascii="Times New Roman" w:hAnsi="Times New Roman" w:cs="Times New Roman"/>
          <w:sz w:val="28"/>
          <w:szCs w:val="28"/>
        </w:rPr>
      </w:pPr>
      <w:r w:rsidRPr="005B5381">
        <w:rPr>
          <w:rFonts w:ascii="Times New Roman" w:hAnsi="Times New Roman" w:cs="Times New Roman"/>
          <w:sz w:val="28"/>
          <w:szCs w:val="28"/>
        </w:rPr>
        <w:lastRenderedPageBreak/>
        <w:t>Tổ chức thực</w:t>
      </w:r>
      <w:r w:rsidRPr="005B5381">
        <w:rPr>
          <w:rFonts w:ascii="Times New Roman" w:hAnsi="Times New Roman" w:cs="Times New Roman"/>
          <w:spacing w:val="-1"/>
          <w:sz w:val="28"/>
          <w:szCs w:val="28"/>
        </w:rPr>
        <w:t xml:space="preserve"> </w:t>
      </w:r>
      <w:r w:rsidRPr="005B5381">
        <w:rPr>
          <w:rFonts w:ascii="Times New Roman" w:hAnsi="Times New Roman" w:cs="Times New Roman"/>
          <w:sz w:val="28"/>
          <w:szCs w:val="28"/>
        </w:rPr>
        <w:t>hiện</w:t>
      </w:r>
      <w:r>
        <w:rPr>
          <w:rFonts w:ascii="Times New Roman" w:hAnsi="Times New Roman" w:cs="Times New Roman"/>
          <w:sz w:val="28"/>
          <w:szCs w:val="28"/>
        </w:rPr>
        <w:t xml:space="preserve"> :</w:t>
      </w:r>
    </w:p>
    <w:p w14:paraId="71EEF743" w14:textId="77777777" w:rsidR="00066A95" w:rsidRPr="005B5381" w:rsidRDefault="00066A95">
      <w:pPr>
        <w:pStyle w:val="ListParagraph"/>
        <w:widowControl w:val="0"/>
        <w:numPr>
          <w:ilvl w:val="0"/>
          <w:numId w:val="21"/>
        </w:numPr>
        <w:tabs>
          <w:tab w:val="left" w:pos="1091"/>
        </w:tabs>
        <w:autoSpaceDE w:val="0"/>
        <w:autoSpaceDN w:val="0"/>
        <w:spacing w:before="13"/>
        <w:ind w:right="445" w:firstLine="566"/>
        <w:contextualSpacing w:val="0"/>
        <w:rPr>
          <w:szCs w:val="28"/>
        </w:rPr>
      </w:pPr>
      <w:r w:rsidRPr="005B5381">
        <w:rPr>
          <w:b/>
          <w:szCs w:val="28"/>
        </w:rPr>
        <w:t xml:space="preserve">Chuyển giao nhiệm: </w:t>
      </w:r>
      <w:r w:rsidRPr="005B5381">
        <w:rPr>
          <w:szCs w:val="28"/>
        </w:rPr>
        <w:t xml:space="preserve">GV hướng dẫn HS cách đọc diễn cảm thể hiện được cảm xúc </w:t>
      </w:r>
      <w:r w:rsidRPr="005B5381">
        <w:rPr>
          <w:szCs w:val="28"/>
          <w:lang w:val="vi-VN"/>
        </w:rPr>
        <w:t>của bài về chiếc bánh khúc qua những kỉ niệm tuổi thơ.</w:t>
      </w:r>
    </w:p>
    <w:p w14:paraId="7790BC53" w14:textId="77777777" w:rsidR="00066A95" w:rsidRPr="005B5381" w:rsidRDefault="00066A95">
      <w:pPr>
        <w:pStyle w:val="ListParagraph"/>
        <w:widowControl w:val="0"/>
        <w:numPr>
          <w:ilvl w:val="0"/>
          <w:numId w:val="21"/>
        </w:numPr>
        <w:tabs>
          <w:tab w:val="left" w:pos="1075"/>
        </w:tabs>
        <w:autoSpaceDE w:val="0"/>
        <w:autoSpaceDN w:val="0"/>
        <w:spacing w:before="19"/>
        <w:ind w:left="1074" w:hanging="196"/>
        <w:contextualSpacing w:val="0"/>
        <w:rPr>
          <w:szCs w:val="28"/>
        </w:rPr>
      </w:pPr>
      <w:r w:rsidRPr="005B5381">
        <w:rPr>
          <w:b/>
          <w:szCs w:val="28"/>
        </w:rPr>
        <w:t xml:space="preserve">Thực hiện nhiệm vụ: </w:t>
      </w:r>
      <w:r w:rsidRPr="005B5381">
        <w:rPr>
          <w:szCs w:val="28"/>
        </w:rPr>
        <w:t>HS đọc theo nhóm, mỗi HS đọc một đoạn rồi chuyển HS</w:t>
      </w:r>
      <w:r w:rsidRPr="005B5381">
        <w:rPr>
          <w:spacing w:val="-19"/>
          <w:szCs w:val="28"/>
        </w:rPr>
        <w:t xml:space="preserve"> </w:t>
      </w:r>
      <w:r w:rsidRPr="005B5381">
        <w:rPr>
          <w:szCs w:val="28"/>
        </w:rPr>
        <w:t>khác.</w:t>
      </w:r>
    </w:p>
    <w:p w14:paraId="0695A714" w14:textId="77777777" w:rsidR="00066A95" w:rsidRPr="005B5381" w:rsidRDefault="00066A95">
      <w:pPr>
        <w:pStyle w:val="ListParagraph"/>
        <w:widowControl w:val="0"/>
        <w:numPr>
          <w:ilvl w:val="0"/>
          <w:numId w:val="21"/>
        </w:numPr>
        <w:tabs>
          <w:tab w:val="left" w:pos="1075"/>
        </w:tabs>
        <w:autoSpaceDE w:val="0"/>
        <w:autoSpaceDN w:val="0"/>
        <w:spacing w:before="20"/>
        <w:ind w:left="1074" w:hanging="196"/>
        <w:contextualSpacing w:val="0"/>
        <w:rPr>
          <w:szCs w:val="28"/>
        </w:rPr>
      </w:pPr>
      <w:r w:rsidRPr="005B5381">
        <w:rPr>
          <w:b/>
          <w:szCs w:val="28"/>
        </w:rPr>
        <w:t xml:space="preserve">Báo cáo, thảo luận: </w:t>
      </w:r>
      <w:r w:rsidRPr="005B5381">
        <w:rPr>
          <w:szCs w:val="28"/>
        </w:rPr>
        <w:t>HS đọc văn bản, nhận xét cách</w:t>
      </w:r>
      <w:r w:rsidRPr="005B5381">
        <w:rPr>
          <w:spacing w:val="-6"/>
          <w:szCs w:val="28"/>
        </w:rPr>
        <w:t xml:space="preserve"> </w:t>
      </w:r>
      <w:r w:rsidRPr="005B5381">
        <w:rPr>
          <w:szCs w:val="28"/>
        </w:rPr>
        <w:t>đọc.</w:t>
      </w:r>
    </w:p>
    <w:p w14:paraId="36376589" w14:textId="77777777" w:rsidR="00066A95" w:rsidRPr="005B5381" w:rsidRDefault="00066A95">
      <w:pPr>
        <w:pStyle w:val="ListParagraph"/>
        <w:widowControl w:val="0"/>
        <w:numPr>
          <w:ilvl w:val="0"/>
          <w:numId w:val="21"/>
        </w:numPr>
        <w:tabs>
          <w:tab w:val="left" w:pos="1075"/>
        </w:tabs>
        <w:autoSpaceDE w:val="0"/>
        <w:autoSpaceDN w:val="0"/>
        <w:spacing w:before="20"/>
        <w:ind w:left="1074" w:hanging="196"/>
        <w:contextualSpacing w:val="0"/>
        <w:rPr>
          <w:szCs w:val="28"/>
        </w:rPr>
      </w:pPr>
      <w:r w:rsidRPr="005B5381">
        <w:rPr>
          <w:b/>
          <w:szCs w:val="28"/>
        </w:rPr>
        <w:t xml:space="preserve">Kết luận, nhận định: </w:t>
      </w:r>
      <w:r w:rsidRPr="005B5381">
        <w:rPr>
          <w:szCs w:val="28"/>
        </w:rPr>
        <w:t>GV nhận xét cách đọc của</w:t>
      </w:r>
      <w:r w:rsidRPr="005B5381">
        <w:rPr>
          <w:spacing w:val="-4"/>
          <w:szCs w:val="28"/>
        </w:rPr>
        <w:t xml:space="preserve"> </w:t>
      </w:r>
      <w:r w:rsidRPr="005B5381">
        <w:rPr>
          <w:szCs w:val="28"/>
        </w:rPr>
        <w:t>HS</w:t>
      </w:r>
    </w:p>
    <w:p w14:paraId="063F0640" w14:textId="77777777" w:rsidR="00066A95" w:rsidRPr="005B5381" w:rsidRDefault="00066A95" w:rsidP="00066A95">
      <w:pPr>
        <w:pStyle w:val="Heading2"/>
        <w:tabs>
          <w:tab w:val="left" w:pos="1334"/>
        </w:tabs>
        <w:spacing w:before="65"/>
        <w:rPr>
          <w:rFonts w:ascii="Times New Roman" w:hAnsi="Times New Roman" w:cs="Times New Roman"/>
          <w:sz w:val="28"/>
          <w:szCs w:val="28"/>
        </w:rPr>
      </w:pPr>
      <w:r w:rsidRPr="005B5381">
        <w:rPr>
          <w:rFonts w:ascii="Times New Roman" w:hAnsi="Times New Roman" w:cs="Times New Roman"/>
          <w:sz w:val="28"/>
          <w:szCs w:val="28"/>
          <w:lang w:val="vi-VN"/>
        </w:rPr>
        <w:t xml:space="preserve">    2.2  T</w:t>
      </w:r>
      <w:r w:rsidRPr="005B5381">
        <w:rPr>
          <w:rFonts w:ascii="Times New Roman" w:hAnsi="Times New Roman" w:cs="Times New Roman"/>
          <w:sz w:val="28"/>
          <w:szCs w:val="28"/>
        </w:rPr>
        <w:t>ìm hiểu nội dung kết nối chủ</w:t>
      </w:r>
      <w:r w:rsidRPr="005B5381">
        <w:rPr>
          <w:rFonts w:ascii="Times New Roman" w:hAnsi="Times New Roman" w:cs="Times New Roman"/>
          <w:spacing w:val="-8"/>
          <w:sz w:val="28"/>
          <w:szCs w:val="28"/>
        </w:rPr>
        <w:t xml:space="preserve"> </w:t>
      </w:r>
      <w:r w:rsidRPr="005B5381">
        <w:rPr>
          <w:rFonts w:ascii="Times New Roman" w:hAnsi="Times New Roman" w:cs="Times New Roman"/>
          <w:sz w:val="28"/>
          <w:szCs w:val="28"/>
        </w:rPr>
        <w:t>đề</w:t>
      </w:r>
    </w:p>
    <w:p w14:paraId="3ADF71AF" w14:textId="77777777" w:rsidR="00066A95" w:rsidRPr="005B5381" w:rsidRDefault="00066A95">
      <w:pPr>
        <w:pStyle w:val="ListParagraph"/>
        <w:widowControl w:val="0"/>
        <w:numPr>
          <w:ilvl w:val="0"/>
          <w:numId w:val="18"/>
        </w:numPr>
        <w:tabs>
          <w:tab w:val="left" w:pos="1161"/>
        </w:tabs>
        <w:autoSpaceDE w:val="0"/>
        <w:autoSpaceDN w:val="0"/>
        <w:spacing w:before="61"/>
        <w:ind w:hanging="282"/>
        <w:contextualSpacing w:val="0"/>
        <w:rPr>
          <w:b/>
          <w:szCs w:val="28"/>
        </w:rPr>
      </w:pPr>
      <w:r w:rsidRPr="005B5381">
        <w:rPr>
          <w:b/>
          <w:szCs w:val="28"/>
        </w:rPr>
        <w:t>Mục</w:t>
      </w:r>
      <w:r w:rsidRPr="005B5381">
        <w:rPr>
          <w:b/>
          <w:spacing w:val="-1"/>
          <w:szCs w:val="28"/>
        </w:rPr>
        <w:t xml:space="preserve"> </w:t>
      </w:r>
      <w:r w:rsidRPr="005B5381">
        <w:rPr>
          <w:b/>
          <w:szCs w:val="28"/>
        </w:rPr>
        <w:t>tiêu</w:t>
      </w:r>
    </w:p>
    <w:p w14:paraId="29191567" w14:textId="77777777" w:rsidR="00066A95" w:rsidRPr="005B5381" w:rsidRDefault="00066A95">
      <w:pPr>
        <w:pStyle w:val="ListParagraph"/>
        <w:widowControl w:val="0"/>
        <w:numPr>
          <w:ilvl w:val="0"/>
          <w:numId w:val="22"/>
        </w:numPr>
        <w:tabs>
          <w:tab w:val="left" w:pos="1046"/>
        </w:tabs>
        <w:autoSpaceDE w:val="0"/>
        <w:autoSpaceDN w:val="0"/>
        <w:spacing w:before="51"/>
        <w:ind w:right="445" w:firstLine="566"/>
        <w:contextualSpacing w:val="0"/>
        <w:rPr>
          <w:szCs w:val="28"/>
        </w:rPr>
      </w:pPr>
      <w:r w:rsidRPr="005B5381">
        <w:rPr>
          <w:szCs w:val="28"/>
        </w:rPr>
        <w:t>Có thêm thông tin về mộ</w:t>
      </w:r>
      <w:r w:rsidRPr="005B5381">
        <w:rPr>
          <w:szCs w:val="28"/>
          <w:lang w:val="vi-VN"/>
        </w:rPr>
        <w:t>t món ăn mang đậm chất quê hương Việt Nam đó là chiếc bánh khúc.</w:t>
      </w:r>
    </w:p>
    <w:p w14:paraId="4256C731" w14:textId="77777777" w:rsidR="00066A95" w:rsidRPr="005B5381" w:rsidRDefault="00066A95">
      <w:pPr>
        <w:pStyle w:val="ListParagraph"/>
        <w:widowControl w:val="0"/>
        <w:numPr>
          <w:ilvl w:val="0"/>
          <w:numId w:val="22"/>
        </w:numPr>
        <w:tabs>
          <w:tab w:val="left" w:pos="1031"/>
        </w:tabs>
        <w:autoSpaceDE w:val="0"/>
        <w:autoSpaceDN w:val="0"/>
        <w:spacing w:before="63"/>
        <w:ind w:left="1030"/>
        <w:contextualSpacing w:val="0"/>
        <w:rPr>
          <w:szCs w:val="28"/>
        </w:rPr>
      </w:pPr>
      <w:r w:rsidRPr="005B5381">
        <w:rPr>
          <w:szCs w:val="28"/>
        </w:rPr>
        <w:t>Đánh giá được thái độ của người</w:t>
      </w:r>
      <w:r w:rsidRPr="005B5381">
        <w:rPr>
          <w:spacing w:val="-2"/>
          <w:szCs w:val="28"/>
        </w:rPr>
        <w:t xml:space="preserve"> </w:t>
      </w:r>
      <w:r w:rsidRPr="005B5381">
        <w:rPr>
          <w:szCs w:val="28"/>
        </w:rPr>
        <w:t>viết.</w:t>
      </w:r>
    </w:p>
    <w:p w14:paraId="1624742D" w14:textId="77777777" w:rsidR="00066A95" w:rsidRPr="00930BA6" w:rsidRDefault="00066A95">
      <w:pPr>
        <w:pStyle w:val="ListParagraph"/>
        <w:widowControl w:val="0"/>
        <w:numPr>
          <w:ilvl w:val="0"/>
          <w:numId w:val="18"/>
        </w:numPr>
        <w:tabs>
          <w:tab w:val="left" w:pos="1075"/>
        </w:tabs>
        <w:autoSpaceDE w:val="0"/>
        <w:autoSpaceDN w:val="0"/>
        <w:spacing w:before="20" w:after="120"/>
        <w:rPr>
          <w:szCs w:val="28"/>
        </w:rPr>
      </w:pPr>
      <w:r w:rsidRPr="00930BA6">
        <w:rPr>
          <w:b/>
          <w:szCs w:val="28"/>
        </w:rPr>
        <w:t>Nội dung</w:t>
      </w:r>
      <w:r w:rsidRPr="00930BA6">
        <w:rPr>
          <w:szCs w:val="28"/>
        </w:rPr>
        <w:t xml:space="preserve">: </w:t>
      </w:r>
    </w:p>
    <w:p w14:paraId="0F899FDE" w14:textId="77777777" w:rsidR="00066A95" w:rsidRPr="00930BA6" w:rsidRDefault="00066A95" w:rsidP="00066A95">
      <w:pPr>
        <w:widowControl w:val="0"/>
        <w:tabs>
          <w:tab w:val="left" w:pos="1075"/>
        </w:tabs>
        <w:autoSpaceDE w:val="0"/>
        <w:autoSpaceDN w:val="0"/>
        <w:spacing w:before="20"/>
        <w:ind w:left="878"/>
        <w:rPr>
          <w:sz w:val="28"/>
          <w:szCs w:val="28"/>
        </w:rPr>
      </w:pPr>
      <w:r>
        <w:rPr>
          <w:sz w:val="28"/>
          <w:szCs w:val="28"/>
        </w:rPr>
        <w:t>-</w:t>
      </w:r>
      <w:r w:rsidRPr="00930BA6">
        <w:rPr>
          <w:sz w:val="28"/>
          <w:szCs w:val="28"/>
        </w:rPr>
        <w:t>Tìm hiểu</w:t>
      </w:r>
      <w:r w:rsidRPr="00930BA6">
        <w:rPr>
          <w:sz w:val="28"/>
          <w:szCs w:val="28"/>
          <w:lang w:val="vi-VN"/>
        </w:rPr>
        <w:t xml:space="preserve"> hình ảnh chiếc bánh khúc tuổi thơ.</w:t>
      </w:r>
    </w:p>
    <w:p w14:paraId="2DC6BFFF" w14:textId="77777777" w:rsidR="00066A95" w:rsidRPr="00930BA6" w:rsidRDefault="00066A95" w:rsidP="00066A95">
      <w:pPr>
        <w:widowControl w:val="0"/>
        <w:tabs>
          <w:tab w:val="left" w:pos="1075"/>
        </w:tabs>
        <w:autoSpaceDE w:val="0"/>
        <w:autoSpaceDN w:val="0"/>
        <w:spacing w:before="20"/>
        <w:ind w:left="878"/>
        <w:rPr>
          <w:sz w:val="28"/>
          <w:szCs w:val="28"/>
        </w:rPr>
      </w:pPr>
      <w:r>
        <w:rPr>
          <w:sz w:val="28"/>
          <w:szCs w:val="28"/>
        </w:rPr>
        <w:t>-</w:t>
      </w:r>
      <w:r w:rsidRPr="00930BA6">
        <w:rPr>
          <w:sz w:val="28"/>
          <w:szCs w:val="28"/>
          <w:lang w:val="vi-VN"/>
        </w:rPr>
        <w:t>Tìm hiểu tình cảm của tác giả</w:t>
      </w:r>
      <w:r w:rsidRPr="00930BA6">
        <w:rPr>
          <w:sz w:val="28"/>
          <w:szCs w:val="28"/>
        </w:rPr>
        <w:t>.</w:t>
      </w:r>
    </w:p>
    <w:p w14:paraId="3CC063E4" w14:textId="77777777" w:rsidR="00066A95" w:rsidRPr="00930BA6" w:rsidRDefault="00066A95" w:rsidP="00066A95">
      <w:pPr>
        <w:widowControl w:val="0"/>
        <w:tabs>
          <w:tab w:val="left" w:pos="1075"/>
        </w:tabs>
        <w:autoSpaceDE w:val="0"/>
        <w:autoSpaceDN w:val="0"/>
        <w:spacing w:before="20"/>
        <w:ind w:left="878"/>
        <w:rPr>
          <w:sz w:val="28"/>
          <w:szCs w:val="28"/>
        </w:rPr>
      </w:pPr>
      <w:r>
        <w:rPr>
          <w:sz w:val="28"/>
          <w:szCs w:val="28"/>
        </w:rPr>
        <w:t>-</w:t>
      </w:r>
      <w:r w:rsidRPr="00930BA6">
        <w:rPr>
          <w:sz w:val="28"/>
          <w:szCs w:val="28"/>
          <w:lang w:val="vi-VN"/>
        </w:rPr>
        <w:t>Nét đẹp trong văn hóa ẩm thực Việt</w:t>
      </w:r>
    </w:p>
    <w:p w14:paraId="3BC4FBE4" w14:textId="77777777" w:rsidR="00066A95" w:rsidRDefault="00066A95">
      <w:pPr>
        <w:pStyle w:val="Heading2"/>
        <w:keepNext w:val="0"/>
        <w:keepLines w:val="0"/>
        <w:widowControl w:val="0"/>
        <w:numPr>
          <w:ilvl w:val="0"/>
          <w:numId w:val="18"/>
        </w:numPr>
        <w:tabs>
          <w:tab w:val="left" w:pos="1175"/>
        </w:tabs>
        <w:autoSpaceDE w:val="0"/>
        <w:autoSpaceDN w:val="0"/>
        <w:spacing w:before="66"/>
        <w:ind w:left="1174" w:hanging="296"/>
        <w:rPr>
          <w:rFonts w:ascii="Times New Roman" w:hAnsi="Times New Roman" w:cs="Times New Roman"/>
          <w:sz w:val="28"/>
          <w:szCs w:val="28"/>
        </w:rPr>
      </w:pPr>
      <w:r>
        <w:rPr>
          <w:rFonts w:ascii="Times New Roman" w:hAnsi="Times New Roman" w:cs="Times New Roman"/>
          <w:sz w:val="28"/>
          <w:szCs w:val="28"/>
        </w:rPr>
        <w:t>Sản phẩm:</w:t>
      </w:r>
    </w:p>
    <w:p w14:paraId="0F004069" w14:textId="77777777" w:rsidR="00066A95" w:rsidRPr="005B5381" w:rsidRDefault="00066A95">
      <w:pPr>
        <w:pStyle w:val="Heading2"/>
        <w:keepNext w:val="0"/>
        <w:keepLines w:val="0"/>
        <w:widowControl w:val="0"/>
        <w:numPr>
          <w:ilvl w:val="0"/>
          <w:numId w:val="18"/>
        </w:numPr>
        <w:tabs>
          <w:tab w:val="left" w:pos="1175"/>
        </w:tabs>
        <w:autoSpaceDE w:val="0"/>
        <w:autoSpaceDN w:val="0"/>
        <w:spacing w:before="66"/>
        <w:ind w:left="1174" w:hanging="296"/>
        <w:rPr>
          <w:rFonts w:ascii="Times New Roman" w:hAnsi="Times New Roman" w:cs="Times New Roman"/>
          <w:sz w:val="28"/>
          <w:szCs w:val="28"/>
        </w:rPr>
      </w:pPr>
      <w:r w:rsidRPr="005B5381">
        <w:rPr>
          <w:rFonts w:ascii="Times New Roman" w:hAnsi="Times New Roman" w:cs="Times New Roman"/>
          <w:sz w:val="28"/>
          <w:szCs w:val="28"/>
        </w:rPr>
        <w:t>Tổ chức thực</w:t>
      </w:r>
      <w:r w:rsidRPr="005B5381">
        <w:rPr>
          <w:rFonts w:ascii="Times New Roman" w:hAnsi="Times New Roman" w:cs="Times New Roman"/>
          <w:spacing w:val="-1"/>
          <w:sz w:val="28"/>
          <w:szCs w:val="28"/>
        </w:rPr>
        <w:t xml:space="preserve"> </w:t>
      </w:r>
      <w:r w:rsidRPr="005B5381">
        <w:rPr>
          <w:rFonts w:ascii="Times New Roman" w:hAnsi="Times New Roman" w:cs="Times New Roman"/>
          <w:sz w:val="28"/>
          <w:szCs w:val="28"/>
        </w:rPr>
        <w:t>hiện</w:t>
      </w:r>
    </w:p>
    <w:p w14:paraId="17B3A2CF" w14:textId="77777777" w:rsidR="00066A95" w:rsidRPr="005B5381" w:rsidRDefault="00066A95" w:rsidP="00066A95">
      <w:pPr>
        <w:spacing w:before="61"/>
        <w:ind w:left="879"/>
        <w:rPr>
          <w:b/>
          <w:sz w:val="28"/>
          <w:szCs w:val="28"/>
          <w:lang w:val="vi-VN"/>
        </w:rPr>
      </w:pPr>
      <w:r w:rsidRPr="005B5381">
        <w:rPr>
          <w:b/>
          <w:sz w:val="28"/>
          <w:szCs w:val="28"/>
        </w:rPr>
        <w:t>Nhiệm vụ 1: Tìm hiểu</w:t>
      </w:r>
      <w:r w:rsidRPr="005B5381">
        <w:rPr>
          <w:b/>
          <w:sz w:val="28"/>
          <w:szCs w:val="28"/>
          <w:lang w:val="vi-VN"/>
        </w:rPr>
        <w:t xml:space="preserve"> hình ảnh chiếc bánh khúc tuổi thơ.</w:t>
      </w:r>
    </w:p>
    <w:tbl>
      <w:tblPr>
        <w:tblW w:w="100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4"/>
        <w:gridCol w:w="4776"/>
      </w:tblGrid>
      <w:tr w:rsidR="00066A95" w:rsidRPr="005B5381" w14:paraId="2DF74F09" w14:textId="77777777" w:rsidTr="007C287A">
        <w:trPr>
          <w:trHeight w:val="299"/>
          <w:jc w:val="center"/>
        </w:trPr>
        <w:tc>
          <w:tcPr>
            <w:tcW w:w="5234" w:type="dxa"/>
          </w:tcPr>
          <w:p w14:paraId="6179AE8C" w14:textId="77777777" w:rsidR="00066A95" w:rsidRPr="00E45E05" w:rsidRDefault="00066A95" w:rsidP="007C287A">
            <w:pPr>
              <w:pStyle w:val="TableParagraph"/>
              <w:spacing w:line="280" w:lineRule="exact"/>
              <w:ind w:left="1406"/>
              <w:rPr>
                <w:b/>
                <w:sz w:val="28"/>
                <w:szCs w:val="28"/>
              </w:rPr>
            </w:pPr>
            <w:r w:rsidRPr="00E45E05">
              <w:rPr>
                <w:b/>
                <w:sz w:val="28"/>
                <w:szCs w:val="28"/>
                <w:lang w:val="vi-VN"/>
              </w:rPr>
              <w:t>HOẠT ĐỘNG CỦA GV - HS</w:t>
            </w:r>
          </w:p>
        </w:tc>
        <w:tc>
          <w:tcPr>
            <w:tcW w:w="4776" w:type="dxa"/>
          </w:tcPr>
          <w:p w14:paraId="142A186A" w14:textId="77777777" w:rsidR="00066A95" w:rsidRPr="00E45E05" w:rsidRDefault="00066A95" w:rsidP="007C287A">
            <w:pPr>
              <w:pStyle w:val="TableParagraph"/>
              <w:spacing w:line="280" w:lineRule="exact"/>
              <w:ind w:left="747"/>
              <w:rPr>
                <w:b/>
                <w:caps/>
                <w:sz w:val="28"/>
                <w:szCs w:val="28"/>
              </w:rPr>
            </w:pPr>
            <w:r w:rsidRPr="00E45E05">
              <w:rPr>
                <w:b/>
                <w:caps/>
                <w:sz w:val="28"/>
                <w:szCs w:val="28"/>
              </w:rPr>
              <w:t>Sản phẩm dự kiến</w:t>
            </w:r>
          </w:p>
        </w:tc>
      </w:tr>
      <w:tr w:rsidR="00066A95" w:rsidRPr="005B5381" w14:paraId="0FD3A990" w14:textId="77777777" w:rsidTr="007C287A">
        <w:trPr>
          <w:trHeight w:val="2690"/>
          <w:jc w:val="center"/>
        </w:trPr>
        <w:tc>
          <w:tcPr>
            <w:tcW w:w="5234" w:type="dxa"/>
          </w:tcPr>
          <w:p w14:paraId="039FCC6A" w14:textId="77777777" w:rsidR="00066A95" w:rsidRPr="005B5381" w:rsidRDefault="00066A95">
            <w:pPr>
              <w:pStyle w:val="TableParagraph"/>
              <w:numPr>
                <w:ilvl w:val="0"/>
                <w:numId w:val="23"/>
              </w:numPr>
              <w:tabs>
                <w:tab w:val="left" w:pos="322"/>
              </w:tabs>
              <w:ind w:right="98" w:firstLine="0"/>
              <w:jc w:val="both"/>
              <w:rPr>
                <w:b/>
                <w:sz w:val="28"/>
                <w:szCs w:val="28"/>
              </w:rPr>
            </w:pPr>
            <w:r w:rsidRPr="005B5381">
              <w:rPr>
                <w:b/>
                <w:sz w:val="28"/>
                <w:szCs w:val="28"/>
              </w:rPr>
              <w:t xml:space="preserve">Chuyển giao nhiệm vụ: </w:t>
            </w:r>
          </w:p>
          <w:p w14:paraId="24719E34" w14:textId="77777777" w:rsidR="00066A95" w:rsidRPr="005B5381" w:rsidRDefault="00066A95" w:rsidP="007C287A">
            <w:pPr>
              <w:pStyle w:val="TableParagraph"/>
              <w:tabs>
                <w:tab w:val="left" w:pos="322"/>
              </w:tabs>
              <w:ind w:right="98"/>
              <w:jc w:val="both"/>
              <w:rPr>
                <w:b/>
                <w:sz w:val="28"/>
                <w:szCs w:val="28"/>
              </w:rPr>
            </w:pPr>
            <w:r w:rsidRPr="005B5381">
              <w:rPr>
                <w:sz w:val="28"/>
                <w:szCs w:val="28"/>
                <w:lang w:val="vi-VN"/>
              </w:rPr>
              <w:t>Gv yêu cầu hs trả lời câu hỏi:</w:t>
            </w:r>
            <w:r w:rsidRPr="005B5381">
              <w:rPr>
                <w:i/>
                <w:sz w:val="28"/>
                <w:szCs w:val="28"/>
                <w:lang w:val="vi-VN"/>
              </w:rPr>
              <w:t xml:space="preserve"> Hình ảnh chiếc bánh khúc tuổi thơ được miêu tả qua những chi tiết nào</w:t>
            </w:r>
          </w:p>
          <w:p w14:paraId="35CF045D" w14:textId="77777777" w:rsidR="00066A95" w:rsidRPr="005B5381" w:rsidRDefault="00066A95" w:rsidP="007C287A">
            <w:pPr>
              <w:pStyle w:val="TableParagraph"/>
              <w:ind w:right="98"/>
              <w:jc w:val="both"/>
              <w:rPr>
                <w:i/>
                <w:sz w:val="28"/>
                <w:szCs w:val="28"/>
              </w:rPr>
            </w:pPr>
          </w:p>
          <w:p w14:paraId="61E72499" w14:textId="77777777" w:rsidR="00066A95" w:rsidRPr="005B5381" w:rsidRDefault="00066A95">
            <w:pPr>
              <w:pStyle w:val="TableParagraph"/>
              <w:numPr>
                <w:ilvl w:val="0"/>
                <w:numId w:val="23"/>
              </w:numPr>
              <w:tabs>
                <w:tab w:val="left" w:pos="327"/>
              </w:tabs>
              <w:ind w:right="98" w:firstLine="0"/>
              <w:rPr>
                <w:sz w:val="28"/>
                <w:szCs w:val="28"/>
              </w:rPr>
            </w:pPr>
            <w:r w:rsidRPr="005B5381">
              <w:rPr>
                <w:b/>
                <w:sz w:val="28"/>
                <w:szCs w:val="28"/>
              </w:rPr>
              <w:t xml:space="preserve">Thực hiện nhiệm vụ: </w:t>
            </w:r>
            <w:r w:rsidRPr="005B5381">
              <w:rPr>
                <w:sz w:val="28"/>
                <w:szCs w:val="28"/>
              </w:rPr>
              <w:t>HS chia sẻ cặp đôi bằng kĩ thuật lẩu băng</w:t>
            </w:r>
            <w:r w:rsidRPr="005B5381">
              <w:rPr>
                <w:spacing w:val="-2"/>
                <w:sz w:val="28"/>
                <w:szCs w:val="28"/>
              </w:rPr>
              <w:t xml:space="preserve"> </w:t>
            </w:r>
            <w:r w:rsidRPr="005B5381">
              <w:rPr>
                <w:sz w:val="28"/>
                <w:szCs w:val="28"/>
              </w:rPr>
              <w:t>chuyền</w:t>
            </w:r>
          </w:p>
          <w:p w14:paraId="7B73DFFD" w14:textId="77777777" w:rsidR="00066A95" w:rsidRPr="005B5381" w:rsidRDefault="00066A95">
            <w:pPr>
              <w:pStyle w:val="TableParagraph"/>
              <w:numPr>
                <w:ilvl w:val="0"/>
                <w:numId w:val="23"/>
              </w:numPr>
              <w:tabs>
                <w:tab w:val="left" w:pos="303"/>
              </w:tabs>
              <w:ind w:left="302" w:hanging="196"/>
              <w:rPr>
                <w:sz w:val="28"/>
                <w:szCs w:val="28"/>
              </w:rPr>
            </w:pPr>
            <w:r w:rsidRPr="005B5381">
              <w:rPr>
                <w:b/>
                <w:spacing w:val="-10"/>
                <w:sz w:val="28"/>
                <w:szCs w:val="28"/>
              </w:rPr>
              <w:t>Báo</w:t>
            </w:r>
            <w:r w:rsidRPr="005B5381">
              <w:rPr>
                <w:b/>
                <w:spacing w:val="-27"/>
                <w:sz w:val="28"/>
                <w:szCs w:val="28"/>
              </w:rPr>
              <w:t xml:space="preserve"> </w:t>
            </w:r>
            <w:r w:rsidRPr="005B5381">
              <w:rPr>
                <w:b/>
                <w:spacing w:val="-11"/>
                <w:sz w:val="28"/>
                <w:szCs w:val="28"/>
              </w:rPr>
              <w:t>cáo,</w:t>
            </w:r>
            <w:r w:rsidRPr="005B5381">
              <w:rPr>
                <w:b/>
                <w:spacing w:val="-30"/>
                <w:sz w:val="28"/>
                <w:szCs w:val="28"/>
              </w:rPr>
              <w:t xml:space="preserve"> </w:t>
            </w:r>
            <w:r w:rsidRPr="005B5381">
              <w:rPr>
                <w:b/>
                <w:spacing w:val="-11"/>
                <w:sz w:val="28"/>
                <w:szCs w:val="28"/>
              </w:rPr>
              <w:t>thảo</w:t>
            </w:r>
            <w:r w:rsidRPr="005B5381">
              <w:rPr>
                <w:b/>
                <w:spacing w:val="-27"/>
                <w:sz w:val="28"/>
                <w:szCs w:val="28"/>
              </w:rPr>
              <w:t xml:space="preserve"> </w:t>
            </w:r>
            <w:r w:rsidRPr="005B5381">
              <w:rPr>
                <w:b/>
                <w:spacing w:val="-12"/>
                <w:sz w:val="28"/>
                <w:szCs w:val="28"/>
              </w:rPr>
              <w:t>luận:</w:t>
            </w:r>
            <w:r w:rsidRPr="005B5381">
              <w:rPr>
                <w:b/>
                <w:spacing w:val="-27"/>
                <w:sz w:val="28"/>
                <w:szCs w:val="28"/>
              </w:rPr>
              <w:t xml:space="preserve"> </w:t>
            </w:r>
            <w:r w:rsidRPr="005B5381">
              <w:rPr>
                <w:spacing w:val="-6"/>
                <w:sz w:val="28"/>
                <w:szCs w:val="28"/>
              </w:rPr>
              <w:t>GV</w:t>
            </w:r>
            <w:r w:rsidRPr="005B5381">
              <w:rPr>
                <w:spacing w:val="-25"/>
                <w:sz w:val="28"/>
                <w:szCs w:val="28"/>
              </w:rPr>
              <w:t xml:space="preserve"> </w:t>
            </w:r>
            <w:r w:rsidRPr="005B5381">
              <w:rPr>
                <w:spacing w:val="-11"/>
                <w:sz w:val="28"/>
                <w:szCs w:val="28"/>
              </w:rPr>
              <w:t>yêu</w:t>
            </w:r>
            <w:r w:rsidRPr="005B5381">
              <w:rPr>
                <w:spacing w:val="-30"/>
                <w:sz w:val="28"/>
                <w:szCs w:val="28"/>
              </w:rPr>
              <w:t xml:space="preserve"> </w:t>
            </w:r>
            <w:r w:rsidRPr="005B5381">
              <w:rPr>
                <w:spacing w:val="-9"/>
                <w:sz w:val="28"/>
                <w:szCs w:val="28"/>
              </w:rPr>
              <w:t>cầu</w:t>
            </w:r>
            <w:r w:rsidRPr="005B5381">
              <w:rPr>
                <w:spacing w:val="-27"/>
                <w:sz w:val="28"/>
                <w:szCs w:val="28"/>
              </w:rPr>
              <w:t xml:space="preserve"> </w:t>
            </w:r>
            <w:r w:rsidRPr="005B5381">
              <w:rPr>
                <w:spacing w:val="-10"/>
                <w:sz w:val="28"/>
                <w:szCs w:val="28"/>
              </w:rPr>
              <w:t>một</w:t>
            </w:r>
            <w:r w:rsidRPr="005B5381">
              <w:rPr>
                <w:spacing w:val="-30"/>
                <w:sz w:val="28"/>
                <w:szCs w:val="28"/>
              </w:rPr>
              <w:t xml:space="preserve"> </w:t>
            </w:r>
            <w:r w:rsidRPr="005B5381">
              <w:rPr>
                <w:spacing w:val="-9"/>
                <w:sz w:val="28"/>
                <w:szCs w:val="28"/>
              </w:rPr>
              <w:t>cặp</w:t>
            </w:r>
            <w:r w:rsidRPr="005B5381">
              <w:rPr>
                <w:spacing w:val="-27"/>
                <w:sz w:val="28"/>
                <w:szCs w:val="28"/>
              </w:rPr>
              <w:t xml:space="preserve"> </w:t>
            </w:r>
            <w:r w:rsidRPr="005B5381">
              <w:rPr>
                <w:spacing w:val="-10"/>
                <w:sz w:val="28"/>
                <w:szCs w:val="28"/>
              </w:rPr>
              <w:t>bất</w:t>
            </w:r>
            <w:r w:rsidRPr="005B5381">
              <w:rPr>
                <w:spacing w:val="-27"/>
                <w:sz w:val="28"/>
                <w:szCs w:val="28"/>
              </w:rPr>
              <w:t xml:space="preserve"> </w:t>
            </w:r>
            <w:r w:rsidRPr="005B5381">
              <w:rPr>
                <w:spacing w:val="-8"/>
                <w:sz w:val="28"/>
                <w:szCs w:val="28"/>
              </w:rPr>
              <w:t>kì</w:t>
            </w:r>
            <w:r w:rsidRPr="005B5381">
              <w:rPr>
                <w:spacing w:val="-27"/>
                <w:sz w:val="28"/>
                <w:szCs w:val="28"/>
              </w:rPr>
              <w:t xml:space="preserve"> </w:t>
            </w:r>
            <w:r w:rsidRPr="005B5381">
              <w:rPr>
                <w:spacing w:val="-12"/>
                <w:sz w:val="28"/>
                <w:szCs w:val="28"/>
              </w:rPr>
              <w:t>trình</w:t>
            </w:r>
            <w:r w:rsidRPr="005B5381">
              <w:rPr>
                <w:spacing w:val="-27"/>
                <w:sz w:val="28"/>
                <w:szCs w:val="28"/>
              </w:rPr>
              <w:t xml:space="preserve"> </w:t>
            </w:r>
            <w:r w:rsidRPr="005B5381">
              <w:rPr>
                <w:spacing w:val="-9"/>
                <w:sz w:val="28"/>
                <w:szCs w:val="28"/>
              </w:rPr>
              <w:t>bày</w:t>
            </w:r>
            <w:r w:rsidRPr="005B5381">
              <w:rPr>
                <w:spacing w:val="-32"/>
                <w:sz w:val="28"/>
                <w:szCs w:val="28"/>
              </w:rPr>
              <w:t xml:space="preserve"> </w:t>
            </w:r>
            <w:r w:rsidRPr="005B5381">
              <w:rPr>
                <w:spacing w:val="-12"/>
                <w:sz w:val="28"/>
                <w:szCs w:val="28"/>
              </w:rPr>
              <w:t>trước</w:t>
            </w:r>
            <w:r w:rsidRPr="005B5381">
              <w:rPr>
                <w:spacing w:val="-27"/>
                <w:sz w:val="28"/>
                <w:szCs w:val="28"/>
              </w:rPr>
              <w:t xml:space="preserve"> </w:t>
            </w:r>
            <w:r w:rsidRPr="005B5381">
              <w:rPr>
                <w:spacing w:val="-10"/>
                <w:sz w:val="28"/>
                <w:szCs w:val="28"/>
              </w:rPr>
              <w:t>lớp</w:t>
            </w:r>
          </w:p>
          <w:p w14:paraId="2764E805" w14:textId="77777777" w:rsidR="00066A95" w:rsidRPr="005B5381" w:rsidRDefault="00066A95">
            <w:pPr>
              <w:pStyle w:val="TableParagraph"/>
              <w:numPr>
                <w:ilvl w:val="0"/>
                <w:numId w:val="23"/>
              </w:numPr>
              <w:tabs>
                <w:tab w:val="left" w:pos="303"/>
              </w:tabs>
              <w:spacing w:line="285" w:lineRule="exact"/>
              <w:ind w:left="302" w:hanging="196"/>
              <w:rPr>
                <w:sz w:val="28"/>
                <w:szCs w:val="28"/>
              </w:rPr>
            </w:pPr>
            <w:r w:rsidRPr="005B5381">
              <w:rPr>
                <w:b/>
                <w:sz w:val="28"/>
                <w:szCs w:val="28"/>
              </w:rPr>
              <w:t xml:space="preserve">Kết luận, nhận định: </w:t>
            </w:r>
            <w:r w:rsidRPr="005B5381">
              <w:rPr>
                <w:sz w:val="28"/>
                <w:szCs w:val="28"/>
              </w:rPr>
              <w:t>GV nhận xét, chốt kiến</w:t>
            </w:r>
            <w:r w:rsidRPr="005B5381">
              <w:rPr>
                <w:spacing w:val="-8"/>
                <w:sz w:val="28"/>
                <w:szCs w:val="28"/>
              </w:rPr>
              <w:t xml:space="preserve"> </w:t>
            </w:r>
            <w:r w:rsidRPr="005B5381">
              <w:rPr>
                <w:sz w:val="28"/>
                <w:szCs w:val="28"/>
              </w:rPr>
              <w:t>thức.</w:t>
            </w:r>
          </w:p>
        </w:tc>
        <w:tc>
          <w:tcPr>
            <w:tcW w:w="4776" w:type="dxa"/>
          </w:tcPr>
          <w:p w14:paraId="6525CC13" w14:textId="77777777" w:rsidR="00066A95" w:rsidRPr="005B5381" w:rsidRDefault="00066A95">
            <w:pPr>
              <w:pStyle w:val="TableParagraph"/>
              <w:numPr>
                <w:ilvl w:val="0"/>
                <w:numId w:val="23"/>
              </w:numPr>
              <w:spacing w:line="285" w:lineRule="exact"/>
              <w:ind w:right="45"/>
              <w:jc w:val="both"/>
              <w:rPr>
                <w:sz w:val="28"/>
                <w:szCs w:val="28"/>
              </w:rPr>
            </w:pPr>
            <w:r w:rsidRPr="005B5381">
              <w:rPr>
                <w:sz w:val="28"/>
                <w:szCs w:val="28"/>
                <w:lang w:val="vi-VN"/>
              </w:rPr>
              <w:t>Từ cuối tháng 11, sáng tháng Giêng, tháng 2 thi rau khúc nở trắng đầy đồng.</w:t>
            </w:r>
          </w:p>
          <w:p w14:paraId="7612E0F2" w14:textId="77777777" w:rsidR="00066A95" w:rsidRPr="005B5381" w:rsidRDefault="00066A95">
            <w:pPr>
              <w:pStyle w:val="TableParagraph"/>
              <w:numPr>
                <w:ilvl w:val="0"/>
                <w:numId w:val="23"/>
              </w:numPr>
              <w:spacing w:line="285" w:lineRule="exact"/>
              <w:ind w:right="45"/>
              <w:jc w:val="both"/>
              <w:rPr>
                <w:sz w:val="28"/>
                <w:szCs w:val="28"/>
              </w:rPr>
            </w:pPr>
            <w:r w:rsidRPr="005B5381">
              <w:rPr>
                <w:sz w:val="28"/>
                <w:szCs w:val="28"/>
                <w:lang w:val="vi-VN"/>
              </w:rPr>
              <w:t>Từ cách làm bánh tỉ mỉ đong đầy yêu thương của bà.</w:t>
            </w:r>
          </w:p>
          <w:p w14:paraId="4D4CA145" w14:textId="77777777" w:rsidR="00066A95" w:rsidRPr="005B5381" w:rsidRDefault="00066A95" w:rsidP="007C287A">
            <w:pPr>
              <w:pStyle w:val="TableParagraph"/>
              <w:spacing w:line="285" w:lineRule="exact"/>
              <w:ind w:right="45"/>
              <w:jc w:val="both"/>
              <w:rPr>
                <w:sz w:val="28"/>
                <w:szCs w:val="28"/>
              </w:rPr>
            </w:pPr>
            <w:r w:rsidRPr="005B5381">
              <w:rPr>
                <w:sz w:val="28"/>
                <w:szCs w:val="28"/>
                <w:lang w:val="vi-VN"/>
              </w:rPr>
              <w:t xml:space="preserve">Từ sự háo hức trông ngóng của một đứa trẻ chờ đợi món quà tuổi thơ. </w:t>
            </w:r>
          </w:p>
        </w:tc>
      </w:tr>
    </w:tbl>
    <w:p w14:paraId="461CB674" w14:textId="77777777" w:rsidR="00066A95" w:rsidRPr="00383DD7" w:rsidRDefault="00066A95" w:rsidP="00066A95">
      <w:pPr>
        <w:widowControl w:val="0"/>
        <w:tabs>
          <w:tab w:val="left" w:pos="1075"/>
        </w:tabs>
        <w:autoSpaceDE w:val="0"/>
        <w:autoSpaceDN w:val="0"/>
        <w:spacing w:before="20"/>
        <w:ind w:left="878"/>
        <w:rPr>
          <w:b/>
          <w:sz w:val="28"/>
          <w:szCs w:val="28"/>
        </w:rPr>
      </w:pPr>
      <w:r w:rsidRPr="00383DD7">
        <w:rPr>
          <w:b/>
          <w:sz w:val="28"/>
          <w:szCs w:val="28"/>
          <w:lang w:val="vi-VN"/>
        </w:rPr>
        <w:t>Nhiệm vụ 2: Tìm hiểu tình cảm của tác giả</w:t>
      </w:r>
      <w:r w:rsidRPr="00383DD7">
        <w:rPr>
          <w:b/>
          <w:sz w:val="28"/>
          <w:szCs w:val="28"/>
        </w:rPr>
        <w:t>.</w:t>
      </w:r>
    </w:p>
    <w:tbl>
      <w:tblPr>
        <w:tblW w:w="101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3"/>
        <w:gridCol w:w="4778"/>
      </w:tblGrid>
      <w:tr w:rsidR="00066A95" w:rsidRPr="005B5381" w14:paraId="27ACD5B4" w14:textId="77777777" w:rsidTr="007C287A">
        <w:trPr>
          <w:trHeight w:val="299"/>
          <w:jc w:val="center"/>
        </w:trPr>
        <w:tc>
          <w:tcPr>
            <w:tcW w:w="5343" w:type="dxa"/>
          </w:tcPr>
          <w:p w14:paraId="5690625F" w14:textId="77777777" w:rsidR="00066A95" w:rsidRPr="005B5381" w:rsidRDefault="00066A95" w:rsidP="007C287A">
            <w:pPr>
              <w:pStyle w:val="TableParagraph"/>
              <w:spacing w:line="280" w:lineRule="exact"/>
              <w:jc w:val="center"/>
              <w:rPr>
                <w:b/>
                <w:sz w:val="28"/>
                <w:szCs w:val="28"/>
              </w:rPr>
            </w:pPr>
            <w:r w:rsidRPr="00E45E05">
              <w:rPr>
                <w:b/>
                <w:sz w:val="28"/>
                <w:szCs w:val="28"/>
                <w:lang w:val="vi-VN"/>
              </w:rPr>
              <w:t>HOẠT ĐỘNG CỦA GV - HS</w:t>
            </w:r>
          </w:p>
        </w:tc>
        <w:tc>
          <w:tcPr>
            <w:tcW w:w="4778" w:type="dxa"/>
          </w:tcPr>
          <w:p w14:paraId="7C1AB55E" w14:textId="77777777" w:rsidR="00066A95" w:rsidRPr="00E45E05" w:rsidRDefault="00066A95" w:rsidP="007C287A">
            <w:pPr>
              <w:pStyle w:val="TableParagraph"/>
              <w:spacing w:line="280" w:lineRule="exact"/>
              <w:ind w:left="747"/>
              <w:rPr>
                <w:b/>
                <w:caps/>
                <w:sz w:val="28"/>
                <w:szCs w:val="28"/>
              </w:rPr>
            </w:pPr>
            <w:r w:rsidRPr="00E45E05">
              <w:rPr>
                <w:b/>
                <w:caps/>
                <w:sz w:val="28"/>
                <w:szCs w:val="28"/>
              </w:rPr>
              <w:t>Sản phẩm dự kiến</w:t>
            </w:r>
          </w:p>
        </w:tc>
      </w:tr>
      <w:tr w:rsidR="00066A95" w:rsidRPr="005B5381" w14:paraId="311D205B" w14:textId="77777777" w:rsidTr="007C287A">
        <w:trPr>
          <w:trHeight w:val="1975"/>
          <w:jc w:val="center"/>
        </w:trPr>
        <w:tc>
          <w:tcPr>
            <w:tcW w:w="5343" w:type="dxa"/>
          </w:tcPr>
          <w:p w14:paraId="2C8F2C4A" w14:textId="77777777" w:rsidR="00066A95" w:rsidRPr="005B5381" w:rsidRDefault="00066A95">
            <w:pPr>
              <w:pStyle w:val="TableParagraph"/>
              <w:numPr>
                <w:ilvl w:val="0"/>
                <w:numId w:val="23"/>
              </w:numPr>
              <w:tabs>
                <w:tab w:val="left" w:pos="322"/>
              </w:tabs>
              <w:ind w:right="98" w:firstLine="0"/>
              <w:jc w:val="both"/>
              <w:rPr>
                <w:i/>
                <w:sz w:val="28"/>
                <w:szCs w:val="28"/>
              </w:rPr>
            </w:pPr>
            <w:r w:rsidRPr="005B5381">
              <w:rPr>
                <w:b/>
                <w:sz w:val="28"/>
                <w:szCs w:val="28"/>
              </w:rPr>
              <w:t xml:space="preserve">Chuyển giao nhiệm vụ: </w:t>
            </w:r>
            <w:r w:rsidRPr="005B5381">
              <w:rPr>
                <w:sz w:val="28"/>
                <w:szCs w:val="28"/>
              </w:rPr>
              <w:t xml:space="preserve">GV yêu cầu HS chia sẻ về vấn đề: </w:t>
            </w:r>
            <w:r w:rsidRPr="005B5381">
              <w:rPr>
                <w:i/>
                <w:sz w:val="28"/>
                <w:szCs w:val="28"/>
              </w:rPr>
              <w:t xml:space="preserve">Người viết đã bày tỏ tình cảm thái độ gì về </w:t>
            </w:r>
            <w:r w:rsidRPr="005B5381">
              <w:rPr>
                <w:i/>
                <w:sz w:val="28"/>
                <w:szCs w:val="28"/>
                <w:lang w:val="vi-VN"/>
              </w:rPr>
              <w:t>món bánh khúc</w:t>
            </w:r>
            <w:r w:rsidRPr="005B5381">
              <w:rPr>
                <w:i/>
                <w:sz w:val="28"/>
                <w:szCs w:val="28"/>
              </w:rPr>
              <w:t xml:space="preserve">? Em có đồng cảm với những cảm xúc ấy không? </w:t>
            </w:r>
          </w:p>
          <w:p w14:paraId="0BA2DAD1" w14:textId="77777777" w:rsidR="00066A95" w:rsidRPr="005B5381" w:rsidRDefault="00066A95">
            <w:pPr>
              <w:pStyle w:val="TableParagraph"/>
              <w:numPr>
                <w:ilvl w:val="0"/>
                <w:numId w:val="23"/>
              </w:numPr>
              <w:tabs>
                <w:tab w:val="left" w:pos="327"/>
              </w:tabs>
              <w:ind w:right="98" w:firstLine="0"/>
              <w:rPr>
                <w:sz w:val="28"/>
                <w:szCs w:val="28"/>
              </w:rPr>
            </w:pPr>
            <w:r w:rsidRPr="005B5381">
              <w:rPr>
                <w:b/>
                <w:sz w:val="28"/>
                <w:szCs w:val="28"/>
              </w:rPr>
              <w:t xml:space="preserve">Thực hiện nhiệm vụ: </w:t>
            </w:r>
            <w:r w:rsidRPr="005B5381">
              <w:rPr>
                <w:sz w:val="28"/>
                <w:szCs w:val="28"/>
              </w:rPr>
              <w:t>HS chia sẻ cặp đôi bằng kĩ thuật lẩu băng</w:t>
            </w:r>
            <w:r w:rsidRPr="005B5381">
              <w:rPr>
                <w:spacing w:val="-2"/>
                <w:sz w:val="28"/>
                <w:szCs w:val="28"/>
              </w:rPr>
              <w:t xml:space="preserve"> </w:t>
            </w:r>
            <w:r w:rsidRPr="005B5381">
              <w:rPr>
                <w:sz w:val="28"/>
                <w:szCs w:val="28"/>
              </w:rPr>
              <w:t>chuyền</w:t>
            </w:r>
          </w:p>
          <w:p w14:paraId="01B145CB" w14:textId="77777777" w:rsidR="00066A95" w:rsidRPr="005B5381" w:rsidRDefault="00066A95">
            <w:pPr>
              <w:pStyle w:val="TableParagraph"/>
              <w:numPr>
                <w:ilvl w:val="0"/>
                <w:numId w:val="23"/>
              </w:numPr>
              <w:tabs>
                <w:tab w:val="left" w:pos="303"/>
              </w:tabs>
              <w:ind w:left="302" w:hanging="196"/>
              <w:rPr>
                <w:sz w:val="28"/>
                <w:szCs w:val="28"/>
              </w:rPr>
            </w:pPr>
            <w:r w:rsidRPr="005B5381">
              <w:rPr>
                <w:b/>
                <w:spacing w:val="-10"/>
                <w:sz w:val="28"/>
                <w:szCs w:val="28"/>
              </w:rPr>
              <w:t>Báo</w:t>
            </w:r>
            <w:r w:rsidRPr="005B5381">
              <w:rPr>
                <w:b/>
                <w:spacing w:val="-27"/>
                <w:sz w:val="28"/>
                <w:szCs w:val="28"/>
              </w:rPr>
              <w:t xml:space="preserve"> </w:t>
            </w:r>
            <w:r w:rsidRPr="005B5381">
              <w:rPr>
                <w:b/>
                <w:spacing w:val="-11"/>
                <w:sz w:val="28"/>
                <w:szCs w:val="28"/>
              </w:rPr>
              <w:t>cáo,</w:t>
            </w:r>
            <w:r w:rsidRPr="005B5381">
              <w:rPr>
                <w:b/>
                <w:spacing w:val="-30"/>
                <w:sz w:val="28"/>
                <w:szCs w:val="28"/>
              </w:rPr>
              <w:t xml:space="preserve"> </w:t>
            </w:r>
            <w:r w:rsidRPr="005B5381">
              <w:rPr>
                <w:b/>
                <w:spacing w:val="-11"/>
                <w:sz w:val="28"/>
                <w:szCs w:val="28"/>
              </w:rPr>
              <w:t>thảo</w:t>
            </w:r>
            <w:r w:rsidRPr="005B5381">
              <w:rPr>
                <w:b/>
                <w:spacing w:val="-27"/>
                <w:sz w:val="28"/>
                <w:szCs w:val="28"/>
              </w:rPr>
              <w:t xml:space="preserve"> </w:t>
            </w:r>
            <w:r w:rsidRPr="005B5381">
              <w:rPr>
                <w:b/>
                <w:spacing w:val="-12"/>
                <w:sz w:val="28"/>
                <w:szCs w:val="28"/>
              </w:rPr>
              <w:t>luận:</w:t>
            </w:r>
            <w:r w:rsidRPr="005B5381">
              <w:rPr>
                <w:b/>
                <w:spacing w:val="-27"/>
                <w:sz w:val="28"/>
                <w:szCs w:val="28"/>
              </w:rPr>
              <w:t xml:space="preserve"> </w:t>
            </w:r>
            <w:r w:rsidRPr="005B5381">
              <w:rPr>
                <w:spacing w:val="-6"/>
                <w:sz w:val="28"/>
                <w:szCs w:val="28"/>
              </w:rPr>
              <w:t>GV</w:t>
            </w:r>
            <w:r w:rsidRPr="005B5381">
              <w:rPr>
                <w:spacing w:val="-25"/>
                <w:sz w:val="28"/>
                <w:szCs w:val="28"/>
              </w:rPr>
              <w:t xml:space="preserve"> </w:t>
            </w:r>
            <w:r w:rsidRPr="005B5381">
              <w:rPr>
                <w:spacing w:val="-11"/>
                <w:sz w:val="28"/>
                <w:szCs w:val="28"/>
              </w:rPr>
              <w:t>yêu</w:t>
            </w:r>
            <w:r w:rsidRPr="005B5381">
              <w:rPr>
                <w:spacing w:val="-30"/>
                <w:sz w:val="28"/>
                <w:szCs w:val="28"/>
              </w:rPr>
              <w:t xml:space="preserve"> </w:t>
            </w:r>
            <w:r w:rsidRPr="005B5381">
              <w:rPr>
                <w:spacing w:val="-9"/>
                <w:sz w:val="28"/>
                <w:szCs w:val="28"/>
              </w:rPr>
              <w:t>cầu</w:t>
            </w:r>
            <w:r w:rsidRPr="005B5381">
              <w:rPr>
                <w:spacing w:val="-27"/>
                <w:sz w:val="28"/>
                <w:szCs w:val="28"/>
              </w:rPr>
              <w:t xml:space="preserve"> </w:t>
            </w:r>
            <w:r w:rsidRPr="005B5381">
              <w:rPr>
                <w:spacing w:val="-10"/>
                <w:sz w:val="28"/>
                <w:szCs w:val="28"/>
              </w:rPr>
              <w:t>một</w:t>
            </w:r>
            <w:r w:rsidRPr="005B5381">
              <w:rPr>
                <w:spacing w:val="-30"/>
                <w:sz w:val="28"/>
                <w:szCs w:val="28"/>
              </w:rPr>
              <w:t xml:space="preserve"> </w:t>
            </w:r>
            <w:r w:rsidRPr="005B5381">
              <w:rPr>
                <w:spacing w:val="-9"/>
                <w:sz w:val="28"/>
                <w:szCs w:val="28"/>
              </w:rPr>
              <w:t>cặp</w:t>
            </w:r>
            <w:r w:rsidRPr="005B5381">
              <w:rPr>
                <w:spacing w:val="-27"/>
                <w:sz w:val="28"/>
                <w:szCs w:val="28"/>
              </w:rPr>
              <w:t xml:space="preserve"> </w:t>
            </w:r>
            <w:r w:rsidRPr="005B5381">
              <w:rPr>
                <w:spacing w:val="-10"/>
                <w:sz w:val="28"/>
                <w:szCs w:val="28"/>
              </w:rPr>
              <w:t>bất</w:t>
            </w:r>
            <w:r w:rsidRPr="005B5381">
              <w:rPr>
                <w:spacing w:val="-27"/>
                <w:sz w:val="28"/>
                <w:szCs w:val="28"/>
              </w:rPr>
              <w:t xml:space="preserve"> </w:t>
            </w:r>
            <w:r w:rsidRPr="005B5381">
              <w:rPr>
                <w:spacing w:val="-8"/>
                <w:sz w:val="28"/>
                <w:szCs w:val="28"/>
              </w:rPr>
              <w:t>kì</w:t>
            </w:r>
            <w:r w:rsidRPr="005B5381">
              <w:rPr>
                <w:spacing w:val="-27"/>
                <w:sz w:val="28"/>
                <w:szCs w:val="28"/>
              </w:rPr>
              <w:t xml:space="preserve"> </w:t>
            </w:r>
            <w:r w:rsidRPr="005B5381">
              <w:rPr>
                <w:spacing w:val="-12"/>
                <w:sz w:val="28"/>
                <w:szCs w:val="28"/>
              </w:rPr>
              <w:t>trình</w:t>
            </w:r>
            <w:r w:rsidRPr="005B5381">
              <w:rPr>
                <w:spacing w:val="-27"/>
                <w:sz w:val="28"/>
                <w:szCs w:val="28"/>
              </w:rPr>
              <w:t xml:space="preserve"> </w:t>
            </w:r>
            <w:r w:rsidRPr="005B5381">
              <w:rPr>
                <w:spacing w:val="-9"/>
                <w:sz w:val="28"/>
                <w:szCs w:val="28"/>
              </w:rPr>
              <w:t>bày</w:t>
            </w:r>
            <w:r w:rsidRPr="005B5381">
              <w:rPr>
                <w:spacing w:val="-32"/>
                <w:sz w:val="28"/>
                <w:szCs w:val="28"/>
              </w:rPr>
              <w:t xml:space="preserve"> </w:t>
            </w:r>
            <w:r w:rsidRPr="005B5381">
              <w:rPr>
                <w:spacing w:val="-12"/>
                <w:sz w:val="28"/>
                <w:szCs w:val="28"/>
              </w:rPr>
              <w:t>trước</w:t>
            </w:r>
            <w:r w:rsidRPr="005B5381">
              <w:rPr>
                <w:spacing w:val="-27"/>
                <w:sz w:val="28"/>
                <w:szCs w:val="28"/>
              </w:rPr>
              <w:t xml:space="preserve"> </w:t>
            </w:r>
            <w:r w:rsidRPr="005B5381">
              <w:rPr>
                <w:spacing w:val="-10"/>
                <w:sz w:val="28"/>
                <w:szCs w:val="28"/>
              </w:rPr>
              <w:t>lớp</w:t>
            </w:r>
          </w:p>
          <w:p w14:paraId="08CF2343" w14:textId="77777777" w:rsidR="00066A95" w:rsidRPr="005B5381" w:rsidRDefault="00066A95">
            <w:pPr>
              <w:pStyle w:val="TableParagraph"/>
              <w:numPr>
                <w:ilvl w:val="0"/>
                <w:numId w:val="23"/>
              </w:numPr>
              <w:tabs>
                <w:tab w:val="left" w:pos="303"/>
              </w:tabs>
              <w:spacing w:line="285" w:lineRule="exact"/>
              <w:ind w:left="302" w:hanging="196"/>
              <w:rPr>
                <w:sz w:val="28"/>
                <w:szCs w:val="28"/>
              </w:rPr>
            </w:pPr>
            <w:r w:rsidRPr="005B5381">
              <w:rPr>
                <w:b/>
                <w:sz w:val="28"/>
                <w:szCs w:val="28"/>
              </w:rPr>
              <w:t xml:space="preserve">Kết luận, nhận định: </w:t>
            </w:r>
            <w:r w:rsidRPr="005B5381">
              <w:rPr>
                <w:sz w:val="28"/>
                <w:szCs w:val="28"/>
              </w:rPr>
              <w:t>GV nhận xét, chốt kiến</w:t>
            </w:r>
            <w:r w:rsidRPr="005B5381">
              <w:rPr>
                <w:spacing w:val="-8"/>
                <w:sz w:val="28"/>
                <w:szCs w:val="28"/>
              </w:rPr>
              <w:t xml:space="preserve"> </w:t>
            </w:r>
            <w:r w:rsidRPr="005B5381">
              <w:rPr>
                <w:sz w:val="28"/>
                <w:szCs w:val="28"/>
              </w:rPr>
              <w:t>thức.</w:t>
            </w:r>
          </w:p>
        </w:tc>
        <w:tc>
          <w:tcPr>
            <w:tcW w:w="4778" w:type="dxa"/>
          </w:tcPr>
          <w:p w14:paraId="0D8882C2" w14:textId="77777777" w:rsidR="00066A95" w:rsidRPr="005B5381" w:rsidRDefault="00066A95">
            <w:pPr>
              <w:pStyle w:val="TableParagraph"/>
              <w:numPr>
                <w:ilvl w:val="0"/>
                <w:numId w:val="22"/>
              </w:numPr>
              <w:spacing w:line="285" w:lineRule="exact"/>
              <w:ind w:right="98"/>
              <w:jc w:val="both"/>
              <w:rPr>
                <w:sz w:val="28"/>
                <w:szCs w:val="28"/>
              </w:rPr>
            </w:pPr>
            <w:r w:rsidRPr="005B5381">
              <w:rPr>
                <w:sz w:val="28"/>
                <w:szCs w:val="28"/>
                <w:lang w:val="vi-VN"/>
              </w:rPr>
              <w:t>Được thể hiện trực tiếp và gián tiếp.</w:t>
            </w:r>
          </w:p>
          <w:p w14:paraId="490D0689" w14:textId="77777777" w:rsidR="00066A95" w:rsidRPr="005B5381" w:rsidRDefault="00066A95" w:rsidP="007C287A">
            <w:pPr>
              <w:pStyle w:val="TableParagraph"/>
              <w:spacing w:line="285" w:lineRule="exact"/>
              <w:ind w:left="140" w:right="168"/>
              <w:jc w:val="both"/>
              <w:rPr>
                <w:sz w:val="28"/>
                <w:szCs w:val="28"/>
              </w:rPr>
            </w:pPr>
            <w:r w:rsidRPr="005B5381">
              <w:rPr>
                <w:sz w:val="28"/>
                <w:szCs w:val="28"/>
                <w:lang w:val="vi-VN"/>
              </w:rPr>
              <w:t xml:space="preserve">+ Trực tiếp: </w:t>
            </w:r>
            <w:r w:rsidRPr="005B5381">
              <w:rPr>
                <w:i/>
                <w:iCs/>
                <w:sz w:val="28"/>
                <w:szCs w:val="28"/>
                <w:lang w:val="vi-VN"/>
              </w:rPr>
              <w:t xml:space="preserve">Mùi thơm ngậy của rau khúc đổ chín, mùi của gạo nếp, mùi của nhân đậu anh quyện với mùi hành mỡ tỏa ra và làm nên một thứ ẩm thực chứa đầy hạnh phúc lạ lùng trong tâm khảm tôi, một thứ hạnh phúc của ẩm thực nhưng thiêng liêng và da diết mơ hồ. Cho dù vẫn chỉ là bột sống nhưng hương vị của bánh khúc đã dâng lên làm tôi ứa đầy nước miếng. Những miếng mỡ thái hạt lựu béo ngậy đến mê người; Cái béo của mỡ lợn, cái bùi của đậu và vị ngọt ngào của bột nếp và hương rau khúc làm nên một món ăn dân dã ngon lạ </w:t>
            </w:r>
            <w:r w:rsidRPr="005B5381">
              <w:rPr>
                <w:i/>
                <w:iCs/>
                <w:sz w:val="28"/>
                <w:szCs w:val="28"/>
                <w:lang w:val="vi-VN"/>
              </w:rPr>
              <w:lastRenderedPageBreak/>
              <w:t>thường.</w:t>
            </w:r>
          </w:p>
          <w:p w14:paraId="13C09DF6" w14:textId="77777777" w:rsidR="00066A95" w:rsidRPr="005B5381" w:rsidRDefault="00066A95" w:rsidP="007C287A">
            <w:pPr>
              <w:pStyle w:val="TableParagraph"/>
              <w:spacing w:line="285" w:lineRule="exact"/>
              <w:ind w:left="140" w:right="168"/>
              <w:jc w:val="both"/>
              <w:rPr>
                <w:sz w:val="28"/>
                <w:szCs w:val="28"/>
              </w:rPr>
            </w:pPr>
            <w:r w:rsidRPr="005B5381">
              <w:rPr>
                <w:sz w:val="28"/>
                <w:szCs w:val="28"/>
                <w:lang w:val="vi-VN"/>
              </w:rPr>
              <w:t>+ Gián tiếp: Thể hiện qua cách kể tỉ mỉ, chi tiết từng công đoạn làm bánh; cách lựa chọn từ ngữ miêu tả chiếc bánh, đặc biệt là những tính từ cực tả  về tính chất như</w:t>
            </w:r>
            <w:r w:rsidRPr="005B5381">
              <w:rPr>
                <w:i/>
                <w:iCs/>
                <w:sz w:val="28"/>
                <w:szCs w:val="28"/>
                <w:lang w:val="vi-VN"/>
              </w:rPr>
              <w:t>: thơm ngậy, béo ngậy, ngọt ngào, dân dã, nóng hổi.</w:t>
            </w:r>
            <w:r w:rsidRPr="005B5381">
              <w:rPr>
                <w:sz w:val="28"/>
                <w:szCs w:val="28"/>
                <w:lang w:val="vi-VN"/>
              </w:rPr>
              <w:t xml:space="preserve">..những biện pháp tu từ như: </w:t>
            </w:r>
            <w:r w:rsidRPr="005B5381">
              <w:rPr>
                <w:i/>
                <w:iCs/>
                <w:sz w:val="28"/>
                <w:szCs w:val="28"/>
                <w:lang w:val="vi-VN"/>
              </w:rPr>
              <w:t>Tôi nâng chiếc bánh khúc lên như nâng một báu vật, một hạt xôi nếp đẹp như một hạt ngọc</w:t>
            </w:r>
            <w:r w:rsidRPr="005B5381">
              <w:rPr>
                <w:sz w:val="28"/>
                <w:szCs w:val="28"/>
                <w:lang w:val="vi-VN"/>
              </w:rPr>
              <w:t xml:space="preserve">... </w:t>
            </w:r>
          </w:p>
          <w:p w14:paraId="5F789C9D" w14:textId="77777777" w:rsidR="00066A95" w:rsidRPr="005B5381" w:rsidRDefault="00066A95">
            <w:pPr>
              <w:pStyle w:val="TableParagraph"/>
              <w:numPr>
                <w:ilvl w:val="0"/>
                <w:numId w:val="24"/>
              </w:numPr>
              <w:spacing w:line="285" w:lineRule="exact"/>
              <w:ind w:left="282" w:right="168" w:hanging="282"/>
              <w:jc w:val="both"/>
              <w:rPr>
                <w:sz w:val="28"/>
                <w:szCs w:val="28"/>
                <w:lang w:val="vi-VN"/>
              </w:rPr>
            </w:pPr>
            <w:r w:rsidRPr="005B5381">
              <w:rPr>
                <w:sz w:val="28"/>
                <w:szCs w:val="28"/>
                <w:lang w:val="vi-VN"/>
              </w:rPr>
              <w:t>Tác giả có một tình yêu thiết tha với quê hương.</w:t>
            </w:r>
          </w:p>
        </w:tc>
      </w:tr>
    </w:tbl>
    <w:p w14:paraId="456F1D6C" w14:textId="77777777" w:rsidR="00066A95" w:rsidRPr="00383DD7" w:rsidRDefault="00066A95" w:rsidP="00066A95">
      <w:pPr>
        <w:widowControl w:val="0"/>
        <w:tabs>
          <w:tab w:val="left" w:pos="1075"/>
        </w:tabs>
        <w:autoSpaceDE w:val="0"/>
        <w:autoSpaceDN w:val="0"/>
        <w:spacing w:before="20"/>
        <w:ind w:left="878"/>
        <w:rPr>
          <w:b/>
          <w:sz w:val="28"/>
          <w:szCs w:val="28"/>
        </w:rPr>
      </w:pPr>
      <w:r w:rsidRPr="00383DD7">
        <w:rPr>
          <w:b/>
          <w:sz w:val="28"/>
          <w:szCs w:val="28"/>
          <w:lang w:val="vi-VN"/>
        </w:rPr>
        <w:lastRenderedPageBreak/>
        <w:t>Nhiệm vụ 3:  Nét đẹp trong văn hóa ẩm thực Việt</w:t>
      </w:r>
    </w:p>
    <w:p w14:paraId="52C89452" w14:textId="77777777" w:rsidR="00066A95" w:rsidRPr="00383DD7" w:rsidRDefault="00066A95" w:rsidP="00066A95">
      <w:pPr>
        <w:tabs>
          <w:tab w:val="left" w:pos="1075"/>
        </w:tabs>
        <w:spacing w:before="20"/>
        <w:rPr>
          <w:b/>
          <w:sz w:val="28"/>
          <w:szCs w:val="28"/>
        </w:rPr>
      </w:pPr>
    </w:p>
    <w:tbl>
      <w:tblPr>
        <w:tblW w:w="103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83"/>
        <w:gridCol w:w="4734"/>
      </w:tblGrid>
      <w:tr w:rsidR="00066A95" w:rsidRPr="005B5381" w14:paraId="52D15421" w14:textId="77777777" w:rsidTr="007C287A">
        <w:trPr>
          <w:trHeight w:val="299"/>
          <w:jc w:val="center"/>
        </w:trPr>
        <w:tc>
          <w:tcPr>
            <w:tcW w:w="5583" w:type="dxa"/>
          </w:tcPr>
          <w:p w14:paraId="73EEF0B1" w14:textId="77777777" w:rsidR="00066A95" w:rsidRPr="005B5381" w:rsidRDefault="00066A95" w:rsidP="007C287A">
            <w:pPr>
              <w:pStyle w:val="TableParagraph"/>
              <w:spacing w:line="280" w:lineRule="exact"/>
              <w:ind w:left="1406"/>
              <w:rPr>
                <w:b/>
                <w:sz w:val="28"/>
                <w:szCs w:val="28"/>
              </w:rPr>
            </w:pPr>
            <w:r w:rsidRPr="00E45E05">
              <w:rPr>
                <w:b/>
                <w:sz w:val="28"/>
                <w:szCs w:val="28"/>
                <w:lang w:val="vi-VN"/>
              </w:rPr>
              <w:t>HOẠT ĐỘNG CỦA GV - HS</w:t>
            </w:r>
          </w:p>
        </w:tc>
        <w:tc>
          <w:tcPr>
            <w:tcW w:w="4734" w:type="dxa"/>
          </w:tcPr>
          <w:p w14:paraId="3094AD83" w14:textId="77777777" w:rsidR="00066A95" w:rsidRPr="00E45E05" w:rsidRDefault="00066A95" w:rsidP="007C287A">
            <w:pPr>
              <w:pStyle w:val="TableParagraph"/>
              <w:spacing w:line="280" w:lineRule="exact"/>
              <w:ind w:left="747"/>
              <w:rPr>
                <w:b/>
                <w:caps/>
                <w:sz w:val="28"/>
                <w:szCs w:val="28"/>
              </w:rPr>
            </w:pPr>
            <w:r w:rsidRPr="00E45E05">
              <w:rPr>
                <w:b/>
                <w:caps/>
                <w:sz w:val="28"/>
                <w:szCs w:val="28"/>
              </w:rPr>
              <w:t>Sản phẩm dự kiến</w:t>
            </w:r>
          </w:p>
        </w:tc>
      </w:tr>
      <w:tr w:rsidR="00066A95" w:rsidRPr="005B5381" w14:paraId="2CFA5AC3" w14:textId="77777777" w:rsidTr="007C287A">
        <w:trPr>
          <w:trHeight w:val="2417"/>
          <w:jc w:val="center"/>
        </w:trPr>
        <w:tc>
          <w:tcPr>
            <w:tcW w:w="5583" w:type="dxa"/>
          </w:tcPr>
          <w:p w14:paraId="43955226" w14:textId="77777777" w:rsidR="00066A95" w:rsidRPr="005B5381" w:rsidRDefault="00066A95">
            <w:pPr>
              <w:pStyle w:val="TableParagraph"/>
              <w:numPr>
                <w:ilvl w:val="0"/>
                <w:numId w:val="23"/>
              </w:numPr>
              <w:tabs>
                <w:tab w:val="left" w:pos="322"/>
              </w:tabs>
              <w:ind w:right="98" w:firstLine="0"/>
              <w:jc w:val="both"/>
              <w:rPr>
                <w:b/>
                <w:sz w:val="28"/>
                <w:szCs w:val="28"/>
              </w:rPr>
            </w:pPr>
            <w:r w:rsidRPr="005B5381">
              <w:rPr>
                <w:b/>
                <w:sz w:val="28"/>
                <w:szCs w:val="28"/>
              </w:rPr>
              <w:t xml:space="preserve">Chuyển giao nhiệm vụ: </w:t>
            </w:r>
          </w:p>
          <w:p w14:paraId="527D65AD" w14:textId="77777777" w:rsidR="00066A95" w:rsidRPr="005B5381" w:rsidRDefault="00066A95" w:rsidP="007C287A">
            <w:pPr>
              <w:pStyle w:val="TableParagraph"/>
              <w:tabs>
                <w:tab w:val="left" w:pos="322"/>
              </w:tabs>
              <w:ind w:left="215" w:right="98"/>
              <w:jc w:val="both"/>
              <w:rPr>
                <w:i/>
                <w:sz w:val="28"/>
                <w:szCs w:val="28"/>
              </w:rPr>
            </w:pPr>
            <w:r w:rsidRPr="005B5381">
              <w:rPr>
                <w:i/>
                <w:sz w:val="28"/>
                <w:szCs w:val="28"/>
              </w:rPr>
              <w:t>Từ văn bản “H</w:t>
            </w:r>
            <w:r w:rsidRPr="005B5381">
              <w:rPr>
                <w:i/>
                <w:sz w:val="28"/>
                <w:szCs w:val="28"/>
                <w:lang w:val="vi-VN"/>
              </w:rPr>
              <w:t>ương khúc</w:t>
            </w:r>
            <w:r w:rsidRPr="005B5381">
              <w:rPr>
                <w:i/>
                <w:sz w:val="28"/>
                <w:szCs w:val="28"/>
              </w:rPr>
              <w:t>” em biết thêm điều gì về  văn hóa</w:t>
            </w:r>
            <w:r w:rsidRPr="005B5381">
              <w:rPr>
                <w:i/>
                <w:sz w:val="28"/>
                <w:szCs w:val="28"/>
                <w:lang w:val="vi-VN"/>
              </w:rPr>
              <w:t xml:space="preserve"> ẩm thực</w:t>
            </w:r>
            <w:r w:rsidRPr="005B5381">
              <w:rPr>
                <w:i/>
                <w:sz w:val="28"/>
                <w:szCs w:val="28"/>
              </w:rPr>
              <w:t xml:space="preserve"> dân tộc</w:t>
            </w:r>
            <w:r w:rsidRPr="005B5381">
              <w:rPr>
                <w:i/>
                <w:spacing w:val="-2"/>
                <w:sz w:val="28"/>
                <w:szCs w:val="28"/>
              </w:rPr>
              <w:t xml:space="preserve"> </w:t>
            </w:r>
            <w:r w:rsidRPr="005B5381">
              <w:rPr>
                <w:i/>
                <w:sz w:val="28"/>
                <w:szCs w:val="28"/>
              </w:rPr>
              <w:t>ta?</w:t>
            </w:r>
          </w:p>
          <w:p w14:paraId="2FB290F0" w14:textId="77777777" w:rsidR="00066A95" w:rsidRPr="005B5381" w:rsidRDefault="00066A95">
            <w:pPr>
              <w:pStyle w:val="TableParagraph"/>
              <w:numPr>
                <w:ilvl w:val="0"/>
                <w:numId w:val="23"/>
              </w:numPr>
              <w:tabs>
                <w:tab w:val="left" w:pos="327"/>
              </w:tabs>
              <w:ind w:right="98" w:firstLine="0"/>
              <w:rPr>
                <w:sz w:val="28"/>
                <w:szCs w:val="28"/>
              </w:rPr>
            </w:pPr>
            <w:r w:rsidRPr="005B5381">
              <w:rPr>
                <w:b/>
                <w:sz w:val="28"/>
                <w:szCs w:val="28"/>
              </w:rPr>
              <w:t xml:space="preserve">Thực hiện nhiệm vụ: </w:t>
            </w:r>
            <w:r w:rsidRPr="005B5381">
              <w:rPr>
                <w:sz w:val="28"/>
                <w:szCs w:val="28"/>
              </w:rPr>
              <w:t>HS chia s</w:t>
            </w:r>
            <w:r w:rsidRPr="005B5381">
              <w:rPr>
                <w:sz w:val="28"/>
                <w:szCs w:val="28"/>
                <w:lang w:val="vi-VN"/>
              </w:rPr>
              <w:t>ẻ  cá nhân.</w:t>
            </w:r>
          </w:p>
          <w:p w14:paraId="706F2106" w14:textId="77777777" w:rsidR="00066A95" w:rsidRPr="005B5381" w:rsidRDefault="00066A95">
            <w:pPr>
              <w:pStyle w:val="TableParagraph"/>
              <w:numPr>
                <w:ilvl w:val="0"/>
                <w:numId w:val="23"/>
              </w:numPr>
              <w:tabs>
                <w:tab w:val="left" w:pos="303"/>
              </w:tabs>
              <w:ind w:left="302" w:hanging="196"/>
              <w:rPr>
                <w:sz w:val="28"/>
                <w:szCs w:val="28"/>
              </w:rPr>
            </w:pPr>
            <w:r w:rsidRPr="005B5381">
              <w:rPr>
                <w:b/>
                <w:spacing w:val="-10"/>
                <w:sz w:val="28"/>
                <w:szCs w:val="28"/>
              </w:rPr>
              <w:t>Báo</w:t>
            </w:r>
            <w:r w:rsidRPr="005B5381">
              <w:rPr>
                <w:b/>
                <w:spacing w:val="-27"/>
                <w:sz w:val="28"/>
                <w:szCs w:val="28"/>
              </w:rPr>
              <w:t xml:space="preserve"> </w:t>
            </w:r>
            <w:r w:rsidRPr="005B5381">
              <w:rPr>
                <w:b/>
                <w:spacing w:val="-11"/>
                <w:sz w:val="28"/>
                <w:szCs w:val="28"/>
              </w:rPr>
              <w:t>cáo,</w:t>
            </w:r>
            <w:r w:rsidRPr="005B5381">
              <w:rPr>
                <w:b/>
                <w:spacing w:val="-30"/>
                <w:sz w:val="28"/>
                <w:szCs w:val="28"/>
              </w:rPr>
              <w:t xml:space="preserve"> </w:t>
            </w:r>
            <w:r w:rsidRPr="005B5381">
              <w:rPr>
                <w:b/>
                <w:spacing w:val="-11"/>
                <w:sz w:val="28"/>
                <w:szCs w:val="28"/>
              </w:rPr>
              <w:t>thảo</w:t>
            </w:r>
            <w:r w:rsidRPr="005B5381">
              <w:rPr>
                <w:b/>
                <w:spacing w:val="-27"/>
                <w:sz w:val="28"/>
                <w:szCs w:val="28"/>
              </w:rPr>
              <w:t xml:space="preserve"> </w:t>
            </w:r>
            <w:r w:rsidRPr="005B5381">
              <w:rPr>
                <w:b/>
                <w:spacing w:val="-12"/>
                <w:sz w:val="28"/>
                <w:szCs w:val="28"/>
              </w:rPr>
              <w:t>luận:</w:t>
            </w:r>
            <w:r w:rsidRPr="005B5381">
              <w:rPr>
                <w:b/>
                <w:spacing w:val="-27"/>
                <w:sz w:val="28"/>
                <w:szCs w:val="28"/>
              </w:rPr>
              <w:t xml:space="preserve"> </w:t>
            </w:r>
            <w:r w:rsidRPr="005B5381">
              <w:rPr>
                <w:spacing w:val="-6"/>
                <w:sz w:val="28"/>
                <w:szCs w:val="28"/>
              </w:rPr>
              <w:t>GV</w:t>
            </w:r>
            <w:r w:rsidRPr="005B5381">
              <w:rPr>
                <w:spacing w:val="-25"/>
                <w:sz w:val="28"/>
                <w:szCs w:val="28"/>
              </w:rPr>
              <w:t xml:space="preserve"> </w:t>
            </w:r>
            <w:r w:rsidRPr="005B5381">
              <w:rPr>
                <w:spacing w:val="-11"/>
                <w:sz w:val="28"/>
                <w:szCs w:val="28"/>
              </w:rPr>
              <w:t>yêu</w:t>
            </w:r>
            <w:r w:rsidRPr="005B5381">
              <w:rPr>
                <w:spacing w:val="-30"/>
                <w:sz w:val="28"/>
                <w:szCs w:val="28"/>
              </w:rPr>
              <w:t xml:space="preserve"> </w:t>
            </w:r>
            <w:r w:rsidRPr="005B5381">
              <w:rPr>
                <w:spacing w:val="-9"/>
                <w:sz w:val="28"/>
                <w:szCs w:val="28"/>
              </w:rPr>
              <w:t>cầu</w:t>
            </w:r>
            <w:r w:rsidRPr="005B5381">
              <w:rPr>
                <w:spacing w:val="-27"/>
                <w:sz w:val="28"/>
                <w:szCs w:val="28"/>
              </w:rPr>
              <w:t xml:space="preserve"> </w:t>
            </w:r>
            <w:r w:rsidRPr="005B5381">
              <w:rPr>
                <w:spacing w:val="-10"/>
                <w:sz w:val="28"/>
                <w:szCs w:val="28"/>
              </w:rPr>
              <w:t>một</w:t>
            </w:r>
            <w:r w:rsidRPr="005B5381">
              <w:rPr>
                <w:spacing w:val="-30"/>
                <w:sz w:val="28"/>
                <w:szCs w:val="28"/>
              </w:rPr>
              <w:t xml:space="preserve"> </w:t>
            </w:r>
            <w:r w:rsidRPr="005B5381">
              <w:rPr>
                <w:spacing w:val="-9"/>
                <w:sz w:val="28"/>
                <w:szCs w:val="28"/>
              </w:rPr>
              <w:t>cặp</w:t>
            </w:r>
            <w:r w:rsidRPr="005B5381">
              <w:rPr>
                <w:spacing w:val="-27"/>
                <w:sz w:val="28"/>
                <w:szCs w:val="28"/>
              </w:rPr>
              <w:t xml:space="preserve"> </w:t>
            </w:r>
            <w:r w:rsidRPr="005B5381">
              <w:rPr>
                <w:spacing w:val="-10"/>
                <w:sz w:val="28"/>
                <w:szCs w:val="28"/>
              </w:rPr>
              <w:t>bất</w:t>
            </w:r>
            <w:r w:rsidRPr="005B5381">
              <w:rPr>
                <w:spacing w:val="-27"/>
                <w:sz w:val="28"/>
                <w:szCs w:val="28"/>
              </w:rPr>
              <w:t xml:space="preserve"> </w:t>
            </w:r>
            <w:r w:rsidRPr="005B5381">
              <w:rPr>
                <w:spacing w:val="-8"/>
                <w:sz w:val="28"/>
                <w:szCs w:val="28"/>
              </w:rPr>
              <w:t>kì</w:t>
            </w:r>
            <w:r w:rsidRPr="005B5381">
              <w:rPr>
                <w:spacing w:val="-27"/>
                <w:sz w:val="28"/>
                <w:szCs w:val="28"/>
              </w:rPr>
              <w:t xml:space="preserve"> </w:t>
            </w:r>
            <w:r w:rsidRPr="005B5381">
              <w:rPr>
                <w:spacing w:val="-12"/>
                <w:sz w:val="28"/>
                <w:szCs w:val="28"/>
              </w:rPr>
              <w:t>trình</w:t>
            </w:r>
            <w:r w:rsidRPr="005B5381">
              <w:rPr>
                <w:spacing w:val="-27"/>
                <w:sz w:val="28"/>
                <w:szCs w:val="28"/>
              </w:rPr>
              <w:t xml:space="preserve"> </w:t>
            </w:r>
            <w:r w:rsidRPr="005B5381">
              <w:rPr>
                <w:spacing w:val="-9"/>
                <w:sz w:val="28"/>
                <w:szCs w:val="28"/>
              </w:rPr>
              <w:t>bày</w:t>
            </w:r>
            <w:r w:rsidRPr="005B5381">
              <w:rPr>
                <w:spacing w:val="-32"/>
                <w:sz w:val="28"/>
                <w:szCs w:val="28"/>
              </w:rPr>
              <w:t xml:space="preserve"> </w:t>
            </w:r>
            <w:r w:rsidRPr="005B5381">
              <w:rPr>
                <w:spacing w:val="-12"/>
                <w:sz w:val="28"/>
                <w:szCs w:val="28"/>
              </w:rPr>
              <w:t>trước</w:t>
            </w:r>
            <w:r w:rsidRPr="005B5381">
              <w:rPr>
                <w:spacing w:val="-27"/>
                <w:sz w:val="28"/>
                <w:szCs w:val="28"/>
              </w:rPr>
              <w:t xml:space="preserve"> </w:t>
            </w:r>
            <w:r w:rsidRPr="005B5381">
              <w:rPr>
                <w:spacing w:val="-10"/>
                <w:sz w:val="28"/>
                <w:szCs w:val="28"/>
              </w:rPr>
              <w:t>lớp</w:t>
            </w:r>
          </w:p>
          <w:p w14:paraId="7252DB36" w14:textId="77777777" w:rsidR="00066A95" w:rsidRPr="005B5381" w:rsidRDefault="00066A95">
            <w:pPr>
              <w:pStyle w:val="TableParagraph"/>
              <w:numPr>
                <w:ilvl w:val="0"/>
                <w:numId w:val="23"/>
              </w:numPr>
              <w:tabs>
                <w:tab w:val="left" w:pos="303"/>
              </w:tabs>
              <w:spacing w:line="285" w:lineRule="exact"/>
              <w:ind w:left="302" w:hanging="196"/>
              <w:rPr>
                <w:sz w:val="28"/>
                <w:szCs w:val="28"/>
              </w:rPr>
            </w:pPr>
            <w:r w:rsidRPr="005B5381">
              <w:rPr>
                <w:b/>
                <w:sz w:val="28"/>
                <w:szCs w:val="28"/>
              </w:rPr>
              <w:t xml:space="preserve">Kết luận, nhận định: </w:t>
            </w:r>
            <w:r w:rsidRPr="005B5381">
              <w:rPr>
                <w:sz w:val="28"/>
                <w:szCs w:val="28"/>
              </w:rPr>
              <w:t>GV nhận xét, chốt kiến</w:t>
            </w:r>
            <w:r w:rsidRPr="005B5381">
              <w:rPr>
                <w:spacing w:val="-8"/>
                <w:sz w:val="28"/>
                <w:szCs w:val="28"/>
              </w:rPr>
              <w:t xml:space="preserve"> </w:t>
            </w:r>
            <w:r w:rsidRPr="005B5381">
              <w:rPr>
                <w:sz w:val="28"/>
                <w:szCs w:val="28"/>
              </w:rPr>
              <w:t>thức.</w:t>
            </w:r>
          </w:p>
        </w:tc>
        <w:tc>
          <w:tcPr>
            <w:tcW w:w="4734" w:type="dxa"/>
          </w:tcPr>
          <w:p w14:paraId="6FB0A684" w14:textId="77777777" w:rsidR="00066A95" w:rsidRPr="005B5381" w:rsidRDefault="00066A95">
            <w:pPr>
              <w:pStyle w:val="TableParagraph"/>
              <w:numPr>
                <w:ilvl w:val="0"/>
                <w:numId w:val="23"/>
              </w:numPr>
              <w:spacing w:line="285" w:lineRule="exact"/>
              <w:ind w:right="168"/>
              <w:jc w:val="both"/>
              <w:rPr>
                <w:sz w:val="28"/>
                <w:szCs w:val="28"/>
              </w:rPr>
            </w:pPr>
            <w:r w:rsidRPr="005B5381">
              <w:rPr>
                <w:sz w:val="28"/>
                <w:szCs w:val="28"/>
                <w:lang w:val="vi-VN"/>
              </w:rPr>
              <w:t>Món ăn được chế biến từ sản vật quê hương.</w:t>
            </w:r>
          </w:p>
          <w:p w14:paraId="66F1188D" w14:textId="77777777" w:rsidR="00066A95" w:rsidRPr="005B5381" w:rsidRDefault="00066A95">
            <w:pPr>
              <w:pStyle w:val="TableParagraph"/>
              <w:numPr>
                <w:ilvl w:val="0"/>
                <w:numId w:val="23"/>
              </w:numPr>
              <w:spacing w:line="285" w:lineRule="exact"/>
              <w:ind w:right="168"/>
              <w:jc w:val="both"/>
              <w:rPr>
                <w:sz w:val="28"/>
                <w:szCs w:val="28"/>
              </w:rPr>
            </w:pPr>
            <w:r w:rsidRPr="005B5381">
              <w:rPr>
                <w:sz w:val="28"/>
                <w:szCs w:val="28"/>
                <w:lang w:val="vi-VN"/>
              </w:rPr>
              <w:t>Chứa đựng sự tinh tế trong cách kết hợp nguyên liệu, gia vị</w:t>
            </w:r>
          </w:p>
          <w:p w14:paraId="4A47CA24" w14:textId="77777777" w:rsidR="00066A95" w:rsidRPr="005B5381" w:rsidRDefault="00066A95">
            <w:pPr>
              <w:pStyle w:val="TableParagraph"/>
              <w:numPr>
                <w:ilvl w:val="0"/>
                <w:numId w:val="23"/>
              </w:numPr>
              <w:spacing w:line="285" w:lineRule="exact"/>
              <w:ind w:right="168"/>
              <w:jc w:val="both"/>
              <w:rPr>
                <w:sz w:val="28"/>
                <w:szCs w:val="28"/>
              </w:rPr>
            </w:pPr>
            <w:r w:rsidRPr="005B5381">
              <w:rPr>
                <w:sz w:val="28"/>
                <w:szCs w:val="28"/>
                <w:lang w:val="vi-VN"/>
              </w:rPr>
              <w:t>Chứa đựng dấu ấn của vẻ đẹp kí ức, tình yêu tha thiết dành cho quê hương gia đình</w:t>
            </w:r>
          </w:p>
          <w:p w14:paraId="3F2296A7" w14:textId="77777777" w:rsidR="00066A95" w:rsidRPr="005B5381" w:rsidRDefault="00066A95" w:rsidP="007C287A">
            <w:pPr>
              <w:pStyle w:val="TableParagraph"/>
              <w:spacing w:line="285" w:lineRule="exact"/>
              <w:ind w:left="0" w:right="168"/>
              <w:jc w:val="both"/>
              <w:rPr>
                <w:sz w:val="28"/>
                <w:szCs w:val="28"/>
              </w:rPr>
            </w:pPr>
          </w:p>
        </w:tc>
      </w:tr>
    </w:tbl>
    <w:p w14:paraId="1B78B95E" w14:textId="77777777" w:rsidR="00066A95" w:rsidRPr="005B5381" w:rsidRDefault="00066A95" w:rsidP="00066A95">
      <w:pPr>
        <w:pStyle w:val="Heading2"/>
        <w:spacing w:before="151"/>
        <w:ind w:right="431"/>
        <w:rPr>
          <w:rFonts w:ascii="Times New Roman" w:hAnsi="Times New Roman" w:cs="Times New Roman"/>
          <w:sz w:val="28"/>
          <w:szCs w:val="28"/>
        </w:rPr>
      </w:pPr>
      <w:r w:rsidRPr="005B5381">
        <w:rPr>
          <w:rFonts w:ascii="Times New Roman" w:hAnsi="Times New Roman" w:cs="Times New Roman"/>
          <w:sz w:val="28"/>
          <w:szCs w:val="28"/>
        </w:rPr>
        <w:t>Hoạt động 3: LUYỆN TẬP VÀ VẬN DỤNG (10 phút)</w:t>
      </w:r>
    </w:p>
    <w:p w14:paraId="016C0C6A" w14:textId="77777777" w:rsidR="00066A95" w:rsidRPr="005B5381" w:rsidRDefault="00066A95">
      <w:pPr>
        <w:pStyle w:val="ListParagraph"/>
        <w:widowControl w:val="0"/>
        <w:numPr>
          <w:ilvl w:val="1"/>
          <w:numId w:val="18"/>
        </w:numPr>
        <w:tabs>
          <w:tab w:val="left" w:pos="851"/>
        </w:tabs>
        <w:autoSpaceDE w:val="0"/>
        <w:autoSpaceDN w:val="0"/>
        <w:spacing w:before="142"/>
        <w:ind w:left="851" w:hanging="283"/>
        <w:contextualSpacing w:val="0"/>
        <w:rPr>
          <w:i/>
          <w:szCs w:val="28"/>
        </w:rPr>
      </w:pPr>
      <w:r w:rsidRPr="005B5381">
        <w:rPr>
          <w:b/>
          <w:szCs w:val="28"/>
        </w:rPr>
        <w:t xml:space="preserve">Mục tiêu: </w:t>
      </w:r>
      <w:r w:rsidRPr="005B5381">
        <w:rPr>
          <w:szCs w:val="28"/>
        </w:rPr>
        <w:t xml:space="preserve">Kết nối chủ điểm với văn bản </w:t>
      </w:r>
      <w:r w:rsidRPr="005B5381">
        <w:rPr>
          <w:i/>
          <w:szCs w:val="28"/>
          <w:lang w:val="vi-VN"/>
        </w:rPr>
        <w:t>Cách gọt củ hoa Thủy Tiên</w:t>
      </w:r>
      <w:r w:rsidRPr="005B5381">
        <w:rPr>
          <w:i/>
          <w:szCs w:val="28"/>
        </w:rPr>
        <w:t xml:space="preserve"> </w:t>
      </w:r>
      <w:r w:rsidRPr="005B5381">
        <w:rPr>
          <w:szCs w:val="28"/>
        </w:rPr>
        <w:t xml:space="preserve">và văn bản </w:t>
      </w:r>
      <w:r w:rsidRPr="005B5381">
        <w:rPr>
          <w:i/>
          <w:szCs w:val="28"/>
          <w:lang w:val="vi-VN"/>
        </w:rPr>
        <w:t>Trò chơi cướp cờ.</w:t>
      </w:r>
    </w:p>
    <w:p w14:paraId="2924FA01" w14:textId="77777777" w:rsidR="00066A95" w:rsidRPr="00383DD7" w:rsidRDefault="00066A95">
      <w:pPr>
        <w:pStyle w:val="Heading2"/>
        <w:keepNext w:val="0"/>
        <w:keepLines w:val="0"/>
        <w:widowControl w:val="0"/>
        <w:numPr>
          <w:ilvl w:val="1"/>
          <w:numId w:val="18"/>
        </w:numPr>
        <w:tabs>
          <w:tab w:val="left" w:pos="851"/>
        </w:tabs>
        <w:autoSpaceDE w:val="0"/>
        <w:autoSpaceDN w:val="0"/>
        <w:spacing w:before="66"/>
        <w:ind w:left="851" w:hanging="283"/>
        <w:jc w:val="both"/>
        <w:rPr>
          <w:rFonts w:ascii="Times New Roman" w:hAnsi="Times New Roman" w:cs="Times New Roman"/>
          <w:b/>
          <w:sz w:val="28"/>
          <w:szCs w:val="28"/>
        </w:rPr>
      </w:pPr>
      <w:r>
        <w:rPr>
          <w:rFonts w:ascii="Times New Roman" w:hAnsi="Times New Roman" w:cs="Times New Roman"/>
          <w:sz w:val="28"/>
          <w:szCs w:val="28"/>
        </w:rPr>
        <w:t>Nội dung: E</w:t>
      </w:r>
      <w:r w:rsidRPr="00383DD7">
        <w:rPr>
          <w:rFonts w:ascii="Times New Roman" w:hAnsi="Times New Roman" w:cs="Times New Roman"/>
          <w:sz w:val="28"/>
          <w:szCs w:val="28"/>
          <w:lang w:val="vi-VN"/>
        </w:rPr>
        <w:t>m hãy viết môt đoạn văn trình bày suy nghĩ của mình về sự phong phú của bản sắc văn hóa Việt.</w:t>
      </w:r>
    </w:p>
    <w:p w14:paraId="0A97B463" w14:textId="77777777" w:rsidR="00066A95" w:rsidRDefault="00066A95">
      <w:pPr>
        <w:pStyle w:val="Heading2"/>
        <w:keepNext w:val="0"/>
        <w:keepLines w:val="0"/>
        <w:widowControl w:val="0"/>
        <w:numPr>
          <w:ilvl w:val="1"/>
          <w:numId w:val="18"/>
        </w:numPr>
        <w:tabs>
          <w:tab w:val="left" w:pos="851"/>
        </w:tabs>
        <w:autoSpaceDE w:val="0"/>
        <w:autoSpaceDN w:val="0"/>
        <w:spacing w:before="66"/>
        <w:ind w:left="851" w:hanging="283"/>
        <w:rPr>
          <w:rFonts w:ascii="Times New Roman" w:hAnsi="Times New Roman" w:cs="Times New Roman"/>
          <w:sz w:val="28"/>
          <w:szCs w:val="28"/>
        </w:rPr>
      </w:pPr>
      <w:r>
        <w:rPr>
          <w:rFonts w:ascii="Times New Roman" w:hAnsi="Times New Roman" w:cs="Times New Roman"/>
          <w:sz w:val="28"/>
          <w:szCs w:val="28"/>
        </w:rPr>
        <w:t>Sản phẩm: Bài viết của HS</w:t>
      </w:r>
    </w:p>
    <w:p w14:paraId="78EFE588" w14:textId="77777777" w:rsidR="00066A95" w:rsidRPr="005B5381" w:rsidRDefault="00066A95">
      <w:pPr>
        <w:pStyle w:val="Heading2"/>
        <w:keepNext w:val="0"/>
        <w:keepLines w:val="0"/>
        <w:widowControl w:val="0"/>
        <w:numPr>
          <w:ilvl w:val="1"/>
          <w:numId w:val="18"/>
        </w:numPr>
        <w:tabs>
          <w:tab w:val="left" w:pos="851"/>
        </w:tabs>
        <w:autoSpaceDE w:val="0"/>
        <w:autoSpaceDN w:val="0"/>
        <w:spacing w:before="66"/>
        <w:ind w:left="851" w:hanging="283"/>
        <w:rPr>
          <w:rFonts w:ascii="Times New Roman" w:hAnsi="Times New Roman" w:cs="Times New Roman"/>
          <w:sz w:val="28"/>
          <w:szCs w:val="28"/>
        </w:rPr>
      </w:pPr>
      <w:r w:rsidRPr="005B5381">
        <w:rPr>
          <w:rFonts w:ascii="Times New Roman" w:hAnsi="Times New Roman" w:cs="Times New Roman"/>
          <w:sz w:val="28"/>
          <w:szCs w:val="28"/>
        </w:rPr>
        <w:t>Tổ chức thực</w:t>
      </w:r>
      <w:r w:rsidRPr="005B5381">
        <w:rPr>
          <w:rFonts w:ascii="Times New Roman" w:hAnsi="Times New Roman" w:cs="Times New Roman"/>
          <w:spacing w:val="-1"/>
          <w:sz w:val="28"/>
          <w:szCs w:val="28"/>
        </w:rPr>
        <w:t xml:space="preserve"> </w:t>
      </w:r>
      <w:r w:rsidRPr="005B5381">
        <w:rPr>
          <w:rFonts w:ascii="Times New Roman" w:hAnsi="Times New Roman" w:cs="Times New Roman"/>
          <w:sz w:val="28"/>
          <w:szCs w:val="28"/>
        </w:rPr>
        <w:t>hiện</w:t>
      </w:r>
    </w:p>
    <w:p w14:paraId="2645975E" w14:textId="77777777" w:rsidR="00066A95" w:rsidRPr="005B5381" w:rsidRDefault="00066A95">
      <w:pPr>
        <w:pStyle w:val="ListParagraph"/>
        <w:widowControl w:val="0"/>
        <w:numPr>
          <w:ilvl w:val="1"/>
          <w:numId w:val="22"/>
        </w:numPr>
        <w:tabs>
          <w:tab w:val="left" w:pos="851"/>
          <w:tab w:val="left" w:pos="1235"/>
        </w:tabs>
        <w:autoSpaceDE w:val="0"/>
        <w:autoSpaceDN w:val="0"/>
        <w:spacing w:before="54"/>
        <w:ind w:left="851" w:right="444" w:hanging="283"/>
        <w:contextualSpacing w:val="0"/>
        <w:jc w:val="both"/>
        <w:rPr>
          <w:i/>
          <w:szCs w:val="28"/>
        </w:rPr>
      </w:pPr>
      <w:r w:rsidRPr="005B5381">
        <w:rPr>
          <w:b/>
          <w:szCs w:val="28"/>
        </w:rPr>
        <w:t xml:space="preserve">Chuyển giao nhiệm vụ: </w:t>
      </w:r>
      <w:r w:rsidRPr="005B5381">
        <w:rPr>
          <w:szCs w:val="28"/>
        </w:rPr>
        <w:t xml:space="preserve">GV yêu cầu HS trao đổi trình bày suy nghĩ của mình về vấn đề: </w:t>
      </w:r>
      <w:r w:rsidRPr="005B5381">
        <w:rPr>
          <w:i/>
          <w:szCs w:val="28"/>
          <w:lang w:val="vi-VN"/>
        </w:rPr>
        <w:t>Qua 3 văn bản trên, em hãy viết môt đoạn văn trình bày suy nghĩ của mình về sự phong phú của bản sắc văn hóa Việt.</w:t>
      </w:r>
    </w:p>
    <w:p w14:paraId="56CCC43E" w14:textId="77777777" w:rsidR="00066A95" w:rsidRPr="005B5381" w:rsidRDefault="00066A95">
      <w:pPr>
        <w:pStyle w:val="ListParagraph"/>
        <w:widowControl w:val="0"/>
        <w:numPr>
          <w:ilvl w:val="1"/>
          <w:numId w:val="22"/>
        </w:numPr>
        <w:tabs>
          <w:tab w:val="left" w:pos="851"/>
          <w:tab w:val="left" w:pos="1228"/>
        </w:tabs>
        <w:autoSpaceDE w:val="0"/>
        <w:autoSpaceDN w:val="0"/>
        <w:spacing w:before="60"/>
        <w:ind w:left="851" w:hanging="283"/>
        <w:contextualSpacing w:val="0"/>
        <w:rPr>
          <w:szCs w:val="28"/>
        </w:rPr>
      </w:pPr>
      <w:r w:rsidRPr="005B5381">
        <w:rPr>
          <w:b/>
          <w:szCs w:val="28"/>
        </w:rPr>
        <w:t xml:space="preserve">Thực hiện nhiệm vụ: </w:t>
      </w:r>
      <w:r w:rsidRPr="005B5381">
        <w:rPr>
          <w:szCs w:val="28"/>
        </w:rPr>
        <w:t>HS suy</w:t>
      </w:r>
      <w:r w:rsidRPr="005B5381">
        <w:rPr>
          <w:spacing w:val="-10"/>
          <w:szCs w:val="28"/>
        </w:rPr>
        <w:t xml:space="preserve"> </w:t>
      </w:r>
      <w:r w:rsidRPr="005B5381">
        <w:rPr>
          <w:szCs w:val="28"/>
        </w:rPr>
        <w:t>nghĩ.</w:t>
      </w:r>
    </w:p>
    <w:p w14:paraId="0891693A" w14:textId="77777777" w:rsidR="00066A95" w:rsidRPr="005B5381" w:rsidRDefault="00066A95">
      <w:pPr>
        <w:pStyle w:val="ListParagraph"/>
        <w:widowControl w:val="0"/>
        <w:numPr>
          <w:ilvl w:val="1"/>
          <w:numId w:val="22"/>
        </w:numPr>
        <w:tabs>
          <w:tab w:val="left" w:pos="851"/>
          <w:tab w:val="left" w:pos="1228"/>
        </w:tabs>
        <w:autoSpaceDE w:val="0"/>
        <w:autoSpaceDN w:val="0"/>
        <w:spacing w:before="61"/>
        <w:ind w:left="851" w:hanging="283"/>
        <w:contextualSpacing w:val="0"/>
        <w:rPr>
          <w:szCs w:val="28"/>
        </w:rPr>
      </w:pPr>
      <w:r w:rsidRPr="005B5381">
        <w:rPr>
          <w:b/>
          <w:szCs w:val="28"/>
        </w:rPr>
        <w:t xml:space="preserve">Báo cáo, thảo luận: </w:t>
      </w:r>
      <w:r w:rsidRPr="005B5381">
        <w:rPr>
          <w:szCs w:val="28"/>
        </w:rPr>
        <w:t>HS trả lời cá nhân, góp</w:t>
      </w:r>
      <w:r w:rsidRPr="005B5381">
        <w:rPr>
          <w:spacing w:val="1"/>
          <w:szCs w:val="28"/>
        </w:rPr>
        <w:t xml:space="preserve"> </w:t>
      </w:r>
      <w:r w:rsidRPr="005B5381">
        <w:rPr>
          <w:szCs w:val="28"/>
        </w:rPr>
        <w:t>ý.</w:t>
      </w:r>
    </w:p>
    <w:p w14:paraId="4D7E7C5C" w14:textId="77777777" w:rsidR="00066A95" w:rsidRPr="005B5381" w:rsidRDefault="00066A95">
      <w:pPr>
        <w:pStyle w:val="ListParagraph"/>
        <w:widowControl w:val="0"/>
        <w:numPr>
          <w:ilvl w:val="1"/>
          <w:numId w:val="22"/>
        </w:numPr>
        <w:tabs>
          <w:tab w:val="left" w:pos="851"/>
          <w:tab w:val="left" w:pos="1228"/>
        </w:tabs>
        <w:autoSpaceDE w:val="0"/>
        <w:autoSpaceDN w:val="0"/>
        <w:spacing w:before="58"/>
        <w:ind w:left="851" w:hanging="283"/>
        <w:contextualSpacing w:val="0"/>
        <w:rPr>
          <w:szCs w:val="28"/>
        </w:rPr>
      </w:pPr>
      <w:r w:rsidRPr="005B5381">
        <w:rPr>
          <w:b/>
          <w:szCs w:val="28"/>
        </w:rPr>
        <w:t xml:space="preserve">Kết luận, nhận định: </w:t>
      </w:r>
      <w:r w:rsidRPr="005B5381">
        <w:rPr>
          <w:szCs w:val="28"/>
        </w:rPr>
        <w:t>GV nhận xét, chố</w:t>
      </w:r>
      <w:r w:rsidRPr="005B5381">
        <w:rPr>
          <w:szCs w:val="28"/>
          <w:lang w:val="vi-VN"/>
        </w:rPr>
        <w:t>t ý.</w:t>
      </w:r>
    </w:p>
    <w:p w14:paraId="0875A84C" w14:textId="77777777" w:rsidR="00066A95" w:rsidRPr="005B5381" w:rsidRDefault="00066A95" w:rsidP="00066A95">
      <w:pPr>
        <w:pStyle w:val="ListParagraph"/>
        <w:widowControl w:val="0"/>
        <w:tabs>
          <w:tab w:val="left" w:pos="851"/>
          <w:tab w:val="left" w:pos="1228"/>
        </w:tabs>
        <w:autoSpaceDE w:val="0"/>
        <w:autoSpaceDN w:val="0"/>
        <w:spacing w:before="58"/>
        <w:ind w:left="851"/>
        <w:contextualSpacing w:val="0"/>
        <w:rPr>
          <w:szCs w:val="28"/>
        </w:rPr>
      </w:pPr>
    </w:p>
    <w:p w14:paraId="24C61B0A" w14:textId="77777777" w:rsidR="00066A95" w:rsidRPr="005B5381" w:rsidRDefault="00066A95" w:rsidP="00066A95">
      <w:pPr>
        <w:widowControl w:val="0"/>
        <w:tabs>
          <w:tab w:val="left" w:pos="851"/>
          <w:tab w:val="left" w:pos="1228"/>
        </w:tabs>
        <w:autoSpaceDE w:val="0"/>
        <w:autoSpaceDN w:val="0"/>
        <w:spacing w:before="58"/>
        <w:rPr>
          <w:sz w:val="28"/>
          <w:szCs w:val="28"/>
        </w:rPr>
        <w:sectPr w:rsidR="00066A95" w:rsidRPr="005B5381" w:rsidSect="00C47DB7">
          <w:headerReference w:type="default" r:id="rId170"/>
          <w:footerReference w:type="default" r:id="rId171"/>
          <w:pgSz w:w="11910" w:h="16850"/>
          <w:pgMar w:top="284" w:right="567" w:bottom="284" w:left="1418" w:header="283" w:footer="283" w:gutter="0"/>
          <w:pgNumType w:start="1"/>
          <w:cols w:space="720"/>
          <w:docGrid w:linePitch="326"/>
        </w:sectPr>
      </w:pPr>
    </w:p>
    <w:p w14:paraId="5F0827A5" w14:textId="77777777" w:rsidR="00066A95" w:rsidRPr="005B5381" w:rsidRDefault="00066A95" w:rsidP="00066A95">
      <w:pPr>
        <w:rPr>
          <w:sz w:val="28"/>
          <w:szCs w:val="28"/>
        </w:rPr>
      </w:pPr>
      <w:r w:rsidRPr="005B5381">
        <w:rPr>
          <w:noProof/>
          <w:sz w:val="28"/>
          <w:szCs w:val="28"/>
        </w:rPr>
        <w:lastRenderedPageBreak/>
        <mc:AlternateContent>
          <mc:Choice Requires="wps">
            <w:drawing>
              <wp:anchor distT="0" distB="0" distL="114300" distR="114300" simplePos="0" relativeHeight="251691008" behindDoc="0" locked="0" layoutInCell="1" hidden="0" allowOverlap="1" wp14:anchorId="2068D5D1" wp14:editId="70DF68CC">
                <wp:simplePos x="0" y="0"/>
                <wp:positionH relativeFrom="column">
                  <wp:posOffset>1690992</wp:posOffset>
                </wp:positionH>
                <wp:positionV relativeFrom="paragraph">
                  <wp:posOffset>84307</wp:posOffset>
                </wp:positionV>
                <wp:extent cx="3070225" cy="457200"/>
                <wp:effectExtent l="0" t="0" r="35560" b="59055"/>
                <wp:wrapNone/>
                <wp:docPr id="60" name="Rectangle 60"/>
                <wp:cNvGraphicFramePr/>
                <a:graphic xmlns:a="http://schemas.openxmlformats.org/drawingml/2006/main">
                  <a:graphicData uri="http://schemas.microsoft.com/office/word/2010/wordprocessingShape">
                    <wps:wsp>
                      <wps:cNvSpPr/>
                      <wps:spPr>
                        <a:xfrm>
                          <a:off x="0" y="0"/>
                          <a:ext cx="3070225" cy="457200"/>
                        </a:xfrm>
                        <a:prstGeom prst="rect">
                          <a:avLst/>
                        </a:prstGeom>
                        <a:gradFill>
                          <a:gsLst>
                            <a:gs pos="0">
                              <a:srgbClr val="FFFFFF"/>
                            </a:gs>
                            <a:gs pos="100000">
                              <a:srgbClr val="CCC0D9"/>
                            </a:gs>
                          </a:gsLst>
                          <a:lin ang="5400000" scaled="0"/>
                        </a:gradFill>
                        <a:ln w="12700" cap="flat" cmpd="sng">
                          <a:solidFill>
                            <a:srgbClr val="B2A0C7"/>
                          </a:solidFill>
                          <a:prstDash val="solid"/>
                          <a:miter lim="800000"/>
                          <a:headEnd type="none" w="sm" len="sm"/>
                          <a:tailEnd type="none" w="sm" len="sm"/>
                        </a:ln>
                        <a:effectLst>
                          <a:outerShdw dist="28398" dir="3806097" algn="ctr" rotWithShape="0">
                            <a:srgbClr val="3E3151">
                              <a:alpha val="49803"/>
                            </a:srgbClr>
                          </a:outerShdw>
                        </a:effectLst>
                      </wps:spPr>
                      <wps:txbx>
                        <w:txbxContent>
                          <w:p w14:paraId="25181456" w14:textId="77777777" w:rsidR="00066A95" w:rsidRDefault="00066A95" w:rsidP="00066A95">
                            <w:pPr>
                              <w:ind w:left="283" w:right="402"/>
                              <w:textDirection w:val="btLr"/>
                            </w:pPr>
                          </w:p>
                          <w:p w14:paraId="27D0E49C" w14:textId="77777777" w:rsidR="00066A95" w:rsidRDefault="00066A95" w:rsidP="00066A95">
                            <w:pPr>
                              <w:ind w:left="283" w:right="260"/>
                              <w:textDirection w:val="btLr"/>
                            </w:pPr>
                            <w:r>
                              <w:rPr>
                                <w:b/>
                                <w:color w:val="C00000"/>
                                <w:sz w:val="30"/>
                              </w:rPr>
                              <w:t>THỰC HÀNH TIẾNG VIỆT</w:t>
                            </w:r>
                          </w:p>
                        </w:txbxContent>
                      </wps:txbx>
                      <wps:bodyPr spcFirstLastPara="1" wrap="square" lIns="91425" tIns="45700" rIns="91425" bIns="45700" anchor="t" anchorCtr="0">
                        <a:noAutofit/>
                      </wps:bodyPr>
                    </wps:wsp>
                  </a:graphicData>
                </a:graphic>
              </wp:anchor>
            </w:drawing>
          </mc:Choice>
          <mc:Fallback>
            <w:pict>
              <v:rect w14:anchorId="2068D5D1" id="Rectangle 60" o:spid="_x0000_s1045" style="position:absolute;margin-left:133.15pt;margin-top:6.65pt;width:241.7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" strokecolor="#b2a0c7" strokeweight="1pt">
                <v:fill color2="#ccc0d9" focus="100%" type="gradient">
                  <o:fill v:ext="view" type="gradientUnscaled"/>
                </v:fill>
                <v:stroke startarrowwidth="narrow" startarrowlength="short" endarrowwidth="narrow" endarrowlength="short"/>
                <v:shadow on="t" color="#3e3151" opacity="32638f" offset="1pt"/>
                <v:textbox inset="2.53958mm,1.2694mm,2.53958mm,1.2694mm">
                  <w:txbxContent>
                    <w:p w14:paraId="25181456" w14:textId="77777777" w:rsidR="00066A95" w:rsidRDefault="00066A95" w:rsidP="00066A95">
                      <w:pPr>
                        <w:ind w:left="283" w:right="402"/>
                        <w:textDirection w:val="btLr"/>
                      </w:pPr>
                    </w:p>
                    <w:p w14:paraId="27D0E49C" w14:textId="77777777" w:rsidR="00066A95" w:rsidRDefault="00066A95" w:rsidP="00066A95">
                      <w:pPr>
                        <w:ind w:left="283" w:right="260"/>
                        <w:textDirection w:val="btLr"/>
                      </w:pPr>
                      <w:r>
                        <w:rPr>
                          <w:b/>
                          <w:color w:val="C00000"/>
                          <w:sz w:val="30"/>
                        </w:rPr>
                        <w:t>THỰC HÀNH TIẾNG VIỆT</w:t>
                      </w:r>
                    </w:p>
                  </w:txbxContent>
                </v:textbox>
              </v:rect>
            </w:pict>
          </mc:Fallback>
        </mc:AlternateContent>
      </w:r>
    </w:p>
    <w:p w14:paraId="56E5DD0D" w14:textId="77777777" w:rsidR="00066A95" w:rsidRPr="005B5381" w:rsidRDefault="00066A95" w:rsidP="00066A95">
      <w:pPr>
        <w:ind w:left="284"/>
        <w:rPr>
          <w:b/>
          <w:sz w:val="28"/>
          <w:szCs w:val="28"/>
        </w:rPr>
      </w:pPr>
    </w:p>
    <w:p w14:paraId="4B5E1C14" w14:textId="77777777" w:rsidR="00066A95" w:rsidRPr="005B5381" w:rsidRDefault="00066A95" w:rsidP="00066A95">
      <w:pPr>
        <w:ind w:left="284"/>
        <w:rPr>
          <w:b/>
          <w:sz w:val="28"/>
          <w:szCs w:val="28"/>
        </w:rPr>
      </w:pPr>
    </w:p>
    <w:p w14:paraId="74681BBB" w14:textId="77777777" w:rsidR="00066A95" w:rsidRPr="005B5381" w:rsidRDefault="00066A95" w:rsidP="00066A95">
      <w:pPr>
        <w:jc w:val="center"/>
        <w:rPr>
          <w:b/>
          <w:bCs/>
          <w:color w:val="002060"/>
          <w:sz w:val="28"/>
          <w:szCs w:val="28"/>
        </w:rPr>
      </w:pPr>
    </w:p>
    <w:p w14:paraId="58FCC76C" w14:textId="77777777" w:rsidR="00066A95" w:rsidRPr="005B5381" w:rsidRDefault="00066A95" w:rsidP="00066A95">
      <w:pPr>
        <w:jc w:val="center"/>
        <w:rPr>
          <w:b/>
          <w:bCs/>
          <w:color w:val="002060"/>
          <w:sz w:val="28"/>
          <w:szCs w:val="28"/>
        </w:rPr>
      </w:pPr>
      <w:r w:rsidRPr="00E45E05">
        <w:rPr>
          <w:b/>
          <w:bCs/>
          <w:color w:val="002060"/>
          <w:sz w:val="32"/>
          <w:szCs w:val="32"/>
        </w:rPr>
        <w:t>SỐ TỪ</w:t>
      </w:r>
      <w:r w:rsidRPr="005B5381">
        <w:rPr>
          <w:b/>
          <w:bCs/>
          <w:color w:val="002060"/>
          <w:sz w:val="28"/>
          <w:szCs w:val="28"/>
        </w:rPr>
        <w:t xml:space="preserve"> (1 tiết)</w:t>
      </w:r>
    </w:p>
    <w:p w14:paraId="747B690D" w14:textId="77777777" w:rsidR="00066A95" w:rsidRPr="00383DD7" w:rsidRDefault="00066A95">
      <w:pPr>
        <w:pStyle w:val="ListParagraph"/>
        <w:widowControl w:val="0"/>
        <w:numPr>
          <w:ilvl w:val="0"/>
          <w:numId w:val="25"/>
        </w:numPr>
        <w:tabs>
          <w:tab w:val="left" w:pos="481"/>
        </w:tabs>
        <w:autoSpaceDE w:val="0"/>
        <w:autoSpaceDN w:val="0"/>
        <w:ind w:left="0" w:firstLine="0"/>
        <w:contextualSpacing w:val="0"/>
        <w:rPr>
          <w:b/>
          <w:color w:val="FF0000"/>
          <w:szCs w:val="28"/>
        </w:rPr>
      </w:pPr>
      <w:r w:rsidRPr="00383DD7">
        <w:rPr>
          <w:b/>
          <w:color w:val="FF0000"/>
          <w:szCs w:val="28"/>
        </w:rPr>
        <w:t>MỤC TIÊU DẠY</w:t>
      </w:r>
      <w:r w:rsidRPr="00383DD7">
        <w:rPr>
          <w:b/>
          <w:color w:val="FF0000"/>
          <w:spacing w:val="-15"/>
          <w:szCs w:val="28"/>
        </w:rPr>
        <w:t xml:space="preserve"> </w:t>
      </w:r>
      <w:r w:rsidRPr="00383DD7">
        <w:rPr>
          <w:b/>
          <w:color w:val="FF0000"/>
          <w:szCs w:val="28"/>
        </w:rPr>
        <w:t>HỌC</w:t>
      </w:r>
    </w:p>
    <w:p w14:paraId="3D7A0A5D" w14:textId="77777777" w:rsidR="00066A95" w:rsidRPr="005B5381" w:rsidRDefault="00066A95" w:rsidP="00066A95">
      <w:pPr>
        <w:tabs>
          <w:tab w:val="left" w:pos="481"/>
        </w:tabs>
        <w:rPr>
          <w:b/>
          <w:bCs/>
          <w:sz w:val="28"/>
          <w:szCs w:val="28"/>
        </w:rPr>
      </w:pPr>
      <w:r w:rsidRPr="005B5381">
        <w:rPr>
          <w:b/>
          <w:bCs/>
          <w:sz w:val="28"/>
          <w:szCs w:val="28"/>
        </w:rPr>
        <w:t>1. Năng lực:</w:t>
      </w:r>
    </w:p>
    <w:p w14:paraId="0DEC6855" w14:textId="77777777" w:rsidR="00066A95" w:rsidRPr="005B5381" w:rsidRDefault="00066A95" w:rsidP="00066A95">
      <w:pPr>
        <w:tabs>
          <w:tab w:val="left" w:pos="481"/>
        </w:tabs>
        <w:rPr>
          <w:color w:val="000000" w:themeColor="text1"/>
          <w:sz w:val="28"/>
          <w:szCs w:val="28"/>
          <w:lang w:val="vi-VN"/>
        </w:rPr>
      </w:pPr>
      <w:r w:rsidRPr="005B5381">
        <w:rPr>
          <w:b/>
          <w:bCs/>
          <w:color w:val="000000" w:themeColor="text1"/>
          <w:sz w:val="28"/>
          <w:szCs w:val="28"/>
        </w:rPr>
        <w:t xml:space="preserve">- </w:t>
      </w:r>
      <w:r w:rsidRPr="005B5381">
        <w:rPr>
          <w:bCs/>
          <w:color w:val="000000" w:themeColor="text1"/>
          <w:sz w:val="28"/>
          <w:szCs w:val="28"/>
        </w:rPr>
        <w:t>Nhận biết được</w:t>
      </w:r>
      <w:r w:rsidRPr="005B5381">
        <w:rPr>
          <w:b/>
          <w:bCs/>
          <w:color w:val="000000" w:themeColor="text1"/>
          <w:sz w:val="28"/>
          <w:szCs w:val="28"/>
        </w:rPr>
        <w:t xml:space="preserve"> </w:t>
      </w:r>
      <w:r w:rsidRPr="005B5381">
        <w:rPr>
          <w:color w:val="000000" w:themeColor="text1"/>
          <w:sz w:val="28"/>
          <w:szCs w:val="28"/>
          <w:lang w:val="vi-VN"/>
        </w:rPr>
        <w:t>số từ, chức năng và ý nghĩa cúa nó.</w:t>
      </w:r>
    </w:p>
    <w:p w14:paraId="416B307D" w14:textId="77777777" w:rsidR="00066A95" w:rsidRPr="005B5381" w:rsidRDefault="00066A95" w:rsidP="00066A95">
      <w:pPr>
        <w:tabs>
          <w:tab w:val="left" w:pos="481"/>
        </w:tabs>
        <w:rPr>
          <w:color w:val="000000" w:themeColor="text1"/>
          <w:sz w:val="28"/>
          <w:szCs w:val="28"/>
          <w:lang w:val="vi-VN"/>
        </w:rPr>
      </w:pPr>
      <w:r w:rsidRPr="005B5381">
        <w:rPr>
          <w:color w:val="000000" w:themeColor="text1"/>
          <w:sz w:val="28"/>
          <w:szCs w:val="28"/>
        </w:rPr>
        <w:t xml:space="preserve">- Xác định được </w:t>
      </w:r>
      <w:r w:rsidRPr="005B5381">
        <w:rPr>
          <w:color w:val="000000" w:themeColor="text1"/>
          <w:sz w:val="28"/>
          <w:szCs w:val="28"/>
          <w:lang w:val="vi-VN"/>
        </w:rPr>
        <w:t>số từ</w:t>
      </w:r>
      <w:r w:rsidRPr="005B5381">
        <w:rPr>
          <w:color w:val="000000" w:themeColor="text1"/>
          <w:sz w:val="28"/>
          <w:szCs w:val="28"/>
        </w:rPr>
        <w:t xml:space="preserve"> và phân </w:t>
      </w:r>
      <w:r w:rsidRPr="005B5381">
        <w:rPr>
          <w:color w:val="000000" w:themeColor="text1"/>
          <w:sz w:val="28"/>
          <w:szCs w:val="28"/>
          <w:lang w:val="vi-VN"/>
        </w:rPr>
        <w:t>biệt các loại số từ.</w:t>
      </w:r>
    </w:p>
    <w:p w14:paraId="482FFA4F" w14:textId="77777777" w:rsidR="00066A95" w:rsidRPr="005B5381" w:rsidRDefault="00066A95" w:rsidP="00066A95">
      <w:pPr>
        <w:pStyle w:val="4-Bang"/>
        <w:widowControl/>
        <w:suppressAutoHyphens/>
        <w:jc w:val="left"/>
        <w:rPr>
          <w:b/>
          <w:bCs/>
          <w:szCs w:val="28"/>
        </w:rPr>
      </w:pPr>
      <w:r w:rsidRPr="005B5381">
        <w:rPr>
          <w:b/>
          <w:bCs/>
          <w:szCs w:val="28"/>
        </w:rPr>
        <w:t>2</w:t>
      </w:r>
      <w:r w:rsidRPr="005B5381">
        <w:rPr>
          <w:b/>
          <w:bCs/>
          <w:szCs w:val="28"/>
          <w:lang w:val="vi-VN"/>
        </w:rPr>
        <w:t xml:space="preserve">. Phẩm chất: </w:t>
      </w:r>
      <w:r w:rsidRPr="005B5381">
        <w:rPr>
          <w:b/>
          <w:bCs/>
          <w:szCs w:val="28"/>
        </w:rPr>
        <w:t xml:space="preserve"> </w:t>
      </w:r>
    </w:p>
    <w:p w14:paraId="73A28CCD" w14:textId="77777777" w:rsidR="00066A95" w:rsidRPr="005B5381" w:rsidRDefault="00066A95" w:rsidP="00066A95">
      <w:pPr>
        <w:tabs>
          <w:tab w:val="left" w:pos="481"/>
        </w:tabs>
        <w:rPr>
          <w:sz w:val="28"/>
          <w:szCs w:val="28"/>
        </w:rPr>
      </w:pPr>
      <w:r w:rsidRPr="005B5381">
        <w:rPr>
          <w:sz w:val="28"/>
          <w:szCs w:val="28"/>
        </w:rPr>
        <w:t>- Yêu thương, tôn trọng</w:t>
      </w:r>
    </w:p>
    <w:p w14:paraId="3E008816" w14:textId="77777777" w:rsidR="00066A95" w:rsidRPr="00383DD7" w:rsidRDefault="00066A95">
      <w:pPr>
        <w:pStyle w:val="ListParagraph"/>
        <w:widowControl w:val="0"/>
        <w:numPr>
          <w:ilvl w:val="0"/>
          <w:numId w:val="25"/>
        </w:numPr>
        <w:tabs>
          <w:tab w:val="left" w:pos="90"/>
        </w:tabs>
        <w:autoSpaceDE w:val="0"/>
        <w:autoSpaceDN w:val="0"/>
        <w:ind w:hanging="480"/>
        <w:contextualSpacing w:val="0"/>
        <w:rPr>
          <w:b/>
          <w:color w:val="FF0000"/>
          <w:szCs w:val="28"/>
        </w:rPr>
      </w:pPr>
      <w:r w:rsidRPr="00383DD7">
        <w:rPr>
          <w:b/>
          <w:color w:val="FF0000"/>
          <w:szCs w:val="28"/>
        </w:rPr>
        <w:t>THIẾT BỊ DẠY HỌC VÀ HỌC</w:t>
      </w:r>
      <w:r w:rsidRPr="00383DD7">
        <w:rPr>
          <w:b/>
          <w:color w:val="FF0000"/>
          <w:spacing w:val="-11"/>
          <w:szCs w:val="28"/>
        </w:rPr>
        <w:t xml:space="preserve"> </w:t>
      </w:r>
      <w:r w:rsidRPr="00383DD7">
        <w:rPr>
          <w:b/>
          <w:color w:val="FF0000"/>
          <w:szCs w:val="28"/>
        </w:rPr>
        <w:t>LIỆU</w:t>
      </w:r>
    </w:p>
    <w:p w14:paraId="35719852" w14:textId="77777777" w:rsidR="00066A95" w:rsidRPr="005B5381" w:rsidRDefault="00066A95" w:rsidP="00066A95">
      <w:pPr>
        <w:pStyle w:val="ListParagraph"/>
        <w:widowControl w:val="0"/>
        <w:tabs>
          <w:tab w:val="left" w:pos="90"/>
        </w:tabs>
        <w:autoSpaceDE w:val="0"/>
        <w:autoSpaceDN w:val="0"/>
        <w:ind w:left="0"/>
        <w:contextualSpacing w:val="0"/>
        <w:rPr>
          <w:szCs w:val="28"/>
        </w:rPr>
      </w:pPr>
      <w:r w:rsidRPr="005B5381">
        <w:rPr>
          <w:b/>
          <w:szCs w:val="28"/>
          <w:lang w:val="vi-VN"/>
        </w:rPr>
        <w:t xml:space="preserve">1. </w:t>
      </w:r>
      <w:r w:rsidRPr="005B5381">
        <w:rPr>
          <w:b/>
          <w:szCs w:val="28"/>
        </w:rPr>
        <w:t>Thiết bị dạy học</w:t>
      </w:r>
      <w:r w:rsidRPr="005B5381">
        <w:rPr>
          <w:szCs w:val="28"/>
        </w:rPr>
        <w:t>: Máy chiếu, micro, bảng, phấn, phiếu bài tập.</w:t>
      </w:r>
    </w:p>
    <w:p w14:paraId="61ED63F2" w14:textId="77777777" w:rsidR="00066A95" w:rsidRPr="005B5381" w:rsidRDefault="00066A95" w:rsidP="00066A95">
      <w:pPr>
        <w:pStyle w:val="ListParagraph"/>
        <w:widowControl w:val="0"/>
        <w:tabs>
          <w:tab w:val="left" w:pos="90"/>
        </w:tabs>
        <w:autoSpaceDE w:val="0"/>
        <w:autoSpaceDN w:val="0"/>
        <w:ind w:left="0" w:right="-8"/>
        <w:contextualSpacing w:val="0"/>
        <w:rPr>
          <w:i/>
          <w:szCs w:val="28"/>
        </w:rPr>
      </w:pPr>
      <w:r w:rsidRPr="005B5381">
        <w:rPr>
          <w:b/>
          <w:szCs w:val="28"/>
        </w:rPr>
        <w:t>2. Học liệu</w:t>
      </w:r>
      <w:r w:rsidRPr="005B5381">
        <w:rPr>
          <w:szCs w:val="28"/>
        </w:rPr>
        <w:t>: Phần Thực hành Tiếng Việt (Thuộc chủ đề “</w:t>
      </w:r>
      <w:r w:rsidRPr="005B5381">
        <w:rPr>
          <w:szCs w:val="28"/>
          <w:lang w:val="vi-VN"/>
        </w:rPr>
        <w:t xml:space="preserve"> </w:t>
      </w:r>
      <w:r w:rsidRPr="005B5381">
        <w:rPr>
          <w:i/>
          <w:szCs w:val="28"/>
          <w:lang w:val="vi-VN"/>
        </w:rPr>
        <w:t>Nét đẹp văn hóa Việt</w:t>
      </w:r>
      <w:r w:rsidRPr="005B5381">
        <w:rPr>
          <w:i/>
          <w:szCs w:val="28"/>
        </w:rPr>
        <w:t>”)</w:t>
      </w:r>
    </w:p>
    <w:p w14:paraId="6B2012CD" w14:textId="77777777" w:rsidR="00066A95" w:rsidRPr="00383DD7" w:rsidRDefault="00066A95">
      <w:pPr>
        <w:pStyle w:val="Heading2"/>
        <w:numPr>
          <w:ilvl w:val="0"/>
          <w:numId w:val="25"/>
        </w:numPr>
        <w:tabs>
          <w:tab w:val="left" w:pos="90"/>
          <w:tab w:val="left" w:pos="666"/>
        </w:tabs>
        <w:spacing w:before="0"/>
        <w:ind w:left="2160" w:hanging="480"/>
        <w:rPr>
          <w:rFonts w:ascii="Times New Roman" w:hAnsi="Times New Roman" w:cs="Times New Roman"/>
          <w:color w:val="FF0000"/>
          <w:sz w:val="28"/>
          <w:szCs w:val="28"/>
        </w:rPr>
      </w:pPr>
      <w:r w:rsidRPr="00383DD7">
        <w:rPr>
          <w:rFonts w:ascii="Times New Roman" w:hAnsi="Times New Roman" w:cs="Times New Roman"/>
          <w:color w:val="FF0000"/>
          <w:sz w:val="28"/>
          <w:szCs w:val="28"/>
        </w:rPr>
        <w:t>TIẾN TRÌNH DẠY</w:t>
      </w:r>
      <w:r w:rsidRPr="00383DD7">
        <w:rPr>
          <w:rFonts w:ascii="Times New Roman" w:hAnsi="Times New Roman" w:cs="Times New Roman"/>
          <w:color w:val="FF0000"/>
          <w:spacing w:val="-11"/>
          <w:sz w:val="28"/>
          <w:szCs w:val="28"/>
        </w:rPr>
        <w:t xml:space="preserve"> </w:t>
      </w:r>
      <w:r w:rsidRPr="00383DD7">
        <w:rPr>
          <w:rFonts w:ascii="Times New Roman" w:hAnsi="Times New Roman" w:cs="Times New Roman"/>
          <w:color w:val="FF0000"/>
          <w:sz w:val="28"/>
          <w:szCs w:val="28"/>
        </w:rPr>
        <w:t>HỌC</w:t>
      </w:r>
    </w:p>
    <w:p w14:paraId="487E4526" w14:textId="77777777" w:rsidR="00066A95" w:rsidRPr="00383DD7" w:rsidRDefault="00066A95" w:rsidP="00066A95">
      <w:pPr>
        <w:tabs>
          <w:tab w:val="left" w:pos="547"/>
        </w:tabs>
        <w:rPr>
          <w:b/>
          <w:bCs/>
          <w:color w:val="0070C0"/>
          <w:sz w:val="28"/>
          <w:szCs w:val="28"/>
        </w:rPr>
      </w:pPr>
      <w:r w:rsidRPr="00383DD7">
        <w:rPr>
          <w:b/>
          <w:bCs/>
          <w:color w:val="0070C0"/>
          <w:sz w:val="28"/>
          <w:szCs w:val="28"/>
        </w:rPr>
        <w:t>1. Hoạt động 1. XÁC ĐỊNH VẤN ĐỀ (5 phút)</w:t>
      </w:r>
    </w:p>
    <w:p w14:paraId="2F2F9441" w14:textId="77777777" w:rsidR="00066A95" w:rsidRPr="005B5381" w:rsidRDefault="00066A95" w:rsidP="00066A95">
      <w:pPr>
        <w:ind w:right="-13"/>
        <w:rPr>
          <w:b/>
          <w:sz w:val="28"/>
          <w:szCs w:val="28"/>
        </w:rPr>
      </w:pPr>
      <w:r w:rsidRPr="005B5381">
        <w:rPr>
          <w:b/>
          <w:sz w:val="28"/>
          <w:szCs w:val="28"/>
        </w:rPr>
        <w:t xml:space="preserve">a. Mục tiêu: </w:t>
      </w:r>
      <w:r w:rsidRPr="005B5381">
        <w:rPr>
          <w:sz w:val="28"/>
          <w:szCs w:val="28"/>
        </w:rPr>
        <w:t>Tạo tâm thế hứng khởi, dẫn vào bài học mới.</w:t>
      </w:r>
    </w:p>
    <w:p w14:paraId="4F574619" w14:textId="77777777" w:rsidR="00066A95" w:rsidRPr="005B5381" w:rsidRDefault="00066A95" w:rsidP="00066A95">
      <w:pPr>
        <w:ind w:right="39"/>
        <w:rPr>
          <w:b/>
          <w:bCs/>
          <w:sz w:val="28"/>
          <w:szCs w:val="28"/>
          <w:lang w:val="vi-VN"/>
        </w:rPr>
      </w:pPr>
      <w:r w:rsidRPr="005B5381">
        <w:rPr>
          <w:b/>
          <w:bCs/>
          <w:sz w:val="28"/>
          <w:szCs w:val="28"/>
        </w:rPr>
        <w:t xml:space="preserve">b. Nội dung: </w:t>
      </w:r>
      <w:r w:rsidRPr="005B5381">
        <w:rPr>
          <w:bCs/>
          <w:sz w:val="28"/>
          <w:szCs w:val="28"/>
        </w:rPr>
        <w:t xml:space="preserve">Học sinh </w:t>
      </w:r>
      <w:r w:rsidRPr="005B5381">
        <w:rPr>
          <w:bCs/>
          <w:sz w:val="28"/>
          <w:szCs w:val="28"/>
          <w:lang w:val="vi-VN"/>
        </w:rPr>
        <w:t>xác định những từ đã cho và cho biết thuộc loại từ nào.</w:t>
      </w:r>
    </w:p>
    <w:p w14:paraId="622907AB" w14:textId="77777777" w:rsidR="00066A95" w:rsidRPr="005B5381" w:rsidRDefault="00066A95" w:rsidP="00066A95">
      <w:pPr>
        <w:tabs>
          <w:tab w:val="left" w:pos="328"/>
        </w:tabs>
        <w:ind w:right="39"/>
        <w:rPr>
          <w:b/>
          <w:bCs/>
          <w:sz w:val="28"/>
          <w:szCs w:val="28"/>
        </w:rPr>
      </w:pPr>
      <w:r w:rsidRPr="005B5381">
        <w:rPr>
          <w:b/>
          <w:bCs/>
          <w:sz w:val="28"/>
          <w:szCs w:val="28"/>
        </w:rPr>
        <w:t xml:space="preserve">c. Sản phẩm: </w:t>
      </w:r>
      <w:r w:rsidRPr="005B5381">
        <w:rPr>
          <w:bCs/>
          <w:sz w:val="28"/>
          <w:szCs w:val="28"/>
        </w:rPr>
        <w:t>Bảng làm việc nhóm</w:t>
      </w:r>
    </w:p>
    <w:p w14:paraId="5B181C1D" w14:textId="77777777" w:rsidR="00066A95" w:rsidRPr="005B5381" w:rsidRDefault="00066A95" w:rsidP="00066A95">
      <w:pPr>
        <w:tabs>
          <w:tab w:val="left" w:pos="328"/>
        </w:tabs>
        <w:ind w:right="39"/>
        <w:rPr>
          <w:b/>
          <w:bCs/>
          <w:sz w:val="28"/>
          <w:szCs w:val="28"/>
        </w:rPr>
      </w:pPr>
      <w:r w:rsidRPr="005B5381">
        <w:rPr>
          <w:b/>
          <w:bCs/>
          <w:sz w:val="28"/>
          <w:szCs w:val="28"/>
        </w:rPr>
        <w:t>d. Tổ chức hoạt</w:t>
      </w:r>
      <w:r w:rsidRPr="005B5381">
        <w:rPr>
          <w:b/>
          <w:bCs/>
          <w:spacing w:val="8"/>
          <w:sz w:val="28"/>
          <w:szCs w:val="28"/>
        </w:rPr>
        <w:t xml:space="preserve"> </w:t>
      </w:r>
      <w:r w:rsidRPr="005B5381">
        <w:rPr>
          <w:b/>
          <w:bCs/>
          <w:sz w:val="28"/>
          <w:szCs w:val="28"/>
        </w:rPr>
        <w:t>động</w:t>
      </w:r>
    </w:p>
    <w:tbl>
      <w:tblPr>
        <w:tblStyle w:val="TableGrid"/>
        <w:tblW w:w="9790" w:type="dxa"/>
        <w:jc w:val="center"/>
        <w:tblLook w:val="04A0" w:firstRow="1" w:lastRow="0" w:firstColumn="1" w:lastColumn="0" w:noHBand="0" w:noVBand="1"/>
      </w:tblPr>
      <w:tblGrid>
        <w:gridCol w:w="6459"/>
        <w:gridCol w:w="3331"/>
      </w:tblGrid>
      <w:tr w:rsidR="00066A95" w:rsidRPr="005B5381" w14:paraId="7B64530E" w14:textId="77777777" w:rsidTr="007C287A">
        <w:trPr>
          <w:jc w:val="center"/>
        </w:trPr>
        <w:tc>
          <w:tcPr>
            <w:tcW w:w="6459" w:type="dxa"/>
          </w:tcPr>
          <w:p w14:paraId="46FB5B14" w14:textId="77777777" w:rsidR="00066A95" w:rsidRPr="005B5381" w:rsidRDefault="00066A95" w:rsidP="007C287A">
            <w:pPr>
              <w:jc w:val="center"/>
              <w:rPr>
                <w:b/>
                <w:bCs/>
                <w:szCs w:val="28"/>
                <w:lang w:val="vi-VN"/>
              </w:rPr>
            </w:pPr>
            <w:r w:rsidRPr="00E45E05">
              <w:rPr>
                <w:b/>
                <w:szCs w:val="28"/>
                <w:lang w:val="vi-VN"/>
              </w:rPr>
              <w:t>HOẠT ĐỘNG CỦA GV - HS</w:t>
            </w:r>
          </w:p>
        </w:tc>
        <w:tc>
          <w:tcPr>
            <w:tcW w:w="3331" w:type="dxa"/>
          </w:tcPr>
          <w:p w14:paraId="33E1E03D" w14:textId="77777777" w:rsidR="00066A95" w:rsidRPr="00E45E05" w:rsidRDefault="00066A95" w:rsidP="007C287A">
            <w:pPr>
              <w:rPr>
                <w:b/>
                <w:bCs/>
                <w:caps/>
                <w:szCs w:val="28"/>
                <w:lang w:val="vi-VN"/>
              </w:rPr>
            </w:pPr>
            <w:r w:rsidRPr="00E45E05">
              <w:rPr>
                <w:b/>
                <w:bCs/>
                <w:caps/>
                <w:szCs w:val="28"/>
                <w:lang w:val="vi-VN"/>
              </w:rPr>
              <w:t>Sản phẩm dự kiến</w:t>
            </w:r>
          </w:p>
        </w:tc>
      </w:tr>
      <w:tr w:rsidR="00066A95" w:rsidRPr="005B5381" w14:paraId="3F8E3870" w14:textId="77777777" w:rsidTr="007C287A">
        <w:trPr>
          <w:jc w:val="center"/>
        </w:trPr>
        <w:tc>
          <w:tcPr>
            <w:tcW w:w="6459" w:type="dxa"/>
          </w:tcPr>
          <w:p w14:paraId="52D34A8D"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0EDFF6D7" w14:textId="77777777" w:rsidR="00066A95" w:rsidRPr="005B5381" w:rsidRDefault="00066A95" w:rsidP="007C287A">
            <w:pPr>
              <w:rPr>
                <w:b/>
                <w:bCs/>
                <w:color w:val="0070C0"/>
                <w:szCs w:val="28"/>
                <w:lang w:val="vi-VN"/>
              </w:rPr>
            </w:pPr>
            <w:r w:rsidRPr="005B5381">
              <w:rPr>
                <w:szCs w:val="28"/>
                <w:lang w:val="vi-VN"/>
              </w:rPr>
              <w:t>GV chiếu những từ sau lên màn hình: “Một, hai, ba, những, cả, mấy”. Sau đó yêu cầu học sinh trả lời những từ trên thuộc từ loại nào trong thời gian 3 phút.</w:t>
            </w:r>
          </w:p>
          <w:p w14:paraId="410D53FF" w14:textId="77777777" w:rsidR="00066A95" w:rsidRPr="005B5381" w:rsidRDefault="00066A95" w:rsidP="007C287A">
            <w:pPr>
              <w:rPr>
                <w:b/>
                <w:bCs/>
                <w:color w:val="0070C0"/>
                <w:szCs w:val="28"/>
                <w:lang w:val="vi-VN"/>
              </w:rPr>
            </w:pPr>
            <w:r w:rsidRPr="005B5381">
              <w:rPr>
                <w:b/>
                <w:bCs/>
                <w:color w:val="0070C0"/>
                <w:szCs w:val="28"/>
                <w:lang w:val="vi-VN"/>
              </w:rPr>
              <w:t>B2: Thực hiện nhiệm vụ</w:t>
            </w:r>
          </w:p>
          <w:p w14:paraId="375C38D3" w14:textId="77777777" w:rsidR="00066A95" w:rsidRPr="005B5381" w:rsidRDefault="00066A95" w:rsidP="007C287A">
            <w:pPr>
              <w:ind w:left="-97" w:right="408"/>
              <w:rPr>
                <w:szCs w:val="28"/>
                <w:lang w:val="vi-VN"/>
              </w:rPr>
            </w:pPr>
            <w:r w:rsidRPr="005B5381">
              <w:rPr>
                <w:szCs w:val="28"/>
                <w:lang w:val="vi-VN"/>
              </w:rPr>
              <w:t>HS cùng suy nghĩ, ghi đáp án ra bảng nhóm trong 2 phút (Kích cỡ bằng tờ A3)</w:t>
            </w:r>
          </w:p>
          <w:p w14:paraId="67FCD2AA"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692A9FB1" w14:textId="77777777" w:rsidR="00066A95" w:rsidRPr="005B5381" w:rsidRDefault="00066A95" w:rsidP="007C287A">
            <w:pPr>
              <w:pStyle w:val="Heading3"/>
              <w:spacing w:before="0"/>
              <w:ind w:firstLine="90"/>
              <w:outlineLvl w:val="2"/>
              <w:rPr>
                <w:rFonts w:ascii="Times New Roman" w:hAnsi="Times New Roman" w:cs="Times New Roman"/>
                <w:b w:val="0"/>
                <w:bCs w:val="0"/>
                <w:i/>
                <w:iCs/>
                <w:sz w:val="28"/>
                <w:szCs w:val="28"/>
                <w:lang w:val="vi-VN"/>
              </w:rPr>
            </w:pPr>
            <w:r w:rsidRPr="005B5381">
              <w:rPr>
                <w:rFonts w:ascii="Times New Roman" w:hAnsi="Times New Roman" w:cs="Times New Roman"/>
                <w:iCs/>
                <w:color w:val="auto"/>
                <w:sz w:val="28"/>
                <w:szCs w:val="28"/>
                <w:lang w:val="vi-VN"/>
              </w:rPr>
              <w:t>Học sinh làm, đọc đáp án của một vài nhóm. Các học sinh khác bổ sung, nhận xét</w:t>
            </w:r>
            <w:r w:rsidRPr="005B5381">
              <w:rPr>
                <w:rFonts w:ascii="Times New Roman" w:hAnsi="Times New Roman" w:cs="Times New Roman"/>
                <w:iCs/>
                <w:sz w:val="28"/>
                <w:szCs w:val="28"/>
                <w:lang w:val="vi-VN"/>
              </w:rPr>
              <w:t>.</w:t>
            </w:r>
          </w:p>
          <w:p w14:paraId="233D44A3" w14:textId="77777777" w:rsidR="00066A95" w:rsidRPr="005B5381" w:rsidRDefault="00066A95" w:rsidP="007C287A">
            <w:pPr>
              <w:rPr>
                <w:iCs/>
                <w:szCs w:val="28"/>
                <w:lang w:val="vi-VN"/>
              </w:rPr>
            </w:pPr>
            <w:r w:rsidRPr="005B5381">
              <w:rPr>
                <w:b/>
                <w:bCs/>
                <w:color w:val="0070C0"/>
                <w:szCs w:val="28"/>
                <w:lang w:val="vi-VN"/>
              </w:rPr>
              <w:t>B4: Kết luận, nhận định (GV)</w:t>
            </w:r>
            <w:r w:rsidRPr="005B5381">
              <w:rPr>
                <w:iCs/>
                <w:szCs w:val="28"/>
                <w:lang w:val="vi-VN"/>
              </w:rPr>
              <w:t xml:space="preserve">GV lắng nghe những đáp án của các nhóm, khen và thưởng sao (hoặc điểm) cho nhóm có kết quả đúng. </w:t>
            </w:r>
          </w:p>
          <w:p w14:paraId="007ED3F2" w14:textId="77777777" w:rsidR="00066A95" w:rsidRPr="005B5381" w:rsidRDefault="00066A95" w:rsidP="007C287A">
            <w:pPr>
              <w:rPr>
                <w:b/>
                <w:bCs/>
                <w:color w:val="0070C0"/>
                <w:szCs w:val="28"/>
                <w:lang w:val="vi-VN"/>
              </w:rPr>
            </w:pPr>
            <w:r w:rsidRPr="005B5381">
              <w:rPr>
                <w:iCs/>
                <w:szCs w:val="28"/>
                <w:lang w:val="vi-VN"/>
              </w:rPr>
              <w:t xml:space="preserve">=&gt; </w:t>
            </w:r>
            <w:r w:rsidRPr="005B5381">
              <w:rPr>
                <w:iCs/>
                <w:color w:val="000000" w:themeColor="text1"/>
                <w:szCs w:val="28"/>
                <w:lang w:val="vi-VN"/>
              </w:rPr>
              <w:t>GV chốt: Trong các từ đã cho đó đều là số từ. Tuy nhiên trong tiết học hôm nay, các em sẽ được làm rõ hơn về đặc điểm và chức năng của số từ.</w:t>
            </w:r>
          </w:p>
          <w:p w14:paraId="1C959D45" w14:textId="77777777" w:rsidR="00066A95" w:rsidRPr="005B5381" w:rsidRDefault="00066A95" w:rsidP="007C287A">
            <w:pPr>
              <w:rPr>
                <w:szCs w:val="28"/>
                <w:lang w:val="vi-VN"/>
              </w:rPr>
            </w:pPr>
          </w:p>
        </w:tc>
        <w:tc>
          <w:tcPr>
            <w:tcW w:w="3331" w:type="dxa"/>
          </w:tcPr>
          <w:p w14:paraId="32BF15F1" w14:textId="77777777" w:rsidR="00066A95" w:rsidRPr="005B5381" w:rsidRDefault="00066A95" w:rsidP="007C287A">
            <w:pPr>
              <w:rPr>
                <w:szCs w:val="28"/>
                <w:lang w:val="vi-VN"/>
              </w:rPr>
            </w:pPr>
          </w:p>
          <w:p w14:paraId="67B99487" w14:textId="77777777" w:rsidR="00066A95" w:rsidRPr="005B5381" w:rsidRDefault="00066A95" w:rsidP="007C287A">
            <w:pPr>
              <w:pStyle w:val="ListParagraph"/>
              <w:ind w:left="435"/>
              <w:rPr>
                <w:szCs w:val="28"/>
                <w:lang w:val="vi-VN"/>
              </w:rPr>
            </w:pPr>
          </w:p>
          <w:p w14:paraId="5583FCA9" w14:textId="77777777" w:rsidR="00066A95" w:rsidRPr="005B5381" w:rsidRDefault="00066A95" w:rsidP="007C287A">
            <w:pPr>
              <w:rPr>
                <w:szCs w:val="28"/>
                <w:lang w:val="vi-VN"/>
              </w:rPr>
            </w:pPr>
          </w:p>
          <w:p w14:paraId="4380BA0F" w14:textId="77777777" w:rsidR="00066A95" w:rsidRPr="005B5381" w:rsidRDefault="00066A95" w:rsidP="007C287A">
            <w:pPr>
              <w:rPr>
                <w:szCs w:val="28"/>
                <w:lang w:val="vi-VN"/>
              </w:rPr>
            </w:pPr>
          </w:p>
          <w:p w14:paraId="3C6EA30C" w14:textId="77777777" w:rsidR="00066A95" w:rsidRPr="005B5381" w:rsidRDefault="00066A95" w:rsidP="007C287A">
            <w:pPr>
              <w:rPr>
                <w:szCs w:val="28"/>
                <w:lang w:val="vi-VN"/>
              </w:rPr>
            </w:pPr>
          </w:p>
          <w:p w14:paraId="7B71D5C7" w14:textId="77777777" w:rsidR="00066A95" w:rsidRPr="005B5381" w:rsidRDefault="00066A95" w:rsidP="007C287A">
            <w:pPr>
              <w:rPr>
                <w:szCs w:val="28"/>
                <w:lang w:val="vi-VN"/>
              </w:rPr>
            </w:pPr>
          </w:p>
          <w:p w14:paraId="59232C00" w14:textId="77777777" w:rsidR="00066A95" w:rsidRPr="005B5381" w:rsidRDefault="00066A95" w:rsidP="007C287A">
            <w:pPr>
              <w:rPr>
                <w:szCs w:val="28"/>
                <w:lang w:val="vi-VN"/>
              </w:rPr>
            </w:pPr>
          </w:p>
          <w:p w14:paraId="355BEDD1" w14:textId="77777777" w:rsidR="00066A95" w:rsidRPr="005B5381" w:rsidRDefault="00066A95" w:rsidP="007C287A">
            <w:pPr>
              <w:rPr>
                <w:szCs w:val="28"/>
                <w:lang w:val="vi-VN"/>
              </w:rPr>
            </w:pPr>
          </w:p>
          <w:p w14:paraId="22BF4165" w14:textId="77777777" w:rsidR="00066A95" w:rsidRPr="005B5381" w:rsidRDefault="00066A95" w:rsidP="007C287A">
            <w:pPr>
              <w:rPr>
                <w:szCs w:val="28"/>
                <w:lang w:val="vi-VN"/>
              </w:rPr>
            </w:pPr>
          </w:p>
          <w:p w14:paraId="1E3C8AB2" w14:textId="77777777" w:rsidR="00066A95" w:rsidRPr="005B5381" w:rsidRDefault="00066A95" w:rsidP="007C287A">
            <w:pPr>
              <w:rPr>
                <w:szCs w:val="28"/>
                <w:lang w:val="vi-VN"/>
              </w:rPr>
            </w:pPr>
          </w:p>
          <w:p w14:paraId="13A1A1B0" w14:textId="77777777" w:rsidR="00066A95" w:rsidRPr="005B5381" w:rsidRDefault="00066A95" w:rsidP="007C287A">
            <w:pPr>
              <w:rPr>
                <w:szCs w:val="28"/>
                <w:lang w:val="vi-VN"/>
              </w:rPr>
            </w:pPr>
          </w:p>
          <w:p w14:paraId="3AC49A4E" w14:textId="77777777" w:rsidR="00066A95" w:rsidRPr="005B5381" w:rsidRDefault="00066A95" w:rsidP="007C287A">
            <w:pPr>
              <w:rPr>
                <w:szCs w:val="28"/>
                <w:lang w:val="vi-VN"/>
              </w:rPr>
            </w:pPr>
          </w:p>
          <w:p w14:paraId="2360731C" w14:textId="77777777" w:rsidR="00066A95" w:rsidRPr="005B5381" w:rsidRDefault="00066A95" w:rsidP="007C287A">
            <w:pPr>
              <w:rPr>
                <w:szCs w:val="28"/>
                <w:lang w:val="vi-VN"/>
              </w:rPr>
            </w:pPr>
          </w:p>
          <w:p w14:paraId="462CCBAB" w14:textId="77777777" w:rsidR="00066A95" w:rsidRPr="005B5381" w:rsidRDefault="00066A95">
            <w:pPr>
              <w:pStyle w:val="ListParagraph"/>
              <w:numPr>
                <w:ilvl w:val="0"/>
                <w:numId w:val="26"/>
              </w:numPr>
              <w:rPr>
                <w:szCs w:val="28"/>
                <w:lang w:val="vi-VN"/>
              </w:rPr>
            </w:pPr>
            <w:r w:rsidRPr="005B5381">
              <w:rPr>
                <w:szCs w:val="28"/>
                <w:lang w:val="vi-VN"/>
              </w:rPr>
              <w:t>Đó là các số từ.</w:t>
            </w:r>
          </w:p>
        </w:tc>
      </w:tr>
    </w:tbl>
    <w:p w14:paraId="4E17E7F2" w14:textId="77777777" w:rsidR="00066A95" w:rsidRPr="005B5381" w:rsidRDefault="00066A95" w:rsidP="00066A95">
      <w:pPr>
        <w:rPr>
          <w:b/>
          <w:bCs/>
          <w:sz w:val="28"/>
          <w:szCs w:val="28"/>
          <w:lang w:val="vi-VN"/>
        </w:rPr>
      </w:pPr>
    </w:p>
    <w:p w14:paraId="0629FECB" w14:textId="77777777" w:rsidR="00066A95" w:rsidRPr="00383DD7" w:rsidRDefault="00066A95" w:rsidP="00066A95">
      <w:pPr>
        <w:rPr>
          <w:b/>
          <w:bCs/>
          <w:color w:val="0070C0"/>
          <w:sz w:val="28"/>
          <w:szCs w:val="28"/>
          <w:lang w:val="vi-VN"/>
        </w:rPr>
      </w:pPr>
      <w:r w:rsidRPr="00383DD7">
        <w:rPr>
          <w:b/>
          <w:bCs/>
          <w:color w:val="0070C0"/>
          <w:sz w:val="28"/>
          <w:szCs w:val="28"/>
          <w:lang w:val="vi-VN"/>
        </w:rPr>
        <w:t>2.</w:t>
      </w:r>
      <w:r w:rsidRPr="00383DD7">
        <w:rPr>
          <w:b/>
          <w:bCs/>
          <w:color w:val="0070C0"/>
          <w:sz w:val="28"/>
          <w:szCs w:val="28"/>
        </w:rPr>
        <w:t xml:space="preserve"> </w:t>
      </w:r>
      <w:r w:rsidRPr="00383DD7">
        <w:rPr>
          <w:b/>
          <w:bCs/>
          <w:color w:val="0070C0"/>
          <w:sz w:val="28"/>
          <w:szCs w:val="28"/>
          <w:lang w:val="vi-VN"/>
        </w:rPr>
        <w:t xml:space="preserve">Hoạt động 2: HÌNH THÀNH TRI THỨC TIẾNG VIỆT ( </w:t>
      </w:r>
      <w:r w:rsidRPr="00383DD7">
        <w:rPr>
          <w:b/>
          <w:bCs/>
          <w:color w:val="0070C0"/>
          <w:sz w:val="28"/>
          <w:szCs w:val="28"/>
        </w:rPr>
        <w:t>10</w:t>
      </w:r>
      <w:r w:rsidRPr="00383DD7">
        <w:rPr>
          <w:b/>
          <w:bCs/>
          <w:color w:val="0070C0"/>
          <w:sz w:val="28"/>
          <w:szCs w:val="28"/>
          <w:lang w:val="vi-VN"/>
        </w:rPr>
        <w:t xml:space="preserve"> </w:t>
      </w:r>
      <w:r w:rsidRPr="00383DD7">
        <w:rPr>
          <w:b/>
          <w:bCs/>
          <w:color w:val="0070C0"/>
          <w:sz w:val="28"/>
          <w:szCs w:val="28"/>
        </w:rPr>
        <w:t>phút</w:t>
      </w:r>
      <w:r w:rsidRPr="00383DD7">
        <w:rPr>
          <w:b/>
          <w:bCs/>
          <w:color w:val="0070C0"/>
          <w:sz w:val="28"/>
          <w:szCs w:val="28"/>
          <w:lang w:val="vi-VN"/>
        </w:rPr>
        <w:t>)</w:t>
      </w:r>
    </w:p>
    <w:p w14:paraId="142056FD" w14:textId="77777777" w:rsidR="00066A95" w:rsidRPr="005B5381" w:rsidRDefault="00066A95" w:rsidP="00066A95">
      <w:pPr>
        <w:ind w:right="146" w:firstLine="567"/>
        <w:rPr>
          <w:b/>
          <w:sz w:val="28"/>
          <w:szCs w:val="28"/>
          <w:lang w:val="vi-VN"/>
        </w:rPr>
      </w:pPr>
      <w:r w:rsidRPr="005B5381">
        <w:rPr>
          <w:b/>
          <w:sz w:val="28"/>
          <w:szCs w:val="28"/>
          <w:lang w:val="vi-VN"/>
        </w:rPr>
        <w:t>a. Mục tiêu:</w:t>
      </w:r>
    </w:p>
    <w:p w14:paraId="37B5E5F4" w14:textId="77777777" w:rsidR="00066A95" w:rsidRPr="005B5381" w:rsidRDefault="00066A95" w:rsidP="00066A95">
      <w:pPr>
        <w:ind w:right="39" w:firstLine="567"/>
        <w:rPr>
          <w:color w:val="000000" w:themeColor="text1"/>
          <w:sz w:val="28"/>
          <w:szCs w:val="28"/>
          <w:lang w:val="vi-VN"/>
        </w:rPr>
      </w:pPr>
      <w:r w:rsidRPr="005B5381">
        <w:rPr>
          <w:color w:val="000000" w:themeColor="text1"/>
          <w:sz w:val="28"/>
          <w:szCs w:val="28"/>
          <w:lang w:val="vi-VN"/>
        </w:rPr>
        <w:t>- HS hiểu được số từ là gì.</w:t>
      </w:r>
    </w:p>
    <w:p w14:paraId="58438467" w14:textId="77777777" w:rsidR="00066A95" w:rsidRPr="005B5381" w:rsidRDefault="00066A95" w:rsidP="00066A95">
      <w:pPr>
        <w:ind w:right="39" w:firstLine="567"/>
        <w:rPr>
          <w:color w:val="000000" w:themeColor="text1"/>
          <w:sz w:val="28"/>
          <w:szCs w:val="28"/>
          <w:lang w:val="vi-VN"/>
        </w:rPr>
      </w:pPr>
      <w:r w:rsidRPr="005B5381">
        <w:rPr>
          <w:color w:val="000000" w:themeColor="text1"/>
          <w:sz w:val="28"/>
          <w:szCs w:val="28"/>
          <w:lang w:val="vi-VN"/>
        </w:rPr>
        <w:t>- HS hiểu được đặc điểm và chức năng của số từ.</w:t>
      </w:r>
    </w:p>
    <w:p w14:paraId="313B3730" w14:textId="77777777" w:rsidR="00066A95" w:rsidRPr="005B5381" w:rsidRDefault="00066A95" w:rsidP="00066A95">
      <w:pPr>
        <w:ind w:right="39" w:firstLine="567"/>
        <w:rPr>
          <w:color w:val="000000" w:themeColor="text1"/>
          <w:sz w:val="28"/>
          <w:szCs w:val="28"/>
          <w:lang w:val="vi-VN"/>
        </w:rPr>
      </w:pPr>
      <w:r w:rsidRPr="005B5381">
        <w:rPr>
          <w:color w:val="000000" w:themeColor="text1"/>
          <w:sz w:val="28"/>
          <w:szCs w:val="28"/>
          <w:lang w:val="vi-VN"/>
        </w:rPr>
        <w:t>-  HS vận dụng kiến thức đã học để làm bài tập.</w:t>
      </w:r>
    </w:p>
    <w:p w14:paraId="47C10920" w14:textId="77777777" w:rsidR="00066A95" w:rsidRPr="005B5381" w:rsidRDefault="00066A95" w:rsidP="00066A95">
      <w:pPr>
        <w:ind w:right="39" w:firstLine="567"/>
        <w:rPr>
          <w:b/>
          <w:bCs/>
          <w:sz w:val="28"/>
          <w:szCs w:val="28"/>
          <w:lang w:val="vi-VN"/>
        </w:rPr>
      </w:pPr>
      <w:r w:rsidRPr="005B5381">
        <w:rPr>
          <w:b/>
          <w:bCs/>
          <w:sz w:val="28"/>
          <w:szCs w:val="28"/>
          <w:lang w:val="vi-VN"/>
        </w:rPr>
        <w:t>b. Nội dung:</w:t>
      </w:r>
    </w:p>
    <w:p w14:paraId="5387DE8D" w14:textId="77777777" w:rsidR="00066A95" w:rsidRPr="005B5381" w:rsidRDefault="00066A95" w:rsidP="00066A95">
      <w:pPr>
        <w:tabs>
          <w:tab w:val="left" w:pos="328"/>
        </w:tabs>
        <w:ind w:right="39" w:firstLine="567"/>
        <w:rPr>
          <w:sz w:val="28"/>
          <w:szCs w:val="28"/>
          <w:lang w:val="vi-VN"/>
        </w:rPr>
      </w:pPr>
      <w:r w:rsidRPr="005B5381">
        <w:rPr>
          <w:sz w:val="28"/>
          <w:szCs w:val="28"/>
          <w:lang w:val="vi-VN"/>
        </w:rPr>
        <w:lastRenderedPageBreak/>
        <w:t>GV hướng dẫn HS phân tích VD trong sgk  để nhận thấy được chức năng và đặc điểm của số từ.</w:t>
      </w:r>
    </w:p>
    <w:p w14:paraId="1E719D78" w14:textId="77777777" w:rsidR="00066A95" w:rsidRPr="005B5381" w:rsidRDefault="00066A95" w:rsidP="00066A95">
      <w:pPr>
        <w:tabs>
          <w:tab w:val="left" w:pos="328"/>
        </w:tabs>
        <w:ind w:right="39" w:firstLine="567"/>
        <w:rPr>
          <w:b/>
          <w:bCs/>
          <w:sz w:val="28"/>
          <w:szCs w:val="28"/>
          <w:lang w:val="vi-VN"/>
        </w:rPr>
      </w:pPr>
      <w:r w:rsidRPr="005B5381">
        <w:rPr>
          <w:b/>
          <w:bCs/>
          <w:sz w:val="28"/>
          <w:szCs w:val="28"/>
          <w:lang w:val="vi-VN"/>
        </w:rPr>
        <w:t xml:space="preserve">c. Sản phẩm: </w:t>
      </w:r>
      <w:r w:rsidRPr="005B5381">
        <w:rPr>
          <w:sz w:val="28"/>
          <w:szCs w:val="28"/>
          <w:lang w:val="vi-VN"/>
        </w:rPr>
        <w:t>Câu trả lời, bài làm trên bảng của HS.</w:t>
      </w:r>
    </w:p>
    <w:p w14:paraId="07B2BAB2" w14:textId="77777777" w:rsidR="00066A95" w:rsidRPr="005B5381" w:rsidRDefault="00066A95" w:rsidP="00066A95">
      <w:pPr>
        <w:tabs>
          <w:tab w:val="left" w:pos="328"/>
        </w:tabs>
        <w:ind w:right="39" w:firstLine="567"/>
        <w:rPr>
          <w:b/>
          <w:bCs/>
          <w:sz w:val="28"/>
          <w:szCs w:val="28"/>
        </w:rPr>
      </w:pPr>
      <w:r w:rsidRPr="005B5381">
        <w:rPr>
          <w:b/>
          <w:bCs/>
          <w:sz w:val="28"/>
          <w:szCs w:val="28"/>
        </w:rPr>
        <w:t>d. Tổ chức hoạt</w:t>
      </w:r>
      <w:r w:rsidRPr="005B5381">
        <w:rPr>
          <w:b/>
          <w:bCs/>
          <w:spacing w:val="8"/>
          <w:sz w:val="28"/>
          <w:szCs w:val="28"/>
        </w:rPr>
        <w:t xml:space="preserve"> </w:t>
      </w:r>
      <w:r w:rsidRPr="005B5381">
        <w:rPr>
          <w:b/>
          <w:bCs/>
          <w:sz w:val="28"/>
          <w:szCs w:val="28"/>
        </w:rPr>
        <w:t>động</w:t>
      </w:r>
    </w:p>
    <w:p w14:paraId="6EB0F7AF" w14:textId="77777777" w:rsidR="00066A95" w:rsidRPr="005B5381" w:rsidRDefault="00066A95" w:rsidP="00066A95">
      <w:pPr>
        <w:tabs>
          <w:tab w:val="left" w:pos="328"/>
        </w:tabs>
        <w:ind w:right="39" w:firstLine="567"/>
        <w:rPr>
          <w:b/>
          <w:bCs/>
          <w:sz w:val="28"/>
          <w:szCs w:val="28"/>
        </w:rPr>
      </w:pPr>
      <w:r w:rsidRPr="005B5381">
        <w:rPr>
          <w:b/>
          <w:bCs/>
          <w:sz w:val="28"/>
          <w:szCs w:val="28"/>
        </w:rPr>
        <w:t>2.1 Đặc điểm và chức năng của số từ</w:t>
      </w:r>
    </w:p>
    <w:tbl>
      <w:tblPr>
        <w:tblStyle w:val="TableGrid"/>
        <w:tblW w:w="9913" w:type="dxa"/>
        <w:jc w:val="center"/>
        <w:tblLook w:val="04A0" w:firstRow="1" w:lastRow="0" w:firstColumn="1" w:lastColumn="0" w:noHBand="0" w:noVBand="1"/>
      </w:tblPr>
      <w:tblGrid>
        <w:gridCol w:w="6390"/>
        <w:gridCol w:w="3523"/>
      </w:tblGrid>
      <w:tr w:rsidR="00066A95" w:rsidRPr="005B5381" w14:paraId="7489454E" w14:textId="77777777" w:rsidTr="007C287A">
        <w:trPr>
          <w:jc w:val="center"/>
        </w:trPr>
        <w:tc>
          <w:tcPr>
            <w:tcW w:w="6390" w:type="dxa"/>
          </w:tcPr>
          <w:p w14:paraId="161AD72F" w14:textId="77777777" w:rsidR="00066A95" w:rsidRPr="005B5381" w:rsidRDefault="00066A95" w:rsidP="007C287A">
            <w:pPr>
              <w:jc w:val="center"/>
              <w:rPr>
                <w:b/>
                <w:bCs/>
                <w:szCs w:val="28"/>
                <w:lang w:val="vi-VN"/>
              </w:rPr>
            </w:pPr>
            <w:r w:rsidRPr="00E45E05">
              <w:rPr>
                <w:b/>
                <w:szCs w:val="28"/>
                <w:lang w:val="vi-VN"/>
              </w:rPr>
              <w:t>HOẠT ĐỘNG CỦA GV - HS</w:t>
            </w:r>
          </w:p>
        </w:tc>
        <w:tc>
          <w:tcPr>
            <w:tcW w:w="3523" w:type="dxa"/>
          </w:tcPr>
          <w:p w14:paraId="1EBDDB0D" w14:textId="77777777" w:rsidR="00066A95" w:rsidRPr="00E45E05" w:rsidRDefault="00066A95" w:rsidP="007C287A">
            <w:pPr>
              <w:rPr>
                <w:b/>
                <w:bCs/>
                <w:caps/>
                <w:szCs w:val="28"/>
                <w:lang w:val="vi-VN"/>
              </w:rPr>
            </w:pPr>
            <w:r w:rsidRPr="00E45E05">
              <w:rPr>
                <w:b/>
                <w:bCs/>
                <w:caps/>
                <w:szCs w:val="28"/>
                <w:lang w:val="vi-VN"/>
              </w:rPr>
              <w:t>Sản phẩm dự kiến</w:t>
            </w:r>
          </w:p>
        </w:tc>
      </w:tr>
      <w:tr w:rsidR="00066A95" w:rsidRPr="005B5381" w14:paraId="58F7EB68" w14:textId="77777777" w:rsidTr="007C287A">
        <w:trPr>
          <w:jc w:val="center"/>
        </w:trPr>
        <w:tc>
          <w:tcPr>
            <w:tcW w:w="6390" w:type="dxa"/>
          </w:tcPr>
          <w:p w14:paraId="5134BB65"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6F05E77B" w14:textId="77777777" w:rsidR="00066A95" w:rsidRPr="005B5381" w:rsidRDefault="00066A95" w:rsidP="007C287A">
            <w:pPr>
              <w:ind w:right="408"/>
              <w:rPr>
                <w:szCs w:val="28"/>
                <w:lang w:val="vi-VN"/>
              </w:rPr>
            </w:pPr>
            <w:r w:rsidRPr="005B5381">
              <w:rPr>
                <w:szCs w:val="28"/>
                <w:lang w:val="vi-VN"/>
              </w:rPr>
              <w:t>-GV hướng dẫn hs phân tích vd trong sgk</w:t>
            </w:r>
          </w:p>
          <w:p w14:paraId="508E5910" w14:textId="77777777" w:rsidR="00066A95" w:rsidRPr="005B5381" w:rsidRDefault="00066A95" w:rsidP="007C287A">
            <w:pPr>
              <w:widowControl w:val="0"/>
              <w:autoSpaceDE w:val="0"/>
              <w:autoSpaceDN w:val="0"/>
              <w:ind w:right="4"/>
              <w:jc w:val="both"/>
              <w:rPr>
                <w:szCs w:val="28"/>
                <w:lang w:val="vi-VN"/>
              </w:rPr>
            </w:pPr>
            <w:r w:rsidRPr="005B5381">
              <w:rPr>
                <w:szCs w:val="28"/>
              </w:rPr>
              <w:t>-</w:t>
            </w:r>
            <w:r w:rsidRPr="005B5381">
              <w:rPr>
                <w:szCs w:val="28"/>
                <w:lang w:val="vi-VN"/>
              </w:rPr>
              <w:t>GV chiếu vd lên và yêu cầu học sinh phân biệt ý nghĩa của 2 câu sau:</w:t>
            </w:r>
          </w:p>
          <w:p w14:paraId="7FFB8C8E" w14:textId="77777777" w:rsidR="00066A95" w:rsidRPr="005B5381" w:rsidRDefault="00066A95" w:rsidP="007C287A">
            <w:pPr>
              <w:tabs>
                <w:tab w:val="left" w:pos="871"/>
              </w:tabs>
              <w:spacing w:line="315" w:lineRule="auto"/>
              <w:rPr>
                <w:i/>
                <w:szCs w:val="28"/>
              </w:rPr>
            </w:pPr>
            <w:r w:rsidRPr="005B5381">
              <w:rPr>
                <w:b/>
                <w:i/>
                <w:szCs w:val="28"/>
                <w:lang w:val="vi-VN"/>
              </w:rPr>
              <w:t xml:space="preserve">+ </w:t>
            </w:r>
            <w:r>
              <w:rPr>
                <w:b/>
                <w:i/>
                <w:szCs w:val="28"/>
              </w:rPr>
              <w:t>V</w:t>
            </w:r>
            <w:r w:rsidRPr="005B5381">
              <w:rPr>
                <w:b/>
                <w:i/>
                <w:szCs w:val="28"/>
              </w:rPr>
              <w:t xml:space="preserve">d1: </w:t>
            </w:r>
            <w:r w:rsidRPr="005B5381">
              <w:rPr>
                <w:b/>
                <w:i/>
                <w:szCs w:val="28"/>
                <w:lang w:val="vi-VN"/>
              </w:rPr>
              <w:t xml:space="preserve"> </w:t>
            </w:r>
            <w:r w:rsidRPr="005B5381">
              <w:rPr>
                <w:b/>
                <w:i/>
                <w:szCs w:val="28"/>
              </w:rPr>
              <w:t>Hai</w:t>
            </w:r>
            <w:r w:rsidRPr="005B5381">
              <w:rPr>
                <w:i/>
                <w:szCs w:val="28"/>
              </w:rPr>
              <w:t xml:space="preserve"> cái răng đen nhánh lúc nào cũng nhai ngoàm ngoạp như </w:t>
            </w:r>
            <w:r w:rsidRPr="005B5381">
              <w:rPr>
                <w:b/>
                <w:i/>
                <w:szCs w:val="28"/>
              </w:rPr>
              <w:t>hai</w:t>
            </w:r>
            <w:r w:rsidRPr="005B5381">
              <w:rPr>
                <w:i/>
                <w:szCs w:val="28"/>
              </w:rPr>
              <w:t xml:space="preserve"> lưỡi liềm máy làm việc.</w:t>
            </w:r>
          </w:p>
          <w:p w14:paraId="704C2A4E" w14:textId="77777777" w:rsidR="00066A95" w:rsidRPr="005B5381" w:rsidRDefault="00066A95" w:rsidP="007C287A">
            <w:pPr>
              <w:tabs>
                <w:tab w:val="left" w:pos="871"/>
              </w:tabs>
              <w:spacing w:line="315" w:lineRule="auto"/>
              <w:ind w:left="720"/>
              <w:rPr>
                <w:b/>
                <w:i/>
                <w:szCs w:val="28"/>
                <w:lang w:val="vi-VN"/>
              </w:rPr>
            </w:pPr>
            <w:r w:rsidRPr="005B5381">
              <w:rPr>
                <w:b/>
                <w:i/>
                <w:szCs w:val="28"/>
                <w:lang w:val="vi-VN"/>
              </w:rPr>
              <w:t>(Tô Hoài- Dế Mèn phiêu lưu kí)</w:t>
            </w:r>
          </w:p>
          <w:p w14:paraId="34FFE2F4" w14:textId="77777777" w:rsidR="00066A95" w:rsidRPr="005B5381" w:rsidRDefault="00066A95" w:rsidP="007C287A">
            <w:pPr>
              <w:tabs>
                <w:tab w:val="left" w:pos="871"/>
              </w:tabs>
              <w:spacing w:line="315" w:lineRule="auto"/>
              <w:rPr>
                <w:i/>
                <w:szCs w:val="28"/>
                <w:lang w:val="vi-VN"/>
              </w:rPr>
            </w:pPr>
            <w:r w:rsidRPr="005B5381">
              <w:rPr>
                <w:i/>
                <w:szCs w:val="28"/>
                <w:lang w:val="vi-VN"/>
              </w:rPr>
              <w:t>+</w:t>
            </w:r>
            <w:r>
              <w:rPr>
                <w:b/>
                <w:i/>
                <w:szCs w:val="28"/>
              </w:rPr>
              <w:t>V</w:t>
            </w:r>
            <w:r w:rsidRPr="005B5381">
              <w:rPr>
                <w:b/>
                <w:i/>
                <w:szCs w:val="28"/>
              </w:rPr>
              <w:t>d2</w:t>
            </w:r>
            <w:r w:rsidRPr="005B5381">
              <w:rPr>
                <w:i/>
                <w:szCs w:val="28"/>
              </w:rPr>
              <w:t xml:space="preserve">:  </w:t>
            </w:r>
            <w:r w:rsidRPr="005B5381">
              <w:rPr>
                <w:i/>
                <w:szCs w:val="28"/>
                <w:lang w:val="vi-VN"/>
              </w:rPr>
              <w:t xml:space="preserve"> Đã dậy chưa hả trầu</w:t>
            </w:r>
          </w:p>
          <w:p w14:paraId="57B284C7" w14:textId="77777777" w:rsidR="00066A95" w:rsidRPr="005B5381" w:rsidRDefault="00066A95" w:rsidP="007C287A">
            <w:pPr>
              <w:tabs>
                <w:tab w:val="left" w:pos="871"/>
              </w:tabs>
              <w:spacing w:line="315" w:lineRule="auto"/>
              <w:ind w:left="720"/>
              <w:rPr>
                <w:i/>
                <w:szCs w:val="28"/>
                <w:lang w:val="vi-VN"/>
              </w:rPr>
            </w:pPr>
            <w:r w:rsidRPr="005B5381">
              <w:rPr>
                <w:i/>
                <w:szCs w:val="28"/>
                <w:lang w:val="vi-VN"/>
              </w:rPr>
              <w:t xml:space="preserve">Tao hái </w:t>
            </w:r>
            <w:r w:rsidRPr="005B5381">
              <w:rPr>
                <w:b/>
                <w:i/>
                <w:szCs w:val="28"/>
                <w:lang w:val="vi-VN"/>
              </w:rPr>
              <w:t xml:space="preserve">vài </w:t>
            </w:r>
            <w:r w:rsidRPr="005B5381">
              <w:rPr>
                <w:i/>
                <w:szCs w:val="28"/>
                <w:lang w:val="vi-VN"/>
              </w:rPr>
              <w:t>lá nhé</w:t>
            </w:r>
          </w:p>
          <w:p w14:paraId="769CB3D6" w14:textId="77777777" w:rsidR="00066A95" w:rsidRPr="005B5381" w:rsidRDefault="00066A95" w:rsidP="007C287A">
            <w:pPr>
              <w:tabs>
                <w:tab w:val="left" w:pos="871"/>
              </w:tabs>
              <w:spacing w:line="315" w:lineRule="auto"/>
              <w:ind w:left="720"/>
              <w:rPr>
                <w:i/>
                <w:szCs w:val="28"/>
                <w:lang w:val="vi-VN"/>
              </w:rPr>
            </w:pPr>
            <w:r w:rsidRPr="005B5381">
              <w:rPr>
                <w:i/>
                <w:szCs w:val="28"/>
                <w:lang w:val="vi-VN"/>
              </w:rPr>
              <w:t>Cho bà và cho mẹ</w:t>
            </w:r>
          </w:p>
          <w:p w14:paraId="74AC0802" w14:textId="77777777" w:rsidR="00066A95" w:rsidRPr="005B5381" w:rsidRDefault="00066A95" w:rsidP="007C287A">
            <w:pPr>
              <w:tabs>
                <w:tab w:val="left" w:pos="871"/>
              </w:tabs>
              <w:spacing w:line="315" w:lineRule="auto"/>
              <w:ind w:left="720"/>
              <w:rPr>
                <w:i/>
                <w:szCs w:val="28"/>
                <w:lang w:val="vi-VN"/>
              </w:rPr>
            </w:pPr>
            <w:r w:rsidRPr="005B5381">
              <w:rPr>
                <w:i/>
                <w:szCs w:val="28"/>
                <w:lang w:val="vi-VN"/>
              </w:rPr>
              <w:t>Đừng lụi đi trầu ơi</w:t>
            </w:r>
          </w:p>
          <w:p w14:paraId="06BC2AE4" w14:textId="77777777" w:rsidR="00066A95" w:rsidRPr="005B5381" w:rsidRDefault="00066A95" w:rsidP="007C287A">
            <w:pPr>
              <w:spacing w:line="2" w:lineRule="exact"/>
              <w:rPr>
                <w:szCs w:val="28"/>
              </w:rPr>
            </w:pPr>
          </w:p>
          <w:p w14:paraId="7BC63189" w14:textId="77777777" w:rsidR="00066A95" w:rsidRPr="00FB0FAE" w:rsidRDefault="00066A95" w:rsidP="007C287A">
            <w:pPr>
              <w:spacing w:line="0" w:lineRule="atLeast"/>
              <w:rPr>
                <w:rFonts w:eastAsia="Arial"/>
                <w:szCs w:val="28"/>
              </w:rPr>
            </w:pPr>
            <w:r>
              <w:rPr>
                <w:rFonts w:eastAsia="Arial"/>
                <w:szCs w:val="28"/>
              </w:rPr>
              <w:t xml:space="preserve">                        </w:t>
            </w:r>
            <w:r w:rsidRPr="005B5381">
              <w:rPr>
                <w:rFonts w:eastAsia="Arial"/>
                <w:szCs w:val="28"/>
              </w:rPr>
              <w:t xml:space="preserve">(Trần Đăng Khoa, </w:t>
            </w:r>
            <w:r w:rsidRPr="005B5381">
              <w:rPr>
                <w:rFonts w:eastAsia="Arial"/>
                <w:i/>
                <w:szCs w:val="28"/>
              </w:rPr>
              <w:t>Đánh thức trầu</w:t>
            </w:r>
            <w:r w:rsidRPr="005B5381">
              <w:rPr>
                <w:rFonts w:eastAsia="Arial"/>
                <w:szCs w:val="28"/>
              </w:rPr>
              <w:t>)</w:t>
            </w:r>
          </w:p>
          <w:p w14:paraId="7D674442" w14:textId="77777777" w:rsidR="00066A95" w:rsidRPr="005B5381" w:rsidRDefault="00066A95">
            <w:pPr>
              <w:pStyle w:val="ListParagraph"/>
              <w:widowControl w:val="0"/>
              <w:numPr>
                <w:ilvl w:val="0"/>
                <w:numId w:val="27"/>
              </w:numPr>
              <w:autoSpaceDE w:val="0"/>
              <w:autoSpaceDN w:val="0"/>
              <w:ind w:left="142" w:right="4" w:firstLine="0"/>
              <w:contextualSpacing w:val="0"/>
              <w:rPr>
                <w:szCs w:val="28"/>
              </w:rPr>
            </w:pPr>
            <w:r w:rsidRPr="005B5381">
              <w:rPr>
                <w:szCs w:val="28"/>
              </w:rPr>
              <w:t>Hỏi: Các từ in đậm trên bổ sung ý nghĩa cho những từ nào?</w:t>
            </w:r>
          </w:p>
          <w:p w14:paraId="7DB2A2F7" w14:textId="77777777" w:rsidR="00066A95" w:rsidRPr="005B5381" w:rsidRDefault="00066A95">
            <w:pPr>
              <w:pStyle w:val="ListParagraph"/>
              <w:widowControl w:val="0"/>
              <w:numPr>
                <w:ilvl w:val="0"/>
                <w:numId w:val="27"/>
              </w:numPr>
              <w:autoSpaceDE w:val="0"/>
              <w:autoSpaceDN w:val="0"/>
              <w:ind w:left="142" w:right="4" w:firstLine="0"/>
              <w:contextualSpacing w:val="0"/>
              <w:rPr>
                <w:szCs w:val="28"/>
              </w:rPr>
            </w:pPr>
            <w:r w:rsidRPr="005B5381">
              <w:rPr>
                <w:szCs w:val="28"/>
              </w:rPr>
              <w:t>Từ “hai” với từ “vài” khác nhau ở chỗ nào?</w:t>
            </w:r>
          </w:p>
          <w:p w14:paraId="4922DBD6" w14:textId="77777777" w:rsidR="00066A95" w:rsidRPr="005B5381" w:rsidRDefault="00066A95" w:rsidP="007C287A">
            <w:pPr>
              <w:rPr>
                <w:b/>
                <w:bCs/>
                <w:color w:val="0070C0"/>
                <w:szCs w:val="28"/>
                <w:lang w:val="vi-VN"/>
              </w:rPr>
            </w:pPr>
            <w:r w:rsidRPr="005B5381">
              <w:rPr>
                <w:b/>
                <w:bCs/>
                <w:color w:val="0070C0"/>
                <w:szCs w:val="28"/>
                <w:lang w:val="vi-VN"/>
              </w:rPr>
              <w:t>B2: Thực hiện nhiệm vụ</w:t>
            </w:r>
          </w:p>
          <w:p w14:paraId="59586F31" w14:textId="77777777" w:rsidR="00066A95" w:rsidRPr="005B5381" w:rsidRDefault="00066A95" w:rsidP="007C287A">
            <w:pPr>
              <w:ind w:right="408" w:firstLine="90"/>
              <w:rPr>
                <w:szCs w:val="28"/>
                <w:lang w:val="vi-VN"/>
              </w:rPr>
            </w:pPr>
            <w:r w:rsidRPr="005B5381">
              <w:rPr>
                <w:szCs w:val="28"/>
                <w:lang w:val="vi-VN"/>
              </w:rPr>
              <w:t>HS quan sát và trả lời câu hỏi.</w:t>
            </w:r>
          </w:p>
          <w:p w14:paraId="30AE8B76"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3328ED7B"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t>Một vài HS trả lời câu hỏi. Các HS khác bổ sung (nếu có).</w:t>
            </w:r>
          </w:p>
          <w:p w14:paraId="442B69B1" w14:textId="77777777" w:rsidR="00066A95" w:rsidRPr="005B5381" w:rsidRDefault="00066A95" w:rsidP="007C287A">
            <w:pPr>
              <w:rPr>
                <w:iCs/>
                <w:szCs w:val="28"/>
                <w:lang w:val="vi-VN"/>
              </w:rPr>
            </w:pPr>
            <w:r w:rsidRPr="005B5381">
              <w:rPr>
                <w:b/>
                <w:bCs/>
                <w:color w:val="0070C0"/>
                <w:szCs w:val="28"/>
                <w:lang w:val="vi-VN"/>
              </w:rPr>
              <w:t>B4: Kết luận, nhận định (GV)</w:t>
            </w:r>
          </w:p>
          <w:p w14:paraId="50827541" w14:textId="77777777" w:rsidR="00066A95" w:rsidRPr="005B5381" w:rsidRDefault="00066A95" w:rsidP="007C287A">
            <w:pPr>
              <w:pStyle w:val="Heading3"/>
              <w:spacing w:before="0"/>
              <w:outlineLvl w:val="2"/>
              <w:rPr>
                <w:rStyle w:val="4-BangChar"/>
                <w:iCs/>
                <w:color w:val="auto"/>
                <w:szCs w:val="28"/>
              </w:rPr>
            </w:pPr>
            <w:r w:rsidRPr="005B5381">
              <w:rPr>
                <w:rFonts w:ascii="Times New Roman" w:hAnsi="Times New Roman" w:cs="Times New Roman"/>
                <w:iCs/>
                <w:color w:val="auto"/>
                <w:sz w:val="28"/>
                <w:szCs w:val="28"/>
                <w:lang w:val="vi-VN"/>
              </w:rPr>
              <w:t>GV</w:t>
            </w:r>
            <w:r w:rsidRPr="005B5381">
              <w:rPr>
                <w:rStyle w:val="4-BangChar"/>
                <w:iCs/>
                <w:color w:val="auto"/>
                <w:szCs w:val="28"/>
                <w:lang w:val="vi-VN"/>
              </w:rPr>
              <w:t xml:space="preserve"> định hướng cho hs theo tri thức tiếng việt trong sgk</w:t>
            </w:r>
            <w:r w:rsidRPr="005B5381">
              <w:rPr>
                <w:rStyle w:val="4-BangChar"/>
                <w:iCs/>
                <w:color w:val="auto"/>
                <w:szCs w:val="28"/>
              </w:rPr>
              <w:t>.</w:t>
            </w:r>
          </w:p>
          <w:p w14:paraId="37D9232B" w14:textId="77777777" w:rsidR="00066A95" w:rsidRPr="005B5381" w:rsidRDefault="00066A95">
            <w:pPr>
              <w:pStyle w:val="ListParagraph"/>
              <w:numPr>
                <w:ilvl w:val="0"/>
                <w:numId w:val="27"/>
              </w:numPr>
              <w:spacing w:before="120" w:after="120"/>
              <w:ind w:left="284"/>
              <w:jc w:val="both"/>
              <w:rPr>
                <w:szCs w:val="28"/>
                <w:lang w:bidi="en-US"/>
              </w:rPr>
            </w:pPr>
            <w:r w:rsidRPr="005B5381">
              <w:rPr>
                <w:szCs w:val="28"/>
                <w:lang w:bidi="en-US"/>
              </w:rPr>
              <w:t>Từ “hai” bổ sung ý nghĩa cho danh từ “cái răng”, “lưỡi liềm”.</w:t>
            </w:r>
          </w:p>
          <w:p w14:paraId="2026F952" w14:textId="77777777" w:rsidR="00066A95" w:rsidRPr="005B5381" w:rsidRDefault="00066A95">
            <w:pPr>
              <w:pStyle w:val="ListParagraph"/>
              <w:numPr>
                <w:ilvl w:val="0"/>
                <w:numId w:val="27"/>
              </w:numPr>
              <w:spacing w:before="120" w:after="120"/>
              <w:ind w:left="284"/>
              <w:jc w:val="both"/>
              <w:rPr>
                <w:szCs w:val="28"/>
                <w:lang w:bidi="en-US"/>
              </w:rPr>
            </w:pPr>
            <w:r w:rsidRPr="005B5381">
              <w:rPr>
                <w:szCs w:val="28"/>
                <w:lang w:bidi="en-US"/>
              </w:rPr>
              <w:t>Từ “vài” bổ sung ý nghĩa cho từ lá.</w:t>
            </w:r>
          </w:p>
          <w:p w14:paraId="12378A52" w14:textId="77777777" w:rsidR="00066A95" w:rsidRPr="005B5381" w:rsidRDefault="00066A95">
            <w:pPr>
              <w:pStyle w:val="ListParagraph"/>
              <w:numPr>
                <w:ilvl w:val="0"/>
                <w:numId w:val="28"/>
              </w:numPr>
              <w:spacing w:before="120" w:after="120"/>
              <w:ind w:left="284"/>
              <w:jc w:val="both"/>
              <w:rPr>
                <w:szCs w:val="28"/>
              </w:rPr>
            </w:pPr>
            <w:r w:rsidRPr="005B5381">
              <w:rPr>
                <w:szCs w:val="28"/>
              </w:rPr>
              <w:t xml:space="preserve"> Cả hai đều là số từ chỉ số lượng. Từ “hai” chỉ con số cụ thể, chính xác. Từ “vài” chỉ con số ước chừng.</w:t>
            </w:r>
          </w:p>
          <w:p w14:paraId="77C222DC" w14:textId="77777777" w:rsidR="00066A95" w:rsidRPr="005B5381" w:rsidRDefault="00066A95" w:rsidP="007C287A">
            <w:pPr>
              <w:pStyle w:val="ListParagraph"/>
              <w:ind w:left="284"/>
              <w:jc w:val="both"/>
              <w:rPr>
                <w:szCs w:val="28"/>
              </w:rPr>
            </w:pPr>
            <w:r>
              <w:rPr>
                <w:szCs w:val="28"/>
              </w:rPr>
              <w:t>+</w:t>
            </w:r>
            <w:r w:rsidRPr="005B5381">
              <w:rPr>
                <w:szCs w:val="28"/>
              </w:rPr>
              <w:t>V</w:t>
            </w:r>
            <w:r>
              <w:rPr>
                <w:szCs w:val="28"/>
              </w:rPr>
              <w:t>d</w:t>
            </w:r>
            <w:r w:rsidRPr="005B5381">
              <w:rPr>
                <w:szCs w:val="28"/>
              </w:rPr>
              <w:t xml:space="preserve">3: GV chiếu cho hs xem tiếp ví dụ 3: </w:t>
            </w:r>
          </w:p>
          <w:p w14:paraId="6DC03F2A" w14:textId="77777777" w:rsidR="00066A95" w:rsidRPr="005B5381" w:rsidRDefault="00066A95" w:rsidP="007C287A">
            <w:pPr>
              <w:rPr>
                <w:b/>
                <w:bCs/>
                <w:color w:val="0070C0"/>
                <w:szCs w:val="28"/>
                <w:lang w:val="vi-VN"/>
              </w:rPr>
            </w:pPr>
            <w:r w:rsidRPr="005B5381">
              <w:rPr>
                <w:b/>
                <w:color w:val="4472C4" w:themeColor="accent1"/>
                <w:szCs w:val="28"/>
              </w:rPr>
              <w:t>Bước 1:</w:t>
            </w:r>
            <w:r w:rsidRPr="005B5381">
              <w:rPr>
                <w:color w:val="4472C4" w:themeColor="accent1"/>
                <w:szCs w:val="28"/>
              </w:rPr>
              <w:t xml:space="preserve"> </w:t>
            </w:r>
            <w:r w:rsidRPr="005B5381">
              <w:rPr>
                <w:b/>
                <w:bCs/>
                <w:color w:val="0070C0"/>
                <w:szCs w:val="28"/>
                <w:lang w:val="vi-VN"/>
              </w:rPr>
              <w:t>: Chuyển giao nhiệm vụ (GV)</w:t>
            </w:r>
          </w:p>
          <w:p w14:paraId="0344282C" w14:textId="77777777" w:rsidR="00066A95" w:rsidRPr="005B5381" w:rsidRDefault="00066A95" w:rsidP="007C287A">
            <w:pPr>
              <w:pStyle w:val="ListParagraph"/>
              <w:ind w:left="284"/>
              <w:rPr>
                <w:szCs w:val="28"/>
              </w:rPr>
            </w:pPr>
            <w:r w:rsidRPr="005B5381">
              <w:rPr>
                <w:i/>
                <w:szCs w:val="28"/>
              </w:rPr>
              <w:t xml:space="preserve">Bạn Lan ngồi bàn </w:t>
            </w:r>
            <w:r w:rsidRPr="005B5381">
              <w:rPr>
                <w:b/>
                <w:i/>
                <w:szCs w:val="28"/>
              </w:rPr>
              <w:t>thứ ba</w:t>
            </w:r>
            <w:r w:rsidRPr="005B5381">
              <w:rPr>
                <w:i/>
                <w:szCs w:val="28"/>
              </w:rPr>
              <w:t xml:space="preserve"> từ trên bảng xuống.</w:t>
            </w:r>
          </w:p>
          <w:p w14:paraId="68C5C17A" w14:textId="77777777" w:rsidR="00066A95" w:rsidRPr="005B5381" w:rsidRDefault="00066A95">
            <w:pPr>
              <w:pStyle w:val="ListParagraph"/>
              <w:numPr>
                <w:ilvl w:val="0"/>
                <w:numId w:val="27"/>
              </w:numPr>
              <w:spacing w:before="120" w:after="120"/>
              <w:ind w:left="284"/>
              <w:rPr>
                <w:szCs w:val="28"/>
              </w:rPr>
            </w:pPr>
            <w:r w:rsidRPr="005B5381">
              <w:rPr>
                <w:szCs w:val="28"/>
              </w:rPr>
              <w:t>Hỏi: Từ in đậm trên bổ sung ý nghĩa gì trong câu?</w:t>
            </w:r>
          </w:p>
          <w:p w14:paraId="059C4695" w14:textId="77777777" w:rsidR="00066A95" w:rsidRPr="005B5381" w:rsidRDefault="00066A95" w:rsidP="007C287A">
            <w:pPr>
              <w:rPr>
                <w:b/>
                <w:bCs/>
                <w:color w:val="0070C0"/>
                <w:szCs w:val="28"/>
                <w:lang w:val="vi-VN"/>
              </w:rPr>
            </w:pPr>
            <w:r w:rsidRPr="005B5381">
              <w:rPr>
                <w:b/>
                <w:bCs/>
                <w:color w:val="0070C0"/>
                <w:szCs w:val="28"/>
                <w:lang w:val="vi-VN"/>
              </w:rPr>
              <w:t>B2: Thực hiện nhiệm vụ</w:t>
            </w:r>
          </w:p>
          <w:p w14:paraId="574C83C4" w14:textId="77777777" w:rsidR="00066A95" w:rsidRPr="005B5381" w:rsidRDefault="00066A95">
            <w:pPr>
              <w:pStyle w:val="ListParagraph"/>
              <w:numPr>
                <w:ilvl w:val="0"/>
                <w:numId w:val="27"/>
              </w:numPr>
              <w:spacing w:before="120" w:after="120"/>
              <w:ind w:left="284"/>
              <w:rPr>
                <w:szCs w:val="28"/>
              </w:rPr>
            </w:pPr>
            <w:r w:rsidRPr="005B5381">
              <w:rPr>
                <w:szCs w:val="28"/>
                <w:lang w:val="vi-VN"/>
              </w:rPr>
              <w:t>HS quan sát và trả lời câu hỏi.</w:t>
            </w:r>
          </w:p>
          <w:p w14:paraId="2D67D48A"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03517FEA" w14:textId="77777777" w:rsidR="00066A95" w:rsidRPr="005B5381" w:rsidRDefault="00066A95" w:rsidP="007C287A">
            <w:pPr>
              <w:pStyle w:val="Heading3"/>
              <w:spacing w:before="0"/>
              <w:ind w:firstLine="90"/>
              <w:outlineLvl w:val="2"/>
              <w:rPr>
                <w:rFonts w:ascii="Times New Roman" w:hAnsi="Times New Roman" w:cs="Times New Roman"/>
                <w:iCs/>
                <w:color w:val="auto"/>
                <w:sz w:val="28"/>
                <w:szCs w:val="28"/>
                <w:lang w:val="vi-VN"/>
              </w:rPr>
            </w:pPr>
            <w:r w:rsidRPr="005B5381">
              <w:rPr>
                <w:rFonts w:ascii="Times New Roman" w:hAnsi="Times New Roman" w:cs="Times New Roman"/>
                <w:iCs/>
                <w:color w:val="auto"/>
                <w:sz w:val="28"/>
                <w:szCs w:val="28"/>
                <w:lang w:val="vi-VN"/>
              </w:rPr>
              <w:t>Một vài HS trả lời câu hỏi. Các HS khác bổ sung (nếu có).</w:t>
            </w:r>
          </w:p>
          <w:p w14:paraId="68A4D5F3" w14:textId="77777777" w:rsidR="00066A95" w:rsidRPr="005B5381" w:rsidRDefault="00066A95" w:rsidP="007C287A">
            <w:pPr>
              <w:rPr>
                <w:iCs/>
                <w:szCs w:val="28"/>
                <w:lang w:val="vi-VN"/>
              </w:rPr>
            </w:pPr>
            <w:r w:rsidRPr="005B5381">
              <w:rPr>
                <w:b/>
                <w:bCs/>
                <w:color w:val="0070C0"/>
                <w:szCs w:val="28"/>
                <w:lang w:val="vi-VN"/>
              </w:rPr>
              <w:t>B4: Kết luận, nhận định (GV)</w:t>
            </w:r>
          </w:p>
          <w:p w14:paraId="16B0AFFC" w14:textId="77777777" w:rsidR="00066A95" w:rsidRPr="005B5381" w:rsidRDefault="00066A95" w:rsidP="007C287A">
            <w:pPr>
              <w:pStyle w:val="Heading3"/>
              <w:spacing w:before="0"/>
              <w:outlineLvl w:val="2"/>
              <w:rPr>
                <w:rStyle w:val="4-BangChar"/>
                <w:iCs/>
                <w:color w:val="auto"/>
                <w:szCs w:val="28"/>
              </w:rPr>
            </w:pPr>
            <w:r w:rsidRPr="005B5381">
              <w:rPr>
                <w:rFonts w:ascii="Times New Roman" w:hAnsi="Times New Roman" w:cs="Times New Roman"/>
                <w:iCs/>
                <w:color w:val="auto"/>
                <w:sz w:val="28"/>
                <w:szCs w:val="28"/>
                <w:lang w:val="vi-VN"/>
              </w:rPr>
              <w:t>GV</w:t>
            </w:r>
            <w:r w:rsidRPr="005B5381">
              <w:rPr>
                <w:rStyle w:val="4-BangChar"/>
                <w:iCs/>
                <w:color w:val="auto"/>
                <w:szCs w:val="28"/>
                <w:lang w:val="vi-VN"/>
              </w:rPr>
              <w:t xml:space="preserve"> định hướng cho hs theo tri thức tiếng việt trong sgk</w:t>
            </w:r>
            <w:r w:rsidRPr="005B5381">
              <w:rPr>
                <w:rStyle w:val="4-BangChar"/>
                <w:iCs/>
                <w:color w:val="auto"/>
                <w:szCs w:val="28"/>
              </w:rPr>
              <w:t>.</w:t>
            </w:r>
          </w:p>
          <w:p w14:paraId="135C25D3" w14:textId="77777777" w:rsidR="00066A95" w:rsidRPr="005B5381" w:rsidRDefault="00066A95" w:rsidP="007C287A">
            <w:pPr>
              <w:rPr>
                <w:szCs w:val="28"/>
                <w:lang w:bidi="en-US"/>
              </w:rPr>
            </w:pPr>
            <w:r w:rsidRPr="005B5381">
              <w:rPr>
                <w:szCs w:val="28"/>
                <w:lang w:bidi="en-US"/>
              </w:rPr>
              <w:t>Từ “thứ ba” bổ sung ý nghĩa cho danh từ “bàn”, đứng sau danh từ. Gọi là số từ chỉ số thứ tự.</w:t>
            </w:r>
          </w:p>
          <w:p w14:paraId="5123C9DF" w14:textId="77777777" w:rsidR="00066A95" w:rsidRPr="005B5381" w:rsidRDefault="00066A95" w:rsidP="007C287A">
            <w:pPr>
              <w:ind w:left="360"/>
              <w:rPr>
                <w:szCs w:val="28"/>
              </w:rPr>
            </w:pPr>
          </w:p>
        </w:tc>
        <w:tc>
          <w:tcPr>
            <w:tcW w:w="3523" w:type="dxa"/>
          </w:tcPr>
          <w:p w14:paraId="65044F05" w14:textId="77777777" w:rsidR="00066A95" w:rsidRPr="005B5381" w:rsidRDefault="00066A95" w:rsidP="007C287A">
            <w:pPr>
              <w:tabs>
                <w:tab w:val="left" w:pos="328"/>
              </w:tabs>
              <w:ind w:right="39"/>
              <w:rPr>
                <w:b/>
                <w:bCs/>
                <w:color w:val="FF0000"/>
                <w:szCs w:val="28"/>
              </w:rPr>
            </w:pPr>
            <w:r w:rsidRPr="005B5381">
              <w:rPr>
                <w:b/>
                <w:bCs/>
                <w:color w:val="FF0000"/>
                <w:szCs w:val="28"/>
              </w:rPr>
              <w:lastRenderedPageBreak/>
              <w:t>Đặc điểm và chức năng của số từ</w:t>
            </w:r>
          </w:p>
          <w:p w14:paraId="715858F1" w14:textId="77777777" w:rsidR="00066A95" w:rsidRPr="005B5381" w:rsidRDefault="00066A95" w:rsidP="007C287A">
            <w:pPr>
              <w:rPr>
                <w:szCs w:val="28"/>
                <w:lang w:val="vi-VN"/>
              </w:rPr>
            </w:pPr>
          </w:p>
          <w:p w14:paraId="6559057E" w14:textId="77777777" w:rsidR="00066A95" w:rsidRPr="005B5381" w:rsidRDefault="00066A95" w:rsidP="007C287A">
            <w:pPr>
              <w:pStyle w:val="ListParagraph"/>
              <w:ind w:left="435"/>
              <w:rPr>
                <w:szCs w:val="28"/>
                <w:lang w:val="vi-VN"/>
              </w:rPr>
            </w:pPr>
          </w:p>
          <w:p w14:paraId="23349B00" w14:textId="77777777" w:rsidR="00066A95" w:rsidRPr="005B5381" w:rsidRDefault="00066A95" w:rsidP="007C287A">
            <w:pPr>
              <w:rPr>
                <w:szCs w:val="28"/>
                <w:lang w:val="vi-VN"/>
              </w:rPr>
            </w:pPr>
          </w:p>
          <w:p w14:paraId="342B1BE1" w14:textId="77777777" w:rsidR="00066A95" w:rsidRPr="005B5381" w:rsidRDefault="00066A95" w:rsidP="007C287A">
            <w:pPr>
              <w:rPr>
                <w:szCs w:val="28"/>
                <w:lang w:val="vi-VN"/>
              </w:rPr>
            </w:pPr>
          </w:p>
          <w:p w14:paraId="74D94826" w14:textId="77777777" w:rsidR="00066A95" w:rsidRPr="005B5381" w:rsidRDefault="00066A95" w:rsidP="007C287A">
            <w:pPr>
              <w:rPr>
                <w:szCs w:val="28"/>
                <w:lang w:val="vi-VN"/>
              </w:rPr>
            </w:pPr>
          </w:p>
          <w:p w14:paraId="4EB1C999" w14:textId="77777777" w:rsidR="00066A95" w:rsidRPr="005B5381" w:rsidRDefault="00066A95" w:rsidP="007C287A">
            <w:pPr>
              <w:rPr>
                <w:szCs w:val="28"/>
                <w:lang w:val="vi-VN"/>
              </w:rPr>
            </w:pPr>
          </w:p>
          <w:p w14:paraId="158FCCB9" w14:textId="77777777" w:rsidR="00066A95" w:rsidRPr="005B5381" w:rsidRDefault="00066A95" w:rsidP="007C287A">
            <w:pPr>
              <w:rPr>
                <w:szCs w:val="28"/>
                <w:lang w:val="vi-VN"/>
              </w:rPr>
            </w:pPr>
          </w:p>
          <w:p w14:paraId="48AD9C64" w14:textId="77777777" w:rsidR="00066A95" w:rsidRPr="005B5381" w:rsidRDefault="00066A95" w:rsidP="007C287A">
            <w:pPr>
              <w:rPr>
                <w:szCs w:val="28"/>
                <w:lang w:val="vi-VN"/>
              </w:rPr>
            </w:pPr>
          </w:p>
          <w:p w14:paraId="4755713C" w14:textId="77777777" w:rsidR="00066A95" w:rsidRPr="005B5381" w:rsidRDefault="00066A95" w:rsidP="007C287A">
            <w:pPr>
              <w:rPr>
                <w:szCs w:val="28"/>
                <w:lang w:val="vi-VN"/>
              </w:rPr>
            </w:pPr>
          </w:p>
          <w:p w14:paraId="33E5DA86" w14:textId="77777777" w:rsidR="00066A95" w:rsidRPr="005B5381" w:rsidRDefault="00066A95" w:rsidP="007C287A">
            <w:pPr>
              <w:rPr>
                <w:szCs w:val="28"/>
                <w:lang w:val="vi-VN"/>
              </w:rPr>
            </w:pPr>
          </w:p>
          <w:p w14:paraId="13FD0459" w14:textId="77777777" w:rsidR="00066A95" w:rsidRPr="005B5381" w:rsidRDefault="00066A95" w:rsidP="007C287A">
            <w:pPr>
              <w:rPr>
                <w:szCs w:val="28"/>
                <w:lang w:val="vi-VN"/>
              </w:rPr>
            </w:pPr>
          </w:p>
          <w:p w14:paraId="6C9C909D" w14:textId="77777777" w:rsidR="00066A95" w:rsidRPr="005B5381" w:rsidRDefault="00066A95" w:rsidP="007C287A">
            <w:pPr>
              <w:rPr>
                <w:szCs w:val="28"/>
                <w:lang w:val="vi-VN"/>
              </w:rPr>
            </w:pPr>
          </w:p>
          <w:p w14:paraId="4D64BF69" w14:textId="77777777" w:rsidR="00066A95" w:rsidRPr="005B5381" w:rsidRDefault="00066A95" w:rsidP="007C287A">
            <w:pPr>
              <w:pStyle w:val="ListParagraph"/>
              <w:ind w:left="0"/>
              <w:jc w:val="both"/>
              <w:rPr>
                <w:szCs w:val="28"/>
              </w:rPr>
            </w:pPr>
            <w:r w:rsidRPr="005B5381">
              <w:rPr>
                <w:szCs w:val="28"/>
              </w:rPr>
              <w:t>-Vd1+vd2: Đều là số từ, đứng trước danh từ gọi là số từ chỉ số lượng. Số tư chỉ số lượng  có hai loại, số từ chỉ số lượng chính xác và số từ chỉ số lượng ước chừng.</w:t>
            </w:r>
          </w:p>
          <w:p w14:paraId="2D0FFA09" w14:textId="77777777" w:rsidR="00066A95" w:rsidRPr="005B5381" w:rsidRDefault="00066A95" w:rsidP="007C287A">
            <w:pPr>
              <w:pStyle w:val="ListParagraph"/>
              <w:ind w:left="0"/>
              <w:jc w:val="both"/>
              <w:rPr>
                <w:szCs w:val="28"/>
              </w:rPr>
            </w:pPr>
            <w:r w:rsidRPr="005B5381">
              <w:rPr>
                <w:szCs w:val="28"/>
              </w:rPr>
              <w:t>-Vd3:  Là số từ chỉ số thứ tự.</w:t>
            </w:r>
          </w:p>
        </w:tc>
      </w:tr>
    </w:tbl>
    <w:p w14:paraId="3A0EE134" w14:textId="77777777" w:rsidR="00066A95" w:rsidRPr="00383DD7" w:rsidRDefault="00066A95" w:rsidP="00066A95">
      <w:pPr>
        <w:tabs>
          <w:tab w:val="left" w:pos="547"/>
        </w:tabs>
        <w:rPr>
          <w:b/>
          <w:bCs/>
          <w:color w:val="0070C0"/>
          <w:sz w:val="28"/>
          <w:szCs w:val="28"/>
        </w:rPr>
      </w:pPr>
      <w:r w:rsidRPr="00383DD7">
        <w:rPr>
          <w:b/>
          <w:bCs/>
          <w:color w:val="0070C0"/>
          <w:sz w:val="28"/>
          <w:szCs w:val="28"/>
        </w:rPr>
        <w:t xml:space="preserve"> </w:t>
      </w:r>
      <w:r w:rsidRPr="00383DD7">
        <w:rPr>
          <w:b/>
          <w:bCs/>
          <w:color w:val="0070C0"/>
          <w:sz w:val="28"/>
          <w:szCs w:val="28"/>
          <w:lang w:val="vi-VN"/>
        </w:rPr>
        <w:t>Hoạt động 3:</w:t>
      </w:r>
      <w:r w:rsidRPr="00383DD7">
        <w:rPr>
          <w:b/>
          <w:bCs/>
          <w:color w:val="0070C0"/>
          <w:sz w:val="28"/>
          <w:szCs w:val="28"/>
        </w:rPr>
        <w:t xml:space="preserve"> LUYỆN TẬP </w:t>
      </w:r>
    </w:p>
    <w:p w14:paraId="67E25B5C" w14:textId="77777777" w:rsidR="00066A95" w:rsidRPr="005B5381" w:rsidRDefault="00066A95" w:rsidP="00066A95">
      <w:pPr>
        <w:ind w:firstLine="567"/>
        <w:rPr>
          <w:b/>
          <w:sz w:val="28"/>
          <w:szCs w:val="28"/>
        </w:rPr>
      </w:pPr>
      <w:r w:rsidRPr="005B5381">
        <w:rPr>
          <w:b/>
          <w:sz w:val="28"/>
          <w:szCs w:val="28"/>
          <w:lang w:val="vi-VN"/>
        </w:rPr>
        <w:t>a. Mục</w:t>
      </w:r>
      <w:r w:rsidRPr="005B5381">
        <w:rPr>
          <w:b/>
          <w:sz w:val="28"/>
          <w:szCs w:val="28"/>
        </w:rPr>
        <w:t xml:space="preserve"> tiêu</w:t>
      </w:r>
    </w:p>
    <w:p w14:paraId="71D7BF98" w14:textId="77777777" w:rsidR="00066A95" w:rsidRPr="005B5381" w:rsidRDefault="00066A95" w:rsidP="00066A95">
      <w:pPr>
        <w:pStyle w:val="ListParagraph"/>
        <w:ind w:left="0" w:firstLine="567"/>
        <w:rPr>
          <w:color w:val="000000" w:themeColor="text1"/>
          <w:szCs w:val="28"/>
        </w:rPr>
      </w:pPr>
      <w:r w:rsidRPr="005B5381">
        <w:rPr>
          <w:color w:val="000000" w:themeColor="text1"/>
          <w:szCs w:val="28"/>
          <w:lang w:val="vi-VN"/>
        </w:rPr>
        <w:t xml:space="preserve">- HS hiểu </w:t>
      </w:r>
      <w:r w:rsidRPr="005B5381">
        <w:rPr>
          <w:color w:val="000000" w:themeColor="text1"/>
          <w:szCs w:val="28"/>
        </w:rPr>
        <w:t xml:space="preserve">rõ hơn về số từ. </w:t>
      </w:r>
    </w:p>
    <w:p w14:paraId="7CDE2EFD" w14:textId="77777777" w:rsidR="00066A95" w:rsidRPr="005B5381" w:rsidRDefault="00066A95" w:rsidP="00066A95">
      <w:pPr>
        <w:ind w:firstLine="567"/>
        <w:rPr>
          <w:color w:val="000000" w:themeColor="text1"/>
          <w:sz w:val="28"/>
          <w:szCs w:val="28"/>
        </w:rPr>
      </w:pPr>
      <w:r w:rsidRPr="005B5381">
        <w:rPr>
          <w:color w:val="000000" w:themeColor="text1"/>
          <w:sz w:val="28"/>
          <w:szCs w:val="28"/>
          <w:lang w:val="vi-VN"/>
        </w:rPr>
        <w:t>-  HS vận dụng kiến thức đã</w:t>
      </w:r>
      <w:r w:rsidRPr="005B5381">
        <w:rPr>
          <w:color w:val="000000" w:themeColor="text1"/>
          <w:sz w:val="28"/>
          <w:szCs w:val="28"/>
        </w:rPr>
        <w:t xml:space="preserve"> học để làm bài tập</w:t>
      </w:r>
    </w:p>
    <w:p w14:paraId="72BD9B04" w14:textId="77777777" w:rsidR="00066A95" w:rsidRPr="005B5381" w:rsidRDefault="00066A95" w:rsidP="00066A95">
      <w:pPr>
        <w:ind w:firstLine="567"/>
        <w:rPr>
          <w:b/>
          <w:bCs/>
          <w:color w:val="000000" w:themeColor="text1"/>
          <w:sz w:val="28"/>
          <w:szCs w:val="28"/>
          <w:lang w:val="vi-VN"/>
        </w:rPr>
      </w:pPr>
      <w:r w:rsidRPr="005B5381">
        <w:rPr>
          <w:b/>
          <w:bCs/>
          <w:color w:val="000000" w:themeColor="text1"/>
          <w:sz w:val="28"/>
          <w:szCs w:val="28"/>
          <w:lang w:val="vi-VN"/>
        </w:rPr>
        <w:t>b. Nội dung:</w:t>
      </w:r>
    </w:p>
    <w:p w14:paraId="6EF0D313" w14:textId="77777777" w:rsidR="00066A95" w:rsidRPr="005B5381" w:rsidRDefault="00066A95" w:rsidP="00066A95">
      <w:pPr>
        <w:pStyle w:val="ListParagraph"/>
        <w:tabs>
          <w:tab w:val="left" w:pos="328"/>
        </w:tabs>
        <w:ind w:left="0" w:firstLine="567"/>
        <w:rPr>
          <w:szCs w:val="28"/>
          <w:lang w:val="vi-VN"/>
        </w:rPr>
      </w:pPr>
      <w:r w:rsidRPr="005B5381">
        <w:rPr>
          <w:szCs w:val="28"/>
          <w:lang w:val="vi-VN"/>
        </w:rPr>
        <w:t xml:space="preserve">GV hướng dẫn câu hỏi (1) trong SGK, </w:t>
      </w:r>
    </w:p>
    <w:p w14:paraId="27DE6C07" w14:textId="77777777" w:rsidR="00066A95" w:rsidRPr="005B5381" w:rsidRDefault="00066A95" w:rsidP="00066A95">
      <w:pPr>
        <w:tabs>
          <w:tab w:val="left" w:pos="328"/>
        </w:tabs>
        <w:ind w:firstLine="567"/>
        <w:rPr>
          <w:b/>
          <w:bCs/>
          <w:sz w:val="28"/>
          <w:szCs w:val="28"/>
          <w:lang w:val="vi-VN"/>
        </w:rPr>
      </w:pPr>
      <w:r w:rsidRPr="005B5381">
        <w:rPr>
          <w:b/>
          <w:bCs/>
          <w:sz w:val="28"/>
          <w:szCs w:val="28"/>
          <w:lang w:val="vi-VN"/>
        </w:rPr>
        <w:t xml:space="preserve">c. Sản phẩm: </w:t>
      </w:r>
      <w:r w:rsidRPr="005B5381">
        <w:rPr>
          <w:sz w:val="28"/>
          <w:szCs w:val="28"/>
          <w:lang w:val="vi-VN"/>
        </w:rPr>
        <w:t>Câu trả lời, bài làm trên bảng của HS.</w:t>
      </w:r>
    </w:p>
    <w:p w14:paraId="1AE30038" w14:textId="77777777" w:rsidR="00066A95" w:rsidRPr="005B5381" w:rsidRDefault="00066A95" w:rsidP="00066A95">
      <w:pPr>
        <w:pStyle w:val="ListParagraph"/>
        <w:tabs>
          <w:tab w:val="left" w:pos="328"/>
        </w:tabs>
        <w:ind w:left="0" w:firstLine="567"/>
        <w:rPr>
          <w:b/>
          <w:bCs/>
          <w:szCs w:val="28"/>
        </w:rPr>
      </w:pPr>
      <w:r w:rsidRPr="005B5381">
        <w:rPr>
          <w:b/>
          <w:bCs/>
          <w:szCs w:val="28"/>
        </w:rPr>
        <w:t>d. Tổ chức hoạt</w:t>
      </w:r>
      <w:r w:rsidRPr="005B5381">
        <w:rPr>
          <w:b/>
          <w:bCs/>
          <w:spacing w:val="8"/>
          <w:szCs w:val="28"/>
        </w:rPr>
        <w:t xml:space="preserve"> </w:t>
      </w:r>
      <w:r w:rsidRPr="005B5381">
        <w:rPr>
          <w:b/>
          <w:bCs/>
          <w:szCs w:val="28"/>
        </w:rPr>
        <w:t>động</w:t>
      </w:r>
    </w:p>
    <w:p w14:paraId="118C1640" w14:textId="77777777" w:rsidR="00066A95" w:rsidRPr="005B5381" w:rsidRDefault="00066A95" w:rsidP="00066A95">
      <w:pPr>
        <w:pStyle w:val="ListParagraph"/>
        <w:tabs>
          <w:tab w:val="left" w:pos="328"/>
        </w:tabs>
        <w:ind w:left="0" w:firstLine="567"/>
        <w:rPr>
          <w:b/>
          <w:bCs/>
          <w:szCs w:val="28"/>
        </w:rPr>
      </w:pPr>
      <w:r w:rsidRPr="005B5381">
        <w:rPr>
          <w:b/>
          <w:bCs/>
          <w:szCs w:val="28"/>
        </w:rPr>
        <w:t>Bài tập 1:</w:t>
      </w:r>
    </w:p>
    <w:tbl>
      <w:tblPr>
        <w:tblStyle w:val="TableGrid"/>
        <w:tblW w:w="9781" w:type="dxa"/>
        <w:tblInd w:w="108" w:type="dxa"/>
        <w:tblLook w:val="04A0" w:firstRow="1" w:lastRow="0" w:firstColumn="1" w:lastColumn="0" w:noHBand="0" w:noVBand="1"/>
      </w:tblPr>
      <w:tblGrid>
        <w:gridCol w:w="5018"/>
        <w:gridCol w:w="4763"/>
      </w:tblGrid>
      <w:tr w:rsidR="00066A95" w:rsidRPr="005B5381" w14:paraId="55592E71" w14:textId="77777777" w:rsidTr="007C287A">
        <w:tc>
          <w:tcPr>
            <w:tcW w:w="5018" w:type="dxa"/>
          </w:tcPr>
          <w:p w14:paraId="463E47AD" w14:textId="77777777" w:rsidR="00066A95" w:rsidRPr="005B5381" w:rsidRDefault="00066A95" w:rsidP="007C287A">
            <w:pPr>
              <w:jc w:val="center"/>
              <w:rPr>
                <w:b/>
                <w:bCs/>
                <w:szCs w:val="28"/>
                <w:lang w:val="vi-VN"/>
              </w:rPr>
            </w:pPr>
            <w:r w:rsidRPr="00E45E05">
              <w:rPr>
                <w:b/>
                <w:szCs w:val="28"/>
                <w:lang w:val="vi-VN"/>
              </w:rPr>
              <w:t>HOẠT ĐỘNG CỦA GV - HS</w:t>
            </w:r>
          </w:p>
        </w:tc>
        <w:tc>
          <w:tcPr>
            <w:tcW w:w="4763" w:type="dxa"/>
          </w:tcPr>
          <w:p w14:paraId="5E509B0D" w14:textId="77777777" w:rsidR="00066A95" w:rsidRPr="00E45E05" w:rsidRDefault="00066A95" w:rsidP="007C287A">
            <w:pPr>
              <w:jc w:val="center"/>
              <w:rPr>
                <w:b/>
                <w:bCs/>
                <w:caps/>
                <w:szCs w:val="28"/>
                <w:lang w:val="vi-VN"/>
              </w:rPr>
            </w:pPr>
            <w:r w:rsidRPr="00E45E05">
              <w:rPr>
                <w:b/>
                <w:bCs/>
                <w:caps/>
                <w:szCs w:val="28"/>
                <w:lang w:val="vi-VN"/>
              </w:rPr>
              <w:t>Sản phẩm dự kiến</w:t>
            </w:r>
          </w:p>
        </w:tc>
      </w:tr>
      <w:tr w:rsidR="00066A95" w:rsidRPr="005B5381" w14:paraId="1601C4CF" w14:textId="77777777" w:rsidTr="007C287A">
        <w:tc>
          <w:tcPr>
            <w:tcW w:w="5018" w:type="dxa"/>
          </w:tcPr>
          <w:p w14:paraId="59579465"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0FE4BD63" w14:textId="77777777" w:rsidR="00066A95" w:rsidRPr="005B5381" w:rsidRDefault="00066A95" w:rsidP="007C287A">
            <w:pPr>
              <w:pStyle w:val="ListParagraph"/>
              <w:widowControl w:val="0"/>
              <w:autoSpaceDE w:val="0"/>
              <w:autoSpaceDN w:val="0"/>
              <w:ind w:left="8" w:right="4"/>
              <w:contextualSpacing w:val="0"/>
              <w:jc w:val="both"/>
              <w:rPr>
                <w:szCs w:val="28"/>
                <w:lang w:val="vi-VN"/>
              </w:rPr>
            </w:pPr>
            <w:r w:rsidRPr="005B5381">
              <w:rPr>
                <w:szCs w:val="28"/>
              </w:rPr>
              <w:t xml:space="preserve">- </w:t>
            </w:r>
            <w:r w:rsidRPr="005B5381">
              <w:rPr>
                <w:szCs w:val="28"/>
                <w:lang w:val="vi-VN"/>
              </w:rPr>
              <w:t xml:space="preserve">GV yêu cầu học sinh đọc câu hỏi (1) đồng thời chiếu </w:t>
            </w:r>
            <w:r w:rsidRPr="005B5381">
              <w:rPr>
                <w:szCs w:val="28"/>
              </w:rPr>
              <w:t>đề lên máy chiếu:</w:t>
            </w:r>
          </w:p>
          <w:p w14:paraId="55423882" w14:textId="77777777" w:rsidR="00066A95" w:rsidRPr="005B5381" w:rsidRDefault="00066A95" w:rsidP="007C287A">
            <w:pPr>
              <w:pStyle w:val="ListParagraph"/>
              <w:widowControl w:val="0"/>
              <w:autoSpaceDE w:val="0"/>
              <w:autoSpaceDN w:val="0"/>
              <w:ind w:left="8" w:right="4"/>
              <w:jc w:val="both"/>
              <w:rPr>
                <w:szCs w:val="28"/>
              </w:rPr>
            </w:pPr>
            <w:r w:rsidRPr="005B5381">
              <w:rPr>
                <w:b/>
                <w:i/>
                <w:szCs w:val="28"/>
              </w:rPr>
              <w:t>Tìm và xác định chức năng của số từ trong các câu sau</w:t>
            </w:r>
            <w:r w:rsidRPr="005B5381">
              <w:rPr>
                <w:szCs w:val="28"/>
              </w:rPr>
              <w:t>:</w:t>
            </w:r>
          </w:p>
          <w:p w14:paraId="687EC03F"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61A215BD"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xml:space="preserve">a. </w:t>
            </w:r>
            <w:r w:rsidRPr="005B5381">
              <w:rPr>
                <w:i/>
                <w:iCs/>
                <w:szCs w:val="28"/>
              </w:rPr>
              <w:t>Vẽ một vòng tròn nhỏ giữa sân, ở giữa đặt một cây cờ hoặc chiếc khăn, cành lá,...tượng trưng cho cờ.</w:t>
            </w:r>
          </w:p>
          <w:p w14:paraId="2228E03C"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152F18D8"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w:t>
            </w:r>
            <w:r w:rsidRPr="005B5381">
              <w:rPr>
                <w:i/>
                <w:iCs/>
                <w:szCs w:val="28"/>
              </w:rPr>
              <w:t>Theo</w:t>
            </w:r>
            <w:r w:rsidRPr="005B5381">
              <w:rPr>
                <w:szCs w:val="28"/>
              </w:rPr>
              <w:t xml:space="preserve"> Nguyễn Thị Thanh Thuỷ, </w:t>
            </w:r>
            <w:r w:rsidRPr="005B5381">
              <w:rPr>
                <w:i/>
                <w:iCs/>
                <w:szCs w:val="28"/>
              </w:rPr>
              <w:t>Trò chơi cướp cờ</w:t>
            </w:r>
            <w:r w:rsidRPr="005B5381">
              <w:rPr>
                <w:szCs w:val="28"/>
              </w:rPr>
              <w:t>)</w:t>
            </w:r>
          </w:p>
          <w:p w14:paraId="4AD8CF0A"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7A8B91CA"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xml:space="preserve">b. </w:t>
            </w:r>
            <w:r w:rsidRPr="005B5381">
              <w:rPr>
                <w:i/>
                <w:iCs/>
                <w:szCs w:val="28"/>
              </w:rPr>
              <w:t>Sau đó, cờ lại được đặt vào vị trí quy định để trọng tài gọi hai người chơi tiếp theo của hai đội tham gia.</w:t>
            </w:r>
          </w:p>
          <w:p w14:paraId="5764E672"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54E98B30"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w:t>
            </w:r>
            <w:r w:rsidRPr="005B5381">
              <w:rPr>
                <w:i/>
                <w:iCs/>
                <w:szCs w:val="28"/>
              </w:rPr>
              <w:t>Theo</w:t>
            </w:r>
            <w:r w:rsidRPr="005B5381">
              <w:rPr>
                <w:szCs w:val="28"/>
              </w:rPr>
              <w:t xml:space="preserve"> Nguyễn Thị Thanh Thuỷ, </w:t>
            </w:r>
            <w:r w:rsidRPr="005B5381">
              <w:rPr>
                <w:i/>
                <w:iCs/>
                <w:szCs w:val="28"/>
              </w:rPr>
              <w:t>Trò chơi cướp cờ</w:t>
            </w:r>
            <w:r w:rsidRPr="005B5381">
              <w:rPr>
                <w:szCs w:val="28"/>
              </w:rPr>
              <w:t>)</w:t>
            </w:r>
          </w:p>
          <w:p w14:paraId="1E8DA03C"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3A48D193"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xml:space="preserve">c. </w:t>
            </w:r>
            <w:r w:rsidRPr="005B5381">
              <w:rPr>
                <w:i/>
                <w:iCs/>
                <w:szCs w:val="28"/>
              </w:rPr>
              <w:t>Sau hai ngày thì đặt ngửa củ lên, đưa vào dụng cụ dưỡng như bình thuỷ tinh, bình nhựa, bát đất nung.</w:t>
            </w:r>
          </w:p>
          <w:p w14:paraId="169CBB96"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15D53266"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w:t>
            </w:r>
            <w:r w:rsidRPr="005B5381">
              <w:rPr>
                <w:i/>
                <w:iCs/>
                <w:szCs w:val="28"/>
              </w:rPr>
              <w:t>Theo</w:t>
            </w:r>
            <w:r w:rsidRPr="005B5381">
              <w:rPr>
                <w:szCs w:val="28"/>
              </w:rPr>
              <w:t xml:space="preserve"> Giang Nam, </w:t>
            </w:r>
            <w:r w:rsidRPr="005B5381">
              <w:rPr>
                <w:i/>
                <w:iCs/>
                <w:szCs w:val="28"/>
              </w:rPr>
              <w:t>Cách gọt củ hoa thuỷ tiên</w:t>
            </w:r>
            <w:r w:rsidRPr="005B5381">
              <w:rPr>
                <w:szCs w:val="28"/>
              </w:rPr>
              <w:t>)</w:t>
            </w:r>
          </w:p>
          <w:p w14:paraId="2EFB42C8"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783DB052"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xml:space="preserve">d. </w:t>
            </w:r>
            <w:r w:rsidRPr="005B5381">
              <w:rPr>
                <w:i/>
                <w:iCs/>
                <w:szCs w:val="28"/>
              </w:rPr>
              <w:t>Em quẹt que diêm thứ hai, diêm cháy và sáng rực lên.</w:t>
            </w:r>
          </w:p>
          <w:p w14:paraId="71A2266F"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74A958D9"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xml:space="preserve">(An-đéc-xen, </w:t>
            </w:r>
            <w:r w:rsidRPr="005B5381">
              <w:rPr>
                <w:i/>
                <w:iCs/>
                <w:szCs w:val="28"/>
              </w:rPr>
              <w:t>Cô bé bán diêm</w:t>
            </w:r>
            <w:r w:rsidRPr="005B5381">
              <w:rPr>
                <w:szCs w:val="28"/>
              </w:rPr>
              <w:t>)</w:t>
            </w:r>
          </w:p>
          <w:p w14:paraId="1FC265A9"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7FC2BC5D" w14:textId="77777777" w:rsidR="00066A95" w:rsidRPr="005B5381" w:rsidRDefault="00066A95" w:rsidP="007C287A">
            <w:pPr>
              <w:pStyle w:val="ListParagraph"/>
              <w:widowControl w:val="0"/>
              <w:autoSpaceDE w:val="0"/>
              <w:autoSpaceDN w:val="0"/>
              <w:ind w:left="8" w:right="4"/>
              <w:jc w:val="both"/>
              <w:rPr>
                <w:szCs w:val="28"/>
              </w:rPr>
            </w:pPr>
            <w:r w:rsidRPr="005B5381">
              <w:rPr>
                <w:i/>
                <w:iCs/>
                <w:szCs w:val="28"/>
              </w:rPr>
              <w:t>đ.  Mỗi khi dỡ những chiếc bánh khúc trong chõ ra, bà nội lại xếp dăm cái lên đĩa để thắp hương trên ban thờ.</w:t>
            </w:r>
          </w:p>
          <w:p w14:paraId="6CC12FEC"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w:t>
            </w:r>
          </w:p>
          <w:p w14:paraId="4A585F8E" w14:textId="77777777" w:rsidR="00066A95" w:rsidRPr="005B5381" w:rsidRDefault="00066A95" w:rsidP="007C287A">
            <w:pPr>
              <w:pStyle w:val="ListParagraph"/>
              <w:widowControl w:val="0"/>
              <w:autoSpaceDE w:val="0"/>
              <w:autoSpaceDN w:val="0"/>
              <w:ind w:left="8" w:right="4"/>
              <w:jc w:val="both"/>
              <w:rPr>
                <w:szCs w:val="28"/>
              </w:rPr>
            </w:pPr>
            <w:r w:rsidRPr="005B5381">
              <w:rPr>
                <w:szCs w:val="28"/>
              </w:rPr>
              <w:t xml:space="preserve">(Nguyễn Quang Thiều, </w:t>
            </w:r>
            <w:r w:rsidRPr="005B5381">
              <w:rPr>
                <w:i/>
                <w:iCs/>
                <w:szCs w:val="28"/>
              </w:rPr>
              <w:t>Tôi khóc những cánh đồng rau khúc</w:t>
            </w:r>
            <w:r w:rsidRPr="005B5381">
              <w:rPr>
                <w:szCs w:val="28"/>
              </w:rPr>
              <w:t>)</w:t>
            </w:r>
          </w:p>
          <w:p w14:paraId="3B5696F0" w14:textId="77777777" w:rsidR="00066A95" w:rsidRPr="005B5381" w:rsidRDefault="00066A95" w:rsidP="007C287A">
            <w:pPr>
              <w:pStyle w:val="ListParagraph"/>
              <w:widowControl w:val="0"/>
              <w:autoSpaceDE w:val="0"/>
              <w:autoSpaceDN w:val="0"/>
              <w:ind w:left="8" w:right="4"/>
              <w:contextualSpacing w:val="0"/>
              <w:jc w:val="both"/>
              <w:rPr>
                <w:szCs w:val="28"/>
                <w:lang w:val="vi-VN"/>
              </w:rPr>
            </w:pPr>
          </w:p>
          <w:p w14:paraId="03E9528D" w14:textId="77777777" w:rsidR="00066A95" w:rsidRPr="005B5381" w:rsidRDefault="00066A95" w:rsidP="007C287A">
            <w:pPr>
              <w:widowControl w:val="0"/>
              <w:autoSpaceDE w:val="0"/>
              <w:autoSpaceDN w:val="0"/>
              <w:ind w:right="4"/>
              <w:rPr>
                <w:szCs w:val="28"/>
                <w:lang w:val="vi-VN"/>
              </w:rPr>
            </w:pPr>
            <w:r w:rsidRPr="005B5381">
              <w:rPr>
                <w:b/>
                <w:bCs/>
                <w:color w:val="0070C0"/>
                <w:szCs w:val="28"/>
                <w:lang w:val="vi-VN"/>
              </w:rPr>
              <w:t>B2: Thực hiện nhiệm vụ</w:t>
            </w:r>
          </w:p>
          <w:p w14:paraId="2910AB23" w14:textId="77777777" w:rsidR="00066A95" w:rsidRPr="005B5381" w:rsidRDefault="00066A95" w:rsidP="007C287A">
            <w:pPr>
              <w:ind w:right="408" w:firstLine="90"/>
              <w:rPr>
                <w:szCs w:val="28"/>
                <w:lang w:val="vi-VN"/>
              </w:rPr>
            </w:pPr>
            <w:r w:rsidRPr="005B5381">
              <w:rPr>
                <w:szCs w:val="28"/>
                <w:lang w:val="vi-VN"/>
              </w:rPr>
              <w:t>HS đọc SGK và trả lời câu hỏi.</w:t>
            </w:r>
          </w:p>
          <w:p w14:paraId="7F82353A"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4140F844" w14:textId="77777777" w:rsidR="00066A95" w:rsidRPr="005B5381" w:rsidRDefault="00066A95" w:rsidP="007C287A">
            <w:pPr>
              <w:pStyle w:val="Heading3"/>
              <w:spacing w:before="0"/>
              <w:ind w:firstLine="90"/>
              <w:outlineLvl w:val="2"/>
              <w:rPr>
                <w:rFonts w:ascii="Times New Roman" w:hAnsi="Times New Roman" w:cs="Times New Roman"/>
                <w:b w:val="0"/>
                <w:bCs w:val="0"/>
                <w:i/>
                <w:iCs/>
                <w:sz w:val="28"/>
                <w:szCs w:val="28"/>
                <w:lang w:val="vi-VN"/>
              </w:rPr>
            </w:pPr>
            <w:r w:rsidRPr="005B5381">
              <w:rPr>
                <w:rFonts w:ascii="Times New Roman" w:hAnsi="Times New Roman" w:cs="Times New Roman"/>
                <w:iCs/>
                <w:color w:val="auto"/>
                <w:sz w:val="28"/>
                <w:szCs w:val="28"/>
                <w:lang w:val="vi-VN"/>
              </w:rPr>
              <w:lastRenderedPageBreak/>
              <w:t>Một vài HS trả lời câu hỏi. Các HS khác bổ sung (nếu có</w:t>
            </w:r>
            <w:r w:rsidRPr="005B5381">
              <w:rPr>
                <w:rFonts w:ascii="Times New Roman" w:hAnsi="Times New Roman" w:cs="Times New Roman"/>
                <w:iCs/>
                <w:sz w:val="28"/>
                <w:szCs w:val="28"/>
                <w:lang w:val="vi-VN"/>
              </w:rPr>
              <w:t>).</w:t>
            </w:r>
          </w:p>
          <w:p w14:paraId="74812ED4" w14:textId="77777777" w:rsidR="00066A95" w:rsidRPr="005B5381" w:rsidRDefault="00066A95" w:rsidP="007C287A">
            <w:pPr>
              <w:rPr>
                <w:iCs/>
                <w:szCs w:val="28"/>
                <w:lang w:val="vi-VN"/>
              </w:rPr>
            </w:pPr>
            <w:r w:rsidRPr="005B5381">
              <w:rPr>
                <w:b/>
                <w:bCs/>
                <w:color w:val="0070C0"/>
                <w:szCs w:val="28"/>
                <w:lang w:val="vi-VN"/>
              </w:rPr>
              <w:t>B4: Kết luận, nhận định (GV)</w:t>
            </w:r>
          </w:p>
        </w:tc>
        <w:tc>
          <w:tcPr>
            <w:tcW w:w="4763" w:type="dxa"/>
          </w:tcPr>
          <w:p w14:paraId="1AEE6AF6" w14:textId="77777777" w:rsidR="00066A95" w:rsidRPr="005B5381" w:rsidRDefault="00066A95" w:rsidP="007C287A">
            <w:pPr>
              <w:rPr>
                <w:szCs w:val="28"/>
                <w:lang w:val="vi-VN"/>
              </w:rPr>
            </w:pPr>
          </w:p>
          <w:p w14:paraId="478A213B" w14:textId="77777777" w:rsidR="00066A95" w:rsidRPr="005B5381" w:rsidRDefault="00066A95" w:rsidP="007C287A">
            <w:pPr>
              <w:pStyle w:val="ListParagraph"/>
              <w:ind w:left="435"/>
              <w:rPr>
                <w:szCs w:val="28"/>
                <w:lang w:val="vi-VN"/>
              </w:rPr>
            </w:pPr>
          </w:p>
          <w:p w14:paraId="1929A150" w14:textId="77777777" w:rsidR="00066A95" w:rsidRPr="005B5381" w:rsidRDefault="00066A95" w:rsidP="007C287A">
            <w:pPr>
              <w:rPr>
                <w:szCs w:val="28"/>
                <w:lang w:val="vi-VN"/>
              </w:rPr>
            </w:pPr>
          </w:p>
          <w:p w14:paraId="6D1E3B79" w14:textId="77777777" w:rsidR="00066A95" w:rsidRPr="005B5381" w:rsidRDefault="00066A95" w:rsidP="007C287A">
            <w:pPr>
              <w:tabs>
                <w:tab w:val="left" w:pos="328"/>
              </w:tabs>
              <w:rPr>
                <w:b/>
                <w:bCs/>
                <w:szCs w:val="28"/>
              </w:rPr>
            </w:pPr>
            <w:r w:rsidRPr="005B5381">
              <w:rPr>
                <w:b/>
                <w:bCs/>
                <w:szCs w:val="28"/>
              </w:rPr>
              <w:t>Bài tập 1:</w:t>
            </w:r>
          </w:p>
          <w:p w14:paraId="3BDC80C0" w14:textId="77777777" w:rsidR="00066A95" w:rsidRPr="005B5381" w:rsidRDefault="00066A95" w:rsidP="007C287A">
            <w:pPr>
              <w:rPr>
                <w:szCs w:val="28"/>
                <w:lang w:val="vi-VN"/>
              </w:rPr>
            </w:pPr>
          </w:p>
          <w:tbl>
            <w:tblPr>
              <w:tblW w:w="4385" w:type="dxa"/>
              <w:jc w:val="center"/>
              <w:tblBorders>
                <w:top w:val="single" w:sz="8" w:space="0" w:color="40AD49"/>
                <w:left w:val="single" w:sz="8" w:space="0" w:color="40AD49"/>
                <w:bottom w:val="single" w:sz="8" w:space="0" w:color="40AD49"/>
                <w:right w:val="single" w:sz="8" w:space="0" w:color="40AD49"/>
                <w:insideH w:val="single" w:sz="8" w:space="0" w:color="40AD49"/>
                <w:insideV w:val="single" w:sz="8" w:space="0" w:color="40AD49"/>
              </w:tblBorders>
              <w:tblCellMar>
                <w:left w:w="0" w:type="dxa"/>
                <w:right w:w="0" w:type="dxa"/>
              </w:tblCellMar>
              <w:tblLook w:val="01E0" w:firstRow="1" w:lastRow="1" w:firstColumn="1" w:lastColumn="1" w:noHBand="0" w:noVBand="0"/>
            </w:tblPr>
            <w:tblGrid>
              <w:gridCol w:w="587"/>
              <w:gridCol w:w="1151"/>
              <w:gridCol w:w="2647"/>
            </w:tblGrid>
            <w:tr w:rsidR="00066A95" w:rsidRPr="005B5381" w14:paraId="23D61270" w14:textId="77777777" w:rsidTr="007C287A">
              <w:trPr>
                <w:trHeight w:val="699"/>
                <w:jc w:val="center"/>
              </w:trPr>
              <w:tc>
                <w:tcPr>
                  <w:tcW w:w="481" w:type="dxa"/>
                  <w:shd w:val="clear" w:color="auto" w:fill="D8E9D2"/>
                </w:tcPr>
                <w:p w14:paraId="15441FE4" w14:textId="77777777" w:rsidR="00066A95" w:rsidRPr="005B5381" w:rsidRDefault="00066A95" w:rsidP="007C287A">
                  <w:pPr>
                    <w:pStyle w:val="TableParagraph"/>
                    <w:spacing w:before="45"/>
                    <w:ind w:left="69"/>
                    <w:rPr>
                      <w:b/>
                      <w:sz w:val="28"/>
                      <w:szCs w:val="28"/>
                    </w:rPr>
                  </w:pPr>
                  <w:r w:rsidRPr="005B5381">
                    <w:rPr>
                      <w:b/>
                      <w:color w:val="231F20"/>
                      <w:sz w:val="28"/>
                      <w:szCs w:val="28"/>
                    </w:rPr>
                    <w:t>Câu</w:t>
                  </w:r>
                </w:p>
              </w:tc>
              <w:tc>
                <w:tcPr>
                  <w:tcW w:w="1168" w:type="dxa"/>
                  <w:shd w:val="clear" w:color="auto" w:fill="D8E9D2"/>
                </w:tcPr>
                <w:p w14:paraId="71883502" w14:textId="77777777" w:rsidR="00066A95" w:rsidRPr="005B5381" w:rsidRDefault="00066A95" w:rsidP="007C287A">
                  <w:pPr>
                    <w:pStyle w:val="TableParagraph"/>
                    <w:spacing w:before="3" w:line="320" w:lineRule="atLeast"/>
                    <w:ind w:left="270" w:right="-12" w:hanging="130"/>
                    <w:rPr>
                      <w:b/>
                      <w:sz w:val="28"/>
                      <w:szCs w:val="28"/>
                    </w:rPr>
                  </w:pPr>
                  <w:r w:rsidRPr="005B5381">
                    <w:rPr>
                      <w:b/>
                      <w:color w:val="231F20"/>
                      <w:w w:val="85"/>
                      <w:sz w:val="28"/>
                      <w:szCs w:val="28"/>
                    </w:rPr>
                    <w:t xml:space="preserve">Số từ được  </w:t>
                  </w:r>
                  <w:r w:rsidRPr="005B5381">
                    <w:rPr>
                      <w:b/>
                      <w:color w:val="231F20"/>
                      <w:spacing w:val="-55"/>
                      <w:w w:val="85"/>
                      <w:sz w:val="28"/>
                      <w:szCs w:val="28"/>
                    </w:rPr>
                    <w:t xml:space="preserve"> </w:t>
                  </w:r>
                  <w:r w:rsidRPr="005B5381">
                    <w:rPr>
                      <w:b/>
                      <w:color w:val="231F20"/>
                      <w:w w:val="85"/>
                      <w:sz w:val="28"/>
                      <w:szCs w:val="28"/>
                    </w:rPr>
                    <w:t>sử</w:t>
                  </w:r>
                  <w:r w:rsidRPr="005B5381">
                    <w:rPr>
                      <w:b/>
                      <w:color w:val="231F20"/>
                      <w:spacing w:val="-2"/>
                      <w:w w:val="85"/>
                      <w:sz w:val="28"/>
                      <w:szCs w:val="28"/>
                    </w:rPr>
                    <w:t xml:space="preserve"> </w:t>
                  </w:r>
                  <w:r w:rsidRPr="005B5381">
                    <w:rPr>
                      <w:b/>
                      <w:color w:val="231F20"/>
                      <w:w w:val="85"/>
                      <w:sz w:val="28"/>
                      <w:szCs w:val="28"/>
                    </w:rPr>
                    <w:t>dụng</w:t>
                  </w:r>
                </w:p>
              </w:tc>
              <w:tc>
                <w:tcPr>
                  <w:tcW w:w="2736" w:type="dxa"/>
                  <w:shd w:val="clear" w:color="auto" w:fill="D8E9D2"/>
                </w:tcPr>
                <w:p w14:paraId="11667D00" w14:textId="77777777" w:rsidR="00066A95" w:rsidRPr="005B5381" w:rsidRDefault="00066A95" w:rsidP="007C287A">
                  <w:pPr>
                    <w:pStyle w:val="TableParagraph"/>
                    <w:spacing w:before="45"/>
                    <w:jc w:val="center"/>
                    <w:rPr>
                      <w:b/>
                      <w:sz w:val="28"/>
                      <w:szCs w:val="28"/>
                    </w:rPr>
                  </w:pPr>
                  <w:r w:rsidRPr="005B5381">
                    <w:rPr>
                      <w:b/>
                      <w:sz w:val="28"/>
                      <w:szCs w:val="28"/>
                    </w:rPr>
                    <w:t>Chức năng của số từ</w:t>
                  </w:r>
                </w:p>
              </w:tc>
            </w:tr>
            <w:tr w:rsidR="00066A95" w:rsidRPr="005B5381" w14:paraId="4BA5E901" w14:textId="77777777" w:rsidTr="007C287A">
              <w:trPr>
                <w:trHeight w:val="492"/>
                <w:jc w:val="center"/>
              </w:trPr>
              <w:tc>
                <w:tcPr>
                  <w:tcW w:w="481" w:type="dxa"/>
                  <w:shd w:val="clear" w:color="auto" w:fill="A4CE99"/>
                </w:tcPr>
                <w:p w14:paraId="668E1752" w14:textId="77777777" w:rsidR="00066A95" w:rsidRPr="005B5381" w:rsidRDefault="00066A95" w:rsidP="007C287A">
                  <w:pPr>
                    <w:pStyle w:val="TableParagraph"/>
                    <w:spacing w:before="45"/>
                    <w:ind w:left="80"/>
                    <w:rPr>
                      <w:sz w:val="28"/>
                      <w:szCs w:val="28"/>
                    </w:rPr>
                  </w:pPr>
                  <w:r w:rsidRPr="005B5381">
                    <w:rPr>
                      <w:color w:val="231F20"/>
                      <w:w w:val="91"/>
                      <w:sz w:val="28"/>
                      <w:szCs w:val="28"/>
                    </w:rPr>
                    <w:t>a</w:t>
                  </w:r>
                </w:p>
              </w:tc>
              <w:tc>
                <w:tcPr>
                  <w:tcW w:w="1168" w:type="dxa"/>
                  <w:shd w:val="clear" w:color="auto" w:fill="A4CE99"/>
                </w:tcPr>
                <w:p w14:paraId="74218D50" w14:textId="77777777" w:rsidR="00066A95" w:rsidRPr="005B5381" w:rsidRDefault="00066A95" w:rsidP="007C287A">
                  <w:pPr>
                    <w:pStyle w:val="TableParagraph"/>
                    <w:spacing w:before="60"/>
                    <w:ind w:left="80"/>
                    <w:rPr>
                      <w:i/>
                      <w:sz w:val="28"/>
                      <w:szCs w:val="28"/>
                    </w:rPr>
                  </w:pPr>
                  <w:r w:rsidRPr="005B5381">
                    <w:rPr>
                      <w:i/>
                      <w:color w:val="231F20"/>
                      <w:sz w:val="28"/>
                      <w:szCs w:val="28"/>
                    </w:rPr>
                    <w:t>một</w:t>
                  </w:r>
                </w:p>
              </w:tc>
              <w:tc>
                <w:tcPr>
                  <w:tcW w:w="2736" w:type="dxa"/>
                  <w:shd w:val="clear" w:color="auto" w:fill="A4CE99"/>
                </w:tcPr>
                <w:p w14:paraId="46371ED0" w14:textId="77777777" w:rsidR="00066A95" w:rsidRPr="005B5381" w:rsidRDefault="00066A95" w:rsidP="007C287A">
                  <w:pPr>
                    <w:pStyle w:val="TableParagraph"/>
                    <w:spacing w:before="45"/>
                    <w:ind w:left="81"/>
                    <w:rPr>
                      <w:i/>
                      <w:sz w:val="28"/>
                      <w:szCs w:val="28"/>
                    </w:rPr>
                  </w:pPr>
                  <w:r w:rsidRPr="005B5381">
                    <w:rPr>
                      <w:color w:val="231F20"/>
                      <w:w w:val="95"/>
                      <w:sz w:val="28"/>
                      <w:szCs w:val="28"/>
                    </w:rPr>
                    <w:t>Bổ</w:t>
                  </w:r>
                  <w:r w:rsidRPr="005B5381">
                    <w:rPr>
                      <w:color w:val="231F20"/>
                      <w:spacing w:val="-21"/>
                      <w:w w:val="95"/>
                      <w:sz w:val="28"/>
                      <w:szCs w:val="28"/>
                    </w:rPr>
                    <w:t xml:space="preserve"> </w:t>
                  </w:r>
                  <w:r w:rsidRPr="005B5381">
                    <w:rPr>
                      <w:color w:val="231F20"/>
                      <w:w w:val="95"/>
                      <w:sz w:val="28"/>
                      <w:szCs w:val="28"/>
                    </w:rPr>
                    <w:t>sung</w:t>
                  </w:r>
                  <w:r w:rsidRPr="005B5381">
                    <w:rPr>
                      <w:color w:val="231F20"/>
                      <w:spacing w:val="-20"/>
                      <w:w w:val="95"/>
                      <w:sz w:val="28"/>
                      <w:szCs w:val="28"/>
                    </w:rPr>
                    <w:t xml:space="preserve"> </w:t>
                  </w:r>
                  <w:r w:rsidRPr="005B5381">
                    <w:rPr>
                      <w:color w:val="231F20"/>
                      <w:w w:val="95"/>
                      <w:sz w:val="28"/>
                      <w:szCs w:val="28"/>
                    </w:rPr>
                    <w:t>ý</w:t>
                  </w:r>
                  <w:r w:rsidRPr="005B5381">
                    <w:rPr>
                      <w:color w:val="231F20"/>
                      <w:spacing w:val="-20"/>
                      <w:w w:val="95"/>
                      <w:sz w:val="28"/>
                      <w:szCs w:val="28"/>
                    </w:rPr>
                    <w:t xml:space="preserve"> </w:t>
                  </w:r>
                  <w:r w:rsidRPr="005B5381">
                    <w:rPr>
                      <w:color w:val="231F20"/>
                      <w:w w:val="95"/>
                      <w:sz w:val="28"/>
                      <w:szCs w:val="28"/>
                    </w:rPr>
                    <w:t>nghĩa</w:t>
                  </w:r>
                  <w:r w:rsidRPr="005B5381">
                    <w:rPr>
                      <w:color w:val="231F20"/>
                      <w:spacing w:val="-21"/>
                      <w:w w:val="95"/>
                      <w:sz w:val="28"/>
                      <w:szCs w:val="28"/>
                    </w:rPr>
                    <w:t xml:space="preserve"> </w:t>
                  </w:r>
                  <w:r w:rsidRPr="005B5381">
                    <w:rPr>
                      <w:color w:val="231F20"/>
                      <w:w w:val="95"/>
                      <w:sz w:val="28"/>
                      <w:szCs w:val="28"/>
                    </w:rPr>
                    <w:t>về</w:t>
                  </w:r>
                  <w:r w:rsidRPr="005B5381">
                    <w:rPr>
                      <w:color w:val="231F20"/>
                      <w:spacing w:val="-20"/>
                      <w:w w:val="95"/>
                      <w:sz w:val="28"/>
                      <w:szCs w:val="28"/>
                    </w:rPr>
                    <w:t xml:space="preserve"> </w:t>
                  </w:r>
                  <w:r w:rsidRPr="005B5381">
                    <w:rPr>
                      <w:color w:val="231F20"/>
                      <w:w w:val="95"/>
                      <w:sz w:val="28"/>
                      <w:szCs w:val="28"/>
                    </w:rPr>
                    <w:t>số</w:t>
                  </w:r>
                  <w:r w:rsidRPr="005B5381">
                    <w:rPr>
                      <w:color w:val="231F20"/>
                      <w:spacing w:val="-20"/>
                      <w:w w:val="95"/>
                      <w:sz w:val="28"/>
                      <w:szCs w:val="28"/>
                    </w:rPr>
                    <w:t xml:space="preserve"> </w:t>
                  </w:r>
                  <w:r w:rsidRPr="005B5381">
                    <w:rPr>
                      <w:color w:val="231F20"/>
                      <w:w w:val="95"/>
                      <w:sz w:val="28"/>
                      <w:szCs w:val="28"/>
                    </w:rPr>
                    <w:t>lượng</w:t>
                  </w:r>
                  <w:r w:rsidRPr="005B5381">
                    <w:rPr>
                      <w:color w:val="231F20"/>
                      <w:spacing w:val="-21"/>
                      <w:w w:val="95"/>
                      <w:sz w:val="28"/>
                      <w:szCs w:val="28"/>
                    </w:rPr>
                    <w:t xml:space="preserve"> </w:t>
                  </w:r>
                  <w:r w:rsidRPr="005B5381">
                    <w:rPr>
                      <w:color w:val="231F20"/>
                      <w:w w:val="95"/>
                      <w:sz w:val="28"/>
                      <w:szCs w:val="28"/>
                    </w:rPr>
                    <w:t>cho</w:t>
                  </w:r>
                  <w:r w:rsidRPr="005B5381">
                    <w:rPr>
                      <w:color w:val="231F20"/>
                      <w:spacing w:val="-20"/>
                      <w:w w:val="95"/>
                      <w:sz w:val="28"/>
                      <w:szCs w:val="28"/>
                    </w:rPr>
                    <w:t xml:space="preserve"> </w:t>
                  </w:r>
                  <w:r w:rsidRPr="005B5381">
                    <w:rPr>
                      <w:color w:val="231F20"/>
                      <w:w w:val="95"/>
                      <w:sz w:val="28"/>
                      <w:szCs w:val="28"/>
                    </w:rPr>
                    <w:t>danh</w:t>
                  </w:r>
                  <w:r w:rsidRPr="005B5381">
                    <w:rPr>
                      <w:color w:val="231F20"/>
                      <w:spacing w:val="-20"/>
                      <w:w w:val="95"/>
                      <w:sz w:val="28"/>
                      <w:szCs w:val="28"/>
                    </w:rPr>
                    <w:t xml:space="preserve"> </w:t>
                  </w:r>
                  <w:r w:rsidRPr="005B5381">
                    <w:rPr>
                      <w:color w:val="231F20"/>
                      <w:w w:val="95"/>
                      <w:sz w:val="28"/>
                      <w:szCs w:val="28"/>
                    </w:rPr>
                    <w:t>từ</w:t>
                  </w:r>
                  <w:r w:rsidRPr="005B5381">
                    <w:rPr>
                      <w:color w:val="231F20"/>
                      <w:spacing w:val="-21"/>
                      <w:w w:val="95"/>
                      <w:sz w:val="28"/>
                      <w:szCs w:val="28"/>
                    </w:rPr>
                    <w:t xml:space="preserve"> </w:t>
                  </w:r>
                  <w:r w:rsidRPr="005B5381">
                    <w:rPr>
                      <w:i/>
                      <w:color w:val="231F20"/>
                      <w:w w:val="95"/>
                      <w:sz w:val="28"/>
                      <w:szCs w:val="28"/>
                    </w:rPr>
                    <w:t>vòng</w:t>
                  </w:r>
                  <w:r w:rsidRPr="005B5381">
                    <w:rPr>
                      <w:i/>
                      <w:color w:val="231F20"/>
                      <w:spacing w:val="-20"/>
                      <w:w w:val="95"/>
                      <w:sz w:val="28"/>
                      <w:szCs w:val="28"/>
                    </w:rPr>
                    <w:t xml:space="preserve"> </w:t>
                  </w:r>
                  <w:r w:rsidRPr="005B5381">
                    <w:rPr>
                      <w:i/>
                      <w:color w:val="231F20"/>
                      <w:w w:val="95"/>
                      <w:sz w:val="28"/>
                      <w:szCs w:val="28"/>
                    </w:rPr>
                    <w:t>tròn,</w:t>
                  </w:r>
                  <w:r w:rsidRPr="005B5381">
                    <w:rPr>
                      <w:i/>
                      <w:color w:val="231F20"/>
                      <w:spacing w:val="-19"/>
                      <w:w w:val="95"/>
                      <w:sz w:val="28"/>
                      <w:szCs w:val="28"/>
                    </w:rPr>
                    <w:t xml:space="preserve"> </w:t>
                  </w:r>
                  <w:r w:rsidRPr="005B5381">
                    <w:rPr>
                      <w:i/>
                      <w:color w:val="231F20"/>
                      <w:w w:val="95"/>
                      <w:sz w:val="28"/>
                      <w:szCs w:val="28"/>
                    </w:rPr>
                    <w:t>cây</w:t>
                  </w:r>
                  <w:r w:rsidRPr="005B5381">
                    <w:rPr>
                      <w:i/>
                      <w:color w:val="231F20"/>
                      <w:spacing w:val="-20"/>
                      <w:w w:val="95"/>
                      <w:sz w:val="28"/>
                      <w:szCs w:val="28"/>
                    </w:rPr>
                    <w:t xml:space="preserve"> </w:t>
                  </w:r>
                  <w:r w:rsidRPr="005B5381">
                    <w:rPr>
                      <w:i/>
                      <w:color w:val="231F20"/>
                      <w:w w:val="95"/>
                      <w:sz w:val="28"/>
                      <w:szCs w:val="28"/>
                    </w:rPr>
                    <w:t>cờ.</w:t>
                  </w:r>
                </w:p>
              </w:tc>
            </w:tr>
            <w:tr w:rsidR="00066A95" w:rsidRPr="005B5381" w14:paraId="18C502FC" w14:textId="77777777" w:rsidTr="007C287A">
              <w:trPr>
                <w:trHeight w:val="379"/>
                <w:jc w:val="center"/>
              </w:trPr>
              <w:tc>
                <w:tcPr>
                  <w:tcW w:w="481" w:type="dxa"/>
                  <w:shd w:val="clear" w:color="auto" w:fill="A4CE99"/>
                </w:tcPr>
                <w:p w14:paraId="36E8A43B" w14:textId="77777777" w:rsidR="00066A95" w:rsidRPr="005B5381" w:rsidRDefault="00066A95" w:rsidP="007C287A">
                  <w:pPr>
                    <w:pStyle w:val="TableParagraph"/>
                    <w:spacing w:before="45"/>
                    <w:ind w:left="80"/>
                    <w:rPr>
                      <w:sz w:val="28"/>
                      <w:szCs w:val="28"/>
                    </w:rPr>
                  </w:pPr>
                  <w:r w:rsidRPr="005B5381">
                    <w:rPr>
                      <w:color w:val="231F20"/>
                      <w:w w:val="102"/>
                      <w:sz w:val="28"/>
                      <w:szCs w:val="28"/>
                    </w:rPr>
                    <w:t>b</w:t>
                  </w:r>
                </w:p>
              </w:tc>
              <w:tc>
                <w:tcPr>
                  <w:tcW w:w="1168" w:type="dxa"/>
                  <w:shd w:val="clear" w:color="auto" w:fill="A4CE99"/>
                </w:tcPr>
                <w:p w14:paraId="15F12F3F" w14:textId="77777777" w:rsidR="00066A95" w:rsidRPr="005B5381" w:rsidRDefault="00066A95" w:rsidP="007C287A">
                  <w:pPr>
                    <w:pStyle w:val="TableParagraph"/>
                    <w:spacing w:before="60"/>
                    <w:ind w:left="80"/>
                    <w:rPr>
                      <w:i/>
                      <w:sz w:val="28"/>
                      <w:szCs w:val="28"/>
                    </w:rPr>
                  </w:pPr>
                  <w:r w:rsidRPr="005B5381">
                    <w:rPr>
                      <w:i/>
                      <w:color w:val="231F20"/>
                      <w:sz w:val="28"/>
                      <w:szCs w:val="28"/>
                    </w:rPr>
                    <w:t>hai</w:t>
                  </w:r>
                </w:p>
              </w:tc>
              <w:tc>
                <w:tcPr>
                  <w:tcW w:w="2736" w:type="dxa"/>
                  <w:shd w:val="clear" w:color="auto" w:fill="A4CE99"/>
                </w:tcPr>
                <w:p w14:paraId="60AE461F" w14:textId="77777777" w:rsidR="00066A95" w:rsidRPr="005B5381" w:rsidRDefault="00066A95" w:rsidP="007C287A">
                  <w:pPr>
                    <w:pStyle w:val="TableParagraph"/>
                    <w:spacing w:before="45"/>
                    <w:ind w:left="81"/>
                    <w:rPr>
                      <w:i/>
                      <w:sz w:val="28"/>
                      <w:szCs w:val="28"/>
                    </w:rPr>
                  </w:pPr>
                  <w:r w:rsidRPr="005B5381">
                    <w:rPr>
                      <w:color w:val="231F20"/>
                      <w:w w:val="95"/>
                      <w:sz w:val="28"/>
                      <w:szCs w:val="28"/>
                    </w:rPr>
                    <w:t>Bổ</w:t>
                  </w:r>
                  <w:r w:rsidRPr="005B5381">
                    <w:rPr>
                      <w:color w:val="231F20"/>
                      <w:spacing w:val="-18"/>
                      <w:w w:val="95"/>
                      <w:sz w:val="28"/>
                      <w:szCs w:val="28"/>
                    </w:rPr>
                    <w:t xml:space="preserve"> </w:t>
                  </w:r>
                  <w:r w:rsidRPr="005B5381">
                    <w:rPr>
                      <w:color w:val="231F20"/>
                      <w:w w:val="95"/>
                      <w:sz w:val="28"/>
                      <w:szCs w:val="28"/>
                    </w:rPr>
                    <w:t>sung</w:t>
                  </w:r>
                  <w:r w:rsidRPr="005B5381">
                    <w:rPr>
                      <w:color w:val="231F20"/>
                      <w:spacing w:val="-18"/>
                      <w:w w:val="95"/>
                      <w:sz w:val="28"/>
                      <w:szCs w:val="28"/>
                    </w:rPr>
                    <w:t xml:space="preserve"> </w:t>
                  </w:r>
                  <w:r w:rsidRPr="005B5381">
                    <w:rPr>
                      <w:color w:val="231F20"/>
                      <w:w w:val="95"/>
                      <w:sz w:val="28"/>
                      <w:szCs w:val="28"/>
                    </w:rPr>
                    <w:t>ý</w:t>
                  </w:r>
                  <w:r w:rsidRPr="005B5381">
                    <w:rPr>
                      <w:color w:val="231F20"/>
                      <w:spacing w:val="-17"/>
                      <w:w w:val="95"/>
                      <w:sz w:val="28"/>
                      <w:szCs w:val="28"/>
                    </w:rPr>
                    <w:t xml:space="preserve"> </w:t>
                  </w:r>
                  <w:r w:rsidRPr="005B5381">
                    <w:rPr>
                      <w:color w:val="231F20"/>
                      <w:w w:val="95"/>
                      <w:sz w:val="28"/>
                      <w:szCs w:val="28"/>
                    </w:rPr>
                    <w:t>nghĩa</w:t>
                  </w:r>
                  <w:r w:rsidRPr="005B5381">
                    <w:rPr>
                      <w:color w:val="231F20"/>
                      <w:spacing w:val="-18"/>
                      <w:w w:val="95"/>
                      <w:sz w:val="28"/>
                      <w:szCs w:val="28"/>
                    </w:rPr>
                    <w:t xml:space="preserve"> </w:t>
                  </w:r>
                  <w:r w:rsidRPr="005B5381">
                    <w:rPr>
                      <w:color w:val="231F20"/>
                      <w:w w:val="95"/>
                      <w:sz w:val="28"/>
                      <w:szCs w:val="28"/>
                    </w:rPr>
                    <w:t>về</w:t>
                  </w:r>
                  <w:r w:rsidRPr="005B5381">
                    <w:rPr>
                      <w:color w:val="231F20"/>
                      <w:spacing w:val="-17"/>
                      <w:w w:val="95"/>
                      <w:sz w:val="28"/>
                      <w:szCs w:val="28"/>
                    </w:rPr>
                    <w:t xml:space="preserve"> </w:t>
                  </w:r>
                  <w:r w:rsidRPr="005B5381">
                    <w:rPr>
                      <w:color w:val="231F20"/>
                      <w:w w:val="95"/>
                      <w:sz w:val="28"/>
                      <w:szCs w:val="28"/>
                    </w:rPr>
                    <w:t>số</w:t>
                  </w:r>
                  <w:r w:rsidRPr="005B5381">
                    <w:rPr>
                      <w:color w:val="231F20"/>
                      <w:spacing w:val="-18"/>
                      <w:w w:val="95"/>
                      <w:sz w:val="28"/>
                      <w:szCs w:val="28"/>
                    </w:rPr>
                    <w:t xml:space="preserve"> </w:t>
                  </w:r>
                  <w:r w:rsidRPr="005B5381">
                    <w:rPr>
                      <w:color w:val="231F20"/>
                      <w:w w:val="95"/>
                      <w:sz w:val="28"/>
                      <w:szCs w:val="28"/>
                    </w:rPr>
                    <w:t>lượng</w:t>
                  </w:r>
                  <w:r w:rsidRPr="005B5381">
                    <w:rPr>
                      <w:color w:val="231F20"/>
                      <w:spacing w:val="-17"/>
                      <w:w w:val="95"/>
                      <w:sz w:val="28"/>
                      <w:szCs w:val="28"/>
                    </w:rPr>
                    <w:t xml:space="preserve"> </w:t>
                  </w:r>
                  <w:r w:rsidRPr="005B5381">
                    <w:rPr>
                      <w:color w:val="231F20"/>
                      <w:w w:val="95"/>
                      <w:sz w:val="28"/>
                      <w:szCs w:val="28"/>
                    </w:rPr>
                    <w:t>cho</w:t>
                  </w:r>
                  <w:r w:rsidRPr="005B5381">
                    <w:rPr>
                      <w:color w:val="231F20"/>
                      <w:spacing w:val="-18"/>
                      <w:w w:val="95"/>
                      <w:sz w:val="28"/>
                      <w:szCs w:val="28"/>
                    </w:rPr>
                    <w:t xml:space="preserve"> </w:t>
                  </w:r>
                  <w:r w:rsidRPr="005B5381">
                    <w:rPr>
                      <w:color w:val="231F20"/>
                      <w:w w:val="95"/>
                      <w:sz w:val="28"/>
                      <w:szCs w:val="28"/>
                    </w:rPr>
                    <w:t>danh</w:t>
                  </w:r>
                  <w:r w:rsidRPr="005B5381">
                    <w:rPr>
                      <w:color w:val="231F20"/>
                      <w:spacing w:val="-18"/>
                      <w:w w:val="95"/>
                      <w:sz w:val="28"/>
                      <w:szCs w:val="28"/>
                    </w:rPr>
                    <w:t xml:space="preserve"> </w:t>
                  </w:r>
                  <w:r w:rsidRPr="005B5381">
                    <w:rPr>
                      <w:color w:val="231F20"/>
                      <w:w w:val="95"/>
                      <w:sz w:val="28"/>
                      <w:szCs w:val="28"/>
                    </w:rPr>
                    <w:t>từ</w:t>
                  </w:r>
                  <w:r w:rsidRPr="005B5381">
                    <w:rPr>
                      <w:color w:val="231F20"/>
                      <w:spacing w:val="-17"/>
                      <w:w w:val="95"/>
                      <w:sz w:val="28"/>
                      <w:szCs w:val="28"/>
                    </w:rPr>
                    <w:t xml:space="preserve"> </w:t>
                  </w:r>
                  <w:r w:rsidRPr="005B5381">
                    <w:rPr>
                      <w:i/>
                      <w:color w:val="231F20"/>
                      <w:w w:val="95"/>
                      <w:sz w:val="28"/>
                      <w:szCs w:val="28"/>
                    </w:rPr>
                    <w:t>người,</w:t>
                  </w:r>
                  <w:r w:rsidRPr="005B5381">
                    <w:rPr>
                      <w:i/>
                      <w:color w:val="231F20"/>
                      <w:spacing w:val="-17"/>
                      <w:w w:val="95"/>
                      <w:sz w:val="28"/>
                      <w:szCs w:val="28"/>
                    </w:rPr>
                    <w:t xml:space="preserve"> </w:t>
                  </w:r>
                  <w:r w:rsidRPr="005B5381">
                    <w:rPr>
                      <w:i/>
                      <w:color w:val="231F20"/>
                      <w:w w:val="95"/>
                      <w:sz w:val="28"/>
                      <w:szCs w:val="28"/>
                    </w:rPr>
                    <w:t>đội.</w:t>
                  </w:r>
                </w:p>
              </w:tc>
            </w:tr>
            <w:tr w:rsidR="00066A95" w:rsidRPr="005B5381" w14:paraId="4434FEAC" w14:textId="77777777" w:rsidTr="007C287A">
              <w:trPr>
                <w:trHeight w:val="379"/>
                <w:jc w:val="center"/>
              </w:trPr>
              <w:tc>
                <w:tcPr>
                  <w:tcW w:w="481" w:type="dxa"/>
                  <w:shd w:val="clear" w:color="auto" w:fill="A4CE99"/>
                </w:tcPr>
                <w:p w14:paraId="59102A5A" w14:textId="77777777" w:rsidR="00066A95" w:rsidRPr="005B5381" w:rsidRDefault="00066A95" w:rsidP="007C287A">
                  <w:pPr>
                    <w:pStyle w:val="TableParagraph"/>
                    <w:spacing w:before="45"/>
                    <w:ind w:left="80"/>
                    <w:rPr>
                      <w:sz w:val="28"/>
                      <w:szCs w:val="28"/>
                    </w:rPr>
                  </w:pPr>
                  <w:r w:rsidRPr="005B5381">
                    <w:rPr>
                      <w:color w:val="231F20"/>
                      <w:w w:val="97"/>
                      <w:sz w:val="28"/>
                      <w:szCs w:val="28"/>
                    </w:rPr>
                    <w:t>c</w:t>
                  </w:r>
                </w:p>
              </w:tc>
              <w:tc>
                <w:tcPr>
                  <w:tcW w:w="1168" w:type="dxa"/>
                  <w:shd w:val="clear" w:color="auto" w:fill="A4CE99"/>
                </w:tcPr>
                <w:p w14:paraId="5C35B05C" w14:textId="77777777" w:rsidR="00066A95" w:rsidRPr="005B5381" w:rsidRDefault="00066A95" w:rsidP="007C287A">
                  <w:pPr>
                    <w:pStyle w:val="TableParagraph"/>
                    <w:spacing w:before="60"/>
                    <w:ind w:left="80"/>
                    <w:rPr>
                      <w:i/>
                      <w:sz w:val="28"/>
                      <w:szCs w:val="28"/>
                    </w:rPr>
                  </w:pPr>
                  <w:r w:rsidRPr="005B5381">
                    <w:rPr>
                      <w:i/>
                      <w:color w:val="231F20"/>
                      <w:sz w:val="28"/>
                      <w:szCs w:val="28"/>
                    </w:rPr>
                    <w:t>hai</w:t>
                  </w:r>
                </w:p>
              </w:tc>
              <w:tc>
                <w:tcPr>
                  <w:tcW w:w="2736" w:type="dxa"/>
                  <w:shd w:val="clear" w:color="auto" w:fill="A4CE99"/>
                </w:tcPr>
                <w:p w14:paraId="12BBA852" w14:textId="77777777" w:rsidR="00066A95" w:rsidRPr="005B5381" w:rsidRDefault="00066A95" w:rsidP="007C287A">
                  <w:pPr>
                    <w:pStyle w:val="TableParagraph"/>
                    <w:spacing w:before="45"/>
                    <w:ind w:left="81"/>
                    <w:rPr>
                      <w:i/>
                      <w:sz w:val="28"/>
                      <w:szCs w:val="28"/>
                    </w:rPr>
                  </w:pPr>
                  <w:r w:rsidRPr="005B5381">
                    <w:rPr>
                      <w:color w:val="231F20"/>
                      <w:w w:val="95"/>
                      <w:sz w:val="28"/>
                      <w:szCs w:val="28"/>
                    </w:rPr>
                    <w:t>Bổ</w:t>
                  </w:r>
                  <w:r w:rsidRPr="005B5381">
                    <w:rPr>
                      <w:color w:val="231F20"/>
                      <w:spacing w:val="-17"/>
                      <w:w w:val="95"/>
                      <w:sz w:val="28"/>
                      <w:szCs w:val="28"/>
                    </w:rPr>
                    <w:t xml:space="preserve"> </w:t>
                  </w:r>
                  <w:r w:rsidRPr="005B5381">
                    <w:rPr>
                      <w:color w:val="231F20"/>
                      <w:w w:val="95"/>
                      <w:sz w:val="28"/>
                      <w:szCs w:val="28"/>
                    </w:rPr>
                    <w:t>sung</w:t>
                  </w:r>
                  <w:r w:rsidRPr="005B5381">
                    <w:rPr>
                      <w:color w:val="231F20"/>
                      <w:spacing w:val="-16"/>
                      <w:w w:val="95"/>
                      <w:sz w:val="28"/>
                      <w:szCs w:val="28"/>
                    </w:rPr>
                    <w:t xml:space="preserve"> </w:t>
                  </w:r>
                  <w:r w:rsidRPr="005B5381">
                    <w:rPr>
                      <w:color w:val="231F20"/>
                      <w:w w:val="95"/>
                      <w:sz w:val="28"/>
                      <w:szCs w:val="28"/>
                    </w:rPr>
                    <w:t>ý</w:t>
                  </w:r>
                  <w:r w:rsidRPr="005B5381">
                    <w:rPr>
                      <w:color w:val="231F20"/>
                      <w:spacing w:val="-16"/>
                      <w:w w:val="95"/>
                      <w:sz w:val="28"/>
                      <w:szCs w:val="28"/>
                    </w:rPr>
                    <w:t xml:space="preserve"> </w:t>
                  </w:r>
                  <w:r w:rsidRPr="005B5381">
                    <w:rPr>
                      <w:color w:val="231F20"/>
                      <w:w w:val="95"/>
                      <w:sz w:val="28"/>
                      <w:szCs w:val="28"/>
                    </w:rPr>
                    <w:t>nghĩa</w:t>
                  </w:r>
                  <w:r w:rsidRPr="005B5381">
                    <w:rPr>
                      <w:color w:val="231F20"/>
                      <w:spacing w:val="-16"/>
                      <w:w w:val="95"/>
                      <w:sz w:val="28"/>
                      <w:szCs w:val="28"/>
                    </w:rPr>
                    <w:t xml:space="preserve"> </w:t>
                  </w:r>
                  <w:r w:rsidRPr="005B5381">
                    <w:rPr>
                      <w:color w:val="231F20"/>
                      <w:w w:val="95"/>
                      <w:sz w:val="28"/>
                      <w:szCs w:val="28"/>
                    </w:rPr>
                    <w:t>về</w:t>
                  </w:r>
                  <w:r w:rsidRPr="005B5381">
                    <w:rPr>
                      <w:color w:val="231F20"/>
                      <w:spacing w:val="-16"/>
                      <w:w w:val="95"/>
                      <w:sz w:val="28"/>
                      <w:szCs w:val="28"/>
                    </w:rPr>
                    <w:t xml:space="preserve"> </w:t>
                  </w:r>
                  <w:r w:rsidRPr="005B5381">
                    <w:rPr>
                      <w:color w:val="231F20"/>
                      <w:w w:val="95"/>
                      <w:sz w:val="28"/>
                      <w:szCs w:val="28"/>
                    </w:rPr>
                    <w:t>số</w:t>
                  </w:r>
                  <w:r w:rsidRPr="005B5381">
                    <w:rPr>
                      <w:color w:val="231F20"/>
                      <w:spacing w:val="-16"/>
                      <w:w w:val="95"/>
                      <w:sz w:val="28"/>
                      <w:szCs w:val="28"/>
                    </w:rPr>
                    <w:t xml:space="preserve"> </w:t>
                  </w:r>
                  <w:r w:rsidRPr="005B5381">
                    <w:rPr>
                      <w:color w:val="231F20"/>
                      <w:w w:val="95"/>
                      <w:sz w:val="28"/>
                      <w:szCs w:val="28"/>
                    </w:rPr>
                    <w:t>lượng</w:t>
                  </w:r>
                  <w:r w:rsidRPr="005B5381">
                    <w:rPr>
                      <w:color w:val="231F20"/>
                      <w:spacing w:val="-16"/>
                      <w:w w:val="95"/>
                      <w:sz w:val="28"/>
                      <w:szCs w:val="28"/>
                    </w:rPr>
                    <w:t xml:space="preserve"> </w:t>
                  </w:r>
                  <w:r w:rsidRPr="005B5381">
                    <w:rPr>
                      <w:color w:val="231F20"/>
                      <w:w w:val="95"/>
                      <w:sz w:val="28"/>
                      <w:szCs w:val="28"/>
                    </w:rPr>
                    <w:t>cho</w:t>
                  </w:r>
                  <w:r w:rsidRPr="005B5381">
                    <w:rPr>
                      <w:color w:val="231F20"/>
                      <w:spacing w:val="-16"/>
                      <w:w w:val="95"/>
                      <w:sz w:val="28"/>
                      <w:szCs w:val="28"/>
                    </w:rPr>
                    <w:t xml:space="preserve"> </w:t>
                  </w:r>
                  <w:r w:rsidRPr="005B5381">
                    <w:rPr>
                      <w:color w:val="231F20"/>
                      <w:w w:val="95"/>
                      <w:sz w:val="28"/>
                      <w:szCs w:val="28"/>
                    </w:rPr>
                    <w:t>danh</w:t>
                  </w:r>
                  <w:r w:rsidRPr="005B5381">
                    <w:rPr>
                      <w:color w:val="231F20"/>
                      <w:spacing w:val="-17"/>
                      <w:w w:val="95"/>
                      <w:sz w:val="28"/>
                      <w:szCs w:val="28"/>
                    </w:rPr>
                    <w:t xml:space="preserve"> </w:t>
                  </w:r>
                  <w:r w:rsidRPr="005B5381">
                    <w:rPr>
                      <w:color w:val="231F20"/>
                      <w:w w:val="95"/>
                      <w:sz w:val="28"/>
                      <w:szCs w:val="28"/>
                    </w:rPr>
                    <w:t>từ</w:t>
                  </w:r>
                  <w:r w:rsidRPr="005B5381">
                    <w:rPr>
                      <w:color w:val="231F20"/>
                      <w:spacing w:val="-16"/>
                      <w:w w:val="95"/>
                      <w:sz w:val="28"/>
                      <w:szCs w:val="28"/>
                    </w:rPr>
                    <w:t xml:space="preserve"> </w:t>
                  </w:r>
                  <w:r w:rsidRPr="005B5381">
                    <w:rPr>
                      <w:i/>
                      <w:color w:val="231F20"/>
                      <w:w w:val="95"/>
                      <w:sz w:val="28"/>
                      <w:szCs w:val="28"/>
                    </w:rPr>
                    <w:t>ngày.</w:t>
                  </w:r>
                </w:p>
              </w:tc>
            </w:tr>
            <w:tr w:rsidR="00066A95" w:rsidRPr="005B5381" w14:paraId="07F1EEBF" w14:textId="77777777" w:rsidTr="007C287A">
              <w:trPr>
                <w:trHeight w:val="379"/>
                <w:jc w:val="center"/>
              </w:trPr>
              <w:tc>
                <w:tcPr>
                  <w:tcW w:w="481" w:type="dxa"/>
                  <w:shd w:val="clear" w:color="auto" w:fill="A4CE99"/>
                </w:tcPr>
                <w:p w14:paraId="401ADEC2" w14:textId="77777777" w:rsidR="00066A95" w:rsidRPr="005B5381" w:rsidRDefault="00066A95" w:rsidP="007C287A">
                  <w:pPr>
                    <w:pStyle w:val="TableParagraph"/>
                    <w:spacing w:before="45"/>
                    <w:ind w:left="80"/>
                    <w:rPr>
                      <w:sz w:val="28"/>
                      <w:szCs w:val="28"/>
                    </w:rPr>
                  </w:pPr>
                  <w:r w:rsidRPr="005B5381">
                    <w:rPr>
                      <w:color w:val="231F20"/>
                      <w:w w:val="102"/>
                      <w:sz w:val="28"/>
                      <w:szCs w:val="28"/>
                    </w:rPr>
                    <w:t>d</w:t>
                  </w:r>
                </w:p>
              </w:tc>
              <w:tc>
                <w:tcPr>
                  <w:tcW w:w="1168" w:type="dxa"/>
                  <w:shd w:val="clear" w:color="auto" w:fill="A4CE99"/>
                </w:tcPr>
                <w:p w14:paraId="61E07CE2" w14:textId="77777777" w:rsidR="00066A95" w:rsidRPr="005B5381" w:rsidRDefault="00066A95" w:rsidP="007C287A">
                  <w:pPr>
                    <w:pStyle w:val="TableParagraph"/>
                    <w:spacing w:before="60"/>
                    <w:ind w:left="80"/>
                    <w:rPr>
                      <w:i/>
                      <w:sz w:val="28"/>
                      <w:szCs w:val="28"/>
                    </w:rPr>
                  </w:pPr>
                  <w:r w:rsidRPr="005B5381">
                    <w:rPr>
                      <w:i/>
                      <w:color w:val="231F20"/>
                      <w:sz w:val="28"/>
                      <w:szCs w:val="28"/>
                    </w:rPr>
                    <w:t>hai</w:t>
                  </w:r>
                </w:p>
              </w:tc>
              <w:tc>
                <w:tcPr>
                  <w:tcW w:w="2736" w:type="dxa"/>
                  <w:shd w:val="clear" w:color="auto" w:fill="A4CE99"/>
                </w:tcPr>
                <w:p w14:paraId="7C23E415" w14:textId="77777777" w:rsidR="00066A95" w:rsidRPr="005B5381" w:rsidRDefault="00066A95" w:rsidP="007C287A">
                  <w:pPr>
                    <w:pStyle w:val="TableParagraph"/>
                    <w:spacing w:before="45"/>
                    <w:ind w:left="81"/>
                    <w:rPr>
                      <w:i/>
                      <w:sz w:val="28"/>
                      <w:szCs w:val="28"/>
                    </w:rPr>
                  </w:pPr>
                  <w:r w:rsidRPr="005B5381">
                    <w:rPr>
                      <w:color w:val="231F20"/>
                      <w:w w:val="95"/>
                      <w:sz w:val="28"/>
                      <w:szCs w:val="28"/>
                    </w:rPr>
                    <w:t>Bổ</w:t>
                  </w:r>
                  <w:r w:rsidRPr="005B5381">
                    <w:rPr>
                      <w:color w:val="231F20"/>
                      <w:spacing w:val="-17"/>
                      <w:w w:val="95"/>
                      <w:sz w:val="28"/>
                      <w:szCs w:val="28"/>
                    </w:rPr>
                    <w:t xml:space="preserve"> </w:t>
                  </w:r>
                  <w:r w:rsidRPr="005B5381">
                    <w:rPr>
                      <w:color w:val="231F20"/>
                      <w:w w:val="95"/>
                      <w:sz w:val="28"/>
                      <w:szCs w:val="28"/>
                    </w:rPr>
                    <w:t>sung</w:t>
                  </w:r>
                  <w:r w:rsidRPr="005B5381">
                    <w:rPr>
                      <w:color w:val="231F20"/>
                      <w:spacing w:val="-17"/>
                      <w:w w:val="95"/>
                      <w:sz w:val="28"/>
                      <w:szCs w:val="28"/>
                    </w:rPr>
                    <w:t xml:space="preserve"> </w:t>
                  </w:r>
                  <w:r w:rsidRPr="005B5381">
                    <w:rPr>
                      <w:color w:val="231F20"/>
                      <w:w w:val="95"/>
                      <w:sz w:val="28"/>
                      <w:szCs w:val="28"/>
                    </w:rPr>
                    <w:t>ý</w:t>
                  </w:r>
                  <w:r w:rsidRPr="005B5381">
                    <w:rPr>
                      <w:color w:val="231F20"/>
                      <w:spacing w:val="-17"/>
                      <w:w w:val="95"/>
                      <w:sz w:val="28"/>
                      <w:szCs w:val="28"/>
                    </w:rPr>
                    <w:t xml:space="preserve"> </w:t>
                  </w:r>
                  <w:r w:rsidRPr="005B5381">
                    <w:rPr>
                      <w:color w:val="231F20"/>
                      <w:w w:val="95"/>
                      <w:sz w:val="28"/>
                      <w:szCs w:val="28"/>
                    </w:rPr>
                    <w:t>nghĩa</w:t>
                  </w:r>
                  <w:r w:rsidRPr="005B5381">
                    <w:rPr>
                      <w:color w:val="231F20"/>
                      <w:spacing w:val="-17"/>
                      <w:w w:val="95"/>
                      <w:sz w:val="28"/>
                      <w:szCs w:val="28"/>
                    </w:rPr>
                    <w:t xml:space="preserve"> </w:t>
                  </w:r>
                  <w:r w:rsidRPr="005B5381">
                    <w:rPr>
                      <w:color w:val="231F20"/>
                      <w:w w:val="95"/>
                      <w:sz w:val="28"/>
                      <w:szCs w:val="28"/>
                    </w:rPr>
                    <w:t>về</w:t>
                  </w:r>
                  <w:r w:rsidRPr="005B5381">
                    <w:rPr>
                      <w:color w:val="231F20"/>
                      <w:spacing w:val="-17"/>
                      <w:w w:val="95"/>
                      <w:sz w:val="28"/>
                      <w:szCs w:val="28"/>
                    </w:rPr>
                    <w:t xml:space="preserve"> </w:t>
                  </w:r>
                  <w:r w:rsidRPr="005B5381">
                    <w:rPr>
                      <w:color w:val="231F20"/>
                      <w:w w:val="95"/>
                      <w:sz w:val="28"/>
                      <w:szCs w:val="28"/>
                    </w:rPr>
                    <w:t>thứ</w:t>
                  </w:r>
                  <w:r w:rsidRPr="005B5381">
                    <w:rPr>
                      <w:color w:val="231F20"/>
                      <w:spacing w:val="-17"/>
                      <w:w w:val="95"/>
                      <w:sz w:val="28"/>
                      <w:szCs w:val="28"/>
                    </w:rPr>
                    <w:t xml:space="preserve"> </w:t>
                  </w:r>
                  <w:r w:rsidRPr="005B5381">
                    <w:rPr>
                      <w:color w:val="231F20"/>
                      <w:w w:val="95"/>
                      <w:sz w:val="28"/>
                      <w:szCs w:val="28"/>
                    </w:rPr>
                    <w:t>tự</w:t>
                  </w:r>
                  <w:r w:rsidRPr="005B5381">
                    <w:rPr>
                      <w:color w:val="231F20"/>
                      <w:spacing w:val="-17"/>
                      <w:w w:val="95"/>
                      <w:sz w:val="28"/>
                      <w:szCs w:val="28"/>
                    </w:rPr>
                    <w:t xml:space="preserve"> </w:t>
                  </w:r>
                  <w:r w:rsidRPr="005B5381">
                    <w:rPr>
                      <w:color w:val="231F20"/>
                      <w:w w:val="95"/>
                      <w:sz w:val="28"/>
                      <w:szCs w:val="28"/>
                    </w:rPr>
                    <w:t>cho</w:t>
                  </w:r>
                  <w:r w:rsidRPr="005B5381">
                    <w:rPr>
                      <w:color w:val="231F20"/>
                      <w:spacing w:val="-17"/>
                      <w:w w:val="95"/>
                      <w:sz w:val="28"/>
                      <w:szCs w:val="28"/>
                    </w:rPr>
                    <w:t xml:space="preserve"> </w:t>
                  </w:r>
                  <w:r w:rsidRPr="005B5381">
                    <w:rPr>
                      <w:color w:val="231F20"/>
                      <w:w w:val="95"/>
                      <w:sz w:val="28"/>
                      <w:szCs w:val="28"/>
                    </w:rPr>
                    <w:t>danh</w:t>
                  </w:r>
                  <w:r w:rsidRPr="005B5381">
                    <w:rPr>
                      <w:color w:val="231F20"/>
                      <w:spacing w:val="-17"/>
                      <w:w w:val="95"/>
                      <w:sz w:val="28"/>
                      <w:szCs w:val="28"/>
                    </w:rPr>
                    <w:t xml:space="preserve"> </w:t>
                  </w:r>
                  <w:r w:rsidRPr="005B5381">
                    <w:rPr>
                      <w:color w:val="231F20"/>
                      <w:w w:val="95"/>
                      <w:sz w:val="28"/>
                      <w:szCs w:val="28"/>
                    </w:rPr>
                    <w:t>từ</w:t>
                  </w:r>
                  <w:r w:rsidRPr="005B5381">
                    <w:rPr>
                      <w:color w:val="231F20"/>
                      <w:spacing w:val="-17"/>
                      <w:w w:val="95"/>
                      <w:sz w:val="28"/>
                      <w:szCs w:val="28"/>
                    </w:rPr>
                    <w:t xml:space="preserve"> </w:t>
                  </w:r>
                  <w:r w:rsidRPr="005B5381">
                    <w:rPr>
                      <w:i/>
                      <w:color w:val="231F20"/>
                      <w:w w:val="95"/>
                      <w:sz w:val="28"/>
                      <w:szCs w:val="28"/>
                    </w:rPr>
                    <w:t>thứ.</w:t>
                  </w:r>
                </w:p>
              </w:tc>
            </w:tr>
            <w:tr w:rsidR="00066A95" w:rsidRPr="005B5381" w14:paraId="43D5C62F" w14:textId="77777777" w:rsidTr="007C287A">
              <w:trPr>
                <w:trHeight w:val="379"/>
                <w:jc w:val="center"/>
              </w:trPr>
              <w:tc>
                <w:tcPr>
                  <w:tcW w:w="481" w:type="dxa"/>
                  <w:shd w:val="clear" w:color="auto" w:fill="A4CE99"/>
                </w:tcPr>
                <w:p w14:paraId="6760C544" w14:textId="77777777" w:rsidR="00066A95" w:rsidRPr="005B5381" w:rsidRDefault="00066A95" w:rsidP="007C287A">
                  <w:pPr>
                    <w:pStyle w:val="TableParagraph"/>
                    <w:spacing w:before="45"/>
                    <w:ind w:left="80"/>
                    <w:rPr>
                      <w:sz w:val="28"/>
                      <w:szCs w:val="28"/>
                    </w:rPr>
                  </w:pPr>
                  <w:r w:rsidRPr="005B5381">
                    <w:rPr>
                      <w:color w:val="231F20"/>
                      <w:w w:val="98"/>
                      <w:sz w:val="28"/>
                      <w:szCs w:val="28"/>
                    </w:rPr>
                    <w:t>đ</w:t>
                  </w:r>
                </w:p>
              </w:tc>
              <w:tc>
                <w:tcPr>
                  <w:tcW w:w="1168" w:type="dxa"/>
                  <w:shd w:val="clear" w:color="auto" w:fill="A4CE99"/>
                </w:tcPr>
                <w:p w14:paraId="067C9E2B" w14:textId="77777777" w:rsidR="00066A95" w:rsidRPr="005B5381" w:rsidRDefault="00066A95" w:rsidP="007C287A">
                  <w:pPr>
                    <w:pStyle w:val="TableParagraph"/>
                    <w:spacing w:before="60"/>
                    <w:ind w:left="80"/>
                    <w:rPr>
                      <w:i/>
                      <w:sz w:val="28"/>
                      <w:szCs w:val="28"/>
                    </w:rPr>
                  </w:pPr>
                  <w:r w:rsidRPr="005B5381">
                    <w:rPr>
                      <w:i/>
                      <w:color w:val="231F20"/>
                      <w:sz w:val="28"/>
                      <w:szCs w:val="28"/>
                    </w:rPr>
                    <w:t>dăm</w:t>
                  </w:r>
                </w:p>
              </w:tc>
              <w:tc>
                <w:tcPr>
                  <w:tcW w:w="2736" w:type="dxa"/>
                  <w:shd w:val="clear" w:color="auto" w:fill="A4CE99"/>
                </w:tcPr>
                <w:p w14:paraId="75CC90A3" w14:textId="77777777" w:rsidR="00066A95" w:rsidRPr="005B5381" w:rsidRDefault="00066A95" w:rsidP="007C287A">
                  <w:pPr>
                    <w:pStyle w:val="TableParagraph"/>
                    <w:spacing w:before="45"/>
                    <w:ind w:left="81"/>
                    <w:rPr>
                      <w:i/>
                      <w:sz w:val="28"/>
                      <w:szCs w:val="28"/>
                    </w:rPr>
                  </w:pPr>
                  <w:r w:rsidRPr="005B5381">
                    <w:rPr>
                      <w:color w:val="231F20"/>
                      <w:w w:val="95"/>
                      <w:sz w:val="28"/>
                      <w:szCs w:val="28"/>
                    </w:rPr>
                    <w:t>Bổ</w:t>
                  </w:r>
                  <w:r w:rsidRPr="005B5381">
                    <w:rPr>
                      <w:color w:val="231F20"/>
                      <w:spacing w:val="-16"/>
                      <w:w w:val="95"/>
                      <w:sz w:val="28"/>
                      <w:szCs w:val="28"/>
                    </w:rPr>
                    <w:t xml:space="preserve"> </w:t>
                  </w:r>
                  <w:r w:rsidRPr="005B5381">
                    <w:rPr>
                      <w:color w:val="231F20"/>
                      <w:w w:val="95"/>
                      <w:sz w:val="28"/>
                      <w:szCs w:val="28"/>
                    </w:rPr>
                    <w:t>sung</w:t>
                  </w:r>
                  <w:r w:rsidRPr="005B5381">
                    <w:rPr>
                      <w:color w:val="231F20"/>
                      <w:spacing w:val="-16"/>
                      <w:w w:val="95"/>
                      <w:sz w:val="28"/>
                      <w:szCs w:val="28"/>
                    </w:rPr>
                    <w:t xml:space="preserve"> </w:t>
                  </w:r>
                  <w:r w:rsidRPr="005B5381">
                    <w:rPr>
                      <w:color w:val="231F20"/>
                      <w:w w:val="95"/>
                      <w:sz w:val="28"/>
                      <w:szCs w:val="28"/>
                    </w:rPr>
                    <w:t>ý</w:t>
                  </w:r>
                  <w:r w:rsidRPr="005B5381">
                    <w:rPr>
                      <w:color w:val="231F20"/>
                      <w:spacing w:val="-15"/>
                      <w:w w:val="95"/>
                      <w:sz w:val="28"/>
                      <w:szCs w:val="28"/>
                    </w:rPr>
                    <w:t xml:space="preserve"> </w:t>
                  </w:r>
                  <w:r w:rsidRPr="005B5381">
                    <w:rPr>
                      <w:color w:val="231F20"/>
                      <w:w w:val="95"/>
                      <w:sz w:val="28"/>
                      <w:szCs w:val="28"/>
                    </w:rPr>
                    <w:t>nghĩa</w:t>
                  </w:r>
                  <w:r w:rsidRPr="005B5381">
                    <w:rPr>
                      <w:color w:val="231F20"/>
                      <w:spacing w:val="-16"/>
                      <w:w w:val="95"/>
                      <w:sz w:val="28"/>
                      <w:szCs w:val="28"/>
                    </w:rPr>
                    <w:t xml:space="preserve"> </w:t>
                  </w:r>
                  <w:r w:rsidRPr="005B5381">
                    <w:rPr>
                      <w:color w:val="231F20"/>
                      <w:w w:val="95"/>
                      <w:sz w:val="28"/>
                      <w:szCs w:val="28"/>
                    </w:rPr>
                    <w:t>về</w:t>
                  </w:r>
                  <w:r w:rsidRPr="005B5381">
                    <w:rPr>
                      <w:color w:val="231F20"/>
                      <w:spacing w:val="-16"/>
                      <w:w w:val="95"/>
                      <w:sz w:val="28"/>
                      <w:szCs w:val="28"/>
                    </w:rPr>
                    <w:t xml:space="preserve"> </w:t>
                  </w:r>
                  <w:r w:rsidRPr="005B5381">
                    <w:rPr>
                      <w:color w:val="231F20"/>
                      <w:w w:val="95"/>
                      <w:sz w:val="28"/>
                      <w:szCs w:val="28"/>
                    </w:rPr>
                    <w:t>số</w:t>
                  </w:r>
                  <w:r w:rsidRPr="005B5381">
                    <w:rPr>
                      <w:color w:val="231F20"/>
                      <w:spacing w:val="-15"/>
                      <w:w w:val="95"/>
                      <w:sz w:val="28"/>
                      <w:szCs w:val="28"/>
                    </w:rPr>
                    <w:t xml:space="preserve"> </w:t>
                  </w:r>
                  <w:r w:rsidRPr="005B5381">
                    <w:rPr>
                      <w:color w:val="231F20"/>
                      <w:w w:val="95"/>
                      <w:sz w:val="28"/>
                      <w:szCs w:val="28"/>
                    </w:rPr>
                    <w:t>lượng</w:t>
                  </w:r>
                  <w:r w:rsidRPr="005B5381">
                    <w:rPr>
                      <w:color w:val="231F20"/>
                      <w:spacing w:val="-16"/>
                      <w:w w:val="95"/>
                      <w:sz w:val="28"/>
                      <w:szCs w:val="28"/>
                    </w:rPr>
                    <w:t xml:space="preserve"> </w:t>
                  </w:r>
                  <w:r w:rsidRPr="005B5381">
                    <w:rPr>
                      <w:color w:val="231F20"/>
                      <w:w w:val="95"/>
                      <w:sz w:val="28"/>
                      <w:szCs w:val="28"/>
                    </w:rPr>
                    <w:t>cho</w:t>
                  </w:r>
                  <w:r w:rsidRPr="005B5381">
                    <w:rPr>
                      <w:color w:val="231F20"/>
                      <w:spacing w:val="-16"/>
                      <w:w w:val="95"/>
                      <w:sz w:val="28"/>
                      <w:szCs w:val="28"/>
                    </w:rPr>
                    <w:t xml:space="preserve"> </w:t>
                  </w:r>
                  <w:r w:rsidRPr="005B5381">
                    <w:rPr>
                      <w:color w:val="231F20"/>
                      <w:w w:val="95"/>
                      <w:sz w:val="28"/>
                      <w:szCs w:val="28"/>
                    </w:rPr>
                    <w:t>danh</w:t>
                  </w:r>
                  <w:r w:rsidRPr="005B5381">
                    <w:rPr>
                      <w:color w:val="231F20"/>
                      <w:spacing w:val="-15"/>
                      <w:w w:val="95"/>
                      <w:sz w:val="28"/>
                      <w:szCs w:val="28"/>
                    </w:rPr>
                    <w:t xml:space="preserve"> </w:t>
                  </w:r>
                  <w:r w:rsidRPr="005B5381">
                    <w:rPr>
                      <w:color w:val="231F20"/>
                      <w:w w:val="95"/>
                      <w:sz w:val="28"/>
                      <w:szCs w:val="28"/>
                    </w:rPr>
                    <w:t>từ</w:t>
                  </w:r>
                  <w:r w:rsidRPr="005B5381">
                    <w:rPr>
                      <w:color w:val="231F20"/>
                      <w:spacing w:val="-16"/>
                      <w:w w:val="95"/>
                      <w:sz w:val="28"/>
                      <w:szCs w:val="28"/>
                    </w:rPr>
                    <w:t xml:space="preserve"> </w:t>
                  </w:r>
                  <w:r w:rsidRPr="005B5381">
                    <w:rPr>
                      <w:i/>
                      <w:color w:val="231F20"/>
                      <w:w w:val="95"/>
                      <w:sz w:val="28"/>
                      <w:szCs w:val="28"/>
                    </w:rPr>
                    <w:t>cái.</w:t>
                  </w:r>
                </w:p>
              </w:tc>
            </w:tr>
          </w:tbl>
          <w:p w14:paraId="7B20D469" w14:textId="77777777" w:rsidR="00066A95" w:rsidRPr="005B5381" w:rsidRDefault="00066A95" w:rsidP="007C287A">
            <w:pPr>
              <w:jc w:val="both"/>
              <w:rPr>
                <w:szCs w:val="28"/>
              </w:rPr>
            </w:pPr>
          </w:p>
          <w:p w14:paraId="3581AA18" w14:textId="77777777" w:rsidR="00066A95" w:rsidRPr="005B5381" w:rsidRDefault="00066A95" w:rsidP="007C287A">
            <w:pPr>
              <w:jc w:val="both"/>
              <w:rPr>
                <w:szCs w:val="28"/>
                <w:lang w:val="vi-VN"/>
              </w:rPr>
            </w:pPr>
          </w:p>
          <w:p w14:paraId="4A672E90" w14:textId="77777777" w:rsidR="00066A95" w:rsidRPr="005B5381" w:rsidRDefault="00066A95" w:rsidP="007C287A">
            <w:pPr>
              <w:rPr>
                <w:szCs w:val="28"/>
                <w:lang w:val="vi-VN"/>
              </w:rPr>
            </w:pPr>
          </w:p>
          <w:p w14:paraId="73722DF7" w14:textId="77777777" w:rsidR="00066A95" w:rsidRPr="005B5381" w:rsidRDefault="00066A95" w:rsidP="007C287A">
            <w:pPr>
              <w:rPr>
                <w:szCs w:val="28"/>
                <w:lang w:val="vi-VN"/>
              </w:rPr>
            </w:pPr>
          </w:p>
          <w:p w14:paraId="7E5A4CE5" w14:textId="77777777" w:rsidR="00066A95" w:rsidRPr="005B5381" w:rsidRDefault="00066A95" w:rsidP="007C287A">
            <w:pPr>
              <w:rPr>
                <w:szCs w:val="28"/>
                <w:lang w:val="vi-VN"/>
              </w:rPr>
            </w:pPr>
          </w:p>
          <w:p w14:paraId="6944EA3F" w14:textId="77777777" w:rsidR="00066A95" w:rsidRPr="005B5381" w:rsidRDefault="00066A95" w:rsidP="007C287A">
            <w:pPr>
              <w:rPr>
                <w:szCs w:val="28"/>
                <w:lang w:val="vi-VN"/>
              </w:rPr>
            </w:pPr>
          </w:p>
          <w:p w14:paraId="13DB52DF" w14:textId="77777777" w:rsidR="00066A95" w:rsidRPr="005B5381" w:rsidRDefault="00066A95" w:rsidP="007C287A">
            <w:pPr>
              <w:rPr>
                <w:szCs w:val="28"/>
                <w:lang w:val="vi-VN"/>
              </w:rPr>
            </w:pPr>
          </w:p>
          <w:p w14:paraId="600702A3" w14:textId="77777777" w:rsidR="00066A95" w:rsidRPr="005B5381" w:rsidRDefault="00066A95" w:rsidP="007C287A">
            <w:pPr>
              <w:pStyle w:val="ListParagraph"/>
              <w:ind w:left="435"/>
              <w:rPr>
                <w:bCs/>
                <w:szCs w:val="28"/>
                <w:lang w:val="vi-VN"/>
              </w:rPr>
            </w:pPr>
          </w:p>
          <w:p w14:paraId="07FD07F3" w14:textId="77777777" w:rsidR="00066A95" w:rsidRPr="005B5381" w:rsidRDefault="00066A95" w:rsidP="007C287A">
            <w:pPr>
              <w:pStyle w:val="ListParagraph"/>
              <w:ind w:left="435"/>
              <w:rPr>
                <w:bCs/>
                <w:szCs w:val="28"/>
                <w:lang w:val="vi-VN"/>
              </w:rPr>
            </w:pPr>
          </w:p>
          <w:p w14:paraId="1126BBDD" w14:textId="77777777" w:rsidR="00066A95" w:rsidRPr="005B5381" w:rsidRDefault="00066A95" w:rsidP="007C287A">
            <w:pPr>
              <w:rPr>
                <w:bCs/>
                <w:szCs w:val="28"/>
                <w:lang w:val="vi-VN"/>
              </w:rPr>
            </w:pPr>
          </w:p>
        </w:tc>
      </w:tr>
    </w:tbl>
    <w:p w14:paraId="5CE80387" w14:textId="77777777" w:rsidR="00066A95" w:rsidRPr="005B5381" w:rsidRDefault="00066A95" w:rsidP="00066A95">
      <w:pPr>
        <w:tabs>
          <w:tab w:val="left" w:pos="328"/>
        </w:tabs>
        <w:ind w:right="-143" w:firstLine="567"/>
        <w:rPr>
          <w:b/>
          <w:bCs/>
          <w:sz w:val="28"/>
          <w:szCs w:val="28"/>
        </w:rPr>
      </w:pPr>
      <w:r w:rsidRPr="005B5381">
        <w:rPr>
          <w:b/>
          <w:bCs/>
          <w:sz w:val="28"/>
          <w:szCs w:val="28"/>
        </w:rPr>
        <w:t>Bài tập 2</w:t>
      </w:r>
    </w:p>
    <w:tbl>
      <w:tblPr>
        <w:tblStyle w:val="TableGrid"/>
        <w:tblW w:w="9923" w:type="dxa"/>
        <w:tblInd w:w="108" w:type="dxa"/>
        <w:tblLook w:val="04A0" w:firstRow="1" w:lastRow="0" w:firstColumn="1" w:lastColumn="0" w:noHBand="0" w:noVBand="1"/>
      </w:tblPr>
      <w:tblGrid>
        <w:gridCol w:w="4962"/>
        <w:gridCol w:w="4961"/>
      </w:tblGrid>
      <w:tr w:rsidR="00066A95" w:rsidRPr="005B5381" w14:paraId="741E90D2" w14:textId="77777777" w:rsidTr="007C287A">
        <w:tc>
          <w:tcPr>
            <w:tcW w:w="4962" w:type="dxa"/>
          </w:tcPr>
          <w:p w14:paraId="4BDC3313" w14:textId="77777777" w:rsidR="00066A95" w:rsidRPr="005B5381" w:rsidRDefault="00066A95" w:rsidP="007C287A">
            <w:pPr>
              <w:jc w:val="center"/>
              <w:rPr>
                <w:b/>
                <w:bCs/>
                <w:szCs w:val="28"/>
                <w:lang w:val="vi-VN"/>
              </w:rPr>
            </w:pPr>
            <w:r w:rsidRPr="00E45E05">
              <w:rPr>
                <w:b/>
                <w:szCs w:val="28"/>
                <w:lang w:val="vi-VN"/>
              </w:rPr>
              <w:t>HOẠT ĐỘNG CỦA GV - HS</w:t>
            </w:r>
          </w:p>
        </w:tc>
        <w:tc>
          <w:tcPr>
            <w:tcW w:w="4961" w:type="dxa"/>
          </w:tcPr>
          <w:p w14:paraId="59A0425B" w14:textId="77777777" w:rsidR="00066A95" w:rsidRPr="00E45E05" w:rsidRDefault="00066A95" w:rsidP="007C287A">
            <w:pPr>
              <w:jc w:val="center"/>
              <w:rPr>
                <w:b/>
                <w:bCs/>
                <w:caps/>
                <w:szCs w:val="28"/>
                <w:lang w:val="vi-VN"/>
              </w:rPr>
            </w:pPr>
            <w:r w:rsidRPr="00E45E05">
              <w:rPr>
                <w:b/>
                <w:bCs/>
                <w:caps/>
                <w:szCs w:val="28"/>
                <w:lang w:val="vi-VN"/>
              </w:rPr>
              <w:t>Sản phẩm dự kiến</w:t>
            </w:r>
          </w:p>
        </w:tc>
      </w:tr>
      <w:tr w:rsidR="00066A95" w:rsidRPr="005B5381" w14:paraId="2226807E" w14:textId="77777777" w:rsidTr="007C287A">
        <w:trPr>
          <w:trHeight w:val="9645"/>
        </w:trPr>
        <w:tc>
          <w:tcPr>
            <w:tcW w:w="4962" w:type="dxa"/>
          </w:tcPr>
          <w:p w14:paraId="53A6BA7B"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3E4CD3A1" w14:textId="77777777" w:rsidR="00066A95" w:rsidRPr="005B5381" w:rsidRDefault="00066A95" w:rsidP="007C287A">
            <w:pPr>
              <w:ind w:right="-13" w:firstLine="90"/>
              <w:rPr>
                <w:bCs/>
                <w:iCs/>
                <w:szCs w:val="28"/>
              </w:rPr>
            </w:pPr>
            <w:r w:rsidRPr="005B5381">
              <w:rPr>
                <w:bCs/>
                <w:iCs/>
                <w:szCs w:val="28"/>
                <w:lang w:val="vi-VN"/>
              </w:rPr>
              <w:t>GV yêu c</w:t>
            </w:r>
            <w:r w:rsidRPr="005B5381">
              <w:rPr>
                <w:bCs/>
                <w:iCs/>
                <w:szCs w:val="28"/>
              </w:rPr>
              <w:t>ầu HS xác định ý nghĩa của số từ đ</w:t>
            </w:r>
            <w:r>
              <w:rPr>
                <w:bCs/>
                <w:iCs/>
                <w:szCs w:val="28"/>
              </w:rPr>
              <w:t>ược in đậm trong các ví dụ sau:</w:t>
            </w:r>
          </w:p>
          <w:p w14:paraId="245FA440" w14:textId="77777777" w:rsidR="00066A95" w:rsidRPr="005B5381" w:rsidRDefault="00066A95" w:rsidP="007C287A">
            <w:pPr>
              <w:ind w:right="-13"/>
              <w:jc w:val="both"/>
              <w:rPr>
                <w:bCs/>
                <w:iCs/>
                <w:szCs w:val="28"/>
              </w:rPr>
            </w:pPr>
            <w:r w:rsidRPr="005B5381">
              <w:rPr>
                <w:bCs/>
                <w:iCs/>
                <w:szCs w:val="28"/>
              </w:rPr>
              <w:t xml:space="preserve">a. </w:t>
            </w:r>
            <w:r w:rsidRPr="005B5381">
              <w:rPr>
                <w:bCs/>
                <w:i/>
                <w:iCs/>
                <w:szCs w:val="28"/>
              </w:rPr>
              <w:t xml:space="preserve">Tục truyền, đời Hùng Vương thứ </w:t>
            </w:r>
            <w:r w:rsidRPr="005B5381">
              <w:rPr>
                <w:b/>
                <w:bCs/>
                <w:i/>
                <w:iCs/>
                <w:szCs w:val="28"/>
              </w:rPr>
              <w:t>sáu</w:t>
            </w:r>
            <w:r w:rsidRPr="005B5381">
              <w:rPr>
                <w:bCs/>
                <w:i/>
                <w:iCs/>
                <w:szCs w:val="28"/>
              </w:rPr>
              <w:t xml:space="preserve">, ở làng Gióng có </w:t>
            </w:r>
            <w:r w:rsidRPr="005B5381">
              <w:rPr>
                <w:b/>
                <w:bCs/>
                <w:i/>
                <w:iCs/>
                <w:szCs w:val="28"/>
              </w:rPr>
              <w:t>hai</w:t>
            </w:r>
            <w:r w:rsidRPr="005B5381">
              <w:rPr>
                <w:bCs/>
                <w:i/>
                <w:iCs/>
                <w:szCs w:val="28"/>
              </w:rPr>
              <w:t xml:space="preserve"> vợ chồng ông lão chăm chỉ làm ăn và có tiếng là phúc đức.</w:t>
            </w:r>
          </w:p>
          <w:p w14:paraId="042D0026" w14:textId="77777777" w:rsidR="00066A95" w:rsidRPr="005B5381" w:rsidRDefault="00066A95" w:rsidP="007C287A">
            <w:pPr>
              <w:ind w:right="-13"/>
              <w:jc w:val="both"/>
              <w:rPr>
                <w:bCs/>
                <w:iCs/>
                <w:szCs w:val="28"/>
              </w:rPr>
            </w:pPr>
            <w:r>
              <w:rPr>
                <w:bCs/>
                <w:iCs/>
                <w:szCs w:val="28"/>
              </w:rPr>
              <w:t> </w:t>
            </w:r>
            <w:r w:rsidRPr="005B5381">
              <w:rPr>
                <w:bCs/>
                <w:iCs/>
                <w:szCs w:val="28"/>
              </w:rPr>
              <w:t>(</w:t>
            </w:r>
            <w:r w:rsidRPr="005B5381">
              <w:rPr>
                <w:bCs/>
                <w:i/>
                <w:iCs/>
                <w:szCs w:val="28"/>
              </w:rPr>
              <w:t>Thánh Gióng</w:t>
            </w:r>
            <w:r>
              <w:rPr>
                <w:bCs/>
                <w:iCs/>
                <w:szCs w:val="28"/>
              </w:rPr>
              <w:t>)</w:t>
            </w:r>
          </w:p>
          <w:p w14:paraId="4D6B5D90" w14:textId="77777777" w:rsidR="00066A95" w:rsidRPr="005B5381" w:rsidRDefault="00066A95" w:rsidP="007C287A">
            <w:pPr>
              <w:ind w:right="-13"/>
              <w:jc w:val="both"/>
              <w:rPr>
                <w:bCs/>
                <w:iCs/>
                <w:szCs w:val="28"/>
              </w:rPr>
            </w:pPr>
            <w:r w:rsidRPr="005B5381">
              <w:rPr>
                <w:bCs/>
                <w:i/>
                <w:iCs/>
                <w:szCs w:val="28"/>
              </w:rPr>
              <w:t>b. Con sắt đập ngã ông Đùng</w:t>
            </w:r>
          </w:p>
          <w:p w14:paraId="2AF13A26" w14:textId="77777777" w:rsidR="00066A95" w:rsidRPr="005B5381" w:rsidRDefault="00066A95" w:rsidP="007C287A">
            <w:pPr>
              <w:ind w:right="-13"/>
              <w:jc w:val="both"/>
              <w:rPr>
                <w:bCs/>
                <w:iCs/>
                <w:szCs w:val="28"/>
              </w:rPr>
            </w:pPr>
            <w:r w:rsidRPr="005B5381">
              <w:rPr>
                <w:bCs/>
                <w:i/>
                <w:iCs/>
                <w:szCs w:val="28"/>
              </w:rPr>
              <w:t xml:space="preserve">Đắp </w:t>
            </w:r>
            <w:r w:rsidRPr="005B5381">
              <w:rPr>
                <w:b/>
                <w:bCs/>
                <w:i/>
                <w:iCs/>
                <w:szCs w:val="28"/>
              </w:rPr>
              <w:t>mười</w:t>
            </w:r>
            <w:r w:rsidRPr="005B5381">
              <w:rPr>
                <w:bCs/>
                <w:i/>
                <w:iCs/>
                <w:szCs w:val="28"/>
              </w:rPr>
              <w:t xml:space="preserve"> chiếc chiếu không cùng bàn tay.</w:t>
            </w:r>
            <w:r>
              <w:rPr>
                <w:bCs/>
                <w:iCs/>
                <w:szCs w:val="28"/>
              </w:rPr>
              <w:t>(Ca dao)</w:t>
            </w:r>
          </w:p>
          <w:p w14:paraId="03509FAC" w14:textId="77777777" w:rsidR="00066A95" w:rsidRPr="005B5381" w:rsidRDefault="00066A95" w:rsidP="007C287A">
            <w:pPr>
              <w:ind w:right="-13"/>
              <w:jc w:val="both"/>
              <w:rPr>
                <w:bCs/>
                <w:iCs/>
                <w:szCs w:val="28"/>
              </w:rPr>
            </w:pPr>
            <w:r w:rsidRPr="005B5381">
              <w:rPr>
                <w:bCs/>
                <w:iCs/>
                <w:szCs w:val="28"/>
              </w:rPr>
              <w:t xml:space="preserve">c. </w:t>
            </w:r>
            <w:r w:rsidRPr="005B5381">
              <w:rPr>
                <w:bCs/>
                <w:i/>
                <w:iCs/>
                <w:szCs w:val="28"/>
              </w:rPr>
              <w:t xml:space="preserve">Lần thứ </w:t>
            </w:r>
            <w:r w:rsidRPr="005B5381">
              <w:rPr>
                <w:b/>
                <w:bCs/>
                <w:i/>
                <w:iCs/>
                <w:szCs w:val="28"/>
              </w:rPr>
              <w:t>hai</w:t>
            </w:r>
            <w:r w:rsidRPr="005B5381">
              <w:rPr>
                <w:bCs/>
                <w:i/>
                <w:iCs/>
                <w:szCs w:val="28"/>
              </w:rPr>
              <w:t xml:space="preserve"> cất lưới lên cũng thấy nặng tay. Thận không ngờ thanh sắt vừa rồi lại chui vào lưới mình. Chàng lại ném xuống sông. Lần thứ </w:t>
            </w:r>
            <w:r w:rsidRPr="005B5381">
              <w:rPr>
                <w:b/>
                <w:bCs/>
                <w:i/>
                <w:iCs/>
                <w:szCs w:val="28"/>
              </w:rPr>
              <w:t>ba</w:t>
            </w:r>
            <w:r w:rsidRPr="005B5381">
              <w:rPr>
                <w:bCs/>
                <w:i/>
                <w:iCs/>
                <w:szCs w:val="28"/>
              </w:rPr>
              <w:t>, vẫn thanh sắt ấy mắc vào lưới.</w:t>
            </w:r>
            <w:r w:rsidRPr="005B5381">
              <w:rPr>
                <w:bCs/>
                <w:iCs/>
                <w:szCs w:val="28"/>
              </w:rPr>
              <w:t>(</w:t>
            </w:r>
            <w:r w:rsidRPr="005B5381">
              <w:rPr>
                <w:bCs/>
                <w:i/>
                <w:iCs/>
                <w:szCs w:val="28"/>
              </w:rPr>
              <w:t>Sự tích Hồ Gươm</w:t>
            </w:r>
            <w:r>
              <w:rPr>
                <w:bCs/>
                <w:iCs/>
                <w:szCs w:val="28"/>
              </w:rPr>
              <w:t>)</w:t>
            </w:r>
          </w:p>
          <w:p w14:paraId="470A311F" w14:textId="77777777" w:rsidR="00066A95" w:rsidRPr="005B5381" w:rsidRDefault="00066A95" w:rsidP="007C287A">
            <w:pPr>
              <w:ind w:right="-13"/>
              <w:jc w:val="both"/>
              <w:rPr>
                <w:bCs/>
                <w:iCs/>
                <w:szCs w:val="28"/>
              </w:rPr>
            </w:pPr>
            <w:r w:rsidRPr="005B5381">
              <w:rPr>
                <w:bCs/>
                <w:iCs/>
                <w:szCs w:val="28"/>
              </w:rPr>
              <w:t xml:space="preserve">d. </w:t>
            </w:r>
            <w:r w:rsidRPr="005B5381">
              <w:rPr>
                <w:bCs/>
                <w:i/>
                <w:iCs/>
                <w:szCs w:val="28"/>
              </w:rPr>
              <w:t xml:space="preserve">Khoảng sau </w:t>
            </w:r>
            <w:r w:rsidRPr="005B5381">
              <w:rPr>
                <w:b/>
                <w:bCs/>
                <w:i/>
                <w:iCs/>
                <w:szCs w:val="28"/>
              </w:rPr>
              <w:t>một</w:t>
            </w:r>
            <w:r w:rsidRPr="005B5381">
              <w:rPr>
                <w:bCs/>
                <w:i/>
                <w:iCs/>
                <w:szCs w:val="28"/>
              </w:rPr>
              <w:t xml:space="preserve"> giờ </w:t>
            </w:r>
            <w:r w:rsidRPr="005B5381">
              <w:rPr>
                <w:b/>
                <w:bCs/>
                <w:i/>
                <w:iCs/>
                <w:szCs w:val="28"/>
              </w:rPr>
              <w:t>rưỡi</w:t>
            </w:r>
            <w:r w:rsidRPr="005B5381">
              <w:rPr>
                <w:bCs/>
                <w:i/>
                <w:iCs/>
                <w:szCs w:val="28"/>
              </w:rPr>
              <w:t>, những nồi cơm lần lượt được đem trình trước cửa đình.</w:t>
            </w:r>
          </w:p>
          <w:p w14:paraId="6D0B4F79" w14:textId="77777777" w:rsidR="00066A95" w:rsidRPr="005B5381" w:rsidRDefault="00066A95" w:rsidP="007C287A">
            <w:pPr>
              <w:ind w:right="-13"/>
              <w:jc w:val="both"/>
              <w:rPr>
                <w:bCs/>
                <w:iCs/>
                <w:szCs w:val="28"/>
                <w:lang w:val="vi-VN"/>
              </w:rPr>
            </w:pPr>
            <w:r w:rsidRPr="005B5381">
              <w:rPr>
                <w:bCs/>
                <w:iCs/>
                <w:szCs w:val="28"/>
              </w:rPr>
              <w:t xml:space="preserve">(Minh Nhương, </w:t>
            </w:r>
            <w:r w:rsidRPr="005B5381">
              <w:rPr>
                <w:bCs/>
                <w:i/>
                <w:iCs/>
                <w:szCs w:val="28"/>
              </w:rPr>
              <w:t>Hội thổi cơm thi ở Đồng Vân</w:t>
            </w:r>
            <w:r w:rsidRPr="005B5381">
              <w:rPr>
                <w:bCs/>
                <w:iCs/>
                <w:szCs w:val="28"/>
              </w:rPr>
              <w:t>)</w:t>
            </w:r>
          </w:p>
          <w:p w14:paraId="65F4C44C" w14:textId="77777777" w:rsidR="00066A95" w:rsidRPr="005B5381" w:rsidRDefault="00066A95" w:rsidP="007C287A">
            <w:pPr>
              <w:rPr>
                <w:b/>
                <w:bCs/>
                <w:color w:val="0070C0"/>
                <w:szCs w:val="28"/>
                <w:lang w:val="vi-VN"/>
              </w:rPr>
            </w:pPr>
            <w:r w:rsidRPr="005B5381">
              <w:rPr>
                <w:b/>
                <w:bCs/>
                <w:color w:val="0070C0"/>
                <w:szCs w:val="28"/>
                <w:lang w:val="vi-VN"/>
              </w:rPr>
              <w:t>B2: Thực hiện nhiệm vụ</w:t>
            </w:r>
          </w:p>
          <w:p w14:paraId="7A1B94D0" w14:textId="77777777" w:rsidR="00066A95" w:rsidRPr="005B5381" w:rsidRDefault="00066A95" w:rsidP="007C287A">
            <w:pPr>
              <w:ind w:right="-13" w:firstLine="90"/>
              <w:rPr>
                <w:color w:val="000000" w:themeColor="text1"/>
                <w:szCs w:val="28"/>
              </w:rPr>
            </w:pPr>
            <w:r w:rsidRPr="005B5381">
              <w:rPr>
                <w:color w:val="000000" w:themeColor="text1"/>
                <w:szCs w:val="28"/>
                <w:lang w:val="vi-VN"/>
              </w:rPr>
              <w:t xml:space="preserve">HS làm bài tập (2) </w:t>
            </w:r>
            <w:r w:rsidRPr="005B5381">
              <w:rPr>
                <w:color w:val="000000" w:themeColor="text1"/>
                <w:szCs w:val="28"/>
              </w:rPr>
              <w:t>cá nhân</w:t>
            </w:r>
          </w:p>
          <w:p w14:paraId="0F28DD69"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2DC2C3B6"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t>Ở câu hỏi (2) đại diện các nhóm trình bày trước lớp ý kiến.</w:t>
            </w:r>
          </w:p>
          <w:p w14:paraId="23DAEA4C"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t>GV hướng dẫn các HS khác nhận xét, góp ý, bổ sung.</w:t>
            </w:r>
          </w:p>
          <w:p w14:paraId="205B1C89" w14:textId="77777777" w:rsidR="00066A95" w:rsidRPr="005B5381" w:rsidRDefault="00066A95" w:rsidP="007C287A">
            <w:pPr>
              <w:rPr>
                <w:iCs/>
                <w:szCs w:val="28"/>
                <w:lang w:val="vi-VN"/>
              </w:rPr>
            </w:pPr>
            <w:r w:rsidRPr="005B5381">
              <w:rPr>
                <w:b/>
                <w:bCs/>
                <w:color w:val="0070C0"/>
                <w:szCs w:val="28"/>
                <w:lang w:val="vi-VN"/>
              </w:rPr>
              <w:t>B4: Kết luận, nhận định (GV)</w:t>
            </w:r>
          </w:p>
          <w:p w14:paraId="62626CB7" w14:textId="77777777" w:rsidR="00066A95" w:rsidRPr="005B5381" w:rsidRDefault="00066A95" w:rsidP="007C287A">
            <w:pPr>
              <w:pStyle w:val="Heading3"/>
              <w:spacing w:before="0"/>
              <w:ind w:firstLine="90"/>
              <w:outlineLvl w:val="2"/>
              <w:rPr>
                <w:rFonts w:ascii="Times New Roman" w:hAnsi="Times New Roman" w:cs="Times New Roman"/>
                <w:sz w:val="28"/>
                <w:szCs w:val="28"/>
                <w:lang w:val="vi-VN"/>
              </w:rPr>
            </w:pPr>
            <w:r w:rsidRPr="005B5381">
              <w:rPr>
                <w:rFonts w:ascii="Times New Roman" w:hAnsi="Times New Roman" w:cs="Times New Roman"/>
                <w:iCs/>
                <w:color w:val="auto"/>
                <w:sz w:val="28"/>
                <w:szCs w:val="28"/>
                <w:lang w:val="vi-VN"/>
              </w:rPr>
              <w:t>Gv  nhận xét và chốt</w:t>
            </w:r>
          </w:p>
        </w:tc>
        <w:tc>
          <w:tcPr>
            <w:tcW w:w="4961" w:type="dxa"/>
          </w:tcPr>
          <w:p w14:paraId="74F1841D" w14:textId="77777777" w:rsidR="00066A95" w:rsidRPr="005B5381" w:rsidRDefault="00066A95" w:rsidP="007C287A">
            <w:pPr>
              <w:rPr>
                <w:szCs w:val="28"/>
                <w:lang w:val="vi-VN"/>
              </w:rPr>
            </w:pPr>
          </w:p>
          <w:p w14:paraId="7066525B" w14:textId="77777777" w:rsidR="00066A95" w:rsidRPr="005B5381" w:rsidRDefault="00066A95" w:rsidP="007C287A">
            <w:pPr>
              <w:tabs>
                <w:tab w:val="left" w:pos="328"/>
              </w:tabs>
              <w:rPr>
                <w:b/>
                <w:bCs/>
                <w:szCs w:val="28"/>
              </w:rPr>
            </w:pPr>
            <w:r w:rsidRPr="005B5381">
              <w:rPr>
                <w:b/>
                <w:bCs/>
                <w:szCs w:val="28"/>
              </w:rPr>
              <w:t>Bài tập 2:</w:t>
            </w:r>
          </w:p>
          <w:p w14:paraId="207256C9" w14:textId="77777777" w:rsidR="00066A95" w:rsidRPr="005B5381" w:rsidRDefault="00066A95" w:rsidP="007C287A">
            <w:pPr>
              <w:rPr>
                <w:szCs w:val="28"/>
                <w:lang w:val="vi-VN"/>
              </w:rPr>
            </w:pPr>
          </w:p>
          <w:p w14:paraId="5D781BE2" w14:textId="77777777" w:rsidR="00066A95" w:rsidRPr="005B5381" w:rsidRDefault="00066A95" w:rsidP="007C287A">
            <w:pPr>
              <w:rPr>
                <w:szCs w:val="28"/>
                <w:lang w:val="vi-VN"/>
              </w:rPr>
            </w:pPr>
          </w:p>
          <w:tbl>
            <w:tblPr>
              <w:tblW w:w="4530" w:type="dxa"/>
              <w:jc w:val="center"/>
              <w:tblBorders>
                <w:top w:val="single" w:sz="8" w:space="0" w:color="40AD49"/>
                <w:left w:val="single" w:sz="8" w:space="0" w:color="40AD49"/>
                <w:bottom w:val="single" w:sz="8" w:space="0" w:color="40AD49"/>
                <w:right w:val="single" w:sz="8" w:space="0" w:color="40AD49"/>
                <w:insideH w:val="single" w:sz="8" w:space="0" w:color="40AD49"/>
                <w:insideV w:val="single" w:sz="8" w:space="0" w:color="40AD49"/>
              </w:tblBorders>
              <w:tblCellMar>
                <w:left w:w="0" w:type="dxa"/>
                <w:right w:w="0" w:type="dxa"/>
              </w:tblCellMar>
              <w:tblLook w:val="01E0" w:firstRow="1" w:lastRow="1" w:firstColumn="1" w:lastColumn="1" w:noHBand="0" w:noVBand="0"/>
            </w:tblPr>
            <w:tblGrid>
              <w:gridCol w:w="684"/>
              <w:gridCol w:w="939"/>
              <w:gridCol w:w="2907"/>
            </w:tblGrid>
            <w:tr w:rsidR="00066A95" w:rsidRPr="005B5381" w14:paraId="64DCBF78" w14:textId="77777777" w:rsidTr="007C287A">
              <w:trPr>
                <w:trHeight w:val="379"/>
                <w:jc w:val="center"/>
              </w:trPr>
              <w:tc>
                <w:tcPr>
                  <w:tcW w:w="684" w:type="dxa"/>
                  <w:shd w:val="clear" w:color="auto" w:fill="D8E9D2"/>
                </w:tcPr>
                <w:p w14:paraId="63D29626" w14:textId="77777777" w:rsidR="00066A95" w:rsidRPr="005B5381" w:rsidRDefault="00066A95" w:rsidP="007C287A">
                  <w:pPr>
                    <w:pStyle w:val="TableParagraph"/>
                    <w:spacing w:before="45"/>
                    <w:ind w:left="0" w:right="159"/>
                    <w:jc w:val="center"/>
                    <w:rPr>
                      <w:b/>
                      <w:sz w:val="28"/>
                      <w:szCs w:val="28"/>
                    </w:rPr>
                  </w:pPr>
                  <w:r w:rsidRPr="005B5381">
                    <w:rPr>
                      <w:b/>
                      <w:color w:val="231F20"/>
                      <w:sz w:val="28"/>
                      <w:szCs w:val="28"/>
                    </w:rPr>
                    <w:t>Câu</w:t>
                  </w:r>
                </w:p>
              </w:tc>
              <w:tc>
                <w:tcPr>
                  <w:tcW w:w="939" w:type="dxa"/>
                  <w:shd w:val="clear" w:color="auto" w:fill="D8E9D2"/>
                </w:tcPr>
                <w:p w14:paraId="20D722F9" w14:textId="77777777" w:rsidR="00066A95" w:rsidRPr="005B5381" w:rsidRDefault="00066A95" w:rsidP="007C287A">
                  <w:pPr>
                    <w:pStyle w:val="TableParagraph"/>
                    <w:spacing w:before="45"/>
                    <w:ind w:left="26" w:hanging="26"/>
                    <w:jc w:val="center"/>
                    <w:rPr>
                      <w:b/>
                      <w:sz w:val="28"/>
                      <w:szCs w:val="28"/>
                    </w:rPr>
                  </w:pPr>
                  <w:r w:rsidRPr="005B5381">
                    <w:rPr>
                      <w:b/>
                      <w:color w:val="231F20"/>
                      <w:w w:val="85"/>
                      <w:sz w:val="28"/>
                      <w:szCs w:val="28"/>
                    </w:rPr>
                    <w:t>Số</w:t>
                  </w:r>
                  <w:r w:rsidRPr="005B5381">
                    <w:rPr>
                      <w:b/>
                      <w:color w:val="231F20"/>
                      <w:spacing w:val="1"/>
                      <w:w w:val="85"/>
                      <w:sz w:val="28"/>
                      <w:szCs w:val="28"/>
                    </w:rPr>
                    <w:t xml:space="preserve"> </w:t>
                  </w:r>
                  <w:r w:rsidRPr="005B5381">
                    <w:rPr>
                      <w:b/>
                      <w:color w:val="231F20"/>
                      <w:w w:val="85"/>
                      <w:sz w:val="28"/>
                      <w:szCs w:val="28"/>
                    </w:rPr>
                    <w:t>từ</w:t>
                  </w:r>
                  <w:r w:rsidRPr="005B5381">
                    <w:rPr>
                      <w:b/>
                      <w:color w:val="231F20"/>
                      <w:spacing w:val="2"/>
                      <w:w w:val="85"/>
                      <w:sz w:val="28"/>
                      <w:szCs w:val="28"/>
                    </w:rPr>
                    <w:t xml:space="preserve"> </w:t>
                  </w:r>
                  <w:r w:rsidRPr="005B5381">
                    <w:rPr>
                      <w:b/>
                      <w:color w:val="231F20"/>
                      <w:w w:val="85"/>
                      <w:sz w:val="28"/>
                      <w:szCs w:val="28"/>
                    </w:rPr>
                    <w:t>được</w:t>
                  </w:r>
                  <w:r w:rsidRPr="005B5381">
                    <w:rPr>
                      <w:b/>
                      <w:color w:val="231F20"/>
                      <w:spacing w:val="2"/>
                      <w:w w:val="85"/>
                      <w:sz w:val="28"/>
                      <w:szCs w:val="28"/>
                    </w:rPr>
                    <w:t xml:space="preserve"> </w:t>
                  </w:r>
                  <w:r w:rsidRPr="005B5381">
                    <w:rPr>
                      <w:b/>
                      <w:color w:val="231F20"/>
                      <w:w w:val="85"/>
                      <w:sz w:val="28"/>
                      <w:szCs w:val="28"/>
                    </w:rPr>
                    <w:t>sử</w:t>
                  </w:r>
                  <w:r w:rsidRPr="005B5381">
                    <w:rPr>
                      <w:b/>
                      <w:color w:val="231F20"/>
                      <w:spacing w:val="2"/>
                      <w:w w:val="85"/>
                      <w:sz w:val="28"/>
                      <w:szCs w:val="28"/>
                    </w:rPr>
                    <w:t xml:space="preserve"> </w:t>
                  </w:r>
                  <w:r w:rsidRPr="005B5381">
                    <w:rPr>
                      <w:b/>
                      <w:color w:val="231F20"/>
                      <w:w w:val="85"/>
                      <w:sz w:val="28"/>
                      <w:szCs w:val="28"/>
                    </w:rPr>
                    <w:t>dụng</w:t>
                  </w:r>
                </w:p>
              </w:tc>
              <w:tc>
                <w:tcPr>
                  <w:tcW w:w="2907" w:type="dxa"/>
                  <w:shd w:val="clear" w:color="auto" w:fill="D8E9D2"/>
                </w:tcPr>
                <w:p w14:paraId="786564E6" w14:textId="77777777" w:rsidR="00066A95" w:rsidRPr="005B5381" w:rsidRDefault="00066A95" w:rsidP="007C287A">
                  <w:pPr>
                    <w:pStyle w:val="TableParagraph"/>
                    <w:spacing w:before="45"/>
                    <w:ind w:left="31"/>
                    <w:jc w:val="center"/>
                    <w:rPr>
                      <w:b/>
                      <w:sz w:val="28"/>
                      <w:szCs w:val="28"/>
                    </w:rPr>
                  </w:pPr>
                  <w:r w:rsidRPr="005B5381">
                    <w:rPr>
                      <w:b/>
                      <w:color w:val="231F20"/>
                      <w:w w:val="85"/>
                      <w:sz w:val="28"/>
                      <w:szCs w:val="28"/>
                    </w:rPr>
                    <w:t>Ý</w:t>
                  </w:r>
                  <w:r w:rsidRPr="005B5381">
                    <w:rPr>
                      <w:b/>
                      <w:color w:val="231F20"/>
                      <w:spacing w:val="1"/>
                      <w:w w:val="85"/>
                      <w:sz w:val="28"/>
                      <w:szCs w:val="28"/>
                    </w:rPr>
                    <w:t xml:space="preserve"> </w:t>
                  </w:r>
                  <w:r w:rsidRPr="005B5381">
                    <w:rPr>
                      <w:b/>
                      <w:color w:val="231F20"/>
                      <w:w w:val="85"/>
                      <w:sz w:val="28"/>
                      <w:szCs w:val="28"/>
                    </w:rPr>
                    <w:t>nghĩa</w:t>
                  </w:r>
                  <w:r w:rsidRPr="005B5381">
                    <w:rPr>
                      <w:b/>
                      <w:color w:val="231F20"/>
                      <w:spacing w:val="1"/>
                      <w:w w:val="85"/>
                      <w:sz w:val="28"/>
                      <w:szCs w:val="28"/>
                    </w:rPr>
                    <w:t xml:space="preserve"> </w:t>
                  </w:r>
                  <w:r w:rsidRPr="005B5381">
                    <w:rPr>
                      <w:b/>
                      <w:color w:val="231F20"/>
                      <w:w w:val="85"/>
                      <w:sz w:val="28"/>
                      <w:szCs w:val="28"/>
                    </w:rPr>
                    <w:t>của</w:t>
                  </w:r>
                  <w:r w:rsidRPr="005B5381">
                    <w:rPr>
                      <w:b/>
                      <w:color w:val="231F20"/>
                      <w:spacing w:val="2"/>
                      <w:w w:val="85"/>
                      <w:sz w:val="28"/>
                      <w:szCs w:val="28"/>
                    </w:rPr>
                    <w:t xml:space="preserve"> </w:t>
                  </w:r>
                  <w:r w:rsidRPr="005B5381">
                    <w:rPr>
                      <w:b/>
                      <w:color w:val="231F20"/>
                      <w:w w:val="85"/>
                      <w:sz w:val="28"/>
                      <w:szCs w:val="28"/>
                    </w:rPr>
                    <w:t>số</w:t>
                  </w:r>
                  <w:r w:rsidRPr="005B5381">
                    <w:rPr>
                      <w:b/>
                      <w:color w:val="231F20"/>
                      <w:spacing w:val="1"/>
                      <w:w w:val="85"/>
                      <w:sz w:val="28"/>
                      <w:szCs w:val="28"/>
                    </w:rPr>
                    <w:t xml:space="preserve"> </w:t>
                  </w:r>
                  <w:r w:rsidRPr="005B5381">
                    <w:rPr>
                      <w:b/>
                      <w:color w:val="231F20"/>
                      <w:w w:val="85"/>
                      <w:sz w:val="28"/>
                      <w:szCs w:val="28"/>
                    </w:rPr>
                    <w:t>từ</w:t>
                  </w:r>
                </w:p>
              </w:tc>
            </w:tr>
            <w:tr w:rsidR="00066A95" w:rsidRPr="005B5381" w14:paraId="1AF7BB17" w14:textId="77777777" w:rsidTr="007C287A">
              <w:trPr>
                <w:trHeight w:val="784"/>
                <w:jc w:val="center"/>
              </w:trPr>
              <w:tc>
                <w:tcPr>
                  <w:tcW w:w="684" w:type="dxa"/>
                  <w:shd w:val="clear" w:color="auto" w:fill="A4CE99"/>
                </w:tcPr>
                <w:p w14:paraId="03AA3870" w14:textId="77777777" w:rsidR="00066A95" w:rsidRPr="005B5381" w:rsidRDefault="00066A95" w:rsidP="007C287A">
                  <w:pPr>
                    <w:pStyle w:val="TableParagraph"/>
                    <w:spacing w:before="45"/>
                    <w:ind w:left="19"/>
                    <w:jc w:val="center"/>
                    <w:rPr>
                      <w:sz w:val="28"/>
                      <w:szCs w:val="28"/>
                    </w:rPr>
                  </w:pPr>
                  <w:r w:rsidRPr="005B5381">
                    <w:rPr>
                      <w:color w:val="231F20"/>
                      <w:w w:val="91"/>
                      <w:sz w:val="28"/>
                      <w:szCs w:val="28"/>
                    </w:rPr>
                    <w:t>a</w:t>
                  </w:r>
                </w:p>
              </w:tc>
              <w:tc>
                <w:tcPr>
                  <w:tcW w:w="939" w:type="dxa"/>
                  <w:shd w:val="clear" w:color="auto" w:fill="A4CE99"/>
                </w:tcPr>
                <w:p w14:paraId="3443CBFF" w14:textId="77777777" w:rsidR="00066A95" w:rsidRPr="005B5381" w:rsidRDefault="00066A95" w:rsidP="007C287A">
                  <w:pPr>
                    <w:pStyle w:val="TableParagraph"/>
                    <w:spacing w:before="60"/>
                    <w:rPr>
                      <w:i/>
                      <w:sz w:val="28"/>
                      <w:szCs w:val="28"/>
                    </w:rPr>
                  </w:pPr>
                  <w:r w:rsidRPr="005B5381">
                    <w:rPr>
                      <w:i/>
                      <w:color w:val="231F20"/>
                      <w:sz w:val="28"/>
                      <w:szCs w:val="28"/>
                    </w:rPr>
                    <w:t>sáu</w:t>
                  </w:r>
                </w:p>
                <w:p w14:paraId="27F5CF07" w14:textId="77777777" w:rsidR="00066A95" w:rsidRPr="005B5381" w:rsidRDefault="00066A95" w:rsidP="007C287A">
                  <w:pPr>
                    <w:pStyle w:val="TableParagraph"/>
                    <w:spacing w:before="140"/>
                    <w:rPr>
                      <w:i/>
                      <w:color w:val="231F20"/>
                      <w:sz w:val="28"/>
                      <w:szCs w:val="28"/>
                    </w:rPr>
                  </w:pPr>
                </w:p>
                <w:p w14:paraId="1C140DC5" w14:textId="77777777" w:rsidR="00066A95" w:rsidRPr="005B5381" w:rsidRDefault="00066A95" w:rsidP="007C287A">
                  <w:pPr>
                    <w:pStyle w:val="TableParagraph"/>
                    <w:spacing w:before="140"/>
                    <w:rPr>
                      <w:i/>
                      <w:sz w:val="28"/>
                      <w:szCs w:val="28"/>
                    </w:rPr>
                  </w:pPr>
                  <w:r w:rsidRPr="005B5381">
                    <w:rPr>
                      <w:i/>
                      <w:color w:val="231F20"/>
                      <w:sz w:val="28"/>
                      <w:szCs w:val="28"/>
                    </w:rPr>
                    <w:t>hai</w:t>
                  </w:r>
                </w:p>
              </w:tc>
              <w:tc>
                <w:tcPr>
                  <w:tcW w:w="2907" w:type="dxa"/>
                  <w:shd w:val="clear" w:color="auto" w:fill="A4CE99"/>
                </w:tcPr>
                <w:p w14:paraId="48610A52" w14:textId="77777777" w:rsidR="00066A95" w:rsidRPr="005B5381" w:rsidRDefault="00066A95" w:rsidP="007C287A">
                  <w:pPr>
                    <w:pStyle w:val="TableParagraph"/>
                    <w:spacing w:before="45"/>
                    <w:rPr>
                      <w:sz w:val="28"/>
                      <w:szCs w:val="28"/>
                    </w:rPr>
                  </w:pPr>
                  <w:r w:rsidRPr="005B5381">
                    <w:rPr>
                      <w:color w:val="231F20"/>
                      <w:w w:val="95"/>
                      <w:sz w:val="28"/>
                      <w:szCs w:val="28"/>
                    </w:rPr>
                    <w:t>Biểu</w:t>
                  </w:r>
                  <w:r w:rsidRPr="005B5381">
                    <w:rPr>
                      <w:color w:val="231F20"/>
                      <w:spacing w:val="-19"/>
                      <w:w w:val="95"/>
                      <w:sz w:val="28"/>
                      <w:szCs w:val="28"/>
                    </w:rPr>
                    <w:t xml:space="preserve"> </w:t>
                  </w:r>
                  <w:r w:rsidRPr="005B5381">
                    <w:rPr>
                      <w:color w:val="231F20"/>
                      <w:w w:val="95"/>
                      <w:sz w:val="28"/>
                      <w:szCs w:val="28"/>
                    </w:rPr>
                    <w:t>thị</w:t>
                  </w:r>
                  <w:r w:rsidRPr="005B5381">
                    <w:rPr>
                      <w:color w:val="231F20"/>
                      <w:spacing w:val="-19"/>
                      <w:w w:val="95"/>
                      <w:sz w:val="28"/>
                      <w:szCs w:val="28"/>
                    </w:rPr>
                    <w:t xml:space="preserve"> </w:t>
                  </w:r>
                  <w:r w:rsidRPr="005B5381">
                    <w:rPr>
                      <w:color w:val="231F20"/>
                      <w:w w:val="95"/>
                      <w:sz w:val="28"/>
                      <w:szCs w:val="28"/>
                    </w:rPr>
                    <w:t>số</w:t>
                  </w:r>
                  <w:r w:rsidRPr="005B5381">
                    <w:rPr>
                      <w:color w:val="231F20"/>
                      <w:spacing w:val="-18"/>
                      <w:w w:val="95"/>
                      <w:sz w:val="28"/>
                      <w:szCs w:val="28"/>
                    </w:rPr>
                    <w:t xml:space="preserve"> </w:t>
                  </w:r>
                  <w:r w:rsidRPr="005B5381">
                    <w:rPr>
                      <w:color w:val="231F20"/>
                      <w:w w:val="95"/>
                      <w:sz w:val="28"/>
                      <w:szCs w:val="28"/>
                    </w:rPr>
                    <w:t>thứ</w:t>
                  </w:r>
                  <w:r w:rsidRPr="005B5381">
                    <w:rPr>
                      <w:color w:val="231F20"/>
                      <w:spacing w:val="-19"/>
                      <w:w w:val="95"/>
                      <w:sz w:val="28"/>
                      <w:szCs w:val="28"/>
                    </w:rPr>
                    <w:t xml:space="preserve"> </w:t>
                  </w:r>
                  <w:r w:rsidRPr="005B5381">
                    <w:rPr>
                      <w:color w:val="231F20"/>
                      <w:w w:val="95"/>
                      <w:sz w:val="28"/>
                      <w:szCs w:val="28"/>
                    </w:rPr>
                    <w:t>tự</w:t>
                  </w:r>
                  <w:r w:rsidRPr="005B5381">
                    <w:rPr>
                      <w:color w:val="231F20"/>
                      <w:spacing w:val="-18"/>
                      <w:w w:val="95"/>
                      <w:sz w:val="28"/>
                      <w:szCs w:val="28"/>
                    </w:rPr>
                    <w:t xml:space="preserve"> </w:t>
                  </w:r>
                  <w:r w:rsidRPr="005B5381">
                    <w:rPr>
                      <w:color w:val="231F20"/>
                      <w:w w:val="95"/>
                      <w:sz w:val="28"/>
                      <w:szCs w:val="28"/>
                    </w:rPr>
                    <w:t>của</w:t>
                  </w:r>
                  <w:r w:rsidRPr="005B5381">
                    <w:rPr>
                      <w:color w:val="231F20"/>
                      <w:spacing w:val="-19"/>
                      <w:w w:val="95"/>
                      <w:sz w:val="28"/>
                      <w:szCs w:val="28"/>
                    </w:rPr>
                    <w:t xml:space="preserve"> </w:t>
                  </w:r>
                  <w:r w:rsidRPr="005B5381">
                    <w:rPr>
                      <w:color w:val="231F20"/>
                      <w:w w:val="95"/>
                      <w:sz w:val="28"/>
                      <w:szCs w:val="28"/>
                    </w:rPr>
                    <w:t>danh</w:t>
                  </w:r>
                  <w:r w:rsidRPr="005B5381">
                    <w:rPr>
                      <w:color w:val="231F20"/>
                      <w:spacing w:val="-18"/>
                      <w:w w:val="95"/>
                      <w:sz w:val="28"/>
                      <w:szCs w:val="28"/>
                    </w:rPr>
                    <w:t xml:space="preserve"> </w:t>
                  </w:r>
                  <w:r w:rsidRPr="005B5381">
                    <w:rPr>
                      <w:color w:val="231F20"/>
                      <w:w w:val="95"/>
                      <w:sz w:val="28"/>
                      <w:szCs w:val="28"/>
                    </w:rPr>
                    <w:t>từ.</w:t>
                  </w:r>
                </w:p>
                <w:p w14:paraId="4DD5B7C4" w14:textId="77777777" w:rsidR="00066A95" w:rsidRPr="005B5381" w:rsidRDefault="00066A95" w:rsidP="007C287A">
                  <w:pPr>
                    <w:pStyle w:val="TableParagraph"/>
                    <w:spacing w:before="128"/>
                    <w:rPr>
                      <w:sz w:val="28"/>
                      <w:szCs w:val="28"/>
                    </w:rPr>
                  </w:pPr>
                  <w:r w:rsidRPr="005B5381">
                    <w:rPr>
                      <w:color w:val="231F20"/>
                      <w:w w:val="95"/>
                      <w:sz w:val="28"/>
                      <w:szCs w:val="28"/>
                    </w:rPr>
                    <w:t>Biểu</w:t>
                  </w:r>
                  <w:r w:rsidRPr="005B5381">
                    <w:rPr>
                      <w:color w:val="231F20"/>
                      <w:spacing w:val="-16"/>
                      <w:w w:val="95"/>
                      <w:sz w:val="28"/>
                      <w:szCs w:val="28"/>
                    </w:rPr>
                    <w:t xml:space="preserve"> </w:t>
                  </w:r>
                  <w:r w:rsidRPr="005B5381">
                    <w:rPr>
                      <w:color w:val="231F20"/>
                      <w:w w:val="95"/>
                      <w:sz w:val="28"/>
                      <w:szCs w:val="28"/>
                    </w:rPr>
                    <w:t>thị</w:t>
                  </w:r>
                  <w:r w:rsidRPr="005B5381">
                    <w:rPr>
                      <w:color w:val="231F20"/>
                      <w:spacing w:val="-15"/>
                      <w:w w:val="95"/>
                      <w:sz w:val="28"/>
                      <w:szCs w:val="28"/>
                    </w:rPr>
                    <w:t xml:space="preserve"> </w:t>
                  </w:r>
                  <w:r w:rsidRPr="005B5381">
                    <w:rPr>
                      <w:color w:val="231F20"/>
                      <w:w w:val="95"/>
                      <w:sz w:val="28"/>
                      <w:szCs w:val="28"/>
                    </w:rPr>
                    <w:t>số</w:t>
                  </w:r>
                  <w:r w:rsidRPr="005B5381">
                    <w:rPr>
                      <w:color w:val="231F20"/>
                      <w:spacing w:val="-15"/>
                      <w:w w:val="95"/>
                      <w:sz w:val="28"/>
                      <w:szCs w:val="28"/>
                    </w:rPr>
                    <w:t xml:space="preserve"> </w:t>
                  </w:r>
                  <w:r w:rsidRPr="005B5381">
                    <w:rPr>
                      <w:color w:val="231F20"/>
                      <w:w w:val="95"/>
                      <w:sz w:val="28"/>
                      <w:szCs w:val="28"/>
                    </w:rPr>
                    <w:t>lượng</w:t>
                  </w:r>
                  <w:r w:rsidRPr="005B5381">
                    <w:rPr>
                      <w:color w:val="231F20"/>
                      <w:spacing w:val="-16"/>
                      <w:w w:val="95"/>
                      <w:sz w:val="28"/>
                      <w:szCs w:val="28"/>
                    </w:rPr>
                    <w:t xml:space="preserve"> </w:t>
                  </w:r>
                  <w:r w:rsidRPr="005B5381">
                    <w:rPr>
                      <w:color w:val="231F20"/>
                      <w:w w:val="95"/>
                      <w:sz w:val="28"/>
                      <w:szCs w:val="28"/>
                    </w:rPr>
                    <w:t>chính</w:t>
                  </w:r>
                  <w:r w:rsidRPr="005B5381">
                    <w:rPr>
                      <w:color w:val="231F20"/>
                      <w:spacing w:val="-15"/>
                      <w:w w:val="95"/>
                      <w:sz w:val="28"/>
                      <w:szCs w:val="28"/>
                    </w:rPr>
                    <w:t xml:space="preserve"> </w:t>
                  </w:r>
                  <w:r w:rsidRPr="005B5381">
                    <w:rPr>
                      <w:color w:val="231F20"/>
                      <w:w w:val="95"/>
                      <w:sz w:val="28"/>
                      <w:szCs w:val="28"/>
                    </w:rPr>
                    <w:t>xác.</w:t>
                  </w:r>
                </w:p>
              </w:tc>
            </w:tr>
            <w:tr w:rsidR="00066A95" w:rsidRPr="005B5381" w14:paraId="4BEDCD83" w14:textId="77777777" w:rsidTr="007C287A">
              <w:trPr>
                <w:trHeight w:val="401"/>
                <w:jc w:val="center"/>
              </w:trPr>
              <w:tc>
                <w:tcPr>
                  <w:tcW w:w="684" w:type="dxa"/>
                  <w:shd w:val="clear" w:color="auto" w:fill="A4CE99"/>
                </w:tcPr>
                <w:p w14:paraId="2CD10F83" w14:textId="77777777" w:rsidR="00066A95" w:rsidRPr="005B5381" w:rsidRDefault="00066A95" w:rsidP="007C287A">
                  <w:pPr>
                    <w:pStyle w:val="TableParagraph"/>
                    <w:spacing w:before="38"/>
                    <w:ind w:left="19"/>
                    <w:jc w:val="center"/>
                    <w:rPr>
                      <w:sz w:val="28"/>
                      <w:szCs w:val="28"/>
                    </w:rPr>
                  </w:pPr>
                  <w:r w:rsidRPr="005B5381">
                    <w:rPr>
                      <w:color w:val="231F20"/>
                      <w:w w:val="102"/>
                      <w:sz w:val="28"/>
                      <w:szCs w:val="28"/>
                    </w:rPr>
                    <w:t>b</w:t>
                  </w:r>
                </w:p>
              </w:tc>
              <w:tc>
                <w:tcPr>
                  <w:tcW w:w="939" w:type="dxa"/>
                  <w:shd w:val="clear" w:color="auto" w:fill="A4CE99"/>
                </w:tcPr>
                <w:p w14:paraId="6B4CEA3B" w14:textId="77777777" w:rsidR="00066A95" w:rsidRPr="005B5381" w:rsidRDefault="00066A95" w:rsidP="007C287A">
                  <w:pPr>
                    <w:pStyle w:val="TableParagraph"/>
                    <w:spacing w:before="60"/>
                    <w:rPr>
                      <w:i/>
                      <w:sz w:val="28"/>
                      <w:szCs w:val="28"/>
                    </w:rPr>
                  </w:pPr>
                  <w:r w:rsidRPr="005B5381">
                    <w:rPr>
                      <w:i/>
                      <w:color w:val="231F20"/>
                      <w:sz w:val="28"/>
                      <w:szCs w:val="28"/>
                    </w:rPr>
                    <w:t>mười</w:t>
                  </w:r>
                </w:p>
              </w:tc>
              <w:tc>
                <w:tcPr>
                  <w:tcW w:w="2907" w:type="dxa"/>
                  <w:shd w:val="clear" w:color="auto" w:fill="A4CE99"/>
                </w:tcPr>
                <w:p w14:paraId="00C2CAE1" w14:textId="77777777" w:rsidR="00066A95" w:rsidRPr="005B5381" w:rsidRDefault="00066A95" w:rsidP="007C287A">
                  <w:pPr>
                    <w:pStyle w:val="TableParagraph"/>
                    <w:spacing w:before="45"/>
                    <w:rPr>
                      <w:sz w:val="28"/>
                      <w:szCs w:val="28"/>
                    </w:rPr>
                  </w:pPr>
                  <w:r w:rsidRPr="005B5381">
                    <w:rPr>
                      <w:color w:val="231F20"/>
                      <w:w w:val="95"/>
                      <w:sz w:val="28"/>
                      <w:szCs w:val="28"/>
                    </w:rPr>
                    <w:t>Biểu</w:t>
                  </w:r>
                  <w:r w:rsidRPr="005B5381">
                    <w:rPr>
                      <w:color w:val="231F20"/>
                      <w:spacing w:val="-16"/>
                      <w:w w:val="95"/>
                      <w:sz w:val="28"/>
                      <w:szCs w:val="28"/>
                    </w:rPr>
                    <w:t xml:space="preserve"> </w:t>
                  </w:r>
                  <w:r w:rsidRPr="005B5381">
                    <w:rPr>
                      <w:color w:val="231F20"/>
                      <w:w w:val="95"/>
                      <w:sz w:val="28"/>
                      <w:szCs w:val="28"/>
                    </w:rPr>
                    <w:t>thị</w:t>
                  </w:r>
                  <w:r w:rsidRPr="005B5381">
                    <w:rPr>
                      <w:color w:val="231F20"/>
                      <w:spacing w:val="-15"/>
                      <w:w w:val="95"/>
                      <w:sz w:val="28"/>
                      <w:szCs w:val="28"/>
                    </w:rPr>
                    <w:t xml:space="preserve"> </w:t>
                  </w:r>
                  <w:r w:rsidRPr="005B5381">
                    <w:rPr>
                      <w:color w:val="231F20"/>
                      <w:w w:val="95"/>
                      <w:sz w:val="28"/>
                      <w:szCs w:val="28"/>
                    </w:rPr>
                    <w:t>số</w:t>
                  </w:r>
                  <w:r w:rsidRPr="005B5381">
                    <w:rPr>
                      <w:color w:val="231F20"/>
                      <w:spacing w:val="-15"/>
                      <w:w w:val="95"/>
                      <w:sz w:val="28"/>
                      <w:szCs w:val="28"/>
                    </w:rPr>
                    <w:t xml:space="preserve"> </w:t>
                  </w:r>
                  <w:r w:rsidRPr="005B5381">
                    <w:rPr>
                      <w:color w:val="231F20"/>
                      <w:w w:val="95"/>
                      <w:sz w:val="28"/>
                      <w:szCs w:val="28"/>
                    </w:rPr>
                    <w:t>lượng</w:t>
                  </w:r>
                  <w:r w:rsidRPr="005B5381">
                    <w:rPr>
                      <w:color w:val="231F20"/>
                      <w:spacing w:val="-16"/>
                      <w:w w:val="95"/>
                      <w:sz w:val="28"/>
                      <w:szCs w:val="28"/>
                    </w:rPr>
                    <w:t xml:space="preserve"> </w:t>
                  </w:r>
                  <w:r w:rsidRPr="005B5381">
                    <w:rPr>
                      <w:color w:val="231F20"/>
                      <w:w w:val="95"/>
                      <w:sz w:val="28"/>
                      <w:szCs w:val="28"/>
                    </w:rPr>
                    <w:t>chính</w:t>
                  </w:r>
                  <w:r w:rsidRPr="005B5381">
                    <w:rPr>
                      <w:color w:val="231F20"/>
                      <w:spacing w:val="-15"/>
                      <w:w w:val="95"/>
                      <w:sz w:val="28"/>
                      <w:szCs w:val="28"/>
                    </w:rPr>
                    <w:t xml:space="preserve"> </w:t>
                  </w:r>
                  <w:r w:rsidRPr="005B5381">
                    <w:rPr>
                      <w:color w:val="231F20"/>
                      <w:w w:val="95"/>
                      <w:sz w:val="28"/>
                      <w:szCs w:val="28"/>
                    </w:rPr>
                    <w:t>xác.</w:t>
                  </w:r>
                </w:p>
              </w:tc>
            </w:tr>
            <w:tr w:rsidR="00066A95" w:rsidRPr="005B5381" w14:paraId="3808602A" w14:textId="77777777" w:rsidTr="007C287A">
              <w:trPr>
                <w:trHeight w:val="401"/>
                <w:jc w:val="center"/>
              </w:trPr>
              <w:tc>
                <w:tcPr>
                  <w:tcW w:w="684" w:type="dxa"/>
                  <w:shd w:val="clear" w:color="auto" w:fill="A4CE99"/>
                </w:tcPr>
                <w:p w14:paraId="7CF20822" w14:textId="77777777" w:rsidR="00066A95" w:rsidRPr="005B5381" w:rsidRDefault="00066A95" w:rsidP="007C287A">
                  <w:pPr>
                    <w:pStyle w:val="TableParagraph"/>
                    <w:spacing w:before="38"/>
                    <w:ind w:left="19"/>
                    <w:jc w:val="center"/>
                    <w:rPr>
                      <w:sz w:val="28"/>
                      <w:szCs w:val="28"/>
                    </w:rPr>
                  </w:pPr>
                  <w:r w:rsidRPr="005B5381">
                    <w:rPr>
                      <w:color w:val="231F20"/>
                      <w:w w:val="97"/>
                      <w:sz w:val="28"/>
                      <w:szCs w:val="28"/>
                    </w:rPr>
                    <w:t>c</w:t>
                  </w:r>
                </w:p>
              </w:tc>
              <w:tc>
                <w:tcPr>
                  <w:tcW w:w="939" w:type="dxa"/>
                  <w:shd w:val="clear" w:color="auto" w:fill="A4CE99"/>
                </w:tcPr>
                <w:p w14:paraId="6C2EFB15" w14:textId="77777777" w:rsidR="00066A95" w:rsidRPr="005B5381" w:rsidRDefault="00066A95" w:rsidP="007C287A">
                  <w:pPr>
                    <w:pStyle w:val="TableParagraph"/>
                    <w:spacing w:before="60"/>
                    <w:rPr>
                      <w:i/>
                      <w:sz w:val="28"/>
                      <w:szCs w:val="28"/>
                    </w:rPr>
                  </w:pPr>
                  <w:r w:rsidRPr="005B5381">
                    <w:rPr>
                      <w:i/>
                      <w:color w:val="231F20"/>
                      <w:w w:val="90"/>
                      <w:sz w:val="28"/>
                      <w:szCs w:val="28"/>
                    </w:rPr>
                    <w:t>hai,</w:t>
                  </w:r>
                  <w:r w:rsidRPr="005B5381">
                    <w:rPr>
                      <w:i/>
                      <w:color w:val="231F20"/>
                      <w:spacing w:val="-10"/>
                      <w:w w:val="90"/>
                      <w:sz w:val="28"/>
                      <w:szCs w:val="28"/>
                    </w:rPr>
                    <w:t xml:space="preserve"> </w:t>
                  </w:r>
                  <w:r w:rsidRPr="005B5381">
                    <w:rPr>
                      <w:i/>
                      <w:color w:val="231F20"/>
                      <w:w w:val="90"/>
                      <w:sz w:val="28"/>
                      <w:szCs w:val="28"/>
                    </w:rPr>
                    <w:t>ba</w:t>
                  </w:r>
                </w:p>
              </w:tc>
              <w:tc>
                <w:tcPr>
                  <w:tcW w:w="2907" w:type="dxa"/>
                  <w:shd w:val="clear" w:color="auto" w:fill="A4CE99"/>
                </w:tcPr>
                <w:p w14:paraId="616342D9" w14:textId="77777777" w:rsidR="00066A95" w:rsidRPr="005B5381" w:rsidRDefault="00066A95" w:rsidP="007C287A">
                  <w:pPr>
                    <w:pStyle w:val="TableParagraph"/>
                    <w:spacing w:before="45"/>
                    <w:rPr>
                      <w:sz w:val="28"/>
                      <w:szCs w:val="28"/>
                    </w:rPr>
                  </w:pPr>
                  <w:r w:rsidRPr="005B5381">
                    <w:rPr>
                      <w:color w:val="231F20"/>
                      <w:w w:val="95"/>
                      <w:sz w:val="28"/>
                      <w:szCs w:val="28"/>
                    </w:rPr>
                    <w:t>Biểu</w:t>
                  </w:r>
                  <w:r w:rsidRPr="005B5381">
                    <w:rPr>
                      <w:color w:val="231F20"/>
                      <w:spacing w:val="-19"/>
                      <w:w w:val="95"/>
                      <w:sz w:val="28"/>
                      <w:szCs w:val="28"/>
                    </w:rPr>
                    <w:t xml:space="preserve"> </w:t>
                  </w:r>
                  <w:r w:rsidRPr="005B5381">
                    <w:rPr>
                      <w:color w:val="231F20"/>
                      <w:w w:val="95"/>
                      <w:sz w:val="28"/>
                      <w:szCs w:val="28"/>
                    </w:rPr>
                    <w:t>thị</w:t>
                  </w:r>
                  <w:r w:rsidRPr="005B5381">
                    <w:rPr>
                      <w:color w:val="231F20"/>
                      <w:spacing w:val="-19"/>
                      <w:w w:val="95"/>
                      <w:sz w:val="28"/>
                      <w:szCs w:val="28"/>
                    </w:rPr>
                    <w:t xml:space="preserve"> </w:t>
                  </w:r>
                  <w:r w:rsidRPr="005B5381">
                    <w:rPr>
                      <w:color w:val="231F20"/>
                      <w:w w:val="95"/>
                      <w:sz w:val="28"/>
                      <w:szCs w:val="28"/>
                    </w:rPr>
                    <w:t>số</w:t>
                  </w:r>
                  <w:r w:rsidRPr="005B5381">
                    <w:rPr>
                      <w:color w:val="231F20"/>
                      <w:spacing w:val="-18"/>
                      <w:w w:val="95"/>
                      <w:sz w:val="28"/>
                      <w:szCs w:val="28"/>
                    </w:rPr>
                    <w:t xml:space="preserve"> </w:t>
                  </w:r>
                  <w:r w:rsidRPr="005B5381">
                    <w:rPr>
                      <w:color w:val="231F20"/>
                      <w:w w:val="95"/>
                      <w:sz w:val="28"/>
                      <w:szCs w:val="28"/>
                    </w:rPr>
                    <w:t>thứ</w:t>
                  </w:r>
                  <w:r w:rsidRPr="005B5381">
                    <w:rPr>
                      <w:color w:val="231F20"/>
                      <w:spacing w:val="-19"/>
                      <w:w w:val="95"/>
                      <w:sz w:val="28"/>
                      <w:szCs w:val="28"/>
                    </w:rPr>
                    <w:t xml:space="preserve"> </w:t>
                  </w:r>
                  <w:r w:rsidRPr="005B5381">
                    <w:rPr>
                      <w:color w:val="231F20"/>
                      <w:w w:val="95"/>
                      <w:sz w:val="28"/>
                      <w:szCs w:val="28"/>
                    </w:rPr>
                    <w:t>tự</w:t>
                  </w:r>
                  <w:r w:rsidRPr="005B5381">
                    <w:rPr>
                      <w:color w:val="231F20"/>
                      <w:spacing w:val="-18"/>
                      <w:w w:val="95"/>
                      <w:sz w:val="28"/>
                      <w:szCs w:val="28"/>
                    </w:rPr>
                    <w:t xml:space="preserve"> </w:t>
                  </w:r>
                  <w:r w:rsidRPr="005B5381">
                    <w:rPr>
                      <w:color w:val="231F20"/>
                      <w:w w:val="95"/>
                      <w:sz w:val="28"/>
                      <w:szCs w:val="28"/>
                    </w:rPr>
                    <w:t>của</w:t>
                  </w:r>
                  <w:r w:rsidRPr="005B5381">
                    <w:rPr>
                      <w:color w:val="231F20"/>
                      <w:spacing w:val="-19"/>
                      <w:w w:val="95"/>
                      <w:sz w:val="28"/>
                      <w:szCs w:val="28"/>
                    </w:rPr>
                    <w:t xml:space="preserve"> </w:t>
                  </w:r>
                  <w:r w:rsidRPr="005B5381">
                    <w:rPr>
                      <w:color w:val="231F20"/>
                      <w:w w:val="95"/>
                      <w:sz w:val="28"/>
                      <w:szCs w:val="28"/>
                    </w:rPr>
                    <w:t>danh</w:t>
                  </w:r>
                  <w:r w:rsidRPr="005B5381">
                    <w:rPr>
                      <w:color w:val="231F20"/>
                      <w:spacing w:val="-18"/>
                      <w:w w:val="95"/>
                      <w:sz w:val="28"/>
                      <w:szCs w:val="28"/>
                    </w:rPr>
                    <w:t xml:space="preserve"> </w:t>
                  </w:r>
                  <w:r w:rsidRPr="005B5381">
                    <w:rPr>
                      <w:color w:val="231F20"/>
                      <w:w w:val="95"/>
                      <w:sz w:val="28"/>
                      <w:szCs w:val="28"/>
                    </w:rPr>
                    <w:t>từ.</w:t>
                  </w:r>
                </w:p>
              </w:tc>
            </w:tr>
            <w:tr w:rsidR="00066A95" w:rsidRPr="005B5381" w14:paraId="5D260805" w14:textId="77777777" w:rsidTr="007C287A">
              <w:trPr>
                <w:trHeight w:val="401"/>
                <w:jc w:val="center"/>
              </w:trPr>
              <w:tc>
                <w:tcPr>
                  <w:tcW w:w="684" w:type="dxa"/>
                  <w:shd w:val="clear" w:color="auto" w:fill="A4CE99"/>
                </w:tcPr>
                <w:p w14:paraId="345E033A" w14:textId="77777777" w:rsidR="00066A95" w:rsidRPr="005B5381" w:rsidRDefault="00066A95" w:rsidP="007C287A">
                  <w:pPr>
                    <w:pStyle w:val="TableParagraph"/>
                    <w:spacing w:before="38"/>
                    <w:ind w:left="19"/>
                    <w:jc w:val="center"/>
                    <w:rPr>
                      <w:sz w:val="28"/>
                      <w:szCs w:val="28"/>
                    </w:rPr>
                  </w:pPr>
                  <w:r w:rsidRPr="005B5381">
                    <w:rPr>
                      <w:color w:val="231F20"/>
                      <w:w w:val="102"/>
                      <w:sz w:val="28"/>
                      <w:szCs w:val="28"/>
                    </w:rPr>
                    <w:t>d</w:t>
                  </w:r>
                </w:p>
              </w:tc>
              <w:tc>
                <w:tcPr>
                  <w:tcW w:w="939" w:type="dxa"/>
                  <w:shd w:val="clear" w:color="auto" w:fill="A4CE99"/>
                </w:tcPr>
                <w:p w14:paraId="15AE84FD" w14:textId="77777777" w:rsidR="00066A95" w:rsidRPr="005B5381" w:rsidRDefault="00066A95" w:rsidP="007C287A">
                  <w:pPr>
                    <w:pStyle w:val="TableParagraph"/>
                    <w:spacing w:before="60"/>
                    <w:rPr>
                      <w:i/>
                      <w:sz w:val="28"/>
                      <w:szCs w:val="28"/>
                    </w:rPr>
                  </w:pPr>
                  <w:r w:rsidRPr="005B5381">
                    <w:rPr>
                      <w:i/>
                      <w:color w:val="231F20"/>
                      <w:w w:val="90"/>
                      <w:sz w:val="28"/>
                      <w:szCs w:val="28"/>
                    </w:rPr>
                    <w:t>một,</w:t>
                  </w:r>
                  <w:r w:rsidRPr="005B5381">
                    <w:rPr>
                      <w:i/>
                      <w:color w:val="231F20"/>
                      <w:spacing w:val="-10"/>
                      <w:w w:val="90"/>
                      <w:sz w:val="28"/>
                      <w:szCs w:val="28"/>
                    </w:rPr>
                    <w:t xml:space="preserve"> </w:t>
                  </w:r>
                  <w:r w:rsidRPr="005B5381">
                    <w:rPr>
                      <w:i/>
                      <w:color w:val="231F20"/>
                      <w:w w:val="90"/>
                      <w:sz w:val="28"/>
                      <w:szCs w:val="28"/>
                    </w:rPr>
                    <w:t>rưỡi</w:t>
                  </w:r>
                </w:p>
              </w:tc>
              <w:tc>
                <w:tcPr>
                  <w:tcW w:w="2907" w:type="dxa"/>
                  <w:shd w:val="clear" w:color="auto" w:fill="A4CE99"/>
                </w:tcPr>
                <w:p w14:paraId="6330AB3C" w14:textId="77777777" w:rsidR="00066A95" w:rsidRPr="005B5381" w:rsidRDefault="00066A95" w:rsidP="007C287A">
                  <w:pPr>
                    <w:pStyle w:val="TableParagraph"/>
                    <w:spacing w:before="45"/>
                    <w:rPr>
                      <w:sz w:val="28"/>
                      <w:szCs w:val="28"/>
                    </w:rPr>
                  </w:pPr>
                  <w:r w:rsidRPr="005B5381">
                    <w:rPr>
                      <w:color w:val="231F20"/>
                      <w:w w:val="95"/>
                      <w:sz w:val="28"/>
                      <w:szCs w:val="28"/>
                    </w:rPr>
                    <w:t>Biểu</w:t>
                  </w:r>
                  <w:r w:rsidRPr="005B5381">
                    <w:rPr>
                      <w:color w:val="231F20"/>
                      <w:spacing w:val="-16"/>
                      <w:w w:val="95"/>
                      <w:sz w:val="28"/>
                      <w:szCs w:val="28"/>
                    </w:rPr>
                    <w:t xml:space="preserve"> </w:t>
                  </w:r>
                  <w:r w:rsidRPr="005B5381">
                    <w:rPr>
                      <w:color w:val="231F20"/>
                      <w:w w:val="95"/>
                      <w:sz w:val="28"/>
                      <w:szCs w:val="28"/>
                    </w:rPr>
                    <w:t>thị</w:t>
                  </w:r>
                  <w:r w:rsidRPr="005B5381">
                    <w:rPr>
                      <w:color w:val="231F20"/>
                      <w:spacing w:val="-15"/>
                      <w:w w:val="95"/>
                      <w:sz w:val="28"/>
                      <w:szCs w:val="28"/>
                    </w:rPr>
                    <w:t xml:space="preserve"> </w:t>
                  </w:r>
                  <w:r w:rsidRPr="005B5381">
                    <w:rPr>
                      <w:color w:val="231F20"/>
                      <w:w w:val="95"/>
                      <w:sz w:val="28"/>
                      <w:szCs w:val="28"/>
                    </w:rPr>
                    <w:t>số</w:t>
                  </w:r>
                  <w:r w:rsidRPr="005B5381">
                    <w:rPr>
                      <w:color w:val="231F20"/>
                      <w:spacing w:val="-15"/>
                      <w:w w:val="95"/>
                      <w:sz w:val="28"/>
                      <w:szCs w:val="28"/>
                    </w:rPr>
                    <w:t xml:space="preserve"> </w:t>
                  </w:r>
                  <w:r w:rsidRPr="005B5381">
                    <w:rPr>
                      <w:color w:val="231F20"/>
                      <w:w w:val="95"/>
                      <w:sz w:val="28"/>
                      <w:szCs w:val="28"/>
                    </w:rPr>
                    <w:t>lượng</w:t>
                  </w:r>
                  <w:r w:rsidRPr="005B5381">
                    <w:rPr>
                      <w:color w:val="231F20"/>
                      <w:spacing w:val="-16"/>
                      <w:w w:val="95"/>
                      <w:sz w:val="28"/>
                      <w:szCs w:val="28"/>
                    </w:rPr>
                    <w:t xml:space="preserve"> </w:t>
                  </w:r>
                  <w:r w:rsidRPr="005B5381">
                    <w:rPr>
                      <w:color w:val="231F20"/>
                      <w:w w:val="95"/>
                      <w:sz w:val="28"/>
                      <w:szCs w:val="28"/>
                    </w:rPr>
                    <w:t>chính</w:t>
                  </w:r>
                  <w:r w:rsidRPr="005B5381">
                    <w:rPr>
                      <w:color w:val="231F20"/>
                      <w:spacing w:val="-15"/>
                      <w:w w:val="95"/>
                      <w:sz w:val="28"/>
                      <w:szCs w:val="28"/>
                    </w:rPr>
                    <w:t xml:space="preserve"> </w:t>
                  </w:r>
                  <w:r w:rsidRPr="005B5381">
                    <w:rPr>
                      <w:color w:val="231F20"/>
                      <w:w w:val="95"/>
                      <w:sz w:val="28"/>
                      <w:szCs w:val="28"/>
                    </w:rPr>
                    <w:t>xác.</w:t>
                  </w:r>
                </w:p>
              </w:tc>
            </w:tr>
          </w:tbl>
          <w:p w14:paraId="170E7EE3" w14:textId="77777777" w:rsidR="00066A95" w:rsidRPr="005B5381" w:rsidRDefault="00066A95" w:rsidP="007C287A">
            <w:pPr>
              <w:ind w:right="-13"/>
              <w:rPr>
                <w:szCs w:val="28"/>
                <w:lang w:val="vi-VN"/>
              </w:rPr>
            </w:pPr>
          </w:p>
        </w:tc>
      </w:tr>
    </w:tbl>
    <w:p w14:paraId="3A1C13D4" w14:textId="77777777" w:rsidR="00066A95" w:rsidRPr="005B5381" w:rsidRDefault="00066A95" w:rsidP="00066A95">
      <w:pPr>
        <w:tabs>
          <w:tab w:val="left" w:pos="328"/>
        </w:tabs>
        <w:ind w:right="-285" w:firstLine="567"/>
        <w:rPr>
          <w:b/>
          <w:bCs/>
          <w:sz w:val="28"/>
          <w:szCs w:val="28"/>
        </w:rPr>
      </w:pPr>
      <w:r w:rsidRPr="005B5381">
        <w:rPr>
          <w:b/>
          <w:bCs/>
          <w:sz w:val="28"/>
          <w:szCs w:val="28"/>
        </w:rPr>
        <w:t xml:space="preserve">Bài tập 3:  </w:t>
      </w:r>
    </w:p>
    <w:tbl>
      <w:tblPr>
        <w:tblStyle w:val="TableGrid"/>
        <w:tblW w:w="9923" w:type="dxa"/>
        <w:tblInd w:w="108" w:type="dxa"/>
        <w:tblLayout w:type="fixed"/>
        <w:tblLook w:val="04A0" w:firstRow="1" w:lastRow="0" w:firstColumn="1" w:lastColumn="0" w:noHBand="0" w:noVBand="1"/>
      </w:tblPr>
      <w:tblGrid>
        <w:gridCol w:w="4962"/>
        <w:gridCol w:w="4961"/>
      </w:tblGrid>
      <w:tr w:rsidR="00066A95" w:rsidRPr="005B5381" w14:paraId="2E69B200" w14:textId="77777777" w:rsidTr="007C287A">
        <w:tc>
          <w:tcPr>
            <w:tcW w:w="4962" w:type="dxa"/>
          </w:tcPr>
          <w:p w14:paraId="62316C61" w14:textId="77777777" w:rsidR="00066A95" w:rsidRPr="005B5381" w:rsidRDefault="00066A95" w:rsidP="007C287A">
            <w:pPr>
              <w:jc w:val="center"/>
              <w:rPr>
                <w:b/>
                <w:bCs/>
                <w:szCs w:val="28"/>
                <w:lang w:val="vi-VN"/>
              </w:rPr>
            </w:pPr>
            <w:r w:rsidRPr="00E45E05">
              <w:rPr>
                <w:b/>
                <w:szCs w:val="28"/>
                <w:lang w:val="vi-VN"/>
              </w:rPr>
              <w:t>HOẠT ĐỘNG CỦA GV - HS</w:t>
            </w:r>
          </w:p>
        </w:tc>
        <w:tc>
          <w:tcPr>
            <w:tcW w:w="4961" w:type="dxa"/>
          </w:tcPr>
          <w:p w14:paraId="1D17A034" w14:textId="77777777" w:rsidR="00066A95" w:rsidRPr="00E45E05" w:rsidRDefault="00066A95" w:rsidP="007C287A">
            <w:pPr>
              <w:jc w:val="center"/>
              <w:rPr>
                <w:b/>
                <w:bCs/>
                <w:caps/>
                <w:szCs w:val="28"/>
                <w:lang w:val="vi-VN"/>
              </w:rPr>
            </w:pPr>
            <w:r w:rsidRPr="00E45E05">
              <w:rPr>
                <w:b/>
                <w:bCs/>
                <w:caps/>
                <w:szCs w:val="28"/>
                <w:lang w:val="vi-VN"/>
              </w:rPr>
              <w:t>Sản phẩm dự kiến</w:t>
            </w:r>
          </w:p>
        </w:tc>
      </w:tr>
      <w:tr w:rsidR="00066A95" w:rsidRPr="005B5381" w14:paraId="0A758FD2" w14:textId="77777777" w:rsidTr="007C287A">
        <w:tc>
          <w:tcPr>
            <w:tcW w:w="4962" w:type="dxa"/>
          </w:tcPr>
          <w:p w14:paraId="27DE6BF0"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1ADFAA09" w14:textId="77777777" w:rsidR="00066A95" w:rsidRPr="005B5381" w:rsidRDefault="00066A95" w:rsidP="007C287A">
            <w:pPr>
              <w:pStyle w:val="ListParagraph"/>
              <w:widowControl w:val="0"/>
              <w:autoSpaceDE w:val="0"/>
              <w:autoSpaceDN w:val="0"/>
              <w:ind w:left="142" w:right="-13"/>
              <w:contextualSpacing w:val="0"/>
              <w:rPr>
                <w:b/>
                <w:bCs/>
                <w:color w:val="0070C0"/>
                <w:szCs w:val="28"/>
                <w:lang w:val="vi-VN"/>
              </w:rPr>
            </w:pPr>
            <w:r w:rsidRPr="005B5381">
              <w:rPr>
                <w:bCs/>
                <w:iCs/>
                <w:szCs w:val="28"/>
              </w:rPr>
              <w:t>-</w:t>
            </w:r>
            <w:r w:rsidRPr="005B5381">
              <w:rPr>
                <w:bCs/>
                <w:iCs/>
                <w:szCs w:val="28"/>
                <w:lang w:val="vi-VN"/>
              </w:rPr>
              <w:t xml:space="preserve">GV yêu cầu HS làm việc theo cặp, </w:t>
            </w:r>
          </w:p>
          <w:p w14:paraId="118AD890" w14:textId="77777777" w:rsidR="00066A95" w:rsidRPr="005B5381" w:rsidRDefault="00066A95">
            <w:pPr>
              <w:numPr>
                <w:ilvl w:val="0"/>
                <w:numId w:val="27"/>
              </w:numPr>
              <w:tabs>
                <w:tab w:val="left" w:pos="253"/>
              </w:tabs>
              <w:spacing w:line="296" w:lineRule="auto"/>
              <w:ind w:left="142" w:right="200" w:firstLine="0"/>
              <w:jc w:val="both"/>
              <w:rPr>
                <w:szCs w:val="28"/>
              </w:rPr>
            </w:pPr>
            <w:r w:rsidRPr="005B5381">
              <w:rPr>
                <w:szCs w:val="28"/>
              </w:rPr>
              <w:t xml:space="preserve">Đọc lại đoạn văn đã viết ở câu hỏi 6 (văn bản </w:t>
            </w:r>
            <w:r w:rsidRPr="005B5381">
              <w:rPr>
                <w:i/>
                <w:szCs w:val="28"/>
              </w:rPr>
              <w:t>Trò chơi cướp cờ</w:t>
            </w:r>
            <w:r w:rsidRPr="005B5381">
              <w:rPr>
                <w:szCs w:val="28"/>
              </w:rPr>
              <w:t>), trang 47. Xác định số từ có trong đoạn văn (nếu chưa có thì hãy bổ sung ít nhất một số từ) và chỉ ra chức năng của (những) số từ đó.</w:t>
            </w:r>
          </w:p>
          <w:p w14:paraId="16A2D61F" w14:textId="77777777" w:rsidR="00066A95" w:rsidRPr="005B5381" w:rsidRDefault="00066A95" w:rsidP="007C287A">
            <w:pPr>
              <w:widowControl w:val="0"/>
              <w:autoSpaceDE w:val="0"/>
              <w:autoSpaceDN w:val="0"/>
              <w:ind w:right="-13"/>
              <w:rPr>
                <w:b/>
                <w:bCs/>
                <w:color w:val="0070C0"/>
                <w:szCs w:val="28"/>
                <w:lang w:val="vi-VN"/>
              </w:rPr>
            </w:pPr>
            <w:r w:rsidRPr="005B5381">
              <w:rPr>
                <w:b/>
                <w:bCs/>
                <w:color w:val="0070C0"/>
                <w:szCs w:val="28"/>
                <w:lang w:val="vi-VN"/>
              </w:rPr>
              <w:lastRenderedPageBreak/>
              <w:t>B2: Thực hiện nhiệm vụ</w:t>
            </w:r>
          </w:p>
          <w:p w14:paraId="7FFD1383" w14:textId="77777777" w:rsidR="00066A95" w:rsidRPr="005B5381" w:rsidRDefault="00066A95" w:rsidP="007C287A">
            <w:pPr>
              <w:ind w:right="-13" w:firstLine="90"/>
              <w:rPr>
                <w:color w:val="000000" w:themeColor="text1"/>
                <w:szCs w:val="28"/>
                <w:lang w:val="vi-VN"/>
              </w:rPr>
            </w:pPr>
            <w:r w:rsidRPr="005B5381">
              <w:rPr>
                <w:color w:val="000000" w:themeColor="text1"/>
                <w:szCs w:val="28"/>
                <w:lang w:val="vi-VN"/>
              </w:rPr>
              <w:t>HS làm bài tập ứng dụng (3 phút)</w:t>
            </w:r>
          </w:p>
          <w:p w14:paraId="2AE287E5"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4F84270B"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t>Đại diện HS trả lời trước lớp.</w:t>
            </w:r>
          </w:p>
          <w:p w14:paraId="1BDABC72" w14:textId="77777777" w:rsidR="00066A95" w:rsidRPr="005B5381" w:rsidRDefault="00066A95" w:rsidP="007C287A">
            <w:pPr>
              <w:pStyle w:val="Heading3"/>
              <w:spacing w:before="0"/>
              <w:ind w:firstLine="90"/>
              <w:outlineLvl w:val="2"/>
              <w:rPr>
                <w:rFonts w:ascii="Times New Roman" w:hAnsi="Times New Roman" w:cs="Times New Roman"/>
                <w:b w:val="0"/>
                <w:bCs w:val="0"/>
                <w:i/>
                <w:iCs/>
                <w:sz w:val="28"/>
                <w:szCs w:val="28"/>
                <w:lang w:val="vi-VN"/>
              </w:rPr>
            </w:pPr>
            <w:r w:rsidRPr="005B5381">
              <w:rPr>
                <w:rFonts w:ascii="Times New Roman" w:hAnsi="Times New Roman" w:cs="Times New Roman"/>
                <w:iCs/>
                <w:color w:val="auto"/>
                <w:sz w:val="28"/>
                <w:szCs w:val="28"/>
                <w:lang w:val="vi-VN"/>
              </w:rPr>
              <w:t>GV hướng dẫn các HS khác nhận xét, góp ý, bổ sung</w:t>
            </w:r>
            <w:r w:rsidRPr="005B5381">
              <w:rPr>
                <w:rFonts w:ascii="Times New Roman" w:hAnsi="Times New Roman" w:cs="Times New Roman"/>
                <w:iCs/>
                <w:sz w:val="28"/>
                <w:szCs w:val="28"/>
                <w:lang w:val="vi-VN"/>
              </w:rPr>
              <w:t>.</w:t>
            </w:r>
          </w:p>
          <w:p w14:paraId="317C2706" w14:textId="77777777" w:rsidR="00066A95" w:rsidRPr="005B5381" w:rsidRDefault="00066A95" w:rsidP="007C287A">
            <w:pPr>
              <w:rPr>
                <w:iCs/>
                <w:szCs w:val="28"/>
                <w:lang w:val="vi-VN"/>
              </w:rPr>
            </w:pPr>
            <w:r w:rsidRPr="005B5381">
              <w:rPr>
                <w:b/>
                <w:bCs/>
                <w:color w:val="0070C0"/>
                <w:szCs w:val="28"/>
                <w:lang w:val="vi-VN"/>
              </w:rPr>
              <w:t>B4: Kết luận, nhận định (GV)</w:t>
            </w:r>
          </w:p>
          <w:p w14:paraId="02F1E135" w14:textId="77777777" w:rsidR="00066A95" w:rsidRPr="005B5381" w:rsidRDefault="00066A95" w:rsidP="007C287A">
            <w:pPr>
              <w:pStyle w:val="Heading3"/>
              <w:spacing w:before="0"/>
              <w:ind w:firstLine="90"/>
              <w:outlineLvl w:val="2"/>
              <w:rPr>
                <w:rFonts w:ascii="Times New Roman" w:hAnsi="Times New Roman" w:cs="Times New Roman"/>
                <w:sz w:val="28"/>
                <w:szCs w:val="28"/>
                <w:lang w:val="vi-VN"/>
              </w:rPr>
            </w:pPr>
            <w:r w:rsidRPr="005B5381">
              <w:rPr>
                <w:rFonts w:ascii="Times New Roman" w:hAnsi="Times New Roman" w:cs="Times New Roman"/>
                <w:color w:val="auto"/>
                <w:sz w:val="28"/>
                <w:szCs w:val="28"/>
                <w:lang w:val="vi-VN"/>
              </w:rPr>
              <w:t>Gv nhận xét, bổ sung</w:t>
            </w:r>
          </w:p>
        </w:tc>
        <w:tc>
          <w:tcPr>
            <w:tcW w:w="4961" w:type="dxa"/>
            <w:vMerge w:val="restart"/>
          </w:tcPr>
          <w:p w14:paraId="1459616F" w14:textId="77777777" w:rsidR="00066A95" w:rsidRPr="005B5381" w:rsidRDefault="00066A95" w:rsidP="007C287A">
            <w:pPr>
              <w:tabs>
                <w:tab w:val="left" w:pos="328"/>
              </w:tabs>
              <w:ind w:right="-285"/>
              <w:rPr>
                <w:b/>
                <w:bCs/>
                <w:szCs w:val="28"/>
              </w:rPr>
            </w:pPr>
            <w:r w:rsidRPr="005B5381">
              <w:rPr>
                <w:b/>
                <w:bCs/>
                <w:szCs w:val="28"/>
              </w:rPr>
              <w:lastRenderedPageBreak/>
              <w:t xml:space="preserve">Bài tập 3:  </w:t>
            </w:r>
          </w:p>
          <w:p w14:paraId="43FB9520" w14:textId="77777777" w:rsidR="00066A95" w:rsidRPr="005B5381" w:rsidRDefault="00066A95" w:rsidP="007C287A">
            <w:pPr>
              <w:tabs>
                <w:tab w:val="left" w:pos="328"/>
              </w:tabs>
              <w:ind w:right="-285"/>
              <w:rPr>
                <w:b/>
                <w:bCs/>
                <w:szCs w:val="28"/>
              </w:rPr>
            </w:pPr>
          </w:p>
          <w:p w14:paraId="2594C724" w14:textId="77777777" w:rsidR="00066A95" w:rsidRPr="005B5381" w:rsidRDefault="00066A95" w:rsidP="007C287A">
            <w:pPr>
              <w:tabs>
                <w:tab w:val="left" w:pos="328"/>
              </w:tabs>
              <w:ind w:right="-285"/>
              <w:rPr>
                <w:b/>
                <w:bCs/>
                <w:szCs w:val="28"/>
              </w:rPr>
            </w:pPr>
          </w:p>
          <w:p w14:paraId="57A873BD" w14:textId="77777777" w:rsidR="00066A95" w:rsidRPr="005B5381" w:rsidRDefault="00066A95" w:rsidP="007C287A">
            <w:pPr>
              <w:tabs>
                <w:tab w:val="left" w:pos="328"/>
              </w:tabs>
              <w:ind w:right="-285"/>
              <w:rPr>
                <w:b/>
                <w:bCs/>
                <w:szCs w:val="28"/>
              </w:rPr>
            </w:pPr>
          </w:p>
          <w:p w14:paraId="746CF452" w14:textId="77777777" w:rsidR="00066A95" w:rsidRPr="005B5381" w:rsidRDefault="00066A95" w:rsidP="007C287A">
            <w:pPr>
              <w:tabs>
                <w:tab w:val="left" w:pos="328"/>
              </w:tabs>
              <w:ind w:right="-285"/>
              <w:rPr>
                <w:b/>
                <w:bCs/>
                <w:szCs w:val="28"/>
              </w:rPr>
            </w:pPr>
          </w:p>
          <w:p w14:paraId="12E5E5C1" w14:textId="77777777" w:rsidR="00066A95" w:rsidRPr="005B5381" w:rsidRDefault="00066A95" w:rsidP="007C287A">
            <w:pPr>
              <w:tabs>
                <w:tab w:val="left" w:pos="328"/>
              </w:tabs>
              <w:ind w:right="-285"/>
              <w:rPr>
                <w:b/>
                <w:bCs/>
                <w:szCs w:val="28"/>
              </w:rPr>
            </w:pPr>
          </w:p>
          <w:p w14:paraId="18ABC940" w14:textId="77777777" w:rsidR="00066A95" w:rsidRPr="005B5381" w:rsidRDefault="00066A95" w:rsidP="007C287A">
            <w:pPr>
              <w:tabs>
                <w:tab w:val="left" w:pos="328"/>
              </w:tabs>
              <w:ind w:right="-285"/>
              <w:rPr>
                <w:b/>
                <w:bCs/>
                <w:szCs w:val="28"/>
              </w:rPr>
            </w:pPr>
          </w:p>
          <w:p w14:paraId="11544F34" w14:textId="77777777" w:rsidR="00066A95" w:rsidRPr="005B5381" w:rsidRDefault="00066A95" w:rsidP="007C287A">
            <w:pPr>
              <w:tabs>
                <w:tab w:val="left" w:pos="328"/>
              </w:tabs>
              <w:ind w:right="-285"/>
              <w:rPr>
                <w:b/>
                <w:bCs/>
                <w:szCs w:val="28"/>
              </w:rPr>
            </w:pPr>
          </w:p>
          <w:p w14:paraId="6A6F4525" w14:textId="77777777" w:rsidR="00066A95" w:rsidRPr="005B5381" w:rsidRDefault="00066A95" w:rsidP="007C287A">
            <w:pPr>
              <w:tabs>
                <w:tab w:val="left" w:pos="328"/>
              </w:tabs>
              <w:ind w:right="-285"/>
              <w:rPr>
                <w:b/>
                <w:bCs/>
                <w:szCs w:val="28"/>
              </w:rPr>
            </w:pPr>
          </w:p>
          <w:p w14:paraId="49BC92AE" w14:textId="77777777" w:rsidR="00066A95" w:rsidRPr="005B5381" w:rsidRDefault="00066A95" w:rsidP="007C287A">
            <w:pPr>
              <w:tabs>
                <w:tab w:val="left" w:pos="328"/>
              </w:tabs>
              <w:ind w:right="-285"/>
              <w:rPr>
                <w:b/>
                <w:bCs/>
                <w:szCs w:val="28"/>
              </w:rPr>
            </w:pPr>
          </w:p>
          <w:p w14:paraId="6253E8D0" w14:textId="77777777" w:rsidR="00066A95" w:rsidRPr="005B5381" w:rsidRDefault="00066A95" w:rsidP="007C287A">
            <w:pPr>
              <w:tabs>
                <w:tab w:val="left" w:pos="328"/>
              </w:tabs>
              <w:ind w:right="-285"/>
              <w:rPr>
                <w:b/>
                <w:bCs/>
                <w:szCs w:val="28"/>
              </w:rPr>
            </w:pPr>
          </w:p>
          <w:p w14:paraId="481757F7" w14:textId="77777777" w:rsidR="00066A95" w:rsidRPr="005B5381" w:rsidRDefault="00066A95" w:rsidP="007C287A">
            <w:pPr>
              <w:tabs>
                <w:tab w:val="left" w:pos="328"/>
              </w:tabs>
              <w:ind w:right="-285"/>
              <w:rPr>
                <w:b/>
                <w:bCs/>
                <w:szCs w:val="28"/>
              </w:rPr>
            </w:pPr>
          </w:p>
          <w:p w14:paraId="429687DB" w14:textId="77777777" w:rsidR="00066A95" w:rsidRPr="005B5381" w:rsidRDefault="00066A95" w:rsidP="007C287A">
            <w:pPr>
              <w:tabs>
                <w:tab w:val="left" w:pos="328"/>
              </w:tabs>
              <w:ind w:right="-285"/>
              <w:rPr>
                <w:b/>
                <w:bCs/>
                <w:szCs w:val="28"/>
              </w:rPr>
            </w:pPr>
          </w:p>
          <w:p w14:paraId="23E6B055" w14:textId="77777777" w:rsidR="00066A95" w:rsidRPr="005B5381" w:rsidRDefault="00066A95" w:rsidP="007C287A">
            <w:pPr>
              <w:tabs>
                <w:tab w:val="left" w:pos="328"/>
              </w:tabs>
              <w:ind w:right="-285"/>
              <w:rPr>
                <w:b/>
                <w:bCs/>
                <w:szCs w:val="28"/>
              </w:rPr>
            </w:pPr>
          </w:p>
          <w:p w14:paraId="64076333" w14:textId="77777777" w:rsidR="00066A95" w:rsidRPr="005B5381" w:rsidRDefault="00066A95" w:rsidP="007C287A">
            <w:pPr>
              <w:tabs>
                <w:tab w:val="left" w:pos="328"/>
              </w:tabs>
              <w:ind w:right="-285"/>
              <w:rPr>
                <w:b/>
                <w:bCs/>
                <w:i/>
                <w:szCs w:val="28"/>
                <w:lang w:val="vi-VN"/>
              </w:rPr>
            </w:pPr>
          </w:p>
        </w:tc>
      </w:tr>
      <w:tr w:rsidR="00066A95" w:rsidRPr="005B5381" w14:paraId="7EDE8E02" w14:textId="77777777" w:rsidTr="007C287A">
        <w:tc>
          <w:tcPr>
            <w:tcW w:w="4962" w:type="dxa"/>
          </w:tcPr>
          <w:p w14:paraId="5B1B1B2B" w14:textId="77777777" w:rsidR="00066A95" w:rsidRPr="005B5381" w:rsidRDefault="00066A95" w:rsidP="007C287A">
            <w:pPr>
              <w:rPr>
                <w:b/>
                <w:bCs/>
                <w:color w:val="0070C0"/>
                <w:szCs w:val="28"/>
              </w:rPr>
            </w:pPr>
            <w:r w:rsidRPr="005B5381">
              <w:rPr>
                <w:b/>
                <w:bCs/>
                <w:color w:val="FF0000"/>
                <w:szCs w:val="28"/>
              </w:rPr>
              <w:t>Bài tập 4</w:t>
            </w:r>
          </w:p>
        </w:tc>
        <w:tc>
          <w:tcPr>
            <w:tcW w:w="4961" w:type="dxa"/>
            <w:vMerge/>
          </w:tcPr>
          <w:p w14:paraId="39EE1D15" w14:textId="77777777" w:rsidR="00066A95" w:rsidRPr="005B5381" w:rsidRDefault="00066A95" w:rsidP="007C287A">
            <w:pPr>
              <w:tabs>
                <w:tab w:val="left" w:pos="328"/>
              </w:tabs>
              <w:ind w:right="-285"/>
              <w:rPr>
                <w:b/>
                <w:bCs/>
                <w:szCs w:val="28"/>
              </w:rPr>
            </w:pPr>
          </w:p>
        </w:tc>
      </w:tr>
      <w:tr w:rsidR="00066A95" w:rsidRPr="005B5381" w14:paraId="3A1AD4F3" w14:textId="77777777" w:rsidTr="007C287A">
        <w:tc>
          <w:tcPr>
            <w:tcW w:w="4962" w:type="dxa"/>
          </w:tcPr>
          <w:p w14:paraId="3AFAEBB2" w14:textId="77777777" w:rsidR="00066A95" w:rsidRPr="005B5381" w:rsidRDefault="00066A95" w:rsidP="007C287A">
            <w:pPr>
              <w:jc w:val="center"/>
              <w:rPr>
                <w:b/>
                <w:bCs/>
                <w:szCs w:val="28"/>
                <w:lang w:val="vi-VN"/>
              </w:rPr>
            </w:pPr>
            <w:r w:rsidRPr="00E45E05">
              <w:rPr>
                <w:b/>
                <w:szCs w:val="28"/>
                <w:lang w:val="vi-VN"/>
              </w:rPr>
              <w:t>HOẠT ĐỘNG CỦA GV - HS</w:t>
            </w:r>
          </w:p>
        </w:tc>
        <w:tc>
          <w:tcPr>
            <w:tcW w:w="4961" w:type="dxa"/>
          </w:tcPr>
          <w:p w14:paraId="4730E700" w14:textId="77777777" w:rsidR="00066A95" w:rsidRPr="00E45E05" w:rsidRDefault="00066A95" w:rsidP="007C287A">
            <w:pPr>
              <w:jc w:val="center"/>
              <w:rPr>
                <w:b/>
                <w:bCs/>
                <w:caps/>
                <w:szCs w:val="28"/>
                <w:lang w:val="vi-VN"/>
              </w:rPr>
            </w:pPr>
            <w:r w:rsidRPr="00E45E05">
              <w:rPr>
                <w:b/>
                <w:bCs/>
                <w:caps/>
                <w:szCs w:val="28"/>
                <w:lang w:val="vi-VN"/>
              </w:rPr>
              <w:t>Sản phẩm dự kiến</w:t>
            </w:r>
          </w:p>
        </w:tc>
      </w:tr>
      <w:tr w:rsidR="00066A95" w:rsidRPr="005B5381" w14:paraId="0BA053CF" w14:textId="77777777" w:rsidTr="007C287A">
        <w:tc>
          <w:tcPr>
            <w:tcW w:w="4962" w:type="dxa"/>
          </w:tcPr>
          <w:p w14:paraId="326841F9"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64B7C32C" w14:textId="77777777" w:rsidR="00066A95" w:rsidRPr="005B5381" w:rsidRDefault="00066A95" w:rsidP="007C287A">
            <w:pPr>
              <w:widowControl w:val="0"/>
              <w:autoSpaceDE w:val="0"/>
              <w:autoSpaceDN w:val="0"/>
              <w:ind w:right="-13"/>
              <w:rPr>
                <w:bCs/>
                <w:color w:val="000000" w:themeColor="text1"/>
                <w:szCs w:val="28"/>
                <w:lang w:val="vi-VN"/>
              </w:rPr>
            </w:pPr>
            <w:r w:rsidRPr="005B5381">
              <w:rPr>
                <w:bCs/>
                <w:color w:val="000000" w:themeColor="text1"/>
                <w:szCs w:val="28"/>
              </w:rPr>
              <w:t>Chỉ ra nghĩa thông thường và nghĩa theo dụng ý của tác giả đối với các từ ngữ được đặt trong dấu ngoặc kép sau:</w:t>
            </w:r>
          </w:p>
          <w:p w14:paraId="78C76764" w14:textId="77777777" w:rsidR="00066A95" w:rsidRPr="005B5381" w:rsidRDefault="00066A95" w:rsidP="007C287A">
            <w:pPr>
              <w:pStyle w:val="ListParagraph"/>
              <w:widowControl w:val="0"/>
              <w:autoSpaceDE w:val="0"/>
              <w:autoSpaceDN w:val="0"/>
              <w:ind w:left="142" w:right="-13"/>
              <w:rPr>
                <w:bCs/>
                <w:color w:val="000000" w:themeColor="text1"/>
                <w:szCs w:val="28"/>
              </w:rPr>
            </w:pPr>
            <w:r w:rsidRPr="005B5381">
              <w:rPr>
                <w:bCs/>
                <w:i/>
                <w:iCs/>
                <w:color w:val="000000" w:themeColor="text1"/>
                <w:szCs w:val="28"/>
              </w:rPr>
              <w:t>a.“Chuẩn vị” thuỷ tiên xưa, lá phải xoăn, thấp, những bông hoa cao lêu đêu cũng là hỏng.</w:t>
            </w:r>
          </w:p>
          <w:p w14:paraId="14D66390" w14:textId="77777777" w:rsidR="00066A95" w:rsidRPr="005B5381" w:rsidRDefault="00066A95" w:rsidP="007C287A">
            <w:pPr>
              <w:pStyle w:val="ListParagraph"/>
              <w:widowControl w:val="0"/>
              <w:autoSpaceDE w:val="0"/>
              <w:autoSpaceDN w:val="0"/>
              <w:ind w:left="142" w:right="-13"/>
              <w:rPr>
                <w:bCs/>
                <w:color w:val="000000" w:themeColor="text1"/>
                <w:szCs w:val="28"/>
              </w:rPr>
            </w:pPr>
            <w:r w:rsidRPr="005B5381">
              <w:rPr>
                <w:bCs/>
                <w:color w:val="000000" w:themeColor="text1"/>
                <w:szCs w:val="28"/>
              </w:rPr>
              <w:t> (</w:t>
            </w:r>
            <w:r w:rsidRPr="005B5381">
              <w:rPr>
                <w:bCs/>
                <w:i/>
                <w:iCs/>
                <w:color w:val="000000" w:themeColor="text1"/>
                <w:szCs w:val="28"/>
              </w:rPr>
              <w:t>Theo</w:t>
            </w:r>
            <w:r w:rsidRPr="005B5381">
              <w:rPr>
                <w:bCs/>
                <w:color w:val="000000" w:themeColor="text1"/>
                <w:szCs w:val="28"/>
              </w:rPr>
              <w:t xml:space="preserve"> Giang Nam, </w:t>
            </w:r>
            <w:r w:rsidRPr="005B5381">
              <w:rPr>
                <w:bCs/>
                <w:i/>
                <w:iCs/>
                <w:color w:val="000000" w:themeColor="text1"/>
                <w:szCs w:val="28"/>
              </w:rPr>
              <w:t>Cách gọt củ hoa thuỷ tiên</w:t>
            </w:r>
            <w:r w:rsidRPr="005B5381">
              <w:rPr>
                <w:bCs/>
                <w:color w:val="000000" w:themeColor="text1"/>
                <w:szCs w:val="28"/>
              </w:rPr>
              <w:t>)</w:t>
            </w:r>
          </w:p>
          <w:p w14:paraId="7FB64514" w14:textId="77777777" w:rsidR="00066A95" w:rsidRPr="005B5381" w:rsidRDefault="00066A95" w:rsidP="007C287A">
            <w:pPr>
              <w:pStyle w:val="ListParagraph"/>
              <w:widowControl w:val="0"/>
              <w:autoSpaceDE w:val="0"/>
              <w:autoSpaceDN w:val="0"/>
              <w:ind w:left="142" w:right="-13"/>
              <w:rPr>
                <w:bCs/>
                <w:color w:val="000000" w:themeColor="text1"/>
                <w:szCs w:val="28"/>
              </w:rPr>
            </w:pPr>
            <w:r w:rsidRPr="005B5381">
              <w:rPr>
                <w:bCs/>
                <w:color w:val="000000" w:themeColor="text1"/>
                <w:szCs w:val="28"/>
              </w:rPr>
              <w:t xml:space="preserve">b. </w:t>
            </w:r>
            <w:r w:rsidRPr="005B5381">
              <w:rPr>
                <w:bCs/>
                <w:i/>
                <w:iCs/>
                <w:color w:val="000000" w:themeColor="text1"/>
                <w:szCs w:val="28"/>
              </w:rPr>
              <w:t>Theo nghệ nhân Nguyễn Phú Cường, đấy là lúc chiếc lá “ngoan” nhất.</w:t>
            </w:r>
          </w:p>
          <w:p w14:paraId="0E851232" w14:textId="77777777" w:rsidR="00066A95" w:rsidRPr="005B5381" w:rsidRDefault="00066A95" w:rsidP="007C287A">
            <w:pPr>
              <w:pStyle w:val="ListParagraph"/>
              <w:widowControl w:val="0"/>
              <w:autoSpaceDE w:val="0"/>
              <w:autoSpaceDN w:val="0"/>
              <w:ind w:left="927" w:right="-13"/>
              <w:rPr>
                <w:bCs/>
                <w:color w:val="000000" w:themeColor="text1"/>
                <w:szCs w:val="28"/>
              </w:rPr>
            </w:pPr>
            <w:r w:rsidRPr="005B5381">
              <w:rPr>
                <w:bCs/>
                <w:color w:val="000000" w:themeColor="text1"/>
                <w:szCs w:val="28"/>
              </w:rPr>
              <w:t>(</w:t>
            </w:r>
            <w:r w:rsidRPr="005B5381">
              <w:rPr>
                <w:bCs/>
                <w:i/>
                <w:iCs/>
                <w:color w:val="000000" w:themeColor="text1"/>
                <w:szCs w:val="28"/>
              </w:rPr>
              <w:t>Theo</w:t>
            </w:r>
            <w:r w:rsidRPr="005B5381">
              <w:rPr>
                <w:bCs/>
                <w:color w:val="000000" w:themeColor="text1"/>
                <w:szCs w:val="28"/>
              </w:rPr>
              <w:t xml:space="preserve"> Giang Nam, </w:t>
            </w:r>
            <w:r w:rsidRPr="005B5381">
              <w:rPr>
                <w:bCs/>
                <w:i/>
                <w:iCs/>
                <w:color w:val="000000" w:themeColor="text1"/>
                <w:szCs w:val="28"/>
              </w:rPr>
              <w:t>Cách gọt củ hoa thuỷ tiên</w:t>
            </w:r>
            <w:r w:rsidRPr="005B5381">
              <w:rPr>
                <w:bCs/>
                <w:color w:val="000000" w:themeColor="text1"/>
                <w:szCs w:val="28"/>
              </w:rPr>
              <w:t>)</w:t>
            </w:r>
          </w:p>
          <w:p w14:paraId="2217BA71" w14:textId="77777777" w:rsidR="00066A95" w:rsidRPr="005B5381" w:rsidRDefault="00066A95" w:rsidP="007C287A">
            <w:pPr>
              <w:widowControl w:val="0"/>
              <w:autoSpaceDE w:val="0"/>
              <w:autoSpaceDN w:val="0"/>
              <w:ind w:right="-13"/>
              <w:rPr>
                <w:b/>
                <w:bCs/>
                <w:color w:val="0070C0"/>
                <w:szCs w:val="28"/>
                <w:lang w:val="vi-VN"/>
              </w:rPr>
            </w:pPr>
            <w:r w:rsidRPr="005B5381">
              <w:rPr>
                <w:b/>
                <w:bCs/>
                <w:color w:val="0070C0"/>
                <w:szCs w:val="28"/>
                <w:lang w:val="vi-VN"/>
              </w:rPr>
              <w:t>B2: Thực hiện nhiệm vụ</w:t>
            </w:r>
          </w:p>
          <w:p w14:paraId="03585653" w14:textId="77777777" w:rsidR="00066A95" w:rsidRPr="005B5381" w:rsidRDefault="00066A95" w:rsidP="007C287A">
            <w:pPr>
              <w:ind w:right="-13" w:firstLine="90"/>
              <w:rPr>
                <w:color w:val="000000" w:themeColor="text1"/>
                <w:szCs w:val="28"/>
              </w:rPr>
            </w:pPr>
            <w:r w:rsidRPr="005B5381">
              <w:rPr>
                <w:color w:val="000000" w:themeColor="text1"/>
                <w:szCs w:val="28"/>
                <w:lang w:val="vi-VN"/>
              </w:rPr>
              <w:t xml:space="preserve">HS làm </w:t>
            </w:r>
            <w:r w:rsidRPr="005B5381">
              <w:rPr>
                <w:color w:val="000000" w:themeColor="text1"/>
                <w:szCs w:val="28"/>
              </w:rPr>
              <w:t>nhóm</w:t>
            </w:r>
          </w:p>
          <w:p w14:paraId="6EF45663"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2EA3028F"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t>Đại diện HS trả lời trước lớp.</w:t>
            </w:r>
          </w:p>
          <w:p w14:paraId="3EA605AF" w14:textId="77777777" w:rsidR="00066A95" w:rsidRPr="005B5381" w:rsidRDefault="00066A95" w:rsidP="007C287A">
            <w:pPr>
              <w:pStyle w:val="Heading3"/>
              <w:spacing w:before="0"/>
              <w:ind w:firstLine="90"/>
              <w:outlineLvl w:val="2"/>
              <w:rPr>
                <w:rFonts w:ascii="Times New Roman" w:hAnsi="Times New Roman" w:cs="Times New Roman"/>
                <w:b w:val="0"/>
                <w:bCs w:val="0"/>
                <w:i/>
                <w:iCs/>
                <w:sz w:val="28"/>
                <w:szCs w:val="28"/>
                <w:lang w:val="vi-VN"/>
              </w:rPr>
            </w:pPr>
            <w:r w:rsidRPr="005B5381">
              <w:rPr>
                <w:rFonts w:ascii="Times New Roman" w:hAnsi="Times New Roman" w:cs="Times New Roman"/>
                <w:iCs/>
                <w:color w:val="auto"/>
                <w:sz w:val="28"/>
                <w:szCs w:val="28"/>
                <w:lang w:val="vi-VN"/>
              </w:rPr>
              <w:t>GV hướng dẫn các HS khác nhận xét, góp ý, bổ sung</w:t>
            </w:r>
            <w:r w:rsidRPr="005B5381">
              <w:rPr>
                <w:rFonts w:ascii="Times New Roman" w:hAnsi="Times New Roman" w:cs="Times New Roman"/>
                <w:iCs/>
                <w:sz w:val="28"/>
                <w:szCs w:val="28"/>
                <w:lang w:val="vi-VN"/>
              </w:rPr>
              <w:t>.</w:t>
            </w:r>
          </w:p>
          <w:p w14:paraId="0234ED55" w14:textId="77777777" w:rsidR="00066A95" w:rsidRPr="005B5381" w:rsidRDefault="00066A95" w:rsidP="007C287A">
            <w:pPr>
              <w:rPr>
                <w:iCs/>
                <w:szCs w:val="28"/>
                <w:lang w:val="vi-VN"/>
              </w:rPr>
            </w:pPr>
            <w:r w:rsidRPr="005B5381">
              <w:rPr>
                <w:b/>
                <w:bCs/>
                <w:color w:val="0070C0"/>
                <w:szCs w:val="28"/>
                <w:lang w:val="vi-VN"/>
              </w:rPr>
              <w:t>B4: Kết luận, nhận định (GV)</w:t>
            </w:r>
          </w:p>
          <w:p w14:paraId="438198CA" w14:textId="77777777" w:rsidR="00066A95" w:rsidRPr="005B5381" w:rsidRDefault="00066A95" w:rsidP="007C287A">
            <w:pPr>
              <w:rPr>
                <w:b/>
                <w:bCs/>
                <w:color w:val="0070C0"/>
                <w:szCs w:val="28"/>
                <w:lang w:val="vi-VN"/>
              </w:rPr>
            </w:pPr>
            <w:r w:rsidRPr="005B5381">
              <w:rPr>
                <w:szCs w:val="28"/>
                <w:lang w:val="vi-VN"/>
              </w:rPr>
              <w:t>Gv nhận xét, bổ sung</w:t>
            </w:r>
          </w:p>
          <w:p w14:paraId="5DCF5F17" w14:textId="77777777" w:rsidR="00066A95" w:rsidRPr="005B5381" w:rsidRDefault="00066A95" w:rsidP="007C287A">
            <w:pPr>
              <w:pStyle w:val="Heading3"/>
              <w:spacing w:before="0"/>
              <w:outlineLvl w:val="2"/>
              <w:rPr>
                <w:rFonts w:ascii="Times New Roman" w:hAnsi="Times New Roman" w:cs="Times New Roman"/>
                <w:sz w:val="28"/>
                <w:szCs w:val="28"/>
                <w:lang w:val="vi-VN"/>
              </w:rPr>
            </w:pPr>
          </w:p>
        </w:tc>
        <w:tc>
          <w:tcPr>
            <w:tcW w:w="4961" w:type="dxa"/>
          </w:tcPr>
          <w:p w14:paraId="777FE0CD" w14:textId="77777777" w:rsidR="00066A95" w:rsidRPr="005B5381" w:rsidRDefault="00066A95" w:rsidP="007C287A">
            <w:pPr>
              <w:pStyle w:val="Heading3"/>
              <w:spacing w:before="0"/>
              <w:ind w:firstLine="90"/>
              <w:outlineLvl w:val="2"/>
              <w:rPr>
                <w:rFonts w:ascii="Times New Roman" w:hAnsi="Times New Roman" w:cs="Times New Roman"/>
                <w:b w:val="0"/>
                <w:bCs w:val="0"/>
                <w:i/>
                <w:color w:val="auto"/>
                <w:sz w:val="28"/>
                <w:szCs w:val="28"/>
                <w:lang w:val="vi-VN"/>
              </w:rPr>
            </w:pPr>
            <w:r w:rsidRPr="005B5381">
              <w:rPr>
                <w:rFonts w:ascii="Times New Roman" w:hAnsi="Times New Roman" w:cs="Times New Roman"/>
                <w:sz w:val="28"/>
                <w:szCs w:val="28"/>
              </w:rPr>
              <w:t xml:space="preserve">Bài tập </w:t>
            </w:r>
            <w:r w:rsidRPr="005B5381">
              <w:rPr>
                <w:rFonts w:ascii="Times New Roman" w:hAnsi="Times New Roman" w:cs="Times New Roman"/>
                <w:b w:val="0"/>
                <w:sz w:val="28"/>
                <w:szCs w:val="28"/>
              </w:rPr>
              <w:t>4</w:t>
            </w:r>
            <w:r w:rsidRPr="005B5381">
              <w:rPr>
                <w:rFonts w:ascii="Times New Roman" w:hAnsi="Times New Roman" w:cs="Times New Roman"/>
                <w:sz w:val="28"/>
                <w:szCs w:val="28"/>
              </w:rPr>
              <w:t xml:space="preserve">:  </w:t>
            </w:r>
          </w:p>
          <w:tbl>
            <w:tblPr>
              <w:tblW w:w="4701" w:type="dxa"/>
              <w:tblBorders>
                <w:top w:val="single" w:sz="8" w:space="0" w:color="40AD49"/>
                <w:left w:val="single" w:sz="8" w:space="0" w:color="40AD49"/>
                <w:bottom w:val="single" w:sz="8" w:space="0" w:color="40AD49"/>
                <w:right w:val="single" w:sz="8" w:space="0" w:color="40AD49"/>
                <w:insideH w:val="single" w:sz="8" w:space="0" w:color="40AD49"/>
                <w:insideV w:val="single" w:sz="8" w:space="0" w:color="40AD49"/>
              </w:tblBorders>
              <w:tblLayout w:type="fixed"/>
              <w:tblCellMar>
                <w:left w:w="0" w:type="dxa"/>
                <w:right w:w="0" w:type="dxa"/>
              </w:tblCellMar>
              <w:tblLook w:val="01E0" w:firstRow="1" w:lastRow="1" w:firstColumn="1" w:lastColumn="1" w:noHBand="0" w:noVBand="0"/>
            </w:tblPr>
            <w:tblGrid>
              <w:gridCol w:w="1016"/>
              <w:gridCol w:w="992"/>
              <w:gridCol w:w="2693"/>
            </w:tblGrid>
            <w:tr w:rsidR="00066A95" w:rsidRPr="005B5381" w14:paraId="4F3891FE" w14:textId="77777777" w:rsidTr="007C287A">
              <w:trPr>
                <w:trHeight w:val="699"/>
              </w:trPr>
              <w:tc>
                <w:tcPr>
                  <w:tcW w:w="1016" w:type="dxa"/>
                  <w:shd w:val="clear" w:color="auto" w:fill="D8E9D2"/>
                </w:tcPr>
                <w:p w14:paraId="7FE00471" w14:textId="77777777" w:rsidR="00066A95" w:rsidRPr="005B5381" w:rsidRDefault="00066A95" w:rsidP="007C287A">
                  <w:pPr>
                    <w:pStyle w:val="TableParagraph"/>
                    <w:spacing w:before="3" w:line="320" w:lineRule="atLeast"/>
                    <w:ind w:left="314" w:right="137" w:hanging="144"/>
                    <w:rPr>
                      <w:b/>
                      <w:sz w:val="28"/>
                      <w:szCs w:val="28"/>
                    </w:rPr>
                  </w:pPr>
                  <w:r w:rsidRPr="005B5381">
                    <w:rPr>
                      <w:b/>
                      <w:color w:val="231F20"/>
                      <w:w w:val="85"/>
                      <w:sz w:val="28"/>
                      <w:szCs w:val="28"/>
                    </w:rPr>
                    <w:t>Từ ngữ được</w:t>
                  </w:r>
                  <w:r w:rsidRPr="005B5381">
                    <w:rPr>
                      <w:b/>
                      <w:color w:val="231F20"/>
                      <w:spacing w:val="-55"/>
                      <w:w w:val="85"/>
                      <w:sz w:val="28"/>
                      <w:szCs w:val="28"/>
                    </w:rPr>
                    <w:t xml:space="preserve"> </w:t>
                  </w:r>
                  <w:r w:rsidRPr="005B5381">
                    <w:rPr>
                      <w:b/>
                      <w:color w:val="231F20"/>
                      <w:w w:val="90"/>
                      <w:sz w:val="28"/>
                      <w:szCs w:val="28"/>
                    </w:rPr>
                    <w:t>đánh</w:t>
                  </w:r>
                  <w:r w:rsidRPr="005B5381">
                    <w:rPr>
                      <w:b/>
                      <w:color w:val="231F20"/>
                      <w:spacing w:val="-11"/>
                      <w:w w:val="90"/>
                      <w:sz w:val="28"/>
                      <w:szCs w:val="28"/>
                    </w:rPr>
                    <w:t xml:space="preserve"> </w:t>
                  </w:r>
                  <w:r w:rsidRPr="005B5381">
                    <w:rPr>
                      <w:b/>
                      <w:color w:val="231F20"/>
                      <w:w w:val="90"/>
                      <w:sz w:val="28"/>
                      <w:szCs w:val="28"/>
                    </w:rPr>
                    <w:t>dấu</w:t>
                  </w:r>
                </w:p>
              </w:tc>
              <w:tc>
                <w:tcPr>
                  <w:tcW w:w="992" w:type="dxa"/>
                  <w:shd w:val="clear" w:color="auto" w:fill="D8E9D2"/>
                </w:tcPr>
                <w:p w14:paraId="50175983" w14:textId="77777777" w:rsidR="00066A95" w:rsidRPr="005B5381" w:rsidRDefault="00066A95" w:rsidP="007C287A">
                  <w:pPr>
                    <w:pStyle w:val="TableParagraph"/>
                    <w:spacing w:before="45"/>
                    <w:ind w:left="249"/>
                    <w:rPr>
                      <w:b/>
                      <w:sz w:val="28"/>
                      <w:szCs w:val="28"/>
                    </w:rPr>
                  </w:pPr>
                  <w:r w:rsidRPr="005B5381">
                    <w:rPr>
                      <w:b/>
                      <w:color w:val="231F20"/>
                      <w:w w:val="90"/>
                      <w:sz w:val="28"/>
                      <w:szCs w:val="28"/>
                    </w:rPr>
                    <w:t>Nghĩa</w:t>
                  </w:r>
                  <w:r w:rsidRPr="005B5381">
                    <w:rPr>
                      <w:b/>
                      <w:color w:val="231F20"/>
                      <w:spacing w:val="-11"/>
                      <w:w w:val="90"/>
                      <w:sz w:val="28"/>
                      <w:szCs w:val="28"/>
                    </w:rPr>
                    <w:t xml:space="preserve"> </w:t>
                  </w:r>
                  <w:r w:rsidRPr="005B5381">
                    <w:rPr>
                      <w:b/>
                      <w:color w:val="231F20"/>
                      <w:w w:val="90"/>
                      <w:sz w:val="28"/>
                      <w:szCs w:val="28"/>
                    </w:rPr>
                    <w:t>thông</w:t>
                  </w:r>
                  <w:r w:rsidRPr="005B5381">
                    <w:rPr>
                      <w:b/>
                      <w:color w:val="231F20"/>
                      <w:spacing w:val="-10"/>
                      <w:w w:val="90"/>
                      <w:sz w:val="28"/>
                      <w:szCs w:val="28"/>
                    </w:rPr>
                    <w:t xml:space="preserve"> </w:t>
                  </w:r>
                  <w:r w:rsidRPr="005B5381">
                    <w:rPr>
                      <w:b/>
                      <w:color w:val="231F20"/>
                      <w:w w:val="90"/>
                      <w:sz w:val="28"/>
                      <w:szCs w:val="28"/>
                    </w:rPr>
                    <w:t>thường</w:t>
                  </w:r>
                </w:p>
              </w:tc>
              <w:tc>
                <w:tcPr>
                  <w:tcW w:w="2693" w:type="dxa"/>
                  <w:shd w:val="clear" w:color="auto" w:fill="D8E9D2"/>
                </w:tcPr>
                <w:p w14:paraId="2AD1D72D" w14:textId="77777777" w:rsidR="00066A95" w:rsidRPr="005B5381" w:rsidRDefault="00066A95" w:rsidP="007C287A">
                  <w:pPr>
                    <w:pStyle w:val="TableParagraph"/>
                    <w:spacing w:before="3" w:line="320" w:lineRule="atLeast"/>
                    <w:ind w:left="206" w:right="53" w:hanging="51"/>
                    <w:rPr>
                      <w:b/>
                      <w:i/>
                      <w:sz w:val="28"/>
                      <w:szCs w:val="28"/>
                    </w:rPr>
                  </w:pPr>
                  <w:r w:rsidRPr="005B5381">
                    <w:rPr>
                      <w:b/>
                      <w:color w:val="231F20"/>
                      <w:spacing w:val="-1"/>
                      <w:w w:val="90"/>
                      <w:sz w:val="28"/>
                      <w:szCs w:val="28"/>
                    </w:rPr>
                    <w:t>Nghĩa</w:t>
                  </w:r>
                  <w:r w:rsidRPr="005B5381">
                    <w:rPr>
                      <w:b/>
                      <w:color w:val="231F20"/>
                      <w:spacing w:val="-15"/>
                      <w:w w:val="90"/>
                      <w:sz w:val="28"/>
                      <w:szCs w:val="28"/>
                    </w:rPr>
                    <w:t xml:space="preserve"> </w:t>
                  </w:r>
                  <w:r w:rsidRPr="005B5381">
                    <w:rPr>
                      <w:b/>
                      <w:color w:val="231F20"/>
                      <w:spacing w:val="-1"/>
                      <w:w w:val="90"/>
                      <w:sz w:val="28"/>
                      <w:szCs w:val="28"/>
                    </w:rPr>
                    <w:t>được</w:t>
                  </w:r>
                  <w:r w:rsidRPr="005B5381">
                    <w:rPr>
                      <w:b/>
                      <w:color w:val="231F20"/>
                      <w:spacing w:val="-14"/>
                      <w:w w:val="90"/>
                      <w:sz w:val="28"/>
                      <w:szCs w:val="28"/>
                    </w:rPr>
                    <w:t xml:space="preserve"> </w:t>
                  </w:r>
                  <w:r w:rsidRPr="005B5381">
                    <w:rPr>
                      <w:b/>
                      <w:color w:val="231F20"/>
                      <w:w w:val="90"/>
                      <w:sz w:val="28"/>
                      <w:szCs w:val="28"/>
                    </w:rPr>
                    <w:t>hiểu</w:t>
                  </w:r>
                  <w:r w:rsidRPr="005B5381">
                    <w:rPr>
                      <w:b/>
                      <w:color w:val="231F20"/>
                      <w:spacing w:val="-14"/>
                      <w:w w:val="90"/>
                      <w:sz w:val="28"/>
                      <w:szCs w:val="28"/>
                    </w:rPr>
                    <w:t xml:space="preserve"> </w:t>
                  </w:r>
                  <w:r w:rsidRPr="005B5381">
                    <w:rPr>
                      <w:b/>
                      <w:color w:val="231F20"/>
                      <w:w w:val="90"/>
                      <w:sz w:val="28"/>
                      <w:szCs w:val="28"/>
                    </w:rPr>
                    <w:t>theo</w:t>
                  </w:r>
                  <w:r w:rsidRPr="005B5381">
                    <w:rPr>
                      <w:b/>
                      <w:color w:val="231F20"/>
                      <w:spacing w:val="-14"/>
                      <w:w w:val="90"/>
                      <w:sz w:val="28"/>
                      <w:szCs w:val="28"/>
                    </w:rPr>
                    <w:t xml:space="preserve"> </w:t>
                  </w:r>
                  <w:r w:rsidRPr="005B5381">
                    <w:rPr>
                      <w:b/>
                      <w:color w:val="231F20"/>
                      <w:w w:val="90"/>
                      <w:sz w:val="28"/>
                      <w:szCs w:val="28"/>
                    </w:rPr>
                    <w:t>dụng</w:t>
                  </w:r>
                  <w:r w:rsidRPr="005B5381">
                    <w:rPr>
                      <w:b/>
                      <w:color w:val="231F20"/>
                      <w:spacing w:val="-14"/>
                      <w:w w:val="90"/>
                      <w:sz w:val="28"/>
                      <w:szCs w:val="28"/>
                    </w:rPr>
                    <w:t xml:space="preserve"> </w:t>
                  </w:r>
                  <w:r w:rsidRPr="005B5381">
                    <w:rPr>
                      <w:b/>
                      <w:color w:val="231F20"/>
                      <w:w w:val="90"/>
                      <w:sz w:val="28"/>
                      <w:szCs w:val="28"/>
                    </w:rPr>
                    <w:t>ý</w:t>
                  </w:r>
                  <w:r w:rsidRPr="005B5381">
                    <w:rPr>
                      <w:b/>
                      <w:color w:val="231F20"/>
                      <w:spacing w:val="-15"/>
                      <w:w w:val="90"/>
                      <w:sz w:val="28"/>
                      <w:szCs w:val="28"/>
                    </w:rPr>
                    <w:t xml:space="preserve"> </w:t>
                  </w:r>
                  <w:r w:rsidRPr="005B5381">
                    <w:rPr>
                      <w:b/>
                      <w:color w:val="231F20"/>
                      <w:w w:val="90"/>
                      <w:sz w:val="28"/>
                      <w:szCs w:val="28"/>
                    </w:rPr>
                    <w:t>của</w:t>
                  </w:r>
                  <w:r w:rsidRPr="005B5381">
                    <w:rPr>
                      <w:b/>
                      <w:color w:val="231F20"/>
                      <w:spacing w:val="-14"/>
                      <w:w w:val="90"/>
                      <w:sz w:val="28"/>
                      <w:szCs w:val="28"/>
                    </w:rPr>
                    <w:t xml:space="preserve"> </w:t>
                  </w:r>
                  <w:r w:rsidRPr="005B5381">
                    <w:rPr>
                      <w:b/>
                      <w:color w:val="231F20"/>
                      <w:w w:val="90"/>
                      <w:sz w:val="28"/>
                      <w:szCs w:val="28"/>
                    </w:rPr>
                    <w:t>tg</w:t>
                  </w:r>
                  <w:r w:rsidRPr="005B5381">
                    <w:rPr>
                      <w:b/>
                      <w:color w:val="231F20"/>
                      <w:spacing w:val="-58"/>
                      <w:w w:val="90"/>
                      <w:sz w:val="28"/>
                      <w:szCs w:val="28"/>
                    </w:rPr>
                    <w:t xml:space="preserve"> </w:t>
                  </w:r>
                  <w:r w:rsidRPr="005B5381">
                    <w:rPr>
                      <w:b/>
                      <w:color w:val="231F20"/>
                      <w:w w:val="80"/>
                      <w:sz w:val="28"/>
                      <w:szCs w:val="28"/>
                    </w:rPr>
                    <w:t>trong</w:t>
                  </w:r>
                  <w:r w:rsidRPr="005B5381">
                    <w:rPr>
                      <w:b/>
                      <w:color w:val="231F20"/>
                      <w:spacing w:val="5"/>
                      <w:w w:val="80"/>
                      <w:sz w:val="28"/>
                      <w:szCs w:val="28"/>
                    </w:rPr>
                    <w:t xml:space="preserve"> </w:t>
                  </w:r>
                  <w:r w:rsidRPr="005B5381">
                    <w:rPr>
                      <w:b/>
                      <w:color w:val="231F20"/>
                      <w:w w:val="80"/>
                      <w:sz w:val="28"/>
                      <w:szCs w:val="28"/>
                    </w:rPr>
                    <w:t>văn</w:t>
                  </w:r>
                  <w:r w:rsidRPr="005B5381">
                    <w:rPr>
                      <w:b/>
                      <w:color w:val="231F20"/>
                      <w:spacing w:val="6"/>
                      <w:w w:val="80"/>
                      <w:sz w:val="28"/>
                      <w:szCs w:val="28"/>
                    </w:rPr>
                    <w:t xml:space="preserve"> </w:t>
                  </w:r>
                  <w:r w:rsidRPr="005B5381">
                    <w:rPr>
                      <w:b/>
                      <w:color w:val="231F20"/>
                      <w:w w:val="80"/>
                      <w:sz w:val="28"/>
                      <w:szCs w:val="28"/>
                    </w:rPr>
                    <w:t>bản</w:t>
                  </w:r>
                  <w:r w:rsidRPr="005B5381">
                    <w:rPr>
                      <w:b/>
                      <w:color w:val="231F20"/>
                      <w:spacing w:val="6"/>
                      <w:w w:val="80"/>
                      <w:sz w:val="28"/>
                      <w:szCs w:val="28"/>
                    </w:rPr>
                    <w:t xml:space="preserve"> </w:t>
                  </w:r>
                  <w:r w:rsidRPr="005B5381">
                    <w:rPr>
                      <w:b/>
                      <w:i/>
                      <w:color w:val="231F20"/>
                      <w:w w:val="80"/>
                      <w:sz w:val="28"/>
                      <w:szCs w:val="28"/>
                    </w:rPr>
                    <w:t>Cách</w:t>
                  </w:r>
                  <w:r w:rsidRPr="005B5381">
                    <w:rPr>
                      <w:b/>
                      <w:i/>
                      <w:color w:val="231F20"/>
                      <w:spacing w:val="-9"/>
                      <w:w w:val="80"/>
                      <w:sz w:val="28"/>
                      <w:szCs w:val="28"/>
                    </w:rPr>
                    <w:t xml:space="preserve"> </w:t>
                  </w:r>
                  <w:r w:rsidRPr="005B5381">
                    <w:rPr>
                      <w:b/>
                      <w:i/>
                      <w:color w:val="231F20"/>
                      <w:w w:val="80"/>
                      <w:sz w:val="28"/>
                      <w:szCs w:val="28"/>
                    </w:rPr>
                    <w:t>gọt</w:t>
                  </w:r>
                  <w:r w:rsidRPr="005B5381">
                    <w:rPr>
                      <w:b/>
                      <w:i/>
                      <w:color w:val="231F20"/>
                      <w:spacing w:val="-10"/>
                      <w:w w:val="80"/>
                      <w:sz w:val="28"/>
                      <w:szCs w:val="28"/>
                    </w:rPr>
                    <w:t xml:space="preserve"> </w:t>
                  </w:r>
                  <w:r w:rsidRPr="005B5381">
                    <w:rPr>
                      <w:b/>
                      <w:i/>
                      <w:color w:val="231F20"/>
                      <w:w w:val="80"/>
                      <w:sz w:val="28"/>
                      <w:szCs w:val="28"/>
                    </w:rPr>
                    <w:t>củ</w:t>
                  </w:r>
                  <w:r w:rsidRPr="005B5381">
                    <w:rPr>
                      <w:b/>
                      <w:i/>
                      <w:color w:val="231F20"/>
                      <w:spacing w:val="-9"/>
                      <w:w w:val="80"/>
                      <w:sz w:val="28"/>
                      <w:szCs w:val="28"/>
                    </w:rPr>
                    <w:t xml:space="preserve"> </w:t>
                  </w:r>
                  <w:r w:rsidRPr="005B5381">
                    <w:rPr>
                      <w:b/>
                      <w:i/>
                      <w:color w:val="231F20"/>
                      <w:w w:val="80"/>
                      <w:sz w:val="28"/>
                      <w:szCs w:val="28"/>
                    </w:rPr>
                    <w:t>hoa</w:t>
                  </w:r>
                  <w:r w:rsidRPr="005B5381">
                    <w:rPr>
                      <w:b/>
                      <w:i/>
                      <w:color w:val="231F20"/>
                      <w:spacing w:val="-9"/>
                      <w:w w:val="80"/>
                      <w:sz w:val="28"/>
                      <w:szCs w:val="28"/>
                    </w:rPr>
                    <w:t xml:space="preserve"> </w:t>
                  </w:r>
                  <w:r w:rsidRPr="005B5381">
                    <w:rPr>
                      <w:b/>
                      <w:i/>
                      <w:color w:val="231F20"/>
                      <w:w w:val="80"/>
                      <w:sz w:val="28"/>
                      <w:szCs w:val="28"/>
                    </w:rPr>
                    <w:t>thuỷ</w:t>
                  </w:r>
                  <w:r w:rsidRPr="005B5381">
                    <w:rPr>
                      <w:b/>
                      <w:i/>
                      <w:color w:val="231F20"/>
                      <w:spacing w:val="-10"/>
                      <w:w w:val="80"/>
                      <w:sz w:val="28"/>
                      <w:szCs w:val="28"/>
                    </w:rPr>
                    <w:t xml:space="preserve"> </w:t>
                  </w:r>
                  <w:r w:rsidRPr="005B5381">
                    <w:rPr>
                      <w:b/>
                      <w:i/>
                      <w:color w:val="231F20"/>
                      <w:w w:val="80"/>
                      <w:sz w:val="28"/>
                      <w:szCs w:val="28"/>
                    </w:rPr>
                    <w:t>tiên</w:t>
                  </w:r>
                </w:p>
              </w:tc>
            </w:tr>
            <w:tr w:rsidR="00066A95" w:rsidRPr="005B5381" w14:paraId="2362386C" w14:textId="77777777" w:rsidTr="007C287A">
              <w:trPr>
                <w:trHeight w:val="824"/>
              </w:trPr>
              <w:tc>
                <w:tcPr>
                  <w:tcW w:w="1016" w:type="dxa"/>
                  <w:shd w:val="clear" w:color="auto" w:fill="A4CE99"/>
                </w:tcPr>
                <w:p w14:paraId="4845A367" w14:textId="77777777" w:rsidR="00066A95" w:rsidRPr="005B5381" w:rsidRDefault="00066A95" w:rsidP="007C287A">
                  <w:pPr>
                    <w:pStyle w:val="TableParagraph"/>
                    <w:spacing w:before="60"/>
                    <w:rPr>
                      <w:i/>
                      <w:sz w:val="28"/>
                      <w:szCs w:val="28"/>
                    </w:rPr>
                  </w:pPr>
                  <w:r w:rsidRPr="005B5381">
                    <w:rPr>
                      <w:i/>
                      <w:color w:val="231F20"/>
                      <w:w w:val="90"/>
                      <w:sz w:val="28"/>
                      <w:szCs w:val="28"/>
                    </w:rPr>
                    <w:t>Chuẩn</w:t>
                  </w:r>
                  <w:r w:rsidRPr="005B5381">
                    <w:rPr>
                      <w:i/>
                      <w:color w:val="231F20"/>
                      <w:spacing w:val="-14"/>
                      <w:w w:val="90"/>
                      <w:sz w:val="28"/>
                      <w:szCs w:val="28"/>
                    </w:rPr>
                    <w:t xml:space="preserve"> </w:t>
                  </w:r>
                  <w:r w:rsidRPr="005B5381">
                    <w:rPr>
                      <w:i/>
                      <w:color w:val="231F20"/>
                      <w:w w:val="90"/>
                      <w:sz w:val="28"/>
                      <w:szCs w:val="28"/>
                    </w:rPr>
                    <w:t>vị</w:t>
                  </w:r>
                </w:p>
              </w:tc>
              <w:tc>
                <w:tcPr>
                  <w:tcW w:w="992" w:type="dxa"/>
                  <w:shd w:val="clear" w:color="auto" w:fill="A4CE99"/>
                </w:tcPr>
                <w:p w14:paraId="329A7000" w14:textId="77777777" w:rsidR="00066A95" w:rsidRPr="005B5381" w:rsidRDefault="00066A95" w:rsidP="007C287A">
                  <w:pPr>
                    <w:pStyle w:val="TableParagraph"/>
                    <w:spacing w:before="45"/>
                    <w:ind w:left="80"/>
                    <w:rPr>
                      <w:sz w:val="28"/>
                      <w:szCs w:val="28"/>
                    </w:rPr>
                  </w:pPr>
                  <w:r w:rsidRPr="005B5381">
                    <w:rPr>
                      <w:color w:val="231F20"/>
                      <w:w w:val="95"/>
                      <w:sz w:val="28"/>
                      <w:szCs w:val="28"/>
                    </w:rPr>
                    <w:t>Có</w:t>
                  </w:r>
                  <w:r w:rsidRPr="005B5381">
                    <w:rPr>
                      <w:color w:val="231F20"/>
                      <w:spacing w:val="-14"/>
                      <w:w w:val="95"/>
                      <w:sz w:val="28"/>
                      <w:szCs w:val="28"/>
                    </w:rPr>
                    <w:t xml:space="preserve"> </w:t>
                  </w:r>
                  <w:r w:rsidRPr="005B5381">
                    <w:rPr>
                      <w:color w:val="231F20"/>
                      <w:w w:val="95"/>
                      <w:sz w:val="28"/>
                      <w:szCs w:val="28"/>
                    </w:rPr>
                    <w:t>vị</w:t>
                  </w:r>
                  <w:r w:rsidRPr="005B5381">
                    <w:rPr>
                      <w:color w:val="231F20"/>
                      <w:spacing w:val="-13"/>
                      <w:w w:val="95"/>
                      <w:sz w:val="28"/>
                      <w:szCs w:val="28"/>
                    </w:rPr>
                    <w:t xml:space="preserve"> </w:t>
                  </w:r>
                  <w:r w:rsidRPr="005B5381">
                    <w:rPr>
                      <w:color w:val="231F20"/>
                      <w:w w:val="95"/>
                      <w:sz w:val="28"/>
                      <w:szCs w:val="28"/>
                    </w:rPr>
                    <w:t>đúng</w:t>
                  </w:r>
                  <w:r w:rsidRPr="005B5381">
                    <w:rPr>
                      <w:color w:val="231F20"/>
                      <w:spacing w:val="-14"/>
                      <w:w w:val="95"/>
                      <w:sz w:val="28"/>
                      <w:szCs w:val="28"/>
                    </w:rPr>
                    <w:t xml:space="preserve"> </w:t>
                  </w:r>
                  <w:r w:rsidRPr="005B5381">
                    <w:rPr>
                      <w:color w:val="231F20"/>
                      <w:w w:val="95"/>
                      <w:sz w:val="28"/>
                      <w:szCs w:val="28"/>
                    </w:rPr>
                    <w:t>chuẩn.</w:t>
                  </w:r>
                </w:p>
              </w:tc>
              <w:tc>
                <w:tcPr>
                  <w:tcW w:w="2693" w:type="dxa"/>
                  <w:shd w:val="clear" w:color="auto" w:fill="A4CE99"/>
                </w:tcPr>
                <w:p w14:paraId="69C771B6" w14:textId="77777777" w:rsidR="00066A95" w:rsidRPr="005B5381" w:rsidRDefault="00066A95" w:rsidP="007C287A">
                  <w:pPr>
                    <w:pStyle w:val="TableParagraph"/>
                    <w:spacing w:before="45" w:line="276" w:lineRule="auto"/>
                    <w:ind w:left="80" w:right="53"/>
                    <w:rPr>
                      <w:sz w:val="28"/>
                      <w:szCs w:val="28"/>
                    </w:rPr>
                  </w:pPr>
                  <w:r w:rsidRPr="005B5381">
                    <w:rPr>
                      <w:color w:val="231F20"/>
                      <w:sz w:val="28"/>
                      <w:szCs w:val="28"/>
                    </w:rPr>
                    <w:t>Có</w:t>
                  </w:r>
                  <w:r w:rsidRPr="005B5381">
                    <w:rPr>
                      <w:color w:val="231F20"/>
                      <w:spacing w:val="-8"/>
                      <w:sz w:val="28"/>
                      <w:szCs w:val="28"/>
                    </w:rPr>
                    <w:t xml:space="preserve"> </w:t>
                  </w:r>
                  <w:r w:rsidRPr="005B5381">
                    <w:rPr>
                      <w:color w:val="231F20"/>
                      <w:sz w:val="28"/>
                      <w:szCs w:val="28"/>
                    </w:rPr>
                    <w:t>vẻ</w:t>
                  </w:r>
                  <w:r w:rsidRPr="005B5381">
                    <w:rPr>
                      <w:color w:val="231F20"/>
                      <w:spacing w:val="-7"/>
                      <w:sz w:val="28"/>
                      <w:szCs w:val="28"/>
                    </w:rPr>
                    <w:t xml:space="preserve"> </w:t>
                  </w:r>
                  <w:r w:rsidRPr="005B5381">
                    <w:rPr>
                      <w:color w:val="231F20"/>
                      <w:sz w:val="28"/>
                      <w:szCs w:val="28"/>
                    </w:rPr>
                    <w:t>đẹp</w:t>
                  </w:r>
                  <w:r w:rsidRPr="005B5381">
                    <w:rPr>
                      <w:color w:val="231F20"/>
                      <w:spacing w:val="-7"/>
                      <w:sz w:val="28"/>
                      <w:szCs w:val="28"/>
                    </w:rPr>
                    <w:t xml:space="preserve"> </w:t>
                  </w:r>
                  <w:r w:rsidRPr="005B5381">
                    <w:rPr>
                      <w:color w:val="231F20"/>
                      <w:sz w:val="28"/>
                      <w:szCs w:val="28"/>
                    </w:rPr>
                    <w:t>đúng</w:t>
                  </w:r>
                  <w:r w:rsidRPr="005B5381">
                    <w:rPr>
                      <w:color w:val="231F20"/>
                      <w:spacing w:val="-8"/>
                      <w:sz w:val="28"/>
                      <w:szCs w:val="28"/>
                    </w:rPr>
                    <w:t xml:space="preserve"> </w:t>
                  </w:r>
                  <w:r w:rsidRPr="005B5381">
                    <w:rPr>
                      <w:color w:val="231F20"/>
                      <w:sz w:val="28"/>
                      <w:szCs w:val="28"/>
                    </w:rPr>
                    <w:t>chuẩn</w:t>
                  </w:r>
                  <w:r w:rsidRPr="005B5381">
                    <w:rPr>
                      <w:color w:val="231F20"/>
                      <w:spacing w:val="-7"/>
                      <w:sz w:val="28"/>
                      <w:szCs w:val="28"/>
                    </w:rPr>
                    <w:t xml:space="preserve"> </w:t>
                  </w:r>
                  <w:r w:rsidRPr="005B5381">
                    <w:rPr>
                      <w:color w:val="231F20"/>
                      <w:sz w:val="28"/>
                      <w:szCs w:val="28"/>
                    </w:rPr>
                    <w:t>(nói</w:t>
                  </w:r>
                  <w:r w:rsidRPr="005B5381">
                    <w:rPr>
                      <w:color w:val="231F20"/>
                      <w:spacing w:val="-7"/>
                      <w:sz w:val="28"/>
                      <w:szCs w:val="28"/>
                    </w:rPr>
                    <w:t xml:space="preserve"> </w:t>
                  </w:r>
                  <w:r w:rsidRPr="005B5381">
                    <w:rPr>
                      <w:color w:val="231F20"/>
                      <w:sz w:val="28"/>
                      <w:szCs w:val="28"/>
                    </w:rPr>
                    <w:t>về</w:t>
                  </w:r>
                  <w:r w:rsidRPr="005B5381">
                    <w:rPr>
                      <w:color w:val="231F20"/>
                      <w:spacing w:val="-7"/>
                      <w:sz w:val="28"/>
                      <w:szCs w:val="28"/>
                    </w:rPr>
                    <w:t xml:space="preserve"> </w:t>
                  </w:r>
                  <w:r w:rsidRPr="005B5381">
                    <w:rPr>
                      <w:color w:val="231F20"/>
                      <w:sz w:val="28"/>
                      <w:szCs w:val="28"/>
                    </w:rPr>
                    <w:t>vẻ</w:t>
                  </w:r>
                  <w:r w:rsidRPr="005B5381">
                    <w:rPr>
                      <w:color w:val="231F20"/>
                      <w:spacing w:val="-8"/>
                      <w:sz w:val="28"/>
                      <w:szCs w:val="28"/>
                    </w:rPr>
                    <w:t xml:space="preserve"> </w:t>
                  </w:r>
                  <w:r w:rsidRPr="005B5381">
                    <w:rPr>
                      <w:color w:val="231F20"/>
                      <w:sz w:val="28"/>
                      <w:szCs w:val="28"/>
                    </w:rPr>
                    <w:t>đẹp</w:t>
                  </w:r>
                  <w:r w:rsidRPr="005B5381">
                    <w:rPr>
                      <w:color w:val="231F20"/>
                      <w:spacing w:val="-7"/>
                      <w:sz w:val="28"/>
                      <w:szCs w:val="28"/>
                    </w:rPr>
                    <w:t xml:space="preserve"> </w:t>
                  </w:r>
                  <w:r w:rsidRPr="005B5381">
                    <w:rPr>
                      <w:color w:val="231F20"/>
                      <w:sz w:val="28"/>
                      <w:szCs w:val="28"/>
                    </w:rPr>
                    <w:t>hoa</w:t>
                  </w:r>
                  <w:r w:rsidRPr="005B5381">
                    <w:rPr>
                      <w:color w:val="231F20"/>
                      <w:spacing w:val="-69"/>
                      <w:sz w:val="28"/>
                      <w:szCs w:val="28"/>
                    </w:rPr>
                    <w:t xml:space="preserve"> </w:t>
                  </w:r>
                  <w:r w:rsidRPr="005B5381">
                    <w:rPr>
                      <w:color w:val="231F20"/>
                      <w:w w:val="90"/>
                      <w:sz w:val="28"/>
                      <w:szCs w:val="28"/>
                    </w:rPr>
                    <w:t>thuỷ</w:t>
                  </w:r>
                  <w:r w:rsidRPr="005B5381">
                    <w:rPr>
                      <w:color w:val="231F20"/>
                      <w:spacing w:val="-17"/>
                      <w:w w:val="90"/>
                      <w:sz w:val="28"/>
                      <w:szCs w:val="28"/>
                    </w:rPr>
                    <w:t xml:space="preserve"> </w:t>
                  </w:r>
                  <w:r w:rsidRPr="005B5381">
                    <w:rPr>
                      <w:color w:val="231F20"/>
                      <w:w w:val="90"/>
                      <w:sz w:val="28"/>
                      <w:szCs w:val="28"/>
                    </w:rPr>
                    <w:t>tiên</w:t>
                  </w:r>
                  <w:r w:rsidRPr="005B5381">
                    <w:rPr>
                      <w:color w:val="231F20"/>
                      <w:spacing w:val="-16"/>
                      <w:w w:val="90"/>
                      <w:sz w:val="28"/>
                      <w:szCs w:val="28"/>
                    </w:rPr>
                    <w:t xml:space="preserve"> </w:t>
                  </w:r>
                  <w:r w:rsidRPr="005B5381">
                    <w:rPr>
                      <w:color w:val="231F20"/>
                      <w:w w:val="90"/>
                      <w:sz w:val="28"/>
                      <w:szCs w:val="28"/>
                    </w:rPr>
                    <w:t>xưa).</w:t>
                  </w:r>
                </w:p>
              </w:tc>
            </w:tr>
            <w:tr w:rsidR="00066A95" w:rsidRPr="005B5381" w14:paraId="0AD24D2D" w14:textId="77777777" w:rsidTr="007C287A">
              <w:trPr>
                <w:trHeight w:val="763"/>
              </w:trPr>
              <w:tc>
                <w:tcPr>
                  <w:tcW w:w="1016" w:type="dxa"/>
                  <w:shd w:val="clear" w:color="auto" w:fill="A4CE99"/>
                </w:tcPr>
                <w:p w14:paraId="0A1B50E4" w14:textId="77777777" w:rsidR="00066A95" w:rsidRPr="005B5381" w:rsidRDefault="00066A95" w:rsidP="007C287A">
                  <w:pPr>
                    <w:pStyle w:val="TableParagraph"/>
                    <w:spacing w:before="60"/>
                    <w:rPr>
                      <w:i/>
                      <w:sz w:val="28"/>
                      <w:szCs w:val="28"/>
                    </w:rPr>
                  </w:pPr>
                  <w:r w:rsidRPr="005B5381">
                    <w:rPr>
                      <w:i/>
                      <w:color w:val="231F20"/>
                      <w:sz w:val="28"/>
                      <w:szCs w:val="28"/>
                    </w:rPr>
                    <w:t>Ngoan</w:t>
                  </w:r>
                </w:p>
              </w:tc>
              <w:tc>
                <w:tcPr>
                  <w:tcW w:w="992" w:type="dxa"/>
                  <w:shd w:val="clear" w:color="auto" w:fill="A4CE99"/>
                </w:tcPr>
                <w:p w14:paraId="54FB0382" w14:textId="77777777" w:rsidR="00066A95" w:rsidRPr="005B5381" w:rsidRDefault="00066A95" w:rsidP="007C287A">
                  <w:pPr>
                    <w:pStyle w:val="TableParagraph"/>
                    <w:spacing w:before="45" w:line="276" w:lineRule="auto"/>
                    <w:ind w:left="80"/>
                    <w:rPr>
                      <w:sz w:val="28"/>
                      <w:szCs w:val="28"/>
                    </w:rPr>
                  </w:pPr>
                  <w:r w:rsidRPr="005B5381">
                    <w:rPr>
                      <w:color w:val="231F20"/>
                      <w:sz w:val="28"/>
                      <w:szCs w:val="28"/>
                    </w:rPr>
                    <w:t>Dễ</w:t>
                  </w:r>
                  <w:r w:rsidRPr="005B5381">
                    <w:rPr>
                      <w:color w:val="231F20"/>
                      <w:spacing w:val="1"/>
                      <w:sz w:val="28"/>
                      <w:szCs w:val="28"/>
                    </w:rPr>
                    <w:t xml:space="preserve"> </w:t>
                  </w:r>
                  <w:r w:rsidRPr="005B5381">
                    <w:rPr>
                      <w:color w:val="231F20"/>
                      <w:sz w:val="28"/>
                      <w:szCs w:val="28"/>
                    </w:rPr>
                    <w:t>bảo,</w:t>
                  </w:r>
                  <w:r w:rsidRPr="005B5381">
                    <w:rPr>
                      <w:color w:val="231F20"/>
                      <w:spacing w:val="1"/>
                      <w:sz w:val="28"/>
                      <w:szCs w:val="28"/>
                    </w:rPr>
                    <w:t xml:space="preserve"> </w:t>
                  </w:r>
                  <w:r w:rsidRPr="005B5381">
                    <w:rPr>
                      <w:color w:val="231F20"/>
                      <w:sz w:val="28"/>
                      <w:szCs w:val="28"/>
                    </w:rPr>
                    <w:t>biết</w:t>
                  </w:r>
                  <w:r w:rsidRPr="005B5381">
                    <w:rPr>
                      <w:color w:val="231F20"/>
                      <w:spacing w:val="1"/>
                      <w:sz w:val="28"/>
                      <w:szCs w:val="28"/>
                    </w:rPr>
                    <w:t xml:space="preserve"> </w:t>
                  </w:r>
                  <w:r w:rsidRPr="005B5381">
                    <w:rPr>
                      <w:color w:val="231F20"/>
                      <w:sz w:val="28"/>
                      <w:szCs w:val="28"/>
                    </w:rPr>
                    <w:t>nghe</w:t>
                  </w:r>
                  <w:r w:rsidRPr="005B5381">
                    <w:rPr>
                      <w:color w:val="231F20"/>
                      <w:spacing w:val="1"/>
                      <w:sz w:val="28"/>
                      <w:szCs w:val="28"/>
                    </w:rPr>
                    <w:t xml:space="preserve"> </w:t>
                  </w:r>
                  <w:r w:rsidRPr="005B5381">
                    <w:rPr>
                      <w:color w:val="231F20"/>
                      <w:sz w:val="28"/>
                      <w:szCs w:val="28"/>
                    </w:rPr>
                    <w:t>lời</w:t>
                  </w:r>
                  <w:r w:rsidRPr="005B5381">
                    <w:rPr>
                      <w:color w:val="231F20"/>
                      <w:spacing w:val="-69"/>
                      <w:sz w:val="28"/>
                      <w:szCs w:val="28"/>
                    </w:rPr>
                    <w:t xml:space="preserve"> </w:t>
                  </w:r>
                  <w:r w:rsidRPr="005B5381">
                    <w:rPr>
                      <w:color w:val="231F20"/>
                      <w:w w:val="90"/>
                      <w:sz w:val="28"/>
                      <w:szCs w:val="28"/>
                    </w:rPr>
                    <w:t>(thường</w:t>
                  </w:r>
                  <w:r w:rsidRPr="005B5381">
                    <w:rPr>
                      <w:color w:val="231F20"/>
                      <w:spacing w:val="-7"/>
                      <w:w w:val="90"/>
                      <w:sz w:val="28"/>
                      <w:szCs w:val="28"/>
                    </w:rPr>
                    <w:t xml:space="preserve"> </w:t>
                  </w:r>
                  <w:r w:rsidRPr="005B5381">
                    <w:rPr>
                      <w:color w:val="231F20"/>
                      <w:w w:val="90"/>
                      <w:sz w:val="28"/>
                      <w:szCs w:val="28"/>
                    </w:rPr>
                    <w:t>nói</w:t>
                  </w:r>
                  <w:r w:rsidRPr="005B5381">
                    <w:rPr>
                      <w:color w:val="231F20"/>
                      <w:spacing w:val="-7"/>
                      <w:w w:val="90"/>
                      <w:sz w:val="28"/>
                      <w:szCs w:val="28"/>
                    </w:rPr>
                    <w:t xml:space="preserve"> </w:t>
                  </w:r>
                  <w:r w:rsidRPr="005B5381">
                    <w:rPr>
                      <w:color w:val="231F20"/>
                      <w:w w:val="90"/>
                      <w:sz w:val="28"/>
                      <w:szCs w:val="28"/>
                    </w:rPr>
                    <w:t>về</w:t>
                  </w:r>
                  <w:r w:rsidRPr="005B5381">
                    <w:rPr>
                      <w:color w:val="231F20"/>
                      <w:spacing w:val="-6"/>
                      <w:w w:val="90"/>
                      <w:sz w:val="28"/>
                      <w:szCs w:val="28"/>
                    </w:rPr>
                    <w:t xml:space="preserve"> </w:t>
                  </w:r>
                  <w:r w:rsidRPr="005B5381">
                    <w:rPr>
                      <w:color w:val="231F20"/>
                      <w:w w:val="90"/>
                      <w:sz w:val="28"/>
                      <w:szCs w:val="28"/>
                    </w:rPr>
                    <w:t>trẻ</w:t>
                  </w:r>
                  <w:r w:rsidRPr="005B5381">
                    <w:rPr>
                      <w:color w:val="231F20"/>
                      <w:spacing w:val="-7"/>
                      <w:w w:val="90"/>
                      <w:sz w:val="28"/>
                      <w:szCs w:val="28"/>
                    </w:rPr>
                    <w:t xml:space="preserve"> </w:t>
                  </w:r>
                  <w:r w:rsidRPr="005B5381">
                    <w:rPr>
                      <w:color w:val="231F20"/>
                      <w:w w:val="90"/>
                      <w:sz w:val="28"/>
                      <w:szCs w:val="28"/>
                    </w:rPr>
                    <w:t>em).</w:t>
                  </w:r>
                </w:p>
              </w:tc>
              <w:tc>
                <w:tcPr>
                  <w:tcW w:w="2693" w:type="dxa"/>
                  <w:shd w:val="clear" w:color="auto" w:fill="A4CE99"/>
                </w:tcPr>
                <w:p w14:paraId="3CC27369" w14:textId="77777777" w:rsidR="00066A95" w:rsidRPr="005B5381" w:rsidRDefault="00066A95" w:rsidP="007C287A">
                  <w:pPr>
                    <w:pStyle w:val="TableParagraph"/>
                    <w:spacing w:before="45"/>
                    <w:ind w:left="80"/>
                    <w:rPr>
                      <w:sz w:val="28"/>
                      <w:szCs w:val="28"/>
                    </w:rPr>
                  </w:pPr>
                  <w:r w:rsidRPr="005B5381">
                    <w:rPr>
                      <w:color w:val="231F20"/>
                      <w:w w:val="95"/>
                      <w:sz w:val="28"/>
                      <w:szCs w:val="28"/>
                    </w:rPr>
                    <w:t>(Chiếc</w:t>
                  </w:r>
                  <w:r w:rsidRPr="005B5381">
                    <w:rPr>
                      <w:color w:val="231F20"/>
                      <w:spacing w:val="-19"/>
                      <w:w w:val="95"/>
                      <w:sz w:val="28"/>
                      <w:szCs w:val="28"/>
                    </w:rPr>
                    <w:t xml:space="preserve"> </w:t>
                  </w:r>
                  <w:r w:rsidRPr="005B5381">
                    <w:rPr>
                      <w:color w:val="231F20"/>
                      <w:w w:val="95"/>
                      <w:sz w:val="28"/>
                      <w:szCs w:val="28"/>
                    </w:rPr>
                    <w:t>lá)</w:t>
                  </w:r>
                  <w:r w:rsidRPr="005B5381">
                    <w:rPr>
                      <w:color w:val="231F20"/>
                      <w:spacing w:val="-18"/>
                      <w:w w:val="95"/>
                      <w:sz w:val="28"/>
                      <w:szCs w:val="28"/>
                    </w:rPr>
                    <w:t xml:space="preserve"> </w:t>
                  </w:r>
                  <w:r w:rsidRPr="005B5381">
                    <w:rPr>
                      <w:color w:val="231F20"/>
                      <w:w w:val="95"/>
                      <w:sz w:val="28"/>
                      <w:szCs w:val="28"/>
                    </w:rPr>
                    <w:t>dễ</w:t>
                  </w:r>
                  <w:r w:rsidRPr="005B5381">
                    <w:rPr>
                      <w:color w:val="231F20"/>
                      <w:spacing w:val="-19"/>
                      <w:w w:val="95"/>
                      <w:sz w:val="28"/>
                      <w:szCs w:val="28"/>
                    </w:rPr>
                    <w:t xml:space="preserve"> </w:t>
                  </w:r>
                  <w:r w:rsidRPr="005B5381">
                    <w:rPr>
                      <w:color w:val="231F20"/>
                      <w:w w:val="95"/>
                      <w:sz w:val="28"/>
                      <w:szCs w:val="28"/>
                    </w:rPr>
                    <w:t>uốn</w:t>
                  </w:r>
                  <w:r w:rsidRPr="005B5381">
                    <w:rPr>
                      <w:color w:val="231F20"/>
                      <w:spacing w:val="-18"/>
                      <w:w w:val="95"/>
                      <w:sz w:val="28"/>
                      <w:szCs w:val="28"/>
                    </w:rPr>
                    <w:t xml:space="preserve"> </w:t>
                  </w:r>
                  <w:r w:rsidRPr="005B5381">
                    <w:rPr>
                      <w:color w:val="231F20"/>
                      <w:w w:val="95"/>
                      <w:sz w:val="28"/>
                      <w:szCs w:val="28"/>
                    </w:rPr>
                    <w:t>nắn,</w:t>
                  </w:r>
                  <w:r w:rsidRPr="005B5381">
                    <w:rPr>
                      <w:color w:val="231F20"/>
                      <w:spacing w:val="-18"/>
                      <w:w w:val="95"/>
                      <w:sz w:val="28"/>
                      <w:szCs w:val="28"/>
                    </w:rPr>
                    <w:t xml:space="preserve"> </w:t>
                  </w:r>
                  <w:r w:rsidRPr="005B5381">
                    <w:rPr>
                      <w:color w:val="231F20"/>
                      <w:w w:val="95"/>
                      <w:sz w:val="28"/>
                      <w:szCs w:val="28"/>
                    </w:rPr>
                    <w:t>dễ</w:t>
                  </w:r>
                  <w:r w:rsidRPr="005B5381">
                    <w:rPr>
                      <w:color w:val="231F20"/>
                      <w:spacing w:val="-19"/>
                      <w:w w:val="95"/>
                      <w:sz w:val="28"/>
                      <w:szCs w:val="28"/>
                    </w:rPr>
                    <w:t xml:space="preserve"> </w:t>
                  </w:r>
                  <w:r w:rsidRPr="005B5381">
                    <w:rPr>
                      <w:color w:val="231F20"/>
                      <w:w w:val="95"/>
                      <w:sz w:val="28"/>
                      <w:szCs w:val="28"/>
                    </w:rPr>
                    <w:t>tạo</w:t>
                  </w:r>
                  <w:r w:rsidRPr="005B5381">
                    <w:rPr>
                      <w:color w:val="231F20"/>
                      <w:spacing w:val="-18"/>
                      <w:w w:val="95"/>
                      <w:sz w:val="28"/>
                      <w:szCs w:val="28"/>
                    </w:rPr>
                    <w:t xml:space="preserve"> </w:t>
                  </w:r>
                  <w:r w:rsidRPr="005B5381">
                    <w:rPr>
                      <w:color w:val="231F20"/>
                      <w:w w:val="95"/>
                      <w:sz w:val="28"/>
                      <w:szCs w:val="28"/>
                    </w:rPr>
                    <w:t>hình</w:t>
                  </w:r>
                  <w:r w:rsidRPr="005B5381">
                    <w:rPr>
                      <w:color w:val="231F20"/>
                      <w:spacing w:val="-18"/>
                      <w:w w:val="95"/>
                      <w:sz w:val="28"/>
                      <w:szCs w:val="28"/>
                    </w:rPr>
                    <w:t xml:space="preserve"> </w:t>
                  </w:r>
                  <w:r w:rsidRPr="005B5381">
                    <w:rPr>
                      <w:color w:val="231F20"/>
                      <w:w w:val="95"/>
                      <w:sz w:val="28"/>
                      <w:szCs w:val="28"/>
                    </w:rPr>
                    <w:t>nhất.</w:t>
                  </w:r>
                </w:p>
              </w:tc>
            </w:tr>
          </w:tbl>
          <w:p w14:paraId="40E77C82" w14:textId="77777777" w:rsidR="00066A95" w:rsidRPr="005B5381" w:rsidRDefault="00066A95" w:rsidP="007C287A">
            <w:pPr>
              <w:rPr>
                <w:szCs w:val="28"/>
                <w:lang w:val="vi-VN"/>
              </w:rPr>
            </w:pPr>
          </w:p>
        </w:tc>
      </w:tr>
    </w:tbl>
    <w:p w14:paraId="20BBD1BE" w14:textId="77777777" w:rsidR="00066A95" w:rsidRPr="005B5381" w:rsidRDefault="00066A95" w:rsidP="00066A95">
      <w:pPr>
        <w:tabs>
          <w:tab w:val="left" w:pos="547"/>
        </w:tabs>
        <w:ind w:left="882"/>
        <w:rPr>
          <w:b/>
          <w:bCs/>
          <w:sz w:val="28"/>
          <w:szCs w:val="28"/>
          <w:lang w:val="vi-VN"/>
        </w:rPr>
      </w:pPr>
      <w:r w:rsidRPr="005B5381">
        <w:rPr>
          <w:b/>
          <w:bCs/>
          <w:sz w:val="28"/>
          <w:szCs w:val="28"/>
          <w:lang w:val="vi-VN"/>
        </w:rPr>
        <w:t xml:space="preserve">Bài </w:t>
      </w:r>
      <w:r w:rsidRPr="005B5381">
        <w:rPr>
          <w:b/>
          <w:bCs/>
          <w:sz w:val="28"/>
          <w:szCs w:val="28"/>
        </w:rPr>
        <w:t xml:space="preserve">tập </w:t>
      </w:r>
      <w:r w:rsidRPr="005B5381">
        <w:rPr>
          <w:b/>
          <w:bCs/>
          <w:sz w:val="28"/>
          <w:szCs w:val="28"/>
          <w:lang w:val="vi-VN"/>
        </w:rPr>
        <w:t>5:</w:t>
      </w:r>
    </w:p>
    <w:tbl>
      <w:tblPr>
        <w:tblStyle w:val="TableGrid"/>
        <w:tblW w:w="9923" w:type="dxa"/>
        <w:tblInd w:w="108" w:type="dxa"/>
        <w:tblLook w:val="04A0" w:firstRow="1" w:lastRow="0" w:firstColumn="1" w:lastColumn="0" w:noHBand="0" w:noVBand="1"/>
      </w:tblPr>
      <w:tblGrid>
        <w:gridCol w:w="4962"/>
        <w:gridCol w:w="4961"/>
      </w:tblGrid>
      <w:tr w:rsidR="00066A95" w:rsidRPr="005B5381" w14:paraId="52BC7C44" w14:textId="77777777" w:rsidTr="007C287A">
        <w:tc>
          <w:tcPr>
            <w:tcW w:w="4962" w:type="dxa"/>
          </w:tcPr>
          <w:p w14:paraId="606A1993" w14:textId="77777777" w:rsidR="00066A95" w:rsidRPr="005B5381" w:rsidRDefault="00066A95" w:rsidP="007C287A">
            <w:pPr>
              <w:jc w:val="center"/>
              <w:rPr>
                <w:b/>
                <w:bCs/>
                <w:szCs w:val="28"/>
                <w:lang w:val="vi-VN"/>
              </w:rPr>
            </w:pPr>
            <w:r w:rsidRPr="00E45E05">
              <w:rPr>
                <w:b/>
                <w:szCs w:val="28"/>
                <w:lang w:val="vi-VN"/>
              </w:rPr>
              <w:t>HOẠT ĐỘNG CỦA GV - HS</w:t>
            </w:r>
          </w:p>
        </w:tc>
        <w:tc>
          <w:tcPr>
            <w:tcW w:w="4961" w:type="dxa"/>
          </w:tcPr>
          <w:p w14:paraId="6163F50A" w14:textId="77777777" w:rsidR="00066A95" w:rsidRPr="00E45E05" w:rsidRDefault="00066A95" w:rsidP="007C287A">
            <w:pPr>
              <w:jc w:val="center"/>
              <w:rPr>
                <w:b/>
                <w:bCs/>
                <w:caps/>
                <w:szCs w:val="28"/>
                <w:lang w:val="vi-VN"/>
              </w:rPr>
            </w:pPr>
            <w:r w:rsidRPr="00E45E05">
              <w:rPr>
                <w:b/>
                <w:bCs/>
                <w:caps/>
                <w:szCs w:val="28"/>
                <w:lang w:val="vi-VN"/>
              </w:rPr>
              <w:t>Sản phẩm dự kiến</w:t>
            </w:r>
          </w:p>
        </w:tc>
      </w:tr>
      <w:tr w:rsidR="00066A95" w:rsidRPr="005B5381" w14:paraId="5448A2D2" w14:textId="77777777" w:rsidTr="007C287A">
        <w:tc>
          <w:tcPr>
            <w:tcW w:w="4962" w:type="dxa"/>
          </w:tcPr>
          <w:p w14:paraId="23F80B4E"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7DD67790" w14:textId="77777777" w:rsidR="00066A95" w:rsidRPr="005B5381" w:rsidRDefault="00066A95" w:rsidP="007C287A">
            <w:pPr>
              <w:jc w:val="both"/>
              <w:rPr>
                <w:bCs/>
                <w:color w:val="000000" w:themeColor="text1"/>
                <w:szCs w:val="28"/>
              </w:rPr>
            </w:pPr>
            <w:r w:rsidRPr="005B5381">
              <w:rPr>
                <w:bCs/>
                <w:color w:val="000000" w:themeColor="text1"/>
                <w:szCs w:val="28"/>
              </w:rPr>
              <w:t xml:space="preserve">Trong tiếng Việt, </w:t>
            </w:r>
            <w:r w:rsidRPr="005B5381">
              <w:rPr>
                <w:bCs/>
                <w:i/>
                <w:iCs/>
                <w:color w:val="000000" w:themeColor="text1"/>
                <w:szCs w:val="28"/>
              </w:rPr>
              <w:t>cho</w:t>
            </w:r>
            <w:r w:rsidRPr="005B5381">
              <w:rPr>
                <w:bCs/>
                <w:color w:val="000000" w:themeColor="text1"/>
                <w:szCs w:val="28"/>
              </w:rPr>
              <w:t xml:space="preserve">, </w:t>
            </w:r>
            <w:r w:rsidRPr="005B5381">
              <w:rPr>
                <w:bCs/>
                <w:i/>
                <w:iCs/>
                <w:color w:val="000000" w:themeColor="text1"/>
                <w:szCs w:val="28"/>
              </w:rPr>
              <w:t>biếu</w:t>
            </w:r>
            <w:r w:rsidRPr="005B5381">
              <w:rPr>
                <w:bCs/>
                <w:color w:val="000000" w:themeColor="text1"/>
                <w:szCs w:val="28"/>
              </w:rPr>
              <w:t xml:space="preserve">, </w:t>
            </w:r>
            <w:r w:rsidRPr="005B5381">
              <w:rPr>
                <w:bCs/>
                <w:i/>
                <w:iCs/>
                <w:color w:val="000000" w:themeColor="text1"/>
                <w:szCs w:val="28"/>
              </w:rPr>
              <w:t>tặng</w:t>
            </w:r>
            <w:r w:rsidRPr="005B5381">
              <w:rPr>
                <w:bCs/>
                <w:color w:val="000000" w:themeColor="text1"/>
                <w:szCs w:val="28"/>
              </w:rPr>
              <w:t xml:space="preserve"> đều có nghĩa giống nhau là chuyển vật mình đang sở hữu cho người khác mà không đổi lấy gì cả. Trong câu văn “Rồi bà tôi dỡ dăm chiếc bánh khúc nóng hổi cho vào một chiếc đĩa để chị tôi mang vào cuối làng </w:t>
            </w:r>
            <w:r w:rsidRPr="005B5381">
              <w:rPr>
                <w:bCs/>
                <w:i/>
                <w:iCs/>
                <w:color w:val="000000" w:themeColor="text1"/>
                <w:szCs w:val="28"/>
              </w:rPr>
              <w:t>biếu</w:t>
            </w:r>
            <w:r w:rsidRPr="005B5381">
              <w:rPr>
                <w:bCs/>
                <w:color w:val="000000" w:themeColor="text1"/>
                <w:szCs w:val="28"/>
              </w:rPr>
              <w:t xml:space="preserve"> bà ngoại tôi.” (Nguyễn Quang Thiều, </w:t>
            </w:r>
            <w:r w:rsidRPr="005B5381">
              <w:rPr>
                <w:bCs/>
                <w:i/>
                <w:iCs/>
                <w:color w:val="000000" w:themeColor="text1"/>
                <w:szCs w:val="28"/>
              </w:rPr>
              <w:t>Tôi khóc những cánh đồng rau khúc</w:t>
            </w:r>
            <w:r w:rsidRPr="005B5381">
              <w:rPr>
                <w:bCs/>
                <w:color w:val="000000" w:themeColor="text1"/>
                <w:szCs w:val="28"/>
              </w:rPr>
              <w:t xml:space="preserve">), vì sao tác giả lại dùng từ </w:t>
            </w:r>
            <w:r w:rsidRPr="005B5381">
              <w:rPr>
                <w:bCs/>
                <w:i/>
                <w:iCs/>
                <w:color w:val="000000" w:themeColor="text1"/>
                <w:szCs w:val="28"/>
              </w:rPr>
              <w:t>biếu</w:t>
            </w:r>
            <w:r w:rsidRPr="005B5381">
              <w:rPr>
                <w:bCs/>
                <w:color w:val="000000" w:themeColor="text1"/>
                <w:szCs w:val="28"/>
              </w:rPr>
              <w:t xml:space="preserve"> mà không dùng </w:t>
            </w:r>
            <w:r w:rsidRPr="005B5381">
              <w:rPr>
                <w:bCs/>
                <w:i/>
                <w:iCs/>
                <w:color w:val="000000" w:themeColor="text1"/>
                <w:szCs w:val="28"/>
              </w:rPr>
              <w:t>cho</w:t>
            </w:r>
            <w:r w:rsidRPr="005B5381">
              <w:rPr>
                <w:bCs/>
                <w:color w:val="000000" w:themeColor="text1"/>
                <w:szCs w:val="28"/>
              </w:rPr>
              <w:t xml:space="preserve"> hoặc </w:t>
            </w:r>
            <w:r w:rsidRPr="005B5381">
              <w:rPr>
                <w:bCs/>
                <w:i/>
                <w:iCs/>
                <w:color w:val="000000" w:themeColor="text1"/>
                <w:szCs w:val="28"/>
              </w:rPr>
              <w:t>tặng</w:t>
            </w:r>
            <w:r w:rsidRPr="005B5381">
              <w:rPr>
                <w:bCs/>
                <w:color w:val="000000" w:themeColor="text1"/>
                <w:szCs w:val="28"/>
              </w:rPr>
              <w:t>?</w:t>
            </w:r>
          </w:p>
          <w:p w14:paraId="27B5D36A" w14:textId="77777777" w:rsidR="00066A95" w:rsidRPr="005B5381" w:rsidRDefault="00066A95" w:rsidP="007C287A">
            <w:pPr>
              <w:rPr>
                <w:b/>
                <w:bCs/>
                <w:color w:val="0070C0"/>
                <w:szCs w:val="28"/>
                <w:lang w:val="vi-VN"/>
              </w:rPr>
            </w:pPr>
            <w:r w:rsidRPr="005B5381">
              <w:rPr>
                <w:b/>
                <w:bCs/>
                <w:color w:val="0070C0"/>
                <w:szCs w:val="28"/>
                <w:lang w:val="vi-VN"/>
              </w:rPr>
              <w:t>B2: Thực hiện nhiệm vụ</w:t>
            </w:r>
          </w:p>
          <w:p w14:paraId="057C45FB" w14:textId="77777777" w:rsidR="00066A95" w:rsidRPr="005B5381" w:rsidRDefault="00066A95" w:rsidP="007C287A">
            <w:pPr>
              <w:ind w:right="-13" w:firstLine="90"/>
              <w:rPr>
                <w:color w:val="000000" w:themeColor="text1"/>
                <w:szCs w:val="28"/>
              </w:rPr>
            </w:pPr>
            <w:r w:rsidRPr="005B5381">
              <w:rPr>
                <w:color w:val="000000" w:themeColor="text1"/>
                <w:szCs w:val="28"/>
                <w:lang w:val="vi-VN"/>
              </w:rPr>
              <w:t xml:space="preserve">HS làm bài tập </w:t>
            </w:r>
            <w:r w:rsidRPr="005B5381">
              <w:rPr>
                <w:color w:val="000000" w:themeColor="text1"/>
                <w:szCs w:val="28"/>
              </w:rPr>
              <w:t>cá nhân</w:t>
            </w:r>
          </w:p>
          <w:p w14:paraId="0B9551B4"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7A6C1D9C"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lastRenderedPageBreak/>
              <w:t>Ở câu hỏi  đại diện các nhóm trình bày trước lớp ý kiến.</w:t>
            </w:r>
          </w:p>
          <w:p w14:paraId="20B8E4DB"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lang w:val="vi-VN"/>
              </w:rPr>
            </w:pPr>
            <w:r w:rsidRPr="005B5381">
              <w:rPr>
                <w:rFonts w:ascii="Times New Roman" w:hAnsi="Times New Roman" w:cs="Times New Roman"/>
                <w:iCs/>
                <w:color w:val="auto"/>
                <w:sz w:val="28"/>
                <w:szCs w:val="28"/>
                <w:lang w:val="vi-VN"/>
              </w:rPr>
              <w:t>GV hướng dẫn các HS khác nhận xét, góp ý, bổ sung.</w:t>
            </w:r>
          </w:p>
          <w:p w14:paraId="703070B6" w14:textId="77777777" w:rsidR="00066A95" w:rsidRPr="005B5381" w:rsidRDefault="00066A95" w:rsidP="007C287A">
            <w:pPr>
              <w:rPr>
                <w:iCs/>
                <w:szCs w:val="28"/>
                <w:lang w:val="vi-VN"/>
              </w:rPr>
            </w:pPr>
            <w:r w:rsidRPr="005B5381">
              <w:rPr>
                <w:b/>
                <w:bCs/>
                <w:color w:val="0070C0"/>
                <w:szCs w:val="28"/>
                <w:lang w:val="vi-VN"/>
              </w:rPr>
              <w:t>B4: Kết luận, nhận định (GV)</w:t>
            </w:r>
          </w:p>
          <w:p w14:paraId="0D60D714" w14:textId="77777777" w:rsidR="00066A95" w:rsidRPr="005B5381" w:rsidRDefault="00066A95" w:rsidP="007C287A">
            <w:pPr>
              <w:pStyle w:val="Heading3"/>
              <w:spacing w:before="0"/>
              <w:ind w:firstLine="90"/>
              <w:outlineLvl w:val="2"/>
              <w:rPr>
                <w:rFonts w:ascii="Times New Roman" w:hAnsi="Times New Roman" w:cs="Times New Roman"/>
                <w:sz w:val="28"/>
                <w:szCs w:val="28"/>
                <w:lang w:val="vi-VN"/>
              </w:rPr>
            </w:pPr>
            <w:r w:rsidRPr="005B5381">
              <w:rPr>
                <w:rFonts w:ascii="Times New Roman" w:hAnsi="Times New Roman" w:cs="Times New Roman"/>
                <w:iCs/>
                <w:color w:val="auto"/>
                <w:sz w:val="28"/>
                <w:szCs w:val="28"/>
                <w:lang w:val="vi-VN"/>
              </w:rPr>
              <w:t>Gv  nhận xét và chốt</w:t>
            </w:r>
          </w:p>
        </w:tc>
        <w:tc>
          <w:tcPr>
            <w:tcW w:w="4961" w:type="dxa"/>
          </w:tcPr>
          <w:p w14:paraId="5727CF8A" w14:textId="77777777" w:rsidR="00066A95" w:rsidRPr="005B5381" w:rsidRDefault="00066A95" w:rsidP="007C287A">
            <w:pPr>
              <w:tabs>
                <w:tab w:val="left" w:pos="547"/>
              </w:tabs>
              <w:rPr>
                <w:b/>
                <w:bCs/>
                <w:szCs w:val="28"/>
                <w:lang w:val="vi-VN"/>
              </w:rPr>
            </w:pPr>
            <w:r w:rsidRPr="005B5381">
              <w:rPr>
                <w:b/>
                <w:bCs/>
                <w:szCs w:val="28"/>
                <w:lang w:val="vi-VN"/>
              </w:rPr>
              <w:lastRenderedPageBreak/>
              <w:t xml:space="preserve">Bài </w:t>
            </w:r>
            <w:r w:rsidRPr="005B5381">
              <w:rPr>
                <w:b/>
                <w:bCs/>
                <w:szCs w:val="28"/>
              </w:rPr>
              <w:t xml:space="preserve">tập </w:t>
            </w:r>
            <w:r w:rsidRPr="005B5381">
              <w:rPr>
                <w:b/>
                <w:bCs/>
                <w:szCs w:val="28"/>
                <w:lang w:val="vi-VN"/>
              </w:rPr>
              <w:t>5:</w:t>
            </w:r>
          </w:p>
          <w:p w14:paraId="2D51C098" w14:textId="77777777" w:rsidR="00066A95" w:rsidRPr="005B5381" w:rsidRDefault="00066A95" w:rsidP="007C287A">
            <w:pPr>
              <w:rPr>
                <w:szCs w:val="28"/>
                <w:lang w:val="vi-VN"/>
              </w:rPr>
            </w:pPr>
          </w:p>
          <w:p w14:paraId="34564A6E" w14:textId="77777777" w:rsidR="00066A95" w:rsidRPr="005B5381" w:rsidRDefault="00066A95" w:rsidP="007C287A">
            <w:pPr>
              <w:jc w:val="both"/>
              <w:rPr>
                <w:szCs w:val="28"/>
              </w:rPr>
            </w:pPr>
            <w:r w:rsidRPr="005B5381">
              <w:rPr>
                <w:bCs/>
                <w:szCs w:val="28"/>
                <w:lang w:val="vi-VN"/>
              </w:rPr>
              <w:t xml:space="preserve">Về các từ </w:t>
            </w:r>
            <w:r w:rsidRPr="005B5381">
              <w:rPr>
                <w:bCs/>
                <w:i/>
                <w:iCs/>
                <w:szCs w:val="28"/>
                <w:lang w:val="vi-VN"/>
              </w:rPr>
              <w:t>cho</w:t>
            </w:r>
            <w:r w:rsidRPr="005B5381">
              <w:rPr>
                <w:bCs/>
                <w:szCs w:val="28"/>
                <w:lang w:val="vi-VN"/>
              </w:rPr>
              <w:t xml:space="preserve">, </w:t>
            </w:r>
            <w:r w:rsidRPr="005B5381">
              <w:rPr>
                <w:bCs/>
                <w:i/>
                <w:iCs/>
                <w:szCs w:val="28"/>
                <w:lang w:val="vi-VN"/>
              </w:rPr>
              <w:t>biếu</w:t>
            </w:r>
            <w:r w:rsidRPr="005B5381">
              <w:rPr>
                <w:bCs/>
                <w:szCs w:val="28"/>
                <w:lang w:val="vi-VN"/>
              </w:rPr>
              <w:t xml:space="preserve">, </w:t>
            </w:r>
            <w:r w:rsidRPr="005B5381">
              <w:rPr>
                <w:bCs/>
                <w:i/>
                <w:iCs/>
                <w:szCs w:val="28"/>
                <w:lang w:val="vi-VN"/>
              </w:rPr>
              <w:t>tặng</w:t>
            </w:r>
            <w:r w:rsidRPr="005B5381">
              <w:rPr>
                <w:bCs/>
                <w:szCs w:val="28"/>
                <w:lang w:val="vi-VN"/>
              </w:rPr>
              <w:t>:</w:t>
            </w:r>
          </w:p>
          <w:p w14:paraId="6D72352D" w14:textId="77777777" w:rsidR="00066A95" w:rsidRPr="005B5381" w:rsidRDefault="00066A95">
            <w:pPr>
              <w:numPr>
                <w:ilvl w:val="1"/>
                <w:numId w:val="29"/>
              </w:numPr>
              <w:tabs>
                <w:tab w:val="clear" w:pos="1440"/>
              </w:tabs>
              <w:ind w:left="0" w:firstLine="0"/>
              <w:jc w:val="both"/>
              <w:rPr>
                <w:szCs w:val="28"/>
              </w:rPr>
            </w:pPr>
            <w:r w:rsidRPr="005B5381">
              <w:rPr>
                <w:bCs/>
                <w:szCs w:val="28"/>
                <w:lang w:val="vi-VN"/>
              </w:rPr>
              <w:t>Điểm giống nhau về nghĩa: chuyển vật mình đang sở hữu cho người khác mà không đổi lấy gì cả.</w:t>
            </w:r>
          </w:p>
          <w:p w14:paraId="516EE9AC" w14:textId="77777777" w:rsidR="00066A95" w:rsidRPr="005B5381" w:rsidRDefault="00066A95">
            <w:pPr>
              <w:numPr>
                <w:ilvl w:val="1"/>
                <w:numId w:val="29"/>
              </w:numPr>
              <w:tabs>
                <w:tab w:val="clear" w:pos="1440"/>
              </w:tabs>
              <w:ind w:left="0" w:firstLine="0"/>
              <w:jc w:val="both"/>
              <w:rPr>
                <w:szCs w:val="28"/>
              </w:rPr>
            </w:pPr>
            <w:r w:rsidRPr="005B5381">
              <w:rPr>
                <w:bCs/>
                <w:szCs w:val="28"/>
                <w:lang w:val="vi-VN"/>
              </w:rPr>
              <w:t>Điểm khác nhau: ba từ trên có sự khác nhau về sắc thái biểu cảm và đối tượng nói đến khi sử dụng:</w:t>
            </w:r>
          </w:p>
          <w:p w14:paraId="27073BBC" w14:textId="77777777" w:rsidR="00066A95" w:rsidRPr="005B5381" w:rsidRDefault="00066A95" w:rsidP="007C287A">
            <w:pPr>
              <w:jc w:val="both"/>
              <w:rPr>
                <w:szCs w:val="28"/>
              </w:rPr>
            </w:pPr>
            <w:r w:rsidRPr="005B5381">
              <w:rPr>
                <w:bCs/>
                <w:szCs w:val="28"/>
                <w:lang w:val="vi-VN"/>
              </w:rPr>
              <w:t xml:space="preserve">+ </w:t>
            </w:r>
            <w:r w:rsidRPr="005B5381">
              <w:rPr>
                <w:bCs/>
                <w:i/>
                <w:iCs/>
                <w:szCs w:val="28"/>
                <w:lang w:val="vi-VN"/>
              </w:rPr>
              <w:t>Cho</w:t>
            </w:r>
            <w:r w:rsidRPr="005B5381">
              <w:rPr>
                <w:bCs/>
                <w:szCs w:val="28"/>
                <w:lang w:val="vi-VN"/>
              </w:rPr>
              <w:t>: thường dùng trong trường hợp người trên/ lớn tuổi hơn trao cho người dưới/ nhỏ tuổi hơn hoặc dùng giữa những người ngang hàng/ bằng tuổi nhau, biểu thị sắc thái bình thường, thân mật.</w:t>
            </w:r>
          </w:p>
          <w:p w14:paraId="5B8B6360" w14:textId="77777777" w:rsidR="00066A95" w:rsidRPr="005B5381" w:rsidRDefault="00066A95" w:rsidP="007C287A">
            <w:pPr>
              <w:jc w:val="both"/>
              <w:rPr>
                <w:szCs w:val="28"/>
              </w:rPr>
            </w:pPr>
            <w:r w:rsidRPr="005B5381">
              <w:rPr>
                <w:bCs/>
                <w:szCs w:val="28"/>
                <w:lang w:val="vi-VN"/>
              </w:rPr>
              <w:lastRenderedPageBreak/>
              <w:t xml:space="preserve">+ </w:t>
            </w:r>
            <w:r w:rsidRPr="005B5381">
              <w:rPr>
                <w:bCs/>
                <w:i/>
                <w:iCs/>
                <w:szCs w:val="28"/>
                <w:lang w:val="vi-VN"/>
              </w:rPr>
              <w:t>Biếu</w:t>
            </w:r>
            <w:r w:rsidRPr="005B5381">
              <w:rPr>
                <w:bCs/>
                <w:szCs w:val="28"/>
                <w:lang w:val="vi-VN"/>
              </w:rPr>
              <w:t>: thường dùng trong trường hợp người dưới/ nhỏ tuổi hơn trao cho người trên/ lớn tuổi hơn, biểu thị sự tôn trọng, thành kính.</w:t>
            </w:r>
          </w:p>
          <w:p w14:paraId="0D70500A" w14:textId="77777777" w:rsidR="00066A95" w:rsidRPr="005B5381" w:rsidRDefault="00066A95" w:rsidP="007C287A">
            <w:pPr>
              <w:jc w:val="both"/>
              <w:rPr>
                <w:szCs w:val="28"/>
              </w:rPr>
            </w:pPr>
            <w:r w:rsidRPr="005B5381">
              <w:rPr>
                <w:bCs/>
                <w:szCs w:val="28"/>
                <w:lang w:val="vi-VN"/>
              </w:rPr>
              <w:t xml:space="preserve">+ </w:t>
            </w:r>
            <w:r w:rsidRPr="005B5381">
              <w:rPr>
                <w:bCs/>
                <w:i/>
                <w:iCs/>
                <w:szCs w:val="28"/>
                <w:lang w:val="vi-VN"/>
              </w:rPr>
              <w:t>Tặng</w:t>
            </w:r>
            <w:r w:rsidRPr="005B5381">
              <w:rPr>
                <w:bCs/>
                <w:szCs w:val="28"/>
                <w:lang w:val="vi-VN"/>
              </w:rPr>
              <w:t xml:space="preserve">: được dùng để chỉ ý “cho, trao cho nhằm khen ngợi, khuyến khích hay tỏ lòng yêu mến”, có thể dùng trong nhiều trường hợp (giữa người trên/ lớn tuổi và người dưới/ nhỏ tuổi hơn hoặc giữa những người ngang hàng/ bằng tuổi nhau). </w:t>
            </w:r>
            <w:r w:rsidRPr="005B5381">
              <w:rPr>
                <w:bCs/>
                <w:i/>
                <w:iCs/>
                <w:szCs w:val="28"/>
                <w:lang w:val="vi-VN"/>
              </w:rPr>
              <w:t xml:space="preserve">Tặng </w:t>
            </w:r>
            <w:r w:rsidRPr="005B5381">
              <w:rPr>
                <w:bCs/>
                <w:szCs w:val="28"/>
                <w:lang w:val="vi-VN"/>
              </w:rPr>
              <w:t>(ví dụ: tặng quà sinh nhật cho nó, tặng anh ấy một món quà, tặng mẹ một bó hoa,…) thường được sử dụng trong các dịp đặc biệt như: sinh nhật, ngày lễ,…</w:t>
            </w:r>
          </w:p>
          <w:p w14:paraId="28BB5445" w14:textId="77777777" w:rsidR="00066A95" w:rsidRPr="005B5381" w:rsidRDefault="00066A95" w:rsidP="007C287A">
            <w:pPr>
              <w:jc w:val="both"/>
              <w:rPr>
                <w:szCs w:val="28"/>
              </w:rPr>
            </w:pPr>
            <w:r w:rsidRPr="005B5381">
              <w:rPr>
                <w:bCs/>
                <w:szCs w:val="28"/>
                <w:lang w:val="vi-VN"/>
              </w:rPr>
              <w:t xml:space="preserve">Trong trường hợp câu văn của Nguyễn Quang Thiều, từ </w:t>
            </w:r>
            <w:r w:rsidRPr="005B5381">
              <w:rPr>
                <w:bCs/>
                <w:i/>
                <w:iCs/>
                <w:szCs w:val="28"/>
                <w:lang w:val="vi-VN"/>
              </w:rPr>
              <w:t xml:space="preserve">biếu </w:t>
            </w:r>
            <w:r w:rsidRPr="005B5381">
              <w:rPr>
                <w:bCs/>
                <w:szCs w:val="28"/>
                <w:lang w:val="vi-VN"/>
              </w:rPr>
              <w:t xml:space="preserve">được chọn dùng là hoàn toàn phù hợp vì đó là trường hợp “chị tôi” (người dưới) mang những chiếc bánh khúc nóng hổi đến để trao cho “bà ngoại tôi” (người trên). Cách sử dụng từ </w:t>
            </w:r>
            <w:r w:rsidRPr="005B5381">
              <w:rPr>
                <w:bCs/>
                <w:i/>
                <w:iCs/>
                <w:szCs w:val="28"/>
                <w:lang w:val="vi-VN"/>
              </w:rPr>
              <w:t xml:space="preserve">biếu </w:t>
            </w:r>
            <w:r w:rsidRPr="005B5381">
              <w:rPr>
                <w:bCs/>
                <w:szCs w:val="28"/>
                <w:lang w:val="vi-VN"/>
              </w:rPr>
              <w:t>trong trường hợp đó thể hiện được sự kính trọng của tác giả dành cho bà ngoại mình. Cách diễn đạt như vậy cho thấy những chiếc bánh khúc ấy không chỉ là những hiện vật về mặt vật chất mà nó còn gói trọn tất cả những tình cảm yêu thương, trân trọng mà người cho dành cho người nhận.</w:t>
            </w:r>
          </w:p>
          <w:p w14:paraId="359C9D3B" w14:textId="77777777" w:rsidR="00066A95" w:rsidRPr="005B5381" w:rsidRDefault="00066A95" w:rsidP="007C287A">
            <w:pPr>
              <w:ind w:right="-13"/>
              <w:rPr>
                <w:szCs w:val="28"/>
                <w:lang w:val="vi-VN"/>
              </w:rPr>
            </w:pPr>
          </w:p>
        </w:tc>
      </w:tr>
    </w:tbl>
    <w:p w14:paraId="019B2996" w14:textId="77777777" w:rsidR="00066A95" w:rsidRPr="005B5381" w:rsidRDefault="00066A95" w:rsidP="00066A95">
      <w:pPr>
        <w:tabs>
          <w:tab w:val="left" w:pos="547"/>
        </w:tabs>
        <w:rPr>
          <w:b/>
          <w:bCs/>
          <w:sz w:val="28"/>
          <w:szCs w:val="28"/>
          <w:lang w:val="vi-VN"/>
        </w:rPr>
      </w:pPr>
      <w:r w:rsidRPr="005B5381">
        <w:rPr>
          <w:b/>
          <w:bCs/>
          <w:sz w:val="28"/>
          <w:szCs w:val="28"/>
          <w:lang w:val="vi-VN"/>
        </w:rPr>
        <w:t>Hoạt động 4: TỔNG KẾT (3 phút)</w:t>
      </w:r>
    </w:p>
    <w:p w14:paraId="3897040F" w14:textId="77777777" w:rsidR="00066A95" w:rsidRPr="005B5381" w:rsidRDefault="00066A95" w:rsidP="00066A95">
      <w:pPr>
        <w:ind w:left="882" w:firstLine="90"/>
        <w:rPr>
          <w:bCs/>
          <w:sz w:val="28"/>
          <w:szCs w:val="28"/>
          <w:lang w:val="vi-VN"/>
        </w:rPr>
      </w:pPr>
      <w:r w:rsidRPr="005B5381">
        <w:rPr>
          <w:b/>
          <w:bCs/>
          <w:sz w:val="28"/>
          <w:szCs w:val="28"/>
          <w:lang w:val="vi-VN"/>
        </w:rPr>
        <w:t xml:space="preserve">a. Mục tiêu: </w:t>
      </w:r>
      <w:r w:rsidRPr="005B5381">
        <w:rPr>
          <w:bCs/>
          <w:sz w:val="28"/>
          <w:szCs w:val="28"/>
          <w:lang w:val="vi-VN"/>
        </w:rPr>
        <w:t xml:space="preserve">HS </w:t>
      </w:r>
      <w:r w:rsidRPr="005B5381">
        <w:rPr>
          <w:bCs/>
          <w:color w:val="000000" w:themeColor="text1"/>
          <w:sz w:val="28"/>
          <w:szCs w:val="28"/>
          <w:lang w:val="vi-VN"/>
        </w:rPr>
        <w:t xml:space="preserve">ghi nhớ </w:t>
      </w:r>
      <w:r w:rsidRPr="005B5381">
        <w:rPr>
          <w:bCs/>
          <w:sz w:val="28"/>
          <w:szCs w:val="28"/>
          <w:lang w:val="vi-VN"/>
        </w:rPr>
        <w:t>những nội dung chính trong tiết học.</w:t>
      </w:r>
    </w:p>
    <w:p w14:paraId="14837F81" w14:textId="77777777" w:rsidR="00066A95" w:rsidRPr="005B5381" w:rsidRDefault="00066A95" w:rsidP="00066A95">
      <w:pPr>
        <w:pStyle w:val="4-Bang"/>
        <w:widowControl/>
        <w:suppressAutoHyphens/>
        <w:ind w:left="882" w:firstLine="90"/>
        <w:jc w:val="left"/>
        <w:rPr>
          <w:szCs w:val="28"/>
          <w:lang w:val="vi-VN"/>
        </w:rPr>
      </w:pPr>
      <w:r w:rsidRPr="005B5381">
        <w:rPr>
          <w:b/>
          <w:bCs/>
          <w:szCs w:val="28"/>
          <w:lang w:val="vi"/>
        </w:rPr>
        <w:t xml:space="preserve">b. Nội dung: </w:t>
      </w:r>
      <w:r w:rsidRPr="005B5381">
        <w:rPr>
          <w:szCs w:val="28"/>
          <w:lang w:val="vi-VN"/>
        </w:rPr>
        <w:t>GV cho HS tổng kết ngắn sau buổi học.</w:t>
      </w:r>
    </w:p>
    <w:p w14:paraId="13BF44D1" w14:textId="77777777" w:rsidR="00066A95" w:rsidRPr="005B5381" w:rsidRDefault="00066A95" w:rsidP="00066A95">
      <w:pPr>
        <w:ind w:left="882" w:firstLine="90"/>
        <w:rPr>
          <w:sz w:val="28"/>
          <w:szCs w:val="28"/>
          <w:lang w:val="vi-VN"/>
        </w:rPr>
      </w:pPr>
      <w:r w:rsidRPr="005B5381">
        <w:rPr>
          <w:b/>
          <w:bCs/>
          <w:sz w:val="28"/>
          <w:szCs w:val="28"/>
          <w:lang w:val="vi-VN"/>
        </w:rPr>
        <w:t xml:space="preserve">c. Sản phẩm: </w:t>
      </w:r>
      <w:r w:rsidRPr="005B5381">
        <w:rPr>
          <w:bCs/>
          <w:sz w:val="28"/>
          <w:szCs w:val="28"/>
          <w:lang w:val="vi-VN"/>
        </w:rPr>
        <w:t>Phiếu</w:t>
      </w:r>
      <w:r w:rsidRPr="005B5381">
        <w:rPr>
          <w:sz w:val="28"/>
          <w:szCs w:val="28"/>
          <w:lang w:val="vi-VN"/>
        </w:rPr>
        <w:t xml:space="preserve"> trả lời của học sinh</w:t>
      </w:r>
    </w:p>
    <w:p w14:paraId="2BBFCE4F" w14:textId="77777777" w:rsidR="00066A95" w:rsidRPr="005B5381" w:rsidRDefault="00066A95" w:rsidP="00066A95">
      <w:pPr>
        <w:ind w:left="882" w:firstLine="90"/>
        <w:rPr>
          <w:b/>
          <w:bCs/>
          <w:sz w:val="28"/>
          <w:szCs w:val="28"/>
          <w:lang w:val="vi-VN"/>
        </w:rPr>
      </w:pPr>
      <w:r w:rsidRPr="005B5381">
        <w:rPr>
          <w:b/>
          <w:bCs/>
          <w:sz w:val="28"/>
          <w:szCs w:val="28"/>
          <w:lang w:val="vi-VN"/>
        </w:rPr>
        <w:t>d. Tổ chức thực hiện:</w:t>
      </w:r>
    </w:p>
    <w:tbl>
      <w:tblPr>
        <w:tblStyle w:val="TableGrid"/>
        <w:tblW w:w="9857" w:type="dxa"/>
        <w:jc w:val="center"/>
        <w:tblLook w:val="04A0" w:firstRow="1" w:lastRow="0" w:firstColumn="1" w:lastColumn="0" w:noHBand="0" w:noVBand="1"/>
      </w:tblPr>
      <w:tblGrid>
        <w:gridCol w:w="6067"/>
        <w:gridCol w:w="3790"/>
      </w:tblGrid>
      <w:tr w:rsidR="00066A95" w:rsidRPr="005B5381" w14:paraId="35D4BB2F" w14:textId="77777777" w:rsidTr="007C287A">
        <w:trPr>
          <w:jc w:val="center"/>
        </w:trPr>
        <w:tc>
          <w:tcPr>
            <w:tcW w:w="6067" w:type="dxa"/>
          </w:tcPr>
          <w:p w14:paraId="785A7201" w14:textId="77777777" w:rsidR="00066A95" w:rsidRPr="005B5381" w:rsidRDefault="00066A95" w:rsidP="007C287A">
            <w:pPr>
              <w:jc w:val="center"/>
              <w:rPr>
                <w:b/>
                <w:bCs/>
                <w:szCs w:val="28"/>
                <w:lang w:val="vi-VN"/>
              </w:rPr>
            </w:pPr>
            <w:r w:rsidRPr="00E45E05">
              <w:rPr>
                <w:b/>
                <w:szCs w:val="28"/>
                <w:lang w:val="vi-VN"/>
              </w:rPr>
              <w:t>HOẠT ĐỘNG CỦA GV - HS</w:t>
            </w:r>
          </w:p>
        </w:tc>
        <w:tc>
          <w:tcPr>
            <w:tcW w:w="3790" w:type="dxa"/>
          </w:tcPr>
          <w:p w14:paraId="40D4913D" w14:textId="77777777" w:rsidR="00066A95" w:rsidRPr="00E45E05" w:rsidRDefault="00066A95" w:rsidP="007C287A">
            <w:pPr>
              <w:jc w:val="center"/>
              <w:rPr>
                <w:b/>
                <w:bCs/>
                <w:caps/>
                <w:szCs w:val="28"/>
                <w:lang w:val="vi-VN"/>
              </w:rPr>
            </w:pPr>
            <w:r w:rsidRPr="00E45E05">
              <w:rPr>
                <w:b/>
                <w:bCs/>
                <w:caps/>
                <w:szCs w:val="28"/>
                <w:lang w:val="vi-VN"/>
              </w:rPr>
              <w:t>Sản phẩm dự kiến</w:t>
            </w:r>
          </w:p>
        </w:tc>
      </w:tr>
      <w:tr w:rsidR="00066A95" w:rsidRPr="005B5381" w14:paraId="50BDAB20" w14:textId="77777777" w:rsidTr="007C287A">
        <w:trPr>
          <w:jc w:val="center"/>
        </w:trPr>
        <w:tc>
          <w:tcPr>
            <w:tcW w:w="6067" w:type="dxa"/>
          </w:tcPr>
          <w:p w14:paraId="3D1DD4BD" w14:textId="77777777" w:rsidR="00066A95" w:rsidRPr="005B5381" w:rsidRDefault="00066A95" w:rsidP="007C287A">
            <w:pPr>
              <w:rPr>
                <w:b/>
                <w:bCs/>
                <w:color w:val="0070C0"/>
                <w:szCs w:val="28"/>
                <w:lang w:val="vi-VN"/>
              </w:rPr>
            </w:pPr>
            <w:r w:rsidRPr="005B5381">
              <w:rPr>
                <w:b/>
                <w:bCs/>
                <w:color w:val="0070C0"/>
                <w:szCs w:val="28"/>
                <w:lang w:val="vi-VN"/>
              </w:rPr>
              <w:t>B1: Chuyển giao nhiệm vụ (GV)</w:t>
            </w:r>
          </w:p>
          <w:p w14:paraId="3C772842" w14:textId="77777777" w:rsidR="00066A95" w:rsidRPr="005B5381" w:rsidRDefault="00066A95" w:rsidP="007C287A">
            <w:pPr>
              <w:ind w:left="364" w:right="-22" w:hanging="274"/>
              <w:rPr>
                <w:bCs/>
                <w:iCs/>
                <w:szCs w:val="28"/>
                <w:lang w:val="vi-VN"/>
              </w:rPr>
            </w:pPr>
            <w:r w:rsidRPr="005B5381">
              <w:rPr>
                <w:bCs/>
                <w:iCs/>
                <w:szCs w:val="28"/>
                <w:lang w:val="vi-VN"/>
              </w:rPr>
              <w:t>GV yêu cầu HS viết vào phiếu theo kĩ thuật 3-2-1 trong đó:</w:t>
            </w:r>
          </w:p>
          <w:p w14:paraId="42503E66" w14:textId="77777777" w:rsidR="00066A95" w:rsidRPr="005B5381" w:rsidRDefault="00066A95" w:rsidP="007C287A">
            <w:pPr>
              <w:ind w:left="364" w:right="-22" w:hanging="274"/>
              <w:rPr>
                <w:bCs/>
                <w:iCs/>
                <w:szCs w:val="28"/>
              </w:rPr>
            </w:pPr>
            <w:r w:rsidRPr="005B5381">
              <w:rPr>
                <w:bCs/>
                <w:iCs/>
                <w:szCs w:val="28"/>
              </w:rPr>
              <w:t>3: 3 từ khoá kiến thức trong tiết học</w:t>
            </w:r>
          </w:p>
          <w:p w14:paraId="1B76A167" w14:textId="77777777" w:rsidR="00066A95" w:rsidRPr="005B5381" w:rsidRDefault="00066A95" w:rsidP="007C287A">
            <w:pPr>
              <w:ind w:left="364" w:right="-22" w:hanging="274"/>
              <w:rPr>
                <w:bCs/>
                <w:iCs/>
                <w:szCs w:val="28"/>
              </w:rPr>
            </w:pPr>
            <w:r w:rsidRPr="005B5381">
              <w:rPr>
                <w:bCs/>
                <w:iCs/>
                <w:szCs w:val="28"/>
              </w:rPr>
              <w:t>2: 2 bài học con học được</w:t>
            </w:r>
          </w:p>
          <w:p w14:paraId="311AB7CC" w14:textId="77777777" w:rsidR="00066A95" w:rsidRPr="005B5381" w:rsidRDefault="00066A95" w:rsidP="007C287A">
            <w:pPr>
              <w:ind w:left="364" w:right="-22" w:hanging="274"/>
              <w:rPr>
                <w:bCs/>
                <w:iCs/>
                <w:szCs w:val="28"/>
              </w:rPr>
            </w:pPr>
            <w:r w:rsidRPr="005B5381">
              <w:rPr>
                <w:bCs/>
                <w:iCs/>
                <w:szCs w:val="28"/>
              </w:rPr>
              <w:t>1: 1 câu hỏi/ thắc mắc cần được giải đáp</w:t>
            </w:r>
          </w:p>
          <w:p w14:paraId="6909DC9B" w14:textId="77777777" w:rsidR="00066A95" w:rsidRPr="005B5381" w:rsidRDefault="00066A95" w:rsidP="007C287A">
            <w:pPr>
              <w:rPr>
                <w:b/>
                <w:bCs/>
                <w:color w:val="0070C0"/>
                <w:szCs w:val="28"/>
                <w:lang w:val="vi-VN"/>
              </w:rPr>
            </w:pPr>
            <w:r w:rsidRPr="005B5381">
              <w:rPr>
                <w:b/>
                <w:bCs/>
                <w:color w:val="0070C0"/>
                <w:szCs w:val="28"/>
                <w:lang w:val="vi-VN"/>
              </w:rPr>
              <w:t>B2: Thực hiện nhiệm vụ</w:t>
            </w:r>
          </w:p>
          <w:p w14:paraId="3A611BCC" w14:textId="77777777" w:rsidR="00066A95" w:rsidRPr="005B5381" w:rsidRDefault="00066A95" w:rsidP="007C287A">
            <w:pPr>
              <w:pStyle w:val="Heading3"/>
              <w:spacing w:before="0"/>
              <w:ind w:firstLine="90"/>
              <w:outlineLvl w:val="2"/>
              <w:rPr>
                <w:rFonts w:ascii="Times New Roman" w:hAnsi="Times New Roman" w:cs="Times New Roman"/>
                <w:b w:val="0"/>
                <w:bCs w:val="0"/>
                <w:i/>
                <w:iCs/>
                <w:color w:val="auto"/>
                <w:sz w:val="28"/>
                <w:szCs w:val="28"/>
              </w:rPr>
            </w:pPr>
            <w:r w:rsidRPr="005B5381">
              <w:rPr>
                <w:rFonts w:ascii="Times New Roman" w:hAnsi="Times New Roman" w:cs="Times New Roman"/>
                <w:iCs/>
                <w:color w:val="auto"/>
                <w:sz w:val="28"/>
                <w:szCs w:val="28"/>
              </w:rPr>
              <w:t>Học sinh ghi câu trả lời vào phiếu học tập</w:t>
            </w:r>
          </w:p>
          <w:p w14:paraId="3A7433C2" w14:textId="77777777" w:rsidR="00066A95" w:rsidRPr="005B5381" w:rsidRDefault="00066A95" w:rsidP="007C287A">
            <w:pPr>
              <w:rPr>
                <w:b/>
                <w:bCs/>
                <w:color w:val="0070C0"/>
                <w:szCs w:val="28"/>
                <w:lang w:val="vi-VN"/>
              </w:rPr>
            </w:pPr>
            <w:r w:rsidRPr="005B5381">
              <w:rPr>
                <w:b/>
                <w:bCs/>
                <w:color w:val="0070C0"/>
                <w:szCs w:val="28"/>
                <w:lang w:val="vi-VN"/>
              </w:rPr>
              <w:t>B3: Báo cáo, thảo luận</w:t>
            </w:r>
          </w:p>
          <w:p w14:paraId="16F25A5E" w14:textId="77777777" w:rsidR="00066A95" w:rsidRPr="005B5381" w:rsidRDefault="00066A95" w:rsidP="007C287A">
            <w:pPr>
              <w:pStyle w:val="Heading3"/>
              <w:spacing w:before="0"/>
              <w:ind w:firstLine="90"/>
              <w:outlineLvl w:val="2"/>
              <w:rPr>
                <w:rFonts w:ascii="Times New Roman" w:hAnsi="Times New Roman" w:cs="Times New Roman"/>
                <w:b w:val="0"/>
                <w:bCs w:val="0"/>
                <w:i/>
                <w:iCs/>
                <w:sz w:val="28"/>
                <w:szCs w:val="28"/>
              </w:rPr>
            </w:pPr>
            <w:r w:rsidRPr="005B5381">
              <w:rPr>
                <w:rFonts w:ascii="Times New Roman" w:hAnsi="Times New Roman" w:cs="Times New Roman"/>
                <w:iCs/>
                <w:color w:val="auto"/>
                <w:sz w:val="28"/>
                <w:szCs w:val="28"/>
              </w:rPr>
              <w:t>Một vài HS chia sẻ trước lớp</w:t>
            </w:r>
            <w:r w:rsidRPr="005B5381">
              <w:rPr>
                <w:rFonts w:ascii="Times New Roman" w:hAnsi="Times New Roman" w:cs="Times New Roman"/>
                <w:iCs/>
                <w:sz w:val="28"/>
                <w:szCs w:val="28"/>
              </w:rPr>
              <w:t>.</w:t>
            </w:r>
          </w:p>
          <w:p w14:paraId="6A818729" w14:textId="77777777" w:rsidR="00066A95" w:rsidRPr="005B5381" w:rsidRDefault="00066A95" w:rsidP="007C287A">
            <w:pPr>
              <w:rPr>
                <w:iCs/>
                <w:szCs w:val="28"/>
              </w:rPr>
            </w:pPr>
            <w:r w:rsidRPr="005B5381">
              <w:rPr>
                <w:b/>
                <w:bCs/>
                <w:color w:val="0070C0"/>
                <w:szCs w:val="28"/>
                <w:lang w:val="vi-VN"/>
              </w:rPr>
              <w:t>B4: Kết luận, nhận định (GV)</w:t>
            </w:r>
          </w:p>
          <w:p w14:paraId="062B26E2" w14:textId="77777777" w:rsidR="00066A95" w:rsidRPr="005B5381" w:rsidRDefault="00066A95" w:rsidP="007C287A">
            <w:pPr>
              <w:pStyle w:val="Heading3"/>
              <w:spacing w:before="0"/>
              <w:ind w:firstLine="90"/>
              <w:outlineLvl w:val="2"/>
              <w:rPr>
                <w:rFonts w:ascii="Times New Roman" w:hAnsi="Times New Roman" w:cs="Times New Roman"/>
                <w:iCs/>
                <w:color w:val="auto"/>
                <w:sz w:val="28"/>
                <w:szCs w:val="28"/>
              </w:rPr>
            </w:pPr>
            <w:r w:rsidRPr="005B5381">
              <w:rPr>
                <w:rFonts w:ascii="Times New Roman" w:hAnsi="Times New Roman" w:cs="Times New Roman"/>
                <w:iCs/>
                <w:color w:val="auto"/>
                <w:sz w:val="28"/>
                <w:szCs w:val="28"/>
              </w:rPr>
              <w:t>Gv  nhận xét và chốt</w:t>
            </w:r>
          </w:p>
          <w:p w14:paraId="407F70A9" w14:textId="77777777" w:rsidR="00066A95" w:rsidRPr="005B5381" w:rsidRDefault="00066A95" w:rsidP="007C287A">
            <w:pPr>
              <w:rPr>
                <w:szCs w:val="28"/>
              </w:rPr>
            </w:pPr>
          </w:p>
        </w:tc>
        <w:tc>
          <w:tcPr>
            <w:tcW w:w="3790" w:type="dxa"/>
          </w:tcPr>
          <w:p w14:paraId="7411E4F3" w14:textId="77777777" w:rsidR="00066A95" w:rsidRPr="005B5381" w:rsidRDefault="00066A95" w:rsidP="007C287A">
            <w:pPr>
              <w:rPr>
                <w:szCs w:val="28"/>
              </w:rPr>
            </w:pPr>
          </w:p>
          <w:p w14:paraId="6D892B25" w14:textId="77777777" w:rsidR="00066A95" w:rsidRPr="005B5381" w:rsidRDefault="00066A95" w:rsidP="007C287A">
            <w:pPr>
              <w:pStyle w:val="ListParagraph"/>
              <w:ind w:left="435"/>
              <w:rPr>
                <w:szCs w:val="28"/>
              </w:rPr>
            </w:pPr>
          </w:p>
          <w:p w14:paraId="424927CC" w14:textId="77777777" w:rsidR="00066A95" w:rsidRPr="005B5381" w:rsidRDefault="00066A95" w:rsidP="007C287A">
            <w:pPr>
              <w:rPr>
                <w:szCs w:val="28"/>
              </w:rPr>
            </w:pPr>
          </w:p>
          <w:p w14:paraId="0B88929B" w14:textId="77777777" w:rsidR="00066A95" w:rsidRPr="005B5381" w:rsidRDefault="00066A95" w:rsidP="007C287A">
            <w:pPr>
              <w:rPr>
                <w:szCs w:val="28"/>
              </w:rPr>
            </w:pPr>
          </w:p>
          <w:p w14:paraId="116D0174" w14:textId="77777777" w:rsidR="00066A95" w:rsidRPr="005B5381" w:rsidRDefault="00066A95" w:rsidP="007C287A">
            <w:pPr>
              <w:rPr>
                <w:szCs w:val="28"/>
              </w:rPr>
            </w:pPr>
          </w:p>
          <w:p w14:paraId="1DDD7B03" w14:textId="77777777" w:rsidR="00066A95" w:rsidRPr="005B5381" w:rsidRDefault="00066A95" w:rsidP="007C287A">
            <w:pPr>
              <w:rPr>
                <w:szCs w:val="28"/>
              </w:rPr>
            </w:pPr>
          </w:p>
          <w:p w14:paraId="54C4DA96" w14:textId="77777777" w:rsidR="00066A95" w:rsidRPr="005B5381" w:rsidRDefault="00066A95" w:rsidP="007C287A">
            <w:pPr>
              <w:rPr>
                <w:szCs w:val="28"/>
              </w:rPr>
            </w:pPr>
          </w:p>
          <w:p w14:paraId="1F0284AF" w14:textId="77777777" w:rsidR="00066A95" w:rsidRPr="005B5381" w:rsidRDefault="00066A95" w:rsidP="007C287A">
            <w:pPr>
              <w:rPr>
                <w:szCs w:val="28"/>
              </w:rPr>
            </w:pPr>
          </w:p>
          <w:p w14:paraId="3EA8FF65" w14:textId="77777777" w:rsidR="00066A95" w:rsidRPr="005B5381" w:rsidRDefault="00066A95" w:rsidP="007C287A">
            <w:pPr>
              <w:rPr>
                <w:szCs w:val="28"/>
              </w:rPr>
            </w:pPr>
          </w:p>
          <w:p w14:paraId="745AAD04" w14:textId="77777777" w:rsidR="00066A95" w:rsidRPr="005B5381" w:rsidRDefault="00066A95" w:rsidP="007C287A">
            <w:pPr>
              <w:rPr>
                <w:szCs w:val="28"/>
              </w:rPr>
            </w:pPr>
          </w:p>
          <w:p w14:paraId="55AC5ECC" w14:textId="77777777" w:rsidR="00066A95" w:rsidRPr="005B5381" w:rsidRDefault="00066A95" w:rsidP="007C287A">
            <w:pPr>
              <w:ind w:right="-13"/>
              <w:rPr>
                <w:bCs/>
                <w:szCs w:val="28"/>
              </w:rPr>
            </w:pPr>
          </w:p>
        </w:tc>
      </w:tr>
    </w:tbl>
    <w:p w14:paraId="175ABD80" w14:textId="77777777" w:rsidR="00066A95" w:rsidRDefault="00066A95" w:rsidP="00066A95">
      <w:pPr>
        <w:tabs>
          <w:tab w:val="left" w:pos="547"/>
        </w:tabs>
        <w:ind w:left="882" w:firstLine="90"/>
        <w:rPr>
          <w:sz w:val="22"/>
        </w:rPr>
      </w:pPr>
    </w:p>
    <w:p w14:paraId="0F2486EF" w14:textId="77777777" w:rsidR="00066A95" w:rsidRDefault="00066A95" w:rsidP="00066A95">
      <w:pPr>
        <w:spacing w:line="276" w:lineRule="auto"/>
        <w:rPr>
          <w:b/>
          <w:color w:val="0070C0"/>
          <w:sz w:val="32"/>
          <w:szCs w:val="32"/>
        </w:rPr>
      </w:pPr>
    </w:p>
    <w:p w14:paraId="0759317B" w14:textId="77777777" w:rsidR="00066A95" w:rsidRPr="00E45E05" w:rsidRDefault="00066A95" w:rsidP="00066A95">
      <w:pPr>
        <w:spacing w:line="276" w:lineRule="auto"/>
        <w:rPr>
          <w:b/>
          <w:color w:val="0070C0"/>
          <w:sz w:val="32"/>
          <w:szCs w:val="32"/>
        </w:rPr>
      </w:pPr>
      <w:r w:rsidRPr="00E45E05">
        <w:rPr>
          <w:b/>
          <w:color w:val="0070C0"/>
          <w:sz w:val="32"/>
          <w:szCs w:val="32"/>
        </w:rPr>
        <w:t>Văn bản 4:   Đọc mở rộng theo thể loại</w:t>
      </w:r>
    </w:p>
    <w:p w14:paraId="03CBE712" w14:textId="77777777" w:rsidR="00066A95" w:rsidRPr="00DC23EC" w:rsidRDefault="00066A95" w:rsidP="00066A95">
      <w:pPr>
        <w:jc w:val="center"/>
        <w:rPr>
          <w:b/>
          <w:color w:val="0070C0"/>
          <w:sz w:val="26"/>
        </w:rPr>
      </w:pPr>
      <w:r w:rsidRPr="00E45E05">
        <w:rPr>
          <w:b/>
          <w:caps/>
          <w:color w:val="FF0000"/>
          <w:sz w:val="32"/>
          <w:szCs w:val="32"/>
        </w:rPr>
        <w:t>KÉO CO</w:t>
      </w:r>
      <w:r>
        <w:rPr>
          <w:b/>
          <w:caps/>
          <w:color w:val="FF0000"/>
          <w:sz w:val="28"/>
          <w:szCs w:val="28"/>
        </w:rPr>
        <w:t xml:space="preserve"> </w:t>
      </w:r>
      <w:r>
        <w:rPr>
          <w:b/>
          <w:color w:val="0070C0"/>
          <w:sz w:val="26"/>
        </w:rPr>
        <w:t>(1 tiết)</w:t>
      </w:r>
    </w:p>
    <w:p w14:paraId="406C5789" w14:textId="77777777" w:rsidR="00066A95" w:rsidRPr="00ED3BF5" w:rsidRDefault="00066A95" w:rsidP="00066A95">
      <w:pPr>
        <w:spacing w:line="276" w:lineRule="auto"/>
        <w:jc w:val="center"/>
        <w:rPr>
          <w:caps/>
          <w:sz w:val="28"/>
          <w:szCs w:val="28"/>
        </w:rPr>
      </w:pPr>
      <w:r>
        <w:rPr>
          <w:sz w:val="26"/>
        </w:rPr>
        <w:t xml:space="preserve">                             </w:t>
      </w:r>
      <w:r w:rsidRPr="00E26BC1">
        <w:rPr>
          <w:sz w:val="26"/>
        </w:rPr>
        <w:t xml:space="preserve">- </w:t>
      </w:r>
      <w:r>
        <w:rPr>
          <w:rStyle w:val="Vnbnnidung10"/>
          <w:rFonts w:eastAsiaTheme="minorHAnsi"/>
          <w:szCs w:val="28"/>
        </w:rPr>
        <w:t xml:space="preserve">Trần Thị Ly </w:t>
      </w:r>
      <w:r w:rsidRPr="00E26BC1">
        <w:rPr>
          <w:sz w:val="26"/>
        </w:rPr>
        <w:t>–</w:t>
      </w:r>
    </w:p>
    <w:p w14:paraId="1766ECE0" w14:textId="77777777" w:rsidR="00066A95" w:rsidRDefault="00066A95" w:rsidP="00066A95">
      <w:pPr>
        <w:spacing w:line="264" w:lineRule="auto"/>
        <w:contextualSpacing/>
        <w:jc w:val="both"/>
        <w:rPr>
          <w:b/>
          <w:bCs/>
          <w:color w:val="C00000"/>
          <w:sz w:val="26"/>
        </w:rPr>
      </w:pPr>
    </w:p>
    <w:p w14:paraId="629A1980" w14:textId="77777777" w:rsidR="00066A95" w:rsidRPr="00D840F7" w:rsidRDefault="00066A95" w:rsidP="00066A95">
      <w:pPr>
        <w:spacing w:line="312" w:lineRule="auto"/>
        <w:rPr>
          <w:b/>
          <w:color w:val="FF0000"/>
          <w:sz w:val="28"/>
          <w:szCs w:val="28"/>
          <w:lang w:val="vi-VN"/>
        </w:rPr>
      </w:pPr>
      <w:r w:rsidRPr="00D840F7">
        <w:rPr>
          <w:b/>
          <w:color w:val="FF0000"/>
          <w:sz w:val="28"/>
          <w:szCs w:val="28"/>
          <w:lang w:val="vi-VN"/>
        </w:rPr>
        <w:t xml:space="preserve">I. MỤC TIÊU </w:t>
      </w:r>
    </w:p>
    <w:p w14:paraId="4CD13252" w14:textId="77777777" w:rsidR="00066A95" w:rsidRPr="00D840F7" w:rsidRDefault="00066A95" w:rsidP="00066A95">
      <w:pPr>
        <w:spacing w:line="312" w:lineRule="auto"/>
        <w:rPr>
          <w:rFonts w:eastAsia="Brush Script MT"/>
          <w:b/>
          <w:bCs/>
          <w:color w:val="0070C0"/>
          <w:sz w:val="28"/>
          <w:szCs w:val="28"/>
        </w:rPr>
      </w:pPr>
      <w:r w:rsidRPr="00D840F7">
        <w:rPr>
          <w:rFonts w:eastAsia="Brush Script MT"/>
          <w:b/>
          <w:bCs/>
          <w:color w:val="0070C0"/>
          <w:sz w:val="28"/>
          <w:szCs w:val="28"/>
          <w:lang w:val="vi-VN"/>
        </w:rPr>
        <w:t xml:space="preserve">  1. </w:t>
      </w:r>
      <w:r w:rsidRPr="00D840F7">
        <w:rPr>
          <w:rFonts w:eastAsia="Brush Script MT"/>
          <w:b/>
          <w:bCs/>
          <w:color w:val="0070C0"/>
          <w:sz w:val="28"/>
          <w:szCs w:val="28"/>
        </w:rPr>
        <w:t>Năng lực</w:t>
      </w:r>
    </w:p>
    <w:p w14:paraId="10844012" w14:textId="77777777" w:rsidR="00066A95" w:rsidRPr="00D840F7" w:rsidRDefault="00066A95" w:rsidP="00066A95">
      <w:pPr>
        <w:pStyle w:val="ListParagraph"/>
        <w:spacing w:line="312" w:lineRule="auto"/>
        <w:jc w:val="both"/>
        <w:rPr>
          <w:b/>
          <w:bCs/>
          <w:i/>
          <w:iCs/>
          <w:color w:val="000000" w:themeColor="text1"/>
          <w:szCs w:val="28"/>
          <w:lang w:val="vi-VN"/>
        </w:rPr>
      </w:pPr>
      <w:r w:rsidRPr="00D840F7">
        <w:rPr>
          <w:b/>
          <w:bCs/>
          <w:i/>
          <w:iCs/>
          <w:color w:val="000000" w:themeColor="text1"/>
          <w:szCs w:val="28"/>
        </w:rPr>
        <w:t>* Năng lực đặc thù</w:t>
      </w:r>
    </w:p>
    <w:p w14:paraId="3C9AA292" w14:textId="77777777" w:rsidR="00066A95" w:rsidRPr="00D840F7" w:rsidRDefault="00066A95" w:rsidP="00066A95">
      <w:pPr>
        <w:pStyle w:val="NoSpacing"/>
        <w:jc w:val="both"/>
        <w:rPr>
          <w:rFonts w:cs="Times New Roman"/>
          <w:szCs w:val="28"/>
        </w:rPr>
      </w:pPr>
      <w:r w:rsidRPr="00D840F7">
        <w:rPr>
          <w:rFonts w:cs="Times New Roman"/>
          <w:szCs w:val="28"/>
        </w:rPr>
        <w:t>-Nhận biết được đặc điểm văn bản giới thiệu một quy tắc hoặc luật lệ trong trò chơi hay hoạt động, chỉ ra được mối quan hệ giữa đặc điểm văn bản với mục đích của nó.</w:t>
      </w:r>
    </w:p>
    <w:p w14:paraId="135B7F14" w14:textId="77777777" w:rsidR="00066A95" w:rsidRPr="00D840F7" w:rsidRDefault="00066A95" w:rsidP="00066A95">
      <w:pPr>
        <w:pStyle w:val="NoSpacing"/>
        <w:jc w:val="both"/>
        <w:rPr>
          <w:rFonts w:cs="Times New Roman"/>
          <w:szCs w:val="28"/>
        </w:rPr>
      </w:pPr>
      <w:r w:rsidRPr="00D840F7">
        <w:rPr>
          <w:rFonts w:cs="Times New Roman"/>
          <w:szCs w:val="28"/>
        </w:rPr>
        <w:t>Nhận biết được cách triển khai các ý tưởng và thông tin trong văn bản.</w:t>
      </w:r>
    </w:p>
    <w:p w14:paraId="3826D30B" w14:textId="77777777" w:rsidR="00066A95" w:rsidRPr="00D840F7" w:rsidRDefault="00066A95" w:rsidP="00066A95">
      <w:pPr>
        <w:pStyle w:val="NoSpacing"/>
        <w:jc w:val="both"/>
        <w:rPr>
          <w:rFonts w:cs="Times New Roman"/>
          <w:szCs w:val="28"/>
        </w:rPr>
      </w:pPr>
      <w:r w:rsidRPr="00D840F7">
        <w:rPr>
          <w:rFonts w:cs="Times New Roman"/>
          <w:szCs w:val="28"/>
        </w:rPr>
        <w:t>-Nhận biết được tác dụng biểu đạt của một kiểu phương tiện phi ngôn ngữ trong văn bản in hoặc văn bản điện tử.</w:t>
      </w:r>
    </w:p>
    <w:p w14:paraId="447B305A" w14:textId="77777777" w:rsidR="00066A95" w:rsidRPr="00D840F7" w:rsidRDefault="00066A95" w:rsidP="00066A95">
      <w:pPr>
        <w:ind w:firstLine="540"/>
        <w:jc w:val="both"/>
        <w:rPr>
          <w:sz w:val="28"/>
          <w:szCs w:val="28"/>
          <w:lang w:val="vi-VN"/>
        </w:rPr>
      </w:pPr>
      <w:r w:rsidRPr="00D840F7">
        <w:rPr>
          <w:sz w:val="28"/>
          <w:szCs w:val="28"/>
        </w:rPr>
        <w:t xml:space="preserve">* </w:t>
      </w:r>
      <w:r w:rsidRPr="00D840F7">
        <w:rPr>
          <w:b/>
          <w:bCs/>
          <w:i/>
          <w:iCs/>
          <w:color w:val="000000" w:themeColor="text1"/>
          <w:sz w:val="28"/>
          <w:szCs w:val="28"/>
        </w:rPr>
        <w:t>Năng lực chung</w:t>
      </w:r>
    </w:p>
    <w:p w14:paraId="44FAC0FD" w14:textId="77777777" w:rsidR="00066A95" w:rsidRPr="00D840F7" w:rsidRDefault="00066A95" w:rsidP="00066A95">
      <w:pPr>
        <w:shd w:val="clear" w:color="auto" w:fill="FFFFFF"/>
        <w:spacing w:line="312" w:lineRule="auto"/>
        <w:jc w:val="both"/>
        <w:rPr>
          <w:sz w:val="28"/>
          <w:szCs w:val="28"/>
          <w:lang w:val="vi-VN"/>
        </w:rPr>
      </w:pPr>
      <w:r w:rsidRPr="00D840F7">
        <w:rPr>
          <w:color w:val="000000"/>
          <w:sz w:val="28"/>
          <w:szCs w:val="28"/>
          <w:lang w:val="vi-VN"/>
        </w:rPr>
        <w:t xml:space="preserve">- </w:t>
      </w:r>
      <w:r w:rsidRPr="00D840F7">
        <w:rPr>
          <w:sz w:val="28"/>
          <w:szCs w:val="28"/>
          <w:lang w:val="vi-VN"/>
        </w:rPr>
        <w:t>Kỹ năng giao tiếp và hợp tác nhóm với các thành viên, thu thập được thông tin của văn bản và giải quyết vấn đề được đặt ra</w:t>
      </w:r>
      <w:r w:rsidRPr="00D840F7">
        <w:rPr>
          <w:sz w:val="28"/>
          <w:szCs w:val="28"/>
        </w:rPr>
        <w:t>.</w:t>
      </w:r>
      <w:r w:rsidRPr="00D840F7">
        <w:rPr>
          <w:sz w:val="28"/>
          <w:szCs w:val="28"/>
          <w:lang w:val="vi-VN"/>
        </w:rPr>
        <w:t>.</w:t>
      </w:r>
    </w:p>
    <w:p w14:paraId="62CA9102" w14:textId="77777777" w:rsidR="00066A95" w:rsidRPr="00D840F7" w:rsidRDefault="00066A95" w:rsidP="00066A95">
      <w:pPr>
        <w:spacing w:line="312" w:lineRule="auto"/>
        <w:jc w:val="both"/>
        <w:rPr>
          <w:sz w:val="28"/>
          <w:szCs w:val="28"/>
        </w:rPr>
      </w:pPr>
      <w:r w:rsidRPr="00D840F7">
        <w:rPr>
          <w:sz w:val="28"/>
          <w:szCs w:val="28"/>
          <w:lang w:val="vi-VN"/>
        </w:rPr>
        <w:t>- Tự chủ và tự học.</w:t>
      </w:r>
    </w:p>
    <w:p w14:paraId="1029F789" w14:textId="77777777" w:rsidR="00066A95" w:rsidRPr="00D840F7" w:rsidRDefault="00066A95" w:rsidP="00066A95">
      <w:pPr>
        <w:spacing w:line="312" w:lineRule="auto"/>
        <w:jc w:val="both"/>
        <w:rPr>
          <w:color w:val="0070C0"/>
          <w:sz w:val="28"/>
          <w:szCs w:val="28"/>
          <w:lang w:val="vi-VN"/>
        </w:rPr>
      </w:pPr>
      <w:r w:rsidRPr="00D840F7">
        <w:rPr>
          <w:color w:val="0070C0"/>
          <w:sz w:val="28"/>
          <w:szCs w:val="28"/>
          <w:lang w:val="vi-VN"/>
        </w:rPr>
        <w:t xml:space="preserve">  </w:t>
      </w:r>
      <w:r w:rsidRPr="00D840F7">
        <w:rPr>
          <w:rFonts w:eastAsia="Brush Script MT"/>
          <w:b/>
          <w:bCs/>
          <w:color w:val="0070C0"/>
          <w:sz w:val="28"/>
          <w:szCs w:val="28"/>
        </w:rPr>
        <w:t>2</w:t>
      </w:r>
      <w:r w:rsidRPr="00D840F7">
        <w:rPr>
          <w:rFonts w:eastAsia="Brush Script MT"/>
          <w:b/>
          <w:bCs/>
          <w:color w:val="0070C0"/>
          <w:sz w:val="28"/>
          <w:szCs w:val="28"/>
          <w:lang w:val="vi-VN"/>
        </w:rPr>
        <w:t>. Phẩm chất</w:t>
      </w:r>
    </w:p>
    <w:p w14:paraId="3509F546" w14:textId="77777777" w:rsidR="00066A95" w:rsidRPr="00D840F7" w:rsidRDefault="00066A95" w:rsidP="00066A95">
      <w:pPr>
        <w:pStyle w:val="NoSpacing"/>
        <w:jc w:val="both"/>
        <w:rPr>
          <w:rFonts w:cs="Times New Roman"/>
          <w:szCs w:val="28"/>
        </w:rPr>
      </w:pPr>
      <w:r w:rsidRPr="00D840F7">
        <w:rPr>
          <w:rFonts w:cs="Times New Roman"/>
          <w:szCs w:val="28"/>
        </w:rPr>
        <w:t>- Tự tin, trung thực khi tham gia các hoạt động ngoại khoá.</w:t>
      </w:r>
    </w:p>
    <w:p w14:paraId="5A13423D" w14:textId="77777777" w:rsidR="00066A95" w:rsidRPr="00D840F7" w:rsidRDefault="00066A95" w:rsidP="00066A95">
      <w:pPr>
        <w:spacing w:line="312" w:lineRule="auto"/>
        <w:jc w:val="both"/>
        <w:rPr>
          <w:b/>
          <w:bCs/>
          <w:color w:val="FF0000"/>
          <w:sz w:val="28"/>
          <w:szCs w:val="28"/>
          <w:lang w:val="vi-VN"/>
        </w:rPr>
      </w:pPr>
      <w:r w:rsidRPr="00D840F7">
        <w:rPr>
          <w:b/>
          <w:bCs/>
          <w:color w:val="FF0000"/>
          <w:sz w:val="28"/>
          <w:szCs w:val="28"/>
        </w:rPr>
        <w:t>I</w:t>
      </w:r>
      <w:r w:rsidRPr="00D840F7">
        <w:rPr>
          <w:b/>
          <w:bCs/>
          <w:color w:val="FF0000"/>
          <w:sz w:val="28"/>
          <w:szCs w:val="28"/>
          <w:lang w:val="vi-VN"/>
        </w:rPr>
        <w:t>I. THIẾT BỊ DẠY HỌC VÀ HỌC LIỆU</w:t>
      </w:r>
    </w:p>
    <w:p w14:paraId="2FE106C3" w14:textId="77777777" w:rsidR="00066A95" w:rsidRPr="00D840F7" w:rsidRDefault="00066A95" w:rsidP="00066A95">
      <w:pPr>
        <w:spacing w:line="312" w:lineRule="auto"/>
        <w:jc w:val="both"/>
        <w:rPr>
          <w:b/>
          <w:bCs/>
          <w:sz w:val="28"/>
          <w:szCs w:val="28"/>
          <w:lang w:val="vi-VN"/>
        </w:rPr>
      </w:pPr>
      <w:r w:rsidRPr="00D840F7">
        <w:rPr>
          <w:sz w:val="28"/>
          <w:szCs w:val="28"/>
          <w:lang w:val="vi-VN"/>
        </w:rPr>
        <w:t xml:space="preserve"> </w:t>
      </w:r>
      <w:r w:rsidRPr="00D840F7">
        <w:rPr>
          <w:b/>
          <w:bCs/>
          <w:color w:val="0070C0"/>
          <w:sz w:val="28"/>
          <w:szCs w:val="28"/>
          <w:lang w:val="vi-VN"/>
        </w:rPr>
        <w:t>1. Thiết bị dạy học</w:t>
      </w:r>
    </w:p>
    <w:p w14:paraId="66CD3031" w14:textId="77777777" w:rsidR="00066A95" w:rsidRPr="00D840F7" w:rsidRDefault="00066A95" w:rsidP="00066A95">
      <w:pPr>
        <w:spacing w:line="312" w:lineRule="auto"/>
        <w:jc w:val="both"/>
        <w:rPr>
          <w:sz w:val="28"/>
          <w:szCs w:val="28"/>
          <w:lang w:val="vi-VN"/>
        </w:rPr>
      </w:pPr>
      <w:r w:rsidRPr="00D840F7">
        <w:rPr>
          <w:sz w:val="28"/>
          <w:szCs w:val="28"/>
          <w:lang w:val="vi-VN"/>
        </w:rPr>
        <w:t>- Sách giáo khoa, Sách giáo viên</w:t>
      </w:r>
    </w:p>
    <w:p w14:paraId="68BEC155" w14:textId="77777777" w:rsidR="00066A95" w:rsidRPr="00D840F7" w:rsidRDefault="00066A95" w:rsidP="00066A95">
      <w:pPr>
        <w:spacing w:line="312" w:lineRule="auto"/>
        <w:jc w:val="both"/>
        <w:rPr>
          <w:sz w:val="28"/>
          <w:szCs w:val="28"/>
          <w:lang w:val="vi-VN"/>
        </w:rPr>
      </w:pPr>
      <w:r w:rsidRPr="00D840F7">
        <w:rPr>
          <w:sz w:val="28"/>
          <w:szCs w:val="28"/>
          <w:lang w:val="vi-VN"/>
        </w:rPr>
        <w:t>- Máy chiếu, máy tính</w:t>
      </w:r>
    </w:p>
    <w:p w14:paraId="790BCB8B" w14:textId="77777777" w:rsidR="00066A95" w:rsidRPr="00D840F7" w:rsidRDefault="00066A95" w:rsidP="00066A95">
      <w:pPr>
        <w:spacing w:line="312" w:lineRule="auto"/>
        <w:jc w:val="both"/>
        <w:rPr>
          <w:sz w:val="28"/>
          <w:szCs w:val="28"/>
          <w:lang w:val="vi-VN"/>
        </w:rPr>
      </w:pPr>
      <w:r w:rsidRPr="00D840F7">
        <w:rPr>
          <w:sz w:val="28"/>
          <w:szCs w:val="28"/>
          <w:lang w:val="vi-VN"/>
        </w:rPr>
        <w:t xml:space="preserve">- Giấy A1 hoặc bảng phụ </w:t>
      </w:r>
    </w:p>
    <w:p w14:paraId="548C8264" w14:textId="77777777" w:rsidR="00066A95" w:rsidRPr="00D840F7" w:rsidRDefault="00066A95" w:rsidP="00066A95">
      <w:pPr>
        <w:spacing w:line="312" w:lineRule="auto"/>
        <w:jc w:val="both"/>
        <w:rPr>
          <w:sz w:val="28"/>
          <w:szCs w:val="28"/>
          <w:lang w:val="vi-VN"/>
        </w:rPr>
      </w:pPr>
      <w:r w:rsidRPr="00D840F7">
        <w:rPr>
          <w:sz w:val="28"/>
          <w:szCs w:val="28"/>
          <w:lang w:val="vi-VN"/>
        </w:rPr>
        <w:t>- Phiếu học tập.</w:t>
      </w:r>
    </w:p>
    <w:p w14:paraId="2D730993" w14:textId="77777777" w:rsidR="00066A95" w:rsidRPr="00D840F7" w:rsidRDefault="00066A95" w:rsidP="00066A95">
      <w:pPr>
        <w:spacing w:line="312" w:lineRule="auto"/>
        <w:jc w:val="both"/>
        <w:rPr>
          <w:b/>
          <w:bCs/>
          <w:color w:val="0070C0"/>
          <w:sz w:val="28"/>
          <w:szCs w:val="28"/>
          <w:lang w:val="vi-VN"/>
        </w:rPr>
      </w:pPr>
      <w:r w:rsidRPr="00D840F7">
        <w:rPr>
          <w:b/>
          <w:bCs/>
          <w:color w:val="0070C0"/>
          <w:sz w:val="28"/>
          <w:szCs w:val="28"/>
          <w:lang w:val="vi-VN"/>
        </w:rPr>
        <w:t>2. Học liệu</w:t>
      </w:r>
    </w:p>
    <w:p w14:paraId="31431EAD" w14:textId="77777777" w:rsidR="00066A95" w:rsidRPr="00D840F7" w:rsidRDefault="00066A95" w:rsidP="00066A95">
      <w:pPr>
        <w:spacing w:line="312" w:lineRule="auto"/>
        <w:jc w:val="both"/>
        <w:rPr>
          <w:sz w:val="28"/>
          <w:szCs w:val="28"/>
          <w:lang w:val="vi-VN"/>
        </w:rPr>
      </w:pPr>
      <w:r w:rsidRPr="00D840F7">
        <w:rPr>
          <w:sz w:val="28"/>
          <w:szCs w:val="28"/>
          <w:lang w:val="vi-VN"/>
        </w:rPr>
        <w:t>- Tri thức ngữ văn</w:t>
      </w:r>
    </w:p>
    <w:p w14:paraId="76FC9741" w14:textId="77777777" w:rsidR="00066A95" w:rsidRPr="00D840F7" w:rsidRDefault="00066A95" w:rsidP="00066A95">
      <w:pPr>
        <w:spacing w:line="312" w:lineRule="auto"/>
        <w:jc w:val="both"/>
        <w:rPr>
          <w:sz w:val="28"/>
          <w:szCs w:val="28"/>
        </w:rPr>
      </w:pPr>
      <w:r w:rsidRPr="00D840F7">
        <w:rPr>
          <w:sz w:val="28"/>
          <w:szCs w:val="28"/>
          <w:lang w:val="vi-VN"/>
        </w:rPr>
        <w:t>- Một số video, hình ảnh liên quan đến nội dung bài học</w:t>
      </w:r>
      <w:r w:rsidRPr="00D840F7">
        <w:rPr>
          <w:sz w:val="28"/>
          <w:szCs w:val="28"/>
        </w:rPr>
        <w:t xml:space="preserve"> </w:t>
      </w:r>
    </w:p>
    <w:p w14:paraId="53439298" w14:textId="77777777" w:rsidR="00066A95" w:rsidRPr="00D840F7" w:rsidRDefault="00066A95" w:rsidP="00066A95">
      <w:pPr>
        <w:spacing w:line="312" w:lineRule="auto"/>
        <w:jc w:val="both"/>
        <w:rPr>
          <w:color w:val="FF0000"/>
          <w:sz w:val="28"/>
          <w:szCs w:val="28"/>
          <w:lang w:val="vi-VN"/>
        </w:rPr>
      </w:pPr>
      <w:r w:rsidRPr="00D840F7">
        <w:rPr>
          <w:b/>
          <w:bCs/>
          <w:color w:val="FF0000"/>
          <w:sz w:val="28"/>
          <w:szCs w:val="28"/>
          <w:lang w:val="vi-VN"/>
        </w:rPr>
        <w:t>I</w:t>
      </w:r>
      <w:r>
        <w:rPr>
          <w:b/>
          <w:bCs/>
          <w:color w:val="FF0000"/>
          <w:sz w:val="28"/>
          <w:szCs w:val="28"/>
        </w:rPr>
        <w:t>II</w:t>
      </w:r>
      <w:r w:rsidRPr="00D840F7">
        <w:rPr>
          <w:b/>
          <w:bCs/>
          <w:color w:val="FF0000"/>
          <w:sz w:val="28"/>
          <w:szCs w:val="28"/>
          <w:lang w:val="vi-VN"/>
        </w:rPr>
        <w:t>. TIẾN TRÌNH DẠY HỌC</w:t>
      </w:r>
    </w:p>
    <w:p w14:paraId="625BC654" w14:textId="77777777" w:rsidR="00066A95" w:rsidRPr="00D840F7" w:rsidRDefault="00066A95" w:rsidP="00066A95">
      <w:pPr>
        <w:spacing w:line="360" w:lineRule="auto"/>
        <w:rPr>
          <w:b/>
          <w:sz w:val="28"/>
          <w:szCs w:val="28"/>
          <w:lang w:val="vi-VN"/>
        </w:rPr>
      </w:pPr>
      <w:r w:rsidRPr="00D840F7">
        <w:rPr>
          <w:b/>
          <w:bCs/>
          <w:iCs/>
          <w:color w:val="C00000"/>
          <w:sz w:val="28"/>
          <w:szCs w:val="28"/>
        </w:rPr>
        <w:t xml:space="preserve">A. </w:t>
      </w:r>
      <w:r w:rsidRPr="00D840F7">
        <w:rPr>
          <w:b/>
          <w:bCs/>
          <w:iCs/>
          <w:color w:val="C00000"/>
          <w:sz w:val="28"/>
          <w:szCs w:val="28"/>
          <w:lang w:val="vi-VN"/>
        </w:rPr>
        <w:t>HOẠT ĐỘNG : MỞ ĐẦU</w:t>
      </w:r>
      <w:r w:rsidRPr="00D840F7">
        <w:rPr>
          <w:b/>
          <w:bCs/>
          <w:iCs/>
          <w:color w:val="C00000"/>
          <w:sz w:val="28"/>
          <w:szCs w:val="28"/>
        </w:rPr>
        <w:t xml:space="preserve">  </w:t>
      </w:r>
      <w:r w:rsidRPr="00D840F7">
        <w:rPr>
          <w:i/>
          <w:iCs/>
          <w:color w:val="000000"/>
          <w:kern w:val="24"/>
          <w:sz w:val="28"/>
          <w:szCs w:val="28"/>
          <w:lang w:val="vi-VN"/>
        </w:rPr>
        <w:t xml:space="preserve">(Dự kiến thời lượng: </w:t>
      </w:r>
      <w:r w:rsidRPr="00D840F7">
        <w:rPr>
          <w:i/>
          <w:iCs/>
          <w:color w:val="C00000"/>
          <w:kern w:val="24"/>
          <w:sz w:val="28"/>
          <w:szCs w:val="28"/>
          <w:lang w:val="vi-VN"/>
        </w:rPr>
        <w:t>3</w:t>
      </w:r>
      <w:r w:rsidRPr="00D840F7">
        <w:rPr>
          <w:i/>
          <w:iCs/>
          <w:color w:val="000000"/>
          <w:kern w:val="24"/>
          <w:sz w:val="28"/>
          <w:szCs w:val="28"/>
          <w:lang w:val="vi-VN"/>
        </w:rPr>
        <w:t xml:space="preserve"> phút)</w:t>
      </w:r>
    </w:p>
    <w:p w14:paraId="75D4810B" w14:textId="77777777" w:rsidR="00066A95" w:rsidRPr="00D840F7" w:rsidRDefault="00066A95" w:rsidP="00066A95">
      <w:pPr>
        <w:spacing w:line="312" w:lineRule="auto"/>
        <w:rPr>
          <w:sz w:val="28"/>
          <w:szCs w:val="28"/>
          <w:lang w:val="vi-VN"/>
        </w:rPr>
      </w:pPr>
      <w:r w:rsidRPr="00D840F7">
        <w:rPr>
          <w:b/>
          <w:bCs/>
          <w:i/>
          <w:color w:val="0070C0"/>
          <w:sz w:val="28"/>
          <w:szCs w:val="28"/>
          <w:lang w:val="vi-VN"/>
        </w:rPr>
        <w:t>a. Mục tiêu</w:t>
      </w:r>
      <w:r w:rsidRPr="00D840F7">
        <w:rPr>
          <w:i/>
          <w:color w:val="0070C0"/>
          <w:sz w:val="28"/>
          <w:szCs w:val="28"/>
          <w:lang w:val="vi-VN"/>
        </w:rPr>
        <w:t>:</w:t>
      </w:r>
      <w:r w:rsidRPr="00D840F7">
        <w:rPr>
          <w:color w:val="0070C0"/>
          <w:sz w:val="28"/>
          <w:szCs w:val="28"/>
          <w:lang w:val="vi-VN"/>
        </w:rPr>
        <w:t xml:space="preserve"> </w:t>
      </w:r>
    </w:p>
    <w:p w14:paraId="74677EDA" w14:textId="77777777" w:rsidR="00066A95" w:rsidRPr="00D840F7" w:rsidRDefault="00066A95" w:rsidP="00066A95">
      <w:pPr>
        <w:spacing w:line="312" w:lineRule="auto"/>
        <w:rPr>
          <w:sz w:val="28"/>
          <w:szCs w:val="28"/>
          <w:lang w:val="vi-VN"/>
        </w:rPr>
      </w:pPr>
      <w:r w:rsidRPr="00D840F7">
        <w:rPr>
          <w:sz w:val="28"/>
          <w:szCs w:val="28"/>
          <w:lang w:val="vi-VN"/>
        </w:rPr>
        <w:t>- Tạo hứng thú, tâm thế kết nối học sinh vào chủ đề bài học</w:t>
      </w:r>
    </w:p>
    <w:p w14:paraId="417A54C6" w14:textId="77777777" w:rsidR="00066A95" w:rsidRPr="00D840F7" w:rsidRDefault="00066A95" w:rsidP="00066A95">
      <w:pPr>
        <w:spacing w:line="312" w:lineRule="auto"/>
        <w:rPr>
          <w:i/>
          <w:color w:val="0070C0"/>
          <w:sz w:val="28"/>
          <w:szCs w:val="28"/>
          <w:lang w:val="vi-VN"/>
        </w:rPr>
      </w:pPr>
      <w:r w:rsidRPr="00D840F7">
        <w:rPr>
          <w:b/>
          <w:bCs/>
          <w:i/>
          <w:color w:val="0070C0"/>
          <w:sz w:val="28"/>
          <w:szCs w:val="28"/>
          <w:lang w:val="vi-VN"/>
        </w:rPr>
        <w:t>b. Nội dung</w:t>
      </w:r>
      <w:r w:rsidRPr="00D840F7">
        <w:rPr>
          <w:i/>
          <w:color w:val="0070C0"/>
          <w:sz w:val="28"/>
          <w:szCs w:val="28"/>
          <w:lang w:val="vi-VN"/>
        </w:rPr>
        <w:t xml:space="preserve">: </w:t>
      </w:r>
    </w:p>
    <w:p w14:paraId="0D131935" w14:textId="77777777" w:rsidR="00066A95" w:rsidRPr="00D840F7" w:rsidRDefault="00066A95" w:rsidP="00066A95">
      <w:pPr>
        <w:spacing w:line="312" w:lineRule="auto"/>
        <w:rPr>
          <w:color w:val="000000" w:themeColor="text1"/>
          <w:sz w:val="28"/>
          <w:szCs w:val="28"/>
          <w:lang w:val="vi-VN"/>
        </w:rPr>
      </w:pPr>
      <w:r w:rsidRPr="00D840F7">
        <w:rPr>
          <w:bCs/>
          <w:color w:val="000000" w:themeColor="text1"/>
          <w:sz w:val="28"/>
          <w:szCs w:val="28"/>
          <w:lang w:val="vi-VN"/>
        </w:rPr>
        <w:t>GV</w:t>
      </w:r>
      <w:r w:rsidRPr="00D840F7">
        <w:rPr>
          <w:color w:val="000000" w:themeColor="text1"/>
          <w:sz w:val="28"/>
          <w:szCs w:val="28"/>
          <w:lang w:val="vi-VN"/>
        </w:rPr>
        <w:t xml:space="preserve"> yêu cầu HS xem các hình ảnh</w:t>
      </w:r>
      <w:r w:rsidRPr="00D840F7">
        <w:rPr>
          <w:color w:val="000000" w:themeColor="text1"/>
          <w:sz w:val="28"/>
          <w:szCs w:val="28"/>
        </w:rPr>
        <w:t xml:space="preserve"> </w:t>
      </w:r>
      <w:r w:rsidRPr="00D840F7">
        <w:rPr>
          <w:color w:val="000000" w:themeColor="text1"/>
          <w:sz w:val="28"/>
          <w:szCs w:val="28"/>
          <w:lang w:val="vi-VN"/>
        </w:rPr>
        <w:t>và trả lời câu hỏi</w:t>
      </w:r>
    </w:p>
    <w:p w14:paraId="30BAC199" w14:textId="77777777" w:rsidR="00066A95" w:rsidRPr="00D840F7" w:rsidRDefault="00066A95" w:rsidP="00066A95">
      <w:pPr>
        <w:spacing w:line="312" w:lineRule="auto"/>
        <w:rPr>
          <w:color w:val="0070C0"/>
          <w:sz w:val="28"/>
          <w:szCs w:val="28"/>
          <w:lang w:val="vi-VN"/>
        </w:rPr>
      </w:pPr>
      <w:r w:rsidRPr="00D840F7">
        <w:rPr>
          <w:b/>
          <w:bCs/>
          <w:i/>
          <w:color w:val="0070C0"/>
          <w:sz w:val="28"/>
          <w:szCs w:val="28"/>
          <w:lang w:val="vi-VN"/>
        </w:rPr>
        <w:t>c. Sản phẩm:</w:t>
      </w:r>
      <w:r w:rsidRPr="00D840F7">
        <w:rPr>
          <w:color w:val="0070C0"/>
          <w:sz w:val="28"/>
          <w:szCs w:val="28"/>
          <w:lang w:val="vi-VN"/>
        </w:rPr>
        <w:t xml:space="preserve"> </w:t>
      </w:r>
    </w:p>
    <w:p w14:paraId="07A1DF08" w14:textId="77777777" w:rsidR="00066A95" w:rsidRPr="00D840F7" w:rsidRDefault="00066A95" w:rsidP="00066A95">
      <w:pPr>
        <w:spacing w:line="312" w:lineRule="auto"/>
        <w:rPr>
          <w:sz w:val="28"/>
          <w:szCs w:val="28"/>
        </w:rPr>
      </w:pPr>
      <w:r w:rsidRPr="00D840F7">
        <w:rPr>
          <w:sz w:val="28"/>
          <w:szCs w:val="28"/>
          <w:lang w:val="vi-VN"/>
        </w:rPr>
        <w:t>Câu trả lời của HS</w:t>
      </w:r>
    </w:p>
    <w:p w14:paraId="67F5DE37" w14:textId="77777777" w:rsidR="00066A95" w:rsidRPr="00D840F7" w:rsidRDefault="00066A95" w:rsidP="00066A95">
      <w:pPr>
        <w:spacing w:line="312" w:lineRule="auto"/>
        <w:rPr>
          <w:b/>
          <w:bCs/>
          <w:color w:val="0070C0"/>
          <w:sz w:val="28"/>
          <w:szCs w:val="28"/>
          <w:lang w:val="vi-VN"/>
        </w:rPr>
      </w:pPr>
      <w:r w:rsidRPr="00D840F7">
        <w:rPr>
          <w:b/>
          <w:bCs/>
          <w:color w:val="0070C0"/>
          <w:sz w:val="28"/>
          <w:szCs w:val="28"/>
          <w:lang w:val="vi-VN"/>
        </w:rPr>
        <w:t xml:space="preserve">d. Tổ chức thực hiện: </w:t>
      </w:r>
    </w:p>
    <w:p w14:paraId="5E5AD98B" w14:textId="77777777" w:rsidR="00066A95" w:rsidRPr="00D840F7" w:rsidRDefault="00066A95" w:rsidP="00066A95">
      <w:pPr>
        <w:widowControl w:val="0"/>
        <w:spacing w:line="360" w:lineRule="auto"/>
        <w:jc w:val="both"/>
        <w:rPr>
          <w:rFonts w:eastAsia="SimSun"/>
          <w:b/>
          <w:color w:val="006600"/>
          <w:kern w:val="2"/>
          <w:sz w:val="28"/>
          <w:szCs w:val="28"/>
          <w:lang w:eastAsia="zh-CN"/>
        </w:rPr>
      </w:pPr>
      <w:r w:rsidRPr="00D840F7">
        <w:rPr>
          <w:rFonts w:eastAsia="SimSun"/>
          <w:b/>
          <w:color w:val="006600"/>
          <w:kern w:val="2"/>
          <w:sz w:val="28"/>
          <w:szCs w:val="28"/>
          <w:lang w:eastAsia="zh-CN"/>
        </w:rPr>
        <w:t>Bước 1: Chuyển giao nhiệm vụ</w:t>
      </w:r>
    </w:p>
    <w:p w14:paraId="5E58831C" w14:textId="77777777" w:rsidR="00066A95" w:rsidRPr="00D840F7" w:rsidRDefault="00066A95" w:rsidP="00066A95">
      <w:pPr>
        <w:spacing w:line="312" w:lineRule="auto"/>
        <w:jc w:val="both"/>
        <w:rPr>
          <w:color w:val="000000" w:themeColor="text1"/>
          <w:sz w:val="28"/>
          <w:szCs w:val="28"/>
        </w:rPr>
      </w:pPr>
      <w:r w:rsidRPr="00D840F7">
        <w:rPr>
          <w:color w:val="000000" w:themeColor="text1"/>
          <w:sz w:val="28"/>
          <w:szCs w:val="28"/>
          <w:lang w:val="vi-VN"/>
        </w:rPr>
        <w:t xml:space="preserve">- </w:t>
      </w:r>
      <w:r w:rsidRPr="00D840F7">
        <w:rPr>
          <w:color w:val="000000" w:themeColor="text1"/>
          <w:sz w:val="28"/>
          <w:szCs w:val="28"/>
        </w:rPr>
        <w:t xml:space="preserve">GV </w:t>
      </w:r>
      <w:r w:rsidRPr="00D840F7">
        <w:rPr>
          <w:color w:val="000000" w:themeColor="text1"/>
          <w:sz w:val="28"/>
          <w:szCs w:val="28"/>
          <w:lang w:val="vi-VN"/>
        </w:rPr>
        <w:t>yêu cầu HS</w:t>
      </w:r>
      <w:r w:rsidRPr="00D840F7">
        <w:rPr>
          <w:color w:val="000000" w:themeColor="text1"/>
          <w:sz w:val="28"/>
          <w:szCs w:val="28"/>
        </w:rPr>
        <w:t xml:space="preserve"> quan</w:t>
      </w:r>
      <w:r w:rsidRPr="00D840F7">
        <w:rPr>
          <w:color w:val="000000" w:themeColor="text1"/>
          <w:sz w:val="28"/>
          <w:szCs w:val="28"/>
          <w:lang w:val="vi-VN"/>
        </w:rPr>
        <w:t xml:space="preserve"> sát hình ảnh về</w:t>
      </w:r>
      <w:r w:rsidRPr="00D840F7">
        <w:rPr>
          <w:color w:val="000000" w:themeColor="text1"/>
          <w:sz w:val="28"/>
          <w:szCs w:val="28"/>
        </w:rPr>
        <w:t xml:space="preserve"> </w:t>
      </w:r>
      <w:r w:rsidRPr="00D840F7">
        <w:rPr>
          <w:color w:val="000000" w:themeColor="text1"/>
          <w:sz w:val="28"/>
          <w:szCs w:val="28"/>
          <w:lang w:val="vi-VN"/>
        </w:rPr>
        <w:t>t</w:t>
      </w:r>
      <w:r w:rsidRPr="00D840F7">
        <w:rPr>
          <w:color w:val="000000" w:themeColor="text1"/>
          <w:sz w:val="28"/>
          <w:szCs w:val="28"/>
        </w:rPr>
        <w:t>rò chơi dân gian</w:t>
      </w:r>
      <w:r w:rsidRPr="00D840F7">
        <w:rPr>
          <w:color w:val="000000" w:themeColor="text1"/>
          <w:sz w:val="28"/>
          <w:szCs w:val="28"/>
          <w:lang w:val="vi-VN"/>
        </w:rPr>
        <w:t xml:space="preserve"> “</w:t>
      </w:r>
      <w:r w:rsidRPr="00D840F7">
        <w:rPr>
          <w:color w:val="000000" w:themeColor="text1"/>
          <w:sz w:val="28"/>
          <w:szCs w:val="28"/>
        </w:rPr>
        <w:t>Kéo</w:t>
      </w:r>
      <w:r w:rsidRPr="00D840F7">
        <w:rPr>
          <w:color w:val="000000" w:themeColor="text1"/>
          <w:sz w:val="28"/>
          <w:szCs w:val="28"/>
          <w:lang w:val="vi-VN"/>
        </w:rPr>
        <w:t xml:space="preserve"> co” và trả lời câu hỏi </w:t>
      </w:r>
    </w:p>
    <w:p w14:paraId="04AAAC4E" w14:textId="77777777" w:rsidR="00066A95" w:rsidRPr="00D840F7" w:rsidRDefault="00066A95" w:rsidP="00066A95">
      <w:pPr>
        <w:spacing w:line="312" w:lineRule="auto"/>
        <w:rPr>
          <w:b/>
          <w:bCs/>
          <w:color w:val="000000" w:themeColor="text1"/>
          <w:sz w:val="28"/>
          <w:szCs w:val="28"/>
          <w:lang w:val="vi-VN"/>
        </w:rPr>
      </w:pPr>
      <w:r w:rsidRPr="00D840F7">
        <w:rPr>
          <w:b/>
          <w:bCs/>
          <w:color w:val="000000" w:themeColor="text1"/>
          <w:sz w:val="28"/>
          <w:szCs w:val="28"/>
        </w:rPr>
        <w:lastRenderedPageBreak/>
        <w:t>Trò</w:t>
      </w:r>
      <w:r w:rsidRPr="00D840F7">
        <w:rPr>
          <w:b/>
          <w:bCs/>
          <w:color w:val="000000" w:themeColor="text1"/>
          <w:sz w:val="28"/>
          <w:szCs w:val="28"/>
          <w:lang w:val="vi-VN"/>
        </w:rPr>
        <w:t xml:space="preserve"> chơi được t</w:t>
      </w:r>
      <w:r w:rsidRPr="00D840F7">
        <w:rPr>
          <w:b/>
          <w:bCs/>
          <w:color w:val="000000" w:themeColor="text1"/>
          <w:sz w:val="28"/>
          <w:szCs w:val="28"/>
        </w:rPr>
        <w:t>ổ</w:t>
      </w:r>
      <w:r w:rsidRPr="00D840F7">
        <w:rPr>
          <w:b/>
          <w:bCs/>
          <w:color w:val="000000" w:themeColor="text1"/>
          <w:sz w:val="28"/>
          <w:szCs w:val="28"/>
          <w:lang w:val="vi-VN"/>
        </w:rPr>
        <w:t xml:space="preserve"> chức vào dịp nào? </w:t>
      </w:r>
      <w:r w:rsidRPr="00D840F7">
        <w:rPr>
          <w:b/>
          <w:bCs/>
          <w:color w:val="000000" w:themeColor="text1"/>
          <w:sz w:val="28"/>
          <w:szCs w:val="28"/>
        </w:rPr>
        <w:t>Số</w:t>
      </w:r>
      <w:r w:rsidRPr="00D840F7">
        <w:rPr>
          <w:b/>
          <w:bCs/>
          <w:color w:val="000000" w:themeColor="text1"/>
          <w:sz w:val="28"/>
          <w:szCs w:val="28"/>
          <w:lang w:val="vi-VN"/>
        </w:rPr>
        <w:t xml:space="preserve"> đội tham gia trò chơi? Dụng cụ chính để chơi là gì? Em có nhận xét gì về trang phục?</w:t>
      </w:r>
    </w:p>
    <w:p w14:paraId="22A0EBBA" w14:textId="77777777" w:rsidR="00066A95" w:rsidRPr="00D840F7" w:rsidRDefault="00066A95" w:rsidP="00066A95">
      <w:pPr>
        <w:jc w:val="center"/>
        <w:rPr>
          <w:sz w:val="28"/>
          <w:szCs w:val="28"/>
        </w:rPr>
      </w:pPr>
      <w:r w:rsidRPr="00D840F7">
        <w:rPr>
          <w:sz w:val="28"/>
          <w:szCs w:val="28"/>
        </w:rPr>
        <w:fldChar w:fldCharType="begin"/>
      </w:r>
      <w:r w:rsidRPr="00D840F7">
        <w:rPr>
          <w:sz w:val="28"/>
          <w:szCs w:val="28"/>
        </w:rPr>
        <w:instrText xml:space="preserve"> INCLUDEPICTURE "https://cdnimg.vietnamplus.vn/uploaded/ngtnnn/2017_01_20/2201keoco.jpg" \* MERGEFORMATINET </w:instrText>
      </w:r>
      <w:r w:rsidRPr="00D840F7">
        <w:rPr>
          <w:sz w:val="28"/>
          <w:szCs w:val="28"/>
        </w:rPr>
        <w:fldChar w:fldCharType="separate"/>
      </w:r>
      <w:r w:rsidRPr="00D840F7">
        <w:rPr>
          <w:noProof/>
          <w:sz w:val="28"/>
          <w:szCs w:val="28"/>
        </w:rPr>
        <w:drawing>
          <wp:inline distT="0" distB="0" distL="0" distR="0" wp14:anchorId="45C44AF4" wp14:editId="167C3B66">
            <wp:extent cx="1725132" cy="1425575"/>
            <wp:effectExtent l="0" t="0" r="8890" b="3175"/>
            <wp:docPr id="84" name="Picture 84" descr="Các trò chơi dân gian vô cùng hấp dẫn nhất trong dịp Tết cổ truyền | Văn  hóa | Vietnam+ (Vietnam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 trò chơi dân gian vô cùng hấp dẫn nhất trong dịp Tết cổ truyền | Văn  hóa | Vietnam+ (VietnamPlus)"/>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90009" cy="1479186"/>
                    </a:xfrm>
                    <a:prstGeom prst="rect">
                      <a:avLst/>
                    </a:prstGeom>
                    <a:noFill/>
                    <a:ln>
                      <a:noFill/>
                    </a:ln>
                  </pic:spPr>
                </pic:pic>
              </a:graphicData>
            </a:graphic>
          </wp:inline>
        </w:drawing>
      </w:r>
      <w:r w:rsidRPr="00D840F7">
        <w:rPr>
          <w:sz w:val="28"/>
          <w:szCs w:val="28"/>
        </w:rPr>
        <w:fldChar w:fldCharType="end"/>
      </w:r>
      <w:r w:rsidRPr="00D840F7">
        <w:rPr>
          <w:sz w:val="28"/>
          <w:szCs w:val="28"/>
        </w:rPr>
        <w:fldChar w:fldCharType="begin"/>
      </w:r>
      <w:r w:rsidRPr="00D840F7">
        <w:rPr>
          <w:sz w:val="28"/>
          <w:szCs w:val="28"/>
        </w:rPr>
        <w:instrText xml:space="preserve"> INCLUDEPICTURE "https://thethaokhoinguyen.com/wp-content/uploads/2018/11/tro-choi-keo-co-va-ky-thuat-keo-co.jpg" \* MERGEFORMATINET </w:instrText>
      </w:r>
      <w:r w:rsidRPr="00D840F7">
        <w:rPr>
          <w:sz w:val="28"/>
          <w:szCs w:val="28"/>
        </w:rPr>
        <w:fldChar w:fldCharType="separate"/>
      </w:r>
      <w:r w:rsidRPr="00D840F7">
        <w:rPr>
          <w:noProof/>
          <w:sz w:val="28"/>
          <w:szCs w:val="28"/>
        </w:rPr>
        <w:drawing>
          <wp:inline distT="0" distB="0" distL="0" distR="0" wp14:anchorId="36FF79D8" wp14:editId="01F21962">
            <wp:extent cx="1791376" cy="1384935"/>
            <wp:effectExtent l="0" t="0" r="0" b="5715"/>
            <wp:docPr id="85" name="Picture 85" descr="Trò Chơi Kéo Co Và Kỹ Thuật Bách Chiến Bách Thắng Mỗi Trận đấ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ò Chơi Kéo Co Và Kỹ Thuật Bách Chiến Bách Thắng Mỗi Trận đấu"/>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66280" cy="1442844"/>
                    </a:xfrm>
                    <a:prstGeom prst="rect">
                      <a:avLst/>
                    </a:prstGeom>
                    <a:noFill/>
                    <a:ln>
                      <a:noFill/>
                    </a:ln>
                  </pic:spPr>
                </pic:pic>
              </a:graphicData>
            </a:graphic>
          </wp:inline>
        </w:drawing>
      </w:r>
      <w:r w:rsidRPr="00D840F7">
        <w:rPr>
          <w:sz w:val="28"/>
          <w:szCs w:val="28"/>
        </w:rPr>
        <w:fldChar w:fldCharType="end"/>
      </w:r>
      <w:r w:rsidRPr="00D840F7">
        <w:rPr>
          <w:noProof/>
          <w:color w:val="000000" w:themeColor="text1"/>
          <w:sz w:val="28"/>
          <w:szCs w:val="28"/>
        </w:rPr>
        <w:drawing>
          <wp:inline distT="0" distB="0" distL="0" distR="0" wp14:anchorId="3FC463C6" wp14:editId="6C346BFC">
            <wp:extent cx="2064385" cy="139473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11103" cy="1426301"/>
                    </a:xfrm>
                    <a:prstGeom prst="rect">
                      <a:avLst/>
                    </a:prstGeom>
                    <a:noFill/>
                    <a:ln>
                      <a:noFill/>
                    </a:ln>
                  </pic:spPr>
                </pic:pic>
              </a:graphicData>
            </a:graphic>
          </wp:inline>
        </w:drawing>
      </w:r>
    </w:p>
    <w:p w14:paraId="12800BAD" w14:textId="77777777" w:rsidR="00066A95" w:rsidRPr="00D840F7" w:rsidRDefault="00066A95" w:rsidP="00066A95">
      <w:pPr>
        <w:jc w:val="center"/>
        <w:rPr>
          <w:sz w:val="28"/>
          <w:szCs w:val="28"/>
        </w:rPr>
      </w:pPr>
      <w:r w:rsidRPr="00D840F7">
        <w:rPr>
          <w:sz w:val="28"/>
          <w:szCs w:val="28"/>
        </w:rPr>
        <w:fldChar w:fldCharType="begin"/>
      </w:r>
      <w:r w:rsidRPr="00D840F7">
        <w:rPr>
          <w:sz w:val="28"/>
          <w:szCs w:val="28"/>
        </w:rPr>
        <w:instrText xml:space="preserve"> INCLUDEPICTURE "https://blog.dochoiphulong.com/wp-content/uploads/2019/02/8.jpg" \* MERGEFORMATINET </w:instrText>
      </w:r>
      <w:r w:rsidRPr="00D840F7">
        <w:rPr>
          <w:sz w:val="28"/>
          <w:szCs w:val="28"/>
        </w:rPr>
        <w:fldChar w:fldCharType="separate"/>
      </w:r>
      <w:r w:rsidRPr="00D840F7">
        <w:rPr>
          <w:noProof/>
          <w:sz w:val="28"/>
          <w:szCs w:val="28"/>
        </w:rPr>
        <w:drawing>
          <wp:inline distT="0" distB="0" distL="0" distR="0" wp14:anchorId="321F9736" wp14:editId="00F8C56B">
            <wp:extent cx="2676525" cy="1586230"/>
            <wp:effectExtent l="0" t="0" r="9525" b="0"/>
            <wp:docPr id="87" name="Picture 87" descr="Thể lệ trò chơi kéo co - Phú Long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ể lệ trò chơi kéo co - Phú Long Blo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10755" cy="1606516"/>
                    </a:xfrm>
                    <a:prstGeom prst="rect">
                      <a:avLst/>
                    </a:prstGeom>
                    <a:noFill/>
                    <a:ln>
                      <a:noFill/>
                    </a:ln>
                  </pic:spPr>
                </pic:pic>
              </a:graphicData>
            </a:graphic>
          </wp:inline>
        </w:drawing>
      </w:r>
      <w:r w:rsidRPr="00D840F7">
        <w:rPr>
          <w:sz w:val="28"/>
          <w:szCs w:val="28"/>
        </w:rPr>
        <w:fldChar w:fldCharType="end"/>
      </w:r>
      <w:r w:rsidRPr="00D840F7">
        <w:rPr>
          <w:sz w:val="28"/>
          <w:szCs w:val="28"/>
        </w:rPr>
        <w:t xml:space="preserve"> </w:t>
      </w:r>
      <w:r w:rsidRPr="00D840F7">
        <w:rPr>
          <w:noProof/>
          <w:sz w:val="28"/>
          <w:szCs w:val="28"/>
        </w:rPr>
        <w:drawing>
          <wp:inline distT="0" distB="0" distL="0" distR="0" wp14:anchorId="62BA4255" wp14:editId="1E8F9405">
            <wp:extent cx="2876550" cy="1591945"/>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53015" cy="1634262"/>
                    </a:xfrm>
                    <a:prstGeom prst="rect">
                      <a:avLst/>
                    </a:prstGeom>
                    <a:noFill/>
                    <a:ln>
                      <a:noFill/>
                    </a:ln>
                  </pic:spPr>
                </pic:pic>
              </a:graphicData>
            </a:graphic>
          </wp:inline>
        </w:drawing>
      </w:r>
    </w:p>
    <w:p w14:paraId="554C9BCD" w14:textId="77777777" w:rsidR="00066A95" w:rsidRPr="00D840F7" w:rsidRDefault="00066A95" w:rsidP="00066A95">
      <w:pPr>
        <w:pStyle w:val="NormalWeb"/>
        <w:shd w:val="clear" w:color="auto" w:fill="FFFFFF"/>
        <w:spacing w:before="0" w:beforeAutospacing="0" w:after="0" w:afterAutospacing="0" w:line="360" w:lineRule="auto"/>
        <w:ind w:right="48"/>
        <w:jc w:val="both"/>
        <w:rPr>
          <w:color w:val="006600"/>
          <w:sz w:val="28"/>
          <w:szCs w:val="28"/>
        </w:rPr>
      </w:pPr>
      <w:r w:rsidRPr="00D840F7">
        <w:rPr>
          <w:rFonts w:eastAsia="SimSun"/>
          <w:b/>
          <w:color w:val="006600"/>
          <w:kern w:val="2"/>
          <w:sz w:val="28"/>
          <w:szCs w:val="28"/>
          <w:lang w:eastAsia="zh-CN"/>
        </w:rPr>
        <w:t>Bước 2: Thực hiện nhiệm vụ.</w:t>
      </w:r>
    </w:p>
    <w:p w14:paraId="7701EAE6" w14:textId="77777777" w:rsidR="00066A95" w:rsidRPr="00D840F7" w:rsidRDefault="00066A95" w:rsidP="00066A95">
      <w:pPr>
        <w:spacing w:line="312" w:lineRule="auto"/>
        <w:rPr>
          <w:bCs/>
          <w:color w:val="000000" w:themeColor="text1"/>
          <w:sz w:val="28"/>
          <w:szCs w:val="28"/>
        </w:rPr>
      </w:pPr>
      <w:r w:rsidRPr="00D840F7">
        <w:rPr>
          <w:bCs/>
          <w:color w:val="000000" w:themeColor="text1"/>
          <w:sz w:val="28"/>
          <w:szCs w:val="28"/>
        </w:rPr>
        <w:t>- HS theo dõi hình ảnh, hoạt động cá nhân và trả lời câu hỏi</w:t>
      </w:r>
    </w:p>
    <w:p w14:paraId="1F9D7B2F" w14:textId="77777777" w:rsidR="00066A95" w:rsidRPr="00D840F7" w:rsidRDefault="00066A95" w:rsidP="00066A95">
      <w:pPr>
        <w:widowControl w:val="0"/>
        <w:spacing w:line="360" w:lineRule="auto"/>
        <w:jc w:val="both"/>
        <w:rPr>
          <w:color w:val="000000" w:themeColor="text1"/>
          <w:sz w:val="28"/>
          <w:szCs w:val="28"/>
        </w:rPr>
      </w:pPr>
      <w:r w:rsidRPr="00D840F7">
        <w:rPr>
          <w:bCs/>
          <w:sz w:val="28"/>
          <w:szCs w:val="28"/>
          <w:lang w:val="vi-VN"/>
        </w:rPr>
        <w:t>GV</w:t>
      </w:r>
      <w:r w:rsidRPr="00D840F7">
        <w:rPr>
          <w:color w:val="000000" w:themeColor="text1"/>
          <w:sz w:val="28"/>
          <w:szCs w:val="28"/>
        </w:rPr>
        <w:t xml:space="preserve"> t</w:t>
      </w:r>
      <w:r w:rsidRPr="00D840F7">
        <w:rPr>
          <w:color w:val="000000" w:themeColor="text1"/>
          <w:sz w:val="28"/>
          <w:szCs w:val="28"/>
          <w:lang w:val="vi-VN"/>
        </w:rPr>
        <w:t>heo dõi</w:t>
      </w:r>
      <w:r w:rsidRPr="00D840F7">
        <w:rPr>
          <w:color w:val="000000" w:themeColor="text1"/>
          <w:sz w:val="28"/>
          <w:szCs w:val="28"/>
        </w:rPr>
        <w:t xml:space="preserve">, quan sát HS </w:t>
      </w:r>
    </w:p>
    <w:p w14:paraId="778B76D7" w14:textId="77777777" w:rsidR="00066A95" w:rsidRPr="00D840F7" w:rsidRDefault="00066A95" w:rsidP="00066A95">
      <w:pPr>
        <w:pStyle w:val="NormalWeb"/>
        <w:shd w:val="clear" w:color="auto" w:fill="FFFFFF"/>
        <w:spacing w:before="0" w:beforeAutospacing="0" w:after="0" w:afterAutospacing="0" w:line="360" w:lineRule="auto"/>
        <w:ind w:right="48"/>
        <w:jc w:val="both"/>
        <w:rPr>
          <w:rFonts w:eastAsia="SimSun"/>
          <w:b/>
          <w:kern w:val="2"/>
          <w:sz w:val="28"/>
          <w:szCs w:val="28"/>
          <w:lang w:eastAsia="zh-CN"/>
        </w:rPr>
      </w:pPr>
      <w:r w:rsidRPr="00D840F7">
        <w:rPr>
          <w:rFonts w:eastAsia="SimSun"/>
          <w:b/>
          <w:kern w:val="2"/>
          <w:sz w:val="28"/>
          <w:szCs w:val="28"/>
          <w:lang w:eastAsia="zh-CN"/>
        </w:rPr>
        <w:t>* Sản phẩm dự kiến:</w:t>
      </w:r>
    </w:p>
    <w:p w14:paraId="3C5AFBDC" w14:textId="77777777" w:rsidR="00066A95" w:rsidRPr="00D840F7" w:rsidRDefault="00066A95" w:rsidP="00066A95">
      <w:pPr>
        <w:pStyle w:val="ListParagraph"/>
        <w:spacing w:line="312" w:lineRule="auto"/>
        <w:ind w:left="40" w:hanging="40"/>
        <w:jc w:val="both"/>
        <w:rPr>
          <w:szCs w:val="28"/>
          <w:lang w:val="vi-VN"/>
        </w:rPr>
      </w:pPr>
      <w:r w:rsidRPr="00D840F7">
        <w:rPr>
          <w:szCs w:val="28"/>
          <w:lang w:val="vi-VN"/>
        </w:rPr>
        <w:t xml:space="preserve">- Câu trả lời của HS: </w:t>
      </w:r>
    </w:p>
    <w:p w14:paraId="097CF42D" w14:textId="77777777" w:rsidR="00066A95" w:rsidRPr="00D840F7" w:rsidRDefault="00066A95" w:rsidP="00066A95">
      <w:pPr>
        <w:pStyle w:val="NoSpacing"/>
        <w:jc w:val="both"/>
        <w:rPr>
          <w:rFonts w:cs="Times New Roman"/>
          <w:szCs w:val="28"/>
        </w:rPr>
      </w:pPr>
      <w:r w:rsidRPr="00D840F7">
        <w:rPr>
          <w:rFonts w:cs="Times New Roman"/>
          <w:szCs w:val="28"/>
        </w:rPr>
        <w:t>+ Trò chơi Kéo co được tổ chức vào dịp lễ tết, lễ hội cổ truyền, hội thao, hoạt động ngoại khoá, dã ngoại,…</w:t>
      </w:r>
    </w:p>
    <w:p w14:paraId="19B0203E" w14:textId="77777777" w:rsidR="00066A95" w:rsidRPr="00D840F7" w:rsidRDefault="00066A95" w:rsidP="00066A95">
      <w:pPr>
        <w:pStyle w:val="NoSpacing"/>
        <w:jc w:val="both"/>
        <w:rPr>
          <w:rFonts w:cs="Times New Roman"/>
          <w:szCs w:val="28"/>
        </w:rPr>
      </w:pPr>
      <w:r w:rsidRPr="00D840F7">
        <w:rPr>
          <w:rFonts w:cs="Times New Roman"/>
          <w:szCs w:val="28"/>
        </w:rPr>
        <w:t>+ Tham gia trò chơi có 2 đội</w:t>
      </w:r>
    </w:p>
    <w:p w14:paraId="14D19F5A" w14:textId="77777777" w:rsidR="00066A95" w:rsidRPr="00D840F7" w:rsidRDefault="00066A95" w:rsidP="00066A95">
      <w:pPr>
        <w:pStyle w:val="NormalWeb"/>
        <w:shd w:val="clear" w:color="auto" w:fill="FFFFFF"/>
        <w:spacing w:before="0" w:beforeAutospacing="0" w:after="0" w:afterAutospacing="0" w:line="360" w:lineRule="auto"/>
        <w:ind w:right="48"/>
        <w:jc w:val="both"/>
        <w:rPr>
          <w:sz w:val="28"/>
          <w:szCs w:val="28"/>
        </w:rPr>
      </w:pPr>
      <w:r w:rsidRPr="00D840F7">
        <w:rPr>
          <w:sz w:val="28"/>
          <w:szCs w:val="28"/>
        </w:rPr>
        <w:t>+ Dụng cụ chính: Sợi dây dài chắc, dẻo,…</w:t>
      </w:r>
    </w:p>
    <w:p w14:paraId="48DAF558" w14:textId="77777777" w:rsidR="00066A95" w:rsidRPr="00D840F7" w:rsidRDefault="00066A95" w:rsidP="00066A95">
      <w:pPr>
        <w:pStyle w:val="NormalWeb"/>
        <w:shd w:val="clear" w:color="auto" w:fill="FFFFFF"/>
        <w:spacing w:before="0" w:beforeAutospacing="0" w:after="0" w:afterAutospacing="0" w:line="360" w:lineRule="auto"/>
        <w:ind w:right="48"/>
        <w:jc w:val="both"/>
        <w:rPr>
          <w:sz w:val="28"/>
          <w:szCs w:val="28"/>
        </w:rPr>
      </w:pPr>
      <w:r w:rsidRPr="00D840F7">
        <w:rPr>
          <w:sz w:val="28"/>
          <w:szCs w:val="28"/>
        </w:rPr>
        <w:t xml:space="preserve">+ Trang phục: đa dạng ( không bắt buộc) </w:t>
      </w:r>
    </w:p>
    <w:p w14:paraId="13030CE9" w14:textId="77777777" w:rsidR="00066A95" w:rsidRPr="00D840F7" w:rsidRDefault="00066A95" w:rsidP="00066A95">
      <w:pPr>
        <w:widowControl w:val="0"/>
        <w:spacing w:line="360" w:lineRule="auto"/>
        <w:jc w:val="both"/>
        <w:rPr>
          <w:rFonts w:eastAsia="SimSun"/>
          <w:b/>
          <w:color w:val="006600"/>
          <w:kern w:val="2"/>
          <w:sz w:val="28"/>
          <w:szCs w:val="28"/>
          <w:lang w:val="vi-VN" w:eastAsia="zh-CN"/>
        </w:rPr>
      </w:pPr>
      <w:r w:rsidRPr="00D840F7">
        <w:rPr>
          <w:rFonts w:eastAsia="SimSun"/>
          <w:b/>
          <w:color w:val="006600"/>
          <w:kern w:val="2"/>
          <w:sz w:val="28"/>
          <w:szCs w:val="28"/>
          <w:lang w:val="vi-VN" w:eastAsia="zh-CN"/>
        </w:rPr>
        <w:t>Bước 3: Báo cáo kết quả hoạt động và thảo luận</w:t>
      </w:r>
    </w:p>
    <w:p w14:paraId="7712F53F" w14:textId="77777777" w:rsidR="00066A95" w:rsidRPr="00D840F7" w:rsidRDefault="00066A95" w:rsidP="00066A95">
      <w:pPr>
        <w:spacing w:line="312" w:lineRule="auto"/>
        <w:rPr>
          <w:sz w:val="28"/>
          <w:szCs w:val="28"/>
        </w:rPr>
      </w:pPr>
      <w:r w:rsidRPr="00D840F7">
        <w:rPr>
          <w:sz w:val="28"/>
          <w:szCs w:val="28"/>
          <w:lang w:val="vi-VN"/>
        </w:rPr>
        <w:t xml:space="preserve">- Yêu cầu </w:t>
      </w:r>
      <w:r w:rsidRPr="00D840F7">
        <w:rPr>
          <w:sz w:val="28"/>
          <w:szCs w:val="28"/>
        </w:rPr>
        <w:t>HS trình bày ý kiến cá nhân</w:t>
      </w:r>
    </w:p>
    <w:p w14:paraId="2D577157" w14:textId="77777777" w:rsidR="00066A95" w:rsidRPr="00D840F7" w:rsidRDefault="00066A95" w:rsidP="00066A95">
      <w:pPr>
        <w:widowControl w:val="0"/>
        <w:spacing w:line="360" w:lineRule="auto"/>
        <w:jc w:val="both"/>
        <w:rPr>
          <w:rFonts w:eastAsia="SimSun"/>
          <w:b/>
          <w:color w:val="006600"/>
          <w:kern w:val="2"/>
          <w:sz w:val="28"/>
          <w:szCs w:val="28"/>
          <w:lang w:eastAsia="zh-CN"/>
        </w:rPr>
      </w:pPr>
      <w:r w:rsidRPr="00D840F7">
        <w:rPr>
          <w:rFonts w:eastAsia="SimSun"/>
          <w:b/>
          <w:color w:val="006600"/>
          <w:kern w:val="2"/>
          <w:sz w:val="28"/>
          <w:szCs w:val="28"/>
          <w:lang w:val="vi-VN" w:eastAsia="zh-CN"/>
        </w:rPr>
        <w:t>Bước 4: Đánh giá kết quả thực hiện nhiệm vụ</w:t>
      </w:r>
    </w:p>
    <w:p w14:paraId="0EA3EF66" w14:textId="77777777" w:rsidR="00066A95" w:rsidRPr="00D840F7" w:rsidRDefault="00066A95" w:rsidP="00066A95">
      <w:pPr>
        <w:spacing w:line="312" w:lineRule="auto"/>
        <w:rPr>
          <w:color w:val="000000" w:themeColor="text1"/>
          <w:sz w:val="28"/>
          <w:szCs w:val="28"/>
        </w:rPr>
      </w:pPr>
      <w:r w:rsidRPr="00D840F7">
        <w:rPr>
          <w:color w:val="000000" w:themeColor="text1"/>
          <w:sz w:val="28"/>
          <w:szCs w:val="28"/>
          <w:lang w:val="vi-VN"/>
        </w:rPr>
        <w:t xml:space="preserve">- </w:t>
      </w:r>
      <w:r w:rsidRPr="00D840F7">
        <w:rPr>
          <w:color w:val="000000" w:themeColor="text1"/>
          <w:sz w:val="28"/>
          <w:szCs w:val="28"/>
        </w:rPr>
        <w:t>GV n</w:t>
      </w:r>
      <w:r w:rsidRPr="00D840F7">
        <w:rPr>
          <w:color w:val="000000" w:themeColor="text1"/>
          <w:sz w:val="28"/>
          <w:szCs w:val="28"/>
          <w:lang w:val="vi-VN"/>
        </w:rPr>
        <w:t xml:space="preserve">hận xét </w:t>
      </w:r>
      <w:r w:rsidRPr="00D840F7">
        <w:rPr>
          <w:color w:val="000000" w:themeColor="text1"/>
          <w:sz w:val="28"/>
          <w:szCs w:val="28"/>
        </w:rPr>
        <w:t xml:space="preserve">câu trả lời; </w:t>
      </w:r>
      <w:r w:rsidRPr="00D840F7">
        <w:rPr>
          <w:color w:val="000000" w:themeColor="text1"/>
          <w:sz w:val="28"/>
          <w:szCs w:val="28"/>
          <w:lang w:val="vi-VN"/>
        </w:rPr>
        <w:t>chốt kiến thức, chuyển dẫn vào</w:t>
      </w:r>
      <w:r w:rsidRPr="00D840F7">
        <w:rPr>
          <w:color w:val="000000" w:themeColor="text1"/>
          <w:sz w:val="28"/>
          <w:szCs w:val="28"/>
        </w:rPr>
        <w:t xml:space="preserve"> bài học.</w:t>
      </w:r>
    </w:p>
    <w:p w14:paraId="4223D8E6" w14:textId="77777777" w:rsidR="00066A95" w:rsidRPr="00D840F7" w:rsidRDefault="00066A95" w:rsidP="00066A95">
      <w:pPr>
        <w:spacing w:line="312" w:lineRule="auto"/>
        <w:rPr>
          <w:i/>
          <w:iCs/>
          <w:color w:val="000000" w:themeColor="text1"/>
          <w:sz w:val="28"/>
          <w:szCs w:val="28"/>
        </w:rPr>
      </w:pPr>
      <w:r w:rsidRPr="00D840F7">
        <w:rPr>
          <w:i/>
          <w:iCs/>
          <w:color w:val="000000" w:themeColor="text1"/>
          <w:sz w:val="28"/>
          <w:szCs w:val="28"/>
          <w:lang w:val="vi-VN"/>
        </w:rPr>
        <w:t xml:space="preserve"> “Kéo co” là một môn thể thao rèn luyên sức khoẻ và là một trò chơi dân gian thể hiện tinh thần và mang tính đồng đội cao, đem lại niềm vui, sự thoải mái cho mọi người khi tham gia vào các dịp lễ hội.</w:t>
      </w:r>
    </w:p>
    <w:p w14:paraId="7444B5E9" w14:textId="77777777" w:rsidR="00066A95" w:rsidRPr="00D840F7" w:rsidRDefault="00066A95" w:rsidP="00066A95">
      <w:pPr>
        <w:widowControl w:val="0"/>
        <w:spacing w:line="360" w:lineRule="auto"/>
        <w:jc w:val="both"/>
        <w:rPr>
          <w:b/>
          <w:color w:val="C00000"/>
          <w:sz w:val="28"/>
          <w:szCs w:val="28"/>
          <w:lang w:val="vi-VN"/>
        </w:rPr>
      </w:pPr>
      <w:r w:rsidRPr="00D840F7">
        <w:rPr>
          <w:b/>
          <w:bCs/>
          <w:iCs/>
          <w:color w:val="C00000"/>
          <w:sz w:val="28"/>
          <w:szCs w:val="28"/>
        </w:rPr>
        <w:t>B.</w:t>
      </w:r>
      <w:r w:rsidRPr="00D840F7">
        <w:rPr>
          <w:b/>
          <w:bCs/>
          <w:iCs/>
          <w:color w:val="C00000"/>
          <w:sz w:val="28"/>
          <w:szCs w:val="28"/>
          <w:lang w:val="vi-VN"/>
        </w:rPr>
        <w:t>HOẠT ĐỘNG</w:t>
      </w:r>
      <w:r w:rsidRPr="00D840F7">
        <w:rPr>
          <w:b/>
          <w:bCs/>
          <w:iCs/>
          <w:color w:val="C00000"/>
          <w:sz w:val="28"/>
          <w:szCs w:val="28"/>
        </w:rPr>
        <w:t xml:space="preserve">: </w:t>
      </w:r>
      <w:r w:rsidRPr="00D840F7">
        <w:rPr>
          <w:b/>
          <w:bCs/>
          <w:iCs/>
          <w:color w:val="C00000"/>
          <w:sz w:val="28"/>
          <w:szCs w:val="28"/>
          <w:lang w:val="vi-VN"/>
        </w:rPr>
        <w:t xml:space="preserve"> HÌNH THÀNH KIẾN THỨC MỚI</w:t>
      </w:r>
      <w:r w:rsidRPr="00D840F7">
        <w:rPr>
          <w:b/>
          <w:bCs/>
          <w:iCs/>
          <w:color w:val="C00000"/>
          <w:sz w:val="28"/>
          <w:szCs w:val="28"/>
        </w:rPr>
        <w:t xml:space="preserve"> </w:t>
      </w:r>
      <w:r w:rsidRPr="00D840F7">
        <w:rPr>
          <w:i/>
          <w:iCs/>
          <w:color w:val="000000"/>
          <w:kern w:val="24"/>
          <w:sz w:val="28"/>
          <w:szCs w:val="28"/>
          <w:lang w:val="vi-VN"/>
        </w:rPr>
        <w:t xml:space="preserve">(Dự kiến thời lượng: </w:t>
      </w:r>
      <w:r w:rsidRPr="00D840F7">
        <w:rPr>
          <w:i/>
          <w:iCs/>
          <w:color w:val="C00000"/>
          <w:kern w:val="24"/>
          <w:sz w:val="28"/>
          <w:szCs w:val="28"/>
          <w:lang w:val="vi-VN"/>
        </w:rPr>
        <w:t>35</w:t>
      </w:r>
      <w:r w:rsidRPr="00D840F7">
        <w:rPr>
          <w:i/>
          <w:iCs/>
          <w:color w:val="000000"/>
          <w:kern w:val="24"/>
          <w:sz w:val="28"/>
          <w:szCs w:val="28"/>
          <w:lang w:val="vi-VN"/>
        </w:rPr>
        <w:t xml:space="preserve"> phút)</w:t>
      </w:r>
    </w:p>
    <w:p w14:paraId="0B039AFE" w14:textId="77777777" w:rsidR="00066A95" w:rsidRPr="00D840F7" w:rsidRDefault="00066A95" w:rsidP="00066A95">
      <w:pPr>
        <w:spacing w:line="312" w:lineRule="auto"/>
        <w:rPr>
          <w:sz w:val="28"/>
          <w:szCs w:val="28"/>
          <w:lang w:val="vi-VN"/>
        </w:rPr>
      </w:pPr>
      <w:r w:rsidRPr="00D840F7">
        <w:rPr>
          <w:b/>
          <w:bCs/>
          <w:iCs/>
          <w:color w:val="C00000"/>
          <w:sz w:val="28"/>
          <w:szCs w:val="28"/>
        </w:rPr>
        <w:lastRenderedPageBreak/>
        <w:t>Hoạt động 1: Đọc</w:t>
      </w:r>
      <w:r w:rsidRPr="00D840F7">
        <w:rPr>
          <w:b/>
          <w:bCs/>
          <w:iCs/>
          <w:color w:val="C00000"/>
          <w:sz w:val="28"/>
          <w:szCs w:val="28"/>
          <w:lang w:val="vi-VN"/>
        </w:rPr>
        <w:t xml:space="preserve"> văn bản</w:t>
      </w:r>
    </w:p>
    <w:p w14:paraId="245DB2C1" w14:textId="77777777" w:rsidR="00066A95" w:rsidRPr="00D840F7" w:rsidRDefault="00066A95" w:rsidP="00066A95">
      <w:pPr>
        <w:spacing w:line="312" w:lineRule="auto"/>
        <w:rPr>
          <w:sz w:val="28"/>
          <w:szCs w:val="28"/>
          <w:lang w:val="vi-VN"/>
        </w:rPr>
      </w:pPr>
      <w:r w:rsidRPr="00D840F7">
        <w:rPr>
          <w:b/>
          <w:bCs/>
          <w:i/>
          <w:color w:val="0070C0"/>
          <w:sz w:val="28"/>
          <w:szCs w:val="28"/>
          <w:lang w:val="vi-VN"/>
        </w:rPr>
        <w:t>a. Mục tiêu</w:t>
      </w:r>
      <w:r w:rsidRPr="00D840F7">
        <w:rPr>
          <w:i/>
          <w:color w:val="0070C0"/>
          <w:sz w:val="28"/>
          <w:szCs w:val="28"/>
          <w:lang w:val="vi-VN"/>
        </w:rPr>
        <w:t>:</w:t>
      </w:r>
    </w:p>
    <w:p w14:paraId="399F5D98" w14:textId="77777777" w:rsidR="00066A95" w:rsidRPr="00D840F7" w:rsidRDefault="00066A95" w:rsidP="00066A95">
      <w:pPr>
        <w:spacing w:line="312" w:lineRule="auto"/>
        <w:rPr>
          <w:sz w:val="28"/>
          <w:szCs w:val="28"/>
        </w:rPr>
      </w:pPr>
      <w:r w:rsidRPr="00D840F7">
        <w:rPr>
          <w:sz w:val="28"/>
          <w:szCs w:val="28"/>
          <w:lang w:val="vi-VN"/>
        </w:rPr>
        <w:t>- Nắm được các thông tin về thể loại, đọc văn bản, nội dung bài học</w:t>
      </w:r>
    </w:p>
    <w:p w14:paraId="31D67500" w14:textId="77777777" w:rsidR="00066A95" w:rsidRPr="00D840F7" w:rsidRDefault="00066A95" w:rsidP="00066A95">
      <w:pPr>
        <w:spacing w:line="312" w:lineRule="auto"/>
        <w:rPr>
          <w:i/>
          <w:color w:val="0070C0"/>
          <w:sz w:val="28"/>
          <w:szCs w:val="28"/>
          <w:lang w:val="vi-VN"/>
        </w:rPr>
      </w:pPr>
      <w:r w:rsidRPr="00D840F7">
        <w:rPr>
          <w:b/>
          <w:bCs/>
          <w:i/>
          <w:color w:val="0070C0"/>
          <w:sz w:val="28"/>
          <w:szCs w:val="28"/>
          <w:lang w:val="vi-VN"/>
        </w:rPr>
        <w:t>b. Nội dung</w:t>
      </w:r>
      <w:r w:rsidRPr="00D840F7">
        <w:rPr>
          <w:i/>
          <w:color w:val="0070C0"/>
          <w:sz w:val="28"/>
          <w:szCs w:val="28"/>
          <w:lang w:val="vi-VN"/>
        </w:rPr>
        <w:t xml:space="preserve">: </w:t>
      </w:r>
    </w:p>
    <w:p w14:paraId="0B53403E" w14:textId="77777777" w:rsidR="00066A95" w:rsidRPr="00D840F7" w:rsidRDefault="00066A95" w:rsidP="00066A95">
      <w:pPr>
        <w:spacing w:line="312" w:lineRule="auto"/>
        <w:rPr>
          <w:color w:val="000000" w:themeColor="text1"/>
          <w:sz w:val="28"/>
          <w:szCs w:val="28"/>
          <w:lang w:val="vi-VN"/>
        </w:rPr>
      </w:pPr>
      <w:r w:rsidRPr="00D840F7">
        <w:rPr>
          <w:color w:val="000000" w:themeColor="text1"/>
          <w:sz w:val="28"/>
          <w:szCs w:val="28"/>
          <w:lang w:val="vi-VN"/>
        </w:rPr>
        <w:t xml:space="preserve">HS </w:t>
      </w:r>
      <w:r w:rsidRPr="00D840F7">
        <w:rPr>
          <w:color w:val="000000" w:themeColor="text1"/>
          <w:sz w:val="28"/>
          <w:szCs w:val="28"/>
        </w:rPr>
        <w:t xml:space="preserve"> sử</w:t>
      </w:r>
      <w:r w:rsidRPr="00D840F7">
        <w:rPr>
          <w:color w:val="000000" w:themeColor="text1"/>
          <w:sz w:val="28"/>
          <w:szCs w:val="28"/>
          <w:lang w:val="vi-VN"/>
        </w:rPr>
        <w:t xml:space="preserve"> dụng SGK, chắt lọc kiến thức để trả lời câu hỏi.</w:t>
      </w:r>
    </w:p>
    <w:p w14:paraId="13D449B1" w14:textId="77777777" w:rsidR="00066A95" w:rsidRPr="00D840F7" w:rsidRDefault="00066A95" w:rsidP="00066A95">
      <w:pPr>
        <w:spacing w:line="312" w:lineRule="auto"/>
        <w:rPr>
          <w:color w:val="0070C0"/>
          <w:sz w:val="28"/>
          <w:szCs w:val="28"/>
          <w:lang w:val="vi-VN"/>
        </w:rPr>
      </w:pPr>
      <w:r w:rsidRPr="00D840F7">
        <w:rPr>
          <w:b/>
          <w:bCs/>
          <w:i/>
          <w:color w:val="0070C0"/>
          <w:sz w:val="28"/>
          <w:szCs w:val="28"/>
          <w:lang w:val="vi-VN"/>
        </w:rPr>
        <w:t>c. Sản phẩm:</w:t>
      </w:r>
      <w:r w:rsidRPr="00D840F7">
        <w:rPr>
          <w:color w:val="0070C0"/>
          <w:sz w:val="28"/>
          <w:szCs w:val="28"/>
          <w:lang w:val="vi-VN"/>
        </w:rPr>
        <w:t xml:space="preserve"> </w:t>
      </w:r>
      <w:r w:rsidRPr="00D840F7">
        <w:rPr>
          <w:sz w:val="28"/>
          <w:szCs w:val="28"/>
          <w:lang w:val="vi-VN"/>
        </w:rPr>
        <w:t>Câu trả lời của HS</w:t>
      </w:r>
    </w:p>
    <w:p w14:paraId="521BC37F" w14:textId="77777777" w:rsidR="00066A95" w:rsidRPr="00D840F7" w:rsidRDefault="00066A95" w:rsidP="00066A95">
      <w:pPr>
        <w:spacing w:line="312" w:lineRule="auto"/>
        <w:rPr>
          <w:b/>
          <w:bCs/>
          <w:color w:val="0070C0"/>
          <w:sz w:val="28"/>
          <w:szCs w:val="28"/>
          <w:lang w:val="vi-VN"/>
        </w:rPr>
      </w:pPr>
      <w:r w:rsidRPr="00D840F7">
        <w:rPr>
          <w:b/>
          <w:bCs/>
          <w:color w:val="0070C0"/>
          <w:sz w:val="28"/>
          <w:szCs w:val="28"/>
          <w:lang w:val="vi-VN"/>
        </w:rPr>
        <w:t xml:space="preserve">d. Tổ chức thực hiện: </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20"/>
        <w:gridCol w:w="3638"/>
      </w:tblGrid>
      <w:tr w:rsidR="00066A95" w:rsidRPr="00D840F7" w14:paraId="7F902A42" w14:textId="77777777" w:rsidTr="007C287A">
        <w:tc>
          <w:tcPr>
            <w:tcW w:w="5920" w:type="dxa"/>
          </w:tcPr>
          <w:p w14:paraId="0E27C1D2" w14:textId="77777777" w:rsidR="00066A95" w:rsidRPr="00D840F7" w:rsidRDefault="00066A95" w:rsidP="007C287A">
            <w:pPr>
              <w:spacing w:line="360" w:lineRule="auto"/>
              <w:jc w:val="center"/>
              <w:rPr>
                <w:b/>
                <w:color w:val="000000"/>
                <w:sz w:val="28"/>
                <w:szCs w:val="28"/>
                <w:lang w:val="vi-VN"/>
              </w:rPr>
            </w:pPr>
            <w:r w:rsidRPr="00D840F7">
              <w:rPr>
                <w:b/>
                <w:color w:val="000000"/>
                <w:sz w:val="28"/>
                <w:szCs w:val="28"/>
                <w:lang w:val="vi-VN"/>
              </w:rPr>
              <w:t>HOẠT ĐỘNG CỦA GV - HS</w:t>
            </w:r>
          </w:p>
        </w:tc>
        <w:tc>
          <w:tcPr>
            <w:tcW w:w="3638" w:type="dxa"/>
          </w:tcPr>
          <w:p w14:paraId="2643513C" w14:textId="77777777" w:rsidR="00066A95" w:rsidRPr="00D840F7" w:rsidRDefault="00066A95" w:rsidP="007C287A">
            <w:pPr>
              <w:spacing w:line="360" w:lineRule="auto"/>
              <w:jc w:val="center"/>
              <w:rPr>
                <w:b/>
                <w:color w:val="000000"/>
                <w:sz w:val="28"/>
                <w:szCs w:val="28"/>
                <w:lang w:val="nl-NL"/>
              </w:rPr>
            </w:pPr>
            <w:r w:rsidRPr="00D840F7">
              <w:rPr>
                <w:b/>
                <w:color w:val="000000"/>
                <w:sz w:val="28"/>
                <w:szCs w:val="28"/>
                <w:lang w:val="nl-NL"/>
              </w:rPr>
              <w:t>DỰ KIẾN SẢN PHẨM</w:t>
            </w:r>
          </w:p>
        </w:tc>
      </w:tr>
      <w:tr w:rsidR="00066A95" w:rsidRPr="00D840F7" w14:paraId="71482FAC" w14:textId="77777777" w:rsidTr="007C287A">
        <w:tc>
          <w:tcPr>
            <w:tcW w:w="5920" w:type="dxa"/>
          </w:tcPr>
          <w:p w14:paraId="58B22069" w14:textId="77777777" w:rsidR="00066A95" w:rsidRPr="00D840F7" w:rsidRDefault="00066A95" w:rsidP="007C287A">
            <w:pPr>
              <w:spacing w:line="360" w:lineRule="auto"/>
              <w:jc w:val="both"/>
              <w:rPr>
                <w:b/>
                <w:color w:val="0070C0"/>
                <w:sz w:val="28"/>
                <w:szCs w:val="28"/>
                <w:lang w:val="vi-VN"/>
              </w:rPr>
            </w:pPr>
            <w:r w:rsidRPr="00D840F7">
              <w:rPr>
                <w:b/>
                <w:color w:val="0070C0"/>
                <w:sz w:val="28"/>
                <w:szCs w:val="28"/>
                <w:lang w:val="vi-VN"/>
              </w:rPr>
              <w:t>NHIỆM VỤ 1</w:t>
            </w:r>
          </w:p>
          <w:p w14:paraId="44922E7E" w14:textId="77777777" w:rsidR="00066A95" w:rsidRPr="00D840F7" w:rsidRDefault="00066A95" w:rsidP="007C287A">
            <w:pPr>
              <w:widowControl w:val="0"/>
              <w:spacing w:line="360" w:lineRule="auto"/>
              <w:jc w:val="both"/>
              <w:rPr>
                <w:rFonts w:eastAsia="SimSun"/>
                <w:b/>
                <w:color w:val="006600"/>
                <w:kern w:val="2"/>
                <w:sz w:val="28"/>
                <w:szCs w:val="28"/>
                <w:lang w:eastAsia="zh-CN"/>
              </w:rPr>
            </w:pPr>
            <w:r w:rsidRPr="00D840F7">
              <w:rPr>
                <w:rFonts w:eastAsia="SimSun"/>
                <w:b/>
                <w:color w:val="006600"/>
                <w:kern w:val="2"/>
                <w:sz w:val="28"/>
                <w:szCs w:val="28"/>
                <w:lang w:eastAsia="zh-CN"/>
              </w:rPr>
              <w:t>Bước 1: Chuyển giao nhiệm vụ</w:t>
            </w:r>
          </w:p>
          <w:p w14:paraId="370E6327" w14:textId="77777777" w:rsidR="00066A95" w:rsidRPr="00D840F7" w:rsidRDefault="00066A95" w:rsidP="007C287A">
            <w:pPr>
              <w:autoSpaceDE w:val="0"/>
              <w:autoSpaceDN w:val="0"/>
              <w:adjustRightInd w:val="0"/>
              <w:spacing w:line="276" w:lineRule="auto"/>
              <w:rPr>
                <w:i/>
                <w:color w:val="FF0000"/>
                <w:sz w:val="28"/>
                <w:szCs w:val="28"/>
                <w:lang w:val="vi-VN"/>
              </w:rPr>
            </w:pPr>
            <w:r w:rsidRPr="00D840F7">
              <w:rPr>
                <w:i/>
                <w:color w:val="FF0000"/>
                <w:sz w:val="28"/>
                <w:szCs w:val="28"/>
                <w:lang w:val="vi-VN"/>
              </w:rPr>
              <w:t>GV nhắc lại yêu cầu từ tiết trước, học sinh đọc bài ở nhà và làm bài tập trong phần  Hướng dẫn đọc</w:t>
            </w:r>
          </w:p>
          <w:p w14:paraId="3DFE9EAB" w14:textId="77777777" w:rsidR="00066A95" w:rsidRPr="00D840F7" w:rsidRDefault="00066A95" w:rsidP="007C287A">
            <w:pPr>
              <w:widowControl w:val="0"/>
              <w:spacing w:line="360" w:lineRule="auto"/>
              <w:rPr>
                <w:rFonts w:eastAsia="SimSun"/>
                <w:bCs/>
                <w:color w:val="000000" w:themeColor="text1"/>
                <w:kern w:val="2"/>
                <w:sz w:val="28"/>
                <w:szCs w:val="28"/>
                <w:lang w:val="vi-VN" w:eastAsia="zh-CN"/>
              </w:rPr>
            </w:pPr>
            <w:r w:rsidRPr="00D840F7">
              <w:rPr>
                <w:rFonts w:eastAsia="SimSun"/>
                <w:bCs/>
                <w:color w:val="000000" w:themeColor="text1"/>
                <w:kern w:val="2"/>
                <w:sz w:val="28"/>
                <w:szCs w:val="28"/>
                <w:lang w:val="vi-VN" w:eastAsia="zh-CN"/>
              </w:rPr>
              <w:t xml:space="preserve">- GV lưu ý HS chú ý  các đặc điểm văn bản thông tin. </w:t>
            </w:r>
          </w:p>
          <w:p w14:paraId="6C19D53E" w14:textId="77777777" w:rsidR="00066A95" w:rsidRPr="00D840F7" w:rsidRDefault="00066A95" w:rsidP="007C287A">
            <w:pPr>
              <w:widowControl w:val="0"/>
              <w:spacing w:line="360" w:lineRule="auto"/>
              <w:rPr>
                <w:rFonts w:eastAsia="SimSun"/>
                <w:bCs/>
                <w:color w:val="000000" w:themeColor="text1"/>
                <w:kern w:val="2"/>
                <w:sz w:val="28"/>
                <w:szCs w:val="28"/>
                <w:lang w:val="vi-VN" w:eastAsia="zh-CN"/>
              </w:rPr>
            </w:pPr>
            <w:r w:rsidRPr="00D840F7">
              <w:rPr>
                <w:rFonts w:eastAsia="SimSun"/>
                <w:bCs/>
                <w:color w:val="000000" w:themeColor="text1"/>
                <w:kern w:val="2"/>
                <w:sz w:val="28"/>
                <w:szCs w:val="28"/>
                <w:lang w:val="vi-VN" w:eastAsia="zh-CN"/>
              </w:rPr>
              <w:t>- Mối quan hệ giữa đặc điểm văn bản với mục đích văn bản</w:t>
            </w:r>
          </w:p>
          <w:p w14:paraId="3616A489" w14:textId="77777777" w:rsidR="00066A95" w:rsidRPr="00D840F7" w:rsidRDefault="00066A95" w:rsidP="007C287A">
            <w:pPr>
              <w:widowControl w:val="0"/>
              <w:spacing w:line="360" w:lineRule="auto"/>
              <w:rPr>
                <w:rFonts w:eastAsia="SimSun"/>
                <w:bCs/>
                <w:color w:val="000000" w:themeColor="text1"/>
                <w:kern w:val="2"/>
                <w:sz w:val="28"/>
                <w:szCs w:val="28"/>
                <w:lang w:val="vi-VN" w:eastAsia="zh-CN"/>
              </w:rPr>
            </w:pPr>
            <w:r w:rsidRPr="00D840F7">
              <w:rPr>
                <w:rFonts w:eastAsia="SimSun"/>
                <w:bCs/>
                <w:color w:val="000000" w:themeColor="text1"/>
                <w:kern w:val="2"/>
                <w:sz w:val="28"/>
                <w:szCs w:val="28"/>
                <w:lang w:val="vi-VN" w:eastAsia="zh-CN"/>
              </w:rPr>
              <w:t>- Trình tự triển khai của văn bản</w:t>
            </w:r>
          </w:p>
          <w:p w14:paraId="1DB2DCBC" w14:textId="77777777" w:rsidR="00066A95" w:rsidRPr="00D840F7" w:rsidRDefault="00066A95" w:rsidP="007C287A">
            <w:pPr>
              <w:widowControl w:val="0"/>
              <w:spacing w:line="360" w:lineRule="auto"/>
              <w:rPr>
                <w:rFonts w:eastAsia="SimSun"/>
                <w:bCs/>
                <w:color w:val="000000" w:themeColor="text1"/>
                <w:kern w:val="2"/>
                <w:sz w:val="28"/>
                <w:szCs w:val="28"/>
                <w:lang w:val="vi-VN" w:eastAsia="zh-CN"/>
              </w:rPr>
            </w:pPr>
            <w:r w:rsidRPr="00D840F7">
              <w:rPr>
                <w:rFonts w:eastAsia="SimSun"/>
                <w:bCs/>
                <w:color w:val="000000" w:themeColor="text1"/>
                <w:kern w:val="2"/>
                <w:sz w:val="28"/>
                <w:szCs w:val="28"/>
                <w:lang w:val="vi-VN" w:eastAsia="zh-CN"/>
              </w:rPr>
              <w:t>- Phương tiện phi ngôn ngữ được sử dụng trong văn bản? Tác dụng của phương tiện phi ngôn ngữ đối với mục đích văn bản?</w:t>
            </w:r>
          </w:p>
          <w:p w14:paraId="71CADE47" w14:textId="77777777" w:rsidR="00066A95" w:rsidRPr="00D840F7" w:rsidRDefault="00066A95" w:rsidP="007C287A">
            <w:pPr>
              <w:widowControl w:val="0"/>
              <w:spacing w:line="360" w:lineRule="auto"/>
              <w:rPr>
                <w:color w:val="000000" w:themeColor="text1"/>
                <w:sz w:val="28"/>
                <w:szCs w:val="28"/>
              </w:rPr>
            </w:pPr>
            <w:r w:rsidRPr="00D840F7">
              <w:rPr>
                <w:color w:val="000000" w:themeColor="text1"/>
                <w:sz w:val="28"/>
                <w:szCs w:val="28"/>
              </w:rPr>
              <w:t>- HS xem lại nội dung đã chuẩn bị, thực hiện nhiệm vụ.</w:t>
            </w:r>
          </w:p>
          <w:p w14:paraId="0EBE3CA9" w14:textId="77777777" w:rsidR="00066A95" w:rsidRPr="00D840F7" w:rsidRDefault="00066A95" w:rsidP="007C287A">
            <w:pPr>
              <w:pStyle w:val="msonormal0"/>
              <w:shd w:val="clear" w:color="auto" w:fill="FFFFFF"/>
              <w:spacing w:before="0" w:beforeAutospacing="0" w:after="0" w:afterAutospacing="0" w:line="360" w:lineRule="auto"/>
              <w:ind w:right="48"/>
              <w:jc w:val="both"/>
              <w:rPr>
                <w:color w:val="000000" w:themeColor="text1"/>
                <w:sz w:val="28"/>
                <w:szCs w:val="28"/>
              </w:rPr>
            </w:pPr>
            <w:r w:rsidRPr="00D840F7">
              <w:rPr>
                <w:rFonts w:eastAsia="SimSun"/>
                <w:b/>
                <w:color w:val="000000" w:themeColor="text1"/>
                <w:kern w:val="2"/>
                <w:sz w:val="28"/>
                <w:szCs w:val="28"/>
                <w:lang w:eastAsia="zh-CN"/>
              </w:rPr>
              <w:t>Bước 2: HS trao đổi thảo luận, thực hiện nhiệm vụ</w:t>
            </w:r>
          </w:p>
          <w:p w14:paraId="3329E468" w14:textId="77777777" w:rsidR="00066A95" w:rsidRPr="00D840F7" w:rsidRDefault="00066A95" w:rsidP="007C287A">
            <w:pPr>
              <w:widowControl w:val="0"/>
              <w:tabs>
                <w:tab w:val="left" w:pos="649"/>
              </w:tabs>
              <w:spacing w:line="360" w:lineRule="auto"/>
              <w:jc w:val="both"/>
              <w:rPr>
                <w:rFonts w:eastAsia="SimSun"/>
                <w:color w:val="000000" w:themeColor="text1"/>
                <w:kern w:val="2"/>
                <w:sz w:val="28"/>
                <w:szCs w:val="28"/>
                <w:lang w:eastAsia="zh-CN"/>
              </w:rPr>
            </w:pPr>
            <w:r w:rsidRPr="00D840F7">
              <w:rPr>
                <w:rFonts w:eastAsia="SimSun"/>
                <w:color w:val="000000" w:themeColor="text1"/>
                <w:kern w:val="2"/>
                <w:sz w:val="28"/>
                <w:szCs w:val="28"/>
                <w:lang w:eastAsia="vi-VN"/>
              </w:rPr>
              <w:t>+ HS nghe và đặt câu hỏi liên quan đến bài học.</w:t>
            </w:r>
          </w:p>
          <w:p w14:paraId="692C286B" w14:textId="77777777" w:rsidR="00066A95" w:rsidRPr="00D840F7" w:rsidRDefault="00066A95" w:rsidP="007C287A">
            <w:pPr>
              <w:widowControl w:val="0"/>
              <w:spacing w:line="360" w:lineRule="auto"/>
              <w:jc w:val="both"/>
              <w:rPr>
                <w:rFonts w:eastAsia="SimSun"/>
                <w:b/>
                <w:color w:val="000000" w:themeColor="text1"/>
                <w:kern w:val="2"/>
                <w:sz w:val="28"/>
                <w:szCs w:val="28"/>
                <w:lang w:eastAsia="zh-CN"/>
              </w:rPr>
            </w:pPr>
            <w:r w:rsidRPr="00D840F7">
              <w:rPr>
                <w:rFonts w:eastAsia="SimSun"/>
                <w:b/>
                <w:color w:val="000000" w:themeColor="text1"/>
                <w:kern w:val="2"/>
                <w:sz w:val="28"/>
                <w:szCs w:val="28"/>
                <w:lang w:eastAsia="zh-CN"/>
              </w:rPr>
              <w:t>Bước 3: Báo cáo kết quả hoạt động và thảo luận</w:t>
            </w:r>
          </w:p>
          <w:p w14:paraId="5E178B61" w14:textId="77777777" w:rsidR="00066A95" w:rsidRPr="00D840F7" w:rsidRDefault="00066A95" w:rsidP="007C287A">
            <w:pPr>
              <w:widowControl w:val="0"/>
              <w:spacing w:line="360" w:lineRule="auto"/>
              <w:jc w:val="both"/>
              <w:rPr>
                <w:rFonts w:eastAsia="SimSun"/>
                <w:color w:val="000000" w:themeColor="text1"/>
                <w:kern w:val="2"/>
                <w:sz w:val="28"/>
                <w:szCs w:val="28"/>
                <w:lang w:eastAsia="zh-CN"/>
              </w:rPr>
            </w:pPr>
            <w:r w:rsidRPr="00D840F7">
              <w:rPr>
                <w:rFonts w:eastAsia="SimSun"/>
                <w:color w:val="000000" w:themeColor="text1"/>
                <w:kern w:val="2"/>
                <w:sz w:val="28"/>
                <w:szCs w:val="28"/>
                <w:lang w:eastAsia="zh-CN"/>
              </w:rPr>
              <w:t>+ HS trình bày sản phẩm thảo luận</w:t>
            </w:r>
          </w:p>
          <w:p w14:paraId="484AE167" w14:textId="77777777" w:rsidR="00066A95" w:rsidRPr="00D840F7" w:rsidRDefault="00066A95" w:rsidP="007C287A">
            <w:pPr>
              <w:widowControl w:val="0"/>
              <w:spacing w:line="360" w:lineRule="auto"/>
              <w:jc w:val="both"/>
              <w:rPr>
                <w:rFonts w:eastAsia="SimSun"/>
                <w:color w:val="000000" w:themeColor="text1"/>
                <w:kern w:val="2"/>
                <w:sz w:val="28"/>
                <w:szCs w:val="28"/>
                <w:lang w:eastAsia="zh-CN"/>
              </w:rPr>
            </w:pPr>
            <w:r w:rsidRPr="00D840F7">
              <w:rPr>
                <w:rFonts w:eastAsia="SimSun"/>
                <w:color w:val="000000" w:themeColor="text1"/>
                <w:kern w:val="2"/>
                <w:sz w:val="28"/>
                <w:szCs w:val="28"/>
                <w:lang w:eastAsia="zh-CN"/>
              </w:rPr>
              <w:t>+ GV gọi hs nhận xét, bổ sung câu trả lời của bạn.</w:t>
            </w:r>
          </w:p>
          <w:p w14:paraId="7BB60C19" w14:textId="77777777" w:rsidR="00066A95" w:rsidRPr="00D840F7" w:rsidRDefault="00066A95" w:rsidP="007C287A">
            <w:pPr>
              <w:widowControl w:val="0"/>
              <w:spacing w:line="360" w:lineRule="auto"/>
              <w:jc w:val="both"/>
              <w:rPr>
                <w:rFonts w:eastAsia="SimSun"/>
                <w:b/>
                <w:color w:val="000000" w:themeColor="text1"/>
                <w:kern w:val="2"/>
                <w:sz w:val="28"/>
                <w:szCs w:val="28"/>
                <w:lang w:eastAsia="zh-CN"/>
              </w:rPr>
            </w:pPr>
            <w:r w:rsidRPr="00D840F7">
              <w:rPr>
                <w:rFonts w:eastAsia="SimSun"/>
                <w:b/>
                <w:color w:val="000000" w:themeColor="text1"/>
                <w:kern w:val="2"/>
                <w:sz w:val="28"/>
                <w:szCs w:val="28"/>
                <w:lang w:eastAsia="zh-CN"/>
              </w:rPr>
              <w:t>Bước 4: Đánh giá kết quả thực hiện nhiệm vụ</w:t>
            </w:r>
          </w:p>
          <w:p w14:paraId="11FB1990" w14:textId="77777777" w:rsidR="00066A95" w:rsidRPr="00D840F7" w:rsidRDefault="00066A95" w:rsidP="007C287A">
            <w:pPr>
              <w:autoSpaceDE w:val="0"/>
              <w:autoSpaceDN w:val="0"/>
              <w:adjustRightInd w:val="0"/>
              <w:spacing w:line="276" w:lineRule="auto"/>
              <w:rPr>
                <w:b/>
                <w:bCs/>
                <w:color w:val="000000" w:themeColor="text1"/>
                <w:kern w:val="24"/>
                <w:sz w:val="28"/>
                <w:szCs w:val="28"/>
                <w:lang w:val="vi-VN"/>
              </w:rPr>
            </w:pPr>
            <w:r w:rsidRPr="00D840F7">
              <w:rPr>
                <w:rFonts w:eastAsia="SimSun"/>
                <w:color w:val="000000" w:themeColor="text1"/>
                <w:kern w:val="2"/>
                <w:sz w:val="28"/>
                <w:szCs w:val="28"/>
                <w:lang w:eastAsia="zh-CN"/>
              </w:rPr>
              <w:t>+ GV nhận xét</w:t>
            </w:r>
            <w:r w:rsidRPr="00D840F7">
              <w:rPr>
                <w:rFonts w:eastAsia="SimSun"/>
                <w:color w:val="000000" w:themeColor="text1"/>
                <w:kern w:val="2"/>
                <w:sz w:val="28"/>
                <w:szCs w:val="28"/>
                <w:lang w:val="vi-VN" w:eastAsia="zh-CN"/>
              </w:rPr>
              <w:t>, đánh giá.</w:t>
            </w:r>
            <w:r w:rsidRPr="00D840F7">
              <w:rPr>
                <w:rFonts w:eastAsia="SimSun"/>
                <w:color w:val="000000" w:themeColor="text1"/>
                <w:kern w:val="2"/>
                <w:sz w:val="28"/>
                <w:szCs w:val="28"/>
                <w:lang w:eastAsia="zh-CN"/>
              </w:rPr>
              <w:t xml:space="preserve"> </w:t>
            </w:r>
          </w:p>
        </w:tc>
        <w:tc>
          <w:tcPr>
            <w:tcW w:w="3638" w:type="dxa"/>
          </w:tcPr>
          <w:p w14:paraId="6910742A" w14:textId="77777777" w:rsidR="00066A95" w:rsidRPr="00D840F7" w:rsidRDefault="00066A95" w:rsidP="007C287A">
            <w:pPr>
              <w:spacing w:line="360" w:lineRule="auto"/>
              <w:jc w:val="both"/>
              <w:rPr>
                <w:b/>
                <w:color w:val="0070C0"/>
                <w:sz w:val="28"/>
                <w:szCs w:val="28"/>
                <w:lang w:val="vi-VN"/>
              </w:rPr>
            </w:pPr>
            <w:r w:rsidRPr="00D840F7">
              <w:rPr>
                <w:b/>
                <w:color w:val="0070C0"/>
                <w:sz w:val="28"/>
                <w:szCs w:val="28"/>
              </w:rPr>
              <w:t>I</w:t>
            </w:r>
            <w:r w:rsidRPr="00D840F7">
              <w:rPr>
                <w:b/>
                <w:color w:val="0070C0"/>
                <w:sz w:val="28"/>
                <w:szCs w:val="28"/>
                <w:lang w:val="vi-VN"/>
              </w:rPr>
              <w:t>. ĐỌC VĂN BẢN VÀ CHUẨN BỊ NỘI DUNG:</w:t>
            </w:r>
          </w:p>
          <w:p w14:paraId="37455AB5" w14:textId="77777777" w:rsidR="00066A95" w:rsidRPr="00D840F7" w:rsidRDefault="00066A95" w:rsidP="007C287A">
            <w:pPr>
              <w:keepNext/>
              <w:keepLines/>
              <w:jc w:val="both"/>
              <w:rPr>
                <w:rStyle w:val="Tiu7"/>
                <w:bCs w:val="0"/>
                <w:sz w:val="28"/>
                <w:szCs w:val="28"/>
              </w:rPr>
            </w:pPr>
          </w:p>
          <w:p w14:paraId="7AB5975C" w14:textId="77777777" w:rsidR="00066A95" w:rsidRPr="00D840F7" w:rsidRDefault="00066A95" w:rsidP="007C287A">
            <w:pPr>
              <w:keepNext/>
              <w:keepLines/>
              <w:jc w:val="both"/>
              <w:rPr>
                <w:rStyle w:val="Tiu7"/>
                <w:bCs w:val="0"/>
                <w:sz w:val="28"/>
                <w:szCs w:val="28"/>
              </w:rPr>
            </w:pPr>
          </w:p>
          <w:p w14:paraId="237C9AD0" w14:textId="77777777" w:rsidR="00066A95" w:rsidRPr="00D840F7" w:rsidRDefault="00066A95" w:rsidP="007C287A">
            <w:pPr>
              <w:keepNext/>
              <w:keepLines/>
              <w:jc w:val="both"/>
              <w:rPr>
                <w:rStyle w:val="Tiu7"/>
                <w:bCs w:val="0"/>
                <w:sz w:val="28"/>
                <w:szCs w:val="28"/>
              </w:rPr>
            </w:pPr>
          </w:p>
          <w:p w14:paraId="7E4BD0BC" w14:textId="77777777" w:rsidR="00066A95" w:rsidRPr="00D840F7" w:rsidRDefault="00066A95" w:rsidP="007C287A">
            <w:pPr>
              <w:keepNext/>
              <w:keepLines/>
              <w:jc w:val="both"/>
              <w:rPr>
                <w:rStyle w:val="Tiu7"/>
                <w:bCs w:val="0"/>
                <w:sz w:val="28"/>
                <w:szCs w:val="28"/>
              </w:rPr>
            </w:pPr>
          </w:p>
          <w:p w14:paraId="3D93BED3" w14:textId="77777777" w:rsidR="00066A95" w:rsidRPr="00D840F7" w:rsidRDefault="00066A95" w:rsidP="007C287A">
            <w:pPr>
              <w:keepNext/>
              <w:keepLines/>
              <w:jc w:val="both"/>
              <w:rPr>
                <w:rStyle w:val="Tiu7"/>
                <w:bCs w:val="0"/>
                <w:sz w:val="28"/>
                <w:szCs w:val="28"/>
              </w:rPr>
            </w:pPr>
          </w:p>
          <w:p w14:paraId="680C684F" w14:textId="77777777" w:rsidR="00066A95" w:rsidRPr="00D840F7" w:rsidRDefault="00066A95" w:rsidP="007C287A">
            <w:pPr>
              <w:keepNext/>
              <w:keepLines/>
              <w:jc w:val="both"/>
              <w:rPr>
                <w:rStyle w:val="Tiu7"/>
                <w:bCs w:val="0"/>
                <w:sz w:val="28"/>
                <w:szCs w:val="28"/>
              </w:rPr>
            </w:pPr>
          </w:p>
          <w:p w14:paraId="3F0A9FBA" w14:textId="77777777" w:rsidR="00066A95" w:rsidRPr="00D840F7" w:rsidRDefault="00066A95" w:rsidP="007C287A">
            <w:pPr>
              <w:keepNext/>
              <w:keepLines/>
              <w:jc w:val="both"/>
              <w:rPr>
                <w:rStyle w:val="Tiu7"/>
                <w:bCs w:val="0"/>
                <w:sz w:val="28"/>
                <w:szCs w:val="28"/>
              </w:rPr>
            </w:pPr>
          </w:p>
          <w:p w14:paraId="159E742C" w14:textId="77777777" w:rsidR="00066A95" w:rsidRPr="00D840F7" w:rsidRDefault="00066A95" w:rsidP="007C287A">
            <w:pPr>
              <w:keepNext/>
              <w:keepLines/>
              <w:jc w:val="both"/>
              <w:rPr>
                <w:rStyle w:val="Tiu7"/>
                <w:bCs w:val="0"/>
                <w:sz w:val="28"/>
                <w:szCs w:val="28"/>
              </w:rPr>
            </w:pPr>
          </w:p>
          <w:p w14:paraId="7ADB680A" w14:textId="77777777" w:rsidR="00066A95" w:rsidRPr="00D840F7" w:rsidRDefault="00066A95" w:rsidP="007C287A">
            <w:pPr>
              <w:keepNext/>
              <w:keepLines/>
              <w:jc w:val="both"/>
              <w:rPr>
                <w:rStyle w:val="Tiu7"/>
                <w:bCs w:val="0"/>
                <w:sz w:val="28"/>
                <w:szCs w:val="28"/>
              </w:rPr>
            </w:pPr>
          </w:p>
          <w:p w14:paraId="4E334057" w14:textId="77777777" w:rsidR="00066A95" w:rsidRPr="00D840F7" w:rsidRDefault="00066A95" w:rsidP="007C287A">
            <w:pPr>
              <w:keepNext/>
              <w:keepLines/>
              <w:jc w:val="both"/>
              <w:rPr>
                <w:rStyle w:val="Tiu7"/>
                <w:bCs w:val="0"/>
                <w:sz w:val="28"/>
                <w:szCs w:val="28"/>
              </w:rPr>
            </w:pPr>
          </w:p>
          <w:p w14:paraId="1F383B6D" w14:textId="77777777" w:rsidR="00066A95" w:rsidRPr="00D840F7" w:rsidRDefault="00066A95" w:rsidP="007C287A">
            <w:pPr>
              <w:keepNext/>
              <w:keepLines/>
              <w:jc w:val="both"/>
              <w:rPr>
                <w:rStyle w:val="Tiu7"/>
                <w:bCs w:val="0"/>
                <w:sz w:val="28"/>
                <w:szCs w:val="28"/>
              </w:rPr>
            </w:pPr>
          </w:p>
          <w:p w14:paraId="4B4C74B4" w14:textId="77777777" w:rsidR="00066A95" w:rsidRPr="00D840F7" w:rsidRDefault="00066A95" w:rsidP="007C287A">
            <w:pPr>
              <w:keepNext/>
              <w:keepLines/>
              <w:jc w:val="both"/>
              <w:rPr>
                <w:rStyle w:val="Tiu7"/>
                <w:bCs w:val="0"/>
                <w:sz w:val="28"/>
                <w:szCs w:val="28"/>
              </w:rPr>
            </w:pPr>
          </w:p>
          <w:p w14:paraId="4F25E865" w14:textId="77777777" w:rsidR="00066A95" w:rsidRPr="00D840F7" w:rsidRDefault="00066A95" w:rsidP="007C287A">
            <w:pPr>
              <w:keepNext/>
              <w:keepLines/>
              <w:jc w:val="both"/>
              <w:rPr>
                <w:rStyle w:val="Tiu7"/>
                <w:bCs w:val="0"/>
                <w:sz w:val="28"/>
                <w:szCs w:val="28"/>
              </w:rPr>
            </w:pPr>
          </w:p>
          <w:p w14:paraId="7C513DB5" w14:textId="77777777" w:rsidR="00066A95" w:rsidRPr="00D840F7" w:rsidRDefault="00066A95" w:rsidP="007C287A">
            <w:pPr>
              <w:spacing w:after="250" w:line="328" w:lineRule="exact"/>
              <w:jc w:val="both"/>
              <w:rPr>
                <w:rStyle w:val="Vnbnnidung5TimesNewRoman"/>
                <w:rFonts w:eastAsia="Calibri"/>
                <w:i w:val="0"/>
                <w:sz w:val="28"/>
                <w:szCs w:val="28"/>
              </w:rPr>
            </w:pPr>
          </w:p>
          <w:p w14:paraId="53B952D9" w14:textId="77777777" w:rsidR="00066A95" w:rsidRPr="00D840F7" w:rsidRDefault="00066A95" w:rsidP="007C287A">
            <w:pPr>
              <w:spacing w:after="250" w:line="328" w:lineRule="exact"/>
              <w:jc w:val="both"/>
              <w:rPr>
                <w:rStyle w:val="Vnbnnidung5TimesNewRoman"/>
                <w:rFonts w:eastAsia="Calibri"/>
                <w:i w:val="0"/>
                <w:sz w:val="28"/>
                <w:szCs w:val="28"/>
              </w:rPr>
            </w:pPr>
          </w:p>
          <w:p w14:paraId="07AC1FAF" w14:textId="77777777" w:rsidR="00066A95" w:rsidRPr="00D840F7" w:rsidRDefault="00066A95" w:rsidP="007C287A">
            <w:pPr>
              <w:spacing w:line="360" w:lineRule="auto"/>
              <w:jc w:val="both"/>
              <w:rPr>
                <w:bCs/>
                <w:color w:val="000000"/>
                <w:sz w:val="28"/>
                <w:szCs w:val="28"/>
                <w:lang w:val="vi-VN"/>
              </w:rPr>
            </w:pPr>
            <w:r w:rsidRPr="00D840F7">
              <w:rPr>
                <w:sz w:val="28"/>
                <w:szCs w:val="28"/>
              </w:rPr>
              <w:t xml:space="preserve"> </w:t>
            </w:r>
          </w:p>
        </w:tc>
      </w:tr>
    </w:tbl>
    <w:p w14:paraId="7959D50A" w14:textId="77777777" w:rsidR="00066A95" w:rsidRPr="00D840F7" w:rsidRDefault="00066A95" w:rsidP="00066A95">
      <w:pPr>
        <w:spacing w:line="288" w:lineRule="auto"/>
        <w:rPr>
          <w:b/>
          <w:i/>
          <w:iCs/>
          <w:color w:val="FF0000"/>
          <w:sz w:val="28"/>
          <w:szCs w:val="28"/>
        </w:rPr>
      </w:pPr>
    </w:p>
    <w:p w14:paraId="064ECEB5" w14:textId="77777777" w:rsidR="00066A95" w:rsidRPr="00D840F7" w:rsidRDefault="00066A95" w:rsidP="00066A95">
      <w:pPr>
        <w:spacing w:line="360" w:lineRule="auto"/>
        <w:jc w:val="both"/>
        <w:rPr>
          <w:b/>
          <w:i/>
          <w:iCs/>
          <w:color w:val="FF0000"/>
          <w:sz w:val="28"/>
          <w:szCs w:val="28"/>
          <w:lang w:val="vi-VN"/>
        </w:rPr>
      </w:pPr>
      <w:r w:rsidRPr="00D840F7">
        <w:rPr>
          <w:b/>
          <w:i/>
          <w:iCs/>
          <w:color w:val="FF0000"/>
          <w:sz w:val="28"/>
          <w:szCs w:val="28"/>
          <w:lang w:val="nl-NL"/>
        </w:rPr>
        <w:lastRenderedPageBreak/>
        <w:t>Hoạt động 2: Khám phá văn bản</w:t>
      </w:r>
    </w:p>
    <w:p w14:paraId="185CA2CA" w14:textId="77777777" w:rsidR="00066A95" w:rsidRPr="00D840F7" w:rsidRDefault="00066A95" w:rsidP="00066A95">
      <w:pPr>
        <w:spacing w:line="360" w:lineRule="auto"/>
        <w:jc w:val="both"/>
        <w:rPr>
          <w:color w:val="000000" w:themeColor="text1"/>
          <w:sz w:val="28"/>
          <w:szCs w:val="28"/>
          <w:lang w:val="sv-SE"/>
        </w:rPr>
      </w:pPr>
      <w:r w:rsidRPr="00D840F7">
        <w:rPr>
          <w:b/>
          <w:color w:val="000000" w:themeColor="text1"/>
          <w:sz w:val="28"/>
          <w:szCs w:val="28"/>
          <w:lang w:val="nl-NL"/>
        </w:rPr>
        <w:t>a. Mục tiêu:</w:t>
      </w:r>
      <w:r w:rsidRPr="00D840F7">
        <w:rPr>
          <w:bCs/>
          <w:color w:val="000000" w:themeColor="text1"/>
          <w:sz w:val="28"/>
          <w:szCs w:val="28"/>
          <w:lang w:val="nl-NL"/>
        </w:rPr>
        <w:t xml:space="preserve"> Nắm được  đặc</w:t>
      </w:r>
      <w:r w:rsidRPr="00D840F7">
        <w:rPr>
          <w:bCs/>
          <w:color w:val="000000" w:themeColor="text1"/>
          <w:sz w:val="28"/>
          <w:szCs w:val="28"/>
          <w:lang w:val="vi-VN"/>
        </w:rPr>
        <w:t xml:space="preserve"> điểm</w:t>
      </w:r>
      <w:r w:rsidRPr="00D840F7">
        <w:rPr>
          <w:bCs/>
          <w:color w:val="000000" w:themeColor="text1"/>
          <w:sz w:val="28"/>
          <w:szCs w:val="28"/>
          <w:lang w:val="nl-NL"/>
        </w:rPr>
        <w:t>, mục</w:t>
      </w:r>
      <w:r w:rsidRPr="00D840F7">
        <w:rPr>
          <w:bCs/>
          <w:color w:val="000000" w:themeColor="text1"/>
          <w:sz w:val="28"/>
          <w:szCs w:val="28"/>
          <w:lang w:val="vi-VN"/>
        </w:rPr>
        <w:t xml:space="preserve"> đích</w:t>
      </w:r>
      <w:r w:rsidRPr="00D840F7">
        <w:rPr>
          <w:bCs/>
          <w:color w:val="000000" w:themeColor="text1"/>
          <w:sz w:val="28"/>
          <w:szCs w:val="28"/>
          <w:lang w:val="nl-NL"/>
        </w:rPr>
        <w:t xml:space="preserve"> của văn bản</w:t>
      </w:r>
    </w:p>
    <w:p w14:paraId="34DDD93A" w14:textId="77777777" w:rsidR="00066A95" w:rsidRPr="00D840F7" w:rsidRDefault="00066A95" w:rsidP="00066A95">
      <w:pPr>
        <w:spacing w:line="360" w:lineRule="auto"/>
        <w:jc w:val="both"/>
        <w:rPr>
          <w:color w:val="000000" w:themeColor="text1"/>
          <w:sz w:val="28"/>
          <w:szCs w:val="28"/>
          <w:lang w:val="nl-NL"/>
        </w:rPr>
      </w:pPr>
      <w:r w:rsidRPr="00D840F7">
        <w:rPr>
          <w:b/>
          <w:color w:val="000000" w:themeColor="text1"/>
          <w:sz w:val="28"/>
          <w:szCs w:val="28"/>
          <w:lang w:val="nl-NL"/>
        </w:rPr>
        <w:t>b. Nội dung:</w:t>
      </w:r>
      <w:r w:rsidRPr="00D840F7">
        <w:rPr>
          <w:iCs/>
          <w:color w:val="000000" w:themeColor="text1"/>
          <w:sz w:val="28"/>
          <w:szCs w:val="28"/>
          <w:lang w:val="de-DE"/>
        </w:rPr>
        <w:t xml:space="preserve"> Hs sử dụng sgk, chắt lọc kiến thức để tiến hành trả lời câu hỏi.</w:t>
      </w:r>
    </w:p>
    <w:p w14:paraId="3DE3689A" w14:textId="77777777" w:rsidR="00066A95" w:rsidRPr="00D840F7" w:rsidRDefault="00066A95" w:rsidP="00066A95">
      <w:pPr>
        <w:spacing w:line="360" w:lineRule="auto"/>
        <w:jc w:val="both"/>
        <w:rPr>
          <w:b/>
          <w:color w:val="000000" w:themeColor="text1"/>
          <w:sz w:val="28"/>
          <w:szCs w:val="28"/>
          <w:lang w:val="vi-VN"/>
        </w:rPr>
      </w:pPr>
      <w:r w:rsidRPr="00D840F7">
        <w:rPr>
          <w:b/>
          <w:color w:val="000000" w:themeColor="text1"/>
          <w:sz w:val="28"/>
          <w:szCs w:val="28"/>
          <w:lang w:val="nl-NL"/>
        </w:rPr>
        <w:t xml:space="preserve">c. Sản phẩm học tập: </w:t>
      </w:r>
      <w:r w:rsidRPr="00D840F7">
        <w:rPr>
          <w:color w:val="000000" w:themeColor="text1"/>
          <w:sz w:val="28"/>
          <w:szCs w:val="28"/>
          <w:lang w:val="nl-NL"/>
        </w:rPr>
        <w:t>HS tiếp thu kiến thức và sản</w:t>
      </w:r>
      <w:r w:rsidRPr="00D840F7">
        <w:rPr>
          <w:color w:val="000000" w:themeColor="text1"/>
          <w:sz w:val="28"/>
          <w:szCs w:val="28"/>
          <w:lang w:val="vi-VN"/>
        </w:rPr>
        <w:t xml:space="preserve"> phẩm </w:t>
      </w:r>
      <w:r w:rsidRPr="00D840F7">
        <w:rPr>
          <w:color w:val="000000" w:themeColor="text1"/>
          <w:sz w:val="28"/>
          <w:szCs w:val="28"/>
          <w:lang w:val="nl-NL"/>
        </w:rPr>
        <w:t>của các</w:t>
      </w:r>
      <w:r w:rsidRPr="00D840F7">
        <w:rPr>
          <w:color w:val="000000" w:themeColor="text1"/>
          <w:sz w:val="28"/>
          <w:szCs w:val="28"/>
          <w:lang w:val="vi-VN"/>
        </w:rPr>
        <w:t xml:space="preserve"> nhóm.</w:t>
      </w:r>
    </w:p>
    <w:p w14:paraId="5830B050" w14:textId="77777777" w:rsidR="00066A95" w:rsidRPr="00D840F7" w:rsidRDefault="00066A95" w:rsidP="00066A95">
      <w:pPr>
        <w:spacing w:line="360" w:lineRule="auto"/>
        <w:jc w:val="both"/>
        <w:rPr>
          <w:b/>
          <w:color w:val="000000" w:themeColor="text1"/>
          <w:sz w:val="28"/>
          <w:szCs w:val="28"/>
          <w:lang w:val="nl-NL"/>
        </w:rPr>
      </w:pPr>
      <w:r w:rsidRPr="00D840F7">
        <w:rPr>
          <w:b/>
          <w:color w:val="000000" w:themeColor="text1"/>
          <w:sz w:val="28"/>
          <w:szCs w:val="28"/>
          <w:lang w:val="nl-NL"/>
        </w:rPr>
        <w:t>d. Tổ chức thực hiện:</w:t>
      </w:r>
    </w:p>
    <w:tbl>
      <w:tblPr>
        <w:tblStyle w:val="TableGrid"/>
        <w:tblW w:w="9606" w:type="dxa"/>
        <w:tblLook w:val="04A0" w:firstRow="1" w:lastRow="0" w:firstColumn="1" w:lastColumn="0" w:noHBand="0" w:noVBand="1"/>
      </w:tblPr>
      <w:tblGrid>
        <w:gridCol w:w="5070"/>
        <w:gridCol w:w="4536"/>
      </w:tblGrid>
      <w:tr w:rsidR="00066A95" w:rsidRPr="00D840F7" w14:paraId="6D0DF1B9" w14:textId="77777777" w:rsidTr="007C287A">
        <w:tc>
          <w:tcPr>
            <w:tcW w:w="5070" w:type="dxa"/>
            <w:tcBorders>
              <w:top w:val="single" w:sz="4" w:space="0" w:color="auto"/>
              <w:left w:val="single" w:sz="4" w:space="0" w:color="auto"/>
              <w:bottom w:val="single" w:sz="4" w:space="0" w:color="auto"/>
              <w:right w:val="single" w:sz="4" w:space="0" w:color="auto"/>
            </w:tcBorders>
            <w:hideMark/>
          </w:tcPr>
          <w:p w14:paraId="5EE8DB21" w14:textId="77777777" w:rsidR="00066A95" w:rsidRPr="00D840F7" w:rsidRDefault="00066A95" w:rsidP="007C287A">
            <w:pPr>
              <w:spacing w:line="360" w:lineRule="auto"/>
              <w:jc w:val="center"/>
              <w:rPr>
                <w:b/>
                <w:color w:val="000000" w:themeColor="text1"/>
                <w:szCs w:val="28"/>
              </w:rPr>
            </w:pPr>
            <w:r w:rsidRPr="00D840F7">
              <w:rPr>
                <w:b/>
                <w:color w:val="000000" w:themeColor="text1"/>
                <w:szCs w:val="28"/>
                <w:lang w:val="de-DE"/>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262B7AAC" w14:textId="77777777" w:rsidR="00066A95" w:rsidRPr="00D840F7" w:rsidRDefault="00066A95" w:rsidP="007C287A">
            <w:pPr>
              <w:spacing w:line="360" w:lineRule="auto"/>
              <w:jc w:val="center"/>
              <w:rPr>
                <w:b/>
                <w:color w:val="000000" w:themeColor="text1"/>
                <w:szCs w:val="28"/>
              </w:rPr>
            </w:pPr>
            <w:r w:rsidRPr="00D840F7">
              <w:rPr>
                <w:b/>
                <w:color w:val="000000" w:themeColor="text1"/>
                <w:szCs w:val="28"/>
              </w:rPr>
              <w:t>DỰ KIẾN SẢN PHẨM</w:t>
            </w:r>
          </w:p>
        </w:tc>
      </w:tr>
      <w:tr w:rsidR="00066A95" w:rsidRPr="00D840F7" w14:paraId="073520A5" w14:textId="77777777" w:rsidTr="007C287A">
        <w:tc>
          <w:tcPr>
            <w:tcW w:w="5070" w:type="dxa"/>
            <w:tcBorders>
              <w:top w:val="single" w:sz="4" w:space="0" w:color="auto"/>
              <w:left w:val="single" w:sz="4" w:space="0" w:color="auto"/>
              <w:bottom w:val="single" w:sz="4" w:space="0" w:color="auto"/>
              <w:right w:val="single" w:sz="4" w:space="0" w:color="auto"/>
            </w:tcBorders>
            <w:hideMark/>
          </w:tcPr>
          <w:p w14:paraId="4AFF2CDC" w14:textId="77777777" w:rsidR="00066A95" w:rsidRPr="00D840F7" w:rsidRDefault="00066A95" w:rsidP="007C287A">
            <w:pPr>
              <w:widowControl w:val="0"/>
              <w:spacing w:line="360" w:lineRule="auto"/>
              <w:jc w:val="both"/>
              <w:rPr>
                <w:rFonts w:eastAsia="SimSun"/>
                <w:b/>
                <w:color w:val="000000" w:themeColor="text1"/>
                <w:kern w:val="2"/>
                <w:szCs w:val="28"/>
                <w:lang w:eastAsia="zh-CN"/>
              </w:rPr>
            </w:pPr>
            <w:r w:rsidRPr="00D840F7">
              <w:rPr>
                <w:rFonts w:eastAsia="SimSun"/>
                <w:b/>
                <w:color w:val="000000" w:themeColor="text1"/>
                <w:kern w:val="2"/>
                <w:szCs w:val="28"/>
                <w:lang w:eastAsia="zh-CN"/>
              </w:rPr>
              <w:t>Bước 1: chuyển giao nhiệm vụ</w:t>
            </w:r>
          </w:p>
          <w:p w14:paraId="3A68C811" w14:textId="77777777" w:rsidR="00066A95" w:rsidRPr="00D840F7" w:rsidRDefault="00066A95" w:rsidP="007C287A">
            <w:pPr>
              <w:spacing w:line="360" w:lineRule="auto"/>
              <w:jc w:val="both"/>
              <w:rPr>
                <w:b/>
                <w:bCs/>
                <w:color w:val="000000" w:themeColor="text1"/>
                <w:szCs w:val="28"/>
                <w:lang w:val="vi-VN"/>
              </w:rPr>
            </w:pPr>
            <w:r w:rsidRPr="00D840F7">
              <w:rPr>
                <w:rFonts w:eastAsia="SimSun"/>
                <w:b/>
                <w:color w:val="000000" w:themeColor="text1"/>
                <w:kern w:val="2"/>
                <w:szCs w:val="28"/>
                <w:lang w:eastAsia="zh-CN"/>
              </w:rPr>
              <w:t>NV1: Tìm</w:t>
            </w:r>
            <w:r w:rsidRPr="00D840F7">
              <w:rPr>
                <w:rFonts w:eastAsia="SimSun"/>
                <w:b/>
                <w:color w:val="000000" w:themeColor="text1"/>
                <w:kern w:val="2"/>
                <w:szCs w:val="28"/>
                <w:lang w:val="vi-VN" w:eastAsia="zh-CN"/>
              </w:rPr>
              <w:t xml:space="preserve"> hiểu văn bản Kéo co</w:t>
            </w:r>
          </w:p>
          <w:p w14:paraId="60D00D57" w14:textId="77777777" w:rsidR="00066A95" w:rsidRPr="00D840F7" w:rsidRDefault="00066A95" w:rsidP="007C287A">
            <w:pPr>
              <w:widowControl w:val="0"/>
              <w:spacing w:line="360" w:lineRule="auto"/>
              <w:jc w:val="both"/>
              <w:rPr>
                <w:rFonts w:eastAsia="SimSun"/>
                <w:iCs/>
                <w:color w:val="000000" w:themeColor="text1"/>
                <w:kern w:val="2"/>
                <w:szCs w:val="28"/>
                <w:lang w:val="vi-VN" w:eastAsia="zh-CN"/>
              </w:rPr>
            </w:pPr>
            <w:r w:rsidRPr="00D840F7">
              <w:rPr>
                <w:rFonts w:eastAsia="SimSun"/>
                <w:iCs/>
                <w:color w:val="000000" w:themeColor="text1"/>
                <w:kern w:val="2"/>
                <w:szCs w:val="28"/>
                <w:lang w:eastAsia="zh-CN"/>
              </w:rPr>
              <w:t>- GV yêu cầu HS:</w:t>
            </w:r>
            <w:r w:rsidRPr="00D840F7">
              <w:rPr>
                <w:rFonts w:eastAsia="SimSun"/>
                <w:iCs/>
                <w:color w:val="000000" w:themeColor="text1"/>
                <w:kern w:val="2"/>
                <w:szCs w:val="28"/>
                <w:lang w:val="vi-VN" w:eastAsia="zh-CN"/>
              </w:rPr>
              <w:t xml:space="preserve"> các nhóm lần lượt trình bày, chia sẻ thông qua bảng kiểm.</w:t>
            </w:r>
          </w:p>
          <w:tbl>
            <w:tblPr>
              <w:tblStyle w:val="TableGrid"/>
              <w:tblW w:w="0" w:type="auto"/>
              <w:tblLook w:val="04A0" w:firstRow="1" w:lastRow="0" w:firstColumn="1" w:lastColumn="0" w:noHBand="0" w:noVBand="1"/>
            </w:tblPr>
            <w:tblGrid>
              <w:gridCol w:w="2023"/>
              <w:gridCol w:w="681"/>
              <w:gridCol w:w="2140"/>
            </w:tblGrid>
            <w:tr w:rsidR="00066A95" w:rsidRPr="00D840F7" w14:paraId="1C0AC900" w14:textId="77777777" w:rsidTr="007C287A">
              <w:tc>
                <w:tcPr>
                  <w:tcW w:w="4844" w:type="dxa"/>
                  <w:gridSpan w:val="3"/>
                  <w:shd w:val="clear" w:color="auto" w:fill="A8D08D" w:themeFill="accent6" w:themeFillTint="99"/>
                </w:tcPr>
                <w:p w14:paraId="289CA24A" w14:textId="77777777" w:rsidR="00066A95" w:rsidRPr="00D840F7" w:rsidRDefault="00066A95" w:rsidP="007C287A">
                  <w:pPr>
                    <w:widowControl w:val="0"/>
                    <w:spacing w:line="360" w:lineRule="auto"/>
                    <w:jc w:val="center"/>
                    <w:rPr>
                      <w:rFonts w:eastAsia="SimSun"/>
                      <w:b/>
                      <w:color w:val="C5E0B3" w:themeColor="accent6" w:themeTint="66"/>
                      <w:kern w:val="2"/>
                      <w:szCs w:val="28"/>
                      <w:lang w:val="vi-VN" w:eastAsia="zh-CN"/>
                    </w:rPr>
                  </w:pPr>
                  <w:r w:rsidRPr="00D840F7">
                    <w:rPr>
                      <w:rFonts w:eastAsia="SimSun"/>
                      <w:b/>
                      <w:color w:val="000000" w:themeColor="text1"/>
                      <w:kern w:val="2"/>
                      <w:szCs w:val="28"/>
                      <w:lang w:val="vi-VN" w:eastAsia="zh-CN"/>
                    </w:rPr>
                    <w:t>BẢNG KIỂM</w:t>
                  </w:r>
                </w:p>
              </w:tc>
            </w:tr>
            <w:tr w:rsidR="00066A95" w:rsidRPr="00D840F7" w14:paraId="4FE0E53F" w14:textId="77777777" w:rsidTr="007C287A">
              <w:tc>
                <w:tcPr>
                  <w:tcW w:w="2023" w:type="dxa"/>
                </w:tcPr>
                <w:p w14:paraId="64CDCFDA" w14:textId="77777777" w:rsidR="00066A95" w:rsidRPr="00D840F7" w:rsidRDefault="00066A95" w:rsidP="007C287A">
                  <w:pPr>
                    <w:widowControl w:val="0"/>
                    <w:spacing w:line="360" w:lineRule="auto"/>
                    <w:jc w:val="center"/>
                    <w:rPr>
                      <w:rFonts w:eastAsia="SimSun"/>
                      <w:b/>
                      <w:color w:val="000000" w:themeColor="text1"/>
                      <w:kern w:val="2"/>
                      <w:szCs w:val="28"/>
                      <w:lang w:val="vi-VN" w:eastAsia="zh-CN"/>
                    </w:rPr>
                  </w:pPr>
                  <w:r w:rsidRPr="00D840F7">
                    <w:rPr>
                      <w:rFonts w:eastAsia="SimSun"/>
                      <w:b/>
                      <w:color w:val="000000" w:themeColor="text1"/>
                      <w:kern w:val="2"/>
                      <w:szCs w:val="28"/>
                      <w:lang w:val="vi-VN" w:eastAsia="zh-CN"/>
                    </w:rPr>
                    <w:t>Yêu cầu</w:t>
                  </w:r>
                </w:p>
              </w:tc>
              <w:tc>
                <w:tcPr>
                  <w:tcW w:w="681" w:type="dxa"/>
                </w:tcPr>
                <w:p w14:paraId="46ABC9A4" w14:textId="77777777" w:rsidR="00066A95" w:rsidRPr="00D840F7" w:rsidRDefault="00066A95" w:rsidP="007C287A">
                  <w:pPr>
                    <w:widowControl w:val="0"/>
                    <w:spacing w:line="360" w:lineRule="auto"/>
                    <w:jc w:val="center"/>
                    <w:rPr>
                      <w:rFonts w:eastAsia="SimSun"/>
                      <w:b/>
                      <w:color w:val="000000" w:themeColor="text1"/>
                      <w:kern w:val="2"/>
                      <w:szCs w:val="28"/>
                      <w:lang w:val="vi-VN" w:eastAsia="zh-CN"/>
                    </w:rPr>
                  </w:pPr>
                </w:p>
              </w:tc>
              <w:tc>
                <w:tcPr>
                  <w:tcW w:w="2140" w:type="dxa"/>
                </w:tcPr>
                <w:p w14:paraId="4763848D" w14:textId="77777777" w:rsidR="00066A95" w:rsidRPr="00D840F7" w:rsidRDefault="00066A95" w:rsidP="007C287A">
                  <w:pPr>
                    <w:widowControl w:val="0"/>
                    <w:spacing w:line="360" w:lineRule="auto"/>
                    <w:jc w:val="center"/>
                    <w:rPr>
                      <w:rFonts w:eastAsia="SimSun"/>
                      <w:b/>
                      <w:color w:val="000000" w:themeColor="text1"/>
                      <w:kern w:val="2"/>
                      <w:szCs w:val="28"/>
                      <w:lang w:val="vi-VN" w:eastAsia="zh-CN"/>
                    </w:rPr>
                  </w:pPr>
                  <w:r w:rsidRPr="00D840F7">
                    <w:rPr>
                      <w:rFonts w:eastAsia="SimSun"/>
                      <w:b/>
                      <w:color w:val="000000" w:themeColor="text1"/>
                      <w:kern w:val="2"/>
                      <w:szCs w:val="28"/>
                      <w:lang w:val="vi-VN" w:eastAsia="zh-CN"/>
                    </w:rPr>
                    <w:t>Văn bản: Kéo co</w:t>
                  </w:r>
                </w:p>
              </w:tc>
            </w:tr>
            <w:tr w:rsidR="00066A95" w:rsidRPr="00D840F7" w14:paraId="5CD8CC6C" w14:textId="77777777" w:rsidTr="007C287A">
              <w:tc>
                <w:tcPr>
                  <w:tcW w:w="2023" w:type="dxa"/>
                </w:tcPr>
                <w:p w14:paraId="01C77B6E"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t>Những đặc điểm của văn bản</w:t>
                  </w:r>
                </w:p>
              </w:tc>
              <w:tc>
                <w:tcPr>
                  <w:tcW w:w="681" w:type="dxa"/>
                </w:tcPr>
                <w:p w14:paraId="5CD6E0C2"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c>
                <w:tcPr>
                  <w:tcW w:w="2140" w:type="dxa"/>
                </w:tcPr>
                <w:p w14:paraId="3A795C5A"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r>
            <w:tr w:rsidR="00066A95" w:rsidRPr="00D840F7" w14:paraId="7C1F4C40" w14:textId="77777777" w:rsidTr="007C287A">
              <w:tc>
                <w:tcPr>
                  <w:tcW w:w="2023" w:type="dxa"/>
                </w:tcPr>
                <w:p w14:paraId="04274260"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t>Mục đích văn bản</w:t>
                  </w:r>
                </w:p>
              </w:tc>
              <w:tc>
                <w:tcPr>
                  <w:tcW w:w="681" w:type="dxa"/>
                </w:tcPr>
                <w:p w14:paraId="712A0901"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c>
                <w:tcPr>
                  <w:tcW w:w="2140" w:type="dxa"/>
                </w:tcPr>
                <w:p w14:paraId="74A86B0A"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r>
            <w:tr w:rsidR="00066A95" w:rsidRPr="00D840F7" w14:paraId="709AEBFD" w14:textId="77777777" w:rsidTr="007C287A">
              <w:tc>
                <w:tcPr>
                  <w:tcW w:w="2023" w:type="dxa"/>
                </w:tcPr>
                <w:p w14:paraId="57BD2990"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t>Cách triển khai thông tin</w:t>
                  </w:r>
                </w:p>
              </w:tc>
              <w:tc>
                <w:tcPr>
                  <w:tcW w:w="681" w:type="dxa"/>
                </w:tcPr>
                <w:p w14:paraId="0EF04BF6"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c>
                <w:tcPr>
                  <w:tcW w:w="2140" w:type="dxa"/>
                </w:tcPr>
                <w:p w14:paraId="339EDD42"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r>
            <w:tr w:rsidR="00066A95" w:rsidRPr="00D840F7" w14:paraId="0455DF3C" w14:textId="77777777" w:rsidTr="007C287A">
              <w:tc>
                <w:tcPr>
                  <w:tcW w:w="2023" w:type="dxa"/>
                </w:tcPr>
                <w:p w14:paraId="025C3FE6"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t>Phương tiện phi ngôn ngữ</w:t>
                  </w:r>
                </w:p>
              </w:tc>
              <w:tc>
                <w:tcPr>
                  <w:tcW w:w="681" w:type="dxa"/>
                </w:tcPr>
                <w:p w14:paraId="280C1F1E"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c>
                <w:tcPr>
                  <w:tcW w:w="2140" w:type="dxa"/>
                </w:tcPr>
                <w:p w14:paraId="74127D17"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r>
            <w:tr w:rsidR="00066A95" w:rsidRPr="00D840F7" w14:paraId="1BF21045" w14:textId="77777777" w:rsidTr="007C287A">
              <w:tc>
                <w:tcPr>
                  <w:tcW w:w="2023" w:type="dxa"/>
                </w:tcPr>
                <w:p w14:paraId="6D61A848"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t>Tác dụng của phương tiện phi ngôn ngữ</w:t>
                  </w:r>
                </w:p>
              </w:tc>
              <w:tc>
                <w:tcPr>
                  <w:tcW w:w="681" w:type="dxa"/>
                </w:tcPr>
                <w:p w14:paraId="5681C7CB"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c>
                <w:tcPr>
                  <w:tcW w:w="2140" w:type="dxa"/>
                </w:tcPr>
                <w:p w14:paraId="4BDA977A" w14:textId="77777777" w:rsidR="00066A95" w:rsidRPr="00D840F7" w:rsidRDefault="00066A95" w:rsidP="007C287A">
                  <w:pPr>
                    <w:widowControl w:val="0"/>
                    <w:spacing w:line="360" w:lineRule="auto"/>
                    <w:jc w:val="both"/>
                    <w:rPr>
                      <w:rFonts w:eastAsia="SimSun"/>
                      <w:bCs/>
                      <w:color w:val="000000" w:themeColor="text1"/>
                      <w:kern w:val="2"/>
                      <w:szCs w:val="28"/>
                      <w:lang w:val="vi-VN" w:eastAsia="zh-CN"/>
                    </w:rPr>
                  </w:pPr>
                </w:p>
              </w:tc>
            </w:tr>
          </w:tbl>
          <w:p w14:paraId="3066DE97" w14:textId="77777777" w:rsidR="00066A95" w:rsidRPr="00D840F7" w:rsidRDefault="00066A95" w:rsidP="007C287A">
            <w:pPr>
              <w:widowControl w:val="0"/>
              <w:spacing w:line="360" w:lineRule="auto"/>
              <w:jc w:val="both"/>
              <w:rPr>
                <w:rFonts w:eastAsia="SimSun"/>
                <w:iCs/>
                <w:color w:val="000000" w:themeColor="text1"/>
                <w:kern w:val="2"/>
                <w:szCs w:val="28"/>
                <w:lang w:eastAsia="zh-CN"/>
              </w:rPr>
            </w:pPr>
            <w:r w:rsidRPr="00D840F7">
              <w:rPr>
                <w:rFonts w:eastAsia="SimSun"/>
                <w:iCs/>
                <w:color w:val="000000" w:themeColor="text1"/>
                <w:kern w:val="2"/>
                <w:szCs w:val="28"/>
                <w:lang w:eastAsia="zh-CN"/>
              </w:rPr>
              <w:t>- HS tiếp nhận nhiệm vụ.</w:t>
            </w:r>
          </w:p>
          <w:p w14:paraId="7576112E" w14:textId="77777777" w:rsidR="00066A95" w:rsidRPr="00D840F7" w:rsidRDefault="00066A95" w:rsidP="007C287A">
            <w:pPr>
              <w:widowControl w:val="0"/>
              <w:spacing w:line="360" w:lineRule="auto"/>
              <w:jc w:val="both"/>
              <w:rPr>
                <w:rFonts w:eastAsia="SimSun"/>
                <w:i/>
                <w:color w:val="000000" w:themeColor="text1"/>
                <w:kern w:val="2"/>
                <w:szCs w:val="28"/>
                <w:lang w:eastAsia="zh-CN"/>
              </w:rPr>
            </w:pPr>
            <w:r w:rsidRPr="00D840F7">
              <w:rPr>
                <w:rFonts w:eastAsia="SimSun"/>
                <w:b/>
                <w:color w:val="000000" w:themeColor="text1"/>
                <w:kern w:val="2"/>
                <w:szCs w:val="28"/>
                <w:lang w:eastAsia="zh-CN"/>
              </w:rPr>
              <w:t>Bước 2: HS trao đổi thảo luận, thực hiện nhiệm vụ</w:t>
            </w:r>
          </w:p>
          <w:p w14:paraId="4D7E191B" w14:textId="77777777" w:rsidR="00066A95" w:rsidRPr="00D840F7" w:rsidRDefault="00066A95" w:rsidP="007C287A">
            <w:pPr>
              <w:widowControl w:val="0"/>
              <w:tabs>
                <w:tab w:val="left" w:pos="649"/>
              </w:tabs>
              <w:spacing w:line="360" w:lineRule="auto"/>
              <w:jc w:val="both"/>
              <w:rPr>
                <w:rFonts w:eastAsia="SimSun"/>
                <w:color w:val="000000" w:themeColor="text1"/>
                <w:kern w:val="2"/>
                <w:szCs w:val="28"/>
                <w:lang w:val="vi-VN" w:eastAsia="vi-VN"/>
              </w:rPr>
            </w:pPr>
            <w:r w:rsidRPr="00D840F7">
              <w:rPr>
                <w:rFonts w:eastAsia="SimSun"/>
                <w:color w:val="000000" w:themeColor="text1"/>
                <w:kern w:val="2"/>
                <w:szCs w:val="28"/>
                <w:lang w:eastAsia="vi-VN"/>
              </w:rPr>
              <w:t>+ HS thảo luận và trả lời từng câu hỏi</w:t>
            </w:r>
            <w:r w:rsidRPr="00D840F7">
              <w:rPr>
                <w:rFonts w:eastAsia="SimSun"/>
                <w:color w:val="000000" w:themeColor="text1"/>
                <w:kern w:val="2"/>
                <w:szCs w:val="28"/>
                <w:lang w:val="vi-VN" w:eastAsia="vi-VN"/>
              </w:rPr>
              <w:t xml:space="preserve"> trong bảng kiểm</w:t>
            </w:r>
          </w:p>
          <w:p w14:paraId="79960356" w14:textId="77777777" w:rsidR="00066A95" w:rsidRPr="00D840F7" w:rsidRDefault="00066A95" w:rsidP="007C287A">
            <w:pPr>
              <w:widowControl w:val="0"/>
              <w:spacing w:line="360" w:lineRule="auto"/>
              <w:jc w:val="both"/>
              <w:rPr>
                <w:rFonts w:eastAsia="SimSun"/>
                <w:b/>
                <w:color w:val="000000" w:themeColor="text1"/>
                <w:kern w:val="2"/>
                <w:szCs w:val="28"/>
                <w:lang w:eastAsia="zh-CN"/>
              </w:rPr>
            </w:pPr>
            <w:r w:rsidRPr="00D840F7">
              <w:rPr>
                <w:rFonts w:eastAsia="SimSun"/>
                <w:b/>
                <w:color w:val="000000" w:themeColor="text1"/>
                <w:kern w:val="2"/>
                <w:szCs w:val="28"/>
                <w:lang w:eastAsia="zh-CN"/>
              </w:rPr>
              <w:t>Bước 3: Báo cáo kết quả hoạt động và thảo luận</w:t>
            </w:r>
          </w:p>
          <w:p w14:paraId="0B0AF4FA" w14:textId="77777777" w:rsidR="00066A95" w:rsidRPr="00D840F7" w:rsidRDefault="00066A95" w:rsidP="007C287A">
            <w:pPr>
              <w:widowControl w:val="0"/>
              <w:spacing w:line="360" w:lineRule="auto"/>
              <w:jc w:val="both"/>
              <w:rPr>
                <w:rFonts w:eastAsia="SimSun"/>
                <w:color w:val="000000" w:themeColor="text1"/>
                <w:kern w:val="2"/>
                <w:szCs w:val="28"/>
                <w:lang w:eastAsia="zh-CN"/>
              </w:rPr>
            </w:pPr>
            <w:r w:rsidRPr="00D840F7">
              <w:rPr>
                <w:rFonts w:eastAsia="SimSun"/>
                <w:color w:val="000000" w:themeColor="text1"/>
                <w:kern w:val="2"/>
                <w:szCs w:val="28"/>
                <w:lang w:eastAsia="zh-CN"/>
              </w:rPr>
              <w:t>+ HS trình bày sản phẩm thảo luận</w:t>
            </w:r>
          </w:p>
          <w:p w14:paraId="3E64E2AD" w14:textId="77777777" w:rsidR="00066A95" w:rsidRPr="00D840F7" w:rsidRDefault="00066A95" w:rsidP="007C287A">
            <w:pPr>
              <w:widowControl w:val="0"/>
              <w:spacing w:line="360" w:lineRule="auto"/>
              <w:jc w:val="both"/>
              <w:rPr>
                <w:rFonts w:eastAsia="SimSun"/>
                <w:color w:val="000000" w:themeColor="text1"/>
                <w:kern w:val="2"/>
                <w:szCs w:val="28"/>
                <w:lang w:eastAsia="zh-CN"/>
              </w:rPr>
            </w:pPr>
            <w:r w:rsidRPr="00D840F7">
              <w:rPr>
                <w:rFonts w:eastAsia="SimSun"/>
                <w:color w:val="000000" w:themeColor="text1"/>
                <w:kern w:val="2"/>
                <w:szCs w:val="28"/>
                <w:lang w:eastAsia="zh-CN"/>
              </w:rPr>
              <w:t>+ GV gọi hs nhận xét, bổ sung câu trả lời của bạn.</w:t>
            </w:r>
          </w:p>
          <w:p w14:paraId="3F58E81B" w14:textId="77777777" w:rsidR="00066A95" w:rsidRPr="00D840F7" w:rsidRDefault="00066A95" w:rsidP="007C287A">
            <w:pPr>
              <w:widowControl w:val="0"/>
              <w:spacing w:line="360" w:lineRule="auto"/>
              <w:jc w:val="both"/>
              <w:rPr>
                <w:rFonts w:eastAsia="SimSun"/>
                <w:b/>
                <w:color w:val="000000" w:themeColor="text1"/>
                <w:kern w:val="2"/>
                <w:szCs w:val="28"/>
                <w:lang w:eastAsia="zh-CN"/>
              </w:rPr>
            </w:pPr>
            <w:r w:rsidRPr="00D840F7">
              <w:rPr>
                <w:rFonts w:eastAsia="SimSun"/>
                <w:b/>
                <w:color w:val="000000" w:themeColor="text1"/>
                <w:kern w:val="2"/>
                <w:szCs w:val="28"/>
                <w:lang w:eastAsia="zh-CN"/>
              </w:rPr>
              <w:t>Bước 4: Đánh giá kết quả thực hiện nhiệm vụ</w:t>
            </w:r>
          </w:p>
          <w:p w14:paraId="50CD24CE" w14:textId="77777777" w:rsidR="00066A95" w:rsidRPr="00D840F7" w:rsidRDefault="00066A95" w:rsidP="007C287A">
            <w:pPr>
              <w:spacing w:line="360" w:lineRule="auto"/>
              <w:jc w:val="both"/>
              <w:rPr>
                <w:rFonts w:eastAsia="SimSun"/>
                <w:color w:val="000000" w:themeColor="text1"/>
                <w:kern w:val="2"/>
                <w:szCs w:val="28"/>
                <w:lang w:eastAsia="zh-CN"/>
              </w:rPr>
            </w:pPr>
            <w:r w:rsidRPr="00D840F7">
              <w:rPr>
                <w:rFonts w:eastAsia="SimSun"/>
                <w:color w:val="000000" w:themeColor="text1"/>
                <w:kern w:val="2"/>
                <w:szCs w:val="28"/>
                <w:lang w:eastAsia="zh-CN"/>
              </w:rPr>
              <w:t xml:space="preserve">+ GV nhận xét, bổ sung, chốt lại kiến thức </w:t>
            </w:r>
          </w:p>
          <w:p w14:paraId="6909DA3C" w14:textId="77777777" w:rsidR="00066A95" w:rsidRPr="00D840F7" w:rsidRDefault="00066A95" w:rsidP="007C287A">
            <w:pPr>
              <w:spacing w:line="360" w:lineRule="auto"/>
              <w:jc w:val="both"/>
              <w:rPr>
                <w:rFonts w:eastAsia="SimSun"/>
                <w:color w:val="000000" w:themeColor="text1"/>
                <w:kern w:val="2"/>
                <w:szCs w:val="28"/>
                <w:lang w:eastAsia="zh-CN"/>
              </w:rPr>
            </w:pPr>
          </w:p>
        </w:tc>
        <w:tc>
          <w:tcPr>
            <w:tcW w:w="4536" w:type="dxa"/>
            <w:tcBorders>
              <w:top w:val="single" w:sz="4" w:space="0" w:color="auto"/>
              <w:left w:val="single" w:sz="4" w:space="0" w:color="auto"/>
              <w:bottom w:val="single" w:sz="4" w:space="0" w:color="auto"/>
              <w:right w:val="single" w:sz="4" w:space="0" w:color="auto"/>
            </w:tcBorders>
          </w:tcPr>
          <w:p w14:paraId="3A06231D" w14:textId="77777777" w:rsidR="00066A95" w:rsidRPr="00D840F7" w:rsidRDefault="00066A95" w:rsidP="007C287A">
            <w:pPr>
              <w:spacing w:line="360" w:lineRule="auto"/>
              <w:jc w:val="both"/>
              <w:rPr>
                <w:b/>
                <w:bCs/>
                <w:color w:val="000000" w:themeColor="text1"/>
                <w:szCs w:val="28"/>
                <w:lang w:val="vi-VN"/>
              </w:rPr>
            </w:pPr>
            <w:r w:rsidRPr="00D840F7">
              <w:rPr>
                <w:b/>
                <w:bCs/>
                <w:color w:val="000000" w:themeColor="text1"/>
                <w:szCs w:val="28"/>
                <w:lang w:val="nl-NL"/>
              </w:rPr>
              <w:t xml:space="preserve">II. </w:t>
            </w:r>
            <w:r w:rsidRPr="00D840F7">
              <w:rPr>
                <w:b/>
                <w:bCs/>
                <w:color w:val="000000" w:themeColor="text1"/>
                <w:szCs w:val="28"/>
                <w:u w:val="single"/>
                <w:lang w:val="nl-NL"/>
              </w:rPr>
              <w:t>Tìm</w:t>
            </w:r>
            <w:r w:rsidRPr="00D840F7">
              <w:rPr>
                <w:b/>
                <w:bCs/>
                <w:color w:val="000000" w:themeColor="text1"/>
                <w:szCs w:val="28"/>
                <w:u w:val="single"/>
                <w:lang w:val="vi-VN"/>
              </w:rPr>
              <w:t xml:space="preserve"> hiểu chi tiết</w:t>
            </w:r>
          </w:p>
          <w:p w14:paraId="187DD7EB" w14:textId="77777777" w:rsidR="00066A95" w:rsidRPr="00D840F7" w:rsidRDefault="00066A95" w:rsidP="007C287A">
            <w:pPr>
              <w:spacing w:line="360" w:lineRule="auto"/>
              <w:rPr>
                <w:bCs/>
                <w:iCs/>
                <w:color w:val="000000" w:themeColor="text1"/>
                <w:szCs w:val="28"/>
                <w:lang w:val="vi-VN"/>
              </w:rPr>
            </w:pPr>
            <w:r w:rsidRPr="00D840F7">
              <w:rPr>
                <w:bCs/>
                <w:iCs/>
                <w:color w:val="000000" w:themeColor="text1"/>
                <w:szCs w:val="28"/>
                <w:lang w:val="vi-VN"/>
              </w:rPr>
              <w:t>- Thể loại: Văn bản thông tin - giới thiệu  quy tắc, luật lệ trò chơi Kéo co</w:t>
            </w:r>
          </w:p>
          <w:p w14:paraId="2ED117AE" w14:textId="77777777" w:rsidR="00066A95" w:rsidRPr="00D840F7" w:rsidRDefault="00066A95" w:rsidP="007C287A">
            <w:pPr>
              <w:spacing w:line="360" w:lineRule="auto"/>
              <w:jc w:val="both"/>
              <w:rPr>
                <w:szCs w:val="28"/>
                <w:lang w:val="vi-VN" w:eastAsia="vi-VN"/>
              </w:rPr>
            </w:pPr>
            <w:r w:rsidRPr="00D840F7">
              <w:rPr>
                <w:szCs w:val="28"/>
                <w:lang w:val="vi-VN" w:eastAsia="vi-VN"/>
              </w:rPr>
              <w:t xml:space="preserve">- Đặc điểm : </w:t>
            </w:r>
          </w:p>
          <w:p w14:paraId="268648BA" w14:textId="77777777" w:rsidR="00066A95" w:rsidRPr="00D840F7" w:rsidRDefault="00066A95" w:rsidP="007C287A">
            <w:pPr>
              <w:spacing w:line="360" w:lineRule="auto"/>
              <w:jc w:val="both"/>
              <w:rPr>
                <w:szCs w:val="28"/>
                <w:lang w:val="vi-VN" w:eastAsia="vi-VN"/>
              </w:rPr>
            </w:pPr>
            <w:r w:rsidRPr="00D840F7">
              <w:rPr>
                <w:szCs w:val="28"/>
                <w:lang w:val="vi-VN" w:eastAsia="vi-VN"/>
              </w:rPr>
              <w:t>Cấu trúc 4 phần</w:t>
            </w:r>
          </w:p>
          <w:p w14:paraId="08A0CB3C" w14:textId="77777777" w:rsidR="00066A95" w:rsidRPr="00D840F7" w:rsidRDefault="00066A95" w:rsidP="007C287A">
            <w:pPr>
              <w:spacing w:line="360" w:lineRule="auto"/>
              <w:rPr>
                <w:bCs/>
                <w:iCs/>
                <w:color w:val="000000" w:themeColor="text1"/>
                <w:szCs w:val="28"/>
                <w:lang w:val="vi-VN"/>
              </w:rPr>
            </w:pPr>
            <w:r w:rsidRPr="00D840F7">
              <w:rPr>
                <w:bCs/>
                <w:iCs/>
                <w:color w:val="000000" w:themeColor="text1"/>
                <w:szCs w:val="28"/>
                <w:lang w:val="vi-VN"/>
              </w:rPr>
              <w:t>+ Người chơi.</w:t>
            </w:r>
          </w:p>
          <w:p w14:paraId="1BA17119" w14:textId="77777777" w:rsidR="00066A95" w:rsidRPr="00D840F7" w:rsidRDefault="00066A95" w:rsidP="007C287A">
            <w:pPr>
              <w:spacing w:line="360" w:lineRule="auto"/>
              <w:rPr>
                <w:bCs/>
                <w:iCs/>
                <w:color w:val="000000" w:themeColor="text1"/>
                <w:szCs w:val="28"/>
                <w:lang w:val="vi-VN"/>
              </w:rPr>
            </w:pPr>
            <w:r w:rsidRPr="00D840F7">
              <w:rPr>
                <w:bCs/>
                <w:iCs/>
                <w:color w:val="000000" w:themeColor="text1"/>
                <w:szCs w:val="28"/>
                <w:lang w:val="vi-VN"/>
              </w:rPr>
              <w:t>+ Chuẩn bị.</w:t>
            </w:r>
          </w:p>
          <w:p w14:paraId="1B7C9DAE" w14:textId="77777777" w:rsidR="00066A95" w:rsidRPr="00D840F7" w:rsidRDefault="00066A95" w:rsidP="007C287A">
            <w:pPr>
              <w:spacing w:line="360" w:lineRule="auto"/>
              <w:rPr>
                <w:szCs w:val="28"/>
              </w:rPr>
            </w:pPr>
            <w:r w:rsidRPr="00D840F7">
              <w:rPr>
                <w:bCs/>
                <w:iCs/>
                <w:color w:val="000000" w:themeColor="text1"/>
                <w:szCs w:val="28"/>
                <w:lang w:val="vi-VN"/>
              </w:rPr>
              <w:t xml:space="preserve">+ </w:t>
            </w:r>
            <w:r w:rsidRPr="00D840F7">
              <w:rPr>
                <w:szCs w:val="28"/>
              </w:rPr>
              <w:t>Cách chơi.</w:t>
            </w:r>
          </w:p>
          <w:p w14:paraId="16B9EEA3" w14:textId="77777777" w:rsidR="00066A95" w:rsidRPr="00D840F7" w:rsidRDefault="00066A95" w:rsidP="007C287A">
            <w:pPr>
              <w:spacing w:line="360" w:lineRule="auto"/>
              <w:rPr>
                <w:szCs w:val="28"/>
              </w:rPr>
            </w:pPr>
            <w:r w:rsidRPr="00D840F7">
              <w:rPr>
                <w:szCs w:val="28"/>
              </w:rPr>
              <w:t>+ Quy định trò chơi.</w:t>
            </w:r>
          </w:p>
          <w:p w14:paraId="76048F32" w14:textId="77777777" w:rsidR="00066A95" w:rsidRPr="00D840F7" w:rsidRDefault="00066A95" w:rsidP="007C287A">
            <w:pPr>
              <w:spacing w:line="360" w:lineRule="auto"/>
              <w:rPr>
                <w:szCs w:val="28"/>
              </w:rPr>
            </w:pPr>
            <w:r w:rsidRPr="00D840F7">
              <w:rPr>
                <w:szCs w:val="28"/>
              </w:rPr>
              <w:t>Về hình thức:</w:t>
            </w:r>
          </w:p>
          <w:p w14:paraId="27F662E8" w14:textId="77777777" w:rsidR="00066A95" w:rsidRPr="00D840F7" w:rsidRDefault="00066A95" w:rsidP="007C287A">
            <w:pPr>
              <w:spacing w:line="360" w:lineRule="auto"/>
              <w:rPr>
                <w:szCs w:val="28"/>
              </w:rPr>
            </w:pPr>
            <w:r w:rsidRPr="00D840F7">
              <w:rPr>
                <w:szCs w:val="28"/>
              </w:rPr>
              <w:t>Các mục trong bài được kí hiệu theo các phần a,b,c,d.</w:t>
            </w:r>
          </w:p>
          <w:p w14:paraId="323D2DEE" w14:textId="77777777" w:rsidR="00066A95" w:rsidRPr="00D840F7" w:rsidRDefault="00066A95" w:rsidP="007C287A">
            <w:pPr>
              <w:spacing w:line="360" w:lineRule="auto"/>
              <w:rPr>
                <w:szCs w:val="28"/>
                <w:lang w:val="vi-VN"/>
              </w:rPr>
            </w:pPr>
            <w:r w:rsidRPr="00D840F7">
              <w:rPr>
                <w:szCs w:val="28"/>
              </w:rPr>
              <w:t>Sử dụng các số từ chỉ số lượng</w:t>
            </w:r>
            <w:r w:rsidRPr="00D840F7">
              <w:rPr>
                <w:szCs w:val="28"/>
                <w:lang w:val="vi-VN"/>
              </w:rPr>
              <w:t>.</w:t>
            </w:r>
          </w:p>
          <w:p w14:paraId="7017E085" w14:textId="77777777" w:rsidR="00066A95" w:rsidRPr="00D840F7" w:rsidRDefault="00066A95" w:rsidP="007C287A">
            <w:pPr>
              <w:spacing w:line="360" w:lineRule="auto"/>
              <w:rPr>
                <w:szCs w:val="28"/>
              </w:rPr>
            </w:pPr>
            <w:r w:rsidRPr="00D840F7">
              <w:rPr>
                <w:szCs w:val="28"/>
              </w:rPr>
              <w:t>Sử dụng các từ ngữ miêu tả chi tiết về trò chơi kéo co.</w:t>
            </w:r>
          </w:p>
          <w:p w14:paraId="5F0D3F15" w14:textId="77777777" w:rsidR="00066A95" w:rsidRPr="00D840F7" w:rsidRDefault="00066A95" w:rsidP="007C287A">
            <w:pPr>
              <w:spacing w:line="360" w:lineRule="auto"/>
              <w:rPr>
                <w:szCs w:val="28"/>
              </w:rPr>
            </w:pPr>
            <w:r w:rsidRPr="00D840F7">
              <w:rPr>
                <w:szCs w:val="28"/>
              </w:rPr>
              <w:t>Dùng hình ảnh minh họa.</w:t>
            </w:r>
          </w:p>
          <w:p w14:paraId="1A39F0B5" w14:textId="77777777" w:rsidR="00066A95" w:rsidRPr="00D840F7" w:rsidRDefault="00066A95" w:rsidP="007C287A">
            <w:pPr>
              <w:spacing w:line="360" w:lineRule="auto"/>
              <w:rPr>
                <w:szCs w:val="28"/>
                <w:lang w:val="vi-VN"/>
              </w:rPr>
            </w:pPr>
            <w:r w:rsidRPr="00D840F7">
              <w:rPr>
                <w:szCs w:val="28"/>
              </w:rPr>
              <w:t>=&gt; Các</w:t>
            </w:r>
            <w:r w:rsidRPr="00D840F7">
              <w:rPr>
                <w:szCs w:val="28"/>
                <w:lang w:val="vi-VN"/>
              </w:rPr>
              <w:t xml:space="preserve"> đặc điểm này g</w:t>
            </w:r>
            <w:r w:rsidRPr="00D840F7">
              <w:rPr>
                <w:szCs w:val="28"/>
              </w:rPr>
              <w:t>iúp làm sáng tỏ mục đích của văn bản</w:t>
            </w:r>
            <w:r w:rsidRPr="00D840F7">
              <w:rPr>
                <w:szCs w:val="28"/>
                <w:lang w:val="vi-VN"/>
              </w:rPr>
              <w:t>.</w:t>
            </w:r>
          </w:p>
          <w:p w14:paraId="3BD40EB2" w14:textId="77777777" w:rsidR="00066A95" w:rsidRPr="00D840F7" w:rsidRDefault="00066A95" w:rsidP="007C287A">
            <w:pPr>
              <w:spacing w:line="360" w:lineRule="auto"/>
              <w:rPr>
                <w:bCs/>
                <w:iCs/>
                <w:color w:val="000000" w:themeColor="text1"/>
                <w:szCs w:val="28"/>
                <w:lang w:val="vi-VN"/>
              </w:rPr>
            </w:pPr>
            <w:r w:rsidRPr="00D840F7">
              <w:rPr>
                <w:szCs w:val="28"/>
              </w:rPr>
              <w:t>- Mục đích văn bản: Giới thiệu cách chơi</w:t>
            </w:r>
            <w:r w:rsidRPr="00D840F7">
              <w:rPr>
                <w:szCs w:val="28"/>
                <w:lang w:val="vi-VN"/>
              </w:rPr>
              <w:t xml:space="preserve"> và những quy định về trò chơi rất phổ biến trong dân gian: Kéo co.</w:t>
            </w:r>
          </w:p>
          <w:p w14:paraId="51448C51" w14:textId="77777777" w:rsidR="00066A95" w:rsidRPr="00D840F7" w:rsidRDefault="00066A95" w:rsidP="007C287A">
            <w:pPr>
              <w:spacing w:line="360" w:lineRule="auto"/>
              <w:jc w:val="both"/>
              <w:rPr>
                <w:rFonts w:eastAsia="SimSun"/>
                <w:bCs/>
                <w:color w:val="000000" w:themeColor="text1"/>
                <w:kern w:val="2"/>
                <w:szCs w:val="28"/>
                <w:lang w:val="vi-VN" w:eastAsia="zh-CN"/>
              </w:rPr>
            </w:pPr>
            <w:r w:rsidRPr="00D840F7">
              <w:rPr>
                <w:szCs w:val="28"/>
                <w:lang w:val="vi-VN" w:eastAsia="vi-VN"/>
              </w:rPr>
              <w:t xml:space="preserve">- </w:t>
            </w:r>
            <w:r w:rsidRPr="00D840F7">
              <w:rPr>
                <w:rFonts w:eastAsia="SimSun"/>
                <w:bCs/>
                <w:color w:val="000000" w:themeColor="text1"/>
                <w:kern w:val="2"/>
                <w:szCs w:val="28"/>
                <w:lang w:val="vi-VN" w:eastAsia="zh-CN"/>
              </w:rPr>
              <w:t>Cách triển khai thông tin: Trình bày theo trật tự thời gian (thứ tự các bước cần thực hiện) .</w:t>
            </w:r>
          </w:p>
          <w:p w14:paraId="4DC7EE78" w14:textId="77777777" w:rsidR="00066A95" w:rsidRPr="00D840F7" w:rsidRDefault="00066A95" w:rsidP="007C287A">
            <w:pPr>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t>- Phương tiện phi ngôn ngữ: hình ảnh minh hoạ trong văn bản.</w:t>
            </w:r>
          </w:p>
          <w:p w14:paraId="0A1452C8" w14:textId="77777777" w:rsidR="00066A95" w:rsidRPr="00D840F7" w:rsidRDefault="00066A95" w:rsidP="007C287A">
            <w:pPr>
              <w:spacing w:line="360" w:lineRule="auto"/>
              <w:jc w:val="both"/>
              <w:rPr>
                <w:rFonts w:eastAsia="SimSun"/>
                <w:bCs/>
                <w:color w:val="000000" w:themeColor="text1"/>
                <w:kern w:val="2"/>
                <w:szCs w:val="28"/>
                <w:lang w:val="vi-VN" w:eastAsia="zh-CN"/>
              </w:rPr>
            </w:pPr>
            <w:r w:rsidRPr="00D840F7">
              <w:rPr>
                <w:rFonts w:eastAsia="SimSun"/>
                <w:bCs/>
                <w:color w:val="000000" w:themeColor="text1"/>
                <w:kern w:val="2"/>
                <w:szCs w:val="28"/>
                <w:lang w:val="vi-VN" w:eastAsia="zh-CN"/>
              </w:rPr>
              <w:lastRenderedPageBreak/>
              <w:t>- Tác dụng của phương tiện phi ngôn ngữ: giúp người đọc dễ hình dung cụ thể hơn về trò chơi kéo co.</w:t>
            </w:r>
          </w:p>
          <w:p w14:paraId="48B86652" w14:textId="77777777" w:rsidR="00066A95" w:rsidRPr="00D840F7" w:rsidRDefault="00066A95" w:rsidP="007C287A">
            <w:pPr>
              <w:pStyle w:val="NormalWeb"/>
              <w:shd w:val="clear" w:color="auto" w:fill="FFFFFF"/>
              <w:spacing w:before="0" w:beforeAutospacing="0" w:after="0" w:afterAutospacing="0" w:line="360" w:lineRule="auto"/>
              <w:jc w:val="both"/>
              <w:rPr>
                <w:b/>
                <w:bCs/>
                <w:szCs w:val="28"/>
                <w:shd w:val="clear" w:color="auto" w:fill="FFFFFF"/>
              </w:rPr>
            </w:pPr>
          </w:p>
          <w:p w14:paraId="653A434F" w14:textId="77777777" w:rsidR="00066A95" w:rsidRPr="00D840F7" w:rsidRDefault="00066A95" w:rsidP="007C287A">
            <w:pPr>
              <w:pStyle w:val="NormalWeb"/>
              <w:shd w:val="clear" w:color="auto" w:fill="FFFFFF"/>
              <w:spacing w:before="0" w:beforeAutospacing="0" w:after="0" w:afterAutospacing="0" w:line="360" w:lineRule="auto"/>
              <w:jc w:val="both"/>
              <w:outlineLvl w:val="2"/>
              <w:rPr>
                <w:b/>
                <w:bCs/>
                <w:szCs w:val="28"/>
                <w:shd w:val="clear" w:color="auto" w:fill="FFFFFF"/>
              </w:rPr>
            </w:pPr>
          </w:p>
        </w:tc>
      </w:tr>
    </w:tbl>
    <w:p w14:paraId="1C31FF7C" w14:textId="77777777" w:rsidR="00066A95" w:rsidRPr="00383DD7" w:rsidRDefault="00066A95" w:rsidP="00066A95">
      <w:pPr>
        <w:spacing w:line="360" w:lineRule="auto"/>
        <w:rPr>
          <w:b/>
          <w:color w:val="FF0000"/>
          <w:sz w:val="28"/>
          <w:szCs w:val="28"/>
          <w:lang w:val="nl-NL"/>
        </w:rPr>
      </w:pPr>
      <w:r w:rsidRPr="00383DD7">
        <w:rPr>
          <w:b/>
          <w:color w:val="FF0000"/>
          <w:sz w:val="28"/>
          <w:szCs w:val="28"/>
          <w:lang w:val="nl-NL"/>
        </w:rPr>
        <w:t xml:space="preserve">C. </w:t>
      </w:r>
      <w:r w:rsidRPr="00383DD7">
        <w:rPr>
          <w:b/>
          <w:color w:val="FF0000"/>
          <w:sz w:val="28"/>
          <w:szCs w:val="28"/>
          <w:u w:val="single"/>
          <w:lang w:val="nl-NL"/>
        </w:rPr>
        <w:t>HOẠT ĐỘNG LUYỆN TẬP</w:t>
      </w:r>
    </w:p>
    <w:p w14:paraId="4522EB99" w14:textId="77777777" w:rsidR="00066A95" w:rsidRPr="00D840F7" w:rsidRDefault="00066A95" w:rsidP="00066A95">
      <w:pPr>
        <w:spacing w:line="360" w:lineRule="auto"/>
        <w:jc w:val="both"/>
        <w:rPr>
          <w:color w:val="000000" w:themeColor="text1"/>
          <w:sz w:val="28"/>
          <w:szCs w:val="28"/>
          <w:lang w:val="sv-SE"/>
        </w:rPr>
      </w:pPr>
      <w:r w:rsidRPr="00D840F7">
        <w:rPr>
          <w:b/>
          <w:bCs/>
          <w:color w:val="000000" w:themeColor="text1"/>
          <w:sz w:val="28"/>
          <w:szCs w:val="28"/>
          <w:lang w:val="nl-NL"/>
        </w:rPr>
        <w:t>a. Mục tiêu:</w:t>
      </w:r>
      <w:r w:rsidRPr="00D840F7">
        <w:rPr>
          <w:bCs/>
          <w:color w:val="000000" w:themeColor="text1"/>
          <w:sz w:val="28"/>
          <w:szCs w:val="28"/>
          <w:lang w:val="nl-NL"/>
        </w:rPr>
        <w:t xml:space="preserve"> Củng cố lại kiến thức đã học.</w:t>
      </w:r>
    </w:p>
    <w:p w14:paraId="67B52538" w14:textId="77777777" w:rsidR="00066A95" w:rsidRPr="00D840F7" w:rsidRDefault="00066A95" w:rsidP="00066A95">
      <w:pPr>
        <w:spacing w:line="360" w:lineRule="auto"/>
        <w:jc w:val="both"/>
        <w:rPr>
          <w:color w:val="000000" w:themeColor="text1"/>
          <w:sz w:val="28"/>
          <w:szCs w:val="28"/>
          <w:lang w:val="nl-NL"/>
        </w:rPr>
      </w:pPr>
      <w:r w:rsidRPr="00D840F7">
        <w:rPr>
          <w:b/>
          <w:bCs/>
          <w:color w:val="000000" w:themeColor="text1"/>
          <w:sz w:val="28"/>
          <w:szCs w:val="28"/>
          <w:lang w:val="nl-NL"/>
        </w:rPr>
        <w:t>b. Nội dung:</w:t>
      </w:r>
      <w:r w:rsidRPr="00D840F7">
        <w:rPr>
          <w:bCs/>
          <w:color w:val="000000" w:themeColor="text1"/>
          <w:sz w:val="28"/>
          <w:szCs w:val="28"/>
          <w:lang w:val="nl-NL"/>
        </w:rPr>
        <w:t xml:space="preserve"> Sử dụng sgk, kiến thức đã học để hoàn thành bài tập.</w:t>
      </w:r>
    </w:p>
    <w:p w14:paraId="2B61D0FA" w14:textId="77777777" w:rsidR="00066A95" w:rsidRPr="00D840F7" w:rsidRDefault="00066A95" w:rsidP="00066A95">
      <w:pPr>
        <w:spacing w:line="360" w:lineRule="auto"/>
        <w:jc w:val="both"/>
        <w:rPr>
          <w:color w:val="000000" w:themeColor="text1"/>
          <w:sz w:val="28"/>
          <w:szCs w:val="28"/>
          <w:lang w:val="nl-NL"/>
        </w:rPr>
      </w:pPr>
      <w:r w:rsidRPr="00D840F7">
        <w:rPr>
          <w:b/>
          <w:bCs/>
          <w:color w:val="000000" w:themeColor="text1"/>
          <w:sz w:val="28"/>
          <w:szCs w:val="28"/>
          <w:lang w:val="nl-NL"/>
        </w:rPr>
        <w:t xml:space="preserve">c. </w:t>
      </w:r>
      <w:r w:rsidRPr="00D840F7">
        <w:rPr>
          <w:b/>
          <w:color w:val="000000" w:themeColor="text1"/>
          <w:sz w:val="28"/>
          <w:szCs w:val="28"/>
          <w:lang w:val="nl-NL"/>
        </w:rPr>
        <w:t>Sản phẩm học tập:</w:t>
      </w:r>
      <w:r w:rsidRPr="00D840F7">
        <w:rPr>
          <w:color w:val="000000" w:themeColor="text1"/>
          <w:sz w:val="28"/>
          <w:szCs w:val="28"/>
          <w:lang w:val="nl-NL"/>
        </w:rPr>
        <w:t xml:space="preserve"> Kết quả của HS.</w:t>
      </w:r>
    </w:p>
    <w:p w14:paraId="629AD56B" w14:textId="77777777" w:rsidR="00066A95" w:rsidRPr="00D840F7" w:rsidRDefault="00066A95" w:rsidP="00066A95">
      <w:pPr>
        <w:spacing w:line="360" w:lineRule="auto"/>
        <w:jc w:val="both"/>
        <w:rPr>
          <w:b/>
          <w:color w:val="000000" w:themeColor="text1"/>
          <w:sz w:val="28"/>
          <w:szCs w:val="28"/>
          <w:lang w:val="nl-NL"/>
        </w:rPr>
      </w:pPr>
      <w:r w:rsidRPr="00D840F7">
        <w:rPr>
          <w:b/>
          <w:bCs/>
          <w:color w:val="000000" w:themeColor="text1"/>
          <w:sz w:val="28"/>
          <w:szCs w:val="28"/>
          <w:lang w:val="nl-NL"/>
        </w:rPr>
        <w:t xml:space="preserve">d. </w:t>
      </w:r>
      <w:r w:rsidRPr="00D840F7">
        <w:rPr>
          <w:b/>
          <w:color w:val="000000" w:themeColor="text1"/>
          <w:sz w:val="28"/>
          <w:szCs w:val="28"/>
          <w:lang w:val="nl-NL"/>
        </w:rPr>
        <w:t xml:space="preserve">Tổ chức thực hiện: </w:t>
      </w:r>
    </w:p>
    <w:p w14:paraId="68FA5877" w14:textId="77777777" w:rsidR="00066A95" w:rsidRPr="00D840F7" w:rsidRDefault="00066A95" w:rsidP="00066A95">
      <w:pPr>
        <w:spacing w:line="360" w:lineRule="auto"/>
        <w:jc w:val="both"/>
        <w:rPr>
          <w:i/>
          <w:color w:val="000000" w:themeColor="text1"/>
          <w:sz w:val="28"/>
          <w:szCs w:val="28"/>
          <w:lang w:val="vi-VN"/>
        </w:rPr>
      </w:pPr>
      <w:r w:rsidRPr="00D840F7">
        <w:rPr>
          <w:i/>
          <w:color w:val="000000" w:themeColor="text1"/>
          <w:sz w:val="28"/>
          <w:szCs w:val="28"/>
          <w:lang w:val="nl-NL"/>
        </w:rPr>
        <w:t>- GV yêu cầu HS</w:t>
      </w:r>
      <w:r w:rsidRPr="00D840F7">
        <w:rPr>
          <w:i/>
          <w:color w:val="000000" w:themeColor="text1"/>
          <w:sz w:val="28"/>
          <w:szCs w:val="28"/>
          <w:lang w:val="vi-VN"/>
        </w:rPr>
        <w:t xml:space="preserve"> trả lời câu hỏi: Hãy nhắc lại những đặc điểm cơ bản của một văn bản thông tin qua các văn bản đã học.</w:t>
      </w:r>
    </w:p>
    <w:p w14:paraId="6720AAF7" w14:textId="77777777" w:rsidR="00066A95" w:rsidRPr="00D840F7" w:rsidRDefault="00066A95" w:rsidP="00066A95">
      <w:pPr>
        <w:spacing w:line="360" w:lineRule="auto"/>
        <w:rPr>
          <w:bCs/>
          <w:i/>
          <w:color w:val="000000" w:themeColor="text1"/>
          <w:sz w:val="28"/>
          <w:szCs w:val="28"/>
          <w:lang w:val="nl-NL"/>
        </w:rPr>
      </w:pPr>
      <w:r w:rsidRPr="00D840F7">
        <w:rPr>
          <w:bCs/>
          <w:i/>
          <w:color w:val="000000" w:themeColor="text1"/>
          <w:sz w:val="28"/>
          <w:szCs w:val="28"/>
          <w:lang w:val="nl-NL"/>
        </w:rPr>
        <w:t>- GV nhận xét, đánh giá, chuẩn kiến thức.</w:t>
      </w:r>
    </w:p>
    <w:p w14:paraId="6B4BA87C" w14:textId="77777777" w:rsidR="00066A95" w:rsidRPr="00383DD7" w:rsidRDefault="00066A95" w:rsidP="00066A95">
      <w:pPr>
        <w:spacing w:line="360" w:lineRule="auto"/>
        <w:rPr>
          <w:b/>
          <w:color w:val="FF0000"/>
          <w:sz w:val="28"/>
          <w:szCs w:val="28"/>
          <w:lang w:val="pt-BR"/>
        </w:rPr>
      </w:pPr>
      <w:r w:rsidRPr="00383DD7">
        <w:rPr>
          <w:b/>
          <w:color w:val="FF0000"/>
          <w:sz w:val="28"/>
          <w:szCs w:val="28"/>
          <w:lang w:val="pt-BR"/>
        </w:rPr>
        <w:t xml:space="preserve">D. </w:t>
      </w:r>
      <w:r w:rsidRPr="00383DD7">
        <w:rPr>
          <w:b/>
          <w:color w:val="FF0000"/>
          <w:sz w:val="28"/>
          <w:szCs w:val="28"/>
          <w:u w:val="single"/>
          <w:lang w:val="pt-BR"/>
        </w:rPr>
        <w:t>HOẠT ĐỘNG VẬN DỤNG</w:t>
      </w:r>
      <w:r w:rsidRPr="00383DD7">
        <w:rPr>
          <w:b/>
          <w:color w:val="FF0000"/>
          <w:sz w:val="28"/>
          <w:szCs w:val="28"/>
          <w:lang w:val="pt-BR"/>
        </w:rPr>
        <w:t xml:space="preserve"> </w:t>
      </w:r>
    </w:p>
    <w:p w14:paraId="508B8652" w14:textId="77777777" w:rsidR="00066A95" w:rsidRPr="00D840F7" w:rsidRDefault="00066A95" w:rsidP="00066A95">
      <w:pPr>
        <w:spacing w:line="360" w:lineRule="auto"/>
        <w:jc w:val="both"/>
        <w:rPr>
          <w:color w:val="000000" w:themeColor="text1"/>
          <w:sz w:val="28"/>
          <w:szCs w:val="28"/>
          <w:lang w:val="sv-SE"/>
        </w:rPr>
      </w:pPr>
      <w:r w:rsidRPr="00D840F7">
        <w:rPr>
          <w:b/>
          <w:bCs/>
          <w:color w:val="000000" w:themeColor="text1"/>
          <w:sz w:val="28"/>
          <w:szCs w:val="28"/>
          <w:lang w:val="nl-NL"/>
        </w:rPr>
        <w:t>a. Mục tiêu:</w:t>
      </w:r>
      <w:r w:rsidRPr="00D840F7">
        <w:rPr>
          <w:bCs/>
          <w:color w:val="000000" w:themeColor="text1"/>
          <w:sz w:val="28"/>
          <w:szCs w:val="28"/>
          <w:lang w:val="nl-NL"/>
        </w:rPr>
        <w:t xml:space="preserve"> Vận dụng kiến thức đã học để giải bài tập, củng cố kiến thức.</w:t>
      </w:r>
    </w:p>
    <w:p w14:paraId="13ACD993" w14:textId="77777777" w:rsidR="00066A95" w:rsidRPr="00D840F7" w:rsidRDefault="00066A95" w:rsidP="00066A95">
      <w:pPr>
        <w:tabs>
          <w:tab w:val="left" w:pos="482"/>
          <w:tab w:val="left" w:pos="964"/>
        </w:tabs>
        <w:spacing w:line="360" w:lineRule="auto"/>
        <w:jc w:val="both"/>
        <w:rPr>
          <w:color w:val="000000" w:themeColor="text1"/>
          <w:sz w:val="28"/>
          <w:szCs w:val="28"/>
          <w:lang w:val="vi-VN"/>
        </w:rPr>
      </w:pPr>
      <w:r w:rsidRPr="00D840F7">
        <w:rPr>
          <w:b/>
          <w:bCs/>
          <w:color w:val="000000" w:themeColor="text1"/>
          <w:sz w:val="28"/>
          <w:szCs w:val="28"/>
          <w:lang w:val="nl-NL"/>
        </w:rPr>
        <w:t>b. Nội dung:</w:t>
      </w:r>
      <w:r w:rsidRPr="00D840F7">
        <w:rPr>
          <w:color w:val="000000" w:themeColor="text1"/>
          <w:sz w:val="28"/>
          <w:szCs w:val="28"/>
          <w:lang w:val="nl-NL"/>
        </w:rPr>
        <w:t>Sử dụng kiến thức đã học để hỏi và trả lời, trao đổi</w:t>
      </w:r>
      <w:r w:rsidRPr="00D840F7">
        <w:rPr>
          <w:color w:val="000000" w:themeColor="text1"/>
          <w:sz w:val="28"/>
          <w:szCs w:val="28"/>
          <w:lang w:val="vi-VN"/>
        </w:rPr>
        <w:t>.</w:t>
      </w:r>
    </w:p>
    <w:p w14:paraId="69239173" w14:textId="77777777" w:rsidR="00066A95" w:rsidRPr="00D840F7" w:rsidRDefault="00066A95" w:rsidP="00066A95">
      <w:pPr>
        <w:spacing w:line="360" w:lineRule="auto"/>
        <w:jc w:val="both"/>
        <w:rPr>
          <w:color w:val="000000" w:themeColor="text1"/>
          <w:sz w:val="28"/>
          <w:szCs w:val="28"/>
          <w:lang w:val="nl-NL"/>
        </w:rPr>
      </w:pPr>
      <w:r w:rsidRPr="00D840F7">
        <w:rPr>
          <w:b/>
          <w:bCs/>
          <w:color w:val="000000" w:themeColor="text1"/>
          <w:sz w:val="28"/>
          <w:szCs w:val="28"/>
          <w:lang w:val="nl-NL"/>
        </w:rPr>
        <w:t xml:space="preserve">c. </w:t>
      </w:r>
      <w:r w:rsidRPr="00D840F7">
        <w:rPr>
          <w:b/>
          <w:color w:val="000000" w:themeColor="text1"/>
          <w:sz w:val="28"/>
          <w:szCs w:val="28"/>
          <w:lang w:val="nl-NL"/>
        </w:rPr>
        <w:t>Sản phẩm học tập:</w:t>
      </w:r>
      <w:r w:rsidRPr="00D840F7">
        <w:rPr>
          <w:color w:val="000000" w:themeColor="text1"/>
          <w:sz w:val="28"/>
          <w:szCs w:val="28"/>
          <w:lang w:val="nl-NL"/>
        </w:rPr>
        <w:t xml:space="preserve"> Câu trả lời của HS</w:t>
      </w:r>
    </w:p>
    <w:p w14:paraId="148FD9B2" w14:textId="77777777" w:rsidR="00066A95" w:rsidRPr="00D840F7" w:rsidRDefault="00066A95" w:rsidP="00066A95">
      <w:pPr>
        <w:spacing w:line="360" w:lineRule="auto"/>
        <w:jc w:val="both"/>
        <w:rPr>
          <w:b/>
          <w:color w:val="000000" w:themeColor="text1"/>
          <w:sz w:val="28"/>
          <w:szCs w:val="28"/>
          <w:lang w:val="nl-NL"/>
        </w:rPr>
      </w:pPr>
      <w:r w:rsidRPr="00D840F7">
        <w:rPr>
          <w:b/>
          <w:bCs/>
          <w:color w:val="000000" w:themeColor="text1"/>
          <w:sz w:val="28"/>
          <w:szCs w:val="28"/>
          <w:lang w:val="nl-NL"/>
        </w:rPr>
        <w:t xml:space="preserve">d. </w:t>
      </w:r>
      <w:r w:rsidRPr="00D840F7">
        <w:rPr>
          <w:b/>
          <w:color w:val="000000" w:themeColor="text1"/>
          <w:sz w:val="28"/>
          <w:szCs w:val="28"/>
          <w:lang w:val="nl-NL"/>
        </w:rPr>
        <w:t>Tổ chức thực hiện:</w:t>
      </w:r>
    </w:p>
    <w:p w14:paraId="6D9F513C" w14:textId="77777777" w:rsidR="00066A95" w:rsidRPr="00D840F7" w:rsidRDefault="00066A95" w:rsidP="00066A95">
      <w:pPr>
        <w:spacing w:line="360" w:lineRule="auto"/>
        <w:jc w:val="both"/>
        <w:rPr>
          <w:iCs/>
          <w:color w:val="000000" w:themeColor="text1"/>
          <w:sz w:val="28"/>
          <w:szCs w:val="28"/>
          <w:lang w:val="vi-VN"/>
        </w:rPr>
      </w:pPr>
      <w:r w:rsidRPr="00D840F7">
        <w:rPr>
          <w:i/>
          <w:color w:val="000000" w:themeColor="text1"/>
          <w:sz w:val="28"/>
          <w:szCs w:val="28"/>
          <w:lang w:val="nl-NL"/>
        </w:rPr>
        <w:t>- GV yêu cầu HS:</w:t>
      </w:r>
      <w:r w:rsidRPr="00D840F7">
        <w:rPr>
          <w:iCs/>
          <w:color w:val="000000" w:themeColor="text1"/>
          <w:sz w:val="28"/>
          <w:szCs w:val="28"/>
          <w:lang w:val="nl-NL"/>
        </w:rPr>
        <w:t xml:space="preserve"> Tìm</w:t>
      </w:r>
      <w:r w:rsidRPr="00D840F7">
        <w:rPr>
          <w:iCs/>
          <w:color w:val="000000" w:themeColor="text1"/>
          <w:sz w:val="28"/>
          <w:szCs w:val="28"/>
          <w:lang w:val="vi-VN"/>
        </w:rPr>
        <w:t xml:space="preserve"> đọc thêm các văn bản thuộc thể loại văn bản thông tin để nắm thêm được những đặc điểm đặc trưng thể loại</w:t>
      </w:r>
    </w:p>
    <w:p w14:paraId="13FC6741" w14:textId="77777777" w:rsidR="00066A95" w:rsidRPr="00D840F7" w:rsidRDefault="00066A95" w:rsidP="00066A95">
      <w:pPr>
        <w:spacing w:line="360" w:lineRule="auto"/>
        <w:rPr>
          <w:bCs/>
          <w:i/>
          <w:color w:val="000000" w:themeColor="text1"/>
          <w:sz w:val="28"/>
          <w:szCs w:val="28"/>
          <w:lang w:val="nl-NL"/>
        </w:rPr>
      </w:pPr>
      <w:r w:rsidRPr="00D840F7">
        <w:rPr>
          <w:bCs/>
          <w:i/>
          <w:color w:val="000000" w:themeColor="text1"/>
          <w:sz w:val="28"/>
          <w:szCs w:val="28"/>
          <w:lang w:val="nl-NL"/>
        </w:rPr>
        <w:t>- GV nhận xét, đánh giá, chuẩn kiến thức.</w:t>
      </w:r>
    </w:p>
    <w:p w14:paraId="5511F736" w14:textId="77777777" w:rsidR="00066A95" w:rsidRPr="00D840F7" w:rsidRDefault="00066A95" w:rsidP="00066A95">
      <w:pPr>
        <w:spacing w:line="360" w:lineRule="auto"/>
        <w:rPr>
          <w:color w:val="000000" w:themeColor="text1"/>
          <w:sz w:val="28"/>
          <w:szCs w:val="28"/>
        </w:rPr>
      </w:pPr>
    </w:p>
    <w:p w14:paraId="2D45C136" w14:textId="77777777" w:rsidR="00066A95" w:rsidRDefault="00066A95" w:rsidP="00066A95">
      <w:pPr>
        <w:spacing w:line="360" w:lineRule="auto"/>
        <w:rPr>
          <w:color w:val="000000" w:themeColor="text1"/>
          <w:sz w:val="28"/>
          <w:szCs w:val="28"/>
        </w:rPr>
      </w:pPr>
    </w:p>
    <w:p w14:paraId="6812125A" w14:textId="77777777" w:rsidR="00066A95" w:rsidRDefault="00066A95" w:rsidP="00066A95">
      <w:pPr>
        <w:spacing w:line="360" w:lineRule="auto"/>
        <w:rPr>
          <w:color w:val="000000" w:themeColor="text1"/>
          <w:sz w:val="28"/>
          <w:szCs w:val="28"/>
        </w:rPr>
      </w:pPr>
    </w:p>
    <w:p w14:paraId="1856E974" w14:textId="77777777" w:rsidR="00066A95" w:rsidRPr="00D840F7" w:rsidRDefault="00066A95" w:rsidP="00066A95">
      <w:pPr>
        <w:spacing w:line="360" w:lineRule="auto"/>
        <w:rPr>
          <w:color w:val="000000" w:themeColor="text1"/>
          <w:sz w:val="28"/>
          <w:szCs w:val="28"/>
        </w:rPr>
      </w:pPr>
    </w:p>
    <w:p w14:paraId="5946CA0D" w14:textId="77777777" w:rsidR="00066A95" w:rsidRPr="00D840F7" w:rsidRDefault="00066A95" w:rsidP="00066A95">
      <w:pPr>
        <w:spacing w:line="360" w:lineRule="auto"/>
        <w:rPr>
          <w:color w:val="000000" w:themeColor="text1"/>
          <w:sz w:val="28"/>
          <w:szCs w:val="28"/>
        </w:rPr>
      </w:pPr>
    </w:p>
    <w:p w14:paraId="0BC2366F" w14:textId="77777777" w:rsidR="00066A95" w:rsidRPr="00E26BC1" w:rsidRDefault="00066A95" w:rsidP="00066A95">
      <w:pPr>
        <w:ind w:right="-93"/>
        <w:jc w:val="both"/>
        <w:rPr>
          <w:b/>
          <w:sz w:val="26"/>
        </w:rPr>
      </w:pPr>
      <w:r w:rsidRPr="00E26BC1">
        <w:rPr>
          <w:noProof/>
          <w:sz w:val="26"/>
        </w:rPr>
        <mc:AlternateContent>
          <mc:Choice Requires="wps">
            <w:drawing>
              <wp:anchor distT="0" distB="0" distL="114300" distR="114300" simplePos="0" relativeHeight="251692032" behindDoc="0" locked="0" layoutInCell="1" hidden="0" allowOverlap="1" wp14:anchorId="052E3A4B" wp14:editId="597F04BE">
                <wp:simplePos x="0" y="0"/>
                <wp:positionH relativeFrom="column">
                  <wp:posOffset>2551349</wp:posOffset>
                </wp:positionH>
                <wp:positionV relativeFrom="paragraph">
                  <wp:posOffset>119448</wp:posOffset>
                </wp:positionV>
                <wp:extent cx="1203325" cy="457200"/>
                <wp:effectExtent l="0" t="0" r="0" b="0"/>
                <wp:wrapNone/>
                <wp:docPr id="66" name="Rectangle 66"/>
                <wp:cNvGraphicFramePr/>
                <a:graphic xmlns:a="http://schemas.openxmlformats.org/drawingml/2006/main">
                  <a:graphicData uri="http://schemas.microsoft.com/office/word/2010/wordprocessingShape">
                    <wps:wsp>
                      <wps:cNvSpPr/>
                      <wps:spPr>
                        <a:xfrm>
                          <a:off x="0" y="0"/>
                          <a:ext cx="1203325" cy="457200"/>
                        </a:xfrm>
                        <a:prstGeom prst="rect">
                          <a:avLst/>
                        </a:prstGeom>
                        <a:gradFill>
                          <a:gsLst>
                            <a:gs pos="0">
                              <a:srgbClr val="FFFFFF"/>
                            </a:gs>
                            <a:gs pos="100000">
                              <a:srgbClr val="CCC0D9"/>
                            </a:gs>
                          </a:gsLst>
                          <a:lin ang="5400000" scaled="0"/>
                        </a:gradFill>
                        <a:ln w="12700" cap="flat" cmpd="sng">
                          <a:solidFill>
                            <a:srgbClr val="B2A0C7"/>
                          </a:solidFill>
                          <a:prstDash val="solid"/>
                          <a:miter lim="800000"/>
                          <a:headEnd type="none" w="sm" len="sm"/>
                          <a:tailEnd type="none" w="sm" len="sm"/>
                        </a:ln>
                        <a:effectLst>
                          <a:outerShdw dist="28398" dir="3806097" algn="ctr" rotWithShape="0">
                            <a:srgbClr val="3E3151">
                              <a:alpha val="49803"/>
                            </a:srgbClr>
                          </a:outerShdw>
                        </a:effectLst>
                      </wps:spPr>
                      <wps:txbx>
                        <w:txbxContent>
                          <w:p w14:paraId="6DE0B8E8" w14:textId="77777777" w:rsidR="00066A95" w:rsidRDefault="00066A95" w:rsidP="00066A95">
                            <w:pPr>
                              <w:ind w:right="260"/>
                              <w:jc w:val="center"/>
                              <w:textDirection w:val="btLr"/>
                            </w:pPr>
                            <w:r>
                              <w:rPr>
                                <w:b/>
                                <w:color w:val="C00000"/>
                                <w:sz w:val="30"/>
                              </w:rPr>
                              <w:t xml:space="preserve">   VIẾT</w:t>
                            </w:r>
                          </w:p>
                        </w:txbxContent>
                      </wps:txbx>
                      <wps:bodyPr spcFirstLastPara="1" wrap="square" lIns="91425" tIns="45700" rIns="91425" bIns="45700" anchor="t" anchorCtr="0">
                        <a:noAutofit/>
                      </wps:bodyPr>
                    </wps:wsp>
                  </a:graphicData>
                </a:graphic>
              </wp:anchor>
            </w:drawing>
          </mc:Choice>
          <mc:Fallback>
            <w:pict>
              <v:rect w14:anchorId="052E3A4B" id="Rectangle 66" o:spid="_x0000_s1046" style="position:absolute;left:0;text-align:left;margin-left:200.9pt;margin-top:9.4pt;width:94.7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" strokecolor="#b2a0c7" strokeweight="1pt">
                <v:fill color2="#ccc0d9" focus="100%" type="gradient">
                  <o:fill v:ext="view" type="gradientUnscaled"/>
                </v:fill>
                <v:stroke startarrowwidth="narrow" startarrowlength="short" endarrowwidth="narrow" endarrowlength="short"/>
                <v:shadow on="t" color="#3e3151" opacity="32638f" offset="1pt"/>
                <v:textbox inset="2.53958mm,1.2694mm,2.53958mm,1.2694mm">
                  <w:txbxContent>
                    <w:p w14:paraId="6DE0B8E8" w14:textId="77777777" w:rsidR="00066A95" w:rsidRDefault="00066A95" w:rsidP="00066A95">
                      <w:pPr>
                        <w:ind w:right="260"/>
                        <w:jc w:val="center"/>
                        <w:textDirection w:val="btLr"/>
                      </w:pPr>
                      <w:r>
                        <w:rPr>
                          <w:b/>
                          <w:color w:val="C00000"/>
                          <w:sz w:val="30"/>
                        </w:rPr>
                        <w:t xml:space="preserve">   VIẾT</w:t>
                      </w:r>
                    </w:p>
                  </w:txbxContent>
                </v:textbox>
              </v:rect>
            </w:pict>
          </mc:Fallback>
        </mc:AlternateContent>
      </w:r>
    </w:p>
    <w:p w14:paraId="34AEEE68" w14:textId="77777777" w:rsidR="00066A95" w:rsidRPr="00E26BC1" w:rsidRDefault="00066A95" w:rsidP="00066A95">
      <w:pPr>
        <w:rPr>
          <w:b/>
          <w:sz w:val="26"/>
        </w:rPr>
      </w:pPr>
    </w:p>
    <w:p w14:paraId="35FCDA75" w14:textId="77777777" w:rsidR="00066A95" w:rsidRPr="00E26BC1" w:rsidRDefault="00066A95" w:rsidP="00066A95">
      <w:pPr>
        <w:rPr>
          <w:b/>
          <w:sz w:val="26"/>
        </w:rPr>
      </w:pPr>
    </w:p>
    <w:p w14:paraId="405589B4" w14:textId="77777777" w:rsidR="00066A95" w:rsidRDefault="00066A95" w:rsidP="00066A95">
      <w:pPr>
        <w:ind w:firstLine="720"/>
        <w:jc w:val="center"/>
        <w:rPr>
          <w:b/>
          <w:color w:val="FF0000"/>
        </w:rPr>
      </w:pPr>
    </w:p>
    <w:p w14:paraId="2C909802" w14:textId="77777777" w:rsidR="00066A95" w:rsidRPr="000327A6" w:rsidRDefault="00066A95" w:rsidP="00066A95">
      <w:pPr>
        <w:ind w:firstLine="720"/>
        <w:jc w:val="center"/>
        <w:rPr>
          <w:b/>
          <w:color w:val="002060"/>
        </w:rPr>
      </w:pPr>
      <w:r w:rsidRPr="00E45E05">
        <w:rPr>
          <w:b/>
          <w:color w:val="FF0000"/>
          <w:sz w:val="32"/>
          <w:szCs w:val="32"/>
        </w:rPr>
        <w:t>VIẾT VĂN BẢN TƯỜNG TRÌNH</w:t>
      </w:r>
      <w:r>
        <w:rPr>
          <w:b/>
          <w:color w:val="FF0000"/>
        </w:rPr>
        <w:t xml:space="preserve"> </w:t>
      </w:r>
      <w:r w:rsidRPr="000327A6">
        <w:rPr>
          <w:b/>
          <w:color w:val="002060"/>
        </w:rPr>
        <w:t>(</w:t>
      </w:r>
      <w:r w:rsidRPr="000327A6">
        <w:rPr>
          <w:b/>
          <w:bCs/>
          <w:color w:val="002060"/>
          <w:sz w:val="26"/>
        </w:rPr>
        <w:t>2 tiết)</w:t>
      </w:r>
    </w:p>
    <w:p w14:paraId="4224417E" w14:textId="77777777" w:rsidR="00066A95" w:rsidRPr="00383DD7" w:rsidRDefault="00066A95" w:rsidP="00066A95">
      <w:pPr>
        <w:spacing w:line="360" w:lineRule="auto"/>
        <w:rPr>
          <w:b/>
          <w:bCs/>
          <w:color w:val="FF0000"/>
          <w:sz w:val="28"/>
          <w:szCs w:val="28"/>
          <w:lang w:val="nl-NL"/>
        </w:rPr>
      </w:pPr>
      <w:r w:rsidRPr="00383DD7">
        <w:rPr>
          <w:b/>
          <w:bCs/>
          <w:iCs/>
          <w:color w:val="FF0000"/>
          <w:sz w:val="28"/>
          <w:szCs w:val="28"/>
          <w:lang w:val="nl-NL"/>
        </w:rPr>
        <w:t>I. MỤC TIÊU</w:t>
      </w:r>
    </w:p>
    <w:p w14:paraId="03F16488" w14:textId="77777777" w:rsidR="00066A95" w:rsidRPr="00C4715D" w:rsidRDefault="00066A95" w:rsidP="00066A95">
      <w:pPr>
        <w:spacing w:line="360" w:lineRule="auto"/>
        <w:jc w:val="both"/>
        <w:rPr>
          <w:b/>
          <w:bCs/>
          <w:color w:val="70AD47" w:themeColor="accent6"/>
          <w:sz w:val="28"/>
          <w:szCs w:val="28"/>
          <w:lang w:val="nl-NL"/>
        </w:rPr>
      </w:pPr>
      <w:r w:rsidRPr="00C4715D">
        <w:rPr>
          <w:b/>
          <w:bCs/>
          <w:color w:val="70AD47" w:themeColor="accent6"/>
          <w:sz w:val="28"/>
          <w:szCs w:val="28"/>
          <w:lang w:val="nl-NL"/>
        </w:rPr>
        <w:lastRenderedPageBreak/>
        <w:t>1. Năng lực</w:t>
      </w:r>
    </w:p>
    <w:p w14:paraId="5EAA5C25" w14:textId="77777777" w:rsidR="00066A95" w:rsidRPr="00C4715D" w:rsidRDefault="00066A95" w:rsidP="00066A95">
      <w:pPr>
        <w:spacing w:line="360" w:lineRule="auto"/>
        <w:jc w:val="both"/>
        <w:rPr>
          <w:b/>
          <w:bCs/>
          <w:color w:val="000000" w:themeColor="text1"/>
          <w:sz w:val="28"/>
          <w:szCs w:val="28"/>
          <w:lang w:val="nl-NL"/>
        </w:rPr>
      </w:pPr>
      <w:r w:rsidRPr="00C4715D">
        <w:rPr>
          <w:b/>
          <w:bCs/>
          <w:color w:val="000000" w:themeColor="text1"/>
          <w:sz w:val="28"/>
          <w:szCs w:val="28"/>
          <w:lang w:val="nl-NL"/>
        </w:rPr>
        <w:t>a. Năng lực chung</w:t>
      </w:r>
    </w:p>
    <w:p w14:paraId="489DCDC2" w14:textId="77777777" w:rsidR="00066A95" w:rsidRPr="00C4715D" w:rsidRDefault="00066A95" w:rsidP="00066A95">
      <w:pPr>
        <w:spacing w:line="360" w:lineRule="auto"/>
        <w:jc w:val="both"/>
        <w:rPr>
          <w:b/>
          <w:bCs/>
          <w:color w:val="000000" w:themeColor="text1"/>
          <w:sz w:val="28"/>
          <w:szCs w:val="28"/>
          <w:lang w:val="vi-VN"/>
        </w:rPr>
      </w:pPr>
      <w:r w:rsidRPr="00C4715D">
        <w:rPr>
          <w:b/>
          <w:bCs/>
          <w:color w:val="000000" w:themeColor="text1"/>
          <w:sz w:val="28"/>
          <w:szCs w:val="28"/>
          <w:lang w:val="vi-VN"/>
        </w:rPr>
        <w:t xml:space="preserve">- </w:t>
      </w:r>
      <w:r w:rsidRPr="00C4715D">
        <w:rPr>
          <w:color w:val="000000" w:themeColor="text1"/>
          <w:sz w:val="28"/>
          <w:szCs w:val="28"/>
          <w:lang w:val="vi-VN"/>
        </w:rPr>
        <w:t>Biết đặc điểm của văn bản tường trình.</w:t>
      </w:r>
    </w:p>
    <w:p w14:paraId="68EB6EE7" w14:textId="77777777" w:rsidR="00066A95" w:rsidRPr="00C4715D" w:rsidRDefault="00066A95" w:rsidP="00066A95">
      <w:pPr>
        <w:spacing w:line="360" w:lineRule="auto"/>
        <w:jc w:val="both"/>
        <w:rPr>
          <w:color w:val="000000" w:themeColor="text1"/>
          <w:sz w:val="28"/>
          <w:szCs w:val="28"/>
          <w:lang w:val="vi-VN"/>
        </w:rPr>
      </w:pPr>
      <w:r w:rsidRPr="00C4715D">
        <w:rPr>
          <w:color w:val="000000" w:themeColor="text1"/>
          <w:sz w:val="28"/>
          <w:szCs w:val="28"/>
          <w:lang w:val="vi-VN"/>
        </w:rPr>
        <w:t>- Biết viết văn bản đảm bảo các bước, chuẩn bị trước khi viết, tìm ý và lập ý, viết bài, xem lại và chỉnh sửa- rút kinh nghiệm.</w:t>
      </w:r>
    </w:p>
    <w:p w14:paraId="2B0A958C" w14:textId="77777777" w:rsidR="00066A95" w:rsidRPr="00C4715D" w:rsidRDefault="00066A95" w:rsidP="00066A95">
      <w:pPr>
        <w:spacing w:line="360" w:lineRule="auto"/>
        <w:jc w:val="both"/>
        <w:rPr>
          <w:color w:val="000000" w:themeColor="text1"/>
          <w:sz w:val="28"/>
          <w:szCs w:val="28"/>
          <w:lang w:val="vi-VN"/>
        </w:rPr>
      </w:pPr>
      <w:r w:rsidRPr="00C4715D">
        <w:rPr>
          <w:color w:val="000000" w:themeColor="text1"/>
          <w:sz w:val="28"/>
          <w:szCs w:val="28"/>
          <w:lang w:val="vi-VN"/>
        </w:rPr>
        <w:t>- Viết được văn bản tường trình đầy đủ, rõ ràng, đúng quy cách.</w:t>
      </w:r>
    </w:p>
    <w:p w14:paraId="5017D87A" w14:textId="77777777" w:rsidR="00066A95" w:rsidRPr="00C4715D" w:rsidRDefault="00066A95" w:rsidP="00066A95">
      <w:pPr>
        <w:spacing w:line="360" w:lineRule="auto"/>
        <w:jc w:val="both"/>
        <w:rPr>
          <w:b/>
          <w:bCs/>
          <w:color w:val="000000" w:themeColor="text1"/>
          <w:sz w:val="28"/>
          <w:szCs w:val="28"/>
          <w:lang w:val="nl-NL"/>
        </w:rPr>
      </w:pPr>
      <w:r w:rsidRPr="00C4715D">
        <w:rPr>
          <w:b/>
          <w:bCs/>
          <w:color w:val="000000" w:themeColor="text1"/>
          <w:sz w:val="28"/>
          <w:szCs w:val="28"/>
          <w:lang w:val="nl-NL"/>
        </w:rPr>
        <w:t>b. Năng lực riêng biệt:</w:t>
      </w:r>
    </w:p>
    <w:p w14:paraId="3DD89823" w14:textId="77777777" w:rsidR="00066A95" w:rsidRPr="00C4715D" w:rsidRDefault="00066A95" w:rsidP="00066A95">
      <w:pPr>
        <w:spacing w:line="360" w:lineRule="auto"/>
        <w:ind w:firstLine="142"/>
        <w:jc w:val="both"/>
        <w:rPr>
          <w:i/>
          <w:iCs/>
          <w:color w:val="000000" w:themeColor="text1"/>
          <w:spacing w:val="4"/>
          <w:sz w:val="28"/>
          <w:szCs w:val="28"/>
        </w:rPr>
      </w:pPr>
      <w:r w:rsidRPr="00C4715D">
        <w:rPr>
          <w:color w:val="000000" w:themeColor="text1"/>
          <w:spacing w:val="4"/>
          <w:sz w:val="28"/>
          <w:szCs w:val="28"/>
          <w:lang w:val="vi-VN"/>
        </w:rPr>
        <w:t>- Năng lực phân tích được kiểu văn bản.</w:t>
      </w:r>
      <w:r w:rsidRPr="00C4715D">
        <w:rPr>
          <w:i/>
          <w:iCs/>
          <w:color w:val="000000" w:themeColor="text1"/>
          <w:spacing w:val="4"/>
          <w:sz w:val="28"/>
          <w:szCs w:val="28"/>
        </w:rPr>
        <w:t>.</w:t>
      </w:r>
    </w:p>
    <w:p w14:paraId="39514C0F" w14:textId="77777777" w:rsidR="00066A95" w:rsidRPr="00C4715D" w:rsidRDefault="00066A95" w:rsidP="00066A95">
      <w:pPr>
        <w:spacing w:line="360" w:lineRule="auto"/>
        <w:ind w:firstLine="142"/>
        <w:jc w:val="both"/>
        <w:rPr>
          <w:i/>
          <w:iCs/>
          <w:color w:val="000000" w:themeColor="text1"/>
          <w:spacing w:val="4"/>
          <w:sz w:val="28"/>
          <w:szCs w:val="28"/>
        </w:rPr>
      </w:pPr>
      <w:r w:rsidRPr="00C4715D">
        <w:rPr>
          <w:color w:val="000000" w:themeColor="text1"/>
          <w:spacing w:val="4"/>
          <w:sz w:val="28"/>
          <w:szCs w:val="28"/>
          <w:lang w:val="vi-VN"/>
        </w:rPr>
        <w:t>- Năng lực trình bày suy nghĩ, cảm nhận của cá nhâ</w:t>
      </w:r>
      <w:r w:rsidRPr="00C4715D">
        <w:rPr>
          <w:color w:val="000000" w:themeColor="text1"/>
          <w:spacing w:val="4"/>
          <w:sz w:val="28"/>
          <w:szCs w:val="28"/>
        </w:rPr>
        <w:t>n</w:t>
      </w:r>
      <w:r w:rsidRPr="00C4715D">
        <w:rPr>
          <w:i/>
          <w:iCs/>
          <w:color w:val="000000" w:themeColor="text1"/>
          <w:spacing w:val="4"/>
          <w:sz w:val="28"/>
          <w:szCs w:val="28"/>
        </w:rPr>
        <w:t>.</w:t>
      </w:r>
    </w:p>
    <w:p w14:paraId="7EDFB104" w14:textId="77777777" w:rsidR="00066A95" w:rsidRPr="00C4715D" w:rsidRDefault="00066A95" w:rsidP="00066A95">
      <w:pPr>
        <w:spacing w:line="360" w:lineRule="auto"/>
        <w:ind w:firstLine="142"/>
        <w:jc w:val="both"/>
        <w:rPr>
          <w:color w:val="000000" w:themeColor="text1"/>
          <w:spacing w:val="4"/>
          <w:sz w:val="28"/>
          <w:szCs w:val="28"/>
        </w:rPr>
      </w:pPr>
      <w:r w:rsidRPr="00C4715D">
        <w:rPr>
          <w:color w:val="000000" w:themeColor="text1"/>
          <w:spacing w:val="4"/>
          <w:sz w:val="28"/>
          <w:szCs w:val="28"/>
          <w:lang w:val="vi-VN"/>
        </w:rPr>
        <w:t>- Năng lực hợp tác khi trao đổi, thảo luận</w:t>
      </w:r>
      <w:r w:rsidRPr="00C4715D">
        <w:rPr>
          <w:color w:val="000000" w:themeColor="text1"/>
          <w:spacing w:val="4"/>
          <w:sz w:val="28"/>
          <w:szCs w:val="28"/>
        </w:rPr>
        <w:t>.</w:t>
      </w:r>
    </w:p>
    <w:p w14:paraId="6696D0ED" w14:textId="77777777" w:rsidR="00066A95" w:rsidRPr="00C4715D" w:rsidRDefault="00066A95" w:rsidP="00066A95">
      <w:pPr>
        <w:spacing w:line="360" w:lineRule="auto"/>
        <w:ind w:firstLine="142"/>
        <w:jc w:val="both"/>
        <w:rPr>
          <w:color w:val="000000" w:themeColor="text1"/>
          <w:spacing w:val="4"/>
          <w:sz w:val="28"/>
          <w:szCs w:val="28"/>
          <w:lang w:val="vi-VN"/>
        </w:rPr>
      </w:pPr>
      <w:r w:rsidRPr="00C4715D">
        <w:rPr>
          <w:color w:val="000000" w:themeColor="text1"/>
          <w:spacing w:val="4"/>
          <w:sz w:val="28"/>
          <w:szCs w:val="28"/>
          <w:lang w:val="vi-VN"/>
        </w:rPr>
        <w:t xml:space="preserve">- Năng lực </w:t>
      </w:r>
      <w:r w:rsidRPr="00C4715D">
        <w:rPr>
          <w:color w:val="000000" w:themeColor="text1"/>
          <w:spacing w:val="4"/>
          <w:sz w:val="28"/>
          <w:szCs w:val="28"/>
        </w:rPr>
        <w:t>viết, tạo lập văn bản</w:t>
      </w:r>
      <w:r w:rsidRPr="00C4715D">
        <w:rPr>
          <w:color w:val="000000" w:themeColor="text1"/>
          <w:spacing w:val="4"/>
          <w:sz w:val="28"/>
          <w:szCs w:val="28"/>
          <w:lang w:val="vi-VN"/>
        </w:rPr>
        <w:t>.</w:t>
      </w:r>
    </w:p>
    <w:p w14:paraId="42D9F248" w14:textId="77777777" w:rsidR="00066A95" w:rsidRPr="00C4715D" w:rsidRDefault="00066A95" w:rsidP="00066A95">
      <w:pPr>
        <w:spacing w:line="360" w:lineRule="auto"/>
        <w:jc w:val="both"/>
        <w:rPr>
          <w:color w:val="0070C0"/>
          <w:sz w:val="28"/>
          <w:szCs w:val="28"/>
          <w:lang w:val="nl-NL"/>
        </w:rPr>
      </w:pPr>
      <w:r w:rsidRPr="00C4715D">
        <w:rPr>
          <w:b/>
          <w:color w:val="0070C0"/>
          <w:sz w:val="28"/>
          <w:szCs w:val="28"/>
          <w:lang w:val="vi-VN"/>
        </w:rPr>
        <w:t>2</w:t>
      </w:r>
      <w:r w:rsidRPr="00C4715D">
        <w:rPr>
          <w:b/>
          <w:color w:val="0070C0"/>
          <w:sz w:val="28"/>
          <w:szCs w:val="28"/>
          <w:lang w:val="nl-NL"/>
        </w:rPr>
        <w:t>. Phẩm chất:</w:t>
      </w:r>
    </w:p>
    <w:p w14:paraId="3E309A5C" w14:textId="77777777" w:rsidR="00066A95" w:rsidRPr="00C4715D" w:rsidRDefault="00066A95" w:rsidP="00066A95">
      <w:pPr>
        <w:spacing w:line="360" w:lineRule="auto"/>
        <w:rPr>
          <w:color w:val="000000" w:themeColor="text1"/>
          <w:sz w:val="28"/>
          <w:szCs w:val="28"/>
          <w:lang w:val="nl-NL"/>
        </w:rPr>
      </w:pPr>
      <w:r w:rsidRPr="00C4715D">
        <w:rPr>
          <w:color w:val="000000" w:themeColor="text1"/>
          <w:sz w:val="28"/>
          <w:szCs w:val="28"/>
          <w:lang w:val="vi-VN"/>
        </w:rPr>
        <w:t xml:space="preserve">- </w:t>
      </w:r>
      <w:r w:rsidRPr="00C4715D">
        <w:rPr>
          <w:color w:val="000000" w:themeColor="text1"/>
          <w:sz w:val="28"/>
          <w:szCs w:val="28"/>
          <w:lang w:val="nl-NL"/>
        </w:rPr>
        <w:t>Ý thức tự giác, tích cực trong học tập.</w:t>
      </w:r>
    </w:p>
    <w:p w14:paraId="699E8BF8" w14:textId="77777777" w:rsidR="00066A95" w:rsidRPr="00383DD7" w:rsidRDefault="00066A95" w:rsidP="00066A95">
      <w:pPr>
        <w:spacing w:line="360" w:lineRule="auto"/>
        <w:jc w:val="both"/>
        <w:rPr>
          <w:b/>
          <w:bCs/>
          <w:color w:val="FF0000"/>
          <w:sz w:val="28"/>
          <w:szCs w:val="28"/>
          <w:lang w:val="vi-VN"/>
        </w:rPr>
      </w:pPr>
      <w:r w:rsidRPr="00383DD7">
        <w:rPr>
          <w:b/>
          <w:bCs/>
          <w:color w:val="FF0000"/>
          <w:sz w:val="28"/>
          <w:szCs w:val="28"/>
          <w:lang w:val="nl-NL"/>
        </w:rPr>
        <w:t>II. THIẾT BỊ DẠY HỌC VÀ HỌC LIỆU</w:t>
      </w:r>
      <w:r w:rsidRPr="00383DD7">
        <w:rPr>
          <w:b/>
          <w:bCs/>
          <w:color w:val="FF0000"/>
          <w:sz w:val="28"/>
          <w:szCs w:val="28"/>
          <w:lang w:val="vi-VN"/>
        </w:rPr>
        <w:t>:</w:t>
      </w:r>
    </w:p>
    <w:p w14:paraId="026C8D0D" w14:textId="77777777" w:rsidR="00066A95" w:rsidRPr="00C4715D" w:rsidRDefault="00066A95" w:rsidP="00066A95">
      <w:pPr>
        <w:spacing w:line="360" w:lineRule="auto"/>
        <w:ind w:firstLine="90"/>
        <w:jc w:val="both"/>
        <w:rPr>
          <w:color w:val="000000" w:themeColor="text1"/>
          <w:sz w:val="28"/>
          <w:szCs w:val="28"/>
          <w:lang w:val="vi-VN"/>
        </w:rPr>
      </w:pPr>
      <w:r w:rsidRPr="00C4715D">
        <w:rPr>
          <w:b/>
          <w:color w:val="000000" w:themeColor="text1"/>
          <w:sz w:val="28"/>
          <w:szCs w:val="28"/>
          <w:lang w:val="vi-VN"/>
        </w:rPr>
        <w:t xml:space="preserve">1. Chuẩn bị của giáo viên: </w:t>
      </w:r>
    </w:p>
    <w:p w14:paraId="196BEB0A" w14:textId="77777777" w:rsidR="00066A95" w:rsidRPr="00C4715D" w:rsidRDefault="00066A95">
      <w:pPr>
        <w:pStyle w:val="ListParagraph"/>
        <w:numPr>
          <w:ilvl w:val="0"/>
          <w:numId w:val="33"/>
        </w:numPr>
        <w:spacing w:line="360" w:lineRule="auto"/>
        <w:ind w:left="284" w:firstLine="0"/>
        <w:jc w:val="both"/>
        <w:rPr>
          <w:color w:val="000000" w:themeColor="text1"/>
          <w:szCs w:val="28"/>
          <w:lang w:val="vi-VN"/>
        </w:rPr>
      </w:pPr>
      <w:r w:rsidRPr="00C4715D">
        <w:rPr>
          <w:color w:val="000000" w:themeColor="text1"/>
          <w:szCs w:val="28"/>
          <w:lang w:val="vi-VN"/>
        </w:rPr>
        <w:t xml:space="preserve">Giáo án </w:t>
      </w:r>
    </w:p>
    <w:p w14:paraId="5C24A4C4" w14:textId="77777777" w:rsidR="00066A95" w:rsidRPr="00C4715D" w:rsidRDefault="00066A95">
      <w:pPr>
        <w:pStyle w:val="ListParagraph"/>
        <w:numPr>
          <w:ilvl w:val="0"/>
          <w:numId w:val="33"/>
        </w:numPr>
        <w:spacing w:line="360" w:lineRule="auto"/>
        <w:ind w:left="284" w:firstLine="0"/>
        <w:jc w:val="both"/>
        <w:rPr>
          <w:color w:val="000000" w:themeColor="text1"/>
          <w:szCs w:val="28"/>
          <w:lang w:val="vi-VN"/>
        </w:rPr>
      </w:pPr>
      <w:r w:rsidRPr="00C4715D">
        <w:rPr>
          <w:color w:val="000000" w:themeColor="text1"/>
          <w:szCs w:val="28"/>
          <w:lang w:val="vi-VN"/>
        </w:rPr>
        <w:t>Phiếu bài tập, trả lời câu hỏi</w:t>
      </w:r>
    </w:p>
    <w:p w14:paraId="04D1E4A6" w14:textId="77777777" w:rsidR="00066A95" w:rsidRPr="00C4715D" w:rsidRDefault="00066A95">
      <w:pPr>
        <w:pStyle w:val="ListParagraph"/>
        <w:numPr>
          <w:ilvl w:val="0"/>
          <w:numId w:val="33"/>
        </w:numPr>
        <w:spacing w:line="360" w:lineRule="auto"/>
        <w:ind w:left="284" w:firstLine="0"/>
        <w:jc w:val="both"/>
        <w:rPr>
          <w:color w:val="000000" w:themeColor="text1"/>
          <w:szCs w:val="28"/>
          <w:lang w:val="vi-VN"/>
        </w:rPr>
      </w:pPr>
      <w:r w:rsidRPr="00C4715D">
        <w:rPr>
          <w:color w:val="000000" w:themeColor="text1"/>
          <w:szCs w:val="28"/>
          <w:lang w:val="vi-VN"/>
        </w:rPr>
        <w:t xml:space="preserve">Bảng phân công nhiệm vụ cho học sinh hoạt động trên lớp </w:t>
      </w:r>
    </w:p>
    <w:p w14:paraId="033D67EF" w14:textId="77777777" w:rsidR="00066A95" w:rsidRPr="00C4715D" w:rsidRDefault="00066A95">
      <w:pPr>
        <w:pStyle w:val="ListParagraph"/>
        <w:numPr>
          <w:ilvl w:val="0"/>
          <w:numId w:val="33"/>
        </w:numPr>
        <w:spacing w:line="360" w:lineRule="auto"/>
        <w:ind w:left="284" w:firstLine="0"/>
        <w:jc w:val="both"/>
        <w:rPr>
          <w:color w:val="000000" w:themeColor="text1"/>
          <w:szCs w:val="28"/>
          <w:lang w:val="vi-VN"/>
        </w:rPr>
      </w:pPr>
      <w:r w:rsidRPr="00C4715D">
        <w:rPr>
          <w:color w:val="000000" w:themeColor="text1"/>
          <w:szCs w:val="28"/>
          <w:lang w:val="vi-VN"/>
        </w:rPr>
        <w:t>Bảng giao nhiệm vụ học tập cho học sinh ở nhà</w:t>
      </w:r>
    </w:p>
    <w:p w14:paraId="65C8F511" w14:textId="77777777" w:rsidR="00066A95" w:rsidRPr="00C4715D" w:rsidRDefault="00066A95" w:rsidP="00066A95">
      <w:pPr>
        <w:spacing w:line="360" w:lineRule="auto"/>
        <w:rPr>
          <w:b/>
          <w:color w:val="000000" w:themeColor="text1"/>
          <w:sz w:val="28"/>
          <w:szCs w:val="28"/>
          <w:lang w:val="vi-VN"/>
        </w:rPr>
      </w:pPr>
      <w:r w:rsidRPr="00C4715D">
        <w:rPr>
          <w:b/>
          <w:color w:val="000000" w:themeColor="text1"/>
          <w:sz w:val="28"/>
          <w:szCs w:val="28"/>
          <w:lang w:val="vi-VN"/>
        </w:rPr>
        <w:t xml:space="preserve">2. Chuẩn bị của học sinh: </w:t>
      </w:r>
      <w:r w:rsidRPr="00C4715D">
        <w:rPr>
          <w:color w:val="000000" w:themeColor="text1"/>
          <w:sz w:val="28"/>
          <w:szCs w:val="28"/>
          <w:lang w:val="vi-VN"/>
        </w:rPr>
        <w:t>SGK, SBT Ngữ văn 7</w:t>
      </w:r>
      <w:r w:rsidRPr="00C4715D">
        <w:rPr>
          <w:color w:val="000000" w:themeColor="text1"/>
          <w:sz w:val="28"/>
          <w:szCs w:val="28"/>
        </w:rPr>
        <w:t xml:space="preserve">, </w:t>
      </w:r>
      <w:r w:rsidRPr="00C4715D">
        <w:rPr>
          <w:color w:val="000000" w:themeColor="text1"/>
          <w:sz w:val="28"/>
          <w:szCs w:val="28"/>
          <w:lang w:val="vi-VN"/>
        </w:rPr>
        <w:t xml:space="preserve">soạn bài theo hệ thống câu hỏi hướng dẫn học bài, vở ghi.    </w:t>
      </w:r>
    </w:p>
    <w:p w14:paraId="696E84B0" w14:textId="77777777" w:rsidR="00066A95" w:rsidRPr="00383DD7" w:rsidRDefault="00066A95" w:rsidP="00066A95">
      <w:pPr>
        <w:spacing w:line="360" w:lineRule="auto"/>
        <w:rPr>
          <w:b/>
          <w:color w:val="FF0000"/>
          <w:sz w:val="28"/>
          <w:szCs w:val="28"/>
          <w:lang w:val="nl-NL"/>
        </w:rPr>
      </w:pPr>
      <w:r w:rsidRPr="00383DD7">
        <w:rPr>
          <w:b/>
          <w:color w:val="FF0000"/>
          <w:sz w:val="28"/>
          <w:szCs w:val="28"/>
          <w:lang w:val="nl-NL"/>
        </w:rPr>
        <w:t>III. TIẾN TRÌNH DẠY HỌC</w:t>
      </w:r>
    </w:p>
    <w:p w14:paraId="4FE539EA" w14:textId="77777777" w:rsidR="00066A95" w:rsidRPr="00383DD7" w:rsidRDefault="00066A95" w:rsidP="00066A95">
      <w:pPr>
        <w:spacing w:line="360" w:lineRule="auto"/>
        <w:rPr>
          <w:b/>
          <w:color w:val="FF0000"/>
          <w:sz w:val="28"/>
          <w:szCs w:val="28"/>
          <w:lang w:val="vi-VN"/>
        </w:rPr>
      </w:pPr>
      <w:r w:rsidRPr="00383DD7">
        <w:rPr>
          <w:b/>
          <w:color w:val="FF0000"/>
          <w:sz w:val="28"/>
          <w:szCs w:val="28"/>
          <w:lang w:val="nl-NL"/>
        </w:rPr>
        <w:t>A. HOẠT ĐỘNG MỞ</w:t>
      </w:r>
      <w:r w:rsidRPr="00383DD7">
        <w:rPr>
          <w:b/>
          <w:color w:val="FF0000"/>
          <w:sz w:val="28"/>
          <w:szCs w:val="28"/>
          <w:lang w:val="vi-VN"/>
        </w:rPr>
        <w:t xml:space="preserve"> ĐẦU</w:t>
      </w:r>
    </w:p>
    <w:p w14:paraId="27EBA804" w14:textId="77777777" w:rsidR="00066A95" w:rsidRPr="00C4715D" w:rsidRDefault="00066A95" w:rsidP="00066A95">
      <w:pPr>
        <w:spacing w:line="360" w:lineRule="auto"/>
        <w:jc w:val="both"/>
        <w:rPr>
          <w:iCs/>
          <w:color w:val="000000" w:themeColor="text1"/>
          <w:sz w:val="28"/>
          <w:szCs w:val="28"/>
          <w:lang w:val="de-DE"/>
        </w:rPr>
      </w:pPr>
      <w:r w:rsidRPr="00C4715D">
        <w:rPr>
          <w:b/>
          <w:iCs/>
          <w:color w:val="000000" w:themeColor="text1"/>
          <w:sz w:val="28"/>
          <w:szCs w:val="28"/>
          <w:lang w:val="de-DE"/>
        </w:rPr>
        <w:t>a. Mục tiêu:</w:t>
      </w:r>
      <w:r w:rsidRPr="00C4715D">
        <w:rPr>
          <w:color w:val="000000" w:themeColor="text1"/>
          <w:sz w:val="28"/>
          <w:szCs w:val="28"/>
          <w:lang w:val="sv-SE"/>
        </w:rPr>
        <w:t>Tạo hứng thú cho HS, thu hút HS sẵn sàng thực hiện nhiệm vụ học tập của mình.</w:t>
      </w:r>
    </w:p>
    <w:p w14:paraId="16996B69" w14:textId="77777777" w:rsidR="00066A95" w:rsidRPr="00C4715D" w:rsidRDefault="00066A95" w:rsidP="00066A95">
      <w:pPr>
        <w:spacing w:line="360" w:lineRule="auto"/>
        <w:jc w:val="both"/>
        <w:rPr>
          <w:iCs/>
          <w:color w:val="000000" w:themeColor="text1"/>
          <w:sz w:val="28"/>
          <w:szCs w:val="28"/>
          <w:lang w:val="de-DE"/>
        </w:rPr>
      </w:pPr>
      <w:r w:rsidRPr="00C4715D">
        <w:rPr>
          <w:b/>
          <w:iCs/>
          <w:color w:val="000000" w:themeColor="text1"/>
          <w:sz w:val="28"/>
          <w:szCs w:val="28"/>
          <w:lang w:val="de-DE"/>
        </w:rPr>
        <w:t>b. Nội dung:</w:t>
      </w:r>
      <w:r w:rsidRPr="00C4715D">
        <w:rPr>
          <w:iCs/>
          <w:color w:val="000000" w:themeColor="text1"/>
          <w:sz w:val="28"/>
          <w:szCs w:val="28"/>
          <w:lang w:val="de-DE"/>
        </w:rPr>
        <w:t xml:space="preserve"> HS lắng nghe, trả lời câu hỏi của GV</w:t>
      </w:r>
    </w:p>
    <w:p w14:paraId="16BA5956" w14:textId="77777777" w:rsidR="00066A95" w:rsidRPr="00C4715D" w:rsidRDefault="00066A95" w:rsidP="00066A95">
      <w:pPr>
        <w:spacing w:line="360" w:lineRule="auto"/>
        <w:jc w:val="both"/>
        <w:rPr>
          <w:iCs/>
          <w:color w:val="000000" w:themeColor="text1"/>
          <w:sz w:val="28"/>
          <w:szCs w:val="28"/>
          <w:lang w:val="de-DE"/>
        </w:rPr>
      </w:pPr>
      <w:r w:rsidRPr="00C4715D">
        <w:rPr>
          <w:b/>
          <w:iCs/>
          <w:color w:val="000000" w:themeColor="text1"/>
          <w:sz w:val="28"/>
          <w:szCs w:val="28"/>
          <w:lang w:val="de-DE"/>
        </w:rPr>
        <w:t>c. Sản phẩm:</w:t>
      </w:r>
      <w:r w:rsidRPr="00C4715D">
        <w:rPr>
          <w:iCs/>
          <w:color w:val="000000" w:themeColor="text1"/>
          <w:sz w:val="28"/>
          <w:szCs w:val="28"/>
          <w:lang w:val="de-DE"/>
        </w:rPr>
        <w:t xml:space="preserve"> Suy nghĩ của HS</w:t>
      </w:r>
    </w:p>
    <w:p w14:paraId="060208F2" w14:textId="77777777" w:rsidR="00066A95" w:rsidRPr="00C4715D" w:rsidRDefault="00066A95" w:rsidP="00066A95">
      <w:pPr>
        <w:spacing w:line="360" w:lineRule="auto"/>
        <w:jc w:val="both"/>
        <w:rPr>
          <w:b/>
          <w:iCs/>
          <w:color w:val="000000" w:themeColor="text1"/>
          <w:sz w:val="28"/>
          <w:szCs w:val="28"/>
          <w:lang w:val="de-DE"/>
        </w:rPr>
      </w:pPr>
      <w:r w:rsidRPr="00C4715D">
        <w:rPr>
          <w:b/>
          <w:iCs/>
          <w:color w:val="000000" w:themeColor="text1"/>
          <w:sz w:val="28"/>
          <w:szCs w:val="28"/>
          <w:lang w:val="de-DE"/>
        </w:rPr>
        <w:t>d. Tổ chức thực hiện:</w:t>
      </w:r>
    </w:p>
    <w:p w14:paraId="171DD115" w14:textId="77777777" w:rsidR="00066A95" w:rsidRPr="00C4715D" w:rsidRDefault="00066A95" w:rsidP="00066A95">
      <w:pPr>
        <w:tabs>
          <w:tab w:val="left" w:pos="5950"/>
        </w:tabs>
        <w:spacing w:line="360" w:lineRule="auto"/>
        <w:jc w:val="both"/>
        <w:rPr>
          <w:color w:val="000000" w:themeColor="text1"/>
          <w:sz w:val="28"/>
          <w:szCs w:val="28"/>
          <w:lang w:val="vi-VN"/>
        </w:rPr>
      </w:pPr>
      <w:r w:rsidRPr="00C4715D">
        <w:rPr>
          <w:color w:val="000000" w:themeColor="text1"/>
          <w:sz w:val="28"/>
          <w:szCs w:val="28"/>
          <w:lang w:val="de-DE"/>
        </w:rPr>
        <w:lastRenderedPageBreak/>
        <w:t>- GV đặt</w:t>
      </w:r>
      <w:r w:rsidRPr="00C4715D">
        <w:rPr>
          <w:color w:val="000000" w:themeColor="text1"/>
          <w:sz w:val="28"/>
          <w:szCs w:val="28"/>
          <w:lang w:val="vi-VN"/>
        </w:rPr>
        <w:t xml:space="preserve"> câu hỏi và </w:t>
      </w:r>
      <w:r w:rsidRPr="00C4715D">
        <w:rPr>
          <w:color w:val="000000" w:themeColor="text1"/>
          <w:sz w:val="28"/>
          <w:szCs w:val="28"/>
          <w:lang w:val="de-DE"/>
        </w:rPr>
        <w:t>nêu</w:t>
      </w:r>
      <w:r w:rsidRPr="00C4715D">
        <w:rPr>
          <w:color w:val="000000" w:themeColor="text1"/>
          <w:sz w:val="28"/>
          <w:szCs w:val="28"/>
          <w:lang w:val="vi-VN"/>
        </w:rPr>
        <w:t xml:space="preserve"> các tình huống cho HS: Em đã từng viết tường trình chưa? Trong trường hợp nào? Trong những tình huống sau, theo em tình huống nào cần viết tường trình?</w:t>
      </w:r>
    </w:p>
    <w:p w14:paraId="6DEAC9B3" w14:textId="77777777" w:rsidR="00066A95" w:rsidRPr="00C4715D" w:rsidRDefault="00066A95" w:rsidP="00066A95">
      <w:pPr>
        <w:tabs>
          <w:tab w:val="left" w:pos="5950"/>
        </w:tabs>
        <w:spacing w:line="360" w:lineRule="auto"/>
        <w:jc w:val="both"/>
        <w:rPr>
          <w:color w:val="000000" w:themeColor="text1"/>
          <w:sz w:val="28"/>
          <w:szCs w:val="28"/>
          <w:lang w:val="vi-VN"/>
        </w:rPr>
      </w:pPr>
      <w:r w:rsidRPr="00C4715D">
        <w:rPr>
          <w:color w:val="000000" w:themeColor="text1"/>
          <w:sz w:val="28"/>
          <w:szCs w:val="28"/>
        </w:rPr>
        <w:t>Tình</w:t>
      </w:r>
      <w:r w:rsidRPr="00C4715D">
        <w:rPr>
          <w:color w:val="000000" w:themeColor="text1"/>
          <w:sz w:val="28"/>
          <w:szCs w:val="28"/>
          <w:lang w:val="vi-VN"/>
        </w:rPr>
        <w:t xml:space="preserve"> huống 1: Bạn Nhật Nam thường xuyên đi học muộn.</w:t>
      </w:r>
    </w:p>
    <w:p w14:paraId="6348C545" w14:textId="77777777" w:rsidR="00066A95" w:rsidRPr="00C4715D" w:rsidRDefault="00066A95" w:rsidP="00066A95">
      <w:pPr>
        <w:tabs>
          <w:tab w:val="left" w:pos="5950"/>
        </w:tabs>
        <w:spacing w:line="360" w:lineRule="auto"/>
        <w:jc w:val="both"/>
        <w:rPr>
          <w:color w:val="000000" w:themeColor="text1"/>
          <w:sz w:val="28"/>
          <w:szCs w:val="28"/>
          <w:lang w:val="vi-VN"/>
        </w:rPr>
      </w:pPr>
      <w:r w:rsidRPr="00C4715D">
        <w:rPr>
          <w:color w:val="000000" w:themeColor="text1"/>
          <w:sz w:val="28"/>
          <w:szCs w:val="28"/>
          <w:lang w:val="vi-VN"/>
        </w:rPr>
        <w:t>Tình huống 2: Trong giờ thực hành, em vô tình làm hỏng dụng cụ thí nghiệm</w:t>
      </w:r>
    </w:p>
    <w:p w14:paraId="79C4E1F9" w14:textId="77777777" w:rsidR="00066A95" w:rsidRPr="00C4715D" w:rsidRDefault="00066A95" w:rsidP="00066A95">
      <w:pPr>
        <w:tabs>
          <w:tab w:val="left" w:pos="5950"/>
        </w:tabs>
        <w:spacing w:line="360" w:lineRule="auto"/>
        <w:jc w:val="both"/>
        <w:rPr>
          <w:color w:val="000000" w:themeColor="text1"/>
          <w:sz w:val="28"/>
          <w:szCs w:val="28"/>
          <w:lang w:val="vi-VN"/>
        </w:rPr>
      </w:pPr>
      <w:r w:rsidRPr="00C4715D">
        <w:rPr>
          <w:color w:val="000000" w:themeColor="text1"/>
          <w:sz w:val="28"/>
          <w:szCs w:val="28"/>
          <w:lang w:val="vi-VN"/>
        </w:rPr>
        <w:t>Tình huống 3: Lớp em muốn xin phép giáo viên chủ nhiệm tổ chức đi tham quan.</w:t>
      </w:r>
    </w:p>
    <w:p w14:paraId="111DFB9B" w14:textId="77777777" w:rsidR="00066A95" w:rsidRPr="00C4715D" w:rsidRDefault="00066A95" w:rsidP="00066A95">
      <w:pPr>
        <w:tabs>
          <w:tab w:val="left" w:pos="5950"/>
        </w:tabs>
        <w:spacing w:line="360" w:lineRule="auto"/>
        <w:rPr>
          <w:i/>
          <w:iCs/>
          <w:color w:val="000000" w:themeColor="text1"/>
          <w:sz w:val="28"/>
          <w:szCs w:val="28"/>
          <w:lang w:val="de-DE"/>
        </w:rPr>
      </w:pPr>
      <w:r w:rsidRPr="00C4715D">
        <w:rPr>
          <w:i/>
          <w:iCs/>
          <w:color w:val="000000" w:themeColor="text1"/>
          <w:sz w:val="28"/>
          <w:szCs w:val="28"/>
          <w:lang w:val="de-DE"/>
        </w:rPr>
        <w:t>HS tiếp nhận nhiệm vụ, chia sẻ những suy nghĩ của bản thân.</w:t>
      </w:r>
    </w:p>
    <w:p w14:paraId="464A1D62" w14:textId="77777777" w:rsidR="00066A95" w:rsidRPr="00C4715D" w:rsidRDefault="00066A95" w:rsidP="00066A95">
      <w:pPr>
        <w:spacing w:line="360" w:lineRule="auto"/>
        <w:jc w:val="both"/>
        <w:rPr>
          <w:sz w:val="28"/>
          <w:szCs w:val="28"/>
          <w:lang w:val="vi-VN"/>
        </w:rPr>
      </w:pPr>
      <w:r w:rsidRPr="00C4715D">
        <w:rPr>
          <w:i/>
          <w:iCs/>
          <w:color w:val="000000" w:themeColor="text1"/>
          <w:sz w:val="28"/>
          <w:szCs w:val="28"/>
          <w:lang w:val="de-DE"/>
        </w:rPr>
        <w:t>- Từ chia sẻ của HS, GV dẫn dắt vào bài học mới:Bài học hôm nay</w:t>
      </w:r>
      <w:r w:rsidRPr="00C4715D">
        <w:rPr>
          <w:i/>
          <w:iCs/>
          <w:color w:val="000000" w:themeColor="text1"/>
          <w:sz w:val="28"/>
          <w:szCs w:val="28"/>
          <w:lang w:val="vi-VN"/>
        </w:rPr>
        <w:t>, chúng ta cùng tìm hiểu cách viết một văn bản tường trình..</w:t>
      </w:r>
    </w:p>
    <w:p w14:paraId="24561BA9" w14:textId="77777777" w:rsidR="00066A95" w:rsidRPr="00383DD7" w:rsidRDefault="00066A95" w:rsidP="00066A95">
      <w:pPr>
        <w:spacing w:line="360" w:lineRule="auto"/>
        <w:jc w:val="both"/>
        <w:rPr>
          <w:b/>
          <w:color w:val="FF0000"/>
          <w:sz w:val="28"/>
          <w:szCs w:val="28"/>
          <w:lang w:val="nl-NL"/>
        </w:rPr>
      </w:pPr>
      <w:r w:rsidRPr="00383DD7">
        <w:rPr>
          <w:b/>
          <w:color w:val="FF0000"/>
          <w:sz w:val="28"/>
          <w:szCs w:val="28"/>
          <w:lang w:val="nl-NL"/>
        </w:rPr>
        <w:t xml:space="preserve">B. HOẠT ĐỘNG HÌNH THÀNH KIẾN THỨC </w:t>
      </w:r>
    </w:p>
    <w:p w14:paraId="166FDAD2" w14:textId="77777777" w:rsidR="00066A95" w:rsidRPr="00383DD7" w:rsidRDefault="00066A95" w:rsidP="00066A95">
      <w:pPr>
        <w:spacing w:line="360" w:lineRule="auto"/>
        <w:jc w:val="both"/>
        <w:rPr>
          <w:b/>
          <w:color w:val="FF0000"/>
          <w:sz w:val="28"/>
          <w:szCs w:val="28"/>
          <w:lang w:val="vi-VN"/>
        </w:rPr>
      </w:pPr>
      <w:r w:rsidRPr="00383DD7">
        <w:rPr>
          <w:b/>
          <w:color w:val="FF0000"/>
          <w:sz w:val="28"/>
          <w:szCs w:val="28"/>
          <w:lang w:val="nl-NL"/>
        </w:rPr>
        <w:t>Hoạt động 1: Tìm hiểu các yêu cầu đối với cách</w:t>
      </w:r>
      <w:r w:rsidRPr="00383DD7">
        <w:rPr>
          <w:b/>
          <w:color w:val="FF0000"/>
          <w:sz w:val="28"/>
          <w:szCs w:val="28"/>
          <w:lang w:val="vi-VN"/>
        </w:rPr>
        <w:t xml:space="preserve"> viết một văn bản tường trình</w:t>
      </w:r>
    </w:p>
    <w:p w14:paraId="5C2A5526" w14:textId="77777777" w:rsidR="00066A95" w:rsidRPr="00C4715D" w:rsidRDefault="00066A95" w:rsidP="00066A95">
      <w:pPr>
        <w:spacing w:line="360" w:lineRule="auto"/>
        <w:jc w:val="both"/>
        <w:rPr>
          <w:b/>
          <w:color w:val="000000" w:themeColor="text1"/>
          <w:sz w:val="28"/>
          <w:szCs w:val="28"/>
          <w:lang w:val="vi-VN"/>
        </w:rPr>
      </w:pPr>
      <w:r w:rsidRPr="00C4715D">
        <w:rPr>
          <w:b/>
          <w:color w:val="000000" w:themeColor="text1"/>
          <w:sz w:val="28"/>
          <w:szCs w:val="28"/>
          <w:lang w:val="nl-NL"/>
        </w:rPr>
        <w:t>a. Mục tiêu:</w:t>
      </w:r>
      <w:r w:rsidRPr="00C4715D">
        <w:rPr>
          <w:bCs/>
          <w:color w:val="000000" w:themeColor="text1"/>
          <w:sz w:val="28"/>
          <w:szCs w:val="28"/>
          <w:lang w:val="nl-NL"/>
        </w:rPr>
        <w:t xml:space="preserve"> Nhận biết được các yêu cầu đối với </w:t>
      </w:r>
      <w:r w:rsidRPr="00C4715D">
        <w:rPr>
          <w:bCs/>
          <w:color w:val="000000" w:themeColor="text1"/>
          <w:sz w:val="28"/>
          <w:szCs w:val="28"/>
          <w:lang w:val="vi-VN"/>
        </w:rPr>
        <w:t>một văn bản tường trình</w:t>
      </w:r>
      <w:r w:rsidRPr="00C4715D">
        <w:rPr>
          <w:b/>
          <w:color w:val="000000" w:themeColor="text1"/>
          <w:sz w:val="28"/>
          <w:szCs w:val="28"/>
          <w:lang w:val="vi-VN"/>
        </w:rPr>
        <w:t>.</w:t>
      </w:r>
    </w:p>
    <w:p w14:paraId="5F1168BF" w14:textId="77777777" w:rsidR="00066A95" w:rsidRPr="00C4715D" w:rsidRDefault="00066A95" w:rsidP="00066A95">
      <w:pPr>
        <w:spacing w:line="360" w:lineRule="auto"/>
        <w:jc w:val="both"/>
        <w:rPr>
          <w:color w:val="000000" w:themeColor="text1"/>
          <w:sz w:val="28"/>
          <w:szCs w:val="28"/>
          <w:lang w:val="nl-NL"/>
        </w:rPr>
      </w:pPr>
      <w:r w:rsidRPr="00C4715D">
        <w:rPr>
          <w:b/>
          <w:color w:val="000000" w:themeColor="text1"/>
          <w:sz w:val="28"/>
          <w:szCs w:val="28"/>
          <w:lang w:val="nl-NL"/>
        </w:rPr>
        <w:t>b. Nội dung:</w:t>
      </w:r>
      <w:r w:rsidRPr="00C4715D">
        <w:rPr>
          <w:iCs/>
          <w:color w:val="000000" w:themeColor="text1"/>
          <w:sz w:val="28"/>
          <w:szCs w:val="28"/>
          <w:lang w:val="de-DE"/>
        </w:rPr>
        <w:t xml:space="preserve"> Hs sử dụng sgk, chắt lọc kiến thức để tiến hành trả lời câu hỏi.</w:t>
      </w:r>
    </w:p>
    <w:p w14:paraId="39EC4E57" w14:textId="77777777" w:rsidR="00066A95" w:rsidRPr="00C4715D" w:rsidRDefault="00066A95" w:rsidP="00066A95">
      <w:pPr>
        <w:spacing w:line="360" w:lineRule="auto"/>
        <w:jc w:val="both"/>
        <w:rPr>
          <w:b/>
          <w:color w:val="000000" w:themeColor="text1"/>
          <w:sz w:val="28"/>
          <w:szCs w:val="28"/>
          <w:lang w:val="nl-NL"/>
        </w:rPr>
      </w:pPr>
      <w:r w:rsidRPr="00C4715D">
        <w:rPr>
          <w:b/>
          <w:color w:val="000000" w:themeColor="text1"/>
          <w:sz w:val="28"/>
          <w:szCs w:val="28"/>
          <w:lang w:val="nl-NL"/>
        </w:rPr>
        <w:t xml:space="preserve">c. Sản phẩm học tập: </w:t>
      </w:r>
      <w:r w:rsidRPr="00C4715D">
        <w:rPr>
          <w:color w:val="000000" w:themeColor="text1"/>
          <w:sz w:val="28"/>
          <w:szCs w:val="28"/>
          <w:lang w:val="nl-NL"/>
        </w:rPr>
        <w:t>HS tiếp thu kiến thức và câu trả lời của HS</w:t>
      </w:r>
    </w:p>
    <w:p w14:paraId="3986291C" w14:textId="77777777" w:rsidR="00066A95" w:rsidRPr="00C4715D" w:rsidRDefault="00066A95" w:rsidP="00066A95">
      <w:pPr>
        <w:spacing w:line="360" w:lineRule="auto"/>
        <w:jc w:val="both"/>
        <w:rPr>
          <w:b/>
          <w:color w:val="000000" w:themeColor="text1"/>
          <w:sz w:val="28"/>
          <w:szCs w:val="28"/>
          <w:lang w:val="nl-NL"/>
        </w:rPr>
      </w:pPr>
      <w:r w:rsidRPr="00C4715D">
        <w:rPr>
          <w:b/>
          <w:color w:val="000000" w:themeColor="text1"/>
          <w:sz w:val="28"/>
          <w:szCs w:val="28"/>
          <w:lang w:val="nl-NL"/>
        </w:rPr>
        <w:t>d. Tổ chức thực hiện:</w:t>
      </w:r>
    </w:p>
    <w:tbl>
      <w:tblPr>
        <w:tblStyle w:val="TableGrid"/>
        <w:tblW w:w="0" w:type="auto"/>
        <w:jc w:val="center"/>
        <w:tblLook w:val="04A0" w:firstRow="1" w:lastRow="0" w:firstColumn="1" w:lastColumn="0" w:noHBand="0" w:noVBand="1"/>
      </w:tblPr>
      <w:tblGrid>
        <w:gridCol w:w="4856"/>
        <w:gridCol w:w="4608"/>
      </w:tblGrid>
      <w:tr w:rsidR="00066A95" w:rsidRPr="00C4715D" w14:paraId="34A71EB3" w14:textId="77777777" w:rsidTr="007C287A">
        <w:trPr>
          <w:jc w:val="center"/>
        </w:trPr>
        <w:tc>
          <w:tcPr>
            <w:tcW w:w="5094" w:type="dxa"/>
            <w:tcBorders>
              <w:top w:val="single" w:sz="4" w:space="0" w:color="auto"/>
              <w:left w:val="single" w:sz="4" w:space="0" w:color="auto"/>
              <w:bottom w:val="single" w:sz="4" w:space="0" w:color="auto"/>
              <w:right w:val="single" w:sz="4" w:space="0" w:color="auto"/>
            </w:tcBorders>
            <w:hideMark/>
          </w:tcPr>
          <w:p w14:paraId="6AE3F847" w14:textId="77777777" w:rsidR="00066A95" w:rsidRPr="00C4715D" w:rsidRDefault="00066A95" w:rsidP="007C287A">
            <w:pPr>
              <w:spacing w:line="360" w:lineRule="auto"/>
              <w:jc w:val="center"/>
              <w:rPr>
                <w:b/>
                <w:color w:val="000000" w:themeColor="text1"/>
                <w:szCs w:val="28"/>
              </w:rPr>
            </w:pPr>
            <w:r w:rsidRPr="00C4715D">
              <w:rPr>
                <w:b/>
                <w:color w:val="000000" w:themeColor="text1"/>
                <w:szCs w:val="28"/>
                <w:lang w:val="de-DE"/>
              </w:rPr>
              <w:t>HOẠT ĐỘNG CỦA GV - HS</w:t>
            </w:r>
          </w:p>
        </w:tc>
        <w:tc>
          <w:tcPr>
            <w:tcW w:w="4802" w:type="dxa"/>
            <w:tcBorders>
              <w:top w:val="single" w:sz="4" w:space="0" w:color="auto"/>
              <w:left w:val="single" w:sz="4" w:space="0" w:color="auto"/>
              <w:bottom w:val="single" w:sz="4" w:space="0" w:color="auto"/>
              <w:right w:val="single" w:sz="4" w:space="0" w:color="auto"/>
            </w:tcBorders>
            <w:hideMark/>
          </w:tcPr>
          <w:p w14:paraId="46B8A538" w14:textId="77777777" w:rsidR="00066A95" w:rsidRPr="00C4715D" w:rsidRDefault="00066A95" w:rsidP="007C287A">
            <w:pPr>
              <w:spacing w:line="360" w:lineRule="auto"/>
              <w:jc w:val="center"/>
              <w:rPr>
                <w:b/>
                <w:color w:val="000000" w:themeColor="text1"/>
                <w:szCs w:val="28"/>
              </w:rPr>
            </w:pPr>
            <w:r w:rsidRPr="00C4715D">
              <w:rPr>
                <w:b/>
                <w:color w:val="000000" w:themeColor="text1"/>
                <w:szCs w:val="28"/>
              </w:rPr>
              <w:t>DỰ KIẾN SẢN PHẨM</w:t>
            </w:r>
          </w:p>
        </w:tc>
      </w:tr>
      <w:tr w:rsidR="00066A95" w:rsidRPr="00C4715D" w14:paraId="5C051183" w14:textId="77777777" w:rsidTr="007C287A">
        <w:trPr>
          <w:jc w:val="center"/>
        </w:trPr>
        <w:tc>
          <w:tcPr>
            <w:tcW w:w="5094" w:type="dxa"/>
            <w:tcBorders>
              <w:top w:val="single" w:sz="4" w:space="0" w:color="auto"/>
              <w:left w:val="single" w:sz="4" w:space="0" w:color="auto"/>
              <w:bottom w:val="single" w:sz="4" w:space="0" w:color="auto"/>
              <w:right w:val="single" w:sz="4" w:space="0" w:color="auto"/>
            </w:tcBorders>
            <w:hideMark/>
          </w:tcPr>
          <w:p w14:paraId="0A518C34"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NV1- Bước 1: chuyển giao nhiệm vụ</w:t>
            </w:r>
          </w:p>
          <w:p w14:paraId="757C4BD4" w14:textId="77777777" w:rsidR="00066A95" w:rsidRPr="00C4715D" w:rsidRDefault="00066A95" w:rsidP="007C287A">
            <w:pPr>
              <w:widowControl w:val="0"/>
              <w:spacing w:line="360" w:lineRule="auto"/>
              <w:jc w:val="both"/>
              <w:rPr>
                <w:rFonts w:eastAsia="SimSun"/>
                <w:bCs/>
                <w:color w:val="000000" w:themeColor="text1"/>
                <w:kern w:val="2"/>
                <w:szCs w:val="28"/>
                <w:lang w:val="vi-VN" w:eastAsia="zh-CN"/>
              </w:rPr>
            </w:pPr>
            <w:r w:rsidRPr="00C4715D">
              <w:rPr>
                <w:rFonts w:eastAsia="SimSun"/>
                <w:bCs/>
                <w:color w:val="000000" w:themeColor="text1"/>
                <w:kern w:val="2"/>
                <w:szCs w:val="28"/>
                <w:lang w:eastAsia="zh-CN"/>
              </w:rPr>
              <w:t>- GV yêu cầu HS</w:t>
            </w:r>
            <w:r w:rsidRPr="00C4715D">
              <w:rPr>
                <w:rFonts w:eastAsia="SimSun"/>
                <w:bCs/>
                <w:color w:val="000000" w:themeColor="text1"/>
                <w:kern w:val="2"/>
                <w:szCs w:val="28"/>
                <w:lang w:val="vi-VN" w:eastAsia="zh-CN"/>
              </w:rPr>
              <w:t>, dựa vào SGK hoạt động cặp đôi.</w:t>
            </w:r>
          </w:p>
          <w:p w14:paraId="3C75F2E9" w14:textId="77777777" w:rsidR="00066A95" w:rsidRPr="00C4715D" w:rsidRDefault="00066A95" w:rsidP="007C287A">
            <w:pPr>
              <w:widowControl w:val="0"/>
              <w:spacing w:line="360" w:lineRule="auto"/>
              <w:jc w:val="both"/>
              <w:rPr>
                <w:i/>
                <w:iCs/>
                <w:color w:val="000000" w:themeColor="text1"/>
                <w:szCs w:val="28"/>
                <w:lang w:val="vi-VN"/>
              </w:rPr>
            </w:pPr>
            <w:r w:rsidRPr="00C4715D">
              <w:rPr>
                <w:i/>
                <w:iCs/>
                <w:color w:val="000000" w:themeColor="text1"/>
                <w:szCs w:val="28"/>
                <w:lang w:val="vi-VN"/>
              </w:rPr>
              <w:t>+ V</w:t>
            </w:r>
            <w:r w:rsidRPr="00C4715D">
              <w:rPr>
                <w:bCs/>
                <w:color w:val="000000" w:themeColor="text1"/>
                <w:szCs w:val="28"/>
                <w:lang w:val="vi-VN"/>
              </w:rPr>
              <w:t>ăn bản tường trình</w:t>
            </w:r>
            <w:r w:rsidRPr="00C4715D">
              <w:rPr>
                <w:i/>
                <w:iCs/>
                <w:color w:val="000000" w:themeColor="text1"/>
                <w:szCs w:val="28"/>
                <w:lang w:val="vi-VN"/>
              </w:rPr>
              <w:t xml:space="preserve"> là gì?</w:t>
            </w:r>
          </w:p>
          <w:p w14:paraId="13F4A7E5" w14:textId="77777777" w:rsidR="00066A95" w:rsidRPr="00C4715D" w:rsidRDefault="00066A95" w:rsidP="007C287A">
            <w:pPr>
              <w:widowControl w:val="0"/>
              <w:spacing w:line="360" w:lineRule="auto"/>
              <w:jc w:val="both"/>
              <w:rPr>
                <w:i/>
                <w:iCs/>
                <w:color w:val="000000" w:themeColor="text1"/>
                <w:szCs w:val="28"/>
                <w:lang w:val="vi-VN"/>
              </w:rPr>
            </w:pPr>
            <w:r w:rsidRPr="00C4715D">
              <w:rPr>
                <w:i/>
                <w:iCs/>
                <w:color w:val="000000" w:themeColor="text1"/>
                <w:szCs w:val="28"/>
                <w:lang w:val="vi-VN"/>
              </w:rPr>
              <w:t xml:space="preserve">+ Quan sát mẫu </w:t>
            </w:r>
            <w:r w:rsidRPr="00C4715D">
              <w:rPr>
                <w:bCs/>
                <w:i/>
                <w:iCs/>
                <w:color w:val="000000" w:themeColor="text1"/>
                <w:szCs w:val="28"/>
                <w:lang w:val="vi-VN"/>
              </w:rPr>
              <w:t>văn bản tường trình</w:t>
            </w:r>
            <w:r w:rsidRPr="00C4715D">
              <w:rPr>
                <w:i/>
                <w:iCs/>
                <w:color w:val="000000" w:themeColor="text1"/>
                <w:szCs w:val="28"/>
                <w:lang w:val="vi-VN"/>
              </w:rPr>
              <w:t xml:space="preserve"> trong SGK và cho biết khi viết </w:t>
            </w:r>
            <w:r w:rsidRPr="00C4715D">
              <w:rPr>
                <w:bCs/>
                <w:i/>
                <w:iCs/>
                <w:color w:val="000000" w:themeColor="text1"/>
                <w:szCs w:val="28"/>
                <w:lang w:val="vi-VN"/>
              </w:rPr>
              <w:t>văn bản tường trình</w:t>
            </w:r>
            <w:r w:rsidRPr="00C4715D">
              <w:rPr>
                <w:i/>
                <w:iCs/>
                <w:color w:val="000000" w:themeColor="text1"/>
                <w:szCs w:val="28"/>
                <w:lang w:val="vi-VN"/>
              </w:rPr>
              <w:t xml:space="preserve"> cần đảm bảo những yêu cầu gì đối với kiểu văn bản?.</w:t>
            </w:r>
          </w:p>
          <w:p w14:paraId="2BD9A81A" w14:textId="77777777" w:rsidR="00066A95" w:rsidRPr="00C4715D" w:rsidRDefault="00066A95" w:rsidP="007C287A">
            <w:pPr>
              <w:widowControl w:val="0"/>
              <w:spacing w:line="360" w:lineRule="auto"/>
              <w:jc w:val="both"/>
              <w:rPr>
                <w:rFonts w:eastAsia="SimSun"/>
                <w:bCs/>
                <w:color w:val="000000" w:themeColor="text1"/>
                <w:kern w:val="2"/>
                <w:szCs w:val="28"/>
                <w:lang w:eastAsia="zh-CN"/>
              </w:rPr>
            </w:pPr>
            <w:r w:rsidRPr="00C4715D">
              <w:rPr>
                <w:color w:val="000000" w:themeColor="text1"/>
                <w:szCs w:val="28"/>
              </w:rPr>
              <w:t>- HS thực hiện nhiệm vụ</w:t>
            </w:r>
          </w:p>
          <w:p w14:paraId="5812B1DB" w14:textId="77777777" w:rsidR="00066A95" w:rsidRPr="00C4715D" w:rsidRDefault="00066A95" w:rsidP="007C287A">
            <w:pPr>
              <w:pStyle w:val="msonormal0"/>
              <w:shd w:val="clear" w:color="auto" w:fill="FFFFFF"/>
              <w:spacing w:before="0" w:beforeAutospacing="0" w:after="0" w:afterAutospacing="0" w:line="360" w:lineRule="auto"/>
              <w:ind w:right="48"/>
              <w:jc w:val="both"/>
              <w:rPr>
                <w:color w:val="000000" w:themeColor="text1"/>
                <w:szCs w:val="28"/>
                <w:lang w:val="vi-VN"/>
              </w:rPr>
            </w:pPr>
            <w:r w:rsidRPr="00C4715D">
              <w:rPr>
                <w:rFonts w:eastAsia="SimSun"/>
                <w:b/>
                <w:color w:val="000000" w:themeColor="text1"/>
                <w:kern w:val="2"/>
                <w:szCs w:val="28"/>
                <w:lang w:eastAsia="zh-CN"/>
              </w:rPr>
              <w:t>Bước 2: HS trao đổi thảo luận, thực hiện nhiệm vụ</w:t>
            </w:r>
            <w:r w:rsidRPr="00C4715D">
              <w:rPr>
                <w:rFonts w:eastAsia="SimSun"/>
                <w:b/>
                <w:color w:val="000000" w:themeColor="text1"/>
                <w:kern w:val="2"/>
                <w:szCs w:val="28"/>
                <w:lang w:val="vi-VN" w:eastAsia="zh-CN"/>
              </w:rPr>
              <w:t>.</w:t>
            </w:r>
          </w:p>
          <w:p w14:paraId="603DF22D" w14:textId="77777777" w:rsidR="00066A95" w:rsidRPr="00C4715D" w:rsidRDefault="00066A95" w:rsidP="007C287A">
            <w:pPr>
              <w:widowControl w:val="0"/>
              <w:tabs>
                <w:tab w:val="left" w:pos="649"/>
              </w:tabs>
              <w:spacing w:line="360" w:lineRule="auto"/>
              <w:jc w:val="both"/>
              <w:rPr>
                <w:rFonts w:eastAsia="SimSun"/>
                <w:color w:val="000000" w:themeColor="text1"/>
                <w:kern w:val="2"/>
                <w:szCs w:val="28"/>
                <w:lang w:eastAsia="vi-VN"/>
              </w:rPr>
            </w:pPr>
            <w:r w:rsidRPr="00C4715D">
              <w:rPr>
                <w:rFonts w:eastAsia="SimSun"/>
                <w:color w:val="000000" w:themeColor="text1"/>
                <w:kern w:val="2"/>
                <w:szCs w:val="28"/>
                <w:lang w:eastAsia="vi-VN"/>
              </w:rPr>
              <w:t>+ HS nghe và đặt câu hỏi liên quan đến bài học.</w:t>
            </w:r>
          </w:p>
          <w:p w14:paraId="43809D76" w14:textId="77777777" w:rsidR="00066A95" w:rsidRPr="00C4715D" w:rsidRDefault="00066A95" w:rsidP="007C287A">
            <w:pPr>
              <w:widowControl w:val="0"/>
              <w:tabs>
                <w:tab w:val="left" w:pos="649"/>
              </w:tabs>
              <w:spacing w:line="360" w:lineRule="auto"/>
              <w:jc w:val="both"/>
              <w:rPr>
                <w:rFonts w:eastAsia="SimSun"/>
                <w:color w:val="000000" w:themeColor="text1"/>
                <w:kern w:val="2"/>
                <w:szCs w:val="28"/>
                <w:lang w:eastAsia="zh-CN"/>
              </w:rPr>
            </w:pPr>
            <w:r w:rsidRPr="00C4715D">
              <w:rPr>
                <w:rFonts w:eastAsia="SimSun"/>
                <w:color w:val="000000" w:themeColor="text1"/>
                <w:kern w:val="2"/>
                <w:szCs w:val="28"/>
                <w:lang w:eastAsia="vi-VN"/>
              </w:rPr>
              <w:t xml:space="preserve">Dự kiến sản phẩm: </w:t>
            </w:r>
          </w:p>
          <w:p w14:paraId="38258E09"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3: Báo cáo kết quả hoạt động và thảo luận</w:t>
            </w:r>
          </w:p>
          <w:p w14:paraId="13C6C4C4" w14:textId="77777777" w:rsidR="00066A95" w:rsidRPr="00C4715D" w:rsidRDefault="00066A95" w:rsidP="007C287A">
            <w:pPr>
              <w:widowControl w:val="0"/>
              <w:spacing w:line="360" w:lineRule="auto"/>
              <w:jc w:val="both"/>
              <w:rPr>
                <w:rFonts w:eastAsia="SimSun"/>
                <w:color w:val="000000" w:themeColor="text1"/>
                <w:kern w:val="2"/>
                <w:szCs w:val="28"/>
                <w:lang w:val="vi-VN" w:eastAsia="zh-CN"/>
              </w:rPr>
            </w:pPr>
            <w:r w:rsidRPr="00C4715D">
              <w:rPr>
                <w:rFonts w:eastAsia="SimSun"/>
                <w:color w:val="000000" w:themeColor="text1"/>
                <w:kern w:val="2"/>
                <w:szCs w:val="28"/>
                <w:lang w:eastAsia="zh-CN"/>
              </w:rPr>
              <w:t>+ HS trình bày sản phẩm thảo luận</w:t>
            </w:r>
            <w:r w:rsidRPr="00C4715D">
              <w:rPr>
                <w:rFonts w:eastAsia="SimSun"/>
                <w:color w:val="000000" w:themeColor="text1"/>
                <w:kern w:val="2"/>
                <w:szCs w:val="28"/>
                <w:lang w:val="vi-VN" w:eastAsia="zh-CN"/>
              </w:rPr>
              <w:t>.</w:t>
            </w:r>
          </w:p>
          <w:p w14:paraId="4B775058" w14:textId="77777777" w:rsidR="00066A95" w:rsidRPr="00C4715D" w:rsidRDefault="00066A95" w:rsidP="007C287A">
            <w:pPr>
              <w:widowControl w:val="0"/>
              <w:spacing w:line="360" w:lineRule="auto"/>
              <w:jc w:val="both"/>
              <w:rPr>
                <w:rFonts w:eastAsia="SimSun"/>
                <w:color w:val="000000" w:themeColor="text1"/>
                <w:kern w:val="2"/>
                <w:szCs w:val="28"/>
                <w:lang w:eastAsia="zh-CN"/>
              </w:rPr>
            </w:pPr>
            <w:r w:rsidRPr="00C4715D">
              <w:rPr>
                <w:rFonts w:eastAsia="SimSun"/>
                <w:color w:val="000000" w:themeColor="text1"/>
                <w:kern w:val="2"/>
                <w:szCs w:val="28"/>
                <w:lang w:eastAsia="zh-CN"/>
              </w:rPr>
              <w:lastRenderedPageBreak/>
              <w:t>+ GV gọi hs nhận xét, bổ sung câu trả lời của bạn.</w:t>
            </w:r>
          </w:p>
          <w:p w14:paraId="3B522233"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4: Đánh giá kết quả thực hiện nhiệm vụ</w:t>
            </w:r>
          </w:p>
          <w:p w14:paraId="58F6DD63" w14:textId="77777777" w:rsidR="00066A95" w:rsidRPr="00C4715D" w:rsidRDefault="00066A95" w:rsidP="007C287A">
            <w:pPr>
              <w:spacing w:line="360" w:lineRule="auto"/>
              <w:rPr>
                <w:rFonts w:eastAsia="SimSun"/>
                <w:color w:val="000000" w:themeColor="text1"/>
                <w:kern w:val="2"/>
                <w:szCs w:val="28"/>
                <w:lang w:eastAsia="zh-CN"/>
              </w:rPr>
            </w:pPr>
            <w:r w:rsidRPr="00C4715D">
              <w:rPr>
                <w:rFonts w:eastAsia="SimSun"/>
                <w:color w:val="000000" w:themeColor="text1"/>
                <w:kern w:val="2"/>
                <w:szCs w:val="28"/>
                <w:lang w:eastAsia="zh-CN"/>
              </w:rPr>
              <w:t xml:space="preserve">+ GV nhận xét, bổ sung, chốt lại kiến thức </w:t>
            </w:r>
          </w:p>
        </w:tc>
        <w:tc>
          <w:tcPr>
            <w:tcW w:w="4802" w:type="dxa"/>
            <w:tcBorders>
              <w:top w:val="single" w:sz="4" w:space="0" w:color="auto"/>
              <w:left w:val="single" w:sz="4" w:space="0" w:color="auto"/>
              <w:bottom w:val="single" w:sz="4" w:space="0" w:color="auto"/>
              <w:right w:val="single" w:sz="4" w:space="0" w:color="auto"/>
            </w:tcBorders>
          </w:tcPr>
          <w:p w14:paraId="1197F729" w14:textId="77777777" w:rsidR="00066A95" w:rsidRPr="00C4715D" w:rsidRDefault="00066A95" w:rsidP="007C287A">
            <w:pPr>
              <w:spacing w:line="360" w:lineRule="auto"/>
              <w:jc w:val="both"/>
              <w:rPr>
                <w:b/>
                <w:color w:val="000000" w:themeColor="text1"/>
                <w:szCs w:val="28"/>
                <w:lang w:val="vi-VN"/>
              </w:rPr>
            </w:pPr>
            <w:r w:rsidRPr="00C4715D">
              <w:rPr>
                <w:b/>
                <w:color w:val="000000" w:themeColor="text1"/>
                <w:szCs w:val="28"/>
                <w:lang w:val="pt-BR"/>
              </w:rPr>
              <w:lastRenderedPageBreak/>
              <w:t xml:space="preserve">I. </w:t>
            </w:r>
            <w:r w:rsidRPr="00C4715D">
              <w:rPr>
                <w:b/>
                <w:color w:val="000000" w:themeColor="text1"/>
                <w:szCs w:val="28"/>
                <w:u w:val="single"/>
                <w:lang w:val="pt-BR"/>
              </w:rPr>
              <w:t>Tìm hiểu văn</w:t>
            </w:r>
            <w:r w:rsidRPr="00C4715D">
              <w:rPr>
                <w:b/>
                <w:color w:val="000000" w:themeColor="text1"/>
                <w:szCs w:val="28"/>
                <w:u w:val="single"/>
                <w:lang w:val="vi-VN"/>
              </w:rPr>
              <w:t xml:space="preserve"> bản tường trình:</w:t>
            </w:r>
          </w:p>
          <w:p w14:paraId="0DF18B5B" w14:textId="77777777" w:rsidR="00066A95" w:rsidRPr="00C4715D" w:rsidRDefault="00066A95" w:rsidP="007C287A">
            <w:pPr>
              <w:spacing w:line="360" w:lineRule="auto"/>
              <w:jc w:val="both"/>
              <w:rPr>
                <w:b/>
                <w:i/>
                <w:iCs/>
                <w:color w:val="000000" w:themeColor="text1"/>
                <w:szCs w:val="28"/>
                <w:lang w:val="vi-VN"/>
              </w:rPr>
            </w:pPr>
            <w:r w:rsidRPr="00C4715D">
              <w:rPr>
                <w:b/>
                <w:i/>
                <w:iCs/>
                <w:color w:val="000000" w:themeColor="text1"/>
                <w:szCs w:val="28"/>
              </w:rPr>
              <w:t>1. Khái</w:t>
            </w:r>
            <w:r w:rsidRPr="00C4715D">
              <w:rPr>
                <w:b/>
                <w:i/>
                <w:iCs/>
                <w:color w:val="000000" w:themeColor="text1"/>
                <w:szCs w:val="28"/>
                <w:lang w:val="vi-VN"/>
              </w:rPr>
              <w:t xml:space="preserve"> niệm</w:t>
            </w:r>
          </w:p>
          <w:p w14:paraId="067BE306" w14:textId="77777777" w:rsidR="00066A95" w:rsidRPr="00C4715D" w:rsidRDefault="00066A95" w:rsidP="007C287A">
            <w:pPr>
              <w:spacing w:line="360" w:lineRule="auto"/>
              <w:jc w:val="both"/>
              <w:rPr>
                <w:color w:val="000000" w:themeColor="text1"/>
                <w:szCs w:val="28"/>
                <w:lang w:val="vi-VN"/>
              </w:rPr>
            </w:pPr>
            <w:r w:rsidRPr="00C4715D">
              <w:rPr>
                <w:color w:val="000000" w:themeColor="text1"/>
                <w:szCs w:val="28"/>
                <w:lang w:val="vi-VN"/>
              </w:rPr>
              <w:t>-Tường trình là kiểu văn bản thông tin, trình bày tường tận, rõ ràng, đầy đủ về diễn biến của một sự việc “đã gây ra hậu quả và có liên quan đến người viết”, trong đó nêu rõ mức độ thiệt hại( nếu có) và xác định trách nhiệm của người viết đối với sự việc.</w:t>
            </w:r>
          </w:p>
          <w:p w14:paraId="59C12329" w14:textId="77777777" w:rsidR="00066A95" w:rsidRPr="00C4715D" w:rsidRDefault="00066A95" w:rsidP="007C287A">
            <w:pPr>
              <w:spacing w:line="360" w:lineRule="auto"/>
              <w:jc w:val="both"/>
              <w:rPr>
                <w:b/>
                <w:bCs/>
                <w:color w:val="000000" w:themeColor="text1"/>
                <w:szCs w:val="28"/>
                <w:lang w:val="vi-VN" w:eastAsia="vi-VN"/>
              </w:rPr>
            </w:pPr>
            <w:r w:rsidRPr="00C4715D">
              <w:rPr>
                <w:b/>
                <w:bCs/>
                <w:color w:val="000000" w:themeColor="text1"/>
                <w:szCs w:val="28"/>
                <w:lang w:val="vi-VN" w:eastAsia="vi-VN"/>
              </w:rPr>
              <w:t>2/ Yêu cầu đối với kiểu văn bản</w:t>
            </w:r>
          </w:p>
          <w:p w14:paraId="616ECEC2" w14:textId="77777777" w:rsidR="00066A95" w:rsidRPr="00C4715D" w:rsidRDefault="00066A95">
            <w:pPr>
              <w:pStyle w:val="ListParagraph"/>
              <w:numPr>
                <w:ilvl w:val="0"/>
                <w:numId w:val="32"/>
              </w:numPr>
              <w:tabs>
                <w:tab w:val="left" w:pos="326"/>
              </w:tabs>
              <w:spacing w:before="120" w:after="120" w:line="360" w:lineRule="auto"/>
              <w:jc w:val="both"/>
              <w:rPr>
                <w:szCs w:val="28"/>
                <w:lang w:val="vi-VN" w:eastAsia="vi-VN"/>
              </w:rPr>
            </w:pPr>
            <w:r w:rsidRPr="00C4715D">
              <w:rPr>
                <w:szCs w:val="28"/>
                <w:lang w:val="vi-VN" w:eastAsia="vi-VN"/>
              </w:rPr>
              <w:t>Về hình thức, bố cục cẩn có:</w:t>
            </w:r>
          </w:p>
          <w:p w14:paraId="72FED3C5" w14:textId="77777777" w:rsidR="00066A95" w:rsidRPr="00C4715D" w:rsidRDefault="00066A95" w:rsidP="007C287A">
            <w:pPr>
              <w:pStyle w:val="ListParagraph"/>
              <w:tabs>
                <w:tab w:val="left" w:pos="326"/>
              </w:tabs>
              <w:spacing w:line="360" w:lineRule="auto"/>
              <w:jc w:val="both"/>
              <w:rPr>
                <w:szCs w:val="28"/>
                <w:lang w:val="vi-VN"/>
              </w:rPr>
            </w:pPr>
            <w:r w:rsidRPr="00C4715D">
              <w:rPr>
                <w:szCs w:val="28"/>
                <w:lang w:val="vi-VN"/>
              </w:rPr>
              <w:t>Phần mở đầu:</w:t>
            </w:r>
          </w:p>
          <w:p w14:paraId="350F30F7" w14:textId="77777777" w:rsidR="00066A95" w:rsidRPr="00C4715D" w:rsidRDefault="00066A95" w:rsidP="007C287A">
            <w:pPr>
              <w:tabs>
                <w:tab w:val="left" w:pos="272"/>
              </w:tabs>
              <w:spacing w:line="360" w:lineRule="auto"/>
              <w:jc w:val="both"/>
              <w:rPr>
                <w:szCs w:val="28"/>
                <w:lang w:val="vi-VN" w:eastAsia="vi-VN"/>
              </w:rPr>
            </w:pPr>
            <w:r w:rsidRPr="00C4715D">
              <w:rPr>
                <w:szCs w:val="28"/>
                <w:lang w:eastAsia="vi-VN"/>
              </w:rPr>
              <w:t xml:space="preserve">+ </w:t>
            </w:r>
            <w:r w:rsidRPr="00C4715D">
              <w:rPr>
                <w:szCs w:val="28"/>
                <w:lang w:val="vi-VN" w:eastAsia="vi-VN"/>
              </w:rPr>
              <w:t>Quốc hiệu và tiêu ngữ.</w:t>
            </w:r>
          </w:p>
          <w:p w14:paraId="22D64C13" w14:textId="77777777" w:rsidR="00066A95" w:rsidRPr="00C4715D" w:rsidRDefault="00066A95" w:rsidP="007C287A">
            <w:pPr>
              <w:tabs>
                <w:tab w:val="left" w:pos="272"/>
              </w:tabs>
              <w:spacing w:line="360" w:lineRule="auto"/>
              <w:jc w:val="both"/>
              <w:rPr>
                <w:szCs w:val="28"/>
                <w:lang w:val="vi-VN"/>
              </w:rPr>
            </w:pPr>
            <w:r w:rsidRPr="00C4715D">
              <w:rPr>
                <w:szCs w:val="28"/>
                <w:lang w:eastAsia="vi-VN"/>
              </w:rPr>
              <w:t>+</w:t>
            </w:r>
            <w:r w:rsidRPr="00C4715D">
              <w:rPr>
                <w:szCs w:val="28"/>
                <w:lang w:val="vi-VN" w:eastAsia="vi-VN"/>
              </w:rPr>
              <w:t xml:space="preserve"> Địa điểm, thời gian viết.</w:t>
            </w:r>
          </w:p>
          <w:p w14:paraId="12312E4D" w14:textId="77777777" w:rsidR="00066A95" w:rsidRPr="00C4715D" w:rsidRDefault="00066A95" w:rsidP="007C287A">
            <w:pPr>
              <w:tabs>
                <w:tab w:val="left" w:pos="272"/>
              </w:tabs>
              <w:spacing w:line="360" w:lineRule="auto"/>
              <w:jc w:val="both"/>
              <w:rPr>
                <w:szCs w:val="28"/>
                <w:lang w:val="vi-VN"/>
              </w:rPr>
            </w:pPr>
            <w:r w:rsidRPr="00C4715D">
              <w:rPr>
                <w:szCs w:val="28"/>
                <w:lang w:eastAsia="vi-VN"/>
              </w:rPr>
              <w:t xml:space="preserve">+ </w:t>
            </w:r>
            <w:r w:rsidRPr="00C4715D">
              <w:rPr>
                <w:szCs w:val="28"/>
                <w:lang w:val="vi-VN" w:eastAsia="vi-VN"/>
              </w:rPr>
              <w:t>Tên văn bàn và tóm tắt sự việc tường trình</w:t>
            </w:r>
          </w:p>
          <w:p w14:paraId="03C9F8B3" w14:textId="77777777" w:rsidR="00066A95" w:rsidRPr="00C4715D" w:rsidRDefault="00066A95" w:rsidP="007C287A">
            <w:pPr>
              <w:tabs>
                <w:tab w:val="left" w:pos="272"/>
              </w:tabs>
              <w:spacing w:line="360" w:lineRule="auto"/>
              <w:jc w:val="both"/>
              <w:rPr>
                <w:szCs w:val="28"/>
                <w:lang w:val="vi-VN"/>
              </w:rPr>
            </w:pPr>
            <w:r w:rsidRPr="00C4715D">
              <w:rPr>
                <w:szCs w:val="28"/>
                <w:lang w:val="vi-VN"/>
              </w:rPr>
              <w:t>+ Người (cơ quan) nhận bản tường trình</w:t>
            </w:r>
          </w:p>
          <w:p w14:paraId="76568B65" w14:textId="77777777" w:rsidR="00066A95" w:rsidRPr="00C4715D" w:rsidRDefault="00066A95" w:rsidP="007C287A">
            <w:pPr>
              <w:tabs>
                <w:tab w:val="left" w:pos="152"/>
              </w:tabs>
              <w:spacing w:line="360" w:lineRule="auto"/>
              <w:jc w:val="both"/>
              <w:rPr>
                <w:szCs w:val="28"/>
                <w:lang w:val="vi-VN" w:eastAsia="vi-VN"/>
              </w:rPr>
            </w:pPr>
            <w:r w:rsidRPr="00C4715D">
              <w:rPr>
                <w:szCs w:val="28"/>
                <w:lang w:eastAsia="vi-VN"/>
              </w:rPr>
              <w:lastRenderedPageBreak/>
              <w:t>+ Thông</w:t>
            </w:r>
            <w:r w:rsidRPr="00C4715D">
              <w:rPr>
                <w:szCs w:val="28"/>
                <w:lang w:val="vi-VN" w:eastAsia="vi-VN"/>
              </w:rPr>
              <w:t xml:space="preserve"> tin người viết tường trình</w:t>
            </w:r>
          </w:p>
          <w:p w14:paraId="712E8D83" w14:textId="77777777" w:rsidR="00066A95" w:rsidRPr="00C4715D" w:rsidRDefault="00066A95" w:rsidP="007C287A">
            <w:pPr>
              <w:tabs>
                <w:tab w:val="left" w:pos="152"/>
              </w:tabs>
              <w:spacing w:line="360" w:lineRule="auto"/>
              <w:jc w:val="both"/>
              <w:rPr>
                <w:szCs w:val="28"/>
                <w:lang w:val="vi-VN"/>
              </w:rPr>
            </w:pPr>
            <w:r w:rsidRPr="00C4715D">
              <w:rPr>
                <w:szCs w:val="28"/>
                <w:lang w:val="vi-VN"/>
              </w:rPr>
              <w:t>Nội dung tường trình:</w:t>
            </w:r>
          </w:p>
          <w:p w14:paraId="21F7C31E" w14:textId="77777777" w:rsidR="00066A95" w:rsidRPr="00C4715D" w:rsidRDefault="00066A95" w:rsidP="007C287A">
            <w:pPr>
              <w:tabs>
                <w:tab w:val="left" w:pos="161"/>
              </w:tabs>
              <w:spacing w:line="360" w:lineRule="auto"/>
              <w:jc w:val="both"/>
              <w:rPr>
                <w:szCs w:val="28"/>
                <w:lang w:val="vi-VN"/>
              </w:rPr>
            </w:pPr>
            <w:r w:rsidRPr="00C4715D">
              <w:rPr>
                <w:szCs w:val="28"/>
                <w:lang w:eastAsia="vi-VN"/>
              </w:rPr>
              <w:t xml:space="preserve">+ </w:t>
            </w:r>
            <w:r w:rsidRPr="00C4715D">
              <w:rPr>
                <w:szCs w:val="28"/>
                <w:lang w:val="vi-VN" w:eastAsia="vi-VN"/>
              </w:rPr>
              <w:t>Diễn biến sự  việc: Nguyên nhân- hậu quả- trách nhiệm.</w:t>
            </w:r>
          </w:p>
          <w:p w14:paraId="3905185C" w14:textId="77777777" w:rsidR="00066A95" w:rsidRPr="00C4715D" w:rsidRDefault="00066A95" w:rsidP="007C287A">
            <w:pPr>
              <w:tabs>
                <w:tab w:val="left" w:pos="272"/>
              </w:tabs>
              <w:spacing w:line="360" w:lineRule="auto"/>
              <w:jc w:val="both"/>
              <w:rPr>
                <w:szCs w:val="28"/>
                <w:lang w:val="vi-VN" w:eastAsia="vi-VN"/>
              </w:rPr>
            </w:pPr>
            <w:r w:rsidRPr="00C4715D">
              <w:rPr>
                <w:szCs w:val="28"/>
                <w:lang w:val="vi-VN" w:eastAsia="vi-VN"/>
              </w:rPr>
              <w:t>Phẩn kết thúc :</w:t>
            </w:r>
          </w:p>
          <w:p w14:paraId="13845FAF" w14:textId="77777777" w:rsidR="00066A95" w:rsidRPr="00C4715D" w:rsidRDefault="00066A95" w:rsidP="007C287A">
            <w:pPr>
              <w:tabs>
                <w:tab w:val="left" w:pos="272"/>
              </w:tabs>
              <w:spacing w:line="360" w:lineRule="auto"/>
              <w:jc w:val="both"/>
              <w:rPr>
                <w:szCs w:val="28"/>
                <w:lang w:val="vi-VN"/>
              </w:rPr>
            </w:pPr>
            <w:r w:rsidRPr="00C4715D">
              <w:rPr>
                <w:szCs w:val="28"/>
                <w:lang w:val="vi-VN"/>
              </w:rPr>
              <w:t>Lời đề nghị, lời hứa, chữ ký và tên người viết tường trình.</w:t>
            </w:r>
          </w:p>
          <w:p w14:paraId="58578361" w14:textId="77777777" w:rsidR="00066A95" w:rsidRPr="00C4715D" w:rsidRDefault="00066A95" w:rsidP="007C287A">
            <w:pPr>
              <w:tabs>
                <w:tab w:val="left" w:pos="326"/>
              </w:tabs>
              <w:spacing w:line="360" w:lineRule="auto"/>
              <w:jc w:val="both"/>
              <w:rPr>
                <w:szCs w:val="28"/>
                <w:lang w:val="vi-VN"/>
              </w:rPr>
            </w:pPr>
            <w:r w:rsidRPr="00C4715D">
              <w:rPr>
                <w:szCs w:val="28"/>
                <w:lang w:val="vi-VN" w:eastAsia="vi-VN"/>
              </w:rPr>
              <w:t>b.</w:t>
            </w:r>
            <w:r w:rsidRPr="00C4715D">
              <w:rPr>
                <w:szCs w:val="28"/>
                <w:lang w:val="vi-VN" w:eastAsia="vi-VN"/>
              </w:rPr>
              <w:tab/>
              <w:t xml:space="preserve">Về nội dung, thông tin cần bảo đảm </w:t>
            </w:r>
          </w:p>
          <w:p w14:paraId="30581308" w14:textId="77777777" w:rsidR="00066A95" w:rsidRPr="00C4715D" w:rsidRDefault="00066A95" w:rsidP="007C287A">
            <w:pPr>
              <w:tabs>
                <w:tab w:val="left" w:pos="272"/>
              </w:tabs>
              <w:spacing w:line="360" w:lineRule="auto"/>
              <w:jc w:val="both"/>
              <w:rPr>
                <w:szCs w:val="28"/>
                <w:lang w:val="vi-VN"/>
              </w:rPr>
            </w:pPr>
            <w:r w:rsidRPr="00C4715D">
              <w:rPr>
                <w:szCs w:val="28"/>
                <w:lang w:eastAsia="vi-VN"/>
              </w:rPr>
              <w:t xml:space="preserve">+ </w:t>
            </w:r>
            <w:r w:rsidRPr="00C4715D">
              <w:rPr>
                <w:szCs w:val="28"/>
                <w:lang w:val="vi-VN" w:eastAsia="vi-VN"/>
              </w:rPr>
              <w:t>Số liệu, sự kiện chính xác, cụ thể.</w:t>
            </w:r>
          </w:p>
          <w:p w14:paraId="3DDED7DF" w14:textId="77777777" w:rsidR="00066A95" w:rsidRPr="00C4715D" w:rsidRDefault="00066A95" w:rsidP="007C287A">
            <w:pPr>
              <w:tabs>
                <w:tab w:val="left" w:pos="272"/>
              </w:tabs>
              <w:spacing w:line="360" w:lineRule="auto"/>
              <w:jc w:val="both"/>
              <w:rPr>
                <w:szCs w:val="28"/>
                <w:lang w:val="vi-VN"/>
              </w:rPr>
            </w:pPr>
            <w:r w:rsidRPr="00C4715D">
              <w:rPr>
                <w:szCs w:val="28"/>
                <w:lang w:eastAsia="vi-VN"/>
              </w:rPr>
              <w:t>+</w:t>
            </w:r>
            <w:r w:rsidRPr="00C4715D">
              <w:rPr>
                <w:szCs w:val="28"/>
                <w:lang w:val="vi-VN" w:eastAsia="vi-VN"/>
              </w:rPr>
              <w:t>Ghi chép trung thực, đầy đủ không suy diễn chủ quan.</w:t>
            </w:r>
          </w:p>
          <w:p w14:paraId="290C682B" w14:textId="77777777" w:rsidR="00066A95" w:rsidRPr="00C4715D" w:rsidRDefault="00066A95" w:rsidP="007C287A">
            <w:pPr>
              <w:tabs>
                <w:tab w:val="left" w:pos="272"/>
              </w:tabs>
              <w:spacing w:line="360" w:lineRule="auto"/>
              <w:jc w:val="both"/>
              <w:rPr>
                <w:szCs w:val="28"/>
                <w:lang w:val="vi-VN"/>
              </w:rPr>
            </w:pPr>
            <w:r w:rsidRPr="00C4715D">
              <w:rPr>
                <w:szCs w:val="28"/>
                <w:lang w:eastAsia="vi-VN"/>
              </w:rPr>
              <w:t xml:space="preserve">+ </w:t>
            </w:r>
            <w:r w:rsidRPr="00C4715D">
              <w:rPr>
                <w:szCs w:val="28"/>
                <w:lang w:val="vi-VN" w:eastAsia="vi-VN"/>
              </w:rPr>
              <w:t>Nội dung ghi chép phải có trọng tâm, trọng điểm.</w:t>
            </w:r>
          </w:p>
        </w:tc>
      </w:tr>
    </w:tbl>
    <w:p w14:paraId="497DAAE7" w14:textId="77777777" w:rsidR="00066A95" w:rsidRPr="00383DD7" w:rsidRDefault="00066A95" w:rsidP="00066A95">
      <w:pPr>
        <w:spacing w:line="360" w:lineRule="auto"/>
        <w:jc w:val="both"/>
        <w:rPr>
          <w:b/>
          <w:color w:val="FF0000"/>
          <w:sz w:val="28"/>
          <w:szCs w:val="28"/>
          <w:lang w:val="nl-NL"/>
        </w:rPr>
      </w:pPr>
      <w:r w:rsidRPr="00383DD7">
        <w:rPr>
          <w:b/>
          <w:color w:val="FF0000"/>
          <w:sz w:val="28"/>
          <w:szCs w:val="28"/>
          <w:lang w:val="nl-NL"/>
        </w:rPr>
        <w:t>Hoạt động 2: Phân tích ví dụ tham khảo</w:t>
      </w:r>
    </w:p>
    <w:p w14:paraId="7512315D" w14:textId="77777777" w:rsidR="00066A95" w:rsidRPr="00C4715D" w:rsidRDefault="00066A95" w:rsidP="00066A95">
      <w:pPr>
        <w:spacing w:line="360" w:lineRule="auto"/>
        <w:jc w:val="both"/>
        <w:rPr>
          <w:color w:val="000000" w:themeColor="text1"/>
          <w:sz w:val="28"/>
          <w:szCs w:val="28"/>
          <w:lang w:val="vi-VN"/>
        </w:rPr>
      </w:pPr>
      <w:r w:rsidRPr="00C4715D">
        <w:rPr>
          <w:b/>
          <w:color w:val="000000" w:themeColor="text1"/>
          <w:sz w:val="28"/>
          <w:szCs w:val="28"/>
          <w:lang w:val="nl-NL"/>
        </w:rPr>
        <w:t>a. Mục tiêu:</w:t>
      </w:r>
      <w:r w:rsidRPr="00C4715D">
        <w:rPr>
          <w:bCs/>
          <w:color w:val="000000" w:themeColor="text1"/>
          <w:sz w:val="28"/>
          <w:szCs w:val="28"/>
          <w:lang w:val="nl-NL"/>
        </w:rPr>
        <w:t xml:space="preserve"> Nhận biết được các đặc</w:t>
      </w:r>
      <w:r w:rsidRPr="00C4715D">
        <w:rPr>
          <w:bCs/>
          <w:color w:val="000000" w:themeColor="text1"/>
          <w:sz w:val="28"/>
          <w:szCs w:val="28"/>
          <w:lang w:val="vi-VN"/>
        </w:rPr>
        <w:t xml:space="preserve"> điểm của kiểu bài</w:t>
      </w:r>
    </w:p>
    <w:p w14:paraId="55FCA7A2" w14:textId="77777777" w:rsidR="00066A95" w:rsidRPr="00C4715D" w:rsidRDefault="00066A95" w:rsidP="00066A95">
      <w:pPr>
        <w:spacing w:line="360" w:lineRule="auto"/>
        <w:jc w:val="both"/>
        <w:rPr>
          <w:color w:val="000000" w:themeColor="text1"/>
          <w:sz w:val="28"/>
          <w:szCs w:val="28"/>
          <w:lang w:val="nl-NL"/>
        </w:rPr>
      </w:pPr>
      <w:r w:rsidRPr="00C4715D">
        <w:rPr>
          <w:b/>
          <w:color w:val="000000" w:themeColor="text1"/>
          <w:sz w:val="28"/>
          <w:szCs w:val="28"/>
          <w:lang w:val="nl-NL"/>
        </w:rPr>
        <w:t>b. Nội dung:</w:t>
      </w:r>
      <w:r w:rsidRPr="00C4715D">
        <w:rPr>
          <w:iCs/>
          <w:color w:val="000000" w:themeColor="text1"/>
          <w:sz w:val="28"/>
          <w:szCs w:val="28"/>
          <w:lang w:val="de-DE"/>
        </w:rPr>
        <w:t xml:space="preserve"> Hs sử dụng sgk, chắt lọc kiến thức để tiến hành trả lời câu hỏi.</w:t>
      </w:r>
    </w:p>
    <w:p w14:paraId="58B7CC97" w14:textId="77777777" w:rsidR="00066A95" w:rsidRPr="00C4715D" w:rsidRDefault="00066A95" w:rsidP="00066A95">
      <w:pPr>
        <w:spacing w:line="360" w:lineRule="auto"/>
        <w:jc w:val="both"/>
        <w:rPr>
          <w:b/>
          <w:color w:val="000000" w:themeColor="text1"/>
          <w:sz w:val="28"/>
          <w:szCs w:val="28"/>
          <w:lang w:val="nl-NL"/>
        </w:rPr>
      </w:pPr>
      <w:r w:rsidRPr="00C4715D">
        <w:rPr>
          <w:b/>
          <w:color w:val="000000" w:themeColor="text1"/>
          <w:sz w:val="28"/>
          <w:szCs w:val="28"/>
          <w:lang w:val="nl-NL"/>
        </w:rPr>
        <w:t xml:space="preserve">c. Sản phẩm học tập: </w:t>
      </w:r>
      <w:r w:rsidRPr="00C4715D">
        <w:rPr>
          <w:color w:val="000000" w:themeColor="text1"/>
          <w:sz w:val="28"/>
          <w:szCs w:val="28"/>
          <w:lang w:val="nl-NL"/>
        </w:rPr>
        <w:t>HS tiếp thu kiến thức và câu trả lời của HS</w:t>
      </w:r>
    </w:p>
    <w:p w14:paraId="1E30956C" w14:textId="77777777" w:rsidR="00066A95" w:rsidRPr="00C4715D" w:rsidRDefault="00066A95" w:rsidP="00066A95">
      <w:pPr>
        <w:spacing w:line="360" w:lineRule="auto"/>
        <w:jc w:val="both"/>
        <w:rPr>
          <w:b/>
          <w:color w:val="000000" w:themeColor="text1"/>
          <w:sz w:val="28"/>
          <w:szCs w:val="28"/>
          <w:lang w:val="nl-NL"/>
        </w:rPr>
      </w:pPr>
      <w:r w:rsidRPr="00C4715D">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5284"/>
        <w:gridCol w:w="4180"/>
      </w:tblGrid>
      <w:tr w:rsidR="00066A95" w:rsidRPr="00C4715D" w14:paraId="377FE9A1" w14:textId="77777777" w:rsidTr="007C287A">
        <w:tc>
          <w:tcPr>
            <w:tcW w:w="5637" w:type="dxa"/>
            <w:tcBorders>
              <w:top w:val="single" w:sz="4" w:space="0" w:color="auto"/>
              <w:left w:val="single" w:sz="4" w:space="0" w:color="auto"/>
              <w:bottom w:val="single" w:sz="4" w:space="0" w:color="auto"/>
              <w:right w:val="single" w:sz="4" w:space="0" w:color="auto"/>
            </w:tcBorders>
            <w:hideMark/>
          </w:tcPr>
          <w:p w14:paraId="48E11E89" w14:textId="77777777" w:rsidR="00066A95" w:rsidRPr="00C4715D" w:rsidRDefault="00066A95" w:rsidP="007C287A">
            <w:pPr>
              <w:spacing w:line="360" w:lineRule="auto"/>
              <w:jc w:val="center"/>
              <w:rPr>
                <w:b/>
                <w:color w:val="000000" w:themeColor="text1"/>
                <w:szCs w:val="28"/>
              </w:rPr>
            </w:pPr>
            <w:r w:rsidRPr="00C4715D">
              <w:rPr>
                <w:b/>
                <w:color w:val="000000" w:themeColor="text1"/>
                <w:szCs w:val="28"/>
                <w:lang w:val="de-DE"/>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7F5D407D" w14:textId="77777777" w:rsidR="00066A95" w:rsidRPr="00C4715D" w:rsidRDefault="00066A95" w:rsidP="007C287A">
            <w:pPr>
              <w:spacing w:line="360" w:lineRule="auto"/>
              <w:jc w:val="center"/>
              <w:rPr>
                <w:b/>
                <w:color w:val="000000" w:themeColor="text1"/>
                <w:szCs w:val="28"/>
              </w:rPr>
            </w:pPr>
            <w:r w:rsidRPr="00C4715D">
              <w:rPr>
                <w:b/>
                <w:color w:val="000000" w:themeColor="text1"/>
                <w:szCs w:val="28"/>
              </w:rPr>
              <w:t>DỰ KIẾN SẢN PHẨM</w:t>
            </w:r>
          </w:p>
        </w:tc>
      </w:tr>
      <w:tr w:rsidR="00066A95" w:rsidRPr="00C4715D" w14:paraId="4BDB3C26" w14:textId="77777777" w:rsidTr="007C287A">
        <w:tc>
          <w:tcPr>
            <w:tcW w:w="5637" w:type="dxa"/>
            <w:tcBorders>
              <w:top w:val="single" w:sz="4" w:space="0" w:color="auto"/>
              <w:left w:val="single" w:sz="4" w:space="0" w:color="auto"/>
              <w:bottom w:val="single" w:sz="4" w:space="0" w:color="auto"/>
              <w:right w:val="single" w:sz="4" w:space="0" w:color="auto"/>
            </w:tcBorders>
            <w:hideMark/>
          </w:tcPr>
          <w:p w14:paraId="4132A6D2"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NV1- Bước 1: chuyển giao nhiệm vụ</w:t>
            </w:r>
          </w:p>
          <w:p w14:paraId="4F369E41" w14:textId="77777777" w:rsidR="00066A95" w:rsidRPr="00C4715D" w:rsidRDefault="00066A95" w:rsidP="007C287A">
            <w:pPr>
              <w:widowControl w:val="0"/>
              <w:spacing w:line="360" w:lineRule="auto"/>
              <w:jc w:val="both"/>
              <w:rPr>
                <w:rFonts w:eastAsia="SimSun"/>
                <w:bCs/>
                <w:color w:val="000000" w:themeColor="text1"/>
                <w:kern w:val="2"/>
                <w:szCs w:val="28"/>
                <w:lang w:val="vi-VN" w:eastAsia="zh-CN"/>
              </w:rPr>
            </w:pPr>
            <w:r w:rsidRPr="00C4715D">
              <w:rPr>
                <w:rFonts w:eastAsia="SimSun"/>
                <w:bCs/>
                <w:color w:val="000000" w:themeColor="text1"/>
                <w:kern w:val="2"/>
                <w:szCs w:val="28"/>
                <w:lang w:eastAsia="zh-CN"/>
              </w:rPr>
              <w:t>- GV</w:t>
            </w:r>
            <w:r w:rsidRPr="00C4715D">
              <w:rPr>
                <w:rFonts w:eastAsia="SimSun"/>
                <w:bCs/>
                <w:color w:val="000000" w:themeColor="text1"/>
                <w:kern w:val="2"/>
                <w:szCs w:val="28"/>
                <w:lang w:val="vi-VN" w:eastAsia="zh-CN"/>
              </w:rPr>
              <w:t xml:space="preserve"> yêu cầu HS đọc bài mẫu (SGK – trang 59) hoạt động nhóm các câu hỏi sau.</w:t>
            </w:r>
          </w:p>
          <w:p w14:paraId="7D6206E4" w14:textId="77777777" w:rsidR="00066A95" w:rsidRPr="00C4715D" w:rsidRDefault="00066A95" w:rsidP="007C287A">
            <w:pPr>
              <w:widowControl w:val="0"/>
              <w:spacing w:line="360" w:lineRule="auto"/>
              <w:jc w:val="both"/>
              <w:rPr>
                <w:rFonts w:eastAsia="SimSun"/>
                <w:bCs/>
                <w:color w:val="000000" w:themeColor="text1"/>
                <w:kern w:val="2"/>
                <w:szCs w:val="28"/>
                <w:lang w:val="vi-VN" w:eastAsia="zh-CN"/>
              </w:rPr>
            </w:pPr>
            <w:r w:rsidRPr="00C4715D">
              <w:rPr>
                <w:rFonts w:eastAsia="SimSun"/>
                <w:bCs/>
                <w:color w:val="000000" w:themeColor="text1"/>
                <w:kern w:val="2"/>
                <w:szCs w:val="28"/>
                <w:lang w:val="vi-VN" w:eastAsia="zh-CN"/>
              </w:rPr>
              <w:t>Gv chia 2 nhóm: + Nhóm 1,2 : câu 1,2</w:t>
            </w:r>
          </w:p>
          <w:p w14:paraId="34AF4C85" w14:textId="77777777" w:rsidR="00066A95" w:rsidRPr="00C4715D" w:rsidRDefault="00066A95" w:rsidP="007C287A">
            <w:pPr>
              <w:widowControl w:val="0"/>
              <w:spacing w:line="360" w:lineRule="auto"/>
              <w:jc w:val="both"/>
              <w:rPr>
                <w:rFonts w:eastAsia="SimSun"/>
                <w:bCs/>
                <w:color w:val="000000" w:themeColor="text1"/>
                <w:kern w:val="2"/>
                <w:szCs w:val="28"/>
                <w:lang w:val="vi-VN" w:eastAsia="zh-CN"/>
              </w:rPr>
            </w:pPr>
            <w:r w:rsidRPr="00C4715D">
              <w:rPr>
                <w:rFonts w:eastAsia="SimSun"/>
                <w:bCs/>
                <w:color w:val="000000" w:themeColor="text1"/>
                <w:kern w:val="2"/>
                <w:szCs w:val="28"/>
                <w:lang w:val="vi-VN" w:eastAsia="zh-CN"/>
              </w:rPr>
              <w:t xml:space="preserve">                            + Nhóm 3,4: câu 3,4</w:t>
            </w:r>
          </w:p>
          <w:p w14:paraId="44174F2D" w14:textId="77777777" w:rsidR="00066A95" w:rsidRPr="00C4715D" w:rsidRDefault="00066A95" w:rsidP="007C287A">
            <w:pPr>
              <w:widowControl w:val="0"/>
              <w:spacing w:line="360" w:lineRule="auto"/>
              <w:jc w:val="both"/>
              <w:rPr>
                <w:rFonts w:eastAsia="SimSun"/>
                <w:bCs/>
                <w:i/>
                <w:iCs/>
                <w:color w:val="000000" w:themeColor="text1"/>
                <w:kern w:val="2"/>
                <w:szCs w:val="28"/>
                <w:lang w:val="vi-VN" w:eastAsia="zh-CN"/>
              </w:rPr>
            </w:pPr>
            <w:r w:rsidRPr="00C4715D">
              <w:rPr>
                <w:rFonts w:eastAsia="SimSun"/>
                <w:bCs/>
                <w:i/>
                <w:iCs/>
                <w:color w:val="000000" w:themeColor="text1"/>
                <w:kern w:val="2"/>
                <w:szCs w:val="28"/>
                <w:lang w:val="vi-VN" w:eastAsia="zh-CN"/>
              </w:rPr>
              <w:t>1/ Xác định phần mở đầu, nội dung tường trình và kết thúc của văn bản trên?</w:t>
            </w:r>
          </w:p>
          <w:p w14:paraId="4D45486A" w14:textId="77777777" w:rsidR="00066A95" w:rsidRPr="00C4715D" w:rsidRDefault="00066A95" w:rsidP="007C287A">
            <w:pPr>
              <w:widowControl w:val="0"/>
              <w:spacing w:line="360" w:lineRule="auto"/>
              <w:jc w:val="both"/>
              <w:rPr>
                <w:i/>
                <w:iCs/>
                <w:color w:val="000000" w:themeColor="text1"/>
                <w:szCs w:val="28"/>
                <w:lang w:val="vi-VN" w:eastAsia="vi-VN"/>
              </w:rPr>
            </w:pPr>
            <w:r w:rsidRPr="00C4715D">
              <w:rPr>
                <w:i/>
                <w:iCs/>
                <w:color w:val="000000" w:themeColor="text1"/>
                <w:szCs w:val="28"/>
                <w:lang w:val="vi-VN" w:eastAsia="vi-VN"/>
              </w:rPr>
              <w:t>2/ Phần mở đầu của văn bản trên trình bày những nội dung gì?</w:t>
            </w:r>
          </w:p>
          <w:p w14:paraId="75F7E6E4" w14:textId="77777777" w:rsidR="00066A95" w:rsidRPr="00C4715D" w:rsidRDefault="00066A95" w:rsidP="007C287A">
            <w:pPr>
              <w:widowControl w:val="0"/>
              <w:spacing w:line="360" w:lineRule="auto"/>
              <w:jc w:val="both"/>
              <w:rPr>
                <w:i/>
                <w:iCs/>
                <w:color w:val="000000" w:themeColor="text1"/>
                <w:szCs w:val="28"/>
                <w:lang w:val="vi-VN" w:eastAsia="vi-VN"/>
              </w:rPr>
            </w:pPr>
            <w:r w:rsidRPr="00C4715D">
              <w:rPr>
                <w:i/>
                <w:iCs/>
                <w:color w:val="000000" w:themeColor="text1"/>
                <w:szCs w:val="28"/>
                <w:lang w:val="vi-VN" w:eastAsia="vi-VN"/>
              </w:rPr>
              <w:t>3/ Nội dung tường trình của văn bản trình bày những thông tin gì?</w:t>
            </w:r>
          </w:p>
          <w:p w14:paraId="4261B79B" w14:textId="77777777" w:rsidR="00066A95" w:rsidRPr="00C4715D" w:rsidRDefault="00066A95" w:rsidP="007C287A">
            <w:pPr>
              <w:widowControl w:val="0"/>
              <w:spacing w:line="360" w:lineRule="auto"/>
              <w:jc w:val="both"/>
              <w:rPr>
                <w:i/>
                <w:iCs/>
                <w:color w:val="000000" w:themeColor="text1"/>
                <w:szCs w:val="28"/>
                <w:lang w:val="vi-VN" w:eastAsia="vi-VN"/>
              </w:rPr>
            </w:pPr>
            <w:r w:rsidRPr="00C4715D">
              <w:rPr>
                <w:i/>
                <w:iCs/>
                <w:color w:val="000000" w:themeColor="text1"/>
                <w:szCs w:val="28"/>
                <w:lang w:val="vi-VN" w:eastAsia="vi-VN"/>
              </w:rPr>
              <w:t>4/ Những nội dung nào đã trình bày ở phần kết thúc của văn bản?</w:t>
            </w:r>
          </w:p>
          <w:p w14:paraId="39CD9C09" w14:textId="77777777" w:rsidR="00066A95" w:rsidRPr="00C4715D" w:rsidRDefault="00066A95" w:rsidP="007C287A">
            <w:pPr>
              <w:widowControl w:val="0"/>
              <w:spacing w:line="360" w:lineRule="auto"/>
              <w:jc w:val="both"/>
              <w:rPr>
                <w:rFonts w:eastAsia="SimSun"/>
                <w:bCs/>
                <w:color w:val="000000" w:themeColor="text1"/>
                <w:kern w:val="2"/>
                <w:szCs w:val="28"/>
                <w:lang w:eastAsia="zh-CN"/>
              </w:rPr>
            </w:pPr>
            <w:r w:rsidRPr="00C4715D">
              <w:rPr>
                <w:color w:val="000000" w:themeColor="text1"/>
                <w:szCs w:val="28"/>
              </w:rPr>
              <w:t>- HS thực hiện nhiệm vụ</w:t>
            </w:r>
          </w:p>
          <w:p w14:paraId="1FE7E03C" w14:textId="77777777" w:rsidR="00066A95" w:rsidRPr="00C4715D" w:rsidRDefault="00066A95" w:rsidP="007C287A">
            <w:pPr>
              <w:pStyle w:val="msonormal0"/>
              <w:shd w:val="clear" w:color="auto" w:fill="FFFFFF"/>
              <w:spacing w:before="0" w:beforeAutospacing="0" w:after="0" w:afterAutospacing="0" w:line="360" w:lineRule="auto"/>
              <w:ind w:right="48"/>
              <w:jc w:val="both"/>
              <w:rPr>
                <w:color w:val="000000" w:themeColor="text1"/>
                <w:szCs w:val="28"/>
              </w:rPr>
            </w:pPr>
            <w:r w:rsidRPr="00C4715D">
              <w:rPr>
                <w:rFonts w:eastAsia="SimSun"/>
                <w:b/>
                <w:color w:val="000000" w:themeColor="text1"/>
                <w:kern w:val="2"/>
                <w:szCs w:val="28"/>
                <w:lang w:eastAsia="zh-CN"/>
              </w:rPr>
              <w:lastRenderedPageBreak/>
              <w:t>Bước 2: HS trao đổi thảo luận, thực hiện nhiệm vụ</w:t>
            </w:r>
          </w:p>
          <w:p w14:paraId="1D9224E8" w14:textId="77777777" w:rsidR="00066A95" w:rsidRPr="00C4715D" w:rsidRDefault="00066A95" w:rsidP="007C287A">
            <w:pPr>
              <w:widowControl w:val="0"/>
              <w:tabs>
                <w:tab w:val="left" w:pos="649"/>
              </w:tabs>
              <w:spacing w:line="360" w:lineRule="auto"/>
              <w:jc w:val="both"/>
              <w:rPr>
                <w:rFonts w:eastAsia="SimSun"/>
                <w:color w:val="000000" w:themeColor="text1"/>
                <w:kern w:val="2"/>
                <w:szCs w:val="28"/>
                <w:lang w:eastAsia="vi-VN"/>
              </w:rPr>
            </w:pPr>
            <w:r w:rsidRPr="00C4715D">
              <w:rPr>
                <w:rFonts w:eastAsia="SimSun"/>
                <w:color w:val="000000" w:themeColor="text1"/>
                <w:kern w:val="2"/>
                <w:szCs w:val="28"/>
                <w:lang w:eastAsia="vi-VN"/>
              </w:rPr>
              <w:t>+ HS nghe và đặt câu hỏi liên quan đến bài học.</w:t>
            </w:r>
          </w:p>
          <w:p w14:paraId="0A9E9A39"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3: Báo cáo kết quả hoạt động và thảo luận</w:t>
            </w:r>
          </w:p>
          <w:p w14:paraId="018F2A31" w14:textId="77777777" w:rsidR="00066A95" w:rsidRPr="00C4715D" w:rsidRDefault="00066A95" w:rsidP="007C287A">
            <w:pPr>
              <w:widowControl w:val="0"/>
              <w:spacing w:line="360" w:lineRule="auto"/>
              <w:jc w:val="both"/>
              <w:rPr>
                <w:rFonts w:eastAsia="SimSun"/>
                <w:color w:val="000000" w:themeColor="text1"/>
                <w:kern w:val="2"/>
                <w:szCs w:val="28"/>
                <w:lang w:eastAsia="zh-CN"/>
              </w:rPr>
            </w:pPr>
            <w:r w:rsidRPr="00C4715D">
              <w:rPr>
                <w:rFonts w:eastAsia="SimSun"/>
                <w:color w:val="000000" w:themeColor="text1"/>
                <w:kern w:val="2"/>
                <w:szCs w:val="28"/>
                <w:lang w:eastAsia="zh-CN"/>
              </w:rPr>
              <w:t>+ HS trình bày sản phẩm thảo luận</w:t>
            </w:r>
          </w:p>
          <w:p w14:paraId="6C525717" w14:textId="77777777" w:rsidR="00066A95" w:rsidRPr="00C4715D" w:rsidRDefault="00066A95" w:rsidP="007C287A">
            <w:pPr>
              <w:widowControl w:val="0"/>
              <w:spacing w:line="360" w:lineRule="auto"/>
              <w:jc w:val="both"/>
              <w:rPr>
                <w:rFonts w:eastAsia="SimSun"/>
                <w:color w:val="000000" w:themeColor="text1"/>
                <w:kern w:val="2"/>
                <w:szCs w:val="28"/>
                <w:lang w:eastAsia="zh-CN"/>
              </w:rPr>
            </w:pPr>
            <w:r w:rsidRPr="00C4715D">
              <w:rPr>
                <w:rFonts w:eastAsia="SimSun"/>
                <w:color w:val="000000" w:themeColor="text1"/>
                <w:kern w:val="2"/>
                <w:szCs w:val="28"/>
                <w:lang w:eastAsia="zh-CN"/>
              </w:rPr>
              <w:t>+ GV gọi hs nhận xét, bổ sung câu trả lời của bạn.</w:t>
            </w:r>
          </w:p>
          <w:p w14:paraId="2DE3FD87"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4: Đánh giá kết quả thực hiện nhiệm vụ</w:t>
            </w:r>
          </w:p>
          <w:p w14:paraId="1E81DFEA" w14:textId="77777777" w:rsidR="00066A95" w:rsidRPr="00C4715D" w:rsidRDefault="00066A95" w:rsidP="007C287A">
            <w:pPr>
              <w:spacing w:line="360" w:lineRule="auto"/>
              <w:rPr>
                <w:rFonts w:eastAsia="SimSun"/>
                <w:color w:val="000000" w:themeColor="text1"/>
                <w:kern w:val="2"/>
                <w:szCs w:val="28"/>
                <w:lang w:eastAsia="zh-CN"/>
              </w:rPr>
            </w:pPr>
            <w:r w:rsidRPr="00C4715D">
              <w:rPr>
                <w:rFonts w:eastAsia="SimSun"/>
                <w:color w:val="000000" w:themeColor="text1"/>
                <w:kern w:val="2"/>
                <w:szCs w:val="28"/>
                <w:lang w:eastAsia="zh-CN"/>
              </w:rPr>
              <w:t xml:space="preserve">+ GV nhận xét, bổ sung, chốt lại kiến thức </w:t>
            </w:r>
          </w:p>
          <w:p w14:paraId="7777CC80" w14:textId="77777777" w:rsidR="00066A95" w:rsidRPr="00C4715D" w:rsidRDefault="00066A95" w:rsidP="007C287A">
            <w:pPr>
              <w:spacing w:line="360" w:lineRule="auto"/>
              <w:rPr>
                <w:rFonts w:eastAsia="SimSun"/>
                <w:color w:val="000000" w:themeColor="text1"/>
                <w:kern w:val="2"/>
                <w:szCs w:val="28"/>
                <w:lang w:val="vi-VN" w:eastAsia="zh-CN"/>
              </w:rPr>
            </w:pPr>
            <w:r w:rsidRPr="00C4715D">
              <w:rPr>
                <w:rFonts w:eastAsia="SimSun"/>
                <w:color w:val="000000" w:themeColor="text1"/>
                <w:kern w:val="2"/>
                <w:szCs w:val="28"/>
                <w:lang w:eastAsia="zh-CN"/>
              </w:rPr>
              <w:t>GV</w:t>
            </w:r>
            <w:r w:rsidRPr="00C4715D">
              <w:rPr>
                <w:rFonts w:eastAsia="SimSun"/>
                <w:color w:val="000000" w:themeColor="text1"/>
                <w:kern w:val="2"/>
                <w:szCs w:val="28"/>
                <w:lang w:val="vi-VN" w:eastAsia="zh-CN"/>
              </w:rPr>
              <w:t xml:space="preserve"> bổ sung, khi viết văn bản tường trình cần lưu ý</w:t>
            </w:r>
            <w:r w:rsidRPr="00C4715D">
              <w:rPr>
                <w:szCs w:val="28"/>
              </w:rPr>
              <w:t>.</w:t>
            </w:r>
          </w:p>
          <w:p w14:paraId="49ED490E" w14:textId="77777777" w:rsidR="00066A95" w:rsidRPr="00C4715D" w:rsidRDefault="00066A95" w:rsidP="007C287A">
            <w:pPr>
              <w:shd w:val="clear" w:color="auto" w:fill="FFFFFF"/>
              <w:spacing w:line="360" w:lineRule="auto"/>
              <w:jc w:val="both"/>
              <w:rPr>
                <w:szCs w:val="28"/>
              </w:rPr>
            </w:pPr>
            <w:r w:rsidRPr="00C4715D">
              <w:rPr>
                <w:szCs w:val="28"/>
              </w:rPr>
              <w:t>- Xác</w:t>
            </w:r>
            <w:r w:rsidRPr="00C4715D">
              <w:rPr>
                <w:szCs w:val="28"/>
                <w:lang w:val="vi-VN"/>
              </w:rPr>
              <w:t xml:space="preserve"> định đúng tình huống cần viết tường trình</w:t>
            </w:r>
            <w:r w:rsidRPr="00C4715D">
              <w:rPr>
                <w:szCs w:val="28"/>
              </w:rPr>
              <w:t>.</w:t>
            </w:r>
          </w:p>
          <w:p w14:paraId="2F186FFC" w14:textId="77777777" w:rsidR="00066A95" w:rsidRPr="00C4715D" w:rsidRDefault="00066A95" w:rsidP="007C287A">
            <w:pPr>
              <w:shd w:val="clear" w:color="auto" w:fill="FFFFFF"/>
              <w:spacing w:line="360" w:lineRule="auto"/>
              <w:jc w:val="both"/>
              <w:rPr>
                <w:szCs w:val="28"/>
              </w:rPr>
            </w:pPr>
            <w:r w:rsidRPr="00C4715D">
              <w:rPr>
                <w:szCs w:val="28"/>
              </w:rPr>
              <w:t>- Sử dụng từ ngữ chính</w:t>
            </w:r>
            <w:r w:rsidRPr="00C4715D">
              <w:rPr>
                <w:szCs w:val="28"/>
                <w:lang w:val="vi-VN"/>
              </w:rPr>
              <w:t xml:space="preserve"> xác, </w:t>
            </w:r>
            <w:r w:rsidRPr="00C4715D">
              <w:rPr>
                <w:szCs w:val="28"/>
              </w:rPr>
              <w:t>phù hợp.</w:t>
            </w:r>
          </w:p>
          <w:p w14:paraId="578CDE7A" w14:textId="77777777" w:rsidR="00066A95" w:rsidRPr="00C4715D" w:rsidRDefault="00066A95" w:rsidP="007C287A">
            <w:pPr>
              <w:shd w:val="clear" w:color="auto" w:fill="FFFFFF"/>
              <w:spacing w:line="360" w:lineRule="auto"/>
              <w:jc w:val="both"/>
              <w:rPr>
                <w:szCs w:val="28"/>
              </w:rPr>
            </w:pPr>
            <w:r w:rsidRPr="00C4715D">
              <w:rPr>
                <w:szCs w:val="28"/>
              </w:rPr>
              <w:t>- Đảm bảo cấu trúc bài văn ba phần.</w:t>
            </w:r>
          </w:p>
        </w:tc>
        <w:tc>
          <w:tcPr>
            <w:tcW w:w="4394" w:type="dxa"/>
            <w:tcBorders>
              <w:top w:val="single" w:sz="4" w:space="0" w:color="auto"/>
              <w:left w:val="single" w:sz="4" w:space="0" w:color="auto"/>
              <w:bottom w:val="single" w:sz="4" w:space="0" w:color="auto"/>
              <w:right w:val="single" w:sz="4" w:space="0" w:color="auto"/>
            </w:tcBorders>
          </w:tcPr>
          <w:p w14:paraId="523FD68B" w14:textId="77777777" w:rsidR="00066A95" w:rsidRPr="00C4715D" w:rsidRDefault="00066A95" w:rsidP="007C287A">
            <w:pPr>
              <w:spacing w:line="360" w:lineRule="auto"/>
              <w:jc w:val="both"/>
              <w:rPr>
                <w:b/>
                <w:color w:val="000000" w:themeColor="text1"/>
                <w:szCs w:val="28"/>
                <w:lang w:val="vi-VN"/>
              </w:rPr>
            </w:pPr>
            <w:r w:rsidRPr="00C4715D">
              <w:rPr>
                <w:b/>
                <w:color w:val="000000" w:themeColor="text1"/>
                <w:szCs w:val="28"/>
                <w:lang w:val="pt-BR"/>
              </w:rPr>
              <w:lastRenderedPageBreak/>
              <w:t xml:space="preserve">II. </w:t>
            </w:r>
            <w:r w:rsidRPr="00C4715D">
              <w:rPr>
                <w:b/>
                <w:color w:val="000000" w:themeColor="text1"/>
                <w:szCs w:val="28"/>
                <w:u w:val="single"/>
                <w:lang w:val="pt-BR"/>
              </w:rPr>
              <w:t>Phân tích ví</w:t>
            </w:r>
            <w:r w:rsidRPr="00C4715D">
              <w:rPr>
                <w:b/>
                <w:color w:val="000000" w:themeColor="text1"/>
                <w:szCs w:val="28"/>
                <w:u w:val="single"/>
                <w:lang w:val="vi-VN"/>
              </w:rPr>
              <w:t xml:space="preserve"> dụ</w:t>
            </w:r>
          </w:p>
          <w:p w14:paraId="761685BC"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 xml:space="preserve">1/ </w:t>
            </w:r>
            <w:r w:rsidRPr="00C4715D">
              <w:rPr>
                <w:color w:val="000000" w:themeColor="text1"/>
                <w:szCs w:val="28"/>
              </w:rPr>
              <w:t>Văn bản trên gồm:</w:t>
            </w:r>
            <w:r w:rsidRPr="00C4715D">
              <w:rPr>
                <w:color w:val="000000" w:themeColor="text1"/>
                <w:szCs w:val="28"/>
                <w:lang w:val="vi-VN"/>
              </w:rPr>
              <w:t xml:space="preserve"> 3 phần</w:t>
            </w:r>
          </w:p>
          <w:p w14:paraId="59156512"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rPr>
              <w:t xml:space="preserve">+ </w:t>
            </w:r>
            <w:r w:rsidRPr="00C4715D">
              <w:rPr>
                <w:b/>
                <w:bCs/>
                <w:color w:val="000000" w:themeColor="text1"/>
                <w:szCs w:val="28"/>
              </w:rPr>
              <w:t>Mở đầu:</w:t>
            </w:r>
            <w:r w:rsidRPr="00C4715D">
              <w:rPr>
                <w:color w:val="000000" w:themeColor="text1"/>
                <w:szCs w:val="28"/>
              </w:rPr>
              <w:t xml:space="preserve"> gồm</w:t>
            </w:r>
            <w:r w:rsidRPr="00C4715D">
              <w:rPr>
                <w:color w:val="000000" w:themeColor="text1"/>
                <w:szCs w:val="28"/>
                <w:lang w:val="vi-VN"/>
              </w:rPr>
              <w:t xml:space="preserve"> các mục 1a, 1b,1c,1d,1đ</w:t>
            </w:r>
          </w:p>
          <w:p w14:paraId="24D35369"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 xml:space="preserve">+ </w:t>
            </w:r>
            <w:r w:rsidRPr="00C4715D">
              <w:rPr>
                <w:b/>
                <w:bCs/>
                <w:color w:val="000000" w:themeColor="text1"/>
                <w:szCs w:val="28"/>
                <w:lang w:val="vi-VN"/>
              </w:rPr>
              <w:t>Nội dung:</w:t>
            </w:r>
            <w:r w:rsidRPr="00C4715D">
              <w:rPr>
                <w:color w:val="000000" w:themeColor="text1"/>
                <w:szCs w:val="28"/>
                <w:lang w:val="vi-VN"/>
              </w:rPr>
              <w:t xml:space="preserve"> gồm các mục 2a, 2b,2c,2d</w:t>
            </w:r>
          </w:p>
          <w:p w14:paraId="5A339DE3"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 xml:space="preserve">+ </w:t>
            </w:r>
            <w:r w:rsidRPr="00C4715D">
              <w:rPr>
                <w:b/>
                <w:bCs/>
                <w:color w:val="000000" w:themeColor="text1"/>
                <w:szCs w:val="28"/>
                <w:lang w:val="vi-VN"/>
              </w:rPr>
              <w:t>Kết thúc:</w:t>
            </w:r>
            <w:r w:rsidRPr="00C4715D">
              <w:rPr>
                <w:color w:val="000000" w:themeColor="text1"/>
                <w:szCs w:val="28"/>
                <w:lang w:val="vi-VN"/>
              </w:rPr>
              <w:t xml:space="preserve"> gồm các mục 3a,3b,3c</w:t>
            </w:r>
          </w:p>
          <w:p w14:paraId="093CF6E5" w14:textId="77777777" w:rsidR="00066A95" w:rsidRPr="00C4715D" w:rsidRDefault="00066A95" w:rsidP="007C287A">
            <w:pPr>
              <w:shd w:val="clear" w:color="auto" w:fill="FFFFFF"/>
              <w:spacing w:line="20" w:lineRule="atLeast"/>
              <w:jc w:val="both"/>
              <w:rPr>
                <w:b/>
                <w:bCs/>
                <w:color w:val="000000" w:themeColor="text1"/>
                <w:szCs w:val="28"/>
                <w:lang w:val="vi-VN"/>
              </w:rPr>
            </w:pPr>
            <w:r w:rsidRPr="00C4715D">
              <w:rPr>
                <w:b/>
                <w:bCs/>
                <w:color w:val="000000" w:themeColor="text1"/>
                <w:szCs w:val="28"/>
                <w:lang w:val="vi-VN"/>
              </w:rPr>
              <w:t>2/ Phần. mở đầu:</w:t>
            </w:r>
          </w:p>
          <w:p w14:paraId="02D8521D" w14:textId="77777777" w:rsidR="00066A95" w:rsidRPr="00C4715D" w:rsidRDefault="00066A95">
            <w:pPr>
              <w:pStyle w:val="ListParagraph"/>
              <w:numPr>
                <w:ilvl w:val="0"/>
                <w:numId w:val="14"/>
              </w:numPr>
              <w:shd w:val="clear" w:color="auto" w:fill="FFFFFF"/>
              <w:spacing w:before="120" w:after="120" w:line="20" w:lineRule="atLeast"/>
              <w:jc w:val="both"/>
              <w:rPr>
                <w:color w:val="000000" w:themeColor="text1"/>
                <w:szCs w:val="28"/>
                <w:lang w:val="vi-VN"/>
              </w:rPr>
            </w:pPr>
            <w:r w:rsidRPr="00C4715D">
              <w:rPr>
                <w:color w:val="000000" w:themeColor="text1"/>
                <w:szCs w:val="28"/>
                <w:lang w:val="vi-VN"/>
              </w:rPr>
              <w:t>Quốc hiệu tiêu ngữ</w:t>
            </w:r>
          </w:p>
          <w:p w14:paraId="3FD2C860" w14:textId="77777777" w:rsidR="00066A95" w:rsidRPr="00C4715D" w:rsidRDefault="00066A95">
            <w:pPr>
              <w:pStyle w:val="ListParagraph"/>
              <w:numPr>
                <w:ilvl w:val="0"/>
                <w:numId w:val="14"/>
              </w:numPr>
              <w:shd w:val="clear" w:color="auto" w:fill="FFFFFF"/>
              <w:spacing w:before="120" w:after="120" w:line="20" w:lineRule="atLeast"/>
              <w:jc w:val="both"/>
              <w:rPr>
                <w:color w:val="000000" w:themeColor="text1"/>
                <w:szCs w:val="28"/>
                <w:lang w:val="vi-VN"/>
              </w:rPr>
            </w:pPr>
            <w:r w:rsidRPr="00C4715D">
              <w:rPr>
                <w:color w:val="000000" w:themeColor="text1"/>
                <w:szCs w:val="28"/>
                <w:lang w:val="vi-VN"/>
              </w:rPr>
              <w:t>Địa điểm, thời gian viết tường trình</w:t>
            </w:r>
          </w:p>
          <w:p w14:paraId="145DDA4E" w14:textId="77777777" w:rsidR="00066A95" w:rsidRPr="00C4715D" w:rsidRDefault="00066A95">
            <w:pPr>
              <w:pStyle w:val="ListParagraph"/>
              <w:numPr>
                <w:ilvl w:val="0"/>
                <w:numId w:val="14"/>
              </w:numPr>
              <w:shd w:val="clear" w:color="auto" w:fill="FFFFFF"/>
              <w:spacing w:before="120" w:after="120" w:line="20" w:lineRule="atLeast"/>
              <w:jc w:val="both"/>
              <w:rPr>
                <w:color w:val="000000" w:themeColor="text1"/>
                <w:szCs w:val="28"/>
                <w:lang w:val="vi-VN"/>
              </w:rPr>
            </w:pPr>
            <w:r w:rsidRPr="00C4715D">
              <w:rPr>
                <w:color w:val="000000" w:themeColor="text1"/>
                <w:szCs w:val="28"/>
                <w:lang w:val="vi-VN"/>
              </w:rPr>
              <w:t>Tên văn bản và tóm tắt sự việc tường trình</w:t>
            </w:r>
          </w:p>
          <w:p w14:paraId="6F8C9B21" w14:textId="77777777" w:rsidR="00066A95" w:rsidRPr="00C4715D" w:rsidRDefault="00066A95">
            <w:pPr>
              <w:pStyle w:val="ListParagraph"/>
              <w:numPr>
                <w:ilvl w:val="0"/>
                <w:numId w:val="14"/>
              </w:numPr>
              <w:shd w:val="clear" w:color="auto" w:fill="FFFFFF"/>
              <w:spacing w:before="120" w:after="120" w:line="20" w:lineRule="atLeast"/>
              <w:jc w:val="both"/>
              <w:rPr>
                <w:color w:val="000000" w:themeColor="text1"/>
                <w:szCs w:val="28"/>
                <w:lang w:val="vi-VN"/>
              </w:rPr>
            </w:pPr>
            <w:r w:rsidRPr="00C4715D">
              <w:rPr>
                <w:color w:val="000000" w:themeColor="text1"/>
                <w:szCs w:val="28"/>
                <w:lang w:val="vi-VN"/>
              </w:rPr>
              <w:t>Người nhận</w:t>
            </w:r>
          </w:p>
          <w:p w14:paraId="0028350E" w14:textId="77777777" w:rsidR="00066A95" w:rsidRPr="00C4715D" w:rsidRDefault="00066A95">
            <w:pPr>
              <w:pStyle w:val="ListParagraph"/>
              <w:numPr>
                <w:ilvl w:val="0"/>
                <w:numId w:val="14"/>
              </w:numPr>
              <w:shd w:val="clear" w:color="auto" w:fill="FFFFFF"/>
              <w:spacing w:before="120" w:after="120" w:line="20" w:lineRule="atLeast"/>
              <w:jc w:val="both"/>
              <w:rPr>
                <w:color w:val="000000" w:themeColor="text1"/>
                <w:szCs w:val="28"/>
                <w:lang w:val="vi-VN"/>
              </w:rPr>
            </w:pPr>
            <w:r w:rsidRPr="00C4715D">
              <w:rPr>
                <w:color w:val="000000" w:themeColor="text1"/>
                <w:szCs w:val="28"/>
                <w:lang w:val="vi-VN"/>
              </w:rPr>
              <w:t>Thông tin người viết.</w:t>
            </w:r>
          </w:p>
          <w:p w14:paraId="21881B80" w14:textId="77777777" w:rsidR="00066A95" w:rsidRPr="00C4715D" w:rsidRDefault="00066A95" w:rsidP="007C287A">
            <w:pPr>
              <w:shd w:val="clear" w:color="auto" w:fill="FFFFFF"/>
              <w:spacing w:line="20" w:lineRule="atLeast"/>
              <w:jc w:val="both"/>
              <w:rPr>
                <w:color w:val="000000" w:themeColor="text1"/>
                <w:szCs w:val="28"/>
              </w:rPr>
            </w:pPr>
            <w:r w:rsidRPr="00C4715D">
              <w:rPr>
                <w:b/>
                <w:bCs/>
                <w:color w:val="000000" w:themeColor="text1"/>
                <w:szCs w:val="28"/>
                <w:lang w:val="vi-VN"/>
              </w:rPr>
              <w:t xml:space="preserve">3/ </w:t>
            </w:r>
            <w:r w:rsidRPr="00C4715D">
              <w:rPr>
                <w:b/>
                <w:bCs/>
                <w:color w:val="000000" w:themeColor="text1"/>
                <w:szCs w:val="28"/>
              </w:rPr>
              <w:t>Nội dung tường trình:</w:t>
            </w:r>
            <w:r w:rsidRPr="00C4715D">
              <w:rPr>
                <w:color w:val="000000" w:themeColor="text1"/>
                <w:szCs w:val="28"/>
              </w:rPr>
              <w:t xml:space="preserve"> </w:t>
            </w:r>
          </w:p>
          <w:p w14:paraId="7D93C6EE"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Thời gian, địa điểm, diễn biến sự việc…</w:t>
            </w:r>
          </w:p>
          <w:p w14:paraId="294380FD"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Nguyên nhân của sự việc</w:t>
            </w:r>
          </w:p>
          <w:p w14:paraId="1DB82C60"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Hậu quả của sự việc</w:t>
            </w:r>
          </w:p>
          <w:p w14:paraId="3D8B16C6" w14:textId="77777777" w:rsidR="00066A95" w:rsidRPr="00C4715D" w:rsidRDefault="00066A95" w:rsidP="007C287A">
            <w:pPr>
              <w:shd w:val="clear" w:color="auto" w:fill="FFFFFF"/>
              <w:spacing w:line="20" w:lineRule="atLeast"/>
              <w:jc w:val="both"/>
              <w:rPr>
                <w:color w:val="000000" w:themeColor="text1"/>
                <w:szCs w:val="28"/>
                <w:lang w:val="vi-VN"/>
              </w:rPr>
            </w:pPr>
            <w:r w:rsidRPr="00C4715D">
              <w:rPr>
                <w:color w:val="000000" w:themeColor="text1"/>
                <w:szCs w:val="28"/>
                <w:lang w:val="vi-VN"/>
              </w:rPr>
              <w:t>Trách nhiệm của người viết tường trình.</w:t>
            </w:r>
          </w:p>
          <w:p w14:paraId="1BF570BD" w14:textId="77777777" w:rsidR="00066A95" w:rsidRPr="00C4715D" w:rsidRDefault="00066A95" w:rsidP="007C287A">
            <w:pPr>
              <w:shd w:val="clear" w:color="auto" w:fill="FFFFFF"/>
              <w:spacing w:line="20" w:lineRule="atLeast"/>
              <w:jc w:val="both"/>
              <w:rPr>
                <w:color w:val="000000" w:themeColor="text1"/>
                <w:szCs w:val="28"/>
              </w:rPr>
            </w:pPr>
            <w:r w:rsidRPr="00C4715D">
              <w:rPr>
                <w:b/>
                <w:bCs/>
                <w:color w:val="000000" w:themeColor="text1"/>
                <w:szCs w:val="28"/>
                <w:lang w:val="vi-VN"/>
              </w:rPr>
              <w:t xml:space="preserve">4/ </w:t>
            </w:r>
            <w:r w:rsidRPr="00C4715D">
              <w:rPr>
                <w:b/>
                <w:bCs/>
                <w:color w:val="000000" w:themeColor="text1"/>
                <w:szCs w:val="28"/>
              </w:rPr>
              <w:t>Kết thúc:</w:t>
            </w:r>
            <w:r w:rsidRPr="00C4715D">
              <w:rPr>
                <w:color w:val="000000" w:themeColor="text1"/>
                <w:szCs w:val="28"/>
              </w:rPr>
              <w:t xml:space="preserve"> </w:t>
            </w:r>
          </w:p>
          <w:p w14:paraId="31F2CF17" w14:textId="77777777" w:rsidR="00066A95" w:rsidRPr="00C4715D" w:rsidRDefault="00066A95" w:rsidP="007C287A">
            <w:pPr>
              <w:spacing w:line="360" w:lineRule="auto"/>
              <w:rPr>
                <w:color w:val="000000" w:themeColor="text1"/>
                <w:szCs w:val="28"/>
                <w:lang w:val="vi-VN" w:eastAsia="vi-VN"/>
              </w:rPr>
            </w:pPr>
            <w:r w:rsidRPr="00C4715D">
              <w:rPr>
                <w:color w:val="000000" w:themeColor="text1"/>
                <w:szCs w:val="28"/>
                <w:lang w:val="vi-VN" w:eastAsia="vi-VN"/>
              </w:rPr>
              <w:lastRenderedPageBreak/>
              <w:t>Lời đề nghị và lời hứa của người viết.</w:t>
            </w:r>
          </w:p>
          <w:p w14:paraId="4AFF6352" w14:textId="77777777" w:rsidR="00066A95" w:rsidRPr="00C4715D" w:rsidRDefault="00066A95" w:rsidP="007C287A">
            <w:pPr>
              <w:spacing w:line="360" w:lineRule="auto"/>
              <w:rPr>
                <w:color w:val="000000" w:themeColor="text1"/>
                <w:szCs w:val="28"/>
                <w:lang w:val="vi-VN" w:eastAsia="vi-VN"/>
              </w:rPr>
            </w:pPr>
            <w:r w:rsidRPr="00C4715D">
              <w:rPr>
                <w:color w:val="000000" w:themeColor="text1"/>
                <w:szCs w:val="28"/>
                <w:lang w:val="vi-VN" w:eastAsia="vi-VN"/>
              </w:rPr>
              <w:t>Chữ ký và tên của người viết tường trình.</w:t>
            </w:r>
          </w:p>
          <w:p w14:paraId="429222F2" w14:textId="77777777" w:rsidR="00066A95" w:rsidRPr="00C4715D" w:rsidRDefault="00066A95" w:rsidP="007C287A">
            <w:pPr>
              <w:spacing w:line="360" w:lineRule="auto"/>
              <w:rPr>
                <w:color w:val="000000" w:themeColor="text1"/>
                <w:szCs w:val="28"/>
                <w:lang w:val="vi-VN" w:eastAsia="vi-VN"/>
              </w:rPr>
            </w:pPr>
          </w:p>
          <w:p w14:paraId="7B5375CD" w14:textId="77777777" w:rsidR="00066A95" w:rsidRPr="00C4715D" w:rsidRDefault="00066A95" w:rsidP="007C287A">
            <w:pPr>
              <w:tabs>
                <w:tab w:val="left" w:pos="492"/>
              </w:tabs>
              <w:spacing w:line="360" w:lineRule="auto"/>
              <w:jc w:val="both"/>
              <w:rPr>
                <w:color w:val="000000" w:themeColor="text1"/>
                <w:szCs w:val="28"/>
              </w:rPr>
            </w:pPr>
            <w:r w:rsidRPr="00C4715D">
              <w:rPr>
                <w:color w:val="000000" w:themeColor="text1"/>
                <w:szCs w:val="28"/>
                <w:lang w:val="vi-VN" w:eastAsia="vi-VN"/>
              </w:rPr>
              <w:t xml:space="preserve"> </w:t>
            </w:r>
          </w:p>
        </w:tc>
      </w:tr>
    </w:tbl>
    <w:p w14:paraId="349F4F41" w14:textId="77777777" w:rsidR="00066A95" w:rsidRPr="00383DD7" w:rsidRDefault="00066A95" w:rsidP="00066A95">
      <w:pPr>
        <w:spacing w:line="360" w:lineRule="auto"/>
        <w:jc w:val="both"/>
        <w:rPr>
          <w:b/>
          <w:color w:val="FF0000"/>
          <w:sz w:val="28"/>
          <w:szCs w:val="28"/>
          <w:lang w:val="vi-VN"/>
        </w:rPr>
      </w:pPr>
      <w:r w:rsidRPr="00383DD7">
        <w:rPr>
          <w:b/>
          <w:color w:val="FF0000"/>
          <w:sz w:val="28"/>
          <w:szCs w:val="28"/>
          <w:lang w:val="nl-NL"/>
        </w:rPr>
        <w:t>Hoạt động 3: Thực</w:t>
      </w:r>
      <w:r w:rsidRPr="00383DD7">
        <w:rPr>
          <w:b/>
          <w:color w:val="FF0000"/>
          <w:sz w:val="28"/>
          <w:szCs w:val="28"/>
          <w:lang w:val="vi-VN"/>
        </w:rPr>
        <w:t xml:space="preserve"> hành theo quy trình viết</w:t>
      </w:r>
    </w:p>
    <w:p w14:paraId="5EB03519" w14:textId="77777777" w:rsidR="00066A95" w:rsidRPr="00C4715D" w:rsidRDefault="00066A95" w:rsidP="00066A95">
      <w:pPr>
        <w:spacing w:line="360" w:lineRule="auto"/>
        <w:jc w:val="both"/>
        <w:rPr>
          <w:color w:val="000000" w:themeColor="text1"/>
          <w:sz w:val="28"/>
          <w:szCs w:val="28"/>
          <w:lang w:val="vi-VN"/>
        </w:rPr>
      </w:pPr>
      <w:r w:rsidRPr="00C4715D">
        <w:rPr>
          <w:b/>
          <w:color w:val="000000" w:themeColor="text1"/>
          <w:sz w:val="28"/>
          <w:szCs w:val="28"/>
          <w:lang w:val="nl-NL"/>
        </w:rPr>
        <w:t>a. Mục tiêu:</w:t>
      </w:r>
      <w:r w:rsidRPr="00C4715D">
        <w:rPr>
          <w:bCs/>
          <w:color w:val="000000" w:themeColor="text1"/>
          <w:sz w:val="28"/>
          <w:szCs w:val="28"/>
          <w:lang w:val="nl-NL"/>
        </w:rPr>
        <w:t xml:space="preserve"> Nắm được các</w:t>
      </w:r>
      <w:r w:rsidRPr="00C4715D">
        <w:rPr>
          <w:bCs/>
          <w:color w:val="000000" w:themeColor="text1"/>
          <w:sz w:val="28"/>
          <w:szCs w:val="28"/>
          <w:lang w:val="vi-VN"/>
        </w:rPr>
        <w:t xml:space="preserve">h </w:t>
      </w:r>
      <w:r w:rsidRPr="00C4715D">
        <w:rPr>
          <w:bCs/>
          <w:color w:val="000000" w:themeColor="text1"/>
          <w:sz w:val="28"/>
          <w:szCs w:val="28"/>
          <w:lang w:val="nl-NL"/>
        </w:rPr>
        <w:t>viết</w:t>
      </w:r>
      <w:r w:rsidRPr="00C4715D">
        <w:rPr>
          <w:bCs/>
          <w:color w:val="000000" w:themeColor="text1"/>
          <w:sz w:val="28"/>
          <w:szCs w:val="28"/>
          <w:lang w:val="vi-VN"/>
        </w:rPr>
        <w:t xml:space="preserve"> </w:t>
      </w:r>
      <w:r w:rsidRPr="00C4715D">
        <w:rPr>
          <w:bCs/>
          <w:color w:val="000000" w:themeColor="text1"/>
          <w:sz w:val="28"/>
          <w:szCs w:val="28"/>
          <w:lang w:val="nl-NL"/>
        </w:rPr>
        <w:t>văn</w:t>
      </w:r>
      <w:r w:rsidRPr="00C4715D">
        <w:rPr>
          <w:bCs/>
          <w:color w:val="000000" w:themeColor="text1"/>
          <w:sz w:val="28"/>
          <w:szCs w:val="28"/>
          <w:lang w:val="vi-VN"/>
        </w:rPr>
        <w:t xml:space="preserve"> bản tường trình</w:t>
      </w:r>
    </w:p>
    <w:p w14:paraId="28F1DAAC" w14:textId="77777777" w:rsidR="00066A95" w:rsidRPr="00C4715D" w:rsidRDefault="00066A95" w:rsidP="00066A95">
      <w:pPr>
        <w:spacing w:line="360" w:lineRule="auto"/>
        <w:jc w:val="both"/>
        <w:rPr>
          <w:color w:val="000000" w:themeColor="text1"/>
          <w:sz w:val="28"/>
          <w:szCs w:val="28"/>
          <w:lang w:val="nl-NL"/>
        </w:rPr>
      </w:pPr>
      <w:r w:rsidRPr="00C4715D">
        <w:rPr>
          <w:b/>
          <w:color w:val="000000" w:themeColor="text1"/>
          <w:sz w:val="28"/>
          <w:szCs w:val="28"/>
          <w:lang w:val="nl-NL"/>
        </w:rPr>
        <w:t>b. Nội dung:</w:t>
      </w:r>
      <w:r w:rsidRPr="00C4715D">
        <w:rPr>
          <w:iCs/>
          <w:color w:val="000000" w:themeColor="text1"/>
          <w:sz w:val="28"/>
          <w:szCs w:val="28"/>
          <w:lang w:val="de-DE"/>
        </w:rPr>
        <w:t xml:space="preserve"> Hs sử dụng sgk, chắt lọc kiến thức để tiến hành trả lời câu hỏi.</w:t>
      </w:r>
    </w:p>
    <w:p w14:paraId="615EC31C" w14:textId="77777777" w:rsidR="00066A95" w:rsidRPr="00C4715D" w:rsidRDefault="00066A95" w:rsidP="00066A95">
      <w:pPr>
        <w:spacing w:line="360" w:lineRule="auto"/>
        <w:jc w:val="both"/>
        <w:rPr>
          <w:b/>
          <w:color w:val="000000" w:themeColor="text1"/>
          <w:sz w:val="28"/>
          <w:szCs w:val="28"/>
          <w:lang w:val="nl-NL"/>
        </w:rPr>
      </w:pPr>
      <w:r w:rsidRPr="00C4715D">
        <w:rPr>
          <w:b/>
          <w:color w:val="000000" w:themeColor="text1"/>
          <w:sz w:val="28"/>
          <w:szCs w:val="28"/>
          <w:lang w:val="nl-NL"/>
        </w:rPr>
        <w:t xml:space="preserve">c. Sản phẩm học tập: </w:t>
      </w:r>
      <w:r w:rsidRPr="00C4715D">
        <w:rPr>
          <w:color w:val="000000" w:themeColor="text1"/>
          <w:sz w:val="28"/>
          <w:szCs w:val="28"/>
          <w:lang w:val="vi-VN"/>
        </w:rPr>
        <w:t xml:space="preserve"> Kiến thức HS thu được và văn bản tường trình vừa tạo lập.</w:t>
      </w:r>
    </w:p>
    <w:p w14:paraId="0B700615" w14:textId="77777777" w:rsidR="00066A95" w:rsidRPr="00C4715D" w:rsidRDefault="00066A95" w:rsidP="00066A95">
      <w:pPr>
        <w:spacing w:line="360" w:lineRule="auto"/>
        <w:jc w:val="both"/>
        <w:rPr>
          <w:b/>
          <w:color w:val="000000" w:themeColor="text1"/>
          <w:sz w:val="28"/>
          <w:szCs w:val="28"/>
          <w:lang w:val="nl-NL"/>
        </w:rPr>
      </w:pPr>
      <w:r w:rsidRPr="00C4715D">
        <w:rPr>
          <w:b/>
          <w:color w:val="000000" w:themeColor="text1"/>
          <w:sz w:val="28"/>
          <w:szCs w:val="28"/>
          <w:lang w:val="nl-NL"/>
        </w:rPr>
        <w:t>d. Tổ chức thực hiện:</w:t>
      </w:r>
    </w:p>
    <w:tbl>
      <w:tblPr>
        <w:tblStyle w:val="TableGrid"/>
        <w:tblW w:w="9923" w:type="dxa"/>
        <w:tblInd w:w="108" w:type="dxa"/>
        <w:tblLook w:val="04A0" w:firstRow="1" w:lastRow="0" w:firstColumn="1" w:lastColumn="0" w:noHBand="0" w:noVBand="1"/>
      </w:tblPr>
      <w:tblGrid>
        <w:gridCol w:w="5529"/>
        <w:gridCol w:w="4394"/>
      </w:tblGrid>
      <w:tr w:rsidR="00066A95" w:rsidRPr="00C4715D" w14:paraId="3FB2A18E" w14:textId="77777777" w:rsidTr="007C287A">
        <w:tc>
          <w:tcPr>
            <w:tcW w:w="5529" w:type="dxa"/>
            <w:tcBorders>
              <w:top w:val="single" w:sz="4" w:space="0" w:color="auto"/>
              <w:left w:val="single" w:sz="4" w:space="0" w:color="auto"/>
              <w:bottom w:val="single" w:sz="4" w:space="0" w:color="auto"/>
              <w:right w:val="single" w:sz="4" w:space="0" w:color="auto"/>
            </w:tcBorders>
            <w:hideMark/>
          </w:tcPr>
          <w:p w14:paraId="63A5FF3C" w14:textId="77777777" w:rsidR="00066A95" w:rsidRPr="00C4715D" w:rsidRDefault="00066A95" w:rsidP="007C287A">
            <w:pPr>
              <w:spacing w:line="360" w:lineRule="auto"/>
              <w:jc w:val="center"/>
              <w:rPr>
                <w:b/>
                <w:color w:val="000000" w:themeColor="text1"/>
                <w:szCs w:val="28"/>
              </w:rPr>
            </w:pPr>
            <w:r w:rsidRPr="00C4715D">
              <w:rPr>
                <w:b/>
                <w:color w:val="000000" w:themeColor="text1"/>
                <w:szCs w:val="28"/>
                <w:lang w:val="de-DE"/>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723D960F" w14:textId="77777777" w:rsidR="00066A95" w:rsidRPr="00C4715D" w:rsidRDefault="00066A95" w:rsidP="007C287A">
            <w:pPr>
              <w:spacing w:line="360" w:lineRule="auto"/>
              <w:jc w:val="center"/>
              <w:rPr>
                <w:b/>
                <w:color w:val="000000" w:themeColor="text1"/>
                <w:szCs w:val="28"/>
              </w:rPr>
            </w:pPr>
            <w:r w:rsidRPr="00C4715D">
              <w:rPr>
                <w:b/>
                <w:color w:val="000000" w:themeColor="text1"/>
                <w:szCs w:val="28"/>
              </w:rPr>
              <w:t>DỰ KIẾN SẢN PHẨM</w:t>
            </w:r>
          </w:p>
        </w:tc>
      </w:tr>
      <w:tr w:rsidR="00066A95" w:rsidRPr="00C4715D" w14:paraId="417BD32D" w14:textId="77777777" w:rsidTr="007C287A">
        <w:tc>
          <w:tcPr>
            <w:tcW w:w="5529" w:type="dxa"/>
            <w:tcBorders>
              <w:top w:val="single" w:sz="4" w:space="0" w:color="auto"/>
              <w:left w:val="single" w:sz="4" w:space="0" w:color="auto"/>
              <w:bottom w:val="single" w:sz="4" w:space="0" w:color="auto"/>
              <w:right w:val="single" w:sz="4" w:space="0" w:color="auto"/>
            </w:tcBorders>
          </w:tcPr>
          <w:p w14:paraId="42EC91D6"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1: chuyển giao nhiệm vụ</w:t>
            </w:r>
          </w:p>
          <w:p w14:paraId="08A3A300"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r w:rsidRPr="00C4715D">
              <w:rPr>
                <w:rFonts w:eastAsia="SimSun"/>
                <w:iCs/>
                <w:color w:val="000000" w:themeColor="text1"/>
                <w:kern w:val="2"/>
                <w:szCs w:val="28"/>
                <w:lang w:eastAsia="zh-CN"/>
              </w:rPr>
              <w:t>- GV yêu cầu HS đọc kĩ Hướng dẫn quy trình viết trong SGK</w:t>
            </w:r>
            <w:r w:rsidRPr="00C4715D">
              <w:rPr>
                <w:rFonts w:eastAsia="SimSun"/>
                <w:iCs/>
                <w:color w:val="000000" w:themeColor="text1"/>
                <w:kern w:val="2"/>
                <w:szCs w:val="28"/>
                <w:lang w:val="vi-VN" w:eastAsia="zh-CN"/>
              </w:rPr>
              <w:t xml:space="preserve">. </w:t>
            </w:r>
            <w:r w:rsidRPr="00C4715D">
              <w:rPr>
                <w:rFonts w:eastAsia="SimSun"/>
                <w:i/>
                <w:color w:val="000000" w:themeColor="text1"/>
                <w:kern w:val="2"/>
                <w:szCs w:val="28"/>
                <w:lang w:val="vi-VN" w:eastAsia="zh-CN"/>
              </w:rPr>
              <w:t>Hãy cho biết để viết văn bản tường trình cần thực hiện theo những bước nào?</w:t>
            </w:r>
          </w:p>
          <w:p w14:paraId="08B0EBD4"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r w:rsidRPr="00C4715D">
              <w:rPr>
                <w:rFonts w:eastAsia="SimSun"/>
                <w:i/>
                <w:color w:val="000000" w:themeColor="text1"/>
                <w:kern w:val="2"/>
                <w:szCs w:val="28"/>
                <w:lang w:val="vi-VN" w:eastAsia="zh-CN"/>
              </w:rPr>
              <w:t>GV cho HS xem video tình huống và thực hiện trả lời câu hỏi.</w:t>
            </w:r>
          </w:p>
          <w:p w14:paraId="0653D9AB" w14:textId="77777777" w:rsidR="00066A95" w:rsidRPr="00C4715D" w:rsidRDefault="00066A95" w:rsidP="007C287A">
            <w:pPr>
              <w:spacing w:before="84"/>
              <w:rPr>
                <w:b/>
                <w:szCs w:val="28"/>
              </w:rPr>
            </w:pPr>
            <w:r w:rsidRPr="00C4715D">
              <w:rPr>
                <w:b/>
                <w:i/>
                <w:color w:val="212121"/>
                <w:szCs w:val="28"/>
              </w:rPr>
              <w:t>Bước</w:t>
            </w:r>
            <w:r w:rsidRPr="00C4715D">
              <w:rPr>
                <w:b/>
                <w:i/>
                <w:color w:val="212121"/>
                <w:spacing w:val="-1"/>
                <w:szCs w:val="28"/>
              </w:rPr>
              <w:t xml:space="preserve"> </w:t>
            </w:r>
            <w:r w:rsidRPr="00C4715D">
              <w:rPr>
                <w:b/>
                <w:i/>
                <w:color w:val="212121"/>
                <w:szCs w:val="28"/>
              </w:rPr>
              <w:t xml:space="preserve">1: </w:t>
            </w:r>
            <w:r w:rsidRPr="00C4715D">
              <w:rPr>
                <w:b/>
                <w:i/>
                <w:color w:val="231F20"/>
                <w:szCs w:val="28"/>
              </w:rPr>
              <w:t>Chuẩn</w:t>
            </w:r>
            <w:r w:rsidRPr="00C4715D">
              <w:rPr>
                <w:b/>
                <w:i/>
                <w:color w:val="231F20"/>
                <w:spacing w:val="-1"/>
                <w:szCs w:val="28"/>
              </w:rPr>
              <w:t xml:space="preserve"> </w:t>
            </w:r>
            <w:r w:rsidRPr="00C4715D">
              <w:rPr>
                <w:b/>
                <w:i/>
                <w:color w:val="231F20"/>
                <w:szCs w:val="28"/>
              </w:rPr>
              <w:t>bị trước</w:t>
            </w:r>
            <w:r w:rsidRPr="00C4715D">
              <w:rPr>
                <w:b/>
                <w:i/>
                <w:color w:val="231F20"/>
                <w:spacing w:val="-1"/>
                <w:szCs w:val="28"/>
              </w:rPr>
              <w:t xml:space="preserve"> </w:t>
            </w:r>
            <w:r w:rsidRPr="00C4715D">
              <w:rPr>
                <w:b/>
                <w:i/>
                <w:color w:val="231F20"/>
                <w:szCs w:val="28"/>
              </w:rPr>
              <w:t>khi viết</w:t>
            </w:r>
            <w:r w:rsidRPr="00C4715D">
              <w:rPr>
                <w:b/>
                <w:i/>
                <w:color w:val="231F20"/>
                <w:spacing w:val="-2"/>
                <w:szCs w:val="28"/>
              </w:rPr>
              <w:t xml:space="preserve"> </w:t>
            </w:r>
            <w:r w:rsidRPr="00C4715D">
              <w:rPr>
                <w:b/>
                <w:color w:val="231F20"/>
                <w:szCs w:val="28"/>
              </w:rPr>
              <w:t>(x</w:t>
            </w:r>
            <w:r w:rsidRPr="00C4715D">
              <w:rPr>
                <w:b/>
                <w:color w:val="212121"/>
                <w:szCs w:val="28"/>
              </w:rPr>
              <w:t>ác định</w:t>
            </w:r>
            <w:r w:rsidRPr="00C4715D">
              <w:rPr>
                <w:b/>
                <w:color w:val="212121"/>
                <w:spacing w:val="-2"/>
                <w:szCs w:val="28"/>
              </w:rPr>
              <w:t xml:space="preserve"> </w:t>
            </w:r>
            <w:r w:rsidRPr="00C4715D">
              <w:rPr>
                <w:b/>
                <w:color w:val="212121"/>
                <w:szCs w:val="28"/>
              </w:rPr>
              <w:t>đề</w:t>
            </w:r>
            <w:r w:rsidRPr="00C4715D">
              <w:rPr>
                <w:b/>
                <w:color w:val="212121"/>
                <w:spacing w:val="-1"/>
                <w:szCs w:val="28"/>
              </w:rPr>
              <w:t xml:space="preserve"> </w:t>
            </w:r>
            <w:r w:rsidRPr="00C4715D">
              <w:rPr>
                <w:b/>
                <w:color w:val="212121"/>
                <w:szCs w:val="28"/>
              </w:rPr>
              <w:t>tài,</w:t>
            </w:r>
            <w:r w:rsidRPr="00C4715D">
              <w:rPr>
                <w:b/>
                <w:color w:val="212121"/>
                <w:spacing w:val="-1"/>
                <w:szCs w:val="28"/>
              </w:rPr>
              <w:t xml:space="preserve"> </w:t>
            </w:r>
            <w:r w:rsidRPr="00C4715D">
              <w:rPr>
                <w:b/>
                <w:color w:val="212121"/>
                <w:szCs w:val="28"/>
              </w:rPr>
              <w:t>mục đích,</w:t>
            </w:r>
            <w:r w:rsidRPr="00C4715D">
              <w:rPr>
                <w:b/>
                <w:color w:val="212121"/>
                <w:spacing w:val="-1"/>
                <w:szCs w:val="28"/>
              </w:rPr>
              <w:t xml:space="preserve"> </w:t>
            </w:r>
            <w:r w:rsidRPr="00C4715D">
              <w:rPr>
                <w:b/>
                <w:color w:val="212121"/>
                <w:szCs w:val="28"/>
              </w:rPr>
              <w:t>thu</w:t>
            </w:r>
            <w:r w:rsidRPr="00C4715D">
              <w:rPr>
                <w:b/>
                <w:color w:val="212121"/>
                <w:spacing w:val="-1"/>
                <w:szCs w:val="28"/>
              </w:rPr>
              <w:t xml:space="preserve"> </w:t>
            </w:r>
            <w:r w:rsidRPr="00C4715D">
              <w:rPr>
                <w:b/>
                <w:color w:val="212121"/>
                <w:szCs w:val="28"/>
              </w:rPr>
              <w:t>thập tư</w:t>
            </w:r>
            <w:r w:rsidRPr="00C4715D">
              <w:rPr>
                <w:b/>
                <w:color w:val="212121"/>
                <w:spacing w:val="-1"/>
                <w:szCs w:val="28"/>
              </w:rPr>
              <w:t xml:space="preserve"> </w:t>
            </w:r>
            <w:r w:rsidRPr="00C4715D">
              <w:rPr>
                <w:b/>
                <w:color w:val="212121"/>
                <w:szCs w:val="28"/>
              </w:rPr>
              <w:t>liệu)</w:t>
            </w:r>
          </w:p>
          <w:p w14:paraId="59D22AB2" w14:textId="77777777" w:rsidR="00066A95" w:rsidRPr="00C4715D" w:rsidRDefault="00066A95" w:rsidP="007C287A">
            <w:pPr>
              <w:pStyle w:val="BodyText"/>
              <w:spacing w:before="84"/>
              <w:rPr>
                <w:szCs w:val="28"/>
              </w:rPr>
            </w:pPr>
            <w:r w:rsidRPr="00C4715D">
              <w:rPr>
                <w:color w:val="212121"/>
                <w:szCs w:val="28"/>
              </w:rPr>
              <w:t>–</w:t>
            </w:r>
            <w:r w:rsidRPr="00C4715D">
              <w:rPr>
                <w:color w:val="212121"/>
                <w:spacing w:val="-1"/>
                <w:szCs w:val="28"/>
              </w:rPr>
              <w:t xml:space="preserve"> </w:t>
            </w:r>
            <w:r w:rsidRPr="00C4715D">
              <w:rPr>
                <w:b/>
                <w:color w:val="212121"/>
                <w:szCs w:val="28"/>
              </w:rPr>
              <w:t>Đề</w:t>
            </w:r>
            <w:r w:rsidRPr="00C4715D">
              <w:rPr>
                <w:b/>
                <w:color w:val="212121"/>
                <w:spacing w:val="-1"/>
                <w:szCs w:val="28"/>
              </w:rPr>
              <w:t xml:space="preserve"> </w:t>
            </w:r>
            <w:r w:rsidRPr="00C4715D">
              <w:rPr>
                <w:b/>
                <w:color w:val="212121"/>
                <w:szCs w:val="28"/>
              </w:rPr>
              <w:t xml:space="preserve">tài: </w:t>
            </w:r>
            <w:r w:rsidRPr="00C4715D">
              <w:rPr>
                <w:color w:val="010202"/>
                <w:szCs w:val="28"/>
              </w:rPr>
              <w:t>Xác</w:t>
            </w:r>
            <w:r w:rsidRPr="00C4715D">
              <w:rPr>
                <w:color w:val="010202"/>
                <w:spacing w:val="-2"/>
                <w:szCs w:val="28"/>
              </w:rPr>
              <w:t xml:space="preserve"> </w:t>
            </w:r>
            <w:r w:rsidRPr="00C4715D">
              <w:rPr>
                <w:color w:val="010202"/>
                <w:szCs w:val="28"/>
              </w:rPr>
              <w:t>định nội dung, và</w:t>
            </w:r>
            <w:r w:rsidRPr="00C4715D">
              <w:rPr>
                <w:color w:val="010202"/>
                <w:spacing w:val="-1"/>
                <w:szCs w:val="28"/>
              </w:rPr>
              <w:t xml:space="preserve"> </w:t>
            </w:r>
            <w:r w:rsidRPr="00C4715D">
              <w:rPr>
                <w:color w:val="010202"/>
                <w:szCs w:val="28"/>
              </w:rPr>
              <w:t>kiểu bài viết:</w:t>
            </w:r>
          </w:p>
          <w:p w14:paraId="6EBCC3A1" w14:textId="77777777" w:rsidR="00066A95" w:rsidRPr="00C4715D" w:rsidRDefault="00066A95" w:rsidP="007C287A">
            <w:pPr>
              <w:spacing w:before="62"/>
              <w:rPr>
                <w:i/>
                <w:szCs w:val="28"/>
              </w:rPr>
            </w:pPr>
            <w:r w:rsidRPr="00C4715D">
              <w:rPr>
                <w:i/>
                <w:color w:val="010202"/>
                <w:szCs w:val="28"/>
              </w:rPr>
              <w:t>Đề</w:t>
            </w:r>
            <w:r w:rsidRPr="00C4715D">
              <w:rPr>
                <w:i/>
                <w:color w:val="010202"/>
                <w:spacing w:val="-1"/>
                <w:szCs w:val="28"/>
              </w:rPr>
              <w:t xml:space="preserve"> </w:t>
            </w:r>
            <w:r w:rsidRPr="00C4715D">
              <w:rPr>
                <w:i/>
                <w:color w:val="010202"/>
                <w:szCs w:val="28"/>
              </w:rPr>
              <w:t>tài của bài viết này là gì?</w:t>
            </w:r>
          </w:p>
          <w:p w14:paraId="5AA9F6F1" w14:textId="77777777" w:rsidR="00066A95" w:rsidRPr="00C4715D" w:rsidRDefault="00066A95" w:rsidP="007C287A">
            <w:pPr>
              <w:spacing w:before="129"/>
              <w:rPr>
                <w:i/>
                <w:szCs w:val="28"/>
              </w:rPr>
            </w:pPr>
            <w:r w:rsidRPr="00C4715D">
              <w:rPr>
                <w:b/>
                <w:color w:val="212121"/>
                <w:szCs w:val="28"/>
              </w:rPr>
              <w:t>+</w:t>
            </w:r>
            <w:r w:rsidRPr="00C4715D">
              <w:rPr>
                <w:b/>
                <w:color w:val="212121"/>
                <w:spacing w:val="-1"/>
                <w:szCs w:val="28"/>
              </w:rPr>
              <w:t xml:space="preserve"> </w:t>
            </w:r>
            <w:r w:rsidRPr="00C4715D">
              <w:rPr>
                <w:i/>
                <w:color w:val="010202"/>
                <w:szCs w:val="28"/>
              </w:rPr>
              <w:t>Tôi</w:t>
            </w:r>
            <w:r w:rsidRPr="00C4715D">
              <w:rPr>
                <w:i/>
                <w:color w:val="010202"/>
                <w:spacing w:val="-2"/>
                <w:szCs w:val="28"/>
              </w:rPr>
              <w:t xml:space="preserve"> </w:t>
            </w:r>
            <w:r w:rsidRPr="00C4715D">
              <w:rPr>
                <w:i/>
                <w:color w:val="010202"/>
                <w:szCs w:val="28"/>
              </w:rPr>
              <w:t>muốn</w:t>
            </w:r>
            <w:r w:rsidRPr="00C4715D">
              <w:rPr>
                <w:i/>
                <w:color w:val="010202"/>
                <w:spacing w:val="-1"/>
                <w:szCs w:val="28"/>
              </w:rPr>
              <w:t xml:space="preserve"> </w:t>
            </w:r>
            <w:r w:rsidRPr="00C4715D">
              <w:rPr>
                <w:i/>
                <w:color w:val="010202"/>
                <w:szCs w:val="28"/>
              </w:rPr>
              <w:t>viết</w:t>
            </w:r>
            <w:r w:rsidRPr="00C4715D">
              <w:rPr>
                <w:i/>
                <w:color w:val="010202"/>
                <w:spacing w:val="-1"/>
                <w:szCs w:val="28"/>
              </w:rPr>
              <w:t xml:space="preserve"> </w:t>
            </w:r>
            <w:r w:rsidRPr="00C4715D">
              <w:rPr>
                <w:i/>
                <w:color w:val="010202"/>
                <w:szCs w:val="28"/>
              </w:rPr>
              <w:t>về nội</w:t>
            </w:r>
            <w:r w:rsidRPr="00C4715D">
              <w:rPr>
                <w:i/>
                <w:color w:val="010202"/>
                <w:spacing w:val="-1"/>
                <w:szCs w:val="28"/>
              </w:rPr>
              <w:t xml:space="preserve"> </w:t>
            </w:r>
            <w:r w:rsidRPr="00C4715D">
              <w:rPr>
                <w:i/>
                <w:color w:val="010202"/>
                <w:szCs w:val="28"/>
              </w:rPr>
              <w:t>dung</w:t>
            </w:r>
            <w:r w:rsidRPr="00C4715D">
              <w:rPr>
                <w:i/>
                <w:color w:val="010202"/>
                <w:spacing w:val="-1"/>
                <w:szCs w:val="28"/>
              </w:rPr>
              <w:t xml:space="preserve"> </w:t>
            </w:r>
            <w:r w:rsidRPr="00C4715D">
              <w:rPr>
                <w:i/>
                <w:color w:val="010202"/>
                <w:szCs w:val="28"/>
              </w:rPr>
              <w:t>gì?</w:t>
            </w:r>
          </w:p>
          <w:p w14:paraId="45735457" w14:textId="77777777" w:rsidR="00066A95" w:rsidRPr="00C4715D" w:rsidRDefault="00066A95" w:rsidP="007C287A">
            <w:pPr>
              <w:spacing w:before="130"/>
              <w:rPr>
                <w:i/>
                <w:szCs w:val="28"/>
              </w:rPr>
            </w:pPr>
            <w:r w:rsidRPr="00C4715D">
              <w:rPr>
                <w:b/>
                <w:color w:val="212121"/>
                <w:szCs w:val="28"/>
              </w:rPr>
              <w:t xml:space="preserve">+ </w:t>
            </w:r>
            <w:r w:rsidRPr="00C4715D">
              <w:rPr>
                <w:i/>
                <w:color w:val="010202"/>
                <w:szCs w:val="28"/>
              </w:rPr>
              <w:t>Kiểu bài này là gì?</w:t>
            </w:r>
          </w:p>
          <w:p w14:paraId="747770CF" w14:textId="77777777" w:rsidR="00066A95" w:rsidRPr="00C4715D" w:rsidRDefault="00066A95" w:rsidP="007C287A">
            <w:pPr>
              <w:widowControl w:val="0"/>
              <w:tabs>
                <w:tab w:val="left" w:pos="1031"/>
              </w:tabs>
              <w:autoSpaceDE w:val="0"/>
              <w:autoSpaceDN w:val="0"/>
              <w:spacing w:before="129"/>
              <w:ind w:left="264"/>
              <w:rPr>
                <w:szCs w:val="28"/>
              </w:rPr>
            </w:pPr>
            <w:r w:rsidRPr="00C4715D">
              <w:rPr>
                <w:b/>
                <w:color w:val="231F20"/>
                <w:szCs w:val="28"/>
              </w:rPr>
              <w:t>Mục</w:t>
            </w:r>
            <w:r w:rsidRPr="00C4715D">
              <w:rPr>
                <w:b/>
                <w:color w:val="231F20"/>
                <w:spacing w:val="-1"/>
                <w:szCs w:val="28"/>
              </w:rPr>
              <w:t xml:space="preserve"> </w:t>
            </w:r>
            <w:r w:rsidRPr="00C4715D">
              <w:rPr>
                <w:b/>
                <w:color w:val="231F20"/>
                <w:szCs w:val="28"/>
              </w:rPr>
              <w:t>đích</w:t>
            </w:r>
            <w:r w:rsidRPr="00C4715D">
              <w:rPr>
                <w:b/>
                <w:color w:val="231F20"/>
                <w:spacing w:val="-2"/>
                <w:szCs w:val="28"/>
              </w:rPr>
              <w:t xml:space="preserve"> </w:t>
            </w:r>
            <w:r w:rsidRPr="00C4715D">
              <w:rPr>
                <w:b/>
                <w:color w:val="231F20"/>
                <w:szCs w:val="28"/>
              </w:rPr>
              <w:t xml:space="preserve">viết: </w:t>
            </w:r>
            <w:r w:rsidRPr="00C4715D">
              <w:rPr>
                <w:color w:val="231F20"/>
                <w:szCs w:val="28"/>
              </w:rPr>
              <w:t>Xác</w:t>
            </w:r>
            <w:r w:rsidRPr="00C4715D">
              <w:rPr>
                <w:color w:val="231F20"/>
                <w:spacing w:val="-2"/>
                <w:szCs w:val="28"/>
              </w:rPr>
              <w:t xml:space="preserve"> </w:t>
            </w:r>
            <w:r w:rsidRPr="00C4715D">
              <w:rPr>
                <w:color w:val="231F20"/>
                <w:szCs w:val="28"/>
              </w:rPr>
              <w:t>định mục</w:t>
            </w:r>
            <w:r w:rsidRPr="00C4715D">
              <w:rPr>
                <w:color w:val="231F20"/>
                <w:spacing w:val="-1"/>
                <w:szCs w:val="28"/>
              </w:rPr>
              <w:t xml:space="preserve"> </w:t>
            </w:r>
            <w:r w:rsidRPr="00C4715D">
              <w:rPr>
                <w:color w:val="231F20"/>
                <w:szCs w:val="28"/>
              </w:rPr>
              <w:t>đích giao</w:t>
            </w:r>
            <w:r w:rsidRPr="00C4715D">
              <w:rPr>
                <w:color w:val="231F20"/>
                <w:spacing w:val="-1"/>
                <w:szCs w:val="28"/>
              </w:rPr>
              <w:t xml:space="preserve"> </w:t>
            </w:r>
            <w:r w:rsidRPr="00C4715D">
              <w:rPr>
                <w:color w:val="231F20"/>
                <w:szCs w:val="28"/>
              </w:rPr>
              <w:t>tiếp:</w:t>
            </w:r>
          </w:p>
          <w:p w14:paraId="252FA1EC" w14:textId="77777777" w:rsidR="00066A95" w:rsidRPr="00C4715D" w:rsidRDefault="00066A95" w:rsidP="007C287A">
            <w:pPr>
              <w:spacing w:before="129"/>
              <w:rPr>
                <w:i/>
                <w:szCs w:val="28"/>
              </w:rPr>
            </w:pPr>
            <w:r w:rsidRPr="00C4715D">
              <w:rPr>
                <w:b/>
                <w:color w:val="231F20"/>
                <w:szCs w:val="28"/>
              </w:rPr>
              <w:t xml:space="preserve">+ </w:t>
            </w:r>
            <w:r w:rsidRPr="00C4715D">
              <w:rPr>
                <w:i/>
                <w:color w:val="231F20"/>
                <w:szCs w:val="28"/>
              </w:rPr>
              <w:t>Mục đích viết bài này là gì?</w:t>
            </w:r>
            <w:r w:rsidRPr="00C4715D">
              <w:rPr>
                <w:b/>
                <w:color w:val="231F20"/>
                <w:szCs w:val="28"/>
              </w:rPr>
              <w:t>+</w:t>
            </w:r>
            <w:r w:rsidRPr="00C4715D">
              <w:rPr>
                <w:b/>
                <w:color w:val="231F20"/>
                <w:spacing w:val="-2"/>
                <w:szCs w:val="28"/>
              </w:rPr>
              <w:t xml:space="preserve"> </w:t>
            </w:r>
            <w:r w:rsidRPr="00C4715D">
              <w:rPr>
                <w:i/>
                <w:color w:val="231F20"/>
                <w:szCs w:val="28"/>
              </w:rPr>
              <w:t>Viết</w:t>
            </w:r>
            <w:r w:rsidRPr="00C4715D">
              <w:rPr>
                <w:i/>
                <w:color w:val="231F20"/>
                <w:spacing w:val="-2"/>
                <w:szCs w:val="28"/>
              </w:rPr>
              <w:t xml:space="preserve"> </w:t>
            </w:r>
            <w:r w:rsidRPr="00C4715D">
              <w:rPr>
                <w:i/>
                <w:color w:val="231F20"/>
                <w:szCs w:val="28"/>
              </w:rPr>
              <w:t>để</w:t>
            </w:r>
            <w:r w:rsidRPr="00C4715D">
              <w:rPr>
                <w:i/>
                <w:color w:val="231F20"/>
                <w:spacing w:val="-2"/>
                <w:szCs w:val="28"/>
              </w:rPr>
              <w:t xml:space="preserve"> </w:t>
            </w:r>
            <w:r w:rsidRPr="00C4715D">
              <w:rPr>
                <w:i/>
                <w:color w:val="231F20"/>
                <w:szCs w:val="28"/>
              </w:rPr>
              <w:t>thông</w:t>
            </w:r>
            <w:r w:rsidRPr="00C4715D">
              <w:rPr>
                <w:i/>
                <w:color w:val="231F20"/>
                <w:spacing w:val="-2"/>
                <w:szCs w:val="28"/>
              </w:rPr>
              <w:t xml:space="preserve"> </w:t>
            </w:r>
            <w:r w:rsidRPr="00C4715D">
              <w:rPr>
                <w:i/>
                <w:color w:val="231F20"/>
                <w:szCs w:val="28"/>
              </w:rPr>
              <w:t>báo</w:t>
            </w:r>
            <w:r w:rsidRPr="00C4715D">
              <w:rPr>
                <w:i/>
                <w:color w:val="231F20"/>
                <w:spacing w:val="-2"/>
                <w:szCs w:val="28"/>
              </w:rPr>
              <w:t xml:space="preserve"> </w:t>
            </w:r>
            <w:r w:rsidRPr="00C4715D">
              <w:rPr>
                <w:i/>
                <w:color w:val="231F20"/>
                <w:szCs w:val="28"/>
              </w:rPr>
              <w:t>hay</w:t>
            </w:r>
            <w:r w:rsidRPr="00C4715D">
              <w:rPr>
                <w:i/>
                <w:color w:val="231F20"/>
                <w:spacing w:val="-2"/>
                <w:szCs w:val="28"/>
              </w:rPr>
              <w:t xml:space="preserve"> </w:t>
            </w:r>
            <w:r w:rsidRPr="00C4715D">
              <w:rPr>
                <w:i/>
                <w:color w:val="231F20"/>
                <w:szCs w:val="28"/>
              </w:rPr>
              <w:t>để</w:t>
            </w:r>
            <w:r w:rsidRPr="00C4715D">
              <w:rPr>
                <w:i/>
                <w:color w:val="231F20"/>
                <w:spacing w:val="-2"/>
                <w:szCs w:val="28"/>
              </w:rPr>
              <w:t xml:space="preserve"> </w:t>
            </w:r>
            <w:r w:rsidRPr="00C4715D">
              <w:rPr>
                <w:i/>
                <w:color w:val="231F20"/>
                <w:szCs w:val="28"/>
              </w:rPr>
              <w:t>trình</w:t>
            </w:r>
            <w:r w:rsidRPr="00C4715D">
              <w:rPr>
                <w:i/>
                <w:color w:val="231F20"/>
                <w:spacing w:val="-2"/>
                <w:szCs w:val="28"/>
              </w:rPr>
              <w:t xml:space="preserve"> </w:t>
            </w:r>
            <w:r w:rsidRPr="00C4715D">
              <w:rPr>
                <w:i/>
                <w:color w:val="231F20"/>
                <w:szCs w:val="28"/>
              </w:rPr>
              <w:t>bày?</w:t>
            </w:r>
          </w:p>
          <w:p w14:paraId="2F63A3CA" w14:textId="77777777" w:rsidR="00066A95" w:rsidRPr="00C4715D" w:rsidRDefault="00066A95" w:rsidP="007C287A">
            <w:pPr>
              <w:widowControl w:val="0"/>
              <w:tabs>
                <w:tab w:val="left" w:pos="1031"/>
              </w:tabs>
              <w:autoSpaceDE w:val="0"/>
              <w:autoSpaceDN w:val="0"/>
              <w:spacing w:before="129"/>
              <w:rPr>
                <w:szCs w:val="28"/>
              </w:rPr>
            </w:pPr>
            <w:r w:rsidRPr="00C4715D">
              <w:rPr>
                <w:b/>
                <w:color w:val="231F20"/>
                <w:szCs w:val="28"/>
                <w:lang w:val="vi-VN"/>
              </w:rPr>
              <w:t>-</w:t>
            </w:r>
            <w:r w:rsidRPr="00C4715D">
              <w:rPr>
                <w:b/>
                <w:color w:val="231F20"/>
                <w:szCs w:val="28"/>
              </w:rPr>
              <w:t>Người</w:t>
            </w:r>
            <w:r w:rsidRPr="00C4715D">
              <w:rPr>
                <w:b/>
                <w:color w:val="231F20"/>
                <w:spacing w:val="-3"/>
                <w:szCs w:val="28"/>
              </w:rPr>
              <w:t xml:space="preserve"> </w:t>
            </w:r>
            <w:r w:rsidRPr="00C4715D">
              <w:rPr>
                <w:b/>
                <w:color w:val="231F20"/>
                <w:szCs w:val="28"/>
              </w:rPr>
              <w:t>đọc:</w:t>
            </w:r>
            <w:r w:rsidRPr="00C4715D">
              <w:rPr>
                <w:b/>
                <w:color w:val="231F20"/>
                <w:spacing w:val="-2"/>
                <w:szCs w:val="28"/>
              </w:rPr>
              <w:t xml:space="preserve"> </w:t>
            </w:r>
            <w:r w:rsidRPr="00C4715D">
              <w:rPr>
                <w:color w:val="231F20"/>
                <w:szCs w:val="28"/>
              </w:rPr>
              <w:t>Xác</w:t>
            </w:r>
            <w:r w:rsidRPr="00C4715D">
              <w:rPr>
                <w:color w:val="231F20"/>
                <w:spacing w:val="-2"/>
                <w:szCs w:val="28"/>
              </w:rPr>
              <w:t xml:space="preserve"> </w:t>
            </w:r>
            <w:r w:rsidRPr="00C4715D">
              <w:rPr>
                <w:color w:val="231F20"/>
                <w:szCs w:val="28"/>
              </w:rPr>
              <w:t>định</w:t>
            </w:r>
            <w:r w:rsidRPr="00C4715D">
              <w:rPr>
                <w:color w:val="231F20"/>
                <w:spacing w:val="-1"/>
                <w:szCs w:val="28"/>
              </w:rPr>
              <w:t xml:space="preserve"> </w:t>
            </w:r>
            <w:r w:rsidRPr="00C4715D">
              <w:rPr>
                <w:color w:val="231F20"/>
                <w:szCs w:val="28"/>
              </w:rPr>
              <w:t>đối</w:t>
            </w:r>
            <w:r w:rsidRPr="00C4715D">
              <w:rPr>
                <w:color w:val="231F20"/>
                <w:spacing w:val="-1"/>
                <w:szCs w:val="28"/>
              </w:rPr>
              <w:t xml:space="preserve"> </w:t>
            </w:r>
            <w:r w:rsidRPr="00C4715D">
              <w:rPr>
                <w:color w:val="231F20"/>
                <w:szCs w:val="28"/>
              </w:rPr>
              <w:t>tượng</w:t>
            </w:r>
            <w:r w:rsidRPr="00C4715D">
              <w:rPr>
                <w:color w:val="231F20"/>
                <w:spacing w:val="-1"/>
                <w:szCs w:val="28"/>
              </w:rPr>
              <w:t xml:space="preserve"> </w:t>
            </w:r>
            <w:r w:rsidRPr="00C4715D">
              <w:rPr>
                <w:color w:val="231F20"/>
                <w:szCs w:val="28"/>
              </w:rPr>
              <w:t>giao</w:t>
            </w:r>
            <w:r w:rsidRPr="00C4715D">
              <w:rPr>
                <w:color w:val="231F20"/>
                <w:spacing w:val="-1"/>
                <w:szCs w:val="28"/>
              </w:rPr>
              <w:t xml:space="preserve"> </w:t>
            </w:r>
            <w:r w:rsidRPr="00C4715D">
              <w:rPr>
                <w:color w:val="231F20"/>
                <w:szCs w:val="28"/>
              </w:rPr>
              <w:t>tiếp:</w:t>
            </w:r>
          </w:p>
          <w:p w14:paraId="1C8F5A0C" w14:textId="77777777" w:rsidR="00066A95" w:rsidRPr="00C4715D" w:rsidRDefault="00066A95" w:rsidP="007C287A">
            <w:pPr>
              <w:spacing w:before="129"/>
              <w:rPr>
                <w:i/>
                <w:szCs w:val="28"/>
              </w:rPr>
            </w:pPr>
            <w:r w:rsidRPr="00C4715D">
              <w:rPr>
                <w:b/>
                <w:color w:val="231F20"/>
                <w:szCs w:val="28"/>
              </w:rPr>
              <w:lastRenderedPageBreak/>
              <w:t xml:space="preserve">+ </w:t>
            </w:r>
            <w:r w:rsidRPr="00C4715D">
              <w:rPr>
                <w:i/>
                <w:color w:val="231F20"/>
                <w:szCs w:val="28"/>
              </w:rPr>
              <w:t>Người đọc của tôi có thể là ai?</w:t>
            </w:r>
          </w:p>
          <w:p w14:paraId="427E33C9" w14:textId="77777777" w:rsidR="00066A95" w:rsidRPr="00C4715D" w:rsidRDefault="00066A95" w:rsidP="007C287A">
            <w:pPr>
              <w:spacing w:before="130"/>
              <w:rPr>
                <w:i/>
                <w:szCs w:val="28"/>
              </w:rPr>
            </w:pPr>
            <w:r w:rsidRPr="00C4715D">
              <w:rPr>
                <w:b/>
                <w:color w:val="231F20"/>
                <w:szCs w:val="28"/>
              </w:rPr>
              <w:t>+</w:t>
            </w:r>
            <w:r w:rsidRPr="00C4715D">
              <w:rPr>
                <w:b/>
                <w:color w:val="231F20"/>
                <w:spacing w:val="-1"/>
                <w:szCs w:val="28"/>
              </w:rPr>
              <w:t xml:space="preserve"> </w:t>
            </w:r>
            <w:r w:rsidRPr="00C4715D">
              <w:rPr>
                <w:i/>
                <w:color w:val="231F20"/>
                <w:szCs w:val="28"/>
              </w:rPr>
              <w:t>Họ</w:t>
            </w:r>
            <w:r w:rsidRPr="00C4715D">
              <w:rPr>
                <w:i/>
                <w:color w:val="231F20"/>
                <w:spacing w:val="-1"/>
                <w:szCs w:val="28"/>
              </w:rPr>
              <w:t xml:space="preserve"> </w:t>
            </w:r>
            <w:r w:rsidRPr="00C4715D">
              <w:rPr>
                <w:i/>
                <w:color w:val="231F20"/>
                <w:szCs w:val="28"/>
              </w:rPr>
              <w:t>đã biết điều gì về vấn đề tôi định viết?</w:t>
            </w:r>
          </w:p>
          <w:p w14:paraId="7E956D0C" w14:textId="77777777" w:rsidR="00066A95" w:rsidRPr="00C4715D" w:rsidRDefault="00066A95" w:rsidP="007C287A">
            <w:pPr>
              <w:spacing w:before="129"/>
              <w:rPr>
                <w:i/>
                <w:szCs w:val="28"/>
              </w:rPr>
            </w:pPr>
            <w:r w:rsidRPr="00C4715D">
              <w:rPr>
                <w:b/>
                <w:color w:val="231F20"/>
                <w:szCs w:val="28"/>
              </w:rPr>
              <w:t>+</w:t>
            </w:r>
            <w:r w:rsidRPr="00C4715D">
              <w:rPr>
                <w:b/>
                <w:color w:val="231F20"/>
                <w:spacing w:val="-1"/>
                <w:szCs w:val="28"/>
              </w:rPr>
              <w:t xml:space="preserve"> </w:t>
            </w:r>
            <w:r w:rsidRPr="00C4715D">
              <w:rPr>
                <w:i/>
                <w:color w:val="231F20"/>
                <w:szCs w:val="28"/>
              </w:rPr>
              <w:t>Điều</w:t>
            </w:r>
            <w:r w:rsidRPr="00C4715D">
              <w:rPr>
                <w:i/>
                <w:color w:val="231F20"/>
                <w:spacing w:val="-1"/>
                <w:szCs w:val="28"/>
              </w:rPr>
              <w:t xml:space="preserve"> </w:t>
            </w:r>
            <w:r w:rsidRPr="00C4715D">
              <w:rPr>
                <w:i/>
                <w:color w:val="231F20"/>
                <w:szCs w:val="28"/>
              </w:rPr>
              <w:t>gì</w:t>
            </w:r>
            <w:r w:rsidRPr="00C4715D">
              <w:rPr>
                <w:i/>
                <w:color w:val="231F20"/>
                <w:spacing w:val="-1"/>
                <w:szCs w:val="28"/>
              </w:rPr>
              <w:t xml:space="preserve"> </w:t>
            </w:r>
            <w:r w:rsidRPr="00C4715D">
              <w:rPr>
                <w:i/>
                <w:color w:val="231F20"/>
                <w:szCs w:val="28"/>
              </w:rPr>
              <w:t>có thể</w:t>
            </w:r>
            <w:r w:rsidRPr="00C4715D">
              <w:rPr>
                <w:i/>
                <w:color w:val="231F20"/>
                <w:spacing w:val="-1"/>
                <w:szCs w:val="28"/>
              </w:rPr>
              <w:t xml:space="preserve"> </w:t>
            </w:r>
            <w:r w:rsidRPr="00C4715D">
              <w:rPr>
                <w:i/>
                <w:color w:val="231F20"/>
                <w:szCs w:val="28"/>
              </w:rPr>
              <w:t>làm họ</w:t>
            </w:r>
            <w:r w:rsidRPr="00C4715D">
              <w:rPr>
                <w:i/>
                <w:color w:val="231F20"/>
                <w:spacing w:val="-1"/>
                <w:szCs w:val="28"/>
              </w:rPr>
              <w:t xml:space="preserve"> </w:t>
            </w:r>
            <w:r w:rsidRPr="00C4715D">
              <w:rPr>
                <w:i/>
                <w:color w:val="231F20"/>
                <w:szCs w:val="28"/>
              </w:rPr>
              <w:t>quan tâm?</w:t>
            </w:r>
            <w:r w:rsidRPr="00C4715D">
              <w:rPr>
                <w:i/>
                <w:color w:val="231F20"/>
                <w:spacing w:val="-1"/>
                <w:szCs w:val="28"/>
              </w:rPr>
              <w:t xml:space="preserve"> </w:t>
            </w:r>
            <w:r w:rsidRPr="00C4715D">
              <w:rPr>
                <w:i/>
                <w:color w:val="231F20"/>
                <w:szCs w:val="28"/>
              </w:rPr>
              <w:t>Họ</w:t>
            </w:r>
            <w:r w:rsidRPr="00C4715D">
              <w:rPr>
                <w:i/>
                <w:color w:val="231F20"/>
                <w:spacing w:val="-1"/>
                <w:szCs w:val="28"/>
              </w:rPr>
              <w:t xml:space="preserve"> </w:t>
            </w:r>
            <w:r w:rsidRPr="00C4715D">
              <w:rPr>
                <w:i/>
                <w:color w:val="231F20"/>
                <w:szCs w:val="28"/>
              </w:rPr>
              <w:t>muốn</w:t>
            </w:r>
            <w:r w:rsidRPr="00C4715D">
              <w:rPr>
                <w:i/>
                <w:color w:val="231F20"/>
                <w:spacing w:val="-2"/>
                <w:szCs w:val="28"/>
              </w:rPr>
              <w:t xml:space="preserve"> </w:t>
            </w:r>
            <w:r w:rsidRPr="00C4715D">
              <w:rPr>
                <w:i/>
                <w:color w:val="231F20"/>
                <w:szCs w:val="28"/>
              </w:rPr>
              <w:t>biết thêm việc</w:t>
            </w:r>
            <w:r w:rsidRPr="00C4715D">
              <w:rPr>
                <w:i/>
                <w:color w:val="231F20"/>
                <w:spacing w:val="-1"/>
                <w:szCs w:val="28"/>
              </w:rPr>
              <w:t xml:space="preserve"> </w:t>
            </w:r>
            <w:r w:rsidRPr="00C4715D">
              <w:rPr>
                <w:i/>
                <w:color w:val="231F20"/>
                <w:szCs w:val="28"/>
              </w:rPr>
              <w:t>gì?</w:t>
            </w:r>
          </w:p>
          <w:p w14:paraId="45856D0E" w14:textId="77777777" w:rsidR="00066A95" w:rsidRPr="00C4715D" w:rsidRDefault="00066A95" w:rsidP="007C287A">
            <w:pPr>
              <w:pStyle w:val="Heading7"/>
              <w:spacing w:before="84"/>
              <w:outlineLvl w:val="6"/>
              <w:rPr>
                <w:rFonts w:ascii="Times New Roman" w:hAnsi="Times New Roman" w:cs="Times New Roman"/>
                <w:b/>
                <w:bCs/>
                <w:szCs w:val="28"/>
              </w:rPr>
            </w:pPr>
            <w:r w:rsidRPr="00C4715D">
              <w:rPr>
                <w:rFonts w:ascii="Times New Roman" w:hAnsi="Times New Roman" w:cs="Times New Roman"/>
                <w:b/>
                <w:bCs/>
                <w:color w:val="231F20"/>
                <w:szCs w:val="28"/>
              </w:rPr>
              <w:t>Bước 2: Tìm ý, lập dàn ý</w:t>
            </w:r>
          </w:p>
          <w:p w14:paraId="2AB58A21" w14:textId="77777777" w:rsidR="00066A95" w:rsidRPr="00C4715D" w:rsidRDefault="00066A95" w:rsidP="007C287A">
            <w:pPr>
              <w:pStyle w:val="BodyText"/>
              <w:spacing w:before="84"/>
              <w:rPr>
                <w:b/>
                <w:bCs/>
                <w:szCs w:val="28"/>
                <w:lang w:val="vi-VN"/>
              </w:rPr>
            </w:pPr>
            <w:r w:rsidRPr="00C4715D">
              <w:rPr>
                <w:szCs w:val="28"/>
                <w:lang w:val="vi-VN"/>
              </w:rPr>
              <w:t>Tìm ý: Tên văn bản ? Nội dung tường trình là gì? Trình tự diễn biến sự việc: nguyên nhân, hậu quả, trách nhiệm người viết, cam đoan/ hứa.</w:t>
            </w:r>
          </w:p>
          <w:p w14:paraId="1180D7E0" w14:textId="77777777" w:rsidR="00066A95" w:rsidRPr="00C4715D" w:rsidRDefault="00066A95" w:rsidP="007C287A">
            <w:pPr>
              <w:pStyle w:val="BodyText"/>
              <w:spacing w:before="129" w:line="278" w:lineRule="auto"/>
              <w:ind w:right="701"/>
              <w:rPr>
                <w:szCs w:val="28"/>
                <w:lang w:val="vi-VN"/>
              </w:rPr>
            </w:pPr>
            <w:r w:rsidRPr="00C4715D">
              <w:rPr>
                <w:szCs w:val="28"/>
                <w:lang w:val="vi-VN"/>
              </w:rPr>
              <w:t>Lập ý: Cần đảm bảo bố cụ mấy phần? Nội dung từng phần?</w:t>
            </w:r>
          </w:p>
          <w:p w14:paraId="16E67595" w14:textId="77777777" w:rsidR="00066A95" w:rsidRPr="00C4715D" w:rsidRDefault="00066A95" w:rsidP="007C287A">
            <w:pPr>
              <w:pStyle w:val="Heading7"/>
              <w:outlineLvl w:val="6"/>
              <w:rPr>
                <w:rFonts w:ascii="Times New Roman" w:hAnsi="Times New Roman" w:cs="Times New Roman"/>
                <w:b/>
                <w:bCs/>
                <w:color w:val="231F20"/>
                <w:szCs w:val="28"/>
              </w:rPr>
            </w:pPr>
            <w:r w:rsidRPr="00C4715D">
              <w:rPr>
                <w:rFonts w:ascii="Times New Roman" w:hAnsi="Times New Roman" w:cs="Times New Roman"/>
                <w:b/>
                <w:bCs/>
                <w:color w:val="231F20"/>
                <w:szCs w:val="28"/>
              </w:rPr>
              <w:t>Bước</w:t>
            </w:r>
            <w:r w:rsidRPr="00C4715D">
              <w:rPr>
                <w:rFonts w:ascii="Times New Roman" w:hAnsi="Times New Roman" w:cs="Times New Roman"/>
                <w:b/>
                <w:bCs/>
                <w:color w:val="231F20"/>
                <w:spacing w:val="-4"/>
                <w:szCs w:val="28"/>
              </w:rPr>
              <w:t xml:space="preserve"> </w:t>
            </w:r>
            <w:r w:rsidRPr="00C4715D">
              <w:rPr>
                <w:rFonts w:ascii="Times New Roman" w:hAnsi="Times New Roman" w:cs="Times New Roman"/>
                <w:b/>
                <w:bCs/>
                <w:color w:val="231F20"/>
                <w:szCs w:val="28"/>
              </w:rPr>
              <w:t>3:</w:t>
            </w:r>
            <w:r w:rsidRPr="00C4715D">
              <w:rPr>
                <w:rFonts w:ascii="Times New Roman" w:hAnsi="Times New Roman" w:cs="Times New Roman"/>
                <w:b/>
                <w:bCs/>
                <w:color w:val="231F20"/>
                <w:spacing w:val="-3"/>
                <w:szCs w:val="28"/>
              </w:rPr>
              <w:t xml:space="preserve"> </w:t>
            </w:r>
            <w:r w:rsidRPr="00C4715D">
              <w:rPr>
                <w:rFonts w:ascii="Times New Roman" w:hAnsi="Times New Roman" w:cs="Times New Roman"/>
                <w:b/>
                <w:bCs/>
                <w:color w:val="231F20"/>
                <w:szCs w:val="28"/>
              </w:rPr>
              <w:t>Viết</w:t>
            </w:r>
            <w:r w:rsidRPr="00C4715D">
              <w:rPr>
                <w:rFonts w:ascii="Times New Roman" w:hAnsi="Times New Roman" w:cs="Times New Roman"/>
                <w:b/>
                <w:bCs/>
                <w:color w:val="231F20"/>
                <w:spacing w:val="-3"/>
                <w:szCs w:val="28"/>
              </w:rPr>
              <w:t xml:space="preserve"> </w:t>
            </w:r>
            <w:r w:rsidRPr="00C4715D">
              <w:rPr>
                <w:rFonts w:ascii="Times New Roman" w:hAnsi="Times New Roman" w:cs="Times New Roman"/>
                <w:b/>
                <w:bCs/>
                <w:color w:val="231F20"/>
                <w:szCs w:val="28"/>
              </w:rPr>
              <w:t>bài</w:t>
            </w:r>
          </w:p>
          <w:p w14:paraId="22399A5D" w14:textId="77777777" w:rsidR="00066A95" w:rsidRPr="00C4715D" w:rsidRDefault="00066A95" w:rsidP="007C287A">
            <w:pPr>
              <w:spacing w:before="85"/>
              <w:rPr>
                <w:i/>
                <w:szCs w:val="28"/>
              </w:rPr>
            </w:pPr>
            <w:r w:rsidRPr="00C4715D">
              <w:rPr>
                <w:color w:val="231F20"/>
                <w:szCs w:val="28"/>
              </w:rPr>
              <w:t>+</w:t>
            </w:r>
            <w:r w:rsidRPr="00C4715D">
              <w:rPr>
                <w:color w:val="231F20"/>
                <w:spacing w:val="-1"/>
                <w:szCs w:val="28"/>
              </w:rPr>
              <w:t xml:space="preserve"> </w:t>
            </w:r>
            <w:r w:rsidRPr="00C4715D">
              <w:rPr>
                <w:i/>
                <w:color w:val="231F20"/>
                <w:szCs w:val="28"/>
              </w:rPr>
              <w:t>Theo</w:t>
            </w:r>
            <w:r w:rsidRPr="00C4715D">
              <w:rPr>
                <w:i/>
                <w:color w:val="231F20"/>
                <w:spacing w:val="-1"/>
                <w:szCs w:val="28"/>
              </w:rPr>
              <w:t xml:space="preserve"> </w:t>
            </w:r>
            <w:r w:rsidRPr="00C4715D">
              <w:rPr>
                <w:i/>
                <w:color w:val="231F20"/>
                <w:szCs w:val="28"/>
              </w:rPr>
              <w:t>em, thế</w:t>
            </w:r>
            <w:r w:rsidRPr="00C4715D">
              <w:rPr>
                <w:i/>
                <w:color w:val="231F20"/>
                <w:spacing w:val="-1"/>
                <w:szCs w:val="28"/>
              </w:rPr>
              <w:t xml:space="preserve"> </w:t>
            </w:r>
            <w:r w:rsidRPr="00C4715D">
              <w:rPr>
                <w:i/>
                <w:color w:val="231F20"/>
                <w:szCs w:val="28"/>
              </w:rPr>
              <w:t>nào là một</w:t>
            </w:r>
            <w:r w:rsidRPr="00C4715D">
              <w:rPr>
                <w:i/>
                <w:color w:val="231F20"/>
                <w:spacing w:val="-2"/>
                <w:szCs w:val="28"/>
              </w:rPr>
              <w:t xml:space="preserve"> </w:t>
            </w:r>
            <w:r w:rsidRPr="00C4715D">
              <w:rPr>
                <w:i/>
                <w:color w:val="231F20"/>
                <w:szCs w:val="28"/>
              </w:rPr>
              <w:t>bài viết bản</w:t>
            </w:r>
            <w:r w:rsidRPr="00C4715D">
              <w:rPr>
                <w:i/>
                <w:color w:val="231F20"/>
                <w:spacing w:val="-1"/>
                <w:szCs w:val="28"/>
              </w:rPr>
              <w:t xml:space="preserve"> </w:t>
            </w:r>
            <w:r w:rsidRPr="00C4715D">
              <w:rPr>
                <w:i/>
                <w:color w:val="231F20"/>
                <w:szCs w:val="28"/>
              </w:rPr>
              <w:t>tường trình đạt</w:t>
            </w:r>
            <w:r w:rsidRPr="00C4715D">
              <w:rPr>
                <w:i/>
                <w:color w:val="231F20"/>
                <w:spacing w:val="-1"/>
                <w:szCs w:val="28"/>
              </w:rPr>
              <w:t xml:space="preserve"> </w:t>
            </w:r>
            <w:r w:rsidRPr="00C4715D">
              <w:rPr>
                <w:i/>
                <w:color w:val="231F20"/>
                <w:szCs w:val="28"/>
              </w:rPr>
              <w:t>yêu cầu?</w:t>
            </w:r>
          </w:p>
          <w:p w14:paraId="16E3B555" w14:textId="77777777" w:rsidR="00066A95" w:rsidRPr="00C4715D" w:rsidRDefault="00066A95" w:rsidP="007C287A">
            <w:pPr>
              <w:spacing w:before="129"/>
              <w:rPr>
                <w:i/>
                <w:color w:val="231F20"/>
                <w:spacing w:val="-2"/>
                <w:szCs w:val="28"/>
              </w:rPr>
            </w:pPr>
            <w:r w:rsidRPr="00C4715D">
              <w:rPr>
                <w:i/>
                <w:color w:val="231F20"/>
                <w:spacing w:val="-3"/>
                <w:szCs w:val="28"/>
              </w:rPr>
              <w:t>+</w:t>
            </w:r>
            <w:r w:rsidRPr="00C4715D">
              <w:rPr>
                <w:i/>
                <w:color w:val="231F20"/>
                <w:spacing w:val="-16"/>
                <w:szCs w:val="28"/>
              </w:rPr>
              <w:t xml:space="preserve"> </w:t>
            </w:r>
            <w:r w:rsidRPr="00C4715D">
              <w:rPr>
                <w:i/>
                <w:color w:val="231F20"/>
                <w:spacing w:val="-3"/>
                <w:szCs w:val="28"/>
              </w:rPr>
              <w:t>Một</w:t>
            </w:r>
            <w:r w:rsidRPr="00C4715D">
              <w:rPr>
                <w:i/>
                <w:color w:val="231F20"/>
                <w:spacing w:val="-9"/>
                <w:szCs w:val="28"/>
              </w:rPr>
              <w:t xml:space="preserve"> </w:t>
            </w:r>
            <w:r w:rsidRPr="00C4715D">
              <w:rPr>
                <w:i/>
                <w:color w:val="231F20"/>
                <w:spacing w:val="-3"/>
                <w:szCs w:val="28"/>
              </w:rPr>
              <w:t>bài</w:t>
            </w:r>
            <w:r w:rsidRPr="00C4715D">
              <w:rPr>
                <w:i/>
                <w:color w:val="231F20"/>
                <w:spacing w:val="-9"/>
                <w:szCs w:val="28"/>
              </w:rPr>
              <w:t xml:space="preserve"> </w:t>
            </w:r>
            <w:r w:rsidRPr="00C4715D">
              <w:rPr>
                <w:i/>
                <w:color w:val="231F20"/>
                <w:spacing w:val="-3"/>
                <w:szCs w:val="28"/>
              </w:rPr>
              <w:t>viết</w:t>
            </w:r>
            <w:r w:rsidRPr="00C4715D">
              <w:rPr>
                <w:i/>
                <w:color w:val="231F20"/>
                <w:spacing w:val="-9"/>
                <w:szCs w:val="28"/>
              </w:rPr>
              <w:t xml:space="preserve"> </w:t>
            </w:r>
            <w:r w:rsidRPr="00C4715D">
              <w:rPr>
                <w:i/>
                <w:color w:val="231F20"/>
                <w:spacing w:val="-3"/>
                <w:szCs w:val="28"/>
              </w:rPr>
              <w:t>bản</w:t>
            </w:r>
            <w:r w:rsidRPr="00C4715D">
              <w:rPr>
                <w:i/>
                <w:color w:val="231F20"/>
                <w:spacing w:val="-9"/>
                <w:szCs w:val="28"/>
              </w:rPr>
              <w:t xml:space="preserve"> </w:t>
            </w:r>
            <w:r w:rsidRPr="00C4715D">
              <w:rPr>
                <w:i/>
                <w:color w:val="231F20"/>
                <w:spacing w:val="-2"/>
                <w:szCs w:val="28"/>
              </w:rPr>
              <w:t>tường</w:t>
            </w:r>
            <w:r w:rsidRPr="00C4715D">
              <w:rPr>
                <w:i/>
                <w:color w:val="231F20"/>
                <w:spacing w:val="-9"/>
                <w:szCs w:val="28"/>
              </w:rPr>
              <w:t xml:space="preserve"> </w:t>
            </w:r>
            <w:r w:rsidRPr="00C4715D">
              <w:rPr>
                <w:i/>
                <w:color w:val="231F20"/>
                <w:spacing w:val="-2"/>
                <w:szCs w:val="28"/>
              </w:rPr>
              <w:t>trình</w:t>
            </w:r>
            <w:r w:rsidRPr="00C4715D">
              <w:rPr>
                <w:i/>
                <w:color w:val="231F20"/>
                <w:spacing w:val="-9"/>
                <w:szCs w:val="28"/>
              </w:rPr>
              <w:t xml:space="preserve"> </w:t>
            </w:r>
            <w:r w:rsidRPr="00C4715D">
              <w:rPr>
                <w:i/>
                <w:color w:val="231F20"/>
                <w:spacing w:val="-2"/>
                <w:szCs w:val="28"/>
              </w:rPr>
              <w:t>đạt</w:t>
            </w:r>
            <w:r w:rsidRPr="00C4715D">
              <w:rPr>
                <w:i/>
                <w:color w:val="231F20"/>
                <w:spacing w:val="-9"/>
                <w:szCs w:val="28"/>
              </w:rPr>
              <w:t xml:space="preserve"> </w:t>
            </w:r>
            <w:r w:rsidRPr="00C4715D">
              <w:rPr>
                <w:i/>
                <w:color w:val="231F20"/>
                <w:spacing w:val="-2"/>
                <w:szCs w:val="28"/>
              </w:rPr>
              <w:t>yêu</w:t>
            </w:r>
            <w:r w:rsidRPr="00C4715D">
              <w:rPr>
                <w:i/>
                <w:color w:val="231F20"/>
                <w:spacing w:val="-9"/>
                <w:szCs w:val="28"/>
              </w:rPr>
              <w:t xml:space="preserve"> </w:t>
            </w:r>
            <w:r w:rsidRPr="00C4715D">
              <w:rPr>
                <w:i/>
                <w:color w:val="231F20"/>
                <w:spacing w:val="-2"/>
                <w:szCs w:val="28"/>
              </w:rPr>
              <w:t>cầu</w:t>
            </w:r>
            <w:r w:rsidRPr="00C4715D">
              <w:rPr>
                <w:i/>
                <w:color w:val="231F20"/>
                <w:spacing w:val="-8"/>
                <w:szCs w:val="28"/>
              </w:rPr>
              <w:t xml:space="preserve"> </w:t>
            </w:r>
            <w:r w:rsidRPr="00C4715D">
              <w:rPr>
                <w:i/>
                <w:color w:val="231F20"/>
                <w:spacing w:val="-2"/>
                <w:szCs w:val="28"/>
              </w:rPr>
              <w:t>cần</w:t>
            </w:r>
            <w:r w:rsidRPr="00C4715D">
              <w:rPr>
                <w:i/>
                <w:color w:val="231F20"/>
                <w:spacing w:val="-9"/>
                <w:szCs w:val="28"/>
              </w:rPr>
              <w:t xml:space="preserve"> </w:t>
            </w:r>
            <w:r w:rsidRPr="00C4715D">
              <w:rPr>
                <w:i/>
                <w:color w:val="231F20"/>
                <w:spacing w:val="-2"/>
                <w:szCs w:val="28"/>
              </w:rPr>
              <w:t>thoả</w:t>
            </w:r>
            <w:r w:rsidRPr="00C4715D">
              <w:rPr>
                <w:i/>
                <w:color w:val="231F20"/>
                <w:spacing w:val="-9"/>
                <w:szCs w:val="28"/>
              </w:rPr>
              <w:t xml:space="preserve"> </w:t>
            </w:r>
            <w:r w:rsidRPr="00C4715D">
              <w:rPr>
                <w:i/>
                <w:color w:val="231F20"/>
                <w:spacing w:val="-2"/>
                <w:szCs w:val="28"/>
              </w:rPr>
              <w:t>mãn</w:t>
            </w:r>
            <w:r w:rsidRPr="00C4715D">
              <w:rPr>
                <w:color w:val="231F20"/>
                <w:spacing w:val="-2"/>
                <w:szCs w:val="28"/>
              </w:rPr>
              <w:t>/</w:t>
            </w:r>
            <w:r w:rsidRPr="00C4715D">
              <w:rPr>
                <w:color w:val="231F20"/>
                <w:spacing w:val="-11"/>
                <w:szCs w:val="28"/>
              </w:rPr>
              <w:t xml:space="preserve"> </w:t>
            </w:r>
            <w:r w:rsidRPr="00C4715D">
              <w:rPr>
                <w:i/>
                <w:color w:val="231F20"/>
                <w:spacing w:val="-2"/>
                <w:szCs w:val="28"/>
              </w:rPr>
              <w:t>đáp</w:t>
            </w:r>
            <w:r w:rsidRPr="00C4715D">
              <w:rPr>
                <w:i/>
                <w:color w:val="231F20"/>
                <w:spacing w:val="-9"/>
                <w:szCs w:val="28"/>
              </w:rPr>
              <w:t xml:space="preserve"> </w:t>
            </w:r>
            <w:r w:rsidRPr="00C4715D">
              <w:rPr>
                <w:i/>
                <w:color w:val="231F20"/>
                <w:spacing w:val="-2"/>
                <w:szCs w:val="28"/>
              </w:rPr>
              <w:t>ứng</w:t>
            </w:r>
            <w:r w:rsidRPr="00C4715D">
              <w:rPr>
                <w:i/>
                <w:color w:val="231F20"/>
                <w:spacing w:val="-10"/>
                <w:szCs w:val="28"/>
              </w:rPr>
              <w:t xml:space="preserve"> </w:t>
            </w:r>
            <w:r w:rsidRPr="00C4715D">
              <w:rPr>
                <w:i/>
                <w:color w:val="231F20"/>
                <w:spacing w:val="-2"/>
                <w:szCs w:val="28"/>
              </w:rPr>
              <w:t>những</w:t>
            </w:r>
            <w:r w:rsidRPr="00C4715D">
              <w:rPr>
                <w:i/>
                <w:color w:val="231F20"/>
                <w:spacing w:val="-9"/>
                <w:szCs w:val="28"/>
              </w:rPr>
              <w:t xml:space="preserve"> </w:t>
            </w:r>
            <w:r w:rsidRPr="00C4715D">
              <w:rPr>
                <w:i/>
                <w:color w:val="231F20"/>
                <w:spacing w:val="-2"/>
                <w:szCs w:val="28"/>
              </w:rPr>
              <w:t>tiêu</w:t>
            </w:r>
            <w:r w:rsidRPr="00C4715D">
              <w:rPr>
                <w:i/>
                <w:color w:val="231F20"/>
                <w:spacing w:val="-9"/>
                <w:szCs w:val="28"/>
              </w:rPr>
              <w:t xml:space="preserve"> </w:t>
            </w:r>
            <w:r w:rsidRPr="00C4715D">
              <w:rPr>
                <w:i/>
                <w:color w:val="231F20"/>
                <w:spacing w:val="-2"/>
                <w:szCs w:val="28"/>
              </w:rPr>
              <w:t>chí</w:t>
            </w:r>
            <w:r w:rsidRPr="00C4715D">
              <w:rPr>
                <w:i/>
                <w:color w:val="231F20"/>
                <w:spacing w:val="-9"/>
                <w:szCs w:val="28"/>
              </w:rPr>
              <w:t xml:space="preserve"> </w:t>
            </w:r>
            <w:r w:rsidRPr="00C4715D">
              <w:rPr>
                <w:i/>
                <w:color w:val="231F20"/>
                <w:spacing w:val="-2"/>
                <w:szCs w:val="28"/>
              </w:rPr>
              <w:t>nào?</w:t>
            </w:r>
          </w:p>
          <w:p w14:paraId="38B045A9" w14:textId="77777777" w:rsidR="00066A95" w:rsidRPr="00C4715D" w:rsidRDefault="00066A95" w:rsidP="007C287A">
            <w:pPr>
              <w:spacing w:before="63" w:line="278" w:lineRule="auto"/>
              <w:ind w:right="522"/>
              <w:rPr>
                <w:i/>
                <w:szCs w:val="28"/>
              </w:rPr>
            </w:pPr>
            <w:r w:rsidRPr="00C4715D">
              <w:rPr>
                <w:i/>
                <w:color w:val="231F20"/>
                <w:szCs w:val="28"/>
                <w:lang w:val="vi-VN"/>
              </w:rPr>
              <w:t xml:space="preserve">+ </w:t>
            </w:r>
            <w:r w:rsidRPr="00C4715D">
              <w:rPr>
                <w:i/>
                <w:color w:val="231F20"/>
                <w:szCs w:val="28"/>
              </w:rPr>
              <w:t>Đọc</w:t>
            </w:r>
            <w:r w:rsidRPr="00C4715D">
              <w:rPr>
                <w:i/>
                <w:color w:val="231F20"/>
                <w:spacing w:val="-9"/>
                <w:szCs w:val="28"/>
              </w:rPr>
              <w:t xml:space="preserve"> </w:t>
            </w:r>
            <w:r w:rsidRPr="00C4715D">
              <w:rPr>
                <w:i/>
                <w:color w:val="231F20"/>
                <w:szCs w:val="28"/>
              </w:rPr>
              <w:t>bảng</w:t>
            </w:r>
            <w:r w:rsidRPr="00C4715D">
              <w:rPr>
                <w:i/>
                <w:color w:val="231F20"/>
                <w:spacing w:val="-9"/>
                <w:szCs w:val="28"/>
              </w:rPr>
              <w:t xml:space="preserve"> </w:t>
            </w:r>
            <w:r w:rsidRPr="00C4715D">
              <w:rPr>
                <w:i/>
                <w:color w:val="231F20"/>
                <w:szCs w:val="28"/>
              </w:rPr>
              <w:t>kiểm</w:t>
            </w:r>
            <w:r w:rsidRPr="00C4715D">
              <w:rPr>
                <w:i/>
                <w:color w:val="231F20"/>
                <w:spacing w:val="-8"/>
                <w:szCs w:val="28"/>
              </w:rPr>
              <w:t xml:space="preserve"> </w:t>
            </w:r>
            <w:r w:rsidRPr="00C4715D">
              <w:rPr>
                <w:i/>
                <w:color w:val="231F20"/>
                <w:szCs w:val="28"/>
              </w:rPr>
              <w:t>văn</w:t>
            </w:r>
            <w:r w:rsidRPr="00C4715D">
              <w:rPr>
                <w:i/>
                <w:color w:val="231F20"/>
                <w:spacing w:val="-9"/>
                <w:szCs w:val="28"/>
              </w:rPr>
              <w:t xml:space="preserve"> </w:t>
            </w:r>
            <w:r w:rsidRPr="00C4715D">
              <w:rPr>
                <w:i/>
                <w:color w:val="231F20"/>
                <w:szCs w:val="28"/>
              </w:rPr>
              <w:t>bản</w:t>
            </w:r>
            <w:r w:rsidRPr="00C4715D">
              <w:rPr>
                <w:i/>
                <w:color w:val="231F20"/>
                <w:spacing w:val="-9"/>
                <w:szCs w:val="28"/>
              </w:rPr>
              <w:t xml:space="preserve"> </w:t>
            </w:r>
            <w:r w:rsidRPr="00C4715D">
              <w:rPr>
                <w:i/>
                <w:color w:val="231F20"/>
                <w:szCs w:val="28"/>
              </w:rPr>
              <w:t>tường</w:t>
            </w:r>
            <w:r w:rsidRPr="00C4715D">
              <w:rPr>
                <w:i/>
                <w:color w:val="231F20"/>
                <w:spacing w:val="-9"/>
                <w:szCs w:val="28"/>
              </w:rPr>
              <w:t xml:space="preserve"> </w:t>
            </w:r>
            <w:r w:rsidRPr="00C4715D">
              <w:rPr>
                <w:i/>
                <w:color w:val="231F20"/>
                <w:szCs w:val="28"/>
              </w:rPr>
              <w:t>trình</w:t>
            </w:r>
            <w:r w:rsidRPr="00C4715D">
              <w:rPr>
                <w:i/>
                <w:color w:val="231F20"/>
                <w:spacing w:val="-9"/>
                <w:szCs w:val="28"/>
              </w:rPr>
              <w:t xml:space="preserve"> </w:t>
            </w:r>
            <w:r w:rsidRPr="00C4715D">
              <w:rPr>
                <w:i/>
                <w:color w:val="231F20"/>
                <w:szCs w:val="28"/>
              </w:rPr>
              <w:t>trong</w:t>
            </w:r>
            <w:r w:rsidRPr="00C4715D">
              <w:rPr>
                <w:i/>
                <w:color w:val="231F20"/>
                <w:spacing w:val="-8"/>
                <w:szCs w:val="28"/>
              </w:rPr>
              <w:t xml:space="preserve"> </w:t>
            </w:r>
            <w:r w:rsidRPr="00C4715D">
              <w:rPr>
                <w:i/>
                <w:color w:val="231F20"/>
                <w:szCs w:val="28"/>
              </w:rPr>
              <w:t>SGK</w:t>
            </w:r>
            <w:r w:rsidRPr="00C4715D">
              <w:rPr>
                <w:i/>
                <w:color w:val="231F20"/>
                <w:spacing w:val="-9"/>
                <w:szCs w:val="28"/>
              </w:rPr>
              <w:t xml:space="preserve"> </w:t>
            </w:r>
            <w:r w:rsidRPr="00C4715D">
              <w:rPr>
                <w:i/>
                <w:color w:val="231F20"/>
                <w:szCs w:val="28"/>
              </w:rPr>
              <w:t>và</w:t>
            </w:r>
            <w:r w:rsidRPr="00C4715D">
              <w:rPr>
                <w:i/>
                <w:color w:val="231F20"/>
                <w:spacing w:val="-9"/>
                <w:szCs w:val="28"/>
              </w:rPr>
              <w:t xml:space="preserve"> </w:t>
            </w:r>
            <w:r w:rsidRPr="00C4715D">
              <w:rPr>
                <w:i/>
                <w:color w:val="231F20"/>
                <w:szCs w:val="28"/>
              </w:rPr>
              <w:t>cho</w:t>
            </w:r>
            <w:r w:rsidRPr="00C4715D">
              <w:rPr>
                <w:i/>
                <w:color w:val="231F20"/>
                <w:spacing w:val="-9"/>
                <w:szCs w:val="28"/>
              </w:rPr>
              <w:t xml:space="preserve"> </w:t>
            </w:r>
            <w:r w:rsidRPr="00C4715D">
              <w:rPr>
                <w:i/>
                <w:color w:val="231F20"/>
                <w:szCs w:val="28"/>
              </w:rPr>
              <w:t>biết</w:t>
            </w:r>
            <w:r w:rsidRPr="00C4715D">
              <w:rPr>
                <w:i/>
                <w:color w:val="231F20"/>
                <w:spacing w:val="-8"/>
                <w:szCs w:val="28"/>
              </w:rPr>
              <w:t xml:space="preserve"> </w:t>
            </w:r>
            <w:r w:rsidRPr="00C4715D">
              <w:rPr>
                <w:i/>
                <w:color w:val="231F20"/>
                <w:szCs w:val="28"/>
              </w:rPr>
              <w:t>có</w:t>
            </w:r>
            <w:r w:rsidRPr="00C4715D">
              <w:rPr>
                <w:i/>
                <w:color w:val="231F20"/>
                <w:spacing w:val="-9"/>
                <w:szCs w:val="28"/>
              </w:rPr>
              <w:t xml:space="preserve"> </w:t>
            </w:r>
            <w:r w:rsidRPr="00C4715D">
              <w:rPr>
                <w:i/>
                <w:color w:val="231F20"/>
                <w:szCs w:val="28"/>
              </w:rPr>
              <w:t>cần</w:t>
            </w:r>
            <w:r w:rsidRPr="00C4715D">
              <w:rPr>
                <w:i/>
                <w:color w:val="231F20"/>
                <w:spacing w:val="-9"/>
                <w:szCs w:val="28"/>
              </w:rPr>
              <w:t xml:space="preserve"> </w:t>
            </w:r>
            <w:r w:rsidRPr="00C4715D">
              <w:rPr>
                <w:i/>
                <w:color w:val="231F20"/>
                <w:szCs w:val="28"/>
              </w:rPr>
              <w:t>bổ</w:t>
            </w:r>
            <w:r w:rsidRPr="00C4715D">
              <w:rPr>
                <w:i/>
                <w:color w:val="231F20"/>
                <w:spacing w:val="-9"/>
                <w:szCs w:val="28"/>
              </w:rPr>
              <w:t xml:space="preserve"> </w:t>
            </w:r>
            <w:r w:rsidRPr="00C4715D">
              <w:rPr>
                <w:i/>
                <w:color w:val="231F20"/>
                <w:szCs w:val="28"/>
              </w:rPr>
              <w:t>sung</w:t>
            </w:r>
            <w:r w:rsidRPr="00C4715D">
              <w:rPr>
                <w:i/>
                <w:color w:val="231F20"/>
                <w:spacing w:val="-8"/>
                <w:szCs w:val="28"/>
              </w:rPr>
              <w:t xml:space="preserve"> </w:t>
            </w:r>
            <w:r w:rsidRPr="00C4715D">
              <w:rPr>
                <w:i/>
                <w:color w:val="231F20"/>
                <w:szCs w:val="28"/>
              </w:rPr>
              <w:t>hay</w:t>
            </w:r>
            <w:r w:rsidRPr="00C4715D">
              <w:rPr>
                <w:i/>
                <w:color w:val="231F20"/>
                <w:spacing w:val="-9"/>
                <w:szCs w:val="28"/>
              </w:rPr>
              <w:t xml:space="preserve"> </w:t>
            </w:r>
            <w:r w:rsidRPr="00C4715D">
              <w:rPr>
                <w:i/>
                <w:color w:val="231F20"/>
                <w:szCs w:val="28"/>
              </w:rPr>
              <w:t>điều</w:t>
            </w:r>
            <w:r w:rsidRPr="00C4715D">
              <w:rPr>
                <w:i/>
                <w:color w:val="231F20"/>
                <w:spacing w:val="-57"/>
                <w:szCs w:val="28"/>
              </w:rPr>
              <w:t xml:space="preserve"> </w:t>
            </w:r>
            <w:r w:rsidRPr="00C4715D">
              <w:rPr>
                <w:i/>
                <w:color w:val="231F20"/>
                <w:szCs w:val="28"/>
              </w:rPr>
              <w:t>chỉnh</w:t>
            </w:r>
            <w:r w:rsidRPr="00C4715D">
              <w:rPr>
                <w:i/>
                <w:color w:val="231F20"/>
                <w:spacing w:val="-1"/>
                <w:szCs w:val="28"/>
              </w:rPr>
              <w:t xml:space="preserve"> </w:t>
            </w:r>
            <w:r w:rsidRPr="00C4715D">
              <w:rPr>
                <w:i/>
                <w:color w:val="231F20"/>
                <w:szCs w:val="28"/>
              </w:rPr>
              <w:t>tiêu chí nào không? Vì sao?</w:t>
            </w:r>
          </w:p>
          <w:p w14:paraId="5D6D3EAF" w14:textId="77777777" w:rsidR="00066A95" w:rsidRPr="00C4715D" w:rsidRDefault="00066A95" w:rsidP="007C287A">
            <w:pPr>
              <w:spacing w:before="84"/>
              <w:rPr>
                <w:i/>
                <w:szCs w:val="28"/>
              </w:rPr>
            </w:pPr>
            <w:r w:rsidRPr="00C4715D">
              <w:rPr>
                <w:i/>
                <w:color w:val="231F20"/>
                <w:szCs w:val="28"/>
              </w:rPr>
              <w:t>+</w:t>
            </w:r>
            <w:r w:rsidRPr="00C4715D">
              <w:rPr>
                <w:i/>
                <w:color w:val="231F20"/>
                <w:spacing w:val="-1"/>
                <w:szCs w:val="28"/>
              </w:rPr>
              <w:t xml:space="preserve"> </w:t>
            </w:r>
            <w:r w:rsidRPr="00C4715D">
              <w:rPr>
                <w:i/>
                <w:color w:val="231F20"/>
                <w:szCs w:val="28"/>
              </w:rPr>
              <w:t>Nêu câu hỏi về những điều chưa rõ</w:t>
            </w:r>
            <w:r w:rsidRPr="00C4715D">
              <w:rPr>
                <w:i/>
                <w:color w:val="231F20"/>
                <w:spacing w:val="-1"/>
                <w:szCs w:val="28"/>
              </w:rPr>
              <w:t xml:space="preserve"> </w:t>
            </w:r>
            <w:r w:rsidRPr="00C4715D">
              <w:rPr>
                <w:i/>
                <w:color w:val="231F20"/>
                <w:szCs w:val="28"/>
              </w:rPr>
              <w:t>liên quan đến các tiêu chí (nếu có).</w:t>
            </w:r>
          </w:p>
          <w:p w14:paraId="430A94B1" w14:textId="77777777" w:rsidR="00066A95" w:rsidRPr="00C4715D" w:rsidRDefault="00066A95" w:rsidP="007C287A">
            <w:pPr>
              <w:rPr>
                <w:rFonts w:eastAsia="SimSun"/>
                <w:b/>
                <w:bCs/>
                <w:i/>
                <w:iCs/>
                <w:szCs w:val="28"/>
                <w:lang w:val="vi-VN"/>
              </w:rPr>
            </w:pPr>
            <w:r w:rsidRPr="00C4715D">
              <w:rPr>
                <w:rFonts w:eastAsia="SimSun"/>
                <w:b/>
                <w:bCs/>
                <w:i/>
                <w:iCs/>
                <w:szCs w:val="28"/>
                <w:lang w:val="vi-VN"/>
              </w:rPr>
              <w:t>Bước 4: Xem lại, chỉnh sửa và rút kinh nghiệm.</w:t>
            </w:r>
          </w:p>
          <w:tbl>
            <w:tblPr>
              <w:tblStyle w:val="TableGrid"/>
              <w:tblW w:w="0" w:type="auto"/>
              <w:tblLook w:val="04A0" w:firstRow="1" w:lastRow="0" w:firstColumn="1" w:lastColumn="0" w:noHBand="0" w:noVBand="1"/>
            </w:tblPr>
            <w:tblGrid>
              <w:gridCol w:w="1534"/>
              <w:gridCol w:w="1535"/>
              <w:gridCol w:w="1535"/>
            </w:tblGrid>
            <w:tr w:rsidR="00066A95" w:rsidRPr="00C4715D" w14:paraId="506033FD" w14:textId="77777777" w:rsidTr="007C287A">
              <w:tc>
                <w:tcPr>
                  <w:tcW w:w="1534" w:type="dxa"/>
                  <w:shd w:val="clear" w:color="auto" w:fill="8EAADB" w:themeFill="accent1" w:themeFillTint="99"/>
                </w:tcPr>
                <w:p w14:paraId="07F73155"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r w:rsidRPr="00C4715D">
                    <w:rPr>
                      <w:rFonts w:eastAsia="SimSun"/>
                      <w:i/>
                      <w:color w:val="000000" w:themeColor="text1"/>
                      <w:kern w:val="2"/>
                      <w:szCs w:val="28"/>
                      <w:lang w:val="vi-VN" w:eastAsia="zh-CN"/>
                    </w:rPr>
                    <w:t xml:space="preserve">Bước </w:t>
                  </w:r>
                </w:p>
              </w:tc>
              <w:tc>
                <w:tcPr>
                  <w:tcW w:w="1535" w:type="dxa"/>
                  <w:shd w:val="clear" w:color="auto" w:fill="8EAADB" w:themeFill="accent1" w:themeFillTint="99"/>
                </w:tcPr>
                <w:p w14:paraId="312C33FD"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r w:rsidRPr="00C4715D">
                    <w:rPr>
                      <w:rFonts w:eastAsia="SimSun"/>
                      <w:i/>
                      <w:color w:val="000000" w:themeColor="text1"/>
                      <w:kern w:val="2"/>
                      <w:szCs w:val="28"/>
                      <w:lang w:val="vi-VN" w:eastAsia="zh-CN"/>
                    </w:rPr>
                    <w:t>Những việc cần làm.</w:t>
                  </w:r>
                </w:p>
              </w:tc>
              <w:tc>
                <w:tcPr>
                  <w:tcW w:w="1535" w:type="dxa"/>
                  <w:shd w:val="clear" w:color="auto" w:fill="8EAADB" w:themeFill="accent1" w:themeFillTint="99"/>
                </w:tcPr>
                <w:p w14:paraId="07D34DE6"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r w:rsidRPr="00C4715D">
                    <w:rPr>
                      <w:rFonts w:eastAsia="SimSun"/>
                      <w:i/>
                      <w:color w:val="000000" w:themeColor="text1"/>
                      <w:kern w:val="2"/>
                      <w:szCs w:val="28"/>
                      <w:lang w:val="vi-VN" w:eastAsia="zh-CN"/>
                    </w:rPr>
                    <w:t>Ý nghĩa</w:t>
                  </w:r>
                </w:p>
              </w:tc>
            </w:tr>
            <w:tr w:rsidR="00066A95" w:rsidRPr="00C4715D" w14:paraId="362422D3" w14:textId="77777777" w:rsidTr="007C287A">
              <w:tc>
                <w:tcPr>
                  <w:tcW w:w="1534" w:type="dxa"/>
                  <w:shd w:val="clear" w:color="auto" w:fill="D9E2F3" w:themeFill="accent1" w:themeFillTint="33"/>
                </w:tcPr>
                <w:p w14:paraId="15B75D09"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p>
              </w:tc>
              <w:tc>
                <w:tcPr>
                  <w:tcW w:w="1535" w:type="dxa"/>
                  <w:shd w:val="clear" w:color="auto" w:fill="D9E2F3" w:themeFill="accent1" w:themeFillTint="33"/>
                </w:tcPr>
                <w:p w14:paraId="3678D9DE"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p>
              </w:tc>
              <w:tc>
                <w:tcPr>
                  <w:tcW w:w="1535" w:type="dxa"/>
                  <w:shd w:val="clear" w:color="auto" w:fill="D9E2F3" w:themeFill="accent1" w:themeFillTint="33"/>
                </w:tcPr>
                <w:p w14:paraId="554AEAF2" w14:textId="77777777" w:rsidR="00066A95" w:rsidRPr="00C4715D" w:rsidRDefault="00066A95" w:rsidP="007C287A">
                  <w:pPr>
                    <w:widowControl w:val="0"/>
                    <w:spacing w:line="360" w:lineRule="auto"/>
                    <w:jc w:val="both"/>
                    <w:rPr>
                      <w:rFonts w:eastAsia="SimSun"/>
                      <w:i/>
                      <w:color w:val="000000" w:themeColor="text1"/>
                      <w:kern w:val="2"/>
                      <w:szCs w:val="28"/>
                      <w:lang w:val="vi-VN" w:eastAsia="zh-CN"/>
                    </w:rPr>
                  </w:pPr>
                </w:p>
              </w:tc>
            </w:tr>
          </w:tbl>
          <w:p w14:paraId="2358DB7C" w14:textId="77777777" w:rsidR="00066A95" w:rsidRPr="00C4715D" w:rsidRDefault="00066A95" w:rsidP="007C287A">
            <w:pPr>
              <w:widowControl w:val="0"/>
              <w:spacing w:line="360" w:lineRule="auto"/>
              <w:jc w:val="both"/>
              <w:rPr>
                <w:color w:val="000000" w:themeColor="text1"/>
                <w:szCs w:val="28"/>
                <w:lang w:val="nl-NL"/>
              </w:rPr>
            </w:pPr>
            <w:r w:rsidRPr="00C4715D">
              <w:rPr>
                <w:rFonts w:eastAsia="SimSun"/>
                <w:i/>
                <w:color w:val="000000" w:themeColor="text1"/>
                <w:kern w:val="2"/>
                <w:szCs w:val="28"/>
                <w:lang w:val="vi-VN" w:eastAsia="zh-CN"/>
              </w:rPr>
              <w:t>HS thảo luận nhóm đôi các câu hỏi và hoàn thành vào bảng trên:</w:t>
            </w:r>
          </w:p>
          <w:p w14:paraId="22E8EDEE" w14:textId="77777777" w:rsidR="00066A95" w:rsidRPr="00C4715D" w:rsidRDefault="00066A95" w:rsidP="007C287A">
            <w:pPr>
              <w:widowControl w:val="0"/>
              <w:spacing w:line="360" w:lineRule="auto"/>
              <w:jc w:val="both"/>
              <w:rPr>
                <w:color w:val="000000" w:themeColor="text1"/>
                <w:szCs w:val="28"/>
                <w:lang w:val="nl-NL"/>
              </w:rPr>
            </w:pPr>
            <w:r w:rsidRPr="00C4715D">
              <w:rPr>
                <w:color w:val="000000" w:themeColor="text1"/>
                <w:szCs w:val="28"/>
                <w:lang w:val="nl-NL"/>
              </w:rPr>
              <w:t xml:space="preserve">- Hướng dẫn HS làm bài: </w:t>
            </w:r>
          </w:p>
          <w:p w14:paraId="5CFC7AAF" w14:textId="77777777" w:rsidR="00066A95" w:rsidRPr="00C4715D" w:rsidRDefault="00066A95" w:rsidP="007C287A">
            <w:pPr>
              <w:widowControl w:val="0"/>
              <w:spacing w:line="360" w:lineRule="auto"/>
              <w:jc w:val="both"/>
              <w:rPr>
                <w:rFonts w:eastAsia="SimSun"/>
                <w:i/>
                <w:color w:val="000000" w:themeColor="text1"/>
                <w:kern w:val="2"/>
                <w:szCs w:val="28"/>
                <w:lang w:eastAsia="zh-CN"/>
              </w:rPr>
            </w:pPr>
            <w:r w:rsidRPr="00C4715D">
              <w:rPr>
                <w:rFonts w:eastAsia="SimSun"/>
                <w:b/>
                <w:color w:val="000000" w:themeColor="text1"/>
                <w:kern w:val="2"/>
                <w:szCs w:val="28"/>
                <w:lang w:eastAsia="zh-CN"/>
              </w:rPr>
              <w:t>Bước 2: HS trao đổi thảo luận, thực hiện nhiệm vụ</w:t>
            </w:r>
          </w:p>
          <w:p w14:paraId="5CFB6064" w14:textId="77777777" w:rsidR="00066A95" w:rsidRPr="00C4715D" w:rsidRDefault="00066A95" w:rsidP="007C287A">
            <w:pPr>
              <w:widowControl w:val="0"/>
              <w:tabs>
                <w:tab w:val="left" w:pos="649"/>
              </w:tabs>
              <w:spacing w:line="360" w:lineRule="auto"/>
              <w:jc w:val="both"/>
              <w:rPr>
                <w:rFonts w:eastAsia="SimSun"/>
                <w:color w:val="000000" w:themeColor="text1"/>
                <w:kern w:val="2"/>
                <w:szCs w:val="28"/>
                <w:lang w:eastAsia="vi-VN"/>
              </w:rPr>
            </w:pPr>
            <w:r w:rsidRPr="00C4715D">
              <w:rPr>
                <w:rFonts w:eastAsia="SimSun"/>
                <w:color w:val="000000" w:themeColor="text1"/>
                <w:kern w:val="2"/>
                <w:szCs w:val="28"/>
                <w:lang w:eastAsia="vi-VN"/>
              </w:rPr>
              <w:t>+ HS thảo luận và trả lời từng câu hỏi</w:t>
            </w:r>
          </w:p>
          <w:p w14:paraId="32ADCDD8"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3: Báo cáo kết quả hoạt động và thảo luận</w:t>
            </w:r>
          </w:p>
          <w:p w14:paraId="50BEB86D" w14:textId="77777777" w:rsidR="00066A95" w:rsidRPr="00C4715D" w:rsidRDefault="00066A95" w:rsidP="007C287A">
            <w:pPr>
              <w:widowControl w:val="0"/>
              <w:spacing w:line="360" w:lineRule="auto"/>
              <w:jc w:val="both"/>
              <w:rPr>
                <w:rFonts w:eastAsia="SimSun"/>
                <w:color w:val="000000" w:themeColor="text1"/>
                <w:kern w:val="2"/>
                <w:szCs w:val="28"/>
                <w:lang w:eastAsia="zh-CN"/>
              </w:rPr>
            </w:pPr>
            <w:r w:rsidRPr="00C4715D">
              <w:rPr>
                <w:rFonts w:eastAsia="SimSun"/>
                <w:color w:val="000000" w:themeColor="text1"/>
                <w:kern w:val="2"/>
                <w:szCs w:val="28"/>
                <w:lang w:eastAsia="zh-CN"/>
              </w:rPr>
              <w:t>+ HS trình bày sản phẩm thảo luận</w:t>
            </w:r>
          </w:p>
          <w:p w14:paraId="3FB60916" w14:textId="77777777" w:rsidR="00066A95" w:rsidRPr="00C4715D" w:rsidRDefault="00066A95" w:rsidP="007C287A">
            <w:pPr>
              <w:widowControl w:val="0"/>
              <w:spacing w:line="360" w:lineRule="auto"/>
              <w:jc w:val="both"/>
              <w:rPr>
                <w:rFonts w:eastAsia="SimSun"/>
                <w:color w:val="000000" w:themeColor="text1"/>
                <w:kern w:val="2"/>
                <w:szCs w:val="28"/>
                <w:lang w:eastAsia="zh-CN"/>
              </w:rPr>
            </w:pPr>
            <w:r w:rsidRPr="00C4715D">
              <w:rPr>
                <w:rFonts w:eastAsia="SimSun"/>
                <w:color w:val="000000" w:themeColor="text1"/>
                <w:kern w:val="2"/>
                <w:szCs w:val="28"/>
                <w:lang w:eastAsia="zh-CN"/>
              </w:rPr>
              <w:t>+ GV gọi hs nhận xét, bổ sung câu trả lời của bạn.</w:t>
            </w:r>
          </w:p>
          <w:p w14:paraId="45876284" w14:textId="77777777" w:rsidR="00066A95" w:rsidRPr="00C4715D" w:rsidRDefault="00066A95" w:rsidP="007C287A">
            <w:pPr>
              <w:widowControl w:val="0"/>
              <w:spacing w:line="360" w:lineRule="auto"/>
              <w:jc w:val="both"/>
              <w:rPr>
                <w:rFonts w:eastAsia="SimSun"/>
                <w:b/>
                <w:color w:val="000000" w:themeColor="text1"/>
                <w:kern w:val="2"/>
                <w:szCs w:val="28"/>
                <w:lang w:eastAsia="zh-CN"/>
              </w:rPr>
            </w:pPr>
            <w:r w:rsidRPr="00C4715D">
              <w:rPr>
                <w:rFonts w:eastAsia="SimSun"/>
                <w:b/>
                <w:color w:val="000000" w:themeColor="text1"/>
                <w:kern w:val="2"/>
                <w:szCs w:val="28"/>
                <w:lang w:eastAsia="zh-CN"/>
              </w:rPr>
              <w:t>Bước 4: Đánh giá kết quả thực hiện nhiệm vụ</w:t>
            </w:r>
          </w:p>
          <w:p w14:paraId="75DB2D67" w14:textId="77777777" w:rsidR="00066A95" w:rsidRPr="00C4715D" w:rsidRDefault="00066A95" w:rsidP="007C287A">
            <w:pPr>
              <w:spacing w:line="360" w:lineRule="auto"/>
              <w:rPr>
                <w:rFonts w:eastAsia="SimSun"/>
                <w:color w:val="000000" w:themeColor="text1"/>
                <w:kern w:val="2"/>
                <w:szCs w:val="28"/>
                <w:lang w:eastAsia="zh-CN"/>
              </w:rPr>
            </w:pPr>
            <w:r w:rsidRPr="00C4715D">
              <w:rPr>
                <w:rFonts w:eastAsia="SimSun"/>
                <w:color w:val="000000" w:themeColor="text1"/>
                <w:kern w:val="2"/>
                <w:szCs w:val="28"/>
                <w:lang w:eastAsia="zh-CN"/>
              </w:rPr>
              <w:t xml:space="preserve">+ GV nhận xét, bổ sung, chốt lại kiến thức </w:t>
            </w:r>
          </w:p>
        </w:tc>
        <w:tc>
          <w:tcPr>
            <w:tcW w:w="4394" w:type="dxa"/>
            <w:tcBorders>
              <w:top w:val="single" w:sz="4" w:space="0" w:color="auto"/>
              <w:left w:val="single" w:sz="4" w:space="0" w:color="auto"/>
              <w:bottom w:val="single" w:sz="4" w:space="0" w:color="auto"/>
              <w:right w:val="single" w:sz="4" w:space="0" w:color="auto"/>
            </w:tcBorders>
          </w:tcPr>
          <w:p w14:paraId="7469C53F" w14:textId="77777777" w:rsidR="00066A95" w:rsidRPr="00C4715D" w:rsidRDefault="00066A95" w:rsidP="007C287A">
            <w:pPr>
              <w:spacing w:line="360" w:lineRule="auto"/>
              <w:jc w:val="both"/>
              <w:rPr>
                <w:b/>
                <w:bCs/>
                <w:color w:val="000000" w:themeColor="text1"/>
                <w:szCs w:val="28"/>
                <w:lang w:val="vi-VN"/>
              </w:rPr>
            </w:pPr>
            <w:r w:rsidRPr="00C4715D">
              <w:rPr>
                <w:b/>
                <w:bCs/>
                <w:color w:val="000000" w:themeColor="text1"/>
                <w:szCs w:val="28"/>
                <w:lang w:val="nl-NL"/>
              </w:rPr>
              <w:lastRenderedPageBreak/>
              <w:t xml:space="preserve">III. </w:t>
            </w:r>
            <w:r w:rsidRPr="00C4715D">
              <w:rPr>
                <w:b/>
                <w:bCs/>
                <w:color w:val="000000" w:themeColor="text1"/>
                <w:szCs w:val="28"/>
                <w:lang w:val="vi-VN"/>
              </w:rPr>
              <w:t>T</w:t>
            </w:r>
            <w:r w:rsidRPr="00C4715D">
              <w:rPr>
                <w:b/>
                <w:bCs/>
                <w:color w:val="000000" w:themeColor="text1"/>
                <w:szCs w:val="28"/>
                <w:lang w:val="nl-NL"/>
              </w:rPr>
              <w:t>hực</w:t>
            </w:r>
            <w:r w:rsidRPr="00C4715D">
              <w:rPr>
                <w:b/>
                <w:bCs/>
                <w:color w:val="000000" w:themeColor="text1"/>
                <w:szCs w:val="28"/>
                <w:lang w:val="vi-VN"/>
              </w:rPr>
              <w:t xml:space="preserve"> hành viết:</w:t>
            </w:r>
          </w:p>
          <w:p w14:paraId="18C0F368" w14:textId="77777777" w:rsidR="00066A95" w:rsidRPr="00C4715D" w:rsidRDefault="00066A95" w:rsidP="007C287A">
            <w:pPr>
              <w:spacing w:line="360" w:lineRule="auto"/>
              <w:jc w:val="both"/>
              <w:rPr>
                <w:b/>
                <w:bCs/>
                <w:color w:val="000000" w:themeColor="text1"/>
                <w:szCs w:val="28"/>
                <w:lang w:val="vi-VN"/>
              </w:rPr>
            </w:pPr>
            <w:r w:rsidRPr="00C4715D">
              <w:rPr>
                <w:b/>
                <w:bCs/>
                <w:color w:val="000000" w:themeColor="text1"/>
                <w:szCs w:val="28"/>
                <w:lang w:val="vi-VN"/>
              </w:rPr>
              <w:t>Đề bài: Hãy viết tường trình lại về một sự việc xảy ra ngoài ý muốn mà em đã chứng kiến hoặc tham gia.</w:t>
            </w:r>
          </w:p>
          <w:p w14:paraId="3D469773" w14:textId="77777777" w:rsidR="00066A95" w:rsidRPr="00C4715D" w:rsidRDefault="00066A95" w:rsidP="007C287A">
            <w:pPr>
              <w:spacing w:line="360" w:lineRule="auto"/>
              <w:jc w:val="both"/>
              <w:rPr>
                <w:color w:val="000000" w:themeColor="text1"/>
                <w:szCs w:val="28"/>
                <w:lang w:val="vi-VN"/>
              </w:rPr>
            </w:pPr>
            <w:r w:rsidRPr="00C4715D">
              <w:rPr>
                <w:color w:val="000000" w:themeColor="text1"/>
                <w:szCs w:val="28"/>
                <w:lang w:val="vi-VN"/>
              </w:rPr>
              <w:t>Các bước thực hiện quy trình viết:</w:t>
            </w:r>
          </w:p>
          <w:p w14:paraId="582CF93B" w14:textId="77777777" w:rsidR="00066A95" w:rsidRPr="00C4715D" w:rsidRDefault="00066A95" w:rsidP="007C287A">
            <w:pPr>
              <w:spacing w:before="84"/>
              <w:rPr>
                <w:bCs/>
                <w:iCs/>
                <w:color w:val="212121"/>
                <w:szCs w:val="28"/>
                <w:lang w:val="vi-VN"/>
              </w:rPr>
            </w:pPr>
            <w:r w:rsidRPr="00C4715D">
              <w:rPr>
                <w:b/>
                <w:iCs/>
                <w:color w:val="212121"/>
                <w:szCs w:val="28"/>
              </w:rPr>
              <w:t>Bước</w:t>
            </w:r>
            <w:r w:rsidRPr="00C4715D">
              <w:rPr>
                <w:b/>
                <w:iCs/>
                <w:color w:val="212121"/>
                <w:spacing w:val="-1"/>
                <w:szCs w:val="28"/>
              </w:rPr>
              <w:t xml:space="preserve"> </w:t>
            </w:r>
            <w:r w:rsidRPr="00C4715D">
              <w:rPr>
                <w:b/>
                <w:iCs/>
                <w:color w:val="212121"/>
                <w:szCs w:val="28"/>
              </w:rPr>
              <w:t xml:space="preserve">1: </w:t>
            </w:r>
            <w:r w:rsidRPr="00C4715D">
              <w:rPr>
                <w:b/>
                <w:iCs/>
                <w:color w:val="231F20"/>
                <w:szCs w:val="28"/>
              </w:rPr>
              <w:t>Chuẩn</w:t>
            </w:r>
            <w:r w:rsidRPr="00C4715D">
              <w:rPr>
                <w:b/>
                <w:iCs/>
                <w:color w:val="231F20"/>
                <w:spacing w:val="-1"/>
                <w:szCs w:val="28"/>
              </w:rPr>
              <w:t xml:space="preserve"> </w:t>
            </w:r>
            <w:r w:rsidRPr="00C4715D">
              <w:rPr>
                <w:b/>
                <w:iCs/>
                <w:color w:val="231F20"/>
                <w:szCs w:val="28"/>
              </w:rPr>
              <w:t>bị trước</w:t>
            </w:r>
            <w:r w:rsidRPr="00C4715D">
              <w:rPr>
                <w:b/>
                <w:iCs/>
                <w:color w:val="231F20"/>
                <w:spacing w:val="-1"/>
                <w:szCs w:val="28"/>
              </w:rPr>
              <w:t xml:space="preserve"> </w:t>
            </w:r>
            <w:r w:rsidRPr="00C4715D">
              <w:rPr>
                <w:b/>
                <w:iCs/>
                <w:color w:val="231F20"/>
                <w:szCs w:val="28"/>
              </w:rPr>
              <w:t>khi viết</w:t>
            </w:r>
            <w:r w:rsidRPr="00C4715D">
              <w:rPr>
                <w:b/>
                <w:iCs/>
                <w:color w:val="231F20"/>
                <w:spacing w:val="-2"/>
                <w:szCs w:val="28"/>
              </w:rPr>
              <w:t xml:space="preserve"> </w:t>
            </w:r>
            <w:r w:rsidRPr="00C4715D">
              <w:rPr>
                <w:bCs/>
                <w:iCs/>
                <w:color w:val="231F20"/>
                <w:szCs w:val="28"/>
                <w:lang w:val="vi-VN"/>
              </w:rPr>
              <w:t>– Xác định đề tài:</w:t>
            </w:r>
          </w:p>
          <w:p w14:paraId="50624032" w14:textId="77777777" w:rsidR="00066A95" w:rsidRPr="00C4715D" w:rsidRDefault="00066A95" w:rsidP="007C287A">
            <w:pPr>
              <w:spacing w:before="84"/>
              <w:rPr>
                <w:bCs/>
                <w:iCs/>
                <w:szCs w:val="28"/>
                <w:lang w:val="vi-VN"/>
              </w:rPr>
            </w:pPr>
            <w:r w:rsidRPr="00C4715D">
              <w:rPr>
                <w:bCs/>
                <w:iCs/>
                <w:szCs w:val="28"/>
                <w:lang w:val="vi-VN"/>
              </w:rPr>
              <w:t>VD: Bản tường trình về việc…</w:t>
            </w:r>
          </w:p>
          <w:p w14:paraId="6445B05A" w14:textId="77777777" w:rsidR="00066A95" w:rsidRPr="00C4715D" w:rsidRDefault="00066A95">
            <w:pPr>
              <w:pStyle w:val="ListParagraph"/>
              <w:numPr>
                <w:ilvl w:val="0"/>
                <w:numId w:val="31"/>
              </w:numPr>
              <w:spacing w:before="84" w:after="120"/>
              <w:rPr>
                <w:bCs/>
                <w:iCs/>
                <w:szCs w:val="28"/>
                <w:lang w:val="vi-VN"/>
              </w:rPr>
            </w:pPr>
            <w:r w:rsidRPr="00C4715D">
              <w:rPr>
                <w:bCs/>
                <w:iCs/>
                <w:szCs w:val="28"/>
                <w:lang w:val="vi-VN"/>
              </w:rPr>
              <w:t>Xác định mục đích giao tiếp</w:t>
            </w:r>
          </w:p>
          <w:p w14:paraId="608B6601" w14:textId="77777777" w:rsidR="00066A95" w:rsidRPr="00C4715D" w:rsidRDefault="00066A95">
            <w:pPr>
              <w:pStyle w:val="ListParagraph"/>
              <w:numPr>
                <w:ilvl w:val="0"/>
                <w:numId w:val="31"/>
              </w:numPr>
              <w:spacing w:before="84" w:after="120"/>
              <w:rPr>
                <w:bCs/>
                <w:iCs/>
                <w:szCs w:val="28"/>
                <w:lang w:val="vi-VN"/>
              </w:rPr>
            </w:pPr>
            <w:r w:rsidRPr="00C4715D">
              <w:rPr>
                <w:bCs/>
                <w:iCs/>
                <w:szCs w:val="28"/>
                <w:lang w:val="vi-VN"/>
              </w:rPr>
              <w:t>Xác định đối tượng giao tiếp.</w:t>
            </w:r>
          </w:p>
          <w:p w14:paraId="5ED5111F" w14:textId="77777777" w:rsidR="00066A95" w:rsidRPr="00C4715D" w:rsidRDefault="00066A95" w:rsidP="007C287A">
            <w:pPr>
              <w:spacing w:line="360" w:lineRule="auto"/>
              <w:jc w:val="both"/>
              <w:rPr>
                <w:b/>
                <w:bCs/>
                <w:iCs/>
                <w:color w:val="231F20"/>
                <w:szCs w:val="28"/>
              </w:rPr>
            </w:pPr>
            <w:r w:rsidRPr="00C4715D">
              <w:rPr>
                <w:b/>
                <w:bCs/>
                <w:iCs/>
                <w:color w:val="231F20"/>
                <w:szCs w:val="28"/>
              </w:rPr>
              <w:t>Bước 2: Tìm ý, lập dàn ý</w:t>
            </w:r>
          </w:p>
          <w:p w14:paraId="2EFECD85" w14:textId="77777777" w:rsidR="00066A95" w:rsidRPr="00C4715D" w:rsidRDefault="00066A95" w:rsidP="007C287A">
            <w:pPr>
              <w:spacing w:line="360" w:lineRule="auto"/>
              <w:jc w:val="both"/>
              <w:rPr>
                <w:b/>
                <w:bCs/>
                <w:iCs/>
                <w:color w:val="231F20"/>
                <w:szCs w:val="28"/>
              </w:rPr>
            </w:pPr>
          </w:p>
          <w:p w14:paraId="001F3971" w14:textId="77777777" w:rsidR="00066A95" w:rsidRPr="00C4715D" w:rsidRDefault="00066A95" w:rsidP="007C287A">
            <w:pPr>
              <w:spacing w:line="360" w:lineRule="auto"/>
              <w:jc w:val="both"/>
              <w:rPr>
                <w:b/>
                <w:bCs/>
                <w:iCs/>
                <w:color w:val="231F20"/>
                <w:szCs w:val="28"/>
              </w:rPr>
            </w:pPr>
            <w:r w:rsidRPr="00C4715D">
              <w:rPr>
                <w:b/>
                <w:bCs/>
                <w:iCs/>
                <w:color w:val="231F20"/>
                <w:szCs w:val="28"/>
              </w:rPr>
              <w:t>Bước</w:t>
            </w:r>
            <w:r w:rsidRPr="00C4715D">
              <w:rPr>
                <w:b/>
                <w:bCs/>
                <w:iCs/>
                <w:color w:val="231F20"/>
                <w:spacing w:val="-4"/>
                <w:szCs w:val="28"/>
              </w:rPr>
              <w:t xml:space="preserve"> </w:t>
            </w:r>
            <w:r w:rsidRPr="00C4715D">
              <w:rPr>
                <w:b/>
                <w:bCs/>
                <w:iCs/>
                <w:color w:val="231F20"/>
                <w:szCs w:val="28"/>
              </w:rPr>
              <w:t>3:</w:t>
            </w:r>
            <w:r w:rsidRPr="00C4715D">
              <w:rPr>
                <w:b/>
                <w:bCs/>
                <w:iCs/>
                <w:color w:val="231F20"/>
                <w:spacing w:val="-3"/>
                <w:szCs w:val="28"/>
              </w:rPr>
              <w:t xml:space="preserve"> </w:t>
            </w:r>
            <w:r w:rsidRPr="00C4715D">
              <w:rPr>
                <w:b/>
                <w:bCs/>
                <w:iCs/>
                <w:color w:val="231F20"/>
                <w:szCs w:val="28"/>
              </w:rPr>
              <w:t>Viết</w:t>
            </w:r>
            <w:r w:rsidRPr="00C4715D">
              <w:rPr>
                <w:b/>
                <w:bCs/>
                <w:iCs/>
                <w:color w:val="231F20"/>
                <w:spacing w:val="-3"/>
                <w:szCs w:val="28"/>
              </w:rPr>
              <w:t xml:space="preserve"> </w:t>
            </w:r>
            <w:r w:rsidRPr="00C4715D">
              <w:rPr>
                <w:b/>
                <w:bCs/>
                <w:iCs/>
                <w:color w:val="231F20"/>
                <w:szCs w:val="28"/>
              </w:rPr>
              <w:t>bài</w:t>
            </w:r>
          </w:p>
          <w:p w14:paraId="48EB5A86" w14:textId="77777777" w:rsidR="00066A95" w:rsidRPr="00C4715D" w:rsidRDefault="00066A95" w:rsidP="007C287A">
            <w:pPr>
              <w:spacing w:line="360" w:lineRule="auto"/>
              <w:jc w:val="both"/>
              <w:rPr>
                <w:iCs/>
                <w:color w:val="000000" w:themeColor="text1"/>
                <w:szCs w:val="28"/>
                <w:lang w:val="vi-VN"/>
              </w:rPr>
            </w:pPr>
            <w:r w:rsidRPr="00C4715D">
              <w:rPr>
                <w:iCs/>
                <w:color w:val="000000" w:themeColor="text1"/>
                <w:szCs w:val="28"/>
                <w:lang w:val="vi-VN"/>
              </w:rPr>
              <w:t>- Viết thành văn bản tường tường trình dựa trên cơ sở dàn ý .</w:t>
            </w:r>
          </w:p>
          <w:p w14:paraId="07FCA28C" w14:textId="77777777" w:rsidR="00066A95" w:rsidRPr="00C4715D" w:rsidRDefault="00066A95" w:rsidP="007C287A">
            <w:pPr>
              <w:spacing w:line="360" w:lineRule="auto"/>
              <w:jc w:val="both"/>
              <w:rPr>
                <w:iCs/>
                <w:color w:val="000000" w:themeColor="text1"/>
                <w:szCs w:val="28"/>
                <w:lang w:val="vi-VN"/>
              </w:rPr>
            </w:pPr>
            <w:r w:rsidRPr="00C4715D">
              <w:rPr>
                <w:iCs/>
                <w:color w:val="000000" w:themeColor="text1"/>
                <w:szCs w:val="28"/>
                <w:lang w:val="vi-VN"/>
              </w:rPr>
              <w:lastRenderedPageBreak/>
              <w:t>-Tôn trọng sự thật, trình bày trung thực, đầy đủ khách quan những sự việc đã xảy ra.</w:t>
            </w:r>
          </w:p>
          <w:p w14:paraId="01F48AE3" w14:textId="77777777" w:rsidR="00066A95" w:rsidRPr="00C4715D" w:rsidRDefault="00066A95" w:rsidP="007C287A">
            <w:pPr>
              <w:rPr>
                <w:rFonts w:eastAsia="SimSun"/>
                <w:b/>
                <w:bCs/>
                <w:i/>
                <w:iCs/>
                <w:szCs w:val="28"/>
                <w:lang w:val="vi-VN"/>
              </w:rPr>
            </w:pPr>
            <w:r w:rsidRPr="00C4715D">
              <w:rPr>
                <w:rFonts w:eastAsia="SimSun"/>
                <w:b/>
                <w:bCs/>
                <w:i/>
                <w:iCs/>
                <w:szCs w:val="28"/>
                <w:lang w:val="vi-VN"/>
              </w:rPr>
              <w:t>Bước 4: Xem lại, chỉnh sửa và rút kinh nghiệm.</w:t>
            </w:r>
          </w:p>
          <w:p w14:paraId="1D80D885" w14:textId="77777777" w:rsidR="00066A95" w:rsidRPr="00C4715D" w:rsidRDefault="00066A95" w:rsidP="007C287A">
            <w:pPr>
              <w:rPr>
                <w:rFonts w:eastAsia="SimSun"/>
                <w:szCs w:val="28"/>
                <w:lang w:val="vi-VN"/>
              </w:rPr>
            </w:pPr>
            <w:r w:rsidRPr="00C4715D">
              <w:rPr>
                <w:rFonts w:eastAsia="SimSun"/>
                <w:szCs w:val="28"/>
                <w:lang w:val="vi-VN"/>
              </w:rPr>
              <w:t>Bảng kiểm văn bản tường trình</w:t>
            </w:r>
          </w:p>
          <w:p w14:paraId="72FF26AE" w14:textId="77777777" w:rsidR="00066A95" w:rsidRPr="00C4715D" w:rsidRDefault="00066A95" w:rsidP="007C287A">
            <w:pPr>
              <w:spacing w:line="360" w:lineRule="auto"/>
              <w:jc w:val="both"/>
              <w:rPr>
                <w:bCs/>
                <w:i/>
                <w:iCs/>
                <w:color w:val="000000" w:themeColor="text1"/>
                <w:szCs w:val="28"/>
                <w:lang w:val="vi-VN"/>
              </w:rPr>
            </w:pPr>
          </w:p>
        </w:tc>
      </w:tr>
    </w:tbl>
    <w:p w14:paraId="466149D4" w14:textId="77777777" w:rsidR="00066A95" w:rsidRPr="00383DD7" w:rsidRDefault="00066A95" w:rsidP="00066A95">
      <w:pPr>
        <w:spacing w:line="360" w:lineRule="auto"/>
        <w:rPr>
          <w:b/>
          <w:color w:val="FF0000"/>
          <w:sz w:val="28"/>
          <w:szCs w:val="28"/>
          <w:lang w:val="nl-NL"/>
        </w:rPr>
      </w:pPr>
      <w:r w:rsidRPr="00383DD7">
        <w:rPr>
          <w:b/>
          <w:color w:val="FF0000"/>
          <w:sz w:val="28"/>
          <w:szCs w:val="28"/>
          <w:lang w:val="nl-NL"/>
        </w:rPr>
        <w:t xml:space="preserve">C. </w:t>
      </w:r>
      <w:r w:rsidRPr="00383DD7">
        <w:rPr>
          <w:b/>
          <w:color w:val="FF0000"/>
          <w:sz w:val="28"/>
          <w:szCs w:val="28"/>
          <w:u w:val="single"/>
          <w:lang w:val="nl-NL"/>
        </w:rPr>
        <w:t>HOẠT ĐỘNG LUYỆN TẬP</w:t>
      </w:r>
    </w:p>
    <w:p w14:paraId="1D5A13BF" w14:textId="77777777" w:rsidR="00066A95" w:rsidRPr="00C4715D" w:rsidRDefault="00066A95" w:rsidP="00066A95">
      <w:pPr>
        <w:spacing w:line="360" w:lineRule="auto"/>
        <w:jc w:val="both"/>
        <w:rPr>
          <w:color w:val="000000" w:themeColor="text1"/>
          <w:sz w:val="28"/>
          <w:szCs w:val="28"/>
          <w:lang w:val="sv-SE"/>
        </w:rPr>
      </w:pPr>
      <w:r w:rsidRPr="00C4715D">
        <w:rPr>
          <w:b/>
          <w:bCs/>
          <w:color w:val="000000" w:themeColor="text1"/>
          <w:sz w:val="28"/>
          <w:szCs w:val="28"/>
          <w:lang w:val="nl-NL"/>
        </w:rPr>
        <w:t>a. Mục tiêu:</w:t>
      </w:r>
      <w:r w:rsidRPr="00C4715D">
        <w:rPr>
          <w:bCs/>
          <w:color w:val="000000" w:themeColor="text1"/>
          <w:sz w:val="28"/>
          <w:szCs w:val="28"/>
          <w:lang w:val="nl-NL"/>
        </w:rPr>
        <w:t xml:space="preserve"> Củng cố lại kiến thức đã học.</w:t>
      </w:r>
    </w:p>
    <w:p w14:paraId="23B4560A" w14:textId="77777777" w:rsidR="00066A95" w:rsidRPr="00C4715D" w:rsidRDefault="00066A95" w:rsidP="00066A95">
      <w:pPr>
        <w:spacing w:line="360" w:lineRule="auto"/>
        <w:jc w:val="both"/>
        <w:rPr>
          <w:color w:val="000000" w:themeColor="text1"/>
          <w:sz w:val="28"/>
          <w:szCs w:val="28"/>
          <w:lang w:val="nl-NL"/>
        </w:rPr>
      </w:pPr>
      <w:r w:rsidRPr="00C4715D">
        <w:rPr>
          <w:b/>
          <w:bCs/>
          <w:color w:val="000000" w:themeColor="text1"/>
          <w:sz w:val="28"/>
          <w:szCs w:val="28"/>
          <w:lang w:val="nl-NL"/>
        </w:rPr>
        <w:t>b. Nội dung:</w:t>
      </w:r>
      <w:r w:rsidRPr="00C4715D">
        <w:rPr>
          <w:bCs/>
          <w:color w:val="000000" w:themeColor="text1"/>
          <w:sz w:val="28"/>
          <w:szCs w:val="28"/>
          <w:lang w:val="nl-NL"/>
        </w:rPr>
        <w:t xml:space="preserve"> Sử dụng sgk, kiến thức đã học để hoàn thành bài tập.</w:t>
      </w:r>
    </w:p>
    <w:p w14:paraId="58557454" w14:textId="77777777" w:rsidR="00066A95" w:rsidRPr="00C4715D" w:rsidRDefault="00066A95" w:rsidP="00066A95">
      <w:pPr>
        <w:spacing w:line="360" w:lineRule="auto"/>
        <w:jc w:val="both"/>
        <w:rPr>
          <w:color w:val="000000" w:themeColor="text1"/>
          <w:sz w:val="28"/>
          <w:szCs w:val="28"/>
          <w:lang w:val="vi-VN"/>
        </w:rPr>
      </w:pPr>
      <w:r w:rsidRPr="00C4715D">
        <w:rPr>
          <w:b/>
          <w:bCs/>
          <w:color w:val="000000" w:themeColor="text1"/>
          <w:sz w:val="28"/>
          <w:szCs w:val="28"/>
          <w:lang w:val="nl-NL"/>
        </w:rPr>
        <w:lastRenderedPageBreak/>
        <w:t xml:space="preserve">c. </w:t>
      </w:r>
      <w:r w:rsidRPr="00C4715D">
        <w:rPr>
          <w:b/>
          <w:color w:val="000000" w:themeColor="text1"/>
          <w:sz w:val="28"/>
          <w:szCs w:val="28"/>
          <w:lang w:val="nl-NL"/>
        </w:rPr>
        <w:t>Sản phẩm học tập:</w:t>
      </w:r>
      <w:r w:rsidRPr="00C4715D">
        <w:rPr>
          <w:color w:val="000000" w:themeColor="text1"/>
          <w:sz w:val="28"/>
          <w:szCs w:val="28"/>
          <w:lang w:val="nl-NL"/>
        </w:rPr>
        <w:t xml:space="preserve"> bài</w:t>
      </w:r>
      <w:r w:rsidRPr="00C4715D">
        <w:rPr>
          <w:color w:val="000000" w:themeColor="text1"/>
          <w:sz w:val="28"/>
          <w:szCs w:val="28"/>
          <w:lang w:val="vi-VN"/>
        </w:rPr>
        <w:t xml:space="preserve"> làm của học sinh, nội dung k</w:t>
      </w:r>
      <w:r w:rsidRPr="00C4715D">
        <w:rPr>
          <w:color w:val="000000" w:themeColor="text1"/>
          <w:sz w:val="28"/>
          <w:szCs w:val="28"/>
          <w:lang w:val="nl-NL"/>
        </w:rPr>
        <w:t>ết quả dự</w:t>
      </w:r>
      <w:r w:rsidRPr="00C4715D">
        <w:rPr>
          <w:color w:val="000000" w:themeColor="text1"/>
          <w:sz w:val="28"/>
          <w:szCs w:val="28"/>
          <w:lang w:val="vi-VN"/>
        </w:rPr>
        <w:t xml:space="preserve"> kiến.</w:t>
      </w:r>
    </w:p>
    <w:p w14:paraId="615CAB48" w14:textId="77777777" w:rsidR="00066A95" w:rsidRPr="00C4715D" w:rsidRDefault="00066A95" w:rsidP="00066A95">
      <w:pPr>
        <w:spacing w:line="360" w:lineRule="auto"/>
        <w:jc w:val="both"/>
        <w:rPr>
          <w:b/>
          <w:color w:val="000000" w:themeColor="text1"/>
          <w:sz w:val="28"/>
          <w:szCs w:val="28"/>
          <w:lang w:val="nl-NL"/>
        </w:rPr>
      </w:pPr>
      <w:r w:rsidRPr="00C4715D">
        <w:rPr>
          <w:b/>
          <w:bCs/>
          <w:color w:val="000000" w:themeColor="text1"/>
          <w:sz w:val="28"/>
          <w:szCs w:val="28"/>
          <w:lang w:val="nl-NL"/>
        </w:rPr>
        <w:t xml:space="preserve">d. </w:t>
      </w:r>
      <w:r w:rsidRPr="00C4715D">
        <w:rPr>
          <w:b/>
          <w:color w:val="000000" w:themeColor="text1"/>
          <w:sz w:val="28"/>
          <w:szCs w:val="28"/>
          <w:lang w:val="nl-NL"/>
        </w:rPr>
        <w:t xml:space="preserve">Tổ chức thực hiện: </w:t>
      </w:r>
    </w:p>
    <w:p w14:paraId="3B23D128" w14:textId="77777777" w:rsidR="00066A95" w:rsidRPr="00C4715D" w:rsidRDefault="00066A95" w:rsidP="00066A95">
      <w:pPr>
        <w:spacing w:line="360" w:lineRule="auto"/>
        <w:jc w:val="both"/>
        <w:rPr>
          <w:iCs/>
          <w:color w:val="000000" w:themeColor="text1"/>
          <w:sz w:val="28"/>
          <w:szCs w:val="28"/>
          <w:lang w:val="vi-VN"/>
        </w:rPr>
      </w:pPr>
      <w:r w:rsidRPr="00C4715D">
        <w:rPr>
          <w:i/>
          <w:color w:val="000000" w:themeColor="text1"/>
          <w:sz w:val="28"/>
          <w:szCs w:val="28"/>
          <w:lang w:val="nl-NL"/>
        </w:rPr>
        <w:t xml:space="preserve">- GV yêu cầu HS: </w:t>
      </w:r>
      <w:r w:rsidRPr="00C4715D">
        <w:rPr>
          <w:iCs/>
          <w:color w:val="000000" w:themeColor="text1"/>
          <w:sz w:val="28"/>
          <w:szCs w:val="28"/>
          <w:lang w:val="nl-NL"/>
        </w:rPr>
        <w:t>HS thực hành viết</w:t>
      </w:r>
      <w:r w:rsidRPr="00C4715D">
        <w:rPr>
          <w:iCs/>
          <w:color w:val="000000" w:themeColor="text1"/>
          <w:sz w:val="28"/>
          <w:szCs w:val="28"/>
          <w:lang w:val="vi-VN"/>
        </w:rPr>
        <w:t xml:space="preserve"> bài</w:t>
      </w:r>
    </w:p>
    <w:p w14:paraId="681BC9DD" w14:textId="77777777" w:rsidR="00066A95" w:rsidRPr="00C4715D" w:rsidRDefault="00066A95" w:rsidP="00066A95">
      <w:pPr>
        <w:spacing w:line="360" w:lineRule="auto"/>
        <w:rPr>
          <w:bCs/>
          <w:i/>
          <w:color w:val="000000" w:themeColor="text1"/>
          <w:sz w:val="28"/>
          <w:szCs w:val="28"/>
          <w:lang w:val="nl-NL"/>
        </w:rPr>
      </w:pPr>
      <w:r w:rsidRPr="00C4715D">
        <w:rPr>
          <w:bCs/>
          <w:i/>
          <w:color w:val="000000" w:themeColor="text1"/>
          <w:sz w:val="28"/>
          <w:szCs w:val="28"/>
          <w:lang w:val="nl-NL"/>
        </w:rPr>
        <w:t>- GV nhận xét, đánh giá, chuẩn kiến thức.</w:t>
      </w:r>
    </w:p>
    <w:tbl>
      <w:tblPr>
        <w:tblStyle w:val="TableGrid"/>
        <w:tblW w:w="0" w:type="auto"/>
        <w:tblLook w:val="04A0" w:firstRow="1" w:lastRow="0" w:firstColumn="1" w:lastColumn="0" w:noHBand="0" w:noVBand="1"/>
      </w:tblPr>
      <w:tblGrid>
        <w:gridCol w:w="4514"/>
        <w:gridCol w:w="4950"/>
      </w:tblGrid>
      <w:tr w:rsidR="00066A95" w:rsidRPr="00C4715D" w14:paraId="781A1A9E" w14:textId="77777777" w:rsidTr="007C287A">
        <w:tc>
          <w:tcPr>
            <w:tcW w:w="4782" w:type="dxa"/>
          </w:tcPr>
          <w:p w14:paraId="0D1C176D" w14:textId="77777777" w:rsidR="00066A95" w:rsidRPr="00C4715D" w:rsidRDefault="00066A95" w:rsidP="007C287A">
            <w:pPr>
              <w:spacing w:line="360" w:lineRule="auto"/>
              <w:jc w:val="center"/>
              <w:rPr>
                <w:bCs/>
                <w:i/>
                <w:color w:val="000000" w:themeColor="text1"/>
                <w:szCs w:val="28"/>
                <w:lang w:val="nl-NL"/>
              </w:rPr>
            </w:pPr>
            <w:r w:rsidRPr="00C4715D">
              <w:rPr>
                <w:b/>
                <w:color w:val="000000" w:themeColor="text1"/>
                <w:szCs w:val="28"/>
                <w:lang w:val="de-DE"/>
              </w:rPr>
              <w:t>HOẠT ĐỘNG CỦA GV - HS</w:t>
            </w:r>
          </w:p>
        </w:tc>
        <w:tc>
          <w:tcPr>
            <w:tcW w:w="5249" w:type="dxa"/>
          </w:tcPr>
          <w:p w14:paraId="09BB78E8" w14:textId="77777777" w:rsidR="00066A95" w:rsidRPr="00C4715D" w:rsidRDefault="00066A95" w:rsidP="007C287A">
            <w:pPr>
              <w:spacing w:line="360" w:lineRule="auto"/>
              <w:jc w:val="center"/>
              <w:rPr>
                <w:bCs/>
                <w:i/>
                <w:color w:val="000000" w:themeColor="text1"/>
                <w:szCs w:val="28"/>
                <w:lang w:val="nl-NL"/>
              </w:rPr>
            </w:pPr>
            <w:r w:rsidRPr="00C4715D">
              <w:rPr>
                <w:b/>
                <w:color w:val="000000" w:themeColor="text1"/>
                <w:szCs w:val="28"/>
              </w:rPr>
              <w:t>DỰ KIẾN SẢN PHẨM</w:t>
            </w:r>
          </w:p>
        </w:tc>
      </w:tr>
      <w:tr w:rsidR="00066A95" w:rsidRPr="00C4715D" w14:paraId="7E2167A8" w14:textId="77777777" w:rsidTr="007C287A">
        <w:tc>
          <w:tcPr>
            <w:tcW w:w="4782" w:type="dxa"/>
          </w:tcPr>
          <w:p w14:paraId="1C7C2466" w14:textId="77777777" w:rsidR="00066A95" w:rsidRPr="00C4715D" w:rsidRDefault="00066A95" w:rsidP="007C287A">
            <w:pPr>
              <w:spacing w:line="360" w:lineRule="auto"/>
              <w:rPr>
                <w:bCs/>
                <w:i/>
                <w:color w:val="000000" w:themeColor="text1"/>
                <w:szCs w:val="28"/>
                <w:lang w:val="nl-NL"/>
              </w:rPr>
            </w:pPr>
          </w:p>
        </w:tc>
        <w:tc>
          <w:tcPr>
            <w:tcW w:w="5249" w:type="dxa"/>
          </w:tcPr>
          <w:p w14:paraId="618D206A" w14:textId="77777777" w:rsidR="00066A95" w:rsidRPr="00C4715D" w:rsidRDefault="00066A95" w:rsidP="007C287A">
            <w:pPr>
              <w:spacing w:line="360" w:lineRule="auto"/>
              <w:rPr>
                <w:bCs/>
                <w:i/>
                <w:color w:val="000000" w:themeColor="text1"/>
                <w:szCs w:val="28"/>
                <w:lang w:val="nl-NL"/>
              </w:rPr>
            </w:pPr>
          </w:p>
        </w:tc>
      </w:tr>
    </w:tbl>
    <w:p w14:paraId="6292A079" w14:textId="77777777" w:rsidR="00066A95" w:rsidRPr="00383DD7" w:rsidRDefault="00066A95" w:rsidP="00066A95">
      <w:pPr>
        <w:spacing w:line="360" w:lineRule="auto"/>
        <w:rPr>
          <w:b/>
          <w:color w:val="FF0000"/>
          <w:sz w:val="28"/>
          <w:szCs w:val="28"/>
          <w:lang w:val="pt-BR"/>
        </w:rPr>
      </w:pPr>
      <w:r w:rsidRPr="00383DD7">
        <w:rPr>
          <w:b/>
          <w:color w:val="FF0000"/>
          <w:sz w:val="28"/>
          <w:szCs w:val="28"/>
          <w:lang w:val="pt-BR"/>
        </w:rPr>
        <w:t xml:space="preserve">D. </w:t>
      </w:r>
      <w:r w:rsidRPr="00383DD7">
        <w:rPr>
          <w:b/>
          <w:color w:val="FF0000"/>
          <w:sz w:val="28"/>
          <w:szCs w:val="28"/>
          <w:u w:val="single"/>
          <w:lang w:val="pt-BR"/>
        </w:rPr>
        <w:t>HOẠT ĐỘNG VẬN DỤNG</w:t>
      </w:r>
      <w:r w:rsidRPr="00383DD7">
        <w:rPr>
          <w:b/>
          <w:color w:val="FF0000"/>
          <w:sz w:val="28"/>
          <w:szCs w:val="28"/>
          <w:lang w:val="pt-BR"/>
        </w:rPr>
        <w:t xml:space="preserve"> </w:t>
      </w:r>
    </w:p>
    <w:p w14:paraId="2E233952" w14:textId="77777777" w:rsidR="00066A95" w:rsidRPr="00C4715D" w:rsidRDefault="00066A95" w:rsidP="00066A95">
      <w:pPr>
        <w:spacing w:line="360" w:lineRule="auto"/>
        <w:jc w:val="both"/>
        <w:rPr>
          <w:color w:val="000000" w:themeColor="text1"/>
          <w:sz w:val="28"/>
          <w:szCs w:val="28"/>
          <w:lang w:val="sv-SE"/>
        </w:rPr>
      </w:pPr>
      <w:r w:rsidRPr="00C4715D">
        <w:rPr>
          <w:b/>
          <w:bCs/>
          <w:color w:val="000000" w:themeColor="text1"/>
          <w:sz w:val="28"/>
          <w:szCs w:val="28"/>
          <w:lang w:val="nl-NL"/>
        </w:rPr>
        <w:t>a. Mục tiêu:</w:t>
      </w:r>
      <w:r w:rsidRPr="00C4715D">
        <w:rPr>
          <w:bCs/>
          <w:color w:val="000000" w:themeColor="text1"/>
          <w:sz w:val="28"/>
          <w:szCs w:val="28"/>
          <w:lang w:val="nl-NL"/>
        </w:rPr>
        <w:t xml:space="preserve"> Vận dụng kiến thức đã học để giải bài tập, củng cố kiến thức.</w:t>
      </w:r>
    </w:p>
    <w:p w14:paraId="185ABFD4" w14:textId="77777777" w:rsidR="00066A95" w:rsidRPr="00C4715D" w:rsidRDefault="00066A95" w:rsidP="00066A95">
      <w:pPr>
        <w:tabs>
          <w:tab w:val="left" w:pos="482"/>
          <w:tab w:val="left" w:pos="964"/>
        </w:tabs>
        <w:spacing w:line="360" w:lineRule="auto"/>
        <w:jc w:val="both"/>
        <w:rPr>
          <w:color w:val="000000" w:themeColor="text1"/>
          <w:sz w:val="28"/>
          <w:szCs w:val="28"/>
          <w:lang w:val="nl-NL"/>
        </w:rPr>
      </w:pPr>
      <w:r w:rsidRPr="00C4715D">
        <w:rPr>
          <w:b/>
          <w:bCs/>
          <w:color w:val="000000" w:themeColor="text1"/>
          <w:sz w:val="28"/>
          <w:szCs w:val="28"/>
          <w:lang w:val="nl-NL"/>
        </w:rPr>
        <w:t>b. Nội dung:</w:t>
      </w:r>
      <w:r w:rsidRPr="00C4715D">
        <w:rPr>
          <w:b/>
          <w:bCs/>
          <w:color w:val="000000" w:themeColor="text1"/>
          <w:sz w:val="28"/>
          <w:szCs w:val="28"/>
          <w:lang w:val="vi-VN"/>
        </w:rPr>
        <w:t xml:space="preserve"> </w:t>
      </w:r>
      <w:r w:rsidRPr="00C4715D">
        <w:rPr>
          <w:color w:val="000000" w:themeColor="text1"/>
          <w:sz w:val="28"/>
          <w:szCs w:val="28"/>
          <w:lang w:val="nl-NL"/>
        </w:rPr>
        <w:t>Sử dụng kiến thức đã học để hỏi và trả lời, trao đổi</w:t>
      </w:r>
    </w:p>
    <w:p w14:paraId="6C7DF4F7" w14:textId="77777777" w:rsidR="00066A95" w:rsidRPr="00C4715D" w:rsidRDefault="00066A95" w:rsidP="00066A95">
      <w:pPr>
        <w:spacing w:line="360" w:lineRule="auto"/>
        <w:jc w:val="both"/>
        <w:rPr>
          <w:color w:val="000000" w:themeColor="text1"/>
          <w:sz w:val="28"/>
          <w:szCs w:val="28"/>
          <w:lang w:val="vi-VN"/>
        </w:rPr>
      </w:pPr>
      <w:r w:rsidRPr="00C4715D">
        <w:rPr>
          <w:b/>
          <w:bCs/>
          <w:color w:val="000000" w:themeColor="text1"/>
          <w:sz w:val="28"/>
          <w:szCs w:val="28"/>
          <w:lang w:val="nl-NL"/>
        </w:rPr>
        <w:t xml:space="preserve">c. </w:t>
      </w:r>
      <w:r w:rsidRPr="00C4715D">
        <w:rPr>
          <w:b/>
          <w:color w:val="000000" w:themeColor="text1"/>
          <w:sz w:val="28"/>
          <w:szCs w:val="28"/>
          <w:lang w:val="nl-NL"/>
        </w:rPr>
        <w:t>Sản phẩm học tập:</w:t>
      </w:r>
      <w:r w:rsidRPr="00C4715D">
        <w:rPr>
          <w:color w:val="000000" w:themeColor="text1"/>
          <w:sz w:val="28"/>
          <w:szCs w:val="28"/>
          <w:lang w:val="nl-NL"/>
        </w:rPr>
        <w:t xml:space="preserve"> Nội</w:t>
      </w:r>
      <w:r w:rsidRPr="00C4715D">
        <w:rPr>
          <w:color w:val="000000" w:themeColor="text1"/>
          <w:sz w:val="28"/>
          <w:szCs w:val="28"/>
          <w:lang w:val="vi-VN"/>
        </w:rPr>
        <w:t xml:space="preserve"> dung k</w:t>
      </w:r>
      <w:r w:rsidRPr="00C4715D">
        <w:rPr>
          <w:color w:val="000000" w:themeColor="text1"/>
          <w:sz w:val="28"/>
          <w:szCs w:val="28"/>
          <w:lang w:val="nl-NL"/>
        </w:rPr>
        <w:t>ết quả dự</w:t>
      </w:r>
      <w:r w:rsidRPr="00C4715D">
        <w:rPr>
          <w:color w:val="000000" w:themeColor="text1"/>
          <w:sz w:val="28"/>
          <w:szCs w:val="28"/>
          <w:lang w:val="vi-VN"/>
        </w:rPr>
        <w:t xml:space="preserve"> kiến.</w:t>
      </w:r>
    </w:p>
    <w:p w14:paraId="372B967A" w14:textId="77777777" w:rsidR="00066A95" w:rsidRPr="00C4715D" w:rsidRDefault="00066A95" w:rsidP="00066A95">
      <w:pPr>
        <w:spacing w:line="360" w:lineRule="auto"/>
        <w:jc w:val="both"/>
        <w:rPr>
          <w:b/>
          <w:color w:val="000000" w:themeColor="text1"/>
          <w:sz w:val="28"/>
          <w:szCs w:val="28"/>
          <w:lang w:val="nl-NL"/>
        </w:rPr>
      </w:pPr>
      <w:r w:rsidRPr="00C4715D">
        <w:rPr>
          <w:b/>
          <w:bCs/>
          <w:color w:val="000000" w:themeColor="text1"/>
          <w:sz w:val="28"/>
          <w:szCs w:val="28"/>
          <w:lang w:val="nl-NL"/>
        </w:rPr>
        <w:t xml:space="preserve">d. </w:t>
      </w:r>
      <w:r w:rsidRPr="00C4715D">
        <w:rPr>
          <w:b/>
          <w:color w:val="000000" w:themeColor="text1"/>
          <w:sz w:val="28"/>
          <w:szCs w:val="28"/>
          <w:lang w:val="nl-NL"/>
        </w:rPr>
        <w:t>Tổ chức thực hiện:</w:t>
      </w:r>
    </w:p>
    <w:p w14:paraId="1E388BC8" w14:textId="77777777" w:rsidR="00066A95" w:rsidRPr="00C4715D" w:rsidRDefault="00066A95" w:rsidP="00066A95">
      <w:pPr>
        <w:spacing w:line="360" w:lineRule="auto"/>
        <w:jc w:val="both"/>
        <w:rPr>
          <w:iCs/>
          <w:color w:val="000000" w:themeColor="text1"/>
          <w:sz w:val="28"/>
          <w:szCs w:val="28"/>
          <w:lang w:val="vi-VN"/>
        </w:rPr>
      </w:pPr>
      <w:r w:rsidRPr="00C4715D">
        <w:rPr>
          <w:i/>
          <w:color w:val="000000" w:themeColor="text1"/>
          <w:sz w:val="28"/>
          <w:szCs w:val="28"/>
          <w:lang w:val="nl-NL"/>
        </w:rPr>
        <w:t>- GV yêu cầu HS:</w:t>
      </w:r>
      <w:r w:rsidRPr="00C4715D">
        <w:rPr>
          <w:iCs/>
          <w:color w:val="000000" w:themeColor="text1"/>
          <w:sz w:val="28"/>
          <w:szCs w:val="28"/>
          <w:lang w:val="nl-NL"/>
        </w:rPr>
        <w:t xml:space="preserve"> HS tìm</w:t>
      </w:r>
      <w:r w:rsidRPr="00C4715D">
        <w:rPr>
          <w:iCs/>
          <w:color w:val="000000" w:themeColor="text1"/>
          <w:sz w:val="28"/>
          <w:szCs w:val="28"/>
          <w:lang w:val="vi-VN"/>
        </w:rPr>
        <w:t xml:space="preserve"> đọc một số văn bản tường trình để tham khảo cách viết.</w:t>
      </w:r>
    </w:p>
    <w:p w14:paraId="7A5739BD" w14:textId="77777777" w:rsidR="00066A95" w:rsidRPr="00C4715D" w:rsidRDefault="00066A95" w:rsidP="00066A95">
      <w:pPr>
        <w:spacing w:line="360" w:lineRule="auto"/>
        <w:rPr>
          <w:bCs/>
          <w:i/>
          <w:color w:val="000000" w:themeColor="text1"/>
          <w:sz w:val="28"/>
          <w:szCs w:val="28"/>
          <w:lang w:val="nl-NL"/>
        </w:rPr>
      </w:pPr>
      <w:r w:rsidRPr="00C4715D">
        <w:rPr>
          <w:bCs/>
          <w:i/>
          <w:color w:val="000000" w:themeColor="text1"/>
          <w:sz w:val="28"/>
          <w:szCs w:val="28"/>
          <w:lang w:val="nl-NL"/>
        </w:rPr>
        <w:t>- GV nhận xét, đánh giá, chuẩn kiến thức.</w:t>
      </w:r>
    </w:p>
    <w:p w14:paraId="7F4F0FCD" w14:textId="77777777" w:rsidR="00066A95" w:rsidRPr="00383DD7" w:rsidRDefault="00066A95" w:rsidP="00066A95">
      <w:pPr>
        <w:spacing w:line="360" w:lineRule="auto"/>
        <w:jc w:val="both"/>
        <w:rPr>
          <w:b/>
          <w:bCs/>
          <w:iCs/>
          <w:color w:val="FF0000"/>
          <w:sz w:val="28"/>
          <w:szCs w:val="28"/>
        </w:rPr>
      </w:pPr>
      <w:r w:rsidRPr="00383DD7">
        <w:rPr>
          <w:b/>
          <w:bCs/>
          <w:iCs/>
          <w:color w:val="FF0000"/>
          <w:sz w:val="28"/>
          <w:szCs w:val="28"/>
          <w:lang w:val="vi-VN"/>
        </w:rPr>
        <w:t>I</w:t>
      </w:r>
      <w:r w:rsidRPr="00383DD7">
        <w:rPr>
          <w:b/>
          <w:bCs/>
          <w:iCs/>
          <w:color w:val="FF0000"/>
          <w:sz w:val="28"/>
          <w:szCs w:val="28"/>
          <w:lang w:val="sv-SE"/>
        </w:rPr>
        <w:t>V</w:t>
      </w:r>
      <w:r w:rsidRPr="00383DD7">
        <w:rPr>
          <w:b/>
          <w:bCs/>
          <w:iCs/>
          <w:color w:val="FF0000"/>
          <w:sz w:val="28"/>
          <w:szCs w:val="28"/>
          <w:lang w:val="vi-VN"/>
        </w:rPr>
        <w:t>. HỒ SƠ DẠY HỌC</w:t>
      </w:r>
    </w:p>
    <w:p w14:paraId="171E2D54" w14:textId="77777777" w:rsidR="00066A95" w:rsidRPr="00C4715D" w:rsidRDefault="00066A95" w:rsidP="00066A95">
      <w:pPr>
        <w:spacing w:line="360" w:lineRule="auto"/>
        <w:jc w:val="both"/>
        <w:rPr>
          <w:bCs/>
          <w:color w:val="000000" w:themeColor="text1"/>
          <w:sz w:val="28"/>
          <w:szCs w:val="28"/>
          <w:lang w:val="vi-VN"/>
        </w:rPr>
      </w:pPr>
      <w:r w:rsidRPr="00C4715D">
        <w:rPr>
          <w:b/>
          <w:bCs/>
          <w:color w:val="000000" w:themeColor="text1"/>
          <w:sz w:val="28"/>
          <w:szCs w:val="28"/>
          <w:lang w:val="vi-VN" w:eastAsia="vi-VN"/>
        </w:rPr>
        <w:t>Bảng kiểm văn bản tường trình</w:t>
      </w:r>
    </w:p>
    <w:tbl>
      <w:tblPr>
        <w:tblStyle w:val="TableGrid"/>
        <w:tblW w:w="0" w:type="auto"/>
        <w:tblLook w:val="04A0" w:firstRow="1" w:lastRow="0" w:firstColumn="1" w:lastColumn="0" w:noHBand="0" w:noVBand="1"/>
      </w:tblPr>
      <w:tblGrid>
        <w:gridCol w:w="1466"/>
        <w:gridCol w:w="5159"/>
        <w:gridCol w:w="1347"/>
        <w:gridCol w:w="1492"/>
      </w:tblGrid>
      <w:tr w:rsidR="00066A95" w:rsidRPr="00C4715D" w14:paraId="485E077A" w14:textId="77777777" w:rsidTr="007C287A">
        <w:tc>
          <w:tcPr>
            <w:tcW w:w="1526" w:type="dxa"/>
            <w:shd w:val="clear" w:color="auto" w:fill="A8D08D" w:themeFill="accent6" w:themeFillTint="99"/>
          </w:tcPr>
          <w:p w14:paraId="7BBD9ABF" w14:textId="77777777" w:rsidR="00066A95" w:rsidRPr="00C4715D" w:rsidRDefault="00066A95" w:rsidP="007C287A">
            <w:pPr>
              <w:spacing w:line="360" w:lineRule="auto"/>
              <w:jc w:val="center"/>
              <w:rPr>
                <w:b/>
                <w:color w:val="000000" w:themeColor="text1"/>
                <w:szCs w:val="28"/>
                <w:lang w:val="vi-VN"/>
              </w:rPr>
            </w:pPr>
            <w:r w:rsidRPr="00C4715D">
              <w:rPr>
                <w:b/>
                <w:color w:val="000000" w:themeColor="text1"/>
                <w:szCs w:val="28"/>
                <w:lang w:val="vi-VN"/>
              </w:rPr>
              <w:t>Các phần của bài viết</w:t>
            </w:r>
          </w:p>
        </w:tc>
        <w:tc>
          <w:tcPr>
            <w:tcW w:w="5528" w:type="dxa"/>
            <w:shd w:val="clear" w:color="auto" w:fill="A8D08D" w:themeFill="accent6" w:themeFillTint="99"/>
          </w:tcPr>
          <w:p w14:paraId="33E68A2C" w14:textId="77777777" w:rsidR="00066A95" w:rsidRPr="00C4715D" w:rsidRDefault="00066A95" w:rsidP="007C287A">
            <w:pPr>
              <w:spacing w:line="360" w:lineRule="auto"/>
              <w:jc w:val="center"/>
              <w:rPr>
                <w:b/>
                <w:color w:val="000000" w:themeColor="text1"/>
                <w:szCs w:val="28"/>
                <w:lang w:val="vi-VN"/>
              </w:rPr>
            </w:pPr>
            <w:r w:rsidRPr="00C4715D">
              <w:rPr>
                <w:b/>
                <w:color w:val="000000" w:themeColor="text1"/>
                <w:szCs w:val="28"/>
                <w:lang w:val="vi-VN"/>
              </w:rPr>
              <w:t>Nội dung kiểm tra</w:t>
            </w:r>
          </w:p>
        </w:tc>
        <w:tc>
          <w:tcPr>
            <w:tcW w:w="1418" w:type="dxa"/>
            <w:shd w:val="clear" w:color="auto" w:fill="A8D08D" w:themeFill="accent6" w:themeFillTint="99"/>
          </w:tcPr>
          <w:p w14:paraId="2E4F8C55" w14:textId="77777777" w:rsidR="00066A95" w:rsidRPr="00C4715D" w:rsidRDefault="00066A95" w:rsidP="007C287A">
            <w:pPr>
              <w:spacing w:line="360" w:lineRule="auto"/>
              <w:jc w:val="center"/>
              <w:rPr>
                <w:b/>
                <w:color w:val="000000" w:themeColor="text1"/>
                <w:szCs w:val="28"/>
                <w:lang w:val="vi-VN"/>
              </w:rPr>
            </w:pPr>
            <w:r w:rsidRPr="00C4715D">
              <w:rPr>
                <w:b/>
                <w:color w:val="000000" w:themeColor="text1"/>
                <w:szCs w:val="28"/>
                <w:lang w:val="vi-VN"/>
              </w:rPr>
              <w:t>Đạt</w:t>
            </w:r>
          </w:p>
        </w:tc>
        <w:tc>
          <w:tcPr>
            <w:tcW w:w="1559" w:type="dxa"/>
            <w:shd w:val="clear" w:color="auto" w:fill="A8D08D" w:themeFill="accent6" w:themeFillTint="99"/>
          </w:tcPr>
          <w:p w14:paraId="3CC76442" w14:textId="77777777" w:rsidR="00066A95" w:rsidRPr="00C4715D" w:rsidRDefault="00066A95" w:rsidP="007C287A">
            <w:pPr>
              <w:spacing w:line="360" w:lineRule="auto"/>
              <w:jc w:val="center"/>
              <w:rPr>
                <w:b/>
                <w:color w:val="000000" w:themeColor="text1"/>
                <w:szCs w:val="28"/>
                <w:lang w:val="vi-VN"/>
              </w:rPr>
            </w:pPr>
            <w:r w:rsidRPr="00C4715D">
              <w:rPr>
                <w:b/>
                <w:color w:val="000000" w:themeColor="text1"/>
                <w:szCs w:val="28"/>
                <w:lang w:val="vi-VN"/>
              </w:rPr>
              <w:t>Chưa đạt</w:t>
            </w:r>
          </w:p>
        </w:tc>
      </w:tr>
      <w:tr w:rsidR="00066A95" w:rsidRPr="00C4715D" w14:paraId="1775DE7B" w14:textId="77777777" w:rsidTr="007C287A">
        <w:tc>
          <w:tcPr>
            <w:tcW w:w="1526" w:type="dxa"/>
            <w:vMerge w:val="restart"/>
            <w:shd w:val="clear" w:color="auto" w:fill="E2EFD9" w:themeFill="accent6" w:themeFillTint="33"/>
          </w:tcPr>
          <w:p w14:paraId="5A51A271" w14:textId="77777777" w:rsidR="00066A95" w:rsidRPr="00C4715D" w:rsidRDefault="00066A95" w:rsidP="007C287A">
            <w:pPr>
              <w:spacing w:line="360" w:lineRule="auto"/>
              <w:jc w:val="both"/>
              <w:rPr>
                <w:b/>
                <w:color w:val="000000" w:themeColor="text1"/>
                <w:szCs w:val="28"/>
                <w:lang w:val="vi-VN"/>
              </w:rPr>
            </w:pPr>
            <w:r w:rsidRPr="00C4715D">
              <w:rPr>
                <w:b/>
                <w:color w:val="000000" w:themeColor="text1"/>
                <w:szCs w:val="28"/>
                <w:lang w:val="vi-VN"/>
              </w:rPr>
              <w:t>Phần mở đầu</w:t>
            </w:r>
          </w:p>
        </w:tc>
        <w:tc>
          <w:tcPr>
            <w:tcW w:w="5528" w:type="dxa"/>
            <w:shd w:val="clear" w:color="auto" w:fill="E2EFD9" w:themeFill="accent6" w:themeFillTint="33"/>
          </w:tcPr>
          <w:p w14:paraId="08D1C210"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Tên quốc hiệu: viết in hoa, ở trên cùng và giữa văn bản</w:t>
            </w:r>
          </w:p>
        </w:tc>
        <w:tc>
          <w:tcPr>
            <w:tcW w:w="1418" w:type="dxa"/>
          </w:tcPr>
          <w:p w14:paraId="720EA0B3" w14:textId="77777777" w:rsidR="00066A95" w:rsidRPr="00C4715D" w:rsidRDefault="00066A95" w:rsidP="007C287A">
            <w:pPr>
              <w:spacing w:line="360" w:lineRule="auto"/>
              <w:jc w:val="both"/>
              <w:rPr>
                <w:bCs/>
                <w:color w:val="000000" w:themeColor="text1"/>
                <w:szCs w:val="28"/>
              </w:rPr>
            </w:pPr>
          </w:p>
        </w:tc>
        <w:tc>
          <w:tcPr>
            <w:tcW w:w="1559" w:type="dxa"/>
          </w:tcPr>
          <w:p w14:paraId="3637D868" w14:textId="77777777" w:rsidR="00066A95" w:rsidRPr="00C4715D" w:rsidRDefault="00066A95" w:rsidP="007C287A">
            <w:pPr>
              <w:spacing w:line="360" w:lineRule="auto"/>
              <w:jc w:val="both"/>
              <w:rPr>
                <w:bCs/>
                <w:color w:val="000000" w:themeColor="text1"/>
                <w:szCs w:val="28"/>
              </w:rPr>
            </w:pPr>
          </w:p>
        </w:tc>
      </w:tr>
      <w:tr w:rsidR="00066A95" w:rsidRPr="00C4715D" w14:paraId="77F2449D" w14:textId="77777777" w:rsidTr="007C287A">
        <w:tc>
          <w:tcPr>
            <w:tcW w:w="1526" w:type="dxa"/>
            <w:vMerge/>
            <w:shd w:val="clear" w:color="auto" w:fill="E2EFD9" w:themeFill="accent6" w:themeFillTint="33"/>
          </w:tcPr>
          <w:p w14:paraId="1FE4E037"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2A7A550E"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Tiêu ngữ:viết chữ thường, canh giữa dưới quốc hiệu, chữ cái đầu của các cụm từ được viết hoa, giữa các cụm từ có gạch nối(-), ở giữa văn bản</w:t>
            </w:r>
          </w:p>
        </w:tc>
        <w:tc>
          <w:tcPr>
            <w:tcW w:w="1418" w:type="dxa"/>
          </w:tcPr>
          <w:p w14:paraId="321DC0F8" w14:textId="77777777" w:rsidR="00066A95" w:rsidRPr="00C4715D" w:rsidRDefault="00066A95" w:rsidP="007C287A">
            <w:pPr>
              <w:spacing w:line="360" w:lineRule="auto"/>
              <w:jc w:val="both"/>
              <w:rPr>
                <w:bCs/>
                <w:color w:val="000000" w:themeColor="text1"/>
                <w:szCs w:val="28"/>
              </w:rPr>
            </w:pPr>
          </w:p>
        </w:tc>
        <w:tc>
          <w:tcPr>
            <w:tcW w:w="1559" w:type="dxa"/>
          </w:tcPr>
          <w:p w14:paraId="3A80BD7D" w14:textId="77777777" w:rsidR="00066A95" w:rsidRPr="00C4715D" w:rsidRDefault="00066A95" w:rsidP="007C287A">
            <w:pPr>
              <w:spacing w:line="360" w:lineRule="auto"/>
              <w:jc w:val="both"/>
              <w:rPr>
                <w:bCs/>
                <w:color w:val="000000" w:themeColor="text1"/>
                <w:szCs w:val="28"/>
              </w:rPr>
            </w:pPr>
          </w:p>
        </w:tc>
      </w:tr>
      <w:tr w:rsidR="00066A95" w:rsidRPr="00C4715D" w14:paraId="6B171D81" w14:textId="77777777" w:rsidTr="007C287A">
        <w:tc>
          <w:tcPr>
            <w:tcW w:w="1526" w:type="dxa"/>
            <w:vMerge/>
            <w:shd w:val="clear" w:color="auto" w:fill="E2EFD9" w:themeFill="accent6" w:themeFillTint="33"/>
          </w:tcPr>
          <w:p w14:paraId="243F43EE"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2A1DD5E8"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Địa điểm, thời gian viết văn bản:đặt dưới quốc hiệu, tiêu ngữ và lùi sang phía bên phải của văn bản</w:t>
            </w:r>
          </w:p>
        </w:tc>
        <w:tc>
          <w:tcPr>
            <w:tcW w:w="1418" w:type="dxa"/>
          </w:tcPr>
          <w:p w14:paraId="55A3F3F4" w14:textId="77777777" w:rsidR="00066A95" w:rsidRPr="00C4715D" w:rsidRDefault="00066A95" w:rsidP="007C287A">
            <w:pPr>
              <w:spacing w:line="360" w:lineRule="auto"/>
              <w:jc w:val="both"/>
              <w:rPr>
                <w:bCs/>
                <w:color w:val="000000" w:themeColor="text1"/>
                <w:szCs w:val="28"/>
              </w:rPr>
            </w:pPr>
          </w:p>
        </w:tc>
        <w:tc>
          <w:tcPr>
            <w:tcW w:w="1559" w:type="dxa"/>
          </w:tcPr>
          <w:p w14:paraId="0DD2CD35" w14:textId="77777777" w:rsidR="00066A95" w:rsidRPr="00C4715D" w:rsidRDefault="00066A95" w:rsidP="007C287A">
            <w:pPr>
              <w:spacing w:line="360" w:lineRule="auto"/>
              <w:jc w:val="both"/>
              <w:rPr>
                <w:bCs/>
                <w:color w:val="000000" w:themeColor="text1"/>
                <w:szCs w:val="28"/>
              </w:rPr>
            </w:pPr>
          </w:p>
        </w:tc>
      </w:tr>
      <w:tr w:rsidR="00066A95" w:rsidRPr="00C4715D" w14:paraId="4411C080" w14:textId="77777777" w:rsidTr="007C287A">
        <w:tc>
          <w:tcPr>
            <w:tcW w:w="1526" w:type="dxa"/>
            <w:vMerge/>
            <w:shd w:val="clear" w:color="auto" w:fill="E2EFD9" w:themeFill="accent6" w:themeFillTint="33"/>
          </w:tcPr>
          <w:p w14:paraId="70D3C0FE"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069FB61B"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Tên văn bản:viết chữ in hoa, cỡ chữ lớn hơn các chữ khác trong văn bản, ở giữa văn bản.</w:t>
            </w:r>
          </w:p>
        </w:tc>
        <w:tc>
          <w:tcPr>
            <w:tcW w:w="1418" w:type="dxa"/>
          </w:tcPr>
          <w:p w14:paraId="3819D797" w14:textId="77777777" w:rsidR="00066A95" w:rsidRPr="00C4715D" w:rsidRDefault="00066A95" w:rsidP="007C287A">
            <w:pPr>
              <w:spacing w:line="360" w:lineRule="auto"/>
              <w:jc w:val="both"/>
              <w:rPr>
                <w:bCs/>
                <w:color w:val="000000" w:themeColor="text1"/>
                <w:szCs w:val="28"/>
              </w:rPr>
            </w:pPr>
          </w:p>
        </w:tc>
        <w:tc>
          <w:tcPr>
            <w:tcW w:w="1559" w:type="dxa"/>
          </w:tcPr>
          <w:p w14:paraId="52709505" w14:textId="77777777" w:rsidR="00066A95" w:rsidRPr="00C4715D" w:rsidRDefault="00066A95" w:rsidP="007C287A">
            <w:pPr>
              <w:spacing w:line="360" w:lineRule="auto"/>
              <w:jc w:val="both"/>
              <w:rPr>
                <w:bCs/>
                <w:color w:val="000000" w:themeColor="text1"/>
                <w:szCs w:val="28"/>
              </w:rPr>
            </w:pPr>
          </w:p>
        </w:tc>
      </w:tr>
      <w:tr w:rsidR="00066A95" w:rsidRPr="00C4715D" w14:paraId="6A77EF20" w14:textId="77777777" w:rsidTr="007C287A">
        <w:tc>
          <w:tcPr>
            <w:tcW w:w="1526" w:type="dxa"/>
            <w:vMerge/>
            <w:shd w:val="clear" w:color="auto" w:fill="E2EFD9" w:themeFill="accent6" w:themeFillTint="33"/>
          </w:tcPr>
          <w:p w14:paraId="7812C69D"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035A6641"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Dòng tóm tắt sự việc tường trình:viết chữ thường,dặt dưới tên văn bản, ở giữa văn bản</w:t>
            </w:r>
          </w:p>
        </w:tc>
        <w:tc>
          <w:tcPr>
            <w:tcW w:w="1418" w:type="dxa"/>
          </w:tcPr>
          <w:p w14:paraId="3E1190C6" w14:textId="77777777" w:rsidR="00066A95" w:rsidRPr="00C4715D" w:rsidRDefault="00066A95" w:rsidP="007C287A">
            <w:pPr>
              <w:spacing w:line="360" w:lineRule="auto"/>
              <w:jc w:val="both"/>
              <w:rPr>
                <w:bCs/>
                <w:color w:val="000000" w:themeColor="text1"/>
                <w:szCs w:val="28"/>
              </w:rPr>
            </w:pPr>
          </w:p>
        </w:tc>
        <w:tc>
          <w:tcPr>
            <w:tcW w:w="1559" w:type="dxa"/>
          </w:tcPr>
          <w:p w14:paraId="42EBC882" w14:textId="77777777" w:rsidR="00066A95" w:rsidRPr="00C4715D" w:rsidRDefault="00066A95" w:rsidP="007C287A">
            <w:pPr>
              <w:spacing w:line="360" w:lineRule="auto"/>
              <w:jc w:val="both"/>
              <w:rPr>
                <w:bCs/>
                <w:color w:val="000000" w:themeColor="text1"/>
                <w:szCs w:val="28"/>
              </w:rPr>
            </w:pPr>
          </w:p>
        </w:tc>
      </w:tr>
      <w:tr w:rsidR="00066A95" w:rsidRPr="00C4715D" w14:paraId="448B1D25" w14:textId="77777777" w:rsidTr="007C287A">
        <w:tc>
          <w:tcPr>
            <w:tcW w:w="1526" w:type="dxa"/>
            <w:vMerge/>
            <w:shd w:val="clear" w:color="auto" w:fill="E2EFD9" w:themeFill="accent6" w:themeFillTint="33"/>
          </w:tcPr>
          <w:p w14:paraId="161D9EE8"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0965DC90"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Trình bày thông tin về người nhận theo đúng quy cách</w:t>
            </w:r>
          </w:p>
        </w:tc>
        <w:tc>
          <w:tcPr>
            <w:tcW w:w="1418" w:type="dxa"/>
          </w:tcPr>
          <w:p w14:paraId="23CB2F38" w14:textId="77777777" w:rsidR="00066A95" w:rsidRPr="00C4715D" w:rsidRDefault="00066A95" w:rsidP="007C287A">
            <w:pPr>
              <w:spacing w:line="360" w:lineRule="auto"/>
              <w:jc w:val="both"/>
              <w:rPr>
                <w:bCs/>
                <w:color w:val="000000" w:themeColor="text1"/>
                <w:szCs w:val="28"/>
              </w:rPr>
            </w:pPr>
          </w:p>
        </w:tc>
        <w:tc>
          <w:tcPr>
            <w:tcW w:w="1559" w:type="dxa"/>
          </w:tcPr>
          <w:p w14:paraId="44DF45F2" w14:textId="77777777" w:rsidR="00066A95" w:rsidRPr="00C4715D" w:rsidRDefault="00066A95" w:rsidP="007C287A">
            <w:pPr>
              <w:spacing w:line="360" w:lineRule="auto"/>
              <w:jc w:val="both"/>
              <w:rPr>
                <w:bCs/>
                <w:color w:val="000000" w:themeColor="text1"/>
                <w:szCs w:val="28"/>
              </w:rPr>
            </w:pPr>
          </w:p>
        </w:tc>
      </w:tr>
      <w:tr w:rsidR="00066A95" w:rsidRPr="00C4715D" w14:paraId="5ADA8EAA" w14:textId="77777777" w:rsidTr="007C287A">
        <w:tc>
          <w:tcPr>
            <w:tcW w:w="1526" w:type="dxa"/>
            <w:vMerge/>
            <w:shd w:val="clear" w:color="auto" w:fill="E2EFD9" w:themeFill="accent6" w:themeFillTint="33"/>
          </w:tcPr>
          <w:p w14:paraId="27E9F22E"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54FC8B1A"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Trình bày một số thông tin cơ bản của người viết văn bản</w:t>
            </w:r>
          </w:p>
        </w:tc>
        <w:tc>
          <w:tcPr>
            <w:tcW w:w="1418" w:type="dxa"/>
          </w:tcPr>
          <w:p w14:paraId="77714DB7" w14:textId="77777777" w:rsidR="00066A95" w:rsidRPr="00C4715D" w:rsidRDefault="00066A95" w:rsidP="007C287A">
            <w:pPr>
              <w:spacing w:line="360" w:lineRule="auto"/>
              <w:jc w:val="both"/>
              <w:rPr>
                <w:bCs/>
                <w:color w:val="000000" w:themeColor="text1"/>
                <w:szCs w:val="28"/>
              </w:rPr>
            </w:pPr>
          </w:p>
        </w:tc>
        <w:tc>
          <w:tcPr>
            <w:tcW w:w="1559" w:type="dxa"/>
          </w:tcPr>
          <w:p w14:paraId="50BF6D8D" w14:textId="77777777" w:rsidR="00066A95" w:rsidRPr="00C4715D" w:rsidRDefault="00066A95" w:rsidP="007C287A">
            <w:pPr>
              <w:spacing w:line="360" w:lineRule="auto"/>
              <w:jc w:val="both"/>
              <w:rPr>
                <w:bCs/>
                <w:color w:val="000000" w:themeColor="text1"/>
                <w:szCs w:val="28"/>
              </w:rPr>
            </w:pPr>
          </w:p>
        </w:tc>
      </w:tr>
      <w:tr w:rsidR="00066A95" w:rsidRPr="00C4715D" w14:paraId="548FF68D" w14:textId="77777777" w:rsidTr="007C287A">
        <w:tc>
          <w:tcPr>
            <w:tcW w:w="1526" w:type="dxa"/>
            <w:vMerge w:val="restart"/>
            <w:shd w:val="clear" w:color="auto" w:fill="E2EFD9" w:themeFill="accent6" w:themeFillTint="33"/>
          </w:tcPr>
          <w:p w14:paraId="0DA004CD" w14:textId="77777777" w:rsidR="00066A95" w:rsidRPr="00C4715D" w:rsidRDefault="00066A95" w:rsidP="007C287A">
            <w:pPr>
              <w:spacing w:line="360" w:lineRule="auto"/>
              <w:jc w:val="both"/>
              <w:rPr>
                <w:b/>
                <w:color w:val="000000" w:themeColor="text1"/>
                <w:szCs w:val="28"/>
                <w:lang w:val="vi-VN"/>
              </w:rPr>
            </w:pPr>
            <w:r w:rsidRPr="00C4715D">
              <w:rPr>
                <w:b/>
                <w:color w:val="000000" w:themeColor="text1"/>
                <w:szCs w:val="28"/>
                <w:lang w:val="vi-VN"/>
              </w:rPr>
              <w:t>Nội dung tường trình</w:t>
            </w:r>
          </w:p>
        </w:tc>
        <w:tc>
          <w:tcPr>
            <w:tcW w:w="5528" w:type="dxa"/>
            <w:shd w:val="clear" w:color="auto" w:fill="E2EFD9" w:themeFill="accent6" w:themeFillTint="33"/>
          </w:tcPr>
          <w:p w14:paraId="4EE4D54F"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Ghi rõ thời gian và địa điểm xảy ra sự việc</w:t>
            </w:r>
          </w:p>
        </w:tc>
        <w:tc>
          <w:tcPr>
            <w:tcW w:w="1418" w:type="dxa"/>
          </w:tcPr>
          <w:p w14:paraId="3BD81150" w14:textId="77777777" w:rsidR="00066A95" w:rsidRPr="00C4715D" w:rsidRDefault="00066A95" w:rsidP="007C287A">
            <w:pPr>
              <w:spacing w:line="360" w:lineRule="auto"/>
              <w:jc w:val="both"/>
              <w:rPr>
                <w:bCs/>
                <w:color w:val="000000" w:themeColor="text1"/>
                <w:szCs w:val="28"/>
              </w:rPr>
            </w:pPr>
          </w:p>
        </w:tc>
        <w:tc>
          <w:tcPr>
            <w:tcW w:w="1559" w:type="dxa"/>
          </w:tcPr>
          <w:p w14:paraId="6B1D0D31" w14:textId="77777777" w:rsidR="00066A95" w:rsidRPr="00C4715D" w:rsidRDefault="00066A95" w:rsidP="007C287A">
            <w:pPr>
              <w:spacing w:line="360" w:lineRule="auto"/>
              <w:jc w:val="both"/>
              <w:rPr>
                <w:bCs/>
                <w:color w:val="000000" w:themeColor="text1"/>
                <w:szCs w:val="28"/>
              </w:rPr>
            </w:pPr>
          </w:p>
        </w:tc>
      </w:tr>
      <w:tr w:rsidR="00066A95" w:rsidRPr="00C4715D" w14:paraId="7B25DBB1" w14:textId="77777777" w:rsidTr="007C287A">
        <w:tc>
          <w:tcPr>
            <w:tcW w:w="1526" w:type="dxa"/>
            <w:vMerge/>
            <w:shd w:val="clear" w:color="auto" w:fill="E2EFD9" w:themeFill="accent6" w:themeFillTint="33"/>
          </w:tcPr>
          <w:p w14:paraId="31F272D7"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3D2C5FFF"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Xác định rõ tên của ( những) người có liên quan( nếu có)</w:t>
            </w:r>
          </w:p>
        </w:tc>
        <w:tc>
          <w:tcPr>
            <w:tcW w:w="1418" w:type="dxa"/>
          </w:tcPr>
          <w:p w14:paraId="6A6B94D2" w14:textId="77777777" w:rsidR="00066A95" w:rsidRPr="00C4715D" w:rsidRDefault="00066A95" w:rsidP="007C287A">
            <w:pPr>
              <w:spacing w:line="360" w:lineRule="auto"/>
              <w:jc w:val="both"/>
              <w:rPr>
                <w:bCs/>
                <w:color w:val="000000" w:themeColor="text1"/>
                <w:szCs w:val="28"/>
              </w:rPr>
            </w:pPr>
          </w:p>
        </w:tc>
        <w:tc>
          <w:tcPr>
            <w:tcW w:w="1559" w:type="dxa"/>
          </w:tcPr>
          <w:p w14:paraId="3C393EAA" w14:textId="77777777" w:rsidR="00066A95" w:rsidRPr="00C4715D" w:rsidRDefault="00066A95" w:rsidP="007C287A">
            <w:pPr>
              <w:spacing w:line="360" w:lineRule="auto"/>
              <w:jc w:val="both"/>
              <w:rPr>
                <w:bCs/>
                <w:color w:val="000000" w:themeColor="text1"/>
                <w:szCs w:val="28"/>
              </w:rPr>
            </w:pPr>
          </w:p>
        </w:tc>
      </w:tr>
      <w:tr w:rsidR="00066A95" w:rsidRPr="00C4715D" w14:paraId="4A3F1F53" w14:textId="77777777" w:rsidTr="007C287A">
        <w:tc>
          <w:tcPr>
            <w:tcW w:w="1526" w:type="dxa"/>
            <w:vMerge/>
            <w:shd w:val="clear" w:color="auto" w:fill="E2EFD9" w:themeFill="accent6" w:themeFillTint="33"/>
          </w:tcPr>
          <w:p w14:paraId="766A10A1"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5E0CF017"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Nêu rõ nguyên nhân và hậu quả của sự việc( nếu có)</w:t>
            </w:r>
          </w:p>
        </w:tc>
        <w:tc>
          <w:tcPr>
            <w:tcW w:w="1418" w:type="dxa"/>
          </w:tcPr>
          <w:p w14:paraId="31638915" w14:textId="77777777" w:rsidR="00066A95" w:rsidRPr="00C4715D" w:rsidRDefault="00066A95" w:rsidP="007C287A">
            <w:pPr>
              <w:spacing w:line="360" w:lineRule="auto"/>
              <w:jc w:val="both"/>
              <w:rPr>
                <w:bCs/>
                <w:color w:val="000000" w:themeColor="text1"/>
                <w:szCs w:val="28"/>
              </w:rPr>
            </w:pPr>
          </w:p>
        </w:tc>
        <w:tc>
          <w:tcPr>
            <w:tcW w:w="1559" w:type="dxa"/>
          </w:tcPr>
          <w:p w14:paraId="528EC597" w14:textId="77777777" w:rsidR="00066A95" w:rsidRPr="00C4715D" w:rsidRDefault="00066A95" w:rsidP="007C287A">
            <w:pPr>
              <w:spacing w:line="360" w:lineRule="auto"/>
              <w:jc w:val="both"/>
              <w:rPr>
                <w:bCs/>
                <w:color w:val="000000" w:themeColor="text1"/>
                <w:szCs w:val="28"/>
              </w:rPr>
            </w:pPr>
          </w:p>
        </w:tc>
      </w:tr>
      <w:tr w:rsidR="00066A95" w:rsidRPr="00C4715D" w14:paraId="123B642D" w14:textId="77777777" w:rsidTr="007C287A">
        <w:tc>
          <w:tcPr>
            <w:tcW w:w="1526" w:type="dxa"/>
            <w:vMerge/>
            <w:shd w:val="clear" w:color="auto" w:fill="E2EFD9" w:themeFill="accent6" w:themeFillTint="33"/>
          </w:tcPr>
          <w:p w14:paraId="72A19B73" w14:textId="77777777" w:rsidR="00066A95" w:rsidRPr="00C4715D" w:rsidRDefault="00066A95" w:rsidP="007C287A">
            <w:pPr>
              <w:spacing w:line="360" w:lineRule="auto"/>
              <w:jc w:val="both"/>
              <w:rPr>
                <w:b/>
                <w:color w:val="000000" w:themeColor="text1"/>
                <w:szCs w:val="28"/>
              </w:rPr>
            </w:pPr>
          </w:p>
        </w:tc>
        <w:tc>
          <w:tcPr>
            <w:tcW w:w="5528" w:type="dxa"/>
            <w:shd w:val="clear" w:color="auto" w:fill="E2EFD9" w:themeFill="accent6" w:themeFillTint="33"/>
          </w:tcPr>
          <w:p w14:paraId="3CD584FC"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Xác định rõ người chịu trách nhiệm( nếu có) và trách nhiệm của người viết đối với sự việc.</w:t>
            </w:r>
          </w:p>
        </w:tc>
        <w:tc>
          <w:tcPr>
            <w:tcW w:w="1418" w:type="dxa"/>
          </w:tcPr>
          <w:p w14:paraId="665B9B46" w14:textId="77777777" w:rsidR="00066A95" w:rsidRPr="00C4715D" w:rsidRDefault="00066A95" w:rsidP="007C287A">
            <w:pPr>
              <w:spacing w:line="360" w:lineRule="auto"/>
              <w:jc w:val="both"/>
              <w:rPr>
                <w:bCs/>
                <w:color w:val="000000" w:themeColor="text1"/>
                <w:szCs w:val="28"/>
              </w:rPr>
            </w:pPr>
          </w:p>
        </w:tc>
        <w:tc>
          <w:tcPr>
            <w:tcW w:w="1559" w:type="dxa"/>
          </w:tcPr>
          <w:p w14:paraId="6360C390" w14:textId="77777777" w:rsidR="00066A95" w:rsidRPr="00C4715D" w:rsidRDefault="00066A95" w:rsidP="007C287A">
            <w:pPr>
              <w:spacing w:line="360" w:lineRule="auto"/>
              <w:jc w:val="both"/>
              <w:rPr>
                <w:bCs/>
                <w:color w:val="000000" w:themeColor="text1"/>
                <w:szCs w:val="28"/>
              </w:rPr>
            </w:pPr>
          </w:p>
        </w:tc>
      </w:tr>
      <w:tr w:rsidR="00066A95" w:rsidRPr="00C4715D" w14:paraId="41E5D160" w14:textId="77777777" w:rsidTr="007C287A">
        <w:tc>
          <w:tcPr>
            <w:tcW w:w="1526" w:type="dxa"/>
            <w:vMerge w:val="restart"/>
            <w:shd w:val="clear" w:color="auto" w:fill="E2EFD9" w:themeFill="accent6" w:themeFillTint="33"/>
          </w:tcPr>
          <w:p w14:paraId="0B7EC54D" w14:textId="77777777" w:rsidR="00066A95" w:rsidRPr="00C4715D" w:rsidRDefault="00066A95" w:rsidP="007C287A">
            <w:pPr>
              <w:spacing w:line="360" w:lineRule="auto"/>
              <w:jc w:val="both"/>
              <w:rPr>
                <w:b/>
                <w:color w:val="000000" w:themeColor="text1"/>
                <w:szCs w:val="28"/>
                <w:lang w:val="vi-VN"/>
              </w:rPr>
            </w:pPr>
            <w:r w:rsidRPr="00C4715D">
              <w:rPr>
                <w:b/>
                <w:color w:val="000000" w:themeColor="text1"/>
                <w:szCs w:val="28"/>
                <w:lang w:val="vi-VN"/>
              </w:rPr>
              <w:t>Phần kết thúc</w:t>
            </w:r>
          </w:p>
        </w:tc>
        <w:tc>
          <w:tcPr>
            <w:tcW w:w="5528" w:type="dxa"/>
            <w:shd w:val="clear" w:color="auto" w:fill="E2EFD9" w:themeFill="accent6" w:themeFillTint="33"/>
          </w:tcPr>
          <w:p w14:paraId="1963E23B"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Nêu rõ ( những) đề nghị (nếu cần thiết)</w:t>
            </w:r>
          </w:p>
        </w:tc>
        <w:tc>
          <w:tcPr>
            <w:tcW w:w="1418" w:type="dxa"/>
          </w:tcPr>
          <w:p w14:paraId="27EAC14F" w14:textId="77777777" w:rsidR="00066A95" w:rsidRPr="00C4715D" w:rsidRDefault="00066A95" w:rsidP="007C287A">
            <w:pPr>
              <w:spacing w:line="360" w:lineRule="auto"/>
              <w:jc w:val="both"/>
              <w:rPr>
                <w:bCs/>
                <w:color w:val="000000" w:themeColor="text1"/>
                <w:szCs w:val="28"/>
              </w:rPr>
            </w:pPr>
          </w:p>
        </w:tc>
        <w:tc>
          <w:tcPr>
            <w:tcW w:w="1559" w:type="dxa"/>
          </w:tcPr>
          <w:p w14:paraId="7406BF4D" w14:textId="77777777" w:rsidR="00066A95" w:rsidRPr="00C4715D" w:rsidRDefault="00066A95" w:rsidP="007C287A">
            <w:pPr>
              <w:spacing w:line="360" w:lineRule="auto"/>
              <w:jc w:val="both"/>
              <w:rPr>
                <w:bCs/>
                <w:color w:val="000000" w:themeColor="text1"/>
                <w:szCs w:val="28"/>
              </w:rPr>
            </w:pPr>
          </w:p>
        </w:tc>
      </w:tr>
      <w:tr w:rsidR="00066A95" w:rsidRPr="00C4715D" w14:paraId="6EC89D5F" w14:textId="77777777" w:rsidTr="007C287A">
        <w:tc>
          <w:tcPr>
            <w:tcW w:w="1526" w:type="dxa"/>
            <w:vMerge/>
            <w:shd w:val="clear" w:color="auto" w:fill="E2EFD9" w:themeFill="accent6" w:themeFillTint="33"/>
          </w:tcPr>
          <w:p w14:paraId="289E3900" w14:textId="77777777" w:rsidR="00066A95" w:rsidRPr="00C4715D" w:rsidRDefault="00066A95" w:rsidP="007C287A">
            <w:pPr>
              <w:spacing w:line="360" w:lineRule="auto"/>
              <w:jc w:val="both"/>
              <w:rPr>
                <w:bCs/>
                <w:color w:val="000000" w:themeColor="text1"/>
                <w:szCs w:val="28"/>
              </w:rPr>
            </w:pPr>
          </w:p>
        </w:tc>
        <w:tc>
          <w:tcPr>
            <w:tcW w:w="5528" w:type="dxa"/>
            <w:shd w:val="clear" w:color="auto" w:fill="E2EFD9" w:themeFill="accent6" w:themeFillTint="33"/>
          </w:tcPr>
          <w:p w14:paraId="58FD88C5"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Nêu rõ lời cam đoan/ lời hứa</w:t>
            </w:r>
          </w:p>
        </w:tc>
        <w:tc>
          <w:tcPr>
            <w:tcW w:w="1418" w:type="dxa"/>
          </w:tcPr>
          <w:p w14:paraId="1174CA42" w14:textId="77777777" w:rsidR="00066A95" w:rsidRPr="00C4715D" w:rsidRDefault="00066A95" w:rsidP="007C287A">
            <w:pPr>
              <w:spacing w:line="360" w:lineRule="auto"/>
              <w:jc w:val="both"/>
              <w:rPr>
                <w:bCs/>
                <w:color w:val="000000" w:themeColor="text1"/>
                <w:szCs w:val="28"/>
              </w:rPr>
            </w:pPr>
          </w:p>
        </w:tc>
        <w:tc>
          <w:tcPr>
            <w:tcW w:w="1559" w:type="dxa"/>
          </w:tcPr>
          <w:p w14:paraId="487FED8A" w14:textId="77777777" w:rsidR="00066A95" w:rsidRPr="00C4715D" w:rsidRDefault="00066A95" w:rsidP="007C287A">
            <w:pPr>
              <w:spacing w:line="360" w:lineRule="auto"/>
              <w:jc w:val="both"/>
              <w:rPr>
                <w:bCs/>
                <w:color w:val="000000" w:themeColor="text1"/>
                <w:szCs w:val="28"/>
              </w:rPr>
            </w:pPr>
          </w:p>
        </w:tc>
      </w:tr>
      <w:tr w:rsidR="00066A95" w:rsidRPr="00C4715D" w14:paraId="58F9EC7F" w14:textId="77777777" w:rsidTr="007C287A">
        <w:tc>
          <w:tcPr>
            <w:tcW w:w="1526" w:type="dxa"/>
            <w:vMerge/>
            <w:shd w:val="clear" w:color="auto" w:fill="E2EFD9" w:themeFill="accent6" w:themeFillTint="33"/>
          </w:tcPr>
          <w:p w14:paraId="214A4857" w14:textId="77777777" w:rsidR="00066A95" w:rsidRPr="00C4715D" w:rsidRDefault="00066A95" w:rsidP="007C287A">
            <w:pPr>
              <w:spacing w:line="360" w:lineRule="auto"/>
              <w:jc w:val="both"/>
              <w:rPr>
                <w:bCs/>
                <w:color w:val="000000" w:themeColor="text1"/>
                <w:szCs w:val="28"/>
              </w:rPr>
            </w:pPr>
          </w:p>
        </w:tc>
        <w:tc>
          <w:tcPr>
            <w:tcW w:w="5528" w:type="dxa"/>
            <w:shd w:val="clear" w:color="auto" w:fill="E2EFD9" w:themeFill="accent6" w:themeFillTint="33"/>
          </w:tcPr>
          <w:p w14:paraId="39C5EAC7" w14:textId="77777777" w:rsidR="00066A95" w:rsidRPr="00C4715D" w:rsidRDefault="00066A95" w:rsidP="007C287A">
            <w:pPr>
              <w:spacing w:line="360" w:lineRule="auto"/>
              <w:jc w:val="both"/>
              <w:rPr>
                <w:bCs/>
                <w:color w:val="000000" w:themeColor="text1"/>
                <w:szCs w:val="28"/>
                <w:lang w:val="vi-VN"/>
              </w:rPr>
            </w:pPr>
            <w:r w:rsidRPr="00C4715D">
              <w:rPr>
                <w:bCs/>
                <w:color w:val="000000" w:themeColor="text1"/>
                <w:szCs w:val="28"/>
                <w:lang w:val="vi-VN"/>
              </w:rPr>
              <w:t>Có chữ ký và họ tên của người viết</w:t>
            </w:r>
          </w:p>
        </w:tc>
        <w:tc>
          <w:tcPr>
            <w:tcW w:w="1418" w:type="dxa"/>
          </w:tcPr>
          <w:p w14:paraId="78CC9E78" w14:textId="77777777" w:rsidR="00066A95" w:rsidRPr="00C4715D" w:rsidRDefault="00066A95" w:rsidP="007C287A">
            <w:pPr>
              <w:spacing w:line="360" w:lineRule="auto"/>
              <w:jc w:val="both"/>
              <w:rPr>
                <w:bCs/>
                <w:color w:val="000000" w:themeColor="text1"/>
                <w:szCs w:val="28"/>
              </w:rPr>
            </w:pPr>
          </w:p>
        </w:tc>
        <w:tc>
          <w:tcPr>
            <w:tcW w:w="1559" w:type="dxa"/>
          </w:tcPr>
          <w:p w14:paraId="5CE85B0D" w14:textId="77777777" w:rsidR="00066A95" w:rsidRPr="00C4715D" w:rsidRDefault="00066A95" w:rsidP="007C287A">
            <w:pPr>
              <w:spacing w:line="360" w:lineRule="auto"/>
              <w:jc w:val="both"/>
              <w:rPr>
                <w:bCs/>
                <w:color w:val="000000" w:themeColor="text1"/>
                <w:szCs w:val="28"/>
              </w:rPr>
            </w:pPr>
          </w:p>
        </w:tc>
      </w:tr>
    </w:tbl>
    <w:p w14:paraId="06F297C3" w14:textId="77777777" w:rsidR="00066A95" w:rsidRDefault="00066A95" w:rsidP="00066A95">
      <w:pPr>
        <w:jc w:val="both"/>
        <w:rPr>
          <w:sz w:val="26"/>
        </w:rPr>
      </w:pPr>
    </w:p>
    <w:p w14:paraId="23B4BC3A" w14:textId="77777777" w:rsidR="00066A95" w:rsidRPr="00E26BC1" w:rsidRDefault="00066A95" w:rsidP="00066A95">
      <w:pPr>
        <w:jc w:val="both"/>
        <w:rPr>
          <w:sz w:val="26"/>
        </w:rPr>
      </w:pPr>
    </w:p>
    <w:p w14:paraId="67A5D33C" w14:textId="77777777" w:rsidR="00066A95" w:rsidRPr="00E26BC1" w:rsidRDefault="00066A95" w:rsidP="00066A95">
      <w:pPr>
        <w:pStyle w:val="ListParagraph"/>
        <w:ind w:left="2520"/>
        <w:rPr>
          <w:sz w:val="26"/>
        </w:rPr>
      </w:pPr>
      <w:r w:rsidRPr="00E26BC1">
        <w:rPr>
          <w:noProof/>
          <w:sz w:val="26"/>
        </w:rPr>
        <mc:AlternateContent>
          <mc:Choice Requires="wps">
            <w:drawing>
              <wp:anchor distT="0" distB="0" distL="114300" distR="114300" simplePos="0" relativeHeight="251693056" behindDoc="0" locked="0" layoutInCell="1" hidden="0" allowOverlap="1" wp14:anchorId="78E5E162" wp14:editId="2604702D">
                <wp:simplePos x="0" y="0"/>
                <wp:positionH relativeFrom="column">
                  <wp:posOffset>2070370</wp:posOffset>
                </wp:positionH>
                <wp:positionV relativeFrom="paragraph">
                  <wp:posOffset>189865</wp:posOffset>
                </wp:positionV>
                <wp:extent cx="2174875" cy="574675"/>
                <wp:effectExtent l="0" t="0" r="0" b="0"/>
                <wp:wrapNone/>
                <wp:docPr id="67" name="Rectangle 67"/>
                <wp:cNvGraphicFramePr/>
                <a:graphic xmlns:a="http://schemas.openxmlformats.org/drawingml/2006/main">
                  <a:graphicData uri="http://schemas.microsoft.com/office/word/2010/wordprocessingShape">
                    <wps:wsp>
                      <wps:cNvSpPr/>
                      <wps:spPr>
                        <a:xfrm>
                          <a:off x="0" y="0"/>
                          <a:ext cx="2174875" cy="574675"/>
                        </a:xfrm>
                        <a:prstGeom prst="rect">
                          <a:avLst/>
                        </a:prstGeom>
                        <a:gradFill>
                          <a:gsLst>
                            <a:gs pos="0">
                              <a:srgbClr val="FFFFFF"/>
                            </a:gs>
                            <a:gs pos="100000">
                              <a:srgbClr val="CCC0D9"/>
                            </a:gs>
                          </a:gsLst>
                          <a:lin ang="5400000" scaled="0"/>
                        </a:gradFill>
                        <a:ln w="12700" cap="flat" cmpd="sng">
                          <a:solidFill>
                            <a:srgbClr val="B2A0C7"/>
                          </a:solidFill>
                          <a:prstDash val="solid"/>
                          <a:miter lim="800000"/>
                          <a:headEnd type="none" w="sm" len="sm"/>
                          <a:tailEnd type="none" w="sm" len="sm"/>
                        </a:ln>
                        <a:effectLst>
                          <a:outerShdw dist="28398" dir="3806097" algn="ctr" rotWithShape="0">
                            <a:srgbClr val="3E3151">
                              <a:alpha val="49803"/>
                            </a:srgbClr>
                          </a:outerShdw>
                        </a:effectLst>
                      </wps:spPr>
                      <wps:txbx>
                        <w:txbxContent>
                          <w:p w14:paraId="07C5F3A1" w14:textId="77777777" w:rsidR="00066A95" w:rsidRDefault="00066A95" w:rsidP="00066A95">
                            <w:pPr>
                              <w:ind w:left="283" w:right="402" w:firstLine="283"/>
                              <w:textDirection w:val="btLr"/>
                            </w:pPr>
                          </w:p>
                          <w:p w14:paraId="502010FF" w14:textId="77777777" w:rsidR="00066A95" w:rsidRPr="00C4715D" w:rsidRDefault="00066A95" w:rsidP="00066A95">
                            <w:pPr>
                              <w:ind w:left="283" w:right="260" w:firstLine="283"/>
                              <w:textDirection w:val="btLr"/>
                              <w:rPr>
                                <w:sz w:val="32"/>
                                <w:szCs w:val="32"/>
                              </w:rPr>
                            </w:pPr>
                            <w:r w:rsidRPr="00C4715D">
                              <w:rPr>
                                <w:b/>
                                <w:color w:val="C00000"/>
                                <w:sz w:val="32"/>
                                <w:szCs w:val="32"/>
                              </w:rPr>
                              <w:t>NÓI VÀ NGHE</w:t>
                            </w:r>
                          </w:p>
                        </w:txbxContent>
                      </wps:txbx>
                      <wps:bodyPr spcFirstLastPara="1" wrap="square" lIns="91425" tIns="45700" rIns="91425" bIns="45700" anchor="t" anchorCtr="0">
                        <a:noAutofit/>
                      </wps:bodyPr>
                    </wps:wsp>
                  </a:graphicData>
                </a:graphic>
              </wp:anchor>
            </w:drawing>
          </mc:Choice>
          <mc:Fallback>
            <w:pict>
              <v:rect w14:anchorId="78E5E162" id="Rectangle 67" o:spid="_x0000_s1047" style="position:absolute;left:0;text-align:left;margin-left:163pt;margin-top:14.95pt;width:171.25pt;height:45.2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" strokecolor="#b2a0c7" strokeweight="1pt">
                <v:fill color2="#ccc0d9" focus="100%" type="gradient">
                  <o:fill v:ext="view" type="gradientUnscaled"/>
                </v:fill>
                <v:stroke startarrowwidth="narrow" startarrowlength="short" endarrowwidth="narrow" endarrowlength="short"/>
                <v:shadow on="t" color="#3e3151" opacity="32638f" offset="1pt"/>
                <v:textbox inset="2.53958mm,1.2694mm,2.53958mm,1.2694mm">
                  <w:txbxContent>
                    <w:p w14:paraId="07C5F3A1" w14:textId="77777777" w:rsidR="00066A95" w:rsidRDefault="00066A95" w:rsidP="00066A95">
                      <w:pPr>
                        <w:ind w:left="283" w:right="402" w:firstLine="283"/>
                        <w:textDirection w:val="btLr"/>
                      </w:pPr>
                    </w:p>
                    <w:p w14:paraId="502010FF" w14:textId="77777777" w:rsidR="00066A95" w:rsidRPr="00C4715D" w:rsidRDefault="00066A95" w:rsidP="00066A95">
                      <w:pPr>
                        <w:ind w:left="283" w:right="260" w:firstLine="283"/>
                        <w:textDirection w:val="btLr"/>
                        <w:rPr>
                          <w:sz w:val="32"/>
                          <w:szCs w:val="32"/>
                        </w:rPr>
                      </w:pPr>
                      <w:r w:rsidRPr="00C4715D">
                        <w:rPr>
                          <w:b/>
                          <w:color w:val="C00000"/>
                          <w:sz w:val="32"/>
                          <w:szCs w:val="32"/>
                        </w:rPr>
                        <w:t>NÓI VÀ NGHE</w:t>
                      </w:r>
                    </w:p>
                  </w:txbxContent>
                </v:textbox>
              </v:rect>
            </w:pict>
          </mc:Fallback>
        </mc:AlternateContent>
      </w:r>
    </w:p>
    <w:p w14:paraId="5FA5A0A7" w14:textId="77777777" w:rsidR="00066A95" w:rsidRPr="00E26BC1" w:rsidRDefault="00066A95" w:rsidP="00066A95">
      <w:pPr>
        <w:jc w:val="both"/>
        <w:rPr>
          <w:b/>
          <w:sz w:val="26"/>
        </w:rPr>
      </w:pPr>
    </w:p>
    <w:p w14:paraId="70110A2C" w14:textId="77777777" w:rsidR="00066A95" w:rsidRPr="00E26BC1" w:rsidRDefault="00066A95" w:rsidP="00066A95">
      <w:pPr>
        <w:jc w:val="both"/>
        <w:rPr>
          <w:b/>
          <w:sz w:val="26"/>
        </w:rPr>
      </w:pPr>
    </w:p>
    <w:p w14:paraId="58C01C37" w14:textId="77777777" w:rsidR="00066A95" w:rsidRPr="00E26BC1" w:rsidRDefault="00066A95" w:rsidP="00066A95">
      <w:pPr>
        <w:tabs>
          <w:tab w:val="left" w:pos="9900"/>
        </w:tabs>
        <w:rPr>
          <w:sz w:val="26"/>
        </w:rPr>
      </w:pPr>
    </w:p>
    <w:p w14:paraId="5D0748EA" w14:textId="77777777" w:rsidR="00066A95" w:rsidRPr="00C4715D" w:rsidRDefault="00066A95" w:rsidP="00066A95">
      <w:pPr>
        <w:keepNext/>
        <w:keepLines/>
        <w:spacing w:before="256" w:after="153" w:line="240" w:lineRule="exact"/>
        <w:jc w:val="center"/>
        <w:rPr>
          <w:rStyle w:val="Tiu7"/>
          <w:color w:val="FF0000"/>
          <w:sz w:val="32"/>
          <w:szCs w:val="32"/>
        </w:rPr>
      </w:pPr>
      <w:bookmarkStart w:id="4" w:name="bookmark23"/>
      <w:r w:rsidRPr="00C4715D">
        <w:rPr>
          <w:rStyle w:val="Tiu7"/>
          <w:color w:val="FF0000"/>
          <w:sz w:val="32"/>
          <w:szCs w:val="32"/>
        </w:rPr>
        <w:t xml:space="preserve">TRAO ĐỔI MỘT CÁCH XÂY DỰNG, </w:t>
      </w:r>
    </w:p>
    <w:p w14:paraId="7B85182A" w14:textId="77777777" w:rsidR="00066A95" w:rsidRPr="00C4715D" w:rsidRDefault="00066A95" w:rsidP="00066A95">
      <w:pPr>
        <w:keepNext/>
        <w:keepLines/>
        <w:spacing w:before="256" w:after="153" w:line="240" w:lineRule="exact"/>
        <w:jc w:val="center"/>
        <w:rPr>
          <w:rStyle w:val="Tiu7"/>
          <w:color w:val="FF0000"/>
          <w:sz w:val="32"/>
          <w:szCs w:val="32"/>
        </w:rPr>
      </w:pPr>
      <w:r w:rsidRPr="00C4715D">
        <w:rPr>
          <w:rStyle w:val="Tiu7"/>
          <w:color w:val="FF0000"/>
          <w:sz w:val="32"/>
          <w:szCs w:val="32"/>
        </w:rPr>
        <w:t>TÔN TRỌNG CÁC Ý KIẾN KHÁC BIỆT</w:t>
      </w:r>
      <w:bookmarkEnd w:id="4"/>
      <w:r w:rsidRPr="00C4715D">
        <w:rPr>
          <w:rStyle w:val="Tiu7"/>
          <w:color w:val="FF0000"/>
          <w:sz w:val="32"/>
          <w:szCs w:val="32"/>
        </w:rPr>
        <w:t xml:space="preserve"> </w:t>
      </w:r>
    </w:p>
    <w:p w14:paraId="3BFCF753" w14:textId="77777777" w:rsidR="00066A95" w:rsidRPr="000943DB" w:rsidRDefault="00066A95" w:rsidP="00066A95">
      <w:pPr>
        <w:keepNext/>
        <w:keepLines/>
        <w:spacing w:before="256" w:after="153" w:line="240" w:lineRule="exact"/>
        <w:jc w:val="center"/>
        <w:rPr>
          <w:color w:val="002060"/>
          <w:szCs w:val="28"/>
        </w:rPr>
      </w:pPr>
      <w:r w:rsidRPr="000943DB">
        <w:rPr>
          <w:rStyle w:val="Tiu7"/>
          <w:color w:val="002060"/>
          <w:sz w:val="28"/>
          <w:szCs w:val="28"/>
        </w:rPr>
        <w:t>(2 tiết)</w:t>
      </w:r>
    </w:p>
    <w:p w14:paraId="72A8EC90" w14:textId="77777777" w:rsidR="00066A95" w:rsidRPr="00383DD7" w:rsidRDefault="00066A95" w:rsidP="00066A95">
      <w:pPr>
        <w:tabs>
          <w:tab w:val="left" w:pos="9900"/>
        </w:tabs>
        <w:spacing w:line="276" w:lineRule="auto"/>
        <w:jc w:val="both"/>
        <w:rPr>
          <w:b/>
          <w:color w:val="FF0000"/>
          <w:sz w:val="28"/>
          <w:szCs w:val="28"/>
        </w:rPr>
      </w:pPr>
      <w:r w:rsidRPr="00E26BC1">
        <w:rPr>
          <w:b/>
          <w:sz w:val="26"/>
        </w:rPr>
        <w:t xml:space="preserve"> </w:t>
      </w:r>
      <w:r w:rsidRPr="00383DD7">
        <w:rPr>
          <w:b/>
          <w:color w:val="FF0000"/>
          <w:sz w:val="28"/>
          <w:szCs w:val="28"/>
        </w:rPr>
        <w:t>I. MỤC TIÊU</w:t>
      </w:r>
    </w:p>
    <w:p w14:paraId="5588401B" w14:textId="77777777" w:rsidR="00066A95" w:rsidRPr="00C4715D" w:rsidRDefault="00066A95" w:rsidP="00066A95">
      <w:pPr>
        <w:tabs>
          <w:tab w:val="left" w:pos="9900"/>
        </w:tabs>
        <w:spacing w:line="276" w:lineRule="auto"/>
        <w:jc w:val="both"/>
        <w:rPr>
          <w:b/>
          <w:color w:val="C00000"/>
          <w:sz w:val="28"/>
          <w:szCs w:val="28"/>
        </w:rPr>
      </w:pPr>
      <w:r w:rsidRPr="00C4715D">
        <w:rPr>
          <w:b/>
          <w:color w:val="C00000"/>
          <w:sz w:val="28"/>
          <w:szCs w:val="28"/>
        </w:rPr>
        <w:t>1. Năng lực</w:t>
      </w:r>
    </w:p>
    <w:p w14:paraId="671025F2" w14:textId="77777777" w:rsidR="00066A95" w:rsidRPr="00C4715D" w:rsidRDefault="00066A95" w:rsidP="00066A95">
      <w:pPr>
        <w:tabs>
          <w:tab w:val="left" w:pos="9900"/>
        </w:tabs>
        <w:spacing w:line="276" w:lineRule="auto"/>
        <w:jc w:val="both"/>
        <w:rPr>
          <w:color w:val="00B0F0"/>
          <w:sz w:val="28"/>
          <w:szCs w:val="28"/>
        </w:rPr>
      </w:pPr>
      <w:r w:rsidRPr="00C4715D">
        <w:rPr>
          <w:color w:val="00B0F0"/>
          <w:sz w:val="28"/>
          <w:szCs w:val="28"/>
        </w:rPr>
        <w:t>a. Năng lực chung</w:t>
      </w:r>
    </w:p>
    <w:p w14:paraId="718CA275" w14:textId="77777777" w:rsidR="00066A95" w:rsidRPr="00C4715D" w:rsidRDefault="00066A95" w:rsidP="00066A95">
      <w:pPr>
        <w:tabs>
          <w:tab w:val="left" w:pos="9900"/>
        </w:tabs>
        <w:spacing w:line="276" w:lineRule="auto"/>
        <w:jc w:val="both"/>
        <w:rPr>
          <w:sz w:val="28"/>
          <w:szCs w:val="28"/>
        </w:rPr>
      </w:pPr>
      <w:r w:rsidRPr="00C4715D">
        <w:rPr>
          <w:sz w:val="28"/>
          <w:szCs w:val="28"/>
        </w:rPr>
        <w:t>- Năng lực giải quyết vấn đề, năng lực tự quản bản thân, năng lực giao tiếp, năng lực hợp tác...</w:t>
      </w:r>
    </w:p>
    <w:p w14:paraId="3B4151C6" w14:textId="77777777" w:rsidR="00066A95" w:rsidRPr="00C4715D" w:rsidRDefault="00066A95" w:rsidP="00066A95">
      <w:pPr>
        <w:tabs>
          <w:tab w:val="left" w:pos="9900"/>
        </w:tabs>
        <w:spacing w:line="276" w:lineRule="auto"/>
        <w:jc w:val="both"/>
        <w:rPr>
          <w:sz w:val="28"/>
          <w:szCs w:val="28"/>
        </w:rPr>
      </w:pPr>
      <w:r w:rsidRPr="00C4715D">
        <w:rPr>
          <w:color w:val="00B0F0"/>
          <w:sz w:val="28"/>
          <w:szCs w:val="28"/>
        </w:rPr>
        <w:t>b. Năng lực đặc thù</w:t>
      </w:r>
      <w:r w:rsidRPr="00C4715D">
        <w:rPr>
          <w:sz w:val="28"/>
          <w:szCs w:val="28"/>
        </w:rPr>
        <w:t>:</w:t>
      </w:r>
    </w:p>
    <w:p w14:paraId="53EAE8BA" w14:textId="77777777" w:rsidR="00066A95" w:rsidRPr="00C4715D" w:rsidRDefault="00066A95" w:rsidP="00066A95">
      <w:pPr>
        <w:tabs>
          <w:tab w:val="left" w:pos="9900"/>
        </w:tabs>
        <w:spacing w:line="276" w:lineRule="auto"/>
        <w:ind w:firstLine="140"/>
        <w:jc w:val="both"/>
        <w:rPr>
          <w:sz w:val="28"/>
          <w:szCs w:val="28"/>
        </w:rPr>
      </w:pPr>
      <w:r w:rsidRPr="00C4715D">
        <w:rPr>
          <w:sz w:val="28"/>
          <w:szCs w:val="28"/>
        </w:rPr>
        <w:t>- Trao đổi một cách tôn trọng, tôn trọng các ý kiến khác biệt.</w:t>
      </w:r>
    </w:p>
    <w:p w14:paraId="75EF1291" w14:textId="77777777" w:rsidR="00066A95" w:rsidRPr="00C4715D" w:rsidRDefault="00066A95" w:rsidP="00066A95">
      <w:pPr>
        <w:tabs>
          <w:tab w:val="left" w:pos="9900"/>
        </w:tabs>
        <w:spacing w:line="276" w:lineRule="auto"/>
        <w:jc w:val="both"/>
        <w:rPr>
          <w:b/>
          <w:sz w:val="28"/>
          <w:szCs w:val="28"/>
        </w:rPr>
      </w:pPr>
      <w:r w:rsidRPr="00C4715D">
        <w:rPr>
          <w:b/>
          <w:color w:val="C00000"/>
          <w:sz w:val="28"/>
          <w:szCs w:val="28"/>
        </w:rPr>
        <w:t>2. Phẩm chất</w:t>
      </w:r>
      <w:r w:rsidRPr="00C4715D">
        <w:rPr>
          <w:b/>
          <w:sz w:val="28"/>
          <w:szCs w:val="28"/>
        </w:rPr>
        <w:t>:</w:t>
      </w:r>
    </w:p>
    <w:p w14:paraId="6FA82D33" w14:textId="77777777" w:rsidR="00066A95" w:rsidRPr="00C4715D" w:rsidRDefault="00066A95" w:rsidP="00066A95">
      <w:pPr>
        <w:tabs>
          <w:tab w:val="left" w:pos="9900"/>
        </w:tabs>
        <w:spacing w:line="276" w:lineRule="auto"/>
        <w:jc w:val="both"/>
        <w:rPr>
          <w:sz w:val="28"/>
          <w:szCs w:val="28"/>
        </w:rPr>
      </w:pPr>
      <w:r w:rsidRPr="00C4715D">
        <w:rPr>
          <w:sz w:val="28"/>
          <w:szCs w:val="28"/>
        </w:rPr>
        <w:t>- Ý thức tự giác, tích cực trong học tập.</w:t>
      </w:r>
    </w:p>
    <w:p w14:paraId="21DAE65B" w14:textId="77777777" w:rsidR="00066A95" w:rsidRPr="00383DD7" w:rsidRDefault="00066A95" w:rsidP="00066A95">
      <w:pPr>
        <w:tabs>
          <w:tab w:val="left" w:pos="9900"/>
        </w:tabs>
        <w:spacing w:line="276" w:lineRule="auto"/>
        <w:jc w:val="both"/>
        <w:rPr>
          <w:b/>
          <w:color w:val="FF0000"/>
          <w:sz w:val="28"/>
          <w:szCs w:val="28"/>
        </w:rPr>
      </w:pPr>
      <w:r w:rsidRPr="00383DD7">
        <w:rPr>
          <w:b/>
          <w:color w:val="FF0000"/>
          <w:sz w:val="28"/>
          <w:szCs w:val="28"/>
        </w:rPr>
        <w:t>II. THIẾT BỊ DẠY HỌC VÀ HỌC LIỆU</w:t>
      </w:r>
    </w:p>
    <w:p w14:paraId="65C3E907" w14:textId="77777777" w:rsidR="00066A95" w:rsidRPr="00C4715D" w:rsidRDefault="00066A95" w:rsidP="00066A95">
      <w:pPr>
        <w:tabs>
          <w:tab w:val="left" w:pos="9900"/>
        </w:tabs>
        <w:spacing w:line="276" w:lineRule="auto"/>
        <w:jc w:val="both"/>
        <w:rPr>
          <w:sz w:val="28"/>
          <w:szCs w:val="28"/>
        </w:rPr>
      </w:pPr>
      <w:r w:rsidRPr="00C4715D">
        <w:rPr>
          <w:sz w:val="28"/>
          <w:szCs w:val="28"/>
        </w:rPr>
        <w:t>- KHBD, SGK, SGV, SBT</w:t>
      </w:r>
    </w:p>
    <w:p w14:paraId="27CFA5AF" w14:textId="77777777" w:rsidR="00066A95" w:rsidRPr="00C4715D" w:rsidRDefault="00066A95" w:rsidP="00066A95">
      <w:pPr>
        <w:tabs>
          <w:tab w:val="left" w:pos="9900"/>
        </w:tabs>
        <w:spacing w:line="276" w:lineRule="auto"/>
        <w:jc w:val="both"/>
        <w:rPr>
          <w:sz w:val="28"/>
          <w:szCs w:val="28"/>
        </w:rPr>
      </w:pPr>
      <w:r w:rsidRPr="00C4715D">
        <w:rPr>
          <w:sz w:val="28"/>
          <w:szCs w:val="28"/>
        </w:rPr>
        <w:t>- PHT</w:t>
      </w:r>
    </w:p>
    <w:p w14:paraId="6413F2E1" w14:textId="77777777" w:rsidR="00066A95" w:rsidRPr="00C4715D" w:rsidRDefault="00066A95" w:rsidP="00066A95">
      <w:pPr>
        <w:tabs>
          <w:tab w:val="left" w:pos="9900"/>
        </w:tabs>
        <w:spacing w:line="276" w:lineRule="auto"/>
        <w:jc w:val="both"/>
        <w:rPr>
          <w:sz w:val="28"/>
          <w:szCs w:val="28"/>
        </w:rPr>
      </w:pPr>
      <w:r w:rsidRPr="00C4715D">
        <w:rPr>
          <w:sz w:val="28"/>
          <w:szCs w:val="28"/>
        </w:rPr>
        <w:t>- Máy tính, máy chiếu, bảng phụ, Bút dạ, Giấy A0,</w:t>
      </w:r>
    </w:p>
    <w:p w14:paraId="6C598671" w14:textId="77777777" w:rsidR="00066A95" w:rsidRPr="00383DD7" w:rsidRDefault="00066A95" w:rsidP="00066A95">
      <w:pPr>
        <w:tabs>
          <w:tab w:val="left" w:pos="9900"/>
        </w:tabs>
        <w:spacing w:line="276" w:lineRule="auto"/>
        <w:jc w:val="both"/>
        <w:rPr>
          <w:b/>
          <w:color w:val="FF0000"/>
          <w:sz w:val="28"/>
          <w:szCs w:val="28"/>
        </w:rPr>
      </w:pPr>
      <w:r w:rsidRPr="00383DD7">
        <w:rPr>
          <w:b/>
          <w:color w:val="FF0000"/>
          <w:sz w:val="28"/>
          <w:szCs w:val="28"/>
        </w:rPr>
        <w:t>III. TIẾN TRÌNH DẠY HỌC</w:t>
      </w:r>
    </w:p>
    <w:p w14:paraId="41877BAF" w14:textId="77777777" w:rsidR="00066A95" w:rsidRPr="00C4715D" w:rsidRDefault="00066A95" w:rsidP="00066A95">
      <w:pPr>
        <w:tabs>
          <w:tab w:val="left" w:pos="9900"/>
        </w:tabs>
        <w:spacing w:line="276" w:lineRule="auto"/>
        <w:rPr>
          <w:color w:val="C00000"/>
          <w:sz w:val="28"/>
          <w:szCs w:val="28"/>
        </w:rPr>
      </w:pPr>
      <w:r w:rsidRPr="00C4715D">
        <w:rPr>
          <w:b/>
          <w:color w:val="C00000"/>
          <w:sz w:val="28"/>
          <w:szCs w:val="28"/>
        </w:rPr>
        <w:t>HOẠT ĐỘNG 1: XÁC ĐỊNH NHIỆM VỤ HỌC TẬP</w:t>
      </w:r>
    </w:p>
    <w:tbl>
      <w:tblPr>
        <w:tblStyle w:val="5"/>
        <w:tblW w:w="97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73"/>
        <w:gridCol w:w="4192"/>
      </w:tblGrid>
      <w:tr w:rsidR="00066A95" w:rsidRPr="00C4715D" w14:paraId="563E0777" w14:textId="77777777" w:rsidTr="007C287A">
        <w:trPr>
          <w:trHeight w:val="460"/>
          <w:jc w:val="center"/>
        </w:trPr>
        <w:tc>
          <w:tcPr>
            <w:tcW w:w="9765" w:type="dxa"/>
            <w:gridSpan w:val="2"/>
            <w:shd w:val="clear" w:color="auto" w:fill="auto"/>
            <w:tcMar>
              <w:top w:w="100" w:type="dxa"/>
              <w:left w:w="100" w:type="dxa"/>
              <w:bottom w:w="100" w:type="dxa"/>
              <w:right w:w="100" w:type="dxa"/>
            </w:tcMar>
          </w:tcPr>
          <w:p w14:paraId="05A0D24D" w14:textId="77777777" w:rsidR="00066A95" w:rsidRPr="00C4715D" w:rsidRDefault="00066A95" w:rsidP="007C287A">
            <w:pPr>
              <w:widowControl w:val="0"/>
              <w:spacing w:line="276" w:lineRule="auto"/>
              <w:jc w:val="both"/>
              <w:rPr>
                <w:color w:val="001A33"/>
                <w:sz w:val="28"/>
                <w:szCs w:val="28"/>
              </w:rPr>
            </w:pPr>
            <w:r w:rsidRPr="00C4715D">
              <w:rPr>
                <w:b/>
                <w:color w:val="001A33"/>
                <w:sz w:val="28"/>
                <w:szCs w:val="28"/>
              </w:rPr>
              <w:lastRenderedPageBreak/>
              <w:t>a. Mục tiêu:</w:t>
            </w:r>
            <w:r w:rsidRPr="00C4715D">
              <w:rPr>
                <w:color w:val="001A33"/>
                <w:sz w:val="28"/>
                <w:szCs w:val="28"/>
              </w:rPr>
              <w:t xml:space="preserve"> Tạo hứng thú cho HS, thu hút HS sẵn sàng thực hiện nhiệm vụ học tập của mình.</w:t>
            </w:r>
          </w:p>
          <w:p w14:paraId="05B092C4" w14:textId="77777777" w:rsidR="00066A95" w:rsidRDefault="00066A95" w:rsidP="007C287A">
            <w:pPr>
              <w:widowControl w:val="0"/>
              <w:pBdr>
                <w:top w:val="nil"/>
                <w:left w:val="nil"/>
                <w:bottom w:val="nil"/>
                <w:right w:val="nil"/>
                <w:between w:val="nil"/>
              </w:pBdr>
              <w:spacing w:line="276" w:lineRule="auto"/>
              <w:jc w:val="left"/>
              <w:rPr>
                <w:color w:val="001A33"/>
                <w:sz w:val="28"/>
                <w:szCs w:val="28"/>
              </w:rPr>
            </w:pPr>
            <w:r w:rsidRPr="00C4715D">
              <w:rPr>
                <w:b/>
                <w:color w:val="001A33"/>
                <w:sz w:val="28"/>
                <w:szCs w:val="28"/>
              </w:rPr>
              <w:t>b. Nội dung:</w:t>
            </w:r>
            <w:r w:rsidRPr="00C4715D">
              <w:rPr>
                <w:color w:val="001A33"/>
                <w:sz w:val="28"/>
                <w:szCs w:val="28"/>
              </w:rPr>
              <w:t xml:space="preserve"> HS lắng nghe, trả lời câu hỏi của GV</w:t>
            </w:r>
          </w:p>
          <w:p w14:paraId="61FB24EB" w14:textId="77777777" w:rsidR="00066A95" w:rsidRPr="00B26C49" w:rsidRDefault="00066A95" w:rsidP="007C287A">
            <w:pPr>
              <w:spacing w:line="276" w:lineRule="auto"/>
              <w:jc w:val="both"/>
              <w:rPr>
                <w:color w:val="000000"/>
                <w:sz w:val="28"/>
                <w:szCs w:val="28"/>
              </w:rPr>
            </w:pPr>
            <w:r>
              <w:rPr>
                <w:b/>
                <w:color w:val="001A33"/>
                <w:sz w:val="28"/>
                <w:szCs w:val="28"/>
              </w:rPr>
              <w:t>c</w:t>
            </w:r>
            <w:r w:rsidRPr="00602236">
              <w:rPr>
                <w:b/>
                <w:color w:val="001A33"/>
                <w:sz w:val="28"/>
                <w:szCs w:val="28"/>
              </w:rPr>
              <w:t>.</w:t>
            </w:r>
            <w:r>
              <w:rPr>
                <w:b/>
                <w:color w:val="001A33"/>
                <w:sz w:val="28"/>
                <w:szCs w:val="28"/>
              </w:rPr>
              <w:t xml:space="preserve"> Sản phẩm:</w:t>
            </w:r>
            <w:r w:rsidRPr="00C4715D">
              <w:rPr>
                <w:color w:val="000000"/>
                <w:sz w:val="28"/>
                <w:szCs w:val="28"/>
              </w:rPr>
              <w:t xml:space="preserve">HS  </w:t>
            </w:r>
            <w:r w:rsidRPr="00C4715D">
              <w:rPr>
                <w:iCs/>
                <w:color w:val="000000"/>
                <w:sz w:val="28"/>
                <w:szCs w:val="28"/>
              </w:rPr>
              <w:t>lên trình bày những ý kiến mà mình đã thu thập được.</w:t>
            </w:r>
          </w:p>
          <w:p w14:paraId="7AC442A7" w14:textId="77777777" w:rsidR="00066A95" w:rsidRPr="00602236" w:rsidRDefault="00066A95" w:rsidP="007C287A">
            <w:pPr>
              <w:widowControl w:val="0"/>
              <w:pBdr>
                <w:top w:val="nil"/>
                <w:left w:val="nil"/>
                <w:bottom w:val="nil"/>
                <w:right w:val="nil"/>
                <w:between w:val="nil"/>
              </w:pBdr>
              <w:spacing w:line="276" w:lineRule="auto"/>
              <w:jc w:val="left"/>
              <w:rPr>
                <w:b/>
                <w:color w:val="001A33"/>
                <w:sz w:val="28"/>
                <w:szCs w:val="28"/>
              </w:rPr>
            </w:pPr>
            <w:r>
              <w:rPr>
                <w:b/>
                <w:color w:val="001A33"/>
                <w:sz w:val="28"/>
                <w:szCs w:val="28"/>
              </w:rPr>
              <w:t>d.</w:t>
            </w:r>
            <w:r w:rsidRPr="00602236">
              <w:rPr>
                <w:b/>
                <w:color w:val="001A33"/>
                <w:sz w:val="28"/>
                <w:szCs w:val="28"/>
              </w:rPr>
              <w:t>Tổ chức thực hiện</w:t>
            </w:r>
          </w:p>
        </w:tc>
      </w:tr>
      <w:tr w:rsidR="00066A95" w:rsidRPr="00C4715D" w14:paraId="326073B1" w14:textId="77777777" w:rsidTr="007C287A">
        <w:trPr>
          <w:jc w:val="center"/>
        </w:trPr>
        <w:tc>
          <w:tcPr>
            <w:tcW w:w="5573" w:type="dxa"/>
            <w:shd w:val="clear" w:color="auto" w:fill="auto"/>
            <w:tcMar>
              <w:top w:w="100" w:type="dxa"/>
              <w:left w:w="100" w:type="dxa"/>
              <w:bottom w:w="100" w:type="dxa"/>
              <w:right w:w="100" w:type="dxa"/>
            </w:tcMar>
          </w:tcPr>
          <w:p w14:paraId="24B13161" w14:textId="77777777" w:rsidR="00066A95" w:rsidRPr="00602236" w:rsidRDefault="00066A95" w:rsidP="007C287A">
            <w:pPr>
              <w:pStyle w:val="ListParagraph"/>
              <w:widowControl w:val="0"/>
              <w:pBdr>
                <w:top w:val="nil"/>
                <w:left w:val="nil"/>
                <w:bottom w:val="nil"/>
                <w:right w:val="nil"/>
                <w:between w:val="nil"/>
              </w:pBdr>
              <w:spacing w:line="276" w:lineRule="auto"/>
              <w:jc w:val="left"/>
              <w:rPr>
                <w:color w:val="001A33"/>
                <w:szCs w:val="28"/>
              </w:rPr>
            </w:pPr>
            <w:r w:rsidRPr="00C4715D">
              <w:rPr>
                <w:b/>
                <w:color w:val="000000" w:themeColor="text1"/>
                <w:szCs w:val="28"/>
                <w:lang w:val="de-DE"/>
              </w:rPr>
              <w:t>HOẠT ĐỘNG CỦA GV - HS</w:t>
            </w:r>
          </w:p>
        </w:tc>
        <w:tc>
          <w:tcPr>
            <w:tcW w:w="4192" w:type="dxa"/>
            <w:shd w:val="clear" w:color="auto" w:fill="auto"/>
            <w:tcMar>
              <w:top w:w="100" w:type="dxa"/>
              <w:left w:w="100" w:type="dxa"/>
              <w:bottom w:w="100" w:type="dxa"/>
              <w:right w:w="100" w:type="dxa"/>
            </w:tcMar>
          </w:tcPr>
          <w:p w14:paraId="3CC02537" w14:textId="77777777" w:rsidR="00066A95" w:rsidRPr="00602236" w:rsidRDefault="00066A95" w:rsidP="007C287A">
            <w:pPr>
              <w:pStyle w:val="ListParagraph"/>
              <w:widowControl w:val="0"/>
              <w:pBdr>
                <w:top w:val="nil"/>
                <w:left w:val="nil"/>
                <w:bottom w:val="nil"/>
                <w:right w:val="nil"/>
                <w:between w:val="nil"/>
              </w:pBdr>
              <w:spacing w:line="276" w:lineRule="auto"/>
              <w:jc w:val="left"/>
              <w:rPr>
                <w:color w:val="001A33"/>
                <w:szCs w:val="28"/>
              </w:rPr>
            </w:pPr>
            <w:r w:rsidRPr="00C4715D">
              <w:rPr>
                <w:b/>
                <w:color w:val="000000" w:themeColor="text1"/>
                <w:szCs w:val="28"/>
              </w:rPr>
              <w:t>DỰ KIẾN SẢN PHẨM</w:t>
            </w:r>
          </w:p>
        </w:tc>
      </w:tr>
      <w:tr w:rsidR="00066A95" w:rsidRPr="00C4715D" w14:paraId="7131198A" w14:textId="77777777" w:rsidTr="007C287A">
        <w:trPr>
          <w:jc w:val="center"/>
        </w:trPr>
        <w:tc>
          <w:tcPr>
            <w:tcW w:w="5573" w:type="dxa"/>
            <w:shd w:val="clear" w:color="auto" w:fill="auto"/>
            <w:tcMar>
              <w:top w:w="100" w:type="dxa"/>
              <w:left w:w="100" w:type="dxa"/>
              <w:bottom w:w="100" w:type="dxa"/>
              <w:right w:w="100" w:type="dxa"/>
            </w:tcMar>
          </w:tcPr>
          <w:p w14:paraId="3943166E" w14:textId="77777777" w:rsidR="00066A95" w:rsidRPr="00C4715D" w:rsidRDefault="00066A95" w:rsidP="007C287A">
            <w:pPr>
              <w:widowControl w:val="0"/>
              <w:spacing w:line="276" w:lineRule="auto"/>
              <w:jc w:val="both"/>
              <w:rPr>
                <w:b/>
                <w:color w:val="2F5496"/>
                <w:sz w:val="28"/>
                <w:szCs w:val="28"/>
              </w:rPr>
            </w:pPr>
            <w:r w:rsidRPr="00C4715D">
              <w:rPr>
                <w:b/>
                <w:color w:val="2F5496"/>
                <w:sz w:val="28"/>
                <w:szCs w:val="28"/>
              </w:rPr>
              <w:t>Bước 1: Chuyển giao nhiệm vụ</w:t>
            </w:r>
          </w:p>
          <w:p w14:paraId="5DC05E97" w14:textId="77777777" w:rsidR="00066A95" w:rsidRPr="00C4715D" w:rsidRDefault="00066A95" w:rsidP="007C287A">
            <w:pPr>
              <w:spacing w:line="276" w:lineRule="auto"/>
              <w:jc w:val="both"/>
              <w:rPr>
                <w:sz w:val="28"/>
                <w:szCs w:val="28"/>
              </w:rPr>
            </w:pPr>
            <w:r w:rsidRPr="00C4715D">
              <w:rPr>
                <w:sz w:val="28"/>
                <w:szCs w:val="28"/>
              </w:rPr>
              <w:t>- Gv đưa ra vấn đề thảo luận cho cả lớp.</w:t>
            </w:r>
          </w:p>
          <w:p w14:paraId="37F99E86" w14:textId="77777777" w:rsidR="00066A95" w:rsidRPr="00C4715D" w:rsidRDefault="00066A95" w:rsidP="007C287A">
            <w:pPr>
              <w:spacing w:line="276" w:lineRule="auto"/>
              <w:jc w:val="both"/>
              <w:rPr>
                <w:iCs/>
                <w:color w:val="000000"/>
                <w:sz w:val="28"/>
                <w:szCs w:val="28"/>
              </w:rPr>
            </w:pPr>
            <w:r w:rsidRPr="00C4715D">
              <w:rPr>
                <w:sz w:val="28"/>
                <w:szCs w:val="28"/>
              </w:rPr>
              <w:t xml:space="preserve">- Gv </w:t>
            </w:r>
            <w:r w:rsidRPr="00C4715D">
              <w:rPr>
                <w:iCs/>
                <w:color w:val="000000"/>
                <w:sz w:val="28"/>
                <w:szCs w:val="28"/>
              </w:rPr>
              <w:t>tổ chức trò chơi “Gặp gỡ”:</w:t>
            </w:r>
          </w:p>
          <w:p w14:paraId="7E434215" w14:textId="77777777" w:rsidR="00066A95" w:rsidRPr="00C4715D" w:rsidRDefault="00066A95" w:rsidP="007C287A">
            <w:pPr>
              <w:spacing w:line="276" w:lineRule="auto"/>
              <w:jc w:val="both"/>
              <w:rPr>
                <w:i/>
                <w:iCs/>
                <w:color w:val="000000"/>
                <w:sz w:val="28"/>
                <w:szCs w:val="28"/>
              </w:rPr>
            </w:pPr>
            <w:r w:rsidRPr="00C4715D">
              <w:rPr>
                <w:i/>
                <w:iCs/>
                <w:color w:val="000000"/>
                <w:sz w:val="28"/>
                <w:szCs w:val="28"/>
              </w:rPr>
              <w:t xml:space="preserve">        GV phát cho HS Chiếc đồng hồ in trên giấy. GV hướng dẫn HS tham gia trò chơi: Mỗi HS sẽ hẹn gặp với những HS khác ở những múi giờ khác nhau để tra đổi những thông tin, ý kiến của nhau về vấn đề mà giáo viên đưa ra. Những bạn đã tham gia hẹn hò ở múi giờ nhất định rồi thì không tham gia hẹn hò với bạn khác ở múi giờ đó nữa. Sau 2 phút, Bạn nào gặp gỡ nhiều bạn nhất thì sẽ chiến thắng.  HS chiến thắng sẽ lên trình bày những ý kiến mà mình đã thu thập được. Hoặc GV có thể gọi ngẫu nhiên. </w:t>
            </w:r>
          </w:p>
          <w:p w14:paraId="754B23CD" w14:textId="77777777" w:rsidR="00066A95" w:rsidRPr="00C4715D" w:rsidRDefault="00066A95" w:rsidP="007C287A">
            <w:pPr>
              <w:widowControl w:val="0"/>
              <w:shd w:val="clear" w:color="auto" w:fill="FFFFFF"/>
              <w:spacing w:line="276" w:lineRule="auto"/>
              <w:ind w:right="40"/>
              <w:jc w:val="both"/>
              <w:rPr>
                <w:b/>
                <w:color w:val="2F5496"/>
                <w:sz w:val="28"/>
                <w:szCs w:val="28"/>
              </w:rPr>
            </w:pPr>
            <w:r w:rsidRPr="00C4715D">
              <w:rPr>
                <w:b/>
                <w:color w:val="2F5496"/>
                <w:sz w:val="28"/>
                <w:szCs w:val="28"/>
              </w:rPr>
              <w:t>Bước 2: HS thực hiện nhiệm vụ</w:t>
            </w:r>
          </w:p>
          <w:p w14:paraId="5EA95932" w14:textId="77777777" w:rsidR="00066A95" w:rsidRPr="00C4715D" w:rsidRDefault="00066A95" w:rsidP="007C287A">
            <w:pPr>
              <w:spacing w:line="276" w:lineRule="auto"/>
              <w:jc w:val="both"/>
              <w:rPr>
                <w:sz w:val="28"/>
                <w:szCs w:val="28"/>
              </w:rPr>
            </w:pPr>
            <w:r w:rsidRPr="00C4715D">
              <w:rPr>
                <w:sz w:val="28"/>
                <w:szCs w:val="28"/>
              </w:rPr>
              <w:t>- HS tham gia trò chơi.</w:t>
            </w:r>
          </w:p>
          <w:p w14:paraId="21CFB865" w14:textId="77777777" w:rsidR="00066A95" w:rsidRPr="00C4715D" w:rsidRDefault="00066A95" w:rsidP="007C287A">
            <w:pPr>
              <w:spacing w:line="276" w:lineRule="auto"/>
              <w:jc w:val="both"/>
              <w:rPr>
                <w:color w:val="000000"/>
                <w:sz w:val="28"/>
                <w:szCs w:val="28"/>
              </w:rPr>
            </w:pPr>
            <w:r w:rsidRPr="00C4715D">
              <w:rPr>
                <w:color w:val="000000"/>
                <w:sz w:val="28"/>
                <w:szCs w:val="28"/>
              </w:rPr>
              <w:t>- GV quan sát, lắng nghe.</w:t>
            </w:r>
          </w:p>
          <w:p w14:paraId="38E1BD61" w14:textId="77777777" w:rsidR="00066A95" w:rsidRPr="00C4715D" w:rsidRDefault="00066A95" w:rsidP="007C287A">
            <w:pPr>
              <w:widowControl w:val="0"/>
              <w:spacing w:line="276" w:lineRule="auto"/>
              <w:jc w:val="both"/>
              <w:rPr>
                <w:b/>
                <w:color w:val="2F5496"/>
                <w:sz w:val="28"/>
                <w:szCs w:val="28"/>
              </w:rPr>
            </w:pPr>
            <w:r w:rsidRPr="00C4715D">
              <w:rPr>
                <w:b/>
                <w:color w:val="2F5496"/>
                <w:sz w:val="28"/>
                <w:szCs w:val="28"/>
              </w:rPr>
              <w:t>Bước 3: Báo cáo thảo luận</w:t>
            </w:r>
          </w:p>
          <w:p w14:paraId="472AFF0A" w14:textId="77777777" w:rsidR="00066A95" w:rsidRPr="00C4715D" w:rsidRDefault="00066A95" w:rsidP="007C287A">
            <w:pPr>
              <w:spacing w:line="276" w:lineRule="auto"/>
              <w:jc w:val="both"/>
              <w:rPr>
                <w:color w:val="000000"/>
                <w:sz w:val="28"/>
                <w:szCs w:val="28"/>
              </w:rPr>
            </w:pPr>
            <w:r w:rsidRPr="00C4715D">
              <w:rPr>
                <w:color w:val="000000"/>
                <w:sz w:val="28"/>
                <w:szCs w:val="28"/>
              </w:rPr>
              <w:t xml:space="preserve">- HS  </w:t>
            </w:r>
            <w:r w:rsidRPr="00C4715D">
              <w:rPr>
                <w:iCs/>
                <w:color w:val="000000"/>
                <w:sz w:val="28"/>
                <w:szCs w:val="28"/>
              </w:rPr>
              <w:t>lên trình bày những ý kiến mà mình đã thu thập được.</w:t>
            </w:r>
          </w:p>
          <w:p w14:paraId="57870370" w14:textId="77777777" w:rsidR="00066A95" w:rsidRPr="00C4715D" w:rsidRDefault="00066A95" w:rsidP="007C287A">
            <w:pPr>
              <w:widowControl w:val="0"/>
              <w:spacing w:line="276" w:lineRule="auto"/>
              <w:jc w:val="both"/>
              <w:rPr>
                <w:b/>
                <w:color w:val="2F5496"/>
                <w:sz w:val="28"/>
                <w:szCs w:val="28"/>
              </w:rPr>
            </w:pPr>
            <w:r w:rsidRPr="00C4715D">
              <w:rPr>
                <w:b/>
                <w:color w:val="2F5496"/>
                <w:sz w:val="28"/>
                <w:szCs w:val="28"/>
              </w:rPr>
              <w:t>Bước 4: Kết luận, nhận định</w:t>
            </w:r>
          </w:p>
          <w:p w14:paraId="719BD399" w14:textId="77777777" w:rsidR="00066A95" w:rsidRPr="00C4715D" w:rsidRDefault="00066A95" w:rsidP="007C287A">
            <w:pPr>
              <w:spacing w:line="276" w:lineRule="auto"/>
              <w:jc w:val="both"/>
              <w:rPr>
                <w:sz w:val="28"/>
                <w:szCs w:val="28"/>
              </w:rPr>
            </w:pPr>
            <w:r w:rsidRPr="00C4715D">
              <w:rPr>
                <w:sz w:val="28"/>
                <w:szCs w:val="28"/>
              </w:rPr>
              <w:t>- GV lắng nghe, tiếp thu cảm nhận của hs và dẫn dắt vào bài mới.</w:t>
            </w:r>
          </w:p>
          <w:p w14:paraId="021194B7" w14:textId="77777777" w:rsidR="00066A95" w:rsidRPr="00C4715D" w:rsidRDefault="00066A95" w:rsidP="007C287A">
            <w:pPr>
              <w:widowControl w:val="0"/>
              <w:pBdr>
                <w:top w:val="nil"/>
                <w:left w:val="nil"/>
                <w:bottom w:val="nil"/>
                <w:right w:val="nil"/>
                <w:between w:val="nil"/>
              </w:pBdr>
              <w:spacing w:line="276" w:lineRule="auto"/>
              <w:jc w:val="both"/>
              <w:rPr>
                <w:color w:val="001A33"/>
                <w:sz w:val="28"/>
                <w:szCs w:val="28"/>
              </w:rPr>
            </w:pPr>
            <w:r w:rsidRPr="00C4715D">
              <w:rPr>
                <w:i/>
                <w:iCs/>
                <w:color w:val="000000"/>
                <w:sz w:val="28"/>
                <w:szCs w:val="28"/>
              </w:rPr>
              <w:t xml:space="preserve">       Trò chơi “Gặp gỡ” đã giúp các em biết thêm những ý kiến khác nhau trong cùng một vấn đề, trao đổi một cách xây dựng và học cách tôn trọng ý kiến của người khác. Chúng ta cùng đi vào bài học hôm nay.</w:t>
            </w:r>
          </w:p>
        </w:tc>
        <w:tc>
          <w:tcPr>
            <w:tcW w:w="4192" w:type="dxa"/>
            <w:shd w:val="clear" w:color="auto" w:fill="auto"/>
            <w:tcMar>
              <w:top w:w="100" w:type="dxa"/>
              <w:left w:w="100" w:type="dxa"/>
              <w:bottom w:w="100" w:type="dxa"/>
              <w:right w:w="100" w:type="dxa"/>
            </w:tcMar>
          </w:tcPr>
          <w:p w14:paraId="7782D4F8" w14:textId="77777777" w:rsidR="00066A95" w:rsidRPr="00C4715D" w:rsidRDefault="00066A95" w:rsidP="007C287A">
            <w:pPr>
              <w:widowControl w:val="0"/>
              <w:pBdr>
                <w:top w:val="nil"/>
                <w:left w:val="nil"/>
                <w:bottom w:val="nil"/>
                <w:right w:val="nil"/>
                <w:between w:val="nil"/>
              </w:pBdr>
              <w:spacing w:line="276" w:lineRule="auto"/>
              <w:jc w:val="left"/>
              <w:rPr>
                <w:color w:val="001A33"/>
                <w:sz w:val="28"/>
                <w:szCs w:val="28"/>
              </w:rPr>
            </w:pPr>
            <w:r w:rsidRPr="00C4715D">
              <w:rPr>
                <w:color w:val="001A33"/>
                <w:sz w:val="28"/>
                <w:szCs w:val="28"/>
              </w:rPr>
              <w:t>Hs lắng nhe, quan sát và chơi trò chơi.</w:t>
            </w:r>
          </w:p>
        </w:tc>
      </w:tr>
    </w:tbl>
    <w:p w14:paraId="03ADC630" w14:textId="77777777" w:rsidR="00066A95" w:rsidRPr="00C4715D" w:rsidRDefault="00066A95" w:rsidP="00066A95">
      <w:pPr>
        <w:tabs>
          <w:tab w:val="left" w:pos="9900"/>
        </w:tabs>
        <w:spacing w:line="276" w:lineRule="auto"/>
        <w:jc w:val="both"/>
        <w:rPr>
          <w:color w:val="001A33"/>
          <w:sz w:val="28"/>
          <w:szCs w:val="28"/>
        </w:rPr>
      </w:pPr>
    </w:p>
    <w:p w14:paraId="3C98C713" w14:textId="77777777" w:rsidR="00066A95" w:rsidRPr="00C4715D" w:rsidRDefault="00066A95" w:rsidP="00066A95">
      <w:pPr>
        <w:tabs>
          <w:tab w:val="left" w:pos="9900"/>
        </w:tabs>
        <w:spacing w:line="276" w:lineRule="auto"/>
        <w:rPr>
          <w:b/>
          <w:color w:val="C00000"/>
          <w:sz w:val="28"/>
          <w:szCs w:val="28"/>
        </w:rPr>
      </w:pPr>
      <w:r w:rsidRPr="00C4715D">
        <w:rPr>
          <w:b/>
          <w:color w:val="C00000"/>
          <w:sz w:val="28"/>
          <w:szCs w:val="28"/>
        </w:rPr>
        <w:t>HOẠT ĐỘNG 2: HÌNH THÀNH KIẾN THỨC MỚI</w:t>
      </w:r>
    </w:p>
    <w:p w14:paraId="4C1A011D" w14:textId="77777777" w:rsidR="00066A95" w:rsidRPr="00C4715D" w:rsidRDefault="00066A95" w:rsidP="00066A95">
      <w:pPr>
        <w:spacing w:line="276" w:lineRule="auto"/>
        <w:jc w:val="both"/>
        <w:rPr>
          <w:b/>
          <w:color w:val="FF0000"/>
          <w:sz w:val="28"/>
          <w:szCs w:val="28"/>
        </w:rPr>
      </w:pPr>
      <w:bookmarkStart w:id="5" w:name="_heading=h.26in1rg" w:colFirst="0" w:colLast="0"/>
      <w:bookmarkEnd w:id="5"/>
    </w:p>
    <w:tbl>
      <w:tblPr>
        <w:tblStyle w:val="4"/>
        <w:tblW w:w="9781"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678"/>
      </w:tblGrid>
      <w:tr w:rsidR="00066A95" w:rsidRPr="00C4715D" w14:paraId="2FB4AA22" w14:textId="77777777" w:rsidTr="007C287A">
        <w:tc>
          <w:tcPr>
            <w:tcW w:w="9781" w:type="dxa"/>
            <w:gridSpan w:val="2"/>
            <w:tcBorders>
              <w:bottom w:val="dotted" w:sz="4" w:space="0" w:color="000000"/>
            </w:tcBorders>
          </w:tcPr>
          <w:p w14:paraId="1CA98DE1" w14:textId="77777777" w:rsidR="00066A95" w:rsidRPr="00C4715D" w:rsidRDefault="00066A95" w:rsidP="007C287A">
            <w:pPr>
              <w:spacing w:line="276" w:lineRule="auto"/>
              <w:jc w:val="left"/>
              <w:rPr>
                <w:b/>
                <w:sz w:val="28"/>
                <w:szCs w:val="28"/>
              </w:rPr>
            </w:pPr>
            <w:r w:rsidRPr="00C4715D">
              <w:rPr>
                <w:b/>
                <w:sz w:val="28"/>
                <w:szCs w:val="28"/>
              </w:rPr>
              <w:t>I. CHUẨN BỊ BÀI NÓI</w:t>
            </w:r>
          </w:p>
        </w:tc>
      </w:tr>
      <w:tr w:rsidR="00066A95" w:rsidRPr="00C4715D" w14:paraId="16C4FBD8" w14:textId="77777777" w:rsidTr="007C287A">
        <w:tc>
          <w:tcPr>
            <w:tcW w:w="9781" w:type="dxa"/>
            <w:gridSpan w:val="2"/>
            <w:tcBorders>
              <w:top w:val="dotted" w:sz="4" w:space="0" w:color="000000"/>
            </w:tcBorders>
          </w:tcPr>
          <w:p w14:paraId="40EFB970" w14:textId="77777777" w:rsidR="00066A95" w:rsidRPr="00C4715D" w:rsidRDefault="00066A95" w:rsidP="007C287A">
            <w:pPr>
              <w:spacing w:line="276" w:lineRule="auto"/>
              <w:jc w:val="both"/>
              <w:rPr>
                <w:color w:val="001A33"/>
                <w:sz w:val="28"/>
                <w:szCs w:val="28"/>
              </w:rPr>
            </w:pPr>
            <w:r w:rsidRPr="00C4715D">
              <w:rPr>
                <w:b/>
                <w:color w:val="001A33"/>
                <w:sz w:val="28"/>
                <w:szCs w:val="28"/>
              </w:rPr>
              <w:t>a. Mục tiêu:</w:t>
            </w:r>
            <w:r w:rsidRPr="00C4715D">
              <w:rPr>
                <w:color w:val="001A33"/>
                <w:sz w:val="28"/>
                <w:szCs w:val="28"/>
              </w:rPr>
              <w:t xml:space="preserve"> Hs biết các bước khi trao đổi ý kiến và tôn trọng ý kiến khác biệt khi thảo luận.</w:t>
            </w:r>
          </w:p>
          <w:p w14:paraId="47A9C46B" w14:textId="77777777" w:rsidR="00066A95" w:rsidRPr="00C4715D" w:rsidRDefault="00066A95" w:rsidP="007C287A">
            <w:pPr>
              <w:spacing w:line="276" w:lineRule="auto"/>
              <w:jc w:val="both"/>
              <w:rPr>
                <w:b/>
                <w:color w:val="001A33"/>
                <w:sz w:val="28"/>
                <w:szCs w:val="28"/>
              </w:rPr>
            </w:pPr>
            <w:r w:rsidRPr="00C4715D">
              <w:rPr>
                <w:b/>
                <w:color w:val="001A33"/>
                <w:sz w:val="28"/>
                <w:szCs w:val="28"/>
              </w:rPr>
              <w:t>b. Nội dung:</w:t>
            </w:r>
          </w:p>
          <w:p w14:paraId="56E128B1" w14:textId="77777777" w:rsidR="00066A95" w:rsidRPr="00C4715D" w:rsidRDefault="00066A95" w:rsidP="007C287A">
            <w:pPr>
              <w:spacing w:line="276" w:lineRule="auto"/>
              <w:jc w:val="both"/>
              <w:rPr>
                <w:color w:val="001A33"/>
                <w:sz w:val="28"/>
                <w:szCs w:val="28"/>
              </w:rPr>
            </w:pPr>
            <w:r w:rsidRPr="00C4715D">
              <w:rPr>
                <w:color w:val="001A33"/>
                <w:sz w:val="28"/>
                <w:szCs w:val="28"/>
              </w:rPr>
              <w:t>Gv sử dụng KT khăn trải bàn; kĩ thuật Think-pair-share</w:t>
            </w:r>
          </w:p>
          <w:p w14:paraId="16E2F6C1" w14:textId="77777777" w:rsidR="00066A95" w:rsidRPr="00C4715D" w:rsidRDefault="00066A95" w:rsidP="007C287A">
            <w:pPr>
              <w:spacing w:line="276" w:lineRule="auto"/>
              <w:jc w:val="left"/>
              <w:rPr>
                <w:color w:val="001A33"/>
                <w:sz w:val="28"/>
                <w:szCs w:val="28"/>
              </w:rPr>
            </w:pPr>
            <w:r w:rsidRPr="00C4715D">
              <w:rPr>
                <w:color w:val="001A33"/>
                <w:sz w:val="28"/>
                <w:szCs w:val="28"/>
              </w:rPr>
              <w:t>HS bầu ra bạn thư kí, hoàn thiện phiếu học</w:t>
            </w:r>
          </w:p>
          <w:p w14:paraId="1C210589" w14:textId="77777777" w:rsidR="00066A95" w:rsidRPr="00B26C49" w:rsidRDefault="00066A95" w:rsidP="007C287A">
            <w:pPr>
              <w:spacing w:line="276" w:lineRule="auto"/>
              <w:jc w:val="both"/>
              <w:rPr>
                <w:sz w:val="28"/>
                <w:szCs w:val="28"/>
              </w:rPr>
            </w:pPr>
            <w:r w:rsidRPr="00B26C49">
              <w:rPr>
                <w:b/>
                <w:sz w:val="28"/>
                <w:szCs w:val="28"/>
              </w:rPr>
              <w:t>c.Sản phẩm:</w:t>
            </w:r>
            <w:r w:rsidRPr="00C4715D">
              <w:rPr>
                <w:sz w:val="28"/>
                <w:szCs w:val="28"/>
              </w:rPr>
              <w:t xml:space="preserve">HS trình bày sản phẩm </w:t>
            </w:r>
          </w:p>
          <w:p w14:paraId="39DE0DD2" w14:textId="77777777" w:rsidR="00066A95" w:rsidRPr="00B26C49" w:rsidRDefault="00066A95" w:rsidP="007C287A">
            <w:pPr>
              <w:pStyle w:val="ListParagraph"/>
              <w:spacing w:line="276" w:lineRule="auto"/>
              <w:ind w:left="29"/>
              <w:jc w:val="both"/>
              <w:rPr>
                <w:b/>
                <w:szCs w:val="28"/>
              </w:rPr>
            </w:pPr>
            <w:r>
              <w:rPr>
                <w:b/>
                <w:szCs w:val="28"/>
              </w:rPr>
              <w:t>d.</w:t>
            </w:r>
            <w:r w:rsidRPr="00B26C49">
              <w:rPr>
                <w:b/>
                <w:szCs w:val="28"/>
              </w:rPr>
              <w:t>Tổ chức thực hiện.</w:t>
            </w:r>
          </w:p>
        </w:tc>
      </w:tr>
      <w:tr w:rsidR="00066A95" w:rsidRPr="00C4715D" w14:paraId="501B51E1" w14:textId="77777777" w:rsidTr="007C287A">
        <w:tc>
          <w:tcPr>
            <w:tcW w:w="5103" w:type="dxa"/>
            <w:tcBorders>
              <w:top w:val="dotted" w:sz="4" w:space="0" w:color="000000"/>
            </w:tcBorders>
          </w:tcPr>
          <w:p w14:paraId="1DFE5D0C" w14:textId="77777777" w:rsidR="00066A95" w:rsidRPr="00602236" w:rsidRDefault="00066A95" w:rsidP="007C287A">
            <w:pPr>
              <w:spacing w:line="276" w:lineRule="auto"/>
              <w:rPr>
                <w:b/>
                <w:sz w:val="28"/>
                <w:szCs w:val="28"/>
              </w:rPr>
            </w:pPr>
            <w:r w:rsidRPr="00602236">
              <w:rPr>
                <w:b/>
                <w:color w:val="000000" w:themeColor="text1"/>
                <w:sz w:val="28"/>
                <w:szCs w:val="28"/>
                <w:lang w:val="de-DE"/>
              </w:rPr>
              <w:t>HOẠT ĐỘNG CỦA GV - HS</w:t>
            </w:r>
          </w:p>
        </w:tc>
        <w:tc>
          <w:tcPr>
            <w:tcW w:w="4678" w:type="dxa"/>
            <w:tcBorders>
              <w:top w:val="dotted" w:sz="4" w:space="0" w:color="000000"/>
            </w:tcBorders>
          </w:tcPr>
          <w:p w14:paraId="42444517" w14:textId="77777777" w:rsidR="00066A95" w:rsidRPr="00602236" w:rsidRDefault="00066A95" w:rsidP="007C287A">
            <w:pPr>
              <w:spacing w:line="276" w:lineRule="auto"/>
              <w:rPr>
                <w:b/>
                <w:sz w:val="28"/>
                <w:szCs w:val="28"/>
              </w:rPr>
            </w:pPr>
            <w:r w:rsidRPr="00602236">
              <w:rPr>
                <w:b/>
                <w:color w:val="000000" w:themeColor="text1"/>
                <w:sz w:val="28"/>
                <w:szCs w:val="28"/>
              </w:rPr>
              <w:t>DỰ KIẾN SẢN PHẨM</w:t>
            </w:r>
          </w:p>
        </w:tc>
      </w:tr>
      <w:tr w:rsidR="00066A95" w:rsidRPr="00C4715D" w14:paraId="5EF7BA32" w14:textId="77777777" w:rsidTr="007C287A">
        <w:tc>
          <w:tcPr>
            <w:tcW w:w="5103" w:type="dxa"/>
            <w:tcBorders>
              <w:top w:val="dotted" w:sz="4" w:space="0" w:color="000000"/>
            </w:tcBorders>
          </w:tcPr>
          <w:p w14:paraId="43210C5D" w14:textId="77777777" w:rsidR="00066A95" w:rsidRPr="00C4715D" w:rsidRDefault="00066A95" w:rsidP="007C287A">
            <w:pPr>
              <w:spacing w:line="276" w:lineRule="auto"/>
              <w:jc w:val="both"/>
              <w:rPr>
                <w:b/>
                <w:color w:val="000000" w:themeColor="text1"/>
                <w:sz w:val="28"/>
                <w:szCs w:val="28"/>
                <w:u w:val="single"/>
              </w:rPr>
            </w:pPr>
            <w:r w:rsidRPr="00C4715D">
              <w:rPr>
                <w:b/>
                <w:color w:val="000000" w:themeColor="text1"/>
                <w:sz w:val="28"/>
                <w:szCs w:val="28"/>
                <w:u w:val="single"/>
              </w:rPr>
              <w:t>NV1: Tìm hiểu bước 1: Chuẩn bị</w:t>
            </w:r>
          </w:p>
          <w:p w14:paraId="65E42DA4" w14:textId="77777777" w:rsidR="00066A95" w:rsidRPr="00C4715D" w:rsidRDefault="00066A95" w:rsidP="007C287A">
            <w:pPr>
              <w:spacing w:line="276" w:lineRule="auto"/>
              <w:jc w:val="both"/>
              <w:rPr>
                <w:b/>
                <w:color w:val="2E74B5"/>
                <w:sz w:val="28"/>
                <w:szCs w:val="28"/>
              </w:rPr>
            </w:pPr>
            <w:r w:rsidRPr="00C4715D">
              <w:rPr>
                <w:b/>
                <w:color w:val="2E74B5"/>
                <w:sz w:val="28"/>
                <w:szCs w:val="28"/>
              </w:rPr>
              <w:t>B1. Chuyển giao nhiệm vụ</w:t>
            </w:r>
          </w:p>
          <w:p w14:paraId="7DB7CEF5" w14:textId="77777777" w:rsidR="00066A95" w:rsidRPr="00C4715D" w:rsidRDefault="00066A95" w:rsidP="007C287A">
            <w:pPr>
              <w:spacing w:line="276" w:lineRule="auto"/>
              <w:jc w:val="both"/>
              <w:rPr>
                <w:sz w:val="28"/>
                <w:szCs w:val="28"/>
              </w:rPr>
            </w:pPr>
            <w:r w:rsidRPr="00C4715D">
              <w:rPr>
                <w:sz w:val="28"/>
                <w:szCs w:val="28"/>
              </w:rPr>
              <w:t>? Chủ đề chúng ta thảo luận là gì?</w:t>
            </w:r>
          </w:p>
          <w:p w14:paraId="0F8B79CE" w14:textId="77777777" w:rsidR="00066A95" w:rsidRPr="00C4715D" w:rsidRDefault="00066A95" w:rsidP="007C287A">
            <w:pPr>
              <w:spacing w:line="276" w:lineRule="auto"/>
              <w:jc w:val="both"/>
              <w:rPr>
                <w:sz w:val="28"/>
                <w:szCs w:val="28"/>
              </w:rPr>
            </w:pPr>
            <w:r w:rsidRPr="00C4715D">
              <w:rPr>
                <w:sz w:val="28"/>
                <w:szCs w:val="28"/>
              </w:rPr>
              <w:t>? Theo em, để thực hiện thảo luận, chúng ta có mấy bước?</w:t>
            </w:r>
          </w:p>
          <w:p w14:paraId="74CC7D6B" w14:textId="77777777" w:rsidR="00066A95" w:rsidRPr="00C4715D" w:rsidRDefault="00066A95" w:rsidP="007C287A">
            <w:pPr>
              <w:spacing w:line="276" w:lineRule="auto"/>
              <w:jc w:val="both"/>
              <w:rPr>
                <w:sz w:val="28"/>
                <w:szCs w:val="28"/>
              </w:rPr>
            </w:pPr>
            <w:r w:rsidRPr="00C4715D">
              <w:rPr>
                <w:sz w:val="28"/>
                <w:szCs w:val="28"/>
              </w:rPr>
              <w:t>? Ở bước Chuẩn bị có mấy nội dung cần chú ý?</w:t>
            </w:r>
          </w:p>
          <w:p w14:paraId="63F46ACE" w14:textId="77777777" w:rsidR="00066A95" w:rsidRPr="00C4715D" w:rsidRDefault="00066A95" w:rsidP="007C287A">
            <w:pPr>
              <w:spacing w:line="276" w:lineRule="auto"/>
              <w:jc w:val="both"/>
              <w:rPr>
                <w:sz w:val="28"/>
                <w:szCs w:val="28"/>
              </w:rPr>
            </w:pPr>
            <w:r w:rsidRPr="00C4715D">
              <w:rPr>
                <w:sz w:val="28"/>
                <w:szCs w:val="28"/>
              </w:rPr>
              <w:t xml:space="preserve">? Để tiến hành chuẩn bị nội dung trao đổi, Gv sử dụng kĩ thuật khăn trải bản, chia lớp thành 4 nhóm, hoàn thiện </w:t>
            </w:r>
            <w:r w:rsidRPr="00C4715D">
              <w:rPr>
                <w:b/>
                <w:sz w:val="28"/>
                <w:szCs w:val="28"/>
              </w:rPr>
              <w:t>PHT số 1</w:t>
            </w:r>
            <w:r w:rsidRPr="00C4715D">
              <w:rPr>
                <w:sz w:val="28"/>
                <w:szCs w:val="28"/>
              </w:rPr>
              <w:t xml:space="preserve"> và sưu tầm các hình ảnh, câu chuyện liên quan đến lợi ích và tác hại của trò chơi điện tử. Nhóm nào tìm được nhiều nhất sẽ có điểm cộng.</w:t>
            </w:r>
          </w:p>
          <w:p w14:paraId="32B24145" w14:textId="77777777" w:rsidR="00066A95" w:rsidRPr="00C4715D" w:rsidRDefault="00066A95" w:rsidP="007C287A">
            <w:pPr>
              <w:spacing w:line="276" w:lineRule="auto"/>
              <w:jc w:val="both"/>
              <w:rPr>
                <w:sz w:val="28"/>
                <w:szCs w:val="28"/>
              </w:rPr>
            </w:pPr>
            <w:r w:rsidRPr="00C4715D">
              <w:rPr>
                <w:sz w:val="28"/>
                <w:szCs w:val="28"/>
              </w:rPr>
              <w:t>? Dựa vào SGK, nêu một vài lưu ý trong cách chúng ta tham gia thảo luận (về thái độ, mục đích, quy tắc lượt lời….).</w:t>
            </w:r>
          </w:p>
          <w:p w14:paraId="7B7EC523" w14:textId="77777777" w:rsidR="00066A95" w:rsidRPr="00C4715D" w:rsidRDefault="00066A95" w:rsidP="007C287A">
            <w:pPr>
              <w:spacing w:line="276" w:lineRule="auto"/>
              <w:jc w:val="both"/>
              <w:rPr>
                <w:sz w:val="28"/>
                <w:szCs w:val="28"/>
              </w:rPr>
            </w:pPr>
            <w:r w:rsidRPr="00C4715D">
              <w:rPr>
                <w:sz w:val="28"/>
                <w:szCs w:val="28"/>
              </w:rPr>
              <w:t>- HS thực hiện nhiệm vụ</w:t>
            </w:r>
          </w:p>
          <w:p w14:paraId="495DBE15"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B2: Thực hiện nhiệm vụ</w:t>
            </w:r>
          </w:p>
          <w:p w14:paraId="2C521AE6"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Gv quan sát, gợi mở, hỗ trợ</w:t>
            </w:r>
          </w:p>
          <w:p w14:paraId="64DEB947"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Hs suy nghĩ, thảo luận, bổ sung, phản biện</w:t>
            </w:r>
          </w:p>
          <w:p w14:paraId="4F76BCD2"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B3: Báo cáo thảo luận</w:t>
            </w:r>
          </w:p>
          <w:p w14:paraId="1936B0F0" w14:textId="77777777" w:rsidR="00066A95" w:rsidRPr="00C4715D" w:rsidRDefault="00066A95" w:rsidP="007C287A">
            <w:pPr>
              <w:spacing w:line="276" w:lineRule="auto"/>
              <w:jc w:val="both"/>
              <w:rPr>
                <w:sz w:val="28"/>
                <w:szCs w:val="28"/>
              </w:rPr>
            </w:pPr>
            <w:r w:rsidRPr="00C4715D">
              <w:rPr>
                <w:sz w:val="28"/>
                <w:szCs w:val="28"/>
              </w:rPr>
              <w:t xml:space="preserve">- HS trình bày sản phẩm </w:t>
            </w:r>
          </w:p>
          <w:p w14:paraId="622EA933" w14:textId="77777777" w:rsidR="00066A95" w:rsidRPr="00C4715D" w:rsidRDefault="00066A95" w:rsidP="007C287A">
            <w:pPr>
              <w:spacing w:line="276" w:lineRule="auto"/>
              <w:jc w:val="both"/>
              <w:rPr>
                <w:sz w:val="28"/>
                <w:szCs w:val="28"/>
              </w:rPr>
            </w:pPr>
            <w:r w:rsidRPr="00C4715D">
              <w:rPr>
                <w:sz w:val="28"/>
                <w:szCs w:val="28"/>
              </w:rPr>
              <w:t>- GV gọi hs nhận xét, bổ sung câu trả lời của bạn.</w:t>
            </w:r>
          </w:p>
          <w:p w14:paraId="331DE457" w14:textId="77777777" w:rsidR="00066A95" w:rsidRPr="00C4715D" w:rsidRDefault="00066A95" w:rsidP="007C287A">
            <w:pPr>
              <w:spacing w:line="276" w:lineRule="auto"/>
              <w:jc w:val="both"/>
              <w:rPr>
                <w:b/>
                <w:color w:val="2E74B5"/>
                <w:sz w:val="28"/>
                <w:szCs w:val="28"/>
              </w:rPr>
            </w:pPr>
            <w:r w:rsidRPr="00C4715D">
              <w:rPr>
                <w:b/>
                <w:color w:val="2E74B5"/>
                <w:sz w:val="28"/>
                <w:szCs w:val="28"/>
              </w:rPr>
              <w:lastRenderedPageBreak/>
              <w:t>B4: Đánh giá , nhận định</w:t>
            </w:r>
          </w:p>
          <w:p w14:paraId="1CCDBD24" w14:textId="77777777" w:rsidR="00066A95" w:rsidRPr="00C4715D" w:rsidRDefault="00066A95" w:rsidP="007C287A">
            <w:pPr>
              <w:spacing w:line="276" w:lineRule="auto"/>
              <w:jc w:val="both"/>
              <w:rPr>
                <w:sz w:val="28"/>
                <w:szCs w:val="28"/>
              </w:rPr>
            </w:pPr>
            <w:r w:rsidRPr="00C4715D">
              <w:rPr>
                <w:sz w:val="28"/>
                <w:szCs w:val="28"/>
              </w:rPr>
              <w:t>- GV nhận xét quá trình tương tác, thảo luận.</w:t>
            </w:r>
          </w:p>
          <w:p w14:paraId="1BDDD842" w14:textId="77777777" w:rsidR="00066A95" w:rsidRPr="00C4715D" w:rsidRDefault="00066A95" w:rsidP="007C287A">
            <w:pPr>
              <w:spacing w:line="276" w:lineRule="auto"/>
              <w:jc w:val="both"/>
              <w:rPr>
                <w:sz w:val="28"/>
                <w:szCs w:val="28"/>
              </w:rPr>
            </w:pPr>
            <w:r w:rsidRPr="00C4715D">
              <w:rPr>
                <w:sz w:val="28"/>
                <w:szCs w:val="28"/>
              </w:rPr>
              <w:t>- Chốt kiến thức, chuyển dẫn sang mục sau.</w:t>
            </w:r>
          </w:p>
          <w:p w14:paraId="28BE2F13" w14:textId="77777777" w:rsidR="00066A95" w:rsidRPr="00C4715D" w:rsidRDefault="00066A95" w:rsidP="007C287A">
            <w:pPr>
              <w:spacing w:line="276" w:lineRule="auto"/>
              <w:jc w:val="both"/>
              <w:rPr>
                <w:b/>
                <w:color w:val="000000" w:themeColor="text1"/>
                <w:sz w:val="28"/>
                <w:szCs w:val="28"/>
                <w:u w:val="single"/>
              </w:rPr>
            </w:pPr>
            <w:r w:rsidRPr="00C4715D">
              <w:rPr>
                <w:b/>
                <w:color w:val="000000" w:themeColor="text1"/>
                <w:sz w:val="28"/>
                <w:szCs w:val="28"/>
                <w:u w:val="single"/>
              </w:rPr>
              <w:t>NV2: Tìm hiểu bước 2: Trao đổi</w:t>
            </w:r>
          </w:p>
          <w:p w14:paraId="2320B03D" w14:textId="77777777" w:rsidR="00066A95" w:rsidRPr="00C4715D" w:rsidRDefault="00066A95" w:rsidP="007C287A">
            <w:pPr>
              <w:spacing w:line="276" w:lineRule="auto"/>
              <w:jc w:val="both"/>
              <w:rPr>
                <w:b/>
                <w:color w:val="2E74B5"/>
                <w:sz w:val="28"/>
                <w:szCs w:val="28"/>
              </w:rPr>
            </w:pPr>
            <w:r w:rsidRPr="00C4715D">
              <w:rPr>
                <w:b/>
                <w:color w:val="2E74B5"/>
                <w:sz w:val="28"/>
                <w:szCs w:val="28"/>
              </w:rPr>
              <w:t>B1. Chuyển giao nhiệm vụ</w:t>
            </w:r>
          </w:p>
          <w:p w14:paraId="3815E0D0" w14:textId="77777777" w:rsidR="00066A95" w:rsidRPr="00C4715D" w:rsidRDefault="00066A95" w:rsidP="007C287A">
            <w:pPr>
              <w:spacing w:line="276" w:lineRule="auto"/>
              <w:jc w:val="both"/>
              <w:rPr>
                <w:sz w:val="28"/>
                <w:szCs w:val="28"/>
              </w:rPr>
            </w:pPr>
            <w:r w:rsidRPr="00C4715D">
              <w:rPr>
                <w:sz w:val="28"/>
                <w:szCs w:val="28"/>
              </w:rPr>
              <w:t>? Trong bước 2 có mấy nội dung cần quan tâm?</w:t>
            </w:r>
          </w:p>
          <w:p w14:paraId="3A5E5E6F" w14:textId="77777777" w:rsidR="00066A95" w:rsidRPr="00C4715D" w:rsidRDefault="00066A95" w:rsidP="007C287A">
            <w:pPr>
              <w:spacing w:line="276" w:lineRule="auto"/>
              <w:jc w:val="both"/>
              <w:rPr>
                <w:sz w:val="28"/>
                <w:szCs w:val="28"/>
              </w:rPr>
            </w:pPr>
            <w:r w:rsidRPr="00C4715D">
              <w:rPr>
                <w:sz w:val="28"/>
                <w:szCs w:val="28"/>
              </w:rPr>
              <w:t xml:space="preserve">? Để tiến hành </w:t>
            </w:r>
            <w:r w:rsidRPr="00C4715D">
              <w:rPr>
                <w:b/>
                <w:i/>
                <w:sz w:val="28"/>
                <w:szCs w:val="28"/>
              </w:rPr>
              <w:t>trình bày ý kiến</w:t>
            </w:r>
            <w:r w:rsidRPr="00C4715D">
              <w:rPr>
                <w:sz w:val="28"/>
                <w:szCs w:val="28"/>
              </w:rPr>
              <w:t xml:space="preserve"> của bản thân, Gv sử dụng kĩ thuật </w:t>
            </w:r>
            <w:r w:rsidRPr="00C4715D">
              <w:rPr>
                <w:i/>
                <w:sz w:val="28"/>
                <w:szCs w:val="28"/>
              </w:rPr>
              <w:t>Think-pair-share</w:t>
            </w:r>
            <w:r w:rsidRPr="00C4715D">
              <w:rPr>
                <w:sz w:val="28"/>
                <w:szCs w:val="28"/>
              </w:rPr>
              <w:t xml:space="preserve"> và phát </w:t>
            </w:r>
            <w:r w:rsidRPr="00C4715D">
              <w:rPr>
                <w:b/>
                <w:sz w:val="28"/>
                <w:szCs w:val="28"/>
              </w:rPr>
              <w:t>PHT số 2</w:t>
            </w:r>
            <w:r w:rsidRPr="00C4715D">
              <w:rPr>
                <w:sz w:val="28"/>
                <w:szCs w:val="28"/>
              </w:rPr>
              <w:t xml:space="preserve"> cho 4 nhóm đã chia. </w:t>
            </w:r>
          </w:p>
          <w:p w14:paraId="51599E1E" w14:textId="77777777" w:rsidR="00066A95" w:rsidRPr="00C4715D" w:rsidRDefault="00066A95" w:rsidP="007C287A">
            <w:pPr>
              <w:spacing w:line="276" w:lineRule="auto"/>
              <w:jc w:val="both"/>
              <w:rPr>
                <w:sz w:val="28"/>
                <w:szCs w:val="28"/>
              </w:rPr>
            </w:pPr>
            <w:r w:rsidRPr="00C4715D">
              <w:rPr>
                <w:sz w:val="28"/>
                <w:szCs w:val="28"/>
              </w:rPr>
              <w:t xml:space="preserve">       Yêu cầu vận dụng những kiến thức đã nêu ở PHT số 1 để hoàn thiện các mẫu câu trong PHT số 2. Nhóm nào hoàn thiện được nhiều câu nhất sẽ có điểm cộng.</w:t>
            </w:r>
          </w:p>
          <w:p w14:paraId="7613BDE9" w14:textId="77777777" w:rsidR="00066A95" w:rsidRPr="00C4715D" w:rsidRDefault="00066A95" w:rsidP="007C287A">
            <w:pPr>
              <w:spacing w:line="276" w:lineRule="auto"/>
              <w:jc w:val="both"/>
              <w:rPr>
                <w:sz w:val="28"/>
                <w:szCs w:val="28"/>
              </w:rPr>
            </w:pPr>
            <w:r w:rsidRPr="00C4715D">
              <w:rPr>
                <w:sz w:val="28"/>
                <w:szCs w:val="28"/>
              </w:rPr>
              <w:t xml:space="preserve">- Để giúp hs biết cách </w:t>
            </w:r>
            <w:r w:rsidRPr="00C4715D">
              <w:rPr>
                <w:b/>
                <w:i/>
                <w:sz w:val="28"/>
                <w:szCs w:val="28"/>
              </w:rPr>
              <w:t xml:space="preserve">Tiếp nhận và phản hồi ý kiến của người khác, bảo vệ ý kiến của mình </w:t>
            </w:r>
            <w:r w:rsidRPr="00C4715D">
              <w:rPr>
                <w:sz w:val="28"/>
                <w:szCs w:val="28"/>
              </w:rPr>
              <w:t xml:space="preserve">trong quá trình thảo luận, Gv phát </w:t>
            </w:r>
            <w:r w:rsidRPr="00C4715D">
              <w:rPr>
                <w:b/>
                <w:sz w:val="28"/>
                <w:szCs w:val="28"/>
              </w:rPr>
              <w:t>PHT số 3</w:t>
            </w:r>
            <w:r w:rsidRPr="00C4715D">
              <w:rPr>
                <w:sz w:val="28"/>
                <w:szCs w:val="28"/>
              </w:rPr>
              <w:t xml:space="preserve"> cho 4 nhóm để các em vận dụng. </w:t>
            </w:r>
          </w:p>
          <w:p w14:paraId="6E698BC1" w14:textId="77777777" w:rsidR="00066A95" w:rsidRPr="00C4715D" w:rsidRDefault="00066A95" w:rsidP="007C287A">
            <w:pPr>
              <w:spacing w:line="276" w:lineRule="auto"/>
              <w:jc w:val="both"/>
              <w:rPr>
                <w:sz w:val="28"/>
                <w:szCs w:val="28"/>
              </w:rPr>
            </w:pPr>
            <w:r w:rsidRPr="00C4715D">
              <w:rPr>
                <w:sz w:val="28"/>
                <w:szCs w:val="28"/>
              </w:rPr>
              <w:t>- HS thực hiện nhiệm vụ</w:t>
            </w:r>
          </w:p>
          <w:p w14:paraId="62234B8B"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B2: Thực hiện nhiệm vụ</w:t>
            </w:r>
          </w:p>
          <w:p w14:paraId="7F160B01"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Gv quan sát, gợi mở, hỗ trợ</w:t>
            </w:r>
          </w:p>
          <w:p w14:paraId="0BB11AB4"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Hs suy nghĩ, thảo luận, bổ sung, phản biện</w:t>
            </w:r>
          </w:p>
          <w:p w14:paraId="245A3040"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B3: Báo cáo thảo luận</w:t>
            </w:r>
          </w:p>
          <w:p w14:paraId="32F9DE51" w14:textId="77777777" w:rsidR="00066A95" w:rsidRPr="00C4715D" w:rsidRDefault="00066A95" w:rsidP="007C287A">
            <w:pPr>
              <w:spacing w:line="276" w:lineRule="auto"/>
              <w:jc w:val="both"/>
              <w:rPr>
                <w:sz w:val="28"/>
                <w:szCs w:val="28"/>
              </w:rPr>
            </w:pPr>
            <w:r w:rsidRPr="00C4715D">
              <w:rPr>
                <w:sz w:val="28"/>
                <w:szCs w:val="28"/>
              </w:rPr>
              <w:t xml:space="preserve">- HS trình bày sản phẩm </w:t>
            </w:r>
          </w:p>
          <w:p w14:paraId="36D2A5D0" w14:textId="77777777" w:rsidR="00066A95" w:rsidRPr="00C4715D" w:rsidRDefault="00066A95" w:rsidP="007C287A">
            <w:pPr>
              <w:spacing w:line="276" w:lineRule="auto"/>
              <w:jc w:val="both"/>
              <w:rPr>
                <w:sz w:val="28"/>
                <w:szCs w:val="28"/>
              </w:rPr>
            </w:pPr>
            <w:r w:rsidRPr="00C4715D">
              <w:rPr>
                <w:sz w:val="28"/>
                <w:szCs w:val="28"/>
              </w:rPr>
              <w:t>- GV gọi hs nhận xét, bổ sung câu trả lời của bạn.</w:t>
            </w:r>
          </w:p>
          <w:p w14:paraId="4A2FF4FA" w14:textId="77777777" w:rsidR="00066A95" w:rsidRPr="00C4715D" w:rsidRDefault="00066A95" w:rsidP="007C287A">
            <w:pPr>
              <w:spacing w:line="276" w:lineRule="auto"/>
              <w:jc w:val="both"/>
              <w:rPr>
                <w:b/>
                <w:color w:val="2E74B5"/>
                <w:sz w:val="28"/>
                <w:szCs w:val="28"/>
              </w:rPr>
            </w:pPr>
            <w:r w:rsidRPr="00C4715D">
              <w:rPr>
                <w:b/>
                <w:color w:val="2E74B5"/>
                <w:sz w:val="28"/>
                <w:szCs w:val="28"/>
              </w:rPr>
              <w:t>B4: Đánh giá , nhận định</w:t>
            </w:r>
          </w:p>
          <w:p w14:paraId="2CD6018C" w14:textId="77777777" w:rsidR="00066A95" w:rsidRPr="00C4715D" w:rsidRDefault="00066A95" w:rsidP="007C287A">
            <w:pPr>
              <w:spacing w:line="276" w:lineRule="auto"/>
              <w:jc w:val="both"/>
              <w:rPr>
                <w:sz w:val="28"/>
                <w:szCs w:val="28"/>
              </w:rPr>
            </w:pPr>
            <w:r w:rsidRPr="00C4715D">
              <w:rPr>
                <w:sz w:val="28"/>
                <w:szCs w:val="28"/>
              </w:rPr>
              <w:t>- GV nhận xét quá trình tương tác, thảo luận.</w:t>
            </w:r>
          </w:p>
          <w:p w14:paraId="290632D3" w14:textId="77777777" w:rsidR="00066A95" w:rsidRPr="00C4715D" w:rsidRDefault="00066A95" w:rsidP="007C287A">
            <w:pPr>
              <w:spacing w:line="276" w:lineRule="auto"/>
              <w:jc w:val="both"/>
              <w:rPr>
                <w:color w:val="001A33"/>
                <w:sz w:val="28"/>
                <w:szCs w:val="28"/>
              </w:rPr>
            </w:pPr>
            <w:r w:rsidRPr="00C4715D">
              <w:rPr>
                <w:sz w:val="28"/>
                <w:szCs w:val="28"/>
              </w:rPr>
              <w:t>- Chốt kiến thức, chuyển dẫn sang mục sau.</w:t>
            </w:r>
          </w:p>
        </w:tc>
        <w:tc>
          <w:tcPr>
            <w:tcW w:w="4678" w:type="dxa"/>
            <w:tcBorders>
              <w:top w:val="dotted" w:sz="4" w:space="0" w:color="000000"/>
            </w:tcBorders>
          </w:tcPr>
          <w:p w14:paraId="6DD88FC2" w14:textId="77777777" w:rsidR="00066A95" w:rsidRPr="00C4715D" w:rsidRDefault="00066A95" w:rsidP="007C287A">
            <w:pPr>
              <w:spacing w:line="276" w:lineRule="auto"/>
              <w:jc w:val="both"/>
              <w:rPr>
                <w:sz w:val="28"/>
                <w:szCs w:val="28"/>
              </w:rPr>
            </w:pPr>
            <w:r w:rsidRPr="00C4715D">
              <w:rPr>
                <w:color w:val="001A33"/>
                <w:sz w:val="28"/>
                <w:szCs w:val="28"/>
              </w:rPr>
              <w:lastRenderedPageBreak/>
              <w:t xml:space="preserve">- Chủ đề: </w:t>
            </w:r>
            <w:r w:rsidRPr="00C4715D">
              <w:rPr>
                <w:sz w:val="28"/>
                <w:szCs w:val="28"/>
              </w:rPr>
              <w:t>Trong lớp em, có bạn cho rằng trò chơi điện tử có nhiều tác hại, nhưng cũng có bạn khẳng định nó vẫn có những lợi ích nhất định.</w:t>
            </w:r>
          </w:p>
          <w:p w14:paraId="280FEDC7" w14:textId="77777777" w:rsidR="00066A95" w:rsidRPr="00C4715D" w:rsidRDefault="00066A95" w:rsidP="007C287A">
            <w:pPr>
              <w:spacing w:line="276" w:lineRule="auto"/>
              <w:jc w:val="both"/>
              <w:rPr>
                <w:sz w:val="28"/>
                <w:szCs w:val="28"/>
              </w:rPr>
            </w:pPr>
            <w:r w:rsidRPr="00C4715D">
              <w:rPr>
                <w:sz w:val="28"/>
                <w:szCs w:val="28"/>
              </w:rPr>
              <w:t>- Có 2 bước.</w:t>
            </w:r>
          </w:p>
          <w:p w14:paraId="0621BF24" w14:textId="77777777" w:rsidR="00066A95" w:rsidRPr="00C4715D" w:rsidRDefault="00066A95" w:rsidP="007C287A">
            <w:pPr>
              <w:spacing w:line="276" w:lineRule="auto"/>
              <w:jc w:val="both"/>
              <w:rPr>
                <w:sz w:val="28"/>
                <w:szCs w:val="28"/>
              </w:rPr>
            </w:pPr>
            <w:r w:rsidRPr="00C4715D">
              <w:rPr>
                <w:sz w:val="28"/>
                <w:szCs w:val="28"/>
              </w:rPr>
              <w:t>- Bước 1: Chuẩn bị:</w:t>
            </w:r>
          </w:p>
          <w:p w14:paraId="57AE855E" w14:textId="77777777" w:rsidR="00066A95" w:rsidRPr="00C4715D" w:rsidRDefault="00066A95" w:rsidP="007C287A">
            <w:pPr>
              <w:spacing w:line="276" w:lineRule="auto"/>
              <w:jc w:val="both"/>
              <w:rPr>
                <w:sz w:val="28"/>
                <w:szCs w:val="28"/>
              </w:rPr>
            </w:pPr>
            <w:r w:rsidRPr="00C4715D">
              <w:rPr>
                <w:sz w:val="28"/>
                <w:szCs w:val="28"/>
              </w:rPr>
              <w:t xml:space="preserve">     </w:t>
            </w:r>
          </w:p>
          <w:tbl>
            <w:tblPr>
              <w:tblStyle w:val="3"/>
              <w:tblW w:w="4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6"/>
              <w:gridCol w:w="2968"/>
            </w:tblGrid>
            <w:tr w:rsidR="00066A95" w:rsidRPr="00C4715D" w14:paraId="6205950B" w14:textId="77777777" w:rsidTr="007C287A">
              <w:trPr>
                <w:trHeight w:val="460"/>
              </w:trPr>
              <w:tc>
                <w:tcPr>
                  <w:tcW w:w="4274" w:type="dxa"/>
                  <w:gridSpan w:val="2"/>
                  <w:shd w:val="clear" w:color="auto" w:fill="auto"/>
                  <w:tcMar>
                    <w:top w:w="100" w:type="dxa"/>
                    <w:left w:w="100" w:type="dxa"/>
                    <w:bottom w:w="100" w:type="dxa"/>
                    <w:right w:w="100" w:type="dxa"/>
                  </w:tcMar>
                </w:tcPr>
                <w:p w14:paraId="5D3F5751" w14:textId="77777777" w:rsidR="00066A95" w:rsidRPr="00C4715D" w:rsidRDefault="00066A95" w:rsidP="007C287A">
                  <w:pPr>
                    <w:widowControl w:val="0"/>
                    <w:pBdr>
                      <w:top w:val="nil"/>
                      <w:left w:val="nil"/>
                      <w:bottom w:val="nil"/>
                      <w:right w:val="nil"/>
                      <w:between w:val="nil"/>
                    </w:pBdr>
                    <w:spacing w:line="276" w:lineRule="auto"/>
                    <w:rPr>
                      <w:color w:val="001A33"/>
                      <w:sz w:val="28"/>
                      <w:szCs w:val="28"/>
                    </w:rPr>
                  </w:pPr>
                  <w:r w:rsidRPr="00C4715D">
                    <w:rPr>
                      <w:b/>
                      <w:color w:val="001A33"/>
                      <w:sz w:val="28"/>
                      <w:szCs w:val="28"/>
                    </w:rPr>
                    <w:t>Bước 1: Chuẩn bị</w:t>
                  </w:r>
                </w:p>
              </w:tc>
            </w:tr>
            <w:tr w:rsidR="00066A95" w:rsidRPr="00C4715D" w14:paraId="51669EFB" w14:textId="77777777" w:rsidTr="007C287A">
              <w:tc>
                <w:tcPr>
                  <w:tcW w:w="1306" w:type="dxa"/>
                  <w:shd w:val="clear" w:color="auto" w:fill="auto"/>
                  <w:tcMar>
                    <w:top w:w="100" w:type="dxa"/>
                    <w:left w:w="100" w:type="dxa"/>
                    <w:bottom w:w="100" w:type="dxa"/>
                    <w:right w:w="100" w:type="dxa"/>
                  </w:tcMar>
                </w:tcPr>
                <w:p w14:paraId="0B339FF1" w14:textId="77777777" w:rsidR="00066A95" w:rsidRPr="00C4715D" w:rsidRDefault="00066A95" w:rsidP="007C287A">
                  <w:pPr>
                    <w:widowControl w:val="0"/>
                    <w:pBdr>
                      <w:top w:val="nil"/>
                      <w:left w:val="nil"/>
                      <w:bottom w:val="nil"/>
                      <w:right w:val="nil"/>
                      <w:between w:val="nil"/>
                    </w:pBdr>
                    <w:spacing w:line="276" w:lineRule="auto"/>
                    <w:jc w:val="left"/>
                    <w:rPr>
                      <w:color w:val="001A33"/>
                      <w:sz w:val="28"/>
                      <w:szCs w:val="28"/>
                    </w:rPr>
                  </w:pPr>
                  <w:r w:rsidRPr="00C4715D">
                    <w:rPr>
                      <w:sz w:val="28"/>
                      <w:szCs w:val="28"/>
                    </w:rPr>
                    <w:t>Chuẩn bị nội dung trao đổi</w:t>
                  </w:r>
                </w:p>
              </w:tc>
              <w:tc>
                <w:tcPr>
                  <w:tcW w:w="2968" w:type="dxa"/>
                  <w:shd w:val="clear" w:color="auto" w:fill="auto"/>
                  <w:tcMar>
                    <w:top w:w="100" w:type="dxa"/>
                    <w:left w:w="100" w:type="dxa"/>
                    <w:bottom w:w="100" w:type="dxa"/>
                    <w:right w:w="100" w:type="dxa"/>
                  </w:tcMar>
                </w:tcPr>
                <w:p w14:paraId="568B84F7" w14:textId="77777777" w:rsidR="00066A95" w:rsidRPr="00C4715D" w:rsidRDefault="00066A95" w:rsidP="007C287A">
                  <w:pPr>
                    <w:widowControl w:val="0"/>
                    <w:spacing w:line="276" w:lineRule="auto"/>
                    <w:jc w:val="left"/>
                    <w:rPr>
                      <w:color w:val="001A33"/>
                      <w:sz w:val="28"/>
                      <w:szCs w:val="28"/>
                    </w:rPr>
                  </w:pPr>
                  <w:r w:rsidRPr="00C4715D">
                    <w:rPr>
                      <w:color w:val="001A33"/>
                      <w:sz w:val="28"/>
                      <w:szCs w:val="28"/>
                    </w:rPr>
                    <w:t>- Lợi ích của các trò chơi điện tử.</w:t>
                  </w:r>
                </w:p>
                <w:p w14:paraId="4178DC36" w14:textId="77777777" w:rsidR="00066A95" w:rsidRPr="00C4715D" w:rsidRDefault="00066A95" w:rsidP="007C287A">
                  <w:pPr>
                    <w:widowControl w:val="0"/>
                    <w:spacing w:line="276" w:lineRule="auto"/>
                    <w:jc w:val="left"/>
                    <w:rPr>
                      <w:color w:val="001A33"/>
                      <w:sz w:val="28"/>
                      <w:szCs w:val="28"/>
                    </w:rPr>
                  </w:pPr>
                  <w:r w:rsidRPr="00C4715D">
                    <w:rPr>
                      <w:color w:val="001A33"/>
                      <w:sz w:val="28"/>
                      <w:szCs w:val="28"/>
                    </w:rPr>
                    <w:t>- Tác hại của các trò chơi điện tử.</w:t>
                  </w:r>
                </w:p>
                <w:p w14:paraId="54A4CD58" w14:textId="77777777" w:rsidR="00066A95" w:rsidRPr="00C4715D" w:rsidRDefault="00066A95" w:rsidP="007C287A">
                  <w:pPr>
                    <w:widowControl w:val="0"/>
                    <w:pBdr>
                      <w:top w:val="nil"/>
                      <w:left w:val="nil"/>
                      <w:bottom w:val="nil"/>
                      <w:right w:val="nil"/>
                      <w:between w:val="nil"/>
                    </w:pBdr>
                    <w:spacing w:line="276" w:lineRule="auto"/>
                    <w:jc w:val="left"/>
                    <w:rPr>
                      <w:color w:val="001A33"/>
                      <w:sz w:val="28"/>
                      <w:szCs w:val="28"/>
                    </w:rPr>
                  </w:pPr>
                  <w:r w:rsidRPr="00C4715D">
                    <w:rPr>
                      <w:color w:val="001A33"/>
                      <w:sz w:val="28"/>
                      <w:szCs w:val="28"/>
                    </w:rPr>
                    <w:t>- Hình ảnh, câu chuyện minh họa</w:t>
                  </w:r>
                </w:p>
              </w:tc>
            </w:tr>
            <w:tr w:rsidR="00066A95" w:rsidRPr="00C4715D" w14:paraId="1923388A" w14:textId="77777777" w:rsidTr="007C287A">
              <w:tc>
                <w:tcPr>
                  <w:tcW w:w="1306" w:type="dxa"/>
                  <w:shd w:val="clear" w:color="auto" w:fill="auto"/>
                  <w:tcMar>
                    <w:top w:w="100" w:type="dxa"/>
                    <w:left w:w="100" w:type="dxa"/>
                    <w:bottom w:w="100" w:type="dxa"/>
                    <w:right w:w="100" w:type="dxa"/>
                  </w:tcMar>
                </w:tcPr>
                <w:p w14:paraId="68EDE03E" w14:textId="77777777" w:rsidR="00066A95" w:rsidRPr="00C4715D" w:rsidRDefault="00066A95" w:rsidP="007C287A">
                  <w:pPr>
                    <w:widowControl w:val="0"/>
                    <w:pBdr>
                      <w:top w:val="nil"/>
                      <w:left w:val="nil"/>
                      <w:bottom w:val="nil"/>
                      <w:right w:val="nil"/>
                      <w:between w:val="nil"/>
                    </w:pBdr>
                    <w:spacing w:line="276" w:lineRule="auto"/>
                    <w:jc w:val="left"/>
                    <w:rPr>
                      <w:color w:val="001A33"/>
                      <w:sz w:val="28"/>
                      <w:szCs w:val="28"/>
                    </w:rPr>
                  </w:pPr>
                  <w:r w:rsidRPr="00C4715D">
                    <w:rPr>
                      <w:color w:val="001A33"/>
                      <w:sz w:val="28"/>
                      <w:szCs w:val="28"/>
                    </w:rPr>
                    <w:t>Chuẩn bị cách trao đổi</w:t>
                  </w:r>
                </w:p>
              </w:tc>
              <w:tc>
                <w:tcPr>
                  <w:tcW w:w="2968" w:type="dxa"/>
                  <w:shd w:val="clear" w:color="auto" w:fill="auto"/>
                  <w:tcMar>
                    <w:top w:w="100" w:type="dxa"/>
                    <w:left w:w="100" w:type="dxa"/>
                    <w:bottom w:w="100" w:type="dxa"/>
                    <w:right w:w="100" w:type="dxa"/>
                  </w:tcMar>
                </w:tcPr>
                <w:p w14:paraId="08C09B4B" w14:textId="77777777" w:rsidR="00066A95" w:rsidRPr="00C4715D" w:rsidRDefault="00066A95" w:rsidP="007C287A">
                  <w:pPr>
                    <w:widowControl w:val="0"/>
                    <w:spacing w:line="276" w:lineRule="auto"/>
                    <w:jc w:val="left"/>
                    <w:rPr>
                      <w:color w:val="001A33"/>
                      <w:sz w:val="28"/>
                      <w:szCs w:val="28"/>
                    </w:rPr>
                  </w:pPr>
                  <w:r w:rsidRPr="00C4715D">
                    <w:rPr>
                      <w:color w:val="001A33"/>
                      <w:sz w:val="28"/>
                      <w:szCs w:val="28"/>
                    </w:rPr>
                    <w:t>- Mục đích</w:t>
                  </w:r>
                </w:p>
                <w:p w14:paraId="60124DE2" w14:textId="77777777" w:rsidR="00066A95" w:rsidRPr="00C4715D" w:rsidRDefault="00066A95" w:rsidP="007C287A">
                  <w:pPr>
                    <w:widowControl w:val="0"/>
                    <w:spacing w:line="276" w:lineRule="auto"/>
                    <w:jc w:val="left"/>
                    <w:rPr>
                      <w:color w:val="001A33"/>
                      <w:sz w:val="28"/>
                      <w:szCs w:val="28"/>
                    </w:rPr>
                  </w:pPr>
                  <w:r w:rsidRPr="00C4715D">
                    <w:rPr>
                      <w:color w:val="001A33"/>
                      <w:sz w:val="28"/>
                      <w:szCs w:val="28"/>
                    </w:rPr>
                    <w:t>- Thái độ</w:t>
                  </w:r>
                </w:p>
                <w:p w14:paraId="3942B570" w14:textId="77777777" w:rsidR="00066A95" w:rsidRPr="00C4715D" w:rsidRDefault="00066A95" w:rsidP="007C287A">
                  <w:pPr>
                    <w:widowControl w:val="0"/>
                    <w:spacing w:line="276" w:lineRule="auto"/>
                    <w:jc w:val="left"/>
                    <w:rPr>
                      <w:color w:val="001A33"/>
                      <w:sz w:val="28"/>
                      <w:szCs w:val="28"/>
                    </w:rPr>
                  </w:pPr>
                  <w:r w:rsidRPr="00C4715D">
                    <w:rPr>
                      <w:color w:val="001A33"/>
                      <w:sz w:val="28"/>
                      <w:szCs w:val="28"/>
                    </w:rPr>
                    <w:t>- Quy tắc lượt lời</w:t>
                  </w:r>
                </w:p>
                <w:p w14:paraId="4F375776" w14:textId="77777777" w:rsidR="00066A95" w:rsidRPr="00C4715D" w:rsidRDefault="00066A95" w:rsidP="007C287A">
                  <w:pPr>
                    <w:widowControl w:val="0"/>
                    <w:pBdr>
                      <w:top w:val="nil"/>
                      <w:left w:val="nil"/>
                      <w:bottom w:val="nil"/>
                      <w:right w:val="nil"/>
                      <w:between w:val="nil"/>
                    </w:pBdr>
                    <w:spacing w:line="276" w:lineRule="auto"/>
                    <w:jc w:val="left"/>
                    <w:rPr>
                      <w:color w:val="001A33"/>
                      <w:sz w:val="28"/>
                      <w:szCs w:val="28"/>
                    </w:rPr>
                  </w:pPr>
                  <w:r w:rsidRPr="00C4715D">
                    <w:rPr>
                      <w:color w:val="001A33"/>
                      <w:sz w:val="28"/>
                      <w:szCs w:val="28"/>
                    </w:rPr>
                    <w:t>………………………..</w:t>
                  </w:r>
                </w:p>
              </w:tc>
            </w:tr>
          </w:tbl>
          <w:p w14:paraId="773CC478" w14:textId="77777777" w:rsidR="00066A95" w:rsidRPr="00C4715D" w:rsidRDefault="00066A95" w:rsidP="007C287A">
            <w:pPr>
              <w:spacing w:line="276" w:lineRule="auto"/>
              <w:jc w:val="both"/>
              <w:rPr>
                <w:b/>
                <w:color w:val="001A33"/>
                <w:sz w:val="28"/>
                <w:szCs w:val="28"/>
              </w:rPr>
            </w:pPr>
          </w:p>
          <w:p w14:paraId="714A3497" w14:textId="77777777" w:rsidR="00066A95" w:rsidRPr="00C4715D" w:rsidRDefault="00066A95" w:rsidP="007C287A">
            <w:pPr>
              <w:spacing w:line="276" w:lineRule="auto"/>
              <w:jc w:val="both"/>
              <w:rPr>
                <w:b/>
                <w:color w:val="001A33"/>
                <w:sz w:val="28"/>
                <w:szCs w:val="28"/>
              </w:rPr>
            </w:pPr>
          </w:p>
          <w:p w14:paraId="46D06E94" w14:textId="77777777" w:rsidR="00066A95" w:rsidRPr="00C4715D" w:rsidRDefault="00066A95" w:rsidP="007C287A">
            <w:pPr>
              <w:spacing w:line="276" w:lineRule="auto"/>
              <w:jc w:val="both"/>
              <w:rPr>
                <w:b/>
                <w:color w:val="001A33"/>
                <w:sz w:val="28"/>
                <w:szCs w:val="28"/>
              </w:rPr>
            </w:pPr>
          </w:p>
          <w:p w14:paraId="452F08FE" w14:textId="77777777" w:rsidR="00066A95" w:rsidRDefault="00066A95" w:rsidP="007C287A">
            <w:pPr>
              <w:spacing w:line="276" w:lineRule="auto"/>
              <w:jc w:val="both"/>
              <w:rPr>
                <w:b/>
                <w:color w:val="001A33"/>
                <w:sz w:val="28"/>
                <w:szCs w:val="28"/>
              </w:rPr>
            </w:pPr>
          </w:p>
          <w:p w14:paraId="3878E153" w14:textId="77777777" w:rsidR="00066A95" w:rsidRDefault="00066A95" w:rsidP="007C287A">
            <w:pPr>
              <w:spacing w:line="276" w:lineRule="auto"/>
              <w:jc w:val="both"/>
              <w:rPr>
                <w:b/>
                <w:color w:val="001A33"/>
                <w:sz w:val="28"/>
                <w:szCs w:val="28"/>
              </w:rPr>
            </w:pPr>
          </w:p>
          <w:p w14:paraId="1068F9F5" w14:textId="77777777" w:rsidR="00066A95" w:rsidRDefault="00066A95" w:rsidP="007C287A">
            <w:pPr>
              <w:spacing w:line="276" w:lineRule="auto"/>
              <w:jc w:val="both"/>
              <w:rPr>
                <w:b/>
                <w:color w:val="001A33"/>
                <w:sz w:val="28"/>
                <w:szCs w:val="28"/>
              </w:rPr>
            </w:pPr>
          </w:p>
          <w:p w14:paraId="2649E673" w14:textId="77777777" w:rsidR="00066A95" w:rsidRDefault="00066A95" w:rsidP="007C287A">
            <w:pPr>
              <w:spacing w:line="276" w:lineRule="auto"/>
              <w:jc w:val="both"/>
              <w:rPr>
                <w:b/>
                <w:color w:val="001A33"/>
                <w:sz w:val="28"/>
                <w:szCs w:val="28"/>
              </w:rPr>
            </w:pPr>
          </w:p>
          <w:p w14:paraId="7C1A9753" w14:textId="77777777" w:rsidR="00066A95" w:rsidRDefault="00066A95" w:rsidP="007C287A">
            <w:pPr>
              <w:spacing w:line="276" w:lineRule="auto"/>
              <w:jc w:val="both"/>
              <w:rPr>
                <w:b/>
                <w:color w:val="001A33"/>
                <w:sz w:val="28"/>
                <w:szCs w:val="28"/>
              </w:rPr>
            </w:pPr>
          </w:p>
          <w:p w14:paraId="232C4B48" w14:textId="77777777" w:rsidR="00066A95" w:rsidRDefault="00066A95" w:rsidP="007C287A">
            <w:pPr>
              <w:spacing w:line="276" w:lineRule="auto"/>
              <w:jc w:val="both"/>
              <w:rPr>
                <w:b/>
                <w:color w:val="001A33"/>
                <w:sz w:val="28"/>
                <w:szCs w:val="28"/>
              </w:rPr>
            </w:pPr>
          </w:p>
          <w:p w14:paraId="7550D402" w14:textId="77777777" w:rsidR="00066A95" w:rsidRDefault="00066A95" w:rsidP="007C287A">
            <w:pPr>
              <w:spacing w:line="276" w:lineRule="auto"/>
              <w:jc w:val="both"/>
              <w:rPr>
                <w:b/>
                <w:color w:val="001A33"/>
                <w:sz w:val="28"/>
                <w:szCs w:val="28"/>
              </w:rPr>
            </w:pPr>
          </w:p>
          <w:p w14:paraId="38E23C2D" w14:textId="77777777" w:rsidR="00066A95" w:rsidRPr="00C4715D" w:rsidRDefault="00066A95" w:rsidP="007C287A">
            <w:pPr>
              <w:spacing w:line="276" w:lineRule="auto"/>
              <w:jc w:val="both"/>
              <w:rPr>
                <w:b/>
                <w:color w:val="001A33"/>
                <w:sz w:val="28"/>
                <w:szCs w:val="28"/>
              </w:rPr>
            </w:pPr>
            <w:r w:rsidRPr="00C4715D">
              <w:rPr>
                <w:b/>
                <w:color w:val="001A33"/>
                <w:sz w:val="28"/>
                <w:szCs w:val="28"/>
              </w:rPr>
              <w:t>Bước 2: Trao đổi</w:t>
            </w:r>
          </w:p>
          <w:p w14:paraId="5A2B501B" w14:textId="77777777" w:rsidR="00066A95" w:rsidRPr="00C4715D" w:rsidRDefault="00066A95" w:rsidP="007C287A">
            <w:pPr>
              <w:spacing w:line="276" w:lineRule="auto"/>
              <w:jc w:val="both"/>
              <w:rPr>
                <w:b/>
                <w:sz w:val="28"/>
                <w:szCs w:val="28"/>
              </w:rPr>
            </w:pPr>
            <w:r w:rsidRPr="00C4715D">
              <w:rPr>
                <w:b/>
                <w:sz w:val="28"/>
                <w:szCs w:val="28"/>
              </w:rPr>
              <w:t xml:space="preserve">- </w:t>
            </w:r>
            <w:r w:rsidRPr="00C4715D">
              <w:rPr>
                <w:b/>
                <w:i/>
                <w:sz w:val="28"/>
                <w:szCs w:val="28"/>
              </w:rPr>
              <w:t>Trình bày ý kiến</w:t>
            </w:r>
          </w:p>
          <w:p w14:paraId="4AACF9C5" w14:textId="77777777" w:rsidR="00066A95" w:rsidRPr="00C4715D" w:rsidRDefault="00066A95" w:rsidP="007C287A">
            <w:pPr>
              <w:spacing w:line="276" w:lineRule="auto"/>
              <w:jc w:val="both"/>
              <w:rPr>
                <w:color w:val="001A33"/>
                <w:sz w:val="28"/>
                <w:szCs w:val="28"/>
              </w:rPr>
            </w:pPr>
            <w:r w:rsidRPr="00C4715D">
              <w:rPr>
                <w:color w:val="001A33"/>
                <w:sz w:val="28"/>
                <w:szCs w:val="28"/>
              </w:rPr>
              <w:t xml:space="preserve">- </w:t>
            </w:r>
            <w:r w:rsidRPr="00C4715D">
              <w:rPr>
                <w:b/>
                <w:i/>
                <w:sz w:val="28"/>
                <w:szCs w:val="28"/>
              </w:rPr>
              <w:t>Tiếp nhận và phản hồi ý kiến của người khác, bảo vệ ý kiến của mình</w:t>
            </w:r>
          </w:p>
          <w:p w14:paraId="68F6CBDD" w14:textId="77777777" w:rsidR="00066A95" w:rsidRPr="00C4715D" w:rsidRDefault="00066A95" w:rsidP="007C287A">
            <w:pPr>
              <w:spacing w:line="276" w:lineRule="auto"/>
              <w:jc w:val="both"/>
              <w:rPr>
                <w:color w:val="001A33"/>
                <w:sz w:val="28"/>
                <w:szCs w:val="28"/>
              </w:rPr>
            </w:pPr>
          </w:p>
        </w:tc>
      </w:tr>
      <w:tr w:rsidR="00066A95" w:rsidRPr="00C4715D" w14:paraId="5A08FDE0" w14:textId="77777777" w:rsidTr="007C287A">
        <w:trPr>
          <w:trHeight w:val="185"/>
        </w:trPr>
        <w:tc>
          <w:tcPr>
            <w:tcW w:w="9781" w:type="dxa"/>
            <w:gridSpan w:val="2"/>
            <w:tcBorders>
              <w:bottom w:val="dotted" w:sz="4" w:space="0" w:color="000000"/>
            </w:tcBorders>
          </w:tcPr>
          <w:p w14:paraId="60AEF2FE" w14:textId="77777777" w:rsidR="00066A95" w:rsidRPr="00C4715D" w:rsidRDefault="00066A95" w:rsidP="007C287A">
            <w:pPr>
              <w:spacing w:line="276" w:lineRule="auto"/>
              <w:jc w:val="both"/>
              <w:rPr>
                <w:b/>
                <w:sz w:val="28"/>
                <w:szCs w:val="28"/>
              </w:rPr>
            </w:pPr>
          </w:p>
          <w:tbl>
            <w:tblPr>
              <w:tblStyle w:val="TableGrid"/>
              <w:tblW w:w="9536" w:type="dxa"/>
              <w:tblLayout w:type="fixed"/>
              <w:tblLook w:val="04A0" w:firstRow="1" w:lastRow="0" w:firstColumn="1" w:lastColumn="0" w:noHBand="0" w:noVBand="1"/>
            </w:tblPr>
            <w:tblGrid>
              <w:gridCol w:w="2732"/>
              <w:gridCol w:w="2268"/>
              <w:gridCol w:w="2268"/>
              <w:gridCol w:w="2268"/>
            </w:tblGrid>
            <w:tr w:rsidR="00066A95" w:rsidRPr="00C4715D" w14:paraId="2EADA78A" w14:textId="77777777" w:rsidTr="007C287A">
              <w:trPr>
                <w:trHeight w:val="300"/>
              </w:trPr>
              <w:tc>
                <w:tcPr>
                  <w:tcW w:w="9536" w:type="dxa"/>
                  <w:gridSpan w:val="4"/>
                </w:tcPr>
                <w:p w14:paraId="32ACEA84" w14:textId="77777777" w:rsidR="00066A95" w:rsidRPr="00C4715D" w:rsidRDefault="00066A95" w:rsidP="007C287A">
                  <w:pPr>
                    <w:spacing w:line="276" w:lineRule="auto"/>
                    <w:jc w:val="center"/>
                    <w:rPr>
                      <w:b/>
                      <w:color w:val="5B9BD5" w:themeColor="accent5"/>
                      <w:szCs w:val="28"/>
                    </w:rPr>
                  </w:pPr>
                  <w:r w:rsidRPr="00C4715D">
                    <w:rPr>
                      <w:b/>
                      <w:color w:val="5B9BD5" w:themeColor="accent5"/>
                      <w:szCs w:val="28"/>
                    </w:rPr>
                    <w:t>PHIẾU HỌC TẬP SỐ 1</w:t>
                  </w:r>
                </w:p>
              </w:tc>
            </w:tr>
            <w:tr w:rsidR="00066A95" w:rsidRPr="00C4715D" w14:paraId="10C0B0B5" w14:textId="77777777" w:rsidTr="007C287A">
              <w:trPr>
                <w:trHeight w:val="300"/>
              </w:trPr>
              <w:tc>
                <w:tcPr>
                  <w:tcW w:w="5000" w:type="dxa"/>
                  <w:gridSpan w:val="2"/>
                </w:tcPr>
                <w:p w14:paraId="57012DF3" w14:textId="77777777" w:rsidR="00066A95" w:rsidRPr="00C4715D" w:rsidRDefault="00066A95" w:rsidP="007C287A">
                  <w:pPr>
                    <w:spacing w:line="276" w:lineRule="auto"/>
                    <w:jc w:val="center"/>
                    <w:rPr>
                      <w:b/>
                      <w:color w:val="5B9BD5" w:themeColor="accent5"/>
                      <w:szCs w:val="28"/>
                    </w:rPr>
                  </w:pPr>
                  <w:r w:rsidRPr="00C4715D">
                    <w:rPr>
                      <w:b/>
                      <w:color w:val="5B9BD5" w:themeColor="accent5"/>
                      <w:szCs w:val="28"/>
                    </w:rPr>
                    <w:t>Ích lợi của trò chơi điện tử</w:t>
                  </w:r>
                </w:p>
              </w:tc>
              <w:tc>
                <w:tcPr>
                  <w:tcW w:w="4536" w:type="dxa"/>
                  <w:gridSpan w:val="2"/>
                </w:tcPr>
                <w:p w14:paraId="634CB4CB" w14:textId="77777777" w:rsidR="00066A95" w:rsidRPr="00C4715D" w:rsidRDefault="00066A95" w:rsidP="007C287A">
                  <w:pPr>
                    <w:spacing w:line="276" w:lineRule="auto"/>
                    <w:jc w:val="center"/>
                    <w:rPr>
                      <w:b/>
                      <w:color w:val="5B9BD5" w:themeColor="accent5"/>
                      <w:szCs w:val="28"/>
                    </w:rPr>
                  </w:pPr>
                  <w:r w:rsidRPr="00C4715D">
                    <w:rPr>
                      <w:b/>
                      <w:color w:val="5B9BD5" w:themeColor="accent5"/>
                      <w:szCs w:val="28"/>
                    </w:rPr>
                    <w:t>Tác hại của trò chơi điện tử</w:t>
                  </w:r>
                </w:p>
              </w:tc>
            </w:tr>
            <w:tr w:rsidR="00066A95" w:rsidRPr="00C4715D" w14:paraId="6F651414" w14:textId="77777777" w:rsidTr="007C287A">
              <w:tc>
                <w:tcPr>
                  <w:tcW w:w="2732" w:type="dxa"/>
                </w:tcPr>
                <w:p w14:paraId="4B47C4E1" w14:textId="77777777" w:rsidR="00066A95" w:rsidRDefault="00066A95" w:rsidP="007C287A">
                  <w:pPr>
                    <w:spacing w:line="276" w:lineRule="auto"/>
                    <w:rPr>
                      <w:szCs w:val="28"/>
                    </w:rPr>
                  </w:pPr>
                  <w:r w:rsidRPr="00C4715D">
                    <w:rPr>
                      <w:szCs w:val="28"/>
                    </w:rPr>
                    <w:t>Ích lợi thứ nhất:</w:t>
                  </w:r>
                </w:p>
                <w:p w14:paraId="1B58BD43" w14:textId="77777777" w:rsidR="00066A95" w:rsidRPr="00C4715D" w:rsidRDefault="00066A95" w:rsidP="007C287A">
                  <w:pPr>
                    <w:spacing w:line="276" w:lineRule="auto"/>
                    <w:rPr>
                      <w:szCs w:val="28"/>
                    </w:rPr>
                  </w:pPr>
                  <w:r w:rsidRPr="00C4715D">
                    <w:rPr>
                      <w:szCs w:val="28"/>
                    </w:rPr>
                    <w:lastRenderedPageBreak/>
                    <w:t>………</w:t>
                  </w:r>
                  <w:r>
                    <w:rPr>
                      <w:szCs w:val="28"/>
                    </w:rPr>
                    <w:t>...................................................................................................................................................................</w:t>
                  </w:r>
                </w:p>
              </w:tc>
              <w:tc>
                <w:tcPr>
                  <w:tcW w:w="2268" w:type="dxa"/>
                </w:tcPr>
                <w:p w14:paraId="36617ECB" w14:textId="77777777" w:rsidR="00066A95" w:rsidRDefault="00066A95" w:rsidP="007C287A">
                  <w:pPr>
                    <w:spacing w:line="276" w:lineRule="auto"/>
                    <w:rPr>
                      <w:szCs w:val="28"/>
                    </w:rPr>
                  </w:pPr>
                  <w:r w:rsidRPr="00C4715D">
                    <w:rPr>
                      <w:szCs w:val="28"/>
                    </w:rPr>
                    <w:lastRenderedPageBreak/>
                    <w:t>Lí lẽ bằng chứng:</w:t>
                  </w:r>
                </w:p>
                <w:p w14:paraId="554A0836" w14:textId="77777777" w:rsidR="00066A95" w:rsidRPr="00C4715D" w:rsidRDefault="00066A95" w:rsidP="007C287A">
                  <w:pPr>
                    <w:spacing w:line="276" w:lineRule="auto"/>
                    <w:rPr>
                      <w:szCs w:val="28"/>
                    </w:rPr>
                  </w:pPr>
                  <w:r w:rsidRPr="00C4715D">
                    <w:rPr>
                      <w:szCs w:val="28"/>
                    </w:rPr>
                    <w:lastRenderedPageBreak/>
                    <w:t>………</w:t>
                  </w:r>
                  <w:r>
                    <w:rPr>
                      <w:szCs w:val="28"/>
                    </w:rPr>
                    <w:t>..................................................................................................................................................................</w:t>
                  </w:r>
                </w:p>
              </w:tc>
              <w:tc>
                <w:tcPr>
                  <w:tcW w:w="2268" w:type="dxa"/>
                </w:tcPr>
                <w:p w14:paraId="1429F0FD" w14:textId="77777777" w:rsidR="00066A95" w:rsidRDefault="00066A95" w:rsidP="007C287A">
                  <w:pPr>
                    <w:spacing w:line="276" w:lineRule="auto"/>
                    <w:rPr>
                      <w:szCs w:val="28"/>
                    </w:rPr>
                  </w:pPr>
                  <w:r w:rsidRPr="00C4715D">
                    <w:rPr>
                      <w:szCs w:val="28"/>
                    </w:rPr>
                    <w:lastRenderedPageBreak/>
                    <w:t>Tác hại thứ nhất:</w:t>
                  </w:r>
                </w:p>
                <w:p w14:paraId="280EC692" w14:textId="77777777" w:rsidR="00066A95" w:rsidRPr="00C4715D" w:rsidRDefault="00066A95" w:rsidP="007C287A">
                  <w:pPr>
                    <w:spacing w:line="276" w:lineRule="auto"/>
                    <w:rPr>
                      <w:szCs w:val="28"/>
                    </w:rPr>
                  </w:pPr>
                  <w:r w:rsidRPr="00C4715D">
                    <w:rPr>
                      <w:szCs w:val="28"/>
                    </w:rPr>
                    <w:lastRenderedPageBreak/>
                    <w:t>………</w:t>
                  </w:r>
                  <w:r>
                    <w:rPr>
                      <w:szCs w:val="28"/>
                    </w:rPr>
                    <w:t>..................................................................................................................................................................</w:t>
                  </w:r>
                </w:p>
              </w:tc>
              <w:tc>
                <w:tcPr>
                  <w:tcW w:w="2268" w:type="dxa"/>
                </w:tcPr>
                <w:p w14:paraId="59E48C67" w14:textId="77777777" w:rsidR="00066A95" w:rsidRDefault="00066A95" w:rsidP="007C287A">
                  <w:pPr>
                    <w:spacing w:line="276" w:lineRule="auto"/>
                    <w:rPr>
                      <w:szCs w:val="28"/>
                    </w:rPr>
                  </w:pPr>
                  <w:r w:rsidRPr="00C4715D">
                    <w:rPr>
                      <w:szCs w:val="28"/>
                    </w:rPr>
                    <w:lastRenderedPageBreak/>
                    <w:t>Lí lẽ bằng chứng:</w:t>
                  </w:r>
                </w:p>
                <w:p w14:paraId="2FEB428E" w14:textId="77777777" w:rsidR="00066A95" w:rsidRPr="00C4715D" w:rsidRDefault="00066A95" w:rsidP="007C287A">
                  <w:pPr>
                    <w:spacing w:line="276" w:lineRule="auto"/>
                    <w:rPr>
                      <w:b/>
                      <w:szCs w:val="28"/>
                    </w:rPr>
                  </w:pPr>
                  <w:r w:rsidRPr="00C4715D">
                    <w:rPr>
                      <w:szCs w:val="28"/>
                    </w:rPr>
                    <w:lastRenderedPageBreak/>
                    <w:t>………</w:t>
                  </w:r>
                  <w:r>
                    <w:rPr>
                      <w:szCs w:val="28"/>
                    </w:rPr>
                    <w:t>..................................................................................................................................................................</w:t>
                  </w:r>
                </w:p>
              </w:tc>
            </w:tr>
            <w:tr w:rsidR="00066A95" w:rsidRPr="00C4715D" w14:paraId="6BB101AD" w14:textId="77777777" w:rsidTr="007C287A">
              <w:tc>
                <w:tcPr>
                  <w:tcW w:w="2732" w:type="dxa"/>
                </w:tcPr>
                <w:p w14:paraId="13C042F2" w14:textId="77777777" w:rsidR="00066A95" w:rsidRDefault="00066A95" w:rsidP="007C287A">
                  <w:pPr>
                    <w:spacing w:line="276" w:lineRule="auto"/>
                    <w:jc w:val="both"/>
                    <w:rPr>
                      <w:szCs w:val="28"/>
                    </w:rPr>
                  </w:pPr>
                  <w:r w:rsidRPr="00C4715D">
                    <w:rPr>
                      <w:szCs w:val="28"/>
                    </w:rPr>
                    <w:t>Ích lợi thứ hai:</w:t>
                  </w:r>
                </w:p>
                <w:p w14:paraId="51D5052C" w14:textId="77777777" w:rsidR="00066A95" w:rsidRPr="00C4715D" w:rsidRDefault="00066A95" w:rsidP="007C287A">
                  <w:pPr>
                    <w:spacing w:line="276" w:lineRule="auto"/>
                    <w:jc w:val="both"/>
                    <w:rPr>
                      <w:szCs w:val="28"/>
                    </w:rPr>
                  </w:pPr>
                  <w:r w:rsidRPr="00C4715D">
                    <w:rPr>
                      <w:szCs w:val="28"/>
                    </w:rPr>
                    <w:t>………</w:t>
                  </w:r>
                  <w:r>
                    <w:rPr>
                      <w:szCs w:val="28"/>
                    </w:rPr>
                    <w:t>...................................................................................................................................................................</w:t>
                  </w:r>
                </w:p>
              </w:tc>
              <w:tc>
                <w:tcPr>
                  <w:tcW w:w="2268" w:type="dxa"/>
                </w:tcPr>
                <w:p w14:paraId="743438DB" w14:textId="77777777" w:rsidR="00066A95" w:rsidRDefault="00066A95" w:rsidP="007C287A">
                  <w:pPr>
                    <w:spacing w:line="276" w:lineRule="auto"/>
                    <w:jc w:val="both"/>
                    <w:rPr>
                      <w:szCs w:val="28"/>
                    </w:rPr>
                  </w:pPr>
                  <w:r w:rsidRPr="00C4715D">
                    <w:rPr>
                      <w:szCs w:val="28"/>
                    </w:rPr>
                    <w:t>Lí lẽ bằng chứng:</w:t>
                  </w:r>
                </w:p>
                <w:p w14:paraId="12761B87" w14:textId="77777777" w:rsidR="00066A95" w:rsidRPr="00C4715D" w:rsidRDefault="00066A95" w:rsidP="007C287A">
                  <w:pPr>
                    <w:spacing w:line="276" w:lineRule="auto"/>
                    <w:jc w:val="both"/>
                    <w:rPr>
                      <w:szCs w:val="28"/>
                    </w:rPr>
                  </w:pPr>
                  <w:r w:rsidRPr="00C4715D">
                    <w:rPr>
                      <w:szCs w:val="28"/>
                    </w:rPr>
                    <w:t>………</w:t>
                  </w:r>
                  <w:r>
                    <w:rPr>
                      <w:szCs w:val="28"/>
                    </w:rPr>
                    <w:t>..................................................................................................................................................................</w:t>
                  </w:r>
                </w:p>
              </w:tc>
              <w:tc>
                <w:tcPr>
                  <w:tcW w:w="2268" w:type="dxa"/>
                </w:tcPr>
                <w:p w14:paraId="580AC828" w14:textId="77777777" w:rsidR="00066A95" w:rsidRDefault="00066A95" w:rsidP="007C287A">
                  <w:pPr>
                    <w:spacing w:line="276" w:lineRule="auto"/>
                    <w:jc w:val="both"/>
                    <w:rPr>
                      <w:szCs w:val="28"/>
                    </w:rPr>
                  </w:pPr>
                  <w:r w:rsidRPr="00C4715D">
                    <w:rPr>
                      <w:szCs w:val="28"/>
                    </w:rPr>
                    <w:t>Tác hại thứ hai:</w:t>
                  </w:r>
                </w:p>
                <w:p w14:paraId="30AD96A0" w14:textId="77777777" w:rsidR="00066A95" w:rsidRPr="00C4715D" w:rsidRDefault="00066A95" w:rsidP="007C287A">
                  <w:pPr>
                    <w:spacing w:line="276" w:lineRule="auto"/>
                    <w:jc w:val="both"/>
                    <w:rPr>
                      <w:b/>
                      <w:szCs w:val="28"/>
                    </w:rPr>
                  </w:pPr>
                  <w:r w:rsidRPr="00C4715D">
                    <w:rPr>
                      <w:szCs w:val="28"/>
                    </w:rPr>
                    <w:t>………</w:t>
                  </w:r>
                  <w:r>
                    <w:rPr>
                      <w:szCs w:val="28"/>
                    </w:rPr>
                    <w:t>..................................................................................................................................................................</w:t>
                  </w:r>
                </w:p>
              </w:tc>
              <w:tc>
                <w:tcPr>
                  <w:tcW w:w="2268" w:type="dxa"/>
                </w:tcPr>
                <w:p w14:paraId="0E7847C7" w14:textId="77777777" w:rsidR="00066A95" w:rsidRDefault="00066A95" w:rsidP="007C287A">
                  <w:pPr>
                    <w:spacing w:line="276" w:lineRule="auto"/>
                    <w:jc w:val="both"/>
                    <w:rPr>
                      <w:szCs w:val="28"/>
                    </w:rPr>
                  </w:pPr>
                  <w:r w:rsidRPr="00C4715D">
                    <w:rPr>
                      <w:szCs w:val="28"/>
                    </w:rPr>
                    <w:t>Lí lẽ bằng chứng:</w:t>
                  </w:r>
                </w:p>
                <w:p w14:paraId="376653FE" w14:textId="77777777" w:rsidR="00066A95" w:rsidRPr="00C4715D" w:rsidRDefault="00066A95" w:rsidP="007C287A">
                  <w:pPr>
                    <w:spacing w:line="276" w:lineRule="auto"/>
                    <w:jc w:val="both"/>
                    <w:rPr>
                      <w:b/>
                      <w:szCs w:val="28"/>
                    </w:rPr>
                  </w:pPr>
                  <w:r w:rsidRPr="00C4715D">
                    <w:rPr>
                      <w:szCs w:val="28"/>
                    </w:rPr>
                    <w:t>………</w:t>
                  </w:r>
                  <w:r>
                    <w:rPr>
                      <w:szCs w:val="28"/>
                    </w:rPr>
                    <w:t>..................................................................................................................................................................</w:t>
                  </w:r>
                </w:p>
              </w:tc>
            </w:tr>
          </w:tbl>
          <w:p w14:paraId="009A31DA" w14:textId="77777777" w:rsidR="00066A95" w:rsidRPr="00C4715D" w:rsidRDefault="00066A95" w:rsidP="007C287A">
            <w:pPr>
              <w:spacing w:line="276" w:lineRule="auto"/>
              <w:jc w:val="both"/>
              <w:rPr>
                <w:b/>
                <w:sz w:val="28"/>
                <w:szCs w:val="28"/>
              </w:rPr>
            </w:pPr>
          </w:p>
          <w:p w14:paraId="3677302B" w14:textId="77777777" w:rsidR="00066A95" w:rsidRPr="00C4715D" w:rsidRDefault="00066A95" w:rsidP="007C287A">
            <w:pPr>
              <w:spacing w:line="276" w:lineRule="auto"/>
              <w:jc w:val="both"/>
              <w:rPr>
                <w:b/>
                <w:sz w:val="28"/>
                <w:szCs w:val="28"/>
              </w:rPr>
            </w:pPr>
          </w:p>
          <w:tbl>
            <w:tblPr>
              <w:tblStyle w:val="TableGrid"/>
              <w:tblW w:w="9536" w:type="dxa"/>
              <w:tblLayout w:type="fixed"/>
              <w:tblLook w:val="04A0" w:firstRow="1" w:lastRow="0" w:firstColumn="1" w:lastColumn="0" w:noHBand="0" w:noVBand="1"/>
            </w:tblPr>
            <w:tblGrid>
              <w:gridCol w:w="9536"/>
            </w:tblGrid>
            <w:tr w:rsidR="00066A95" w:rsidRPr="00C4715D" w14:paraId="56FE3A75" w14:textId="77777777" w:rsidTr="007C287A">
              <w:trPr>
                <w:trHeight w:val="608"/>
              </w:trPr>
              <w:tc>
                <w:tcPr>
                  <w:tcW w:w="9536" w:type="dxa"/>
                </w:tcPr>
                <w:p w14:paraId="157FAF67" w14:textId="77777777" w:rsidR="00066A95" w:rsidRPr="00C4715D" w:rsidRDefault="00066A95" w:rsidP="007C287A">
                  <w:pPr>
                    <w:spacing w:line="276" w:lineRule="auto"/>
                    <w:jc w:val="center"/>
                    <w:rPr>
                      <w:b/>
                      <w:color w:val="2E74B5" w:themeColor="accent5" w:themeShade="BF"/>
                      <w:szCs w:val="28"/>
                    </w:rPr>
                  </w:pPr>
                  <w:r w:rsidRPr="00C4715D">
                    <w:rPr>
                      <w:b/>
                      <w:color w:val="2E74B5" w:themeColor="accent5" w:themeShade="BF"/>
                      <w:szCs w:val="28"/>
                    </w:rPr>
                    <w:t>PHIẾU HỌC TẬP SỐ 2</w:t>
                  </w:r>
                </w:p>
                <w:p w14:paraId="5E78AFD3" w14:textId="77777777" w:rsidR="00066A95" w:rsidRPr="00C4715D" w:rsidRDefault="00066A95" w:rsidP="007C287A">
                  <w:pPr>
                    <w:spacing w:line="276" w:lineRule="auto"/>
                    <w:jc w:val="both"/>
                    <w:rPr>
                      <w:b/>
                      <w:szCs w:val="28"/>
                    </w:rPr>
                  </w:pPr>
                  <w:r w:rsidRPr="00C4715D">
                    <w:rPr>
                      <w:b/>
                      <w:szCs w:val="28"/>
                    </w:rPr>
                    <w:t>Lợi ích của trò chơi điện tử:</w:t>
                  </w:r>
                </w:p>
                <w:p w14:paraId="56FE0E56" w14:textId="77777777" w:rsidR="00066A95" w:rsidRPr="00C4715D" w:rsidRDefault="00066A95" w:rsidP="007C287A">
                  <w:pPr>
                    <w:spacing w:line="276" w:lineRule="auto"/>
                    <w:rPr>
                      <w:szCs w:val="28"/>
                    </w:rPr>
                  </w:pPr>
                  <w:r w:rsidRPr="00C4715D">
                    <w:rPr>
                      <w:szCs w:val="28"/>
                    </w:rPr>
                    <w:t xml:space="preserve">- </w:t>
                  </w:r>
                  <w:r w:rsidRPr="00C4715D">
                    <w:rPr>
                      <w:i/>
                      <w:szCs w:val="28"/>
                    </w:rPr>
                    <w:t>Lợi ích đầu tiên theo tôi là…</w:t>
                  </w:r>
                  <w:r w:rsidRPr="00C4715D">
                    <w:rPr>
                      <w:szCs w:val="28"/>
                    </w:rPr>
                    <w:t xml:space="preserve"> …………………………………………………………</w:t>
                  </w:r>
                  <w:r>
                    <w:rPr>
                      <w:szCs w:val="28"/>
                    </w:rPr>
                    <w:t>.............................................</w:t>
                  </w:r>
                </w:p>
                <w:p w14:paraId="6B78ED87" w14:textId="77777777" w:rsidR="00066A95" w:rsidRPr="00C4715D" w:rsidRDefault="00066A95" w:rsidP="007C287A">
                  <w:pPr>
                    <w:spacing w:line="276" w:lineRule="auto"/>
                    <w:rPr>
                      <w:i/>
                      <w:szCs w:val="28"/>
                    </w:rPr>
                  </w:pPr>
                  <w:r w:rsidRPr="00C4715D">
                    <w:rPr>
                      <w:szCs w:val="28"/>
                    </w:rPr>
                    <w:t xml:space="preserve">- </w:t>
                  </w:r>
                  <w:r w:rsidRPr="00C4715D">
                    <w:rPr>
                      <w:i/>
                      <w:szCs w:val="28"/>
                    </w:rPr>
                    <w:t xml:space="preserve">Tôi cho rằng lợi ích lớn nhất của trò chơi điện tử là... </w:t>
                  </w:r>
                  <w:r w:rsidRPr="00C4715D">
                    <w:rPr>
                      <w:szCs w:val="28"/>
                    </w:rPr>
                    <w:t>…………………………………………………………</w:t>
                  </w:r>
                  <w:r>
                    <w:rPr>
                      <w:szCs w:val="28"/>
                    </w:rPr>
                    <w:t>.............................................</w:t>
                  </w:r>
                  <w:r>
                    <w:rPr>
                      <w:i/>
                      <w:szCs w:val="28"/>
                    </w:rPr>
                    <w:t xml:space="preserve">Bởi </w:t>
                  </w:r>
                  <w:r w:rsidRPr="00C4715D">
                    <w:rPr>
                      <w:i/>
                      <w:szCs w:val="28"/>
                    </w:rPr>
                    <w:t>vì...........................................................................................................</w:t>
                  </w:r>
                  <w:r>
                    <w:rPr>
                      <w:i/>
                      <w:szCs w:val="28"/>
                    </w:rPr>
                    <w:t>...............</w:t>
                  </w:r>
                </w:p>
                <w:p w14:paraId="193D50A7" w14:textId="77777777" w:rsidR="00066A95" w:rsidRPr="00C4715D" w:rsidRDefault="00066A95" w:rsidP="007C287A">
                  <w:pPr>
                    <w:spacing w:line="276" w:lineRule="auto"/>
                    <w:rPr>
                      <w:i/>
                      <w:szCs w:val="28"/>
                    </w:rPr>
                  </w:pPr>
                  <w:r w:rsidRPr="00C4715D">
                    <w:rPr>
                      <w:szCs w:val="28"/>
                    </w:rPr>
                    <w:t xml:space="preserve">- </w:t>
                  </w:r>
                  <w:r w:rsidRPr="00C4715D">
                    <w:rPr>
                      <w:i/>
                      <w:szCs w:val="28"/>
                    </w:rPr>
                    <w:t>Một lợi ích khác của trò chơi điện tử là...........................................................................</w:t>
                  </w:r>
                  <w:r>
                    <w:rPr>
                      <w:szCs w:val="28"/>
                    </w:rPr>
                    <w:t>…………………………………</w:t>
                  </w:r>
                </w:p>
                <w:p w14:paraId="604BCCD7" w14:textId="77777777" w:rsidR="00066A95" w:rsidRPr="00602236" w:rsidRDefault="00066A95" w:rsidP="007C287A">
                  <w:pPr>
                    <w:spacing w:line="276" w:lineRule="auto"/>
                    <w:rPr>
                      <w:i/>
                      <w:szCs w:val="28"/>
                    </w:rPr>
                  </w:pPr>
                  <w:r w:rsidRPr="00C4715D">
                    <w:rPr>
                      <w:i/>
                      <w:szCs w:val="28"/>
                    </w:rPr>
                    <w:t>Sở dĩ tôi cho là như vậy vì..................................................................................................</w:t>
                  </w:r>
                  <w:r>
                    <w:rPr>
                      <w:i/>
                      <w:szCs w:val="28"/>
                    </w:rPr>
                    <w:t>..............................</w:t>
                  </w:r>
                </w:p>
              </w:tc>
            </w:tr>
            <w:tr w:rsidR="00066A95" w:rsidRPr="00C4715D" w14:paraId="31433E6A" w14:textId="77777777" w:rsidTr="007C287A">
              <w:trPr>
                <w:trHeight w:val="608"/>
              </w:trPr>
              <w:tc>
                <w:tcPr>
                  <w:tcW w:w="9536" w:type="dxa"/>
                </w:tcPr>
                <w:p w14:paraId="721578FC" w14:textId="77777777" w:rsidR="00066A95" w:rsidRPr="00C4715D" w:rsidRDefault="00066A95" w:rsidP="007C287A">
                  <w:pPr>
                    <w:spacing w:line="276" w:lineRule="auto"/>
                    <w:jc w:val="both"/>
                    <w:rPr>
                      <w:b/>
                      <w:szCs w:val="28"/>
                    </w:rPr>
                  </w:pPr>
                  <w:r w:rsidRPr="00C4715D">
                    <w:rPr>
                      <w:b/>
                      <w:szCs w:val="28"/>
                    </w:rPr>
                    <w:t>Tác hại của trò chơi điện tử:</w:t>
                  </w:r>
                </w:p>
                <w:p w14:paraId="3CCF5D9F" w14:textId="77777777" w:rsidR="00066A95" w:rsidRPr="00C4715D" w:rsidRDefault="00066A95" w:rsidP="007C287A">
                  <w:pPr>
                    <w:spacing w:line="276" w:lineRule="auto"/>
                    <w:jc w:val="both"/>
                    <w:rPr>
                      <w:i/>
                      <w:szCs w:val="28"/>
                    </w:rPr>
                  </w:pPr>
                  <w:r w:rsidRPr="00C4715D">
                    <w:rPr>
                      <w:szCs w:val="28"/>
                    </w:rPr>
                    <w:t xml:space="preserve">- </w:t>
                  </w:r>
                  <w:r w:rsidRPr="00C4715D">
                    <w:rPr>
                      <w:i/>
                      <w:szCs w:val="28"/>
                    </w:rPr>
                    <w:t>Bên cạnh những lợi ích nêu trên, tôi nhận thấy, tác hại lớn nhất của trò chơi điện tử là...</w:t>
                  </w:r>
                  <w:r>
                    <w:rPr>
                      <w:i/>
                      <w:szCs w:val="28"/>
                    </w:rPr>
                    <w:t>...........</w:t>
                  </w:r>
                </w:p>
                <w:p w14:paraId="7A47832F" w14:textId="77777777" w:rsidR="00066A95" w:rsidRPr="00C4715D" w:rsidRDefault="00066A95" w:rsidP="007C287A">
                  <w:pPr>
                    <w:spacing w:line="276" w:lineRule="auto"/>
                    <w:rPr>
                      <w:i/>
                      <w:szCs w:val="28"/>
                    </w:rPr>
                  </w:pPr>
                  <w:r w:rsidRPr="00C4715D">
                    <w:rPr>
                      <w:i/>
                      <w:szCs w:val="28"/>
                    </w:rPr>
                    <w:t>Điều này được thể hiện rõ ràng bằng những hình ảnh/ số liệu sau...............................</w:t>
                  </w:r>
                </w:p>
                <w:p w14:paraId="2480ADE4" w14:textId="77777777" w:rsidR="00066A95" w:rsidRPr="00C4715D" w:rsidRDefault="00066A95" w:rsidP="007C287A">
                  <w:pPr>
                    <w:spacing w:line="276" w:lineRule="auto"/>
                    <w:jc w:val="both"/>
                    <w:rPr>
                      <w:i/>
                      <w:szCs w:val="28"/>
                    </w:rPr>
                  </w:pPr>
                  <w:r w:rsidRPr="00C4715D">
                    <w:rPr>
                      <w:szCs w:val="28"/>
                    </w:rPr>
                    <w:t xml:space="preserve">- </w:t>
                  </w:r>
                  <w:r w:rsidRPr="00C4715D">
                    <w:rPr>
                      <w:i/>
                      <w:szCs w:val="28"/>
                    </w:rPr>
                    <w:t>Một tác hại khác là...........................................................................................</w:t>
                  </w:r>
                </w:p>
                <w:p w14:paraId="779BDB91" w14:textId="77777777" w:rsidR="00066A95" w:rsidRPr="00C4715D" w:rsidRDefault="00066A95" w:rsidP="007C287A">
                  <w:pPr>
                    <w:spacing w:line="276" w:lineRule="auto"/>
                    <w:jc w:val="both"/>
                    <w:rPr>
                      <w:szCs w:val="28"/>
                    </w:rPr>
                  </w:pPr>
                  <w:r w:rsidRPr="00C4715D">
                    <w:rPr>
                      <w:szCs w:val="28"/>
                    </w:rPr>
                    <w:t>- ...</w:t>
                  </w:r>
                </w:p>
              </w:tc>
            </w:tr>
          </w:tbl>
          <w:p w14:paraId="7BBE4258" w14:textId="77777777" w:rsidR="00066A95" w:rsidRPr="00C4715D" w:rsidRDefault="00066A95" w:rsidP="007C287A">
            <w:pPr>
              <w:spacing w:line="276" w:lineRule="auto"/>
              <w:jc w:val="both"/>
              <w:rPr>
                <w:b/>
                <w:sz w:val="28"/>
                <w:szCs w:val="28"/>
              </w:rPr>
            </w:pPr>
          </w:p>
          <w:tbl>
            <w:tblPr>
              <w:tblStyle w:val="TableGrid"/>
              <w:tblW w:w="9536" w:type="dxa"/>
              <w:tblLayout w:type="fixed"/>
              <w:tblLook w:val="04A0" w:firstRow="1" w:lastRow="0" w:firstColumn="1" w:lastColumn="0" w:noHBand="0" w:noVBand="1"/>
            </w:tblPr>
            <w:tblGrid>
              <w:gridCol w:w="9536"/>
            </w:tblGrid>
            <w:tr w:rsidR="00066A95" w:rsidRPr="00C4715D" w14:paraId="48CE81AD" w14:textId="77777777" w:rsidTr="007C287A">
              <w:trPr>
                <w:trHeight w:val="608"/>
              </w:trPr>
              <w:tc>
                <w:tcPr>
                  <w:tcW w:w="9536" w:type="dxa"/>
                </w:tcPr>
                <w:p w14:paraId="4D042201" w14:textId="77777777" w:rsidR="00066A95" w:rsidRPr="00C4715D" w:rsidRDefault="00066A95" w:rsidP="007C287A">
                  <w:pPr>
                    <w:spacing w:line="276" w:lineRule="auto"/>
                    <w:jc w:val="center"/>
                    <w:rPr>
                      <w:b/>
                      <w:color w:val="2E74B5" w:themeColor="accent5" w:themeShade="BF"/>
                      <w:szCs w:val="28"/>
                    </w:rPr>
                  </w:pPr>
                  <w:r w:rsidRPr="00C4715D">
                    <w:rPr>
                      <w:b/>
                      <w:color w:val="2E74B5" w:themeColor="accent5" w:themeShade="BF"/>
                      <w:szCs w:val="28"/>
                    </w:rPr>
                    <w:t>PHIẾU HỌC TẬP SỐ 3</w:t>
                  </w:r>
                </w:p>
                <w:p w14:paraId="329959E7" w14:textId="77777777" w:rsidR="00066A95" w:rsidRPr="00C4715D" w:rsidRDefault="00066A95" w:rsidP="007C287A">
                  <w:pPr>
                    <w:spacing w:line="276" w:lineRule="auto"/>
                    <w:jc w:val="both"/>
                    <w:rPr>
                      <w:szCs w:val="28"/>
                    </w:rPr>
                  </w:pPr>
                  <w:r w:rsidRPr="00C4715D">
                    <w:rPr>
                      <w:szCs w:val="28"/>
                    </w:rPr>
                    <w:t>Đặt câu hỏi về những điều em chưa rõ liên quan đến ý kiến hoặc câu hỏi của người khác bằng những mẫu câu như:</w:t>
                  </w:r>
                </w:p>
                <w:p w14:paraId="401ACF15" w14:textId="77777777" w:rsidR="00066A95" w:rsidRPr="00C4715D" w:rsidRDefault="00066A95" w:rsidP="007C287A">
                  <w:pPr>
                    <w:spacing w:line="276" w:lineRule="auto"/>
                    <w:jc w:val="both"/>
                    <w:rPr>
                      <w:i/>
                      <w:szCs w:val="28"/>
                    </w:rPr>
                  </w:pPr>
                  <w:r w:rsidRPr="00C4715D">
                    <w:rPr>
                      <w:szCs w:val="28"/>
                    </w:rPr>
                    <w:t xml:space="preserve"> - </w:t>
                  </w:r>
                  <w:r w:rsidRPr="00C4715D">
                    <w:rPr>
                      <w:i/>
                      <w:szCs w:val="28"/>
                    </w:rPr>
                    <w:t xml:space="preserve">Bạn có thể nhắc lại câu hỏi/ ý kiến được không? </w:t>
                  </w:r>
                </w:p>
                <w:p w14:paraId="5F871C23" w14:textId="77777777" w:rsidR="00066A95" w:rsidRPr="00C4715D" w:rsidRDefault="00066A95" w:rsidP="007C287A">
                  <w:pPr>
                    <w:spacing w:line="276" w:lineRule="auto"/>
                    <w:jc w:val="both"/>
                    <w:rPr>
                      <w:b/>
                      <w:color w:val="2E74B5" w:themeColor="accent5" w:themeShade="BF"/>
                      <w:szCs w:val="28"/>
                    </w:rPr>
                  </w:pPr>
                  <w:r w:rsidRPr="00C4715D">
                    <w:rPr>
                      <w:i/>
                      <w:szCs w:val="28"/>
                    </w:rPr>
                    <w:t>- Có phải của bạn là...?</w:t>
                  </w:r>
                </w:p>
                <w:p w14:paraId="5D4F5DCE" w14:textId="77777777" w:rsidR="00066A95" w:rsidRPr="00C4715D" w:rsidRDefault="00066A95" w:rsidP="007C287A">
                  <w:pPr>
                    <w:spacing w:line="276" w:lineRule="auto"/>
                    <w:jc w:val="both"/>
                    <w:rPr>
                      <w:b/>
                      <w:szCs w:val="28"/>
                    </w:rPr>
                  </w:pPr>
                </w:p>
              </w:tc>
            </w:tr>
            <w:tr w:rsidR="00066A95" w:rsidRPr="00C4715D" w14:paraId="4C3B424A" w14:textId="77777777" w:rsidTr="007C287A">
              <w:trPr>
                <w:trHeight w:val="608"/>
              </w:trPr>
              <w:tc>
                <w:tcPr>
                  <w:tcW w:w="9536" w:type="dxa"/>
                </w:tcPr>
                <w:p w14:paraId="35519B85" w14:textId="77777777" w:rsidR="00066A95" w:rsidRPr="00C4715D" w:rsidRDefault="00066A95" w:rsidP="007C287A">
                  <w:pPr>
                    <w:tabs>
                      <w:tab w:val="left" w:pos="760"/>
                    </w:tabs>
                    <w:spacing w:line="276" w:lineRule="auto"/>
                    <w:jc w:val="both"/>
                    <w:rPr>
                      <w:szCs w:val="28"/>
                    </w:rPr>
                  </w:pPr>
                  <w:r w:rsidRPr="00C4715D">
                    <w:rPr>
                      <w:szCs w:val="28"/>
                    </w:rPr>
                    <w:t>Sử dụng những mẫu câu sau để trao đổi lại ý kiến của bạn:</w:t>
                  </w:r>
                </w:p>
                <w:p w14:paraId="16C816B5" w14:textId="77777777" w:rsidR="00066A95" w:rsidRPr="00C4715D" w:rsidRDefault="00066A95" w:rsidP="007C287A">
                  <w:pPr>
                    <w:tabs>
                      <w:tab w:val="left" w:pos="760"/>
                    </w:tabs>
                    <w:spacing w:line="276" w:lineRule="auto"/>
                    <w:jc w:val="both"/>
                    <w:rPr>
                      <w:i/>
                      <w:szCs w:val="28"/>
                    </w:rPr>
                  </w:pPr>
                  <w:r w:rsidRPr="00C4715D">
                    <w:rPr>
                      <w:i/>
                      <w:szCs w:val="28"/>
                    </w:rPr>
                    <w:t>- Cảm ơn câu hỏi của bạn,</w:t>
                  </w:r>
                  <w:r w:rsidRPr="00C4715D">
                    <w:rPr>
                      <w:rFonts w:eastAsia="Arial"/>
                      <w:szCs w:val="28"/>
                    </w:rPr>
                    <w:t xml:space="preserve"> </w:t>
                  </w:r>
                  <w:r w:rsidRPr="00C4715D">
                    <w:rPr>
                      <w:i/>
                      <w:szCs w:val="28"/>
                    </w:rPr>
                    <w:t xml:space="preserve">của tôi là......................................; </w:t>
                  </w:r>
                </w:p>
                <w:p w14:paraId="151BEBFB" w14:textId="77777777" w:rsidR="00066A95" w:rsidRPr="00C4715D" w:rsidRDefault="00066A95" w:rsidP="007C287A">
                  <w:pPr>
                    <w:tabs>
                      <w:tab w:val="left" w:pos="760"/>
                    </w:tabs>
                    <w:spacing w:line="276" w:lineRule="auto"/>
                    <w:jc w:val="both"/>
                    <w:rPr>
                      <w:i/>
                      <w:szCs w:val="28"/>
                    </w:rPr>
                  </w:pPr>
                  <w:r w:rsidRPr="00C4715D">
                    <w:rPr>
                      <w:i/>
                      <w:szCs w:val="28"/>
                    </w:rPr>
                    <w:t xml:space="preserve">- Cảm ơn bạn đã cho tôi thêm một cách nhìn vấn đề, tôi sẽ suy nghĩ thêm về ý kiến của bạn; </w:t>
                  </w:r>
                </w:p>
                <w:p w14:paraId="6B38C7EF" w14:textId="77777777" w:rsidR="00066A95" w:rsidRPr="00C4715D" w:rsidRDefault="00066A95" w:rsidP="007C287A">
                  <w:pPr>
                    <w:tabs>
                      <w:tab w:val="left" w:pos="760"/>
                    </w:tabs>
                    <w:spacing w:line="276" w:lineRule="auto"/>
                    <w:jc w:val="both"/>
                    <w:rPr>
                      <w:rFonts w:eastAsia="Arial"/>
                      <w:szCs w:val="28"/>
                    </w:rPr>
                  </w:pPr>
                  <w:r w:rsidRPr="00C4715D">
                    <w:rPr>
                      <w:i/>
                      <w:szCs w:val="28"/>
                    </w:rPr>
                    <w:t>- Tôi sẽ giải thích rõ quan điểm của tôi........................; Sở dĩ tôi nói như vậy là vì...............................</w:t>
                  </w:r>
                </w:p>
                <w:p w14:paraId="7C5B0E29" w14:textId="77777777" w:rsidR="00066A95" w:rsidRPr="00C4715D" w:rsidRDefault="00066A95" w:rsidP="007C287A">
                  <w:pPr>
                    <w:spacing w:line="276" w:lineRule="auto"/>
                    <w:jc w:val="both"/>
                    <w:rPr>
                      <w:szCs w:val="28"/>
                    </w:rPr>
                  </w:pPr>
                </w:p>
              </w:tc>
            </w:tr>
          </w:tbl>
          <w:p w14:paraId="186AF36B" w14:textId="77777777" w:rsidR="00066A95" w:rsidRPr="00C4715D" w:rsidRDefault="00066A95" w:rsidP="007C287A">
            <w:pPr>
              <w:spacing w:line="276" w:lineRule="auto"/>
              <w:jc w:val="left"/>
              <w:rPr>
                <w:b/>
                <w:sz w:val="28"/>
                <w:szCs w:val="28"/>
              </w:rPr>
            </w:pPr>
          </w:p>
        </w:tc>
      </w:tr>
      <w:tr w:rsidR="00066A95" w:rsidRPr="00C4715D" w14:paraId="78B3B0BB" w14:textId="77777777" w:rsidTr="007C287A">
        <w:trPr>
          <w:trHeight w:val="185"/>
        </w:trPr>
        <w:tc>
          <w:tcPr>
            <w:tcW w:w="9781" w:type="dxa"/>
            <w:gridSpan w:val="2"/>
            <w:tcBorders>
              <w:bottom w:val="dotted" w:sz="4" w:space="0" w:color="000000"/>
            </w:tcBorders>
          </w:tcPr>
          <w:p w14:paraId="26006872" w14:textId="77777777" w:rsidR="00066A95" w:rsidRPr="00C4715D" w:rsidRDefault="00066A95" w:rsidP="007C287A">
            <w:pPr>
              <w:spacing w:line="276" w:lineRule="auto"/>
              <w:jc w:val="left"/>
              <w:rPr>
                <w:b/>
                <w:sz w:val="28"/>
                <w:szCs w:val="28"/>
              </w:rPr>
            </w:pPr>
            <w:r w:rsidRPr="00C4715D">
              <w:rPr>
                <w:b/>
                <w:sz w:val="28"/>
                <w:szCs w:val="28"/>
              </w:rPr>
              <w:lastRenderedPageBreak/>
              <w:t>II. THỰC HÀNH TRÌNH BÀY</w:t>
            </w:r>
          </w:p>
        </w:tc>
      </w:tr>
      <w:tr w:rsidR="00066A95" w:rsidRPr="00C4715D" w14:paraId="2D9D4787" w14:textId="77777777" w:rsidTr="007C287A">
        <w:trPr>
          <w:trHeight w:val="371"/>
        </w:trPr>
        <w:tc>
          <w:tcPr>
            <w:tcW w:w="9781" w:type="dxa"/>
            <w:gridSpan w:val="2"/>
            <w:tcBorders>
              <w:top w:val="dotted" w:sz="4" w:space="0" w:color="000000"/>
              <w:bottom w:val="single" w:sz="4" w:space="0" w:color="000000"/>
            </w:tcBorders>
          </w:tcPr>
          <w:p w14:paraId="208FF58A" w14:textId="77777777" w:rsidR="00066A95" w:rsidRPr="00C4715D" w:rsidRDefault="00066A95" w:rsidP="007C287A">
            <w:pPr>
              <w:spacing w:line="276" w:lineRule="auto"/>
              <w:jc w:val="both"/>
              <w:rPr>
                <w:color w:val="001A33"/>
                <w:sz w:val="28"/>
                <w:szCs w:val="28"/>
              </w:rPr>
            </w:pPr>
            <w:r w:rsidRPr="00C4715D">
              <w:rPr>
                <w:b/>
                <w:color w:val="001A33"/>
                <w:sz w:val="28"/>
                <w:szCs w:val="28"/>
              </w:rPr>
              <w:t>a. Mục tiêu:</w:t>
            </w:r>
            <w:r w:rsidRPr="00C4715D">
              <w:rPr>
                <w:color w:val="001A33"/>
                <w:sz w:val="28"/>
                <w:szCs w:val="28"/>
              </w:rPr>
              <w:t xml:space="preserve"> Biết được các kĩ năng khi trình bày bài nói.</w:t>
            </w:r>
          </w:p>
          <w:p w14:paraId="4DCB6F7F" w14:textId="77777777" w:rsidR="00066A95" w:rsidRPr="00C4715D" w:rsidRDefault="00066A95" w:rsidP="007C287A">
            <w:pPr>
              <w:spacing w:line="276" w:lineRule="auto"/>
              <w:jc w:val="both"/>
              <w:rPr>
                <w:b/>
                <w:color w:val="001A33"/>
                <w:sz w:val="28"/>
                <w:szCs w:val="28"/>
              </w:rPr>
            </w:pPr>
            <w:r w:rsidRPr="00C4715D">
              <w:rPr>
                <w:b/>
                <w:color w:val="001A33"/>
                <w:sz w:val="28"/>
                <w:szCs w:val="28"/>
              </w:rPr>
              <w:t>b. Nội dung:</w:t>
            </w:r>
          </w:p>
          <w:p w14:paraId="1081361A" w14:textId="77777777" w:rsidR="00066A95" w:rsidRDefault="00066A95" w:rsidP="007C287A">
            <w:pPr>
              <w:spacing w:line="276" w:lineRule="auto"/>
              <w:jc w:val="both"/>
              <w:rPr>
                <w:color w:val="001A33"/>
                <w:sz w:val="28"/>
                <w:szCs w:val="28"/>
              </w:rPr>
            </w:pPr>
            <w:r w:rsidRPr="00C4715D">
              <w:rPr>
                <w:color w:val="001A33"/>
                <w:sz w:val="28"/>
                <w:szCs w:val="28"/>
              </w:rPr>
              <w:t>- Từ phiếu học tập số 1, 2, 3 mà các nhóm đã làm, các nhóm và mỗi cá nhân trong nhóm cùng nhau thống nhất để tiến hành thảo luận.</w:t>
            </w:r>
          </w:p>
          <w:p w14:paraId="48054A8D" w14:textId="77777777" w:rsidR="00066A95" w:rsidRPr="00B26C49" w:rsidRDefault="00066A95" w:rsidP="007C287A">
            <w:pPr>
              <w:spacing w:line="276" w:lineRule="auto"/>
              <w:jc w:val="both"/>
              <w:rPr>
                <w:sz w:val="28"/>
                <w:szCs w:val="28"/>
              </w:rPr>
            </w:pPr>
            <w:r>
              <w:rPr>
                <w:b/>
                <w:color w:val="001A33"/>
                <w:sz w:val="28"/>
                <w:szCs w:val="28"/>
              </w:rPr>
              <w:t>c. Sản phẩm:</w:t>
            </w:r>
            <w:r w:rsidRPr="00C4715D">
              <w:rPr>
                <w:sz w:val="28"/>
                <w:szCs w:val="28"/>
              </w:rPr>
              <w:t xml:space="preserve">- </w:t>
            </w:r>
            <w:r>
              <w:rPr>
                <w:sz w:val="28"/>
                <w:szCs w:val="28"/>
              </w:rPr>
              <w:t>HS trình bày sản phẩm thảo luận</w:t>
            </w:r>
          </w:p>
          <w:p w14:paraId="0E09EB87" w14:textId="77777777" w:rsidR="00066A95" w:rsidRPr="00602236" w:rsidRDefault="00066A95" w:rsidP="007C287A">
            <w:pPr>
              <w:spacing w:line="276" w:lineRule="auto"/>
              <w:jc w:val="both"/>
              <w:rPr>
                <w:b/>
                <w:color w:val="001A33"/>
                <w:sz w:val="28"/>
                <w:szCs w:val="28"/>
              </w:rPr>
            </w:pPr>
            <w:r>
              <w:rPr>
                <w:b/>
                <w:color w:val="001A33"/>
                <w:sz w:val="28"/>
                <w:szCs w:val="28"/>
              </w:rPr>
              <w:t>d.Tổ chức thực hiện.</w:t>
            </w:r>
          </w:p>
        </w:tc>
      </w:tr>
      <w:tr w:rsidR="00066A95" w:rsidRPr="00C4715D" w14:paraId="379596FA" w14:textId="77777777" w:rsidTr="007C287A">
        <w:trPr>
          <w:trHeight w:val="371"/>
        </w:trPr>
        <w:tc>
          <w:tcPr>
            <w:tcW w:w="5103" w:type="dxa"/>
            <w:tcBorders>
              <w:top w:val="single" w:sz="4" w:space="0" w:color="000000"/>
              <w:left w:val="single" w:sz="4" w:space="0" w:color="000000"/>
              <w:bottom w:val="single" w:sz="4" w:space="0" w:color="000000"/>
              <w:right w:val="single" w:sz="4" w:space="0" w:color="000000"/>
            </w:tcBorders>
          </w:tcPr>
          <w:p w14:paraId="05CDC357" w14:textId="77777777" w:rsidR="00066A95" w:rsidRPr="00602236" w:rsidRDefault="00066A95" w:rsidP="007C287A">
            <w:pPr>
              <w:spacing w:line="276" w:lineRule="auto"/>
              <w:rPr>
                <w:b/>
                <w:sz w:val="28"/>
                <w:szCs w:val="28"/>
              </w:rPr>
            </w:pPr>
            <w:r w:rsidRPr="00602236">
              <w:rPr>
                <w:b/>
                <w:color w:val="000000" w:themeColor="text1"/>
                <w:sz w:val="28"/>
                <w:szCs w:val="28"/>
                <w:lang w:val="de-DE"/>
              </w:rPr>
              <w:t>HOẠT ĐỘNG CỦA GV - HS</w:t>
            </w:r>
          </w:p>
        </w:tc>
        <w:tc>
          <w:tcPr>
            <w:tcW w:w="4678" w:type="dxa"/>
            <w:tcBorders>
              <w:top w:val="single" w:sz="4" w:space="0" w:color="000000"/>
              <w:left w:val="single" w:sz="4" w:space="0" w:color="000000"/>
              <w:bottom w:val="single" w:sz="4" w:space="0" w:color="000000"/>
              <w:right w:val="single" w:sz="4" w:space="0" w:color="000000"/>
            </w:tcBorders>
          </w:tcPr>
          <w:p w14:paraId="41CB840C" w14:textId="77777777" w:rsidR="00066A95" w:rsidRPr="00602236" w:rsidRDefault="00066A95" w:rsidP="007C287A">
            <w:pPr>
              <w:spacing w:line="276" w:lineRule="auto"/>
              <w:rPr>
                <w:b/>
                <w:sz w:val="28"/>
                <w:szCs w:val="28"/>
              </w:rPr>
            </w:pPr>
            <w:r w:rsidRPr="00602236">
              <w:rPr>
                <w:b/>
                <w:color w:val="000000" w:themeColor="text1"/>
                <w:sz w:val="28"/>
                <w:szCs w:val="28"/>
              </w:rPr>
              <w:t>DỰ KIẾN SẢN PHẨM</w:t>
            </w:r>
          </w:p>
        </w:tc>
      </w:tr>
      <w:tr w:rsidR="00066A95" w:rsidRPr="00C4715D" w14:paraId="63A3F833" w14:textId="77777777" w:rsidTr="007C287A">
        <w:trPr>
          <w:trHeight w:val="371"/>
        </w:trPr>
        <w:tc>
          <w:tcPr>
            <w:tcW w:w="5103" w:type="dxa"/>
            <w:tcBorders>
              <w:top w:val="single" w:sz="4" w:space="0" w:color="000000"/>
              <w:left w:val="single" w:sz="4" w:space="0" w:color="000000"/>
              <w:bottom w:val="single" w:sz="4" w:space="0" w:color="000000"/>
              <w:right w:val="single" w:sz="4" w:space="0" w:color="000000"/>
            </w:tcBorders>
          </w:tcPr>
          <w:p w14:paraId="00CDCDC4" w14:textId="77777777" w:rsidR="00066A95" w:rsidRPr="00C4715D" w:rsidRDefault="00066A95" w:rsidP="007C287A">
            <w:pPr>
              <w:spacing w:line="276" w:lineRule="auto"/>
              <w:jc w:val="both"/>
              <w:rPr>
                <w:b/>
                <w:color w:val="2E74B5"/>
                <w:sz w:val="28"/>
                <w:szCs w:val="28"/>
              </w:rPr>
            </w:pPr>
            <w:r w:rsidRPr="00C4715D">
              <w:rPr>
                <w:b/>
                <w:color w:val="2E74B5"/>
                <w:sz w:val="28"/>
                <w:szCs w:val="28"/>
              </w:rPr>
              <w:t>B1. Chuyển giao nhiệm vụ</w:t>
            </w:r>
          </w:p>
          <w:p w14:paraId="725B7C9E" w14:textId="77777777" w:rsidR="00066A95" w:rsidRPr="00C4715D" w:rsidRDefault="00066A95" w:rsidP="007C287A">
            <w:pPr>
              <w:spacing w:line="276" w:lineRule="auto"/>
              <w:jc w:val="both"/>
              <w:rPr>
                <w:sz w:val="28"/>
                <w:szCs w:val="28"/>
              </w:rPr>
            </w:pPr>
            <w:r w:rsidRPr="00C4715D">
              <w:rPr>
                <w:sz w:val="28"/>
                <w:szCs w:val="28"/>
              </w:rPr>
              <w:t>- Gv mời các hs nêu các lợi ích và tác hại của các trò chơi điện tử theo các mẫu câu trong PHT số 1.</w:t>
            </w:r>
          </w:p>
          <w:p w14:paraId="3AC89DE1" w14:textId="77777777" w:rsidR="00066A95" w:rsidRPr="00C4715D" w:rsidRDefault="00066A95" w:rsidP="007C287A">
            <w:pPr>
              <w:spacing w:line="276" w:lineRule="auto"/>
              <w:jc w:val="both"/>
              <w:rPr>
                <w:sz w:val="28"/>
                <w:szCs w:val="28"/>
              </w:rPr>
            </w:pPr>
            <w:r w:rsidRPr="00C4715D">
              <w:rPr>
                <w:sz w:val="28"/>
                <w:szCs w:val="28"/>
              </w:rPr>
              <w:t>- Gv mời các hs khác lên trao đổi theo mẫu câu ở PHT số 2, số 3.</w:t>
            </w:r>
          </w:p>
          <w:p w14:paraId="3D5D9615" w14:textId="77777777" w:rsidR="00066A95" w:rsidRPr="00C4715D" w:rsidRDefault="00066A95" w:rsidP="007C287A">
            <w:pPr>
              <w:spacing w:line="276" w:lineRule="auto"/>
              <w:jc w:val="both"/>
              <w:rPr>
                <w:sz w:val="28"/>
                <w:szCs w:val="28"/>
              </w:rPr>
            </w:pPr>
            <w:r w:rsidRPr="00C4715D">
              <w:rPr>
                <w:sz w:val="28"/>
                <w:szCs w:val="28"/>
              </w:rPr>
              <w:t>- HS thực hiện nhiệm vụ</w:t>
            </w:r>
          </w:p>
          <w:p w14:paraId="4A537932"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B2: Thực hiện nhiệm vụ</w:t>
            </w:r>
          </w:p>
          <w:p w14:paraId="7F5D5DA2"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Gv quan sát, gợi mở, hỗ trợ</w:t>
            </w:r>
          </w:p>
          <w:p w14:paraId="3BDE1453"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Hs suy nghĩ, thảo luận, bổ sung, phản biện</w:t>
            </w:r>
          </w:p>
          <w:p w14:paraId="51BE9363"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B3: Báo cáo thảo luận</w:t>
            </w:r>
          </w:p>
          <w:p w14:paraId="172911A3" w14:textId="77777777" w:rsidR="00066A95" w:rsidRPr="00C4715D" w:rsidRDefault="00066A95" w:rsidP="007C287A">
            <w:pPr>
              <w:spacing w:line="276" w:lineRule="auto"/>
              <w:jc w:val="both"/>
              <w:rPr>
                <w:sz w:val="28"/>
                <w:szCs w:val="28"/>
              </w:rPr>
            </w:pPr>
            <w:r w:rsidRPr="00C4715D">
              <w:rPr>
                <w:sz w:val="28"/>
                <w:szCs w:val="28"/>
              </w:rPr>
              <w:t>- HS trình bày sản phẩm thảo luận</w:t>
            </w:r>
          </w:p>
          <w:p w14:paraId="1D96576F" w14:textId="77777777" w:rsidR="00066A95" w:rsidRPr="00C4715D" w:rsidRDefault="00066A95" w:rsidP="007C287A">
            <w:pPr>
              <w:spacing w:line="276" w:lineRule="auto"/>
              <w:jc w:val="both"/>
              <w:rPr>
                <w:sz w:val="28"/>
                <w:szCs w:val="28"/>
              </w:rPr>
            </w:pPr>
            <w:r w:rsidRPr="00C4715D">
              <w:rPr>
                <w:sz w:val="28"/>
                <w:szCs w:val="28"/>
              </w:rPr>
              <w:t>- GV gọi hs nhận xét, bổ sung câu trả lời của bạn.</w:t>
            </w:r>
          </w:p>
          <w:p w14:paraId="2BA50029" w14:textId="77777777" w:rsidR="00066A95" w:rsidRPr="00C4715D" w:rsidRDefault="00066A95" w:rsidP="007C287A">
            <w:pPr>
              <w:spacing w:line="276" w:lineRule="auto"/>
              <w:jc w:val="both"/>
              <w:rPr>
                <w:sz w:val="28"/>
                <w:szCs w:val="28"/>
              </w:rPr>
            </w:pPr>
            <w:r w:rsidRPr="00C4715D">
              <w:rPr>
                <w:sz w:val="28"/>
                <w:szCs w:val="28"/>
              </w:rPr>
              <w:t>- Gv phát bảng kiểm để hs đánh giá, nhận xét.</w:t>
            </w:r>
          </w:p>
          <w:p w14:paraId="7403FFA1" w14:textId="77777777" w:rsidR="00066A95" w:rsidRPr="00C4715D" w:rsidRDefault="00066A95" w:rsidP="007C287A">
            <w:pPr>
              <w:spacing w:line="276" w:lineRule="auto"/>
              <w:rPr>
                <w:b/>
                <w:sz w:val="28"/>
                <w:szCs w:val="28"/>
              </w:rPr>
            </w:pPr>
            <w:r w:rsidRPr="00C4715D">
              <w:rPr>
                <w:b/>
                <w:sz w:val="28"/>
                <w:szCs w:val="28"/>
              </w:rPr>
              <w:t>Bảng kiểm</w:t>
            </w:r>
          </w:p>
          <w:tbl>
            <w:tblPr>
              <w:tblStyle w:val="GridTable4-Accent6"/>
              <w:tblW w:w="4984" w:type="dxa"/>
              <w:tblLayout w:type="fixed"/>
              <w:tblLook w:val="04A0" w:firstRow="1" w:lastRow="0" w:firstColumn="1" w:lastColumn="0" w:noHBand="0" w:noVBand="1"/>
            </w:tblPr>
            <w:tblGrid>
              <w:gridCol w:w="3299"/>
              <w:gridCol w:w="695"/>
              <w:gridCol w:w="990"/>
            </w:tblGrid>
            <w:tr w:rsidR="00066A95" w:rsidRPr="00C4715D" w14:paraId="74ABD663" w14:textId="77777777" w:rsidTr="007C2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dxa"/>
                </w:tcPr>
                <w:p w14:paraId="5872C26A" w14:textId="77777777" w:rsidR="00066A95" w:rsidRPr="00C4715D" w:rsidRDefault="00066A95" w:rsidP="007C287A">
                  <w:pPr>
                    <w:spacing w:line="276" w:lineRule="auto"/>
                    <w:ind w:hanging="95"/>
                    <w:jc w:val="center"/>
                    <w:rPr>
                      <w:sz w:val="28"/>
                      <w:szCs w:val="28"/>
                    </w:rPr>
                  </w:pPr>
                  <w:r w:rsidRPr="00C4715D">
                    <w:rPr>
                      <w:sz w:val="28"/>
                      <w:szCs w:val="28"/>
                    </w:rPr>
                    <w:t>PHIẾU HỌC TẬP SỐ 4</w:t>
                  </w:r>
                </w:p>
              </w:tc>
              <w:tc>
                <w:tcPr>
                  <w:tcW w:w="695" w:type="dxa"/>
                </w:tcPr>
                <w:p w14:paraId="45995152" w14:textId="77777777" w:rsidR="00066A95" w:rsidRPr="00C4715D" w:rsidRDefault="00066A95" w:rsidP="007C287A">
                  <w:pPr>
                    <w:spacing w:line="276" w:lineRule="auto"/>
                    <w:ind w:hanging="95"/>
                    <w:jc w:val="center"/>
                    <w:cnfStyle w:val="100000000000" w:firstRow="1" w:lastRow="0" w:firstColumn="0" w:lastColumn="0" w:oddVBand="0" w:evenVBand="0" w:oddHBand="0" w:evenHBand="0" w:firstRowFirstColumn="0" w:firstRowLastColumn="0" w:lastRowFirstColumn="0" w:lastRowLastColumn="0"/>
                    <w:rPr>
                      <w:sz w:val="28"/>
                      <w:szCs w:val="28"/>
                    </w:rPr>
                  </w:pPr>
                </w:p>
              </w:tc>
              <w:tc>
                <w:tcPr>
                  <w:tcW w:w="990" w:type="dxa"/>
                </w:tcPr>
                <w:p w14:paraId="25D19773" w14:textId="77777777" w:rsidR="00066A95" w:rsidRPr="00C4715D" w:rsidRDefault="00066A95" w:rsidP="007C287A">
                  <w:pPr>
                    <w:spacing w:line="276" w:lineRule="auto"/>
                    <w:ind w:hanging="95"/>
                    <w:jc w:val="center"/>
                    <w:cnfStyle w:val="100000000000" w:firstRow="1" w:lastRow="0" w:firstColumn="0" w:lastColumn="0" w:oddVBand="0" w:evenVBand="0" w:oddHBand="0" w:evenHBand="0" w:firstRowFirstColumn="0" w:firstRowLastColumn="0" w:lastRowFirstColumn="0" w:lastRowLastColumn="0"/>
                    <w:rPr>
                      <w:sz w:val="28"/>
                      <w:szCs w:val="28"/>
                    </w:rPr>
                  </w:pPr>
                </w:p>
              </w:tc>
            </w:tr>
            <w:tr w:rsidR="00066A95" w:rsidRPr="00C4715D" w14:paraId="315FBE6A"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dxa"/>
                </w:tcPr>
                <w:p w14:paraId="7F4C9C55" w14:textId="77777777" w:rsidR="00066A95" w:rsidRPr="00C4715D" w:rsidRDefault="00066A95" w:rsidP="007C287A">
                  <w:pPr>
                    <w:spacing w:line="276" w:lineRule="auto"/>
                    <w:ind w:hanging="95"/>
                    <w:jc w:val="center"/>
                    <w:rPr>
                      <w:sz w:val="28"/>
                      <w:szCs w:val="28"/>
                    </w:rPr>
                  </w:pPr>
                  <w:r w:rsidRPr="00C4715D">
                    <w:rPr>
                      <w:sz w:val="28"/>
                      <w:szCs w:val="28"/>
                    </w:rPr>
                    <w:t>Nội dung kiểm tra</w:t>
                  </w:r>
                </w:p>
              </w:tc>
              <w:tc>
                <w:tcPr>
                  <w:tcW w:w="695" w:type="dxa"/>
                </w:tcPr>
                <w:p w14:paraId="39165932" w14:textId="77777777" w:rsidR="00066A95" w:rsidRPr="00C4715D" w:rsidRDefault="00066A95" w:rsidP="007C287A">
                  <w:pPr>
                    <w:spacing w:line="276" w:lineRule="auto"/>
                    <w:ind w:hanging="95"/>
                    <w:jc w:val="center"/>
                    <w:cnfStyle w:val="000000100000" w:firstRow="0" w:lastRow="0" w:firstColumn="0" w:lastColumn="0" w:oddVBand="0" w:evenVBand="0" w:oddHBand="1" w:evenHBand="0" w:firstRowFirstColumn="0" w:firstRowLastColumn="0" w:lastRowFirstColumn="0" w:lastRowLastColumn="0"/>
                    <w:rPr>
                      <w:sz w:val="28"/>
                      <w:szCs w:val="28"/>
                    </w:rPr>
                  </w:pPr>
                  <w:r w:rsidRPr="00C4715D">
                    <w:rPr>
                      <w:sz w:val="28"/>
                      <w:szCs w:val="28"/>
                    </w:rPr>
                    <w:t>Đạt</w:t>
                  </w:r>
                </w:p>
              </w:tc>
              <w:tc>
                <w:tcPr>
                  <w:tcW w:w="990" w:type="dxa"/>
                </w:tcPr>
                <w:p w14:paraId="2968B7CB" w14:textId="77777777" w:rsidR="00066A95" w:rsidRPr="00C4715D" w:rsidRDefault="00066A95" w:rsidP="007C287A">
                  <w:pPr>
                    <w:spacing w:line="276" w:lineRule="auto"/>
                    <w:ind w:hanging="95"/>
                    <w:jc w:val="center"/>
                    <w:cnfStyle w:val="000000100000" w:firstRow="0" w:lastRow="0" w:firstColumn="0" w:lastColumn="0" w:oddVBand="0" w:evenVBand="0" w:oddHBand="1" w:evenHBand="0" w:firstRowFirstColumn="0" w:firstRowLastColumn="0" w:lastRowFirstColumn="0" w:lastRowLastColumn="0"/>
                    <w:rPr>
                      <w:sz w:val="28"/>
                      <w:szCs w:val="28"/>
                    </w:rPr>
                  </w:pPr>
                  <w:r w:rsidRPr="00C4715D">
                    <w:rPr>
                      <w:sz w:val="28"/>
                      <w:szCs w:val="28"/>
                    </w:rPr>
                    <w:t>Chưa đạt</w:t>
                  </w:r>
                </w:p>
              </w:tc>
            </w:tr>
            <w:tr w:rsidR="00066A95" w:rsidRPr="00C4715D" w14:paraId="23847D89" w14:textId="77777777" w:rsidTr="007C287A">
              <w:tc>
                <w:tcPr>
                  <w:cnfStyle w:val="001000000000" w:firstRow="0" w:lastRow="0" w:firstColumn="1" w:lastColumn="0" w:oddVBand="0" w:evenVBand="0" w:oddHBand="0" w:evenHBand="0" w:firstRowFirstColumn="0" w:firstRowLastColumn="0" w:lastRowFirstColumn="0" w:lastRowLastColumn="0"/>
                  <w:tcW w:w="3299" w:type="dxa"/>
                </w:tcPr>
                <w:p w14:paraId="4118AFEA" w14:textId="77777777" w:rsidR="00066A95" w:rsidRPr="00C4715D" w:rsidRDefault="00066A95" w:rsidP="007C287A">
                  <w:pPr>
                    <w:spacing w:line="276" w:lineRule="auto"/>
                    <w:ind w:hanging="95"/>
                    <w:jc w:val="both"/>
                    <w:rPr>
                      <w:b w:val="0"/>
                      <w:sz w:val="28"/>
                      <w:szCs w:val="28"/>
                    </w:rPr>
                  </w:pPr>
                  <w:r w:rsidRPr="00C4715D">
                    <w:rPr>
                      <w:b w:val="0"/>
                      <w:sz w:val="28"/>
                      <w:szCs w:val="28"/>
                    </w:rPr>
                    <w:t>Thể hiện trực tiếp rõ ràng ý kiến vấn đề cần trao đổi</w:t>
                  </w:r>
                </w:p>
              </w:tc>
              <w:tc>
                <w:tcPr>
                  <w:tcW w:w="695" w:type="dxa"/>
                </w:tcPr>
                <w:p w14:paraId="6B2181D1" w14:textId="77777777" w:rsidR="00066A95" w:rsidRPr="00C4715D" w:rsidRDefault="00066A95" w:rsidP="007C287A">
                  <w:pPr>
                    <w:spacing w:line="276" w:lineRule="auto"/>
                    <w:ind w:hanging="95"/>
                    <w:jc w:val="both"/>
                    <w:cnfStyle w:val="000000000000" w:firstRow="0" w:lastRow="0" w:firstColumn="0" w:lastColumn="0" w:oddVBand="0" w:evenVBand="0" w:oddHBand="0" w:evenHBand="0" w:firstRowFirstColumn="0" w:firstRowLastColumn="0" w:lastRowFirstColumn="0" w:lastRowLastColumn="0"/>
                    <w:rPr>
                      <w:b/>
                      <w:sz w:val="28"/>
                      <w:szCs w:val="28"/>
                    </w:rPr>
                  </w:pPr>
                </w:p>
              </w:tc>
              <w:tc>
                <w:tcPr>
                  <w:tcW w:w="990" w:type="dxa"/>
                </w:tcPr>
                <w:p w14:paraId="7F7E18A5" w14:textId="77777777" w:rsidR="00066A95" w:rsidRPr="00C4715D" w:rsidRDefault="00066A95" w:rsidP="007C287A">
                  <w:pPr>
                    <w:spacing w:line="276" w:lineRule="auto"/>
                    <w:ind w:hanging="95"/>
                    <w:jc w:val="both"/>
                    <w:cnfStyle w:val="000000000000" w:firstRow="0" w:lastRow="0" w:firstColumn="0" w:lastColumn="0" w:oddVBand="0" w:evenVBand="0" w:oddHBand="0" w:evenHBand="0" w:firstRowFirstColumn="0" w:firstRowLastColumn="0" w:lastRowFirstColumn="0" w:lastRowLastColumn="0"/>
                    <w:rPr>
                      <w:b/>
                      <w:sz w:val="28"/>
                      <w:szCs w:val="28"/>
                    </w:rPr>
                  </w:pPr>
                </w:p>
              </w:tc>
            </w:tr>
            <w:tr w:rsidR="00066A95" w:rsidRPr="00C4715D" w14:paraId="2B4E9232"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dxa"/>
                </w:tcPr>
                <w:p w14:paraId="2CD0B388" w14:textId="77777777" w:rsidR="00066A95" w:rsidRPr="00C4715D" w:rsidRDefault="00066A95" w:rsidP="007C287A">
                  <w:pPr>
                    <w:spacing w:line="276" w:lineRule="auto"/>
                    <w:ind w:hanging="95"/>
                    <w:jc w:val="both"/>
                    <w:rPr>
                      <w:b w:val="0"/>
                      <w:sz w:val="28"/>
                      <w:szCs w:val="28"/>
                    </w:rPr>
                  </w:pPr>
                  <w:r w:rsidRPr="00C4715D">
                    <w:rPr>
                      <w:b w:val="0"/>
                      <w:sz w:val="28"/>
                      <w:szCs w:val="28"/>
                    </w:rPr>
                    <w:t>Đưa ra được bằng chứng, lí lẽ thuyết phục</w:t>
                  </w:r>
                </w:p>
              </w:tc>
              <w:tc>
                <w:tcPr>
                  <w:tcW w:w="695" w:type="dxa"/>
                </w:tcPr>
                <w:p w14:paraId="5D843C2D" w14:textId="77777777" w:rsidR="00066A95" w:rsidRPr="00C4715D" w:rsidRDefault="00066A95" w:rsidP="007C287A">
                  <w:pPr>
                    <w:spacing w:line="276" w:lineRule="auto"/>
                    <w:ind w:hanging="95"/>
                    <w:jc w:val="both"/>
                    <w:cnfStyle w:val="000000100000" w:firstRow="0" w:lastRow="0" w:firstColumn="0" w:lastColumn="0" w:oddVBand="0" w:evenVBand="0" w:oddHBand="1" w:evenHBand="0" w:firstRowFirstColumn="0" w:firstRowLastColumn="0" w:lastRowFirstColumn="0" w:lastRowLastColumn="0"/>
                    <w:rPr>
                      <w:b/>
                      <w:sz w:val="28"/>
                      <w:szCs w:val="28"/>
                    </w:rPr>
                  </w:pPr>
                </w:p>
              </w:tc>
              <w:tc>
                <w:tcPr>
                  <w:tcW w:w="990" w:type="dxa"/>
                </w:tcPr>
                <w:p w14:paraId="35056709" w14:textId="77777777" w:rsidR="00066A95" w:rsidRPr="00C4715D" w:rsidRDefault="00066A95" w:rsidP="007C287A">
                  <w:pPr>
                    <w:spacing w:line="276" w:lineRule="auto"/>
                    <w:ind w:hanging="95"/>
                    <w:jc w:val="both"/>
                    <w:cnfStyle w:val="000000100000" w:firstRow="0" w:lastRow="0" w:firstColumn="0" w:lastColumn="0" w:oddVBand="0" w:evenVBand="0" w:oddHBand="1" w:evenHBand="0" w:firstRowFirstColumn="0" w:firstRowLastColumn="0" w:lastRowFirstColumn="0" w:lastRowLastColumn="0"/>
                    <w:rPr>
                      <w:b/>
                      <w:sz w:val="28"/>
                      <w:szCs w:val="28"/>
                    </w:rPr>
                  </w:pPr>
                </w:p>
              </w:tc>
            </w:tr>
            <w:tr w:rsidR="00066A95" w:rsidRPr="00C4715D" w14:paraId="70BAF245" w14:textId="77777777" w:rsidTr="007C287A">
              <w:tc>
                <w:tcPr>
                  <w:cnfStyle w:val="001000000000" w:firstRow="0" w:lastRow="0" w:firstColumn="1" w:lastColumn="0" w:oddVBand="0" w:evenVBand="0" w:oddHBand="0" w:evenHBand="0" w:firstRowFirstColumn="0" w:firstRowLastColumn="0" w:lastRowFirstColumn="0" w:lastRowLastColumn="0"/>
                  <w:tcW w:w="3299" w:type="dxa"/>
                </w:tcPr>
                <w:p w14:paraId="004B5E69" w14:textId="77777777" w:rsidR="00066A95" w:rsidRPr="00C4715D" w:rsidRDefault="00066A95" w:rsidP="007C287A">
                  <w:pPr>
                    <w:spacing w:line="276" w:lineRule="auto"/>
                    <w:ind w:hanging="95"/>
                    <w:jc w:val="both"/>
                    <w:rPr>
                      <w:b w:val="0"/>
                      <w:sz w:val="28"/>
                      <w:szCs w:val="28"/>
                    </w:rPr>
                  </w:pPr>
                  <w:r w:rsidRPr="00C4715D">
                    <w:rPr>
                      <w:b w:val="0"/>
                      <w:sz w:val="28"/>
                      <w:szCs w:val="28"/>
                    </w:rPr>
                    <w:lastRenderedPageBreak/>
                    <w:t>Sử dụng ngôn ngữ và cử chỉ hợp lí</w:t>
                  </w:r>
                </w:p>
              </w:tc>
              <w:tc>
                <w:tcPr>
                  <w:tcW w:w="695" w:type="dxa"/>
                </w:tcPr>
                <w:p w14:paraId="6671983E" w14:textId="77777777" w:rsidR="00066A95" w:rsidRPr="00C4715D" w:rsidRDefault="00066A95" w:rsidP="007C287A">
                  <w:pPr>
                    <w:spacing w:line="276" w:lineRule="auto"/>
                    <w:ind w:hanging="95"/>
                    <w:jc w:val="both"/>
                    <w:cnfStyle w:val="000000000000" w:firstRow="0" w:lastRow="0" w:firstColumn="0" w:lastColumn="0" w:oddVBand="0" w:evenVBand="0" w:oddHBand="0" w:evenHBand="0" w:firstRowFirstColumn="0" w:firstRowLastColumn="0" w:lastRowFirstColumn="0" w:lastRowLastColumn="0"/>
                    <w:rPr>
                      <w:b/>
                      <w:sz w:val="28"/>
                      <w:szCs w:val="28"/>
                    </w:rPr>
                  </w:pPr>
                </w:p>
              </w:tc>
              <w:tc>
                <w:tcPr>
                  <w:tcW w:w="990" w:type="dxa"/>
                </w:tcPr>
                <w:p w14:paraId="2EEA61E9" w14:textId="77777777" w:rsidR="00066A95" w:rsidRPr="00C4715D" w:rsidRDefault="00066A95" w:rsidP="007C287A">
                  <w:pPr>
                    <w:spacing w:line="276" w:lineRule="auto"/>
                    <w:ind w:hanging="95"/>
                    <w:jc w:val="both"/>
                    <w:cnfStyle w:val="000000000000" w:firstRow="0" w:lastRow="0" w:firstColumn="0" w:lastColumn="0" w:oddVBand="0" w:evenVBand="0" w:oddHBand="0" w:evenHBand="0" w:firstRowFirstColumn="0" w:firstRowLastColumn="0" w:lastRowFirstColumn="0" w:lastRowLastColumn="0"/>
                    <w:rPr>
                      <w:b/>
                      <w:sz w:val="28"/>
                      <w:szCs w:val="28"/>
                    </w:rPr>
                  </w:pPr>
                </w:p>
              </w:tc>
            </w:tr>
            <w:tr w:rsidR="00066A95" w:rsidRPr="00C4715D" w14:paraId="20D50B12"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dxa"/>
                </w:tcPr>
                <w:p w14:paraId="4EED3DF9" w14:textId="77777777" w:rsidR="00066A95" w:rsidRPr="00C4715D" w:rsidRDefault="00066A95" w:rsidP="007C287A">
                  <w:pPr>
                    <w:spacing w:line="276" w:lineRule="auto"/>
                    <w:ind w:hanging="95"/>
                    <w:jc w:val="both"/>
                    <w:rPr>
                      <w:b w:val="0"/>
                      <w:sz w:val="28"/>
                      <w:szCs w:val="28"/>
                    </w:rPr>
                  </w:pPr>
                  <w:r w:rsidRPr="00C4715D">
                    <w:rPr>
                      <w:b w:val="0"/>
                      <w:sz w:val="28"/>
                      <w:szCs w:val="28"/>
                    </w:rPr>
                    <w:t>Nghiêm túc lắng nghe ý kiến của người khác</w:t>
                  </w:r>
                </w:p>
              </w:tc>
              <w:tc>
                <w:tcPr>
                  <w:tcW w:w="695" w:type="dxa"/>
                </w:tcPr>
                <w:p w14:paraId="7E6F4B80" w14:textId="77777777" w:rsidR="00066A95" w:rsidRPr="00C4715D" w:rsidRDefault="00066A95" w:rsidP="007C287A">
                  <w:pPr>
                    <w:spacing w:line="276" w:lineRule="auto"/>
                    <w:ind w:hanging="95"/>
                    <w:jc w:val="both"/>
                    <w:cnfStyle w:val="000000100000" w:firstRow="0" w:lastRow="0" w:firstColumn="0" w:lastColumn="0" w:oddVBand="0" w:evenVBand="0" w:oddHBand="1" w:evenHBand="0" w:firstRowFirstColumn="0" w:firstRowLastColumn="0" w:lastRowFirstColumn="0" w:lastRowLastColumn="0"/>
                    <w:rPr>
                      <w:b/>
                      <w:sz w:val="28"/>
                      <w:szCs w:val="28"/>
                    </w:rPr>
                  </w:pPr>
                </w:p>
              </w:tc>
              <w:tc>
                <w:tcPr>
                  <w:tcW w:w="990" w:type="dxa"/>
                </w:tcPr>
                <w:p w14:paraId="0EB069BC" w14:textId="77777777" w:rsidR="00066A95" w:rsidRPr="00C4715D" w:rsidRDefault="00066A95" w:rsidP="007C287A">
                  <w:pPr>
                    <w:spacing w:line="276" w:lineRule="auto"/>
                    <w:ind w:hanging="95"/>
                    <w:jc w:val="both"/>
                    <w:cnfStyle w:val="000000100000" w:firstRow="0" w:lastRow="0" w:firstColumn="0" w:lastColumn="0" w:oddVBand="0" w:evenVBand="0" w:oddHBand="1" w:evenHBand="0" w:firstRowFirstColumn="0" w:firstRowLastColumn="0" w:lastRowFirstColumn="0" w:lastRowLastColumn="0"/>
                    <w:rPr>
                      <w:b/>
                      <w:sz w:val="28"/>
                      <w:szCs w:val="28"/>
                    </w:rPr>
                  </w:pPr>
                </w:p>
              </w:tc>
            </w:tr>
            <w:tr w:rsidR="00066A95" w:rsidRPr="00C4715D" w14:paraId="5BAF8957" w14:textId="77777777" w:rsidTr="007C287A">
              <w:tc>
                <w:tcPr>
                  <w:cnfStyle w:val="001000000000" w:firstRow="0" w:lastRow="0" w:firstColumn="1" w:lastColumn="0" w:oddVBand="0" w:evenVBand="0" w:oddHBand="0" w:evenHBand="0" w:firstRowFirstColumn="0" w:firstRowLastColumn="0" w:lastRowFirstColumn="0" w:lastRowLastColumn="0"/>
                  <w:tcW w:w="3299" w:type="dxa"/>
                </w:tcPr>
                <w:p w14:paraId="281666BD" w14:textId="77777777" w:rsidR="00066A95" w:rsidRPr="00C4715D" w:rsidRDefault="00066A95" w:rsidP="007C287A">
                  <w:pPr>
                    <w:spacing w:line="276" w:lineRule="auto"/>
                    <w:ind w:hanging="95"/>
                    <w:jc w:val="both"/>
                    <w:rPr>
                      <w:b w:val="0"/>
                      <w:sz w:val="28"/>
                      <w:szCs w:val="28"/>
                    </w:rPr>
                  </w:pPr>
                  <w:r w:rsidRPr="00C4715D">
                    <w:rPr>
                      <w:b w:val="0"/>
                      <w:sz w:val="28"/>
                      <w:szCs w:val="28"/>
                    </w:rPr>
                    <w:t>Bảo vệ ý kiến của mình với thái độ xây dựng</w:t>
                  </w:r>
                </w:p>
              </w:tc>
              <w:tc>
                <w:tcPr>
                  <w:tcW w:w="695" w:type="dxa"/>
                </w:tcPr>
                <w:p w14:paraId="7E703926" w14:textId="77777777" w:rsidR="00066A95" w:rsidRPr="00C4715D" w:rsidRDefault="00066A95" w:rsidP="007C287A">
                  <w:pPr>
                    <w:spacing w:line="276" w:lineRule="auto"/>
                    <w:ind w:hanging="95"/>
                    <w:jc w:val="both"/>
                    <w:cnfStyle w:val="000000000000" w:firstRow="0" w:lastRow="0" w:firstColumn="0" w:lastColumn="0" w:oddVBand="0" w:evenVBand="0" w:oddHBand="0" w:evenHBand="0" w:firstRowFirstColumn="0" w:firstRowLastColumn="0" w:lastRowFirstColumn="0" w:lastRowLastColumn="0"/>
                    <w:rPr>
                      <w:b/>
                      <w:sz w:val="28"/>
                      <w:szCs w:val="28"/>
                    </w:rPr>
                  </w:pPr>
                </w:p>
              </w:tc>
              <w:tc>
                <w:tcPr>
                  <w:tcW w:w="990" w:type="dxa"/>
                </w:tcPr>
                <w:p w14:paraId="324D5480" w14:textId="77777777" w:rsidR="00066A95" w:rsidRPr="00C4715D" w:rsidRDefault="00066A95" w:rsidP="007C287A">
                  <w:pPr>
                    <w:spacing w:line="276" w:lineRule="auto"/>
                    <w:ind w:hanging="95"/>
                    <w:jc w:val="both"/>
                    <w:cnfStyle w:val="000000000000" w:firstRow="0" w:lastRow="0" w:firstColumn="0" w:lastColumn="0" w:oddVBand="0" w:evenVBand="0" w:oddHBand="0" w:evenHBand="0" w:firstRowFirstColumn="0" w:firstRowLastColumn="0" w:lastRowFirstColumn="0" w:lastRowLastColumn="0"/>
                    <w:rPr>
                      <w:b/>
                      <w:sz w:val="28"/>
                      <w:szCs w:val="28"/>
                    </w:rPr>
                  </w:pPr>
                </w:p>
              </w:tc>
            </w:tr>
            <w:tr w:rsidR="00066A95" w:rsidRPr="00C4715D" w14:paraId="715E1BD5"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dxa"/>
                </w:tcPr>
                <w:p w14:paraId="7834BC72" w14:textId="77777777" w:rsidR="00066A95" w:rsidRPr="00C4715D" w:rsidRDefault="00066A95" w:rsidP="007C287A">
                  <w:pPr>
                    <w:spacing w:line="276" w:lineRule="auto"/>
                    <w:ind w:hanging="95"/>
                    <w:jc w:val="both"/>
                    <w:rPr>
                      <w:b w:val="0"/>
                      <w:sz w:val="28"/>
                      <w:szCs w:val="28"/>
                    </w:rPr>
                  </w:pPr>
                  <w:r w:rsidRPr="00C4715D">
                    <w:rPr>
                      <w:b w:val="0"/>
                      <w:sz w:val="28"/>
                      <w:szCs w:val="28"/>
                    </w:rPr>
                    <w:t>Tôn trọng các ý kiến khác biệt</w:t>
                  </w:r>
                </w:p>
              </w:tc>
              <w:tc>
                <w:tcPr>
                  <w:tcW w:w="695" w:type="dxa"/>
                </w:tcPr>
                <w:p w14:paraId="1A2E6C8F" w14:textId="77777777" w:rsidR="00066A95" w:rsidRPr="00C4715D" w:rsidRDefault="00066A95" w:rsidP="007C287A">
                  <w:pPr>
                    <w:spacing w:line="276" w:lineRule="auto"/>
                    <w:ind w:hanging="95"/>
                    <w:jc w:val="both"/>
                    <w:cnfStyle w:val="000000100000" w:firstRow="0" w:lastRow="0" w:firstColumn="0" w:lastColumn="0" w:oddVBand="0" w:evenVBand="0" w:oddHBand="1" w:evenHBand="0" w:firstRowFirstColumn="0" w:firstRowLastColumn="0" w:lastRowFirstColumn="0" w:lastRowLastColumn="0"/>
                    <w:rPr>
                      <w:b/>
                      <w:sz w:val="28"/>
                      <w:szCs w:val="28"/>
                    </w:rPr>
                  </w:pPr>
                </w:p>
              </w:tc>
              <w:tc>
                <w:tcPr>
                  <w:tcW w:w="990" w:type="dxa"/>
                </w:tcPr>
                <w:p w14:paraId="02076945" w14:textId="77777777" w:rsidR="00066A95" w:rsidRPr="00C4715D" w:rsidRDefault="00066A95" w:rsidP="007C287A">
                  <w:pPr>
                    <w:spacing w:line="276" w:lineRule="auto"/>
                    <w:ind w:hanging="95"/>
                    <w:jc w:val="both"/>
                    <w:cnfStyle w:val="000000100000" w:firstRow="0" w:lastRow="0" w:firstColumn="0" w:lastColumn="0" w:oddVBand="0" w:evenVBand="0" w:oddHBand="1" w:evenHBand="0" w:firstRowFirstColumn="0" w:firstRowLastColumn="0" w:lastRowFirstColumn="0" w:lastRowLastColumn="0"/>
                    <w:rPr>
                      <w:b/>
                      <w:sz w:val="28"/>
                      <w:szCs w:val="28"/>
                    </w:rPr>
                  </w:pPr>
                </w:p>
              </w:tc>
            </w:tr>
          </w:tbl>
          <w:p w14:paraId="425EBB2F" w14:textId="77777777" w:rsidR="00066A95" w:rsidRPr="00C4715D" w:rsidRDefault="00066A95" w:rsidP="007C287A">
            <w:pPr>
              <w:spacing w:line="276" w:lineRule="auto"/>
              <w:jc w:val="both"/>
              <w:rPr>
                <w:color w:val="001A33"/>
                <w:sz w:val="28"/>
                <w:szCs w:val="28"/>
              </w:rPr>
            </w:pPr>
          </w:p>
          <w:p w14:paraId="473FCDC5" w14:textId="77777777" w:rsidR="00066A95" w:rsidRPr="00C4715D" w:rsidRDefault="00066A95" w:rsidP="007C287A">
            <w:pPr>
              <w:spacing w:line="276" w:lineRule="auto"/>
              <w:jc w:val="both"/>
              <w:rPr>
                <w:b/>
                <w:color w:val="2E74B5"/>
                <w:sz w:val="28"/>
                <w:szCs w:val="28"/>
              </w:rPr>
            </w:pPr>
            <w:r w:rsidRPr="00C4715D">
              <w:rPr>
                <w:b/>
                <w:color w:val="2E74B5"/>
                <w:sz w:val="28"/>
                <w:szCs w:val="28"/>
              </w:rPr>
              <w:t>B4: Đánh giá , nhận định</w:t>
            </w:r>
          </w:p>
          <w:p w14:paraId="75C5D448" w14:textId="77777777" w:rsidR="00066A95" w:rsidRPr="00C4715D" w:rsidRDefault="00066A95" w:rsidP="007C287A">
            <w:pPr>
              <w:spacing w:line="276" w:lineRule="auto"/>
              <w:jc w:val="both"/>
              <w:rPr>
                <w:sz w:val="28"/>
                <w:szCs w:val="28"/>
              </w:rPr>
            </w:pPr>
            <w:r w:rsidRPr="00C4715D">
              <w:rPr>
                <w:sz w:val="28"/>
                <w:szCs w:val="28"/>
              </w:rPr>
              <w:t>- GV nhận xét quá trình tương tác, thảo luận nhóm của học sinh</w:t>
            </w:r>
          </w:p>
          <w:p w14:paraId="416DC691" w14:textId="77777777" w:rsidR="00066A95" w:rsidRPr="00C4715D" w:rsidRDefault="00066A95" w:rsidP="007C287A">
            <w:pPr>
              <w:spacing w:line="276" w:lineRule="auto"/>
              <w:jc w:val="both"/>
              <w:rPr>
                <w:color w:val="001A33"/>
                <w:sz w:val="28"/>
                <w:szCs w:val="28"/>
              </w:rPr>
            </w:pPr>
            <w:r w:rsidRPr="00C4715D">
              <w:rPr>
                <w:sz w:val="28"/>
                <w:szCs w:val="28"/>
              </w:rPr>
              <w:t>- Chốt kiến thức, chuyển dẫn sang mục sau.</w:t>
            </w:r>
          </w:p>
        </w:tc>
        <w:tc>
          <w:tcPr>
            <w:tcW w:w="4678" w:type="dxa"/>
            <w:tcBorders>
              <w:top w:val="single" w:sz="4" w:space="0" w:color="000000"/>
              <w:left w:val="single" w:sz="4" w:space="0" w:color="000000"/>
              <w:bottom w:val="single" w:sz="4" w:space="0" w:color="000000"/>
              <w:right w:val="single" w:sz="4" w:space="0" w:color="000000"/>
            </w:tcBorders>
          </w:tcPr>
          <w:p w14:paraId="2B677E9F" w14:textId="77777777" w:rsidR="00066A95" w:rsidRPr="00C4715D" w:rsidRDefault="00066A95" w:rsidP="007C287A">
            <w:pPr>
              <w:spacing w:line="276" w:lineRule="auto"/>
              <w:jc w:val="both"/>
              <w:rPr>
                <w:b/>
                <w:sz w:val="28"/>
                <w:szCs w:val="28"/>
              </w:rPr>
            </w:pPr>
            <w:r w:rsidRPr="00C4715D">
              <w:rPr>
                <w:b/>
                <w:sz w:val="28"/>
                <w:szCs w:val="28"/>
              </w:rPr>
              <w:lastRenderedPageBreak/>
              <w:t xml:space="preserve"> </w:t>
            </w:r>
          </w:p>
          <w:p w14:paraId="3C715A5A" w14:textId="77777777" w:rsidR="00066A95" w:rsidRPr="00C4715D" w:rsidRDefault="00066A95" w:rsidP="007C287A">
            <w:pPr>
              <w:spacing w:line="276" w:lineRule="auto"/>
              <w:jc w:val="both"/>
              <w:rPr>
                <w:sz w:val="28"/>
                <w:szCs w:val="28"/>
              </w:rPr>
            </w:pPr>
            <w:r w:rsidRPr="00C4715D">
              <w:rPr>
                <w:sz w:val="28"/>
                <w:szCs w:val="28"/>
              </w:rPr>
              <w:t xml:space="preserve">- Phần trình bày: tiến hành thảo luận </w:t>
            </w:r>
            <w:r w:rsidRPr="00C4715D">
              <w:rPr>
                <w:color w:val="001A33"/>
                <w:sz w:val="28"/>
                <w:szCs w:val="28"/>
              </w:rPr>
              <w:t xml:space="preserve">chủ đề: </w:t>
            </w:r>
            <w:r w:rsidRPr="00C4715D">
              <w:rPr>
                <w:sz w:val="28"/>
                <w:szCs w:val="28"/>
              </w:rPr>
              <w:t>Trong lớp em, có bạn cho rằng trò chơi điện tử có nhiều tác hại, nhưng cũng có bạn khẳng định nó vẫn có những lợi ích nhất định.</w:t>
            </w:r>
          </w:p>
        </w:tc>
      </w:tr>
      <w:tr w:rsidR="00066A95" w:rsidRPr="00C4715D" w14:paraId="4F2D3946" w14:textId="77777777" w:rsidTr="007C287A">
        <w:tc>
          <w:tcPr>
            <w:tcW w:w="9781" w:type="dxa"/>
            <w:gridSpan w:val="2"/>
            <w:tcBorders>
              <w:bottom w:val="dotted" w:sz="4" w:space="0" w:color="000000"/>
            </w:tcBorders>
          </w:tcPr>
          <w:p w14:paraId="24759DA3" w14:textId="77777777" w:rsidR="00066A95" w:rsidRPr="00C4715D" w:rsidRDefault="00066A95" w:rsidP="007C287A">
            <w:pPr>
              <w:spacing w:line="276" w:lineRule="auto"/>
              <w:jc w:val="left"/>
              <w:rPr>
                <w:b/>
                <w:sz w:val="28"/>
                <w:szCs w:val="28"/>
              </w:rPr>
            </w:pPr>
            <w:bookmarkStart w:id="6" w:name="_heading=h.lnxbz9" w:colFirst="0" w:colLast="0"/>
            <w:bookmarkEnd w:id="6"/>
            <w:r w:rsidRPr="00C4715D">
              <w:rPr>
                <w:b/>
                <w:sz w:val="28"/>
                <w:szCs w:val="28"/>
              </w:rPr>
              <w:t>III.  LUYỆN TẬP, VẬN DỤNG</w:t>
            </w:r>
          </w:p>
        </w:tc>
      </w:tr>
      <w:tr w:rsidR="00066A95" w:rsidRPr="00C4715D" w14:paraId="6F2DF1E7" w14:textId="77777777" w:rsidTr="007C287A">
        <w:tc>
          <w:tcPr>
            <w:tcW w:w="9781" w:type="dxa"/>
            <w:gridSpan w:val="2"/>
            <w:tcBorders>
              <w:top w:val="dotted" w:sz="4" w:space="0" w:color="000000"/>
              <w:bottom w:val="single" w:sz="4" w:space="0" w:color="000000"/>
            </w:tcBorders>
          </w:tcPr>
          <w:p w14:paraId="14FB2213" w14:textId="77777777" w:rsidR="00066A95" w:rsidRPr="00C4715D" w:rsidRDefault="00066A95" w:rsidP="007C287A">
            <w:pPr>
              <w:spacing w:line="276" w:lineRule="auto"/>
              <w:jc w:val="both"/>
              <w:rPr>
                <w:color w:val="001A33"/>
                <w:sz w:val="28"/>
                <w:szCs w:val="28"/>
              </w:rPr>
            </w:pPr>
            <w:r w:rsidRPr="00C4715D">
              <w:rPr>
                <w:b/>
                <w:color w:val="001A33"/>
                <w:sz w:val="28"/>
                <w:szCs w:val="28"/>
              </w:rPr>
              <w:t>a. Mục tiêu:</w:t>
            </w:r>
            <w:r w:rsidRPr="00C4715D">
              <w:rPr>
                <w:color w:val="001A33"/>
                <w:sz w:val="28"/>
                <w:szCs w:val="28"/>
              </w:rPr>
              <w:t xml:space="preserve"> Củng cố lại kiến thức đã học, vận dụng để luyện nói</w:t>
            </w:r>
          </w:p>
          <w:p w14:paraId="0156FF1C" w14:textId="77777777" w:rsidR="00066A95" w:rsidRDefault="00066A95" w:rsidP="007C287A">
            <w:pPr>
              <w:spacing w:line="276" w:lineRule="auto"/>
              <w:jc w:val="both"/>
              <w:rPr>
                <w:color w:val="001A33"/>
                <w:sz w:val="28"/>
                <w:szCs w:val="28"/>
              </w:rPr>
            </w:pPr>
            <w:r w:rsidRPr="00C4715D">
              <w:rPr>
                <w:b/>
                <w:color w:val="001A33"/>
                <w:sz w:val="28"/>
                <w:szCs w:val="28"/>
              </w:rPr>
              <w:t>b. Nội dung:</w:t>
            </w:r>
            <w:r w:rsidRPr="00C4715D">
              <w:rPr>
                <w:color w:val="001A33"/>
                <w:sz w:val="28"/>
                <w:szCs w:val="28"/>
              </w:rPr>
              <w:t xml:space="preserve"> HS dựa vào góp ý của các bạn và GV</w:t>
            </w:r>
          </w:p>
          <w:p w14:paraId="01857E3D" w14:textId="77777777" w:rsidR="00066A95" w:rsidRDefault="00066A95" w:rsidP="007C287A">
            <w:pPr>
              <w:spacing w:line="276" w:lineRule="auto"/>
              <w:jc w:val="both"/>
              <w:rPr>
                <w:b/>
                <w:color w:val="001A33"/>
                <w:sz w:val="28"/>
                <w:szCs w:val="28"/>
              </w:rPr>
            </w:pPr>
            <w:r>
              <w:rPr>
                <w:b/>
                <w:color w:val="001A33"/>
                <w:sz w:val="28"/>
                <w:szCs w:val="28"/>
              </w:rPr>
              <w:t xml:space="preserve">c. Sản phẩm: </w:t>
            </w:r>
            <w:r w:rsidRPr="00C4715D">
              <w:rPr>
                <w:sz w:val="28"/>
                <w:szCs w:val="28"/>
              </w:rPr>
              <w:t>HS trình bày sản phẩm thảo luận</w:t>
            </w:r>
            <w:r>
              <w:rPr>
                <w:sz w:val="28"/>
                <w:szCs w:val="28"/>
              </w:rPr>
              <w:t>.</w:t>
            </w:r>
          </w:p>
          <w:p w14:paraId="79488BF3" w14:textId="77777777" w:rsidR="00066A95" w:rsidRPr="00602236" w:rsidRDefault="00066A95" w:rsidP="007C287A">
            <w:pPr>
              <w:spacing w:line="276" w:lineRule="auto"/>
              <w:jc w:val="both"/>
              <w:rPr>
                <w:b/>
                <w:color w:val="001A33"/>
                <w:sz w:val="28"/>
                <w:szCs w:val="28"/>
              </w:rPr>
            </w:pPr>
            <w:r>
              <w:rPr>
                <w:b/>
                <w:color w:val="001A33"/>
                <w:sz w:val="28"/>
                <w:szCs w:val="28"/>
              </w:rPr>
              <w:t>d.Tổ chức thực hiện.</w:t>
            </w:r>
          </w:p>
        </w:tc>
      </w:tr>
      <w:tr w:rsidR="00066A95" w:rsidRPr="00C4715D" w14:paraId="2EE0A417" w14:textId="77777777" w:rsidTr="007C287A">
        <w:tc>
          <w:tcPr>
            <w:tcW w:w="5103" w:type="dxa"/>
            <w:tcBorders>
              <w:top w:val="single" w:sz="4" w:space="0" w:color="000000"/>
              <w:left w:val="single" w:sz="4" w:space="0" w:color="000000"/>
              <w:bottom w:val="single" w:sz="4" w:space="0" w:color="000000"/>
              <w:right w:val="single" w:sz="4" w:space="0" w:color="000000"/>
            </w:tcBorders>
          </w:tcPr>
          <w:p w14:paraId="50A62FEA" w14:textId="77777777" w:rsidR="00066A95" w:rsidRPr="00602236" w:rsidRDefault="00066A95" w:rsidP="007C287A">
            <w:pPr>
              <w:spacing w:line="276" w:lineRule="auto"/>
              <w:rPr>
                <w:b/>
                <w:sz w:val="28"/>
                <w:szCs w:val="28"/>
              </w:rPr>
            </w:pPr>
            <w:r w:rsidRPr="00602236">
              <w:rPr>
                <w:b/>
                <w:color w:val="000000" w:themeColor="text1"/>
                <w:sz w:val="28"/>
                <w:szCs w:val="28"/>
                <w:lang w:val="de-DE"/>
              </w:rPr>
              <w:t>HOẠT ĐỘNG CỦA GV - HS</w:t>
            </w:r>
          </w:p>
        </w:tc>
        <w:tc>
          <w:tcPr>
            <w:tcW w:w="4678" w:type="dxa"/>
            <w:tcBorders>
              <w:top w:val="single" w:sz="4" w:space="0" w:color="000000"/>
              <w:left w:val="single" w:sz="4" w:space="0" w:color="000000"/>
              <w:bottom w:val="single" w:sz="4" w:space="0" w:color="000000"/>
              <w:right w:val="single" w:sz="4" w:space="0" w:color="000000"/>
            </w:tcBorders>
          </w:tcPr>
          <w:p w14:paraId="12890DBC" w14:textId="77777777" w:rsidR="00066A95" w:rsidRPr="00602236" w:rsidRDefault="00066A95" w:rsidP="007C287A">
            <w:pPr>
              <w:spacing w:line="276" w:lineRule="auto"/>
              <w:rPr>
                <w:b/>
                <w:sz w:val="28"/>
                <w:szCs w:val="28"/>
              </w:rPr>
            </w:pPr>
            <w:r w:rsidRPr="00602236">
              <w:rPr>
                <w:b/>
                <w:color w:val="000000" w:themeColor="text1"/>
                <w:sz w:val="28"/>
                <w:szCs w:val="28"/>
              </w:rPr>
              <w:t>DỰ KIẾN SẢN PHẨM</w:t>
            </w:r>
          </w:p>
        </w:tc>
      </w:tr>
      <w:tr w:rsidR="00066A95" w:rsidRPr="00C4715D" w14:paraId="398DF538" w14:textId="77777777" w:rsidTr="007C287A">
        <w:tc>
          <w:tcPr>
            <w:tcW w:w="5103" w:type="dxa"/>
            <w:tcBorders>
              <w:top w:val="single" w:sz="4" w:space="0" w:color="000000"/>
              <w:left w:val="single" w:sz="4" w:space="0" w:color="000000"/>
              <w:bottom w:val="single" w:sz="4" w:space="0" w:color="000000"/>
              <w:right w:val="single" w:sz="4" w:space="0" w:color="000000"/>
            </w:tcBorders>
          </w:tcPr>
          <w:p w14:paraId="7B03C212" w14:textId="77777777" w:rsidR="00066A95" w:rsidRPr="00C4715D" w:rsidRDefault="00066A95" w:rsidP="007C287A">
            <w:pPr>
              <w:spacing w:line="276" w:lineRule="auto"/>
              <w:jc w:val="both"/>
              <w:rPr>
                <w:b/>
                <w:color w:val="2E74B5"/>
                <w:sz w:val="28"/>
                <w:szCs w:val="28"/>
              </w:rPr>
            </w:pPr>
            <w:r w:rsidRPr="00C4715D">
              <w:rPr>
                <w:b/>
                <w:color w:val="2E74B5"/>
                <w:sz w:val="28"/>
                <w:szCs w:val="28"/>
              </w:rPr>
              <w:t>B1. Chuyển giao nhiệm vụ</w:t>
            </w:r>
          </w:p>
          <w:p w14:paraId="5A3923D3" w14:textId="77777777" w:rsidR="00066A95" w:rsidRPr="00C4715D" w:rsidRDefault="00066A95" w:rsidP="007C287A">
            <w:pPr>
              <w:spacing w:line="276" w:lineRule="auto"/>
              <w:jc w:val="both"/>
              <w:rPr>
                <w:sz w:val="28"/>
                <w:szCs w:val="28"/>
              </w:rPr>
            </w:pPr>
            <w:r w:rsidRPr="00C4715D">
              <w:rPr>
                <w:sz w:val="28"/>
                <w:szCs w:val="28"/>
              </w:rPr>
              <w:t>Gv chia lớp làm 4 nhóm thực hiện nhiệm vụ chung: thảo luận chủ đề: Mạng xã hội đối với học sinh hiện nay?</w:t>
            </w:r>
          </w:p>
          <w:p w14:paraId="5D203615" w14:textId="77777777" w:rsidR="00066A95" w:rsidRPr="00C4715D" w:rsidRDefault="00066A95" w:rsidP="007C287A">
            <w:pPr>
              <w:spacing w:line="276" w:lineRule="auto"/>
              <w:jc w:val="both"/>
              <w:rPr>
                <w:sz w:val="28"/>
                <w:szCs w:val="28"/>
              </w:rPr>
            </w:pPr>
            <w:r w:rsidRPr="00C4715D">
              <w:rPr>
                <w:sz w:val="28"/>
                <w:szCs w:val="28"/>
              </w:rPr>
              <w:t>? ....</w:t>
            </w:r>
          </w:p>
          <w:p w14:paraId="37C7BB11" w14:textId="77777777" w:rsidR="00066A95" w:rsidRPr="00C4715D" w:rsidRDefault="00066A95" w:rsidP="007C287A">
            <w:pPr>
              <w:spacing w:line="276" w:lineRule="auto"/>
              <w:jc w:val="both"/>
              <w:rPr>
                <w:sz w:val="28"/>
                <w:szCs w:val="28"/>
              </w:rPr>
            </w:pPr>
            <w:r w:rsidRPr="00C4715D">
              <w:rPr>
                <w:sz w:val="28"/>
                <w:szCs w:val="28"/>
              </w:rPr>
              <w:t>- HS suy nghĩ và tiến hành thảo luận</w:t>
            </w:r>
          </w:p>
          <w:p w14:paraId="04604330"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B2: Thực hiện nhiệm vụ</w:t>
            </w:r>
          </w:p>
          <w:p w14:paraId="7BFE2AE7"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Gv quan sát, gợi mở, hỗ trợ</w:t>
            </w:r>
          </w:p>
          <w:p w14:paraId="60C0CF09" w14:textId="77777777" w:rsidR="00066A95" w:rsidRPr="00C4715D" w:rsidRDefault="00066A95" w:rsidP="007C287A">
            <w:pPr>
              <w:shd w:val="clear" w:color="auto" w:fill="FFFFFF"/>
              <w:spacing w:line="276" w:lineRule="auto"/>
              <w:ind w:right="40"/>
              <w:jc w:val="both"/>
              <w:rPr>
                <w:sz w:val="28"/>
                <w:szCs w:val="28"/>
              </w:rPr>
            </w:pPr>
            <w:r w:rsidRPr="00C4715D">
              <w:rPr>
                <w:sz w:val="28"/>
                <w:szCs w:val="28"/>
              </w:rPr>
              <w:t>- Hs suy nghĩ, thảo luận, bổ sung, phản biện</w:t>
            </w:r>
          </w:p>
          <w:p w14:paraId="5FD3747E" w14:textId="77777777" w:rsidR="00066A95" w:rsidRPr="00C4715D" w:rsidRDefault="00066A95" w:rsidP="007C287A">
            <w:pPr>
              <w:shd w:val="clear" w:color="auto" w:fill="FFFFFF"/>
              <w:spacing w:line="276" w:lineRule="auto"/>
              <w:ind w:right="40"/>
              <w:jc w:val="both"/>
              <w:rPr>
                <w:b/>
                <w:color w:val="2E74B5"/>
                <w:sz w:val="28"/>
                <w:szCs w:val="28"/>
              </w:rPr>
            </w:pPr>
            <w:r w:rsidRPr="00C4715D">
              <w:rPr>
                <w:b/>
                <w:color w:val="2E74B5"/>
                <w:sz w:val="28"/>
                <w:szCs w:val="28"/>
              </w:rPr>
              <w:t>B3: Báo cáo kết thảo luận</w:t>
            </w:r>
          </w:p>
          <w:p w14:paraId="4E28F903" w14:textId="77777777" w:rsidR="00066A95" w:rsidRPr="00C4715D" w:rsidRDefault="00066A95" w:rsidP="007C287A">
            <w:pPr>
              <w:spacing w:line="276" w:lineRule="auto"/>
              <w:jc w:val="both"/>
              <w:rPr>
                <w:sz w:val="28"/>
                <w:szCs w:val="28"/>
              </w:rPr>
            </w:pPr>
            <w:r w:rsidRPr="00C4715D">
              <w:rPr>
                <w:sz w:val="28"/>
                <w:szCs w:val="28"/>
              </w:rPr>
              <w:t>- HS trình bày sản phẩm thảo luận</w:t>
            </w:r>
          </w:p>
          <w:p w14:paraId="14E5CFDE" w14:textId="77777777" w:rsidR="00066A95" w:rsidRPr="00C4715D" w:rsidRDefault="00066A95" w:rsidP="007C287A">
            <w:pPr>
              <w:spacing w:line="276" w:lineRule="auto"/>
              <w:jc w:val="both"/>
              <w:rPr>
                <w:sz w:val="28"/>
                <w:szCs w:val="28"/>
              </w:rPr>
            </w:pPr>
            <w:r w:rsidRPr="00C4715D">
              <w:rPr>
                <w:sz w:val="28"/>
                <w:szCs w:val="28"/>
              </w:rPr>
              <w:t>- GV gọi hs nhận xét, bổ sung câu trả lời của bạn.</w:t>
            </w:r>
          </w:p>
          <w:p w14:paraId="4F644114" w14:textId="77777777" w:rsidR="00066A95" w:rsidRPr="00C4715D" w:rsidRDefault="00066A95" w:rsidP="007C287A">
            <w:pPr>
              <w:spacing w:line="276" w:lineRule="auto"/>
              <w:jc w:val="both"/>
              <w:rPr>
                <w:b/>
                <w:color w:val="2E74B5"/>
                <w:sz w:val="28"/>
                <w:szCs w:val="28"/>
              </w:rPr>
            </w:pPr>
            <w:r w:rsidRPr="00C4715D">
              <w:rPr>
                <w:b/>
                <w:color w:val="2E74B5"/>
                <w:sz w:val="28"/>
                <w:szCs w:val="28"/>
              </w:rPr>
              <w:t>B4: Đánh giá , nhận định</w:t>
            </w:r>
          </w:p>
          <w:p w14:paraId="54217667" w14:textId="77777777" w:rsidR="00066A95" w:rsidRPr="00C4715D" w:rsidRDefault="00066A95" w:rsidP="007C287A">
            <w:pPr>
              <w:spacing w:line="276" w:lineRule="auto"/>
              <w:jc w:val="both"/>
              <w:rPr>
                <w:sz w:val="28"/>
                <w:szCs w:val="28"/>
              </w:rPr>
            </w:pPr>
            <w:r w:rsidRPr="00C4715D">
              <w:rPr>
                <w:sz w:val="28"/>
                <w:szCs w:val="28"/>
              </w:rPr>
              <w:t>- GV nhận xét quá trình tương tác, thảo luận nhóm của học sinh</w:t>
            </w:r>
          </w:p>
          <w:p w14:paraId="22C83AF7" w14:textId="77777777" w:rsidR="00066A95" w:rsidRPr="00C4715D" w:rsidRDefault="00066A95" w:rsidP="007C287A">
            <w:pPr>
              <w:spacing w:line="276" w:lineRule="auto"/>
              <w:jc w:val="both"/>
              <w:rPr>
                <w:sz w:val="28"/>
                <w:szCs w:val="28"/>
              </w:rPr>
            </w:pPr>
            <w:r w:rsidRPr="00C4715D">
              <w:rPr>
                <w:sz w:val="28"/>
                <w:szCs w:val="28"/>
              </w:rPr>
              <w:lastRenderedPageBreak/>
              <w:t>- Chốt kiến thức</w:t>
            </w:r>
          </w:p>
          <w:p w14:paraId="768ADEA2" w14:textId="77777777" w:rsidR="00066A95" w:rsidRPr="00C4715D" w:rsidRDefault="00066A95" w:rsidP="007C287A">
            <w:pPr>
              <w:spacing w:line="276" w:lineRule="auto"/>
              <w:jc w:val="both"/>
              <w:rPr>
                <w:b/>
                <w:color w:val="00B0F0"/>
                <w:sz w:val="28"/>
                <w:szCs w:val="28"/>
              </w:rPr>
            </w:pPr>
          </w:p>
        </w:tc>
        <w:tc>
          <w:tcPr>
            <w:tcW w:w="4678" w:type="dxa"/>
            <w:tcBorders>
              <w:top w:val="single" w:sz="4" w:space="0" w:color="000000"/>
              <w:left w:val="single" w:sz="4" w:space="0" w:color="000000"/>
              <w:bottom w:val="single" w:sz="4" w:space="0" w:color="000000"/>
              <w:right w:val="single" w:sz="4" w:space="0" w:color="000000"/>
            </w:tcBorders>
          </w:tcPr>
          <w:p w14:paraId="488BE2F0" w14:textId="77777777" w:rsidR="00066A95" w:rsidRPr="00C4715D" w:rsidRDefault="00066A95" w:rsidP="007C287A">
            <w:pPr>
              <w:spacing w:line="276" w:lineRule="auto"/>
              <w:jc w:val="both"/>
              <w:rPr>
                <w:sz w:val="28"/>
                <w:szCs w:val="28"/>
              </w:rPr>
            </w:pPr>
            <w:r w:rsidRPr="00C4715D">
              <w:rPr>
                <w:b/>
                <w:sz w:val="28"/>
                <w:szCs w:val="28"/>
              </w:rPr>
              <w:lastRenderedPageBreak/>
              <w:t xml:space="preserve"> </w:t>
            </w:r>
            <w:r w:rsidRPr="00C4715D">
              <w:rPr>
                <w:sz w:val="28"/>
                <w:szCs w:val="28"/>
              </w:rPr>
              <w:t>- Cả lớp tiến hành thảo luận</w:t>
            </w:r>
          </w:p>
        </w:tc>
      </w:tr>
    </w:tbl>
    <w:p w14:paraId="16052BA1" w14:textId="77777777" w:rsidR="00066A95" w:rsidRPr="00E26BC1" w:rsidRDefault="00066A95" w:rsidP="00066A95">
      <w:pPr>
        <w:jc w:val="both"/>
        <w:rPr>
          <w:b/>
          <w:sz w:val="26"/>
        </w:rPr>
      </w:pPr>
      <w:bookmarkStart w:id="7" w:name="_heading=h.1ksv4uv" w:colFirst="0" w:colLast="0"/>
      <w:bookmarkEnd w:id="7"/>
      <w:r w:rsidRPr="00E26BC1">
        <w:rPr>
          <w:noProof/>
          <w:sz w:val="26"/>
        </w:rPr>
        <mc:AlternateContent>
          <mc:Choice Requires="wps">
            <w:drawing>
              <wp:anchor distT="0" distB="0" distL="114300" distR="114300" simplePos="0" relativeHeight="251694080" behindDoc="0" locked="0" layoutInCell="1" hidden="0" allowOverlap="1" wp14:anchorId="135046B1" wp14:editId="09B4ADB3">
                <wp:simplePos x="0" y="0"/>
                <wp:positionH relativeFrom="column">
                  <wp:posOffset>2221230</wp:posOffset>
                </wp:positionH>
                <wp:positionV relativeFrom="paragraph">
                  <wp:posOffset>98425</wp:posOffset>
                </wp:positionV>
                <wp:extent cx="2752725" cy="857250"/>
                <wp:effectExtent l="0" t="0" r="47625" b="57150"/>
                <wp:wrapNone/>
                <wp:docPr id="68" name="Rectangle 68"/>
                <wp:cNvGraphicFramePr/>
                <a:graphic xmlns:a="http://schemas.openxmlformats.org/drawingml/2006/main">
                  <a:graphicData uri="http://schemas.microsoft.com/office/word/2010/wordprocessingShape">
                    <wps:wsp>
                      <wps:cNvSpPr/>
                      <wps:spPr>
                        <a:xfrm>
                          <a:off x="0" y="0"/>
                          <a:ext cx="2752725" cy="857250"/>
                        </a:xfrm>
                        <a:prstGeom prst="rect">
                          <a:avLst/>
                        </a:prstGeom>
                        <a:gradFill>
                          <a:gsLst>
                            <a:gs pos="0">
                              <a:srgbClr val="FFFFFF"/>
                            </a:gs>
                            <a:gs pos="100000">
                              <a:srgbClr val="CCC0D9"/>
                            </a:gs>
                          </a:gsLst>
                          <a:lin ang="5400000" scaled="0"/>
                        </a:gradFill>
                        <a:ln w="12700" cap="flat" cmpd="sng">
                          <a:solidFill>
                            <a:srgbClr val="B2A0C7"/>
                          </a:solidFill>
                          <a:prstDash val="solid"/>
                          <a:miter lim="800000"/>
                          <a:headEnd type="none" w="sm" len="sm"/>
                          <a:tailEnd type="none" w="sm" len="sm"/>
                        </a:ln>
                        <a:effectLst>
                          <a:outerShdw dist="28398" dir="3806097" algn="ctr" rotWithShape="0">
                            <a:srgbClr val="3E3151">
                              <a:alpha val="49803"/>
                            </a:srgbClr>
                          </a:outerShdw>
                        </a:effectLst>
                      </wps:spPr>
                      <wps:txbx>
                        <w:txbxContent>
                          <w:p w14:paraId="19A6105A" w14:textId="77777777" w:rsidR="00066A95" w:rsidRPr="00BA79D0" w:rsidRDefault="00066A95" w:rsidP="00066A95">
                            <w:pPr>
                              <w:ind w:left="283" w:right="260" w:firstLine="283"/>
                              <w:textDirection w:val="btLr"/>
                              <w:rPr>
                                <w:sz w:val="11"/>
                                <w:szCs w:val="11"/>
                              </w:rPr>
                            </w:pPr>
                            <w:r w:rsidRPr="00BA79D0">
                              <w:rPr>
                                <w:sz w:val="11"/>
                                <w:szCs w:val="11"/>
                              </w:rPr>
                              <w:t xml:space="preserve">  </w:t>
                            </w:r>
                          </w:p>
                          <w:p w14:paraId="12CE0F76" w14:textId="77777777" w:rsidR="00066A95" w:rsidRDefault="00066A95" w:rsidP="00066A95">
                            <w:pPr>
                              <w:keepNext/>
                              <w:keepLines/>
                              <w:spacing w:before="256" w:after="153" w:line="240" w:lineRule="exact"/>
                              <w:jc w:val="center"/>
                              <w:rPr>
                                <w:b/>
                                <w:color w:val="C00000"/>
                                <w:sz w:val="30"/>
                              </w:rPr>
                            </w:pPr>
                            <w:r>
                              <w:rPr>
                                <w:b/>
                                <w:color w:val="C00000"/>
                                <w:sz w:val="30"/>
                              </w:rPr>
                              <w:t xml:space="preserve">ÔN TẬP </w:t>
                            </w:r>
                          </w:p>
                          <w:p w14:paraId="0633CF47" w14:textId="77777777" w:rsidR="00066A95" w:rsidRPr="000943DB" w:rsidRDefault="00066A95" w:rsidP="00066A95">
                            <w:pPr>
                              <w:keepNext/>
                              <w:keepLines/>
                              <w:spacing w:before="256" w:after="153" w:line="240" w:lineRule="exact"/>
                              <w:jc w:val="center"/>
                              <w:rPr>
                                <w:color w:val="002060"/>
                                <w:szCs w:val="28"/>
                              </w:rPr>
                            </w:pPr>
                            <w:r w:rsidRPr="000943DB">
                              <w:rPr>
                                <w:rStyle w:val="Tiu7"/>
                                <w:color w:val="002060"/>
                                <w:sz w:val="28"/>
                                <w:szCs w:val="28"/>
                              </w:rPr>
                              <w:t>(</w:t>
                            </w:r>
                            <w:r>
                              <w:rPr>
                                <w:rStyle w:val="Tiu7"/>
                                <w:color w:val="002060"/>
                                <w:sz w:val="28"/>
                                <w:szCs w:val="28"/>
                              </w:rPr>
                              <w:t>1</w:t>
                            </w:r>
                            <w:r w:rsidRPr="000943DB">
                              <w:rPr>
                                <w:rStyle w:val="Tiu7"/>
                                <w:color w:val="002060"/>
                                <w:sz w:val="28"/>
                                <w:szCs w:val="28"/>
                              </w:rPr>
                              <w:t xml:space="preserve"> tiết)</w:t>
                            </w:r>
                          </w:p>
                          <w:p w14:paraId="0CA38D1F" w14:textId="77777777" w:rsidR="00066A95" w:rsidRDefault="00066A95" w:rsidP="00066A95">
                            <w:pPr>
                              <w:ind w:left="283" w:right="260" w:firstLine="283"/>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35046B1" id="Rectangle 68" o:spid="_x0000_s1048" style="position:absolute;left:0;text-align:left;margin-left:174.9pt;margin-top:7.75pt;width:216.75pt;height: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" strokecolor="#b2a0c7" strokeweight="1pt">
                <v:fill color2="#ccc0d9" focus="100%" type="gradient">
                  <o:fill v:ext="view" type="gradientUnscaled"/>
                </v:fill>
                <v:stroke startarrowwidth="narrow" startarrowlength="short" endarrowwidth="narrow" endarrowlength="short"/>
                <v:shadow on="t" color="#3e3151" opacity="32638f" offset="1pt"/>
                <v:textbox inset="2.53958mm,1.2694mm,2.53958mm,1.2694mm">
                  <w:txbxContent>
                    <w:p w14:paraId="19A6105A" w14:textId="77777777" w:rsidR="00066A95" w:rsidRPr="00BA79D0" w:rsidRDefault="00066A95" w:rsidP="00066A95">
                      <w:pPr>
                        <w:ind w:left="283" w:right="260" w:firstLine="283"/>
                        <w:textDirection w:val="btLr"/>
                        <w:rPr>
                          <w:sz w:val="11"/>
                          <w:szCs w:val="11"/>
                        </w:rPr>
                      </w:pPr>
                      <w:r w:rsidRPr="00BA79D0">
                        <w:rPr>
                          <w:sz w:val="11"/>
                          <w:szCs w:val="11"/>
                        </w:rPr>
                        <w:t xml:space="preserve">  </w:t>
                      </w:r>
                    </w:p>
                    <w:p w14:paraId="12CE0F76" w14:textId="77777777" w:rsidR="00066A95" w:rsidRDefault="00066A95" w:rsidP="00066A95">
                      <w:pPr>
                        <w:keepNext/>
                        <w:keepLines/>
                        <w:spacing w:before="256" w:after="153" w:line="240" w:lineRule="exact"/>
                        <w:jc w:val="center"/>
                        <w:rPr>
                          <w:b/>
                          <w:color w:val="C00000"/>
                          <w:sz w:val="30"/>
                        </w:rPr>
                      </w:pPr>
                      <w:r>
                        <w:rPr>
                          <w:b/>
                          <w:color w:val="C00000"/>
                          <w:sz w:val="30"/>
                        </w:rPr>
                        <w:t xml:space="preserve">ÔN TẬP </w:t>
                      </w:r>
                    </w:p>
                    <w:p w14:paraId="0633CF47" w14:textId="77777777" w:rsidR="00066A95" w:rsidRPr="000943DB" w:rsidRDefault="00066A95" w:rsidP="00066A95">
                      <w:pPr>
                        <w:keepNext/>
                        <w:keepLines/>
                        <w:spacing w:before="256" w:after="153" w:line="240" w:lineRule="exact"/>
                        <w:jc w:val="center"/>
                        <w:rPr>
                          <w:color w:val="002060"/>
                          <w:szCs w:val="28"/>
                        </w:rPr>
                      </w:pPr>
                      <w:r w:rsidRPr="000943DB">
                        <w:rPr>
                          <w:rStyle w:val="Tiu7"/>
                          <w:color w:val="002060"/>
                          <w:sz w:val="28"/>
                          <w:szCs w:val="28"/>
                        </w:rPr>
                        <w:t>(</w:t>
                      </w:r>
                      <w:r>
                        <w:rPr>
                          <w:rStyle w:val="Tiu7"/>
                          <w:color w:val="002060"/>
                          <w:sz w:val="28"/>
                          <w:szCs w:val="28"/>
                        </w:rPr>
                        <w:t>1</w:t>
                      </w:r>
                      <w:r w:rsidRPr="000943DB">
                        <w:rPr>
                          <w:rStyle w:val="Tiu7"/>
                          <w:color w:val="002060"/>
                          <w:sz w:val="28"/>
                          <w:szCs w:val="28"/>
                        </w:rPr>
                        <w:t xml:space="preserve"> tiết)</w:t>
                      </w:r>
                    </w:p>
                    <w:p w14:paraId="0CA38D1F" w14:textId="77777777" w:rsidR="00066A95" w:rsidRDefault="00066A95" w:rsidP="00066A95">
                      <w:pPr>
                        <w:ind w:left="283" w:right="260" w:firstLine="283"/>
                        <w:textDirection w:val="btLr"/>
                      </w:pPr>
                    </w:p>
                  </w:txbxContent>
                </v:textbox>
              </v:rect>
            </w:pict>
          </mc:Fallback>
        </mc:AlternateContent>
      </w:r>
    </w:p>
    <w:p w14:paraId="5F678180" w14:textId="77777777" w:rsidR="00066A95" w:rsidRPr="00E26BC1" w:rsidRDefault="00066A95" w:rsidP="00066A95">
      <w:pPr>
        <w:jc w:val="both"/>
        <w:rPr>
          <w:b/>
          <w:sz w:val="26"/>
        </w:rPr>
      </w:pPr>
    </w:p>
    <w:p w14:paraId="20DFE651" w14:textId="77777777" w:rsidR="00066A95" w:rsidRPr="00E26BC1" w:rsidRDefault="00066A95" w:rsidP="00066A95">
      <w:pPr>
        <w:jc w:val="both"/>
        <w:rPr>
          <w:b/>
          <w:sz w:val="26"/>
        </w:rPr>
      </w:pPr>
    </w:p>
    <w:p w14:paraId="48936A99" w14:textId="77777777" w:rsidR="00066A95" w:rsidRDefault="00066A95" w:rsidP="00066A95">
      <w:pPr>
        <w:spacing w:line="276" w:lineRule="auto"/>
        <w:rPr>
          <w:b/>
          <w:bCs/>
          <w:color w:val="FF0000"/>
          <w:sz w:val="26"/>
          <w:szCs w:val="26"/>
          <w:lang w:val="vi-VN"/>
        </w:rPr>
      </w:pPr>
    </w:p>
    <w:p w14:paraId="5A6D39C2" w14:textId="77777777" w:rsidR="00066A95" w:rsidRDefault="00066A95" w:rsidP="00066A95">
      <w:pPr>
        <w:spacing w:line="276" w:lineRule="auto"/>
        <w:rPr>
          <w:b/>
          <w:bCs/>
          <w:color w:val="FF0000"/>
          <w:sz w:val="26"/>
          <w:szCs w:val="26"/>
          <w:lang w:val="vi-VN"/>
        </w:rPr>
      </w:pPr>
    </w:p>
    <w:p w14:paraId="2B4DC0F0" w14:textId="77777777" w:rsidR="00066A95" w:rsidRDefault="00066A95" w:rsidP="00066A95">
      <w:pPr>
        <w:spacing w:line="276" w:lineRule="auto"/>
        <w:rPr>
          <w:b/>
          <w:bCs/>
          <w:color w:val="FF0000"/>
          <w:sz w:val="26"/>
          <w:szCs w:val="26"/>
          <w:lang w:val="vi-VN"/>
        </w:rPr>
      </w:pPr>
    </w:p>
    <w:p w14:paraId="60EF7B85" w14:textId="77777777" w:rsidR="00066A95" w:rsidRPr="00602236" w:rsidRDefault="00066A95" w:rsidP="00066A95">
      <w:pPr>
        <w:spacing w:line="276" w:lineRule="auto"/>
        <w:rPr>
          <w:b/>
          <w:bCs/>
          <w:color w:val="FF0000"/>
          <w:sz w:val="28"/>
          <w:szCs w:val="28"/>
          <w:lang w:val="vi-VN"/>
        </w:rPr>
      </w:pPr>
      <w:r w:rsidRPr="00602236">
        <w:rPr>
          <w:b/>
          <w:bCs/>
          <w:color w:val="FF0000"/>
          <w:sz w:val="28"/>
          <w:szCs w:val="28"/>
          <w:lang w:val="vi-VN"/>
        </w:rPr>
        <w:t>I. MỤC TIÊU</w:t>
      </w:r>
    </w:p>
    <w:p w14:paraId="5E629054" w14:textId="77777777" w:rsidR="00066A95" w:rsidRPr="00602236" w:rsidRDefault="00066A95" w:rsidP="00066A95">
      <w:pPr>
        <w:spacing w:line="276" w:lineRule="auto"/>
        <w:rPr>
          <w:rFonts w:eastAsia="Brush Script MT"/>
          <w:b/>
          <w:color w:val="FF0000"/>
          <w:sz w:val="28"/>
          <w:szCs w:val="28"/>
        </w:rPr>
      </w:pPr>
      <w:r w:rsidRPr="00602236">
        <w:rPr>
          <w:rFonts w:eastAsia="Brush Script MT"/>
          <w:color w:val="FF0000"/>
          <w:sz w:val="28"/>
          <w:szCs w:val="28"/>
        </w:rPr>
        <w:t xml:space="preserve"> </w:t>
      </w:r>
      <w:r w:rsidRPr="00602236">
        <w:rPr>
          <w:rFonts w:eastAsia="Brush Script MT"/>
          <w:b/>
          <w:color w:val="FF0000"/>
          <w:sz w:val="28"/>
          <w:szCs w:val="28"/>
        </w:rPr>
        <w:tab/>
      </w:r>
      <w:r w:rsidRPr="00602236">
        <w:rPr>
          <w:rFonts w:eastAsia="Brush Script MT"/>
          <w:b/>
          <w:color w:val="002060"/>
          <w:sz w:val="28"/>
          <w:szCs w:val="28"/>
        </w:rPr>
        <w:t>1. Về năng lực</w:t>
      </w:r>
    </w:p>
    <w:p w14:paraId="0647DFC1" w14:textId="77777777" w:rsidR="00066A95" w:rsidRPr="00602236" w:rsidRDefault="00066A95" w:rsidP="00066A95">
      <w:pPr>
        <w:spacing w:line="276" w:lineRule="auto"/>
        <w:ind w:firstLine="720"/>
        <w:jc w:val="both"/>
        <w:rPr>
          <w:i/>
          <w:iCs/>
          <w:sz w:val="28"/>
          <w:szCs w:val="28"/>
        </w:rPr>
      </w:pPr>
      <w:r w:rsidRPr="00602236">
        <w:rPr>
          <w:b/>
          <w:bCs/>
          <w:i/>
          <w:iCs/>
          <w:color w:val="2E74B5" w:themeColor="accent5" w:themeShade="BF"/>
          <w:sz w:val="28"/>
          <w:szCs w:val="28"/>
        </w:rPr>
        <w:t xml:space="preserve">a. </w:t>
      </w:r>
      <w:r w:rsidRPr="00602236">
        <w:rPr>
          <w:b/>
          <w:bCs/>
          <w:i/>
          <w:iCs/>
          <w:color w:val="2E74B5" w:themeColor="accent5" w:themeShade="BF"/>
          <w:sz w:val="28"/>
          <w:szCs w:val="28"/>
          <w:lang w:val="vi-VN"/>
        </w:rPr>
        <w:t xml:space="preserve"> </w:t>
      </w:r>
      <w:r w:rsidRPr="00602236">
        <w:rPr>
          <w:b/>
          <w:bCs/>
          <w:i/>
          <w:iCs/>
          <w:color w:val="2E74B5" w:themeColor="accent5" w:themeShade="BF"/>
          <w:sz w:val="28"/>
          <w:szCs w:val="28"/>
        </w:rPr>
        <w:t>Năng lực riêng</w:t>
      </w:r>
    </w:p>
    <w:p w14:paraId="0E5F9E8C" w14:textId="77777777" w:rsidR="00066A95" w:rsidRPr="00602236" w:rsidRDefault="00066A95" w:rsidP="00066A95">
      <w:pPr>
        <w:spacing w:line="276" w:lineRule="auto"/>
        <w:ind w:firstLine="540"/>
        <w:jc w:val="both"/>
        <w:rPr>
          <w:sz w:val="28"/>
          <w:szCs w:val="28"/>
        </w:rPr>
      </w:pPr>
      <w:r w:rsidRPr="00602236">
        <w:rPr>
          <w:sz w:val="28"/>
          <w:szCs w:val="28"/>
          <w:lang w:val="vi-VN"/>
        </w:rPr>
        <w:t xml:space="preserve">- Hệ thống các kiến thức đã học về </w:t>
      </w:r>
      <w:r w:rsidRPr="00602236">
        <w:rPr>
          <w:sz w:val="28"/>
          <w:szCs w:val="28"/>
        </w:rPr>
        <w:t>văn bản thông tin, đặc điểm chức năng của số từ, văn bản tường trình.</w:t>
      </w:r>
    </w:p>
    <w:p w14:paraId="05521384" w14:textId="77777777" w:rsidR="00066A95" w:rsidRPr="00602236" w:rsidRDefault="00066A95" w:rsidP="00066A95">
      <w:pPr>
        <w:spacing w:line="276" w:lineRule="auto"/>
        <w:ind w:firstLine="720"/>
        <w:jc w:val="both"/>
        <w:rPr>
          <w:i/>
          <w:iCs/>
          <w:color w:val="2E74B5" w:themeColor="accent5" w:themeShade="BF"/>
          <w:sz w:val="28"/>
          <w:szCs w:val="28"/>
        </w:rPr>
      </w:pPr>
      <w:r w:rsidRPr="00602236">
        <w:rPr>
          <w:b/>
          <w:bCs/>
          <w:i/>
          <w:iCs/>
          <w:color w:val="2E74B5" w:themeColor="accent5" w:themeShade="BF"/>
          <w:sz w:val="28"/>
          <w:szCs w:val="28"/>
          <w:lang w:val="vi-VN"/>
        </w:rPr>
        <w:t xml:space="preserve"> b. </w:t>
      </w:r>
      <w:r w:rsidRPr="00602236">
        <w:rPr>
          <w:b/>
          <w:bCs/>
          <w:i/>
          <w:iCs/>
          <w:color w:val="2E74B5" w:themeColor="accent5" w:themeShade="BF"/>
          <w:sz w:val="28"/>
          <w:szCs w:val="28"/>
        </w:rPr>
        <w:t>Năng lực chung</w:t>
      </w:r>
    </w:p>
    <w:p w14:paraId="38C35A56" w14:textId="77777777" w:rsidR="00066A95" w:rsidRPr="00602236" w:rsidRDefault="00066A95" w:rsidP="00066A95">
      <w:pPr>
        <w:tabs>
          <w:tab w:val="left" w:pos="567"/>
        </w:tabs>
        <w:autoSpaceDE w:val="0"/>
        <w:autoSpaceDN w:val="0"/>
        <w:adjustRightInd w:val="0"/>
        <w:spacing w:line="276" w:lineRule="auto"/>
        <w:jc w:val="both"/>
        <w:rPr>
          <w:sz w:val="28"/>
          <w:szCs w:val="28"/>
          <w:lang w:val="vi-VN"/>
        </w:rPr>
      </w:pPr>
      <w:r w:rsidRPr="00602236">
        <w:rPr>
          <w:sz w:val="28"/>
          <w:szCs w:val="28"/>
          <w:lang w:val="vi-VN"/>
        </w:rPr>
        <w:t xml:space="preserve">  </w:t>
      </w:r>
      <w:r w:rsidRPr="00602236">
        <w:rPr>
          <w:sz w:val="28"/>
          <w:szCs w:val="28"/>
          <w:lang w:val="vi-VN"/>
        </w:rPr>
        <w:tab/>
        <w:t>- Năng lực giải quyết vấn đề, năng lực tự quản bản thân, năng lực giao tiếp, năng lực hợp tác...</w:t>
      </w:r>
    </w:p>
    <w:p w14:paraId="396D759A" w14:textId="77777777" w:rsidR="00066A95" w:rsidRPr="00602236" w:rsidRDefault="00066A95" w:rsidP="00066A95">
      <w:pPr>
        <w:tabs>
          <w:tab w:val="left" w:pos="567"/>
        </w:tabs>
        <w:autoSpaceDE w:val="0"/>
        <w:autoSpaceDN w:val="0"/>
        <w:adjustRightInd w:val="0"/>
        <w:spacing w:line="276" w:lineRule="auto"/>
        <w:ind w:firstLine="142"/>
        <w:jc w:val="both"/>
        <w:rPr>
          <w:spacing w:val="4"/>
          <w:sz w:val="28"/>
          <w:szCs w:val="28"/>
        </w:rPr>
      </w:pPr>
      <w:r w:rsidRPr="00602236">
        <w:rPr>
          <w:spacing w:val="4"/>
          <w:sz w:val="28"/>
          <w:szCs w:val="28"/>
          <w:lang w:val="vi-VN"/>
        </w:rPr>
        <w:tab/>
        <w:t>- Năng lực thu thập thông tin liên quan đến đề bài</w:t>
      </w:r>
      <w:r w:rsidRPr="00602236">
        <w:rPr>
          <w:spacing w:val="4"/>
          <w:sz w:val="28"/>
          <w:szCs w:val="28"/>
        </w:rPr>
        <w:t>.</w:t>
      </w:r>
    </w:p>
    <w:p w14:paraId="37455F0D" w14:textId="77777777" w:rsidR="00066A95" w:rsidRPr="00602236" w:rsidRDefault="00066A95" w:rsidP="00066A95">
      <w:pPr>
        <w:tabs>
          <w:tab w:val="left" w:pos="567"/>
        </w:tabs>
        <w:autoSpaceDE w:val="0"/>
        <w:autoSpaceDN w:val="0"/>
        <w:adjustRightInd w:val="0"/>
        <w:spacing w:line="276" w:lineRule="auto"/>
        <w:ind w:firstLine="142"/>
        <w:jc w:val="both"/>
        <w:rPr>
          <w:spacing w:val="4"/>
          <w:sz w:val="28"/>
          <w:szCs w:val="28"/>
        </w:rPr>
      </w:pPr>
      <w:r w:rsidRPr="00602236">
        <w:rPr>
          <w:spacing w:val="4"/>
          <w:sz w:val="28"/>
          <w:szCs w:val="28"/>
          <w:lang w:val="vi-VN"/>
        </w:rPr>
        <w:tab/>
        <w:t>- Năng lực hợp tác khi trao đổi, thảo luận</w:t>
      </w:r>
      <w:r w:rsidRPr="00602236">
        <w:rPr>
          <w:spacing w:val="4"/>
          <w:sz w:val="28"/>
          <w:szCs w:val="28"/>
        </w:rPr>
        <w:t>.</w:t>
      </w:r>
    </w:p>
    <w:p w14:paraId="7B5C41D9" w14:textId="77777777" w:rsidR="00066A95" w:rsidRPr="00602236" w:rsidRDefault="00066A95" w:rsidP="00066A95">
      <w:pPr>
        <w:tabs>
          <w:tab w:val="left" w:pos="567"/>
        </w:tabs>
        <w:autoSpaceDE w:val="0"/>
        <w:autoSpaceDN w:val="0"/>
        <w:adjustRightInd w:val="0"/>
        <w:spacing w:line="276" w:lineRule="auto"/>
        <w:ind w:firstLine="142"/>
        <w:jc w:val="both"/>
        <w:rPr>
          <w:spacing w:val="4"/>
          <w:sz w:val="28"/>
          <w:szCs w:val="28"/>
          <w:lang w:val="vi-VN"/>
        </w:rPr>
      </w:pPr>
      <w:r w:rsidRPr="00602236">
        <w:rPr>
          <w:spacing w:val="4"/>
          <w:sz w:val="28"/>
          <w:szCs w:val="28"/>
          <w:lang w:val="vi-VN"/>
        </w:rPr>
        <w:tab/>
        <w:t>- Năng lực viết, tạo lập văn bản.</w:t>
      </w:r>
    </w:p>
    <w:p w14:paraId="1D5710A7" w14:textId="77777777" w:rsidR="00066A95" w:rsidRPr="00602236" w:rsidRDefault="00066A95" w:rsidP="00066A95">
      <w:pPr>
        <w:tabs>
          <w:tab w:val="left" w:pos="567"/>
        </w:tabs>
        <w:autoSpaceDE w:val="0"/>
        <w:autoSpaceDN w:val="0"/>
        <w:adjustRightInd w:val="0"/>
        <w:spacing w:line="276" w:lineRule="auto"/>
        <w:ind w:firstLine="142"/>
        <w:jc w:val="both"/>
        <w:rPr>
          <w:spacing w:val="4"/>
          <w:sz w:val="28"/>
          <w:szCs w:val="28"/>
          <w:lang w:val="vi-VN"/>
        </w:rPr>
      </w:pPr>
      <w:r w:rsidRPr="00602236">
        <w:rPr>
          <w:spacing w:val="4"/>
          <w:sz w:val="28"/>
          <w:szCs w:val="28"/>
          <w:lang w:val="vi-VN"/>
        </w:rPr>
        <w:tab/>
        <w:t>- Năng lực sáng tạo.</w:t>
      </w:r>
    </w:p>
    <w:p w14:paraId="3026A305" w14:textId="77777777" w:rsidR="00066A95" w:rsidRPr="00602236" w:rsidRDefault="00066A95" w:rsidP="00066A95">
      <w:pPr>
        <w:spacing w:line="276" w:lineRule="auto"/>
        <w:ind w:firstLine="142"/>
        <w:jc w:val="both"/>
        <w:rPr>
          <w:iCs/>
          <w:color w:val="002060"/>
          <w:sz w:val="28"/>
          <w:szCs w:val="28"/>
          <w:lang w:val="vi-VN"/>
        </w:rPr>
      </w:pPr>
      <w:r w:rsidRPr="00602236">
        <w:rPr>
          <w:b/>
          <w:bCs/>
          <w:iCs/>
          <w:color w:val="002060"/>
          <w:sz w:val="28"/>
          <w:szCs w:val="28"/>
        </w:rPr>
        <w:t xml:space="preserve">    </w:t>
      </w:r>
      <w:r w:rsidRPr="00602236">
        <w:rPr>
          <w:b/>
          <w:bCs/>
          <w:iCs/>
          <w:color w:val="002060"/>
          <w:sz w:val="28"/>
          <w:szCs w:val="28"/>
        </w:rPr>
        <w:tab/>
        <w:t xml:space="preserve">2. </w:t>
      </w:r>
      <w:r w:rsidRPr="00602236">
        <w:rPr>
          <w:b/>
          <w:bCs/>
          <w:iCs/>
          <w:color w:val="002060"/>
          <w:sz w:val="28"/>
          <w:szCs w:val="28"/>
          <w:lang w:val="vi-VN"/>
        </w:rPr>
        <w:t>Về phẩm chất:</w:t>
      </w:r>
      <w:r w:rsidRPr="00602236">
        <w:rPr>
          <w:iCs/>
          <w:color w:val="002060"/>
          <w:sz w:val="28"/>
          <w:szCs w:val="28"/>
          <w:lang w:val="vi-VN"/>
        </w:rPr>
        <w:t xml:space="preserve"> </w:t>
      </w:r>
    </w:p>
    <w:p w14:paraId="5548D42D" w14:textId="77777777" w:rsidR="00066A95" w:rsidRPr="00602236" w:rsidRDefault="00066A95" w:rsidP="00066A95">
      <w:pPr>
        <w:tabs>
          <w:tab w:val="left" w:pos="142"/>
          <w:tab w:val="left" w:pos="284"/>
          <w:tab w:val="left" w:pos="426"/>
          <w:tab w:val="left" w:pos="567"/>
        </w:tabs>
        <w:autoSpaceDE w:val="0"/>
        <w:autoSpaceDN w:val="0"/>
        <w:adjustRightInd w:val="0"/>
        <w:spacing w:line="276" w:lineRule="auto"/>
        <w:ind w:firstLine="142"/>
        <w:rPr>
          <w:sz w:val="28"/>
          <w:szCs w:val="28"/>
        </w:rPr>
      </w:pPr>
      <w:r w:rsidRPr="00602236">
        <w:rPr>
          <w:sz w:val="28"/>
          <w:szCs w:val="28"/>
          <w:lang w:val="vi-VN"/>
        </w:rPr>
        <w:tab/>
      </w:r>
      <w:r w:rsidRPr="00602236">
        <w:rPr>
          <w:sz w:val="28"/>
          <w:szCs w:val="28"/>
          <w:lang w:val="vi-VN"/>
        </w:rPr>
        <w:tab/>
      </w:r>
      <w:r w:rsidRPr="00602236">
        <w:rPr>
          <w:sz w:val="28"/>
          <w:szCs w:val="28"/>
          <w:lang w:val="vi-VN"/>
        </w:rPr>
        <w:tab/>
        <w:t xml:space="preserve">- </w:t>
      </w:r>
      <w:r w:rsidRPr="00602236">
        <w:rPr>
          <w:sz w:val="28"/>
          <w:szCs w:val="28"/>
        </w:rPr>
        <w:t>Cảm nhận và yêu những nét đẹp văn hóa Việt mà cha ông để lại.</w:t>
      </w:r>
    </w:p>
    <w:p w14:paraId="6600A89F" w14:textId="77777777" w:rsidR="00066A95" w:rsidRPr="00602236" w:rsidRDefault="00066A95" w:rsidP="00066A95">
      <w:pPr>
        <w:tabs>
          <w:tab w:val="left" w:pos="142"/>
          <w:tab w:val="left" w:pos="284"/>
          <w:tab w:val="left" w:pos="426"/>
          <w:tab w:val="left" w:pos="567"/>
        </w:tabs>
        <w:autoSpaceDE w:val="0"/>
        <w:autoSpaceDN w:val="0"/>
        <w:adjustRightInd w:val="0"/>
        <w:spacing w:line="276" w:lineRule="auto"/>
        <w:ind w:firstLine="567"/>
        <w:rPr>
          <w:sz w:val="28"/>
          <w:szCs w:val="28"/>
          <w:lang w:val="vi-VN"/>
        </w:rPr>
      </w:pPr>
      <w:r w:rsidRPr="00602236">
        <w:rPr>
          <w:sz w:val="28"/>
          <w:szCs w:val="28"/>
        </w:rPr>
        <w:t xml:space="preserve">- </w:t>
      </w:r>
      <w:r w:rsidRPr="00602236">
        <w:rPr>
          <w:sz w:val="28"/>
          <w:szCs w:val="28"/>
          <w:lang w:val="vi-VN"/>
        </w:rPr>
        <w:t>Ý thức tự giác, tích cực trong học tập.</w:t>
      </w:r>
    </w:p>
    <w:p w14:paraId="4251D9A4" w14:textId="77777777" w:rsidR="00066A95" w:rsidRPr="00602236" w:rsidRDefault="00066A95" w:rsidP="00066A95">
      <w:pPr>
        <w:tabs>
          <w:tab w:val="left" w:pos="567"/>
        </w:tabs>
        <w:spacing w:line="276" w:lineRule="auto"/>
        <w:jc w:val="both"/>
        <w:rPr>
          <w:sz w:val="28"/>
          <w:szCs w:val="28"/>
          <w:lang w:val="vi-VN"/>
        </w:rPr>
      </w:pPr>
      <w:r w:rsidRPr="00602236">
        <w:rPr>
          <w:sz w:val="28"/>
          <w:szCs w:val="28"/>
          <w:lang w:val="vi-VN"/>
        </w:rPr>
        <w:tab/>
        <w:t xml:space="preserve">- </w:t>
      </w:r>
      <w:r w:rsidRPr="00602236">
        <w:rPr>
          <w:sz w:val="28"/>
          <w:szCs w:val="28"/>
        </w:rPr>
        <w:t>Sống lạc quan, yêu đời, yêu cuộc sống</w:t>
      </w:r>
      <w:r w:rsidRPr="00602236">
        <w:rPr>
          <w:sz w:val="28"/>
          <w:szCs w:val="28"/>
          <w:lang w:val="vi-VN"/>
        </w:rPr>
        <w:t>.</w:t>
      </w:r>
    </w:p>
    <w:p w14:paraId="59174869" w14:textId="77777777" w:rsidR="00066A95" w:rsidRPr="00602236" w:rsidRDefault="00066A95" w:rsidP="00066A95">
      <w:pPr>
        <w:spacing w:line="276" w:lineRule="auto"/>
        <w:jc w:val="both"/>
        <w:rPr>
          <w:b/>
          <w:bCs/>
          <w:color w:val="FF0000"/>
          <w:sz w:val="28"/>
          <w:szCs w:val="28"/>
          <w:lang w:val="vi-VN"/>
        </w:rPr>
      </w:pPr>
      <w:r w:rsidRPr="00602236">
        <w:rPr>
          <w:b/>
          <w:bCs/>
          <w:color w:val="FF0000"/>
          <w:sz w:val="28"/>
          <w:szCs w:val="28"/>
          <w:lang w:val="vi-VN"/>
        </w:rPr>
        <w:t>II. THIẾT BỊ DẠY HỌC VÀ HỌC LIỆU</w:t>
      </w:r>
    </w:p>
    <w:p w14:paraId="6D41CA32" w14:textId="77777777" w:rsidR="00066A95" w:rsidRPr="00602236" w:rsidRDefault="00066A95" w:rsidP="00066A95">
      <w:pPr>
        <w:spacing w:line="276" w:lineRule="auto"/>
        <w:ind w:firstLine="540"/>
        <w:jc w:val="both"/>
        <w:rPr>
          <w:sz w:val="28"/>
          <w:szCs w:val="28"/>
          <w:lang w:val="vi-VN"/>
        </w:rPr>
      </w:pPr>
      <w:r w:rsidRPr="00602236">
        <w:rPr>
          <w:sz w:val="28"/>
          <w:szCs w:val="28"/>
          <w:lang w:val="vi-VN"/>
        </w:rPr>
        <w:t>- SGK, SGV.</w:t>
      </w:r>
    </w:p>
    <w:p w14:paraId="0FF6C924" w14:textId="77777777" w:rsidR="00066A95" w:rsidRPr="00602236" w:rsidRDefault="00066A95" w:rsidP="00066A95">
      <w:pPr>
        <w:spacing w:line="276" w:lineRule="auto"/>
        <w:ind w:firstLine="540"/>
        <w:jc w:val="both"/>
        <w:rPr>
          <w:sz w:val="28"/>
          <w:szCs w:val="28"/>
          <w:lang w:val="vi-VN"/>
        </w:rPr>
      </w:pPr>
      <w:r w:rsidRPr="00602236">
        <w:rPr>
          <w:sz w:val="28"/>
          <w:szCs w:val="28"/>
          <w:lang w:val="vi-VN"/>
        </w:rPr>
        <w:t>- Một số video, tranh ảnh liên quan đến nội dung bài học.</w:t>
      </w:r>
    </w:p>
    <w:p w14:paraId="098F2FFD" w14:textId="77777777" w:rsidR="00066A95" w:rsidRPr="00602236" w:rsidRDefault="00066A95" w:rsidP="00066A95">
      <w:pPr>
        <w:spacing w:line="276" w:lineRule="auto"/>
        <w:ind w:firstLine="540"/>
        <w:jc w:val="both"/>
        <w:rPr>
          <w:sz w:val="28"/>
          <w:szCs w:val="28"/>
          <w:lang w:val="vi-VN"/>
        </w:rPr>
      </w:pPr>
      <w:r w:rsidRPr="00602236">
        <w:rPr>
          <w:sz w:val="28"/>
          <w:szCs w:val="28"/>
          <w:lang w:val="vi-VN"/>
        </w:rPr>
        <w:t>- Máy chiếu, máy tính.</w:t>
      </w:r>
    </w:p>
    <w:p w14:paraId="5530C271" w14:textId="77777777" w:rsidR="00066A95" w:rsidRPr="00602236" w:rsidRDefault="00066A95" w:rsidP="00066A95">
      <w:pPr>
        <w:spacing w:line="276" w:lineRule="auto"/>
        <w:ind w:firstLine="540"/>
        <w:jc w:val="both"/>
        <w:rPr>
          <w:sz w:val="28"/>
          <w:szCs w:val="28"/>
          <w:lang w:val="vi-VN"/>
        </w:rPr>
      </w:pPr>
      <w:r w:rsidRPr="00602236">
        <w:rPr>
          <w:sz w:val="28"/>
          <w:szCs w:val="28"/>
          <w:lang w:val="vi-VN"/>
        </w:rPr>
        <w:t>- Giấy A1 hoặc bảng phụ để HS làm việc nhóm.</w:t>
      </w:r>
    </w:p>
    <w:p w14:paraId="4AA05878" w14:textId="77777777" w:rsidR="00066A95" w:rsidRPr="00602236" w:rsidRDefault="00066A95" w:rsidP="00066A95">
      <w:pPr>
        <w:spacing w:line="276" w:lineRule="auto"/>
        <w:ind w:firstLine="540"/>
        <w:jc w:val="both"/>
        <w:rPr>
          <w:sz w:val="28"/>
          <w:szCs w:val="28"/>
          <w:lang w:val="vi-VN"/>
        </w:rPr>
      </w:pPr>
      <w:r w:rsidRPr="00602236">
        <w:rPr>
          <w:sz w:val="28"/>
          <w:szCs w:val="28"/>
          <w:lang w:val="vi-VN"/>
        </w:rPr>
        <w:t>- Phiếu học tập.</w:t>
      </w:r>
    </w:p>
    <w:p w14:paraId="046ED142" w14:textId="77777777" w:rsidR="00066A95" w:rsidRPr="00602236" w:rsidRDefault="00066A95" w:rsidP="00066A95">
      <w:pPr>
        <w:snapToGrid w:val="0"/>
        <w:spacing w:line="276" w:lineRule="auto"/>
        <w:jc w:val="both"/>
        <w:rPr>
          <w:b/>
          <w:bCs/>
          <w:color w:val="FF0000"/>
          <w:sz w:val="28"/>
          <w:szCs w:val="28"/>
          <w:lang w:val="vi-VN"/>
        </w:rPr>
      </w:pPr>
      <w:r w:rsidRPr="00602236">
        <w:rPr>
          <w:b/>
          <w:bCs/>
          <w:color w:val="FF0000"/>
          <w:sz w:val="28"/>
          <w:szCs w:val="28"/>
          <w:lang w:val="vi-VN"/>
        </w:rPr>
        <w:t>III. TIẾN TRÌNH DẠY HỌC</w:t>
      </w:r>
    </w:p>
    <w:p w14:paraId="2A5E8667" w14:textId="77777777" w:rsidR="00066A95" w:rsidRPr="00602236" w:rsidRDefault="00066A95" w:rsidP="00066A95">
      <w:pPr>
        <w:tabs>
          <w:tab w:val="left" w:pos="9900"/>
        </w:tabs>
        <w:spacing w:line="276" w:lineRule="auto"/>
        <w:jc w:val="center"/>
        <w:rPr>
          <w:color w:val="C00000"/>
          <w:sz w:val="28"/>
          <w:szCs w:val="28"/>
        </w:rPr>
      </w:pPr>
      <w:r w:rsidRPr="00602236">
        <w:rPr>
          <w:b/>
          <w:color w:val="C00000"/>
          <w:sz w:val="28"/>
          <w:szCs w:val="28"/>
        </w:rPr>
        <w:t>HOẠT ĐỘNG 1: XÁC ĐỊNH NHIỆM VỤ HỌC TẬP</w:t>
      </w:r>
    </w:p>
    <w:p w14:paraId="0756E474"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sz w:val="28"/>
          <w:szCs w:val="28"/>
          <w:lang w:val="vi-VN"/>
        </w:rPr>
      </w:pPr>
      <w:r w:rsidRPr="00602236">
        <w:rPr>
          <w:b/>
          <w:bCs/>
          <w:sz w:val="28"/>
          <w:szCs w:val="28"/>
          <w:lang w:val="vi-VN"/>
        </w:rPr>
        <w:t>a. Mục tiêu:</w:t>
      </w:r>
      <w:r w:rsidRPr="00602236">
        <w:rPr>
          <w:sz w:val="28"/>
          <w:szCs w:val="28"/>
          <w:lang w:val="vi-VN"/>
        </w:rPr>
        <w:t xml:space="preserve"> Tạo hứng thú, thu hút HS sẵn sàng thực hiện nhiệm vụ học tập của mình. HS kết nối với kiến thức đã học, khắc sâu kiến thức nội dung bài học.</w:t>
      </w:r>
    </w:p>
    <w:p w14:paraId="2B86F11C"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sz w:val="28"/>
          <w:szCs w:val="28"/>
          <w:lang w:val="vi-VN"/>
        </w:rPr>
      </w:pPr>
      <w:r w:rsidRPr="00602236">
        <w:rPr>
          <w:b/>
          <w:bCs/>
          <w:sz w:val="28"/>
          <w:szCs w:val="28"/>
          <w:lang w:val="vi-VN"/>
        </w:rPr>
        <w:t>b. Nội dung:</w:t>
      </w:r>
      <w:r w:rsidRPr="00602236">
        <w:rPr>
          <w:sz w:val="28"/>
          <w:szCs w:val="28"/>
          <w:lang w:val="vi-VN"/>
        </w:rPr>
        <w:t xml:space="preserve"> HS huy động tri thức đã có để trả lời câu hỏi và củng cố bài học.</w:t>
      </w:r>
    </w:p>
    <w:p w14:paraId="72DC9723"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sz w:val="28"/>
          <w:szCs w:val="28"/>
          <w:lang w:val="vi-VN"/>
        </w:rPr>
      </w:pPr>
      <w:r w:rsidRPr="00602236">
        <w:rPr>
          <w:b/>
          <w:bCs/>
          <w:sz w:val="28"/>
          <w:szCs w:val="28"/>
          <w:lang w:val="vi-VN"/>
        </w:rPr>
        <w:t>c. Sản phẩm:</w:t>
      </w:r>
      <w:r w:rsidRPr="00602236">
        <w:rPr>
          <w:sz w:val="28"/>
          <w:szCs w:val="28"/>
          <w:lang w:val="vi-VN"/>
        </w:rPr>
        <w:t xml:space="preserve"> Câu trả lời của HS.</w:t>
      </w:r>
    </w:p>
    <w:p w14:paraId="139EFCFF"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b/>
          <w:bCs/>
          <w:sz w:val="28"/>
          <w:szCs w:val="28"/>
          <w:lang w:val="vi-VN"/>
        </w:rPr>
      </w:pPr>
      <w:r w:rsidRPr="00602236">
        <w:rPr>
          <w:b/>
          <w:bCs/>
          <w:sz w:val="28"/>
          <w:szCs w:val="28"/>
          <w:lang w:val="vi-VN"/>
        </w:rPr>
        <w:t>d. Tổ chức thực hiện:</w:t>
      </w:r>
    </w:p>
    <w:p w14:paraId="555C9009" w14:textId="77777777" w:rsidR="00066A95" w:rsidRPr="00602236" w:rsidRDefault="00066A95" w:rsidP="00066A95">
      <w:pPr>
        <w:tabs>
          <w:tab w:val="left" w:pos="142"/>
          <w:tab w:val="left" w:pos="284"/>
          <w:tab w:val="left" w:pos="426"/>
        </w:tabs>
        <w:autoSpaceDE w:val="0"/>
        <w:autoSpaceDN w:val="0"/>
        <w:adjustRightInd w:val="0"/>
        <w:spacing w:line="276" w:lineRule="auto"/>
        <w:rPr>
          <w:sz w:val="28"/>
          <w:szCs w:val="28"/>
        </w:rPr>
      </w:pPr>
      <w:r w:rsidRPr="00602236">
        <w:rPr>
          <w:sz w:val="28"/>
          <w:szCs w:val="28"/>
          <w:lang w:val="vi-VN"/>
        </w:rPr>
        <w:t xml:space="preserve">- GV tổ chức </w:t>
      </w:r>
      <w:r w:rsidRPr="00602236">
        <w:rPr>
          <w:sz w:val="28"/>
          <w:szCs w:val="28"/>
        </w:rPr>
        <w:t xml:space="preserve">trò chơi </w:t>
      </w:r>
      <w:r w:rsidRPr="00602236">
        <w:rPr>
          <w:b/>
          <w:i/>
          <w:sz w:val="28"/>
          <w:szCs w:val="28"/>
        </w:rPr>
        <w:t>Nhìn hình đoán tên văn bản</w:t>
      </w:r>
      <w:r w:rsidRPr="00602236">
        <w:rPr>
          <w:sz w:val="28"/>
          <w:szCs w:val="28"/>
        </w:rPr>
        <w:t>:</w:t>
      </w:r>
    </w:p>
    <w:p w14:paraId="5B0E9B75" w14:textId="77777777" w:rsidR="00066A95" w:rsidRPr="00602236" w:rsidRDefault="00066A95" w:rsidP="00066A95">
      <w:pPr>
        <w:spacing w:line="276" w:lineRule="auto"/>
        <w:jc w:val="center"/>
        <w:rPr>
          <w:b/>
          <w:bCs/>
          <w:color w:val="0070C0"/>
          <w:sz w:val="28"/>
          <w:szCs w:val="28"/>
        </w:rPr>
      </w:pPr>
    </w:p>
    <w:p w14:paraId="5A6ED0D0" w14:textId="77777777" w:rsidR="00066A95" w:rsidRPr="00602236" w:rsidRDefault="00066A95" w:rsidP="00066A95">
      <w:pPr>
        <w:pStyle w:val="ListParagraph"/>
        <w:spacing w:line="276" w:lineRule="auto"/>
        <w:ind w:left="-426"/>
        <w:jc w:val="center"/>
        <w:rPr>
          <w:b/>
          <w:bCs/>
          <w:szCs w:val="28"/>
          <w:lang w:val="vi-VN"/>
        </w:rPr>
      </w:pPr>
      <w:r w:rsidRPr="00602236">
        <w:rPr>
          <w:noProof/>
          <w:szCs w:val="28"/>
        </w:rPr>
        <w:drawing>
          <wp:inline distT="0" distB="0" distL="0" distR="0" wp14:anchorId="737864BF" wp14:editId="6CBDE07B">
            <wp:extent cx="1362075" cy="1924050"/>
            <wp:effectExtent l="0" t="0" r="9525" b="0"/>
            <wp:docPr id="89" name="Picture 89" descr="C:\Users\Admin\Desktop\an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anh 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2075" cy="1924050"/>
                    </a:xfrm>
                    <a:prstGeom prst="rect">
                      <a:avLst/>
                    </a:prstGeom>
                    <a:noFill/>
                    <a:ln>
                      <a:noFill/>
                    </a:ln>
                  </pic:spPr>
                </pic:pic>
              </a:graphicData>
            </a:graphic>
          </wp:inline>
        </w:drawing>
      </w:r>
      <w:r w:rsidRPr="00602236">
        <w:rPr>
          <w:rStyle w:val="Vnbnnidung2Exact"/>
          <w:rFonts w:eastAsiaTheme="minorHAnsi"/>
          <w:noProof/>
          <w:szCs w:val="28"/>
        </w:rPr>
        <w:drawing>
          <wp:inline distT="0" distB="0" distL="0" distR="0" wp14:anchorId="4B59BA81" wp14:editId="4C54CF63">
            <wp:extent cx="1504950" cy="1933575"/>
            <wp:effectExtent l="0" t="0" r="0" b="9525"/>
            <wp:docPr id="90" name="Picture 90" descr="C:\Users\Admin\Desktop\anh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anh 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04950" cy="1933575"/>
                    </a:xfrm>
                    <a:prstGeom prst="rect">
                      <a:avLst/>
                    </a:prstGeom>
                    <a:noFill/>
                    <a:ln>
                      <a:noFill/>
                    </a:ln>
                  </pic:spPr>
                </pic:pic>
              </a:graphicData>
            </a:graphic>
          </wp:inline>
        </w:drawing>
      </w:r>
      <w:r w:rsidRPr="00602236">
        <w:rPr>
          <w:noProof/>
          <w:szCs w:val="28"/>
        </w:rPr>
        <w:drawing>
          <wp:inline distT="0" distB="0" distL="0" distR="0" wp14:anchorId="6CA4F1B6" wp14:editId="0ED9D0C6">
            <wp:extent cx="1400175" cy="1914525"/>
            <wp:effectExtent l="0" t="0" r="9525" b="9525"/>
            <wp:docPr id="91" name="Picture 91" descr="C:\Users\Admin\Desktop\anh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anh 6.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00175" cy="1914525"/>
                    </a:xfrm>
                    <a:prstGeom prst="rect">
                      <a:avLst/>
                    </a:prstGeom>
                    <a:noFill/>
                    <a:ln>
                      <a:noFill/>
                    </a:ln>
                  </pic:spPr>
                </pic:pic>
              </a:graphicData>
            </a:graphic>
          </wp:inline>
        </w:drawing>
      </w:r>
      <w:r w:rsidRPr="00602236">
        <w:rPr>
          <w:noProof/>
          <w:szCs w:val="28"/>
        </w:rPr>
        <w:drawing>
          <wp:inline distT="0" distB="0" distL="0" distR="0" wp14:anchorId="552B06EF" wp14:editId="6EB5D1D8">
            <wp:extent cx="1438275" cy="189547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eo co.png"/>
                    <pic:cNvPicPr/>
                  </pic:nvPicPr>
                  <pic:blipFill>
                    <a:blip r:embed="rId74">
                      <a:extLst>
                        <a:ext uri="{28A0092B-C50C-407E-A947-70E740481C1C}">
                          <a14:useLocalDpi xmlns:a14="http://schemas.microsoft.com/office/drawing/2010/main" val="0"/>
                        </a:ext>
                      </a:extLst>
                    </a:blip>
                    <a:stretch>
                      <a:fillRect/>
                    </a:stretch>
                  </pic:blipFill>
                  <pic:spPr>
                    <a:xfrm>
                      <a:off x="0" y="0"/>
                      <a:ext cx="1438490" cy="1895758"/>
                    </a:xfrm>
                    <a:prstGeom prst="rect">
                      <a:avLst/>
                    </a:prstGeom>
                  </pic:spPr>
                </pic:pic>
              </a:graphicData>
            </a:graphic>
          </wp:inline>
        </w:drawing>
      </w:r>
    </w:p>
    <w:p w14:paraId="684D9852" w14:textId="77777777" w:rsidR="00066A95" w:rsidRPr="00602236" w:rsidRDefault="00066A95" w:rsidP="00066A95">
      <w:pPr>
        <w:tabs>
          <w:tab w:val="left" w:pos="142"/>
          <w:tab w:val="left" w:pos="284"/>
          <w:tab w:val="left" w:pos="426"/>
        </w:tabs>
        <w:autoSpaceDE w:val="0"/>
        <w:autoSpaceDN w:val="0"/>
        <w:adjustRightInd w:val="0"/>
        <w:spacing w:line="276" w:lineRule="auto"/>
        <w:rPr>
          <w:sz w:val="28"/>
          <w:szCs w:val="28"/>
        </w:rPr>
      </w:pPr>
      <w:r w:rsidRPr="00602236">
        <w:rPr>
          <w:sz w:val="28"/>
          <w:szCs w:val="28"/>
        </w:rPr>
        <w:t>- Gv yêu cầu hs quan sát những bức tranh trên và cho biết bức tranh đó liên quan tới văn bản nào đã học? Những văn bản đó thuộc kiểu văn bản gì?</w:t>
      </w:r>
    </w:p>
    <w:p w14:paraId="03D97D0D"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sz w:val="28"/>
          <w:szCs w:val="28"/>
        </w:rPr>
      </w:pPr>
      <w:r w:rsidRPr="00602236">
        <w:rPr>
          <w:sz w:val="28"/>
          <w:szCs w:val="28"/>
        </w:rPr>
        <w:t>- Hs tiếp nhận nhiệm vụ, tham gia trò chơi.</w:t>
      </w:r>
    </w:p>
    <w:p w14:paraId="499F077B"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sz w:val="28"/>
          <w:szCs w:val="28"/>
        </w:rPr>
      </w:pPr>
      <w:r w:rsidRPr="00602236">
        <w:rPr>
          <w:sz w:val="28"/>
          <w:szCs w:val="28"/>
        </w:rPr>
        <w:t>- Gv kết luận, dẫn vào bài học.</w:t>
      </w:r>
    </w:p>
    <w:p w14:paraId="74EED684" w14:textId="77777777" w:rsidR="00066A95" w:rsidRPr="00602236" w:rsidRDefault="00066A95" w:rsidP="00066A95">
      <w:pPr>
        <w:tabs>
          <w:tab w:val="left" w:pos="9900"/>
        </w:tabs>
        <w:spacing w:line="276" w:lineRule="auto"/>
        <w:jc w:val="center"/>
        <w:rPr>
          <w:color w:val="C00000"/>
          <w:sz w:val="28"/>
          <w:szCs w:val="28"/>
        </w:rPr>
      </w:pPr>
      <w:r w:rsidRPr="00602236">
        <w:rPr>
          <w:b/>
          <w:color w:val="C00000"/>
          <w:sz w:val="28"/>
          <w:szCs w:val="28"/>
        </w:rPr>
        <w:t>HOẠT ĐỘNG 2: HÌNH THÀNH KIẾN THỨC</w:t>
      </w:r>
    </w:p>
    <w:p w14:paraId="09A8882F" w14:textId="77777777" w:rsidR="00066A95" w:rsidRPr="00602236" w:rsidRDefault="00066A95" w:rsidP="00066A95">
      <w:pPr>
        <w:tabs>
          <w:tab w:val="left" w:pos="142"/>
          <w:tab w:val="left" w:pos="284"/>
          <w:tab w:val="left" w:pos="426"/>
        </w:tabs>
        <w:autoSpaceDE w:val="0"/>
        <w:autoSpaceDN w:val="0"/>
        <w:adjustRightInd w:val="0"/>
        <w:spacing w:line="276" w:lineRule="auto"/>
        <w:rPr>
          <w:b/>
          <w:bCs/>
          <w:sz w:val="28"/>
          <w:szCs w:val="28"/>
        </w:rPr>
      </w:pPr>
      <w:r w:rsidRPr="00602236">
        <w:rPr>
          <w:b/>
          <w:bCs/>
          <w:sz w:val="28"/>
          <w:szCs w:val="28"/>
        </w:rPr>
        <w:t xml:space="preserve">Nhiệm vụ 1: </w:t>
      </w:r>
      <w:r w:rsidRPr="00602236">
        <w:rPr>
          <w:b/>
          <w:bCs/>
          <w:sz w:val="28"/>
          <w:szCs w:val="28"/>
          <w:lang w:val="vi-VN"/>
        </w:rPr>
        <w:t xml:space="preserve">Củng cố tri thức về </w:t>
      </w:r>
      <w:r w:rsidRPr="00602236">
        <w:rPr>
          <w:b/>
          <w:bCs/>
          <w:sz w:val="28"/>
          <w:szCs w:val="28"/>
        </w:rPr>
        <w:t>năng lực đọc</w:t>
      </w:r>
    </w:p>
    <w:p w14:paraId="217D1ADD" w14:textId="77777777" w:rsidR="00066A95" w:rsidRPr="00602236" w:rsidRDefault="00066A95" w:rsidP="00066A95">
      <w:pPr>
        <w:spacing w:line="276" w:lineRule="auto"/>
        <w:jc w:val="both"/>
        <w:rPr>
          <w:b/>
          <w:iCs/>
          <w:sz w:val="28"/>
          <w:szCs w:val="28"/>
          <w:lang w:val="de-DE"/>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89"/>
        <w:gridCol w:w="5292"/>
      </w:tblGrid>
      <w:tr w:rsidR="00066A95" w:rsidRPr="00602236" w14:paraId="237344B9" w14:textId="77777777" w:rsidTr="007C287A">
        <w:tc>
          <w:tcPr>
            <w:tcW w:w="4489" w:type="dxa"/>
            <w:tcBorders>
              <w:top w:val="single" w:sz="4" w:space="0" w:color="auto"/>
              <w:left w:val="single" w:sz="4" w:space="0" w:color="auto"/>
              <w:bottom w:val="single" w:sz="4" w:space="0" w:color="auto"/>
              <w:right w:val="single" w:sz="4" w:space="0" w:color="auto"/>
            </w:tcBorders>
            <w:shd w:val="clear" w:color="auto" w:fill="auto"/>
          </w:tcPr>
          <w:p w14:paraId="577C5511" w14:textId="77777777" w:rsidR="00066A95" w:rsidRPr="00602236" w:rsidRDefault="00066A95" w:rsidP="007C287A">
            <w:pPr>
              <w:spacing w:line="276" w:lineRule="auto"/>
              <w:jc w:val="center"/>
              <w:rPr>
                <w:b/>
                <w:sz w:val="28"/>
                <w:szCs w:val="28"/>
                <w:lang w:val="de-DE"/>
              </w:rPr>
            </w:pPr>
            <w:r w:rsidRPr="00602236">
              <w:rPr>
                <w:b/>
                <w:sz w:val="28"/>
                <w:szCs w:val="28"/>
                <w:lang w:val="de-DE"/>
              </w:rPr>
              <w:t>HOẠT ĐỘNG CỦA GV - HS</w:t>
            </w:r>
          </w:p>
        </w:tc>
        <w:tc>
          <w:tcPr>
            <w:tcW w:w="5292" w:type="dxa"/>
            <w:tcBorders>
              <w:top w:val="single" w:sz="4" w:space="0" w:color="auto"/>
              <w:left w:val="single" w:sz="4" w:space="0" w:color="auto"/>
              <w:bottom w:val="single" w:sz="4" w:space="0" w:color="auto"/>
              <w:right w:val="single" w:sz="4" w:space="0" w:color="auto"/>
            </w:tcBorders>
            <w:shd w:val="clear" w:color="auto" w:fill="auto"/>
          </w:tcPr>
          <w:p w14:paraId="57D863A3" w14:textId="77777777" w:rsidR="00066A95" w:rsidRPr="00602236" w:rsidRDefault="00066A95" w:rsidP="007C287A">
            <w:pPr>
              <w:spacing w:line="276" w:lineRule="auto"/>
              <w:jc w:val="center"/>
              <w:rPr>
                <w:b/>
                <w:sz w:val="28"/>
                <w:szCs w:val="28"/>
              </w:rPr>
            </w:pPr>
            <w:r w:rsidRPr="00602236">
              <w:rPr>
                <w:b/>
                <w:sz w:val="28"/>
                <w:szCs w:val="28"/>
              </w:rPr>
              <w:t>DỰ KIẾN SẢN PHẨM</w:t>
            </w:r>
          </w:p>
        </w:tc>
      </w:tr>
      <w:tr w:rsidR="00066A95" w:rsidRPr="00602236" w14:paraId="3D12C318" w14:textId="77777777" w:rsidTr="007C287A">
        <w:tc>
          <w:tcPr>
            <w:tcW w:w="4489" w:type="dxa"/>
            <w:tcBorders>
              <w:top w:val="single" w:sz="4" w:space="0" w:color="auto"/>
              <w:left w:val="single" w:sz="4" w:space="0" w:color="auto"/>
              <w:bottom w:val="single" w:sz="4" w:space="0" w:color="auto"/>
              <w:right w:val="single" w:sz="4" w:space="0" w:color="auto"/>
            </w:tcBorders>
            <w:shd w:val="clear" w:color="auto" w:fill="auto"/>
          </w:tcPr>
          <w:p w14:paraId="18204540" w14:textId="77777777" w:rsidR="00066A95" w:rsidRPr="00602236" w:rsidRDefault="00066A95" w:rsidP="007C287A">
            <w:pPr>
              <w:widowControl w:val="0"/>
              <w:spacing w:line="276" w:lineRule="auto"/>
              <w:jc w:val="both"/>
              <w:rPr>
                <w:rFonts w:eastAsia="SimSun"/>
                <w:b/>
                <w:i/>
                <w:iCs/>
                <w:kern w:val="2"/>
                <w:sz w:val="28"/>
                <w:szCs w:val="28"/>
              </w:rPr>
            </w:pPr>
            <w:r w:rsidRPr="00602236">
              <w:rPr>
                <w:rFonts w:eastAsia="SimSun"/>
                <w:b/>
                <w:i/>
                <w:iCs/>
                <w:kern w:val="2"/>
                <w:sz w:val="28"/>
                <w:szCs w:val="28"/>
              </w:rPr>
              <w:t>Bước 1: Chuyển giao nhiệm vụ</w:t>
            </w:r>
          </w:p>
          <w:p w14:paraId="290D6C23" w14:textId="77777777" w:rsidR="00066A95" w:rsidRPr="00602236" w:rsidRDefault="00066A95" w:rsidP="007C287A">
            <w:pPr>
              <w:spacing w:line="276" w:lineRule="auto"/>
              <w:jc w:val="both"/>
              <w:rPr>
                <w:sz w:val="28"/>
                <w:szCs w:val="28"/>
              </w:rPr>
            </w:pPr>
            <w:r w:rsidRPr="00602236">
              <w:rPr>
                <w:sz w:val="28"/>
                <w:szCs w:val="28"/>
              </w:rPr>
              <w:t>- Chia lớp thành 4 nhóm, thực hiện các bài tập 1, 2, 3 trong SGK/65.</w:t>
            </w:r>
          </w:p>
          <w:p w14:paraId="02FA43ED" w14:textId="77777777" w:rsidR="00066A95" w:rsidRPr="00602236" w:rsidRDefault="00066A95" w:rsidP="007C287A">
            <w:pPr>
              <w:spacing w:line="276" w:lineRule="auto"/>
              <w:jc w:val="both"/>
              <w:rPr>
                <w:iCs/>
                <w:sz w:val="28"/>
                <w:szCs w:val="28"/>
                <w:lang w:val="de-DE"/>
              </w:rPr>
            </w:pPr>
            <w:r w:rsidRPr="00602236">
              <w:rPr>
                <w:sz w:val="28"/>
                <w:szCs w:val="28"/>
              </w:rPr>
              <w:t>- Nhóm 1,2 làm BT số 1</w:t>
            </w:r>
          </w:p>
          <w:p w14:paraId="560C79F8" w14:textId="77777777" w:rsidR="00066A95" w:rsidRPr="00602236" w:rsidRDefault="00066A95" w:rsidP="007C287A">
            <w:pPr>
              <w:spacing w:line="276" w:lineRule="auto"/>
              <w:jc w:val="both"/>
              <w:rPr>
                <w:rFonts w:eastAsia="SimSun"/>
                <w:iCs/>
                <w:kern w:val="2"/>
                <w:sz w:val="28"/>
                <w:szCs w:val="28"/>
                <w:lang w:val="de-DE"/>
              </w:rPr>
            </w:pPr>
            <w:r w:rsidRPr="00602236">
              <w:rPr>
                <w:rFonts w:eastAsia="SimSun"/>
                <w:iCs/>
                <w:kern w:val="2"/>
                <w:sz w:val="28"/>
                <w:szCs w:val="28"/>
                <w:lang w:val="de-DE"/>
              </w:rPr>
              <w:t>- Nhóm 3 làm BT số 2</w:t>
            </w:r>
          </w:p>
          <w:p w14:paraId="37AFF2A4" w14:textId="77777777" w:rsidR="00066A95" w:rsidRPr="00602236" w:rsidRDefault="00066A95" w:rsidP="007C287A">
            <w:pPr>
              <w:spacing w:line="276" w:lineRule="auto"/>
              <w:jc w:val="both"/>
              <w:rPr>
                <w:rFonts w:eastAsia="SimSun"/>
                <w:iCs/>
                <w:kern w:val="2"/>
                <w:sz w:val="28"/>
                <w:szCs w:val="28"/>
                <w:lang w:val="de-DE"/>
              </w:rPr>
            </w:pPr>
            <w:r w:rsidRPr="00602236">
              <w:rPr>
                <w:rFonts w:eastAsia="SimSun"/>
                <w:iCs/>
                <w:kern w:val="2"/>
                <w:sz w:val="28"/>
                <w:szCs w:val="28"/>
                <w:lang w:val="de-DE"/>
              </w:rPr>
              <w:t>- Nhóm 4 làm BT số 3</w:t>
            </w:r>
          </w:p>
          <w:p w14:paraId="73FC5C5C" w14:textId="77777777" w:rsidR="00066A95" w:rsidRPr="00602236" w:rsidRDefault="00066A95" w:rsidP="007C287A">
            <w:pPr>
              <w:widowControl w:val="0"/>
              <w:spacing w:line="276" w:lineRule="auto"/>
              <w:jc w:val="both"/>
              <w:rPr>
                <w:sz w:val="28"/>
                <w:szCs w:val="28"/>
                <w:lang w:val="de-DE"/>
              </w:rPr>
            </w:pPr>
            <w:r w:rsidRPr="00602236">
              <w:rPr>
                <w:sz w:val="28"/>
                <w:szCs w:val="28"/>
                <w:lang w:val="de-DE"/>
              </w:rPr>
              <w:t>- HS tiếp nhận nhiệm vụ.</w:t>
            </w:r>
          </w:p>
          <w:p w14:paraId="33702D02" w14:textId="77777777" w:rsidR="00066A95" w:rsidRPr="00602236" w:rsidRDefault="00066A95" w:rsidP="007C287A">
            <w:pPr>
              <w:tabs>
                <w:tab w:val="left" w:pos="142"/>
                <w:tab w:val="left" w:pos="284"/>
              </w:tabs>
              <w:autoSpaceDE w:val="0"/>
              <w:autoSpaceDN w:val="0"/>
              <w:adjustRightInd w:val="0"/>
              <w:spacing w:line="276" w:lineRule="auto"/>
              <w:jc w:val="both"/>
              <w:rPr>
                <w:b/>
                <w:bCs/>
                <w:i/>
                <w:iCs/>
                <w:sz w:val="28"/>
                <w:szCs w:val="28"/>
                <w:lang w:val="de-DE"/>
              </w:rPr>
            </w:pPr>
            <w:r w:rsidRPr="00602236">
              <w:rPr>
                <w:b/>
                <w:bCs/>
                <w:i/>
                <w:iCs/>
                <w:sz w:val="28"/>
                <w:szCs w:val="28"/>
                <w:lang w:val="de-DE"/>
              </w:rPr>
              <w:t>Bước 2: Thực hiện nhiệm vụ</w:t>
            </w:r>
          </w:p>
          <w:p w14:paraId="717B7BAB" w14:textId="77777777" w:rsidR="00066A95" w:rsidRPr="00602236" w:rsidRDefault="00066A95" w:rsidP="007C287A">
            <w:pPr>
              <w:tabs>
                <w:tab w:val="left" w:pos="142"/>
                <w:tab w:val="left" w:pos="284"/>
              </w:tabs>
              <w:autoSpaceDE w:val="0"/>
              <w:autoSpaceDN w:val="0"/>
              <w:adjustRightInd w:val="0"/>
              <w:spacing w:line="276" w:lineRule="auto"/>
              <w:jc w:val="both"/>
              <w:rPr>
                <w:sz w:val="28"/>
                <w:szCs w:val="28"/>
                <w:lang w:val="de-DE"/>
              </w:rPr>
            </w:pPr>
            <w:r w:rsidRPr="00602236">
              <w:rPr>
                <w:sz w:val="28"/>
                <w:szCs w:val="28"/>
                <w:lang w:val="de-DE"/>
              </w:rPr>
              <w:t>- HS thực hiện nhiệm vụ.</w:t>
            </w:r>
          </w:p>
          <w:p w14:paraId="29443613" w14:textId="77777777" w:rsidR="00066A95" w:rsidRPr="00602236" w:rsidRDefault="00066A95" w:rsidP="007C287A">
            <w:pPr>
              <w:tabs>
                <w:tab w:val="left" w:pos="142"/>
                <w:tab w:val="left" w:pos="284"/>
              </w:tabs>
              <w:autoSpaceDE w:val="0"/>
              <w:autoSpaceDN w:val="0"/>
              <w:adjustRightInd w:val="0"/>
              <w:spacing w:line="276" w:lineRule="auto"/>
              <w:jc w:val="both"/>
              <w:rPr>
                <w:sz w:val="28"/>
                <w:szCs w:val="28"/>
                <w:lang w:val="de-DE"/>
              </w:rPr>
            </w:pPr>
            <w:r w:rsidRPr="00602236">
              <w:rPr>
                <w:sz w:val="28"/>
                <w:szCs w:val="28"/>
                <w:lang w:val="de-DE"/>
              </w:rPr>
              <w:t>- GV quan sát, hỗ trợ.</w:t>
            </w:r>
          </w:p>
          <w:p w14:paraId="38DB408F" w14:textId="77777777" w:rsidR="00066A95" w:rsidRPr="00602236" w:rsidRDefault="00066A95" w:rsidP="007C287A">
            <w:pPr>
              <w:tabs>
                <w:tab w:val="left" w:pos="142"/>
                <w:tab w:val="left" w:pos="284"/>
              </w:tabs>
              <w:autoSpaceDE w:val="0"/>
              <w:autoSpaceDN w:val="0"/>
              <w:adjustRightInd w:val="0"/>
              <w:spacing w:line="276" w:lineRule="auto"/>
              <w:jc w:val="both"/>
              <w:rPr>
                <w:b/>
                <w:bCs/>
                <w:i/>
                <w:iCs/>
                <w:sz w:val="28"/>
                <w:szCs w:val="28"/>
                <w:lang w:val="de-DE"/>
              </w:rPr>
            </w:pPr>
            <w:r w:rsidRPr="00602236">
              <w:rPr>
                <w:b/>
                <w:bCs/>
                <w:i/>
                <w:iCs/>
                <w:sz w:val="28"/>
                <w:szCs w:val="28"/>
                <w:lang w:val="de-DE"/>
              </w:rPr>
              <w:t>Bước 3: Báo cáo kết quả và thảo luận</w:t>
            </w:r>
          </w:p>
          <w:p w14:paraId="4E4876A1" w14:textId="77777777" w:rsidR="00066A95" w:rsidRPr="00602236" w:rsidRDefault="00066A95" w:rsidP="007C287A">
            <w:pPr>
              <w:tabs>
                <w:tab w:val="left" w:pos="142"/>
                <w:tab w:val="left" w:pos="284"/>
              </w:tabs>
              <w:autoSpaceDE w:val="0"/>
              <w:autoSpaceDN w:val="0"/>
              <w:adjustRightInd w:val="0"/>
              <w:spacing w:line="276" w:lineRule="auto"/>
              <w:jc w:val="both"/>
              <w:rPr>
                <w:sz w:val="28"/>
                <w:szCs w:val="28"/>
                <w:lang w:val="de-DE"/>
              </w:rPr>
            </w:pPr>
            <w:r w:rsidRPr="00602236">
              <w:rPr>
                <w:sz w:val="28"/>
                <w:szCs w:val="28"/>
                <w:lang w:val="de-DE"/>
              </w:rPr>
              <w:t>- HS báo cáo kết quả;</w:t>
            </w:r>
          </w:p>
          <w:p w14:paraId="4CFBDFAB" w14:textId="77777777" w:rsidR="00066A95" w:rsidRPr="00602236" w:rsidRDefault="00066A95" w:rsidP="007C287A">
            <w:pPr>
              <w:tabs>
                <w:tab w:val="left" w:pos="142"/>
                <w:tab w:val="left" w:pos="284"/>
              </w:tabs>
              <w:autoSpaceDE w:val="0"/>
              <w:autoSpaceDN w:val="0"/>
              <w:adjustRightInd w:val="0"/>
              <w:spacing w:line="276" w:lineRule="auto"/>
              <w:jc w:val="both"/>
              <w:rPr>
                <w:sz w:val="28"/>
                <w:szCs w:val="28"/>
                <w:lang w:val="de-DE"/>
              </w:rPr>
            </w:pPr>
            <w:r w:rsidRPr="00602236">
              <w:rPr>
                <w:sz w:val="28"/>
                <w:szCs w:val="28"/>
                <w:lang w:val="de-DE"/>
              </w:rPr>
              <w:t>- GV gọi nhóm khác nhận xét, bổ sung câu trả lời của các nhóm.</w:t>
            </w:r>
          </w:p>
          <w:p w14:paraId="75C09383" w14:textId="77777777" w:rsidR="00066A95" w:rsidRPr="00602236" w:rsidRDefault="00066A95" w:rsidP="007C287A">
            <w:pPr>
              <w:tabs>
                <w:tab w:val="left" w:pos="142"/>
                <w:tab w:val="left" w:pos="284"/>
              </w:tabs>
              <w:autoSpaceDE w:val="0"/>
              <w:autoSpaceDN w:val="0"/>
              <w:adjustRightInd w:val="0"/>
              <w:spacing w:line="276" w:lineRule="auto"/>
              <w:jc w:val="both"/>
              <w:rPr>
                <w:b/>
                <w:bCs/>
                <w:i/>
                <w:iCs/>
                <w:sz w:val="28"/>
                <w:szCs w:val="28"/>
                <w:lang w:val="de-DE"/>
              </w:rPr>
            </w:pPr>
            <w:r w:rsidRPr="00602236">
              <w:rPr>
                <w:b/>
                <w:bCs/>
                <w:i/>
                <w:iCs/>
                <w:sz w:val="28"/>
                <w:szCs w:val="28"/>
                <w:lang w:val="vi-VN"/>
              </w:rPr>
              <w:t>B4: Kết luận, nhận định (GV)</w:t>
            </w:r>
          </w:p>
          <w:p w14:paraId="77E7F41C" w14:textId="77777777" w:rsidR="00066A95" w:rsidRPr="00602236" w:rsidRDefault="00066A95" w:rsidP="007C287A">
            <w:pPr>
              <w:widowControl w:val="0"/>
              <w:spacing w:line="276" w:lineRule="auto"/>
              <w:jc w:val="both"/>
              <w:rPr>
                <w:sz w:val="28"/>
                <w:szCs w:val="28"/>
                <w:lang w:val="de-DE"/>
              </w:rPr>
            </w:pPr>
            <w:r w:rsidRPr="00602236">
              <w:rPr>
                <w:sz w:val="28"/>
                <w:szCs w:val="28"/>
                <w:lang w:val="de-DE"/>
              </w:rPr>
              <w:t xml:space="preserve">- GV nhận xét, đánh giá, bổ sung, chốt lại kiến thức.  </w:t>
            </w:r>
          </w:p>
        </w:tc>
        <w:tc>
          <w:tcPr>
            <w:tcW w:w="5292" w:type="dxa"/>
            <w:tcBorders>
              <w:top w:val="single" w:sz="4" w:space="0" w:color="auto"/>
              <w:left w:val="single" w:sz="4" w:space="0" w:color="auto"/>
              <w:bottom w:val="single" w:sz="4" w:space="0" w:color="auto"/>
              <w:right w:val="single" w:sz="4" w:space="0" w:color="auto"/>
            </w:tcBorders>
            <w:shd w:val="clear" w:color="auto" w:fill="auto"/>
          </w:tcPr>
          <w:p w14:paraId="188CC931" w14:textId="77777777" w:rsidR="00066A95" w:rsidRPr="00602236" w:rsidRDefault="00066A95" w:rsidP="007C287A">
            <w:pPr>
              <w:spacing w:line="276" w:lineRule="auto"/>
              <w:jc w:val="both"/>
              <w:rPr>
                <w:b/>
                <w:sz w:val="28"/>
                <w:szCs w:val="28"/>
                <w:lang w:val="de-DE"/>
              </w:rPr>
            </w:pPr>
            <w:r w:rsidRPr="00602236">
              <w:rPr>
                <w:b/>
                <w:sz w:val="28"/>
                <w:szCs w:val="28"/>
                <w:lang w:val="de-DE"/>
              </w:rPr>
              <w:t xml:space="preserve">Bài tập 1: </w:t>
            </w:r>
          </w:p>
          <w:p w14:paraId="6C0F0961" w14:textId="77777777" w:rsidR="00066A95" w:rsidRPr="00602236" w:rsidRDefault="00066A95" w:rsidP="007C287A">
            <w:pPr>
              <w:spacing w:line="276" w:lineRule="auto"/>
              <w:jc w:val="both"/>
              <w:rPr>
                <w:b/>
                <w:i/>
                <w:iCs/>
                <w:sz w:val="28"/>
                <w:szCs w:val="28"/>
                <w:lang w:val="de-DE"/>
              </w:rPr>
            </w:pPr>
          </w:p>
          <w:tbl>
            <w:tblPr>
              <w:tblStyle w:val="TableGrid"/>
              <w:tblW w:w="0" w:type="auto"/>
              <w:tblLook w:val="04A0" w:firstRow="1" w:lastRow="0" w:firstColumn="1" w:lastColumn="0" w:noHBand="0" w:noVBand="1"/>
            </w:tblPr>
            <w:tblGrid>
              <w:gridCol w:w="1706"/>
              <w:gridCol w:w="1680"/>
              <w:gridCol w:w="1680"/>
            </w:tblGrid>
            <w:tr w:rsidR="00066A95" w:rsidRPr="00602236" w14:paraId="76DCCD1D" w14:textId="77777777" w:rsidTr="007C287A">
              <w:tc>
                <w:tcPr>
                  <w:tcW w:w="1780" w:type="dxa"/>
                </w:tcPr>
                <w:p w14:paraId="17E7D15E" w14:textId="77777777" w:rsidR="00066A95" w:rsidRPr="00602236" w:rsidRDefault="00066A95" w:rsidP="007C287A">
                  <w:pPr>
                    <w:spacing w:line="276" w:lineRule="auto"/>
                    <w:jc w:val="both"/>
                    <w:rPr>
                      <w:b/>
                      <w:szCs w:val="28"/>
                      <w:lang w:val="de-DE"/>
                    </w:rPr>
                  </w:pPr>
                  <w:r w:rsidRPr="00602236">
                    <w:rPr>
                      <w:b/>
                      <w:noProof/>
                      <w:szCs w:val="28"/>
                    </w:rPr>
                    <mc:AlternateContent>
                      <mc:Choice Requires="wps">
                        <w:drawing>
                          <wp:anchor distT="0" distB="0" distL="114300" distR="114300" simplePos="0" relativeHeight="251695104" behindDoc="0" locked="0" layoutInCell="1" allowOverlap="1" wp14:anchorId="50402F33" wp14:editId="495F8860">
                            <wp:simplePos x="0" y="0"/>
                            <wp:positionH relativeFrom="column">
                              <wp:posOffset>-62229</wp:posOffset>
                            </wp:positionH>
                            <wp:positionV relativeFrom="paragraph">
                              <wp:posOffset>1905</wp:posOffset>
                            </wp:positionV>
                            <wp:extent cx="1047750" cy="1104900"/>
                            <wp:effectExtent l="0" t="0" r="19050" b="19050"/>
                            <wp:wrapNone/>
                            <wp:docPr id="69" name="Straight Connector 69"/>
                            <wp:cNvGraphicFramePr/>
                            <a:graphic xmlns:a="http://schemas.openxmlformats.org/drawingml/2006/main">
                              <a:graphicData uri="http://schemas.microsoft.com/office/word/2010/wordprocessingShape">
                                <wps:wsp>
                                  <wps:cNvCnPr/>
                                  <wps:spPr>
                                    <a:xfrm>
                                      <a:off x="0" y="0"/>
                                      <a:ext cx="1047750" cy="110490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3A109F" id="Straight Connector 69"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15pt" to="77.6pt,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" strokecolor="#4472c4 [3204]" strokeweight="1.5pt">
                            <v:stroke joinstyle="miter"/>
                          </v:line>
                        </w:pict>
                      </mc:Fallback>
                    </mc:AlternateContent>
                  </w:r>
                  <w:r w:rsidRPr="00602236">
                    <w:rPr>
                      <w:b/>
                      <w:szCs w:val="28"/>
                      <w:lang w:val="de-DE"/>
                    </w:rPr>
                    <w:t xml:space="preserve">         Văn bản</w:t>
                  </w:r>
                </w:p>
                <w:p w14:paraId="3357B1D4" w14:textId="77777777" w:rsidR="00066A95" w:rsidRPr="00602236" w:rsidRDefault="00066A95" w:rsidP="007C287A">
                  <w:pPr>
                    <w:spacing w:line="276" w:lineRule="auto"/>
                    <w:jc w:val="both"/>
                    <w:rPr>
                      <w:b/>
                      <w:szCs w:val="28"/>
                      <w:lang w:val="de-DE"/>
                    </w:rPr>
                  </w:pPr>
                </w:p>
                <w:p w14:paraId="464DF213" w14:textId="77777777" w:rsidR="00066A95" w:rsidRPr="00602236" w:rsidRDefault="00066A95" w:rsidP="007C287A">
                  <w:pPr>
                    <w:spacing w:line="276" w:lineRule="auto"/>
                    <w:jc w:val="both"/>
                    <w:rPr>
                      <w:b/>
                      <w:szCs w:val="28"/>
                      <w:lang w:val="de-DE"/>
                    </w:rPr>
                  </w:pPr>
                  <w:r w:rsidRPr="00602236">
                    <w:rPr>
                      <w:b/>
                      <w:szCs w:val="28"/>
                      <w:lang w:val="de-DE"/>
                    </w:rPr>
                    <w:t xml:space="preserve">Phương </w:t>
                  </w:r>
                </w:p>
                <w:p w14:paraId="374C977F" w14:textId="77777777" w:rsidR="00066A95" w:rsidRPr="00602236" w:rsidRDefault="00066A95" w:rsidP="007C287A">
                  <w:pPr>
                    <w:spacing w:line="276" w:lineRule="auto"/>
                    <w:jc w:val="both"/>
                    <w:rPr>
                      <w:b/>
                      <w:szCs w:val="28"/>
                      <w:lang w:val="de-DE"/>
                    </w:rPr>
                  </w:pPr>
                  <w:r w:rsidRPr="00602236">
                    <w:rPr>
                      <w:b/>
                      <w:szCs w:val="28"/>
                      <w:lang w:val="de-DE"/>
                    </w:rPr>
                    <w:t>diện so sánh</w:t>
                  </w:r>
                </w:p>
              </w:tc>
              <w:tc>
                <w:tcPr>
                  <w:tcW w:w="1781" w:type="dxa"/>
                </w:tcPr>
                <w:p w14:paraId="105CBFC0" w14:textId="77777777" w:rsidR="00066A95" w:rsidRPr="00602236" w:rsidRDefault="00066A95" w:rsidP="007C287A">
                  <w:pPr>
                    <w:spacing w:line="276" w:lineRule="auto"/>
                    <w:jc w:val="both"/>
                    <w:rPr>
                      <w:b/>
                      <w:szCs w:val="28"/>
                      <w:lang w:val="de-DE"/>
                    </w:rPr>
                  </w:pPr>
                  <w:r w:rsidRPr="00602236">
                    <w:rPr>
                      <w:rStyle w:val="Strong"/>
                      <w:szCs w:val="28"/>
                      <w:shd w:val="clear" w:color="auto" w:fill="FFFFFF"/>
                    </w:rPr>
                    <w:t>Trò chơi cướp cờ</w:t>
                  </w:r>
                </w:p>
              </w:tc>
              <w:tc>
                <w:tcPr>
                  <w:tcW w:w="1781" w:type="dxa"/>
                </w:tcPr>
                <w:p w14:paraId="5134EFB5" w14:textId="77777777" w:rsidR="00066A95" w:rsidRPr="00602236" w:rsidRDefault="00066A95" w:rsidP="007C287A">
                  <w:pPr>
                    <w:spacing w:line="276" w:lineRule="auto"/>
                    <w:jc w:val="both"/>
                    <w:rPr>
                      <w:b/>
                      <w:szCs w:val="28"/>
                      <w:lang w:val="de-DE"/>
                    </w:rPr>
                  </w:pPr>
                  <w:r w:rsidRPr="00602236">
                    <w:rPr>
                      <w:rStyle w:val="Strong"/>
                      <w:szCs w:val="28"/>
                      <w:shd w:val="clear" w:color="auto" w:fill="FFFFFF"/>
                    </w:rPr>
                    <w:t>Cách gọt củ hoa thủy tiên</w:t>
                  </w:r>
                </w:p>
              </w:tc>
            </w:tr>
            <w:tr w:rsidR="00066A95" w:rsidRPr="00602236" w14:paraId="3C94CC44" w14:textId="77777777" w:rsidTr="007C287A">
              <w:tc>
                <w:tcPr>
                  <w:tcW w:w="1780" w:type="dxa"/>
                </w:tcPr>
                <w:p w14:paraId="0FB5D3FD" w14:textId="77777777" w:rsidR="00066A95" w:rsidRPr="00602236" w:rsidRDefault="00066A95" w:rsidP="007C287A">
                  <w:pPr>
                    <w:spacing w:line="276" w:lineRule="auto"/>
                    <w:jc w:val="both"/>
                    <w:rPr>
                      <w:b/>
                      <w:szCs w:val="28"/>
                      <w:lang w:val="de-DE"/>
                    </w:rPr>
                  </w:pPr>
                  <w:r w:rsidRPr="00602236">
                    <w:rPr>
                      <w:szCs w:val="28"/>
                      <w:shd w:val="clear" w:color="auto" w:fill="FFFFFF"/>
                    </w:rPr>
                    <w:t>Những điểm giống nhau (nội dung, đặc điểm, hình thức...)</w:t>
                  </w:r>
                </w:p>
              </w:tc>
              <w:tc>
                <w:tcPr>
                  <w:tcW w:w="1781" w:type="dxa"/>
                </w:tcPr>
                <w:p w14:paraId="4D924D87" w14:textId="77777777" w:rsidR="00066A95" w:rsidRPr="00602236" w:rsidRDefault="00066A95" w:rsidP="007C287A">
                  <w:pPr>
                    <w:spacing w:line="276" w:lineRule="auto"/>
                    <w:jc w:val="both"/>
                    <w:rPr>
                      <w:b/>
                      <w:szCs w:val="28"/>
                      <w:lang w:val="de-DE"/>
                    </w:rPr>
                  </w:pPr>
                  <w:r w:rsidRPr="00602236">
                    <w:rPr>
                      <w:szCs w:val="28"/>
                      <w:shd w:val="clear" w:color="auto" w:fill="FFFFFF"/>
                    </w:rPr>
                    <w:t>là kiểu văn bản thông tin, có các bước, kiến thức khoa học.</w:t>
                  </w:r>
                </w:p>
              </w:tc>
              <w:tc>
                <w:tcPr>
                  <w:tcW w:w="1781" w:type="dxa"/>
                </w:tcPr>
                <w:p w14:paraId="00B50BDD" w14:textId="77777777" w:rsidR="00066A95" w:rsidRPr="00602236" w:rsidRDefault="00066A95" w:rsidP="007C287A">
                  <w:pPr>
                    <w:spacing w:line="276" w:lineRule="auto"/>
                    <w:jc w:val="both"/>
                    <w:rPr>
                      <w:b/>
                      <w:szCs w:val="28"/>
                      <w:lang w:val="de-DE"/>
                    </w:rPr>
                  </w:pPr>
                  <w:r w:rsidRPr="00602236">
                    <w:rPr>
                      <w:szCs w:val="28"/>
                      <w:shd w:val="clear" w:color="auto" w:fill="FFFFFF"/>
                    </w:rPr>
                    <w:t>là kiểu văn bản thông tin, có các bước, kiến thức khoa học.</w:t>
                  </w:r>
                </w:p>
              </w:tc>
            </w:tr>
            <w:tr w:rsidR="00066A95" w:rsidRPr="00602236" w14:paraId="1214021B" w14:textId="77777777" w:rsidTr="007C287A">
              <w:tc>
                <w:tcPr>
                  <w:tcW w:w="1780" w:type="dxa"/>
                </w:tcPr>
                <w:p w14:paraId="336D2246" w14:textId="77777777" w:rsidR="00066A95" w:rsidRPr="00602236" w:rsidRDefault="00066A95" w:rsidP="007C287A">
                  <w:pPr>
                    <w:spacing w:line="276" w:lineRule="auto"/>
                    <w:jc w:val="both"/>
                    <w:rPr>
                      <w:b/>
                      <w:szCs w:val="28"/>
                      <w:lang w:val="de-DE"/>
                    </w:rPr>
                  </w:pPr>
                  <w:r w:rsidRPr="00602236">
                    <w:rPr>
                      <w:szCs w:val="28"/>
                      <w:shd w:val="clear" w:color="auto" w:fill="FFFFFF"/>
                    </w:rPr>
                    <w:t>Những điểm khác nhau (nội dung, đặc điểm, hình thức ...)</w:t>
                  </w:r>
                </w:p>
              </w:tc>
              <w:tc>
                <w:tcPr>
                  <w:tcW w:w="1781" w:type="dxa"/>
                </w:tcPr>
                <w:p w14:paraId="7CC8A700" w14:textId="77777777" w:rsidR="00066A95" w:rsidRPr="00602236" w:rsidRDefault="00066A95" w:rsidP="007C287A">
                  <w:pPr>
                    <w:spacing w:line="276" w:lineRule="auto"/>
                    <w:jc w:val="both"/>
                    <w:rPr>
                      <w:b/>
                      <w:szCs w:val="28"/>
                      <w:lang w:val="de-DE"/>
                    </w:rPr>
                  </w:pPr>
                  <w:r w:rsidRPr="00602236">
                    <w:rPr>
                      <w:szCs w:val="28"/>
                      <w:shd w:val="clear" w:color="auto" w:fill="FFFFFF"/>
                    </w:rPr>
                    <w:t>Hướng dẫn một trò chơi.</w:t>
                  </w:r>
                </w:p>
              </w:tc>
              <w:tc>
                <w:tcPr>
                  <w:tcW w:w="1781" w:type="dxa"/>
                </w:tcPr>
                <w:p w14:paraId="38BBA775" w14:textId="77777777" w:rsidR="00066A95" w:rsidRPr="00602236" w:rsidRDefault="00066A95" w:rsidP="007C287A">
                  <w:pPr>
                    <w:spacing w:line="276" w:lineRule="auto"/>
                    <w:jc w:val="both"/>
                    <w:rPr>
                      <w:b/>
                      <w:szCs w:val="28"/>
                      <w:lang w:val="de-DE"/>
                    </w:rPr>
                  </w:pPr>
                  <w:r w:rsidRPr="00602236">
                    <w:rPr>
                      <w:szCs w:val="28"/>
                      <w:shd w:val="clear" w:color="auto" w:fill="FFFFFF"/>
                    </w:rPr>
                    <w:t>Hướng dẫn cách chăm sóc hoa.</w:t>
                  </w:r>
                </w:p>
              </w:tc>
            </w:tr>
          </w:tbl>
          <w:p w14:paraId="24A18E0B" w14:textId="77777777" w:rsidR="00066A95" w:rsidRPr="00602236" w:rsidRDefault="00066A95" w:rsidP="007C287A">
            <w:pPr>
              <w:spacing w:line="276" w:lineRule="auto"/>
              <w:jc w:val="both"/>
              <w:rPr>
                <w:b/>
                <w:sz w:val="28"/>
                <w:szCs w:val="28"/>
                <w:lang w:val="de-DE"/>
              </w:rPr>
            </w:pPr>
          </w:p>
          <w:p w14:paraId="64D2F35E" w14:textId="77777777" w:rsidR="00066A95" w:rsidRPr="00602236" w:rsidRDefault="00066A95" w:rsidP="007C287A">
            <w:pPr>
              <w:spacing w:line="276" w:lineRule="auto"/>
              <w:jc w:val="both"/>
              <w:rPr>
                <w:b/>
                <w:bCs/>
                <w:sz w:val="28"/>
                <w:szCs w:val="28"/>
                <w:lang w:val="de-DE"/>
              </w:rPr>
            </w:pPr>
            <w:r w:rsidRPr="00602236">
              <w:rPr>
                <w:b/>
                <w:bCs/>
                <w:sz w:val="28"/>
                <w:szCs w:val="28"/>
                <w:lang w:val="de-DE"/>
              </w:rPr>
              <w:t>Bài tập 2:</w:t>
            </w:r>
          </w:p>
          <w:p w14:paraId="0BCF3FE8" w14:textId="77777777" w:rsidR="00066A95" w:rsidRPr="00602236" w:rsidRDefault="00066A95" w:rsidP="007C287A">
            <w:pPr>
              <w:pStyle w:val="NormalWeb"/>
              <w:spacing w:before="0" w:beforeAutospacing="0" w:after="0" w:afterAutospacing="0" w:line="276" w:lineRule="auto"/>
              <w:ind w:left="48" w:right="48"/>
              <w:jc w:val="both"/>
              <w:rPr>
                <w:color w:val="000000"/>
                <w:sz w:val="28"/>
                <w:szCs w:val="28"/>
              </w:rPr>
            </w:pPr>
            <w:r w:rsidRPr="00602236">
              <w:rPr>
                <w:color w:val="000000"/>
                <w:sz w:val="28"/>
                <w:szCs w:val="28"/>
              </w:rPr>
              <w:t>- Không thể lược bỏ đi từ “vài” vì sẽ làm thay đổi ý nghĩa của câu văn. </w:t>
            </w:r>
          </w:p>
          <w:p w14:paraId="28D36A32" w14:textId="77777777" w:rsidR="00066A95" w:rsidRPr="00602236" w:rsidRDefault="00066A95" w:rsidP="007C287A">
            <w:pPr>
              <w:pStyle w:val="NormalWeb"/>
              <w:spacing w:before="0" w:beforeAutospacing="0" w:after="0" w:afterAutospacing="0" w:line="276" w:lineRule="auto"/>
              <w:ind w:left="48" w:right="48"/>
              <w:jc w:val="both"/>
              <w:rPr>
                <w:color w:val="000000"/>
                <w:sz w:val="28"/>
                <w:szCs w:val="28"/>
              </w:rPr>
            </w:pPr>
            <w:r w:rsidRPr="00602236">
              <w:rPr>
                <w:color w:val="000000"/>
                <w:sz w:val="28"/>
                <w:szCs w:val="28"/>
              </w:rPr>
              <w:t xml:space="preserve">- Trong ngôn ngữ học, số từ là những từ loại dùng để chỉ số lượng và thứ tự của sự vật nào </w:t>
            </w:r>
            <w:r w:rsidRPr="00602236">
              <w:rPr>
                <w:color w:val="000000"/>
                <w:sz w:val="28"/>
                <w:szCs w:val="28"/>
              </w:rPr>
              <w:lastRenderedPageBreak/>
              <w:t>đó. Chức năng chủ yếu của số từ làm thành tố phụ cho một cụm từ có danh từ làm trung tâm.</w:t>
            </w:r>
          </w:p>
          <w:p w14:paraId="519DBB82" w14:textId="77777777" w:rsidR="00066A95" w:rsidRPr="00602236" w:rsidRDefault="00066A95" w:rsidP="007C287A">
            <w:pPr>
              <w:pStyle w:val="NormalWeb"/>
              <w:spacing w:before="0" w:beforeAutospacing="0" w:after="0" w:afterAutospacing="0" w:line="276" w:lineRule="auto"/>
              <w:ind w:left="48" w:right="48"/>
              <w:jc w:val="both"/>
              <w:rPr>
                <w:b/>
                <w:color w:val="000000"/>
                <w:sz w:val="28"/>
                <w:szCs w:val="28"/>
              </w:rPr>
            </w:pPr>
            <w:r w:rsidRPr="00602236">
              <w:rPr>
                <w:b/>
                <w:color w:val="000000"/>
                <w:sz w:val="28"/>
                <w:szCs w:val="28"/>
              </w:rPr>
              <w:t>Bài tập 3:</w:t>
            </w:r>
          </w:p>
          <w:p w14:paraId="2B2F3EAC" w14:textId="77777777" w:rsidR="00066A95" w:rsidRPr="00602236" w:rsidRDefault="00066A95" w:rsidP="007C287A">
            <w:pPr>
              <w:pStyle w:val="NormalWeb"/>
              <w:spacing w:before="0" w:beforeAutospacing="0" w:after="0" w:afterAutospacing="0" w:line="276" w:lineRule="auto"/>
              <w:ind w:left="48" w:right="48"/>
              <w:jc w:val="both"/>
              <w:rPr>
                <w:color w:val="000000"/>
                <w:sz w:val="28"/>
                <w:szCs w:val="28"/>
              </w:rPr>
            </w:pPr>
            <w:r w:rsidRPr="00602236">
              <w:rPr>
                <w:color w:val="000000"/>
                <w:sz w:val="28"/>
                <w:szCs w:val="28"/>
              </w:rPr>
              <w:t>- Lưu ý đọc và nắm các thông tin theo quy trình. </w:t>
            </w:r>
          </w:p>
          <w:p w14:paraId="4E841B29" w14:textId="77777777" w:rsidR="00066A95" w:rsidRPr="00602236" w:rsidRDefault="00066A95" w:rsidP="007C287A">
            <w:pPr>
              <w:pStyle w:val="NormalWeb"/>
              <w:spacing w:before="0" w:beforeAutospacing="0" w:after="0" w:afterAutospacing="0" w:line="276" w:lineRule="auto"/>
              <w:ind w:left="48" w:right="48"/>
              <w:jc w:val="both"/>
              <w:rPr>
                <w:color w:val="000000"/>
                <w:sz w:val="28"/>
                <w:szCs w:val="28"/>
              </w:rPr>
            </w:pPr>
            <w:r w:rsidRPr="00602236">
              <w:rPr>
                <w:color w:val="000000"/>
                <w:sz w:val="28"/>
                <w:szCs w:val="28"/>
              </w:rPr>
              <w:t>- Đọc khoa học và liên kết các phần với nhau để hiểu quy trình hay luật lệ. </w:t>
            </w:r>
          </w:p>
        </w:tc>
      </w:tr>
    </w:tbl>
    <w:p w14:paraId="13D34956"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b/>
          <w:bCs/>
          <w:sz w:val="28"/>
          <w:szCs w:val="28"/>
          <w:lang w:val="de-DE"/>
        </w:rPr>
      </w:pPr>
    </w:p>
    <w:p w14:paraId="2BB12503"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b/>
          <w:bCs/>
          <w:sz w:val="28"/>
          <w:szCs w:val="28"/>
          <w:lang w:val="de-DE"/>
        </w:rPr>
      </w:pPr>
      <w:r w:rsidRPr="00602236">
        <w:rPr>
          <w:b/>
          <w:bCs/>
          <w:sz w:val="28"/>
          <w:szCs w:val="28"/>
          <w:lang w:val="de-DE"/>
        </w:rPr>
        <w:t>Nhiệm vụ 2: Củng cố tri thức năng lực viết, nói, nghe</w:t>
      </w:r>
    </w:p>
    <w:p w14:paraId="45E5A37B"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b/>
          <w:bCs/>
          <w:sz w:val="28"/>
          <w:szCs w:val="28"/>
          <w:lang w:val="vi-V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7"/>
        <w:gridCol w:w="5304"/>
      </w:tblGrid>
      <w:tr w:rsidR="00066A95" w:rsidRPr="00602236" w14:paraId="56FB49AC" w14:textId="77777777" w:rsidTr="007C287A">
        <w:tc>
          <w:tcPr>
            <w:tcW w:w="4477" w:type="dxa"/>
            <w:tcBorders>
              <w:top w:val="single" w:sz="4" w:space="0" w:color="auto"/>
              <w:left w:val="single" w:sz="4" w:space="0" w:color="auto"/>
              <w:bottom w:val="single" w:sz="4" w:space="0" w:color="auto"/>
              <w:right w:val="single" w:sz="4" w:space="0" w:color="auto"/>
            </w:tcBorders>
            <w:shd w:val="clear" w:color="auto" w:fill="auto"/>
          </w:tcPr>
          <w:p w14:paraId="15BD72CA" w14:textId="77777777" w:rsidR="00066A95" w:rsidRPr="00602236" w:rsidRDefault="00066A95" w:rsidP="007C287A">
            <w:pPr>
              <w:spacing w:line="276" w:lineRule="auto"/>
              <w:jc w:val="center"/>
              <w:rPr>
                <w:b/>
                <w:sz w:val="28"/>
                <w:szCs w:val="28"/>
              </w:rPr>
            </w:pPr>
            <w:r w:rsidRPr="00602236">
              <w:rPr>
                <w:b/>
                <w:sz w:val="28"/>
                <w:szCs w:val="28"/>
                <w:lang w:val="de-DE"/>
              </w:rPr>
              <w:t>HOẠT ĐỘNG CỦA GV - HS</w:t>
            </w:r>
          </w:p>
        </w:tc>
        <w:tc>
          <w:tcPr>
            <w:tcW w:w="5304" w:type="dxa"/>
            <w:tcBorders>
              <w:top w:val="single" w:sz="4" w:space="0" w:color="auto"/>
              <w:left w:val="single" w:sz="4" w:space="0" w:color="auto"/>
              <w:bottom w:val="single" w:sz="4" w:space="0" w:color="auto"/>
              <w:right w:val="single" w:sz="4" w:space="0" w:color="auto"/>
            </w:tcBorders>
            <w:shd w:val="clear" w:color="auto" w:fill="auto"/>
          </w:tcPr>
          <w:p w14:paraId="1FE95F57" w14:textId="77777777" w:rsidR="00066A95" w:rsidRPr="00602236" w:rsidRDefault="00066A95" w:rsidP="007C287A">
            <w:pPr>
              <w:spacing w:line="276" w:lineRule="auto"/>
              <w:jc w:val="center"/>
              <w:rPr>
                <w:b/>
                <w:sz w:val="28"/>
                <w:szCs w:val="28"/>
              </w:rPr>
            </w:pPr>
            <w:r w:rsidRPr="00602236">
              <w:rPr>
                <w:b/>
                <w:sz w:val="28"/>
                <w:szCs w:val="28"/>
              </w:rPr>
              <w:t>DỰ KIẾN SẢN PHẨM</w:t>
            </w:r>
          </w:p>
        </w:tc>
      </w:tr>
      <w:tr w:rsidR="00066A95" w:rsidRPr="00602236" w14:paraId="1797F434" w14:textId="77777777" w:rsidTr="007C287A">
        <w:tc>
          <w:tcPr>
            <w:tcW w:w="4477" w:type="dxa"/>
            <w:tcBorders>
              <w:top w:val="single" w:sz="4" w:space="0" w:color="auto"/>
              <w:left w:val="single" w:sz="4" w:space="0" w:color="auto"/>
              <w:bottom w:val="single" w:sz="4" w:space="0" w:color="auto"/>
              <w:right w:val="single" w:sz="4" w:space="0" w:color="auto"/>
            </w:tcBorders>
            <w:shd w:val="clear" w:color="auto" w:fill="auto"/>
          </w:tcPr>
          <w:p w14:paraId="014626C0" w14:textId="77777777" w:rsidR="00066A95" w:rsidRPr="00602236" w:rsidRDefault="00066A95" w:rsidP="007C287A">
            <w:pPr>
              <w:widowControl w:val="0"/>
              <w:spacing w:line="276" w:lineRule="auto"/>
              <w:jc w:val="both"/>
              <w:rPr>
                <w:rFonts w:eastAsia="SimSun"/>
                <w:bCs/>
                <w:kern w:val="2"/>
                <w:sz w:val="28"/>
                <w:szCs w:val="28"/>
              </w:rPr>
            </w:pPr>
            <w:r w:rsidRPr="00602236">
              <w:rPr>
                <w:rFonts w:eastAsia="SimSun"/>
                <w:bCs/>
                <w:kern w:val="2"/>
                <w:sz w:val="28"/>
                <w:szCs w:val="28"/>
              </w:rPr>
              <w:t xml:space="preserve"> </w:t>
            </w:r>
            <w:r w:rsidRPr="00602236">
              <w:rPr>
                <w:rFonts w:eastAsia="SimSun"/>
                <w:b/>
                <w:i/>
                <w:iCs/>
                <w:kern w:val="2"/>
                <w:sz w:val="28"/>
                <w:szCs w:val="28"/>
              </w:rPr>
              <w:t>Bước 1: Chuyển giao nhiệm vụ</w:t>
            </w:r>
          </w:p>
          <w:p w14:paraId="7B49505D" w14:textId="77777777" w:rsidR="00066A95" w:rsidRPr="00602236" w:rsidRDefault="00066A95" w:rsidP="007C287A">
            <w:pPr>
              <w:widowControl w:val="0"/>
              <w:spacing w:line="276" w:lineRule="auto"/>
              <w:jc w:val="both"/>
              <w:rPr>
                <w:sz w:val="28"/>
                <w:szCs w:val="28"/>
              </w:rPr>
            </w:pPr>
            <w:r w:rsidRPr="00602236">
              <w:rPr>
                <w:sz w:val="28"/>
                <w:szCs w:val="28"/>
              </w:rPr>
              <w:t>- GV tổ chức cho HS thảo luận chia sẻ nhóm đôi.</w:t>
            </w:r>
          </w:p>
          <w:p w14:paraId="469CFDF7" w14:textId="77777777" w:rsidR="00066A95" w:rsidRPr="00602236" w:rsidRDefault="00066A95" w:rsidP="007C287A">
            <w:pPr>
              <w:spacing w:line="276" w:lineRule="auto"/>
              <w:ind w:left="48" w:right="48"/>
              <w:jc w:val="both"/>
              <w:rPr>
                <w:i/>
                <w:color w:val="000000"/>
                <w:sz w:val="28"/>
                <w:szCs w:val="28"/>
              </w:rPr>
            </w:pPr>
            <w:r w:rsidRPr="00602236">
              <w:rPr>
                <w:rFonts w:eastAsia="SimSun"/>
                <w:i/>
                <w:iCs/>
                <w:kern w:val="2"/>
                <w:sz w:val="28"/>
                <w:szCs w:val="28"/>
              </w:rPr>
              <w:t xml:space="preserve">   ? </w:t>
            </w:r>
            <w:r w:rsidRPr="00602236">
              <w:rPr>
                <w:i/>
                <w:color w:val="000000"/>
                <w:sz w:val="28"/>
                <w:szCs w:val="28"/>
              </w:rPr>
              <w:t>Văn bản tường trình có những đặc điểm gì về cấu trúc và nội dung?</w:t>
            </w:r>
          </w:p>
          <w:p w14:paraId="0FC7CD9E" w14:textId="77777777" w:rsidR="00066A95" w:rsidRPr="00602236" w:rsidRDefault="00066A95" w:rsidP="007C287A">
            <w:pPr>
              <w:spacing w:line="276" w:lineRule="auto"/>
              <w:ind w:left="48" w:right="48"/>
              <w:jc w:val="both"/>
              <w:rPr>
                <w:i/>
                <w:color w:val="000000"/>
                <w:sz w:val="28"/>
                <w:szCs w:val="28"/>
              </w:rPr>
            </w:pPr>
            <w:r w:rsidRPr="00602236">
              <w:rPr>
                <w:i/>
                <w:sz w:val="28"/>
                <w:szCs w:val="28"/>
              </w:rPr>
              <w:t xml:space="preserve">   ? </w:t>
            </w:r>
            <w:r w:rsidRPr="00602236">
              <w:rPr>
                <w:i/>
                <w:color w:val="000000"/>
                <w:sz w:val="28"/>
                <w:szCs w:val="28"/>
              </w:rPr>
              <w:t>Vì sao khi trao đổi, tranh luận với người khác, chúng ta cần có thái độ xây dựng và tôn trọng những ý kiến khác biệt?</w:t>
            </w:r>
          </w:p>
          <w:p w14:paraId="7F27D48D" w14:textId="77777777" w:rsidR="00066A95" w:rsidRPr="00602236" w:rsidRDefault="00066A95" w:rsidP="007C287A">
            <w:pPr>
              <w:widowControl w:val="0"/>
              <w:spacing w:line="276" w:lineRule="auto"/>
              <w:jc w:val="both"/>
              <w:rPr>
                <w:sz w:val="28"/>
                <w:szCs w:val="28"/>
              </w:rPr>
            </w:pPr>
            <w:r w:rsidRPr="00602236">
              <w:rPr>
                <w:sz w:val="28"/>
                <w:szCs w:val="28"/>
              </w:rPr>
              <w:t>- HS tiếp nhận nhiệm vụ.</w:t>
            </w:r>
          </w:p>
          <w:p w14:paraId="3612213B" w14:textId="77777777" w:rsidR="00066A95" w:rsidRPr="00602236" w:rsidRDefault="00066A95" w:rsidP="007C287A">
            <w:pPr>
              <w:tabs>
                <w:tab w:val="left" w:pos="142"/>
                <w:tab w:val="left" w:pos="284"/>
              </w:tabs>
              <w:autoSpaceDE w:val="0"/>
              <w:autoSpaceDN w:val="0"/>
              <w:adjustRightInd w:val="0"/>
              <w:spacing w:line="276" w:lineRule="auto"/>
              <w:rPr>
                <w:b/>
                <w:bCs/>
                <w:i/>
                <w:iCs/>
                <w:sz w:val="28"/>
                <w:szCs w:val="28"/>
              </w:rPr>
            </w:pPr>
            <w:r w:rsidRPr="00602236">
              <w:rPr>
                <w:b/>
                <w:bCs/>
                <w:i/>
                <w:iCs/>
                <w:sz w:val="28"/>
                <w:szCs w:val="28"/>
                <w:lang w:val="en"/>
              </w:rPr>
              <w:t>Bư</w:t>
            </w:r>
            <w:r w:rsidRPr="00602236">
              <w:rPr>
                <w:b/>
                <w:bCs/>
                <w:i/>
                <w:iCs/>
                <w:sz w:val="28"/>
                <w:szCs w:val="28"/>
              </w:rPr>
              <w:t>ớc 2: Thực hiện nhiệm vụ</w:t>
            </w:r>
          </w:p>
          <w:p w14:paraId="70919F96"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lang w:val="en"/>
              </w:rPr>
              <w:t>- HS th</w:t>
            </w:r>
            <w:r w:rsidRPr="00602236">
              <w:rPr>
                <w:sz w:val="28"/>
                <w:szCs w:val="28"/>
              </w:rPr>
              <w:t>ực hiện nhiệm vụ.</w:t>
            </w:r>
          </w:p>
          <w:p w14:paraId="1DA41E74"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rPr>
              <w:t>- GV quan sát, hỗ trợ.</w:t>
            </w:r>
          </w:p>
          <w:p w14:paraId="3C30FD6A" w14:textId="77777777" w:rsidR="00066A95" w:rsidRPr="00602236" w:rsidRDefault="00066A95" w:rsidP="007C287A">
            <w:pPr>
              <w:tabs>
                <w:tab w:val="left" w:pos="142"/>
                <w:tab w:val="left" w:pos="284"/>
              </w:tabs>
              <w:autoSpaceDE w:val="0"/>
              <w:autoSpaceDN w:val="0"/>
              <w:adjustRightInd w:val="0"/>
              <w:spacing w:line="276" w:lineRule="auto"/>
              <w:rPr>
                <w:b/>
                <w:bCs/>
                <w:i/>
                <w:iCs/>
                <w:sz w:val="28"/>
                <w:szCs w:val="28"/>
              </w:rPr>
            </w:pPr>
            <w:r w:rsidRPr="00602236">
              <w:rPr>
                <w:b/>
                <w:bCs/>
                <w:i/>
                <w:iCs/>
                <w:sz w:val="28"/>
                <w:szCs w:val="28"/>
                <w:lang w:val="en"/>
              </w:rPr>
              <w:t>Bư</w:t>
            </w:r>
            <w:r w:rsidRPr="00602236">
              <w:rPr>
                <w:b/>
                <w:bCs/>
                <w:i/>
                <w:iCs/>
                <w:sz w:val="28"/>
                <w:szCs w:val="28"/>
              </w:rPr>
              <w:t>ớc 3: Báo cáo kết quả và thảo luận</w:t>
            </w:r>
          </w:p>
          <w:p w14:paraId="3E76AAF8"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lang w:val="en"/>
              </w:rPr>
              <w:t>- HS báo cáo k</w:t>
            </w:r>
            <w:r w:rsidRPr="00602236">
              <w:rPr>
                <w:sz w:val="28"/>
                <w:szCs w:val="28"/>
              </w:rPr>
              <w:t>ết quả</w:t>
            </w:r>
          </w:p>
          <w:p w14:paraId="6989AF4D"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lang w:val="en"/>
              </w:rPr>
              <w:t>- GV g</w:t>
            </w:r>
            <w:r w:rsidRPr="00602236">
              <w:rPr>
                <w:sz w:val="28"/>
                <w:szCs w:val="28"/>
              </w:rPr>
              <w:t>ọi nhóm khác nhận xét, bổ sung câu trả lời của các nhóm.</w:t>
            </w:r>
          </w:p>
          <w:p w14:paraId="62171A8D" w14:textId="77777777" w:rsidR="00066A95" w:rsidRPr="00602236" w:rsidRDefault="00066A95" w:rsidP="007C287A">
            <w:pPr>
              <w:tabs>
                <w:tab w:val="left" w:pos="142"/>
                <w:tab w:val="left" w:pos="284"/>
              </w:tabs>
              <w:autoSpaceDE w:val="0"/>
              <w:autoSpaceDN w:val="0"/>
              <w:adjustRightInd w:val="0"/>
              <w:spacing w:line="276" w:lineRule="auto"/>
              <w:jc w:val="both"/>
              <w:rPr>
                <w:b/>
                <w:bCs/>
                <w:i/>
                <w:iCs/>
                <w:sz w:val="28"/>
                <w:szCs w:val="28"/>
              </w:rPr>
            </w:pPr>
            <w:r w:rsidRPr="00602236">
              <w:rPr>
                <w:b/>
                <w:bCs/>
                <w:i/>
                <w:iCs/>
                <w:sz w:val="28"/>
                <w:szCs w:val="28"/>
                <w:lang w:val="vi-VN"/>
              </w:rPr>
              <w:t>B4: Kết luận, nhận định (GV)</w:t>
            </w:r>
          </w:p>
          <w:p w14:paraId="2B627D8C" w14:textId="77777777" w:rsidR="00066A95" w:rsidRPr="00602236" w:rsidRDefault="00066A95" w:rsidP="007C287A">
            <w:pPr>
              <w:widowControl w:val="0"/>
              <w:spacing w:line="276" w:lineRule="auto"/>
              <w:jc w:val="both"/>
              <w:rPr>
                <w:sz w:val="28"/>
                <w:szCs w:val="28"/>
              </w:rPr>
            </w:pPr>
            <w:r w:rsidRPr="00602236">
              <w:rPr>
                <w:sz w:val="28"/>
                <w:szCs w:val="28"/>
                <w:lang w:val="en"/>
              </w:rPr>
              <w:t>- GV nh</w:t>
            </w:r>
            <w:r w:rsidRPr="00602236">
              <w:rPr>
                <w:sz w:val="28"/>
                <w:szCs w:val="28"/>
              </w:rPr>
              <w:t xml:space="preserve">ận xét, đánh giá, bổ sung, chốt lại kiến thức.  </w:t>
            </w:r>
          </w:p>
          <w:p w14:paraId="7C773407" w14:textId="77777777" w:rsidR="00066A95" w:rsidRPr="00602236" w:rsidRDefault="00066A95" w:rsidP="007C287A">
            <w:pPr>
              <w:widowControl w:val="0"/>
              <w:spacing w:line="276" w:lineRule="auto"/>
              <w:jc w:val="both"/>
              <w:rPr>
                <w:rFonts w:eastAsia="SimSun"/>
                <w:bCs/>
                <w:kern w:val="2"/>
                <w:sz w:val="28"/>
                <w:szCs w:val="28"/>
              </w:rPr>
            </w:pPr>
          </w:p>
        </w:tc>
        <w:tc>
          <w:tcPr>
            <w:tcW w:w="5304" w:type="dxa"/>
            <w:tcBorders>
              <w:top w:val="single" w:sz="4" w:space="0" w:color="auto"/>
              <w:left w:val="single" w:sz="4" w:space="0" w:color="auto"/>
              <w:bottom w:val="single" w:sz="4" w:space="0" w:color="auto"/>
              <w:right w:val="single" w:sz="4" w:space="0" w:color="auto"/>
            </w:tcBorders>
            <w:shd w:val="clear" w:color="auto" w:fill="auto"/>
          </w:tcPr>
          <w:p w14:paraId="0413FE63" w14:textId="77777777" w:rsidR="00066A95" w:rsidRPr="00602236" w:rsidRDefault="00066A95" w:rsidP="007C287A">
            <w:pPr>
              <w:spacing w:line="276" w:lineRule="auto"/>
              <w:jc w:val="both"/>
              <w:rPr>
                <w:b/>
                <w:sz w:val="28"/>
                <w:szCs w:val="28"/>
              </w:rPr>
            </w:pPr>
            <w:r w:rsidRPr="00602236">
              <w:rPr>
                <w:b/>
                <w:sz w:val="28"/>
                <w:szCs w:val="28"/>
              </w:rPr>
              <w:t>Câu 4:</w:t>
            </w:r>
          </w:p>
          <w:p w14:paraId="0E12C999" w14:textId="77777777" w:rsidR="00066A95" w:rsidRPr="00602236" w:rsidRDefault="00066A95" w:rsidP="007C287A">
            <w:pPr>
              <w:spacing w:line="276" w:lineRule="auto"/>
              <w:ind w:left="48" w:right="48"/>
              <w:jc w:val="both"/>
              <w:rPr>
                <w:color w:val="000000"/>
                <w:sz w:val="28"/>
                <w:szCs w:val="28"/>
              </w:rPr>
            </w:pPr>
            <w:r w:rsidRPr="00602236">
              <w:rPr>
                <w:sz w:val="28"/>
                <w:szCs w:val="28"/>
              </w:rPr>
              <w:t xml:space="preserve"> </w:t>
            </w:r>
            <w:r w:rsidRPr="00602236">
              <w:rPr>
                <w:color w:val="000000"/>
                <w:sz w:val="28"/>
                <w:szCs w:val="28"/>
              </w:rPr>
              <w:t>a. Tường trình là kiểu văn bản thông tin, trình bày tường tận, rõ ràng, đầy đủ về diễn biến của một sự việc “đã gây hậu quả và có liên quan đến người viết”, trong đó nêu rõ mức độ thiệt hại (nếu có) và xác định trách nhiệm của người viết đối với sự việc. </w:t>
            </w:r>
          </w:p>
          <w:p w14:paraId="01CCBDD0"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b. Về nội dung, văn bản cần đảm bảo những yêu cầu sau: </w:t>
            </w:r>
          </w:p>
          <w:p w14:paraId="269A9620"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 Cung cấp đầy đủ, chính xác những thông tin về thời gian địa điểm, sự việc, họ tên những người có liên quan, đề nghị của người viết, người gửi, người nhận và ngày tháng, địa điểm viết tường trình. </w:t>
            </w:r>
          </w:p>
          <w:p w14:paraId="137E20FF"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 Nội dung sự việc được tường trình phải đảm bảo chính xác, đúng với thực tế diễn ra. </w:t>
            </w:r>
          </w:p>
          <w:p w14:paraId="68C4992C"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 Xác định trách nhiệm của người viết đối với sự việc đã xảy ra: gốm một số trường hợp sau: </w:t>
            </w:r>
          </w:p>
          <w:p w14:paraId="59351236"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 Nếu người viết trực tiếp tham gia vào sự việc thì cần trình bày rõ trách nhiệm của người viết đối với những gì đã diễn ra. </w:t>
            </w:r>
          </w:p>
          <w:p w14:paraId="64088AAA"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 xml:space="preserve">- Nếu người viết chỉ chứng kiến sự việc thì cần nêu rõ trách nhiệm của người viết là </w:t>
            </w:r>
            <w:r w:rsidRPr="00602236">
              <w:rPr>
                <w:color w:val="000000"/>
                <w:sz w:val="28"/>
                <w:szCs w:val="28"/>
              </w:rPr>
              <w:lastRenderedPageBreak/>
              <w:t>chứng kiến và ghi lại trung thực tất cả những gì đã diễn ra. </w:t>
            </w:r>
          </w:p>
          <w:p w14:paraId="36BC8EEC" w14:textId="77777777" w:rsidR="00066A95" w:rsidRPr="00602236" w:rsidRDefault="00066A95" w:rsidP="007C287A">
            <w:pPr>
              <w:spacing w:line="276" w:lineRule="auto"/>
              <w:ind w:left="48" w:right="48"/>
              <w:jc w:val="both"/>
              <w:rPr>
                <w:color w:val="000000"/>
                <w:sz w:val="28"/>
                <w:szCs w:val="28"/>
              </w:rPr>
            </w:pPr>
            <w:r w:rsidRPr="00602236">
              <w:rPr>
                <w:b/>
                <w:bCs/>
                <w:color w:val="000000"/>
                <w:sz w:val="28"/>
                <w:szCs w:val="28"/>
              </w:rPr>
              <w:t xml:space="preserve">Câu 5 </w:t>
            </w:r>
          </w:p>
          <w:p w14:paraId="7AC3D48A" w14:textId="77777777" w:rsidR="00066A95" w:rsidRPr="00602236" w:rsidRDefault="00066A95" w:rsidP="007C287A">
            <w:pPr>
              <w:spacing w:line="276" w:lineRule="auto"/>
              <w:ind w:left="48" w:right="48"/>
              <w:jc w:val="both"/>
              <w:rPr>
                <w:color w:val="000000"/>
                <w:sz w:val="28"/>
                <w:szCs w:val="28"/>
              </w:rPr>
            </w:pPr>
            <w:r w:rsidRPr="00602236">
              <w:rPr>
                <w:color w:val="000000"/>
                <w:sz w:val="28"/>
                <w:szCs w:val="28"/>
              </w:rPr>
              <w:t>Vì mỗi sự việc có thể nhìn nhận dưới góc nhìn đa chiều khác biệt nên thái độ xây dựng và tôn trọng điều khác biệt là việc cần thiết trong trao đổi và thảo luận. </w:t>
            </w:r>
          </w:p>
          <w:p w14:paraId="45BDA60C" w14:textId="77777777" w:rsidR="00066A95" w:rsidRPr="00602236" w:rsidRDefault="00066A95" w:rsidP="007C287A">
            <w:pPr>
              <w:spacing w:line="276" w:lineRule="auto"/>
              <w:jc w:val="both"/>
              <w:rPr>
                <w:sz w:val="28"/>
                <w:szCs w:val="28"/>
              </w:rPr>
            </w:pPr>
          </w:p>
        </w:tc>
      </w:tr>
    </w:tbl>
    <w:p w14:paraId="3B801A33" w14:textId="77777777" w:rsidR="00066A95" w:rsidRPr="00602236" w:rsidRDefault="00066A95" w:rsidP="00066A95">
      <w:pPr>
        <w:spacing w:line="276" w:lineRule="auto"/>
        <w:rPr>
          <w:b/>
          <w:bCs/>
          <w:sz w:val="28"/>
          <w:szCs w:val="28"/>
        </w:rPr>
      </w:pPr>
    </w:p>
    <w:p w14:paraId="3C79EFEB"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b/>
          <w:bCs/>
          <w:sz w:val="28"/>
          <w:szCs w:val="28"/>
          <w:lang w:val="de-DE"/>
        </w:rPr>
      </w:pPr>
      <w:r w:rsidRPr="00602236">
        <w:rPr>
          <w:b/>
          <w:bCs/>
          <w:sz w:val="28"/>
          <w:szCs w:val="28"/>
          <w:lang w:val="de-DE"/>
        </w:rPr>
        <w:t>Nhiệm vụ 3: Ôn tập tổng quát</w:t>
      </w:r>
    </w:p>
    <w:p w14:paraId="2CF5D899" w14:textId="77777777" w:rsidR="00066A95" w:rsidRPr="00602236" w:rsidRDefault="00066A95" w:rsidP="00066A95">
      <w:pPr>
        <w:tabs>
          <w:tab w:val="left" w:pos="142"/>
          <w:tab w:val="left" w:pos="284"/>
          <w:tab w:val="left" w:pos="426"/>
        </w:tabs>
        <w:autoSpaceDE w:val="0"/>
        <w:autoSpaceDN w:val="0"/>
        <w:adjustRightInd w:val="0"/>
        <w:spacing w:line="276" w:lineRule="auto"/>
        <w:jc w:val="both"/>
        <w:rPr>
          <w:b/>
          <w:bCs/>
          <w:sz w:val="28"/>
          <w:szCs w:val="28"/>
          <w:lang w:val="vi-V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7"/>
        <w:gridCol w:w="5304"/>
      </w:tblGrid>
      <w:tr w:rsidR="00066A95" w:rsidRPr="00602236" w14:paraId="72925160" w14:textId="77777777" w:rsidTr="007C287A">
        <w:tc>
          <w:tcPr>
            <w:tcW w:w="4477" w:type="dxa"/>
            <w:tcBorders>
              <w:top w:val="single" w:sz="4" w:space="0" w:color="auto"/>
              <w:left w:val="single" w:sz="4" w:space="0" w:color="auto"/>
              <w:bottom w:val="single" w:sz="4" w:space="0" w:color="auto"/>
              <w:right w:val="single" w:sz="4" w:space="0" w:color="auto"/>
            </w:tcBorders>
            <w:shd w:val="clear" w:color="auto" w:fill="auto"/>
          </w:tcPr>
          <w:p w14:paraId="6E833155" w14:textId="77777777" w:rsidR="00066A95" w:rsidRPr="00602236" w:rsidRDefault="00066A95" w:rsidP="007C287A">
            <w:pPr>
              <w:spacing w:line="276" w:lineRule="auto"/>
              <w:jc w:val="center"/>
              <w:rPr>
                <w:b/>
                <w:sz w:val="28"/>
                <w:szCs w:val="28"/>
              </w:rPr>
            </w:pPr>
            <w:r w:rsidRPr="00602236">
              <w:rPr>
                <w:b/>
                <w:sz w:val="28"/>
                <w:szCs w:val="28"/>
                <w:lang w:val="de-DE"/>
              </w:rPr>
              <w:t>HOẠT ĐỘNG CỦA GV - HS</w:t>
            </w:r>
          </w:p>
        </w:tc>
        <w:tc>
          <w:tcPr>
            <w:tcW w:w="5304" w:type="dxa"/>
            <w:tcBorders>
              <w:top w:val="single" w:sz="4" w:space="0" w:color="auto"/>
              <w:left w:val="single" w:sz="4" w:space="0" w:color="auto"/>
              <w:bottom w:val="single" w:sz="4" w:space="0" w:color="auto"/>
              <w:right w:val="single" w:sz="4" w:space="0" w:color="auto"/>
            </w:tcBorders>
            <w:shd w:val="clear" w:color="auto" w:fill="auto"/>
          </w:tcPr>
          <w:p w14:paraId="3A087C38" w14:textId="77777777" w:rsidR="00066A95" w:rsidRPr="00602236" w:rsidRDefault="00066A95" w:rsidP="007C287A">
            <w:pPr>
              <w:spacing w:line="276" w:lineRule="auto"/>
              <w:jc w:val="center"/>
              <w:rPr>
                <w:b/>
                <w:sz w:val="28"/>
                <w:szCs w:val="28"/>
              </w:rPr>
            </w:pPr>
            <w:r w:rsidRPr="00602236">
              <w:rPr>
                <w:b/>
                <w:sz w:val="28"/>
                <w:szCs w:val="28"/>
              </w:rPr>
              <w:t>DỰ KIẾN SẢN PHẨM</w:t>
            </w:r>
          </w:p>
        </w:tc>
      </w:tr>
      <w:tr w:rsidR="00066A95" w:rsidRPr="00602236" w14:paraId="735FBE48" w14:textId="77777777" w:rsidTr="007C287A">
        <w:tc>
          <w:tcPr>
            <w:tcW w:w="4477" w:type="dxa"/>
            <w:tcBorders>
              <w:top w:val="single" w:sz="4" w:space="0" w:color="auto"/>
              <w:left w:val="single" w:sz="4" w:space="0" w:color="auto"/>
              <w:bottom w:val="single" w:sz="4" w:space="0" w:color="auto"/>
              <w:right w:val="single" w:sz="4" w:space="0" w:color="auto"/>
            </w:tcBorders>
            <w:shd w:val="clear" w:color="auto" w:fill="auto"/>
          </w:tcPr>
          <w:p w14:paraId="7248B254" w14:textId="77777777" w:rsidR="00066A95" w:rsidRPr="00602236" w:rsidRDefault="00066A95" w:rsidP="007C287A">
            <w:pPr>
              <w:widowControl w:val="0"/>
              <w:spacing w:line="276" w:lineRule="auto"/>
              <w:jc w:val="both"/>
              <w:rPr>
                <w:rFonts w:eastAsia="SimSun"/>
                <w:bCs/>
                <w:kern w:val="2"/>
                <w:sz w:val="28"/>
                <w:szCs w:val="28"/>
              </w:rPr>
            </w:pPr>
            <w:r w:rsidRPr="00602236">
              <w:rPr>
                <w:rFonts w:eastAsia="SimSun"/>
                <w:bCs/>
                <w:kern w:val="2"/>
                <w:sz w:val="28"/>
                <w:szCs w:val="28"/>
              </w:rPr>
              <w:t xml:space="preserve"> </w:t>
            </w:r>
            <w:r w:rsidRPr="00602236">
              <w:rPr>
                <w:rFonts w:eastAsia="SimSun"/>
                <w:b/>
                <w:i/>
                <w:iCs/>
                <w:kern w:val="2"/>
                <w:sz w:val="28"/>
                <w:szCs w:val="28"/>
              </w:rPr>
              <w:t>Bước 1: Chuyển giao nhiệm vụ</w:t>
            </w:r>
          </w:p>
          <w:p w14:paraId="69EE346D" w14:textId="77777777" w:rsidR="00066A95" w:rsidRPr="00602236" w:rsidRDefault="00066A95" w:rsidP="007C287A">
            <w:pPr>
              <w:widowControl w:val="0"/>
              <w:spacing w:line="276" w:lineRule="auto"/>
              <w:jc w:val="both"/>
              <w:rPr>
                <w:sz w:val="28"/>
                <w:szCs w:val="28"/>
              </w:rPr>
            </w:pPr>
            <w:r w:rsidRPr="00602236">
              <w:rPr>
                <w:sz w:val="28"/>
                <w:szCs w:val="28"/>
              </w:rPr>
              <w:t xml:space="preserve">- GV nêu yêu cầu: </w:t>
            </w:r>
            <w:r w:rsidRPr="00602236">
              <w:rPr>
                <w:i/>
                <w:color w:val="000000"/>
                <w:sz w:val="28"/>
                <w:szCs w:val="28"/>
              </w:rPr>
              <w:t>Làm thế nào để những nét đẹp văn hóa của cha ông được lan tỏa trong cuộc sống hôm nay?</w:t>
            </w:r>
          </w:p>
          <w:p w14:paraId="725E39CC" w14:textId="77777777" w:rsidR="00066A95" w:rsidRPr="00602236" w:rsidRDefault="00066A95" w:rsidP="007C287A">
            <w:pPr>
              <w:widowControl w:val="0"/>
              <w:spacing w:line="276" w:lineRule="auto"/>
              <w:jc w:val="both"/>
              <w:rPr>
                <w:sz w:val="28"/>
                <w:szCs w:val="28"/>
              </w:rPr>
            </w:pPr>
            <w:r w:rsidRPr="00602236">
              <w:rPr>
                <w:sz w:val="28"/>
                <w:szCs w:val="28"/>
              </w:rPr>
              <w:t>- HS tiếp nhận nhiệm vụ.</w:t>
            </w:r>
          </w:p>
          <w:p w14:paraId="23DC3F26" w14:textId="77777777" w:rsidR="00066A95" w:rsidRPr="00602236" w:rsidRDefault="00066A95" w:rsidP="007C287A">
            <w:pPr>
              <w:tabs>
                <w:tab w:val="left" w:pos="142"/>
                <w:tab w:val="left" w:pos="284"/>
              </w:tabs>
              <w:autoSpaceDE w:val="0"/>
              <w:autoSpaceDN w:val="0"/>
              <w:adjustRightInd w:val="0"/>
              <w:spacing w:line="276" w:lineRule="auto"/>
              <w:rPr>
                <w:b/>
                <w:bCs/>
                <w:i/>
                <w:iCs/>
                <w:sz w:val="28"/>
                <w:szCs w:val="28"/>
              </w:rPr>
            </w:pPr>
            <w:r w:rsidRPr="00602236">
              <w:rPr>
                <w:b/>
                <w:bCs/>
                <w:i/>
                <w:iCs/>
                <w:sz w:val="28"/>
                <w:szCs w:val="28"/>
                <w:lang w:val="en"/>
              </w:rPr>
              <w:t>Bư</w:t>
            </w:r>
            <w:r w:rsidRPr="00602236">
              <w:rPr>
                <w:b/>
                <w:bCs/>
                <w:i/>
                <w:iCs/>
                <w:sz w:val="28"/>
                <w:szCs w:val="28"/>
              </w:rPr>
              <w:t>ớc 2: Thực hiện nhiệm vụ</w:t>
            </w:r>
          </w:p>
          <w:p w14:paraId="536F47FB"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lang w:val="en"/>
              </w:rPr>
              <w:t>- HS suy nghĩ trả lời</w:t>
            </w:r>
          </w:p>
          <w:p w14:paraId="6F294458"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rPr>
              <w:t>- GV quan sát, hỗ trợ.</w:t>
            </w:r>
          </w:p>
          <w:p w14:paraId="1D2FCDD8" w14:textId="77777777" w:rsidR="00066A95" w:rsidRPr="00602236" w:rsidRDefault="00066A95" w:rsidP="007C287A">
            <w:pPr>
              <w:tabs>
                <w:tab w:val="left" w:pos="142"/>
                <w:tab w:val="left" w:pos="284"/>
              </w:tabs>
              <w:autoSpaceDE w:val="0"/>
              <w:autoSpaceDN w:val="0"/>
              <w:adjustRightInd w:val="0"/>
              <w:spacing w:line="276" w:lineRule="auto"/>
              <w:rPr>
                <w:b/>
                <w:bCs/>
                <w:i/>
                <w:iCs/>
                <w:sz w:val="28"/>
                <w:szCs w:val="28"/>
              </w:rPr>
            </w:pPr>
            <w:r w:rsidRPr="00602236">
              <w:rPr>
                <w:b/>
                <w:bCs/>
                <w:i/>
                <w:iCs/>
                <w:sz w:val="28"/>
                <w:szCs w:val="28"/>
                <w:lang w:val="en"/>
              </w:rPr>
              <w:t>Bư</w:t>
            </w:r>
            <w:r w:rsidRPr="00602236">
              <w:rPr>
                <w:b/>
                <w:bCs/>
                <w:i/>
                <w:iCs/>
                <w:sz w:val="28"/>
                <w:szCs w:val="28"/>
              </w:rPr>
              <w:t>ớc 3: Báo cáo kết quả và thảo luận</w:t>
            </w:r>
          </w:p>
          <w:p w14:paraId="4DF8A445"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lang w:val="en"/>
              </w:rPr>
              <w:t>- HS báo cáo k</w:t>
            </w:r>
            <w:r w:rsidRPr="00602236">
              <w:rPr>
                <w:sz w:val="28"/>
                <w:szCs w:val="28"/>
              </w:rPr>
              <w:t>ết quả</w:t>
            </w:r>
          </w:p>
          <w:p w14:paraId="56C2CBDF" w14:textId="77777777" w:rsidR="00066A95" w:rsidRPr="00602236" w:rsidRDefault="00066A95" w:rsidP="007C287A">
            <w:pPr>
              <w:tabs>
                <w:tab w:val="left" w:pos="142"/>
                <w:tab w:val="left" w:pos="284"/>
              </w:tabs>
              <w:autoSpaceDE w:val="0"/>
              <w:autoSpaceDN w:val="0"/>
              <w:adjustRightInd w:val="0"/>
              <w:spacing w:line="276" w:lineRule="auto"/>
              <w:rPr>
                <w:sz w:val="28"/>
                <w:szCs w:val="28"/>
              </w:rPr>
            </w:pPr>
            <w:r w:rsidRPr="00602236">
              <w:rPr>
                <w:sz w:val="28"/>
                <w:szCs w:val="28"/>
                <w:lang w:val="en"/>
              </w:rPr>
              <w:t>- GV g</w:t>
            </w:r>
            <w:r w:rsidRPr="00602236">
              <w:rPr>
                <w:sz w:val="28"/>
                <w:szCs w:val="28"/>
              </w:rPr>
              <w:t>ọi hs khác nhận xét, bổ sung</w:t>
            </w:r>
          </w:p>
          <w:p w14:paraId="0A141DEE" w14:textId="77777777" w:rsidR="00066A95" w:rsidRPr="00602236" w:rsidRDefault="00066A95" w:rsidP="007C287A">
            <w:pPr>
              <w:tabs>
                <w:tab w:val="left" w:pos="142"/>
                <w:tab w:val="left" w:pos="284"/>
              </w:tabs>
              <w:autoSpaceDE w:val="0"/>
              <w:autoSpaceDN w:val="0"/>
              <w:adjustRightInd w:val="0"/>
              <w:spacing w:line="276" w:lineRule="auto"/>
              <w:jc w:val="both"/>
              <w:rPr>
                <w:b/>
                <w:bCs/>
                <w:i/>
                <w:iCs/>
                <w:sz w:val="28"/>
                <w:szCs w:val="28"/>
              </w:rPr>
            </w:pPr>
            <w:r w:rsidRPr="00602236">
              <w:rPr>
                <w:b/>
                <w:bCs/>
                <w:i/>
                <w:iCs/>
                <w:sz w:val="28"/>
                <w:szCs w:val="28"/>
                <w:lang w:val="vi-VN"/>
              </w:rPr>
              <w:t>B4: Kết luận, nhận định (GV)</w:t>
            </w:r>
          </w:p>
          <w:p w14:paraId="40CCE6DD" w14:textId="77777777" w:rsidR="00066A95" w:rsidRPr="00602236" w:rsidRDefault="00066A95" w:rsidP="007C287A">
            <w:pPr>
              <w:widowControl w:val="0"/>
              <w:spacing w:line="276" w:lineRule="auto"/>
              <w:jc w:val="both"/>
              <w:rPr>
                <w:sz w:val="28"/>
                <w:szCs w:val="28"/>
              </w:rPr>
            </w:pPr>
            <w:r w:rsidRPr="00602236">
              <w:rPr>
                <w:sz w:val="28"/>
                <w:szCs w:val="28"/>
                <w:lang w:val="en"/>
              </w:rPr>
              <w:t>- GV nh</w:t>
            </w:r>
            <w:r w:rsidRPr="00602236">
              <w:rPr>
                <w:sz w:val="28"/>
                <w:szCs w:val="28"/>
              </w:rPr>
              <w:t xml:space="preserve">ận xét, đánh giá, bổ sung, chốt lại kiến thức.  </w:t>
            </w:r>
          </w:p>
          <w:p w14:paraId="0FC176FE" w14:textId="77777777" w:rsidR="00066A95" w:rsidRPr="00602236" w:rsidRDefault="00066A95" w:rsidP="007C287A">
            <w:pPr>
              <w:widowControl w:val="0"/>
              <w:spacing w:line="276" w:lineRule="auto"/>
              <w:jc w:val="both"/>
              <w:rPr>
                <w:rFonts w:eastAsia="SimSun"/>
                <w:bCs/>
                <w:kern w:val="2"/>
                <w:sz w:val="28"/>
                <w:szCs w:val="28"/>
              </w:rPr>
            </w:pPr>
          </w:p>
        </w:tc>
        <w:tc>
          <w:tcPr>
            <w:tcW w:w="5304" w:type="dxa"/>
            <w:tcBorders>
              <w:top w:val="single" w:sz="4" w:space="0" w:color="auto"/>
              <w:left w:val="single" w:sz="4" w:space="0" w:color="auto"/>
              <w:bottom w:val="single" w:sz="4" w:space="0" w:color="auto"/>
              <w:right w:val="single" w:sz="4" w:space="0" w:color="auto"/>
            </w:tcBorders>
            <w:shd w:val="clear" w:color="auto" w:fill="auto"/>
          </w:tcPr>
          <w:p w14:paraId="0BFEA56D" w14:textId="77777777" w:rsidR="00066A95" w:rsidRPr="00602236" w:rsidRDefault="00066A95" w:rsidP="007C287A">
            <w:pPr>
              <w:spacing w:line="276" w:lineRule="auto"/>
              <w:ind w:right="43"/>
              <w:jc w:val="both"/>
              <w:rPr>
                <w:color w:val="000000"/>
                <w:sz w:val="28"/>
                <w:szCs w:val="28"/>
              </w:rPr>
            </w:pPr>
            <w:r w:rsidRPr="00602236">
              <w:rPr>
                <w:color w:val="000000"/>
                <w:sz w:val="28"/>
                <w:szCs w:val="28"/>
              </w:rPr>
              <w:t>- Giữ gìn và tôn trọng nét văn hóa</w:t>
            </w:r>
          </w:p>
          <w:p w14:paraId="431CEE16" w14:textId="77777777" w:rsidR="00066A95" w:rsidRPr="00602236" w:rsidRDefault="00066A95" w:rsidP="007C287A">
            <w:pPr>
              <w:spacing w:line="276" w:lineRule="auto"/>
              <w:ind w:right="43"/>
              <w:jc w:val="both"/>
              <w:rPr>
                <w:color w:val="000000"/>
                <w:sz w:val="28"/>
                <w:szCs w:val="28"/>
              </w:rPr>
            </w:pPr>
            <w:r w:rsidRPr="00602236">
              <w:rPr>
                <w:color w:val="000000"/>
                <w:sz w:val="28"/>
                <w:szCs w:val="28"/>
              </w:rPr>
              <w:t>- Đưa những nét văn hóa vào cuộc sống thường ngày. </w:t>
            </w:r>
          </w:p>
          <w:p w14:paraId="47E69144" w14:textId="77777777" w:rsidR="00066A95" w:rsidRPr="00602236" w:rsidRDefault="00066A95" w:rsidP="007C287A">
            <w:pPr>
              <w:spacing w:line="276" w:lineRule="auto"/>
              <w:jc w:val="both"/>
              <w:rPr>
                <w:b/>
                <w:sz w:val="28"/>
                <w:szCs w:val="28"/>
              </w:rPr>
            </w:pPr>
          </w:p>
        </w:tc>
      </w:tr>
    </w:tbl>
    <w:p w14:paraId="3B13D587" w14:textId="77777777" w:rsidR="00066A95" w:rsidRPr="00602236" w:rsidRDefault="00066A95" w:rsidP="00066A95">
      <w:pPr>
        <w:spacing w:line="276" w:lineRule="auto"/>
        <w:rPr>
          <w:b/>
          <w:bCs/>
          <w:sz w:val="28"/>
          <w:szCs w:val="28"/>
        </w:rPr>
      </w:pPr>
    </w:p>
    <w:p w14:paraId="02F3822D" w14:textId="77777777" w:rsidR="00066A95" w:rsidRPr="00602236" w:rsidRDefault="00066A95" w:rsidP="00066A95">
      <w:pPr>
        <w:tabs>
          <w:tab w:val="left" w:pos="9900"/>
        </w:tabs>
        <w:spacing w:line="276" w:lineRule="auto"/>
        <w:jc w:val="center"/>
        <w:rPr>
          <w:color w:val="C00000"/>
          <w:sz w:val="28"/>
          <w:szCs w:val="28"/>
        </w:rPr>
      </w:pPr>
      <w:r w:rsidRPr="00602236">
        <w:rPr>
          <w:b/>
          <w:color w:val="C00000"/>
          <w:sz w:val="28"/>
          <w:szCs w:val="28"/>
        </w:rPr>
        <w:t>HOẠT ĐỘNG 3: LUYỆN TẬP</w:t>
      </w:r>
    </w:p>
    <w:p w14:paraId="52D59B90" w14:textId="77777777" w:rsidR="00066A95" w:rsidRPr="00602236" w:rsidRDefault="00066A95" w:rsidP="00066A95">
      <w:pPr>
        <w:spacing w:line="276" w:lineRule="auto"/>
        <w:jc w:val="both"/>
        <w:rPr>
          <w:sz w:val="28"/>
          <w:szCs w:val="28"/>
          <w:lang w:val="sv-SE"/>
        </w:rPr>
      </w:pPr>
      <w:r w:rsidRPr="00602236">
        <w:rPr>
          <w:b/>
          <w:bCs/>
          <w:sz w:val="28"/>
          <w:szCs w:val="28"/>
          <w:lang w:val="nl-NL"/>
        </w:rPr>
        <w:t>a. Mục tiêu:</w:t>
      </w:r>
      <w:r w:rsidRPr="00602236">
        <w:rPr>
          <w:bCs/>
          <w:sz w:val="28"/>
          <w:szCs w:val="28"/>
          <w:lang w:val="nl-NL"/>
        </w:rPr>
        <w:t xml:space="preserve"> </w:t>
      </w:r>
      <w:r w:rsidRPr="00602236">
        <w:rPr>
          <w:sz w:val="28"/>
          <w:szCs w:val="28"/>
        </w:rPr>
        <w:t>Vận dụng kiến thức đã học để giải quyết bài tập trong thực tế</w:t>
      </w:r>
    </w:p>
    <w:p w14:paraId="67BDCB63" w14:textId="77777777" w:rsidR="00066A95" w:rsidRPr="00602236" w:rsidRDefault="00066A95" w:rsidP="00066A95">
      <w:pPr>
        <w:spacing w:line="276" w:lineRule="auto"/>
        <w:jc w:val="both"/>
        <w:rPr>
          <w:sz w:val="28"/>
          <w:szCs w:val="28"/>
          <w:lang w:val="nl-NL"/>
        </w:rPr>
      </w:pPr>
      <w:r w:rsidRPr="00602236">
        <w:rPr>
          <w:b/>
          <w:bCs/>
          <w:sz w:val="28"/>
          <w:szCs w:val="28"/>
          <w:lang w:val="nl-NL"/>
        </w:rPr>
        <w:t>b. Nội dung:</w:t>
      </w:r>
      <w:r w:rsidRPr="00602236">
        <w:rPr>
          <w:bCs/>
          <w:sz w:val="28"/>
          <w:szCs w:val="28"/>
          <w:lang w:val="nl-NL"/>
        </w:rPr>
        <w:t xml:space="preserve"> Sử dụng SGK, kiến thức đã học để hoàn thành bài tập.</w:t>
      </w:r>
    </w:p>
    <w:p w14:paraId="77309145" w14:textId="77777777" w:rsidR="00066A95" w:rsidRPr="00B26C49" w:rsidRDefault="00066A95" w:rsidP="00066A95">
      <w:pPr>
        <w:spacing w:line="276" w:lineRule="auto"/>
        <w:jc w:val="both"/>
        <w:rPr>
          <w:bCs/>
          <w:sz w:val="28"/>
          <w:szCs w:val="28"/>
          <w:lang w:val="nl-NL"/>
        </w:rPr>
      </w:pPr>
      <w:r>
        <w:rPr>
          <w:b/>
          <w:bCs/>
          <w:sz w:val="28"/>
          <w:szCs w:val="28"/>
          <w:lang w:val="nl-NL"/>
        </w:rPr>
        <w:t>c</w:t>
      </w:r>
      <w:r w:rsidRPr="00602236">
        <w:rPr>
          <w:b/>
          <w:bCs/>
          <w:sz w:val="28"/>
          <w:szCs w:val="28"/>
          <w:lang w:val="nl-NL"/>
        </w:rPr>
        <w:t xml:space="preserve">. </w:t>
      </w:r>
      <w:r>
        <w:rPr>
          <w:b/>
          <w:bCs/>
          <w:sz w:val="28"/>
          <w:szCs w:val="28"/>
          <w:lang w:val="nl-NL"/>
        </w:rPr>
        <w:t>Sản phẩm:</w:t>
      </w:r>
      <w:r w:rsidRPr="00B26C49">
        <w:rPr>
          <w:bCs/>
          <w:sz w:val="28"/>
          <w:szCs w:val="28"/>
          <w:lang w:val="nl-NL"/>
        </w:rPr>
        <w:t>Bài làm của HS</w:t>
      </w:r>
    </w:p>
    <w:p w14:paraId="1D41EB05" w14:textId="77777777" w:rsidR="00066A95" w:rsidRPr="00602236" w:rsidRDefault="00066A95" w:rsidP="00066A95">
      <w:pPr>
        <w:spacing w:line="276" w:lineRule="auto"/>
        <w:jc w:val="both"/>
        <w:rPr>
          <w:b/>
          <w:sz w:val="28"/>
          <w:szCs w:val="28"/>
          <w:lang w:val="nl-NL"/>
        </w:rPr>
      </w:pPr>
      <w:r>
        <w:rPr>
          <w:b/>
          <w:bCs/>
          <w:sz w:val="28"/>
          <w:szCs w:val="28"/>
          <w:lang w:val="nl-NL"/>
        </w:rPr>
        <w:t>d.</w:t>
      </w:r>
      <w:r w:rsidRPr="00602236">
        <w:rPr>
          <w:b/>
          <w:sz w:val="28"/>
          <w:szCs w:val="28"/>
          <w:lang w:val="nl-NL"/>
        </w:rPr>
        <w:t>Tổ chức thực hiện:</w:t>
      </w:r>
    </w:p>
    <w:p w14:paraId="04E1E87A" w14:textId="77777777" w:rsidR="00066A95" w:rsidRPr="00602236" w:rsidRDefault="00066A95" w:rsidP="00066A95">
      <w:pPr>
        <w:spacing w:line="276" w:lineRule="auto"/>
        <w:jc w:val="both"/>
        <w:rPr>
          <w:sz w:val="28"/>
          <w:szCs w:val="28"/>
          <w:lang w:val="nl-NL"/>
        </w:rPr>
      </w:pPr>
      <w:r w:rsidRPr="00602236">
        <w:rPr>
          <w:b/>
          <w:bCs/>
          <w:i/>
          <w:iCs/>
          <w:sz w:val="28"/>
          <w:szCs w:val="28"/>
          <w:lang w:val="nl-NL"/>
        </w:rPr>
        <w:t>B1: Chuyển giao nhiệm vụ:</w:t>
      </w:r>
      <w:r w:rsidRPr="00602236">
        <w:rPr>
          <w:sz w:val="28"/>
          <w:szCs w:val="28"/>
          <w:lang w:val="nl-NL"/>
        </w:rPr>
        <w:t xml:space="preserve"> Giáo viên giao bài tập cho HS.</w:t>
      </w:r>
    </w:p>
    <w:p w14:paraId="69A032A3" w14:textId="77777777" w:rsidR="00066A95" w:rsidRPr="00602236" w:rsidRDefault="00066A95" w:rsidP="00066A95">
      <w:pPr>
        <w:spacing w:line="276" w:lineRule="auto"/>
        <w:jc w:val="both"/>
        <w:rPr>
          <w:sz w:val="28"/>
          <w:szCs w:val="28"/>
          <w:lang w:val="nl-NL"/>
        </w:rPr>
      </w:pPr>
      <w:r w:rsidRPr="00602236">
        <w:rPr>
          <w:i/>
          <w:sz w:val="28"/>
          <w:szCs w:val="28"/>
        </w:rPr>
        <w:t>Tập làm hoạ sĩ: Vẽ các bức tranh cổ động, tuyên truyền về giữ gìn nét đẹp văn hóa Việt.</w:t>
      </w:r>
    </w:p>
    <w:p w14:paraId="41C37866" w14:textId="77777777" w:rsidR="00066A95" w:rsidRPr="00602236" w:rsidRDefault="00066A95" w:rsidP="00066A95">
      <w:pPr>
        <w:spacing w:line="276" w:lineRule="auto"/>
        <w:jc w:val="both"/>
        <w:rPr>
          <w:b/>
          <w:bCs/>
          <w:i/>
          <w:iCs/>
          <w:sz w:val="28"/>
          <w:szCs w:val="28"/>
          <w:lang w:val="nl-NL"/>
        </w:rPr>
      </w:pPr>
      <w:r w:rsidRPr="00602236">
        <w:rPr>
          <w:b/>
          <w:bCs/>
          <w:i/>
          <w:iCs/>
          <w:sz w:val="28"/>
          <w:szCs w:val="28"/>
          <w:lang w:val="nl-NL"/>
        </w:rPr>
        <w:lastRenderedPageBreak/>
        <w:t>B2: Thực hiện nhiệm vụ</w:t>
      </w:r>
    </w:p>
    <w:p w14:paraId="02EEAB17" w14:textId="77777777" w:rsidR="00066A95" w:rsidRPr="00602236" w:rsidRDefault="00066A95" w:rsidP="00066A95">
      <w:pPr>
        <w:spacing w:line="276" w:lineRule="auto"/>
        <w:jc w:val="both"/>
        <w:rPr>
          <w:sz w:val="28"/>
          <w:szCs w:val="28"/>
          <w:lang w:val="nl-NL"/>
        </w:rPr>
      </w:pPr>
      <w:r w:rsidRPr="00602236">
        <w:rPr>
          <w:sz w:val="28"/>
          <w:szCs w:val="28"/>
          <w:lang w:val="nl-NL"/>
        </w:rPr>
        <w:t>- HS đọc để xác định yêu cầu của bài tập.</w:t>
      </w:r>
    </w:p>
    <w:p w14:paraId="19263027" w14:textId="77777777" w:rsidR="00066A95" w:rsidRPr="00602236" w:rsidRDefault="00066A95" w:rsidP="00066A95">
      <w:pPr>
        <w:spacing w:line="276" w:lineRule="auto"/>
        <w:jc w:val="both"/>
        <w:rPr>
          <w:sz w:val="28"/>
          <w:szCs w:val="28"/>
          <w:lang w:val="nl-NL"/>
        </w:rPr>
      </w:pPr>
      <w:r w:rsidRPr="00602236">
        <w:rPr>
          <w:sz w:val="28"/>
          <w:szCs w:val="28"/>
          <w:lang w:val="nl-NL"/>
        </w:rPr>
        <w:t>- GV hướng dẫn HS cách làm.</w:t>
      </w:r>
    </w:p>
    <w:p w14:paraId="691214BF" w14:textId="77777777" w:rsidR="00066A95" w:rsidRPr="00602236" w:rsidRDefault="00066A95" w:rsidP="00066A95">
      <w:pPr>
        <w:spacing w:line="276" w:lineRule="auto"/>
        <w:jc w:val="both"/>
        <w:rPr>
          <w:b/>
          <w:bCs/>
          <w:i/>
          <w:iCs/>
          <w:sz w:val="28"/>
          <w:szCs w:val="28"/>
          <w:lang w:val="nl-NL"/>
        </w:rPr>
      </w:pPr>
      <w:r w:rsidRPr="00602236">
        <w:rPr>
          <w:b/>
          <w:bCs/>
          <w:i/>
          <w:iCs/>
          <w:sz w:val="28"/>
          <w:szCs w:val="28"/>
          <w:lang w:val="nl-NL"/>
        </w:rPr>
        <w:t>B3: Báo cáo, thảo luận</w:t>
      </w:r>
    </w:p>
    <w:p w14:paraId="75B2C64A" w14:textId="77777777" w:rsidR="00066A95" w:rsidRPr="00602236" w:rsidRDefault="00066A95" w:rsidP="00066A95">
      <w:pPr>
        <w:spacing w:line="276" w:lineRule="auto"/>
        <w:jc w:val="both"/>
        <w:rPr>
          <w:sz w:val="28"/>
          <w:szCs w:val="28"/>
          <w:lang w:val="nl-NL"/>
        </w:rPr>
      </w:pPr>
      <w:r w:rsidRPr="00602236">
        <w:rPr>
          <w:sz w:val="28"/>
          <w:szCs w:val="28"/>
          <w:lang w:val="nl-NL"/>
        </w:rPr>
        <w:t>- Hs nộp bài theo hướng dẫn của Gv.</w:t>
      </w:r>
    </w:p>
    <w:p w14:paraId="666DFC17" w14:textId="77777777" w:rsidR="00066A95" w:rsidRPr="00602236" w:rsidRDefault="00066A95" w:rsidP="00066A95">
      <w:pPr>
        <w:spacing w:line="276" w:lineRule="auto"/>
        <w:jc w:val="both"/>
        <w:rPr>
          <w:sz w:val="28"/>
          <w:szCs w:val="28"/>
          <w:lang w:val="nl-NL"/>
        </w:rPr>
      </w:pPr>
      <w:r w:rsidRPr="00602236">
        <w:rPr>
          <w:b/>
          <w:bCs/>
          <w:i/>
          <w:iCs/>
          <w:sz w:val="28"/>
          <w:szCs w:val="28"/>
          <w:lang w:val="nl-NL"/>
        </w:rPr>
        <w:t>B4: Kết luận, nhận định</w:t>
      </w:r>
      <w:r w:rsidRPr="00602236">
        <w:rPr>
          <w:i/>
          <w:iCs/>
          <w:sz w:val="28"/>
          <w:szCs w:val="28"/>
          <w:lang w:val="nl-NL"/>
        </w:rPr>
        <w:t>:</w:t>
      </w:r>
      <w:r w:rsidRPr="00602236">
        <w:rPr>
          <w:sz w:val="28"/>
          <w:szCs w:val="28"/>
          <w:lang w:val="nl-NL"/>
        </w:rPr>
        <w:t xml:space="preserve"> GV nhận xét bài làm của HS.</w:t>
      </w:r>
    </w:p>
    <w:p w14:paraId="129D8E84" w14:textId="77777777" w:rsidR="00066A95" w:rsidRPr="007F6A1B" w:rsidRDefault="00066A95" w:rsidP="00066A95">
      <w:pPr>
        <w:shd w:val="clear" w:color="auto" w:fill="FFFFFF"/>
        <w:spacing w:line="20" w:lineRule="atLeast"/>
        <w:rPr>
          <w:color w:val="000000"/>
          <w:sz w:val="28"/>
          <w:szCs w:val="28"/>
        </w:rPr>
      </w:pPr>
      <w:r w:rsidRPr="00602236">
        <w:rPr>
          <w:szCs w:val="28"/>
        </w:rPr>
        <w:tab/>
      </w:r>
      <w:r w:rsidRPr="007F6A1B">
        <w:rPr>
          <w:color w:val="000000"/>
          <w:sz w:val="28"/>
          <w:szCs w:val="28"/>
        </w:rPr>
        <w:t>Ngày soạn: …/…/…</w:t>
      </w:r>
    </w:p>
    <w:p w14:paraId="41712476"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Ngày dạy: …/…/…</w:t>
      </w:r>
    </w:p>
    <w:p w14:paraId="2C9099C9" w14:textId="77777777" w:rsidR="00066A95" w:rsidRPr="003F3EC6" w:rsidRDefault="00066A95" w:rsidP="00066A95">
      <w:pPr>
        <w:shd w:val="clear" w:color="auto" w:fill="FFFFFF"/>
        <w:spacing w:line="20" w:lineRule="atLeast"/>
        <w:jc w:val="center"/>
        <w:rPr>
          <w:color w:val="FF0000"/>
          <w:sz w:val="32"/>
          <w:szCs w:val="32"/>
        </w:rPr>
      </w:pPr>
      <w:r w:rsidRPr="003F3EC6">
        <w:rPr>
          <w:b/>
          <w:bCs/>
          <w:color w:val="FF0000"/>
          <w:sz w:val="32"/>
          <w:szCs w:val="32"/>
        </w:rPr>
        <w:t>Bài 9</w:t>
      </w:r>
      <w:r w:rsidRPr="003F3EC6">
        <w:rPr>
          <w:b/>
          <w:bCs/>
          <w:color w:val="FF0000"/>
          <w:sz w:val="32"/>
          <w:szCs w:val="32"/>
          <w:lang w:val="vi-VN"/>
        </w:rPr>
        <w:t>: TRONG THẾ GIỚI VIỄN TƯỞNG</w:t>
      </w:r>
    </w:p>
    <w:p w14:paraId="42688278" w14:textId="77777777" w:rsidR="00066A95" w:rsidRPr="003F3EC6" w:rsidRDefault="00066A95" w:rsidP="00066A95">
      <w:pPr>
        <w:shd w:val="clear" w:color="auto" w:fill="FFFFFF"/>
        <w:spacing w:line="20" w:lineRule="atLeast"/>
        <w:jc w:val="center"/>
        <w:rPr>
          <w:color w:val="FF0000"/>
          <w:sz w:val="32"/>
          <w:szCs w:val="32"/>
          <w:lang w:val="vi-VN"/>
        </w:rPr>
      </w:pPr>
      <w:r w:rsidRPr="003F3EC6">
        <w:rPr>
          <w:color w:val="FF0000"/>
          <w:sz w:val="32"/>
          <w:szCs w:val="32"/>
          <w:lang w:val="vi-VN"/>
        </w:rPr>
        <w:t>(TRUYỆN KHOA HỌC VIỄN TƯỞNG)</w:t>
      </w:r>
    </w:p>
    <w:p w14:paraId="3E621640" w14:textId="77777777" w:rsidR="00066A95" w:rsidRPr="000A7562" w:rsidRDefault="00066A95" w:rsidP="00066A95">
      <w:pPr>
        <w:shd w:val="clear" w:color="auto" w:fill="FFFFFF"/>
        <w:spacing w:line="20" w:lineRule="atLeast"/>
        <w:jc w:val="center"/>
        <w:rPr>
          <w:color w:val="000000"/>
          <w:sz w:val="28"/>
          <w:szCs w:val="28"/>
          <w:lang w:val="vi-VN"/>
        </w:rPr>
      </w:pPr>
      <w:r w:rsidRPr="000A7562">
        <w:rPr>
          <w:b/>
          <w:bCs/>
          <w:color w:val="000000"/>
          <w:sz w:val="28"/>
          <w:szCs w:val="28"/>
          <w:lang w:val="vi-VN"/>
        </w:rPr>
        <w:t>…………………………………………………..</w:t>
      </w:r>
    </w:p>
    <w:p w14:paraId="53FC7B3A" w14:textId="77777777" w:rsidR="00066A95" w:rsidRPr="000A7562" w:rsidRDefault="00066A95" w:rsidP="00066A95">
      <w:pPr>
        <w:shd w:val="clear" w:color="auto" w:fill="FFFFFF"/>
        <w:spacing w:line="20" w:lineRule="atLeast"/>
        <w:jc w:val="center"/>
        <w:rPr>
          <w:color w:val="000000"/>
          <w:sz w:val="28"/>
          <w:szCs w:val="28"/>
          <w:lang w:val="vi-VN"/>
        </w:rPr>
      </w:pPr>
      <w:r w:rsidRPr="000A7562">
        <w:rPr>
          <w:b/>
          <w:bCs/>
          <w:color w:val="000000"/>
          <w:sz w:val="28"/>
          <w:szCs w:val="28"/>
          <w:lang w:val="vi-VN"/>
        </w:rPr>
        <w:t>Môn: Ngữ văn 7 - Lớp: ……..</w:t>
      </w:r>
    </w:p>
    <w:p w14:paraId="18104214" w14:textId="77777777" w:rsidR="00066A95" w:rsidRPr="000A7562" w:rsidRDefault="00066A95" w:rsidP="00066A95">
      <w:pPr>
        <w:shd w:val="clear" w:color="auto" w:fill="FFFFFF"/>
        <w:spacing w:line="20" w:lineRule="atLeast"/>
        <w:jc w:val="center"/>
        <w:rPr>
          <w:color w:val="000000"/>
          <w:sz w:val="28"/>
          <w:szCs w:val="28"/>
          <w:lang w:val="vi-VN"/>
        </w:rPr>
      </w:pPr>
      <w:r w:rsidRPr="000A7562">
        <w:rPr>
          <w:b/>
          <w:bCs/>
          <w:color w:val="000000"/>
          <w:sz w:val="28"/>
          <w:szCs w:val="28"/>
          <w:lang w:val="vi-VN"/>
        </w:rPr>
        <w:t>Số tiết:</w:t>
      </w:r>
      <w:r w:rsidRPr="000A7562">
        <w:rPr>
          <w:color w:val="000000"/>
          <w:sz w:val="28"/>
          <w:szCs w:val="28"/>
          <w:lang w:val="vi-VN"/>
        </w:rPr>
        <w:t> 14 tiết</w:t>
      </w:r>
    </w:p>
    <w:p w14:paraId="42C3C338" w14:textId="77777777" w:rsidR="00066A95" w:rsidRPr="003F3EC6" w:rsidRDefault="00066A95" w:rsidP="00066A95">
      <w:pPr>
        <w:shd w:val="clear" w:color="auto" w:fill="FFFFFF"/>
        <w:spacing w:line="20" w:lineRule="atLeast"/>
        <w:rPr>
          <w:color w:val="FF0000"/>
          <w:sz w:val="28"/>
          <w:szCs w:val="28"/>
        </w:rPr>
      </w:pPr>
      <w:r w:rsidRPr="003F3EC6">
        <w:rPr>
          <w:b/>
          <w:bCs/>
          <w:color w:val="FF0000"/>
          <w:sz w:val="28"/>
          <w:szCs w:val="28"/>
        </w:rPr>
        <w:t>MỤC TIÊU CHUNG BÀI 9</w:t>
      </w:r>
    </w:p>
    <w:p w14:paraId="6B251FE5" w14:textId="77777777" w:rsidR="00066A95" w:rsidRPr="00E901F0" w:rsidRDefault="00066A95">
      <w:pPr>
        <w:numPr>
          <w:ilvl w:val="0"/>
          <w:numId w:val="10"/>
        </w:numPr>
        <w:spacing w:line="280" w:lineRule="auto"/>
        <w:ind w:right="27" w:hanging="169"/>
        <w:jc w:val="both"/>
        <w:rPr>
          <w:rFonts w:eastAsia="Arial"/>
          <w:sz w:val="28"/>
          <w:szCs w:val="28"/>
        </w:rPr>
      </w:pPr>
      <w:r w:rsidRPr="00DC0C59">
        <w:rPr>
          <w:color w:val="000000"/>
          <w:sz w:val="28"/>
          <w:szCs w:val="28"/>
        </w:rPr>
        <w:t xml:space="preserve">- </w:t>
      </w:r>
      <w:r w:rsidRPr="00DC0C59">
        <w:rPr>
          <w:rFonts w:eastAsia="Arial"/>
          <w:sz w:val="28"/>
          <w:szCs w:val="28"/>
        </w:rPr>
        <w:t>Nhận biết được một số yếu tố của truyện khoa học viễn tưởng như: đề tài, sự kiện, tình huống, cốt truyện, nhân vật, không gian, thời gian; tóm tắt được văn bản một cách ngắn gọn.</w:t>
      </w:r>
    </w:p>
    <w:p w14:paraId="0A458B42" w14:textId="77777777" w:rsidR="00066A95" w:rsidRPr="00DC0C59" w:rsidRDefault="00066A95">
      <w:pPr>
        <w:numPr>
          <w:ilvl w:val="0"/>
          <w:numId w:val="10"/>
        </w:numPr>
        <w:spacing w:line="265" w:lineRule="auto"/>
        <w:ind w:right="27" w:hanging="169"/>
        <w:jc w:val="both"/>
        <w:rPr>
          <w:rFonts w:eastAsia="Arial"/>
          <w:sz w:val="28"/>
          <w:szCs w:val="28"/>
        </w:rPr>
      </w:pPr>
      <w:r>
        <w:rPr>
          <w:rFonts w:eastAsia="Arial"/>
          <w:sz w:val="28"/>
          <w:szCs w:val="28"/>
          <w:lang w:val="vi-VN"/>
        </w:rPr>
        <w:t xml:space="preserve">- </w:t>
      </w:r>
      <w:r>
        <w:rPr>
          <w:rFonts w:eastAsia="Arial"/>
          <w:sz w:val="28"/>
          <w:szCs w:val="28"/>
        </w:rPr>
        <w:t>Nhậ</w:t>
      </w:r>
      <w:r w:rsidRPr="00DC0C59">
        <w:rPr>
          <w:rFonts w:eastAsia="Arial"/>
          <w:sz w:val="28"/>
          <w:szCs w:val="28"/>
        </w:rPr>
        <w:t xml:space="preserve">n </w:t>
      </w:r>
      <w:r>
        <w:rPr>
          <w:rFonts w:eastAsia="Arial"/>
          <w:sz w:val="28"/>
          <w:szCs w:val="28"/>
        </w:rPr>
        <w:t>biết</w:t>
      </w:r>
      <w:r w:rsidRPr="00DC0C59">
        <w:rPr>
          <w:rFonts w:eastAsia="Arial"/>
          <w:sz w:val="28"/>
          <w:szCs w:val="28"/>
        </w:rPr>
        <w:t xml:space="preserve"> </w:t>
      </w:r>
      <w:r>
        <w:rPr>
          <w:rFonts w:eastAsia="Arial"/>
          <w:sz w:val="28"/>
          <w:szCs w:val="28"/>
        </w:rPr>
        <w:t>được</w:t>
      </w:r>
      <w:r w:rsidRPr="00DC0C59">
        <w:rPr>
          <w:rFonts w:eastAsia="Arial"/>
          <w:sz w:val="28"/>
          <w:szCs w:val="28"/>
        </w:rPr>
        <w:t xml:space="preserve"> tính </w:t>
      </w:r>
      <w:r>
        <w:rPr>
          <w:rFonts w:eastAsia="Arial"/>
          <w:sz w:val="28"/>
          <w:szCs w:val="28"/>
        </w:rPr>
        <w:t>cách</w:t>
      </w:r>
      <w:r w:rsidRPr="00DC0C59">
        <w:rPr>
          <w:rFonts w:eastAsia="Arial"/>
          <w:sz w:val="28"/>
          <w:szCs w:val="28"/>
        </w:rPr>
        <w:t xml:space="preserve"> </w:t>
      </w:r>
      <w:r>
        <w:rPr>
          <w:rFonts w:eastAsia="Arial"/>
          <w:sz w:val="28"/>
          <w:szCs w:val="28"/>
        </w:rPr>
        <w:t>nhâ</w:t>
      </w:r>
      <w:r w:rsidRPr="00DC0C59">
        <w:rPr>
          <w:rFonts w:eastAsia="Arial"/>
          <w:sz w:val="28"/>
          <w:szCs w:val="28"/>
        </w:rPr>
        <w:t xml:space="preserve">n </w:t>
      </w:r>
      <w:r>
        <w:rPr>
          <w:rFonts w:eastAsia="Arial"/>
          <w:sz w:val="28"/>
          <w:szCs w:val="28"/>
        </w:rPr>
        <w:t>vậ</w:t>
      </w:r>
      <w:r w:rsidRPr="00DC0C59">
        <w:rPr>
          <w:rFonts w:eastAsia="Arial"/>
          <w:sz w:val="28"/>
          <w:szCs w:val="28"/>
        </w:rPr>
        <w:t xml:space="preserve">t thể </w:t>
      </w:r>
      <w:r>
        <w:rPr>
          <w:rFonts w:eastAsia="Arial"/>
          <w:sz w:val="28"/>
          <w:szCs w:val="28"/>
        </w:rPr>
        <w:t>hiể</w:t>
      </w:r>
      <w:r w:rsidRPr="00DC0C59">
        <w:rPr>
          <w:rFonts w:eastAsia="Arial"/>
          <w:sz w:val="28"/>
          <w:szCs w:val="28"/>
        </w:rPr>
        <w:t xml:space="preserve">n qua: cử chỉ, </w:t>
      </w:r>
      <w:r>
        <w:rPr>
          <w:rFonts w:eastAsia="Arial"/>
          <w:sz w:val="28"/>
          <w:szCs w:val="28"/>
        </w:rPr>
        <w:t>hà</w:t>
      </w:r>
      <w:r w:rsidRPr="00DC0C59">
        <w:rPr>
          <w:rFonts w:eastAsia="Arial"/>
          <w:sz w:val="28"/>
          <w:szCs w:val="28"/>
        </w:rPr>
        <w:t xml:space="preserve">nh </w:t>
      </w:r>
      <w:r>
        <w:rPr>
          <w:rFonts w:eastAsia="Arial"/>
          <w:sz w:val="28"/>
          <w:szCs w:val="28"/>
        </w:rPr>
        <w:t>độ</w:t>
      </w:r>
      <w:r w:rsidRPr="00DC0C59">
        <w:rPr>
          <w:rFonts w:eastAsia="Arial"/>
          <w:sz w:val="28"/>
          <w:szCs w:val="28"/>
        </w:rPr>
        <w:t xml:space="preserve">ng, </w:t>
      </w:r>
      <w:r>
        <w:rPr>
          <w:rFonts w:eastAsia="Arial"/>
          <w:sz w:val="28"/>
          <w:szCs w:val="28"/>
        </w:rPr>
        <w:t>lờ</w:t>
      </w:r>
      <w:r w:rsidRPr="00DC0C59">
        <w:rPr>
          <w:rFonts w:eastAsia="Arial"/>
          <w:sz w:val="28"/>
          <w:szCs w:val="28"/>
        </w:rPr>
        <w:t xml:space="preserve">i thoại, ý nghĩ </w:t>
      </w:r>
      <w:r>
        <w:rPr>
          <w:rFonts w:eastAsia="Arial"/>
          <w:sz w:val="28"/>
          <w:szCs w:val="28"/>
        </w:rPr>
        <w:t>củ</w:t>
      </w:r>
      <w:r w:rsidRPr="00DC0C59">
        <w:rPr>
          <w:rFonts w:eastAsia="Arial"/>
          <w:sz w:val="28"/>
          <w:szCs w:val="28"/>
        </w:rPr>
        <w:t xml:space="preserve">a </w:t>
      </w:r>
      <w:r>
        <w:rPr>
          <w:rFonts w:eastAsia="Arial"/>
          <w:sz w:val="28"/>
          <w:szCs w:val="28"/>
        </w:rPr>
        <w:t>cá</w:t>
      </w:r>
      <w:r w:rsidRPr="00DC0C59">
        <w:rPr>
          <w:rFonts w:eastAsia="Arial"/>
          <w:sz w:val="28"/>
          <w:szCs w:val="28"/>
        </w:rPr>
        <w:t xml:space="preserve">c </w:t>
      </w:r>
      <w:r>
        <w:rPr>
          <w:rFonts w:eastAsia="Arial"/>
          <w:sz w:val="28"/>
          <w:szCs w:val="28"/>
        </w:rPr>
        <w:t>nhâ</w:t>
      </w:r>
      <w:r w:rsidRPr="00DC0C59">
        <w:rPr>
          <w:rFonts w:eastAsia="Arial"/>
          <w:sz w:val="28"/>
          <w:szCs w:val="28"/>
        </w:rPr>
        <w:t xml:space="preserve">n </w:t>
      </w:r>
      <w:r>
        <w:rPr>
          <w:rFonts w:eastAsia="Arial"/>
          <w:sz w:val="28"/>
          <w:szCs w:val="28"/>
        </w:rPr>
        <w:t>vậ</w:t>
      </w:r>
      <w:r w:rsidRPr="00DC0C59">
        <w:rPr>
          <w:rFonts w:eastAsia="Arial"/>
          <w:sz w:val="28"/>
          <w:szCs w:val="28"/>
        </w:rPr>
        <w:t xml:space="preserve">t </w:t>
      </w:r>
      <w:r>
        <w:rPr>
          <w:rFonts w:eastAsia="Arial"/>
          <w:sz w:val="28"/>
          <w:szCs w:val="28"/>
        </w:rPr>
        <w:t>khá</w:t>
      </w:r>
      <w:r w:rsidRPr="00DC0C59">
        <w:rPr>
          <w:rFonts w:eastAsia="Arial"/>
          <w:sz w:val="28"/>
          <w:szCs w:val="28"/>
        </w:rPr>
        <w:t xml:space="preserve">c trong </w:t>
      </w:r>
      <w:r>
        <w:rPr>
          <w:rFonts w:eastAsia="Arial"/>
          <w:sz w:val="28"/>
          <w:szCs w:val="28"/>
        </w:rPr>
        <w:t>truyệ</w:t>
      </w:r>
      <w:r w:rsidRPr="00DC0C59">
        <w:rPr>
          <w:rFonts w:eastAsia="Arial"/>
          <w:sz w:val="28"/>
          <w:szCs w:val="28"/>
        </w:rPr>
        <w:t xml:space="preserve">n, </w:t>
      </w:r>
      <w:r>
        <w:rPr>
          <w:rFonts w:eastAsia="Arial"/>
          <w:sz w:val="28"/>
          <w:szCs w:val="28"/>
        </w:rPr>
        <w:t>lờ</w:t>
      </w:r>
      <w:r w:rsidRPr="00DC0C59">
        <w:rPr>
          <w:rFonts w:eastAsia="Arial"/>
          <w:sz w:val="28"/>
          <w:szCs w:val="28"/>
        </w:rPr>
        <w:t>i ngư</w:t>
      </w:r>
      <w:r>
        <w:rPr>
          <w:rFonts w:eastAsia="Arial"/>
          <w:sz w:val="28"/>
          <w:szCs w:val="28"/>
        </w:rPr>
        <w:t>ờ</w:t>
      </w:r>
      <w:r w:rsidRPr="00DC0C59">
        <w:rPr>
          <w:rFonts w:eastAsia="Arial"/>
          <w:sz w:val="28"/>
          <w:szCs w:val="28"/>
        </w:rPr>
        <w:t xml:space="preserve">i kể </w:t>
      </w:r>
      <w:r>
        <w:rPr>
          <w:rFonts w:eastAsia="Arial"/>
          <w:sz w:val="28"/>
          <w:szCs w:val="28"/>
        </w:rPr>
        <w:t>chuyệ</w:t>
      </w:r>
      <w:r w:rsidRPr="00DC0C59">
        <w:rPr>
          <w:rFonts w:eastAsia="Arial"/>
          <w:sz w:val="28"/>
          <w:szCs w:val="28"/>
        </w:rPr>
        <w:t>n;</w:t>
      </w:r>
    </w:p>
    <w:p w14:paraId="28FC0838" w14:textId="77777777" w:rsidR="00066A95" w:rsidRPr="00DC0C59" w:rsidRDefault="00066A95" w:rsidP="00066A95">
      <w:pPr>
        <w:spacing w:line="1" w:lineRule="exact"/>
        <w:ind w:right="27"/>
        <w:rPr>
          <w:rFonts w:eastAsia="Arial"/>
          <w:color w:val="000000"/>
          <w:sz w:val="28"/>
          <w:szCs w:val="28"/>
        </w:rPr>
      </w:pPr>
    </w:p>
    <w:p w14:paraId="67D40A62" w14:textId="77777777" w:rsidR="00066A95" w:rsidRPr="00E901F0" w:rsidRDefault="00066A95" w:rsidP="00066A95">
      <w:pPr>
        <w:spacing w:line="296" w:lineRule="auto"/>
        <w:ind w:right="27"/>
        <w:rPr>
          <w:rFonts w:eastAsia="Arial"/>
          <w:sz w:val="28"/>
          <w:szCs w:val="28"/>
        </w:rPr>
      </w:pPr>
      <w:r>
        <w:rPr>
          <w:rFonts w:eastAsia="Arial"/>
          <w:sz w:val="28"/>
          <w:szCs w:val="28"/>
          <w:lang w:val="vi-VN"/>
        </w:rPr>
        <w:t>-</w:t>
      </w:r>
      <w:r>
        <w:rPr>
          <w:rFonts w:eastAsia="Arial"/>
          <w:sz w:val="28"/>
          <w:szCs w:val="28"/>
        </w:rPr>
        <w:t>Nhậ</w:t>
      </w:r>
      <w:r w:rsidRPr="00E901F0">
        <w:rPr>
          <w:rFonts w:eastAsia="Arial"/>
          <w:sz w:val="28"/>
          <w:szCs w:val="28"/>
        </w:rPr>
        <w:t xml:space="preserve">n </w:t>
      </w:r>
      <w:r>
        <w:rPr>
          <w:rFonts w:eastAsia="Arial"/>
          <w:sz w:val="28"/>
          <w:szCs w:val="28"/>
        </w:rPr>
        <w:t>biế</w:t>
      </w:r>
      <w:r w:rsidRPr="00E901F0">
        <w:rPr>
          <w:rFonts w:eastAsia="Arial"/>
          <w:sz w:val="28"/>
          <w:szCs w:val="28"/>
        </w:rPr>
        <w:t xml:space="preserve">t </w:t>
      </w:r>
      <w:r>
        <w:rPr>
          <w:rFonts w:eastAsia="Arial"/>
          <w:sz w:val="28"/>
          <w:szCs w:val="28"/>
        </w:rPr>
        <w:t>và</w:t>
      </w:r>
      <w:r w:rsidRPr="00E901F0">
        <w:rPr>
          <w:rFonts w:eastAsia="Arial"/>
          <w:sz w:val="28"/>
          <w:szCs w:val="28"/>
        </w:rPr>
        <w:t xml:space="preserve"> nêu đư</w:t>
      </w:r>
      <w:r>
        <w:rPr>
          <w:rFonts w:eastAsia="Arial"/>
          <w:sz w:val="28"/>
          <w:szCs w:val="28"/>
        </w:rPr>
        <w:t>ợ</w:t>
      </w:r>
      <w:r w:rsidRPr="00E901F0">
        <w:rPr>
          <w:rFonts w:eastAsia="Arial"/>
          <w:sz w:val="28"/>
          <w:szCs w:val="28"/>
        </w:rPr>
        <w:t xml:space="preserve">c </w:t>
      </w:r>
      <w:r>
        <w:rPr>
          <w:rFonts w:eastAsia="Arial"/>
          <w:sz w:val="28"/>
          <w:szCs w:val="28"/>
        </w:rPr>
        <w:t>tá</w:t>
      </w:r>
      <w:r w:rsidRPr="00E901F0">
        <w:rPr>
          <w:rFonts w:eastAsia="Arial"/>
          <w:sz w:val="28"/>
          <w:szCs w:val="28"/>
        </w:rPr>
        <w:t xml:space="preserve">c dụng </w:t>
      </w:r>
      <w:r>
        <w:rPr>
          <w:rFonts w:eastAsia="Arial"/>
          <w:sz w:val="28"/>
          <w:szCs w:val="28"/>
        </w:rPr>
        <w:t>củ</w:t>
      </w:r>
      <w:r w:rsidRPr="00E901F0">
        <w:rPr>
          <w:rFonts w:eastAsia="Arial"/>
          <w:sz w:val="28"/>
          <w:szCs w:val="28"/>
        </w:rPr>
        <w:t xml:space="preserve">a </w:t>
      </w:r>
      <w:r>
        <w:rPr>
          <w:rFonts w:eastAsia="Arial"/>
          <w:sz w:val="28"/>
          <w:szCs w:val="28"/>
        </w:rPr>
        <w:t>việ</w:t>
      </w:r>
      <w:r w:rsidRPr="00E901F0">
        <w:rPr>
          <w:rFonts w:eastAsia="Arial"/>
          <w:sz w:val="28"/>
          <w:szCs w:val="28"/>
        </w:rPr>
        <w:t>c thay đổi kiểu ngư</w:t>
      </w:r>
      <w:r>
        <w:rPr>
          <w:rFonts w:eastAsia="Arial"/>
          <w:sz w:val="28"/>
          <w:szCs w:val="28"/>
        </w:rPr>
        <w:t>ờ</w:t>
      </w:r>
      <w:r w:rsidRPr="00E901F0">
        <w:rPr>
          <w:rFonts w:eastAsia="Arial"/>
          <w:sz w:val="28"/>
          <w:szCs w:val="28"/>
        </w:rPr>
        <w:t xml:space="preserve">i kể </w:t>
      </w:r>
      <w:r>
        <w:rPr>
          <w:rFonts w:eastAsia="Arial"/>
          <w:sz w:val="28"/>
          <w:szCs w:val="28"/>
        </w:rPr>
        <w:t>chuyệ</w:t>
      </w:r>
      <w:r w:rsidRPr="00E901F0">
        <w:rPr>
          <w:rFonts w:eastAsia="Arial"/>
          <w:sz w:val="28"/>
          <w:szCs w:val="28"/>
        </w:rPr>
        <w:t>n (ngư</w:t>
      </w:r>
      <w:r>
        <w:rPr>
          <w:rFonts w:eastAsia="Arial"/>
          <w:sz w:val="28"/>
          <w:szCs w:val="28"/>
        </w:rPr>
        <w:t>ờ</w:t>
      </w:r>
      <w:r w:rsidRPr="00E901F0">
        <w:rPr>
          <w:rFonts w:eastAsia="Arial"/>
          <w:sz w:val="28"/>
          <w:szCs w:val="28"/>
        </w:rPr>
        <w:t xml:space="preserve">i kể </w:t>
      </w:r>
      <w:r>
        <w:rPr>
          <w:rFonts w:eastAsia="Arial"/>
          <w:sz w:val="28"/>
          <w:szCs w:val="28"/>
        </w:rPr>
        <w:t>chuyệ</w:t>
      </w:r>
      <w:r w:rsidRPr="00E901F0">
        <w:rPr>
          <w:rFonts w:eastAsia="Arial"/>
          <w:sz w:val="28"/>
          <w:szCs w:val="28"/>
        </w:rPr>
        <w:t xml:space="preserve">n </w:t>
      </w:r>
      <w:r>
        <w:rPr>
          <w:rFonts w:eastAsia="Arial"/>
          <w:sz w:val="28"/>
          <w:szCs w:val="28"/>
        </w:rPr>
        <w:t>ngô</w:t>
      </w:r>
      <w:r w:rsidRPr="00E901F0">
        <w:rPr>
          <w:rFonts w:eastAsia="Arial"/>
          <w:sz w:val="28"/>
          <w:szCs w:val="28"/>
        </w:rPr>
        <w:t xml:space="preserve">i thứ nhất </w:t>
      </w:r>
      <w:r>
        <w:rPr>
          <w:rFonts w:eastAsia="Arial"/>
          <w:sz w:val="28"/>
          <w:szCs w:val="28"/>
        </w:rPr>
        <w:t>và</w:t>
      </w:r>
      <w:r w:rsidRPr="00E901F0">
        <w:rPr>
          <w:rFonts w:eastAsia="Arial"/>
          <w:sz w:val="28"/>
          <w:szCs w:val="28"/>
        </w:rPr>
        <w:t xml:space="preserve"> </w:t>
      </w:r>
      <w:r>
        <w:rPr>
          <w:rFonts w:eastAsia="Arial"/>
          <w:sz w:val="28"/>
          <w:szCs w:val="28"/>
        </w:rPr>
        <w:t>ngô</w:t>
      </w:r>
      <w:r w:rsidRPr="00E901F0">
        <w:rPr>
          <w:rFonts w:eastAsia="Arial"/>
          <w:sz w:val="28"/>
          <w:szCs w:val="28"/>
        </w:rPr>
        <w:t>i thứ ba).</w:t>
      </w:r>
    </w:p>
    <w:p w14:paraId="4C9F3ABA" w14:textId="77777777" w:rsidR="00066A95" w:rsidRPr="00E901F0" w:rsidRDefault="00066A95">
      <w:pPr>
        <w:numPr>
          <w:ilvl w:val="0"/>
          <w:numId w:val="10"/>
        </w:numPr>
        <w:spacing w:line="296" w:lineRule="auto"/>
        <w:ind w:right="27" w:hanging="169"/>
        <w:rPr>
          <w:rFonts w:eastAsia="Arial"/>
          <w:sz w:val="28"/>
          <w:szCs w:val="28"/>
        </w:rPr>
      </w:pPr>
      <w:r>
        <w:rPr>
          <w:rFonts w:eastAsia="Arial"/>
          <w:sz w:val="28"/>
          <w:szCs w:val="28"/>
          <w:lang w:val="vi-VN"/>
        </w:rPr>
        <w:t xml:space="preserve">- </w:t>
      </w:r>
      <w:r w:rsidRPr="00DC0C59">
        <w:rPr>
          <w:rFonts w:eastAsia="Arial"/>
          <w:sz w:val="28"/>
          <w:szCs w:val="28"/>
        </w:rPr>
        <w:t>Thể̉ hiện được thái độ đồng tình hoặc không đồng tình với cách giải quyết vấ́n đề của tác giả; nêu được lí</w:t>
      </w:r>
      <w:r>
        <w:rPr>
          <w:rFonts w:eastAsia="Arial"/>
          <w:sz w:val="28"/>
          <w:szCs w:val="28"/>
          <w:lang w:val="vi-VN"/>
        </w:rPr>
        <w:t xml:space="preserve"> </w:t>
      </w:r>
      <w:r w:rsidRPr="00DC0C59">
        <w:rPr>
          <w:rFonts w:eastAsia="Arial"/>
          <w:sz w:val="28"/>
          <w:szCs w:val="28"/>
        </w:rPr>
        <w:t>do.</w:t>
      </w:r>
    </w:p>
    <w:p w14:paraId="139CC558" w14:textId="77777777" w:rsidR="00066A95" w:rsidRPr="00E901F0" w:rsidRDefault="00066A95">
      <w:pPr>
        <w:numPr>
          <w:ilvl w:val="0"/>
          <w:numId w:val="10"/>
        </w:numPr>
        <w:spacing w:line="0" w:lineRule="atLeast"/>
        <w:ind w:right="27" w:hanging="169"/>
        <w:rPr>
          <w:rFonts w:eastAsia="Arial"/>
          <w:sz w:val="28"/>
          <w:szCs w:val="28"/>
        </w:rPr>
      </w:pPr>
      <w:r>
        <w:rPr>
          <w:rFonts w:eastAsia="Arial"/>
          <w:sz w:val="28"/>
          <w:szCs w:val="28"/>
          <w:lang w:val="vi-VN"/>
        </w:rPr>
        <w:t xml:space="preserve">- </w:t>
      </w:r>
      <w:r w:rsidRPr="00DC0C59">
        <w:rPr>
          <w:rFonts w:eastAsia="Arial"/>
          <w:sz w:val="28"/>
          <w:szCs w:val="28"/>
        </w:rPr>
        <w:t>Biết cách mở rộng thành phần chính và trạ̣ng ngữ trong câu bằng cụ̣m từ.</w:t>
      </w:r>
    </w:p>
    <w:p w14:paraId="004B774C" w14:textId="77777777" w:rsidR="00066A95" w:rsidRPr="00E901F0" w:rsidRDefault="00066A95">
      <w:pPr>
        <w:numPr>
          <w:ilvl w:val="0"/>
          <w:numId w:val="10"/>
        </w:numPr>
        <w:spacing w:line="0" w:lineRule="atLeast"/>
        <w:ind w:right="27" w:hanging="169"/>
        <w:rPr>
          <w:rFonts w:eastAsia="Arial"/>
          <w:sz w:val="28"/>
          <w:szCs w:val="28"/>
        </w:rPr>
      </w:pPr>
      <w:r>
        <w:rPr>
          <w:rFonts w:eastAsia="Arial"/>
          <w:sz w:val="28"/>
          <w:szCs w:val="28"/>
          <w:lang w:val="vi-VN"/>
        </w:rPr>
        <w:t xml:space="preserve">- </w:t>
      </w:r>
      <w:r w:rsidRPr="00DC0C59">
        <w:rPr>
          <w:rFonts w:eastAsia="Arial"/>
          <w:sz w:val="28"/>
          <w:szCs w:val="28"/>
        </w:rPr>
        <w:t>Viết đoạ̣n văn tóm tắt văn bản theo yê̂u cầu độ dài khác nhau.</w:t>
      </w:r>
    </w:p>
    <w:p w14:paraId="6A2C462B" w14:textId="77777777" w:rsidR="00066A95" w:rsidRPr="00E901F0" w:rsidRDefault="00066A95">
      <w:pPr>
        <w:numPr>
          <w:ilvl w:val="0"/>
          <w:numId w:val="10"/>
        </w:numPr>
        <w:spacing w:line="0" w:lineRule="atLeast"/>
        <w:ind w:right="27" w:hanging="169"/>
        <w:rPr>
          <w:rFonts w:eastAsia="Arial"/>
          <w:sz w:val="28"/>
          <w:szCs w:val="28"/>
        </w:rPr>
      </w:pPr>
      <w:r>
        <w:rPr>
          <w:rFonts w:eastAsia="Arial"/>
          <w:sz w:val="28"/>
          <w:szCs w:val="28"/>
          <w:lang w:val="vi-VN"/>
        </w:rPr>
        <w:t xml:space="preserve">- </w:t>
      </w:r>
      <w:r w:rsidRPr="00DC0C59">
        <w:rPr>
          <w:rFonts w:eastAsia="Arial"/>
          <w:sz w:val="28"/>
          <w:szCs w:val="28"/>
        </w:rPr>
        <w:t>Biết thảo luận trong nhóm về một vấ́n đề gây tranh cãi.</w:t>
      </w:r>
    </w:p>
    <w:p w14:paraId="3F8CDC3B" w14:textId="77777777" w:rsidR="00066A95" w:rsidRPr="00DC0C59" w:rsidRDefault="00066A95">
      <w:pPr>
        <w:numPr>
          <w:ilvl w:val="0"/>
          <w:numId w:val="10"/>
        </w:numPr>
        <w:spacing w:line="0" w:lineRule="atLeast"/>
        <w:ind w:right="27" w:hanging="169"/>
        <w:rPr>
          <w:rFonts w:eastAsia="Arial"/>
          <w:sz w:val="28"/>
          <w:szCs w:val="28"/>
        </w:rPr>
      </w:pPr>
      <w:r>
        <w:rPr>
          <w:rFonts w:eastAsia="Arial"/>
          <w:sz w:val="28"/>
          <w:szCs w:val="28"/>
          <w:lang w:val="vi-VN"/>
        </w:rPr>
        <w:t xml:space="preserve">- </w:t>
      </w:r>
      <w:r w:rsidRPr="00DC0C59">
        <w:rPr>
          <w:rFonts w:eastAsia="Arial"/>
          <w:sz w:val="28"/>
          <w:szCs w:val="28"/>
        </w:rPr>
        <w:t>Nhân ái, tôn trọng sự khác biệt.</w:t>
      </w:r>
    </w:p>
    <w:p w14:paraId="19E987EC" w14:textId="77777777" w:rsidR="00066A95" w:rsidRPr="007F6A1B" w:rsidRDefault="00066A95" w:rsidP="00066A95">
      <w:pPr>
        <w:shd w:val="clear" w:color="auto" w:fill="FFFFFF"/>
        <w:spacing w:line="20" w:lineRule="atLeast"/>
        <w:jc w:val="center"/>
        <w:rPr>
          <w:color w:val="000000"/>
          <w:sz w:val="28"/>
          <w:szCs w:val="28"/>
        </w:rPr>
      </w:pPr>
    </w:p>
    <w:p w14:paraId="2F101CF6" w14:textId="77777777" w:rsidR="00066A95" w:rsidRDefault="00066A95" w:rsidP="00066A95">
      <w:pPr>
        <w:shd w:val="clear" w:color="auto" w:fill="FFFFFF"/>
        <w:spacing w:line="20" w:lineRule="atLeast"/>
        <w:jc w:val="center"/>
        <w:rPr>
          <w:b/>
          <w:bCs/>
          <w:color w:val="FF0000"/>
          <w:sz w:val="28"/>
          <w:szCs w:val="28"/>
        </w:rPr>
      </w:pPr>
      <w:r w:rsidRPr="005E7659">
        <w:rPr>
          <w:b/>
          <w:bCs/>
          <w:color w:val="FF0000"/>
          <w:sz w:val="28"/>
          <w:szCs w:val="28"/>
        </w:rPr>
        <w:t>TIẾT</w:t>
      </w:r>
      <w:r w:rsidRPr="005E7659">
        <w:rPr>
          <w:b/>
          <w:bCs/>
          <w:color w:val="FF0000"/>
          <w:sz w:val="28"/>
          <w:szCs w:val="28"/>
          <w:lang w:val="vi-VN"/>
        </w:rPr>
        <w:t xml:space="preserve"> 1</w:t>
      </w:r>
      <w:r w:rsidRPr="005E7659">
        <w:rPr>
          <w:b/>
          <w:bCs/>
          <w:color w:val="FF0000"/>
          <w:sz w:val="28"/>
          <w:szCs w:val="28"/>
        </w:rPr>
        <w:t xml:space="preserve"> : GIỚI THIỆU BÀI HỌC VÀ TRI THỨC NGỮ VĂN</w:t>
      </w:r>
    </w:p>
    <w:p w14:paraId="1833D400" w14:textId="77777777" w:rsidR="00066A95" w:rsidRPr="005E7659" w:rsidRDefault="00066A95" w:rsidP="00066A95">
      <w:pPr>
        <w:shd w:val="clear" w:color="auto" w:fill="FFFFFF"/>
        <w:spacing w:line="20" w:lineRule="atLeast"/>
        <w:jc w:val="center"/>
        <w:rPr>
          <w:color w:val="FF0000"/>
          <w:sz w:val="28"/>
          <w:szCs w:val="28"/>
        </w:rPr>
      </w:pPr>
    </w:p>
    <w:p w14:paraId="1758B42F" w14:textId="77777777" w:rsidR="00066A95" w:rsidRPr="00B22EC0" w:rsidRDefault="00066A95" w:rsidP="00066A95">
      <w:pPr>
        <w:shd w:val="clear" w:color="auto" w:fill="FFFFFF"/>
        <w:spacing w:line="20" w:lineRule="atLeast"/>
        <w:rPr>
          <w:b/>
          <w:bCs/>
          <w:color w:val="00B0F0"/>
          <w:sz w:val="28"/>
          <w:szCs w:val="28"/>
          <w:u w:val="single"/>
        </w:rPr>
      </w:pPr>
      <w:r>
        <w:rPr>
          <w:b/>
          <w:bCs/>
          <w:color w:val="00B0F0"/>
          <w:sz w:val="28"/>
          <w:szCs w:val="28"/>
          <w:u w:val="single"/>
        </w:rPr>
        <w:t>I</w:t>
      </w:r>
      <w:r>
        <w:rPr>
          <w:b/>
          <w:bCs/>
          <w:color w:val="00B0F0"/>
          <w:sz w:val="28"/>
          <w:szCs w:val="28"/>
          <w:u w:val="single"/>
          <w:lang w:val="vi-VN"/>
        </w:rPr>
        <w:t>.</w:t>
      </w:r>
      <w:r w:rsidRPr="00B22EC0">
        <w:rPr>
          <w:b/>
          <w:bCs/>
          <w:color w:val="00B0F0"/>
          <w:sz w:val="28"/>
          <w:szCs w:val="28"/>
          <w:u w:val="single"/>
        </w:rPr>
        <w:t>YÊU CẦU CẦN ĐẠT</w:t>
      </w:r>
    </w:p>
    <w:p w14:paraId="41051AAF" w14:textId="77777777" w:rsidR="00066A95" w:rsidRDefault="00066A95" w:rsidP="00066A95">
      <w:pPr>
        <w:shd w:val="clear" w:color="auto" w:fill="FFFFFF"/>
        <w:spacing w:line="20" w:lineRule="atLeast"/>
        <w:rPr>
          <w:rFonts w:eastAsia="Arial"/>
          <w:sz w:val="28"/>
          <w:szCs w:val="28"/>
          <w:lang w:val="vi-VN"/>
        </w:rPr>
      </w:pPr>
      <w:r w:rsidRPr="00C34A3C">
        <w:rPr>
          <w:color w:val="000000"/>
          <w:sz w:val="28"/>
          <w:szCs w:val="28"/>
        </w:rPr>
        <w:t>- Nhận biết được</w:t>
      </w:r>
      <w:r w:rsidRPr="00C34A3C">
        <w:rPr>
          <w:color w:val="000000"/>
          <w:sz w:val="28"/>
          <w:szCs w:val="28"/>
          <w:lang w:val="vi-VN"/>
        </w:rPr>
        <w:t xml:space="preserve"> </w:t>
      </w:r>
      <w:r w:rsidRPr="00C34A3C">
        <w:rPr>
          <w:rFonts w:eastAsia="Arial"/>
          <w:sz w:val="28"/>
          <w:szCs w:val="28"/>
        </w:rPr>
        <w:t>các văn bản truyện khoa học viễn tưởng để̉ thấy</w:t>
      </w:r>
      <w:r w:rsidRPr="00C34A3C">
        <w:rPr>
          <w:rFonts w:eastAsia="Arial"/>
          <w:sz w:val="28"/>
          <w:szCs w:val="28"/>
          <w:lang w:val="vi-VN"/>
        </w:rPr>
        <w:t xml:space="preserve"> được các đặc điểm của thể loại này</w:t>
      </w:r>
      <w:r>
        <w:rPr>
          <w:rFonts w:eastAsia="Arial"/>
          <w:sz w:val="28"/>
          <w:szCs w:val="28"/>
          <w:lang w:val="vi-VN"/>
        </w:rPr>
        <w:t xml:space="preserve"> như: </w:t>
      </w:r>
      <w:r w:rsidRPr="00DC0C59">
        <w:rPr>
          <w:rFonts w:eastAsia="Arial"/>
          <w:sz w:val="28"/>
          <w:szCs w:val="28"/>
        </w:rPr>
        <w:t>đề tài, sự kiện, tình huống, cốt truyện, nhân vật, không gian, thời gian</w:t>
      </w:r>
      <w:r w:rsidRPr="00C34A3C">
        <w:rPr>
          <w:rFonts w:eastAsia="Arial"/>
          <w:sz w:val="28"/>
          <w:szCs w:val="28"/>
          <w:lang w:val="vi-VN"/>
        </w:rPr>
        <w:t>.</w:t>
      </w:r>
    </w:p>
    <w:p w14:paraId="7BDD7A78" w14:textId="77777777" w:rsidR="00066A95" w:rsidRPr="005E7659" w:rsidRDefault="00066A95" w:rsidP="00066A95">
      <w:pPr>
        <w:shd w:val="clear" w:color="auto" w:fill="FFFFFF"/>
        <w:spacing w:line="20" w:lineRule="atLeast"/>
        <w:rPr>
          <w:rFonts w:eastAsia="Arial"/>
          <w:sz w:val="28"/>
          <w:szCs w:val="28"/>
          <w:lang w:val="vi-VN"/>
        </w:rPr>
      </w:pPr>
      <w:r w:rsidRPr="005E7659">
        <w:rPr>
          <w:b/>
          <w:bCs/>
          <w:color w:val="000000"/>
          <w:sz w:val="28"/>
          <w:szCs w:val="28"/>
          <w:lang w:val="vi-VN"/>
        </w:rPr>
        <w:t>1.</w:t>
      </w:r>
      <w:r>
        <w:rPr>
          <w:b/>
          <w:bCs/>
          <w:color w:val="000000"/>
          <w:sz w:val="28"/>
          <w:szCs w:val="28"/>
          <w:lang w:val="vi-VN"/>
        </w:rPr>
        <w:t xml:space="preserve"> </w:t>
      </w:r>
      <w:r w:rsidRPr="005E7659">
        <w:rPr>
          <w:b/>
          <w:bCs/>
          <w:color w:val="000000"/>
          <w:sz w:val="28"/>
          <w:szCs w:val="28"/>
          <w:lang w:val="vi-VN"/>
        </w:rPr>
        <w:t>Năng lực chung:</w:t>
      </w:r>
    </w:p>
    <w:p w14:paraId="7AB0580F" w14:textId="77777777" w:rsidR="00066A95" w:rsidRPr="005E7659" w:rsidRDefault="00066A95" w:rsidP="00066A95">
      <w:pPr>
        <w:shd w:val="clear" w:color="auto" w:fill="FFFFFF"/>
        <w:spacing w:line="20" w:lineRule="atLeast"/>
        <w:rPr>
          <w:color w:val="000000"/>
          <w:sz w:val="28"/>
          <w:szCs w:val="28"/>
          <w:lang w:val="vi-VN"/>
        </w:rPr>
      </w:pPr>
      <w:r w:rsidRPr="005E7659">
        <w:rPr>
          <w:color w:val="000000"/>
          <w:sz w:val="28"/>
          <w:szCs w:val="28"/>
          <w:lang w:val="vi-VN"/>
        </w:rPr>
        <w:t>- Năng lực giải quyết vấn đề, năng lực tự quản bản thân, năng lực giao tiếp, năng lực hợp tác...</w:t>
      </w:r>
    </w:p>
    <w:p w14:paraId="5A2F2B10" w14:textId="77777777" w:rsidR="00066A95" w:rsidRPr="000A7562" w:rsidRDefault="00066A95" w:rsidP="00066A95">
      <w:pPr>
        <w:shd w:val="clear" w:color="auto" w:fill="FFFFFF"/>
        <w:spacing w:line="20" w:lineRule="atLeast"/>
        <w:rPr>
          <w:color w:val="000000"/>
          <w:sz w:val="28"/>
          <w:szCs w:val="28"/>
          <w:lang w:val="vi-VN"/>
        </w:rPr>
      </w:pPr>
      <w:r w:rsidRPr="005E7659">
        <w:rPr>
          <w:b/>
          <w:bCs/>
          <w:color w:val="000000"/>
          <w:sz w:val="28"/>
          <w:szCs w:val="28"/>
          <w:lang w:val="vi-VN"/>
        </w:rPr>
        <w:t>2.</w:t>
      </w:r>
      <w:r>
        <w:rPr>
          <w:color w:val="000000"/>
          <w:sz w:val="28"/>
          <w:szCs w:val="28"/>
          <w:lang w:val="vi-VN"/>
        </w:rPr>
        <w:t xml:space="preserve"> </w:t>
      </w:r>
      <w:r w:rsidRPr="000A7562">
        <w:rPr>
          <w:b/>
          <w:bCs/>
          <w:color w:val="000000"/>
          <w:sz w:val="28"/>
          <w:szCs w:val="28"/>
          <w:lang w:val="vi-VN"/>
        </w:rPr>
        <w:t>Năng lực riêng:</w:t>
      </w:r>
    </w:p>
    <w:p w14:paraId="5E93E924" w14:textId="77777777" w:rsidR="00066A95" w:rsidRPr="00C34A3C" w:rsidRDefault="00066A95" w:rsidP="00066A95">
      <w:pPr>
        <w:shd w:val="clear" w:color="auto" w:fill="FFFFFF"/>
        <w:spacing w:line="20" w:lineRule="atLeast"/>
        <w:rPr>
          <w:color w:val="000000"/>
          <w:sz w:val="28"/>
          <w:szCs w:val="28"/>
          <w:lang w:val="vi-VN"/>
        </w:rPr>
      </w:pPr>
      <w:r w:rsidRPr="000A7562">
        <w:rPr>
          <w:color w:val="000000"/>
          <w:sz w:val="28"/>
          <w:szCs w:val="28"/>
          <w:lang w:val="vi-VN"/>
        </w:rPr>
        <w:t>- Năng lực nhận biết, phân tích một số yếu tố của thể</w:t>
      </w:r>
      <w:r>
        <w:rPr>
          <w:color w:val="000000"/>
          <w:sz w:val="28"/>
          <w:szCs w:val="28"/>
          <w:lang w:val="vi-VN"/>
        </w:rPr>
        <w:t xml:space="preserve"> loại khoa học viễn tưởng.</w:t>
      </w:r>
    </w:p>
    <w:p w14:paraId="6B63EC3B" w14:textId="77777777" w:rsidR="00066A95" w:rsidRPr="005E7659" w:rsidRDefault="00066A95" w:rsidP="00066A95">
      <w:pPr>
        <w:shd w:val="clear" w:color="auto" w:fill="FFFFFF"/>
        <w:spacing w:line="20" w:lineRule="atLeast"/>
        <w:rPr>
          <w:color w:val="000000"/>
          <w:sz w:val="28"/>
          <w:szCs w:val="28"/>
          <w:lang w:val="vi-VN"/>
        </w:rPr>
      </w:pPr>
      <w:r w:rsidRPr="005E7659">
        <w:rPr>
          <w:b/>
          <w:bCs/>
          <w:color w:val="000000"/>
          <w:sz w:val="28"/>
          <w:szCs w:val="28"/>
          <w:lang w:val="vi-VN"/>
        </w:rPr>
        <w:t>3</w:t>
      </w:r>
      <w:r>
        <w:rPr>
          <w:b/>
          <w:bCs/>
          <w:color w:val="000000"/>
          <w:sz w:val="28"/>
          <w:szCs w:val="28"/>
          <w:lang w:val="vi-VN"/>
        </w:rPr>
        <w:t>.</w:t>
      </w:r>
      <w:r w:rsidRPr="005E7659">
        <w:rPr>
          <w:b/>
          <w:bCs/>
          <w:color w:val="000000"/>
          <w:sz w:val="28"/>
          <w:szCs w:val="28"/>
          <w:lang w:val="vi-VN"/>
        </w:rPr>
        <w:t>Phẩm chất</w:t>
      </w:r>
    </w:p>
    <w:p w14:paraId="736A91AF" w14:textId="77777777" w:rsidR="00066A95" w:rsidRDefault="00066A95" w:rsidP="00066A95">
      <w:pPr>
        <w:shd w:val="clear" w:color="auto" w:fill="FFFFFF"/>
        <w:spacing w:line="20" w:lineRule="atLeast"/>
        <w:rPr>
          <w:color w:val="000000"/>
          <w:sz w:val="28"/>
          <w:szCs w:val="28"/>
          <w:lang w:val="vi-VN"/>
        </w:rPr>
      </w:pPr>
      <w:r w:rsidRPr="005E7659">
        <w:rPr>
          <w:color w:val="000000"/>
          <w:sz w:val="28"/>
          <w:szCs w:val="28"/>
          <w:lang w:val="vi-VN"/>
        </w:rPr>
        <w:lastRenderedPageBreak/>
        <w:t>- Có ý thức vận dụng kiến thức vào các VB được học.</w:t>
      </w:r>
    </w:p>
    <w:p w14:paraId="5A63E953" w14:textId="77777777" w:rsidR="00066A95" w:rsidRPr="00B22EC0" w:rsidRDefault="00066A95" w:rsidP="00066A95">
      <w:pPr>
        <w:shd w:val="clear" w:color="auto" w:fill="FFFFFF"/>
        <w:spacing w:line="20" w:lineRule="atLeast"/>
        <w:rPr>
          <w:color w:val="000000"/>
          <w:sz w:val="28"/>
          <w:szCs w:val="28"/>
          <w:u w:val="single"/>
          <w:lang w:val="vi-VN"/>
        </w:rPr>
      </w:pPr>
      <w:r w:rsidRPr="00B22EC0">
        <w:rPr>
          <w:color w:val="00B0F0"/>
          <w:sz w:val="28"/>
          <w:szCs w:val="28"/>
          <w:u w:val="single"/>
          <w:lang w:val="vi-VN"/>
        </w:rPr>
        <w:t xml:space="preserve">II. </w:t>
      </w:r>
      <w:r w:rsidRPr="00B22EC0">
        <w:rPr>
          <w:b/>
          <w:bCs/>
          <w:color w:val="00B0F0"/>
          <w:sz w:val="28"/>
          <w:szCs w:val="28"/>
          <w:u w:val="single"/>
          <w:lang w:val="vi-VN"/>
        </w:rPr>
        <w:t>THIẾT BỊ DẠY HỌC VÀ HỌC LIỆU</w:t>
      </w:r>
    </w:p>
    <w:p w14:paraId="45FAEDA5" w14:textId="77777777" w:rsidR="00066A95" w:rsidRPr="005E7659" w:rsidRDefault="00066A95" w:rsidP="00066A95">
      <w:pPr>
        <w:shd w:val="clear" w:color="auto" w:fill="FFFFFF"/>
        <w:spacing w:line="20" w:lineRule="atLeast"/>
        <w:rPr>
          <w:color w:val="000000"/>
          <w:sz w:val="28"/>
          <w:szCs w:val="28"/>
          <w:lang w:val="vi-VN"/>
        </w:rPr>
      </w:pPr>
      <w:r w:rsidRPr="005E7659">
        <w:rPr>
          <w:b/>
          <w:bCs/>
          <w:color w:val="000000"/>
          <w:sz w:val="28"/>
          <w:szCs w:val="28"/>
          <w:lang w:val="vi-VN"/>
        </w:rPr>
        <w:t>1</w:t>
      </w:r>
      <w:r>
        <w:rPr>
          <w:b/>
          <w:bCs/>
          <w:color w:val="000000"/>
          <w:sz w:val="28"/>
          <w:szCs w:val="28"/>
          <w:lang w:val="vi-VN"/>
        </w:rPr>
        <w:t>.</w:t>
      </w:r>
      <w:r w:rsidRPr="005E7659">
        <w:rPr>
          <w:b/>
          <w:bCs/>
          <w:color w:val="000000"/>
          <w:sz w:val="28"/>
          <w:szCs w:val="28"/>
          <w:lang w:val="vi-VN"/>
        </w:rPr>
        <w:t>Chuẩn bị của giáo viên:</w:t>
      </w:r>
    </w:p>
    <w:p w14:paraId="467B9A46" w14:textId="77777777" w:rsidR="00066A95" w:rsidRPr="000A7562" w:rsidRDefault="00066A95" w:rsidP="00066A95">
      <w:pPr>
        <w:shd w:val="clear" w:color="auto" w:fill="FFFFFF"/>
        <w:spacing w:line="20" w:lineRule="atLeast"/>
        <w:rPr>
          <w:color w:val="000000"/>
          <w:sz w:val="28"/>
          <w:szCs w:val="28"/>
          <w:lang w:val="vi-VN"/>
        </w:rPr>
      </w:pPr>
      <w:r w:rsidRPr="000A7562">
        <w:rPr>
          <w:color w:val="000000"/>
          <w:sz w:val="28"/>
          <w:szCs w:val="28"/>
          <w:lang w:val="vi-VN"/>
        </w:rPr>
        <w:t>- Thiết</w:t>
      </w:r>
      <w:r>
        <w:rPr>
          <w:color w:val="000000"/>
          <w:sz w:val="28"/>
          <w:szCs w:val="28"/>
          <w:lang w:val="vi-VN"/>
        </w:rPr>
        <w:t xml:space="preserve"> kế bài giảng</w:t>
      </w:r>
      <w:r w:rsidRPr="000A7562">
        <w:rPr>
          <w:color w:val="000000"/>
          <w:sz w:val="28"/>
          <w:szCs w:val="28"/>
          <w:lang w:val="vi-VN"/>
        </w:rPr>
        <w:t>;</w:t>
      </w:r>
    </w:p>
    <w:p w14:paraId="0EDA4646" w14:textId="77777777" w:rsidR="00066A95" w:rsidRPr="000A7562" w:rsidRDefault="00066A95" w:rsidP="00066A95">
      <w:pPr>
        <w:shd w:val="clear" w:color="auto" w:fill="FFFFFF"/>
        <w:spacing w:line="20" w:lineRule="atLeast"/>
        <w:rPr>
          <w:color w:val="000000"/>
          <w:sz w:val="28"/>
          <w:szCs w:val="28"/>
          <w:lang w:val="vi-VN"/>
        </w:rPr>
      </w:pPr>
      <w:r w:rsidRPr="000A7562">
        <w:rPr>
          <w:color w:val="000000"/>
          <w:sz w:val="28"/>
          <w:szCs w:val="28"/>
          <w:lang w:val="vi-VN"/>
        </w:rPr>
        <w:t>- Bảng giao nhiệm vụ cho học sinh hoạt động trên lớp</w:t>
      </w:r>
    </w:p>
    <w:p w14:paraId="66C6B2E9" w14:textId="77777777" w:rsidR="00066A95" w:rsidRPr="000A7562" w:rsidRDefault="00066A95" w:rsidP="00066A95">
      <w:pPr>
        <w:shd w:val="clear" w:color="auto" w:fill="FFFFFF"/>
        <w:spacing w:line="20" w:lineRule="atLeast"/>
        <w:rPr>
          <w:color w:val="000000"/>
          <w:sz w:val="28"/>
          <w:szCs w:val="28"/>
          <w:lang w:val="vi-VN"/>
        </w:rPr>
      </w:pPr>
      <w:r w:rsidRPr="000A7562">
        <w:rPr>
          <w:b/>
          <w:bCs/>
          <w:color w:val="000000"/>
          <w:sz w:val="28"/>
          <w:szCs w:val="28"/>
          <w:lang w:val="vi-VN"/>
        </w:rPr>
        <w:t>2</w:t>
      </w:r>
      <w:r w:rsidRPr="005E7659">
        <w:rPr>
          <w:b/>
          <w:bCs/>
          <w:color w:val="000000"/>
          <w:sz w:val="28"/>
          <w:szCs w:val="28"/>
          <w:lang w:val="vi-VN"/>
        </w:rPr>
        <w:t>.</w:t>
      </w:r>
      <w:r>
        <w:rPr>
          <w:color w:val="000000"/>
          <w:sz w:val="28"/>
          <w:szCs w:val="28"/>
          <w:lang w:val="vi-VN"/>
        </w:rPr>
        <w:t xml:space="preserve"> </w:t>
      </w:r>
      <w:r w:rsidRPr="000A7562">
        <w:rPr>
          <w:b/>
          <w:bCs/>
          <w:color w:val="000000"/>
          <w:sz w:val="28"/>
          <w:szCs w:val="28"/>
          <w:lang w:val="vi-VN"/>
        </w:rPr>
        <w:t>Chuẩn bị của học sinh: </w:t>
      </w:r>
      <w:r w:rsidRPr="000A7562">
        <w:rPr>
          <w:color w:val="000000"/>
          <w:sz w:val="28"/>
          <w:szCs w:val="28"/>
          <w:lang w:val="vi-VN"/>
        </w:rPr>
        <w:t>SGK, SBT Ngữ văn 7, soạn bài theo hệ thống câu hỏi hướng dẫn học bài, vở ghi.</w:t>
      </w:r>
    </w:p>
    <w:p w14:paraId="6FCA796C" w14:textId="77777777" w:rsidR="00066A95" w:rsidRPr="000A7562" w:rsidRDefault="00066A95" w:rsidP="00066A95">
      <w:pPr>
        <w:shd w:val="clear" w:color="auto" w:fill="FFFFFF"/>
        <w:spacing w:line="20" w:lineRule="atLeast"/>
        <w:rPr>
          <w:color w:val="00B0F0"/>
          <w:sz w:val="28"/>
          <w:szCs w:val="28"/>
          <w:u w:val="single"/>
          <w:lang w:val="vi-VN"/>
        </w:rPr>
      </w:pPr>
      <w:r w:rsidRPr="000A7562">
        <w:rPr>
          <w:b/>
          <w:bCs/>
          <w:color w:val="00B0F0"/>
          <w:sz w:val="28"/>
          <w:szCs w:val="28"/>
          <w:u w:val="single"/>
          <w:lang w:val="vi-VN"/>
        </w:rPr>
        <w:t>III. TIẾN TRÌNH DẠY HỌC</w:t>
      </w:r>
    </w:p>
    <w:p w14:paraId="45A109D6" w14:textId="77777777" w:rsidR="00066A95" w:rsidRPr="000A7562" w:rsidRDefault="00066A95" w:rsidP="00066A95">
      <w:pPr>
        <w:shd w:val="clear" w:color="auto" w:fill="FFFFFF"/>
        <w:spacing w:line="20" w:lineRule="atLeast"/>
        <w:rPr>
          <w:color w:val="FF0000"/>
          <w:sz w:val="28"/>
          <w:szCs w:val="28"/>
          <w:lang w:val="vi-VN"/>
        </w:rPr>
      </w:pPr>
      <w:r w:rsidRPr="000A7562">
        <w:rPr>
          <w:b/>
          <w:bCs/>
          <w:color w:val="FF0000"/>
          <w:sz w:val="28"/>
          <w:szCs w:val="28"/>
          <w:lang w:val="vi-VN"/>
        </w:rPr>
        <w:t>H</w:t>
      </w:r>
      <w:r>
        <w:rPr>
          <w:b/>
          <w:bCs/>
          <w:color w:val="FF0000"/>
          <w:sz w:val="28"/>
          <w:szCs w:val="28"/>
          <w:lang w:val="vi-VN"/>
        </w:rPr>
        <w:t xml:space="preserve">Đ 1: </w:t>
      </w:r>
      <w:r w:rsidRPr="000A7562">
        <w:rPr>
          <w:b/>
          <w:bCs/>
          <w:color w:val="FF0000"/>
          <w:sz w:val="28"/>
          <w:szCs w:val="28"/>
          <w:lang w:val="vi-VN"/>
        </w:rPr>
        <w:t>KHỞI ĐỘNG</w:t>
      </w:r>
    </w:p>
    <w:p w14:paraId="4E033C45" w14:textId="77777777" w:rsidR="00066A95" w:rsidRPr="007F6A1B" w:rsidRDefault="00066A95">
      <w:pPr>
        <w:numPr>
          <w:ilvl w:val="0"/>
          <w:numId w:val="34"/>
        </w:numPr>
        <w:shd w:val="clear" w:color="auto" w:fill="FFFFFF"/>
        <w:spacing w:line="20" w:lineRule="atLeast"/>
        <w:ind w:left="0"/>
        <w:rPr>
          <w:color w:val="000000"/>
          <w:sz w:val="28"/>
          <w:szCs w:val="28"/>
        </w:rPr>
      </w:pPr>
      <w:r w:rsidRPr="000A7562">
        <w:rPr>
          <w:b/>
          <w:bCs/>
          <w:color w:val="000000"/>
          <w:sz w:val="28"/>
          <w:szCs w:val="28"/>
          <w:lang w:val="vi-VN"/>
        </w:rPr>
        <w:t>Mục tiêu:</w:t>
      </w:r>
      <w:r w:rsidRPr="000A7562">
        <w:rPr>
          <w:color w:val="000000"/>
          <w:sz w:val="28"/>
          <w:szCs w:val="28"/>
          <w:lang w:val="vi-VN"/>
        </w:rPr>
        <w:t xml:space="preserve"> Tạo hứng thú cho HS, thu hút HS sẵn sàng thực hiện nhiệm vụ học tập của mình. </w:t>
      </w:r>
      <w:r w:rsidRPr="007F6A1B">
        <w:rPr>
          <w:color w:val="000000"/>
          <w:sz w:val="28"/>
          <w:szCs w:val="28"/>
        </w:rPr>
        <w:t>HS khắc sâu kiến thức nội dung bài học.</w:t>
      </w:r>
    </w:p>
    <w:p w14:paraId="6D2C01A0" w14:textId="77777777" w:rsidR="00066A95" w:rsidRPr="007F6A1B" w:rsidRDefault="00066A95">
      <w:pPr>
        <w:numPr>
          <w:ilvl w:val="0"/>
          <w:numId w:val="34"/>
        </w:numPr>
        <w:shd w:val="clear" w:color="auto" w:fill="FFFFFF"/>
        <w:spacing w:line="20" w:lineRule="atLeast"/>
        <w:ind w:left="0"/>
        <w:rPr>
          <w:color w:val="000000"/>
          <w:sz w:val="28"/>
          <w:szCs w:val="28"/>
        </w:rPr>
      </w:pPr>
      <w:r w:rsidRPr="007F6A1B">
        <w:rPr>
          <w:b/>
          <w:bCs/>
          <w:color w:val="000000"/>
          <w:sz w:val="28"/>
          <w:szCs w:val="28"/>
        </w:rPr>
        <w:t>Nội dung:</w:t>
      </w:r>
      <w:r w:rsidRPr="007F6A1B">
        <w:rPr>
          <w:color w:val="000000"/>
          <w:sz w:val="28"/>
          <w:szCs w:val="28"/>
        </w:rPr>
        <w:t xml:space="preserve"> HS chia sẻ </w:t>
      </w:r>
      <w:r>
        <w:rPr>
          <w:color w:val="000000"/>
          <w:sz w:val="28"/>
          <w:szCs w:val="28"/>
        </w:rPr>
        <w:t>hiểu</w:t>
      </w:r>
      <w:r>
        <w:rPr>
          <w:color w:val="000000"/>
          <w:sz w:val="28"/>
          <w:szCs w:val="28"/>
          <w:lang w:val="vi-VN"/>
        </w:rPr>
        <w:t xml:space="preserve"> biết cơ bản về khoa học viễn tưởng</w:t>
      </w:r>
      <w:r w:rsidRPr="007F6A1B">
        <w:rPr>
          <w:color w:val="000000"/>
          <w:sz w:val="28"/>
          <w:szCs w:val="28"/>
        </w:rPr>
        <w:t>.</w:t>
      </w:r>
    </w:p>
    <w:p w14:paraId="4C4739CE" w14:textId="77777777" w:rsidR="00066A95" w:rsidRPr="007F6A1B" w:rsidRDefault="00066A95">
      <w:pPr>
        <w:numPr>
          <w:ilvl w:val="0"/>
          <w:numId w:val="34"/>
        </w:numPr>
        <w:shd w:val="clear" w:color="auto" w:fill="FFFFFF"/>
        <w:spacing w:line="20" w:lineRule="atLeast"/>
        <w:ind w:left="0"/>
        <w:rPr>
          <w:color w:val="000000"/>
          <w:sz w:val="28"/>
          <w:szCs w:val="28"/>
        </w:rPr>
      </w:pPr>
      <w:r w:rsidRPr="007F6A1B">
        <w:rPr>
          <w:b/>
          <w:bCs/>
          <w:color w:val="000000"/>
          <w:sz w:val="28"/>
          <w:szCs w:val="28"/>
        </w:rPr>
        <w:t>Sản phẩm:</w:t>
      </w:r>
      <w:r w:rsidRPr="007F6A1B">
        <w:rPr>
          <w:color w:val="000000"/>
          <w:sz w:val="28"/>
          <w:szCs w:val="28"/>
        </w:rPr>
        <w:t> Những suy nghĩ, chia sẻ của HS.</w:t>
      </w:r>
    </w:p>
    <w:p w14:paraId="63817637" w14:textId="77777777" w:rsidR="00066A95" w:rsidRPr="007F6A1B" w:rsidRDefault="00066A95">
      <w:pPr>
        <w:numPr>
          <w:ilvl w:val="0"/>
          <w:numId w:val="34"/>
        </w:numPr>
        <w:shd w:val="clear" w:color="auto" w:fill="FFFFFF"/>
        <w:spacing w:line="20" w:lineRule="atLeast"/>
        <w:ind w:left="0"/>
        <w:rPr>
          <w:color w:val="000000"/>
          <w:sz w:val="28"/>
          <w:szCs w:val="28"/>
        </w:rPr>
      </w:pPr>
      <w:r w:rsidRPr="007F6A1B">
        <w:rPr>
          <w:b/>
          <w:bCs/>
          <w:color w:val="000000"/>
          <w:sz w:val="28"/>
          <w:szCs w:val="28"/>
        </w:rPr>
        <w:t>Tổ chức thực hiện:</w:t>
      </w:r>
    </w:p>
    <w:p w14:paraId="78A108C6" w14:textId="77777777" w:rsidR="00066A95" w:rsidRPr="00C84F76" w:rsidRDefault="00066A95" w:rsidP="00066A95">
      <w:pPr>
        <w:shd w:val="clear" w:color="auto" w:fill="FFFFFF"/>
        <w:spacing w:line="20" w:lineRule="atLeast"/>
        <w:rPr>
          <w:color w:val="000000"/>
          <w:sz w:val="28"/>
          <w:szCs w:val="28"/>
          <w:lang w:val="vi-VN"/>
        </w:rPr>
      </w:pPr>
      <w:r w:rsidRPr="007F6A1B">
        <w:rPr>
          <w:i/>
          <w:iCs/>
          <w:color w:val="000000"/>
          <w:sz w:val="28"/>
          <w:szCs w:val="28"/>
        </w:rPr>
        <w:t>- GV</w:t>
      </w:r>
      <w:r>
        <w:rPr>
          <w:i/>
          <w:iCs/>
          <w:color w:val="000000"/>
          <w:sz w:val="28"/>
          <w:szCs w:val="28"/>
          <w:lang w:val="vi-VN"/>
        </w:rPr>
        <w:t xml:space="preserve"> cho HS xem 1 đoạn video về khoa học viễn tưởng và</w:t>
      </w:r>
      <w:r w:rsidRPr="007F6A1B">
        <w:rPr>
          <w:i/>
          <w:iCs/>
          <w:color w:val="000000"/>
          <w:sz w:val="28"/>
          <w:szCs w:val="28"/>
        </w:rPr>
        <w:t xml:space="preserve"> đặt câu hỏi, yêu cầu HS trả lời:</w:t>
      </w:r>
      <w:r w:rsidRPr="007F6A1B">
        <w:rPr>
          <w:color w:val="000000"/>
          <w:sz w:val="28"/>
          <w:szCs w:val="28"/>
        </w:rPr>
        <w:t> </w:t>
      </w:r>
      <w:r>
        <w:rPr>
          <w:color w:val="000000"/>
          <w:sz w:val="28"/>
          <w:szCs w:val="28"/>
        </w:rPr>
        <w:t>Nội</w:t>
      </w:r>
      <w:r>
        <w:rPr>
          <w:color w:val="000000"/>
          <w:sz w:val="28"/>
          <w:szCs w:val="28"/>
          <w:lang w:val="vi-VN"/>
        </w:rPr>
        <w:t xml:space="preserve"> dung của đoạn video? </w:t>
      </w:r>
      <w:r w:rsidRPr="005A0E2F">
        <w:rPr>
          <w:color w:val="000000"/>
          <w:sz w:val="28"/>
          <w:szCs w:val="28"/>
          <w:lang w:val="vi-VN"/>
        </w:rPr>
        <w:t>Em hãy kể</w:t>
      </w:r>
      <w:r>
        <w:rPr>
          <w:color w:val="000000"/>
          <w:sz w:val="28"/>
          <w:szCs w:val="28"/>
          <w:lang w:val="vi-VN"/>
        </w:rPr>
        <w:t xml:space="preserve"> tên một số văn bản, bộ phim khoa học viễn tưởng tương tự mà em biết?</w:t>
      </w:r>
    </w:p>
    <w:p w14:paraId="54DA8A3E" w14:textId="77777777" w:rsidR="00066A95" w:rsidRPr="00C84F76" w:rsidRDefault="00066A95" w:rsidP="00066A95">
      <w:pPr>
        <w:shd w:val="clear" w:color="auto" w:fill="FFFFFF"/>
        <w:spacing w:line="20" w:lineRule="atLeast"/>
        <w:rPr>
          <w:color w:val="000000"/>
          <w:sz w:val="28"/>
          <w:szCs w:val="28"/>
          <w:lang w:val="vi-VN"/>
        </w:rPr>
      </w:pPr>
      <w:r w:rsidRPr="00C84F76">
        <w:rPr>
          <w:i/>
          <w:iCs/>
          <w:color w:val="000000"/>
          <w:sz w:val="28"/>
          <w:szCs w:val="28"/>
          <w:lang w:val="vi-VN"/>
        </w:rPr>
        <w:t xml:space="preserve">- HS tiếp nhận nhiệm vụ, chia sẻ </w:t>
      </w:r>
      <w:r>
        <w:rPr>
          <w:i/>
          <w:iCs/>
          <w:color w:val="000000"/>
          <w:sz w:val="28"/>
          <w:szCs w:val="28"/>
          <w:lang w:val="vi-VN"/>
        </w:rPr>
        <w:t>hiểu biết của mình</w:t>
      </w:r>
    </w:p>
    <w:p w14:paraId="5EF63F2B" w14:textId="77777777" w:rsidR="00066A95" w:rsidRPr="00C84F76" w:rsidRDefault="00066A95" w:rsidP="00066A95">
      <w:pPr>
        <w:shd w:val="clear" w:color="auto" w:fill="FFFFFF"/>
        <w:spacing w:line="20" w:lineRule="atLeast"/>
        <w:rPr>
          <w:color w:val="000000"/>
          <w:sz w:val="28"/>
          <w:szCs w:val="28"/>
          <w:lang w:val="vi-VN"/>
        </w:rPr>
      </w:pPr>
      <w:r w:rsidRPr="00C84F76">
        <w:rPr>
          <w:i/>
          <w:iCs/>
          <w:color w:val="000000"/>
          <w:sz w:val="28"/>
          <w:szCs w:val="28"/>
          <w:lang w:val="vi-VN"/>
        </w:rPr>
        <w:t>- Từ chia sẻ của HS, GV dẫn dắt vào bài học mới</w:t>
      </w:r>
      <w:r w:rsidRPr="00C84F76">
        <w:rPr>
          <w:color w:val="000000"/>
          <w:sz w:val="28"/>
          <w:szCs w:val="28"/>
          <w:lang w:val="vi-VN"/>
        </w:rPr>
        <w:t>: Tiết học này chúng ta sẽ cùng tìm hiểu về</w:t>
      </w:r>
      <w:r>
        <w:rPr>
          <w:color w:val="000000"/>
          <w:sz w:val="28"/>
          <w:szCs w:val="28"/>
          <w:lang w:val="vi-VN"/>
        </w:rPr>
        <w:t xml:space="preserve"> truyện khoa học viễn tưởng</w:t>
      </w:r>
      <w:r w:rsidRPr="00C84F76">
        <w:rPr>
          <w:color w:val="000000"/>
          <w:sz w:val="28"/>
          <w:szCs w:val="28"/>
          <w:lang w:val="vi-VN"/>
        </w:rPr>
        <w:t>.</w:t>
      </w:r>
    </w:p>
    <w:p w14:paraId="27E23BE0" w14:textId="77777777" w:rsidR="00066A95" w:rsidRPr="00B22EC0" w:rsidRDefault="00066A95" w:rsidP="00066A95">
      <w:pPr>
        <w:shd w:val="clear" w:color="auto" w:fill="FFFFFF"/>
        <w:spacing w:line="20" w:lineRule="atLeast"/>
        <w:rPr>
          <w:color w:val="FF0000"/>
          <w:sz w:val="28"/>
          <w:szCs w:val="28"/>
          <w:lang w:val="vi-VN"/>
        </w:rPr>
      </w:pPr>
      <w:r w:rsidRPr="00B22EC0">
        <w:rPr>
          <w:b/>
          <w:bCs/>
          <w:color w:val="FF0000"/>
          <w:sz w:val="28"/>
          <w:szCs w:val="28"/>
          <w:lang w:val="vi-VN"/>
        </w:rPr>
        <w:t>HĐ 2: HÌNH THÀNH KIẾN THỨC</w:t>
      </w:r>
    </w:p>
    <w:p w14:paraId="2D1FBF64" w14:textId="77777777" w:rsidR="00066A95" w:rsidRPr="000A7562" w:rsidRDefault="00066A95" w:rsidP="00066A95">
      <w:pPr>
        <w:shd w:val="clear" w:color="auto" w:fill="FFFFFF"/>
        <w:spacing w:line="20" w:lineRule="atLeast"/>
        <w:rPr>
          <w:color w:val="000000"/>
          <w:sz w:val="28"/>
          <w:szCs w:val="28"/>
          <w:u w:val="single"/>
          <w:lang w:val="vi-VN"/>
        </w:rPr>
      </w:pPr>
      <w:r w:rsidRPr="000A7562">
        <w:rPr>
          <w:b/>
          <w:bCs/>
          <w:color w:val="000000"/>
          <w:sz w:val="28"/>
          <w:szCs w:val="28"/>
          <w:u w:val="single"/>
          <w:lang w:val="vi-VN"/>
        </w:rPr>
        <w:t>Hoạt động 1: Tìm hiểu giới thiệu bài học</w:t>
      </w:r>
    </w:p>
    <w:p w14:paraId="35FE2FF4" w14:textId="77777777" w:rsidR="00066A95" w:rsidRPr="000A7562" w:rsidRDefault="00066A95">
      <w:pPr>
        <w:numPr>
          <w:ilvl w:val="0"/>
          <w:numId w:val="35"/>
        </w:numPr>
        <w:shd w:val="clear" w:color="auto" w:fill="FFFFFF"/>
        <w:spacing w:line="20" w:lineRule="atLeast"/>
        <w:ind w:left="0"/>
        <w:rPr>
          <w:color w:val="000000"/>
          <w:sz w:val="28"/>
          <w:szCs w:val="28"/>
          <w:lang w:val="vi-VN"/>
        </w:rPr>
      </w:pPr>
      <w:r w:rsidRPr="000A7562">
        <w:rPr>
          <w:b/>
          <w:bCs/>
          <w:color w:val="000000"/>
          <w:sz w:val="28"/>
          <w:szCs w:val="28"/>
          <w:lang w:val="vi-VN"/>
        </w:rPr>
        <w:t>Mục tiêu:</w:t>
      </w:r>
      <w:r w:rsidRPr="000A7562">
        <w:rPr>
          <w:color w:val="000000"/>
          <w:sz w:val="28"/>
          <w:szCs w:val="28"/>
          <w:lang w:val="vi-VN"/>
        </w:rPr>
        <w:t> Nắm được nội dung của bài học.</w:t>
      </w:r>
    </w:p>
    <w:p w14:paraId="73826832" w14:textId="77777777" w:rsidR="00066A95" w:rsidRPr="000A7562" w:rsidRDefault="00066A95">
      <w:pPr>
        <w:numPr>
          <w:ilvl w:val="0"/>
          <w:numId w:val="35"/>
        </w:numPr>
        <w:shd w:val="clear" w:color="auto" w:fill="FFFFFF"/>
        <w:spacing w:line="20" w:lineRule="atLeast"/>
        <w:ind w:left="0"/>
        <w:rPr>
          <w:color w:val="000000"/>
          <w:sz w:val="28"/>
          <w:szCs w:val="28"/>
          <w:lang w:val="vi-VN"/>
        </w:rPr>
      </w:pPr>
      <w:r w:rsidRPr="000A7562">
        <w:rPr>
          <w:b/>
          <w:bCs/>
          <w:color w:val="000000"/>
          <w:sz w:val="28"/>
          <w:szCs w:val="28"/>
          <w:lang w:val="vi-VN"/>
        </w:rPr>
        <w:t>Nội dung:</w:t>
      </w:r>
      <w:r w:rsidRPr="000A7562">
        <w:rPr>
          <w:color w:val="000000"/>
          <w:sz w:val="28"/>
          <w:szCs w:val="28"/>
          <w:lang w:val="vi-VN"/>
        </w:rPr>
        <w:t> HS sử dụng SGK, chắt lọc kiến thức để tiến hành trả lời câu hỏi.</w:t>
      </w:r>
    </w:p>
    <w:p w14:paraId="6CE44E15" w14:textId="77777777" w:rsidR="00066A95" w:rsidRPr="000A7562" w:rsidRDefault="00066A95">
      <w:pPr>
        <w:numPr>
          <w:ilvl w:val="0"/>
          <w:numId w:val="35"/>
        </w:numPr>
        <w:shd w:val="clear" w:color="auto" w:fill="FFFFFF"/>
        <w:spacing w:line="20" w:lineRule="atLeast"/>
        <w:ind w:left="0"/>
        <w:rPr>
          <w:color w:val="000000"/>
          <w:sz w:val="28"/>
          <w:szCs w:val="28"/>
          <w:lang w:val="vi-VN"/>
        </w:rPr>
      </w:pPr>
      <w:r w:rsidRPr="000A7562">
        <w:rPr>
          <w:b/>
          <w:bCs/>
          <w:color w:val="000000"/>
          <w:sz w:val="28"/>
          <w:szCs w:val="28"/>
          <w:lang w:val="vi-VN"/>
        </w:rPr>
        <w:t>Sản phẩm học tập: </w:t>
      </w:r>
      <w:r w:rsidRPr="000A7562">
        <w:rPr>
          <w:color w:val="000000"/>
          <w:sz w:val="28"/>
          <w:szCs w:val="28"/>
          <w:lang w:val="vi-VN"/>
        </w:rPr>
        <w:t>HS tiếp thu kiến thức và câu trả lời của HS.</w:t>
      </w:r>
    </w:p>
    <w:p w14:paraId="0D9468A7" w14:textId="77777777" w:rsidR="00066A95" w:rsidRPr="007F6A1B" w:rsidRDefault="00066A95">
      <w:pPr>
        <w:numPr>
          <w:ilvl w:val="0"/>
          <w:numId w:val="35"/>
        </w:numPr>
        <w:shd w:val="clear" w:color="auto" w:fill="FFFFFF"/>
        <w:spacing w:line="20" w:lineRule="atLeast"/>
        <w:ind w:left="0"/>
        <w:rPr>
          <w:color w:val="000000"/>
          <w:sz w:val="28"/>
          <w:szCs w:val="28"/>
        </w:rPr>
      </w:pPr>
      <w:r w:rsidRPr="007F6A1B">
        <w:rPr>
          <w:b/>
          <w:bCs/>
          <w:color w:val="000000"/>
          <w:sz w:val="28"/>
          <w:szCs w:val="28"/>
        </w:rPr>
        <w:t>Tổ chức thực hiện:</w:t>
      </w:r>
    </w:p>
    <w:tbl>
      <w:tblPr>
        <w:tblW w:w="9885" w:type="dxa"/>
        <w:shd w:val="clear" w:color="auto" w:fill="FFFFFF"/>
        <w:tblCellMar>
          <w:top w:w="15" w:type="dxa"/>
          <w:left w:w="15" w:type="dxa"/>
          <w:bottom w:w="15" w:type="dxa"/>
          <w:right w:w="15" w:type="dxa"/>
        </w:tblCellMar>
        <w:tblLook w:val="04A0" w:firstRow="1" w:lastRow="0" w:firstColumn="1" w:lastColumn="0" w:noHBand="0" w:noVBand="1"/>
      </w:tblPr>
      <w:tblGrid>
        <w:gridCol w:w="7218"/>
        <w:gridCol w:w="2667"/>
      </w:tblGrid>
      <w:tr w:rsidR="00066A95" w:rsidRPr="007F6A1B" w14:paraId="495744BE" w14:textId="77777777" w:rsidTr="007C287A">
        <w:tc>
          <w:tcPr>
            <w:tcW w:w="7230" w:type="dxa"/>
            <w:shd w:val="clear" w:color="auto" w:fill="FFFFFF"/>
            <w:tcMar>
              <w:top w:w="75" w:type="dxa"/>
              <w:left w:w="0" w:type="dxa"/>
              <w:bottom w:w="75" w:type="dxa"/>
              <w:right w:w="75" w:type="dxa"/>
            </w:tcMar>
            <w:hideMark/>
          </w:tcPr>
          <w:p w14:paraId="117F8D3C" w14:textId="77777777" w:rsidR="00066A95" w:rsidRPr="007F6A1B" w:rsidRDefault="00066A95" w:rsidP="007C287A">
            <w:pPr>
              <w:spacing w:line="20" w:lineRule="atLeast"/>
              <w:rPr>
                <w:color w:val="000000"/>
                <w:sz w:val="28"/>
                <w:szCs w:val="28"/>
              </w:rPr>
            </w:pPr>
            <w:r w:rsidRPr="007F6A1B">
              <w:rPr>
                <w:b/>
                <w:bCs/>
                <w:color w:val="000000"/>
                <w:sz w:val="28"/>
                <w:szCs w:val="28"/>
              </w:rPr>
              <w:t>HOẠT ĐỘNG CỦA GV - HS</w:t>
            </w:r>
          </w:p>
        </w:tc>
        <w:tc>
          <w:tcPr>
            <w:tcW w:w="2670" w:type="dxa"/>
            <w:shd w:val="clear" w:color="auto" w:fill="FFFFFF"/>
            <w:tcMar>
              <w:top w:w="75" w:type="dxa"/>
              <w:left w:w="75" w:type="dxa"/>
              <w:bottom w:w="75" w:type="dxa"/>
              <w:right w:w="0" w:type="dxa"/>
            </w:tcMar>
            <w:hideMark/>
          </w:tcPr>
          <w:p w14:paraId="655A03F9" w14:textId="77777777" w:rsidR="00066A95" w:rsidRPr="007F6A1B" w:rsidRDefault="00066A95" w:rsidP="007C287A">
            <w:pPr>
              <w:spacing w:line="20" w:lineRule="atLeast"/>
              <w:rPr>
                <w:color w:val="000000"/>
                <w:sz w:val="28"/>
                <w:szCs w:val="28"/>
              </w:rPr>
            </w:pPr>
            <w:r w:rsidRPr="007F6A1B">
              <w:rPr>
                <w:b/>
                <w:bCs/>
                <w:color w:val="000000"/>
                <w:sz w:val="28"/>
                <w:szCs w:val="28"/>
              </w:rPr>
              <w:t>DỰ KIẾN SẢN PHẨM</w:t>
            </w:r>
          </w:p>
        </w:tc>
      </w:tr>
      <w:tr w:rsidR="00066A95" w:rsidRPr="007F6A1B" w14:paraId="2FD4B853" w14:textId="77777777" w:rsidTr="007C287A">
        <w:tc>
          <w:tcPr>
            <w:tcW w:w="7230" w:type="dxa"/>
            <w:shd w:val="clear" w:color="auto" w:fill="FFFFFF"/>
            <w:tcMar>
              <w:top w:w="75" w:type="dxa"/>
              <w:left w:w="0" w:type="dxa"/>
              <w:bottom w:w="75" w:type="dxa"/>
              <w:right w:w="75" w:type="dxa"/>
            </w:tcMar>
            <w:hideMark/>
          </w:tcPr>
          <w:p w14:paraId="33F50C55" w14:textId="77777777" w:rsidR="00066A95" w:rsidRPr="007F6A1B" w:rsidRDefault="00066A95" w:rsidP="007C287A">
            <w:pPr>
              <w:spacing w:line="20" w:lineRule="atLeast"/>
              <w:rPr>
                <w:color w:val="000000"/>
                <w:sz w:val="28"/>
                <w:szCs w:val="28"/>
              </w:rPr>
            </w:pPr>
            <w:r w:rsidRPr="007F6A1B">
              <w:rPr>
                <w:b/>
                <w:bCs/>
                <w:color w:val="000000"/>
                <w:sz w:val="28"/>
                <w:szCs w:val="28"/>
              </w:rPr>
              <w:t>Bước 1: Chuyển giao nhiệm vụ</w:t>
            </w:r>
          </w:p>
          <w:p w14:paraId="5AE6F484" w14:textId="77777777" w:rsidR="00066A95" w:rsidRPr="007F6A1B" w:rsidRDefault="00066A95" w:rsidP="007C287A">
            <w:pPr>
              <w:spacing w:line="20" w:lineRule="atLeast"/>
              <w:rPr>
                <w:color w:val="000000"/>
                <w:sz w:val="28"/>
                <w:szCs w:val="28"/>
              </w:rPr>
            </w:pPr>
            <w:r w:rsidRPr="007F6A1B">
              <w:rPr>
                <w:color w:val="000000"/>
                <w:sz w:val="28"/>
                <w:szCs w:val="28"/>
              </w:rPr>
              <w:t>GV giới thiệu: Tiết học của chúng ta hôm nay tìm hiểu về đặc điểm</w:t>
            </w:r>
            <w:r>
              <w:rPr>
                <w:color w:val="000000"/>
                <w:sz w:val="28"/>
                <w:szCs w:val="28"/>
                <w:lang w:val="vi-VN"/>
              </w:rPr>
              <w:t xml:space="preserve"> của truyện khoa học viễn tưởng</w:t>
            </w:r>
            <w:r w:rsidRPr="007F6A1B">
              <w:rPr>
                <w:color w:val="000000"/>
                <w:sz w:val="28"/>
                <w:szCs w:val="28"/>
              </w:rPr>
              <w:t>. Tiết học này thuộc vào chủ điểm </w:t>
            </w:r>
            <w:r>
              <w:rPr>
                <w:i/>
                <w:iCs/>
                <w:color w:val="000000"/>
                <w:sz w:val="28"/>
                <w:szCs w:val="28"/>
              </w:rPr>
              <w:t>Trong</w:t>
            </w:r>
            <w:r>
              <w:rPr>
                <w:i/>
                <w:iCs/>
                <w:color w:val="000000"/>
                <w:sz w:val="28"/>
                <w:szCs w:val="28"/>
                <w:lang w:val="vi-VN"/>
              </w:rPr>
              <w:t xml:space="preserve"> thế giới viễn tưởng</w:t>
            </w:r>
            <w:r w:rsidRPr="007F6A1B">
              <w:rPr>
                <w:color w:val="000000"/>
                <w:sz w:val="28"/>
                <w:szCs w:val="28"/>
              </w:rPr>
              <w:t>. Trong chủ điểm này, các em sẽ được học các tập trung là các văn bản</w:t>
            </w:r>
            <w:r>
              <w:rPr>
                <w:color w:val="000000"/>
                <w:sz w:val="28"/>
                <w:szCs w:val="28"/>
                <w:lang w:val="vi-VN"/>
              </w:rPr>
              <w:t xml:space="preserve"> khoa học viễn tưởng</w:t>
            </w:r>
            <w:r w:rsidRPr="007F6A1B">
              <w:rPr>
                <w:color w:val="000000"/>
                <w:sz w:val="28"/>
                <w:szCs w:val="28"/>
              </w:rPr>
              <w:t xml:space="preserve">. Vì vậy việc tìm hiểu về đặc điểm của </w:t>
            </w:r>
            <w:r>
              <w:rPr>
                <w:color w:val="000000"/>
                <w:sz w:val="28"/>
                <w:szCs w:val="28"/>
              </w:rPr>
              <w:t>thể</w:t>
            </w:r>
            <w:r>
              <w:rPr>
                <w:color w:val="000000"/>
                <w:sz w:val="28"/>
                <w:szCs w:val="28"/>
                <w:lang w:val="vi-VN"/>
              </w:rPr>
              <w:t xml:space="preserve"> loại này</w:t>
            </w:r>
            <w:r w:rsidRPr="007F6A1B">
              <w:rPr>
                <w:color w:val="000000"/>
                <w:sz w:val="28"/>
                <w:szCs w:val="28"/>
              </w:rPr>
              <w:t xml:space="preserve"> là điều cần thiết. Sau đây chúng ta cùng đi vào bài học.</w:t>
            </w:r>
          </w:p>
          <w:p w14:paraId="693F4B69" w14:textId="77777777" w:rsidR="00066A95" w:rsidRPr="007F6A1B" w:rsidRDefault="00066A95" w:rsidP="007C287A">
            <w:pPr>
              <w:spacing w:line="20" w:lineRule="atLeast"/>
              <w:rPr>
                <w:color w:val="000000"/>
                <w:sz w:val="28"/>
                <w:szCs w:val="28"/>
              </w:rPr>
            </w:pPr>
            <w:r w:rsidRPr="007F6A1B">
              <w:rPr>
                <w:color w:val="000000"/>
                <w:sz w:val="28"/>
                <w:szCs w:val="28"/>
              </w:rPr>
              <w:t>HS lắng nghe</w:t>
            </w:r>
          </w:p>
          <w:p w14:paraId="3C3CE4B8" w14:textId="77777777" w:rsidR="00066A95" w:rsidRPr="007F6A1B" w:rsidRDefault="00066A95" w:rsidP="007C287A">
            <w:pPr>
              <w:spacing w:line="20" w:lineRule="atLeast"/>
              <w:rPr>
                <w:color w:val="000000"/>
                <w:sz w:val="28"/>
                <w:szCs w:val="28"/>
              </w:rPr>
            </w:pPr>
            <w:r w:rsidRPr="007F6A1B">
              <w:rPr>
                <w:b/>
                <w:bCs/>
                <w:color w:val="000000"/>
                <w:sz w:val="28"/>
                <w:szCs w:val="28"/>
              </w:rPr>
              <w:t>Bước 2: HS trao đổi thảo luận, thực hiện nhiệm vụ</w:t>
            </w:r>
          </w:p>
          <w:p w14:paraId="071F3E10" w14:textId="77777777" w:rsidR="00066A95" w:rsidRPr="007F6A1B" w:rsidRDefault="00066A95" w:rsidP="007C287A">
            <w:pPr>
              <w:spacing w:line="20" w:lineRule="atLeast"/>
              <w:rPr>
                <w:color w:val="000000"/>
                <w:sz w:val="28"/>
                <w:szCs w:val="28"/>
              </w:rPr>
            </w:pPr>
            <w:r w:rsidRPr="007F6A1B">
              <w:rPr>
                <w:color w:val="000000"/>
                <w:sz w:val="28"/>
                <w:szCs w:val="28"/>
              </w:rPr>
              <w:t>- HS nghe và đặt câu hỏi liên quan đến bài học.</w:t>
            </w:r>
          </w:p>
          <w:p w14:paraId="549CAFC6" w14:textId="77777777" w:rsidR="00066A95" w:rsidRPr="007F6A1B" w:rsidRDefault="00066A95" w:rsidP="007C287A">
            <w:pPr>
              <w:spacing w:line="20" w:lineRule="atLeast"/>
              <w:rPr>
                <w:color w:val="000000"/>
                <w:sz w:val="28"/>
                <w:szCs w:val="28"/>
              </w:rPr>
            </w:pPr>
            <w:r w:rsidRPr="007F6A1B">
              <w:rPr>
                <w:b/>
                <w:bCs/>
                <w:color w:val="000000"/>
                <w:sz w:val="28"/>
                <w:szCs w:val="28"/>
              </w:rPr>
              <w:t>Bước 3: Báo cáo kết quả hoạt động và thảo luận</w:t>
            </w:r>
          </w:p>
          <w:p w14:paraId="1A100F1B" w14:textId="77777777" w:rsidR="00066A95" w:rsidRPr="007F6A1B" w:rsidRDefault="00066A95" w:rsidP="007C287A">
            <w:pPr>
              <w:spacing w:line="20" w:lineRule="atLeast"/>
              <w:rPr>
                <w:color w:val="000000"/>
                <w:sz w:val="28"/>
                <w:szCs w:val="28"/>
              </w:rPr>
            </w:pPr>
            <w:r w:rsidRPr="007F6A1B">
              <w:rPr>
                <w:color w:val="000000"/>
                <w:sz w:val="28"/>
                <w:szCs w:val="28"/>
              </w:rPr>
              <w:t>- HS trình bày sản phẩm thảo luận</w:t>
            </w:r>
          </w:p>
          <w:p w14:paraId="75203FEB" w14:textId="77777777" w:rsidR="00066A95" w:rsidRPr="007F6A1B" w:rsidRDefault="00066A95" w:rsidP="007C287A">
            <w:pPr>
              <w:spacing w:line="20" w:lineRule="atLeast"/>
              <w:rPr>
                <w:color w:val="000000"/>
                <w:sz w:val="28"/>
                <w:szCs w:val="28"/>
              </w:rPr>
            </w:pPr>
            <w:r w:rsidRPr="007F6A1B">
              <w:rPr>
                <w:color w:val="000000"/>
                <w:sz w:val="28"/>
                <w:szCs w:val="28"/>
              </w:rPr>
              <w:t>- GV gọi hs nhận xét, bổ sung câu trả lời của bạn.</w:t>
            </w:r>
          </w:p>
          <w:p w14:paraId="714114A7" w14:textId="77777777" w:rsidR="00066A95" w:rsidRPr="007F6A1B" w:rsidRDefault="00066A95" w:rsidP="007C287A">
            <w:pPr>
              <w:spacing w:line="20" w:lineRule="atLeast"/>
              <w:rPr>
                <w:color w:val="000000"/>
                <w:sz w:val="28"/>
                <w:szCs w:val="28"/>
              </w:rPr>
            </w:pPr>
            <w:r w:rsidRPr="007F6A1B">
              <w:rPr>
                <w:b/>
                <w:bCs/>
                <w:color w:val="000000"/>
                <w:sz w:val="28"/>
                <w:szCs w:val="28"/>
              </w:rPr>
              <w:t>Bước 4: Đánh giá kết quả thực hiện nhiệm vụ</w:t>
            </w:r>
          </w:p>
          <w:p w14:paraId="68C2354A" w14:textId="77777777" w:rsidR="00066A95" w:rsidRPr="007F6A1B" w:rsidRDefault="00066A95" w:rsidP="007C287A">
            <w:pPr>
              <w:spacing w:line="20" w:lineRule="atLeast"/>
              <w:rPr>
                <w:color w:val="000000"/>
                <w:sz w:val="28"/>
                <w:szCs w:val="28"/>
              </w:rPr>
            </w:pPr>
            <w:r w:rsidRPr="007F6A1B">
              <w:rPr>
                <w:color w:val="000000"/>
                <w:sz w:val="28"/>
                <w:szCs w:val="28"/>
              </w:rPr>
              <w:lastRenderedPageBreak/>
              <w:t xml:space="preserve">- GV nhận xét, bổ sung, chốt lại kiến thức </w:t>
            </w:r>
            <w:r>
              <w:rPr>
                <w:color w:val="000000"/>
                <w:sz w:val="28"/>
                <w:szCs w:val="28"/>
              </w:rPr>
              <w:t>và</w:t>
            </w:r>
            <w:r w:rsidRPr="007F6A1B">
              <w:rPr>
                <w:color w:val="000000"/>
                <w:sz w:val="28"/>
                <w:szCs w:val="28"/>
              </w:rPr>
              <w:t xml:space="preserve"> </w:t>
            </w:r>
            <w:r>
              <w:rPr>
                <w:color w:val="000000"/>
                <w:sz w:val="28"/>
                <w:szCs w:val="28"/>
              </w:rPr>
              <w:t>g</w:t>
            </w:r>
            <w:r w:rsidRPr="007F6A1B">
              <w:rPr>
                <w:color w:val="000000"/>
                <w:sz w:val="28"/>
                <w:szCs w:val="28"/>
              </w:rPr>
              <w:t>hi lên bảng</w:t>
            </w:r>
          </w:p>
        </w:tc>
        <w:tc>
          <w:tcPr>
            <w:tcW w:w="2670" w:type="dxa"/>
            <w:shd w:val="clear" w:color="auto" w:fill="FFFFFF"/>
            <w:tcMar>
              <w:top w:w="75" w:type="dxa"/>
              <w:left w:w="75" w:type="dxa"/>
              <w:bottom w:w="75" w:type="dxa"/>
              <w:right w:w="0" w:type="dxa"/>
            </w:tcMar>
            <w:hideMark/>
          </w:tcPr>
          <w:p w14:paraId="7D834400" w14:textId="77777777" w:rsidR="00066A95" w:rsidRPr="007F6A1B" w:rsidRDefault="00066A95" w:rsidP="007C287A">
            <w:pPr>
              <w:spacing w:line="20" w:lineRule="atLeast"/>
              <w:rPr>
                <w:color w:val="000000"/>
                <w:sz w:val="28"/>
                <w:szCs w:val="28"/>
              </w:rPr>
            </w:pPr>
            <w:r w:rsidRPr="007F6A1B">
              <w:rPr>
                <w:b/>
                <w:bCs/>
                <w:color w:val="000000"/>
                <w:sz w:val="28"/>
                <w:szCs w:val="28"/>
              </w:rPr>
              <w:lastRenderedPageBreak/>
              <w:t> </w:t>
            </w:r>
          </w:p>
        </w:tc>
      </w:tr>
    </w:tbl>
    <w:p w14:paraId="0EB0199A" w14:textId="77777777" w:rsidR="00066A95" w:rsidRPr="00D36F2E" w:rsidRDefault="00066A95" w:rsidP="00066A95">
      <w:pPr>
        <w:shd w:val="clear" w:color="auto" w:fill="FFFFFF"/>
        <w:spacing w:line="20" w:lineRule="atLeast"/>
        <w:rPr>
          <w:color w:val="000000"/>
          <w:sz w:val="28"/>
          <w:szCs w:val="28"/>
          <w:u w:val="single"/>
        </w:rPr>
      </w:pPr>
      <w:r w:rsidRPr="00D36F2E">
        <w:rPr>
          <w:b/>
          <w:bCs/>
          <w:color w:val="000000"/>
          <w:sz w:val="28"/>
          <w:szCs w:val="28"/>
          <w:u w:val="single"/>
        </w:rPr>
        <w:t>Hoạt động 2: Khám phá Tri thức ngữ văn</w:t>
      </w:r>
    </w:p>
    <w:p w14:paraId="14D2ED6F" w14:textId="77777777" w:rsidR="00066A95" w:rsidRPr="007F6A1B" w:rsidRDefault="00066A95">
      <w:pPr>
        <w:numPr>
          <w:ilvl w:val="0"/>
          <w:numId w:val="36"/>
        </w:numPr>
        <w:shd w:val="clear" w:color="auto" w:fill="FFFFFF"/>
        <w:spacing w:line="20" w:lineRule="atLeast"/>
        <w:ind w:left="0"/>
        <w:rPr>
          <w:color w:val="000000"/>
          <w:sz w:val="28"/>
          <w:szCs w:val="28"/>
        </w:rPr>
      </w:pPr>
      <w:r w:rsidRPr="007F6A1B">
        <w:rPr>
          <w:b/>
          <w:bCs/>
          <w:color w:val="000000"/>
          <w:sz w:val="28"/>
          <w:szCs w:val="28"/>
        </w:rPr>
        <w:t>Mục tiêu:</w:t>
      </w:r>
      <w:r w:rsidRPr="007F6A1B">
        <w:rPr>
          <w:color w:val="000000"/>
          <w:sz w:val="28"/>
          <w:szCs w:val="28"/>
        </w:rPr>
        <w:t xml:space="preserve"> Nắm được các khái niệm về </w:t>
      </w:r>
      <w:r>
        <w:rPr>
          <w:color w:val="000000"/>
          <w:sz w:val="28"/>
          <w:szCs w:val="28"/>
        </w:rPr>
        <w:t>truyện</w:t>
      </w:r>
      <w:r>
        <w:rPr>
          <w:color w:val="000000"/>
          <w:sz w:val="28"/>
          <w:szCs w:val="28"/>
          <w:lang w:val="vi-VN"/>
        </w:rPr>
        <w:t xml:space="preserve"> khoa học viễn tưởng</w:t>
      </w:r>
      <w:r w:rsidRPr="007F6A1B">
        <w:rPr>
          <w:color w:val="000000"/>
          <w:sz w:val="28"/>
          <w:szCs w:val="28"/>
        </w:rPr>
        <w:t xml:space="preserve">, </w:t>
      </w:r>
      <w:r w:rsidRPr="00DC0C59">
        <w:rPr>
          <w:rFonts w:eastAsia="Arial"/>
          <w:sz w:val="28"/>
          <w:szCs w:val="28"/>
        </w:rPr>
        <w:t>một số yếu tố của truyện khoa học viễn tưởng như: đề tài, sự kiện, tình huống, cốt truyện, nhân vật, không gian, thời gian.</w:t>
      </w:r>
    </w:p>
    <w:p w14:paraId="7AEB6F8C" w14:textId="77777777" w:rsidR="00066A95" w:rsidRPr="007F6A1B" w:rsidRDefault="00066A95">
      <w:pPr>
        <w:numPr>
          <w:ilvl w:val="0"/>
          <w:numId w:val="36"/>
        </w:numPr>
        <w:shd w:val="clear" w:color="auto" w:fill="FFFFFF"/>
        <w:spacing w:line="20" w:lineRule="atLeast"/>
        <w:ind w:left="0"/>
        <w:rPr>
          <w:color w:val="000000"/>
          <w:sz w:val="28"/>
          <w:szCs w:val="28"/>
        </w:rPr>
      </w:pPr>
      <w:r w:rsidRPr="007F6A1B">
        <w:rPr>
          <w:b/>
          <w:bCs/>
          <w:color w:val="000000"/>
          <w:sz w:val="28"/>
          <w:szCs w:val="28"/>
        </w:rPr>
        <w:t>Nội dung:</w:t>
      </w:r>
      <w:r w:rsidRPr="007F6A1B">
        <w:rPr>
          <w:color w:val="000000"/>
          <w:sz w:val="28"/>
          <w:szCs w:val="28"/>
        </w:rPr>
        <w:t> HS sử dụng SGK, chắt lọc kiến thức để tiến hành trả lời câu hỏi.</w:t>
      </w:r>
    </w:p>
    <w:p w14:paraId="35233EDA" w14:textId="77777777" w:rsidR="00066A95" w:rsidRPr="007F6A1B" w:rsidRDefault="00066A95">
      <w:pPr>
        <w:numPr>
          <w:ilvl w:val="0"/>
          <w:numId w:val="36"/>
        </w:numPr>
        <w:shd w:val="clear" w:color="auto" w:fill="FFFFFF"/>
        <w:spacing w:line="20" w:lineRule="atLeast"/>
        <w:ind w:left="0"/>
        <w:rPr>
          <w:color w:val="000000"/>
          <w:sz w:val="28"/>
          <w:szCs w:val="28"/>
        </w:rPr>
      </w:pPr>
      <w:r w:rsidRPr="007F6A1B">
        <w:rPr>
          <w:b/>
          <w:bCs/>
          <w:color w:val="000000"/>
          <w:sz w:val="28"/>
          <w:szCs w:val="28"/>
        </w:rPr>
        <w:t>Sản phẩm học tập: </w:t>
      </w:r>
      <w:r w:rsidRPr="007F6A1B">
        <w:rPr>
          <w:color w:val="000000"/>
          <w:sz w:val="28"/>
          <w:szCs w:val="28"/>
        </w:rPr>
        <w:t>HS tiếp thu kiến thức và câu trả lời của HS.</w:t>
      </w:r>
    </w:p>
    <w:p w14:paraId="242F07BD" w14:textId="77777777" w:rsidR="00066A95" w:rsidRPr="007F6A1B" w:rsidRDefault="00066A95">
      <w:pPr>
        <w:numPr>
          <w:ilvl w:val="0"/>
          <w:numId w:val="36"/>
        </w:numPr>
        <w:shd w:val="clear" w:color="auto" w:fill="FFFFFF"/>
        <w:spacing w:line="20" w:lineRule="atLeast"/>
        <w:ind w:left="0"/>
        <w:rPr>
          <w:color w:val="000000"/>
          <w:sz w:val="28"/>
          <w:szCs w:val="28"/>
        </w:rPr>
      </w:pPr>
      <w:r w:rsidRPr="007F6A1B">
        <w:rPr>
          <w:b/>
          <w:bCs/>
          <w:color w:val="000000"/>
          <w:sz w:val="28"/>
          <w:szCs w:val="28"/>
        </w:rPr>
        <w:t>Tổ chức thực hiện:</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4884"/>
        <w:gridCol w:w="5766"/>
      </w:tblGrid>
      <w:tr w:rsidR="00066A95" w:rsidRPr="007F6A1B" w14:paraId="3F04B1DB" w14:textId="77777777" w:rsidTr="007C287A">
        <w:tc>
          <w:tcPr>
            <w:tcW w:w="5925" w:type="dxa"/>
            <w:shd w:val="clear" w:color="auto" w:fill="FFFFFF"/>
            <w:tcMar>
              <w:top w:w="75" w:type="dxa"/>
              <w:left w:w="0" w:type="dxa"/>
              <w:bottom w:w="75" w:type="dxa"/>
              <w:right w:w="75" w:type="dxa"/>
            </w:tcMar>
            <w:hideMark/>
          </w:tcPr>
          <w:p w14:paraId="3B48AFA2" w14:textId="77777777" w:rsidR="00066A95" w:rsidRPr="007F6A1B" w:rsidRDefault="00066A95" w:rsidP="007C287A">
            <w:pPr>
              <w:spacing w:line="20" w:lineRule="atLeast"/>
              <w:rPr>
                <w:color w:val="000000"/>
                <w:sz w:val="28"/>
                <w:szCs w:val="28"/>
              </w:rPr>
            </w:pPr>
            <w:r w:rsidRPr="007F6A1B">
              <w:rPr>
                <w:b/>
                <w:bCs/>
                <w:color w:val="000000"/>
                <w:sz w:val="28"/>
                <w:szCs w:val="28"/>
              </w:rPr>
              <w:t>HOẠT ĐỘNG CỦA GV – HS</w:t>
            </w:r>
          </w:p>
        </w:tc>
        <w:tc>
          <w:tcPr>
            <w:tcW w:w="3975" w:type="dxa"/>
            <w:shd w:val="clear" w:color="auto" w:fill="FFFFFF"/>
            <w:tcMar>
              <w:top w:w="75" w:type="dxa"/>
              <w:left w:w="75" w:type="dxa"/>
              <w:bottom w:w="75" w:type="dxa"/>
              <w:right w:w="0" w:type="dxa"/>
            </w:tcMar>
            <w:hideMark/>
          </w:tcPr>
          <w:p w14:paraId="6E86A8C0" w14:textId="77777777" w:rsidR="00066A95" w:rsidRPr="007F6A1B" w:rsidRDefault="00066A95" w:rsidP="007C287A">
            <w:pPr>
              <w:spacing w:line="20" w:lineRule="atLeast"/>
              <w:jc w:val="center"/>
              <w:rPr>
                <w:color w:val="000000"/>
                <w:sz w:val="28"/>
                <w:szCs w:val="28"/>
              </w:rPr>
            </w:pPr>
            <w:r w:rsidRPr="007F6A1B">
              <w:rPr>
                <w:b/>
                <w:bCs/>
                <w:color w:val="000000"/>
                <w:sz w:val="28"/>
                <w:szCs w:val="28"/>
              </w:rPr>
              <w:t>DỰ KIẾN SẢN PHẨM</w:t>
            </w:r>
          </w:p>
        </w:tc>
      </w:tr>
      <w:tr w:rsidR="00066A95" w:rsidRPr="007F6A1B" w14:paraId="365E2BDC" w14:textId="77777777" w:rsidTr="007C287A">
        <w:tc>
          <w:tcPr>
            <w:tcW w:w="5925" w:type="dxa"/>
            <w:shd w:val="clear" w:color="auto" w:fill="FFFFFF"/>
            <w:tcMar>
              <w:top w:w="75" w:type="dxa"/>
              <w:left w:w="0" w:type="dxa"/>
              <w:bottom w:w="75" w:type="dxa"/>
              <w:right w:w="75" w:type="dxa"/>
            </w:tcMar>
            <w:hideMark/>
          </w:tcPr>
          <w:p w14:paraId="3227EBD0" w14:textId="77777777" w:rsidR="00066A95" w:rsidRPr="007F6A1B" w:rsidRDefault="00066A95" w:rsidP="007C287A">
            <w:pPr>
              <w:spacing w:line="20" w:lineRule="atLeast"/>
              <w:rPr>
                <w:color w:val="000000"/>
                <w:sz w:val="28"/>
                <w:szCs w:val="28"/>
              </w:rPr>
            </w:pPr>
          </w:p>
          <w:p w14:paraId="408E4874" w14:textId="77777777" w:rsidR="00066A95" w:rsidRPr="007F6A1B" w:rsidRDefault="00066A95" w:rsidP="007C287A">
            <w:pPr>
              <w:spacing w:line="20" w:lineRule="atLeast"/>
              <w:rPr>
                <w:color w:val="000000"/>
                <w:sz w:val="28"/>
                <w:szCs w:val="28"/>
              </w:rPr>
            </w:pPr>
            <w:r w:rsidRPr="007F6A1B">
              <w:rPr>
                <w:b/>
                <w:bCs/>
                <w:color w:val="000000"/>
                <w:sz w:val="28"/>
                <w:szCs w:val="28"/>
              </w:rPr>
              <w:t>Bước 1: Chuyển giao nhiệm vụ</w:t>
            </w:r>
          </w:p>
          <w:p w14:paraId="2D7E6554" w14:textId="77777777" w:rsidR="00066A95" w:rsidRPr="00B9780D" w:rsidRDefault="00066A95" w:rsidP="007C287A">
            <w:pPr>
              <w:shd w:val="clear" w:color="auto" w:fill="FFFFFF"/>
              <w:spacing w:line="20" w:lineRule="atLeast"/>
              <w:rPr>
                <w:color w:val="000000"/>
                <w:sz w:val="28"/>
                <w:szCs w:val="28"/>
                <w:lang w:val="vi-VN"/>
              </w:rPr>
            </w:pPr>
            <w:r w:rsidRPr="007F6A1B">
              <w:rPr>
                <w:color w:val="000000"/>
                <w:sz w:val="28"/>
                <w:szCs w:val="28"/>
              </w:rPr>
              <w:t xml:space="preserve">- GV chia lớp thành </w:t>
            </w:r>
            <w:r>
              <w:rPr>
                <w:color w:val="000000"/>
                <w:sz w:val="28"/>
                <w:szCs w:val="28"/>
              </w:rPr>
              <w:t>3</w:t>
            </w:r>
            <w:r w:rsidRPr="007F6A1B">
              <w:rPr>
                <w:color w:val="000000"/>
                <w:sz w:val="28"/>
                <w:szCs w:val="28"/>
              </w:rPr>
              <w:t xml:space="preserve"> nhóm lớn, yêu cầu các nhóm thảo luận</w:t>
            </w:r>
            <w:r>
              <w:rPr>
                <w:color w:val="000000"/>
                <w:sz w:val="28"/>
                <w:szCs w:val="28"/>
                <w:lang w:val="vi-VN"/>
              </w:rPr>
              <w:t xml:space="preserve"> tìm hiểu một số </w:t>
            </w:r>
            <w:r w:rsidRPr="007F6A1B">
              <w:rPr>
                <w:color w:val="000000"/>
                <w:sz w:val="28"/>
                <w:szCs w:val="28"/>
              </w:rPr>
              <w:t xml:space="preserve">khái niệm </w:t>
            </w:r>
            <w:r>
              <w:rPr>
                <w:rFonts w:eastAsia="Arial"/>
                <w:sz w:val="28"/>
                <w:szCs w:val="28"/>
                <w:lang w:val="vi-VN"/>
              </w:rPr>
              <w:t>theo phiếu học tập:</w:t>
            </w:r>
          </w:p>
          <w:p w14:paraId="65022387" w14:textId="77777777" w:rsidR="00066A95" w:rsidRPr="00B9780D" w:rsidRDefault="00066A95" w:rsidP="007C287A">
            <w:pPr>
              <w:shd w:val="clear" w:color="auto" w:fill="FFFFFF"/>
              <w:spacing w:line="20" w:lineRule="atLeast"/>
              <w:rPr>
                <w:rFonts w:eastAsia="Arial"/>
                <w:sz w:val="28"/>
                <w:szCs w:val="28"/>
                <w:lang w:val="vi-VN"/>
              </w:rPr>
            </w:pPr>
            <w:r w:rsidRPr="00B9780D">
              <w:rPr>
                <w:color w:val="FF0000"/>
                <w:sz w:val="28"/>
                <w:szCs w:val="28"/>
                <w:lang w:val="vi-VN"/>
              </w:rPr>
              <w:t>Nhóm 1</w:t>
            </w:r>
            <w:r>
              <w:rPr>
                <w:color w:val="000000"/>
                <w:sz w:val="28"/>
                <w:szCs w:val="28"/>
                <w:lang w:val="vi-VN"/>
              </w:rPr>
              <w:t xml:space="preserve">: </w:t>
            </w:r>
            <w:r w:rsidRPr="00B9780D">
              <w:rPr>
                <w:color w:val="000000"/>
                <w:sz w:val="28"/>
                <w:szCs w:val="28"/>
                <w:lang w:val="vi-VN"/>
              </w:rPr>
              <w:t>về truyện</w:t>
            </w:r>
            <w:r>
              <w:rPr>
                <w:color w:val="000000"/>
                <w:sz w:val="28"/>
                <w:szCs w:val="28"/>
                <w:lang w:val="vi-VN"/>
              </w:rPr>
              <w:t xml:space="preserve"> khoa học viễn tưởng</w:t>
            </w:r>
            <w:r w:rsidRPr="00B9780D">
              <w:rPr>
                <w:color w:val="000000"/>
                <w:sz w:val="28"/>
                <w:szCs w:val="28"/>
                <w:lang w:val="vi-VN"/>
              </w:rPr>
              <w:t xml:space="preserve">, </w:t>
            </w:r>
            <w:r w:rsidRPr="00B9780D">
              <w:rPr>
                <w:rFonts w:eastAsia="Arial"/>
                <w:sz w:val="28"/>
                <w:szCs w:val="28"/>
                <w:lang w:val="vi-VN"/>
              </w:rPr>
              <w:t>một số yếu tố của truyện khoa học viễn tưởng như: đề tài, sự kiện,</w:t>
            </w:r>
          </w:p>
          <w:p w14:paraId="1E19CDFB" w14:textId="77777777" w:rsidR="00066A95" w:rsidRPr="008417E8" w:rsidRDefault="00066A95" w:rsidP="007C287A">
            <w:pPr>
              <w:shd w:val="clear" w:color="auto" w:fill="FFFFFF"/>
              <w:spacing w:line="20" w:lineRule="atLeast"/>
              <w:rPr>
                <w:rFonts w:eastAsia="Arial"/>
                <w:sz w:val="28"/>
                <w:szCs w:val="28"/>
                <w:lang w:val="vi-VN"/>
              </w:rPr>
            </w:pPr>
            <w:r w:rsidRPr="008417E8">
              <w:rPr>
                <w:color w:val="FF0000"/>
                <w:sz w:val="28"/>
                <w:szCs w:val="28"/>
                <w:lang w:val="vi-VN"/>
              </w:rPr>
              <w:t>Nhóm</w:t>
            </w:r>
            <w:r w:rsidRPr="00B9780D">
              <w:rPr>
                <w:color w:val="FF0000"/>
                <w:sz w:val="28"/>
                <w:szCs w:val="28"/>
                <w:lang w:val="vi-VN"/>
              </w:rPr>
              <w:t xml:space="preserve"> 2</w:t>
            </w:r>
            <w:r>
              <w:rPr>
                <w:color w:val="000000"/>
                <w:sz w:val="28"/>
                <w:szCs w:val="28"/>
                <w:lang w:val="vi-VN"/>
              </w:rPr>
              <w:t xml:space="preserve">: </w:t>
            </w:r>
            <w:r w:rsidRPr="008417E8">
              <w:rPr>
                <w:color w:val="000000"/>
                <w:sz w:val="28"/>
                <w:szCs w:val="28"/>
                <w:lang w:val="vi-VN"/>
              </w:rPr>
              <w:t xml:space="preserve">về </w:t>
            </w:r>
            <w:r w:rsidRPr="008417E8">
              <w:rPr>
                <w:rFonts w:eastAsia="Arial"/>
                <w:sz w:val="28"/>
                <w:szCs w:val="28"/>
                <w:lang w:val="vi-VN"/>
              </w:rPr>
              <w:t>tình huống, cốt truyện</w:t>
            </w:r>
          </w:p>
          <w:p w14:paraId="5EFFEB27" w14:textId="77777777" w:rsidR="00066A95" w:rsidRPr="00D36F2E" w:rsidRDefault="00066A95" w:rsidP="007C287A">
            <w:pPr>
              <w:shd w:val="clear" w:color="auto" w:fill="FFFFFF"/>
              <w:spacing w:line="20" w:lineRule="atLeast"/>
              <w:rPr>
                <w:color w:val="000000"/>
                <w:sz w:val="28"/>
                <w:szCs w:val="28"/>
                <w:lang w:val="vi-VN"/>
              </w:rPr>
            </w:pPr>
            <w:r w:rsidRPr="00B9780D">
              <w:rPr>
                <w:rFonts w:eastAsia="Arial"/>
                <w:color w:val="FF0000"/>
                <w:sz w:val="28"/>
                <w:szCs w:val="28"/>
              </w:rPr>
              <w:t>Nhóm</w:t>
            </w:r>
            <w:r w:rsidRPr="00B9780D">
              <w:rPr>
                <w:rFonts w:eastAsia="Arial"/>
                <w:color w:val="FF0000"/>
                <w:sz w:val="28"/>
                <w:szCs w:val="28"/>
                <w:lang w:val="vi-VN"/>
              </w:rPr>
              <w:t xml:space="preserve"> 3</w:t>
            </w:r>
            <w:r>
              <w:rPr>
                <w:rFonts w:eastAsia="Arial"/>
                <w:sz w:val="28"/>
                <w:szCs w:val="28"/>
                <w:lang w:val="vi-VN"/>
              </w:rPr>
              <w:t xml:space="preserve">: </w:t>
            </w:r>
            <w:r w:rsidRPr="00DC0C59">
              <w:rPr>
                <w:rFonts w:eastAsia="Arial"/>
                <w:sz w:val="28"/>
                <w:szCs w:val="28"/>
              </w:rPr>
              <w:t xml:space="preserve"> nhân vật, không gian, thời gian</w:t>
            </w:r>
            <w:r>
              <w:rPr>
                <w:rFonts w:eastAsia="Arial"/>
                <w:sz w:val="28"/>
                <w:szCs w:val="28"/>
                <w:lang w:val="vi-VN"/>
              </w:rPr>
              <w:t xml:space="preserve"> </w:t>
            </w:r>
          </w:p>
          <w:p w14:paraId="1AED1043" w14:textId="77777777" w:rsidR="00066A95" w:rsidRPr="00B22EC0" w:rsidRDefault="00066A95" w:rsidP="007C287A">
            <w:pPr>
              <w:spacing w:line="20" w:lineRule="atLeast"/>
              <w:rPr>
                <w:color w:val="000000"/>
                <w:sz w:val="28"/>
                <w:szCs w:val="28"/>
              </w:rPr>
            </w:pPr>
          </w:p>
          <w:p w14:paraId="13958CB2" w14:textId="77777777" w:rsidR="00066A95" w:rsidRPr="00B22EC0" w:rsidRDefault="00066A95" w:rsidP="007C287A">
            <w:pPr>
              <w:spacing w:line="20" w:lineRule="atLeast"/>
              <w:rPr>
                <w:color w:val="000000"/>
                <w:sz w:val="28"/>
                <w:szCs w:val="28"/>
                <w:lang w:val="vi-VN"/>
              </w:rPr>
            </w:pPr>
            <w:r w:rsidRPr="00B22EC0">
              <w:rPr>
                <w:b/>
                <w:bCs/>
                <w:color w:val="000000"/>
                <w:sz w:val="28"/>
                <w:szCs w:val="28"/>
                <w:lang w:val="vi-VN"/>
              </w:rPr>
              <w:t>Bước 2: Thực hiện nhiệm vụ</w:t>
            </w:r>
          </w:p>
          <w:p w14:paraId="6B433E89" w14:textId="77777777" w:rsidR="00066A95" w:rsidRPr="007F6A1B" w:rsidRDefault="00066A95" w:rsidP="007C287A">
            <w:pPr>
              <w:spacing w:line="20" w:lineRule="atLeast"/>
              <w:rPr>
                <w:color w:val="000000"/>
                <w:sz w:val="28"/>
                <w:szCs w:val="28"/>
              </w:rPr>
            </w:pPr>
            <w:r w:rsidRPr="007F6A1B">
              <w:rPr>
                <w:color w:val="000000"/>
                <w:sz w:val="28"/>
                <w:szCs w:val="28"/>
              </w:rPr>
              <w:t>- Các nhóm thực hiện nhiệm vụ. GV hỗ trợ khi cần thiết.</w:t>
            </w:r>
          </w:p>
          <w:p w14:paraId="0DC2FE9D" w14:textId="77777777" w:rsidR="00066A95" w:rsidRPr="007F6A1B" w:rsidRDefault="00066A95" w:rsidP="007C287A">
            <w:pPr>
              <w:spacing w:line="20" w:lineRule="atLeast"/>
              <w:rPr>
                <w:color w:val="000000"/>
                <w:sz w:val="28"/>
                <w:szCs w:val="28"/>
              </w:rPr>
            </w:pPr>
            <w:r w:rsidRPr="007F6A1B">
              <w:rPr>
                <w:b/>
                <w:bCs/>
                <w:color w:val="000000"/>
                <w:sz w:val="28"/>
                <w:szCs w:val="28"/>
              </w:rPr>
              <w:t>Bước 3: Báo cáo kết quả</w:t>
            </w:r>
          </w:p>
          <w:p w14:paraId="0CAE95CB" w14:textId="77777777" w:rsidR="00066A95" w:rsidRPr="007F6A1B" w:rsidRDefault="00066A95" w:rsidP="007C287A">
            <w:pPr>
              <w:spacing w:line="20" w:lineRule="atLeast"/>
              <w:rPr>
                <w:color w:val="000000"/>
                <w:sz w:val="28"/>
                <w:szCs w:val="28"/>
              </w:rPr>
            </w:pPr>
            <w:r w:rsidRPr="007F6A1B">
              <w:rPr>
                <w:color w:val="000000"/>
                <w:sz w:val="28"/>
                <w:szCs w:val="28"/>
              </w:rPr>
              <w:t>- GV mời một số HS trình bày kết quả trước lớp, yêu cầu cả lớp lắng nghe, nhận xét.</w:t>
            </w:r>
          </w:p>
          <w:p w14:paraId="20B54E89" w14:textId="77777777" w:rsidR="00066A95" w:rsidRPr="007F6A1B" w:rsidRDefault="00066A95" w:rsidP="007C287A">
            <w:pPr>
              <w:spacing w:line="20" w:lineRule="atLeast"/>
              <w:rPr>
                <w:color w:val="000000"/>
                <w:sz w:val="28"/>
                <w:szCs w:val="28"/>
              </w:rPr>
            </w:pPr>
            <w:r w:rsidRPr="007F6A1B">
              <w:rPr>
                <w:b/>
                <w:bCs/>
                <w:color w:val="000000"/>
                <w:sz w:val="28"/>
                <w:szCs w:val="28"/>
              </w:rPr>
              <w:t>Bước 4: Nhận xét, đánh giá</w:t>
            </w:r>
          </w:p>
          <w:p w14:paraId="6692A3AD" w14:textId="77777777" w:rsidR="00066A95" w:rsidRPr="007F6A1B" w:rsidRDefault="00066A95" w:rsidP="007C287A">
            <w:pPr>
              <w:spacing w:line="20" w:lineRule="atLeast"/>
              <w:rPr>
                <w:color w:val="000000"/>
                <w:sz w:val="28"/>
                <w:szCs w:val="28"/>
              </w:rPr>
            </w:pPr>
            <w:r w:rsidRPr="007F6A1B">
              <w:rPr>
                <w:color w:val="000000"/>
                <w:sz w:val="28"/>
                <w:szCs w:val="28"/>
              </w:rPr>
              <w:t>- GV nhận xét, đánh giá, chốt kiến thức:</w:t>
            </w:r>
          </w:p>
          <w:p w14:paraId="229E0FBF" w14:textId="77777777" w:rsidR="00066A95" w:rsidRPr="007F6A1B" w:rsidRDefault="00066A95" w:rsidP="007C287A">
            <w:pPr>
              <w:spacing w:line="20" w:lineRule="atLeast"/>
              <w:rPr>
                <w:color w:val="000000"/>
                <w:sz w:val="28"/>
                <w:szCs w:val="28"/>
              </w:rPr>
            </w:pPr>
          </w:p>
        </w:tc>
        <w:tc>
          <w:tcPr>
            <w:tcW w:w="3975" w:type="dxa"/>
            <w:shd w:val="clear" w:color="auto" w:fill="FFFFFF"/>
            <w:tcMar>
              <w:top w:w="75" w:type="dxa"/>
              <w:left w:w="75" w:type="dxa"/>
              <w:bottom w:w="75" w:type="dxa"/>
              <w:right w:w="0" w:type="dxa"/>
            </w:tcMar>
          </w:tcPr>
          <w:p w14:paraId="24CEDB72" w14:textId="77777777" w:rsidR="00066A95" w:rsidRPr="008417E8" w:rsidRDefault="00066A95" w:rsidP="007C287A">
            <w:pPr>
              <w:spacing w:line="296" w:lineRule="auto"/>
              <w:ind w:right="200" w:firstLine="397"/>
              <w:jc w:val="center"/>
              <w:rPr>
                <w:b/>
                <w:bCs/>
                <w:i/>
                <w:sz w:val="28"/>
                <w:szCs w:val="28"/>
                <w:lang w:val="vi-VN"/>
              </w:rPr>
            </w:pPr>
            <w:bookmarkStart w:id="8" w:name="_Hlk107271696"/>
            <w:r w:rsidRPr="008417E8">
              <w:rPr>
                <w:b/>
                <w:bCs/>
                <w:i/>
                <w:sz w:val="28"/>
                <w:szCs w:val="28"/>
                <w:lang w:val="vi-VN"/>
              </w:rPr>
              <w:t xml:space="preserve">Phiếu học </w:t>
            </w:r>
            <w:r>
              <w:rPr>
                <w:b/>
                <w:bCs/>
                <w:i/>
                <w:sz w:val="28"/>
                <w:szCs w:val="28"/>
                <w:lang w:val="vi-VN"/>
              </w:rPr>
              <w:t xml:space="preserve">tập </w:t>
            </w:r>
            <w:r w:rsidRPr="008417E8">
              <w:rPr>
                <w:b/>
                <w:bCs/>
                <w:i/>
                <w:sz w:val="28"/>
                <w:szCs w:val="28"/>
                <w:lang w:val="vi-VN"/>
              </w:rPr>
              <w:t>:</w:t>
            </w:r>
          </w:p>
          <w:tbl>
            <w:tblPr>
              <w:tblStyle w:val="TableGrid"/>
              <w:tblW w:w="0" w:type="auto"/>
              <w:tblLook w:val="04A0" w:firstRow="1" w:lastRow="0" w:firstColumn="1" w:lastColumn="0" w:noHBand="0" w:noVBand="1"/>
            </w:tblPr>
            <w:tblGrid>
              <w:gridCol w:w="816"/>
              <w:gridCol w:w="650"/>
              <w:gridCol w:w="761"/>
              <w:gridCol w:w="916"/>
              <w:gridCol w:w="727"/>
              <w:gridCol w:w="850"/>
              <w:gridCol w:w="961"/>
            </w:tblGrid>
            <w:tr w:rsidR="00066A95" w:rsidRPr="000A7562" w14:paraId="645C30E7" w14:textId="77777777" w:rsidTr="007C287A">
              <w:tc>
                <w:tcPr>
                  <w:tcW w:w="4186" w:type="dxa"/>
                  <w:gridSpan w:val="7"/>
                </w:tcPr>
                <w:bookmarkEnd w:id="8"/>
                <w:p w14:paraId="2EC55BB6" w14:textId="77777777" w:rsidR="00066A95" w:rsidRPr="008417E8" w:rsidRDefault="00066A95" w:rsidP="007C287A">
                  <w:pPr>
                    <w:tabs>
                      <w:tab w:val="center" w:pos="2632"/>
                    </w:tabs>
                    <w:spacing w:line="296" w:lineRule="auto"/>
                    <w:ind w:right="200"/>
                    <w:rPr>
                      <w:i/>
                      <w:color w:val="00B050"/>
                      <w:sz w:val="20"/>
                      <w:szCs w:val="20"/>
                      <w:lang w:val="vi-VN"/>
                    </w:rPr>
                  </w:pPr>
                  <w:r>
                    <w:rPr>
                      <w:color w:val="00B050"/>
                      <w:sz w:val="20"/>
                      <w:szCs w:val="20"/>
                      <w:lang w:val="vi-VN"/>
                    </w:rPr>
                    <w:tab/>
                  </w:r>
                  <w:r w:rsidRPr="008417E8">
                    <w:rPr>
                      <w:color w:val="00B050"/>
                      <w:sz w:val="20"/>
                      <w:szCs w:val="20"/>
                      <w:lang w:val="vi-VN"/>
                    </w:rPr>
                    <w:t>Truyện khoa học viễn tưởng</w:t>
                  </w:r>
                </w:p>
              </w:tc>
            </w:tr>
            <w:tr w:rsidR="00066A95" w:rsidRPr="000A7562" w14:paraId="46E2F6F1" w14:textId="77777777" w:rsidTr="007C287A">
              <w:tc>
                <w:tcPr>
                  <w:tcW w:w="598" w:type="dxa"/>
                </w:tcPr>
                <w:p w14:paraId="3FCCFB50" w14:textId="77777777" w:rsidR="00066A95" w:rsidRPr="008417E8" w:rsidRDefault="00066A95" w:rsidP="007C287A">
                  <w:pPr>
                    <w:spacing w:line="296" w:lineRule="auto"/>
                    <w:ind w:right="200"/>
                    <w:jc w:val="both"/>
                    <w:rPr>
                      <w:i/>
                      <w:color w:val="00B050"/>
                      <w:sz w:val="20"/>
                      <w:szCs w:val="20"/>
                      <w:lang w:val="vi-VN"/>
                    </w:rPr>
                  </w:pPr>
                  <w:r w:rsidRPr="000A7562">
                    <w:rPr>
                      <w:color w:val="00B050"/>
                      <w:sz w:val="20"/>
                      <w:szCs w:val="20"/>
                      <w:lang w:val="vi-VN"/>
                    </w:rPr>
                    <w:t>Khái niệm</w:t>
                  </w:r>
                </w:p>
              </w:tc>
              <w:tc>
                <w:tcPr>
                  <w:tcW w:w="598" w:type="dxa"/>
                </w:tcPr>
                <w:p w14:paraId="35D20D65"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Đề tài</w:t>
                  </w:r>
                </w:p>
              </w:tc>
              <w:tc>
                <w:tcPr>
                  <w:tcW w:w="598" w:type="dxa"/>
                </w:tcPr>
                <w:p w14:paraId="5658B3A8"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Sự kiện</w:t>
                  </w:r>
                </w:p>
              </w:tc>
              <w:tc>
                <w:tcPr>
                  <w:tcW w:w="598" w:type="dxa"/>
                </w:tcPr>
                <w:p w14:paraId="23F11750" w14:textId="77777777" w:rsidR="00066A95" w:rsidRPr="008417E8" w:rsidRDefault="00066A95" w:rsidP="007C287A">
                  <w:pPr>
                    <w:spacing w:line="296" w:lineRule="auto"/>
                    <w:ind w:right="200"/>
                    <w:jc w:val="both"/>
                    <w:rPr>
                      <w:i/>
                      <w:color w:val="00B050"/>
                      <w:sz w:val="20"/>
                      <w:szCs w:val="20"/>
                      <w:lang w:val="vi-VN"/>
                    </w:rPr>
                  </w:pPr>
                  <w:r w:rsidRPr="000A7562">
                    <w:rPr>
                      <w:rFonts w:eastAsia="Arial"/>
                      <w:color w:val="00B050"/>
                      <w:sz w:val="20"/>
                      <w:szCs w:val="20"/>
                      <w:lang w:val="vi-VN"/>
                    </w:rPr>
                    <w:t>Tình huống</w:t>
                  </w:r>
                </w:p>
              </w:tc>
              <w:tc>
                <w:tcPr>
                  <w:tcW w:w="598" w:type="dxa"/>
                </w:tcPr>
                <w:p w14:paraId="73182563" w14:textId="77777777" w:rsidR="00066A95" w:rsidRPr="000A7562" w:rsidRDefault="00066A95" w:rsidP="007C287A">
                  <w:pPr>
                    <w:shd w:val="clear" w:color="auto" w:fill="FFFFFF"/>
                    <w:spacing w:line="20" w:lineRule="atLeast"/>
                    <w:rPr>
                      <w:rFonts w:eastAsia="Arial"/>
                      <w:color w:val="00B050"/>
                      <w:sz w:val="20"/>
                      <w:szCs w:val="20"/>
                      <w:lang w:val="vi-VN"/>
                    </w:rPr>
                  </w:pPr>
                  <w:r w:rsidRPr="000A7562">
                    <w:rPr>
                      <w:rFonts w:eastAsia="Arial"/>
                      <w:color w:val="00B050"/>
                      <w:sz w:val="20"/>
                      <w:szCs w:val="20"/>
                      <w:lang w:val="vi-VN"/>
                    </w:rPr>
                    <w:t>Cốt truyện</w:t>
                  </w:r>
                </w:p>
                <w:p w14:paraId="005F3231"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5F153294" w14:textId="77777777" w:rsidR="00066A95" w:rsidRPr="008417E8" w:rsidRDefault="00066A95" w:rsidP="007C287A">
                  <w:pPr>
                    <w:spacing w:line="296" w:lineRule="auto"/>
                    <w:ind w:right="200"/>
                    <w:jc w:val="both"/>
                    <w:rPr>
                      <w:i/>
                      <w:color w:val="00B050"/>
                      <w:sz w:val="20"/>
                      <w:szCs w:val="20"/>
                      <w:lang w:val="vi-VN"/>
                    </w:rPr>
                  </w:pPr>
                  <w:r w:rsidRPr="000A7562">
                    <w:rPr>
                      <w:rFonts w:eastAsia="Arial"/>
                      <w:color w:val="00B050"/>
                      <w:sz w:val="20"/>
                      <w:szCs w:val="20"/>
                      <w:lang w:val="vi-VN"/>
                    </w:rPr>
                    <w:t>Nhân vật</w:t>
                  </w:r>
                </w:p>
              </w:tc>
              <w:tc>
                <w:tcPr>
                  <w:tcW w:w="598" w:type="dxa"/>
                </w:tcPr>
                <w:p w14:paraId="4B423B1F" w14:textId="77777777" w:rsidR="00066A95" w:rsidRPr="008417E8" w:rsidRDefault="00066A95" w:rsidP="007C287A">
                  <w:pPr>
                    <w:spacing w:line="296" w:lineRule="auto"/>
                    <w:ind w:right="200"/>
                    <w:jc w:val="both"/>
                    <w:rPr>
                      <w:i/>
                      <w:color w:val="00B050"/>
                      <w:sz w:val="20"/>
                      <w:szCs w:val="20"/>
                      <w:lang w:val="vi-VN"/>
                    </w:rPr>
                  </w:pPr>
                  <w:r w:rsidRPr="000A7562">
                    <w:rPr>
                      <w:rFonts w:eastAsia="Arial"/>
                      <w:color w:val="00B050"/>
                      <w:sz w:val="20"/>
                      <w:szCs w:val="20"/>
                      <w:lang w:val="vi-VN"/>
                    </w:rPr>
                    <w:t>Không gian, thời gian</w:t>
                  </w:r>
                </w:p>
              </w:tc>
            </w:tr>
            <w:tr w:rsidR="00066A95" w:rsidRPr="000A7562" w14:paraId="26D0AF20" w14:textId="77777777" w:rsidTr="007C287A">
              <w:tc>
                <w:tcPr>
                  <w:tcW w:w="598" w:type="dxa"/>
                </w:tcPr>
                <w:p w14:paraId="0C285DDC"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03A58064"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7F3B2A08"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1BC86D78"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731C521B"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2086DAE2"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7087DA5A" w14:textId="77777777" w:rsidR="00066A95" w:rsidRPr="008417E8" w:rsidRDefault="00066A95" w:rsidP="007C287A">
                  <w:pPr>
                    <w:spacing w:line="296" w:lineRule="auto"/>
                    <w:ind w:right="200"/>
                    <w:jc w:val="both"/>
                    <w:rPr>
                      <w:i/>
                      <w:color w:val="00B050"/>
                      <w:sz w:val="20"/>
                      <w:szCs w:val="20"/>
                      <w:lang w:val="vi-VN"/>
                    </w:rPr>
                  </w:pPr>
                </w:p>
              </w:tc>
            </w:tr>
          </w:tbl>
          <w:p w14:paraId="2EDB1EFD" w14:textId="77777777" w:rsidR="00066A95" w:rsidRPr="00D36F2E" w:rsidRDefault="00066A95" w:rsidP="007C287A">
            <w:pPr>
              <w:spacing w:line="296" w:lineRule="auto"/>
              <w:ind w:right="200" w:firstLine="397"/>
              <w:jc w:val="both"/>
              <w:rPr>
                <w:i/>
                <w:lang w:val="vi-VN"/>
              </w:rPr>
            </w:pPr>
          </w:p>
          <w:p w14:paraId="2740AAE0" w14:textId="77777777" w:rsidR="00066A95" w:rsidRPr="000A7562" w:rsidRDefault="00066A95" w:rsidP="007C287A">
            <w:pPr>
              <w:spacing w:line="296" w:lineRule="auto"/>
              <w:ind w:right="200" w:firstLine="397"/>
              <w:jc w:val="both"/>
              <w:rPr>
                <w:sz w:val="28"/>
                <w:szCs w:val="28"/>
                <w:lang w:val="vi-VN"/>
              </w:rPr>
            </w:pPr>
            <w:r w:rsidRPr="000A7562">
              <w:rPr>
                <w:i/>
                <w:sz w:val="28"/>
                <w:szCs w:val="28"/>
                <w:lang w:val="vi-VN"/>
              </w:rPr>
              <w:t>Truyện khoa học viễn tưởng</w:t>
            </w:r>
            <w:r w:rsidRPr="000A7562">
              <w:rPr>
                <w:sz w:val="28"/>
                <w:szCs w:val="28"/>
                <w:lang w:val="vi-VN"/>
              </w:rPr>
              <w:t xml:space="preserve"> là loại truyện hư cấu về những điều diễn ra trong một thế giới giả định, dựa trên tri thức khoa học và trí tưởng tượng của tác giả. Truyện khoa học viễn tưởng có các đặc điểm như sau:</w:t>
            </w:r>
          </w:p>
          <w:p w14:paraId="76E81A7B" w14:textId="77777777" w:rsidR="00066A95" w:rsidRPr="000A7562" w:rsidRDefault="00066A95" w:rsidP="007C287A">
            <w:pPr>
              <w:spacing w:line="52" w:lineRule="exact"/>
              <w:rPr>
                <w:sz w:val="28"/>
                <w:szCs w:val="28"/>
                <w:lang w:val="vi-VN"/>
              </w:rPr>
            </w:pPr>
          </w:p>
          <w:p w14:paraId="414CC8FC" w14:textId="77777777" w:rsidR="00066A95" w:rsidRPr="008417E8" w:rsidRDefault="00066A95" w:rsidP="007C287A">
            <w:pPr>
              <w:spacing w:line="338" w:lineRule="auto"/>
              <w:ind w:right="200" w:firstLine="397"/>
              <w:jc w:val="both"/>
              <w:rPr>
                <w:sz w:val="28"/>
                <w:szCs w:val="28"/>
              </w:rPr>
            </w:pPr>
            <w:r w:rsidRPr="008417E8">
              <w:rPr>
                <w:sz w:val="28"/>
                <w:szCs w:val="28"/>
              </w:rPr>
              <w:t xml:space="preserve">– </w:t>
            </w:r>
            <w:r w:rsidRPr="008417E8">
              <w:rPr>
                <w:i/>
                <w:sz w:val="28"/>
                <w:szCs w:val="28"/>
              </w:rPr>
              <w:t>Đề tài:</w:t>
            </w:r>
            <w:r w:rsidRPr="008417E8">
              <w:rPr>
                <w:sz w:val="28"/>
                <w:szCs w:val="28"/>
              </w:rPr>
              <w:t xml:space="preserve"> đa dạng, phong phú thường gắn với các phát minh khoa học, công nghệ như: chế tạo dược liệu, khám phá đáy đại dương, du hành vũ trụ, gặp người ngoài hành tinh,…</w:t>
            </w:r>
          </w:p>
          <w:p w14:paraId="39C73F64" w14:textId="77777777" w:rsidR="00066A95" w:rsidRPr="008417E8" w:rsidRDefault="00066A95" w:rsidP="007C287A">
            <w:pPr>
              <w:spacing w:line="8" w:lineRule="exact"/>
              <w:rPr>
                <w:sz w:val="28"/>
                <w:szCs w:val="28"/>
              </w:rPr>
            </w:pPr>
          </w:p>
          <w:p w14:paraId="2BD7C2FC" w14:textId="77777777" w:rsidR="00066A95" w:rsidRPr="008417E8" w:rsidRDefault="00066A95" w:rsidP="007C287A">
            <w:pPr>
              <w:spacing w:line="314" w:lineRule="auto"/>
              <w:ind w:right="200" w:firstLine="397"/>
              <w:rPr>
                <w:sz w:val="28"/>
                <w:szCs w:val="28"/>
              </w:rPr>
            </w:pPr>
            <w:r w:rsidRPr="008417E8">
              <w:rPr>
                <w:sz w:val="28"/>
                <w:szCs w:val="28"/>
              </w:rPr>
              <w:t xml:space="preserve">– </w:t>
            </w:r>
            <w:r w:rsidRPr="008417E8">
              <w:rPr>
                <w:i/>
                <w:sz w:val="28"/>
                <w:szCs w:val="28"/>
              </w:rPr>
              <w:t>Cốt truyện:</w:t>
            </w:r>
            <w:r w:rsidRPr="008417E8">
              <w:rPr>
                <w:sz w:val="28"/>
                <w:szCs w:val="28"/>
              </w:rPr>
              <w:t xml:space="preserve"> thường được xây dựng dựa trên các sự việc giả tưởng liên quan đến các thành tựu khoa học.</w:t>
            </w:r>
          </w:p>
          <w:p w14:paraId="0F60075B" w14:textId="77777777" w:rsidR="00066A95" w:rsidRPr="008417E8" w:rsidRDefault="00066A95" w:rsidP="007C287A">
            <w:pPr>
              <w:spacing w:line="314" w:lineRule="auto"/>
              <w:ind w:right="200" w:firstLine="397"/>
              <w:rPr>
                <w:sz w:val="28"/>
                <w:szCs w:val="28"/>
              </w:rPr>
            </w:pPr>
            <w:r w:rsidRPr="008417E8">
              <w:rPr>
                <w:sz w:val="28"/>
                <w:szCs w:val="28"/>
              </w:rPr>
              <w:t xml:space="preserve">– </w:t>
            </w:r>
            <w:r w:rsidRPr="008417E8">
              <w:rPr>
                <w:i/>
                <w:sz w:val="28"/>
                <w:szCs w:val="28"/>
              </w:rPr>
              <w:t>Tình huống truyện:</w:t>
            </w:r>
            <w:r w:rsidRPr="008417E8">
              <w:rPr>
                <w:sz w:val="28"/>
                <w:szCs w:val="28"/>
              </w:rPr>
              <w:t xml:space="preserve"> tác giả thường đặt nhân vật vào những hoàn cảnh đặc biệt, những khó khăn hay mâu thuẫn cần phải giải quyết trong thế giới giả tưởng.</w:t>
            </w:r>
          </w:p>
          <w:p w14:paraId="7206DE4F" w14:textId="77777777" w:rsidR="00066A95" w:rsidRPr="008417E8" w:rsidRDefault="00066A95" w:rsidP="007C287A">
            <w:pPr>
              <w:spacing w:line="31" w:lineRule="exact"/>
              <w:rPr>
                <w:sz w:val="28"/>
                <w:szCs w:val="28"/>
              </w:rPr>
            </w:pPr>
          </w:p>
          <w:p w14:paraId="0C8B7C01" w14:textId="77777777" w:rsidR="00066A95" w:rsidRPr="008417E8" w:rsidRDefault="00066A95" w:rsidP="007C287A">
            <w:pPr>
              <w:spacing w:line="314" w:lineRule="auto"/>
              <w:ind w:right="200" w:firstLine="397"/>
              <w:rPr>
                <w:sz w:val="28"/>
                <w:szCs w:val="28"/>
              </w:rPr>
            </w:pPr>
            <w:r w:rsidRPr="008417E8">
              <w:rPr>
                <w:sz w:val="28"/>
                <w:szCs w:val="28"/>
              </w:rPr>
              <w:t xml:space="preserve">– </w:t>
            </w:r>
            <w:r w:rsidRPr="008417E8">
              <w:rPr>
                <w:i/>
                <w:sz w:val="28"/>
                <w:szCs w:val="28"/>
              </w:rPr>
              <w:t>Sự kiện:</w:t>
            </w:r>
            <w:r w:rsidRPr="008417E8">
              <w:rPr>
                <w:sz w:val="28"/>
                <w:szCs w:val="28"/>
              </w:rPr>
              <w:t xml:space="preserve"> thường trộn lẫn những sự kiện của thế giới thực tại với những sự kiện xảy ra trong </w:t>
            </w:r>
            <w:r w:rsidRPr="008417E8">
              <w:rPr>
                <w:sz w:val="28"/>
                <w:szCs w:val="28"/>
              </w:rPr>
              <w:lastRenderedPageBreak/>
              <w:t>thế giới giả định (quá khứ, tương lai, ngoài vũ trụ,…).</w:t>
            </w:r>
          </w:p>
          <w:p w14:paraId="5E20FD37" w14:textId="77777777" w:rsidR="00066A95" w:rsidRPr="008417E8" w:rsidRDefault="00066A95" w:rsidP="007C287A">
            <w:pPr>
              <w:spacing w:line="31" w:lineRule="exact"/>
              <w:rPr>
                <w:sz w:val="28"/>
                <w:szCs w:val="28"/>
              </w:rPr>
            </w:pPr>
          </w:p>
          <w:p w14:paraId="329F126E" w14:textId="77777777" w:rsidR="00066A95" w:rsidRPr="008417E8" w:rsidRDefault="00066A95" w:rsidP="007C287A">
            <w:pPr>
              <w:spacing w:line="296" w:lineRule="auto"/>
              <w:ind w:right="200" w:firstLine="397"/>
              <w:jc w:val="both"/>
              <w:rPr>
                <w:sz w:val="28"/>
                <w:szCs w:val="28"/>
              </w:rPr>
            </w:pPr>
            <w:r w:rsidRPr="008417E8">
              <w:rPr>
                <w:sz w:val="28"/>
                <w:szCs w:val="28"/>
              </w:rPr>
              <w:t xml:space="preserve">– </w:t>
            </w:r>
            <w:r w:rsidRPr="008417E8">
              <w:rPr>
                <w:i/>
                <w:sz w:val="28"/>
                <w:szCs w:val="28"/>
              </w:rPr>
              <w:t>Nhân vật:</w:t>
            </w:r>
            <w:r w:rsidRPr="008417E8">
              <w:rPr>
                <w:sz w:val="28"/>
                <w:szCs w:val="28"/>
              </w:rPr>
              <w:t xml:space="preserve"> trong truyện thường xuất hiện các nhân vật như người ngoài hành tinh, quái vật, người có năng lực phi thường, những nhà khoa học, nhà phát minh có khả năng sáng tạo kì lạ.</w:t>
            </w:r>
          </w:p>
          <w:p w14:paraId="1B92CB92" w14:textId="77777777" w:rsidR="00066A95" w:rsidRPr="008417E8" w:rsidRDefault="00066A95" w:rsidP="007C287A">
            <w:pPr>
              <w:spacing w:line="52" w:lineRule="exact"/>
              <w:rPr>
                <w:sz w:val="28"/>
                <w:szCs w:val="28"/>
              </w:rPr>
            </w:pPr>
          </w:p>
          <w:p w14:paraId="6998700F" w14:textId="77777777" w:rsidR="00066A95" w:rsidRPr="008417E8" w:rsidRDefault="00066A95" w:rsidP="007C287A">
            <w:pPr>
              <w:spacing w:line="314" w:lineRule="auto"/>
              <w:ind w:right="200" w:firstLine="397"/>
              <w:rPr>
                <w:sz w:val="28"/>
                <w:szCs w:val="28"/>
              </w:rPr>
            </w:pPr>
            <w:r w:rsidRPr="008417E8">
              <w:rPr>
                <w:sz w:val="28"/>
                <w:szCs w:val="28"/>
              </w:rPr>
              <w:t xml:space="preserve">– </w:t>
            </w:r>
            <w:r w:rsidRPr="008417E8">
              <w:rPr>
                <w:i/>
                <w:sz w:val="28"/>
                <w:szCs w:val="28"/>
              </w:rPr>
              <w:t>Không gian, thời gian:</w:t>
            </w:r>
            <w:r w:rsidRPr="008417E8">
              <w:rPr>
                <w:sz w:val="28"/>
                <w:szCs w:val="28"/>
              </w:rPr>
              <w:t xml:space="preserve"> mang tính giả định, chẳng hạn thời gian trộn lẫn từ quá khứ, hiện tại và tương lai; không gian vũ trụ, lòng đất, đáy biển,…</w:t>
            </w:r>
          </w:p>
          <w:p w14:paraId="180FEF5B" w14:textId="77777777" w:rsidR="00066A95" w:rsidRPr="007F6A1B" w:rsidRDefault="00066A95" w:rsidP="007C287A">
            <w:pPr>
              <w:spacing w:line="20" w:lineRule="atLeast"/>
              <w:rPr>
                <w:color w:val="000000"/>
                <w:sz w:val="28"/>
                <w:szCs w:val="28"/>
              </w:rPr>
            </w:pPr>
          </w:p>
        </w:tc>
      </w:tr>
    </w:tbl>
    <w:p w14:paraId="55C55A6E" w14:textId="77777777" w:rsidR="00066A95" w:rsidRPr="007F6A1B" w:rsidRDefault="00066A95">
      <w:pPr>
        <w:numPr>
          <w:ilvl w:val="0"/>
          <w:numId w:val="37"/>
        </w:numPr>
        <w:shd w:val="clear" w:color="auto" w:fill="FFFFFF"/>
        <w:spacing w:line="20" w:lineRule="atLeast"/>
        <w:ind w:left="0"/>
        <w:rPr>
          <w:color w:val="000000"/>
          <w:sz w:val="28"/>
          <w:szCs w:val="28"/>
        </w:rPr>
      </w:pPr>
      <w:r w:rsidRPr="007F6A1B">
        <w:rPr>
          <w:b/>
          <w:bCs/>
          <w:color w:val="000000"/>
          <w:sz w:val="28"/>
          <w:szCs w:val="28"/>
        </w:rPr>
        <w:lastRenderedPageBreak/>
        <w:t>HOẠT ĐỘNG LUYỆN TẬP – VẬN DỤNG</w:t>
      </w:r>
    </w:p>
    <w:p w14:paraId="0F2B210E" w14:textId="77777777" w:rsidR="00066A95" w:rsidRPr="007F6A1B" w:rsidRDefault="00066A95">
      <w:pPr>
        <w:numPr>
          <w:ilvl w:val="0"/>
          <w:numId w:val="37"/>
        </w:numPr>
        <w:shd w:val="clear" w:color="auto" w:fill="FFFFFF"/>
        <w:spacing w:line="20" w:lineRule="atLeast"/>
        <w:ind w:left="0"/>
        <w:rPr>
          <w:color w:val="000000"/>
          <w:sz w:val="28"/>
          <w:szCs w:val="28"/>
        </w:rPr>
      </w:pPr>
      <w:r w:rsidRPr="007F6A1B">
        <w:rPr>
          <w:b/>
          <w:bCs/>
          <w:color w:val="000000"/>
          <w:sz w:val="28"/>
          <w:szCs w:val="28"/>
        </w:rPr>
        <w:t>Mục tiêu:</w:t>
      </w:r>
      <w:r w:rsidRPr="007F6A1B">
        <w:rPr>
          <w:color w:val="000000"/>
          <w:sz w:val="28"/>
          <w:szCs w:val="28"/>
        </w:rPr>
        <w:t> Củng cố lại kiến thức đã học.</w:t>
      </w:r>
    </w:p>
    <w:p w14:paraId="049FC991" w14:textId="77777777" w:rsidR="00066A95" w:rsidRPr="007F6A1B" w:rsidRDefault="00066A95">
      <w:pPr>
        <w:numPr>
          <w:ilvl w:val="0"/>
          <w:numId w:val="37"/>
        </w:numPr>
        <w:shd w:val="clear" w:color="auto" w:fill="FFFFFF"/>
        <w:spacing w:line="20" w:lineRule="atLeast"/>
        <w:ind w:left="0"/>
        <w:rPr>
          <w:color w:val="000000"/>
          <w:sz w:val="28"/>
          <w:szCs w:val="28"/>
        </w:rPr>
      </w:pPr>
      <w:r w:rsidRPr="007F6A1B">
        <w:rPr>
          <w:b/>
          <w:bCs/>
          <w:color w:val="000000"/>
          <w:sz w:val="28"/>
          <w:szCs w:val="28"/>
        </w:rPr>
        <w:t>Nội dung:</w:t>
      </w:r>
      <w:r w:rsidRPr="007F6A1B">
        <w:rPr>
          <w:color w:val="000000"/>
          <w:sz w:val="28"/>
          <w:szCs w:val="28"/>
        </w:rPr>
        <w:t> Sử dụng SGK, kiến thức đã học để hoàn thành bài tập.</w:t>
      </w:r>
    </w:p>
    <w:p w14:paraId="01046AFD" w14:textId="77777777" w:rsidR="00066A95" w:rsidRPr="007F6A1B" w:rsidRDefault="00066A95">
      <w:pPr>
        <w:numPr>
          <w:ilvl w:val="0"/>
          <w:numId w:val="37"/>
        </w:numPr>
        <w:shd w:val="clear" w:color="auto" w:fill="FFFFFF"/>
        <w:spacing w:line="20" w:lineRule="atLeast"/>
        <w:ind w:left="0"/>
        <w:rPr>
          <w:color w:val="000000"/>
          <w:sz w:val="28"/>
          <w:szCs w:val="28"/>
        </w:rPr>
      </w:pPr>
      <w:r w:rsidRPr="007F6A1B">
        <w:rPr>
          <w:b/>
          <w:bCs/>
          <w:color w:val="000000"/>
          <w:sz w:val="28"/>
          <w:szCs w:val="28"/>
        </w:rPr>
        <w:t>Sản phẩm học tập:</w:t>
      </w:r>
      <w:r w:rsidRPr="007F6A1B">
        <w:rPr>
          <w:color w:val="000000"/>
          <w:sz w:val="28"/>
          <w:szCs w:val="28"/>
        </w:rPr>
        <w:t> Kết quả của HS.</w:t>
      </w:r>
    </w:p>
    <w:p w14:paraId="21891EF0" w14:textId="77777777" w:rsidR="00066A95" w:rsidRPr="007F6A1B" w:rsidRDefault="00066A95">
      <w:pPr>
        <w:numPr>
          <w:ilvl w:val="0"/>
          <w:numId w:val="37"/>
        </w:numPr>
        <w:shd w:val="clear" w:color="auto" w:fill="FFFFFF"/>
        <w:spacing w:line="20" w:lineRule="atLeast"/>
        <w:ind w:left="0"/>
        <w:rPr>
          <w:color w:val="000000"/>
          <w:sz w:val="28"/>
          <w:szCs w:val="28"/>
        </w:rPr>
      </w:pPr>
      <w:r w:rsidRPr="007F6A1B">
        <w:rPr>
          <w:b/>
          <w:bCs/>
          <w:color w:val="000000"/>
          <w:sz w:val="28"/>
          <w:szCs w:val="28"/>
        </w:rPr>
        <w:t>Tổ chức thực hiện:</w:t>
      </w:r>
    </w:p>
    <w:p w14:paraId="2474AB6A" w14:textId="77777777" w:rsidR="00066A95" w:rsidRPr="004A0956" w:rsidRDefault="00066A95">
      <w:pPr>
        <w:numPr>
          <w:ilvl w:val="0"/>
          <w:numId w:val="36"/>
        </w:numPr>
        <w:shd w:val="clear" w:color="auto" w:fill="FFFFFF"/>
        <w:spacing w:line="20" w:lineRule="atLeast"/>
        <w:ind w:left="0"/>
        <w:rPr>
          <w:color w:val="000000"/>
          <w:sz w:val="28"/>
          <w:szCs w:val="28"/>
        </w:rPr>
      </w:pPr>
      <w:r w:rsidRPr="007F6A1B">
        <w:rPr>
          <w:i/>
          <w:iCs/>
          <w:color w:val="000000"/>
          <w:sz w:val="28"/>
          <w:szCs w:val="28"/>
        </w:rPr>
        <w:t>- GV yêu cầu HS: </w:t>
      </w:r>
      <w:r w:rsidRPr="007F6A1B">
        <w:rPr>
          <w:color w:val="000000"/>
          <w:sz w:val="28"/>
          <w:szCs w:val="28"/>
        </w:rPr>
        <w:t xml:space="preserve">lựa chọn một </w:t>
      </w:r>
      <w:r>
        <w:rPr>
          <w:color w:val="000000"/>
          <w:sz w:val="28"/>
          <w:szCs w:val="28"/>
        </w:rPr>
        <w:t>truyện</w:t>
      </w:r>
      <w:r>
        <w:rPr>
          <w:color w:val="000000"/>
          <w:sz w:val="28"/>
          <w:szCs w:val="28"/>
          <w:lang w:val="vi-VN"/>
        </w:rPr>
        <w:t xml:space="preserve"> khoa học viễn tưởng mà em biết, chỉ ra các yếu tố </w:t>
      </w:r>
      <w:r w:rsidRPr="00DC0C59">
        <w:rPr>
          <w:rFonts w:eastAsia="Arial"/>
          <w:sz w:val="28"/>
          <w:szCs w:val="28"/>
        </w:rPr>
        <w:t>đề tài, sự kiện, tình huống, cốt truyện, nhân vật, không gian, thời gian.</w:t>
      </w:r>
    </w:p>
    <w:p w14:paraId="2AE0D8C3" w14:textId="77777777" w:rsidR="00066A95" w:rsidRPr="004A0956" w:rsidRDefault="00066A95" w:rsidP="00066A95">
      <w:pPr>
        <w:shd w:val="clear" w:color="auto" w:fill="FFFFFF"/>
        <w:spacing w:line="20" w:lineRule="atLeast"/>
        <w:rPr>
          <w:color w:val="000000"/>
          <w:sz w:val="28"/>
          <w:szCs w:val="28"/>
          <w:lang w:val="vi-VN"/>
        </w:rPr>
      </w:pPr>
      <w:r w:rsidRPr="004A0956">
        <w:rPr>
          <w:i/>
          <w:iCs/>
          <w:color w:val="000000"/>
          <w:sz w:val="28"/>
          <w:szCs w:val="28"/>
          <w:lang w:val="vi-VN"/>
        </w:rPr>
        <w:t>- GV nhận xét, đánh giá, chuẩn kiến thức.</w:t>
      </w:r>
    </w:p>
    <w:p w14:paraId="0EE88B78" w14:textId="77777777" w:rsidR="00066A95" w:rsidRPr="007F6A1B" w:rsidRDefault="00066A95">
      <w:pPr>
        <w:numPr>
          <w:ilvl w:val="0"/>
          <w:numId w:val="38"/>
        </w:numPr>
        <w:shd w:val="clear" w:color="auto" w:fill="FFFFFF"/>
        <w:spacing w:line="20" w:lineRule="atLeast"/>
        <w:ind w:left="0"/>
        <w:rPr>
          <w:color w:val="000000"/>
          <w:sz w:val="28"/>
          <w:szCs w:val="28"/>
        </w:rPr>
      </w:pPr>
      <w:r w:rsidRPr="007F6A1B">
        <w:rPr>
          <w:b/>
          <w:bCs/>
          <w:color w:val="000000"/>
          <w:sz w:val="28"/>
          <w:szCs w:val="28"/>
        </w:rPr>
        <w:t>KẾ HOẠCH ĐÁNH GIÁ</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2723"/>
        <w:gridCol w:w="3826"/>
        <w:gridCol w:w="2610"/>
        <w:gridCol w:w="1491"/>
      </w:tblGrid>
      <w:tr w:rsidR="00066A95" w:rsidRPr="007F6A1B" w14:paraId="51F5D4DC" w14:textId="77777777" w:rsidTr="007C287A">
        <w:tc>
          <w:tcPr>
            <w:tcW w:w="2723" w:type="dxa"/>
            <w:shd w:val="clear" w:color="auto" w:fill="FFFFFF"/>
            <w:tcMar>
              <w:top w:w="75" w:type="dxa"/>
              <w:left w:w="0" w:type="dxa"/>
              <w:bottom w:w="75" w:type="dxa"/>
              <w:right w:w="75" w:type="dxa"/>
            </w:tcMar>
            <w:hideMark/>
          </w:tcPr>
          <w:p w14:paraId="0A3B3587" w14:textId="77777777" w:rsidR="00066A95" w:rsidRPr="007F6A1B" w:rsidRDefault="00066A95" w:rsidP="007C287A">
            <w:pPr>
              <w:spacing w:line="20" w:lineRule="atLeast"/>
              <w:rPr>
                <w:color w:val="000000"/>
                <w:sz w:val="28"/>
                <w:szCs w:val="28"/>
              </w:rPr>
            </w:pPr>
            <w:r w:rsidRPr="007F6A1B">
              <w:rPr>
                <w:b/>
                <w:bCs/>
                <w:color w:val="000000"/>
                <w:sz w:val="28"/>
                <w:szCs w:val="28"/>
              </w:rPr>
              <w:t>Hình thức đánh giá</w:t>
            </w:r>
          </w:p>
        </w:tc>
        <w:tc>
          <w:tcPr>
            <w:tcW w:w="3826" w:type="dxa"/>
            <w:shd w:val="clear" w:color="auto" w:fill="FFFFFF"/>
            <w:tcMar>
              <w:top w:w="75" w:type="dxa"/>
              <w:left w:w="75" w:type="dxa"/>
              <w:bottom w:w="75" w:type="dxa"/>
              <w:right w:w="75" w:type="dxa"/>
            </w:tcMar>
            <w:hideMark/>
          </w:tcPr>
          <w:p w14:paraId="1C813D58" w14:textId="77777777" w:rsidR="00066A95" w:rsidRPr="007F6A1B" w:rsidRDefault="00066A95" w:rsidP="007C287A">
            <w:pPr>
              <w:spacing w:line="20" w:lineRule="atLeast"/>
              <w:rPr>
                <w:color w:val="000000"/>
                <w:sz w:val="28"/>
                <w:szCs w:val="28"/>
              </w:rPr>
            </w:pPr>
            <w:r w:rsidRPr="007F6A1B">
              <w:rPr>
                <w:b/>
                <w:bCs/>
                <w:color w:val="000000"/>
                <w:sz w:val="28"/>
                <w:szCs w:val="28"/>
              </w:rPr>
              <w:t>Phương pháp</w:t>
            </w:r>
          </w:p>
          <w:p w14:paraId="251B2B21" w14:textId="77777777" w:rsidR="00066A95" w:rsidRPr="007F6A1B" w:rsidRDefault="00066A95" w:rsidP="007C287A">
            <w:pPr>
              <w:spacing w:line="20" w:lineRule="atLeast"/>
              <w:rPr>
                <w:color w:val="000000"/>
                <w:sz w:val="28"/>
                <w:szCs w:val="28"/>
              </w:rPr>
            </w:pPr>
            <w:r w:rsidRPr="007F6A1B">
              <w:rPr>
                <w:b/>
                <w:bCs/>
                <w:color w:val="000000"/>
                <w:sz w:val="28"/>
                <w:szCs w:val="28"/>
              </w:rPr>
              <w:t>đánh giá</w:t>
            </w:r>
          </w:p>
        </w:tc>
        <w:tc>
          <w:tcPr>
            <w:tcW w:w="2610" w:type="dxa"/>
            <w:shd w:val="clear" w:color="auto" w:fill="FFFFFF"/>
            <w:tcMar>
              <w:top w:w="75" w:type="dxa"/>
              <w:left w:w="75" w:type="dxa"/>
              <w:bottom w:w="75" w:type="dxa"/>
              <w:right w:w="75" w:type="dxa"/>
            </w:tcMar>
            <w:hideMark/>
          </w:tcPr>
          <w:p w14:paraId="1E525E21" w14:textId="77777777" w:rsidR="00066A95" w:rsidRPr="007F6A1B" w:rsidRDefault="00066A95" w:rsidP="007C287A">
            <w:pPr>
              <w:spacing w:line="20" w:lineRule="atLeast"/>
              <w:rPr>
                <w:color w:val="000000"/>
                <w:sz w:val="28"/>
                <w:szCs w:val="28"/>
              </w:rPr>
            </w:pPr>
            <w:r w:rsidRPr="007F6A1B">
              <w:rPr>
                <w:b/>
                <w:bCs/>
                <w:color w:val="000000"/>
                <w:sz w:val="28"/>
                <w:szCs w:val="28"/>
              </w:rPr>
              <w:t>Công cụ đánh giá</w:t>
            </w:r>
          </w:p>
        </w:tc>
        <w:tc>
          <w:tcPr>
            <w:tcW w:w="1491" w:type="dxa"/>
            <w:shd w:val="clear" w:color="auto" w:fill="FFFFFF"/>
            <w:tcMar>
              <w:top w:w="75" w:type="dxa"/>
              <w:left w:w="75" w:type="dxa"/>
              <w:bottom w:w="75" w:type="dxa"/>
              <w:right w:w="0" w:type="dxa"/>
            </w:tcMar>
            <w:hideMark/>
          </w:tcPr>
          <w:p w14:paraId="58F1DE9B" w14:textId="77777777" w:rsidR="00066A95" w:rsidRPr="007F6A1B" w:rsidRDefault="00066A95" w:rsidP="007C287A">
            <w:pPr>
              <w:spacing w:line="20" w:lineRule="atLeast"/>
              <w:rPr>
                <w:color w:val="000000"/>
                <w:sz w:val="28"/>
                <w:szCs w:val="28"/>
              </w:rPr>
            </w:pPr>
            <w:r w:rsidRPr="007F6A1B">
              <w:rPr>
                <w:b/>
                <w:bCs/>
                <w:color w:val="000000"/>
                <w:sz w:val="28"/>
                <w:szCs w:val="28"/>
              </w:rPr>
              <w:t>Ghi chú</w:t>
            </w:r>
          </w:p>
        </w:tc>
      </w:tr>
      <w:tr w:rsidR="00066A95" w:rsidRPr="007F6A1B" w14:paraId="532480AA" w14:textId="77777777" w:rsidTr="007C287A">
        <w:tc>
          <w:tcPr>
            <w:tcW w:w="2723" w:type="dxa"/>
            <w:shd w:val="clear" w:color="auto" w:fill="FFFFFF"/>
            <w:tcMar>
              <w:top w:w="75" w:type="dxa"/>
              <w:left w:w="0" w:type="dxa"/>
              <w:bottom w:w="75" w:type="dxa"/>
              <w:right w:w="75" w:type="dxa"/>
            </w:tcMar>
            <w:hideMark/>
          </w:tcPr>
          <w:p w14:paraId="5EF3D755" w14:textId="77777777" w:rsidR="00066A95" w:rsidRPr="007F6A1B" w:rsidRDefault="00066A95" w:rsidP="007C287A">
            <w:pPr>
              <w:spacing w:line="20" w:lineRule="atLeast"/>
              <w:rPr>
                <w:color w:val="000000"/>
                <w:sz w:val="28"/>
                <w:szCs w:val="28"/>
              </w:rPr>
            </w:pPr>
            <w:r w:rsidRPr="007F6A1B">
              <w:rPr>
                <w:color w:val="000000"/>
                <w:sz w:val="28"/>
                <w:szCs w:val="28"/>
              </w:rPr>
              <w:t>- Thu hút được sự tham gia tích cực của người học</w:t>
            </w:r>
          </w:p>
          <w:p w14:paraId="4B98C8CC" w14:textId="77777777" w:rsidR="00066A95" w:rsidRPr="007F6A1B" w:rsidRDefault="00066A95" w:rsidP="007C287A">
            <w:pPr>
              <w:spacing w:line="20" w:lineRule="atLeast"/>
              <w:rPr>
                <w:color w:val="000000"/>
                <w:sz w:val="28"/>
                <w:szCs w:val="28"/>
              </w:rPr>
            </w:pPr>
            <w:r w:rsidRPr="007F6A1B">
              <w:rPr>
                <w:color w:val="000000"/>
                <w:sz w:val="28"/>
                <w:szCs w:val="28"/>
              </w:rPr>
              <w:t>- Gắn với thực tế</w:t>
            </w:r>
          </w:p>
          <w:p w14:paraId="3F5C09AF" w14:textId="77777777" w:rsidR="00066A95" w:rsidRPr="007F6A1B" w:rsidRDefault="00066A95" w:rsidP="007C287A">
            <w:pPr>
              <w:spacing w:line="20" w:lineRule="atLeast"/>
              <w:rPr>
                <w:color w:val="000000"/>
                <w:sz w:val="28"/>
                <w:szCs w:val="28"/>
              </w:rPr>
            </w:pPr>
            <w:r w:rsidRPr="007F6A1B">
              <w:rPr>
                <w:color w:val="000000"/>
                <w:sz w:val="28"/>
                <w:szCs w:val="28"/>
              </w:rPr>
              <w:t>- Tạo cơ hội thực hành cho người học</w:t>
            </w:r>
          </w:p>
        </w:tc>
        <w:tc>
          <w:tcPr>
            <w:tcW w:w="3826" w:type="dxa"/>
            <w:shd w:val="clear" w:color="auto" w:fill="FFFFFF"/>
            <w:tcMar>
              <w:top w:w="75" w:type="dxa"/>
              <w:left w:w="75" w:type="dxa"/>
              <w:bottom w:w="75" w:type="dxa"/>
              <w:right w:w="75" w:type="dxa"/>
            </w:tcMar>
            <w:hideMark/>
          </w:tcPr>
          <w:p w14:paraId="48EC54AB" w14:textId="77777777" w:rsidR="00066A95" w:rsidRPr="007F6A1B" w:rsidRDefault="00066A95" w:rsidP="007C287A">
            <w:pPr>
              <w:spacing w:line="20" w:lineRule="atLeast"/>
              <w:rPr>
                <w:color w:val="000000"/>
                <w:sz w:val="28"/>
                <w:szCs w:val="28"/>
              </w:rPr>
            </w:pPr>
            <w:r w:rsidRPr="007F6A1B">
              <w:rPr>
                <w:color w:val="000000"/>
                <w:sz w:val="28"/>
                <w:szCs w:val="28"/>
              </w:rPr>
              <w:t>- Sự đa dạng, đáp ứng các phong cách học khác nhau của người học</w:t>
            </w:r>
          </w:p>
          <w:p w14:paraId="2D78F2A6" w14:textId="77777777" w:rsidR="00066A95" w:rsidRPr="007F6A1B" w:rsidRDefault="00066A95" w:rsidP="007C287A">
            <w:pPr>
              <w:spacing w:line="20" w:lineRule="atLeast"/>
              <w:rPr>
                <w:color w:val="000000"/>
                <w:sz w:val="28"/>
                <w:szCs w:val="28"/>
              </w:rPr>
            </w:pPr>
            <w:r w:rsidRPr="007F6A1B">
              <w:rPr>
                <w:color w:val="000000"/>
                <w:sz w:val="28"/>
                <w:szCs w:val="28"/>
              </w:rPr>
              <w:t>- Hấp dẫn, sinh động</w:t>
            </w:r>
          </w:p>
          <w:p w14:paraId="14018B92" w14:textId="77777777" w:rsidR="00066A95" w:rsidRPr="007F6A1B" w:rsidRDefault="00066A95" w:rsidP="007C287A">
            <w:pPr>
              <w:spacing w:line="20" w:lineRule="atLeast"/>
              <w:rPr>
                <w:color w:val="000000"/>
                <w:sz w:val="28"/>
                <w:szCs w:val="28"/>
              </w:rPr>
            </w:pPr>
            <w:r w:rsidRPr="007F6A1B">
              <w:rPr>
                <w:color w:val="000000"/>
                <w:sz w:val="28"/>
                <w:szCs w:val="28"/>
              </w:rPr>
              <w:t>- Thu hút được sự tham gia tích cực của người học</w:t>
            </w:r>
          </w:p>
          <w:p w14:paraId="1A541B89" w14:textId="77777777" w:rsidR="00066A95" w:rsidRPr="007F6A1B" w:rsidRDefault="00066A95" w:rsidP="007C287A">
            <w:pPr>
              <w:spacing w:line="20" w:lineRule="atLeast"/>
              <w:rPr>
                <w:color w:val="000000"/>
                <w:sz w:val="28"/>
                <w:szCs w:val="28"/>
              </w:rPr>
            </w:pPr>
            <w:r w:rsidRPr="007F6A1B">
              <w:rPr>
                <w:color w:val="000000"/>
                <w:sz w:val="28"/>
                <w:szCs w:val="28"/>
              </w:rPr>
              <w:t>- Phù hợp với mục tiêu, nội dung</w:t>
            </w:r>
          </w:p>
        </w:tc>
        <w:tc>
          <w:tcPr>
            <w:tcW w:w="2610" w:type="dxa"/>
            <w:shd w:val="clear" w:color="auto" w:fill="FFFFFF"/>
            <w:tcMar>
              <w:top w:w="75" w:type="dxa"/>
              <w:left w:w="75" w:type="dxa"/>
              <w:bottom w:w="75" w:type="dxa"/>
              <w:right w:w="75" w:type="dxa"/>
            </w:tcMar>
            <w:hideMark/>
          </w:tcPr>
          <w:p w14:paraId="27B112CA" w14:textId="77777777" w:rsidR="00066A95" w:rsidRPr="007F6A1B" w:rsidRDefault="00066A95" w:rsidP="007C287A">
            <w:pPr>
              <w:spacing w:line="20" w:lineRule="atLeast"/>
              <w:rPr>
                <w:color w:val="000000"/>
                <w:sz w:val="28"/>
                <w:szCs w:val="28"/>
              </w:rPr>
            </w:pPr>
            <w:r w:rsidRPr="007F6A1B">
              <w:rPr>
                <w:color w:val="000000"/>
                <w:sz w:val="28"/>
                <w:szCs w:val="28"/>
              </w:rPr>
              <w:t>- Báo cáo thực hiện công việc.</w:t>
            </w:r>
          </w:p>
          <w:p w14:paraId="4F2A95D1" w14:textId="77777777" w:rsidR="00066A95" w:rsidRPr="007F6A1B" w:rsidRDefault="00066A95" w:rsidP="007C287A">
            <w:pPr>
              <w:spacing w:line="20" w:lineRule="atLeast"/>
              <w:rPr>
                <w:color w:val="000000"/>
                <w:sz w:val="28"/>
                <w:szCs w:val="28"/>
              </w:rPr>
            </w:pPr>
            <w:r w:rsidRPr="007F6A1B">
              <w:rPr>
                <w:color w:val="000000"/>
                <w:sz w:val="28"/>
                <w:szCs w:val="28"/>
              </w:rPr>
              <w:t>- Phiếu học tập</w:t>
            </w:r>
          </w:p>
          <w:p w14:paraId="2FC242E0" w14:textId="77777777" w:rsidR="00066A95" w:rsidRPr="007F6A1B" w:rsidRDefault="00066A95" w:rsidP="007C287A">
            <w:pPr>
              <w:spacing w:line="20" w:lineRule="atLeast"/>
              <w:rPr>
                <w:color w:val="000000"/>
                <w:sz w:val="28"/>
                <w:szCs w:val="28"/>
              </w:rPr>
            </w:pPr>
            <w:r w:rsidRPr="007F6A1B">
              <w:rPr>
                <w:color w:val="000000"/>
                <w:sz w:val="28"/>
                <w:szCs w:val="28"/>
              </w:rPr>
              <w:t>- Hệ thống câu hỏi và bài tập</w:t>
            </w:r>
          </w:p>
          <w:p w14:paraId="4A8C5DF2" w14:textId="77777777" w:rsidR="00066A95" w:rsidRPr="007F6A1B" w:rsidRDefault="00066A95" w:rsidP="007C287A">
            <w:pPr>
              <w:spacing w:line="20" w:lineRule="atLeast"/>
              <w:rPr>
                <w:color w:val="000000"/>
                <w:sz w:val="28"/>
                <w:szCs w:val="28"/>
              </w:rPr>
            </w:pPr>
            <w:r w:rsidRPr="007F6A1B">
              <w:rPr>
                <w:color w:val="000000"/>
                <w:sz w:val="28"/>
                <w:szCs w:val="28"/>
              </w:rPr>
              <w:t>- Trao đổi, thảo luận</w:t>
            </w:r>
          </w:p>
        </w:tc>
        <w:tc>
          <w:tcPr>
            <w:tcW w:w="1491" w:type="dxa"/>
            <w:shd w:val="clear" w:color="auto" w:fill="FFFFFF"/>
            <w:tcMar>
              <w:top w:w="75" w:type="dxa"/>
              <w:left w:w="75" w:type="dxa"/>
              <w:bottom w:w="75" w:type="dxa"/>
              <w:right w:w="0" w:type="dxa"/>
            </w:tcMar>
            <w:hideMark/>
          </w:tcPr>
          <w:p w14:paraId="05FCED33" w14:textId="77777777" w:rsidR="00066A95" w:rsidRPr="007F6A1B" w:rsidRDefault="00066A95" w:rsidP="007C287A">
            <w:pPr>
              <w:spacing w:line="20" w:lineRule="atLeast"/>
              <w:rPr>
                <w:color w:val="000000"/>
                <w:sz w:val="28"/>
                <w:szCs w:val="28"/>
              </w:rPr>
            </w:pPr>
            <w:r w:rsidRPr="007F6A1B">
              <w:rPr>
                <w:b/>
                <w:bCs/>
                <w:color w:val="000000"/>
                <w:sz w:val="28"/>
                <w:szCs w:val="28"/>
              </w:rPr>
              <w:t> </w:t>
            </w:r>
          </w:p>
        </w:tc>
      </w:tr>
    </w:tbl>
    <w:p w14:paraId="3A68CA02" w14:textId="77777777" w:rsidR="00066A95" w:rsidRPr="00594FDB" w:rsidRDefault="00066A95">
      <w:pPr>
        <w:numPr>
          <w:ilvl w:val="0"/>
          <w:numId w:val="44"/>
        </w:numPr>
        <w:shd w:val="clear" w:color="auto" w:fill="FFFFFF"/>
        <w:spacing w:line="20" w:lineRule="atLeast"/>
        <w:ind w:left="0"/>
        <w:rPr>
          <w:color w:val="000000"/>
          <w:sz w:val="28"/>
          <w:szCs w:val="28"/>
        </w:rPr>
      </w:pPr>
      <w:r w:rsidRPr="007F6A1B">
        <w:rPr>
          <w:b/>
          <w:bCs/>
          <w:color w:val="000000"/>
          <w:sz w:val="28"/>
          <w:szCs w:val="28"/>
        </w:rPr>
        <w:t>HỒ SƠ DẠY HỌC</w:t>
      </w:r>
    </w:p>
    <w:p w14:paraId="611A76CE" w14:textId="77777777" w:rsidR="00066A95" w:rsidRPr="00594FDB" w:rsidRDefault="00066A95" w:rsidP="00066A95">
      <w:pPr>
        <w:spacing w:line="296" w:lineRule="auto"/>
        <w:ind w:right="200"/>
        <w:rPr>
          <w:b/>
          <w:bCs/>
          <w:i/>
          <w:sz w:val="28"/>
          <w:szCs w:val="28"/>
          <w:lang w:val="vi-VN"/>
        </w:rPr>
      </w:pPr>
      <w:r w:rsidRPr="00594FDB">
        <w:rPr>
          <w:b/>
          <w:bCs/>
          <w:i/>
          <w:sz w:val="28"/>
          <w:szCs w:val="28"/>
          <w:lang w:val="vi-VN"/>
        </w:rPr>
        <w:t>Phiếu học tập :</w:t>
      </w:r>
    </w:p>
    <w:tbl>
      <w:tblPr>
        <w:tblStyle w:val="TableGrid"/>
        <w:tblW w:w="0" w:type="auto"/>
        <w:tblLook w:val="04A0" w:firstRow="1" w:lastRow="0" w:firstColumn="1" w:lastColumn="0" w:noHBand="0" w:noVBand="1"/>
      </w:tblPr>
      <w:tblGrid>
        <w:gridCol w:w="816"/>
        <w:gridCol w:w="650"/>
        <w:gridCol w:w="761"/>
        <w:gridCol w:w="916"/>
        <w:gridCol w:w="727"/>
        <w:gridCol w:w="850"/>
        <w:gridCol w:w="961"/>
      </w:tblGrid>
      <w:tr w:rsidR="00066A95" w:rsidRPr="000A7562" w14:paraId="4C7BCBA2" w14:textId="77777777" w:rsidTr="007C287A">
        <w:tc>
          <w:tcPr>
            <w:tcW w:w="4186" w:type="dxa"/>
            <w:gridSpan w:val="7"/>
          </w:tcPr>
          <w:p w14:paraId="4F4CB2FF" w14:textId="77777777" w:rsidR="00066A95" w:rsidRPr="008417E8" w:rsidRDefault="00066A95" w:rsidP="007C287A">
            <w:pPr>
              <w:tabs>
                <w:tab w:val="center" w:pos="2632"/>
              </w:tabs>
              <w:spacing w:line="296" w:lineRule="auto"/>
              <w:ind w:right="200"/>
              <w:rPr>
                <w:i/>
                <w:color w:val="00B050"/>
                <w:sz w:val="20"/>
                <w:szCs w:val="20"/>
                <w:lang w:val="vi-VN"/>
              </w:rPr>
            </w:pPr>
            <w:r>
              <w:rPr>
                <w:color w:val="00B050"/>
                <w:sz w:val="20"/>
                <w:szCs w:val="20"/>
                <w:lang w:val="vi-VN"/>
              </w:rPr>
              <w:tab/>
            </w:r>
            <w:r w:rsidRPr="008417E8">
              <w:rPr>
                <w:color w:val="00B050"/>
                <w:sz w:val="20"/>
                <w:szCs w:val="20"/>
                <w:lang w:val="vi-VN"/>
              </w:rPr>
              <w:t>Truyện khoa học viễn tưởng</w:t>
            </w:r>
          </w:p>
        </w:tc>
      </w:tr>
      <w:tr w:rsidR="00066A95" w:rsidRPr="008417E8" w14:paraId="199CBB1E" w14:textId="77777777" w:rsidTr="007C287A">
        <w:tc>
          <w:tcPr>
            <w:tcW w:w="598" w:type="dxa"/>
          </w:tcPr>
          <w:p w14:paraId="443FEE60" w14:textId="77777777" w:rsidR="00066A95" w:rsidRPr="008417E8" w:rsidRDefault="00066A95" w:rsidP="007C287A">
            <w:pPr>
              <w:spacing w:line="296" w:lineRule="auto"/>
              <w:ind w:right="200"/>
              <w:jc w:val="both"/>
              <w:rPr>
                <w:i/>
                <w:color w:val="00B050"/>
                <w:sz w:val="20"/>
                <w:szCs w:val="20"/>
                <w:lang w:val="vi-VN"/>
              </w:rPr>
            </w:pPr>
            <w:r w:rsidRPr="008417E8">
              <w:rPr>
                <w:color w:val="00B050"/>
                <w:sz w:val="20"/>
                <w:szCs w:val="20"/>
              </w:rPr>
              <w:t>Khái niệm</w:t>
            </w:r>
          </w:p>
        </w:tc>
        <w:tc>
          <w:tcPr>
            <w:tcW w:w="598" w:type="dxa"/>
          </w:tcPr>
          <w:p w14:paraId="63A8C19F"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Đề tài</w:t>
            </w:r>
          </w:p>
        </w:tc>
        <w:tc>
          <w:tcPr>
            <w:tcW w:w="598" w:type="dxa"/>
          </w:tcPr>
          <w:p w14:paraId="5C18EE6A"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Sự kiện</w:t>
            </w:r>
          </w:p>
        </w:tc>
        <w:tc>
          <w:tcPr>
            <w:tcW w:w="598" w:type="dxa"/>
          </w:tcPr>
          <w:p w14:paraId="437F49CD"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Tình huống</w:t>
            </w:r>
          </w:p>
        </w:tc>
        <w:tc>
          <w:tcPr>
            <w:tcW w:w="598" w:type="dxa"/>
          </w:tcPr>
          <w:p w14:paraId="053F0987" w14:textId="77777777" w:rsidR="00066A95" w:rsidRPr="008417E8" w:rsidRDefault="00066A95" w:rsidP="007C287A">
            <w:pPr>
              <w:shd w:val="clear" w:color="auto" w:fill="FFFFFF"/>
              <w:spacing w:line="20" w:lineRule="atLeast"/>
              <w:rPr>
                <w:rFonts w:eastAsia="Arial"/>
                <w:color w:val="00B050"/>
                <w:sz w:val="20"/>
                <w:szCs w:val="20"/>
              </w:rPr>
            </w:pPr>
            <w:r w:rsidRPr="008417E8">
              <w:rPr>
                <w:rFonts w:eastAsia="Arial"/>
                <w:color w:val="00B050"/>
                <w:sz w:val="20"/>
                <w:szCs w:val="20"/>
              </w:rPr>
              <w:t>Cốt truyện</w:t>
            </w:r>
          </w:p>
          <w:p w14:paraId="5E5D4187"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3AA7CECE"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Nhân vật</w:t>
            </w:r>
          </w:p>
        </w:tc>
        <w:tc>
          <w:tcPr>
            <w:tcW w:w="598" w:type="dxa"/>
          </w:tcPr>
          <w:p w14:paraId="52B58ADA"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Không gian, thời gian</w:t>
            </w:r>
          </w:p>
        </w:tc>
      </w:tr>
      <w:tr w:rsidR="00066A95" w:rsidRPr="008417E8" w14:paraId="60E0FAE7" w14:textId="77777777" w:rsidTr="007C287A">
        <w:tc>
          <w:tcPr>
            <w:tcW w:w="598" w:type="dxa"/>
          </w:tcPr>
          <w:p w14:paraId="2CC33349"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579332A3"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450A7D1E"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3E6EC2F0"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3A393F43"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413CD185" w14:textId="77777777" w:rsidR="00066A95" w:rsidRPr="008417E8" w:rsidRDefault="00066A95" w:rsidP="007C287A">
            <w:pPr>
              <w:spacing w:line="296" w:lineRule="auto"/>
              <w:ind w:right="200"/>
              <w:jc w:val="both"/>
              <w:rPr>
                <w:i/>
                <w:color w:val="00B050"/>
                <w:sz w:val="20"/>
                <w:szCs w:val="20"/>
                <w:lang w:val="vi-VN"/>
              </w:rPr>
            </w:pPr>
          </w:p>
        </w:tc>
        <w:tc>
          <w:tcPr>
            <w:tcW w:w="598" w:type="dxa"/>
          </w:tcPr>
          <w:p w14:paraId="553EAF89" w14:textId="77777777" w:rsidR="00066A95" w:rsidRPr="008417E8" w:rsidRDefault="00066A95" w:rsidP="007C287A">
            <w:pPr>
              <w:spacing w:line="296" w:lineRule="auto"/>
              <w:ind w:right="200"/>
              <w:jc w:val="both"/>
              <w:rPr>
                <w:i/>
                <w:color w:val="00B050"/>
                <w:sz w:val="20"/>
                <w:szCs w:val="20"/>
                <w:lang w:val="vi-VN"/>
              </w:rPr>
            </w:pPr>
          </w:p>
        </w:tc>
      </w:tr>
    </w:tbl>
    <w:p w14:paraId="32064B7B" w14:textId="77777777" w:rsidR="00066A95" w:rsidRPr="007F6A1B" w:rsidRDefault="00066A95" w:rsidP="00066A95">
      <w:pPr>
        <w:shd w:val="clear" w:color="auto" w:fill="FFFFFF"/>
        <w:spacing w:line="20" w:lineRule="atLeast"/>
        <w:rPr>
          <w:color w:val="000000"/>
          <w:sz w:val="28"/>
          <w:szCs w:val="28"/>
        </w:rPr>
      </w:pPr>
    </w:p>
    <w:p w14:paraId="368A862D" w14:textId="77777777" w:rsidR="00066A95" w:rsidRPr="003F3EC6" w:rsidRDefault="00066A95" w:rsidP="00066A95">
      <w:pPr>
        <w:shd w:val="clear" w:color="auto" w:fill="FFFFFF"/>
        <w:spacing w:line="20" w:lineRule="atLeast"/>
        <w:rPr>
          <w:color w:val="00B050"/>
          <w:sz w:val="28"/>
          <w:szCs w:val="28"/>
          <w:lang w:val="vi-VN"/>
        </w:rPr>
      </w:pPr>
      <w:r w:rsidRPr="003F3EC6">
        <w:rPr>
          <w:color w:val="00B050"/>
          <w:sz w:val="28"/>
          <w:szCs w:val="28"/>
        </w:rPr>
        <w:lastRenderedPageBreak/>
        <w:t>RÚT</w:t>
      </w:r>
      <w:r w:rsidRPr="003F3EC6">
        <w:rPr>
          <w:color w:val="00B050"/>
          <w:sz w:val="28"/>
          <w:szCs w:val="28"/>
          <w:lang w:val="vi-VN"/>
        </w:rPr>
        <w:t xml:space="preserve"> KINH NGHIỆM:</w:t>
      </w:r>
    </w:p>
    <w:p w14:paraId="7B4A33AD" w14:textId="77777777" w:rsidR="00066A95" w:rsidRPr="003F3EC6" w:rsidRDefault="00066A95" w:rsidP="00066A95">
      <w:pPr>
        <w:shd w:val="clear" w:color="auto" w:fill="FFFFFF"/>
        <w:spacing w:line="20" w:lineRule="atLeast"/>
        <w:rPr>
          <w:color w:val="000000"/>
          <w:sz w:val="28"/>
          <w:szCs w:val="28"/>
          <w:lang w:val="vi-VN"/>
        </w:rPr>
      </w:pPr>
      <w:r>
        <w:rPr>
          <w:color w:val="000000"/>
          <w:sz w:val="28"/>
          <w:szCs w:val="28"/>
          <w:lang w:val="vi-VN"/>
        </w:rPr>
        <w:t>…………………………………………………………………………………………………………………………………………………………………………………………………………………………………………………………………………………………………………………………………………………………………………………………………………</w:t>
      </w:r>
    </w:p>
    <w:p w14:paraId="68AD710D" w14:textId="77777777" w:rsidR="00066A95" w:rsidRPr="007F6A1B" w:rsidRDefault="00066A95" w:rsidP="00066A95">
      <w:pPr>
        <w:shd w:val="clear" w:color="auto" w:fill="FFFFFF"/>
        <w:spacing w:line="20" w:lineRule="atLeast"/>
        <w:rPr>
          <w:color w:val="000000"/>
          <w:sz w:val="28"/>
          <w:szCs w:val="28"/>
        </w:rPr>
      </w:pPr>
      <w:r w:rsidRPr="007F6A1B">
        <w:rPr>
          <w:b/>
          <w:bCs/>
          <w:color w:val="000000"/>
          <w:sz w:val="28"/>
          <w:szCs w:val="28"/>
        </w:rPr>
        <w:t xml:space="preserve">ĐỌC VĂN BẢN </w:t>
      </w:r>
    </w:p>
    <w:p w14:paraId="60D6EDA4" w14:textId="77777777" w:rsidR="00066A95" w:rsidRPr="004D1EC5" w:rsidRDefault="00066A95" w:rsidP="00066A95">
      <w:pPr>
        <w:shd w:val="clear" w:color="auto" w:fill="FFFFFF"/>
        <w:spacing w:line="20" w:lineRule="atLeast"/>
        <w:jc w:val="center"/>
        <w:outlineLvl w:val="2"/>
        <w:rPr>
          <w:b/>
          <w:bCs/>
          <w:caps/>
          <w:color w:val="FF0000"/>
          <w:sz w:val="32"/>
          <w:szCs w:val="32"/>
          <w:lang w:val="vi-VN"/>
        </w:rPr>
      </w:pPr>
      <w:r w:rsidRPr="004D1EC5">
        <w:rPr>
          <w:b/>
          <w:bCs/>
          <w:caps/>
          <w:color w:val="FF0000"/>
          <w:sz w:val="32"/>
          <w:szCs w:val="32"/>
        </w:rPr>
        <w:t>TIẾT</w:t>
      </w:r>
      <w:r w:rsidRPr="004D1EC5">
        <w:rPr>
          <w:b/>
          <w:bCs/>
          <w:caps/>
          <w:color w:val="FF0000"/>
          <w:sz w:val="32"/>
          <w:szCs w:val="32"/>
          <w:lang w:val="vi-VN"/>
        </w:rPr>
        <w:t xml:space="preserve"> 2+ 3</w:t>
      </w:r>
      <w:r w:rsidRPr="004D1EC5">
        <w:rPr>
          <w:b/>
          <w:bCs/>
          <w:caps/>
          <w:color w:val="FF0000"/>
          <w:sz w:val="32"/>
          <w:szCs w:val="32"/>
        </w:rPr>
        <w:t>: VĂN BẢN 1. DÒNG</w:t>
      </w:r>
      <w:r w:rsidRPr="004D1EC5">
        <w:rPr>
          <w:b/>
          <w:bCs/>
          <w:caps/>
          <w:color w:val="FF0000"/>
          <w:sz w:val="32"/>
          <w:szCs w:val="32"/>
          <w:lang w:val="vi-VN"/>
        </w:rPr>
        <w:t xml:space="preserve"> “SÔNG ĐEN” </w:t>
      </w:r>
    </w:p>
    <w:p w14:paraId="30679854" w14:textId="77777777" w:rsidR="00066A95" w:rsidRPr="003F3EC6" w:rsidRDefault="00066A95" w:rsidP="00066A95">
      <w:pPr>
        <w:spacing w:line="0" w:lineRule="atLeast"/>
        <w:ind w:left="5420"/>
        <w:rPr>
          <w:rFonts w:ascii="Arial" w:eastAsia="Arial" w:hAnsi="Arial"/>
          <w:b/>
          <w:color w:val="E11751"/>
          <w:lang w:val="fr-FR"/>
        </w:rPr>
      </w:pPr>
      <w:r w:rsidRPr="003F3EC6">
        <w:rPr>
          <w:rFonts w:ascii="Arial" w:eastAsia="Arial" w:hAnsi="Arial"/>
          <w:b/>
          <w:color w:val="E11751"/>
          <w:lang w:val="fr-FR"/>
        </w:rPr>
        <w:t>Giuyn Véc-nơ (Jules Verne)</w:t>
      </w:r>
    </w:p>
    <w:p w14:paraId="114B89A3" w14:textId="77777777" w:rsidR="00066A95" w:rsidRPr="003F3EC6" w:rsidRDefault="00066A95" w:rsidP="00066A95">
      <w:pPr>
        <w:shd w:val="clear" w:color="auto" w:fill="FFFFFF"/>
        <w:spacing w:line="20" w:lineRule="atLeast"/>
        <w:rPr>
          <w:color w:val="000000"/>
          <w:sz w:val="28"/>
          <w:szCs w:val="28"/>
          <w:lang w:val="fr-FR"/>
        </w:rPr>
      </w:pPr>
    </w:p>
    <w:p w14:paraId="19EBF1C2" w14:textId="77777777" w:rsidR="00066A95" w:rsidRDefault="00066A95" w:rsidP="00066A95">
      <w:pPr>
        <w:shd w:val="clear" w:color="auto" w:fill="FFFFFF"/>
        <w:tabs>
          <w:tab w:val="left" w:pos="2430"/>
        </w:tabs>
        <w:spacing w:line="20" w:lineRule="atLeast"/>
        <w:rPr>
          <w:b/>
          <w:bCs/>
          <w:color w:val="00B050"/>
          <w:sz w:val="28"/>
          <w:szCs w:val="28"/>
          <w:u w:val="single"/>
        </w:rPr>
      </w:pPr>
      <w:r>
        <w:rPr>
          <w:b/>
          <w:bCs/>
          <w:color w:val="00B050"/>
          <w:sz w:val="28"/>
          <w:szCs w:val="28"/>
          <w:u w:val="single"/>
        </w:rPr>
        <w:t>A</w:t>
      </w:r>
      <w:r>
        <w:rPr>
          <w:b/>
          <w:bCs/>
          <w:color w:val="00B050"/>
          <w:sz w:val="28"/>
          <w:szCs w:val="28"/>
          <w:u w:val="single"/>
          <w:lang w:val="vi-VN"/>
        </w:rPr>
        <w:t xml:space="preserve"> .</w:t>
      </w:r>
      <w:r w:rsidRPr="00B70383">
        <w:rPr>
          <w:b/>
          <w:bCs/>
          <w:color w:val="00B050"/>
          <w:sz w:val="28"/>
          <w:szCs w:val="28"/>
          <w:u w:val="single"/>
        </w:rPr>
        <w:t>MỤC TIÊU</w:t>
      </w:r>
    </w:p>
    <w:p w14:paraId="0BA65428" w14:textId="77777777" w:rsidR="00066A95" w:rsidRPr="00B70383" w:rsidRDefault="00066A95" w:rsidP="00066A95">
      <w:pPr>
        <w:shd w:val="clear" w:color="auto" w:fill="FFFFFF"/>
        <w:tabs>
          <w:tab w:val="left" w:pos="2430"/>
        </w:tabs>
        <w:spacing w:line="20" w:lineRule="atLeast"/>
        <w:rPr>
          <w:b/>
          <w:bCs/>
          <w:color w:val="00B050"/>
          <w:sz w:val="28"/>
          <w:szCs w:val="28"/>
          <w:u w:val="single"/>
        </w:rPr>
      </w:pPr>
    </w:p>
    <w:p w14:paraId="06F72A3F" w14:textId="77777777" w:rsidR="00066A95" w:rsidRPr="00CD0CD7" w:rsidRDefault="00066A95" w:rsidP="00066A95">
      <w:pPr>
        <w:shd w:val="clear" w:color="auto" w:fill="FFFFFF"/>
        <w:tabs>
          <w:tab w:val="left" w:pos="2430"/>
        </w:tabs>
        <w:spacing w:line="20" w:lineRule="atLeast"/>
        <w:rPr>
          <w:b/>
          <w:bCs/>
          <w:color w:val="00B050"/>
          <w:sz w:val="28"/>
          <w:szCs w:val="28"/>
          <w:u w:val="single"/>
          <w:lang w:val="vi-VN"/>
        </w:rPr>
      </w:pPr>
      <w:r w:rsidRPr="00CD0CD7">
        <w:rPr>
          <w:b/>
          <w:bCs/>
          <w:color w:val="00B050"/>
          <w:sz w:val="28"/>
          <w:szCs w:val="28"/>
          <w:u w:val="single"/>
        </w:rPr>
        <w:t>I</w:t>
      </w:r>
      <w:r w:rsidRPr="00CD0CD7">
        <w:rPr>
          <w:b/>
          <w:bCs/>
          <w:color w:val="00B050"/>
          <w:sz w:val="28"/>
          <w:szCs w:val="28"/>
          <w:u w:val="single"/>
          <w:lang w:val="vi-VN"/>
        </w:rPr>
        <w:t xml:space="preserve">. </w:t>
      </w:r>
      <w:r w:rsidRPr="00CD0CD7">
        <w:rPr>
          <w:b/>
          <w:bCs/>
          <w:color w:val="00B050"/>
          <w:sz w:val="28"/>
          <w:szCs w:val="28"/>
          <w:u w:val="single"/>
        </w:rPr>
        <w:t>Về</w:t>
      </w:r>
      <w:r w:rsidRPr="00CD0CD7">
        <w:rPr>
          <w:b/>
          <w:bCs/>
          <w:color w:val="00B050"/>
          <w:sz w:val="28"/>
          <w:szCs w:val="28"/>
          <w:u w:val="single"/>
          <w:lang w:val="vi-VN"/>
        </w:rPr>
        <w:t xml:space="preserve"> kiến thức</w:t>
      </w:r>
    </w:p>
    <w:p w14:paraId="531C70B4" w14:textId="77777777" w:rsidR="00066A95" w:rsidRPr="000A7562" w:rsidRDefault="00066A95" w:rsidP="00066A95">
      <w:pPr>
        <w:spacing w:line="280" w:lineRule="auto"/>
        <w:ind w:right="27"/>
        <w:jc w:val="both"/>
        <w:rPr>
          <w:rFonts w:eastAsia="Arial"/>
          <w:sz w:val="28"/>
          <w:szCs w:val="28"/>
          <w:lang w:val="vi-VN"/>
        </w:rPr>
      </w:pPr>
      <w:r w:rsidRPr="000A7562">
        <w:rPr>
          <w:color w:val="000000"/>
          <w:sz w:val="28"/>
          <w:szCs w:val="28"/>
          <w:lang w:val="vi-VN"/>
        </w:rPr>
        <w:t xml:space="preserve">- </w:t>
      </w:r>
      <w:r w:rsidRPr="000A7562">
        <w:rPr>
          <w:rFonts w:eastAsia="Arial"/>
          <w:sz w:val="28"/>
          <w:szCs w:val="28"/>
          <w:lang w:val="vi-VN"/>
        </w:rPr>
        <w:t xml:space="preserve">Nhận biết được một số yếu tố của truyện khoa học viễn tưởng như: </w:t>
      </w:r>
      <w:bookmarkStart w:id="9" w:name="_Hlk107264227"/>
      <w:r w:rsidRPr="000A7562">
        <w:rPr>
          <w:rFonts w:eastAsia="Arial"/>
          <w:sz w:val="28"/>
          <w:szCs w:val="28"/>
          <w:lang w:val="vi-VN"/>
        </w:rPr>
        <w:t xml:space="preserve">đề tài, sự kiện, tình huống, cốt truyện, nhân vật, không gian, thời gian; tóm tắt được văn bản </w:t>
      </w:r>
      <w:bookmarkEnd w:id="9"/>
      <w:r w:rsidRPr="000A7562">
        <w:rPr>
          <w:rFonts w:eastAsia="Arial"/>
          <w:sz w:val="28"/>
          <w:szCs w:val="28"/>
          <w:lang w:val="vi-VN"/>
        </w:rPr>
        <w:t>một cách ngắn gọn.</w:t>
      </w:r>
    </w:p>
    <w:p w14:paraId="051C7D9D" w14:textId="77777777" w:rsidR="00066A95" w:rsidRPr="004D1EC5" w:rsidRDefault="00066A95" w:rsidP="00066A95">
      <w:pPr>
        <w:spacing w:line="265" w:lineRule="auto"/>
        <w:ind w:right="27"/>
        <w:jc w:val="both"/>
        <w:rPr>
          <w:rFonts w:eastAsia="Arial"/>
          <w:sz w:val="28"/>
          <w:szCs w:val="28"/>
          <w:lang w:val="vi-VN"/>
        </w:rPr>
      </w:pPr>
      <w:r>
        <w:rPr>
          <w:rFonts w:eastAsia="Arial"/>
          <w:sz w:val="28"/>
          <w:szCs w:val="28"/>
          <w:lang w:val="vi-VN"/>
        </w:rPr>
        <w:t xml:space="preserve">- </w:t>
      </w:r>
      <w:r w:rsidRPr="004D1EC5">
        <w:rPr>
          <w:rFonts w:eastAsia="Arial"/>
          <w:sz w:val="28"/>
          <w:szCs w:val="28"/>
          <w:lang w:val="vi-VN"/>
        </w:rPr>
        <w:t>Nhận biết được tính cách nhân vật thể hiển qua: cử chỉ, hành động, lời thoại, ý nghĩ của các nhân vật khác trong truyện, lời người kể chuyện;</w:t>
      </w:r>
    </w:p>
    <w:p w14:paraId="310BA9CE" w14:textId="77777777" w:rsidR="00066A95" w:rsidRPr="004D1EC5" w:rsidRDefault="00066A95" w:rsidP="00066A95">
      <w:pPr>
        <w:spacing w:line="1" w:lineRule="exact"/>
        <w:ind w:right="27"/>
        <w:rPr>
          <w:rFonts w:eastAsia="Arial"/>
          <w:color w:val="000000"/>
          <w:sz w:val="28"/>
          <w:szCs w:val="28"/>
          <w:lang w:val="vi-VN"/>
        </w:rPr>
      </w:pPr>
    </w:p>
    <w:p w14:paraId="277E1F66" w14:textId="77777777" w:rsidR="00066A95" w:rsidRPr="000A7562" w:rsidRDefault="00066A95" w:rsidP="00066A95">
      <w:pPr>
        <w:spacing w:line="296" w:lineRule="auto"/>
        <w:ind w:right="27"/>
        <w:rPr>
          <w:rFonts w:eastAsia="Arial"/>
          <w:sz w:val="28"/>
          <w:szCs w:val="28"/>
          <w:lang w:val="vi-VN"/>
        </w:rPr>
      </w:pPr>
      <w:r>
        <w:rPr>
          <w:rFonts w:eastAsia="Arial"/>
          <w:sz w:val="28"/>
          <w:szCs w:val="28"/>
          <w:lang w:val="vi-VN"/>
        </w:rPr>
        <w:t>-</w:t>
      </w:r>
      <w:r w:rsidRPr="000A7562">
        <w:rPr>
          <w:rFonts w:eastAsia="Arial"/>
          <w:sz w:val="28"/>
          <w:szCs w:val="28"/>
          <w:lang w:val="vi-VN"/>
        </w:rPr>
        <w:t>Nhận biết và nêu được tác dụng của việc thay đổi kiểu người kể chuyện (người kể chuyện ngôi thứ nhất và ngôi thứ ba).</w:t>
      </w:r>
    </w:p>
    <w:p w14:paraId="2C87648C" w14:textId="77777777" w:rsidR="00066A95" w:rsidRPr="000A7562" w:rsidRDefault="00066A95" w:rsidP="00066A95">
      <w:pPr>
        <w:spacing w:line="296" w:lineRule="auto"/>
        <w:ind w:right="27"/>
        <w:rPr>
          <w:rFonts w:eastAsia="Arial"/>
          <w:sz w:val="28"/>
          <w:szCs w:val="28"/>
          <w:lang w:val="vi-VN"/>
        </w:rPr>
      </w:pPr>
      <w:r>
        <w:rPr>
          <w:rFonts w:eastAsia="Arial"/>
          <w:sz w:val="28"/>
          <w:szCs w:val="28"/>
          <w:lang w:val="vi-VN"/>
        </w:rPr>
        <w:t xml:space="preserve">- </w:t>
      </w:r>
      <w:r w:rsidRPr="000A7562">
        <w:rPr>
          <w:rFonts w:eastAsia="Arial"/>
          <w:sz w:val="28"/>
          <w:szCs w:val="28"/>
          <w:lang w:val="vi-VN"/>
        </w:rPr>
        <w:t>Thể̉ hiện được thái độ đồng tình hoặc không đồng tình với cách giải quyết vấ́n đề của tác giả; nêu được lí</w:t>
      </w:r>
      <w:r>
        <w:rPr>
          <w:rFonts w:eastAsia="Arial"/>
          <w:sz w:val="28"/>
          <w:szCs w:val="28"/>
          <w:lang w:val="vi-VN"/>
        </w:rPr>
        <w:t xml:space="preserve"> </w:t>
      </w:r>
      <w:r w:rsidRPr="000A7562">
        <w:rPr>
          <w:rFonts w:eastAsia="Arial"/>
          <w:sz w:val="28"/>
          <w:szCs w:val="28"/>
          <w:lang w:val="vi-VN"/>
        </w:rPr>
        <w:t>do.</w:t>
      </w:r>
    </w:p>
    <w:p w14:paraId="61291630" w14:textId="77777777" w:rsidR="00066A95" w:rsidRPr="000A7562" w:rsidRDefault="00066A95" w:rsidP="00066A95">
      <w:pPr>
        <w:shd w:val="clear" w:color="auto" w:fill="FFFFFF"/>
        <w:spacing w:line="20" w:lineRule="atLeast"/>
        <w:rPr>
          <w:color w:val="000000"/>
          <w:sz w:val="28"/>
          <w:szCs w:val="28"/>
          <w:lang w:val="vi-VN"/>
        </w:rPr>
      </w:pPr>
    </w:p>
    <w:p w14:paraId="00452CA6" w14:textId="77777777" w:rsidR="00066A95" w:rsidRPr="00CD0CD7" w:rsidRDefault="00066A95" w:rsidP="00066A95">
      <w:pPr>
        <w:shd w:val="clear" w:color="auto" w:fill="FFFFFF"/>
        <w:spacing w:line="20" w:lineRule="atLeast"/>
        <w:rPr>
          <w:color w:val="00B050"/>
          <w:sz w:val="28"/>
          <w:szCs w:val="28"/>
          <w:u w:val="single"/>
        </w:rPr>
      </w:pPr>
      <w:r>
        <w:rPr>
          <w:b/>
          <w:bCs/>
          <w:color w:val="00B050"/>
          <w:sz w:val="28"/>
          <w:szCs w:val="28"/>
          <w:u w:val="single"/>
        </w:rPr>
        <w:t>II</w:t>
      </w:r>
      <w:r>
        <w:rPr>
          <w:b/>
          <w:bCs/>
          <w:color w:val="00B050"/>
          <w:sz w:val="28"/>
          <w:szCs w:val="28"/>
          <w:u w:val="single"/>
          <w:lang w:val="vi-VN"/>
        </w:rPr>
        <w:t>. Năng</w:t>
      </w:r>
      <w:r w:rsidRPr="00CD0CD7">
        <w:rPr>
          <w:b/>
          <w:bCs/>
          <w:color w:val="00B050"/>
          <w:sz w:val="28"/>
          <w:szCs w:val="28"/>
          <w:u w:val="single"/>
        </w:rPr>
        <w:t xml:space="preserve"> lực</w:t>
      </w:r>
    </w:p>
    <w:p w14:paraId="78CE7D6B" w14:textId="77777777" w:rsidR="00066A95" w:rsidRPr="00111F39" w:rsidRDefault="00066A95">
      <w:pPr>
        <w:pStyle w:val="ListParagraph"/>
        <w:numPr>
          <w:ilvl w:val="0"/>
          <w:numId w:val="45"/>
        </w:numPr>
        <w:shd w:val="clear" w:color="auto" w:fill="FFFFFF"/>
        <w:spacing w:line="20" w:lineRule="atLeast"/>
        <w:rPr>
          <w:color w:val="000000"/>
          <w:sz w:val="28"/>
          <w:szCs w:val="28"/>
        </w:rPr>
      </w:pPr>
      <w:r w:rsidRPr="00111F39">
        <w:rPr>
          <w:b/>
          <w:bCs/>
          <w:color w:val="000000"/>
          <w:sz w:val="28"/>
          <w:szCs w:val="28"/>
        </w:rPr>
        <w:t>Năng lực chung</w:t>
      </w:r>
    </w:p>
    <w:p w14:paraId="24AE7D04"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Năng lực giải quyết vấn đề, năng lực tự quản bản thân, năng lực giao tiếp, năng lực hợp tác...</w:t>
      </w:r>
    </w:p>
    <w:p w14:paraId="54FED027" w14:textId="77777777" w:rsidR="00066A95" w:rsidRPr="00111F39" w:rsidRDefault="00066A95">
      <w:pPr>
        <w:pStyle w:val="ListParagraph"/>
        <w:numPr>
          <w:ilvl w:val="0"/>
          <w:numId w:val="45"/>
        </w:numPr>
        <w:shd w:val="clear" w:color="auto" w:fill="FFFFFF"/>
        <w:spacing w:line="20" w:lineRule="atLeast"/>
        <w:rPr>
          <w:color w:val="000000"/>
          <w:sz w:val="28"/>
          <w:szCs w:val="28"/>
        </w:rPr>
      </w:pPr>
      <w:r w:rsidRPr="00111F39">
        <w:rPr>
          <w:b/>
          <w:bCs/>
          <w:color w:val="000000"/>
          <w:sz w:val="28"/>
          <w:szCs w:val="28"/>
        </w:rPr>
        <w:t>Năng lực riêng biệt:</w:t>
      </w:r>
    </w:p>
    <w:p w14:paraId="4E844FDE"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Năng lực thu thập thông tin liên quan đến văn bản </w:t>
      </w:r>
      <w:r>
        <w:rPr>
          <w:i/>
          <w:iCs/>
          <w:color w:val="000000"/>
          <w:sz w:val="28"/>
          <w:szCs w:val="28"/>
        </w:rPr>
        <w:t>Dòng</w:t>
      </w:r>
      <w:r>
        <w:rPr>
          <w:i/>
          <w:iCs/>
          <w:color w:val="000000"/>
          <w:sz w:val="28"/>
          <w:szCs w:val="28"/>
          <w:lang w:val="vi-VN"/>
        </w:rPr>
        <w:t xml:space="preserve"> sông đen</w:t>
      </w:r>
      <w:r w:rsidRPr="007F6A1B">
        <w:rPr>
          <w:color w:val="000000"/>
          <w:sz w:val="28"/>
          <w:szCs w:val="28"/>
        </w:rPr>
        <w:t>;</w:t>
      </w:r>
    </w:p>
    <w:p w14:paraId="44F8E079"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Năng lực trình bày suy nghĩ, cảm nhận của cá nhân về văn bản </w:t>
      </w:r>
      <w:r>
        <w:rPr>
          <w:i/>
          <w:iCs/>
          <w:color w:val="000000"/>
          <w:sz w:val="28"/>
          <w:szCs w:val="28"/>
        </w:rPr>
        <w:t>Dòng</w:t>
      </w:r>
      <w:r>
        <w:rPr>
          <w:i/>
          <w:iCs/>
          <w:color w:val="000000"/>
          <w:sz w:val="28"/>
          <w:szCs w:val="28"/>
          <w:lang w:val="vi-VN"/>
        </w:rPr>
        <w:t xml:space="preserve"> sông đen</w:t>
      </w:r>
      <w:r w:rsidRPr="007F6A1B">
        <w:rPr>
          <w:color w:val="000000"/>
          <w:sz w:val="28"/>
          <w:szCs w:val="28"/>
        </w:rPr>
        <w:t>;</w:t>
      </w:r>
    </w:p>
    <w:p w14:paraId="1AC86038" w14:textId="77777777" w:rsidR="00066A95" w:rsidRPr="001F7316" w:rsidRDefault="00066A95" w:rsidP="00066A95">
      <w:pPr>
        <w:spacing w:line="296" w:lineRule="auto"/>
        <w:ind w:right="27"/>
        <w:rPr>
          <w:rFonts w:eastAsia="Arial"/>
          <w:sz w:val="28"/>
          <w:szCs w:val="28"/>
        </w:rPr>
      </w:pPr>
      <w:r w:rsidRPr="007F6A1B">
        <w:rPr>
          <w:color w:val="000000"/>
          <w:sz w:val="28"/>
          <w:szCs w:val="28"/>
        </w:rPr>
        <w:t>- Năng lực hợp tác khi trao đổi, thảo luận về</w:t>
      </w:r>
      <w:r>
        <w:rPr>
          <w:color w:val="000000"/>
          <w:sz w:val="28"/>
          <w:szCs w:val="28"/>
          <w:lang w:val="vi-VN"/>
        </w:rPr>
        <w:t xml:space="preserve"> </w:t>
      </w:r>
      <w:r w:rsidRPr="004D1EC5">
        <w:rPr>
          <w:rFonts w:eastAsia="Arial"/>
          <w:sz w:val="28"/>
          <w:szCs w:val="28"/>
        </w:rPr>
        <w:t>đề tài, sự kiện, tình huống, cốt truyện, nhân vật, không gian, thời gian; tóm tắt được văn bản</w:t>
      </w:r>
      <w:r w:rsidRPr="007F6A1B">
        <w:rPr>
          <w:color w:val="000000"/>
          <w:sz w:val="28"/>
          <w:szCs w:val="28"/>
        </w:rPr>
        <w:t xml:space="preserve"> ý nghĩa văn </w:t>
      </w:r>
      <w:r>
        <w:rPr>
          <w:color w:val="000000"/>
          <w:sz w:val="28"/>
          <w:szCs w:val="28"/>
        </w:rPr>
        <w:t>bản</w:t>
      </w:r>
      <w:r>
        <w:rPr>
          <w:color w:val="000000"/>
          <w:sz w:val="28"/>
          <w:szCs w:val="28"/>
          <w:lang w:val="vi-VN"/>
        </w:rPr>
        <w:t>;</w:t>
      </w:r>
      <w:r w:rsidRPr="00111F39">
        <w:rPr>
          <w:rFonts w:eastAsia="Arial"/>
          <w:sz w:val="28"/>
          <w:szCs w:val="28"/>
        </w:rPr>
        <w:t xml:space="preserve"> </w:t>
      </w:r>
      <w:r>
        <w:rPr>
          <w:rFonts w:eastAsia="Arial"/>
          <w:sz w:val="28"/>
          <w:szCs w:val="28"/>
        </w:rPr>
        <w:t>tá</w:t>
      </w:r>
      <w:r w:rsidRPr="00E901F0">
        <w:rPr>
          <w:rFonts w:eastAsia="Arial"/>
          <w:sz w:val="28"/>
          <w:szCs w:val="28"/>
        </w:rPr>
        <w:t xml:space="preserve">c dụng </w:t>
      </w:r>
      <w:r>
        <w:rPr>
          <w:rFonts w:eastAsia="Arial"/>
          <w:sz w:val="28"/>
          <w:szCs w:val="28"/>
        </w:rPr>
        <w:t>củ</w:t>
      </w:r>
      <w:r w:rsidRPr="00E901F0">
        <w:rPr>
          <w:rFonts w:eastAsia="Arial"/>
          <w:sz w:val="28"/>
          <w:szCs w:val="28"/>
        </w:rPr>
        <w:t xml:space="preserve">a </w:t>
      </w:r>
      <w:r>
        <w:rPr>
          <w:rFonts w:eastAsia="Arial"/>
          <w:sz w:val="28"/>
          <w:szCs w:val="28"/>
        </w:rPr>
        <w:t>việ</w:t>
      </w:r>
      <w:r w:rsidRPr="00E901F0">
        <w:rPr>
          <w:rFonts w:eastAsia="Arial"/>
          <w:sz w:val="28"/>
          <w:szCs w:val="28"/>
        </w:rPr>
        <w:t>c thay đổi kiểu ngư</w:t>
      </w:r>
      <w:r>
        <w:rPr>
          <w:rFonts w:eastAsia="Arial"/>
          <w:sz w:val="28"/>
          <w:szCs w:val="28"/>
        </w:rPr>
        <w:t>ờ</w:t>
      </w:r>
      <w:r w:rsidRPr="00E901F0">
        <w:rPr>
          <w:rFonts w:eastAsia="Arial"/>
          <w:sz w:val="28"/>
          <w:szCs w:val="28"/>
        </w:rPr>
        <w:t xml:space="preserve">i kể </w:t>
      </w:r>
      <w:r>
        <w:rPr>
          <w:rFonts w:eastAsia="Arial"/>
          <w:sz w:val="28"/>
          <w:szCs w:val="28"/>
        </w:rPr>
        <w:t>chuyệ</w:t>
      </w:r>
      <w:r w:rsidRPr="00E901F0">
        <w:rPr>
          <w:rFonts w:eastAsia="Arial"/>
          <w:sz w:val="28"/>
          <w:szCs w:val="28"/>
        </w:rPr>
        <w:t>n (ngư</w:t>
      </w:r>
      <w:r>
        <w:rPr>
          <w:rFonts w:eastAsia="Arial"/>
          <w:sz w:val="28"/>
          <w:szCs w:val="28"/>
        </w:rPr>
        <w:t>ờ</w:t>
      </w:r>
      <w:r w:rsidRPr="00E901F0">
        <w:rPr>
          <w:rFonts w:eastAsia="Arial"/>
          <w:sz w:val="28"/>
          <w:szCs w:val="28"/>
        </w:rPr>
        <w:t xml:space="preserve">i kể </w:t>
      </w:r>
      <w:r>
        <w:rPr>
          <w:rFonts w:eastAsia="Arial"/>
          <w:sz w:val="28"/>
          <w:szCs w:val="28"/>
        </w:rPr>
        <w:t>chuyệ</w:t>
      </w:r>
      <w:r w:rsidRPr="00E901F0">
        <w:rPr>
          <w:rFonts w:eastAsia="Arial"/>
          <w:sz w:val="28"/>
          <w:szCs w:val="28"/>
        </w:rPr>
        <w:t xml:space="preserve">n </w:t>
      </w:r>
      <w:r>
        <w:rPr>
          <w:rFonts w:eastAsia="Arial"/>
          <w:sz w:val="28"/>
          <w:szCs w:val="28"/>
        </w:rPr>
        <w:t>ngô</w:t>
      </w:r>
      <w:r w:rsidRPr="00E901F0">
        <w:rPr>
          <w:rFonts w:eastAsia="Arial"/>
          <w:sz w:val="28"/>
          <w:szCs w:val="28"/>
        </w:rPr>
        <w:t xml:space="preserve">i thứ nhất </w:t>
      </w:r>
      <w:r>
        <w:rPr>
          <w:rFonts w:eastAsia="Arial"/>
          <w:sz w:val="28"/>
          <w:szCs w:val="28"/>
        </w:rPr>
        <w:t>và</w:t>
      </w:r>
      <w:r w:rsidRPr="00E901F0">
        <w:rPr>
          <w:rFonts w:eastAsia="Arial"/>
          <w:sz w:val="28"/>
          <w:szCs w:val="28"/>
        </w:rPr>
        <w:t xml:space="preserve"> </w:t>
      </w:r>
      <w:r>
        <w:rPr>
          <w:rFonts w:eastAsia="Arial"/>
          <w:sz w:val="28"/>
          <w:szCs w:val="28"/>
        </w:rPr>
        <w:t>ngô</w:t>
      </w:r>
      <w:r w:rsidRPr="00E901F0">
        <w:rPr>
          <w:rFonts w:eastAsia="Arial"/>
          <w:sz w:val="28"/>
          <w:szCs w:val="28"/>
        </w:rPr>
        <w:t>i thứ ba)</w:t>
      </w:r>
      <w:r w:rsidRPr="007F6A1B">
        <w:rPr>
          <w:color w:val="000000"/>
          <w:sz w:val="28"/>
          <w:szCs w:val="28"/>
        </w:rPr>
        <w:t>;</w:t>
      </w:r>
      <w:r w:rsidRPr="001F7316">
        <w:rPr>
          <w:rFonts w:eastAsia="Arial"/>
          <w:sz w:val="28"/>
          <w:szCs w:val="28"/>
        </w:rPr>
        <w:t xml:space="preserve"> </w:t>
      </w:r>
      <w:r w:rsidRPr="00DC0C59">
        <w:rPr>
          <w:rFonts w:eastAsia="Arial"/>
          <w:sz w:val="28"/>
          <w:szCs w:val="28"/>
        </w:rPr>
        <w:t>đồng tình hoặc không đồng tình với cách giải quyết vấ́n đề của tác giả; nêu được lí</w:t>
      </w:r>
      <w:r>
        <w:rPr>
          <w:rFonts w:eastAsia="Arial"/>
          <w:sz w:val="28"/>
          <w:szCs w:val="28"/>
          <w:lang w:val="vi-VN"/>
        </w:rPr>
        <w:t xml:space="preserve"> </w:t>
      </w:r>
      <w:r w:rsidRPr="00DC0C59">
        <w:rPr>
          <w:rFonts w:eastAsia="Arial"/>
          <w:sz w:val="28"/>
          <w:szCs w:val="28"/>
        </w:rPr>
        <w:t>do.</w:t>
      </w:r>
    </w:p>
    <w:p w14:paraId="14200B27"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Năng lực phân tích, so sánh đặc điểm nghệ thuật của truyện với các văn bản khác có cùng chủ đề.</w:t>
      </w:r>
    </w:p>
    <w:p w14:paraId="2C58A399" w14:textId="77777777" w:rsidR="00066A95" w:rsidRPr="00CD0CD7" w:rsidRDefault="00066A95">
      <w:pPr>
        <w:pStyle w:val="ListParagraph"/>
        <w:numPr>
          <w:ilvl w:val="0"/>
          <w:numId w:val="46"/>
        </w:numPr>
        <w:shd w:val="clear" w:color="auto" w:fill="FFFFFF"/>
        <w:spacing w:line="20" w:lineRule="atLeast"/>
        <w:rPr>
          <w:color w:val="00B050"/>
          <w:sz w:val="28"/>
          <w:szCs w:val="28"/>
          <w:u w:val="single"/>
        </w:rPr>
      </w:pPr>
      <w:r w:rsidRPr="00CD0CD7">
        <w:rPr>
          <w:b/>
          <w:bCs/>
          <w:color w:val="00B050"/>
          <w:sz w:val="28"/>
          <w:szCs w:val="28"/>
          <w:u w:val="single"/>
        </w:rPr>
        <w:t>Phẩm chất:</w:t>
      </w:r>
    </w:p>
    <w:p w14:paraId="5F88E28C"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xml:space="preserve">- Cảm nhận và yêu </w:t>
      </w:r>
      <w:r>
        <w:rPr>
          <w:color w:val="000000"/>
          <w:sz w:val="28"/>
          <w:szCs w:val="28"/>
        </w:rPr>
        <w:t>thích</w:t>
      </w:r>
      <w:r>
        <w:rPr>
          <w:color w:val="000000"/>
          <w:sz w:val="28"/>
          <w:szCs w:val="28"/>
          <w:lang w:val="vi-VN"/>
        </w:rPr>
        <w:t xml:space="preserve"> truyện viễn tưởng</w:t>
      </w:r>
      <w:r w:rsidRPr="007F6A1B">
        <w:rPr>
          <w:color w:val="000000"/>
          <w:sz w:val="28"/>
          <w:szCs w:val="28"/>
        </w:rPr>
        <w:t>.</w:t>
      </w:r>
    </w:p>
    <w:p w14:paraId="2167F705" w14:textId="77777777" w:rsidR="00066A95" w:rsidRDefault="00066A95" w:rsidP="00066A95">
      <w:pPr>
        <w:shd w:val="clear" w:color="auto" w:fill="FFFFFF"/>
        <w:spacing w:line="20" w:lineRule="atLeast"/>
        <w:rPr>
          <w:b/>
          <w:bCs/>
          <w:color w:val="00B050"/>
          <w:sz w:val="28"/>
          <w:szCs w:val="28"/>
          <w:u w:val="single"/>
        </w:rPr>
      </w:pPr>
      <w:r w:rsidRPr="00CD0CD7">
        <w:rPr>
          <w:b/>
          <w:bCs/>
          <w:color w:val="00B050"/>
          <w:sz w:val="28"/>
          <w:szCs w:val="28"/>
          <w:u w:val="single"/>
        </w:rPr>
        <w:t>II</w:t>
      </w:r>
      <w:r w:rsidRPr="00CD0CD7">
        <w:rPr>
          <w:b/>
          <w:bCs/>
          <w:color w:val="00B050"/>
          <w:sz w:val="28"/>
          <w:szCs w:val="28"/>
          <w:u w:val="single"/>
          <w:lang w:val="vi-VN"/>
        </w:rPr>
        <w:t xml:space="preserve">. </w:t>
      </w:r>
      <w:r w:rsidRPr="00CD0CD7">
        <w:rPr>
          <w:b/>
          <w:bCs/>
          <w:color w:val="00B050"/>
          <w:sz w:val="28"/>
          <w:szCs w:val="28"/>
          <w:u w:val="single"/>
        </w:rPr>
        <w:t>THIẾT BỊ DẠY HỌC VÀ HỌC LIỆU</w:t>
      </w:r>
    </w:p>
    <w:p w14:paraId="2C7C2C58" w14:textId="77777777" w:rsidR="00066A95" w:rsidRPr="00CD0CD7" w:rsidRDefault="00066A95" w:rsidP="00066A95">
      <w:pPr>
        <w:shd w:val="clear" w:color="auto" w:fill="FFFFFF"/>
        <w:spacing w:line="20" w:lineRule="atLeast"/>
        <w:rPr>
          <w:color w:val="00B050"/>
          <w:sz w:val="28"/>
          <w:szCs w:val="28"/>
          <w:u w:val="single"/>
        </w:rPr>
      </w:pPr>
    </w:p>
    <w:p w14:paraId="32BE0848" w14:textId="77777777" w:rsidR="00066A95" w:rsidRPr="007F6A1B" w:rsidRDefault="00066A95">
      <w:pPr>
        <w:numPr>
          <w:ilvl w:val="0"/>
          <w:numId w:val="39"/>
        </w:numPr>
        <w:shd w:val="clear" w:color="auto" w:fill="FFFFFF"/>
        <w:spacing w:line="20" w:lineRule="atLeast"/>
        <w:ind w:left="0"/>
        <w:rPr>
          <w:color w:val="000000"/>
          <w:sz w:val="28"/>
          <w:szCs w:val="28"/>
        </w:rPr>
      </w:pPr>
      <w:r w:rsidRPr="007F6A1B">
        <w:rPr>
          <w:b/>
          <w:bCs/>
          <w:color w:val="000000"/>
          <w:sz w:val="28"/>
          <w:szCs w:val="28"/>
        </w:rPr>
        <w:t>Chuẩn bị của giáo viên:</w:t>
      </w:r>
    </w:p>
    <w:p w14:paraId="3F50839B"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xml:space="preserve">- </w:t>
      </w:r>
      <w:r>
        <w:rPr>
          <w:color w:val="000000"/>
          <w:sz w:val="28"/>
          <w:szCs w:val="28"/>
        </w:rPr>
        <w:t>Thiết</w:t>
      </w:r>
      <w:r>
        <w:rPr>
          <w:color w:val="000000"/>
          <w:sz w:val="28"/>
          <w:szCs w:val="28"/>
          <w:lang w:val="vi-VN"/>
        </w:rPr>
        <w:t xml:space="preserve"> kế bài giảng</w:t>
      </w:r>
      <w:r w:rsidRPr="007F6A1B">
        <w:rPr>
          <w:color w:val="000000"/>
          <w:sz w:val="28"/>
          <w:szCs w:val="28"/>
        </w:rPr>
        <w:t>;</w:t>
      </w:r>
    </w:p>
    <w:p w14:paraId="0ED595CC"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Phiếu bài tập, trả lời câu hỏi;</w:t>
      </w:r>
    </w:p>
    <w:p w14:paraId="32E06756"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Tranh ảnh về nhà văn, hình ảnh;</w:t>
      </w:r>
    </w:p>
    <w:p w14:paraId="65E918DE"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Bảng phân công nhiệm vụ cho học sinh hoạt động trên lớp;</w:t>
      </w:r>
    </w:p>
    <w:p w14:paraId="3A6BF98E"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Bảng giao nhiệm vụ học tập cho học sinh ở nhà;</w:t>
      </w:r>
    </w:p>
    <w:p w14:paraId="5B518E8E" w14:textId="77777777" w:rsidR="00066A95" w:rsidRPr="007F6A1B" w:rsidRDefault="00066A95">
      <w:pPr>
        <w:numPr>
          <w:ilvl w:val="0"/>
          <w:numId w:val="40"/>
        </w:numPr>
        <w:shd w:val="clear" w:color="auto" w:fill="FFFFFF"/>
        <w:spacing w:line="20" w:lineRule="atLeast"/>
        <w:ind w:left="0"/>
        <w:rPr>
          <w:color w:val="000000"/>
          <w:sz w:val="28"/>
          <w:szCs w:val="28"/>
        </w:rPr>
      </w:pPr>
      <w:r w:rsidRPr="007F6A1B">
        <w:rPr>
          <w:b/>
          <w:bCs/>
          <w:color w:val="000000"/>
          <w:sz w:val="28"/>
          <w:szCs w:val="28"/>
        </w:rPr>
        <w:t>Chuẩn bị của học sinh: </w:t>
      </w:r>
      <w:r w:rsidRPr="007F6A1B">
        <w:rPr>
          <w:color w:val="000000"/>
          <w:sz w:val="28"/>
          <w:szCs w:val="28"/>
        </w:rPr>
        <w:t>SGK, SBT Ngữ văn 7, soạn bài theo hệ thống câu hỏi hướng dẫn học bài, vở ghi.</w:t>
      </w:r>
    </w:p>
    <w:p w14:paraId="62D6D2D9" w14:textId="77777777" w:rsidR="00066A95" w:rsidRDefault="00066A95" w:rsidP="00066A95">
      <w:pPr>
        <w:shd w:val="clear" w:color="auto" w:fill="FFFFFF"/>
        <w:spacing w:line="20" w:lineRule="atLeast"/>
        <w:rPr>
          <w:b/>
          <w:bCs/>
          <w:color w:val="00B050"/>
          <w:sz w:val="28"/>
          <w:szCs w:val="28"/>
          <w:u w:val="single"/>
        </w:rPr>
      </w:pPr>
      <w:r w:rsidRPr="00CD0CD7">
        <w:rPr>
          <w:b/>
          <w:bCs/>
          <w:color w:val="00B050"/>
          <w:sz w:val="28"/>
          <w:szCs w:val="28"/>
          <w:u w:val="single"/>
        </w:rPr>
        <w:t>III. TIẾN TRÌNH DẠY HỌC</w:t>
      </w:r>
    </w:p>
    <w:p w14:paraId="6663B2EF" w14:textId="77777777" w:rsidR="00066A95" w:rsidRPr="00CD0CD7" w:rsidRDefault="00066A95" w:rsidP="00066A95">
      <w:pPr>
        <w:shd w:val="clear" w:color="auto" w:fill="FFFFFF"/>
        <w:spacing w:line="20" w:lineRule="atLeast"/>
        <w:rPr>
          <w:color w:val="00B050"/>
          <w:sz w:val="28"/>
          <w:szCs w:val="28"/>
          <w:u w:val="single"/>
        </w:rPr>
      </w:pPr>
    </w:p>
    <w:p w14:paraId="19D46E71" w14:textId="77777777" w:rsidR="00066A95" w:rsidRPr="00CD0CD7" w:rsidRDefault="00066A95" w:rsidP="00066A95">
      <w:pPr>
        <w:shd w:val="clear" w:color="auto" w:fill="FFFFFF"/>
        <w:spacing w:line="20" w:lineRule="atLeast"/>
        <w:jc w:val="center"/>
        <w:rPr>
          <w:color w:val="FF0000"/>
          <w:sz w:val="28"/>
          <w:szCs w:val="28"/>
        </w:rPr>
      </w:pPr>
      <w:r w:rsidRPr="00CD0CD7">
        <w:rPr>
          <w:b/>
          <w:bCs/>
          <w:color w:val="FF0000"/>
          <w:sz w:val="28"/>
          <w:szCs w:val="28"/>
        </w:rPr>
        <w:t>KHỞI ĐỘNG</w:t>
      </w:r>
    </w:p>
    <w:p w14:paraId="059DA2F2" w14:textId="77777777" w:rsidR="00066A95" w:rsidRPr="007F6A1B" w:rsidRDefault="00066A95">
      <w:pPr>
        <w:numPr>
          <w:ilvl w:val="0"/>
          <w:numId w:val="41"/>
        </w:numPr>
        <w:shd w:val="clear" w:color="auto" w:fill="FFFFFF"/>
        <w:spacing w:line="20" w:lineRule="atLeast"/>
        <w:ind w:left="0"/>
        <w:rPr>
          <w:color w:val="000000"/>
          <w:sz w:val="28"/>
          <w:szCs w:val="28"/>
        </w:rPr>
      </w:pPr>
      <w:r w:rsidRPr="007F6A1B">
        <w:rPr>
          <w:b/>
          <w:bCs/>
          <w:color w:val="000000"/>
          <w:sz w:val="28"/>
          <w:szCs w:val="28"/>
        </w:rPr>
        <w:t>Mục tiêu:</w:t>
      </w:r>
      <w:r w:rsidRPr="007F6A1B">
        <w:rPr>
          <w:color w:val="000000"/>
          <w:sz w:val="28"/>
          <w:szCs w:val="28"/>
        </w:rPr>
        <w:t> Tạo hứng thú cho HS, thu hút HS sẵn sàng thực hiện nhiệm vụ học tập của mình. HS khắc sâu kiến thức nội dung bài học.</w:t>
      </w:r>
    </w:p>
    <w:p w14:paraId="0B80D2BE" w14:textId="77777777" w:rsidR="00066A95" w:rsidRPr="007F6A1B" w:rsidRDefault="00066A95">
      <w:pPr>
        <w:numPr>
          <w:ilvl w:val="0"/>
          <w:numId w:val="41"/>
        </w:numPr>
        <w:shd w:val="clear" w:color="auto" w:fill="FFFFFF"/>
        <w:spacing w:line="20" w:lineRule="atLeast"/>
        <w:ind w:left="0"/>
        <w:rPr>
          <w:color w:val="000000"/>
          <w:sz w:val="28"/>
          <w:szCs w:val="28"/>
        </w:rPr>
      </w:pPr>
      <w:r w:rsidRPr="007F6A1B">
        <w:rPr>
          <w:b/>
          <w:bCs/>
          <w:color w:val="000000"/>
          <w:sz w:val="28"/>
          <w:szCs w:val="28"/>
        </w:rPr>
        <w:t>Nội dung:</w:t>
      </w:r>
      <w:r w:rsidRPr="007F6A1B">
        <w:rPr>
          <w:color w:val="000000"/>
          <w:sz w:val="28"/>
          <w:szCs w:val="28"/>
        </w:rPr>
        <w:t> GV đặt cho HS những câu hỏi gợi mở vấn đề.</w:t>
      </w:r>
    </w:p>
    <w:p w14:paraId="682178AC" w14:textId="77777777" w:rsidR="00066A95" w:rsidRPr="007F6A1B" w:rsidRDefault="00066A95">
      <w:pPr>
        <w:numPr>
          <w:ilvl w:val="0"/>
          <w:numId w:val="41"/>
        </w:numPr>
        <w:shd w:val="clear" w:color="auto" w:fill="FFFFFF"/>
        <w:spacing w:line="20" w:lineRule="atLeast"/>
        <w:ind w:left="0"/>
        <w:rPr>
          <w:color w:val="000000"/>
          <w:sz w:val="28"/>
          <w:szCs w:val="28"/>
        </w:rPr>
      </w:pPr>
      <w:r w:rsidRPr="007F6A1B">
        <w:rPr>
          <w:b/>
          <w:bCs/>
          <w:color w:val="000000"/>
          <w:sz w:val="28"/>
          <w:szCs w:val="28"/>
        </w:rPr>
        <w:t>Sản phẩm:</w:t>
      </w:r>
      <w:r w:rsidRPr="007F6A1B">
        <w:rPr>
          <w:color w:val="000000"/>
          <w:sz w:val="28"/>
          <w:szCs w:val="28"/>
        </w:rPr>
        <w:t> Nhận thức và thái độ học tập của HS.</w:t>
      </w:r>
    </w:p>
    <w:p w14:paraId="671F3A6B" w14:textId="77777777" w:rsidR="00066A95" w:rsidRPr="007F6A1B" w:rsidRDefault="00066A95">
      <w:pPr>
        <w:numPr>
          <w:ilvl w:val="0"/>
          <w:numId w:val="41"/>
        </w:numPr>
        <w:shd w:val="clear" w:color="auto" w:fill="FFFFFF"/>
        <w:spacing w:line="20" w:lineRule="atLeast"/>
        <w:ind w:left="0"/>
        <w:rPr>
          <w:color w:val="000000"/>
          <w:sz w:val="28"/>
          <w:szCs w:val="28"/>
        </w:rPr>
      </w:pPr>
      <w:r w:rsidRPr="007F6A1B">
        <w:rPr>
          <w:b/>
          <w:bCs/>
          <w:color w:val="000000"/>
          <w:sz w:val="28"/>
          <w:szCs w:val="28"/>
        </w:rPr>
        <w:t>Tổ chức thực hiện:</w:t>
      </w:r>
    </w:p>
    <w:p w14:paraId="34111634" w14:textId="77777777" w:rsidR="00066A95" w:rsidRPr="00B24554" w:rsidRDefault="00066A95" w:rsidP="00066A95">
      <w:pPr>
        <w:shd w:val="clear" w:color="auto" w:fill="FFFFFF"/>
        <w:spacing w:line="20" w:lineRule="atLeast"/>
        <w:rPr>
          <w:color w:val="000000"/>
          <w:sz w:val="28"/>
          <w:szCs w:val="28"/>
          <w:lang w:val="vi-VN"/>
        </w:rPr>
      </w:pPr>
      <w:r w:rsidRPr="007F6A1B">
        <w:rPr>
          <w:i/>
          <w:iCs/>
          <w:color w:val="000000"/>
          <w:sz w:val="28"/>
          <w:szCs w:val="28"/>
        </w:rPr>
        <w:t xml:space="preserve">- GV cho HS xem một clip </w:t>
      </w:r>
      <w:r>
        <w:rPr>
          <w:i/>
          <w:iCs/>
          <w:color w:val="000000"/>
          <w:sz w:val="28"/>
          <w:szCs w:val="28"/>
        </w:rPr>
        <w:t>về</w:t>
      </w:r>
      <w:r>
        <w:rPr>
          <w:i/>
          <w:iCs/>
          <w:color w:val="000000"/>
          <w:sz w:val="28"/>
          <w:szCs w:val="28"/>
          <w:lang w:val="vi-VN"/>
        </w:rPr>
        <w:t xml:space="preserve"> quá trình tàu ngầm khám phá đại dương</w:t>
      </w:r>
    </w:p>
    <w:p w14:paraId="0E8DA1FC" w14:textId="77777777" w:rsidR="00066A95" w:rsidRPr="00B24554" w:rsidRDefault="00066A95" w:rsidP="00066A95">
      <w:pPr>
        <w:shd w:val="clear" w:color="auto" w:fill="FFFFFF"/>
        <w:spacing w:line="20" w:lineRule="atLeast"/>
        <w:rPr>
          <w:color w:val="000000"/>
          <w:sz w:val="28"/>
          <w:szCs w:val="28"/>
          <w:lang w:val="vi-VN"/>
        </w:rPr>
      </w:pPr>
      <w:r w:rsidRPr="00B24554">
        <w:rPr>
          <w:i/>
          <w:iCs/>
          <w:color w:val="000000"/>
          <w:sz w:val="28"/>
          <w:szCs w:val="28"/>
          <w:lang w:val="vi-VN"/>
        </w:rPr>
        <w:t>- HS tiếp nhận nhiệm vụ, trả lời câu hỏi.</w:t>
      </w:r>
    </w:p>
    <w:p w14:paraId="6A8BF2E5" w14:textId="77777777" w:rsidR="00066A95" w:rsidRPr="00D53BAD" w:rsidRDefault="00066A95" w:rsidP="00066A95">
      <w:pPr>
        <w:spacing w:line="294" w:lineRule="auto"/>
        <w:ind w:right="200" w:firstLine="397"/>
        <w:jc w:val="both"/>
        <w:rPr>
          <w:sz w:val="28"/>
          <w:szCs w:val="28"/>
          <w:lang w:val="vi-VN"/>
        </w:rPr>
      </w:pPr>
      <w:r w:rsidRPr="00AC5D2A">
        <w:rPr>
          <w:i/>
          <w:iCs/>
          <w:color w:val="000000"/>
          <w:sz w:val="28"/>
          <w:szCs w:val="28"/>
          <w:lang w:val="vi-VN"/>
        </w:rPr>
        <w:t>- Từ chia sẻ của HS, GV dẫn dắt vào bài học mới:</w:t>
      </w:r>
      <w:r w:rsidRPr="00AC5D2A">
        <w:rPr>
          <w:lang w:val="vi-VN"/>
        </w:rPr>
        <w:t xml:space="preserve"> </w:t>
      </w:r>
      <w:r w:rsidRPr="00D53BAD">
        <w:rPr>
          <w:sz w:val="28"/>
          <w:szCs w:val="28"/>
          <w:lang w:val="vi-VN"/>
        </w:rPr>
        <w:t>Từ đoạn video em hãy tưởng tượng em ở trong phòng khách của một tàu ngầm và tàu đang lặn xuống đáy biển, hãy cho biết em nhìn thấy điều gì?</w:t>
      </w:r>
      <w:r w:rsidRPr="00D53BAD">
        <w:rPr>
          <w:rFonts w:eastAsia="Arial"/>
          <w:sz w:val="28"/>
          <w:szCs w:val="28"/>
          <w:lang w:val="vi-VN"/>
        </w:rPr>
        <w:t xml:space="preserve"> Cùng tâm trạng với em những nhân vật như Giáo sư A-rô-nắc, cùng Công-xây, Nét Len trong văn bản </w:t>
      </w:r>
      <w:r w:rsidRPr="00D53BAD">
        <w:rPr>
          <w:rFonts w:eastAsia="Arial"/>
          <w:i/>
          <w:sz w:val="28"/>
          <w:szCs w:val="28"/>
          <w:lang w:val="vi-VN"/>
        </w:rPr>
        <w:t>Dòng "Sông Đen"</w:t>
      </w:r>
      <w:r w:rsidRPr="00D53BAD">
        <w:rPr>
          <w:rFonts w:eastAsia="Arial"/>
          <w:sz w:val="28"/>
          <w:szCs w:val="28"/>
          <w:lang w:val="vi-VN"/>
        </w:rPr>
        <w:t xml:space="preserve"> được trích từ tác phẩm </w:t>
      </w:r>
      <w:r w:rsidRPr="00D53BAD">
        <w:rPr>
          <w:rFonts w:eastAsia="Arial"/>
          <w:i/>
          <w:sz w:val="28"/>
          <w:szCs w:val="28"/>
          <w:lang w:val="vi-VN"/>
        </w:rPr>
        <w:t>Hai vạn dặm dưới biển</w:t>
      </w:r>
      <w:r w:rsidRPr="00D53BAD">
        <w:rPr>
          <w:rFonts w:eastAsia="Arial"/>
          <w:sz w:val="28"/>
          <w:szCs w:val="28"/>
          <w:lang w:val="vi-VN"/>
        </w:rPr>
        <w:t xml:space="preserve"> của Giuyn Véc-nơ cũng được trải nghiệm dưới lòng đại dương những ngày đầu của hành trình hai vạ̣n dặm dưới biể̉n trê̂n con tàu Nau-ti-lơtx. Cuộc hanh tinh thám hiểm của họ diễn ra như thế nào thì cô trò chúng ta cùng đi tìm hiểu văn bản trong tiết học ngày hôm nay.</w:t>
      </w:r>
    </w:p>
    <w:p w14:paraId="15F23DCB" w14:textId="77777777" w:rsidR="00066A95" w:rsidRPr="000A7562" w:rsidRDefault="00066A95" w:rsidP="00066A95">
      <w:pPr>
        <w:shd w:val="clear" w:color="auto" w:fill="FFFFFF"/>
        <w:spacing w:line="20" w:lineRule="atLeast"/>
        <w:jc w:val="center"/>
        <w:rPr>
          <w:b/>
          <w:bCs/>
          <w:color w:val="FF0000"/>
          <w:sz w:val="28"/>
          <w:szCs w:val="28"/>
          <w:lang w:val="vi-VN"/>
        </w:rPr>
      </w:pPr>
      <w:r w:rsidRPr="000A7562">
        <w:rPr>
          <w:b/>
          <w:bCs/>
          <w:color w:val="FF0000"/>
          <w:sz w:val="28"/>
          <w:szCs w:val="28"/>
          <w:lang w:val="vi-VN"/>
        </w:rPr>
        <w:t>HÌNH THÀNH KIẾN THỨC</w:t>
      </w:r>
    </w:p>
    <w:p w14:paraId="09395F3A" w14:textId="77777777" w:rsidR="00066A95" w:rsidRPr="000A7562" w:rsidRDefault="00066A95" w:rsidP="00066A95">
      <w:pPr>
        <w:shd w:val="clear" w:color="auto" w:fill="FFFFFF"/>
        <w:spacing w:line="20" w:lineRule="atLeast"/>
        <w:jc w:val="center"/>
        <w:rPr>
          <w:color w:val="FF0000"/>
          <w:sz w:val="28"/>
          <w:szCs w:val="28"/>
          <w:lang w:val="vi-VN"/>
        </w:rPr>
      </w:pPr>
    </w:p>
    <w:p w14:paraId="7906FCAC" w14:textId="77777777" w:rsidR="00066A95" w:rsidRPr="000A7562" w:rsidRDefault="00066A95" w:rsidP="00066A95">
      <w:pPr>
        <w:shd w:val="clear" w:color="auto" w:fill="FFFFFF"/>
        <w:spacing w:line="20" w:lineRule="atLeast"/>
        <w:rPr>
          <w:color w:val="000000"/>
          <w:sz w:val="28"/>
          <w:szCs w:val="28"/>
          <w:u w:val="single"/>
          <w:lang w:val="vi-VN"/>
        </w:rPr>
      </w:pPr>
      <w:r w:rsidRPr="000A7562">
        <w:rPr>
          <w:b/>
          <w:bCs/>
          <w:color w:val="FF0000"/>
          <w:sz w:val="28"/>
          <w:szCs w:val="28"/>
          <w:u w:val="single"/>
          <w:lang w:val="vi-VN"/>
        </w:rPr>
        <w:t xml:space="preserve">Hoạt động 1: </w:t>
      </w:r>
      <w:r w:rsidRPr="00B24554">
        <w:rPr>
          <w:b/>
          <w:bCs/>
          <w:color w:val="FF0000"/>
          <w:sz w:val="28"/>
          <w:szCs w:val="28"/>
          <w:u w:val="single"/>
          <w:lang w:val="vi-VN"/>
        </w:rPr>
        <w:t>Trải nghiệm cùng văn bản</w:t>
      </w:r>
    </w:p>
    <w:p w14:paraId="1C185310" w14:textId="77777777" w:rsidR="00066A95" w:rsidRPr="00B53EBD" w:rsidRDefault="00066A95" w:rsidP="00066A95">
      <w:pPr>
        <w:spacing w:line="280" w:lineRule="auto"/>
        <w:ind w:right="27"/>
        <w:jc w:val="both"/>
        <w:rPr>
          <w:rFonts w:eastAsia="Arial"/>
          <w:sz w:val="28"/>
          <w:szCs w:val="28"/>
          <w:lang w:val="vi-VN"/>
        </w:rPr>
      </w:pPr>
      <w:r w:rsidRPr="000A7562">
        <w:rPr>
          <w:b/>
          <w:bCs/>
          <w:color w:val="000000"/>
          <w:sz w:val="28"/>
          <w:szCs w:val="28"/>
          <w:lang w:val="vi-VN"/>
        </w:rPr>
        <w:t>1</w:t>
      </w:r>
      <w:r>
        <w:rPr>
          <w:b/>
          <w:bCs/>
          <w:color w:val="000000"/>
          <w:sz w:val="28"/>
          <w:szCs w:val="28"/>
          <w:lang w:val="vi-VN"/>
        </w:rPr>
        <w:t>.</w:t>
      </w:r>
      <w:r w:rsidRPr="000A7562">
        <w:rPr>
          <w:b/>
          <w:bCs/>
          <w:color w:val="000000"/>
          <w:sz w:val="28"/>
          <w:szCs w:val="28"/>
          <w:lang w:val="vi-VN"/>
        </w:rPr>
        <w:t>Mục tiêu:</w:t>
      </w:r>
      <w:r w:rsidRPr="000A7562">
        <w:rPr>
          <w:color w:val="000000"/>
          <w:sz w:val="28"/>
          <w:szCs w:val="28"/>
          <w:lang w:val="vi-VN"/>
        </w:rPr>
        <w:t> Nắm được những thông tin về tác giả, tác phẩm</w:t>
      </w:r>
      <w:r>
        <w:rPr>
          <w:color w:val="000000"/>
          <w:sz w:val="28"/>
          <w:szCs w:val="28"/>
          <w:lang w:val="vi-VN"/>
        </w:rPr>
        <w:t xml:space="preserve"> (</w:t>
      </w:r>
      <w:r w:rsidRPr="000A7562">
        <w:rPr>
          <w:rFonts w:eastAsia="Arial"/>
          <w:sz w:val="28"/>
          <w:szCs w:val="28"/>
          <w:lang w:val="vi-VN"/>
        </w:rPr>
        <w:t>đề tài, sự kiện, tình huống, cốt truyện, nhân vật, không gian, thời gian; tóm tắt được văn bản một cách ngắn gọn</w:t>
      </w:r>
      <w:r>
        <w:rPr>
          <w:rFonts w:eastAsia="Arial"/>
          <w:sz w:val="28"/>
          <w:szCs w:val="28"/>
          <w:lang w:val="vi-VN"/>
        </w:rPr>
        <w:t>)</w:t>
      </w:r>
    </w:p>
    <w:p w14:paraId="6C375AF6" w14:textId="77777777" w:rsidR="00066A95" w:rsidRPr="00B53EBD" w:rsidRDefault="00066A95" w:rsidP="00066A95">
      <w:pPr>
        <w:shd w:val="clear" w:color="auto" w:fill="FFFFFF"/>
        <w:spacing w:line="20" w:lineRule="atLeast"/>
        <w:rPr>
          <w:color w:val="000000"/>
          <w:sz w:val="28"/>
          <w:szCs w:val="28"/>
          <w:lang w:val="vi-VN"/>
        </w:rPr>
      </w:pPr>
      <w:r>
        <w:rPr>
          <w:b/>
          <w:bCs/>
          <w:color w:val="000000"/>
          <w:sz w:val="28"/>
          <w:szCs w:val="28"/>
          <w:lang w:val="vi-VN"/>
        </w:rPr>
        <w:t>2.</w:t>
      </w:r>
      <w:r w:rsidRPr="00B53EBD">
        <w:rPr>
          <w:b/>
          <w:bCs/>
          <w:color w:val="000000"/>
          <w:sz w:val="28"/>
          <w:szCs w:val="28"/>
          <w:lang w:val="vi-VN"/>
        </w:rPr>
        <w:t>dung:</w:t>
      </w:r>
      <w:r w:rsidRPr="00B53EBD">
        <w:rPr>
          <w:color w:val="000000"/>
          <w:sz w:val="28"/>
          <w:szCs w:val="28"/>
          <w:lang w:val="vi-VN"/>
        </w:rPr>
        <w:t> HS sử dụng SGK, chắt lọc kiến thức để tiến hành trả lời câu hỏi.</w:t>
      </w:r>
    </w:p>
    <w:p w14:paraId="22A97A84" w14:textId="77777777" w:rsidR="00066A95" w:rsidRPr="00B53EBD" w:rsidRDefault="00066A95" w:rsidP="00066A95">
      <w:pPr>
        <w:shd w:val="clear" w:color="auto" w:fill="FFFFFF"/>
        <w:spacing w:line="20" w:lineRule="atLeast"/>
        <w:rPr>
          <w:color w:val="000000"/>
          <w:sz w:val="28"/>
          <w:szCs w:val="28"/>
          <w:lang w:val="vi-VN"/>
        </w:rPr>
      </w:pPr>
      <w:r w:rsidRPr="00B53EBD">
        <w:rPr>
          <w:b/>
          <w:bCs/>
          <w:color w:val="000000"/>
          <w:sz w:val="28"/>
          <w:szCs w:val="28"/>
          <w:lang w:val="vi-VN"/>
        </w:rPr>
        <w:t>3</w:t>
      </w:r>
      <w:r>
        <w:rPr>
          <w:b/>
          <w:bCs/>
          <w:color w:val="000000"/>
          <w:sz w:val="28"/>
          <w:szCs w:val="28"/>
          <w:lang w:val="vi-VN"/>
        </w:rPr>
        <w:t>.</w:t>
      </w:r>
      <w:r w:rsidRPr="00B53EBD">
        <w:rPr>
          <w:b/>
          <w:bCs/>
          <w:color w:val="000000"/>
          <w:sz w:val="28"/>
          <w:szCs w:val="28"/>
          <w:lang w:val="vi-VN"/>
        </w:rPr>
        <w:t>Sản phẩm học tập: </w:t>
      </w:r>
      <w:r w:rsidRPr="00B53EBD">
        <w:rPr>
          <w:color w:val="000000"/>
          <w:sz w:val="28"/>
          <w:szCs w:val="28"/>
          <w:lang w:val="vi-VN"/>
        </w:rPr>
        <w:t xml:space="preserve"> Câu trả lời của HS.</w:t>
      </w:r>
    </w:p>
    <w:p w14:paraId="5ACDEA33" w14:textId="77777777" w:rsidR="00066A95" w:rsidRPr="007F6A1B" w:rsidRDefault="00066A95" w:rsidP="00066A95">
      <w:pPr>
        <w:shd w:val="clear" w:color="auto" w:fill="FFFFFF"/>
        <w:spacing w:line="20" w:lineRule="atLeast"/>
        <w:rPr>
          <w:color w:val="000000"/>
          <w:sz w:val="28"/>
          <w:szCs w:val="28"/>
        </w:rPr>
      </w:pPr>
      <w:r>
        <w:rPr>
          <w:b/>
          <w:bCs/>
          <w:color w:val="000000"/>
          <w:sz w:val="28"/>
          <w:szCs w:val="28"/>
          <w:lang w:val="vi-VN"/>
        </w:rPr>
        <w:t>4.</w:t>
      </w:r>
      <w:r w:rsidRPr="007F6A1B">
        <w:rPr>
          <w:b/>
          <w:bCs/>
          <w:color w:val="000000"/>
          <w:sz w:val="28"/>
          <w:szCs w:val="28"/>
        </w:rPr>
        <w:t>Tổ chức thực hiện:</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5391"/>
        <w:gridCol w:w="5259"/>
      </w:tblGrid>
      <w:tr w:rsidR="00066A95" w:rsidRPr="007F6A1B" w14:paraId="50D27C9C" w14:textId="77777777" w:rsidTr="007C287A">
        <w:tc>
          <w:tcPr>
            <w:tcW w:w="4935" w:type="dxa"/>
            <w:shd w:val="clear" w:color="auto" w:fill="FFFFFF"/>
            <w:tcMar>
              <w:top w:w="75" w:type="dxa"/>
              <w:left w:w="0" w:type="dxa"/>
              <w:bottom w:w="75" w:type="dxa"/>
              <w:right w:w="75" w:type="dxa"/>
            </w:tcMar>
            <w:hideMark/>
          </w:tcPr>
          <w:p w14:paraId="289E94F9" w14:textId="77777777" w:rsidR="00066A95" w:rsidRPr="007F6A1B" w:rsidRDefault="00066A95" w:rsidP="007C287A">
            <w:pPr>
              <w:spacing w:line="20" w:lineRule="atLeast"/>
              <w:rPr>
                <w:color w:val="000000"/>
                <w:sz w:val="28"/>
                <w:szCs w:val="28"/>
              </w:rPr>
            </w:pPr>
            <w:r w:rsidRPr="007F6A1B">
              <w:rPr>
                <w:b/>
                <w:bCs/>
                <w:color w:val="000000"/>
                <w:sz w:val="28"/>
                <w:szCs w:val="28"/>
              </w:rPr>
              <w:t>HOẠT ĐỘNG CỦA GV - HS</w:t>
            </w:r>
          </w:p>
        </w:tc>
        <w:tc>
          <w:tcPr>
            <w:tcW w:w="4815" w:type="dxa"/>
            <w:shd w:val="clear" w:color="auto" w:fill="FFFFFF"/>
            <w:tcMar>
              <w:top w:w="75" w:type="dxa"/>
              <w:left w:w="75" w:type="dxa"/>
              <w:bottom w:w="75" w:type="dxa"/>
              <w:right w:w="0" w:type="dxa"/>
            </w:tcMar>
            <w:hideMark/>
          </w:tcPr>
          <w:p w14:paraId="66C5E441" w14:textId="77777777" w:rsidR="00066A95" w:rsidRPr="007F6A1B" w:rsidRDefault="00066A95" w:rsidP="007C287A">
            <w:pPr>
              <w:spacing w:line="20" w:lineRule="atLeast"/>
              <w:rPr>
                <w:color w:val="000000"/>
                <w:sz w:val="28"/>
                <w:szCs w:val="28"/>
              </w:rPr>
            </w:pPr>
            <w:r w:rsidRPr="007F6A1B">
              <w:rPr>
                <w:b/>
                <w:bCs/>
                <w:color w:val="000000"/>
                <w:sz w:val="28"/>
                <w:szCs w:val="28"/>
              </w:rPr>
              <w:t>DỰ KIẾN SẢN PHẨM</w:t>
            </w:r>
          </w:p>
        </w:tc>
      </w:tr>
      <w:tr w:rsidR="00066A95" w:rsidRPr="000A7562" w14:paraId="4DA9ED35" w14:textId="77777777" w:rsidTr="007C287A">
        <w:tc>
          <w:tcPr>
            <w:tcW w:w="4935" w:type="dxa"/>
            <w:shd w:val="clear" w:color="auto" w:fill="FFFFFF"/>
            <w:tcMar>
              <w:top w:w="75" w:type="dxa"/>
              <w:left w:w="0" w:type="dxa"/>
              <w:bottom w:w="75" w:type="dxa"/>
              <w:right w:w="75" w:type="dxa"/>
            </w:tcMar>
            <w:hideMark/>
          </w:tcPr>
          <w:p w14:paraId="36035533" w14:textId="77777777" w:rsidR="00066A95" w:rsidRPr="007F6A1B" w:rsidRDefault="00066A95" w:rsidP="007C287A">
            <w:pPr>
              <w:spacing w:line="20" w:lineRule="atLeast"/>
              <w:rPr>
                <w:color w:val="000000"/>
                <w:sz w:val="28"/>
                <w:szCs w:val="28"/>
              </w:rPr>
            </w:pPr>
            <w:r w:rsidRPr="007F6A1B">
              <w:rPr>
                <w:b/>
                <w:bCs/>
                <w:color w:val="000000"/>
                <w:sz w:val="28"/>
                <w:szCs w:val="28"/>
              </w:rPr>
              <w:t>Bước 1: Chuyển giao nhiệm vụ</w:t>
            </w:r>
          </w:p>
          <w:p w14:paraId="38E847EA" w14:textId="77777777" w:rsidR="00066A95" w:rsidRDefault="00066A95" w:rsidP="007C287A">
            <w:pPr>
              <w:spacing w:line="20" w:lineRule="atLeast"/>
              <w:rPr>
                <w:color w:val="000000"/>
                <w:sz w:val="28"/>
                <w:szCs w:val="28"/>
              </w:rPr>
            </w:pPr>
            <w:r w:rsidRPr="007F6A1B">
              <w:rPr>
                <w:color w:val="000000"/>
                <w:sz w:val="28"/>
                <w:szCs w:val="28"/>
              </w:rPr>
              <w:lastRenderedPageBreak/>
              <w:t xml:space="preserve">- GV yêu cầu HS: </w:t>
            </w:r>
            <w:r>
              <w:rPr>
                <w:color w:val="000000"/>
                <w:sz w:val="28"/>
                <w:szCs w:val="28"/>
              </w:rPr>
              <w:t>Chú</w:t>
            </w:r>
            <w:r>
              <w:rPr>
                <w:color w:val="000000"/>
                <w:sz w:val="28"/>
                <w:szCs w:val="28"/>
                <w:lang w:val="vi-VN"/>
              </w:rPr>
              <w:t xml:space="preserve"> ý vào SGK T74</w:t>
            </w:r>
            <w:r w:rsidRPr="007F6A1B">
              <w:rPr>
                <w:color w:val="000000"/>
                <w:sz w:val="28"/>
                <w:szCs w:val="28"/>
              </w:rPr>
              <w:t xml:space="preserve"> và </w:t>
            </w:r>
            <w:r>
              <w:rPr>
                <w:color w:val="000000"/>
                <w:sz w:val="28"/>
                <w:szCs w:val="28"/>
              </w:rPr>
              <w:t>trình</w:t>
            </w:r>
            <w:r>
              <w:rPr>
                <w:color w:val="000000"/>
                <w:sz w:val="28"/>
                <w:szCs w:val="28"/>
                <w:lang w:val="vi-VN"/>
              </w:rPr>
              <w:t xml:space="preserve"> bày hiểu biết</w:t>
            </w:r>
            <w:r w:rsidRPr="007F6A1B">
              <w:rPr>
                <w:color w:val="000000"/>
                <w:sz w:val="28"/>
                <w:szCs w:val="28"/>
              </w:rPr>
              <w:t xml:space="preserve"> về tác </w:t>
            </w:r>
            <w:r>
              <w:rPr>
                <w:color w:val="000000"/>
                <w:sz w:val="28"/>
                <w:szCs w:val="28"/>
              </w:rPr>
              <w:t>giả</w:t>
            </w:r>
            <w:r>
              <w:rPr>
                <w:color w:val="000000"/>
                <w:sz w:val="28"/>
                <w:szCs w:val="28"/>
                <w:lang w:val="vi-VN"/>
              </w:rPr>
              <w:t>, tác phẩm</w:t>
            </w:r>
            <w:r w:rsidRPr="007F6A1B">
              <w:rPr>
                <w:color w:val="000000"/>
                <w:sz w:val="28"/>
                <w:szCs w:val="28"/>
              </w:rPr>
              <w:t xml:space="preserve"> của văn bản </w:t>
            </w:r>
            <w:r>
              <w:rPr>
                <w:color w:val="000000"/>
                <w:sz w:val="28"/>
                <w:szCs w:val="28"/>
              </w:rPr>
              <w:t>Dòng</w:t>
            </w:r>
            <w:r>
              <w:rPr>
                <w:color w:val="000000"/>
                <w:sz w:val="28"/>
                <w:szCs w:val="28"/>
                <w:lang w:val="vi-VN"/>
              </w:rPr>
              <w:t xml:space="preserve"> sông đen</w:t>
            </w:r>
            <w:r w:rsidRPr="007F6A1B">
              <w:rPr>
                <w:color w:val="000000"/>
                <w:sz w:val="28"/>
                <w:szCs w:val="28"/>
              </w:rPr>
              <w:t>.</w:t>
            </w:r>
          </w:p>
          <w:p w14:paraId="421BB34D" w14:textId="77777777" w:rsidR="00066A95" w:rsidRPr="0026467F" w:rsidRDefault="00066A95" w:rsidP="007C287A">
            <w:pPr>
              <w:spacing w:line="20" w:lineRule="atLeast"/>
              <w:rPr>
                <w:color w:val="000000"/>
                <w:sz w:val="28"/>
                <w:szCs w:val="28"/>
                <w:lang w:val="vi-VN"/>
              </w:rPr>
            </w:pPr>
            <w:r>
              <w:rPr>
                <w:color w:val="000000"/>
                <w:sz w:val="28"/>
                <w:szCs w:val="28"/>
                <w:lang w:val="vi-VN"/>
              </w:rPr>
              <w:t>- GV giải nghĩa một số từ khó cần lưu ý khi đọc văn bản</w:t>
            </w:r>
          </w:p>
          <w:p w14:paraId="3BBA5BE7" w14:textId="77777777" w:rsidR="00066A95" w:rsidRPr="0026467F" w:rsidRDefault="00066A95" w:rsidP="007C287A">
            <w:pPr>
              <w:spacing w:line="20" w:lineRule="atLeast"/>
              <w:rPr>
                <w:color w:val="000000"/>
                <w:sz w:val="28"/>
                <w:szCs w:val="28"/>
                <w:lang w:val="vi-VN"/>
              </w:rPr>
            </w:pPr>
            <w:r w:rsidRPr="0026467F">
              <w:rPr>
                <w:b/>
                <w:bCs/>
                <w:color w:val="000000"/>
                <w:sz w:val="28"/>
                <w:szCs w:val="28"/>
                <w:lang w:val="vi-VN"/>
              </w:rPr>
              <w:t>Bước 2: HS trao đổi thảo luận, thực hiện nhiệm vụ</w:t>
            </w:r>
          </w:p>
          <w:p w14:paraId="776478F8"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HS đọc kiến thức về tác giả, tác phẩm, chuẩn bị trình bày trước lớp.</w:t>
            </w:r>
          </w:p>
          <w:p w14:paraId="6481A9F1"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HS đọc bài trước lớp.</w:t>
            </w:r>
          </w:p>
          <w:p w14:paraId="5D617976"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3: Báo cáo kết quả hoạt động và thảo luận</w:t>
            </w:r>
          </w:p>
          <w:p w14:paraId="7F7D87D1"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HS trình bày sản phẩm thảo luận.</w:t>
            </w:r>
          </w:p>
          <w:p w14:paraId="0DD068F8"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gọi HS nhận xét, bổ sung câu trả lời của bạn.</w:t>
            </w:r>
          </w:p>
          <w:p w14:paraId="0F57B84E"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4: Đánh giá kết quả thực hiện nhiệm vụ</w:t>
            </w:r>
          </w:p>
          <w:p w14:paraId="33464361"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nhận xét, bổ sung, chốt lại kiến thức về tác giả, tác phẩm.</w:t>
            </w:r>
          </w:p>
          <w:p w14:paraId="2993BF2D"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giải thích nghĩa của các từ khó.</w:t>
            </w:r>
          </w:p>
        </w:tc>
        <w:tc>
          <w:tcPr>
            <w:tcW w:w="4815" w:type="dxa"/>
            <w:shd w:val="clear" w:color="auto" w:fill="FFFFFF"/>
            <w:tcMar>
              <w:top w:w="75" w:type="dxa"/>
              <w:left w:w="75" w:type="dxa"/>
              <w:bottom w:w="75" w:type="dxa"/>
              <w:right w:w="0" w:type="dxa"/>
            </w:tcMar>
            <w:hideMark/>
          </w:tcPr>
          <w:p w14:paraId="2419DA25" w14:textId="77777777" w:rsidR="00066A95" w:rsidRPr="00B05F2A" w:rsidRDefault="00066A95" w:rsidP="007C287A">
            <w:pPr>
              <w:spacing w:line="20" w:lineRule="atLeast"/>
              <w:rPr>
                <w:color w:val="FF0000"/>
                <w:sz w:val="28"/>
                <w:szCs w:val="28"/>
                <w:lang w:val="vi-VN"/>
              </w:rPr>
            </w:pPr>
            <w:r w:rsidRPr="000A7562">
              <w:rPr>
                <w:b/>
                <w:bCs/>
                <w:color w:val="FF0000"/>
                <w:sz w:val="28"/>
                <w:szCs w:val="28"/>
                <w:lang w:val="vi-VN"/>
              </w:rPr>
              <w:lastRenderedPageBreak/>
              <w:t xml:space="preserve">I. </w:t>
            </w:r>
            <w:r w:rsidRPr="00B05F2A">
              <w:rPr>
                <w:b/>
                <w:bCs/>
                <w:color w:val="FF0000"/>
                <w:sz w:val="28"/>
                <w:szCs w:val="28"/>
                <w:lang w:val="vi-VN"/>
              </w:rPr>
              <w:t>Trải nghiệm cùng văn bản</w:t>
            </w:r>
          </w:p>
          <w:p w14:paraId="0ED28B25" w14:textId="77777777" w:rsidR="00066A95" w:rsidRPr="000A7562" w:rsidRDefault="00066A95" w:rsidP="007C287A">
            <w:pPr>
              <w:spacing w:line="20" w:lineRule="atLeast"/>
              <w:rPr>
                <w:b/>
                <w:bCs/>
                <w:color w:val="8496B0" w:themeColor="text2" w:themeTint="99"/>
                <w:sz w:val="28"/>
                <w:szCs w:val="28"/>
                <w:lang w:val="vi-VN"/>
              </w:rPr>
            </w:pPr>
            <w:r w:rsidRPr="000A7562">
              <w:rPr>
                <w:b/>
                <w:bCs/>
                <w:color w:val="8496B0" w:themeColor="text2" w:themeTint="99"/>
                <w:sz w:val="28"/>
                <w:szCs w:val="28"/>
                <w:lang w:val="vi-VN"/>
              </w:rPr>
              <w:t>1. Tác giả</w:t>
            </w:r>
          </w:p>
          <w:p w14:paraId="3E30CBC8" w14:textId="77777777" w:rsidR="00066A95" w:rsidRPr="000A7562" w:rsidRDefault="00066A95" w:rsidP="007C287A">
            <w:pPr>
              <w:spacing w:line="331" w:lineRule="auto"/>
              <w:ind w:left="20" w:right="560" w:firstLine="397"/>
              <w:jc w:val="both"/>
              <w:rPr>
                <w:rFonts w:ascii="Arial" w:eastAsia="Arial" w:hAnsi="Arial"/>
                <w:lang w:val="vi-VN"/>
              </w:rPr>
            </w:pPr>
            <w:r w:rsidRPr="000A7562">
              <w:rPr>
                <w:rFonts w:ascii="Arial" w:eastAsia="Arial" w:hAnsi="Arial"/>
                <w:lang w:val="vi-VN"/>
              </w:rPr>
              <w:lastRenderedPageBreak/>
              <w:t>Giuyn Véc-nơ (1828 – 1905) tên đầ̀y đủ là Giuyn Ga-bri-en Véc-nơ (Jules Gabriel Verne), sinh tại Nan-tơ (Nantes), Pháp. Ông là nhà văn tiên phong trong thể loại truyện khoa họ̣c viễ̃n tưởng và được xem là “cha đẻ” của loại truyện này.</w:t>
            </w:r>
          </w:p>
          <w:p w14:paraId="71067A1D" w14:textId="77777777" w:rsidR="00066A95" w:rsidRPr="000A7562" w:rsidRDefault="00066A95" w:rsidP="007C287A">
            <w:pPr>
              <w:spacing w:line="20" w:lineRule="atLeast"/>
              <w:rPr>
                <w:color w:val="000000"/>
                <w:sz w:val="28"/>
                <w:szCs w:val="28"/>
                <w:lang w:val="vi-VN"/>
              </w:rPr>
            </w:pPr>
          </w:p>
          <w:p w14:paraId="2087AF29" w14:textId="77777777" w:rsidR="00066A95" w:rsidRPr="00B24554" w:rsidRDefault="00066A95" w:rsidP="007C287A">
            <w:pPr>
              <w:spacing w:line="20" w:lineRule="atLeast"/>
              <w:rPr>
                <w:color w:val="8496B0" w:themeColor="text2" w:themeTint="99"/>
                <w:sz w:val="28"/>
                <w:szCs w:val="28"/>
              </w:rPr>
            </w:pPr>
            <w:r w:rsidRPr="00B24554">
              <w:rPr>
                <w:b/>
                <w:bCs/>
                <w:color w:val="8496B0" w:themeColor="text2" w:themeTint="99"/>
                <w:sz w:val="28"/>
                <w:szCs w:val="28"/>
              </w:rPr>
              <w:t>2. Tác phẩm</w:t>
            </w:r>
          </w:p>
          <w:p w14:paraId="10577EDB" w14:textId="77777777" w:rsidR="00066A95" w:rsidRPr="00B24554" w:rsidRDefault="00066A95" w:rsidP="007C287A">
            <w:pPr>
              <w:spacing w:line="20" w:lineRule="atLeast"/>
              <w:rPr>
                <w:rFonts w:ascii="Arial" w:eastAsia="Arial" w:hAnsi="Arial"/>
                <w:i/>
              </w:rPr>
            </w:pPr>
            <w:r w:rsidRPr="00B24554">
              <w:rPr>
                <w:sz w:val="28"/>
                <w:szCs w:val="28"/>
              </w:rPr>
              <w:t>- Những tập thơ tiêu biểu</w:t>
            </w:r>
            <w:r w:rsidRPr="00B24554">
              <w:rPr>
                <w:sz w:val="28"/>
                <w:szCs w:val="28"/>
                <w:lang w:val="vi-VN"/>
              </w:rPr>
              <w:t xml:space="preserve">: </w:t>
            </w:r>
            <w:r w:rsidRPr="00B24554">
              <w:rPr>
                <w:rFonts w:ascii="Arial" w:eastAsia="Arial" w:hAnsi="Arial"/>
                <w:i/>
              </w:rPr>
              <w:t>Hành trình vào tâm Trá́i Đất, Hai vạn dặm dư̛ới biển, Vòng quanh thế giới trong 80 ngày,...</w:t>
            </w:r>
          </w:p>
          <w:p w14:paraId="07AA4B90" w14:textId="77777777" w:rsidR="00066A95" w:rsidRDefault="00066A95" w:rsidP="007C287A">
            <w:pPr>
              <w:spacing w:line="20" w:lineRule="atLeast"/>
              <w:rPr>
                <w:rFonts w:ascii="Arial" w:eastAsia="Arial" w:hAnsi="Arial"/>
              </w:rPr>
            </w:pPr>
            <w:r w:rsidRPr="00B24554">
              <w:rPr>
                <w:rFonts w:ascii="Arial" w:eastAsia="Arial" w:hAnsi="Arial"/>
                <w:i/>
                <w:lang w:val="vi-VN"/>
              </w:rPr>
              <w:t>-</w:t>
            </w:r>
            <w:r w:rsidRPr="00B24554">
              <w:rPr>
                <w:rFonts w:ascii="Arial" w:eastAsia="Arial" w:hAnsi="Arial"/>
                <w:i/>
              </w:rPr>
              <w:t xml:space="preserve"> Hai vạn dặm dư̛ới biển</w:t>
            </w:r>
            <w:r w:rsidRPr="00B24554">
              <w:rPr>
                <w:rFonts w:ascii="Arial" w:eastAsia="Arial" w:hAnsi="Arial"/>
              </w:rPr>
              <w:t xml:space="preserve"> xuất</w:t>
            </w:r>
            <w:r w:rsidRPr="00B24554">
              <w:rPr>
                <w:rFonts w:ascii="Arial" w:eastAsia="Arial" w:hAnsi="Arial"/>
                <w:i/>
              </w:rPr>
              <w:t xml:space="preserve"> </w:t>
            </w:r>
            <w:r w:rsidRPr="00B24554">
              <w:rPr>
                <w:rFonts w:ascii="Arial" w:eastAsia="Arial" w:hAnsi="Arial"/>
              </w:rPr>
              <w:t>bản năm 1870, được xem là truyện khoa họ̣c viễ̃n tưởng kinh điển.</w:t>
            </w:r>
          </w:p>
          <w:p w14:paraId="2B21890A" w14:textId="77777777" w:rsidR="00066A95" w:rsidRPr="00B24554" w:rsidRDefault="00066A95" w:rsidP="007C287A">
            <w:pPr>
              <w:spacing w:line="20" w:lineRule="atLeast"/>
              <w:rPr>
                <w:sz w:val="28"/>
                <w:szCs w:val="28"/>
                <w:lang w:val="vi-VN"/>
              </w:rPr>
            </w:pPr>
            <w:r>
              <w:rPr>
                <w:rFonts w:ascii="Arial" w:eastAsia="Arial" w:hAnsi="Arial"/>
                <w:lang w:val="vi-VN"/>
              </w:rPr>
              <w:t>- Vị trí đoạn trích: nằm trong chương 14</w:t>
            </w:r>
          </w:p>
          <w:p w14:paraId="4093012D" w14:textId="77777777" w:rsidR="00066A95" w:rsidRPr="00B53EBD" w:rsidRDefault="00066A95" w:rsidP="007C287A">
            <w:pPr>
              <w:spacing w:line="20" w:lineRule="atLeast"/>
              <w:rPr>
                <w:color w:val="000000"/>
                <w:sz w:val="28"/>
                <w:szCs w:val="28"/>
                <w:lang w:val="vi-VN"/>
              </w:rPr>
            </w:pPr>
            <w:r w:rsidRPr="00B53EBD">
              <w:rPr>
                <w:color w:val="000000"/>
                <w:sz w:val="28"/>
                <w:szCs w:val="28"/>
                <w:lang w:val="vi-VN"/>
              </w:rPr>
              <w:t>-  Đọc - kể tóm tắt</w:t>
            </w:r>
          </w:p>
          <w:p w14:paraId="62A0EC32" w14:textId="77777777" w:rsidR="00066A95" w:rsidRPr="00C52A08" w:rsidRDefault="00066A95" w:rsidP="007C287A">
            <w:pPr>
              <w:spacing w:line="20" w:lineRule="atLeast"/>
              <w:rPr>
                <w:color w:val="000000"/>
                <w:sz w:val="28"/>
                <w:szCs w:val="28"/>
                <w:lang w:val="vi-VN"/>
              </w:rPr>
            </w:pPr>
            <w:r w:rsidRPr="00B53EBD">
              <w:rPr>
                <w:color w:val="000000"/>
                <w:sz w:val="28"/>
                <w:szCs w:val="28"/>
                <w:lang w:val="vi-VN"/>
              </w:rPr>
              <w:t> </w:t>
            </w:r>
            <w:r w:rsidRPr="00C52A08">
              <w:rPr>
                <w:color w:val="333333"/>
                <w:sz w:val="28"/>
                <w:szCs w:val="28"/>
                <w:lang w:val="vi-VN"/>
              </w:rPr>
              <w:t>Truyện xoay quanh cuộc sống của Nét Len, giáo sư A-rô-nắc và Công-xây khi họ bị rơi xuống biển và được tàu Nau-ti-lúx cứu. Họ đã xảy ra cuộc mâu thuẫn khi họ đi vào hải lưu của dòng "Sông đen" về kế hoạch chạy trốn hay là cùng nhau quan sát, tìm hiểu những điều hay ho dưới đáy biển này. Được chứng kiến tận mắt những</w:t>
            </w:r>
            <w:r>
              <w:rPr>
                <w:color w:val="333333"/>
                <w:sz w:val="28"/>
                <w:szCs w:val="28"/>
                <w:lang w:val="vi-VN"/>
              </w:rPr>
              <w:t xml:space="preserve"> </w:t>
            </w:r>
            <w:r w:rsidRPr="00C52A08">
              <w:rPr>
                <w:color w:val="333333"/>
                <w:sz w:val="28"/>
                <w:szCs w:val="28"/>
                <w:lang w:val="vi-VN"/>
              </w:rPr>
              <w:t>cảnh đẹp mê hồn đó, dường như mỗi người đều thả hồn, chăm chú, đầy thích thú với cảnh vật mà quên đi cuộc tranh luận trước đó và họ dần hiểu ra thế giới đặc biệt với những bí mật thầm kín của người thuyền trưởng đầy bí ẩn Nê-mô. </w:t>
            </w:r>
          </w:p>
          <w:p w14:paraId="529213A1" w14:textId="77777777" w:rsidR="00066A95" w:rsidRPr="00B53EBD" w:rsidRDefault="00066A95" w:rsidP="007C287A">
            <w:pPr>
              <w:spacing w:line="20" w:lineRule="atLeast"/>
              <w:rPr>
                <w:color w:val="000000"/>
                <w:sz w:val="28"/>
                <w:szCs w:val="28"/>
                <w:lang w:val="vi-VN"/>
              </w:rPr>
            </w:pPr>
          </w:p>
          <w:p w14:paraId="4907DCAE" w14:textId="77777777" w:rsidR="00066A95" w:rsidRPr="00B53EBD" w:rsidRDefault="00066A95" w:rsidP="007C287A">
            <w:pPr>
              <w:rPr>
                <w:sz w:val="28"/>
                <w:szCs w:val="28"/>
                <w:lang w:val="vi-VN"/>
              </w:rPr>
            </w:pPr>
          </w:p>
        </w:tc>
      </w:tr>
    </w:tbl>
    <w:p w14:paraId="0AFDD69C" w14:textId="77777777" w:rsidR="00066A95" w:rsidRPr="000A7562" w:rsidRDefault="00066A95" w:rsidP="00066A95">
      <w:pPr>
        <w:shd w:val="clear" w:color="auto" w:fill="FFFFFF"/>
        <w:spacing w:line="20" w:lineRule="atLeast"/>
        <w:rPr>
          <w:color w:val="FF0000"/>
          <w:sz w:val="28"/>
          <w:szCs w:val="28"/>
          <w:u w:val="single"/>
          <w:lang w:val="vi-VN"/>
        </w:rPr>
      </w:pPr>
      <w:r w:rsidRPr="000A7562">
        <w:rPr>
          <w:b/>
          <w:bCs/>
          <w:color w:val="FF0000"/>
          <w:sz w:val="28"/>
          <w:szCs w:val="28"/>
          <w:u w:val="single"/>
          <w:lang w:val="vi-VN"/>
        </w:rPr>
        <w:lastRenderedPageBreak/>
        <w:t>Hoạt động 2: Khám phá văn bản</w:t>
      </w:r>
    </w:p>
    <w:p w14:paraId="471ED5AB" w14:textId="77777777" w:rsidR="00066A95" w:rsidRPr="000A7562" w:rsidRDefault="00066A95" w:rsidP="00066A95">
      <w:pPr>
        <w:spacing w:line="280" w:lineRule="auto"/>
        <w:ind w:right="27"/>
        <w:jc w:val="both"/>
        <w:rPr>
          <w:color w:val="000000"/>
          <w:sz w:val="28"/>
          <w:szCs w:val="28"/>
          <w:lang w:val="vi-VN"/>
        </w:rPr>
      </w:pPr>
      <w:r w:rsidRPr="000A7562">
        <w:rPr>
          <w:b/>
          <w:bCs/>
          <w:color w:val="000000"/>
          <w:sz w:val="28"/>
          <w:szCs w:val="28"/>
          <w:lang w:val="vi-VN"/>
        </w:rPr>
        <w:t>1</w:t>
      </w:r>
      <w:r>
        <w:rPr>
          <w:b/>
          <w:bCs/>
          <w:color w:val="000000"/>
          <w:sz w:val="28"/>
          <w:szCs w:val="28"/>
          <w:lang w:val="vi-VN"/>
        </w:rPr>
        <w:t xml:space="preserve">. </w:t>
      </w:r>
      <w:r w:rsidRPr="000A7562">
        <w:rPr>
          <w:b/>
          <w:bCs/>
          <w:color w:val="000000"/>
          <w:sz w:val="28"/>
          <w:szCs w:val="28"/>
          <w:lang w:val="vi-VN"/>
        </w:rPr>
        <w:t>Mục tiêu:</w:t>
      </w:r>
      <w:r w:rsidRPr="000A7562">
        <w:rPr>
          <w:color w:val="000000"/>
          <w:sz w:val="28"/>
          <w:szCs w:val="28"/>
          <w:lang w:val="vi-VN"/>
        </w:rPr>
        <w:t> </w:t>
      </w:r>
    </w:p>
    <w:p w14:paraId="04F7E767" w14:textId="77777777" w:rsidR="00066A95" w:rsidRPr="004D1EC5" w:rsidRDefault="00066A95" w:rsidP="00066A95">
      <w:pPr>
        <w:spacing w:line="265" w:lineRule="auto"/>
        <w:ind w:right="27"/>
        <w:jc w:val="both"/>
        <w:rPr>
          <w:rFonts w:eastAsia="Arial"/>
          <w:sz w:val="28"/>
          <w:szCs w:val="28"/>
          <w:lang w:val="vi-VN"/>
        </w:rPr>
      </w:pPr>
      <w:r>
        <w:rPr>
          <w:rFonts w:eastAsia="Arial"/>
          <w:sz w:val="28"/>
          <w:szCs w:val="28"/>
          <w:lang w:val="vi-VN"/>
        </w:rPr>
        <w:t xml:space="preserve">- </w:t>
      </w:r>
      <w:r w:rsidRPr="004D1EC5">
        <w:rPr>
          <w:rFonts w:eastAsia="Arial"/>
          <w:sz w:val="28"/>
          <w:szCs w:val="28"/>
          <w:lang w:val="vi-VN"/>
        </w:rPr>
        <w:t>Nhận biết được tính cách nhân vật thể hiển qua: cử chỉ, hành động, lời thoại, ý nghĩ của các nhân vật khác trong truyện, lời người kể chuyện;</w:t>
      </w:r>
    </w:p>
    <w:p w14:paraId="35750B92" w14:textId="77777777" w:rsidR="00066A95" w:rsidRPr="00CE41DC" w:rsidRDefault="00066A95" w:rsidP="00066A95">
      <w:pPr>
        <w:shd w:val="clear" w:color="auto" w:fill="FFFFFF"/>
        <w:spacing w:line="20" w:lineRule="atLeast"/>
        <w:rPr>
          <w:color w:val="000000"/>
          <w:sz w:val="28"/>
          <w:szCs w:val="28"/>
          <w:lang w:val="vi-VN"/>
        </w:rPr>
      </w:pPr>
      <w:r>
        <w:rPr>
          <w:b/>
          <w:bCs/>
          <w:color w:val="000000"/>
          <w:sz w:val="28"/>
          <w:szCs w:val="28"/>
          <w:lang w:val="vi-VN"/>
        </w:rPr>
        <w:t xml:space="preserve">2. </w:t>
      </w:r>
      <w:r w:rsidRPr="00CE41DC">
        <w:rPr>
          <w:b/>
          <w:bCs/>
          <w:color w:val="000000"/>
          <w:sz w:val="28"/>
          <w:szCs w:val="28"/>
          <w:lang w:val="vi-VN"/>
        </w:rPr>
        <w:t>Nội dung:</w:t>
      </w:r>
      <w:r w:rsidRPr="00CE41DC">
        <w:rPr>
          <w:color w:val="000000"/>
          <w:sz w:val="28"/>
          <w:szCs w:val="28"/>
          <w:lang w:val="vi-VN"/>
        </w:rPr>
        <w:t> HS sử dụng SGK, chắt lọc kiến thức để tiến hành trả lời câu hỏi.</w:t>
      </w:r>
    </w:p>
    <w:p w14:paraId="6649BFDF" w14:textId="77777777" w:rsidR="00066A95" w:rsidRPr="00CE41DC" w:rsidRDefault="00066A95" w:rsidP="00066A95">
      <w:pPr>
        <w:shd w:val="clear" w:color="auto" w:fill="FFFFFF"/>
        <w:spacing w:line="20" w:lineRule="atLeast"/>
        <w:rPr>
          <w:color w:val="000000"/>
          <w:sz w:val="28"/>
          <w:szCs w:val="28"/>
          <w:lang w:val="vi-VN"/>
        </w:rPr>
      </w:pPr>
      <w:r w:rsidRPr="00CE41DC">
        <w:rPr>
          <w:b/>
          <w:bCs/>
          <w:color w:val="000000"/>
          <w:sz w:val="28"/>
          <w:szCs w:val="28"/>
          <w:lang w:val="vi-VN"/>
        </w:rPr>
        <w:t>3</w:t>
      </w:r>
      <w:r>
        <w:rPr>
          <w:b/>
          <w:bCs/>
          <w:color w:val="000000"/>
          <w:sz w:val="28"/>
          <w:szCs w:val="28"/>
          <w:lang w:val="vi-VN"/>
        </w:rPr>
        <w:t xml:space="preserve">. </w:t>
      </w:r>
      <w:r w:rsidRPr="00CE41DC">
        <w:rPr>
          <w:b/>
          <w:bCs/>
          <w:color w:val="000000"/>
          <w:sz w:val="28"/>
          <w:szCs w:val="28"/>
          <w:lang w:val="vi-VN"/>
        </w:rPr>
        <w:t>Sản phẩm học tập: </w:t>
      </w:r>
      <w:r w:rsidRPr="00CE41DC">
        <w:rPr>
          <w:color w:val="000000"/>
          <w:sz w:val="28"/>
          <w:szCs w:val="28"/>
          <w:lang w:val="vi-VN"/>
        </w:rPr>
        <w:t>HS tiếp thu kiến thức và câu trả lời của HS.</w:t>
      </w:r>
    </w:p>
    <w:p w14:paraId="3652B411" w14:textId="77777777" w:rsidR="00066A95" w:rsidRPr="007F6A1B" w:rsidRDefault="00066A95" w:rsidP="00066A95">
      <w:pPr>
        <w:shd w:val="clear" w:color="auto" w:fill="FFFFFF"/>
        <w:spacing w:line="20" w:lineRule="atLeast"/>
        <w:rPr>
          <w:color w:val="000000"/>
          <w:sz w:val="28"/>
          <w:szCs w:val="28"/>
        </w:rPr>
      </w:pPr>
      <w:r>
        <w:rPr>
          <w:b/>
          <w:bCs/>
          <w:color w:val="000000"/>
          <w:sz w:val="28"/>
          <w:szCs w:val="28"/>
        </w:rPr>
        <w:t>4</w:t>
      </w:r>
      <w:r>
        <w:rPr>
          <w:b/>
          <w:bCs/>
          <w:color w:val="000000"/>
          <w:sz w:val="28"/>
          <w:szCs w:val="28"/>
          <w:lang w:val="vi-VN"/>
        </w:rPr>
        <w:t xml:space="preserve">. </w:t>
      </w:r>
      <w:r w:rsidRPr="007F6A1B">
        <w:rPr>
          <w:b/>
          <w:bCs/>
          <w:color w:val="000000"/>
          <w:sz w:val="28"/>
          <w:szCs w:val="28"/>
        </w:rPr>
        <w:t>Tổ chức thực hiện:</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5475"/>
        <w:gridCol w:w="5409"/>
      </w:tblGrid>
      <w:tr w:rsidR="00066A95" w:rsidRPr="007F6A1B" w14:paraId="2331E3E9" w14:textId="77777777" w:rsidTr="007C287A">
        <w:tc>
          <w:tcPr>
            <w:tcW w:w="4650" w:type="dxa"/>
            <w:shd w:val="clear" w:color="auto" w:fill="FFFFFF"/>
            <w:tcMar>
              <w:top w:w="75" w:type="dxa"/>
              <w:left w:w="0" w:type="dxa"/>
              <w:bottom w:w="75" w:type="dxa"/>
              <w:right w:w="75" w:type="dxa"/>
            </w:tcMar>
            <w:hideMark/>
          </w:tcPr>
          <w:p w14:paraId="1DD2B2CA" w14:textId="77777777" w:rsidR="00066A95" w:rsidRPr="007F6A1B" w:rsidRDefault="00066A95" w:rsidP="007C287A">
            <w:pPr>
              <w:spacing w:line="20" w:lineRule="atLeast"/>
              <w:rPr>
                <w:color w:val="000000"/>
                <w:sz w:val="28"/>
                <w:szCs w:val="28"/>
              </w:rPr>
            </w:pPr>
            <w:r w:rsidRPr="007F6A1B">
              <w:rPr>
                <w:b/>
                <w:bCs/>
                <w:color w:val="000000"/>
                <w:sz w:val="28"/>
                <w:szCs w:val="28"/>
              </w:rPr>
              <w:t>HOẠT ĐỘNG CỦA GV – HS</w:t>
            </w:r>
          </w:p>
        </w:tc>
        <w:tc>
          <w:tcPr>
            <w:tcW w:w="5100" w:type="dxa"/>
            <w:shd w:val="clear" w:color="auto" w:fill="FFFFFF"/>
            <w:tcMar>
              <w:top w:w="75" w:type="dxa"/>
              <w:left w:w="75" w:type="dxa"/>
              <w:bottom w:w="75" w:type="dxa"/>
              <w:right w:w="0" w:type="dxa"/>
            </w:tcMar>
            <w:hideMark/>
          </w:tcPr>
          <w:p w14:paraId="3721B538" w14:textId="77777777" w:rsidR="00066A95" w:rsidRPr="007F6A1B" w:rsidRDefault="00066A95" w:rsidP="007C287A">
            <w:pPr>
              <w:spacing w:line="20" w:lineRule="atLeast"/>
              <w:rPr>
                <w:color w:val="000000"/>
                <w:sz w:val="28"/>
                <w:szCs w:val="28"/>
              </w:rPr>
            </w:pPr>
            <w:r w:rsidRPr="007F6A1B">
              <w:rPr>
                <w:b/>
                <w:bCs/>
                <w:color w:val="000000"/>
                <w:sz w:val="28"/>
                <w:szCs w:val="28"/>
              </w:rPr>
              <w:t>DỰ KIẾN SẢN PHẨM</w:t>
            </w:r>
          </w:p>
        </w:tc>
      </w:tr>
      <w:tr w:rsidR="00066A95" w:rsidRPr="000A7562" w14:paraId="15A70ABC" w14:textId="77777777" w:rsidTr="007C287A">
        <w:tc>
          <w:tcPr>
            <w:tcW w:w="4650" w:type="dxa"/>
            <w:shd w:val="clear" w:color="auto" w:fill="FFFFFF"/>
            <w:tcMar>
              <w:top w:w="75" w:type="dxa"/>
              <w:left w:w="0" w:type="dxa"/>
              <w:bottom w:w="75" w:type="dxa"/>
              <w:right w:w="75" w:type="dxa"/>
            </w:tcMar>
            <w:hideMark/>
          </w:tcPr>
          <w:p w14:paraId="4C012ED2" w14:textId="77777777" w:rsidR="00066A95" w:rsidRPr="007F6A1B" w:rsidRDefault="00066A95" w:rsidP="007C287A">
            <w:pPr>
              <w:spacing w:line="20" w:lineRule="atLeast"/>
              <w:rPr>
                <w:color w:val="000000"/>
                <w:sz w:val="28"/>
                <w:szCs w:val="28"/>
              </w:rPr>
            </w:pPr>
            <w:r w:rsidRPr="007F6A1B">
              <w:rPr>
                <w:b/>
                <w:bCs/>
                <w:color w:val="000000"/>
                <w:sz w:val="28"/>
                <w:szCs w:val="28"/>
                <w:u w:val="single"/>
              </w:rPr>
              <w:t>NV1</w:t>
            </w:r>
            <w:r w:rsidRPr="007F6A1B">
              <w:rPr>
                <w:b/>
                <w:bCs/>
                <w:color w:val="000000"/>
                <w:sz w:val="28"/>
                <w:szCs w:val="28"/>
              </w:rPr>
              <w:t>:</w:t>
            </w:r>
          </w:p>
          <w:p w14:paraId="646E0B93" w14:textId="77777777" w:rsidR="00066A95" w:rsidRPr="007F6A1B" w:rsidRDefault="00066A95" w:rsidP="007C287A">
            <w:pPr>
              <w:spacing w:line="20" w:lineRule="atLeast"/>
              <w:rPr>
                <w:color w:val="000000"/>
                <w:sz w:val="28"/>
                <w:szCs w:val="28"/>
              </w:rPr>
            </w:pPr>
            <w:r w:rsidRPr="007F6A1B">
              <w:rPr>
                <w:b/>
                <w:bCs/>
                <w:color w:val="000000"/>
                <w:sz w:val="28"/>
                <w:szCs w:val="28"/>
              </w:rPr>
              <w:t>Bước 1: Chuyển giao nhiệm vụ</w:t>
            </w:r>
          </w:p>
          <w:p w14:paraId="6CBEE5B5" w14:textId="77777777" w:rsidR="00066A95" w:rsidRDefault="00066A95" w:rsidP="007C287A">
            <w:pPr>
              <w:spacing w:line="20" w:lineRule="atLeast"/>
              <w:rPr>
                <w:color w:val="000000"/>
                <w:sz w:val="28"/>
                <w:szCs w:val="28"/>
              </w:rPr>
            </w:pPr>
            <w:r w:rsidRPr="007F6A1B">
              <w:rPr>
                <w:color w:val="000000"/>
                <w:sz w:val="28"/>
                <w:szCs w:val="28"/>
              </w:rPr>
              <w:lastRenderedPageBreak/>
              <w:t xml:space="preserve">- GV yêu cầu HS thảo luận theo cặp, nêu bố cục của văn bản. </w:t>
            </w:r>
          </w:p>
          <w:p w14:paraId="727F52C0" w14:textId="77777777" w:rsidR="00066A95" w:rsidRDefault="00066A95" w:rsidP="007C287A">
            <w:pPr>
              <w:shd w:val="clear" w:color="auto" w:fill="FFFFFF"/>
              <w:spacing w:line="20" w:lineRule="atLeast"/>
              <w:jc w:val="both"/>
              <w:rPr>
                <w:color w:val="333333"/>
                <w:sz w:val="28"/>
                <w:szCs w:val="28"/>
              </w:rPr>
            </w:pPr>
            <w:r w:rsidRPr="007A3ACF">
              <w:rPr>
                <w:b/>
                <w:bCs/>
                <w:color w:val="333333"/>
                <w:sz w:val="28"/>
                <w:szCs w:val="28"/>
              </w:rPr>
              <w:t>Câu hỏi 1: </w:t>
            </w:r>
            <w:r w:rsidRPr="007A3ACF">
              <w:rPr>
                <w:color w:val="333333"/>
                <w:sz w:val="28"/>
                <w:szCs w:val="28"/>
              </w:rPr>
              <w:t>Dựa vào hành trình mà giáo sư A-rô-nắc đã kể, em hãy giải thích tại sao tác giả lại đặt tên chương này là Dòng "Sông Đen"?</w:t>
            </w:r>
          </w:p>
          <w:p w14:paraId="199695A6" w14:textId="77777777" w:rsidR="00066A95" w:rsidRDefault="00066A95" w:rsidP="007C287A">
            <w:pPr>
              <w:shd w:val="clear" w:color="auto" w:fill="FFFFFF"/>
              <w:spacing w:line="20" w:lineRule="atLeast"/>
              <w:jc w:val="both"/>
              <w:rPr>
                <w:b/>
                <w:bCs/>
                <w:color w:val="333333"/>
                <w:sz w:val="28"/>
                <w:szCs w:val="28"/>
              </w:rPr>
            </w:pPr>
          </w:p>
          <w:p w14:paraId="40F7CB8F" w14:textId="77777777" w:rsidR="00066A95" w:rsidRDefault="00066A95" w:rsidP="007C287A">
            <w:pPr>
              <w:shd w:val="clear" w:color="auto" w:fill="FFFFFF"/>
              <w:spacing w:line="20" w:lineRule="atLeast"/>
              <w:jc w:val="both"/>
              <w:rPr>
                <w:b/>
                <w:bCs/>
                <w:color w:val="333333"/>
                <w:sz w:val="28"/>
                <w:szCs w:val="28"/>
              </w:rPr>
            </w:pPr>
          </w:p>
          <w:p w14:paraId="7D490702" w14:textId="77777777" w:rsidR="00066A95" w:rsidRPr="00F20589" w:rsidRDefault="00066A95" w:rsidP="007C287A">
            <w:pPr>
              <w:shd w:val="clear" w:color="auto" w:fill="FFFFFF"/>
              <w:spacing w:line="20" w:lineRule="atLeast"/>
              <w:jc w:val="both"/>
              <w:rPr>
                <w:color w:val="333333"/>
                <w:sz w:val="28"/>
                <w:szCs w:val="28"/>
                <w:lang w:val="vi-VN"/>
              </w:rPr>
            </w:pPr>
            <w:r w:rsidRPr="007A3ACF">
              <w:rPr>
                <w:b/>
                <w:bCs/>
                <w:color w:val="333333"/>
                <w:sz w:val="28"/>
                <w:szCs w:val="28"/>
              </w:rPr>
              <w:t>Câu hỏi 2:</w:t>
            </w:r>
            <w:r>
              <w:rPr>
                <w:b/>
                <w:bCs/>
                <w:color w:val="333333"/>
                <w:sz w:val="28"/>
                <w:szCs w:val="28"/>
                <w:lang w:val="vi-VN"/>
              </w:rPr>
              <w:t xml:space="preserve"> </w:t>
            </w:r>
            <w:r w:rsidRPr="00F20589">
              <w:rPr>
                <w:color w:val="333333"/>
                <w:sz w:val="28"/>
                <w:szCs w:val="28"/>
                <w:lang w:val="vi-VN"/>
              </w:rPr>
              <w:t>Có mấy lượt thoại giữa giáo sư A- ro-nắc và Nét Len?</w:t>
            </w:r>
          </w:p>
          <w:p w14:paraId="759EE4AA" w14:textId="77777777" w:rsidR="00066A95" w:rsidRDefault="00066A95" w:rsidP="007C287A">
            <w:pPr>
              <w:shd w:val="clear" w:color="auto" w:fill="FFFFFF"/>
              <w:spacing w:line="20" w:lineRule="atLeast"/>
              <w:jc w:val="both"/>
              <w:rPr>
                <w:color w:val="333333"/>
                <w:sz w:val="28"/>
                <w:szCs w:val="28"/>
                <w:lang w:val="vi-VN"/>
              </w:rPr>
            </w:pPr>
            <w:r w:rsidRPr="00542902">
              <w:rPr>
                <w:b/>
                <w:bCs/>
                <w:color w:val="333333"/>
                <w:sz w:val="28"/>
                <w:szCs w:val="28"/>
                <w:lang w:val="vi-VN"/>
              </w:rPr>
              <w:t xml:space="preserve">Câu hỏi </w:t>
            </w:r>
            <w:r>
              <w:rPr>
                <w:b/>
                <w:bCs/>
                <w:color w:val="333333"/>
                <w:sz w:val="28"/>
                <w:szCs w:val="28"/>
                <w:lang w:val="vi-VN"/>
              </w:rPr>
              <w:t>3</w:t>
            </w:r>
            <w:r w:rsidRPr="00542902">
              <w:rPr>
                <w:b/>
                <w:bCs/>
                <w:color w:val="333333"/>
                <w:sz w:val="28"/>
                <w:szCs w:val="28"/>
                <w:lang w:val="vi-VN"/>
              </w:rPr>
              <w:t>:</w:t>
            </w:r>
            <w:r w:rsidRPr="00542902">
              <w:rPr>
                <w:color w:val="333333"/>
                <w:sz w:val="28"/>
                <w:szCs w:val="28"/>
                <w:lang w:val="vi-VN"/>
              </w:rPr>
              <w:t> Qua 5 lượt thoại giữa giáo sư A-rô-nắc và Nét Len, em thấy họ có ý kiến như thế nào về thuyền trưởng Nê-mô và việc ở lại con tàu Nau-ti-lúx?</w:t>
            </w:r>
          </w:p>
          <w:p w14:paraId="6BB74138" w14:textId="77777777" w:rsidR="00066A95" w:rsidRDefault="00066A95" w:rsidP="007C287A">
            <w:pPr>
              <w:shd w:val="clear" w:color="auto" w:fill="FFFFFF"/>
              <w:spacing w:line="20" w:lineRule="atLeast"/>
              <w:jc w:val="both"/>
              <w:rPr>
                <w:b/>
                <w:bCs/>
                <w:color w:val="333333"/>
                <w:sz w:val="28"/>
                <w:szCs w:val="28"/>
                <w:lang w:val="vi-VN"/>
              </w:rPr>
            </w:pPr>
          </w:p>
          <w:p w14:paraId="704DFE19" w14:textId="77777777" w:rsidR="00066A95" w:rsidRDefault="00066A95" w:rsidP="007C287A">
            <w:pPr>
              <w:shd w:val="clear" w:color="auto" w:fill="FFFFFF"/>
              <w:spacing w:line="20" w:lineRule="atLeast"/>
              <w:jc w:val="both"/>
              <w:rPr>
                <w:b/>
                <w:bCs/>
                <w:color w:val="333333"/>
                <w:sz w:val="28"/>
                <w:szCs w:val="28"/>
                <w:lang w:val="vi-VN"/>
              </w:rPr>
            </w:pPr>
          </w:p>
          <w:p w14:paraId="7B19EF8D" w14:textId="77777777" w:rsidR="00066A95" w:rsidRDefault="00066A95" w:rsidP="007C287A">
            <w:pPr>
              <w:shd w:val="clear" w:color="auto" w:fill="FFFFFF"/>
              <w:spacing w:line="20" w:lineRule="atLeast"/>
              <w:jc w:val="both"/>
              <w:rPr>
                <w:b/>
                <w:bCs/>
                <w:color w:val="333333"/>
                <w:sz w:val="28"/>
                <w:szCs w:val="28"/>
                <w:lang w:val="vi-VN"/>
              </w:rPr>
            </w:pPr>
          </w:p>
          <w:p w14:paraId="2D07F8C6" w14:textId="77777777" w:rsidR="00066A95" w:rsidRDefault="00066A95" w:rsidP="007C287A">
            <w:pPr>
              <w:shd w:val="clear" w:color="auto" w:fill="FFFFFF"/>
              <w:spacing w:line="20" w:lineRule="atLeast"/>
              <w:jc w:val="both"/>
              <w:rPr>
                <w:b/>
                <w:bCs/>
                <w:color w:val="333333"/>
                <w:sz w:val="28"/>
                <w:szCs w:val="28"/>
                <w:lang w:val="vi-VN"/>
              </w:rPr>
            </w:pPr>
          </w:p>
          <w:p w14:paraId="25DF83D8" w14:textId="77777777" w:rsidR="00066A95" w:rsidRDefault="00066A95" w:rsidP="007C287A">
            <w:pPr>
              <w:shd w:val="clear" w:color="auto" w:fill="FFFFFF"/>
              <w:spacing w:line="20" w:lineRule="atLeast"/>
              <w:jc w:val="both"/>
              <w:rPr>
                <w:b/>
                <w:bCs/>
                <w:color w:val="333333"/>
                <w:sz w:val="28"/>
                <w:szCs w:val="28"/>
                <w:lang w:val="vi-VN"/>
              </w:rPr>
            </w:pPr>
          </w:p>
          <w:p w14:paraId="0AD1CCFD" w14:textId="77777777" w:rsidR="00066A95" w:rsidRPr="00D40979" w:rsidRDefault="00066A95" w:rsidP="007C287A">
            <w:pPr>
              <w:shd w:val="clear" w:color="auto" w:fill="FFFFFF"/>
              <w:spacing w:line="20" w:lineRule="atLeast"/>
              <w:jc w:val="both"/>
              <w:rPr>
                <w:color w:val="333333"/>
                <w:sz w:val="28"/>
                <w:szCs w:val="28"/>
                <w:lang w:val="vi-VN"/>
              </w:rPr>
            </w:pPr>
            <w:r w:rsidRPr="00542902">
              <w:rPr>
                <w:b/>
                <w:bCs/>
                <w:color w:val="333333"/>
                <w:sz w:val="28"/>
                <w:szCs w:val="28"/>
                <w:lang w:val="vi-VN"/>
              </w:rPr>
              <w:t xml:space="preserve">Câu hỏi </w:t>
            </w:r>
            <w:r>
              <w:rPr>
                <w:b/>
                <w:bCs/>
                <w:color w:val="333333"/>
                <w:sz w:val="28"/>
                <w:szCs w:val="28"/>
                <w:lang w:val="vi-VN"/>
              </w:rPr>
              <w:t>4</w:t>
            </w:r>
            <w:r w:rsidRPr="00542902">
              <w:rPr>
                <w:b/>
                <w:bCs/>
                <w:color w:val="333333"/>
                <w:sz w:val="28"/>
                <w:szCs w:val="28"/>
                <w:lang w:val="vi-VN"/>
              </w:rPr>
              <w:t>:</w:t>
            </w:r>
            <w:r w:rsidRPr="00542902">
              <w:rPr>
                <w:color w:val="333333"/>
                <w:sz w:val="28"/>
                <w:szCs w:val="28"/>
                <w:lang w:val="vi-VN"/>
              </w:rPr>
              <w:t> </w:t>
            </w:r>
            <w:r>
              <w:rPr>
                <w:color w:val="333333"/>
                <w:sz w:val="28"/>
                <w:szCs w:val="28"/>
                <w:lang w:val="vi-VN"/>
              </w:rPr>
              <w:t xml:space="preserve"> Tìm </w:t>
            </w:r>
            <w:r w:rsidRPr="00542902">
              <w:rPr>
                <w:color w:val="333333"/>
                <w:sz w:val="28"/>
                <w:szCs w:val="28"/>
                <w:lang w:val="vi-VN"/>
              </w:rPr>
              <w:t>chi tiết miêu tả vẻ đẹp của đáy biển qua cửa kính của con tàu Nau-ti-lúx.</w:t>
            </w:r>
            <w:r w:rsidRPr="00D40979">
              <w:rPr>
                <w:color w:val="333333"/>
                <w:sz w:val="28"/>
                <w:szCs w:val="28"/>
                <w:lang w:val="vi-VN"/>
              </w:rPr>
              <w:t xml:space="preserve"> Em hình dung như thế nào về cảnh được miêu tả?</w:t>
            </w:r>
          </w:p>
          <w:p w14:paraId="2DB1BF62" w14:textId="77777777" w:rsidR="00066A95" w:rsidRPr="00F20589" w:rsidRDefault="00066A95" w:rsidP="007C287A">
            <w:pPr>
              <w:shd w:val="clear" w:color="auto" w:fill="FFFFFF"/>
              <w:spacing w:line="20" w:lineRule="atLeast"/>
              <w:jc w:val="both"/>
              <w:rPr>
                <w:color w:val="333333"/>
                <w:sz w:val="28"/>
                <w:szCs w:val="28"/>
                <w:lang w:val="vi-VN"/>
              </w:rPr>
            </w:pPr>
          </w:p>
          <w:p w14:paraId="1707D24B" w14:textId="77777777" w:rsidR="00066A95" w:rsidRDefault="00066A95" w:rsidP="007C287A">
            <w:pPr>
              <w:spacing w:line="20" w:lineRule="atLeast"/>
              <w:rPr>
                <w:b/>
                <w:bCs/>
                <w:color w:val="000000"/>
                <w:sz w:val="28"/>
                <w:szCs w:val="28"/>
                <w:lang w:val="vi-VN"/>
              </w:rPr>
            </w:pPr>
          </w:p>
          <w:p w14:paraId="221B49DC" w14:textId="77777777" w:rsidR="00066A95" w:rsidRDefault="00066A95" w:rsidP="007C287A">
            <w:pPr>
              <w:spacing w:line="20" w:lineRule="atLeast"/>
              <w:rPr>
                <w:b/>
                <w:bCs/>
                <w:color w:val="000000"/>
                <w:sz w:val="28"/>
                <w:szCs w:val="28"/>
                <w:lang w:val="vi-VN"/>
              </w:rPr>
            </w:pPr>
          </w:p>
          <w:p w14:paraId="0BED42C2" w14:textId="77777777" w:rsidR="00066A95" w:rsidRDefault="00066A95" w:rsidP="007C287A">
            <w:pPr>
              <w:spacing w:line="20" w:lineRule="atLeast"/>
              <w:rPr>
                <w:b/>
                <w:bCs/>
                <w:color w:val="000000"/>
                <w:sz w:val="28"/>
                <w:szCs w:val="28"/>
                <w:lang w:val="vi-VN"/>
              </w:rPr>
            </w:pPr>
          </w:p>
          <w:p w14:paraId="2826CB0B" w14:textId="77777777" w:rsidR="00066A95" w:rsidRDefault="00066A95" w:rsidP="007C287A">
            <w:pPr>
              <w:spacing w:line="20" w:lineRule="atLeast"/>
              <w:rPr>
                <w:b/>
                <w:bCs/>
                <w:color w:val="000000"/>
                <w:sz w:val="28"/>
                <w:szCs w:val="28"/>
                <w:lang w:val="vi-VN"/>
              </w:rPr>
            </w:pPr>
          </w:p>
          <w:p w14:paraId="7348322B" w14:textId="77777777" w:rsidR="00066A95" w:rsidRDefault="00066A95" w:rsidP="007C287A">
            <w:pPr>
              <w:spacing w:line="20" w:lineRule="atLeast"/>
              <w:rPr>
                <w:b/>
                <w:bCs/>
                <w:color w:val="000000"/>
                <w:sz w:val="28"/>
                <w:szCs w:val="28"/>
                <w:lang w:val="vi-VN"/>
              </w:rPr>
            </w:pPr>
          </w:p>
          <w:p w14:paraId="33B99F45" w14:textId="77777777" w:rsidR="00066A95" w:rsidRDefault="00066A95" w:rsidP="007C287A">
            <w:pPr>
              <w:spacing w:line="20" w:lineRule="atLeast"/>
              <w:rPr>
                <w:b/>
                <w:bCs/>
                <w:color w:val="000000"/>
                <w:sz w:val="28"/>
                <w:szCs w:val="28"/>
                <w:lang w:val="vi-VN"/>
              </w:rPr>
            </w:pPr>
          </w:p>
          <w:p w14:paraId="731FF973" w14:textId="77777777" w:rsidR="00066A95" w:rsidRPr="00F20589" w:rsidRDefault="00066A95" w:rsidP="007C287A">
            <w:pPr>
              <w:spacing w:line="20" w:lineRule="atLeast"/>
              <w:rPr>
                <w:color w:val="000000"/>
                <w:sz w:val="28"/>
                <w:szCs w:val="28"/>
                <w:lang w:val="vi-VN"/>
              </w:rPr>
            </w:pPr>
            <w:r w:rsidRPr="00F20589">
              <w:rPr>
                <w:b/>
                <w:bCs/>
                <w:color w:val="000000"/>
                <w:sz w:val="28"/>
                <w:szCs w:val="28"/>
                <w:lang w:val="vi-VN"/>
              </w:rPr>
              <w:t>Bước 2: Thực hiện nhiệm vụ</w:t>
            </w:r>
          </w:p>
          <w:p w14:paraId="2CB19362"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HS thảo luận theo cặp, dựa vào gợi ý của GV để trả lời câu hỏi.</w:t>
            </w:r>
          </w:p>
          <w:p w14:paraId="336FF1F1"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3: Báo cáo kết quả</w:t>
            </w:r>
          </w:p>
          <w:p w14:paraId="68A16E22"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mời một số HS trình bày kết quả trước lớp, yêu cầu cả lớp lắng nghe, nhận xét, bổ sung.</w:t>
            </w:r>
          </w:p>
          <w:p w14:paraId="140B086A"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4: Nhận xét, đánh giá</w:t>
            </w:r>
          </w:p>
          <w:p w14:paraId="064E79DE"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nhận xét, đánh giá, chốt lại kiến thức</w:t>
            </w:r>
          </w:p>
          <w:p w14:paraId="0BA5E556" w14:textId="77777777" w:rsidR="00066A95" w:rsidRPr="000A7562" w:rsidRDefault="00066A95" w:rsidP="007C287A">
            <w:pPr>
              <w:spacing w:line="20" w:lineRule="atLeast"/>
              <w:rPr>
                <w:color w:val="000000"/>
                <w:sz w:val="28"/>
                <w:szCs w:val="28"/>
                <w:lang w:val="vi-VN"/>
              </w:rPr>
            </w:pPr>
            <w:r w:rsidRPr="000A7562">
              <w:rPr>
                <w:b/>
                <w:bCs/>
                <w:color w:val="000000"/>
                <w:sz w:val="28"/>
                <w:szCs w:val="28"/>
                <w:u w:val="single"/>
                <w:lang w:val="vi-VN"/>
              </w:rPr>
              <w:t>NV2</w:t>
            </w:r>
            <w:r w:rsidRPr="000A7562">
              <w:rPr>
                <w:b/>
                <w:bCs/>
                <w:color w:val="000000"/>
                <w:sz w:val="28"/>
                <w:szCs w:val="28"/>
                <w:lang w:val="vi-VN"/>
              </w:rPr>
              <w:t>:</w:t>
            </w:r>
          </w:p>
          <w:p w14:paraId="765BC3BE"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1: Chuyển giao nhiệm vụ</w:t>
            </w:r>
          </w:p>
          <w:p w14:paraId="3971565F"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chia lớp thành 4 nhóm, yêu cầu các nhóm thảo luận và hoàn thành phiếu học tập:</w:t>
            </w:r>
          </w:p>
          <w:tbl>
            <w:tblPr>
              <w:tblStyle w:val="TableGrid"/>
              <w:tblW w:w="0" w:type="auto"/>
              <w:tblLook w:val="04A0" w:firstRow="1" w:lastRow="0" w:firstColumn="1" w:lastColumn="0" w:noHBand="0" w:noVBand="1"/>
            </w:tblPr>
            <w:tblGrid>
              <w:gridCol w:w="650"/>
              <w:gridCol w:w="761"/>
              <w:gridCol w:w="916"/>
              <w:gridCol w:w="850"/>
              <w:gridCol w:w="961"/>
            </w:tblGrid>
            <w:tr w:rsidR="00066A95" w:rsidRPr="000A7562" w14:paraId="7440CD7B" w14:textId="77777777" w:rsidTr="007C287A">
              <w:tc>
                <w:tcPr>
                  <w:tcW w:w="650" w:type="dxa"/>
                </w:tcPr>
                <w:p w14:paraId="4C0B4836"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Đề tài</w:t>
                  </w:r>
                </w:p>
              </w:tc>
              <w:tc>
                <w:tcPr>
                  <w:tcW w:w="761" w:type="dxa"/>
                </w:tcPr>
                <w:p w14:paraId="67DE2751"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Sự kiện</w:t>
                  </w:r>
                </w:p>
              </w:tc>
              <w:tc>
                <w:tcPr>
                  <w:tcW w:w="916" w:type="dxa"/>
                </w:tcPr>
                <w:p w14:paraId="50973740" w14:textId="77777777" w:rsidR="00066A95" w:rsidRPr="008417E8" w:rsidRDefault="00066A95" w:rsidP="007C287A">
                  <w:pPr>
                    <w:spacing w:line="296" w:lineRule="auto"/>
                    <w:ind w:right="200"/>
                    <w:jc w:val="both"/>
                    <w:rPr>
                      <w:i/>
                      <w:color w:val="00B050"/>
                      <w:sz w:val="20"/>
                      <w:szCs w:val="20"/>
                      <w:lang w:val="vi-VN"/>
                    </w:rPr>
                  </w:pPr>
                  <w:r w:rsidRPr="000A7562">
                    <w:rPr>
                      <w:rFonts w:eastAsia="Arial"/>
                      <w:color w:val="00B050"/>
                      <w:sz w:val="20"/>
                      <w:szCs w:val="20"/>
                      <w:lang w:val="vi-VN"/>
                    </w:rPr>
                    <w:t>Tình huống</w:t>
                  </w:r>
                </w:p>
              </w:tc>
              <w:tc>
                <w:tcPr>
                  <w:tcW w:w="850" w:type="dxa"/>
                </w:tcPr>
                <w:p w14:paraId="542F7082" w14:textId="77777777" w:rsidR="00066A95" w:rsidRPr="008417E8" w:rsidRDefault="00066A95" w:rsidP="007C287A">
                  <w:pPr>
                    <w:spacing w:line="296" w:lineRule="auto"/>
                    <w:ind w:right="200"/>
                    <w:jc w:val="both"/>
                    <w:rPr>
                      <w:i/>
                      <w:color w:val="00B050"/>
                      <w:sz w:val="20"/>
                      <w:szCs w:val="20"/>
                      <w:lang w:val="vi-VN"/>
                    </w:rPr>
                  </w:pPr>
                  <w:r w:rsidRPr="000A7562">
                    <w:rPr>
                      <w:rFonts w:eastAsia="Arial"/>
                      <w:color w:val="00B050"/>
                      <w:sz w:val="20"/>
                      <w:szCs w:val="20"/>
                      <w:lang w:val="vi-VN"/>
                    </w:rPr>
                    <w:t>Nhân vật</w:t>
                  </w:r>
                </w:p>
              </w:tc>
              <w:tc>
                <w:tcPr>
                  <w:tcW w:w="961" w:type="dxa"/>
                </w:tcPr>
                <w:p w14:paraId="3AFC1866" w14:textId="77777777" w:rsidR="00066A95" w:rsidRPr="008417E8" w:rsidRDefault="00066A95" w:rsidP="007C287A">
                  <w:pPr>
                    <w:spacing w:line="296" w:lineRule="auto"/>
                    <w:ind w:right="200"/>
                    <w:jc w:val="both"/>
                    <w:rPr>
                      <w:i/>
                      <w:color w:val="00B050"/>
                      <w:sz w:val="20"/>
                      <w:szCs w:val="20"/>
                      <w:lang w:val="vi-VN"/>
                    </w:rPr>
                  </w:pPr>
                  <w:r w:rsidRPr="000A7562">
                    <w:rPr>
                      <w:rFonts w:eastAsia="Arial"/>
                      <w:color w:val="00B050"/>
                      <w:sz w:val="20"/>
                      <w:szCs w:val="20"/>
                      <w:lang w:val="vi-VN"/>
                    </w:rPr>
                    <w:t xml:space="preserve">Không gian, </w:t>
                  </w:r>
                  <w:r w:rsidRPr="000A7562">
                    <w:rPr>
                      <w:rFonts w:eastAsia="Arial"/>
                      <w:color w:val="00B050"/>
                      <w:sz w:val="20"/>
                      <w:szCs w:val="20"/>
                      <w:lang w:val="vi-VN"/>
                    </w:rPr>
                    <w:lastRenderedPageBreak/>
                    <w:t>thời gian</w:t>
                  </w:r>
                </w:p>
              </w:tc>
            </w:tr>
            <w:tr w:rsidR="00066A95" w:rsidRPr="000A7562" w14:paraId="67664488" w14:textId="77777777" w:rsidTr="007C287A">
              <w:tc>
                <w:tcPr>
                  <w:tcW w:w="650" w:type="dxa"/>
                </w:tcPr>
                <w:p w14:paraId="7517CC02" w14:textId="77777777" w:rsidR="00066A95" w:rsidRPr="008417E8" w:rsidRDefault="00066A95" w:rsidP="007C287A">
                  <w:pPr>
                    <w:spacing w:line="296" w:lineRule="auto"/>
                    <w:ind w:right="200"/>
                    <w:jc w:val="both"/>
                    <w:rPr>
                      <w:i/>
                      <w:color w:val="00B050"/>
                      <w:sz w:val="20"/>
                      <w:szCs w:val="20"/>
                      <w:lang w:val="vi-VN"/>
                    </w:rPr>
                  </w:pPr>
                </w:p>
              </w:tc>
              <w:tc>
                <w:tcPr>
                  <w:tcW w:w="761" w:type="dxa"/>
                </w:tcPr>
                <w:p w14:paraId="2CFA7153" w14:textId="77777777" w:rsidR="00066A95" w:rsidRPr="008417E8" w:rsidRDefault="00066A95" w:rsidP="007C287A">
                  <w:pPr>
                    <w:spacing w:line="296" w:lineRule="auto"/>
                    <w:ind w:right="200"/>
                    <w:jc w:val="both"/>
                    <w:rPr>
                      <w:i/>
                      <w:color w:val="00B050"/>
                      <w:sz w:val="20"/>
                      <w:szCs w:val="20"/>
                      <w:lang w:val="vi-VN"/>
                    </w:rPr>
                  </w:pPr>
                </w:p>
              </w:tc>
              <w:tc>
                <w:tcPr>
                  <w:tcW w:w="916" w:type="dxa"/>
                </w:tcPr>
                <w:p w14:paraId="1EDA35BA" w14:textId="77777777" w:rsidR="00066A95" w:rsidRPr="008417E8" w:rsidRDefault="00066A95" w:rsidP="007C287A">
                  <w:pPr>
                    <w:spacing w:line="296" w:lineRule="auto"/>
                    <w:ind w:right="200"/>
                    <w:jc w:val="both"/>
                    <w:rPr>
                      <w:i/>
                      <w:color w:val="00B050"/>
                      <w:sz w:val="20"/>
                      <w:szCs w:val="20"/>
                      <w:lang w:val="vi-VN"/>
                    </w:rPr>
                  </w:pPr>
                </w:p>
              </w:tc>
              <w:tc>
                <w:tcPr>
                  <w:tcW w:w="850" w:type="dxa"/>
                </w:tcPr>
                <w:p w14:paraId="344BD95E" w14:textId="77777777" w:rsidR="00066A95" w:rsidRPr="008417E8" w:rsidRDefault="00066A95" w:rsidP="007C287A">
                  <w:pPr>
                    <w:spacing w:line="296" w:lineRule="auto"/>
                    <w:ind w:right="200"/>
                    <w:jc w:val="both"/>
                    <w:rPr>
                      <w:i/>
                      <w:color w:val="00B050"/>
                      <w:sz w:val="20"/>
                      <w:szCs w:val="20"/>
                      <w:lang w:val="vi-VN"/>
                    </w:rPr>
                  </w:pPr>
                </w:p>
              </w:tc>
              <w:tc>
                <w:tcPr>
                  <w:tcW w:w="961" w:type="dxa"/>
                </w:tcPr>
                <w:p w14:paraId="5CDEB8D9" w14:textId="77777777" w:rsidR="00066A95" w:rsidRPr="008417E8" w:rsidRDefault="00066A95" w:rsidP="007C287A">
                  <w:pPr>
                    <w:spacing w:line="296" w:lineRule="auto"/>
                    <w:ind w:right="200"/>
                    <w:jc w:val="both"/>
                    <w:rPr>
                      <w:i/>
                      <w:color w:val="00B050"/>
                      <w:sz w:val="20"/>
                      <w:szCs w:val="20"/>
                      <w:lang w:val="vi-VN"/>
                    </w:rPr>
                  </w:pPr>
                </w:p>
              </w:tc>
            </w:tr>
          </w:tbl>
          <w:p w14:paraId="595FFE3B" w14:textId="77777777" w:rsidR="00066A95" w:rsidRPr="000A7562" w:rsidRDefault="00066A95" w:rsidP="007C287A">
            <w:pPr>
              <w:spacing w:line="20" w:lineRule="atLeast"/>
              <w:rPr>
                <w:color w:val="000000"/>
                <w:sz w:val="28"/>
                <w:szCs w:val="28"/>
                <w:lang w:val="vi-VN"/>
              </w:rPr>
            </w:pPr>
          </w:p>
          <w:p w14:paraId="52A8FBB1" w14:textId="77777777" w:rsidR="00066A95" w:rsidRPr="000A7562" w:rsidRDefault="00066A95" w:rsidP="007C287A">
            <w:pPr>
              <w:shd w:val="clear" w:color="auto" w:fill="FFFFFF"/>
              <w:spacing w:line="20" w:lineRule="atLeast"/>
              <w:jc w:val="both"/>
              <w:rPr>
                <w:b/>
                <w:bCs/>
                <w:color w:val="333333"/>
                <w:sz w:val="28"/>
                <w:szCs w:val="28"/>
                <w:lang w:val="vi-VN"/>
              </w:rPr>
            </w:pPr>
          </w:p>
          <w:p w14:paraId="37CCA279" w14:textId="77777777" w:rsidR="00066A95" w:rsidRPr="000A7562" w:rsidRDefault="00066A95" w:rsidP="007C287A">
            <w:pPr>
              <w:shd w:val="clear" w:color="auto" w:fill="FFFFFF"/>
              <w:spacing w:line="20" w:lineRule="atLeast"/>
              <w:jc w:val="both"/>
              <w:rPr>
                <w:b/>
                <w:bCs/>
                <w:color w:val="333333"/>
                <w:sz w:val="28"/>
                <w:szCs w:val="28"/>
                <w:lang w:val="vi-VN"/>
              </w:rPr>
            </w:pPr>
          </w:p>
          <w:p w14:paraId="4081C862" w14:textId="77777777" w:rsidR="00066A95" w:rsidRPr="000A7562" w:rsidRDefault="00066A95" w:rsidP="007C287A">
            <w:pPr>
              <w:shd w:val="clear" w:color="auto" w:fill="FFFFFF"/>
              <w:spacing w:line="20" w:lineRule="atLeast"/>
              <w:jc w:val="both"/>
              <w:rPr>
                <w:b/>
                <w:bCs/>
                <w:color w:val="333333"/>
                <w:sz w:val="28"/>
                <w:szCs w:val="28"/>
                <w:lang w:val="vi-VN"/>
              </w:rPr>
            </w:pPr>
          </w:p>
          <w:p w14:paraId="4DF13BEE" w14:textId="77777777" w:rsidR="00066A95" w:rsidRPr="000A7562" w:rsidRDefault="00066A95" w:rsidP="007C287A">
            <w:pPr>
              <w:shd w:val="clear" w:color="auto" w:fill="FFFFFF"/>
              <w:spacing w:line="20" w:lineRule="atLeast"/>
              <w:jc w:val="both"/>
              <w:rPr>
                <w:b/>
                <w:bCs/>
                <w:color w:val="333333"/>
                <w:sz w:val="28"/>
                <w:szCs w:val="28"/>
                <w:lang w:val="vi-VN"/>
              </w:rPr>
            </w:pPr>
          </w:p>
          <w:p w14:paraId="3A94FB9E" w14:textId="77777777" w:rsidR="00066A95" w:rsidRPr="000A7562" w:rsidRDefault="00066A95" w:rsidP="007C287A">
            <w:pPr>
              <w:shd w:val="clear" w:color="auto" w:fill="FFFFFF"/>
              <w:spacing w:line="20" w:lineRule="atLeast"/>
              <w:jc w:val="both"/>
              <w:rPr>
                <w:b/>
                <w:bCs/>
                <w:color w:val="333333"/>
                <w:sz w:val="28"/>
                <w:szCs w:val="28"/>
                <w:lang w:val="vi-VN"/>
              </w:rPr>
            </w:pPr>
          </w:p>
          <w:p w14:paraId="0085B44B" w14:textId="77777777" w:rsidR="00066A95" w:rsidRPr="000A7562" w:rsidRDefault="00066A95" w:rsidP="007C287A">
            <w:pPr>
              <w:shd w:val="clear" w:color="auto" w:fill="FFFFFF"/>
              <w:spacing w:line="20" w:lineRule="atLeast"/>
              <w:jc w:val="both"/>
              <w:rPr>
                <w:b/>
                <w:bCs/>
                <w:color w:val="333333"/>
                <w:sz w:val="28"/>
                <w:szCs w:val="28"/>
                <w:lang w:val="vi-VN"/>
              </w:rPr>
            </w:pPr>
          </w:p>
          <w:p w14:paraId="24625732" w14:textId="77777777" w:rsidR="00066A95" w:rsidRPr="000A7562" w:rsidRDefault="00066A95" w:rsidP="007C287A">
            <w:pPr>
              <w:shd w:val="clear" w:color="auto" w:fill="FFFFFF"/>
              <w:spacing w:line="20" w:lineRule="atLeast"/>
              <w:jc w:val="both"/>
              <w:rPr>
                <w:b/>
                <w:bCs/>
                <w:color w:val="333333"/>
                <w:sz w:val="28"/>
                <w:szCs w:val="28"/>
                <w:lang w:val="vi-VN"/>
              </w:rPr>
            </w:pPr>
          </w:p>
          <w:p w14:paraId="6BB7EA9C" w14:textId="77777777" w:rsidR="00066A95" w:rsidRPr="000A7562" w:rsidRDefault="00066A95" w:rsidP="007C287A">
            <w:pPr>
              <w:shd w:val="clear" w:color="auto" w:fill="FFFFFF"/>
              <w:spacing w:line="20" w:lineRule="atLeast"/>
              <w:jc w:val="both"/>
              <w:rPr>
                <w:b/>
                <w:bCs/>
                <w:color w:val="333333"/>
                <w:sz w:val="28"/>
                <w:szCs w:val="28"/>
                <w:lang w:val="vi-VN"/>
              </w:rPr>
            </w:pPr>
          </w:p>
          <w:p w14:paraId="09B05906" w14:textId="77777777" w:rsidR="00066A95" w:rsidRPr="000A7562" w:rsidRDefault="00066A95" w:rsidP="007C287A">
            <w:pPr>
              <w:shd w:val="clear" w:color="auto" w:fill="FFFFFF"/>
              <w:spacing w:line="20" w:lineRule="atLeast"/>
              <w:jc w:val="both"/>
              <w:rPr>
                <w:b/>
                <w:bCs/>
                <w:color w:val="333333"/>
                <w:sz w:val="28"/>
                <w:szCs w:val="28"/>
                <w:lang w:val="vi-VN"/>
              </w:rPr>
            </w:pPr>
          </w:p>
          <w:p w14:paraId="4D53FE17" w14:textId="77777777" w:rsidR="00066A95" w:rsidRPr="000A7562" w:rsidRDefault="00066A95" w:rsidP="007C287A">
            <w:pPr>
              <w:shd w:val="clear" w:color="auto" w:fill="FFFFFF"/>
              <w:spacing w:line="20" w:lineRule="atLeast"/>
              <w:jc w:val="both"/>
              <w:rPr>
                <w:b/>
                <w:bCs/>
                <w:color w:val="333333"/>
                <w:sz w:val="28"/>
                <w:szCs w:val="28"/>
                <w:lang w:val="vi-VN"/>
              </w:rPr>
            </w:pPr>
          </w:p>
          <w:p w14:paraId="2A479A10" w14:textId="77777777" w:rsidR="00066A95" w:rsidRPr="000A7562" w:rsidRDefault="00066A95" w:rsidP="007C287A">
            <w:pPr>
              <w:shd w:val="clear" w:color="auto" w:fill="FFFFFF"/>
              <w:spacing w:line="20" w:lineRule="atLeast"/>
              <w:jc w:val="both"/>
              <w:rPr>
                <w:b/>
                <w:bCs/>
                <w:color w:val="333333"/>
                <w:sz w:val="28"/>
                <w:szCs w:val="28"/>
                <w:lang w:val="vi-VN"/>
              </w:rPr>
            </w:pPr>
          </w:p>
          <w:p w14:paraId="17EE2C42" w14:textId="77777777" w:rsidR="00066A95" w:rsidRPr="000A7562" w:rsidRDefault="00066A95" w:rsidP="007C287A">
            <w:pPr>
              <w:shd w:val="clear" w:color="auto" w:fill="FFFFFF"/>
              <w:spacing w:line="20" w:lineRule="atLeast"/>
              <w:jc w:val="both"/>
              <w:rPr>
                <w:b/>
                <w:bCs/>
                <w:color w:val="333333"/>
                <w:sz w:val="28"/>
                <w:szCs w:val="28"/>
                <w:lang w:val="vi-VN"/>
              </w:rPr>
            </w:pPr>
          </w:p>
          <w:p w14:paraId="2724AEA7" w14:textId="77777777" w:rsidR="00066A95" w:rsidRPr="000A7562" w:rsidRDefault="00066A95" w:rsidP="007C287A">
            <w:pPr>
              <w:shd w:val="clear" w:color="auto" w:fill="FFFFFF"/>
              <w:spacing w:line="20" w:lineRule="atLeast"/>
              <w:jc w:val="both"/>
              <w:rPr>
                <w:b/>
                <w:bCs/>
                <w:color w:val="333333"/>
                <w:sz w:val="28"/>
                <w:szCs w:val="28"/>
                <w:lang w:val="vi-VN"/>
              </w:rPr>
            </w:pPr>
          </w:p>
          <w:p w14:paraId="454D0BDE" w14:textId="77777777" w:rsidR="00066A95" w:rsidRPr="000A7562" w:rsidRDefault="00066A95" w:rsidP="007C287A">
            <w:pPr>
              <w:shd w:val="clear" w:color="auto" w:fill="FFFFFF"/>
              <w:spacing w:line="20" w:lineRule="atLeast"/>
              <w:jc w:val="both"/>
              <w:rPr>
                <w:b/>
                <w:bCs/>
                <w:color w:val="333333"/>
                <w:sz w:val="28"/>
                <w:szCs w:val="28"/>
                <w:lang w:val="vi-VN"/>
              </w:rPr>
            </w:pPr>
          </w:p>
          <w:p w14:paraId="37CD1D43" w14:textId="77777777" w:rsidR="00066A95" w:rsidRPr="000A7562" w:rsidRDefault="00066A95" w:rsidP="007C287A">
            <w:pPr>
              <w:shd w:val="clear" w:color="auto" w:fill="FFFFFF"/>
              <w:spacing w:line="20" w:lineRule="atLeast"/>
              <w:jc w:val="both"/>
              <w:rPr>
                <w:b/>
                <w:bCs/>
                <w:color w:val="333333"/>
                <w:sz w:val="28"/>
                <w:szCs w:val="28"/>
                <w:lang w:val="vi-VN"/>
              </w:rPr>
            </w:pPr>
          </w:p>
          <w:p w14:paraId="52E87678" w14:textId="77777777" w:rsidR="00066A95" w:rsidRPr="000A7562" w:rsidRDefault="00066A95" w:rsidP="007C287A">
            <w:pPr>
              <w:shd w:val="clear" w:color="auto" w:fill="FFFFFF"/>
              <w:spacing w:line="20" w:lineRule="atLeast"/>
              <w:jc w:val="both"/>
              <w:rPr>
                <w:b/>
                <w:bCs/>
                <w:color w:val="333333"/>
                <w:sz w:val="28"/>
                <w:szCs w:val="28"/>
                <w:lang w:val="vi-VN"/>
              </w:rPr>
            </w:pPr>
          </w:p>
          <w:p w14:paraId="3B15BF59" w14:textId="77777777" w:rsidR="00066A95" w:rsidRPr="000A7562" w:rsidRDefault="00066A95" w:rsidP="007C287A">
            <w:pPr>
              <w:shd w:val="clear" w:color="auto" w:fill="FFFFFF"/>
              <w:spacing w:line="20" w:lineRule="atLeast"/>
              <w:jc w:val="both"/>
              <w:rPr>
                <w:b/>
                <w:bCs/>
                <w:color w:val="333333"/>
                <w:sz w:val="28"/>
                <w:szCs w:val="28"/>
                <w:lang w:val="vi-VN"/>
              </w:rPr>
            </w:pPr>
          </w:p>
          <w:p w14:paraId="4C5A866F" w14:textId="77777777" w:rsidR="00066A95" w:rsidRPr="000A7562" w:rsidRDefault="00066A95" w:rsidP="007C287A">
            <w:pPr>
              <w:shd w:val="clear" w:color="auto" w:fill="FFFFFF"/>
              <w:spacing w:line="20" w:lineRule="atLeast"/>
              <w:jc w:val="both"/>
              <w:rPr>
                <w:b/>
                <w:bCs/>
                <w:color w:val="333333"/>
                <w:sz w:val="28"/>
                <w:szCs w:val="28"/>
                <w:lang w:val="vi-VN"/>
              </w:rPr>
            </w:pPr>
          </w:p>
          <w:p w14:paraId="47E426A4" w14:textId="77777777" w:rsidR="00066A95" w:rsidRPr="000A7562" w:rsidRDefault="00066A95" w:rsidP="007C287A">
            <w:pPr>
              <w:shd w:val="clear" w:color="auto" w:fill="FFFFFF"/>
              <w:spacing w:line="20" w:lineRule="atLeast"/>
              <w:jc w:val="both"/>
              <w:rPr>
                <w:b/>
                <w:bCs/>
                <w:color w:val="333333"/>
                <w:sz w:val="28"/>
                <w:szCs w:val="28"/>
                <w:lang w:val="vi-VN"/>
              </w:rPr>
            </w:pPr>
          </w:p>
          <w:p w14:paraId="16AB4503" w14:textId="77777777" w:rsidR="00066A95" w:rsidRPr="000A7562" w:rsidRDefault="00066A95" w:rsidP="007C287A">
            <w:pPr>
              <w:shd w:val="clear" w:color="auto" w:fill="FFFFFF"/>
              <w:spacing w:line="20" w:lineRule="atLeast"/>
              <w:jc w:val="both"/>
              <w:rPr>
                <w:b/>
                <w:bCs/>
                <w:color w:val="333333"/>
                <w:sz w:val="28"/>
                <w:szCs w:val="28"/>
                <w:lang w:val="vi-VN"/>
              </w:rPr>
            </w:pPr>
          </w:p>
          <w:p w14:paraId="438338FD" w14:textId="77777777" w:rsidR="00066A95" w:rsidRPr="000A7562" w:rsidRDefault="00066A95" w:rsidP="007C287A">
            <w:pPr>
              <w:shd w:val="clear" w:color="auto" w:fill="FFFFFF"/>
              <w:spacing w:line="20" w:lineRule="atLeast"/>
              <w:jc w:val="both"/>
              <w:rPr>
                <w:b/>
                <w:bCs/>
                <w:color w:val="333333"/>
                <w:sz w:val="28"/>
                <w:szCs w:val="28"/>
                <w:lang w:val="vi-VN"/>
              </w:rPr>
            </w:pPr>
          </w:p>
          <w:p w14:paraId="1C2E24E5" w14:textId="77777777" w:rsidR="00066A95" w:rsidRPr="000A7562" w:rsidRDefault="00066A95" w:rsidP="007C287A">
            <w:pPr>
              <w:shd w:val="clear" w:color="auto" w:fill="FFFFFF"/>
              <w:spacing w:line="20" w:lineRule="atLeast"/>
              <w:jc w:val="both"/>
              <w:rPr>
                <w:b/>
                <w:bCs/>
                <w:color w:val="333333"/>
                <w:sz w:val="28"/>
                <w:szCs w:val="28"/>
                <w:lang w:val="vi-VN"/>
              </w:rPr>
            </w:pPr>
          </w:p>
          <w:p w14:paraId="314A16A5" w14:textId="77777777" w:rsidR="00066A95" w:rsidRPr="000A7562" w:rsidRDefault="00066A95" w:rsidP="007C287A">
            <w:pPr>
              <w:shd w:val="clear" w:color="auto" w:fill="FFFFFF"/>
              <w:spacing w:line="20" w:lineRule="atLeast"/>
              <w:jc w:val="both"/>
              <w:rPr>
                <w:b/>
                <w:bCs/>
                <w:color w:val="333333"/>
                <w:sz w:val="28"/>
                <w:szCs w:val="28"/>
                <w:lang w:val="vi-VN"/>
              </w:rPr>
            </w:pPr>
          </w:p>
          <w:p w14:paraId="02538D4A" w14:textId="77777777" w:rsidR="00066A95" w:rsidRPr="000A7562" w:rsidRDefault="00066A95" w:rsidP="007C287A">
            <w:pPr>
              <w:shd w:val="clear" w:color="auto" w:fill="FFFFFF"/>
              <w:spacing w:line="20" w:lineRule="atLeast"/>
              <w:jc w:val="both"/>
              <w:rPr>
                <w:b/>
                <w:bCs/>
                <w:color w:val="333333"/>
                <w:sz w:val="28"/>
                <w:szCs w:val="28"/>
                <w:lang w:val="vi-VN"/>
              </w:rPr>
            </w:pPr>
          </w:p>
          <w:p w14:paraId="5A5FFF16" w14:textId="77777777" w:rsidR="00066A95" w:rsidRPr="000A7562" w:rsidRDefault="00066A95" w:rsidP="007C287A">
            <w:pPr>
              <w:shd w:val="clear" w:color="auto" w:fill="FFFFFF"/>
              <w:spacing w:line="20" w:lineRule="atLeast"/>
              <w:jc w:val="both"/>
              <w:rPr>
                <w:b/>
                <w:bCs/>
                <w:color w:val="333333"/>
                <w:sz w:val="28"/>
                <w:szCs w:val="28"/>
                <w:lang w:val="vi-VN"/>
              </w:rPr>
            </w:pPr>
          </w:p>
          <w:p w14:paraId="2FC9D978" w14:textId="77777777" w:rsidR="00066A95" w:rsidRPr="000A7562" w:rsidRDefault="00066A95" w:rsidP="007C287A">
            <w:pPr>
              <w:shd w:val="clear" w:color="auto" w:fill="FFFFFF"/>
              <w:spacing w:line="20" w:lineRule="atLeast"/>
              <w:jc w:val="both"/>
              <w:rPr>
                <w:b/>
                <w:bCs/>
                <w:color w:val="333333"/>
                <w:sz w:val="28"/>
                <w:szCs w:val="28"/>
                <w:lang w:val="vi-VN"/>
              </w:rPr>
            </w:pPr>
          </w:p>
          <w:p w14:paraId="6DA89F57" w14:textId="77777777" w:rsidR="00066A95" w:rsidRPr="000A7562" w:rsidRDefault="00066A95" w:rsidP="007C287A">
            <w:pPr>
              <w:shd w:val="clear" w:color="auto" w:fill="FFFFFF"/>
              <w:spacing w:line="20" w:lineRule="atLeast"/>
              <w:jc w:val="both"/>
              <w:rPr>
                <w:b/>
                <w:bCs/>
                <w:color w:val="333333"/>
                <w:sz w:val="28"/>
                <w:szCs w:val="28"/>
                <w:lang w:val="vi-VN"/>
              </w:rPr>
            </w:pPr>
          </w:p>
          <w:p w14:paraId="78F5C922"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2: Thực hiện nhiệm vụ</w:t>
            </w:r>
          </w:p>
          <w:p w14:paraId="0832195D"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Các nhóm thực hiện nhiệm vụ. GV hỗ trợ khi cần thiết.</w:t>
            </w:r>
          </w:p>
          <w:p w14:paraId="0503A994"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3: Báo cáo kết quả</w:t>
            </w:r>
          </w:p>
          <w:p w14:paraId="788D4D5B"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mời đại diện các nhóm trình bày kết quả trước lớp, yêu cầu cả lớp lắng nghe, nhận xét.</w:t>
            </w:r>
          </w:p>
          <w:p w14:paraId="5FDD9DE8"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4: Nhận xét, đánh giá</w:t>
            </w:r>
          </w:p>
          <w:p w14:paraId="53FFC53E"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nhận xét, đánh giá, chốt kiến thức.</w:t>
            </w:r>
          </w:p>
          <w:p w14:paraId="163EADF3" w14:textId="77777777" w:rsidR="00066A95" w:rsidRPr="000A7562" w:rsidRDefault="00066A95" w:rsidP="007C287A">
            <w:pPr>
              <w:spacing w:line="20" w:lineRule="atLeast"/>
              <w:rPr>
                <w:color w:val="000000"/>
                <w:sz w:val="28"/>
                <w:szCs w:val="28"/>
                <w:lang w:val="vi-VN"/>
              </w:rPr>
            </w:pPr>
          </w:p>
          <w:p w14:paraId="7DA3EF42" w14:textId="77777777" w:rsidR="00066A95" w:rsidRPr="000A7562" w:rsidRDefault="00066A95" w:rsidP="007C287A">
            <w:pPr>
              <w:spacing w:line="20" w:lineRule="atLeast"/>
              <w:rPr>
                <w:color w:val="000000"/>
                <w:sz w:val="28"/>
                <w:szCs w:val="28"/>
                <w:lang w:val="vi-VN"/>
              </w:rPr>
            </w:pPr>
            <w:r w:rsidRPr="000A7562">
              <w:rPr>
                <w:b/>
                <w:bCs/>
                <w:color w:val="000000"/>
                <w:sz w:val="28"/>
                <w:szCs w:val="28"/>
                <w:u w:val="single"/>
                <w:lang w:val="vi-VN"/>
              </w:rPr>
              <w:t>NV3</w:t>
            </w:r>
            <w:r w:rsidRPr="000A7562">
              <w:rPr>
                <w:b/>
                <w:bCs/>
                <w:color w:val="000000"/>
                <w:sz w:val="28"/>
                <w:szCs w:val="28"/>
                <w:lang w:val="vi-VN"/>
              </w:rPr>
              <w:t>:</w:t>
            </w:r>
          </w:p>
          <w:p w14:paraId="151EA8B8"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1: Chuyển giao nhiệm vụ</w:t>
            </w:r>
          </w:p>
          <w:p w14:paraId="543B6A7E"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lastRenderedPageBreak/>
              <w:t>- GV đặt câu hỏi, yêu cầu HS thảo luận theo cặp:</w:t>
            </w:r>
          </w:p>
          <w:p w14:paraId="067140D7" w14:textId="77777777" w:rsidR="00066A95" w:rsidRPr="000A7562" w:rsidRDefault="00066A95" w:rsidP="007C287A">
            <w:pPr>
              <w:shd w:val="clear" w:color="auto" w:fill="FFFFFF"/>
              <w:spacing w:line="20" w:lineRule="atLeast"/>
              <w:jc w:val="both"/>
              <w:rPr>
                <w:color w:val="333333"/>
                <w:sz w:val="28"/>
                <w:szCs w:val="28"/>
                <w:lang w:val="vi-VN"/>
              </w:rPr>
            </w:pPr>
            <w:r w:rsidRPr="000A7562">
              <w:rPr>
                <w:b/>
                <w:bCs/>
                <w:color w:val="333333"/>
                <w:sz w:val="28"/>
                <w:szCs w:val="28"/>
                <w:lang w:val="vi-VN"/>
              </w:rPr>
              <w:t>Câu hỏi 4:</w:t>
            </w:r>
            <w:r w:rsidRPr="000A7562">
              <w:rPr>
                <w:color w:val="333333"/>
                <w:sz w:val="28"/>
                <w:szCs w:val="28"/>
                <w:lang w:val="vi-VN"/>
              </w:rPr>
              <w:t> Tác giả để cho giáo sư A-rô-nắc và Nét Len tranh luận về vấn đề gì? Em có đồng ý với cách giải quyết mâu thuẫn giữa hai nhân vật này của tác giả không? Vì sao?</w:t>
            </w:r>
          </w:p>
          <w:p w14:paraId="41D11C25" w14:textId="77777777" w:rsidR="00066A95" w:rsidRPr="000A7562" w:rsidRDefault="00066A95" w:rsidP="007C287A">
            <w:pPr>
              <w:spacing w:line="20" w:lineRule="atLeast"/>
              <w:rPr>
                <w:b/>
                <w:bCs/>
                <w:color w:val="000000"/>
                <w:sz w:val="28"/>
                <w:szCs w:val="28"/>
                <w:lang w:val="vi-VN"/>
              </w:rPr>
            </w:pPr>
          </w:p>
          <w:p w14:paraId="0E319F72" w14:textId="77777777" w:rsidR="00066A95" w:rsidRPr="000A7562" w:rsidRDefault="00066A95" w:rsidP="007C287A">
            <w:pPr>
              <w:spacing w:line="20" w:lineRule="atLeast"/>
              <w:rPr>
                <w:color w:val="000000"/>
                <w:sz w:val="28"/>
                <w:szCs w:val="28"/>
                <w:lang w:val="vi-VN"/>
              </w:rPr>
            </w:pPr>
          </w:p>
          <w:p w14:paraId="20BE9063"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2: Thực hiện nhiệm vụ</w:t>
            </w:r>
          </w:p>
          <w:p w14:paraId="49B5F3BD"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HS suy nghĩ để trả lời câu hỏi.</w:t>
            </w:r>
          </w:p>
          <w:p w14:paraId="64548854"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3: Báo cáo kết quả</w:t>
            </w:r>
          </w:p>
          <w:p w14:paraId="19FEE339"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mời một số HS trình bày kết quả trước lớp, yêu cầu cả lớp lắng nghe, nhận xét, bổ sung.</w:t>
            </w:r>
          </w:p>
          <w:p w14:paraId="625FB9FA"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4: Nhận xét, đánh giá</w:t>
            </w:r>
          </w:p>
          <w:p w14:paraId="0D6E9579"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đánh giá, chốt kiến thức.</w:t>
            </w:r>
          </w:p>
          <w:p w14:paraId="6668FAC7"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w:t>
            </w:r>
          </w:p>
          <w:p w14:paraId="64698A7E" w14:textId="77777777" w:rsidR="00066A95" w:rsidRPr="000A7562" w:rsidRDefault="00066A95" w:rsidP="007C287A">
            <w:pPr>
              <w:spacing w:line="20" w:lineRule="atLeast"/>
              <w:rPr>
                <w:color w:val="000000"/>
                <w:sz w:val="28"/>
                <w:szCs w:val="28"/>
                <w:lang w:val="vi-VN"/>
              </w:rPr>
            </w:pPr>
            <w:r w:rsidRPr="000A7562">
              <w:rPr>
                <w:b/>
                <w:bCs/>
                <w:color w:val="000000"/>
                <w:sz w:val="28"/>
                <w:szCs w:val="28"/>
                <w:u w:val="single"/>
                <w:lang w:val="vi-VN"/>
              </w:rPr>
              <w:t>NV4</w:t>
            </w:r>
            <w:r w:rsidRPr="000A7562">
              <w:rPr>
                <w:b/>
                <w:bCs/>
                <w:color w:val="000000"/>
                <w:sz w:val="28"/>
                <w:szCs w:val="28"/>
                <w:lang w:val="vi-VN"/>
              </w:rPr>
              <w:t>:</w:t>
            </w:r>
          </w:p>
          <w:p w14:paraId="3FF2FAAF" w14:textId="77777777" w:rsidR="00066A95" w:rsidRPr="000A7562" w:rsidRDefault="00066A95" w:rsidP="007C287A">
            <w:pPr>
              <w:spacing w:line="20" w:lineRule="atLeast"/>
              <w:rPr>
                <w:b/>
                <w:bCs/>
                <w:color w:val="000000"/>
                <w:sz w:val="28"/>
                <w:szCs w:val="28"/>
                <w:lang w:val="vi-VN"/>
              </w:rPr>
            </w:pPr>
            <w:r w:rsidRPr="000A7562">
              <w:rPr>
                <w:b/>
                <w:bCs/>
                <w:color w:val="000000"/>
                <w:sz w:val="28"/>
                <w:szCs w:val="28"/>
                <w:lang w:val="vi-VN"/>
              </w:rPr>
              <w:t>Bước 1: Chuyển giao nhiệm vụ</w:t>
            </w:r>
          </w:p>
          <w:p w14:paraId="6787EF87" w14:textId="77777777" w:rsidR="00066A95" w:rsidRPr="000A7562" w:rsidRDefault="00066A95" w:rsidP="007C287A">
            <w:pPr>
              <w:spacing w:line="20" w:lineRule="atLeast"/>
              <w:jc w:val="both"/>
              <w:rPr>
                <w:color w:val="333333"/>
                <w:sz w:val="28"/>
                <w:szCs w:val="28"/>
                <w:lang w:val="vi-VN"/>
              </w:rPr>
            </w:pPr>
            <w:r w:rsidRPr="000A7562">
              <w:rPr>
                <w:color w:val="333333"/>
                <w:sz w:val="28"/>
                <w:szCs w:val="28"/>
                <w:lang w:val="vi-VN"/>
              </w:rPr>
              <w:t>Tìm trong văn bản một số chi tiết về nhân vật Nê-mô và điền vào cột thứ 2 của bảng sau (làm vào vở):</w:t>
            </w:r>
          </w:p>
          <w:p w14:paraId="64FCF3B8" w14:textId="77777777" w:rsidR="00066A95" w:rsidRPr="000A7562" w:rsidRDefault="00066A95" w:rsidP="007C287A">
            <w:pPr>
              <w:spacing w:line="20" w:lineRule="atLeast"/>
              <w:rPr>
                <w:color w:val="000000"/>
                <w:sz w:val="28"/>
                <w:szCs w:val="28"/>
                <w:lang w:val="vi-VN"/>
              </w:rPr>
            </w:pPr>
          </w:p>
          <w:p w14:paraId="571EC657" w14:textId="77777777" w:rsidR="00066A95" w:rsidRDefault="00066A95" w:rsidP="007C287A">
            <w:pPr>
              <w:spacing w:line="20" w:lineRule="atLeast"/>
              <w:rPr>
                <w:color w:val="000000"/>
                <w:sz w:val="28"/>
                <w:szCs w:val="28"/>
              </w:rPr>
            </w:pPr>
            <w:r w:rsidRPr="007A3ACF">
              <w:rPr>
                <w:noProof/>
                <w:color w:val="333333"/>
                <w:sz w:val="28"/>
                <w:szCs w:val="28"/>
              </w:rPr>
              <w:drawing>
                <wp:inline distT="0" distB="0" distL="0" distR="0" wp14:anchorId="0C406D2E" wp14:editId="1EA93A2E">
                  <wp:extent cx="3429000" cy="1153160"/>
                  <wp:effectExtent l="0" t="0" r="0" b="8890"/>
                  <wp:docPr id="95" name="Picture 95" descr="Soạn bài 9 Đọc Dòng &quot;Sông đ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oạn bài 9 Đọc Dòng &quot;Sông đen&quo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29000" cy="1153160"/>
                          </a:xfrm>
                          <a:prstGeom prst="rect">
                            <a:avLst/>
                          </a:prstGeom>
                          <a:noFill/>
                          <a:ln>
                            <a:noFill/>
                          </a:ln>
                        </pic:spPr>
                      </pic:pic>
                    </a:graphicData>
                  </a:graphic>
                </wp:inline>
              </w:drawing>
            </w:r>
          </w:p>
          <w:p w14:paraId="52ABD20B" w14:textId="77777777" w:rsidR="00066A95" w:rsidRDefault="00066A95" w:rsidP="007C287A">
            <w:pPr>
              <w:spacing w:line="0" w:lineRule="atLeast"/>
            </w:pPr>
            <w:r>
              <w:t>Từ những chi tiết đó, em có nhận xét gì về tính cách của nhân vật Nê-mô?</w:t>
            </w:r>
          </w:p>
          <w:p w14:paraId="24A5D30E" w14:textId="77777777" w:rsidR="00066A95" w:rsidRDefault="00066A95" w:rsidP="007C287A">
            <w:pPr>
              <w:shd w:val="clear" w:color="auto" w:fill="FFFFFF"/>
              <w:spacing w:line="20" w:lineRule="atLeast"/>
              <w:jc w:val="both"/>
              <w:rPr>
                <w:color w:val="333333"/>
                <w:sz w:val="28"/>
                <w:szCs w:val="28"/>
                <w:lang w:val="vi-VN"/>
              </w:rPr>
            </w:pPr>
          </w:p>
          <w:p w14:paraId="089E7883" w14:textId="77777777" w:rsidR="00066A95" w:rsidRDefault="00066A95" w:rsidP="007C287A">
            <w:pPr>
              <w:shd w:val="clear" w:color="auto" w:fill="FFFFFF"/>
              <w:spacing w:line="20" w:lineRule="atLeast"/>
              <w:jc w:val="both"/>
              <w:rPr>
                <w:color w:val="333333"/>
                <w:sz w:val="28"/>
                <w:szCs w:val="28"/>
                <w:lang w:val="vi-VN"/>
              </w:rPr>
            </w:pPr>
          </w:p>
          <w:p w14:paraId="4281E473" w14:textId="77777777" w:rsidR="00066A95" w:rsidRDefault="00066A95" w:rsidP="007C287A">
            <w:pPr>
              <w:shd w:val="clear" w:color="auto" w:fill="FFFFFF"/>
              <w:spacing w:line="20" w:lineRule="atLeast"/>
              <w:jc w:val="both"/>
              <w:rPr>
                <w:color w:val="333333"/>
                <w:sz w:val="28"/>
                <w:szCs w:val="28"/>
                <w:lang w:val="vi-VN"/>
              </w:rPr>
            </w:pPr>
          </w:p>
          <w:p w14:paraId="0C25E5B9" w14:textId="77777777" w:rsidR="00066A95" w:rsidRPr="00C873B2" w:rsidRDefault="00066A95" w:rsidP="007C287A">
            <w:pPr>
              <w:shd w:val="clear" w:color="auto" w:fill="FFFFFF"/>
              <w:spacing w:line="20" w:lineRule="atLeast"/>
              <w:jc w:val="both"/>
              <w:rPr>
                <w:color w:val="333333"/>
                <w:sz w:val="28"/>
                <w:szCs w:val="28"/>
                <w:lang w:val="vi-VN"/>
              </w:rPr>
            </w:pPr>
            <w:r w:rsidRPr="00C873B2">
              <w:rPr>
                <w:color w:val="333333"/>
                <w:sz w:val="28"/>
                <w:szCs w:val="28"/>
                <w:lang w:val="vi-VN"/>
              </w:rPr>
              <w:t>Tàu Mau-ti-lúx được điều khiển hoàn toàn bằng điện năng, trong khi vào thời điểm tác phẩm ra đời, điện năng chưa phải là năng lượng chủ yếu trong công nghiệp. Tàu Nau-ti-lúx có thể lặn xuống bất cứ độ sâu nào mà không bị vỡ cửa kính.</w:t>
            </w:r>
          </w:p>
          <w:p w14:paraId="24EAAACC" w14:textId="77777777" w:rsidR="00066A95" w:rsidRPr="00C873B2" w:rsidRDefault="00066A95" w:rsidP="007C287A">
            <w:pPr>
              <w:shd w:val="clear" w:color="auto" w:fill="FFFFFF"/>
              <w:spacing w:line="20" w:lineRule="atLeast"/>
              <w:jc w:val="both"/>
              <w:rPr>
                <w:color w:val="333333"/>
                <w:sz w:val="28"/>
                <w:szCs w:val="28"/>
                <w:lang w:val="vi-VN"/>
              </w:rPr>
            </w:pPr>
            <w:r w:rsidRPr="00C873B2">
              <w:rPr>
                <w:color w:val="333333"/>
                <w:sz w:val="28"/>
                <w:szCs w:val="28"/>
                <w:lang w:val="vi-VN"/>
              </w:rPr>
              <w:t>Những khả năng vượt trội như vậy của tàu Nau-ti-lúx giúp em hiểu thêm điều gì về đặc điểm của truyện khoa học viễn tưởng?</w:t>
            </w:r>
          </w:p>
          <w:p w14:paraId="59A71D9D" w14:textId="77777777" w:rsidR="00066A95" w:rsidRPr="00C873B2" w:rsidRDefault="00066A95" w:rsidP="007C287A">
            <w:pPr>
              <w:shd w:val="clear" w:color="auto" w:fill="FFFFFF"/>
              <w:spacing w:line="20" w:lineRule="atLeast"/>
              <w:rPr>
                <w:color w:val="000000"/>
                <w:sz w:val="28"/>
                <w:szCs w:val="28"/>
                <w:lang w:val="vi-VN"/>
              </w:rPr>
            </w:pPr>
          </w:p>
          <w:p w14:paraId="7B27F124" w14:textId="77777777" w:rsidR="00066A95" w:rsidRPr="00C873B2" w:rsidRDefault="00066A95" w:rsidP="007C287A">
            <w:pPr>
              <w:spacing w:line="20" w:lineRule="atLeast"/>
              <w:rPr>
                <w:b/>
                <w:bCs/>
                <w:color w:val="000000"/>
                <w:sz w:val="28"/>
                <w:szCs w:val="28"/>
                <w:lang w:val="vi-VN"/>
              </w:rPr>
            </w:pPr>
          </w:p>
          <w:p w14:paraId="465ADB81"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2: Thực hiện nhiệm vụ</w:t>
            </w:r>
          </w:p>
          <w:p w14:paraId="26A3AD38"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HS suy nghĩ để trả lời câu hỏi.</w:t>
            </w:r>
          </w:p>
          <w:p w14:paraId="70391083"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3: Báo cáo kết quả</w:t>
            </w:r>
          </w:p>
          <w:p w14:paraId="583B6341"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mời một số HS trình bày kết quả trước lớp, yêu cầu cả lớp lắng nghe, nhận xét.</w:t>
            </w:r>
          </w:p>
          <w:p w14:paraId="795BA394"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Bước 4: Nhận xét, đánh giá</w:t>
            </w:r>
          </w:p>
          <w:p w14:paraId="4B9F6558"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GV nhận xét, đánh giá, chốt kiến thức.</w:t>
            </w:r>
          </w:p>
          <w:p w14:paraId="3CFFAF1F"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w:t>
            </w:r>
          </w:p>
          <w:p w14:paraId="37EDFD0C" w14:textId="77777777" w:rsidR="00066A95" w:rsidRPr="000A7562" w:rsidRDefault="00066A95" w:rsidP="007C287A">
            <w:pPr>
              <w:spacing w:line="20" w:lineRule="atLeast"/>
              <w:rPr>
                <w:color w:val="000000"/>
                <w:sz w:val="28"/>
                <w:szCs w:val="28"/>
                <w:lang w:val="vi-VN"/>
              </w:rPr>
            </w:pPr>
          </w:p>
        </w:tc>
        <w:tc>
          <w:tcPr>
            <w:tcW w:w="5100" w:type="dxa"/>
            <w:shd w:val="clear" w:color="auto" w:fill="FFFFFF"/>
            <w:tcMar>
              <w:top w:w="75" w:type="dxa"/>
              <w:left w:w="75" w:type="dxa"/>
              <w:bottom w:w="75" w:type="dxa"/>
              <w:right w:w="0" w:type="dxa"/>
            </w:tcMar>
            <w:hideMark/>
          </w:tcPr>
          <w:p w14:paraId="40118575"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lastRenderedPageBreak/>
              <w:t> </w:t>
            </w:r>
            <w:r w:rsidRPr="000A7562">
              <w:rPr>
                <w:b/>
                <w:bCs/>
                <w:color w:val="FF0000"/>
                <w:sz w:val="28"/>
                <w:szCs w:val="28"/>
                <w:u w:val="single"/>
                <w:lang w:val="vi-VN"/>
              </w:rPr>
              <w:t>II.</w:t>
            </w:r>
            <w:r w:rsidRPr="00606F86">
              <w:rPr>
                <w:b/>
                <w:bCs/>
                <w:color w:val="FF0000"/>
                <w:sz w:val="28"/>
                <w:szCs w:val="28"/>
                <w:u w:val="single"/>
                <w:lang w:val="vi-VN"/>
              </w:rPr>
              <w:t xml:space="preserve"> </w:t>
            </w:r>
            <w:r w:rsidRPr="000A7562">
              <w:rPr>
                <w:b/>
                <w:bCs/>
                <w:color w:val="FF0000"/>
                <w:sz w:val="28"/>
                <w:szCs w:val="28"/>
                <w:u w:val="single"/>
                <w:lang w:val="vi-VN"/>
              </w:rPr>
              <w:t>Khám phá văn bản</w:t>
            </w:r>
          </w:p>
          <w:p w14:paraId="7B39BA02"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w:t>
            </w:r>
          </w:p>
          <w:p w14:paraId="70A1DD21" w14:textId="77777777" w:rsidR="00066A95" w:rsidRDefault="00066A95" w:rsidP="007C287A">
            <w:pPr>
              <w:spacing w:line="20" w:lineRule="atLeast"/>
              <w:rPr>
                <w:color w:val="000000"/>
                <w:sz w:val="28"/>
                <w:szCs w:val="28"/>
                <w:lang w:val="vi-VN"/>
              </w:rPr>
            </w:pPr>
            <w:r w:rsidRPr="000A7562">
              <w:rPr>
                <w:color w:val="000000"/>
                <w:sz w:val="28"/>
                <w:szCs w:val="28"/>
                <w:lang w:val="vi-VN"/>
              </w:rPr>
              <w:t> Câu</w:t>
            </w:r>
            <w:r>
              <w:rPr>
                <w:color w:val="000000"/>
                <w:sz w:val="28"/>
                <w:szCs w:val="28"/>
                <w:lang w:val="vi-VN"/>
              </w:rPr>
              <w:t xml:space="preserve"> trả lời của học sinh:</w:t>
            </w:r>
          </w:p>
          <w:p w14:paraId="0CAD2551" w14:textId="77777777" w:rsidR="00066A95" w:rsidRDefault="00066A95" w:rsidP="007C287A">
            <w:pPr>
              <w:shd w:val="clear" w:color="auto" w:fill="FFFFFF"/>
              <w:spacing w:line="20" w:lineRule="atLeast"/>
              <w:jc w:val="both"/>
              <w:rPr>
                <w:color w:val="333333"/>
                <w:sz w:val="28"/>
                <w:szCs w:val="28"/>
                <w:lang w:val="vi-VN"/>
              </w:rPr>
            </w:pPr>
          </w:p>
          <w:p w14:paraId="697D3E4F" w14:textId="77777777" w:rsidR="00066A95" w:rsidRDefault="00066A95" w:rsidP="007C287A">
            <w:pPr>
              <w:shd w:val="clear" w:color="auto" w:fill="FFFFFF"/>
              <w:spacing w:line="20" w:lineRule="atLeast"/>
              <w:jc w:val="both"/>
              <w:rPr>
                <w:color w:val="333333"/>
                <w:sz w:val="28"/>
                <w:szCs w:val="28"/>
                <w:lang w:val="vi-VN"/>
              </w:rPr>
            </w:pPr>
            <w:r>
              <w:rPr>
                <w:color w:val="333333"/>
                <w:sz w:val="28"/>
                <w:szCs w:val="28"/>
                <w:lang w:val="vi-VN"/>
              </w:rPr>
              <w:t>1.</w:t>
            </w:r>
            <w:r w:rsidRPr="00F20589">
              <w:rPr>
                <w:color w:val="333333"/>
                <w:sz w:val="28"/>
                <w:szCs w:val="28"/>
                <w:lang w:val="vi-VN"/>
              </w:rPr>
              <w:t>Tác giả đặt tên chương này là Dòng "Sông Đen" vì hải lưu họ đi có tên Nhật Bản là Cư-rô-xi-ô (Kuroshio), nghĩa của từ kuroshio là đen, và nó là hình ảnh của màu lam sẫm của nước biển ở đó.</w:t>
            </w:r>
          </w:p>
          <w:p w14:paraId="04CC4B26" w14:textId="77777777" w:rsidR="00066A95" w:rsidRPr="00F20589" w:rsidRDefault="00066A95" w:rsidP="007C287A">
            <w:pPr>
              <w:shd w:val="clear" w:color="auto" w:fill="FFFFFF"/>
              <w:spacing w:line="20" w:lineRule="atLeast"/>
              <w:jc w:val="both"/>
              <w:rPr>
                <w:color w:val="333333"/>
                <w:sz w:val="28"/>
                <w:szCs w:val="28"/>
                <w:lang w:val="vi-VN"/>
              </w:rPr>
            </w:pPr>
            <w:r>
              <w:rPr>
                <w:color w:val="333333"/>
                <w:sz w:val="28"/>
                <w:szCs w:val="28"/>
                <w:lang w:val="vi-VN"/>
              </w:rPr>
              <w:t>2. 5 lượt thoại</w:t>
            </w:r>
          </w:p>
          <w:p w14:paraId="2C6B9A3E" w14:textId="77777777" w:rsidR="00066A95" w:rsidRDefault="00066A95" w:rsidP="007C287A">
            <w:pPr>
              <w:shd w:val="clear" w:color="auto" w:fill="FFFFFF"/>
              <w:spacing w:line="20" w:lineRule="atLeast"/>
              <w:jc w:val="both"/>
              <w:rPr>
                <w:color w:val="000000"/>
                <w:sz w:val="28"/>
                <w:szCs w:val="28"/>
                <w:lang w:val="vi-VN"/>
              </w:rPr>
            </w:pPr>
          </w:p>
          <w:p w14:paraId="37090129" w14:textId="77777777" w:rsidR="00066A95" w:rsidRDefault="00066A95" w:rsidP="007C287A">
            <w:pPr>
              <w:shd w:val="clear" w:color="auto" w:fill="FFFFFF"/>
              <w:spacing w:line="20" w:lineRule="atLeast"/>
              <w:jc w:val="both"/>
              <w:rPr>
                <w:color w:val="000000"/>
                <w:sz w:val="28"/>
                <w:szCs w:val="28"/>
                <w:lang w:val="vi-VN"/>
              </w:rPr>
            </w:pPr>
            <w:r>
              <w:rPr>
                <w:color w:val="000000"/>
                <w:sz w:val="28"/>
                <w:szCs w:val="28"/>
                <w:lang w:val="vi-VN"/>
              </w:rPr>
              <w:t>3.</w:t>
            </w:r>
          </w:p>
          <w:p w14:paraId="6F7E440E" w14:textId="77777777" w:rsidR="00066A95" w:rsidRPr="00F20589" w:rsidRDefault="00066A95" w:rsidP="007C287A">
            <w:pPr>
              <w:shd w:val="clear" w:color="auto" w:fill="FFFFFF"/>
              <w:spacing w:line="20" w:lineRule="atLeast"/>
              <w:jc w:val="both"/>
              <w:rPr>
                <w:color w:val="333333"/>
                <w:sz w:val="28"/>
                <w:szCs w:val="28"/>
                <w:lang w:val="vi-VN"/>
              </w:rPr>
            </w:pPr>
            <w:r>
              <w:rPr>
                <w:color w:val="000000"/>
                <w:sz w:val="28"/>
                <w:szCs w:val="28"/>
                <w:lang w:val="vi-VN"/>
              </w:rPr>
              <w:t xml:space="preserve"> </w:t>
            </w:r>
            <w:r w:rsidRPr="00F20589">
              <w:rPr>
                <w:color w:val="333333"/>
                <w:sz w:val="28"/>
                <w:szCs w:val="28"/>
                <w:lang w:val="vi-VN"/>
              </w:rPr>
              <w:t>- Nét-len không kiềm chế được bản thân nên đã nóng giận và cho rằng ý kiến mà giáo sư A-rô-nắc đưa ra là điên rồ, không hợp lí. Càng lo lắng hơn về việc mình ở lại con tàu này.</w:t>
            </w:r>
          </w:p>
          <w:p w14:paraId="5A05B5D6" w14:textId="77777777" w:rsidR="00066A95" w:rsidRPr="00F20589" w:rsidRDefault="00066A95" w:rsidP="007C287A">
            <w:pPr>
              <w:shd w:val="clear" w:color="auto" w:fill="FFFFFF"/>
              <w:spacing w:line="20" w:lineRule="atLeast"/>
              <w:jc w:val="both"/>
              <w:rPr>
                <w:color w:val="333333"/>
                <w:sz w:val="28"/>
                <w:szCs w:val="28"/>
                <w:lang w:val="vi-VN"/>
              </w:rPr>
            </w:pPr>
            <w:r w:rsidRPr="00F20589">
              <w:rPr>
                <w:color w:val="333333"/>
                <w:sz w:val="28"/>
                <w:szCs w:val="28"/>
                <w:lang w:val="vi-VN"/>
              </w:rPr>
              <w:t>- Trái với Nét-len, giáo sư A-rô-nắc lại cảm thấy như mình sẽ biết thêm được điều gì thú vị nếu nhưng ông quan sát và tìm hiểu, bình tĩnh, tận hưởng trong con tàu.</w:t>
            </w:r>
          </w:p>
          <w:p w14:paraId="281DAA2F" w14:textId="77777777" w:rsidR="00066A95" w:rsidRPr="00D40979" w:rsidRDefault="00066A95" w:rsidP="007C287A">
            <w:pPr>
              <w:shd w:val="clear" w:color="auto" w:fill="FFFFFF"/>
              <w:spacing w:line="20" w:lineRule="atLeast"/>
              <w:jc w:val="both"/>
              <w:rPr>
                <w:color w:val="333333"/>
                <w:sz w:val="28"/>
                <w:szCs w:val="28"/>
                <w:lang w:val="vi-VN"/>
              </w:rPr>
            </w:pPr>
            <w:r>
              <w:rPr>
                <w:color w:val="333333"/>
                <w:sz w:val="28"/>
                <w:szCs w:val="28"/>
                <w:lang w:val="vi-VN"/>
              </w:rPr>
              <w:t>4.</w:t>
            </w:r>
            <w:r w:rsidRPr="00D40979">
              <w:rPr>
                <w:color w:val="333333"/>
                <w:sz w:val="28"/>
                <w:szCs w:val="28"/>
                <w:lang w:val="vi-VN"/>
              </w:rPr>
              <w:t>Những chi tiết miêu tả vẻ đẹp của đáy biển qua cửa kính của con tàu Nau-ti-lúx:</w:t>
            </w:r>
          </w:p>
          <w:p w14:paraId="1516A5F1" w14:textId="77777777" w:rsidR="00066A95" w:rsidRPr="00D40979" w:rsidRDefault="00066A95" w:rsidP="007C287A">
            <w:pPr>
              <w:shd w:val="clear" w:color="auto" w:fill="FFFFFF"/>
              <w:spacing w:line="20" w:lineRule="atLeast"/>
              <w:jc w:val="both"/>
              <w:rPr>
                <w:color w:val="333333"/>
                <w:sz w:val="28"/>
                <w:szCs w:val="28"/>
                <w:lang w:val="vi-VN"/>
              </w:rPr>
            </w:pPr>
            <w:r w:rsidRPr="00D40979">
              <w:rPr>
                <w:color w:val="333333"/>
                <w:sz w:val="28"/>
                <w:szCs w:val="28"/>
                <w:lang w:val="vi-VN"/>
              </w:rPr>
              <w:t>- Quang cảnh trước mắt tôi đẹp tuyệt vời, không bút nào tả xiết.</w:t>
            </w:r>
          </w:p>
          <w:p w14:paraId="20E8D25D" w14:textId="77777777" w:rsidR="00066A95" w:rsidRPr="00D40979" w:rsidRDefault="00066A95" w:rsidP="007C287A">
            <w:pPr>
              <w:shd w:val="clear" w:color="auto" w:fill="FFFFFF"/>
              <w:spacing w:line="20" w:lineRule="atLeast"/>
              <w:jc w:val="both"/>
              <w:rPr>
                <w:color w:val="333333"/>
                <w:sz w:val="28"/>
                <w:szCs w:val="28"/>
                <w:lang w:val="vi-VN"/>
              </w:rPr>
            </w:pPr>
            <w:r w:rsidRPr="00D40979">
              <w:rPr>
                <w:color w:val="333333"/>
                <w:sz w:val="28"/>
                <w:szCs w:val="28"/>
                <w:lang w:val="vi-VN"/>
              </w:rPr>
              <w:t>- Chẳng bàn tay họa sĩ nào vẽ được tất cả cái dịu dàng của màu sắc, của ánh sáng lung linh trong nước biển trong vắt từ đáy lên.</w:t>
            </w:r>
          </w:p>
          <w:p w14:paraId="1EDAFC06" w14:textId="77777777" w:rsidR="00066A95" w:rsidRPr="00D40979" w:rsidRDefault="00066A95" w:rsidP="007C287A">
            <w:pPr>
              <w:shd w:val="clear" w:color="auto" w:fill="FFFFFF"/>
              <w:spacing w:line="20" w:lineRule="atLeast"/>
              <w:jc w:val="both"/>
              <w:rPr>
                <w:color w:val="333333"/>
                <w:sz w:val="28"/>
                <w:szCs w:val="28"/>
                <w:lang w:val="vi-VN"/>
              </w:rPr>
            </w:pPr>
            <w:r w:rsidRPr="00D40979">
              <w:rPr>
                <w:color w:val="333333"/>
                <w:sz w:val="28"/>
                <w:szCs w:val="28"/>
                <w:lang w:val="vi-VN"/>
              </w:rPr>
              <w:t>- Bóng tối trong phòng càng tăng thêm ánh sáng rực rỡ bên ngoài.</w:t>
            </w:r>
          </w:p>
          <w:p w14:paraId="52033B89" w14:textId="77777777" w:rsidR="00066A95" w:rsidRPr="00D40979" w:rsidRDefault="00066A95" w:rsidP="007C287A">
            <w:pPr>
              <w:shd w:val="clear" w:color="auto" w:fill="FFFFFF"/>
              <w:spacing w:line="20" w:lineRule="atLeast"/>
              <w:jc w:val="both"/>
              <w:rPr>
                <w:color w:val="333333"/>
                <w:sz w:val="28"/>
                <w:szCs w:val="28"/>
                <w:lang w:val="vi-VN"/>
              </w:rPr>
            </w:pPr>
            <w:r w:rsidRPr="00D40979">
              <w:rPr>
                <w:color w:val="333333"/>
                <w:sz w:val="28"/>
                <w:szCs w:val="28"/>
                <w:lang w:val="vi-VN"/>
              </w:rPr>
              <w:t>- Nhìn qua ô cửa, ta có cảm tưởng như đứng trước một bể nuôi cá khổng lồ.</w:t>
            </w:r>
          </w:p>
          <w:p w14:paraId="610FC9F0" w14:textId="77777777" w:rsidR="00066A95" w:rsidRDefault="00066A95" w:rsidP="007C287A">
            <w:pPr>
              <w:spacing w:line="20" w:lineRule="atLeast"/>
              <w:rPr>
                <w:color w:val="000000"/>
                <w:sz w:val="28"/>
                <w:szCs w:val="28"/>
                <w:lang w:val="vi-VN"/>
              </w:rPr>
            </w:pPr>
            <w:r>
              <w:rPr>
                <w:color w:val="000000"/>
                <w:sz w:val="28"/>
                <w:szCs w:val="28"/>
                <w:lang w:val="vi-VN"/>
              </w:rPr>
              <w:t>=&gt; cảnh đẹp lung linh như tranh vẽ</w:t>
            </w:r>
          </w:p>
          <w:p w14:paraId="35C2EDDB" w14:textId="77777777" w:rsidR="00066A95" w:rsidRDefault="00066A95" w:rsidP="007C287A">
            <w:pPr>
              <w:spacing w:line="20" w:lineRule="atLeast"/>
              <w:rPr>
                <w:b/>
                <w:bCs/>
                <w:color w:val="FF0000"/>
                <w:sz w:val="28"/>
                <w:szCs w:val="28"/>
                <w:u w:val="single"/>
                <w:lang w:val="vi-VN"/>
              </w:rPr>
            </w:pPr>
          </w:p>
          <w:p w14:paraId="122BB318" w14:textId="77777777" w:rsidR="00066A95" w:rsidRDefault="00066A95" w:rsidP="007C287A">
            <w:pPr>
              <w:spacing w:line="20" w:lineRule="atLeast"/>
              <w:rPr>
                <w:b/>
                <w:bCs/>
                <w:color w:val="FF0000"/>
                <w:sz w:val="28"/>
                <w:szCs w:val="28"/>
                <w:u w:val="single"/>
                <w:lang w:val="vi-VN"/>
              </w:rPr>
            </w:pPr>
          </w:p>
          <w:p w14:paraId="31824C9A" w14:textId="77777777" w:rsidR="00066A95" w:rsidRDefault="00066A95" w:rsidP="007C287A">
            <w:pPr>
              <w:spacing w:line="20" w:lineRule="atLeast"/>
              <w:rPr>
                <w:b/>
                <w:bCs/>
                <w:color w:val="FF0000"/>
                <w:sz w:val="28"/>
                <w:szCs w:val="28"/>
                <w:u w:val="single"/>
                <w:lang w:val="vi-VN"/>
              </w:rPr>
            </w:pPr>
          </w:p>
          <w:p w14:paraId="6EC18237" w14:textId="77777777" w:rsidR="00066A95" w:rsidRDefault="00066A95" w:rsidP="007C287A">
            <w:pPr>
              <w:spacing w:line="20" w:lineRule="atLeast"/>
              <w:rPr>
                <w:b/>
                <w:bCs/>
                <w:color w:val="FF0000"/>
                <w:sz w:val="28"/>
                <w:szCs w:val="28"/>
                <w:u w:val="single"/>
                <w:lang w:val="vi-VN"/>
              </w:rPr>
            </w:pPr>
          </w:p>
          <w:p w14:paraId="10AD62C2" w14:textId="77777777" w:rsidR="00066A95" w:rsidRDefault="00066A95" w:rsidP="007C287A">
            <w:pPr>
              <w:spacing w:line="20" w:lineRule="atLeast"/>
              <w:rPr>
                <w:b/>
                <w:bCs/>
                <w:color w:val="FF0000"/>
                <w:sz w:val="28"/>
                <w:szCs w:val="28"/>
                <w:u w:val="single"/>
                <w:lang w:val="vi-VN"/>
              </w:rPr>
            </w:pPr>
          </w:p>
          <w:p w14:paraId="66B259CE" w14:textId="77777777" w:rsidR="00066A95" w:rsidRDefault="00066A95" w:rsidP="007C287A">
            <w:pPr>
              <w:spacing w:line="20" w:lineRule="atLeast"/>
              <w:rPr>
                <w:b/>
                <w:bCs/>
                <w:color w:val="FF0000"/>
                <w:sz w:val="28"/>
                <w:szCs w:val="28"/>
                <w:u w:val="single"/>
                <w:lang w:val="vi-VN"/>
              </w:rPr>
            </w:pPr>
          </w:p>
          <w:p w14:paraId="632C2FEA" w14:textId="77777777" w:rsidR="00066A95" w:rsidRDefault="00066A95" w:rsidP="007C287A">
            <w:pPr>
              <w:spacing w:line="20" w:lineRule="atLeast"/>
              <w:rPr>
                <w:b/>
                <w:bCs/>
                <w:color w:val="FF0000"/>
                <w:sz w:val="28"/>
                <w:szCs w:val="28"/>
                <w:u w:val="single"/>
                <w:lang w:val="vi-VN"/>
              </w:rPr>
            </w:pPr>
          </w:p>
          <w:p w14:paraId="31371C6B" w14:textId="77777777" w:rsidR="00066A95" w:rsidRDefault="00066A95" w:rsidP="007C287A">
            <w:pPr>
              <w:spacing w:line="20" w:lineRule="atLeast"/>
              <w:rPr>
                <w:b/>
                <w:bCs/>
                <w:color w:val="FF0000"/>
                <w:sz w:val="28"/>
                <w:szCs w:val="28"/>
                <w:u w:val="single"/>
                <w:lang w:val="vi-VN"/>
              </w:rPr>
            </w:pPr>
          </w:p>
          <w:p w14:paraId="2A4A0ABE" w14:textId="77777777" w:rsidR="00066A95" w:rsidRDefault="00066A95" w:rsidP="007C287A">
            <w:pPr>
              <w:spacing w:line="20" w:lineRule="atLeast"/>
              <w:rPr>
                <w:b/>
                <w:bCs/>
                <w:color w:val="FF0000"/>
                <w:sz w:val="28"/>
                <w:szCs w:val="28"/>
                <w:u w:val="single"/>
                <w:lang w:val="vi-VN"/>
              </w:rPr>
            </w:pPr>
            <w:r w:rsidRPr="00F20589">
              <w:rPr>
                <w:b/>
                <w:bCs/>
                <w:color w:val="FF0000"/>
                <w:sz w:val="28"/>
                <w:szCs w:val="28"/>
                <w:u w:val="single"/>
                <w:lang w:val="vi-VN"/>
              </w:rPr>
              <w:t>III. Suy ngẫm và phản hồi</w:t>
            </w:r>
          </w:p>
          <w:p w14:paraId="758AD4A4" w14:textId="77777777" w:rsidR="00066A95" w:rsidRDefault="00066A95" w:rsidP="007C287A">
            <w:pPr>
              <w:spacing w:line="20" w:lineRule="atLeast"/>
              <w:rPr>
                <w:b/>
                <w:bCs/>
                <w:color w:val="FF0000"/>
                <w:sz w:val="28"/>
                <w:szCs w:val="28"/>
                <w:u w:val="single"/>
                <w:lang w:val="vi-VN"/>
              </w:rPr>
            </w:pPr>
          </w:p>
          <w:tbl>
            <w:tblPr>
              <w:tblStyle w:val="TableGrid"/>
              <w:tblW w:w="0" w:type="auto"/>
              <w:tblLook w:val="04A0" w:firstRow="1" w:lastRow="0" w:firstColumn="1" w:lastColumn="0" w:noHBand="0" w:noVBand="1"/>
            </w:tblPr>
            <w:tblGrid>
              <w:gridCol w:w="990"/>
              <w:gridCol w:w="1006"/>
              <w:gridCol w:w="1206"/>
              <w:gridCol w:w="1116"/>
              <w:gridCol w:w="1006"/>
            </w:tblGrid>
            <w:tr w:rsidR="00066A95" w:rsidRPr="008417E8" w14:paraId="7FDB9330" w14:textId="77777777" w:rsidTr="007C287A">
              <w:tc>
                <w:tcPr>
                  <w:tcW w:w="990" w:type="dxa"/>
                </w:tcPr>
                <w:p w14:paraId="6A0C8B91"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Đề tài</w:t>
                  </w:r>
                </w:p>
              </w:tc>
              <w:tc>
                <w:tcPr>
                  <w:tcW w:w="1006" w:type="dxa"/>
                </w:tcPr>
                <w:p w14:paraId="7E531A68"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Sự kiện</w:t>
                  </w:r>
                </w:p>
              </w:tc>
              <w:tc>
                <w:tcPr>
                  <w:tcW w:w="1206" w:type="dxa"/>
                </w:tcPr>
                <w:p w14:paraId="5528F4BA"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Tình huống</w:t>
                  </w:r>
                </w:p>
              </w:tc>
              <w:tc>
                <w:tcPr>
                  <w:tcW w:w="1116" w:type="dxa"/>
                </w:tcPr>
                <w:p w14:paraId="1F41619C"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Nhân vật</w:t>
                  </w:r>
                </w:p>
              </w:tc>
              <w:tc>
                <w:tcPr>
                  <w:tcW w:w="1006" w:type="dxa"/>
                </w:tcPr>
                <w:p w14:paraId="2A4A4F93"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Không gian, thời gian</w:t>
                  </w:r>
                </w:p>
              </w:tc>
            </w:tr>
            <w:tr w:rsidR="00066A95" w:rsidRPr="000A7562" w14:paraId="4324C3DD" w14:textId="77777777" w:rsidTr="007C287A">
              <w:tc>
                <w:tcPr>
                  <w:tcW w:w="990" w:type="dxa"/>
                </w:tcPr>
                <w:p w14:paraId="25AAA202" w14:textId="77777777" w:rsidR="00066A95" w:rsidRPr="005830A8" w:rsidRDefault="00066A95" w:rsidP="007C287A">
                  <w:pPr>
                    <w:spacing w:line="20" w:lineRule="atLeast"/>
                    <w:jc w:val="both"/>
                    <w:rPr>
                      <w:color w:val="333333"/>
                      <w:sz w:val="28"/>
                      <w:szCs w:val="28"/>
                      <w:lang w:val="vi-VN"/>
                    </w:rPr>
                  </w:pPr>
                  <w:r>
                    <w:rPr>
                      <w:color w:val="333333"/>
                      <w:sz w:val="28"/>
                      <w:szCs w:val="28"/>
                      <w:lang w:val="vi-VN"/>
                    </w:rPr>
                    <w:lastRenderedPageBreak/>
                    <w:t>N</w:t>
                  </w:r>
                  <w:r w:rsidRPr="005830A8">
                    <w:rPr>
                      <w:color w:val="333333"/>
                      <w:sz w:val="28"/>
                      <w:szCs w:val="28"/>
                      <w:lang w:val="vi-VN"/>
                    </w:rPr>
                    <w:t>hững ngày đầu của hành trình hai vạn dặm dưới biển trên con tàu Nau-ti-lúx.</w:t>
                  </w:r>
                </w:p>
                <w:p w14:paraId="1E15ED16" w14:textId="77777777" w:rsidR="00066A95" w:rsidRPr="008417E8" w:rsidRDefault="00066A95" w:rsidP="007C287A">
                  <w:pPr>
                    <w:spacing w:line="296" w:lineRule="auto"/>
                    <w:ind w:right="200"/>
                    <w:jc w:val="both"/>
                    <w:rPr>
                      <w:i/>
                      <w:color w:val="00B050"/>
                      <w:sz w:val="20"/>
                      <w:szCs w:val="20"/>
                      <w:lang w:val="vi-VN"/>
                    </w:rPr>
                  </w:pPr>
                </w:p>
              </w:tc>
              <w:tc>
                <w:tcPr>
                  <w:tcW w:w="1006" w:type="dxa"/>
                </w:tcPr>
                <w:p w14:paraId="4A352DF9" w14:textId="77777777" w:rsidR="00066A95" w:rsidRPr="001641B8" w:rsidRDefault="00066A95" w:rsidP="007C287A">
                  <w:pPr>
                    <w:spacing w:line="20" w:lineRule="atLeast"/>
                    <w:jc w:val="both"/>
                    <w:rPr>
                      <w:color w:val="333333"/>
                      <w:sz w:val="28"/>
                      <w:szCs w:val="28"/>
                      <w:lang w:val="vi-VN"/>
                    </w:rPr>
                  </w:pPr>
                  <w:r w:rsidRPr="001641B8">
                    <w:rPr>
                      <w:color w:val="333333"/>
                      <w:sz w:val="28"/>
                      <w:szCs w:val="28"/>
                      <w:lang w:val="vi-VN"/>
                    </w:rPr>
                    <w:t>- Suy nghĩ về thuyền trưởng Nê-mô.</w:t>
                  </w:r>
                </w:p>
                <w:p w14:paraId="75318025" w14:textId="77777777" w:rsidR="00066A95" w:rsidRPr="001641B8" w:rsidRDefault="00066A95" w:rsidP="007C287A">
                  <w:pPr>
                    <w:spacing w:line="20" w:lineRule="atLeast"/>
                    <w:jc w:val="both"/>
                    <w:rPr>
                      <w:color w:val="333333"/>
                      <w:sz w:val="28"/>
                      <w:szCs w:val="28"/>
                      <w:lang w:val="vi-VN"/>
                    </w:rPr>
                  </w:pPr>
                  <w:r w:rsidRPr="001641B8">
                    <w:rPr>
                      <w:color w:val="333333"/>
                      <w:sz w:val="28"/>
                      <w:szCs w:val="28"/>
                      <w:lang w:val="vi-VN"/>
                    </w:rPr>
                    <w:t>- Cuộc tranh cãi giữa giáo sư với Nét-len.</w:t>
                  </w:r>
                </w:p>
                <w:p w14:paraId="070E11B7" w14:textId="77777777" w:rsidR="00066A95" w:rsidRPr="001641B8" w:rsidRDefault="00066A95" w:rsidP="007C287A">
                  <w:pPr>
                    <w:spacing w:line="20" w:lineRule="atLeast"/>
                    <w:jc w:val="both"/>
                    <w:rPr>
                      <w:color w:val="333333"/>
                      <w:sz w:val="28"/>
                      <w:szCs w:val="28"/>
                      <w:lang w:val="vi-VN"/>
                    </w:rPr>
                  </w:pPr>
                  <w:r w:rsidRPr="001641B8">
                    <w:rPr>
                      <w:color w:val="333333"/>
                      <w:sz w:val="28"/>
                      <w:szCs w:val="28"/>
                      <w:lang w:val="vi-VN"/>
                    </w:rPr>
                    <w:t>- Thích thú, say mê trước cảnh đẹp dưới lòng đại dương.</w:t>
                  </w:r>
                </w:p>
                <w:p w14:paraId="41CA6023" w14:textId="77777777" w:rsidR="00066A95" w:rsidRPr="008417E8" w:rsidRDefault="00066A95" w:rsidP="007C287A">
                  <w:pPr>
                    <w:spacing w:line="296" w:lineRule="auto"/>
                    <w:ind w:right="200"/>
                    <w:jc w:val="both"/>
                    <w:rPr>
                      <w:i/>
                      <w:color w:val="00B050"/>
                      <w:sz w:val="20"/>
                      <w:szCs w:val="20"/>
                      <w:lang w:val="vi-VN"/>
                    </w:rPr>
                  </w:pPr>
                </w:p>
              </w:tc>
              <w:tc>
                <w:tcPr>
                  <w:tcW w:w="1206" w:type="dxa"/>
                </w:tcPr>
                <w:p w14:paraId="0BD70392" w14:textId="77777777" w:rsidR="00066A95" w:rsidRPr="005830A8" w:rsidRDefault="00066A95" w:rsidP="007C287A">
                  <w:pPr>
                    <w:spacing w:line="296" w:lineRule="auto"/>
                    <w:ind w:right="200"/>
                    <w:jc w:val="both"/>
                    <w:rPr>
                      <w:i/>
                      <w:color w:val="00B050"/>
                      <w:sz w:val="20"/>
                      <w:szCs w:val="20"/>
                      <w:lang w:val="vi-VN"/>
                    </w:rPr>
                  </w:pPr>
                  <w:r>
                    <w:rPr>
                      <w:color w:val="333333"/>
                      <w:sz w:val="28"/>
                      <w:szCs w:val="28"/>
                      <w:lang w:val="vi-VN"/>
                    </w:rPr>
                    <w:t>C</w:t>
                  </w:r>
                  <w:r w:rsidRPr="005830A8">
                    <w:rPr>
                      <w:color w:val="333333"/>
                      <w:sz w:val="28"/>
                      <w:szCs w:val="28"/>
                      <w:lang w:val="vi-VN"/>
                    </w:rPr>
                    <w:t>uộc tranh luận đầy mâu thuẫn của giáo sư A-rô-nắc và Nét-len trong con Nau-ti-lúx của thuyền trưởng bí ẩn Nê-mô dưới lòng đại dương.</w:t>
                  </w:r>
                </w:p>
              </w:tc>
              <w:tc>
                <w:tcPr>
                  <w:tcW w:w="1116" w:type="dxa"/>
                </w:tcPr>
                <w:p w14:paraId="52B0BE3F" w14:textId="77777777" w:rsidR="00066A95" w:rsidRPr="005830A8" w:rsidRDefault="00066A95" w:rsidP="007C287A">
                  <w:pPr>
                    <w:spacing w:line="296" w:lineRule="auto"/>
                    <w:ind w:right="200"/>
                    <w:jc w:val="both"/>
                    <w:rPr>
                      <w:i/>
                      <w:color w:val="00B050"/>
                      <w:sz w:val="20"/>
                      <w:szCs w:val="20"/>
                      <w:lang w:val="vi-VN"/>
                    </w:rPr>
                  </w:pPr>
                  <w:r w:rsidRPr="005830A8">
                    <w:rPr>
                      <w:color w:val="333333"/>
                      <w:sz w:val="28"/>
                      <w:szCs w:val="28"/>
                      <w:lang w:val="vi-VN"/>
                    </w:rPr>
                    <w:t>giáo sư A-rô-nắc, Nét-len, Công-xây</w:t>
                  </w:r>
                </w:p>
              </w:tc>
              <w:tc>
                <w:tcPr>
                  <w:tcW w:w="1006" w:type="dxa"/>
                </w:tcPr>
                <w:p w14:paraId="617F584B" w14:textId="77777777" w:rsidR="00066A95" w:rsidRPr="005830A8" w:rsidRDefault="00066A95" w:rsidP="007C287A">
                  <w:pPr>
                    <w:spacing w:line="20" w:lineRule="atLeast"/>
                    <w:jc w:val="both"/>
                    <w:rPr>
                      <w:color w:val="333333"/>
                      <w:sz w:val="28"/>
                      <w:szCs w:val="28"/>
                      <w:lang w:val="vi-VN"/>
                    </w:rPr>
                  </w:pPr>
                  <w:r w:rsidRPr="005830A8">
                    <w:rPr>
                      <w:color w:val="333333"/>
                      <w:sz w:val="28"/>
                      <w:szCs w:val="28"/>
                      <w:lang w:val="vi-VN"/>
                    </w:rPr>
                    <w:t>- Không gian: dưới lòng đại dương.</w:t>
                  </w:r>
                </w:p>
                <w:p w14:paraId="6D6B142E" w14:textId="77777777" w:rsidR="00066A95" w:rsidRPr="000A7562" w:rsidRDefault="00066A95" w:rsidP="007C287A">
                  <w:pPr>
                    <w:spacing w:line="20" w:lineRule="atLeast"/>
                    <w:jc w:val="both"/>
                    <w:rPr>
                      <w:color w:val="333333"/>
                      <w:sz w:val="28"/>
                      <w:szCs w:val="28"/>
                      <w:lang w:val="vi-VN"/>
                    </w:rPr>
                  </w:pPr>
                  <w:r w:rsidRPr="000A7562">
                    <w:rPr>
                      <w:color w:val="333333"/>
                      <w:sz w:val="28"/>
                      <w:szCs w:val="28"/>
                      <w:lang w:val="vi-VN"/>
                    </w:rPr>
                    <w:t>- Thời gian: giả định.</w:t>
                  </w:r>
                </w:p>
                <w:p w14:paraId="3FF207DF" w14:textId="77777777" w:rsidR="00066A95" w:rsidRPr="008417E8" w:rsidRDefault="00066A95" w:rsidP="007C287A">
                  <w:pPr>
                    <w:spacing w:line="296" w:lineRule="auto"/>
                    <w:ind w:right="200"/>
                    <w:jc w:val="both"/>
                    <w:rPr>
                      <w:i/>
                      <w:color w:val="00B050"/>
                      <w:sz w:val="20"/>
                      <w:szCs w:val="20"/>
                      <w:lang w:val="vi-VN"/>
                    </w:rPr>
                  </w:pPr>
                </w:p>
              </w:tc>
            </w:tr>
          </w:tbl>
          <w:p w14:paraId="747AC48E" w14:textId="77777777" w:rsidR="00066A95" w:rsidRDefault="00066A95" w:rsidP="007C287A">
            <w:pPr>
              <w:spacing w:line="20" w:lineRule="atLeast"/>
              <w:rPr>
                <w:b/>
                <w:bCs/>
                <w:color w:val="FF0000"/>
                <w:sz w:val="28"/>
                <w:szCs w:val="28"/>
                <w:u w:val="single"/>
                <w:lang w:val="vi-VN"/>
              </w:rPr>
            </w:pPr>
          </w:p>
          <w:p w14:paraId="24D38289" w14:textId="77777777" w:rsidR="00066A95" w:rsidRDefault="00066A95" w:rsidP="007C287A">
            <w:pPr>
              <w:shd w:val="clear" w:color="auto" w:fill="FFFFFF"/>
              <w:spacing w:line="20" w:lineRule="atLeast"/>
              <w:rPr>
                <w:color w:val="333333"/>
                <w:sz w:val="28"/>
                <w:szCs w:val="28"/>
                <w:lang w:val="vi-VN"/>
              </w:rPr>
            </w:pPr>
          </w:p>
          <w:p w14:paraId="61437A7D" w14:textId="77777777" w:rsidR="00066A95" w:rsidRDefault="00066A95" w:rsidP="007C287A">
            <w:pPr>
              <w:shd w:val="clear" w:color="auto" w:fill="FFFFFF"/>
              <w:spacing w:line="20" w:lineRule="atLeast"/>
              <w:rPr>
                <w:color w:val="333333"/>
                <w:sz w:val="28"/>
                <w:szCs w:val="28"/>
                <w:lang w:val="vi-VN"/>
              </w:rPr>
            </w:pPr>
          </w:p>
          <w:p w14:paraId="74BEFA81" w14:textId="77777777" w:rsidR="00066A95" w:rsidRDefault="00066A95" w:rsidP="007C287A">
            <w:pPr>
              <w:shd w:val="clear" w:color="auto" w:fill="FFFFFF"/>
              <w:spacing w:line="20" w:lineRule="atLeast"/>
              <w:rPr>
                <w:color w:val="333333"/>
                <w:sz w:val="28"/>
                <w:szCs w:val="28"/>
                <w:lang w:val="vi-VN"/>
              </w:rPr>
            </w:pPr>
          </w:p>
          <w:p w14:paraId="5D9D12AF" w14:textId="77777777" w:rsidR="00066A95" w:rsidRDefault="00066A95" w:rsidP="007C287A">
            <w:pPr>
              <w:shd w:val="clear" w:color="auto" w:fill="FFFFFF"/>
              <w:spacing w:line="20" w:lineRule="atLeast"/>
              <w:rPr>
                <w:color w:val="333333"/>
                <w:sz w:val="28"/>
                <w:szCs w:val="28"/>
                <w:lang w:val="vi-VN"/>
              </w:rPr>
            </w:pPr>
          </w:p>
          <w:p w14:paraId="6DE2AC19" w14:textId="77777777" w:rsidR="00066A95" w:rsidRDefault="00066A95" w:rsidP="007C287A">
            <w:pPr>
              <w:shd w:val="clear" w:color="auto" w:fill="FFFFFF"/>
              <w:spacing w:line="20" w:lineRule="atLeast"/>
              <w:rPr>
                <w:color w:val="333333"/>
                <w:sz w:val="28"/>
                <w:szCs w:val="28"/>
                <w:lang w:val="vi-VN"/>
              </w:rPr>
            </w:pPr>
          </w:p>
          <w:p w14:paraId="2BF123D5" w14:textId="77777777" w:rsidR="00066A95" w:rsidRDefault="00066A95" w:rsidP="007C287A">
            <w:pPr>
              <w:shd w:val="clear" w:color="auto" w:fill="FFFFFF"/>
              <w:spacing w:line="20" w:lineRule="atLeast"/>
              <w:rPr>
                <w:color w:val="333333"/>
                <w:sz w:val="28"/>
                <w:szCs w:val="28"/>
                <w:lang w:val="vi-VN"/>
              </w:rPr>
            </w:pPr>
          </w:p>
          <w:p w14:paraId="5CF879D2" w14:textId="77777777" w:rsidR="00066A95" w:rsidRDefault="00066A95" w:rsidP="007C287A">
            <w:pPr>
              <w:shd w:val="clear" w:color="auto" w:fill="FFFFFF"/>
              <w:spacing w:line="20" w:lineRule="atLeast"/>
              <w:rPr>
                <w:color w:val="333333"/>
                <w:sz w:val="28"/>
                <w:szCs w:val="28"/>
                <w:lang w:val="vi-VN"/>
              </w:rPr>
            </w:pPr>
          </w:p>
          <w:p w14:paraId="43664627" w14:textId="77777777" w:rsidR="00066A95" w:rsidRDefault="00066A95" w:rsidP="007C287A">
            <w:pPr>
              <w:shd w:val="clear" w:color="auto" w:fill="FFFFFF"/>
              <w:spacing w:line="20" w:lineRule="atLeast"/>
              <w:rPr>
                <w:color w:val="333333"/>
                <w:sz w:val="28"/>
                <w:szCs w:val="28"/>
                <w:lang w:val="vi-VN"/>
              </w:rPr>
            </w:pPr>
          </w:p>
          <w:p w14:paraId="459E3057" w14:textId="77777777" w:rsidR="00066A95" w:rsidRDefault="00066A95" w:rsidP="007C287A">
            <w:pPr>
              <w:shd w:val="clear" w:color="auto" w:fill="FFFFFF"/>
              <w:spacing w:line="20" w:lineRule="atLeast"/>
              <w:rPr>
                <w:color w:val="333333"/>
                <w:sz w:val="28"/>
                <w:szCs w:val="28"/>
                <w:lang w:val="vi-VN"/>
              </w:rPr>
            </w:pPr>
          </w:p>
          <w:p w14:paraId="60B16234" w14:textId="77777777" w:rsidR="00066A95" w:rsidRDefault="00066A95" w:rsidP="007C287A">
            <w:pPr>
              <w:shd w:val="clear" w:color="auto" w:fill="FFFFFF"/>
              <w:spacing w:line="20" w:lineRule="atLeast"/>
              <w:rPr>
                <w:color w:val="333333"/>
                <w:sz w:val="28"/>
                <w:szCs w:val="28"/>
                <w:lang w:val="vi-VN"/>
              </w:rPr>
            </w:pPr>
          </w:p>
          <w:p w14:paraId="1011549D" w14:textId="77777777" w:rsidR="00066A95" w:rsidRPr="001641B8" w:rsidRDefault="00066A95" w:rsidP="007C287A">
            <w:pPr>
              <w:shd w:val="clear" w:color="auto" w:fill="FFFFFF"/>
              <w:spacing w:line="20" w:lineRule="atLeast"/>
              <w:rPr>
                <w:color w:val="333333"/>
                <w:sz w:val="28"/>
                <w:szCs w:val="28"/>
                <w:lang w:val="vi-VN"/>
              </w:rPr>
            </w:pPr>
            <w:r w:rsidRPr="001641B8">
              <w:rPr>
                <w:color w:val="333333"/>
                <w:sz w:val="28"/>
                <w:szCs w:val="28"/>
                <w:lang w:val="vi-VN"/>
              </w:rPr>
              <w:lastRenderedPageBreak/>
              <w:t>- Tác giả để cho giáo sư A-rô-nắc và Nét Len tranh luận về kế hoạch muốn bỏ trốn của Nét-len và sự muốn tìm tòi khám phá đại dương của giáo sư.</w:t>
            </w:r>
          </w:p>
          <w:p w14:paraId="03E7B7D9" w14:textId="77777777" w:rsidR="00066A95" w:rsidRPr="001641B8" w:rsidRDefault="00066A95" w:rsidP="007C287A">
            <w:pPr>
              <w:shd w:val="clear" w:color="auto" w:fill="FFFFFF"/>
              <w:spacing w:line="20" w:lineRule="atLeast"/>
              <w:rPr>
                <w:color w:val="333333"/>
                <w:sz w:val="28"/>
                <w:szCs w:val="28"/>
                <w:lang w:val="vi-VN"/>
              </w:rPr>
            </w:pPr>
            <w:r w:rsidRPr="001641B8">
              <w:rPr>
                <w:color w:val="333333"/>
                <w:sz w:val="28"/>
                <w:szCs w:val="28"/>
                <w:lang w:val="vi-VN"/>
              </w:rPr>
              <w:t>- Em đồng ý với cách giải quyết mâu thuẫn giữa hai nhân vật này của tác giả vì trước cảnh đẹp đến nao lòng, các nhân vật đã bộc lộ được sự thích thú của mình mà quên đi cuộc mâu thuẫn trước đó.</w:t>
            </w:r>
          </w:p>
          <w:p w14:paraId="6B84A4C5" w14:textId="77777777" w:rsidR="00066A95" w:rsidRPr="00F20589" w:rsidRDefault="00066A95" w:rsidP="007C287A">
            <w:pPr>
              <w:spacing w:line="20" w:lineRule="atLeast"/>
              <w:rPr>
                <w:b/>
                <w:bCs/>
                <w:color w:val="FF0000"/>
                <w:sz w:val="28"/>
                <w:szCs w:val="28"/>
                <w:u w:val="single"/>
                <w:lang w:val="vi-VN"/>
              </w:rPr>
            </w:pPr>
          </w:p>
          <w:p w14:paraId="5AB20875" w14:textId="77777777" w:rsidR="00066A95" w:rsidRDefault="00066A95" w:rsidP="007C287A">
            <w:pPr>
              <w:spacing w:line="20" w:lineRule="atLeast"/>
              <w:rPr>
                <w:b/>
                <w:bCs/>
                <w:color w:val="000000"/>
                <w:sz w:val="28"/>
                <w:szCs w:val="28"/>
                <w:lang w:val="vi-VN"/>
              </w:rPr>
            </w:pPr>
          </w:p>
          <w:p w14:paraId="7AFB6A1C" w14:textId="77777777" w:rsidR="00066A95" w:rsidRDefault="00066A95" w:rsidP="007C287A">
            <w:pPr>
              <w:spacing w:line="20" w:lineRule="atLeast"/>
              <w:rPr>
                <w:b/>
                <w:bCs/>
                <w:color w:val="000000"/>
                <w:sz w:val="28"/>
                <w:szCs w:val="28"/>
                <w:lang w:val="vi-VN"/>
              </w:rPr>
            </w:pPr>
          </w:p>
          <w:p w14:paraId="1A22ACCF" w14:textId="77777777" w:rsidR="00066A95" w:rsidRDefault="00066A95" w:rsidP="007C287A">
            <w:pPr>
              <w:spacing w:line="20" w:lineRule="atLeast"/>
              <w:rPr>
                <w:b/>
                <w:bCs/>
                <w:color w:val="000000"/>
                <w:sz w:val="28"/>
                <w:szCs w:val="28"/>
                <w:lang w:val="vi-VN"/>
              </w:rPr>
            </w:pPr>
          </w:p>
          <w:p w14:paraId="3F4C45C2" w14:textId="77777777" w:rsidR="00066A95" w:rsidRDefault="00066A95" w:rsidP="007C287A">
            <w:pPr>
              <w:spacing w:line="20" w:lineRule="atLeast"/>
              <w:rPr>
                <w:b/>
                <w:bCs/>
                <w:color w:val="000000"/>
                <w:sz w:val="28"/>
                <w:szCs w:val="28"/>
                <w:lang w:val="vi-VN"/>
              </w:rPr>
            </w:pPr>
          </w:p>
          <w:p w14:paraId="6C1D0508" w14:textId="77777777" w:rsidR="00066A95" w:rsidRDefault="00066A95" w:rsidP="007C287A">
            <w:pPr>
              <w:spacing w:line="20" w:lineRule="atLeast"/>
              <w:rPr>
                <w:b/>
                <w:bCs/>
                <w:color w:val="000000"/>
                <w:sz w:val="28"/>
                <w:szCs w:val="28"/>
                <w:lang w:val="vi-VN"/>
              </w:rPr>
            </w:pPr>
          </w:p>
          <w:tbl>
            <w:tblPr>
              <w:tblW w:w="496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15"/>
              <w:gridCol w:w="3047"/>
            </w:tblGrid>
            <w:tr w:rsidR="00066A95" w:rsidRPr="007A3ACF" w14:paraId="021F9AF1" w14:textId="77777777" w:rsidTr="007C287A">
              <w:tc>
                <w:tcPr>
                  <w:tcW w:w="191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056F0C7" w14:textId="77777777" w:rsidR="00066A95" w:rsidRPr="007A3ACF" w:rsidRDefault="00066A95" w:rsidP="007C287A">
                  <w:pPr>
                    <w:spacing w:line="20" w:lineRule="atLeast"/>
                    <w:jc w:val="center"/>
                    <w:rPr>
                      <w:sz w:val="28"/>
                      <w:szCs w:val="28"/>
                    </w:rPr>
                  </w:pPr>
                  <w:r w:rsidRPr="007A3ACF">
                    <w:rPr>
                      <w:b/>
                      <w:bCs/>
                      <w:sz w:val="28"/>
                      <w:szCs w:val="28"/>
                      <w:lang w:val="vi-VN"/>
                    </w:rPr>
                    <w:t>Nhân vật Nê-mô</w:t>
                  </w:r>
                </w:p>
              </w:tc>
              <w:tc>
                <w:tcPr>
                  <w:tcW w:w="30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25FD94A" w14:textId="77777777" w:rsidR="00066A95" w:rsidRPr="007A3ACF" w:rsidRDefault="00066A95" w:rsidP="007C287A">
                  <w:pPr>
                    <w:spacing w:line="20" w:lineRule="atLeast"/>
                    <w:jc w:val="center"/>
                    <w:rPr>
                      <w:sz w:val="28"/>
                      <w:szCs w:val="28"/>
                    </w:rPr>
                  </w:pPr>
                  <w:r w:rsidRPr="007A3ACF">
                    <w:rPr>
                      <w:b/>
                      <w:bCs/>
                      <w:sz w:val="28"/>
                      <w:szCs w:val="28"/>
                      <w:lang w:val="vi-VN"/>
                    </w:rPr>
                    <w:t>Biểu hiện qua các chi tiết</w:t>
                  </w:r>
                </w:p>
              </w:tc>
            </w:tr>
            <w:tr w:rsidR="00066A95" w:rsidRPr="007A3ACF" w14:paraId="7B88D36F" w14:textId="77777777" w:rsidTr="007C287A">
              <w:tc>
                <w:tcPr>
                  <w:tcW w:w="191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187C5BA" w14:textId="77777777" w:rsidR="00066A95" w:rsidRPr="007A3ACF" w:rsidRDefault="00066A95" w:rsidP="007C287A">
                  <w:pPr>
                    <w:spacing w:line="20" w:lineRule="atLeast"/>
                    <w:rPr>
                      <w:sz w:val="28"/>
                      <w:szCs w:val="28"/>
                    </w:rPr>
                  </w:pPr>
                  <w:r w:rsidRPr="007A3ACF">
                    <w:rPr>
                      <w:sz w:val="28"/>
                      <w:szCs w:val="28"/>
                      <w:lang w:val="vi-VN"/>
                    </w:rPr>
                    <w:t>Cử chỉ, hành động của Nê-mô</w:t>
                  </w:r>
                </w:p>
              </w:tc>
              <w:tc>
                <w:tcPr>
                  <w:tcW w:w="30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0B93090" w14:textId="77777777" w:rsidR="00066A95" w:rsidRPr="007A3ACF" w:rsidRDefault="00066A95" w:rsidP="007C287A">
                  <w:pPr>
                    <w:spacing w:line="20" w:lineRule="atLeast"/>
                    <w:rPr>
                      <w:sz w:val="28"/>
                      <w:szCs w:val="28"/>
                    </w:rPr>
                  </w:pPr>
                  <w:r w:rsidRPr="007A3ACF">
                    <w:rPr>
                      <w:sz w:val="28"/>
                      <w:szCs w:val="28"/>
                    </w:rPr>
                    <w:t>Đón tiếp 3 người họ lạnh lùng nhưng vẫn chu đáo.</w:t>
                  </w:r>
                </w:p>
              </w:tc>
            </w:tr>
            <w:tr w:rsidR="00066A95" w:rsidRPr="007A3ACF" w14:paraId="43EF1D3D" w14:textId="77777777" w:rsidTr="007C287A">
              <w:tc>
                <w:tcPr>
                  <w:tcW w:w="191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B244255" w14:textId="77777777" w:rsidR="00066A95" w:rsidRPr="007A3ACF" w:rsidRDefault="00066A95" w:rsidP="007C287A">
                  <w:pPr>
                    <w:spacing w:line="20" w:lineRule="atLeast"/>
                    <w:rPr>
                      <w:sz w:val="28"/>
                      <w:szCs w:val="28"/>
                    </w:rPr>
                  </w:pPr>
                  <w:r w:rsidRPr="007A3ACF">
                    <w:rPr>
                      <w:sz w:val="28"/>
                      <w:szCs w:val="28"/>
                      <w:lang w:val="vi-VN"/>
                    </w:rPr>
                    <w:t>Thái độ của A-rô-nắc về Nê-mô</w:t>
                  </w:r>
                </w:p>
              </w:tc>
              <w:tc>
                <w:tcPr>
                  <w:tcW w:w="30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9119E34" w14:textId="77777777" w:rsidR="00066A95" w:rsidRPr="007A3ACF" w:rsidRDefault="00066A95" w:rsidP="007C287A">
                  <w:pPr>
                    <w:spacing w:line="20" w:lineRule="atLeast"/>
                    <w:rPr>
                      <w:sz w:val="28"/>
                      <w:szCs w:val="28"/>
                    </w:rPr>
                  </w:pPr>
                  <w:r w:rsidRPr="007A3ACF">
                    <w:rPr>
                      <w:sz w:val="28"/>
                      <w:szCs w:val="28"/>
                    </w:rPr>
                    <w:t>Suy nghĩ rất nhiều và cảm thấy khó hiểu về ông Nê-mô</w:t>
                  </w:r>
                </w:p>
              </w:tc>
            </w:tr>
            <w:tr w:rsidR="00066A95" w:rsidRPr="007A3ACF" w14:paraId="34FCEB56" w14:textId="77777777" w:rsidTr="007C287A">
              <w:tc>
                <w:tcPr>
                  <w:tcW w:w="191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74179A9" w14:textId="77777777" w:rsidR="00066A95" w:rsidRPr="007A3ACF" w:rsidRDefault="00066A95" w:rsidP="007C287A">
                  <w:pPr>
                    <w:spacing w:line="20" w:lineRule="atLeast"/>
                    <w:rPr>
                      <w:sz w:val="28"/>
                      <w:szCs w:val="28"/>
                    </w:rPr>
                  </w:pPr>
                  <w:r w:rsidRPr="007A3ACF">
                    <w:rPr>
                      <w:sz w:val="28"/>
                      <w:szCs w:val="28"/>
                    </w:rPr>
                    <w:t>Thái độ của Công-xây về Nê-mô</w:t>
                  </w:r>
                </w:p>
              </w:tc>
              <w:tc>
                <w:tcPr>
                  <w:tcW w:w="30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5E533B1" w14:textId="77777777" w:rsidR="00066A95" w:rsidRPr="007A3ACF" w:rsidRDefault="00066A95" w:rsidP="007C287A">
                  <w:pPr>
                    <w:spacing w:line="20" w:lineRule="atLeast"/>
                    <w:rPr>
                      <w:sz w:val="28"/>
                      <w:szCs w:val="28"/>
                    </w:rPr>
                  </w:pPr>
                  <w:r w:rsidRPr="007A3ACF">
                    <w:rPr>
                      <w:sz w:val="28"/>
                      <w:szCs w:val="28"/>
                    </w:rPr>
                    <w:t>Gọi ông Nê-mô là một thiên tai “bị người đời hắt hủi”</w:t>
                  </w:r>
                </w:p>
              </w:tc>
            </w:tr>
            <w:tr w:rsidR="00066A95" w:rsidRPr="007A3ACF" w14:paraId="5F0F6AA8" w14:textId="77777777" w:rsidTr="007C287A">
              <w:tc>
                <w:tcPr>
                  <w:tcW w:w="191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5DD1A81" w14:textId="77777777" w:rsidR="00066A95" w:rsidRPr="007A3ACF" w:rsidRDefault="00066A95" w:rsidP="007C287A">
                  <w:pPr>
                    <w:spacing w:line="20" w:lineRule="atLeast"/>
                    <w:rPr>
                      <w:sz w:val="28"/>
                      <w:szCs w:val="28"/>
                    </w:rPr>
                  </w:pPr>
                  <w:r w:rsidRPr="007A3ACF">
                    <w:rPr>
                      <w:sz w:val="28"/>
                      <w:szCs w:val="28"/>
                    </w:rPr>
                    <w:t>Thái độ của Nét Len về Nê-mô</w:t>
                  </w:r>
                </w:p>
              </w:tc>
              <w:tc>
                <w:tcPr>
                  <w:tcW w:w="30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E4EC604" w14:textId="77777777" w:rsidR="00066A95" w:rsidRPr="007A3ACF" w:rsidRDefault="00066A95" w:rsidP="007C287A">
                  <w:pPr>
                    <w:spacing w:line="20" w:lineRule="atLeast"/>
                    <w:rPr>
                      <w:sz w:val="28"/>
                      <w:szCs w:val="28"/>
                    </w:rPr>
                  </w:pPr>
                  <w:r w:rsidRPr="007A3ACF">
                    <w:rPr>
                      <w:sz w:val="28"/>
                      <w:szCs w:val="28"/>
                    </w:rPr>
                    <w:t>Hỏi A-rô-nắc về lai lịch, ý đồ của ông Nê-mô.</w:t>
                  </w:r>
                </w:p>
              </w:tc>
            </w:tr>
          </w:tbl>
          <w:p w14:paraId="6D7B9BC0" w14:textId="77777777" w:rsidR="00066A95" w:rsidRPr="00F24B95" w:rsidRDefault="00066A95" w:rsidP="007C287A">
            <w:pPr>
              <w:spacing w:line="20" w:lineRule="atLeast"/>
              <w:rPr>
                <w:b/>
                <w:bCs/>
                <w:color w:val="000000"/>
                <w:sz w:val="28"/>
                <w:szCs w:val="28"/>
              </w:rPr>
            </w:pPr>
          </w:p>
          <w:p w14:paraId="3A130418" w14:textId="77777777" w:rsidR="00066A95" w:rsidRPr="007A3ACF" w:rsidRDefault="00066A95" w:rsidP="007C287A">
            <w:pPr>
              <w:shd w:val="clear" w:color="auto" w:fill="FFFFFF"/>
              <w:spacing w:line="20" w:lineRule="atLeast"/>
              <w:jc w:val="both"/>
              <w:rPr>
                <w:color w:val="333333"/>
                <w:sz w:val="28"/>
                <w:szCs w:val="28"/>
              </w:rPr>
            </w:pPr>
            <w:r w:rsidRPr="007A3ACF">
              <w:rPr>
                <w:color w:val="333333"/>
                <w:sz w:val="28"/>
                <w:szCs w:val="28"/>
              </w:rPr>
              <w:t>Những khả năng vượt trội như vậy của tàu Nau-ti-lúx cho em thấy truyện khoa học viễn tưởng được viết theo thể hư cấu về một điều giả định được dựa trên tri thức khoa học và trí tưởng tượng của người viết truyện.</w:t>
            </w:r>
          </w:p>
          <w:p w14:paraId="0690E391" w14:textId="77777777" w:rsidR="00066A95" w:rsidRPr="00C873B2" w:rsidRDefault="00066A95" w:rsidP="007C287A">
            <w:pPr>
              <w:spacing w:line="20" w:lineRule="atLeast"/>
              <w:rPr>
                <w:b/>
                <w:bCs/>
                <w:color w:val="000000"/>
                <w:sz w:val="28"/>
                <w:szCs w:val="28"/>
              </w:rPr>
            </w:pPr>
          </w:p>
          <w:p w14:paraId="7F76D2CA" w14:textId="77777777" w:rsidR="00066A95" w:rsidRDefault="00066A95" w:rsidP="007C287A">
            <w:pPr>
              <w:spacing w:line="20" w:lineRule="atLeast"/>
              <w:rPr>
                <w:b/>
                <w:bCs/>
                <w:color w:val="000000"/>
                <w:sz w:val="28"/>
                <w:szCs w:val="28"/>
                <w:lang w:val="vi-VN"/>
              </w:rPr>
            </w:pPr>
          </w:p>
          <w:p w14:paraId="0C819A87" w14:textId="77777777" w:rsidR="00066A95" w:rsidRDefault="00066A95" w:rsidP="007C287A">
            <w:pPr>
              <w:spacing w:line="20" w:lineRule="atLeast"/>
              <w:rPr>
                <w:b/>
                <w:bCs/>
                <w:color w:val="000000"/>
                <w:sz w:val="28"/>
                <w:szCs w:val="28"/>
                <w:lang w:val="vi-VN"/>
              </w:rPr>
            </w:pPr>
          </w:p>
          <w:p w14:paraId="6311EC5B" w14:textId="77777777" w:rsidR="00066A95" w:rsidRPr="00F20589" w:rsidRDefault="00066A95" w:rsidP="007C287A">
            <w:pPr>
              <w:spacing w:line="20" w:lineRule="atLeast"/>
              <w:rPr>
                <w:color w:val="000000"/>
                <w:sz w:val="28"/>
                <w:szCs w:val="28"/>
                <w:lang w:val="vi-VN"/>
              </w:rPr>
            </w:pPr>
            <w:r w:rsidRPr="00F20589">
              <w:rPr>
                <w:b/>
                <w:bCs/>
                <w:color w:val="000000"/>
                <w:sz w:val="28"/>
                <w:szCs w:val="28"/>
                <w:lang w:val="vi-VN"/>
              </w:rPr>
              <w:t>III. Tổng kết</w:t>
            </w:r>
          </w:p>
          <w:p w14:paraId="41A54B8E"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1. Nghệ thuật</w:t>
            </w:r>
          </w:p>
          <w:p w14:paraId="7D506105" w14:textId="77777777" w:rsidR="00066A95" w:rsidRPr="00C873B2" w:rsidRDefault="00066A95" w:rsidP="007C287A">
            <w:pPr>
              <w:spacing w:line="20" w:lineRule="atLeast"/>
              <w:rPr>
                <w:color w:val="000000"/>
                <w:sz w:val="28"/>
                <w:szCs w:val="28"/>
                <w:lang w:val="vi-VN"/>
              </w:rPr>
            </w:pPr>
            <w:r w:rsidRPr="000A7562">
              <w:rPr>
                <w:b/>
                <w:bCs/>
                <w:color w:val="000000"/>
                <w:sz w:val="28"/>
                <w:szCs w:val="28"/>
                <w:lang w:val="vi-VN"/>
              </w:rPr>
              <w:lastRenderedPageBreak/>
              <w:t>2. Nội</w:t>
            </w:r>
            <w:r>
              <w:rPr>
                <w:b/>
                <w:bCs/>
                <w:color w:val="000000"/>
                <w:sz w:val="28"/>
                <w:szCs w:val="28"/>
                <w:lang w:val="vi-VN"/>
              </w:rPr>
              <w:t xml:space="preserve"> dung</w:t>
            </w:r>
          </w:p>
          <w:p w14:paraId="0FA7063D" w14:textId="77777777" w:rsidR="00066A95" w:rsidRPr="000A7562" w:rsidRDefault="00066A95" w:rsidP="007C287A">
            <w:pPr>
              <w:spacing w:line="20" w:lineRule="atLeast"/>
              <w:rPr>
                <w:color w:val="000000"/>
                <w:sz w:val="28"/>
                <w:szCs w:val="28"/>
                <w:lang w:val="vi-VN"/>
              </w:rPr>
            </w:pPr>
          </w:p>
        </w:tc>
      </w:tr>
    </w:tbl>
    <w:p w14:paraId="44538718" w14:textId="77777777" w:rsidR="00066A95" w:rsidRPr="007F6A1B" w:rsidRDefault="00066A95">
      <w:pPr>
        <w:numPr>
          <w:ilvl w:val="0"/>
          <w:numId w:val="8"/>
        </w:numPr>
        <w:shd w:val="clear" w:color="auto" w:fill="FFFFFF"/>
        <w:spacing w:line="20" w:lineRule="atLeast"/>
        <w:ind w:left="0"/>
        <w:rPr>
          <w:color w:val="000000"/>
          <w:sz w:val="28"/>
          <w:szCs w:val="28"/>
        </w:rPr>
      </w:pPr>
      <w:r w:rsidRPr="007F6A1B">
        <w:rPr>
          <w:b/>
          <w:bCs/>
          <w:color w:val="000000"/>
          <w:sz w:val="28"/>
          <w:szCs w:val="28"/>
        </w:rPr>
        <w:lastRenderedPageBreak/>
        <w:t>HOẠT ĐỘNG LUYỆN TẬP</w:t>
      </w:r>
    </w:p>
    <w:p w14:paraId="5372716B" w14:textId="77777777" w:rsidR="00066A95" w:rsidRPr="007F6A1B" w:rsidRDefault="00066A95">
      <w:pPr>
        <w:numPr>
          <w:ilvl w:val="0"/>
          <w:numId w:val="8"/>
        </w:numPr>
        <w:shd w:val="clear" w:color="auto" w:fill="FFFFFF"/>
        <w:spacing w:line="20" w:lineRule="atLeast"/>
        <w:ind w:left="0"/>
        <w:rPr>
          <w:color w:val="000000"/>
          <w:sz w:val="28"/>
          <w:szCs w:val="28"/>
        </w:rPr>
      </w:pPr>
      <w:r w:rsidRPr="007F6A1B">
        <w:rPr>
          <w:b/>
          <w:bCs/>
          <w:color w:val="000000"/>
          <w:sz w:val="28"/>
          <w:szCs w:val="28"/>
        </w:rPr>
        <w:t>Mục tiêu:</w:t>
      </w:r>
      <w:r w:rsidRPr="007F6A1B">
        <w:rPr>
          <w:color w:val="000000"/>
          <w:sz w:val="28"/>
          <w:szCs w:val="28"/>
        </w:rPr>
        <w:t> Củng cố lại kiến thức đã học.</w:t>
      </w:r>
    </w:p>
    <w:p w14:paraId="6875FD92" w14:textId="77777777" w:rsidR="00066A95" w:rsidRPr="007F6A1B" w:rsidRDefault="00066A95">
      <w:pPr>
        <w:numPr>
          <w:ilvl w:val="0"/>
          <w:numId w:val="8"/>
        </w:numPr>
        <w:shd w:val="clear" w:color="auto" w:fill="FFFFFF"/>
        <w:spacing w:line="20" w:lineRule="atLeast"/>
        <w:ind w:left="0"/>
        <w:rPr>
          <w:color w:val="000000"/>
          <w:sz w:val="28"/>
          <w:szCs w:val="28"/>
        </w:rPr>
      </w:pPr>
      <w:r w:rsidRPr="007F6A1B">
        <w:rPr>
          <w:b/>
          <w:bCs/>
          <w:color w:val="000000"/>
          <w:sz w:val="28"/>
          <w:szCs w:val="28"/>
        </w:rPr>
        <w:t>Nội dung:</w:t>
      </w:r>
      <w:r w:rsidRPr="007F6A1B">
        <w:rPr>
          <w:color w:val="000000"/>
          <w:sz w:val="28"/>
          <w:szCs w:val="28"/>
        </w:rPr>
        <w:t> Sử dụng SGK, kiến thức đã học để hoàn thành bài tập.</w:t>
      </w:r>
    </w:p>
    <w:p w14:paraId="118DB2DE" w14:textId="77777777" w:rsidR="00066A95" w:rsidRPr="007F6A1B" w:rsidRDefault="00066A95">
      <w:pPr>
        <w:numPr>
          <w:ilvl w:val="0"/>
          <w:numId w:val="8"/>
        </w:numPr>
        <w:shd w:val="clear" w:color="auto" w:fill="FFFFFF"/>
        <w:spacing w:line="20" w:lineRule="atLeast"/>
        <w:ind w:left="0"/>
        <w:rPr>
          <w:color w:val="000000"/>
          <w:sz w:val="28"/>
          <w:szCs w:val="28"/>
        </w:rPr>
      </w:pPr>
      <w:r w:rsidRPr="007F6A1B">
        <w:rPr>
          <w:b/>
          <w:bCs/>
          <w:color w:val="000000"/>
          <w:sz w:val="28"/>
          <w:szCs w:val="28"/>
        </w:rPr>
        <w:t>Sản phẩm học tập:</w:t>
      </w:r>
      <w:r>
        <w:rPr>
          <w:color w:val="000000"/>
          <w:sz w:val="28"/>
          <w:szCs w:val="28"/>
          <w:lang w:val="vi-VN"/>
        </w:rPr>
        <w:t xml:space="preserve"> Câu trả lời của học sinh</w:t>
      </w:r>
    </w:p>
    <w:p w14:paraId="0413A68D" w14:textId="77777777" w:rsidR="00066A95" w:rsidRPr="007F6A1B" w:rsidRDefault="00066A95">
      <w:pPr>
        <w:numPr>
          <w:ilvl w:val="0"/>
          <w:numId w:val="8"/>
        </w:numPr>
        <w:shd w:val="clear" w:color="auto" w:fill="FFFFFF"/>
        <w:spacing w:line="20" w:lineRule="atLeast"/>
        <w:ind w:left="0"/>
        <w:rPr>
          <w:color w:val="000000"/>
          <w:sz w:val="28"/>
          <w:szCs w:val="28"/>
        </w:rPr>
      </w:pPr>
      <w:r w:rsidRPr="007F6A1B">
        <w:rPr>
          <w:b/>
          <w:bCs/>
          <w:color w:val="000000"/>
          <w:sz w:val="28"/>
          <w:szCs w:val="28"/>
        </w:rPr>
        <w:t>Tổ chức thực hiện:</w:t>
      </w:r>
    </w:p>
    <w:p w14:paraId="00E90FAC"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xml:space="preserve">- GV tổ chức cho HS </w:t>
      </w:r>
      <w:r>
        <w:rPr>
          <w:color w:val="000000"/>
          <w:sz w:val="28"/>
          <w:szCs w:val="28"/>
        </w:rPr>
        <w:t>kể</w:t>
      </w:r>
      <w:r>
        <w:rPr>
          <w:color w:val="000000"/>
          <w:sz w:val="28"/>
          <w:szCs w:val="28"/>
          <w:lang w:val="vi-VN"/>
        </w:rPr>
        <w:t xml:space="preserve"> tóm tắt lại</w:t>
      </w:r>
      <w:r w:rsidRPr="007F6A1B">
        <w:rPr>
          <w:color w:val="000000"/>
          <w:sz w:val="28"/>
          <w:szCs w:val="28"/>
        </w:rPr>
        <w:t xml:space="preserve"> văn bản </w:t>
      </w:r>
      <w:r>
        <w:rPr>
          <w:i/>
          <w:iCs/>
          <w:color w:val="000000"/>
          <w:sz w:val="28"/>
          <w:szCs w:val="28"/>
        </w:rPr>
        <w:t>Dòng</w:t>
      </w:r>
      <w:r>
        <w:rPr>
          <w:i/>
          <w:iCs/>
          <w:color w:val="000000"/>
          <w:sz w:val="28"/>
          <w:szCs w:val="28"/>
          <w:lang w:val="vi-VN"/>
        </w:rPr>
        <w:t xml:space="preserve"> sông đen</w:t>
      </w:r>
      <w:r w:rsidRPr="007F6A1B">
        <w:rPr>
          <w:color w:val="000000"/>
          <w:sz w:val="28"/>
          <w:szCs w:val="28"/>
        </w:rPr>
        <w:t>, từ đó khái quát</w:t>
      </w:r>
      <w:r>
        <w:rPr>
          <w:color w:val="000000"/>
          <w:sz w:val="28"/>
          <w:szCs w:val="28"/>
          <w:lang w:val="vi-VN"/>
        </w:rPr>
        <w:t xml:space="preserve"> lại một số đặc điểm của truyện viễn tưởng</w:t>
      </w:r>
      <w:r w:rsidRPr="007F6A1B">
        <w:rPr>
          <w:color w:val="000000"/>
          <w:sz w:val="28"/>
          <w:szCs w:val="28"/>
        </w:rPr>
        <w:t>.</w:t>
      </w:r>
    </w:p>
    <w:p w14:paraId="080ADF8D"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HS thực hiện nhiệm vụ.</w:t>
      </w:r>
    </w:p>
    <w:p w14:paraId="242EE231" w14:textId="77777777" w:rsidR="00066A95" w:rsidRPr="007F6A1B" w:rsidRDefault="00066A95" w:rsidP="00066A95">
      <w:pPr>
        <w:shd w:val="clear" w:color="auto" w:fill="FFFFFF"/>
        <w:spacing w:line="20" w:lineRule="atLeast"/>
        <w:rPr>
          <w:color w:val="000000"/>
          <w:sz w:val="28"/>
          <w:szCs w:val="28"/>
        </w:rPr>
      </w:pPr>
      <w:r w:rsidRPr="007F6A1B">
        <w:rPr>
          <w:color w:val="000000"/>
          <w:sz w:val="28"/>
          <w:szCs w:val="28"/>
        </w:rPr>
        <w:t>- GV nhận xét, đánh giá, chốt kiến thức.</w:t>
      </w:r>
    </w:p>
    <w:p w14:paraId="35A83919" w14:textId="77777777" w:rsidR="00066A95" w:rsidRPr="007F6A1B" w:rsidRDefault="00066A95">
      <w:pPr>
        <w:numPr>
          <w:ilvl w:val="0"/>
          <w:numId w:val="42"/>
        </w:numPr>
        <w:shd w:val="clear" w:color="auto" w:fill="FFFFFF"/>
        <w:spacing w:line="20" w:lineRule="atLeast"/>
        <w:ind w:left="0"/>
        <w:rPr>
          <w:color w:val="000000"/>
          <w:sz w:val="28"/>
          <w:szCs w:val="28"/>
        </w:rPr>
      </w:pPr>
      <w:r w:rsidRPr="007F6A1B">
        <w:rPr>
          <w:b/>
          <w:bCs/>
          <w:color w:val="000000"/>
          <w:sz w:val="28"/>
          <w:szCs w:val="28"/>
        </w:rPr>
        <w:t>HOẠT ĐỘNG VẬN DỤNG</w:t>
      </w:r>
    </w:p>
    <w:p w14:paraId="11A33443" w14:textId="77777777" w:rsidR="00066A95" w:rsidRPr="007F6A1B" w:rsidRDefault="00066A95">
      <w:pPr>
        <w:numPr>
          <w:ilvl w:val="0"/>
          <w:numId w:val="42"/>
        </w:numPr>
        <w:shd w:val="clear" w:color="auto" w:fill="FFFFFF"/>
        <w:spacing w:line="20" w:lineRule="atLeast"/>
        <w:ind w:left="0"/>
        <w:rPr>
          <w:color w:val="000000"/>
          <w:sz w:val="28"/>
          <w:szCs w:val="28"/>
        </w:rPr>
      </w:pPr>
      <w:r w:rsidRPr="007F6A1B">
        <w:rPr>
          <w:b/>
          <w:bCs/>
          <w:color w:val="000000"/>
          <w:sz w:val="28"/>
          <w:szCs w:val="28"/>
        </w:rPr>
        <w:t>Mục tiêu:</w:t>
      </w:r>
      <w:r w:rsidRPr="007F6A1B">
        <w:rPr>
          <w:color w:val="000000"/>
          <w:sz w:val="28"/>
          <w:szCs w:val="28"/>
        </w:rPr>
        <w:t> Vận dụng kiến thức đã học để giải bài tập, củng cố kiến thức</w:t>
      </w:r>
      <w:r>
        <w:rPr>
          <w:color w:val="000000"/>
          <w:sz w:val="28"/>
          <w:szCs w:val="28"/>
          <w:lang w:val="vi-VN"/>
        </w:rPr>
        <w:t xml:space="preserve"> bằng hình thức trò chơi </w:t>
      </w:r>
      <w:r>
        <w:rPr>
          <w:color w:val="000000"/>
          <w:sz w:val="28"/>
          <w:szCs w:val="28"/>
        </w:rPr>
        <w:t>Cướp biển vùng Ca-ri-bê, Kể một câu chuyện khoa hcoj viễn tưởng mà em biết</w:t>
      </w:r>
    </w:p>
    <w:p w14:paraId="3D18A4BD" w14:textId="77777777" w:rsidR="00066A95" w:rsidRPr="007F6A1B" w:rsidRDefault="00066A95">
      <w:pPr>
        <w:numPr>
          <w:ilvl w:val="0"/>
          <w:numId w:val="42"/>
        </w:numPr>
        <w:shd w:val="clear" w:color="auto" w:fill="FFFFFF"/>
        <w:spacing w:line="20" w:lineRule="atLeast"/>
        <w:ind w:left="0"/>
        <w:rPr>
          <w:color w:val="000000"/>
          <w:sz w:val="28"/>
          <w:szCs w:val="28"/>
        </w:rPr>
      </w:pPr>
      <w:r w:rsidRPr="007F6A1B">
        <w:rPr>
          <w:b/>
          <w:bCs/>
          <w:color w:val="000000"/>
          <w:sz w:val="28"/>
          <w:szCs w:val="28"/>
        </w:rPr>
        <w:t>Nội dung:</w:t>
      </w:r>
      <w:r w:rsidRPr="007F6A1B">
        <w:rPr>
          <w:color w:val="000000"/>
          <w:sz w:val="28"/>
          <w:szCs w:val="28"/>
        </w:rPr>
        <w:t> Sử dụng kiến thức đã học để hỏi và trả lời, trao đổi</w:t>
      </w:r>
    </w:p>
    <w:p w14:paraId="7574BB8D" w14:textId="77777777" w:rsidR="00066A95" w:rsidRPr="007F6A1B" w:rsidRDefault="00066A95">
      <w:pPr>
        <w:numPr>
          <w:ilvl w:val="0"/>
          <w:numId w:val="42"/>
        </w:numPr>
        <w:shd w:val="clear" w:color="auto" w:fill="FFFFFF"/>
        <w:spacing w:line="20" w:lineRule="atLeast"/>
        <w:ind w:left="0"/>
        <w:rPr>
          <w:color w:val="000000"/>
          <w:sz w:val="28"/>
          <w:szCs w:val="28"/>
        </w:rPr>
      </w:pPr>
      <w:r w:rsidRPr="007F6A1B">
        <w:rPr>
          <w:b/>
          <w:bCs/>
          <w:color w:val="000000"/>
          <w:sz w:val="28"/>
          <w:szCs w:val="28"/>
        </w:rPr>
        <w:t>Sản phẩm học tập:</w:t>
      </w:r>
      <w:r w:rsidRPr="007F6A1B">
        <w:rPr>
          <w:color w:val="000000"/>
          <w:sz w:val="28"/>
          <w:szCs w:val="28"/>
        </w:rPr>
        <w:t xml:space="preserve"> Câu trả lời của </w:t>
      </w:r>
      <w:r>
        <w:rPr>
          <w:color w:val="000000"/>
          <w:sz w:val="28"/>
          <w:szCs w:val="28"/>
        </w:rPr>
        <w:t>Hs</w:t>
      </w:r>
      <w:r>
        <w:rPr>
          <w:color w:val="000000"/>
          <w:sz w:val="28"/>
          <w:szCs w:val="28"/>
          <w:lang w:val="vi-VN"/>
        </w:rPr>
        <w:t xml:space="preserve"> / kết quả trò chơi</w:t>
      </w:r>
    </w:p>
    <w:p w14:paraId="1A4C08B6" w14:textId="77777777" w:rsidR="00066A95" w:rsidRPr="007F6A1B" w:rsidRDefault="00066A95">
      <w:pPr>
        <w:numPr>
          <w:ilvl w:val="0"/>
          <w:numId w:val="42"/>
        </w:numPr>
        <w:shd w:val="clear" w:color="auto" w:fill="FFFFFF"/>
        <w:spacing w:line="20" w:lineRule="atLeast"/>
        <w:ind w:left="0"/>
        <w:rPr>
          <w:color w:val="000000"/>
          <w:sz w:val="28"/>
          <w:szCs w:val="28"/>
        </w:rPr>
      </w:pPr>
      <w:r w:rsidRPr="007F6A1B">
        <w:rPr>
          <w:b/>
          <w:bCs/>
          <w:color w:val="000000"/>
          <w:sz w:val="28"/>
          <w:szCs w:val="28"/>
        </w:rPr>
        <w:t>Tổ chức thực hiện:</w:t>
      </w:r>
    </w:p>
    <w:p w14:paraId="71F6E496" w14:textId="77777777" w:rsidR="00066A95" w:rsidRPr="00E57C7C" w:rsidRDefault="00066A95" w:rsidP="00066A95">
      <w:pPr>
        <w:shd w:val="clear" w:color="auto" w:fill="FFFFFF"/>
        <w:spacing w:line="20" w:lineRule="atLeast"/>
        <w:jc w:val="both"/>
        <w:rPr>
          <w:i/>
          <w:iCs/>
          <w:color w:val="000000"/>
          <w:sz w:val="28"/>
          <w:szCs w:val="28"/>
          <w:lang w:val="vi-VN"/>
        </w:rPr>
      </w:pPr>
      <w:r w:rsidRPr="007F6A1B">
        <w:rPr>
          <w:i/>
          <w:iCs/>
          <w:color w:val="000000"/>
          <w:sz w:val="28"/>
          <w:szCs w:val="28"/>
        </w:rPr>
        <w:t>- GV yêu cầu HS</w:t>
      </w:r>
      <w:r>
        <w:rPr>
          <w:i/>
          <w:iCs/>
          <w:color w:val="000000"/>
          <w:sz w:val="28"/>
          <w:szCs w:val="28"/>
          <w:lang w:val="vi-VN"/>
        </w:rPr>
        <w:t xml:space="preserve"> tham gia trò chơi</w:t>
      </w:r>
    </w:p>
    <w:p w14:paraId="27AC50B8" w14:textId="77777777" w:rsidR="00066A95" w:rsidRPr="00E57C7C" w:rsidRDefault="00066A95" w:rsidP="00066A95">
      <w:pPr>
        <w:shd w:val="clear" w:color="auto" w:fill="FFFFFF"/>
        <w:spacing w:line="20" w:lineRule="atLeast"/>
        <w:rPr>
          <w:color w:val="000000"/>
          <w:sz w:val="28"/>
          <w:szCs w:val="28"/>
          <w:lang w:val="vi-VN"/>
        </w:rPr>
      </w:pPr>
      <w:r w:rsidRPr="00E57C7C">
        <w:rPr>
          <w:i/>
          <w:iCs/>
          <w:color w:val="000000"/>
          <w:sz w:val="28"/>
          <w:szCs w:val="28"/>
          <w:lang w:val="vi-VN"/>
        </w:rPr>
        <w:t>- GV nhận xét, đánh giá, chuẩn kiến thức.</w:t>
      </w:r>
    </w:p>
    <w:p w14:paraId="18A170FF" w14:textId="77777777" w:rsidR="00066A95" w:rsidRPr="007F6A1B" w:rsidRDefault="00066A95">
      <w:pPr>
        <w:numPr>
          <w:ilvl w:val="0"/>
          <w:numId w:val="43"/>
        </w:numPr>
        <w:shd w:val="clear" w:color="auto" w:fill="FFFFFF"/>
        <w:spacing w:line="20" w:lineRule="atLeast"/>
        <w:ind w:left="0"/>
        <w:rPr>
          <w:color w:val="000000"/>
          <w:sz w:val="28"/>
          <w:szCs w:val="28"/>
        </w:rPr>
      </w:pPr>
      <w:r w:rsidRPr="007F6A1B">
        <w:rPr>
          <w:b/>
          <w:bCs/>
          <w:color w:val="000000"/>
          <w:sz w:val="28"/>
          <w:szCs w:val="28"/>
        </w:rPr>
        <w:t>KẾ HOẠCH ĐÁNH GIÁ</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2975"/>
        <w:gridCol w:w="3921"/>
        <w:gridCol w:w="2824"/>
        <w:gridCol w:w="930"/>
      </w:tblGrid>
      <w:tr w:rsidR="00066A95" w:rsidRPr="007F6A1B" w14:paraId="032F2D1E" w14:textId="77777777" w:rsidTr="007C287A">
        <w:tc>
          <w:tcPr>
            <w:tcW w:w="2685" w:type="dxa"/>
            <w:shd w:val="clear" w:color="auto" w:fill="FFFFFF"/>
            <w:tcMar>
              <w:top w:w="75" w:type="dxa"/>
              <w:left w:w="0" w:type="dxa"/>
              <w:bottom w:w="75" w:type="dxa"/>
              <w:right w:w="75" w:type="dxa"/>
            </w:tcMar>
            <w:hideMark/>
          </w:tcPr>
          <w:p w14:paraId="0478AB6D" w14:textId="77777777" w:rsidR="00066A95" w:rsidRPr="007F6A1B" w:rsidRDefault="00066A95" w:rsidP="007C287A">
            <w:pPr>
              <w:spacing w:line="20" w:lineRule="atLeast"/>
              <w:rPr>
                <w:color w:val="000000"/>
                <w:sz w:val="28"/>
                <w:szCs w:val="28"/>
              </w:rPr>
            </w:pPr>
            <w:r w:rsidRPr="007F6A1B">
              <w:rPr>
                <w:b/>
                <w:bCs/>
                <w:color w:val="000000"/>
                <w:sz w:val="28"/>
                <w:szCs w:val="28"/>
              </w:rPr>
              <w:t>Hình thức đánh giá</w:t>
            </w:r>
          </w:p>
        </w:tc>
        <w:tc>
          <w:tcPr>
            <w:tcW w:w="3540" w:type="dxa"/>
            <w:shd w:val="clear" w:color="auto" w:fill="FFFFFF"/>
            <w:tcMar>
              <w:top w:w="75" w:type="dxa"/>
              <w:left w:w="75" w:type="dxa"/>
              <w:bottom w:w="75" w:type="dxa"/>
              <w:right w:w="75" w:type="dxa"/>
            </w:tcMar>
            <w:hideMark/>
          </w:tcPr>
          <w:p w14:paraId="24551E56" w14:textId="77777777" w:rsidR="00066A95" w:rsidRPr="007F6A1B" w:rsidRDefault="00066A95" w:rsidP="007C287A">
            <w:pPr>
              <w:spacing w:line="20" w:lineRule="atLeast"/>
              <w:rPr>
                <w:color w:val="000000"/>
                <w:sz w:val="28"/>
                <w:szCs w:val="28"/>
              </w:rPr>
            </w:pPr>
            <w:r w:rsidRPr="007F6A1B">
              <w:rPr>
                <w:b/>
                <w:bCs/>
                <w:color w:val="000000"/>
                <w:sz w:val="28"/>
                <w:szCs w:val="28"/>
              </w:rPr>
              <w:t>Phương pháp</w:t>
            </w:r>
          </w:p>
          <w:p w14:paraId="70798362" w14:textId="77777777" w:rsidR="00066A95" w:rsidRPr="007F6A1B" w:rsidRDefault="00066A95" w:rsidP="007C287A">
            <w:pPr>
              <w:spacing w:line="20" w:lineRule="atLeast"/>
              <w:rPr>
                <w:color w:val="000000"/>
                <w:sz w:val="28"/>
                <w:szCs w:val="28"/>
              </w:rPr>
            </w:pPr>
            <w:r w:rsidRPr="007F6A1B">
              <w:rPr>
                <w:b/>
                <w:bCs/>
                <w:color w:val="000000"/>
                <w:sz w:val="28"/>
                <w:szCs w:val="28"/>
              </w:rPr>
              <w:t>đánh giá</w:t>
            </w:r>
          </w:p>
        </w:tc>
        <w:tc>
          <w:tcPr>
            <w:tcW w:w="2550" w:type="dxa"/>
            <w:shd w:val="clear" w:color="auto" w:fill="FFFFFF"/>
            <w:tcMar>
              <w:top w:w="75" w:type="dxa"/>
              <w:left w:w="75" w:type="dxa"/>
              <w:bottom w:w="75" w:type="dxa"/>
              <w:right w:w="75" w:type="dxa"/>
            </w:tcMar>
            <w:hideMark/>
          </w:tcPr>
          <w:p w14:paraId="00B24503" w14:textId="77777777" w:rsidR="00066A95" w:rsidRPr="007F6A1B" w:rsidRDefault="00066A95" w:rsidP="007C287A">
            <w:pPr>
              <w:spacing w:line="20" w:lineRule="atLeast"/>
              <w:rPr>
                <w:color w:val="000000"/>
                <w:sz w:val="28"/>
                <w:szCs w:val="28"/>
              </w:rPr>
            </w:pPr>
            <w:r w:rsidRPr="007F6A1B">
              <w:rPr>
                <w:b/>
                <w:bCs/>
                <w:color w:val="000000"/>
                <w:sz w:val="28"/>
                <w:szCs w:val="28"/>
              </w:rPr>
              <w:t>Công cụ đánh giá</w:t>
            </w:r>
          </w:p>
        </w:tc>
        <w:tc>
          <w:tcPr>
            <w:tcW w:w="840" w:type="dxa"/>
            <w:shd w:val="clear" w:color="auto" w:fill="FFFFFF"/>
            <w:tcMar>
              <w:top w:w="75" w:type="dxa"/>
              <w:left w:w="75" w:type="dxa"/>
              <w:bottom w:w="75" w:type="dxa"/>
              <w:right w:w="0" w:type="dxa"/>
            </w:tcMar>
            <w:hideMark/>
          </w:tcPr>
          <w:p w14:paraId="520E21B0" w14:textId="77777777" w:rsidR="00066A95" w:rsidRPr="007F6A1B" w:rsidRDefault="00066A95" w:rsidP="007C287A">
            <w:pPr>
              <w:spacing w:line="20" w:lineRule="atLeast"/>
              <w:rPr>
                <w:color w:val="000000"/>
                <w:sz w:val="28"/>
                <w:szCs w:val="28"/>
              </w:rPr>
            </w:pPr>
            <w:r w:rsidRPr="007F6A1B">
              <w:rPr>
                <w:b/>
                <w:bCs/>
                <w:color w:val="000000"/>
                <w:sz w:val="28"/>
                <w:szCs w:val="28"/>
              </w:rPr>
              <w:t>Ghi chú</w:t>
            </w:r>
          </w:p>
        </w:tc>
      </w:tr>
      <w:tr w:rsidR="00066A95" w:rsidRPr="007F6A1B" w14:paraId="42CD0690" w14:textId="77777777" w:rsidTr="007C287A">
        <w:tc>
          <w:tcPr>
            <w:tcW w:w="2685" w:type="dxa"/>
            <w:shd w:val="clear" w:color="auto" w:fill="FFFFFF"/>
            <w:tcMar>
              <w:top w:w="75" w:type="dxa"/>
              <w:left w:w="0" w:type="dxa"/>
              <w:bottom w:w="75" w:type="dxa"/>
              <w:right w:w="75" w:type="dxa"/>
            </w:tcMar>
            <w:hideMark/>
          </w:tcPr>
          <w:p w14:paraId="43E27E1D" w14:textId="77777777" w:rsidR="00066A95" w:rsidRPr="00E57C7C" w:rsidRDefault="00066A95" w:rsidP="007C287A">
            <w:pPr>
              <w:spacing w:line="20" w:lineRule="atLeast"/>
              <w:rPr>
                <w:color w:val="000000"/>
                <w:sz w:val="28"/>
                <w:szCs w:val="28"/>
                <w:lang w:val="vi-VN"/>
              </w:rPr>
            </w:pPr>
            <w:r w:rsidRPr="007F6A1B">
              <w:rPr>
                <w:color w:val="000000"/>
                <w:sz w:val="28"/>
                <w:szCs w:val="28"/>
              </w:rPr>
              <w:t xml:space="preserve">- Hình thức hỏi – đáp - Thuyết trình sản </w:t>
            </w:r>
            <w:r>
              <w:rPr>
                <w:color w:val="000000"/>
                <w:sz w:val="28"/>
                <w:szCs w:val="28"/>
              </w:rPr>
              <w:t>phẩm</w:t>
            </w:r>
            <w:r>
              <w:rPr>
                <w:color w:val="000000"/>
                <w:sz w:val="28"/>
                <w:szCs w:val="28"/>
                <w:lang w:val="vi-VN"/>
              </w:rPr>
              <w:t>, trò chơi</w:t>
            </w:r>
          </w:p>
        </w:tc>
        <w:tc>
          <w:tcPr>
            <w:tcW w:w="3540" w:type="dxa"/>
            <w:shd w:val="clear" w:color="auto" w:fill="FFFFFF"/>
            <w:tcMar>
              <w:top w:w="75" w:type="dxa"/>
              <w:left w:w="75" w:type="dxa"/>
              <w:bottom w:w="75" w:type="dxa"/>
              <w:right w:w="75" w:type="dxa"/>
            </w:tcMar>
            <w:hideMark/>
          </w:tcPr>
          <w:p w14:paraId="630CEA70" w14:textId="77777777" w:rsidR="00066A95" w:rsidRPr="00E57C7C" w:rsidRDefault="00066A95" w:rsidP="007C287A">
            <w:pPr>
              <w:spacing w:line="20" w:lineRule="atLeast"/>
              <w:rPr>
                <w:color w:val="000000"/>
                <w:sz w:val="28"/>
                <w:szCs w:val="28"/>
                <w:lang w:val="vi-VN"/>
              </w:rPr>
            </w:pPr>
            <w:r w:rsidRPr="00E57C7C">
              <w:rPr>
                <w:color w:val="000000"/>
                <w:sz w:val="28"/>
                <w:szCs w:val="28"/>
                <w:lang w:val="vi-VN"/>
              </w:rPr>
              <w:t>- Phù hợp với mục tiêu, nội dung</w:t>
            </w:r>
          </w:p>
          <w:p w14:paraId="018ABB9C"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Hấp dẫn, sinh động</w:t>
            </w:r>
          </w:p>
          <w:p w14:paraId="424BF8E2"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Thu hút được sự tham gia tích cực của người học</w:t>
            </w:r>
          </w:p>
          <w:p w14:paraId="7797CC31"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Sự đa dạng, đáp ứng các phong cách học khác nhau của người học</w:t>
            </w:r>
          </w:p>
          <w:p w14:paraId="15817428" w14:textId="77777777" w:rsidR="00066A95" w:rsidRPr="000A7562" w:rsidRDefault="00066A95" w:rsidP="007C287A">
            <w:pPr>
              <w:spacing w:line="20" w:lineRule="atLeast"/>
              <w:rPr>
                <w:color w:val="000000"/>
                <w:sz w:val="28"/>
                <w:szCs w:val="28"/>
                <w:lang w:val="vi-VN"/>
              </w:rPr>
            </w:pPr>
            <w:r w:rsidRPr="000A7562">
              <w:rPr>
                <w:b/>
                <w:bCs/>
                <w:color w:val="000000"/>
                <w:sz w:val="28"/>
                <w:szCs w:val="28"/>
                <w:lang w:val="vi-VN"/>
              </w:rPr>
              <w:t> </w:t>
            </w:r>
          </w:p>
        </w:tc>
        <w:tc>
          <w:tcPr>
            <w:tcW w:w="2550" w:type="dxa"/>
            <w:shd w:val="clear" w:color="auto" w:fill="FFFFFF"/>
            <w:tcMar>
              <w:top w:w="75" w:type="dxa"/>
              <w:left w:w="75" w:type="dxa"/>
              <w:bottom w:w="75" w:type="dxa"/>
              <w:right w:w="75" w:type="dxa"/>
            </w:tcMar>
            <w:hideMark/>
          </w:tcPr>
          <w:p w14:paraId="2251DBDB"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Báo cáo thực hiện công việc.</w:t>
            </w:r>
          </w:p>
          <w:p w14:paraId="396C1250"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Phiếu học tập</w:t>
            </w:r>
          </w:p>
          <w:p w14:paraId="020751EC" w14:textId="77777777" w:rsidR="00066A95" w:rsidRPr="000A7562" w:rsidRDefault="00066A95" w:rsidP="007C287A">
            <w:pPr>
              <w:spacing w:line="20" w:lineRule="atLeast"/>
              <w:rPr>
                <w:color w:val="000000"/>
                <w:sz w:val="28"/>
                <w:szCs w:val="28"/>
                <w:lang w:val="vi-VN"/>
              </w:rPr>
            </w:pPr>
            <w:r w:rsidRPr="000A7562">
              <w:rPr>
                <w:color w:val="000000"/>
                <w:sz w:val="28"/>
                <w:szCs w:val="28"/>
                <w:lang w:val="vi-VN"/>
              </w:rPr>
              <w:t>- Hệ thống câu hỏi và bài tập</w:t>
            </w:r>
          </w:p>
          <w:p w14:paraId="6DDE6974" w14:textId="77777777" w:rsidR="00066A95" w:rsidRPr="007F6A1B" w:rsidRDefault="00066A95" w:rsidP="007C287A">
            <w:pPr>
              <w:spacing w:line="20" w:lineRule="atLeast"/>
              <w:rPr>
                <w:color w:val="000000"/>
                <w:sz w:val="28"/>
                <w:szCs w:val="28"/>
              </w:rPr>
            </w:pPr>
            <w:r w:rsidRPr="007F6A1B">
              <w:rPr>
                <w:color w:val="000000"/>
                <w:sz w:val="28"/>
                <w:szCs w:val="28"/>
              </w:rPr>
              <w:t>- Trao đổi, thảo luận</w:t>
            </w:r>
          </w:p>
        </w:tc>
        <w:tc>
          <w:tcPr>
            <w:tcW w:w="840" w:type="dxa"/>
            <w:shd w:val="clear" w:color="auto" w:fill="FFFFFF"/>
            <w:tcMar>
              <w:top w:w="75" w:type="dxa"/>
              <w:left w:w="75" w:type="dxa"/>
              <w:bottom w:w="75" w:type="dxa"/>
              <w:right w:w="0" w:type="dxa"/>
            </w:tcMar>
            <w:hideMark/>
          </w:tcPr>
          <w:p w14:paraId="0880731E" w14:textId="77777777" w:rsidR="00066A95" w:rsidRPr="007F6A1B" w:rsidRDefault="00066A95" w:rsidP="007C287A">
            <w:pPr>
              <w:spacing w:line="20" w:lineRule="atLeast"/>
              <w:rPr>
                <w:color w:val="000000"/>
                <w:sz w:val="28"/>
                <w:szCs w:val="28"/>
              </w:rPr>
            </w:pPr>
            <w:r w:rsidRPr="007F6A1B">
              <w:rPr>
                <w:b/>
                <w:bCs/>
                <w:color w:val="000000"/>
                <w:sz w:val="28"/>
                <w:szCs w:val="28"/>
              </w:rPr>
              <w:t> </w:t>
            </w:r>
          </w:p>
        </w:tc>
      </w:tr>
    </w:tbl>
    <w:p w14:paraId="4E8192C9" w14:textId="77777777" w:rsidR="00066A95" w:rsidRPr="007F6A1B" w:rsidRDefault="00066A95">
      <w:pPr>
        <w:numPr>
          <w:ilvl w:val="0"/>
          <w:numId w:val="44"/>
        </w:numPr>
        <w:shd w:val="clear" w:color="auto" w:fill="FFFFFF"/>
        <w:spacing w:line="20" w:lineRule="atLeast"/>
        <w:ind w:left="0"/>
        <w:rPr>
          <w:color w:val="000000"/>
          <w:sz w:val="28"/>
          <w:szCs w:val="28"/>
        </w:rPr>
      </w:pPr>
      <w:r w:rsidRPr="007F6A1B">
        <w:rPr>
          <w:b/>
          <w:bCs/>
          <w:color w:val="000000"/>
          <w:sz w:val="28"/>
          <w:szCs w:val="28"/>
        </w:rPr>
        <w:t>HỒ SƠ DẠY HỌC</w:t>
      </w:r>
    </w:p>
    <w:p w14:paraId="5BE90601" w14:textId="77777777" w:rsidR="00066A95" w:rsidRDefault="00066A95">
      <w:pPr>
        <w:pStyle w:val="ListParagraph"/>
        <w:numPr>
          <w:ilvl w:val="1"/>
          <w:numId w:val="44"/>
        </w:numPr>
        <w:shd w:val="clear" w:color="auto" w:fill="FFFFFF"/>
        <w:spacing w:line="20" w:lineRule="atLeast"/>
        <w:rPr>
          <w:color w:val="000000"/>
          <w:sz w:val="28"/>
          <w:szCs w:val="28"/>
          <w:lang w:val="vi-VN"/>
        </w:rPr>
      </w:pPr>
      <w:r w:rsidRPr="00E57C7C">
        <w:rPr>
          <w:color w:val="000000"/>
          <w:sz w:val="28"/>
          <w:szCs w:val="28"/>
        </w:rPr>
        <w:t>Phiếu học tập</w:t>
      </w:r>
      <w:r w:rsidRPr="00E57C7C">
        <w:rPr>
          <w:color w:val="000000"/>
          <w:sz w:val="28"/>
          <w:szCs w:val="28"/>
          <w:lang w:val="vi-VN"/>
        </w:rPr>
        <w:t xml:space="preserve"> 1:</w:t>
      </w:r>
    </w:p>
    <w:p w14:paraId="15983E2A" w14:textId="77777777" w:rsidR="00066A95" w:rsidRPr="00E57C7C" w:rsidRDefault="00066A95" w:rsidP="00066A95">
      <w:pPr>
        <w:pStyle w:val="ListParagraph"/>
        <w:shd w:val="clear" w:color="auto" w:fill="FFFFFF"/>
        <w:spacing w:line="20" w:lineRule="atLeast"/>
        <w:ind w:left="1440"/>
        <w:rPr>
          <w:color w:val="000000"/>
          <w:sz w:val="28"/>
          <w:szCs w:val="28"/>
          <w:lang w:val="vi-VN"/>
        </w:rPr>
      </w:pPr>
    </w:p>
    <w:tbl>
      <w:tblPr>
        <w:tblStyle w:val="TableGrid"/>
        <w:tblW w:w="0" w:type="auto"/>
        <w:tblLook w:val="04A0" w:firstRow="1" w:lastRow="0" w:firstColumn="1" w:lastColumn="0" w:noHBand="0" w:noVBand="1"/>
      </w:tblPr>
      <w:tblGrid>
        <w:gridCol w:w="650"/>
        <w:gridCol w:w="761"/>
        <w:gridCol w:w="916"/>
        <w:gridCol w:w="850"/>
        <w:gridCol w:w="2691"/>
      </w:tblGrid>
      <w:tr w:rsidR="00066A95" w:rsidRPr="008417E8" w14:paraId="4681AC39" w14:textId="77777777" w:rsidTr="007C287A">
        <w:tc>
          <w:tcPr>
            <w:tcW w:w="650" w:type="dxa"/>
          </w:tcPr>
          <w:p w14:paraId="0C959705"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lastRenderedPageBreak/>
              <w:t>Đề tài</w:t>
            </w:r>
          </w:p>
        </w:tc>
        <w:tc>
          <w:tcPr>
            <w:tcW w:w="761" w:type="dxa"/>
          </w:tcPr>
          <w:p w14:paraId="61CF5269"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lang w:val="vi-VN"/>
              </w:rPr>
              <w:t>Sự kiện</w:t>
            </w:r>
          </w:p>
        </w:tc>
        <w:tc>
          <w:tcPr>
            <w:tcW w:w="916" w:type="dxa"/>
          </w:tcPr>
          <w:p w14:paraId="69997DCE"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Tình huống</w:t>
            </w:r>
          </w:p>
        </w:tc>
        <w:tc>
          <w:tcPr>
            <w:tcW w:w="850" w:type="dxa"/>
          </w:tcPr>
          <w:p w14:paraId="407C24BF"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Nhân vật</w:t>
            </w:r>
          </w:p>
        </w:tc>
        <w:tc>
          <w:tcPr>
            <w:tcW w:w="2691" w:type="dxa"/>
          </w:tcPr>
          <w:p w14:paraId="759A9637" w14:textId="77777777" w:rsidR="00066A95" w:rsidRPr="008417E8" w:rsidRDefault="00066A95" w:rsidP="007C287A">
            <w:pPr>
              <w:spacing w:line="296" w:lineRule="auto"/>
              <w:ind w:right="200"/>
              <w:jc w:val="both"/>
              <w:rPr>
                <w:i/>
                <w:color w:val="00B050"/>
                <w:sz w:val="20"/>
                <w:szCs w:val="20"/>
                <w:lang w:val="vi-VN"/>
              </w:rPr>
            </w:pPr>
            <w:r w:rsidRPr="008417E8">
              <w:rPr>
                <w:rFonts w:eastAsia="Arial"/>
                <w:color w:val="00B050"/>
                <w:sz w:val="20"/>
                <w:szCs w:val="20"/>
              </w:rPr>
              <w:t>Không gian, thời gian</w:t>
            </w:r>
          </w:p>
        </w:tc>
      </w:tr>
      <w:tr w:rsidR="00066A95" w:rsidRPr="008417E8" w14:paraId="5EF69DF8" w14:textId="77777777" w:rsidTr="007C287A">
        <w:tc>
          <w:tcPr>
            <w:tcW w:w="650" w:type="dxa"/>
          </w:tcPr>
          <w:p w14:paraId="77B8E470" w14:textId="77777777" w:rsidR="00066A95" w:rsidRPr="008417E8" w:rsidRDefault="00066A95" w:rsidP="007C287A">
            <w:pPr>
              <w:spacing w:line="296" w:lineRule="auto"/>
              <w:ind w:right="200"/>
              <w:jc w:val="both"/>
              <w:rPr>
                <w:i/>
                <w:color w:val="00B050"/>
                <w:sz w:val="20"/>
                <w:szCs w:val="20"/>
                <w:lang w:val="vi-VN"/>
              </w:rPr>
            </w:pPr>
          </w:p>
        </w:tc>
        <w:tc>
          <w:tcPr>
            <w:tcW w:w="761" w:type="dxa"/>
          </w:tcPr>
          <w:p w14:paraId="0B20A5CF" w14:textId="77777777" w:rsidR="00066A95" w:rsidRPr="008417E8" w:rsidRDefault="00066A95" w:rsidP="007C287A">
            <w:pPr>
              <w:spacing w:line="296" w:lineRule="auto"/>
              <w:ind w:right="200"/>
              <w:jc w:val="both"/>
              <w:rPr>
                <w:i/>
                <w:color w:val="00B050"/>
                <w:sz w:val="20"/>
                <w:szCs w:val="20"/>
                <w:lang w:val="vi-VN"/>
              </w:rPr>
            </w:pPr>
          </w:p>
        </w:tc>
        <w:tc>
          <w:tcPr>
            <w:tcW w:w="916" w:type="dxa"/>
          </w:tcPr>
          <w:p w14:paraId="7E85B942" w14:textId="77777777" w:rsidR="00066A95" w:rsidRPr="008417E8" w:rsidRDefault="00066A95" w:rsidP="007C287A">
            <w:pPr>
              <w:spacing w:line="296" w:lineRule="auto"/>
              <w:ind w:right="200"/>
              <w:jc w:val="both"/>
              <w:rPr>
                <w:i/>
                <w:color w:val="00B050"/>
                <w:sz w:val="20"/>
                <w:szCs w:val="20"/>
                <w:lang w:val="vi-VN"/>
              </w:rPr>
            </w:pPr>
          </w:p>
        </w:tc>
        <w:tc>
          <w:tcPr>
            <w:tcW w:w="850" w:type="dxa"/>
          </w:tcPr>
          <w:p w14:paraId="6B21089E" w14:textId="77777777" w:rsidR="00066A95" w:rsidRPr="008417E8" w:rsidRDefault="00066A95" w:rsidP="007C287A">
            <w:pPr>
              <w:spacing w:line="296" w:lineRule="auto"/>
              <w:ind w:right="200"/>
              <w:jc w:val="both"/>
              <w:rPr>
                <w:i/>
                <w:color w:val="00B050"/>
                <w:sz w:val="20"/>
                <w:szCs w:val="20"/>
                <w:lang w:val="vi-VN"/>
              </w:rPr>
            </w:pPr>
          </w:p>
        </w:tc>
        <w:tc>
          <w:tcPr>
            <w:tcW w:w="2691" w:type="dxa"/>
          </w:tcPr>
          <w:p w14:paraId="6D54881C" w14:textId="77777777" w:rsidR="00066A95" w:rsidRPr="008417E8" w:rsidRDefault="00066A95" w:rsidP="007C287A">
            <w:pPr>
              <w:spacing w:line="296" w:lineRule="auto"/>
              <w:ind w:right="200"/>
              <w:jc w:val="both"/>
              <w:rPr>
                <w:i/>
                <w:color w:val="00B050"/>
                <w:sz w:val="20"/>
                <w:szCs w:val="20"/>
                <w:lang w:val="vi-VN"/>
              </w:rPr>
            </w:pPr>
          </w:p>
        </w:tc>
      </w:tr>
    </w:tbl>
    <w:p w14:paraId="3617206A" w14:textId="77777777" w:rsidR="00066A95" w:rsidRDefault="00066A95">
      <w:pPr>
        <w:pStyle w:val="ListParagraph"/>
        <w:numPr>
          <w:ilvl w:val="1"/>
          <w:numId w:val="44"/>
        </w:numPr>
        <w:shd w:val="clear" w:color="auto" w:fill="FFFFFF"/>
        <w:spacing w:line="20" w:lineRule="atLeast"/>
        <w:rPr>
          <w:color w:val="000000"/>
          <w:sz w:val="28"/>
          <w:szCs w:val="28"/>
          <w:lang w:val="vi-VN"/>
        </w:rPr>
      </w:pPr>
      <w:r w:rsidRPr="00E57C7C">
        <w:rPr>
          <w:color w:val="000000"/>
          <w:sz w:val="28"/>
          <w:szCs w:val="28"/>
          <w:lang w:val="vi-VN"/>
        </w:rPr>
        <w:t>Phiếu học tập 2</w:t>
      </w:r>
    </w:p>
    <w:p w14:paraId="30435CDF" w14:textId="77777777" w:rsidR="00066A95" w:rsidRPr="00E57C7C" w:rsidRDefault="00066A95" w:rsidP="00066A95">
      <w:pPr>
        <w:pStyle w:val="ListParagraph"/>
        <w:shd w:val="clear" w:color="auto" w:fill="FFFFFF"/>
        <w:spacing w:line="20" w:lineRule="atLeast"/>
        <w:ind w:left="1440"/>
        <w:rPr>
          <w:color w:val="000000"/>
          <w:sz w:val="28"/>
          <w:szCs w:val="28"/>
          <w:lang w:val="vi-VN"/>
        </w:rPr>
      </w:pPr>
    </w:p>
    <w:p w14:paraId="234EB31A" w14:textId="77777777" w:rsidR="00066A95" w:rsidRDefault="00066A95" w:rsidP="00066A95">
      <w:pPr>
        <w:spacing w:line="20" w:lineRule="atLeast"/>
        <w:rPr>
          <w:noProof/>
          <w:color w:val="333333"/>
          <w:sz w:val="28"/>
          <w:szCs w:val="28"/>
        </w:rPr>
      </w:pPr>
      <w:r w:rsidRPr="007A3ACF">
        <w:rPr>
          <w:noProof/>
          <w:color w:val="333333"/>
          <w:sz w:val="28"/>
          <w:szCs w:val="28"/>
        </w:rPr>
        <w:drawing>
          <wp:inline distT="0" distB="0" distL="0" distR="0" wp14:anchorId="5D29C097" wp14:editId="25CE3E71">
            <wp:extent cx="3429000" cy="1153160"/>
            <wp:effectExtent l="0" t="0" r="0" b="8890"/>
            <wp:docPr id="15360" name="Picture 15" descr="Soạn bài 9 Đọc Dòng &quot;Sông đ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oạn bài 9 Đọc Dòng &quot;Sông đen&quo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29000" cy="1153160"/>
                    </a:xfrm>
                    <a:prstGeom prst="rect">
                      <a:avLst/>
                    </a:prstGeom>
                    <a:noFill/>
                    <a:ln>
                      <a:noFill/>
                    </a:ln>
                  </pic:spPr>
                </pic:pic>
              </a:graphicData>
            </a:graphic>
          </wp:inline>
        </w:drawing>
      </w:r>
    </w:p>
    <w:p w14:paraId="1D39A8FD" w14:textId="77777777" w:rsidR="00066A95" w:rsidRDefault="00066A95" w:rsidP="00066A95">
      <w:pPr>
        <w:rPr>
          <w:noProof/>
          <w:color w:val="333333"/>
          <w:sz w:val="28"/>
          <w:szCs w:val="28"/>
        </w:rPr>
      </w:pPr>
    </w:p>
    <w:p w14:paraId="4814C2C2" w14:textId="77777777" w:rsidR="00066A95" w:rsidRPr="003F3EC6" w:rsidRDefault="00066A95" w:rsidP="00066A95">
      <w:pPr>
        <w:shd w:val="clear" w:color="auto" w:fill="FFFFFF"/>
        <w:spacing w:line="20" w:lineRule="atLeast"/>
        <w:rPr>
          <w:color w:val="00B050"/>
          <w:sz w:val="28"/>
          <w:szCs w:val="28"/>
          <w:lang w:val="vi-VN"/>
        </w:rPr>
      </w:pPr>
      <w:r w:rsidRPr="003F3EC6">
        <w:rPr>
          <w:color w:val="00B050"/>
          <w:sz w:val="28"/>
          <w:szCs w:val="28"/>
        </w:rPr>
        <w:t>RÚT</w:t>
      </w:r>
      <w:r w:rsidRPr="003F3EC6">
        <w:rPr>
          <w:color w:val="00B050"/>
          <w:sz w:val="28"/>
          <w:szCs w:val="28"/>
          <w:lang w:val="vi-VN"/>
        </w:rPr>
        <w:t xml:space="preserve"> KINH NGHIỆM:</w:t>
      </w:r>
    </w:p>
    <w:p w14:paraId="5F8065F0" w14:textId="77777777" w:rsidR="00066A95" w:rsidRPr="003F3EC6" w:rsidRDefault="00066A95" w:rsidP="00066A95">
      <w:pPr>
        <w:shd w:val="clear" w:color="auto" w:fill="FFFFFF"/>
        <w:spacing w:line="20" w:lineRule="atLeast"/>
        <w:rPr>
          <w:color w:val="000000"/>
          <w:sz w:val="28"/>
          <w:szCs w:val="28"/>
          <w:lang w:val="vi-VN"/>
        </w:rPr>
      </w:pPr>
      <w:r>
        <w:rPr>
          <w:color w:val="000000"/>
          <w:sz w:val="28"/>
          <w:szCs w:val="28"/>
          <w:lang w:val="vi-VN"/>
        </w:rPr>
        <w:t>…………………………………………………………………………………………………………………………………………………………………………………………………………………………………………………………………………………………………………………………………………………………………………………………………………</w:t>
      </w:r>
    </w:p>
    <w:p w14:paraId="5BD3A3BE" w14:textId="77777777" w:rsidR="00066A95" w:rsidRPr="00671B68" w:rsidRDefault="00066A95" w:rsidP="00066A95">
      <w:pPr>
        <w:rPr>
          <w:b/>
          <w:bCs/>
          <w:sz w:val="27"/>
          <w:szCs w:val="27"/>
          <w:lang w:val="vi-VN"/>
        </w:rPr>
      </w:pPr>
      <w:r w:rsidRPr="00671B68">
        <w:rPr>
          <w:b/>
          <w:bCs/>
          <w:sz w:val="27"/>
          <w:szCs w:val="27"/>
          <w:lang w:val="vi-VN"/>
        </w:rPr>
        <w:t>Giáo viên: Lý Thị Thanh Thảo - UK Academy Bình Thạnh</w:t>
      </w:r>
    </w:p>
    <w:p w14:paraId="613D9E04" w14:textId="77777777" w:rsidR="00066A95" w:rsidRPr="00671B68" w:rsidRDefault="00066A95" w:rsidP="00066A95">
      <w:pPr>
        <w:spacing w:line="360" w:lineRule="auto"/>
        <w:ind w:firstLine="539"/>
        <w:jc w:val="center"/>
        <w:rPr>
          <w:b/>
          <w:bCs/>
          <w:color w:val="0070C0"/>
          <w:sz w:val="27"/>
          <w:szCs w:val="27"/>
          <w:lang w:val="vi-VN"/>
        </w:rPr>
      </w:pPr>
      <w:r w:rsidRPr="00671B68">
        <w:rPr>
          <w:b/>
          <w:bCs/>
          <w:color w:val="0070C0"/>
          <w:sz w:val="27"/>
          <w:szCs w:val="27"/>
        </w:rPr>
        <w:t xml:space="preserve">ĐỌC HIỂU VĂN </w:t>
      </w:r>
      <w:r w:rsidRPr="00671B68">
        <w:rPr>
          <w:b/>
          <w:bCs/>
          <w:color w:val="0070C0"/>
          <w:sz w:val="27"/>
          <w:szCs w:val="27"/>
          <w:lang w:val="vi-VN"/>
        </w:rPr>
        <w:t xml:space="preserve">BẢN: </w:t>
      </w:r>
    </w:p>
    <w:p w14:paraId="13E3F22C" w14:textId="77777777" w:rsidR="00066A95" w:rsidRPr="00671B68" w:rsidRDefault="00066A95" w:rsidP="00066A95">
      <w:pPr>
        <w:spacing w:line="360" w:lineRule="auto"/>
        <w:ind w:firstLine="539"/>
        <w:jc w:val="center"/>
        <w:rPr>
          <w:b/>
          <w:bCs/>
          <w:sz w:val="27"/>
          <w:szCs w:val="27"/>
          <w:lang w:val="vi-VN"/>
        </w:rPr>
      </w:pPr>
      <w:r w:rsidRPr="00671B68">
        <w:rPr>
          <w:b/>
          <w:bCs/>
          <w:color w:val="0070C0"/>
          <w:sz w:val="27"/>
          <w:szCs w:val="27"/>
          <w:lang w:val="vi-VN"/>
        </w:rPr>
        <w:t>XƯỞNG SÔ-CÔ-LA (CHOCOLATE)</w:t>
      </w:r>
    </w:p>
    <w:p w14:paraId="2ACE38FC" w14:textId="77777777" w:rsidR="00066A95" w:rsidRPr="00671B68" w:rsidRDefault="00066A95" w:rsidP="00066A95">
      <w:pPr>
        <w:spacing w:line="360" w:lineRule="auto"/>
        <w:ind w:firstLine="539"/>
        <w:jc w:val="center"/>
        <w:rPr>
          <w:color w:val="000000" w:themeColor="text1"/>
          <w:sz w:val="27"/>
          <w:szCs w:val="27"/>
          <w:lang w:val="vi-VN"/>
        </w:rPr>
      </w:pPr>
      <w:r w:rsidRPr="00671B68">
        <w:rPr>
          <w:color w:val="000000" w:themeColor="text1"/>
          <w:sz w:val="27"/>
          <w:szCs w:val="27"/>
          <w:lang w:val="vi-VN"/>
        </w:rPr>
        <w:t>(02 tiết)</w:t>
      </w:r>
    </w:p>
    <w:p w14:paraId="446CDB76" w14:textId="77777777" w:rsidR="00066A95" w:rsidRPr="00671B68" w:rsidRDefault="00066A95" w:rsidP="00066A95">
      <w:pPr>
        <w:spacing w:before="120" w:after="120" w:line="360" w:lineRule="auto"/>
        <w:ind w:left="899"/>
        <w:contextualSpacing/>
        <w:rPr>
          <w:b/>
          <w:bCs/>
          <w:color w:val="2E74B5" w:themeColor="accent5" w:themeShade="BF"/>
          <w:sz w:val="27"/>
          <w:szCs w:val="27"/>
          <w:lang w:val="vi-VN"/>
        </w:rPr>
      </w:pPr>
      <w:r w:rsidRPr="00671B68">
        <w:rPr>
          <w:b/>
          <w:bCs/>
          <w:sz w:val="27"/>
          <w:szCs w:val="27"/>
          <w:lang w:val="vi-VN"/>
        </w:rPr>
        <w:t xml:space="preserve">                                                                                 </w:t>
      </w:r>
    </w:p>
    <w:p w14:paraId="1F2C1563" w14:textId="77777777" w:rsidR="00066A95" w:rsidRPr="00671B68" w:rsidRDefault="00066A95">
      <w:pPr>
        <w:pStyle w:val="ListParagraph"/>
        <w:numPr>
          <w:ilvl w:val="0"/>
          <w:numId w:val="47"/>
        </w:numPr>
        <w:spacing w:line="360" w:lineRule="auto"/>
        <w:rPr>
          <w:b/>
          <w:bCs/>
          <w:color w:val="0070C0"/>
          <w:sz w:val="27"/>
          <w:szCs w:val="27"/>
          <w:lang w:val="vi-VN"/>
        </w:rPr>
      </w:pPr>
      <w:r w:rsidRPr="00671B68">
        <w:rPr>
          <w:b/>
          <w:bCs/>
          <w:color w:val="0070C0"/>
          <w:sz w:val="27"/>
          <w:szCs w:val="27"/>
          <w:lang w:val="vi-VN"/>
        </w:rPr>
        <w:t>MỤC TIÊU</w:t>
      </w:r>
    </w:p>
    <w:p w14:paraId="793D306F" w14:textId="77777777" w:rsidR="00066A95" w:rsidRPr="00671B68" w:rsidRDefault="00066A95" w:rsidP="00066A95">
      <w:pPr>
        <w:pStyle w:val="ListParagraph"/>
        <w:spacing w:line="360" w:lineRule="auto"/>
        <w:ind w:left="780"/>
        <w:rPr>
          <w:rFonts w:eastAsia="Brush Script MT"/>
          <w:color w:val="0070C0"/>
          <w:sz w:val="27"/>
          <w:szCs w:val="27"/>
          <w:lang w:val="vi-VN"/>
        </w:rPr>
      </w:pPr>
      <w:r w:rsidRPr="00671B68">
        <w:rPr>
          <w:rFonts w:eastAsia="Brush Script MT"/>
          <w:color w:val="0070C0"/>
          <w:sz w:val="27"/>
          <w:szCs w:val="27"/>
          <w:lang w:val="vi-VN"/>
        </w:rPr>
        <w:t>Sau khi học, học sinh sẽ</w:t>
      </w:r>
    </w:p>
    <w:p w14:paraId="3B77F861" w14:textId="77777777" w:rsidR="00066A95" w:rsidRPr="00671B68" w:rsidRDefault="00066A95">
      <w:pPr>
        <w:pStyle w:val="ListParagraph"/>
        <w:numPr>
          <w:ilvl w:val="0"/>
          <w:numId w:val="48"/>
        </w:numPr>
        <w:spacing w:line="360" w:lineRule="auto"/>
        <w:jc w:val="both"/>
        <w:rPr>
          <w:b/>
          <w:bCs/>
          <w:i/>
          <w:iCs/>
          <w:color w:val="7030A0"/>
          <w:sz w:val="27"/>
          <w:szCs w:val="27"/>
        </w:rPr>
      </w:pPr>
      <w:r w:rsidRPr="00671B68">
        <w:rPr>
          <w:b/>
          <w:bCs/>
          <w:i/>
          <w:iCs/>
          <w:color w:val="7030A0"/>
          <w:sz w:val="27"/>
          <w:szCs w:val="27"/>
        </w:rPr>
        <w:t>Về kiến thức</w:t>
      </w:r>
    </w:p>
    <w:p w14:paraId="04806401" w14:textId="77777777" w:rsidR="00066A95" w:rsidRPr="00671B68" w:rsidRDefault="00066A95" w:rsidP="00066A95">
      <w:pPr>
        <w:spacing w:line="360" w:lineRule="auto"/>
        <w:jc w:val="both"/>
        <w:rPr>
          <w:sz w:val="27"/>
          <w:szCs w:val="27"/>
          <w:lang w:val="vi-VN"/>
        </w:rPr>
      </w:pPr>
      <w:r w:rsidRPr="00671B68">
        <w:rPr>
          <w:sz w:val="27"/>
          <w:szCs w:val="27"/>
          <w:lang w:val="vi-VN"/>
        </w:rPr>
        <w:t>Củng cố kiến thức về truyện khoa học viễn tưởng</w:t>
      </w:r>
      <w:r w:rsidRPr="00671B68">
        <w:rPr>
          <w:b/>
          <w:bCs/>
          <w:i/>
          <w:iCs/>
          <w:sz w:val="27"/>
          <w:szCs w:val="27"/>
          <w:lang w:val="vi-VN"/>
        </w:rPr>
        <w:t xml:space="preserve"> </w:t>
      </w:r>
      <w:r w:rsidRPr="00671B68">
        <w:rPr>
          <w:sz w:val="27"/>
          <w:szCs w:val="27"/>
          <w:lang w:val="vi-VN"/>
        </w:rPr>
        <w:t xml:space="preserve">như: đề tài, sự kiện, tình huống, cốt truyện, nhân vật, không gian, thời gian. </w:t>
      </w:r>
    </w:p>
    <w:p w14:paraId="4C8927C5" w14:textId="77777777" w:rsidR="00066A95" w:rsidRPr="00671B68" w:rsidRDefault="00066A95" w:rsidP="00066A95">
      <w:pPr>
        <w:spacing w:line="360" w:lineRule="auto"/>
        <w:jc w:val="both"/>
        <w:rPr>
          <w:b/>
          <w:bCs/>
          <w:i/>
          <w:iCs/>
          <w:color w:val="7030A0"/>
          <w:sz w:val="27"/>
          <w:szCs w:val="27"/>
        </w:rPr>
      </w:pPr>
      <w:r w:rsidRPr="00671B68">
        <w:rPr>
          <w:b/>
          <w:bCs/>
          <w:i/>
          <w:iCs/>
          <w:color w:val="7030A0"/>
          <w:sz w:val="27"/>
          <w:szCs w:val="27"/>
        </w:rPr>
        <w:t>2. Về năng lực</w:t>
      </w:r>
    </w:p>
    <w:p w14:paraId="44C78D41" w14:textId="77777777" w:rsidR="00066A95" w:rsidRPr="00671B68" w:rsidRDefault="00066A95" w:rsidP="00066A95">
      <w:pPr>
        <w:spacing w:line="360" w:lineRule="auto"/>
        <w:jc w:val="both"/>
        <w:rPr>
          <w:b/>
          <w:bCs/>
          <w:i/>
          <w:iCs/>
          <w:sz w:val="27"/>
          <w:szCs w:val="27"/>
          <w:lang w:val="vi-VN"/>
        </w:rPr>
      </w:pPr>
      <w:r w:rsidRPr="00671B68">
        <w:rPr>
          <w:b/>
          <w:bCs/>
          <w:i/>
          <w:iCs/>
          <w:sz w:val="27"/>
          <w:szCs w:val="27"/>
          <w:lang w:val="vi-VN"/>
        </w:rPr>
        <w:t>* Năng lực chung</w:t>
      </w:r>
    </w:p>
    <w:p w14:paraId="3682C48A" w14:textId="77777777" w:rsidR="00066A95" w:rsidRPr="00671B68" w:rsidRDefault="00066A95" w:rsidP="00066A95">
      <w:pPr>
        <w:shd w:val="clear" w:color="auto" w:fill="FFFFFF"/>
        <w:spacing w:line="320" w:lineRule="exact"/>
        <w:ind w:firstLine="284"/>
        <w:jc w:val="both"/>
        <w:rPr>
          <w:sz w:val="27"/>
          <w:szCs w:val="27"/>
        </w:rPr>
      </w:pPr>
      <w:r w:rsidRPr="00671B68">
        <w:rPr>
          <w:b/>
          <w:sz w:val="27"/>
          <w:szCs w:val="27"/>
        </w:rPr>
        <w:t xml:space="preserve">- </w:t>
      </w:r>
      <w:r w:rsidRPr="00671B68">
        <w:rPr>
          <w:sz w:val="27"/>
          <w:szCs w:val="27"/>
        </w:rPr>
        <w:t>Giao tiếp và hợp tác: Kỹ năng giao tiếp và hợp tác nhóm với các thành viên khác.</w:t>
      </w:r>
    </w:p>
    <w:p w14:paraId="51BAB860" w14:textId="77777777" w:rsidR="00066A95" w:rsidRPr="00671B68" w:rsidRDefault="00066A95" w:rsidP="00066A95">
      <w:pPr>
        <w:spacing w:line="320" w:lineRule="exact"/>
        <w:ind w:firstLine="284"/>
        <w:jc w:val="both"/>
        <w:rPr>
          <w:sz w:val="27"/>
          <w:szCs w:val="27"/>
        </w:rPr>
      </w:pPr>
      <w:r w:rsidRPr="00671B68">
        <w:rPr>
          <w:sz w:val="27"/>
          <w:szCs w:val="27"/>
        </w:rPr>
        <w:t>- Tự chủ và tự học.</w:t>
      </w:r>
    </w:p>
    <w:p w14:paraId="03401757" w14:textId="77777777" w:rsidR="00066A95" w:rsidRPr="00671B68" w:rsidRDefault="00066A95" w:rsidP="00066A95">
      <w:pPr>
        <w:spacing w:line="360" w:lineRule="auto"/>
        <w:jc w:val="both"/>
        <w:rPr>
          <w:b/>
          <w:bCs/>
          <w:i/>
          <w:iCs/>
          <w:sz w:val="27"/>
          <w:szCs w:val="27"/>
          <w:lang w:val="vi-VN"/>
        </w:rPr>
      </w:pPr>
      <w:r w:rsidRPr="00671B68">
        <w:rPr>
          <w:b/>
          <w:bCs/>
          <w:i/>
          <w:iCs/>
          <w:sz w:val="27"/>
          <w:szCs w:val="27"/>
          <w:lang w:val="vi-VN"/>
        </w:rPr>
        <w:t xml:space="preserve">* Năng lực đặc thù </w:t>
      </w:r>
    </w:p>
    <w:p w14:paraId="4CCC1DA0"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 Nhận biết được một số yếu tố của truyện khoa học viễn tưởng như: đề tài, sự kiện, tình huống, cốt truyện, nhân vật, không gian, thời gian. </w:t>
      </w:r>
    </w:p>
    <w:p w14:paraId="4D9965BC"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 Tóm tắt được văn bản một cách ngắn gọn. </w:t>
      </w:r>
    </w:p>
    <w:p w14:paraId="10E0A947"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 Nhận biết được tính cách nhân vật thể hiện qua cử chỉ, hành động, lời thoại. </w:t>
      </w:r>
    </w:p>
    <w:p w14:paraId="15CAC351" w14:textId="77777777" w:rsidR="00066A95" w:rsidRPr="00671B68" w:rsidRDefault="00066A95" w:rsidP="00066A95">
      <w:pPr>
        <w:spacing w:line="360" w:lineRule="auto"/>
        <w:jc w:val="both"/>
        <w:rPr>
          <w:sz w:val="27"/>
          <w:szCs w:val="27"/>
          <w:lang w:val="vi-VN"/>
        </w:rPr>
      </w:pPr>
      <w:r w:rsidRPr="00671B68">
        <w:rPr>
          <w:sz w:val="27"/>
          <w:szCs w:val="27"/>
          <w:lang w:val="vi-VN"/>
        </w:rPr>
        <w:lastRenderedPageBreak/>
        <w:t>- Nêu được bài học về cách nghĩ của cá nhân do văn bản gợi ra.</w:t>
      </w:r>
    </w:p>
    <w:p w14:paraId="1EB3A895" w14:textId="77777777" w:rsidR="00066A95" w:rsidRPr="00671B68" w:rsidRDefault="00066A95" w:rsidP="00066A95">
      <w:pPr>
        <w:spacing w:line="360" w:lineRule="auto"/>
        <w:jc w:val="both"/>
        <w:rPr>
          <w:b/>
          <w:bCs/>
          <w:i/>
          <w:iCs/>
          <w:color w:val="7030A0"/>
          <w:sz w:val="27"/>
          <w:szCs w:val="27"/>
          <w:lang w:val="vi-VN"/>
        </w:rPr>
      </w:pPr>
      <w:r w:rsidRPr="00671B68">
        <w:rPr>
          <w:b/>
          <w:bCs/>
          <w:i/>
          <w:iCs/>
          <w:color w:val="7030A0"/>
          <w:sz w:val="27"/>
          <w:szCs w:val="27"/>
        </w:rPr>
        <w:t>3</w:t>
      </w:r>
      <w:r w:rsidRPr="00671B68">
        <w:rPr>
          <w:b/>
          <w:bCs/>
          <w:i/>
          <w:iCs/>
          <w:color w:val="7030A0"/>
          <w:sz w:val="27"/>
          <w:szCs w:val="27"/>
          <w:lang w:val="vi-VN"/>
        </w:rPr>
        <w:t xml:space="preserve">. </w:t>
      </w:r>
      <w:r w:rsidRPr="00671B68">
        <w:rPr>
          <w:b/>
          <w:bCs/>
          <w:i/>
          <w:iCs/>
          <w:color w:val="7030A0"/>
          <w:sz w:val="27"/>
          <w:szCs w:val="27"/>
        </w:rPr>
        <w:t>Về p</w:t>
      </w:r>
      <w:r w:rsidRPr="00671B68">
        <w:rPr>
          <w:b/>
          <w:bCs/>
          <w:i/>
          <w:iCs/>
          <w:color w:val="7030A0"/>
          <w:sz w:val="27"/>
          <w:szCs w:val="27"/>
          <w:lang w:val="vi-VN"/>
        </w:rPr>
        <w:t>hẩm chất:</w:t>
      </w:r>
    </w:p>
    <w:p w14:paraId="6D5731C5"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Nhân ái, tôn trọng sự khác biệt.  </w:t>
      </w:r>
    </w:p>
    <w:p w14:paraId="451D4402" w14:textId="77777777" w:rsidR="00066A95" w:rsidRPr="00671B68" w:rsidRDefault="00066A95" w:rsidP="00066A95">
      <w:pPr>
        <w:spacing w:line="360" w:lineRule="auto"/>
        <w:jc w:val="both"/>
        <w:rPr>
          <w:b/>
          <w:bCs/>
          <w:color w:val="0070C0"/>
          <w:sz w:val="27"/>
          <w:szCs w:val="27"/>
          <w:lang w:val="vi-VN"/>
        </w:rPr>
      </w:pPr>
      <w:r w:rsidRPr="00671B68">
        <w:rPr>
          <w:b/>
          <w:bCs/>
          <w:color w:val="0070C0"/>
          <w:sz w:val="27"/>
          <w:szCs w:val="27"/>
          <w:lang w:val="vi-VN"/>
        </w:rPr>
        <w:t>II. THIẾT BỊ DẠY HỌC VÀ HỌC LIỆU</w:t>
      </w:r>
    </w:p>
    <w:p w14:paraId="0EC6DADE" w14:textId="77777777" w:rsidR="00066A95" w:rsidRPr="00671B68" w:rsidRDefault="00066A95" w:rsidP="00066A95">
      <w:pPr>
        <w:spacing w:line="360" w:lineRule="auto"/>
        <w:jc w:val="both"/>
        <w:rPr>
          <w:sz w:val="27"/>
          <w:szCs w:val="27"/>
          <w:lang w:val="vi-VN"/>
        </w:rPr>
      </w:pPr>
      <w:r w:rsidRPr="00671B68">
        <w:rPr>
          <w:sz w:val="27"/>
          <w:szCs w:val="27"/>
          <w:lang w:val="vi-VN"/>
        </w:rPr>
        <w:t>1. Thiết bị dạy học</w:t>
      </w:r>
    </w:p>
    <w:p w14:paraId="7DC73DD4" w14:textId="77777777" w:rsidR="00066A95" w:rsidRPr="00671B68" w:rsidRDefault="00066A95" w:rsidP="00066A95">
      <w:pPr>
        <w:spacing w:line="360" w:lineRule="auto"/>
        <w:jc w:val="both"/>
        <w:rPr>
          <w:sz w:val="27"/>
          <w:szCs w:val="27"/>
          <w:lang w:val="vi-VN"/>
        </w:rPr>
      </w:pPr>
      <w:r w:rsidRPr="00671B68">
        <w:rPr>
          <w:sz w:val="27"/>
          <w:szCs w:val="27"/>
          <w:lang w:val="vi-VN"/>
        </w:rPr>
        <w:t>- SHS, SGV.</w:t>
      </w:r>
    </w:p>
    <w:p w14:paraId="5F9BDD48" w14:textId="77777777" w:rsidR="00066A95" w:rsidRPr="00671B68" w:rsidRDefault="00066A95" w:rsidP="00066A95">
      <w:pPr>
        <w:spacing w:line="360" w:lineRule="auto"/>
        <w:jc w:val="both"/>
        <w:rPr>
          <w:sz w:val="27"/>
          <w:szCs w:val="27"/>
          <w:lang w:val="vi-VN"/>
        </w:rPr>
      </w:pPr>
      <w:r w:rsidRPr="00671B68">
        <w:rPr>
          <w:sz w:val="27"/>
          <w:szCs w:val="27"/>
          <w:lang w:val="vi-VN"/>
        </w:rPr>
        <w:t>-Máy chiếu, bảng, phấn, giấy A4, A0</w:t>
      </w:r>
    </w:p>
    <w:p w14:paraId="79850951" w14:textId="77777777" w:rsidR="00066A95" w:rsidRPr="00671B68" w:rsidRDefault="00066A95" w:rsidP="00066A95">
      <w:pPr>
        <w:spacing w:line="360" w:lineRule="auto"/>
        <w:jc w:val="both"/>
        <w:rPr>
          <w:sz w:val="27"/>
          <w:szCs w:val="27"/>
          <w:lang w:val="vi-VN"/>
        </w:rPr>
      </w:pPr>
      <w:r w:rsidRPr="00671B68">
        <w:rPr>
          <w:sz w:val="27"/>
          <w:szCs w:val="27"/>
          <w:lang w:val="vi-VN"/>
        </w:rPr>
        <w:t>-Phiếu học tập, bảng kiểm…</w:t>
      </w:r>
    </w:p>
    <w:p w14:paraId="7FC3536B" w14:textId="77777777" w:rsidR="00066A95" w:rsidRPr="00671B68" w:rsidRDefault="00066A95" w:rsidP="00066A95">
      <w:pPr>
        <w:spacing w:line="360" w:lineRule="auto"/>
        <w:jc w:val="both"/>
        <w:rPr>
          <w:sz w:val="27"/>
          <w:szCs w:val="27"/>
          <w:lang w:val="vi-VN"/>
        </w:rPr>
      </w:pPr>
      <w:r w:rsidRPr="00671B68">
        <w:rPr>
          <w:sz w:val="27"/>
          <w:szCs w:val="27"/>
          <w:lang w:val="vi-VN"/>
        </w:rPr>
        <w:t>2. Học liệu</w:t>
      </w:r>
    </w:p>
    <w:p w14:paraId="03643EC3" w14:textId="77777777" w:rsidR="00066A95" w:rsidRPr="00671B68" w:rsidRDefault="00066A95" w:rsidP="00066A95">
      <w:pPr>
        <w:spacing w:line="360" w:lineRule="auto"/>
        <w:jc w:val="both"/>
        <w:rPr>
          <w:sz w:val="27"/>
          <w:szCs w:val="27"/>
          <w:lang w:val="vi-VN"/>
        </w:rPr>
      </w:pPr>
      <w:r w:rsidRPr="00671B68">
        <w:rPr>
          <w:sz w:val="27"/>
          <w:szCs w:val="27"/>
          <w:lang w:val="vi-VN"/>
        </w:rPr>
        <w:t>- Tri thức đọc hiểu</w:t>
      </w:r>
    </w:p>
    <w:p w14:paraId="37C8814D" w14:textId="77777777" w:rsidR="00066A95" w:rsidRPr="00671B68" w:rsidRDefault="00066A95" w:rsidP="00066A95">
      <w:pPr>
        <w:spacing w:line="360" w:lineRule="auto"/>
        <w:jc w:val="both"/>
        <w:rPr>
          <w:sz w:val="27"/>
          <w:szCs w:val="27"/>
          <w:lang w:val="vi-VN"/>
        </w:rPr>
      </w:pPr>
      <w:r w:rsidRPr="00671B68">
        <w:rPr>
          <w:sz w:val="27"/>
          <w:szCs w:val="27"/>
          <w:lang w:val="vi-VN"/>
        </w:rPr>
        <w:t>- Văn bản: Xưởng sô-cô-la (chocolate)</w:t>
      </w:r>
    </w:p>
    <w:p w14:paraId="2215453C" w14:textId="77777777" w:rsidR="00066A95" w:rsidRPr="00671B68" w:rsidRDefault="00066A95" w:rsidP="00066A95">
      <w:pPr>
        <w:snapToGrid w:val="0"/>
        <w:spacing w:line="360" w:lineRule="auto"/>
        <w:jc w:val="both"/>
        <w:rPr>
          <w:b/>
          <w:bCs/>
          <w:color w:val="0070C0"/>
          <w:sz w:val="27"/>
          <w:szCs w:val="27"/>
          <w:lang w:val="vi-VN"/>
        </w:rPr>
      </w:pPr>
      <w:r w:rsidRPr="00671B68">
        <w:rPr>
          <w:b/>
          <w:bCs/>
          <w:color w:val="0070C0"/>
          <w:sz w:val="27"/>
          <w:szCs w:val="27"/>
          <w:lang w:val="vi-VN"/>
        </w:rPr>
        <w:t>III. TIẾN TRÌNH DẠY HỌC</w:t>
      </w:r>
    </w:p>
    <w:p w14:paraId="250DD59B" w14:textId="77777777" w:rsidR="00066A95" w:rsidRPr="00671B68" w:rsidRDefault="00066A95" w:rsidP="00066A95">
      <w:pPr>
        <w:snapToGrid w:val="0"/>
        <w:spacing w:line="360" w:lineRule="auto"/>
        <w:jc w:val="both"/>
        <w:rPr>
          <w:b/>
          <w:bCs/>
          <w:color w:val="C00000"/>
          <w:sz w:val="27"/>
          <w:szCs w:val="27"/>
          <w:lang w:val="vi-VN"/>
        </w:rPr>
      </w:pPr>
      <w:r w:rsidRPr="00671B68">
        <w:rPr>
          <w:b/>
          <w:bCs/>
          <w:color w:val="C00000"/>
          <w:sz w:val="27"/>
          <w:szCs w:val="27"/>
          <w:lang w:val="vi-VN"/>
        </w:rPr>
        <w:t>1. HĐ 1: Xác định vấn đề (5’)</w:t>
      </w:r>
    </w:p>
    <w:p w14:paraId="1EC867BD" w14:textId="77777777" w:rsidR="00066A95" w:rsidRPr="00671B68" w:rsidRDefault="00066A95" w:rsidP="00066A95">
      <w:pPr>
        <w:spacing w:line="360" w:lineRule="auto"/>
        <w:jc w:val="both"/>
        <w:rPr>
          <w:sz w:val="27"/>
          <w:szCs w:val="27"/>
          <w:lang w:val="vi-VN"/>
        </w:rPr>
      </w:pPr>
      <w:r w:rsidRPr="00671B68">
        <w:rPr>
          <w:b/>
          <w:bCs/>
          <w:sz w:val="27"/>
          <w:szCs w:val="27"/>
          <w:lang w:val="vi-VN"/>
        </w:rPr>
        <w:t>Mục tiêu</w:t>
      </w:r>
      <w:r w:rsidRPr="00671B68">
        <w:rPr>
          <w:sz w:val="27"/>
          <w:szCs w:val="27"/>
          <w:lang w:val="vi-VN"/>
        </w:rPr>
        <w:t xml:space="preserve">: </w:t>
      </w:r>
    </w:p>
    <w:p w14:paraId="09407BA1" w14:textId="77777777" w:rsidR="00066A95" w:rsidRPr="00671B68" w:rsidRDefault="00066A95" w:rsidP="00066A95">
      <w:pPr>
        <w:spacing w:line="320" w:lineRule="exact"/>
        <w:jc w:val="both"/>
        <w:rPr>
          <w:sz w:val="27"/>
          <w:szCs w:val="27"/>
        </w:rPr>
      </w:pPr>
      <w:r w:rsidRPr="00671B68">
        <w:rPr>
          <w:b/>
          <w:sz w:val="27"/>
          <w:szCs w:val="27"/>
        </w:rPr>
        <w:t xml:space="preserve">- </w:t>
      </w:r>
      <w:r w:rsidRPr="00671B68">
        <w:rPr>
          <w:sz w:val="27"/>
          <w:szCs w:val="27"/>
        </w:rPr>
        <w:t>Tạo tâm thế cho học sinh trước khi đọc văn bản.</w:t>
      </w:r>
    </w:p>
    <w:p w14:paraId="09D38B49" w14:textId="77777777" w:rsidR="00066A95" w:rsidRPr="00671B68" w:rsidRDefault="00066A95" w:rsidP="00066A95">
      <w:pPr>
        <w:spacing w:line="360" w:lineRule="auto"/>
        <w:jc w:val="both"/>
        <w:rPr>
          <w:sz w:val="27"/>
          <w:szCs w:val="27"/>
          <w:lang w:val="vi-VN"/>
        </w:rPr>
      </w:pPr>
      <w:r w:rsidRPr="00671B68">
        <w:rPr>
          <w:sz w:val="27"/>
          <w:szCs w:val="27"/>
        </w:rPr>
        <w:t>- Giới thiệu văn bản “</w:t>
      </w:r>
      <w:r w:rsidRPr="00671B68">
        <w:rPr>
          <w:sz w:val="27"/>
          <w:szCs w:val="27"/>
          <w:lang w:val="vi-VN"/>
        </w:rPr>
        <w:t>Xưởng sô-cô-la (chocolate)</w:t>
      </w:r>
      <w:r w:rsidRPr="00671B68">
        <w:rPr>
          <w:sz w:val="27"/>
          <w:szCs w:val="27"/>
        </w:rPr>
        <w:t>.</w:t>
      </w:r>
    </w:p>
    <w:p w14:paraId="1393210D" w14:textId="77777777" w:rsidR="00066A95" w:rsidRPr="00671B68" w:rsidRDefault="00066A95" w:rsidP="00066A95">
      <w:pPr>
        <w:spacing w:line="360" w:lineRule="auto"/>
        <w:jc w:val="both"/>
        <w:rPr>
          <w:sz w:val="27"/>
          <w:szCs w:val="27"/>
          <w:lang w:val="vi-VN"/>
        </w:rPr>
      </w:pPr>
      <w:r w:rsidRPr="00671B68">
        <w:rPr>
          <w:b/>
          <w:bCs/>
          <w:sz w:val="27"/>
          <w:szCs w:val="27"/>
          <w:lang w:val="vi-VN"/>
        </w:rPr>
        <w:t>Nội dung</w:t>
      </w:r>
      <w:r w:rsidRPr="00671B68">
        <w:rPr>
          <w:sz w:val="27"/>
          <w:szCs w:val="27"/>
          <w:lang w:val="vi-VN"/>
        </w:rPr>
        <w:t>: Đố vui về chocola</w:t>
      </w:r>
    </w:p>
    <w:p w14:paraId="0E67A5AD" w14:textId="77777777" w:rsidR="00066A95" w:rsidRPr="00671B68" w:rsidRDefault="00066A95" w:rsidP="00066A95">
      <w:pPr>
        <w:spacing w:line="360" w:lineRule="auto"/>
        <w:jc w:val="both"/>
        <w:rPr>
          <w:sz w:val="27"/>
          <w:szCs w:val="27"/>
          <w:lang w:val="vi-VN"/>
        </w:rPr>
      </w:pPr>
      <w:r w:rsidRPr="00671B68">
        <w:rPr>
          <w:b/>
          <w:bCs/>
          <w:sz w:val="27"/>
          <w:szCs w:val="27"/>
          <w:lang w:val="vi-VN"/>
        </w:rPr>
        <w:t xml:space="preserve">Sản phẩm: </w:t>
      </w:r>
      <w:r w:rsidRPr="00671B68">
        <w:rPr>
          <w:sz w:val="27"/>
          <w:szCs w:val="27"/>
          <w:lang w:val="vi-VN"/>
        </w:rPr>
        <w:t>câu trả lời của học sinh</w:t>
      </w:r>
    </w:p>
    <w:p w14:paraId="394B88EF" w14:textId="77777777" w:rsidR="00066A95" w:rsidRPr="00671B68" w:rsidRDefault="00066A95" w:rsidP="00066A95">
      <w:pPr>
        <w:spacing w:line="360" w:lineRule="auto"/>
        <w:jc w:val="both"/>
        <w:rPr>
          <w:sz w:val="27"/>
          <w:szCs w:val="27"/>
          <w:lang w:val="vi-VN"/>
        </w:rPr>
      </w:pPr>
      <w:r w:rsidRPr="00671B68">
        <w:rPr>
          <w:b/>
          <w:bCs/>
          <w:sz w:val="27"/>
          <w:szCs w:val="27"/>
          <w:lang w:val="vi-VN"/>
        </w:rPr>
        <w:t>Tổ chức thực hiện</w:t>
      </w:r>
      <w:r w:rsidRPr="00671B68">
        <w:rPr>
          <w:sz w:val="27"/>
          <w:szCs w:val="27"/>
          <w:lang w:val="vi-VN"/>
        </w:rPr>
        <w:t xml:space="preserve">: </w:t>
      </w:r>
    </w:p>
    <w:p w14:paraId="21D0FD50"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B1: Chuyển giao nhiệm vụ (GV)</w:t>
      </w:r>
    </w:p>
    <w:p w14:paraId="69929A49"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B2: Thực hiện nhiệm vụ</w:t>
      </w:r>
    </w:p>
    <w:p w14:paraId="3835D383"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GV chiếu câu hỏi/ đọc câu hỏi</w:t>
      </w:r>
    </w:p>
    <w:p w14:paraId="04001F23"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 xml:space="preserve">HS lắng nghe và trả lời. </w:t>
      </w:r>
    </w:p>
    <w:p w14:paraId="13B72D53"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 xml:space="preserve">B3: Báo cáo, thảo luận </w:t>
      </w:r>
    </w:p>
    <w:p w14:paraId="7552980D"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 xml:space="preserve">HS trả lời. </w:t>
      </w:r>
    </w:p>
    <w:p w14:paraId="7CA00ED3"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 xml:space="preserve">B4: Kết luận, nhận định (GV): </w:t>
      </w:r>
    </w:p>
    <w:p w14:paraId="2365A845" w14:textId="77777777" w:rsidR="00066A95" w:rsidRPr="00671B68" w:rsidRDefault="00066A95" w:rsidP="00066A95">
      <w:pPr>
        <w:snapToGrid w:val="0"/>
        <w:spacing w:line="360" w:lineRule="auto"/>
        <w:jc w:val="both"/>
        <w:rPr>
          <w:b/>
          <w:bCs/>
          <w:i/>
          <w:iCs/>
          <w:sz w:val="27"/>
          <w:szCs w:val="27"/>
          <w:lang w:val="vi-VN"/>
        </w:rPr>
      </w:pPr>
      <w:r w:rsidRPr="00671B68">
        <w:rPr>
          <w:b/>
          <w:bCs/>
          <w:i/>
          <w:iCs/>
          <w:sz w:val="27"/>
          <w:szCs w:val="27"/>
          <w:lang w:val="vi-VN"/>
        </w:rPr>
        <w:t>Ý tưởng: Thiết kế trò chơi “Sô-cô-la ngọt ngào”</w:t>
      </w:r>
    </w:p>
    <w:p w14:paraId="0DF51D09"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t xml:space="preserve">Trò chơi: Thiết kế trò chơi giống như trò đào vàng, “mỗi cục vàng” là một nguyên liệu để làm sô-cô-la (cacao, đường, sữa bột, vani, muối), để có được nguyên liệu thì học sinh phải trả lời các câu hỏi đính kèm. Dưới đây là bộ câu hỏi gợi ý. </w:t>
      </w:r>
    </w:p>
    <w:p w14:paraId="0F679E11" w14:textId="77777777" w:rsidR="00066A95" w:rsidRPr="00671B68" w:rsidRDefault="00066A95" w:rsidP="00066A95">
      <w:pPr>
        <w:snapToGrid w:val="0"/>
        <w:spacing w:line="360" w:lineRule="auto"/>
        <w:jc w:val="both"/>
        <w:rPr>
          <w:sz w:val="27"/>
          <w:szCs w:val="27"/>
          <w:lang w:val="vi-VN"/>
        </w:rPr>
      </w:pPr>
      <w:r w:rsidRPr="00671B68">
        <w:rPr>
          <w:sz w:val="27"/>
          <w:szCs w:val="27"/>
          <w:lang w:val="vi-VN"/>
        </w:rPr>
        <w:lastRenderedPageBreak/>
        <w:t xml:space="preserve">GV đánh giá câu trả lời của học sinh và dẫn vào bài học “Xưởng sô-cô-la”. </w:t>
      </w:r>
    </w:p>
    <w:p w14:paraId="1527A3B5" w14:textId="77777777" w:rsidR="00066A95" w:rsidRPr="00671B68" w:rsidRDefault="00066A95" w:rsidP="00066A95">
      <w:pPr>
        <w:snapToGrid w:val="0"/>
        <w:spacing w:line="360" w:lineRule="auto"/>
        <w:jc w:val="both"/>
        <w:rPr>
          <w:b/>
          <w:bCs/>
          <w:sz w:val="27"/>
          <w:szCs w:val="27"/>
          <w:lang w:val="vi-VN"/>
        </w:rPr>
      </w:pPr>
      <w:r w:rsidRPr="00671B68">
        <w:rPr>
          <w:b/>
          <w:bCs/>
          <w:sz w:val="27"/>
          <w:szCs w:val="27"/>
          <w:lang w:val="vi-VN"/>
        </w:rPr>
        <w:t xml:space="preserve">Câu hỏi 1. Loại quả nào dưới đây được dùng làm nguyên liệu chính để sản xuất sô-cô-la? </w:t>
      </w:r>
    </w:p>
    <w:tbl>
      <w:tblPr>
        <w:tblStyle w:val="TableGrid"/>
        <w:tblW w:w="11341" w:type="dxa"/>
        <w:tblInd w:w="-856" w:type="dxa"/>
        <w:tblLook w:val="04A0" w:firstRow="1" w:lastRow="0" w:firstColumn="1" w:lastColumn="0" w:noHBand="0" w:noVBand="1"/>
      </w:tblPr>
      <w:tblGrid>
        <w:gridCol w:w="3440"/>
        <w:gridCol w:w="4506"/>
        <w:gridCol w:w="3395"/>
      </w:tblGrid>
      <w:tr w:rsidR="00066A95" w:rsidRPr="00671B68" w14:paraId="34D6290B" w14:textId="77777777" w:rsidTr="007C287A">
        <w:trPr>
          <w:trHeight w:val="3393"/>
        </w:trPr>
        <w:tc>
          <w:tcPr>
            <w:tcW w:w="3440" w:type="dxa"/>
          </w:tcPr>
          <w:p w14:paraId="2CC00CB4" w14:textId="77777777" w:rsidR="00066A95" w:rsidRPr="00671B68" w:rsidRDefault="00066A95" w:rsidP="007C287A">
            <w:pPr>
              <w:snapToGrid w:val="0"/>
              <w:spacing w:line="360" w:lineRule="auto"/>
              <w:jc w:val="both"/>
              <w:rPr>
                <w:b/>
                <w:bCs/>
                <w:sz w:val="27"/>
                <w:szCs w:val="27"/>
                <w:lang w:val="vi-VN"/>
              </w:rPr>
            </w:pPr>
            <w:r w:rsidRPr="00671B68">
              <w:rPr>
                <w:b/>
                <w:bCs/>
                <w:noProof/>
                <w:sz w:val="27"/>
                <w:szCs w:val="27"/>
                <w:lang w:val="vi-VN"/>
              </w:rPr>
              <w:drawing>
                <wp:anchor distT="0" distB="0" distL="114300" distR="114300" simplePos="0" relativeHeight="251700224" behindDoc="0" locked="0" layoutInCell="1" allowOverlap="1" wp14:anchorId="743E49DE" wp14:editId="14A4BB2B">
                  <wp:simplePos x="0" y="0"/>
                  <wp:positionH relativeFrom="column">
                    <wp:posOffset>166460</wp:posOffset>
                  </wp:positionH>
                  <wp:positionV relativeFrom="paragraph">
                    <wp:posOffset>370386</wp:posOffset>
                  </wp:positionV>
                  <wp:extent cx="1839595" cy="1839595"/>
                  <wp:effectExtent l="0" t="0" r="8255" b="8255"/>
                  <wp:wrapTopAndBottom/>
                  <wp:docPr id="15361" name="Picture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839595" cy="1839595"/>
                          </a:xfrm>
                          <a:prstGeom prst="rect">
                            <a:avLst/>
                          </a:prstGeom>
                          <a:noFill/>
                        </pic:spPr>
                      </pic:pic>
                    </a:graphicData>
                  </a:graphic>
                  <wp14:sizeRelH relativeFrom="margin">
                    <wp14:pctWidth>0</wp14:pctWidth>
                  </wp14:sizeRelH>
                  <wp14:sizeRelV relativeFrom="margin">
                    <wp14:pctHeight>0</wp14:pctHeight>
                  </wp14:sizeRelV>
                </wp:anchor>
              </w:drawing>
            </w:r>
            <w:r w:rsidRPr="00671B68">
              <w:rPr>
                <w:b/>
                <w:bCs/>
                <w:sz w:val="27"/>
                <w:szCs w:val="27"/>
                <w:lang w:val="vi-VN"/>
              </w:rPr>
              <w:t>A</w:t>
            </w:r>
          </w:p>
          <w:p w14:paraId="5EB426D6" w14:textId="77777777" w:rsidR="00066A95" w:rsidRPr="00671B68" w:rsidRDefault="00066A95" w:rsidP="007C287A">
            <w:pPr>
              <w:pStyle w:val="ListParagraph"/>
              <w:snapToGrid w:val="0"/>
              <w:spacing w:line="360" w:lineRule="auto"/>
              <w:jc w:val="both"/>
              <w:rPr>
                <w:b/>
                <w:bCs/>
                <w:sz w:val="27"/>
                <w:szCs w:val="27"/>
                <w:lang w:val="vi-VN"/>
              </w:rPr>
            </w:pPr>
          </w:p>
        </w:tc>
        <w:tc>
          <w:tcPr>
            <w:tcW w:w="4506" w:type="dxa"/>
          </w:tcPr>
          <w:p w14:paraId="4042CA97" w14:textId="77777777" w:rsidR="00066A95" w:rsidRPr="00671B68" w:rsidRDefault="00066A95" w:rsidP="007C287A">
            <w:pPr>
              <w:snapToGrid w:val="0"/>
              <w:spacing w:line="360" w:lineRule="auto"/>
              <w:jc w:val="both"/>
              <w:rPr>
                <w:b/>
                <w:bCs/>
                <w:noProof/>
                <w:sz w:val="27"/>
                <w:szCs w:val="27"/>
                <w:lang w:val="vi-VN"/>
              </w:rPr>
            </w:pPr>
            <w:r w:rsidRPr="00671B68">
              <w:rPr>
                <w:b/>
                <w:bCs/>
                <w:noProof/>
                <w:sz w:val="27"/>
                <w:szCs w:val="27"/>
              </w:rPr>
              <w:drawing>
                <wp:anchor distT="0" distB="0" distL="114300" distR="114300" simplePos="0" relativeHeight="251701248" behindDoc="0" locked="0" layoutInCell="1" allowOverlap="1" wp14:anchorId="0EAD1B4B" wp14:editId="21FCC857">
                  <wp:simplePos x="0" y="0"/>
                  <wp:positionH relativeFrom="column">
                    <wp:posOffset>-54338</wp:posOffset>
                  </wp:positionH>
                  <wp:positionV relativeFrom="paragraph">
                    <wp:posOffset>447766</wp:posOffset>
                  </wp:positionV>
                  <wp:extent cx="2721429" cy="1438927"/>
                  <wp:effectExtent l="0" t="0" r="3175" b="8890"/>
                  <wp:wrapTopAndBottom/>
                  <wp:docPr id="15362" name="Picture 15362" descr="Phân biệt các loại hạt cà phê? Đi tìm hoàng hậu của vương quốc cà ph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ân biệt các loại hạt cà phê? Đi tìm hoàng hậu của vương quốc cà phê"/>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1429" cy="1438927"/>
                          </a:xfrm>
                          <a:prstGeom prst="rect">
                            <a:avLst/>
                          </a:prstGeom>
                          <a:noFill/>
                          <a:ln>
                            <a:noFill/>
                          </a:ln>
                        </pic:spPr>
                      </pic:pic>
                    </a:graphicData>
                  </a:graphic>
                </wp:anchor>
              </w:drawing>
            </w:r>
            <w:r w:rsidRPr="00671B68">
              <w:rPr>
                <w:b/>
                <w:bCs/>
                <w:noProof/>
                <w:sz w:val="27"/>
                <w:szCs w:val="27"/>
                <w:lang w:val="vi-VN"/>
              </w:rPr>
              <w:t>B</w:t>
            </w:r>
          </w:p>
        </w:tc>
        <w:tc>
          <w:tcPr>
            <w:tcW w:w="3395" w:type="dxa"/>
          </w:tcPr>
          <w:p w14:paraId="5D62DD71" w14:textId="77777777" w:rsidR="00066A95" w:rsidRPr="00671B68" w:rsidRDefault="00066A95" w:rsidP="007C287A">
            <w:pPr>
              <w:snapToGrid w:val="0"/>
              <w:spacing w:line="360" w:lineRule="auto"/>
              <w:jc w:val="both"/>
              <w:rPr>
                <w:b/>
                <w:bCs/>
                <w:sz w:val="27"/>
                <w:szCs w:val="27"/>
                <w:lang w:val="vi-VN"/>
              </w:rPr>
            </w:pPr>
            <w:r w:rsidRPr="00671B68">
              <w:rPr>
                <w:b/>
                <w:bCs/>
                <w:noProof/>
                <w:sz w:val="27"/>
                <w:szCs w:val="27"/>
                <w:lang w:val="vi-VN"/>
              </w:rPr>
              <w:drawing>
                <wp:anchor distT="0" distB="0" distL="114300" distR="114300" simplePos="0" relativeHeight="251699200" behindDoc="0" locked="0" layoutInCell="1" allowOverlap="1" wp14:anchorId="799E7F01" wp14:editId="507B3B8E">
                  <wp:simplePos x="0" y="0"/>
                  <wp:positionH relativeFrom="column">
                    <wp:posOffset>96429</wp:posOffset>
                  </wp:positionH>
                  <wp:positionV relativeFrom="paragraph">
                    <wp:posOffset>369661</wp:posOffset>
                  </wp:positionV>
                  <wp:extent cx="1907540" cy="1571625"/>
                  <wp:effectExtent l="0" t="0" r="0" b="9525"/>
                  <wp:wrapTopAndBottom/>
                  <wp:docPr id="15363" name="Picture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10800000" flipV="1">
                            <a:off x="0" y="0"/>
                            <a:ext cx="1907540" cy="1571625"/>
                          </a:xfrm>
                          <a:prstGeom prst="rect">
                            <a:avLst/>
                          </a:prstGeom>
                          <a:noFill/>
                        </pic:spPr>
                      </pic:pic>
                    </a:graphicData>
                  </a:graphic>
                  <wp14:sizeRelH relativeFrom="margin">
                    <wp14:pctWidth>0</wp14:pctWidth>
                  </wp14:sizeRelH>
                  <wp14:sizeRelV relativeFrom="margin">
                    <wp14:pctHeight>0</wp14:pctHeight>
                  </wp14:sizeRelV>
                </wp:anchor>
              </w:drawing>
            </w:r>
            <w:r w:rsidRPr="00671B68">
              <w:rPr>
                <w:b/>
                <w:bCs/>
                <w:sz w:val="27"/>
                <w:szCs w:val="27"/>
                <w:lang w:val="vi-VN"/>
              </w:rPr>
              <w:t>C</w:t>
            </w:r>
          </w:p>
        </w:tc>
      </w:tr>
    </w:tbl>
    <w:p w14:paraId="16F1618B" w14:textId="77777777" w:rsidR="00066A95" w:rsidRPr="00671B68" w:rsidRDefault="00066A95" w:rsidP="00066A95">
      <w:pPr>
        <w:snapToGrid w:val="0"/>
        <w:spacing w:line="360" w:lineRule="auto"/>
        <w:jc w:val="both"/>
        <w:rPr>
          <w:sz w:val="27"/>
          <w:szCs w:val="27"/>
          <w:lang w:val="vi-VN"/>
        </w:rPr>
      </w:pPr>
      <w:r w:rsidRPr="00671B68">
        <w:rPr>
          <w:b/>
          <w:bCs/>
          <w:sz w:val="27"/>
          <w:szCs w:val="27"/>
          <w:lang w:val="vi-VN"/>
        </w:rPr>
        <w:t>Câu hỏi 2</w:t>
      </w:r>
      <w:r w:rsidRPr="00671B68">
        <w:rPr>
          <w:sz w:val="27"/>
          <w:szCs w:val="27"/>
          <w:lang w:val="vi-VN"/>
        </w:rPr>
        <w:t xml:space="preserve">. Thanh chocolate đầu tiên ra đời tại quốc gia nào? </w:t>
      </w:r>
    </w:p>
    <w:p w14:paraId="4537BD1B" w14:textId="77777777" w:rsidR="00066A95" w:rsidRPr="00671B68" w:rsidRDefault="00066A95">
      <w:pPr>
        <w:pStyle w:val="ListParagraph"/>
        <w:numPr>
          <w:ilvl w:val="0"/>
          <w:numId w:val="50"/>
        </w:numPr>
        <w:snapToGrid w:val="0"/>
        <w:spacing w:line="360" w:lineRule="auto"/>
        <w:jc w:val="both"/>
        <w:rPr>
          <w:sz w:val="27"/>
          <w:szCs w:val="27"/>
          <w:lang w:val="vi-VN"/>
        </w:rPr>
      </w:pPr>
      <w:r w:rsidRPr="00671B68">
        <w:rPr>
          <w:sz w:val="27"/>
          <w:szCs w:val="27"/>
          <w:lang w:val="vi-VN"/>
        </w:rPr>
        <w:t>Pháp</w:t>
      </w:r>
    </w:p>
    <w:p w14:paraId="065E83B6" w14:textId="77777777" w:rsidR="00066A95" w:rsidRPr="00671B68" w:rsidRDefault="00066A95">
      <w:pPr>
        <w:pStyle w:val="ListParagraph"/>
        <w:numPr>
          <w:ilvl w:val="0"/>
          <w:numId w:val="50"/>
        </w:numPr>
        <w:snapToGrid w:val="0"/>
        <w:spacing w:line="360" w:lineRule="auto"/>
        <w:jc w:val="both"/>
        <w:rPr>
          <w:sz w:val="27"/>
          <w:szCs w:val="27"/>
          <w:lang w:val="vi-VN"/>
        </w:rPr>
      </w:pPr>
      <w:r w:rsidRPr="00671B68">
        <w:rPr>
          <w:sz w:val="27"/>
          <w:szCs w:val="27"/>
          <w:lang w:val="vi-VN"/>
        </w:rPr>
        <w:t>Mỹ</w:t>
      </w:r>
    </w:p>
    <w:p w14:paraId="72EF9ADB" w14:textId="77777777" w:rsidR="00066A95" w:rsidRPr="00671B68" w:rsidRDefault="00066A95">
      <w:pPr>
        <w:pStyle w:val="ListParagraph"/>
        <w:numPr>
          <w:ilvl w:val="0"/>
          <w:numId w:val="50"/>
        </w:numPr>
        <w:snapToGrid w:val="0"/>
        <w:spacing w:line="360" w:lineRule="auto"/>
        <w:jc w:val="both"/>
        <w:rPr>
          <w:sz w:val="27"/>
          <w:szCs w:val="27"/>
          <w:lang w:val="vi-VN"/>
        </w:rPr>
      </w:pPr>
      <w:r w:rsidRPr="00671B68">
        <w:rPr>
          <w:b/>
          <w:bCs/>
          <w:sz w:val="27"/>
          <w:szCs w:val="27"/>
          <w:lang w:val="vi-VN"/>
        </w:rPr>
        <w:t>Anh</w:t>
      </w:r>
      <w:r w:rsidRPr="00671B68">
        <w:rPr>
          <w:sz w:val="27"/>
          <w:szCs w:val="27"/>
          <w:lang w:val="vi-VN"/>
        </w:rPr>
        <w:t xml:space="preserve"> </w:t>
      </w:r>
    </w:p>
    <w:p w14:paraId="6D14B72C" w14:textId="77777777" w:rsidR="00066A95" w:rsidRPr="00671B68" w:rsidRDefault="00066A95" w:rsidP="00066A95">
      <w:pPr>
        <w:snapToGrid w:val="0"/>
        <w:spacing w:line="360" w:lineRule="auto"/>
        <w:jc w:val="both"/>
        <w:rPr>
          <w:sz w:val="27"/>
          <w:szCs w:val="27"/>
          <w:lang w:val="vi-VN"/>
        </w:rPr>
      </w:pPr>
      <w:r w:rsidRPr="00671B68">
        <w:rPr>
          <w:i/>
          <w:iCs/>
          <w:sz w:val="27"/>
          <w:szCs w:val="27"/>
          <w:lang w:val="vi-VN"/>
        </w:rPr>
        <w:t>Năm 1847, Joseph Fry, một nhà sản xuất chocolate người Anh, đã tìm ra phương thức đổ khuôn chocolate bằng kỹ thuật trộn bột cacao và đường chung với bơ cacao tan chảy thay vì với nước nóng. Thanh chocolate đầu tiên đã được đúc tại nhà máy sản xuất chocolate của Joseph Fry ở thành phố Bristol (Anh)</w:t>
      </w:r>
    </w:p>
    <w:p w14:paraId="4EC3F750" w14:textId="77777777" w:rsidR="00066A95" w:rsidRPr="00671B68" w:rsidRDefault="00066A95" w:rsidP="00066A95">
      <w:pPr>
        <w:snapToGrid w:val="0"/>
        <w:spacing w:line="360" w:lineRule="auto"/>
        <w:jc w:val="both"/>
        <w:rPr>
          <w:sz w:val="27"/>
          <w:szCs w:val="27"/>
          <w:lang w:val="vi-VN"/>
        </w:rPr>
      </w:pPr>
      <w:r w:rsidRPr="00671B68">
        <w:rPr>
          <w:b/>
          <w:bCs/>
          <w:sz w:val="27"/>
          <w:szCs w:val="27"/>
          <w:lang w:val="vi-VN"/>
        </w:rPr>
        <w:t>Câu hỏi 3</w:t>
      </w:r>
      <w:r w:rsidRPr="00671B68">
        <w:rPr>
          <w:sz w:val="27"/>
          <w:szCs w:val="27"/>
          <w:lang w:val="vi-VN"/>
        </w:rPr>
        <w:t>. Đất nước nào lựa chọn ngày 14/2 là “Ngày Chocolate Quốc gia”?</w:t>
      </w:r>
    </w:p>
    <w:p w14:paraId="4EF39A4B" w14:textId="77777777" w:rsidR="00066A95" w:rsidRPr="00671B68" w:rsidRDefault="00066A95">
      <w:pPr>
        <w:pStyle w:val="ListParagraph"/>
        <w:numPr>
          <w:ilvl w:val="0"/>
          <w:numId w:val="51"/>
        </w:numPr>
        <w:snapToGrid w:val="0"/>
        <w:spacing w:line="360" w:lineRule="auto"/>
        <w:jc w:val="both"/>
        <w:rPr>
          <w:b/>
          <w:bCs/>
          <w:sz w:val="27"/>
          <w:szCs w:val="27"/>
          <w:lang w:val="vi-VN"/>
        </w:rPr>
      </w:pPr>
      <w:r w:rsidRPr="00671B68">
        <w:rPr>
          <w:b/>
          <w:bCs/>
          <w:sz w:val="27"/>
          <w:szCs w:val="27"/>
          <w:lang w:val="vi-VN"/>
        </w:rPr>
        <w:t>Ghana</w:t>
      </w:r>
    </w:p>
    <w:p w14:paraId="72730E1A" w14:textId="77777777" w:rsidR="00066A95" w:rsidRPr="00671B68" w:rsidRDefault="00066A95">
      <w:pPr>
        <w:pStyle w:val="ListParagraph"/>
        <w:numPr>
          <w:ilvl w:val="0"/>
          <w:numId w:val="51"/>
        </w:numPr>
        <w:snapToGrid w:val="0"/>
        <w:spacing w:line="360" w:lineRule="auto"/>
        <w:jc w:val="both"/>
        <w:rPr>
          <w:sz w:val="27"/>
          <w:szCs w:val="27"/>
          <w:lang w:val="vi-VN"/>
        </w:rPr>
      </w:pPr>
      <w:r w:rsidRPr="00671B68">
        <w:rPr>
          <w:sz w:val="27"/>
          <w:szCs w:val="27"/>
          <w:lang w:val="vi-VN"/>
        </w:rPr>
        <w:t>Brazil</w:t>
      </w:r>
    </w:p>
    <w:p w14:paraId="42F0FA00" w14:textId="77777777" w:rsidR="00066A95" w:rsidRPr="00671B68" w:rsidRDefault="00066A95">
      <w:pPr>
        <w:pStyle w:val="ListParagraph"/>
        <w:numPr>
          <w:ilvl w:val="0"/>
          <w:numId w:val="51"/>
        </w:numPr>
        <w:snapToGrid w:val="0"/>
        <w:spacing w:line="360" w:lineRule="auto"/>
        <w:jc w:val="both"/>
        <w:rPr>
          <w:sz w:val="27"/>
          <w:szCs w:val="27"/>
          <w:lang w:val="vi-VN"/>
        </w:rPr>
      </w:pPr>
      <w:r w:rsidRPr="00671B68">
        <w:rPr>
          <w:sz w:val="27"/>
          <w:szCs w:val="27"/>
          <w:lang w:val="vi-VN"/>
        </w:rPr>
        <w:t>Romania</w:t>
      </w:r>
    </w:p>
    <w:p w14:paraId="31B3A3E6" w14:textId="77777777" w:rsidR="00066A95" w:rsidRPr="00671B68" w:rsidRDefault="00066A95" w:rsidP="00066A95">
      <w:pPr>
        <w:snapToGrid w:val="0"/>
        <w:spacing w:line="360" w:lineRule="auto"/>
        <w:ind w:left="360"/>
        <w:jc w:val="both"/>
        <w:rPr>
          <w:i/>
          <w:iCs/>
          <w:sz w:val="27"/>
          <w:szCs w:val="27"/>
          <w:lang w:val="vi-VN"/>
        </w:rPr>
      </w:pPr>
      <w:r w:rsidRPr="00671B68">
        <w:rPr>
          <w:i/>
          <w:iCs/>
          <w:sz w:val="27"/>
          <w:szCs w:val="27"/>
          <w:lang w:val="vi-VN"/>
        </w:rPr>
        <w:t>Ghana là một trong những nước xuất khẩu cacao lớn nhất thế giới. Bắt đầu từ ngày 14/2/2007, ngày Valentine được xem là "Ngày Chocolate Quốc gia". Trong ngày này, các cửa hàng, bảo tàng trên khắp quốc gia châu Phi này đều trưng bày các mẫu chocolate đẹp. Mọi người ăn mừng ngày lễ bằng các hoạt động như mặc đồ màu đỏ, thưởng thức các món theo chủ đề chocolate, tặng chocolate, hoa và quà cho những người thân yêu.</w:t>
      </w:r>
    </w:p>
    <w:p w14:paraId="53A3767C" w14:textId="77777777" w:rsidR="00066A95" w:rsidRPr="00671B68" w:rsidRDefault="00066A95" w:rsidP="00066A95">
      <w:pPr>
        <w:snapToGrid w:val="0"/>
        <w:spacing w:line="360" w:lineRule="auto"/>
        <w:ind w:left="360"/>
        <w:jc w:val="both"/>
        <w:rPr>
          <w:i/>
          <w:iCs/>
          <w:sz w:val="27"/>
          <w:szCs w:val="27"/>
          <w:lang w:val="vi-VN"/>
        </w:rPr>
      </w:pPr>
    </w:p>
    <w:p w14:paraId="41055B46" w14:textId="77777777" w:rsidR="00066A95" w:rsidRPr="00671B68" w:rsidRDefault="00066A95" w:rsidP="00066A95">
      <w:pPr>
        <w:snapToGrid w:val="0"/>
        <w:spacing w:line="360" w:lineRule="auto"/>
        <w:ind w:left="360"/>
        <w:jc w:val="both"/>
        <w:rPr>
          <w:b/>
          <w:bCs/>
          <w:sz w:val="27"/>
          <w:szCs w:val="27"/>
          <w:lang w:val="vi-VN"/>
        </w:rPr>
      </w:pPr>
    </w:p>
    <w:p w14:paraId="058B594F" w14:textId="77777777" w:rsidR="00066A95" w:rsidRPr="00671B68" w:rsidRDefault="00066A95" w:rsidP="00066A95">
      <w:pPr>
        <w:snapToGrid w:val="0"/>
        <w:spacing w:line="360" w:lineRule="auto"/>
        <w:ind w:left="360"/>
        <w:jc w:val="both"/>
        <w:rPr>
          <w:b/>
          <w:bCs/>
          <w:sz w:val="27"/>
          <w:szCs w:val="27"/>
          <w:lang w:val="vi-VN"/>
        </w:rPr>
      </w:pPr>
    </w:p>
    <w:p w14:paraId="4DEDED1C" w14:textId="77777777" w:rsidR="00066A95" w:rsidRPr="00671B68" w:rsidRDefault="00066A95" w:rsidP="00066A95">
      <w:pPr>
        <w:snapToGrid w:val="0"/>
        <w:spacing w:line="360" w:lineRule="auto"/>
        <w:ind w:left="360"/>
        <w:jc w:val="both"/>
        <w:rPr>
          <w:i/>
          <w:iCs/>
          <w:sz w:val="27"/>
          <w:szCs w:val="27"/>
          <w:lang w:val="vi-VN"/>
        </w:rPr>
      </w:pPr>
      <w:r w:rsidRPr="00671B68">
        <w:rPr>
          <w:b/>
          <w:bCs/>
          <w:sz w:val="27"/>
          <w:szCs w:val="27"/>
          <w:lang w:val="vi-VN"/>
        </w:rPr>
        <w:t>Câu hỏi 4</w:t>
      </w:r>
      <w:r w:rsidRPr="00671B68">
        <w:rPr>
          <w:i/>
          <w:iCs/>
          <w:sz w:val="27"/>
          <w:szCs w:val="27"/>
          <w:lang w:val="vi-VN"/>
        </w:rPr>
        <w:t xml:space="preserve">. </w:t>
      </w:r>
      <w:r w:rsidRPr="00671B68">
        <w:rPr>
          <w:sz w:val="27"/>
          <w:szCs w:val="27"/>
          <w:lang w:val="vi-VN"/>
        </w:rPr>
        <w:t>Tìm mảnh ghép còn thiếu cho kẹo socola</w:t>
      </w:r>
    </w:p>
    <w:p w14:paraId="3BAE3AF7" w14:textId="77777777" w:rsidR="00066A95" w:rsidRPr="00671B68" w:rsidRDefault="00066A95" w:rsidP="00066A95">
      <w:pPr>
        <w:snapToGrid w:val="0"/>
        <w:spacing w:line="360" w:lineRule="auto"/>
        <w:ind w:left="360"/>
        <w:jc w:val="both"/>
        <w:rPr>
          <w:i/>
          <w:iCs/>
          <w:sz w:val="27"/>
          <w:szCs w:val="27"/>
          <w:lang w:val="vi-VN"/>
        </w:rPr>
      </w:pPr>
      <w:r w:rsidRPr="00671B68">
        <w:rPr>
          <w:i/>
          <w:iCs/>
          <w:noProof/>
          <w:sz w:val="27"/>
          <w:szCs w:val="27"/>
          <w:lang w:val="vi-VN"/>
        </w:rPr>
        <w:drawing>
          <wp:inline distT="0" distB="0" distL="0" distR="0" wp14:anchorId="22A88989" wp14:editId="36B1032B">
            <wp:extent cx="4734586" cy="2486372"/>
            <wp:effectExtent l="0" t="0" r="8890" b="9525"/>
            <wp:docPr id="15364" name="Picture 15364" descr="A picture containing indoor, items, variety,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items, variety, several&#10;&#10;Description automatically generated"/>
                    <pic:cNvPicPr/>
                  </pic:nvPicPr>
                  <pic:blipFill>
                    <a:blip r:embed="rId181"/>
                    <a:stretch>
                      <a:fillRect/>
                    </a:stretch>
                  </pic:blipFill>
                  <pic:spPr>
                    <a:xfrm>
                      <a:off x="0" y="0"/>
                      <a:ext cx="4734586" cy="2486372"/>
                    </a:xfrm>
                    <a:prstGeom prst="rect">
                      <a:avLst/>
                    </a:prstGeom>
                  </pic:spPr>
                </pic:pic>
              </a:graphicData>
            </a:graphic>
          </wp:inline>
        </w:drawing>
      </w:r>
    </w:p>
    <w:tbl>
      <w:tblPr>
        <w:tblStyle w:val="TableGrid"/>
        <w:tblW w:w="10774" w:type="dxa"/>
        <w:tblInd w:w="-714" w:type="dxa"/>
        <w:tblLook w:val="04A0" w:firstRow="1" w:lastRow="0" w:firstColumn="1" w:lastColumn="0" w:noHBand="0" w:noVBand="1"/>
      </w:tblPr>
      <w:tblGrid>
        <w:gridCol w:w="2676"/>
        <w:gridCol w:w="2646"/>
        <w:gridCol w:w="2676"/>
        <w:gridCol w:w="2776"/>
      </w:tblGrid>
      <w:tr w:rsidR="00066A95" w:rsidRPr="00671B68" w14:paraId="48D7005E" w14:textId="77777777" w:rsidTr="007C287A">
        <w:tc>
          <w:tcPr>
            <w:tcW w:w="2529" w:type="dxa"/>
          </w:tcPr>
          <w:p w14:paraId="2618EFDF" w14:textId="77777777" w:rsidR="00066A95" w:rsidRPr="00671B68" w:rsidRDefault="00066A95" w:rsidP="007C287A">
            <w:pPr>
              <w:snapToGrid w:val="0"/>
              <w:spacing w:line="360" w:lineRule="auto"/>
              <w:jc w:val="both"/>
              <w:rPr>
                <w:sz w:val="27"/>
                <w:szCs w:val="27"/>
                <w:lang w:val="vi-VN"/>
              </w:rPr>
            </w:pPr>
            <w:r w:rsidRPr="00671B68">
              <w:rPr>
                <w:noProof/>
                <w:sz w:val="27"/>
                <w:szCs w:val="27"/>
                <w:lang w:val="vi-VN"/>
              </w:rPr>
              <w:drawing>
                <wp:anchor distT="0" distB="0" distL="114300" distR="114300" simplePos="0" relativeHeight="251702272" behindDoc="0" locked="0" layoutInCell="1" allowOverlap="1" wp14:anchorId="3FD35D84" wp14:editId="2AB76313">
                  <wp:simplePos x="0" y="0"/>
                  <wp:positionH relativeFrom="column">
                    <wp:posOffset>44450</wp:posOffset>
                  </wp:positionH>
                  <wp:positionV relativeFrom="paragraph">
                    <wp:posOffset>305889</wp:posOffset>
                  </wp:positionV>
                  <wp:extent cx="1555464" cy="1555464"/>
                  <wp:effectExtent l="0" t="0" r="6985" b="6985"/>
                  <wp:wrapTopAndBottom/>
                  <wp:docPr id="15365" name="Picture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55464" cy="1555464"/>
                          </a:xfrm>
                          <a:prstGeom prst="rect">
                            <a:avLst/>
                          </a:prstGeom>
                          <a:noFill/>
                        </pic:spPr>
                      </pic:pic>
                    </a:graphicData>
                  </a:graphic>
                  <wp14:sizeRelH relativeFrom="margin">
                    <wp14:pctWidth>0</wp14:pctWidth>
                  </wp14:sizeRelH>
                  <wp14:sizeRelV relativeFrom="margin">
                    <wp14:pctHeight>0</wp14:pctHeight>
                  </wp14:sizeRelV>
                </wp:anchor>
              </w:drawing>
            </w:r>
            <w:r w:rsidRPr="00671B68">
              <w:rPr>
                <w:sz w:val="27"/>
                <w:szCs w:val="27"/>
                <w:lang w:val="vi-VN"/>
              </w:rPr>
              <w:t>A</w:t>
            </w:r>
          </w:p>
        </w:tc>
        <w:tc>
          <w:tcPr>
            <w:tcW w:w="2500" w:type="dxa"/>
          </w:tcPr>
          <w:p w14:paraId="25B70532" w14:textId="77777777" w:rsidR="00066A95" w:rsidRPr="00671B68" w:rsidRDefault="00066A95" w:rsidP="007C287A">
            <w:pPr>
              <w:snapToGrid w:val="0"/>
              <w:spacing w:line="360" w:lineRule="auto"/>
              <w:jc w:val="both"/>
              <w:rPr>
                <w:sz w:val="27"/>
                <w:szCs w:val="27"/>
                <w:lang w:val="vi-VN"/>
              </w:rPr>
            </w:pPr>
            <w:r w:rsidRPr="00671B68">
              <w:rPr>
                <w:noProof/>
                <w:sz w:val="27"/>
                <w:szCs w:val="27"/>
                <w:lang w:val="vi-VN"/>
              </w:rPr>
              <w:drawing>
                <wp:anchor distT="0" distB="0" distL="114300" distR="114300" simplePos="0" relativeHeight="251703296" behindDoc="0" locked="0" layoutInCell="1" allowOverlap="1" wp14:anchorId="5860ACBD" wp14:editId="0FCFAA87">
                  <wp:simplePos x="0" y="0"/>
                  <wp:positionH relativeFrom="column">
                    <wp:posOffset>22316</wp:posOffset>
                  </wp:positionH>
                  <wp:positionV relativeFrom="paragraph">
                    <wp:posOffset>300355</wp:posOffset>
                  </wp:positionV>
                  <wp:extent cx="1539986" cy="1563202"/>
                  <wp:effectExtent l="0" t="0" r="3175" b="0"/>
                  <wp:wrapTopAndBottom/>
                  <wp:docPr id="15366" name="Picture 15366"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everal&#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1539986" cy="1563202"/>
                          </a:xfrm>
                          <a:prstGeom prst="rect">
                            <a:avLst/>
                          </a:prstGeom>
                        </pic:spPr>
                      </pic:pic>
                    </a:graphicData>
                  </a:graphic>
                  <wp14:sizeRelH relativeFrom="margin">
                    <wp14:pctWidth>0</wp14:pctWidth>
                  </wp14:sizeRelH>
                  <wp14:sizeRelV relativeFrom="margin">
                    <wp14:pctHeight>0</wp14:pctHeight>
                  </wp14:sizeRelV>
                </wp:anchor>
              </w:drawing>
            </w:r>
            <w:r w:rsidRPr="00671B68">
              <w:rPr>
                <w:sz w:val="27"/>
                <w:szCs w:val="27"/>
                <w:lang w:val="vi-VN"/>
              </w:rPr>
              <w:t>B</w:t>
            </w:r>
          </w:p>
        </w:tc>
        <w:tc>
          <w:tcPr>
            <w:tcW w:w="2528" w:type="dxa"/>
          </w:tcPr>
          <w:p w14:paraId="794F1811" w14:textId="77777777" w:rsidR="00066A95" w:rsidRPr="00671B68" w:rsidRDefault="00066A95" w:rsidP="007C287A">
            <w:pPr>
              <w:snapToGrid w:val="0"/>
              <w:spacing w:line="360" w:lineRule="auto"/>
              <w:jc w:val="both"/>
              <w:rPr>
                <w:sz w:val="27"/>
                <w:szCs w:val="27"/>
                <w:lang w:val="vi-VN"/>
              </w:rPr>
            </w:pPr>
            <w:r w:rsidRPr="00671B68">
              <w:rPr>
                <w:noProof/>
                <w:sz w:val="27"/>
                <w:szCs w:val="27"/>
                <w:lang w:val="vi-VN"/>
              </w:rPr>
              <w:drawing>
                <wp:anchor distT="0" distB="0" distL="114300" distR="114300" simplePos="0" relativeHeight="251704320" behindDoc="0" locked="0" layoutInCell="1" allowOverlap="1" wp14:anchorId="2CCDA4AE" wp14:editId="6833846B">
                  <wp:simplePos x="0" y="0"/>
                  <wp:positionH relativeFrom="column">
                    <wp:posOffset>11430</wp:posOffset>
                  </wp:positionH>
                  <wp:positionV relativeFrom="paragraph">
                    <wp:posOffset>347527</wp:posOffset>
                  </wp:positionV>
                  <wp:extent cx="1555464" cy="1515739"/>
                  <wp:effectExtent l="0" t="0" r="6985" b="8890"/>
                  <wp:wrapTopAndBottom/>
                  <wp:docPr id="15367" name="Picture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55464" cy="1515739"/>
                          </a:xfrm>
                          <a:prstGeom prst="rect">
                            <a:avLst/>
                          </a:prstGeom>
                          <a:noFill/>
                        </pic:spPr>
                      </pic:pic>
                    </a:graphicData>
                  </a:graphic>
                  <wp14:sizeRelH relativeFrom="margin">
                    <wp14:pctWidth>0</wp14:pctWidth>
                  </wp14:sizeRelH>
                  <wp14:sizeRelV relativeFrom="margin">
                    <wp14:pctHeight>0</wp14:pctHeight>
                  </wp14:sizeRelV>
                </wp:anchor>
              </w:drawing>
            </w:r>
            <w:r w:rsidRPr="00671B68">
              <w:rPr>
                <w:sz w:val="27"/>
                <w:szCs w:val="27"/>
                <w:lang w:val="vi-VN"/>
              </w:rPr>
              <w:t>C</w:t>
            </w:r>
          </w:p>
        </w:tc>
        <w:tc>
          <w:tcPr>
            <w:tcW w:w="3217" w:type="dxa"/>
          </w:tcPr>
          <w:p w14:paraId="6A5B3A43" w14:textId="77777777" w:rsidR="00066A95" w:rsidRPr="00671B68" w:rsidRDefault="00066A95" w:rsidP="007C287A">
            <w:pPr>
              <w:snapToGrid w:val="0"/>
              <w:spacing w:line="360" w:lineRule="auto"/>
              <w:jc w:val="both"/>
              <w:rPr>
                <w:sz w:val="27"/>
                <w:szCs w:val="27"/>
                <w:lang w:val="vi-VN"/>
              </w:rPr>
            </w:pPr>
            <w:r w:rsidRPr="00671B68">
              <w:rPr>
                <w:noProof/>
                <w:sz w:val="27"/>
                <w:szCs w:val="27"/>
                <w:lang w:val="vi-VN"/>
              </w:rPr>
              <w:drawing>
                <wp:anchor distT="0" distB="0" distL="114300" distR="114300" simplePos="0" relativeHeight="251705344" behindDoc="0" locked="0" layoutInCell="1" allowOverlap="1" wp14:anchorId="1B6BFB94" wp14:editId="189F162A">
                  <wp:simplePos x="0" y="0"/>
                  <wp:positionH relativeFrom="column">
                    <wp:posOffset>24855</wp:posOffset>
                  </wp:positionH>
                  <wp:positionV relativeFrom="paragraph">
                    <wp:posOffset>352607</wp:posOffset>
                  </wp:positionV>
                  <wp:extent cx="1547725" cy="1509032"/>
                  <wp:effectExtent l="0" t="0" r="0" b="0"/>
                  <wp:wrapTopAndBottom/>
                  <wp:docPr id="15368" name="Picture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547725" cy="1509032"/>
                          </a:xfrm>
                          <a:prstGeom prst="rect">
                            <a:avLst/>
                          </a:prstGeom>
                        </pic:spPr>
                      </pic:pic>
                    </a:graphicData>
                  </a:graphic>
                  <wp14:sizeRelH relativeFrom="margin">
                    <wp14:pctWidth>0</wp14:pctWidth>
                  </wp14:sizeRelH>
                  <wp14:sizeRelV relativeFrom="margin">
                    <wp14:pctHeight>0</wp14:pctHeight>
                  </wp14:sizeRelV>
                </wp:anchor>
              </w:drawing>
            </w:r>
            <w:r w:rsidRPr="00671B68">
              <w:rPr>
                <w:sz w:val="27"/>
                <w:szCs w:val="27"/>
                <w:lang w:val="vi-VN"/>
              </w:rPr>
              <w:t>D</w:t>
            </w:r>
          </w:p>
        </w:tc>
      </w:tr>
    </w:tbl>
    <w:p w14:paraId="7B3602CB" w14:textId="77777777" w:rsidR="00066A95" w:rsidRPr="00671B68" w:rsidRDefault="00066A95" w:rsidP="00066A95">
      <w:pPr>
        <w:snapToGrid w:val="0"/>
        <w:spacing w:line="360" w:lineRule="auto"/>
        <w:ind w:left="360"/>
        <w:jc w:val="both"/>
        <w:rPr>
          <w:i/>
          <w:iCs/>
          <w:sz w:val="27"/>
          <w:szCs w:val="27"/>
          <w:lang w:val="vi-VN"/>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7"/>
        <w:gridCol w:w="4557"/>
      </w:tblGrid>
      <w:tr w:rsidR="00066A95" w:rsidRPr="00671B68" w14:paraId="4715164E" w14:textId="77777777" w:rsidTr="007C287A">
        <w:tc>
          <w:tcPr>
            <w:tcW w:w="4675" w:type="dxa"/>
          </w:tcPr>
          <w:p w14:paraId="62160E1F" w14:textId="77777777" w:rsidR="00066A95" w:rsidRPr="00671B68" w:rsidRDefault="00066A95" w:rsidP="007C287A">
            <w:pPr>
              <w:snapToGrid w:val="0"/>
              <w:spacing w:line="360" w:lineRule="auto"/>
              <w:jc w:val="both"/>
              <w:rPr>
                <w:i/>
                <w:iCs/>
                <w:sz w:val="27"/>
                <w:szCs w:val="27"/>
                <w:lang w:val="vi-VN"/>
              </w:rPr>
            </w:pPr>
          </w:p>
        </w:tc>
        <w:tc>
          <w:tcPr>
            <w:tcW w:w="4675" w:type="dxa"/>
          </w:tcPr>
          <w:p w14:paraId="03289627" w14:textId="77777777" w:rsidR="00066A95" w:rsidRPr="00671B68" w:rsidRDefault="00066A95" w:rsidP="007C287A">
            <w:pPr>
              <w:snapToGrid w:val="0"/>
              <w:spacing w:line="360" w:lineRule="auto"/>
              <w:jc w:val="both"/>
              <w:rPr>
                <w:i/>
                <w:iCs/>
                <w:sz w:val="27"/>
                <w:szCs w:val="27"/>
                <w:lang w:val="vi-VN"/>
              </w:rPr>
            </w:pPr>
          </w:p>
        </w:tc>
      </w:tr>
      <w:tr w:rsidR="00066A95" w:rsidRPr="00671B68" w14:paraId="08F1BE64" w14:textId="77777777" w:rsidTr="007C287A">
        <w:tc>
          <w:tcPr>
            <w:tcW w:w="4675" w:type="dxa"/>
          </w:tcPr>
          <w:p w14:paraId="0F059AC3" w14:textId="77777777" w:rsidR="00066A95" w:rsidRPr="00671B68" w:rsidRDefault="00066A95" w:rsidP="007C287A">
            <w:pPr>
              <w:snapToGrid w:val="0"/>
              <w:spacing w:line="360" w:lineRule="auto"/>
              <w:jc w:val="both"/>
              <w:rPr>
                <w:i/>
                <w:iCs/>
                <w:sz w:val="27"/>
                <w:szCs w:val="27"/>
                <w:lang w:val="vi-VN"/>
              </w:rPr>
            </w:pPr>
          </w:p>
        </w:tc>
        <w:tc>
          <w:tcPr>
            <w:tcW w:w="4675" w:type="dxa"/>
          </w:tcPr>
          <w:p w14:paraId="650EEEF3" w14:textId="77777777" w:rsidR="00066A95" w:rsidRPr="00671B68" w:rsidRDefault="00066A95" w:rsidP="007C287A">
            <w:pPr>
              <w:snapToGrid w:val="0"/>
              <w:spacing w:line="360" w:lineRule="auto"/>
              <w:jc w:val="both"/>
              <w:rPr>
                <w:i/>
                <w:iCs/>
                <w:sz w:val="27"/>
                <w:szCs w:val="27"/>
                <w:lang w:val="vi-VN"/>
              </w:rPr>
            </w:pPr>
          </w:p>
        </w:tc>
      </w:tr>
    </w:tbl>
    <w:p w14:paraId="3D21BB33" w14:textId="77777777" w:rsidR="00066A95" w:rsidRPr="00671B68" w:rsidRDefault="00066A95" w:rsidP="00066A95">
      <w:pPr>
        <w:snapToGrid w:val="0"/>
        <w:spacing w:line="360" w:lineRule="auto"/>
        <w:jc w:val="both"/>
        <w:rPr>
          <w:i/>
          <w:iCs/>
          <w:sz w:val="27"/>
          <w:szCs w:val="27"/>
          <w:lang w:val="vi-VN"/>
        </w:rPr>
      </w:pPr>
    </w:p>
    <w:p w14:paraId="52176832" w14:textId="77777777" w:rsidR="00066A95" w:rsidRPr="00671B68" w:rsidRDefault="00066A95" w:rsidP="00066A95">
      <w:pPr>
        <w:snapToGrid w:val="0"/>
        <w:spacing w:line="360" w:lineRule="auto"/>
        <w:jc w:val="both"/>
        <w:rPr>
          <w:b/>
          <w:bCs/>
          <w:color w:val="C00000"/>
          <w:sz w:val="27"/>
          <w:szCs w:val="27"/>
          <w:lang w:val="vi-VN"/>
        </w:rPr>
      </w:pPr>
      <w:r w:rsidRPr="00671B68">
        <w:rPr>
          <w:b/>
          <w:bCs/>
          <w:color w:val="C00000"/>
          <w:sz w:val="27"/>
          <w:szCs w:val="27"/>
          <w:lang w:val="vi-VN"/>
        </w:rPr>
        <w:t>2. HĐ 2: Hình thành kiến thức mới (65’)</w:t>
      </w:r>
    </w:p>
    <w:tbl>
      <w:tblPr>
        <w:tblStyle w:val="TableGrid"/>
        <w:tblW w:w="9445" w:type="dxa"/>
        <w:tblLayout w:type="fixed"/>
        <w:tblLook w:val="04A0" w:firstRow="1" w:lastRow="0" w:firstColumn="1" w:lastColumn="0" w:noHBand="0" w:noVBand="1"/>
      </w:tblPr>
      <w:tblGrid>
        <w:gridCol w:w="4955"/>
        <w:gridCol w:w="992"/>
        <w:gridCol w:w="3498"/>
      </w:tblGrid>
      <w:tr w:rsidR="00066A95" w:rsidRPr="00671B68" w14:paraId="4C1F4739" w14:textId="77777777" w:rsidTr="007C287A">
        <w:trPr>
          <w:trHeight w:val="386"/>
        </w:trPr>
        <w:tc>
          <w:tcPr>
            <w:tcW w:w="9445" w:type="dxa"/>
            <w:gridSpan w:val="3"/>
          </w:tcPr>
          <w:p w14:paraId="670529BE" w14:textId="77777777" w:rsidR="00066A95" w:rsidRPr="00671B68" w:rsidRDefault="00066A95" w:rsidP="007C287A">
            <w:pPr>
              <w:spacing w:line="360" w:lineRule="auto"/>
              <w:ind w:left="360"/>
              <w:jc w:val="center"/>
              <w:rPr>
                <w:b/>
                <w:bCs/>
                <w:color w:val="7030A0"/>
                <w:sz w:val="27"/>
                <w:szCs w:val="27"/>
                <w:lang w:val="vi-VN"/>
              </w:rPr>
            </w:pPr>
            <w:r w:rsidRPr="00671B68">
              <w:rPr>
                <w:b/>
                <w:bCs/>
                <w:color w:val="7030A0"/>
                <w:sz w:val="27"/>
                <w:szCs w:val="27"/>
                <w:lang w:val="vi-VN"/>
              </w:rPr>
              <w:t xml:space="preserve">2.1 </w:t>
            </w:r>
            <w:r w:rsidRPr="00671B68">
              <w:rPr>
                <w:b/>
                <w:bCs/>
                <w:color w:val="7030A0"/>
                <w:sz w:val="27"/>
                <w:szCs w:val="27"/>
              </w:rPr>
              <w:t>TRẢI NGHIỆM CÙNG VĂN BẢN</w:t>
            </w:r>
            <w:r w:rsidRPr="00671B68">
              <w:rPr>
                <w:b/>
                <w:bCs/>
                <w:color w:val="7030A0"/>
                <w:sz w:val="27"/>
                <w:szCs w:val="27"/>
                <w:lang w:val="vi-VN"/>
              </w:rPr>
              <w:t xml:space="preserve"> VÀ TÓM TẮT ĐOẠN TRÍCH (20 phút)</w:t>
            </w:r>
          </w:p>
        </w:tc>
      </w:tr>
      <w:tr w:rsidR="00066A95" w:rsidRPr="00671B68" w14:paraId="17F85662" w14:textId="77777777" w:rsidTr="007C287A">
        <w:trPr>
          <w:trHeight w:val="327"/>
        </w:trPr>
        <w:tc>
          <w:tcPr>
            <w:tcW w:w="9445" w:type="dxa"/>
            <w:gridSpan w:val="3"/>
          </w:tcPr>
          <w:p w14:paraId="66FC3071" w14:textId="77777777" w:rsidR="00066A95" w:rsidRPr="00671B68" w:rsidRDefault="00066A95" w:rsidP="007C287A">
            <w:pPr>
              <w:spacing w:line="360" w:lineRule="auto"/>
              <w:jc w:val="both"/>
              <w:rPr>
                <w:sz w:val="27"/>
                <w:szCs w:val="27"/>
                <w:lang w:val="vi-VN"/>
              </w:rPr>
            </w:pPr>
            <w:r w:rsidRPr="00671B68">
              <w:rPr>
                <w:b/>
                <w:bCs/>
                <w:sz w:val="27"/>
                <w:szCs w:val="27"/>
                <w:lang w:val="vi-VN"/>
              </w:rPr>
              <w:t>Mục tiêu</w:t>
            </w:r>
            <w:r w:rsidRPr="00671B68">
              <w:rPr>
                <w:sz w:val="27"/>
                <w:szCs w:val="27"/>
                <w:lang w:val="vi-VN"/>
              </w:rPr>
              <w:t xml:space="preserve">: </w:t>
            </w:r>
          </w:p>
          <w:p w14:paraId="73DB5DFA" w14:textId="77777777" w:rsidR="00066A95" w:rsidRPr="00671B68" w:rsidRDefault="00066A95">
            <w:pPr>
              <w:pStyle w:val="ListParagraph"/>
              <w:numPr>
                <w:ilvl w:val="0"/>
                <w:numId w:val="49"/>
              </w:numPr>
              <w:spacing w:line="360" w:lineRule="auto"/>
              <w:jc w:val="both"/>
              <w:rPr>
                <w:sz w:val="27"/>
                <w:szCs w:val="27"/>
                <w:lang w:val="vi-VN"/>
              </w:rPr>
            </w:pPr>
            <w:r w:rsidRPr="00671B68">
              <w:rPr>
                <w:sz w:val="27"/>
                <w:szCs w:val="27"/>
                <w:lang w:val="vi-VN"/>
              </w:rPr>
              <w:t xml:space="preserve">Học sinh đọc văn bản và tóm tắt được những sự việc chính mà Sác-li trải qua khi tham quan xưởng sô-cô-la </w:t>
            </w:r>
          </w:p>
          <w:p w14:paraId="41B1347C" w14:textId="77777777" w:rsidR="00066A95" w:rsidRPr="00671B68" w:rsidRDefault="00066A95" w:rsidP="007C287A">
            <w:pPr>
              <w:spacing w:line="320" w:lineRule="exact"/>
              <w:ind w:firstLine="284"/>
              <w:jc w:val="both"/>
              <w:rPr>
                <w:sz w:val="27"/>
                <w:szCs w:val="27"/>
                <w:lang w:val="vi-VN"/>
              </w:rPr>
            </w:pPr>
            <w:r w:rsidRPr="00671B68">
              <w:rPr>
                <w:b/>
                <w:bCs/>
                <w:sz w:val="27"/>
                <w:szCs w:val="27"/>
                <w:lang w:val="vi-VN"/>
              </w:rPr>
              <w:t>Nội dung</w:t>
            </w:r>
            <w:r w:rsidRPr="00671B68">
              <w:rPr>
                <w:sz w:val="27"/>
                <w:szCs w:val="27"/>
                <w:lang w:val="vi-VN"/>
              </w:rPr>
              <w:t xml:space="preserve">: </w:t>
            </w:r>
          </w:p>
          <w:p w14:paraId="46374BD8" w14:textId="77777777" w:rsidR="00066A95" w:rsidRPr="00671B68" w:rsidRDefault="00066A95" w:rsidP="007C287A">
            <w:pPr>
              <w:spacing w:line="320" w:lineRule="exact"/>
              <w:ind w:firstLine="284"/>
              <w:jc w:val="both"/>
              <w:rPr>
                <w:bCs/>
                <w:sz w:val="27"/>
                <w:szCs w:val="27"/>
              </w:rPr>
            </w:pPr>
            <w:r w:rsidRPr="00671B68">
              <w:rPr>
                <w:b/>
                <w:sz w:val="27"/>
                <w:szCs w:val="27"/>
              </w:rPr>
              <w:t xml:space="preserve">-  </w:t>
            </w:r>
            <w:r w:rsidRPr="00671B68">
              <w:rPr>
                <w:bCs/>
                <w:sz w:val="27"/>
                <w:szCs w:val="27"/>
              </w:rPr>
              <w:t xml:space="preserve">HS đọc văn bản và trả lời </w:t>
            </w:r>
            <w:r w:rsidRPr="00671B68">
              <w:rPr>
                <w:bCs/>
                <w:i/>
                <w:iCs/>
                <w:sz w:val="27"/>
                <w:szCs w:val="27"/>
              </w:rPr>
              <w:t>câu hỏi trong khi đọc</w:t>
            </w:r>
            <w:r w:rsidRPr="00671B68">
              <w:rPr>
                <w:bCs/>
                <w:sz w:val="27"/>
                <w:szCs w:val="27"/>
              </w:rPr>
              <w:t xml:space="preserve"> và </w:t>
            </w:r>
            <w:r w:rsidRPr="00671B68">
              <w:rPr>
                <w:bCs/>
                <w:i/>
                <w:iCs/>
                <w:sz w:val="27"/>
                <w:szCs w:val="27"/>
              </w:rPr>
              <w:t xml:space="preserve">câu hỏi </w:t>
            </w:r>
            <w:r w:rsidRPr="00671B68">
              <w:rPr>
                <w:bCs/>
                <w:i/>
                <w:iCs/>
                <w:sz w:val="27"/>
                <w:szCs w:val="27"/>
                <w:lang w:val="vi-VN"/>
              </w:rPr>
              <w:t>4</w:t>
            </w:r>
            <w:r w:rsidRPr="00671B68">
              <w:rPr>
                <w:bCs/>
                <w:sz w:val="27"/>
                <w:szCs w:val="27"/>
              </w:rPr>
              <w:t xml:space="preserve"> trong phần </w:t>
            </w:r>
            <w:r w:rsidRPr="00671B68">
              <w:rPr>
                <w:bCs/>
                <w:i/>
                <w:iCs/>
                <w:sz w:val="27"/>
                <w:szCs w:val="27"/>
              </w:rPr>
              <w:t>suy ngẫm và phản</w:t>
            </w:r>
            <w:r w:rsidRPr="00671B68">
              <w:rPr>
                <w:bCs/>
                <w:i/>
                <w:iCs/>
                <w:sz w:val="27"/>
                <w:szCs w:val="27"/>
                <w:lang w:val="vi-VN"/>
              </w:rPr>
              <w:t xml:space="preserve"> hồi</w:t>
            </w:r>
            <w:r w:rsidRPr="00671B68">
              <w:rPr>
                <w:bCs/>
                <w:sz w:val="27"/>
                <w:szCs w:val="27"/>
              </w:rPr>
              <w:t xml:space="preserve"> để tóm</w:t>
            </w:r>
            <w:r w:rsidRPr="00671B68">
              <w:rPr>
                <w:bCs/>
                <w:sz w:val="27"/>
                <w:szCs w:val="27"/>
                <w:lang w:val="vi-VN"/>
              </w:rPr>
              <w:t xml:space="preserve"> tắt được những sự việc chính trong</w:t>
            </w:r>
            <w:r w:rsidRPr="00671B68">
              <w:rPr>
                <w:bCs/>
                <w:sz w:val="27"/>
                <w:szCs w:val="27"/>
              </w:rPr>
              <w:t xml:space="preserve"> đoạn trích.</w:t>
            </w:r>
          </w:p>
          <w:p w14:paraId="52656C4B" w14:textId="77777777" w:rsidR="00066A95" w:rsidRPr="00671B68" w:rsidRDefault="00066A95" w:rsidP="007C287A">
            <w:pPr>
              <w:spacing w:line="360" w:lineRule="auto"/>
              <w:jc w:val="both"/>
              <w:rPr>
                <w:sz w:val="27"/>
                <w:szCs w:val="27"/>
                <w:lang w:val="vi-VN"/>
              </w:rPr>
            </w:pPr>
            <w:r w:rsidRPr="00671B68">
              <w:rPr>
                <w:b/>
                <w:bCs/>
                <w:sz w:val="27"/>
                <w:szCs w:val="27"/>
                <w:lang w:val="vi-VN"/>
              </w:rPr>
              <w:lastRenderedPageBreak/>
              <w:t>Sản phẩm</w:t>
            </w:r>
            <w:r w:rsidRPr="00671B68">
              <w:rPr>
                <w:sz w:val="27"/>
                <w:szCs w:val="27"/>
                <w:lang w:val="vi-VN"/>
              </w:rPr>
              <w:t xml:space="preserve">: Câu trả lời của HS, câu trả lời ghi trên giấy. </w:t>
            </w:r>
          </w:p>
        </w:tc>
      </w:tr>
      <w:tr w:rsidR="00066A95" w:rsidRPr="00671B68" w14:paraId="632FD3F3" w14:textId="77777777" w:rsidTr="007C287A">
        <w:trPr>
          <w:trHeight w:val="327"/>
        </w:trPr>
        <w:tc>
          <w:tcPr>
            <w:tcW w:w="5947" w:type="dxa"/>
            <w:gridSpan w:val="2"/>
          </w:tcPr>
          <w:p w14:paraId="2D16BEFA" w14:textId="77777777" w:rsidR="00066A95" w:rsidRPr="00671B68" w:rsidRDefault="00066A95" w:rsidP="007C287A">
            <w:pPr>
              <w:spacing w:line="360" w:lineRule="auto"/>
              <w:jc w:val="center"/>
              <w:rPr>
                <w:b/>
                <w:bCs/>
                <w:sz w:val="27"/>
                <w:szCs w:val="27"/>
                <w:lang w:val="vi-VN"/>
              </w:rPr>
            </w:pPr>
            <w:r w:rsidRPr="00671B68">
              <w:rPr>
                <w:b/>
                <w:bCs/>
                <w:sz w:val="27"/>
                <w:szCs w:val="27"/>
                <w:lang w:val="vi-VN"/>
              </w:rPr>
              <w:lastRenderedPageBreak/>
              <w:t>Tổ chức thực hiện</w:t>
            </w:r>
          </w:p>
        </w:tc>
        <w:tc>
          <w:tcPr>
            <w:tcW w:w="3498" w:type="dxa"/>
          </w:tcPr>
          <w:p w14:paraId="5CA93A56" w14:textId="77777777" w:rsidR="00066A95" w:rsidRPr="00671B68" w:rsidRDefault="00066A95" w:rsidP="007C287A">
            <w:pPr>
              <w:spacing w:line="360" w:lineRule="auto"/>
              <w:jc w:val="center"/>
              <w:rPr>
                <w:b/>
                <w:bCs/>
                <w:sz w:val="27"/>
                <w:szCs w:val="27"/>
                <w:lang w:val="vi-VN"/>
              </w:rPr>
            </w:pPr>
            <w:r w:rsidRPr="00671B68">
              <w:rPr>
                <w:b/>
                <w:bCs/>
                <w:sz w:val="27"/>
                <w:szCs w:val="27"/>
                <w:lang w:val="vi-VN"/>
              </w:rPr>
              <w:t>Dự kiến sản phẩm</w:t>
            </w:r>
          </w:p>
        </w:tc>
      </w:tr>
      <w:tr w:rsidR="00066A95" w:rsidRPr="00671B68" w14:paraId="534B7DEC" w14:textId="77777777" w:rsidTr="007C287A">
        <w:trPr>
          <w:trHeight w:val="327"/>
        </w:trPr>
        <w:tc>
          <w:tcPr>
            <w:tcW w:w="5947" w:type="dxa"/>
            <w:gridSpan w:val="2"/>
          </w:tcPr>
          <w:p w14:paraId="3CE301E5"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B1: Chuyển giao nhiệm vụ: </w:t>
            </w:r>
          </w:p>
          <w:p w14:paraId="6BCC8841" w14:textId="77777777" w:rsidR="00066A95" w:rsidRPr="00671B68" w:rsidRDefault="00066A95" w:rsidP="007C287A">
            <w:pPr>
              <w:spacing w:line="360" w:lineRule="auto"/>
              <w:jc w:val="both"/>
              <w:rPr>
                <w:b/>
                <w:iCs/>
                <w:sz w:val="27"/>
                <w:szCs w:val="27"/>
              </w:rPr>
            </w:pPr>
            <w:r w:rsidRPr="00671B68">
              <w:rPr>
                <w:sz w:val="27"/>
                <w:szCs w:val="27"/>
                <w:lang w:val="vi-VN"/>
              </w:rPr>
              <w:t xml:space="preserve">NV 1: </w:t>
            </w:r>
            <w:r w:rsidRPr="00671B68">
              <w:rPr>
                <w:b/>
                <w:iCs/>
                <w:sz w:val="27"/>
                <w:szCs w:val="27"/>
              </w:rPr>
              <w:t>Trải nghiệm cùng văn bản – tìm hiểu tác giả, tác phẩm</w:t>
            </w:r>
          </w:p>
          <w:p w14:paraId="20940C31" w14:textId="77777777" w:rsidR="00066A95" w:rsidRPr="00671B68" w:rsidRDefault="00066A95" w:rsidP="007C287A">
            <w:pPr>
              <w:spacing w:line="360" w:lineRule="auto"/>
              <w:jc w:val="both"/>
              <w:rPr>
                <w:sz w:val="27"/>
                <w:szCs w:val="27"/>
              </w:rPr>
            </w:pPr>
            <w:r w:rsidRPr="00671B68">
              <w:rPr>
                <w:b/>
                <w:iCs/>
                <w:sz w:val="27"/>
                <w:szCs w:val="27"/>
                <w:lang w:val="vi-VN"/>
              </w:rPr>
              <w:t>+ GV yếu cầu HS đọc phần tác giả, tóm tắt truyện “</w:t>
            </w:r>
            <w:r w:rsidRPr="00671B68">
              <w:rPr>
                <w:sz w:val="27"/>
                <w:szCs w:val="27"/>
                <w:lang w:val="vi-VN"/>
              </w:rPr>
              <w:t xml:space="preserve">xưởng sô-cô-la” và các chú thích. Sau đó GV giảng thêm về tác giả. </w:t>
            </w:r>
          </w:p>
          <w:p w14:paraId="6AA480E6" w14:textId="77777777" w:rsidR="00066A95" w:rsidRPr="00671B68" w:rsidRDefault="00066A95" w:rsidP="007C287A">
            <w:pPr>
              <w:spacing w:line="320" w:lineRule="exact"/>
              <w:ind w:firstLine="284"/>
              <w:jc w:val="both"/>
              <w:rPr>
                <w:bCs/>
                <w:iCs/>
                <w:sz w:val="27"/>
                <w:szCs w:val="27"/>
                <w:lang w:val="vi-VN"/>
              </w:rPr>
            </w:pPr>
            <w:r w:rsidRPr="00671B68">
              <w:rPr>
                <w:bCs/>
                <w:iCs/>
                <w:sz w:val="27"/>
                <w:szCs w:val="27"/>
                <w:lang w:val="vi-VN"/>
              </w:rPr>
              <w:t xml:space="preserve">+ </w:t>
            </w:r>
            <w:r w:rsidRPr="00671B68">
              <w:rPr>
                <w:bCs/>
                <w:iCs/>
                <w:sz w:val="27"/>
                <w:szCs w:val="27"/>
              </w:rPr>
              <w:t>GV hướng dẫn HS cách ngắt nhịp đọc, cách đọc tên nhân vật, địa danh</w:t>
            </w:r>
            <w:r w:rsidRPr="00671B68">
              <w:rPr>
                <w:bCs/>
                <w:iCs/>
                <w:sz w:val="27"/>
                <w:szCs w:val="27"/>
                <w:lang w:val="vi-VN"/>
              </w:rPr>
              <w:t xml:space="preserve">. </w:t>
            </w:r>
            <w:r w:rsidRPr="00671B68">
              <w:rPr>
                <w:bCs/>
                <w:iCs/>
                <w:sz w:val="27"/>
                <w:szCs w:val="27"/>
              </w:rPr>
              <w:t xml:space="preserve">Yêu cầu HS nêu cách đọc, giọng đọc của vai HS được đảm nhiệm và tiến hành đọc phân vai: người dẫn truyện, </w:t>
            </w:r>
            <w:r w:rsidRPr="00671B68">
              <w:rPr>
                <w:bCs/>
                <w:iCs/>
                <w:sz w:val="27"/>
                <w:szCs w:val="27"/>
                <w:lang w:val="vi-VN"/>
              </w:rPr>
              <w:t>ông Quơn-cơ, Sác-li, ông nội Châu, Vơ-ni-ca Sot</w:t>
            </w:r>
          </w:p>
          <w:p w14:paraId="43F1F43C" w14:textId="77777777" w:rsidR="00066A95" w:rsidRPr="00671B68" w:rsidRDefault="00066A95" w:rsidP="007C287A">
            <w:pPr>
              <w:spacing w:line="320" w:lineRule="exact"/>
              <w:jc w:val="both"/>
              <w:rPr>
                <w:bCs/>
                <w:iCs/>
                <w:sz w:val="27"/>
                <w:szCs w:val="27"/>
                <w:lang w:val="vi-VN"/>
              </w:rPr>
            </w:pPr>
            <w:r w:rsidRPr="00671B68">
              <w:rPr>
                <w:bCs/>
                <w:iCs/>
                <w:sz w:val="27"/>
                <w:szCs w:val="27"/>
                <w:lang w:val="vi-VN"/>
              </w:rPr>
              <w:t xml:space="preserve">Lưu ý: </w:t>
            </w:r>
          </w:p>
          <w:p w14:paraId="3433853A" w14:textId="77777777" w:rsidR="00066A95" w:rsidRPr="00671B68" w:rsidRDefault="00066A95" w:rsidP="007C287A">
            <w:pPr>
              <w:spacing w:line="320" w:lineRule="exact"/>
              <w:jc w:val="both"/>
              <w:rPr>
                <w:bCs/>
                <w:iCs/>
                <w:sz w:val="27"/>
                <w:szCs w:val="27"/>
                <w:lang w:val="vi-VN"/>
              </w:rPr>
            </w:pPr>
            <w:r w:rsidRPr="00671B68">
              <w:rPr>
                <w:bCs/>
                <w:iCs/>
                <w:sz w:val="27"/>
                <w:szCs w:val="27"/>
                <w:lang w:val="vi-VN"/>
              </w:rPr>
              <w:t xml:space="preserve">- Người dẫn truyện: </w:t>
            </w:r>
          </w:p>
          <w:p w14:paraId="378ADD55" w14:textId="77777777" w:rsidR="00066A95" w:rsidRPr="00671B68" w:rsidRDefault="00066A95" w:rsidP="007C287A">
            <w:pPr>
              <w:spacing w:line="360" w:lineRule="auto"/>
              <w:jc w:val="both"/>
              <w:rPr>
                <w:bCs/>
                <w:iCs/>
                <w:sz w:val="27"/>
                <w:szCs w:val="27"/>
              </w:rPr>
            </w:pPr>
            <w:r w:rsidRPr="00671B68">
              <w:rPr>
                <w:bCs/>
                <w:iCs/>
                <w:sz w:val="27"/>
                <w:szCs w:val="27"/>
                <w:lang w:val="vi-VN"/>
              </w:rPr>
              <w:t>- Ông Quơn-cơ</w:t>
            </w:r>
            <w:r w:rsidRPr="00671B68">
              <w:rPr>
                <w:bCs/>
                <w:iCs/>
                <w:sz w:val="27"/>
                <w:szCs w:val="27"/>
              </w:rPr>
              <w:t xml:space="preserve">: giọng vui vẻ, đầy tự hào. </w:t>
            </w:r>
          </w:p>
          <w:p w14:paraId="6559E8DB" w14:textId="77777777" w:rsidR="00066A95" w:rsidRPr="00671B68" w:rsidRDefault="00066A95" w:rsidP="007C287A">
            <w:pPr>
              <w:spacing w:line="360" w:lineRule="auto"/>
              <w:jc w:val="both"/>
              <w:rPr>
                <w:bCs/>
                <w:iCs/>
                <w:sz w:val="27"/>
                <w:szCs w:val="27"/>
              </w:rPr>
            </w:pPr>
            <w:r w:rsidRPr="00671B68">
              <w:rPr>
                <w:bCs/>
                <w:iCs/>
                <w:sz w:val="27"/>
                <w:szCs w:val="27"/>
              </w:rPr>
              <w:t>- Sác-li: giọng phấn khích</w:t>
            </w:r>
          </w:p>
          <w:p w14:paraId="454717BD" w14:textId="77777777" w:rsidR="00066A95" w:rsidRPr="00671B68" w:rsidRDefault="00066A95" w:rsidP="007C287A">
            <w:pPr>
              <w:spacing w:line="360" w:lineRule="auto"/>
              <w:jc w:val="both"/>
              <w:rPr>
                <w:bCs/>
                <w:iCs/>
                <w:sz w:val="27"/>
                <w:szCs w:val="27"/>
                <w:lang w:val="vi-VN"/>
              </w:rPr>
            </w:pPr>
            <w:r w:rsidRPr="00671B68">
              <w:rPr>
                <w:bCs/>
                <w:iCs/>
                <w:sz w:val="27"/>
                <w:szCs w:val="27"/>
                <w:lang w:val="vi-VN"/>
              </w:rPr>
              <w:t xml:space="preserve">+ GV phát vấn yêu cầu HS trả lời 3 câu hỏi trải nghiệm cùng văn bản. </w:t>
            </w:r>
          </w:p>
          <w:p w14:paraId="53668301" w14:textId="77777777" w:rsidR="00066A95" w:rsidRPr="00671B68" w:rsidRDefault="00066A95" w:rsidP="007C287A">
            <w:pPr>
              <w:spacing w:line="360" w:lineRule="auto"/>
              <w:jc w:val="both"/>
              <w:rPr>
                <w:sz w:val="27"/>
                <w:szCs w:val="27"/>
                <w:lang w:val="vi-VN"/>
              </w:rPr>
            </w:pPr>
            <w:r w:rsidRPr="00671B68">
              <w:rPr>
                <w:sz w:val="27"/>
                <w:szCs w:val="27"/>
                <w:lang w:val="vi-VN"/>
              </w:rPr>
              <w:t>B2: Thực hiện nhiệm vụ</w:t>
            </w:r>
          </w:p>
          <w:p w14:paraId="1EBC92EF" w14:textId="77777777" w:rsidR="00066A95" w:rsidRPr="00671B68" w:rsidRDefault="00066A95" w:rsidP="007C287A">
            <w:pPr>
              <w:spacing w:line="320" w:lineRule="exact"/>
              <w:ind w:firstLine="32"/>
              <w:jc w:val="both"/>
              <w:rPr>
                <w:bCs/>
                <w:iCs/>
                <w:sz w:val="27"/>
                <w:szCs w:val="27"/>
              </w:rPr>
            </w:pPr>
            <w:r w:rsidRPr="00671B68">
              <w:rPr>
                <w:bCs/>
                <w:iCs/>
                <w:sz w:val="27"/>
                <w:szCs w:val="27"/>
              </w:rPr>
              <w:t>+  HS</w:t>
            </w:r>
            <w:r w:rsidRPr="00671B68">
              <w:rPr>
                <w:bCs/>
                <w:iCs/>
                <w:sz w:val="27"/>
                <w:szCs w:val="27"/>
                <w:lang w:val="vi-VN"/>
              </w:rPr>
              <w:t xml:space="preserve"> lắng nghe hướng dẫn đọc, suy nghĩ cách đọc, giọng đọc của từng nhân vật</w:t>
            </w:r>
            <w:r w:rsidRPr="00671B68">
              <w:rPr>
                <w:bCs/>
                <w:iCs/>
                <w:sz w:val="27"/>
                <w:szCs w:val="27"/>
              </w:rPr>
              <w:t xml:space="preserve"> và tiến hành đọc phân vai.</w:t>
            </w:r>
          </w:p>
          <w:p w14:paraId="435D9EEF" w14:textId="77777777" w:rsidR="00066A95" w:rsidRPr="00671B68" w:rsidRDefault="00066A95" w:rsidP="007C287A">
            <w:pPr>
              <w:spacing w:line="320" w:lineRule="exact"/>
              <w:ind w:firstLine="284"/>
              <w:jc w:val="both"/>
              <w:rPr>
                <w:bCs/>
                <w:iCs/>
                <w:sz w:val="27"/>
                <w:szCs w:val="27"/>
              </w:rPr>
            </w:pPr>
            <w:r w:rsidRPr="00671B68">
              <w:rPr>
                <w:bCs/>
                <w:iCs/>
                <w:sz w:val="27"/>
                <w:szCs w:val="27"/>
              </w:rPr>
              <w:t>+ Cá nhân HS suy</w:t>
            </w:r>
            <w:r w:rsidRPr="00671B68">
              <w:rPr>
                <w:bCs/>
                <w:iCs/>
                <w:sz w:val="27"/>
                <w:szCs w:val="27"/>
                <w:lang w:val="vi-VN"/>
              </w:rPr>
              <w:t xml:space="preserve"> nghĩ để </w:t>
            </w:r>
            <w:r w:rsidRPr="00671B68">
              <w:rPr>
                <w:bCs/>
                <w:iCs/>
                <w:sz w:val="27"/>
                <w:szCs w:val="27"/>
              </w:rPr>
              <w:t>trả lời</w:t>
            </w:r>
            <w:r w:rsidRPr="00671B68">
              <w:rPr>
                <w:bCs/>
                <w:iCs/>
                <w:sz w:val="27"/>
                <w:szCs w:val="27"/>
                <w:lang w:val="vi-VN"/>
              </w:rPr>
              <w:t xml:space="preserve"> </w:t>
            </w:r>
            <w:r w:rsidRPr="00671B68">
              <w:rPr>
                <w:bCs/>
                <w:iCs/>
                <w:sz w:val="27"/>
                <w:szCs w:val="27"/>
              </w:rPr>
              <w:t xml:space="preserve">câu hỏi </w:t>
            </w:r>
            <w:r w:rsidRPr="00671B68">
              <w:rPr>
                <w:bCs/>
                <w:i/>
                <w:sz w:val="27"/>
                <w:szCs w:val="27"/>
              </w:rPr>
              <w:t>trải nghiệm cùng văn bản</w:t>
            </w:r>
          </w:p>
          <w:p w14:paraId="79A714EE" w14:textId="77777777" w:rsidR="00066A95" w:rsidRPr="00671B68" w:rsidRDefault="00066A95" w:rsidP="007C287A">
            <w:pPr>
              <w:spacing w:line="360" w:lineRule="auto"/>
              <w:jc w:val="both"/>
              <w:rPr>
                <w:sz w:val="27"/>
                <w:szCs w:val="27"/>
                <w:lang w:val="vi-VN"/>
              </w:rPr>
            </w:pPr>
            <w:r w:rsidRPr="00671B68">
              <w:rPr>
                <w:sz w:val="27"/>
                <w:szCs w:val="27"/>
                <w:lang w:val="vi-VN"/>
              </w:rPr>
              <w:t>B3: Báo cáo, thảo luận</w:t>
            </w:r>
          </w:p>
          <w:p w14:paraId="19DAF410" w14:textId="77777777" w:rsidR="00066A95" w:rsidRPr="00671B68" w:rsidRDefault="00066A95" w:rsidP="007C287A">
            <w:pPr>
              <w:spacing w:line="320" w:lineRule="exact"/>
              <w:ind w:firstLine="284"/>
              <w:jc w:val="both"/>
              <w:rPr>
                <w:bCs/>
                <w:iCs/>
                <w:sz w:val="27"/>
                <w:szCs w:val="27"/>
                <w:lang w:val="vi-VN"/>
              </w:rPr>
            </w:pPr>
            <w:r w:rsidRPr="00671B68">
              <w:rPr>
                <w:bCs/>
                <w:iCs/>
                <w:sz w:val="27"/>
                <w:szCs w:val="27"/>
              </w:rPr>
              <w:t>+ GV mời HS</w:t>
            </w:r>
            <w:r w:rsidRPr="00671B68">
              <w:rPr>
                <w:bCs/>
                <w:iCs/>
                <w:sz w:val="27"/>
                <w:szCs w:val="27"/>
                <w:lang w:val="vi-VN"/>
              </w:rPr>
              <w:t xml:space="preserve"> đọc phân vai và </w:t>
            </w:r>
            <w:r w:rsidRPr="00671B68">
              <w:rPr>
                <w:bCs/>
                <w:iCs/>
                <w:sz w:val="27"/>
                <w:szCs w:val="27"/>
              </w:rPr>
              <w:t>một vài hs trả lời câu hỏi trải</w:t>
            </w:r>
            <w:r w:rsidRPr="00671B68">
              <w:rPr>
                <w:bCs/>
                <w:iCs/>
                <w:sz w:val="27"/>
                <w:szCs w:val="27"/>
                <w:lang w:val="vi-VN"/>
              </w:rPr>
              <w:t xml:space="preserve"> nghiệm cùng văn bản.</w:t>
            </w:r>
          </w:p>
          <w:p w14:paraId="7FD1B831" w14:textId="77777777" w:rsidR="00066A95" w:rsidRPr="00671B68" w:rsidRDefault="00066A95" w:rsidP="007C287A">
            <w:pPr>
              <w:spacing w:line="360" w:lineRule="auto"/>
              <w:jc w:val="both"/>
              <w:rPr>
                <w:sz w:val="27"/>
                <w:szCs w:val="27"/>
                <w:lang w:val="vi-VN"/>
              </w:rPr>
            </w:pPr>
            <w:r w:rsidRPr="00671B68">
              <w:rPr>
                <w:sz w:val="27"/>
                <w:szCs w:val="27"/>
                <w:lang w:val="vi-VN"/>
              </w:rPr>
              <w:t>B4: Kết luận, nhận định</w:t>
            </w:r>
          </w:p>
          <w:p w14:paraId="2B941A5A" w14:textId="77777777" w:rsidR="00066A95" w:rsidRPr="00671B68" w:rsidRDefault="00066A95" w:rsidP="007C287A">
            <w:pPr>
              <w:spacing w:line="360" w:lineRule="auto"/>
              <w:jc w:val="both"/>
              <w:rPr>
                <w:sz w:val="27"/>
                <w:szCs w:val="27"/>
                <w:lang w:val="vi-VN"/>
              </w:rPr>
            </w:pPr>
            <w:r w:rsidRPr="00671B68">
              <w:rPr>
                <w:bCs/>
                <w:iCs/>
                <w:sz w:val="27"/>
                <w:szCs w:val="27"/>
              </w:rPr>
              <w:t xml:space="preserve">GV nhận xét cách đọc đối với từng nhân vật, nhận xét câu trả lời </w:t>
            </w:r>
            <w:r w:rsidRPr="00671B68">
              <w:rPr>
                <w:bCs/>
                <w:i/>
                <w:sz w:val="27"/>
                <w:szCs w:val="27"/>
              </w:rPr>
              <w:t>phần trải nghiệm cùng văn bản.</w:t>
            </w:r>
          </w:p>
          <w:p w14:paraId="6BC3AD8F" w14:textId="77777777" w:rsidR="00066A95" w:rsidRPr="00671B68" w:rsidRDefault="00066A95" w:rsidP="007C287A">
            <w:pPr>
              <w:spacing w:line="360" w:lineRule="auto"/>
              <w:jc w:val="both"/>
              <w:rPr>
                <w:b/>
                <w:sz w:val="27"/>
                <w:szCs w:val="27"/>
                <w:lang w:val="vi-VN"/>
              </w:rPr>
            </w:pPr>
            <w:r w:rsidRPr="00671B68">
              <w:rPr>
                <w:b/>
                <w:iCs/>
                <w:sz w:val="27"/>
                <w:szCs w:val="27"/>
                <w:lang w:val="vi-VN"/>
              </w:rPr>
              <w:t xml:space="preserve">NV 2: Tóm tắt đoạn trích </w:t>
            </w:r>
          </w:p>
          <w:p w14:paraId="4CE63000"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GV tổ chức cho HS làm việc cá nhân trả lời câu hỏi 4/SGK thông qua phiếu học tập 1 và câu hỏi 1 SGK. </w:t>
            </w:r>
          </w:p>
          <w:p w14:paraId="35CC3CF4" w14:textId="77777777" w:rsidR="00066A95" w:rsidRPr="00671B68" w:rsidRDefault="00066A95" w:rsidP="007C287A">
            <w:pPr>
              <w:spacing w:line="320" w:lineRule="exact"/>
              <w:jc w:val="both"/>
              <w:rPr>
                <w:bCs/>
                <w:iCs/>
                <w:sz w:val="27"/>
                <w:szCs w:val="27"/>
                <w:lang w:val="vi-VN"/>
              </w:rPr>
            </w:pPr>
            <w:r w:rsidRPr="00671B68">
              <w:rPr>
                <w:bCs/>
                <w:iCs/>
                <w:sz w:val="27"/>
                <w:szCs w:val="27"/>
                <w:lang w:val="vi-VN"/>
              </w:rPr>
              <w:lastRenderedPageBreak/>
              <w:t>+ Trao đổi phiếu học tập 1 với bạn bên cạnh và sửa bài cho nhau dựa trên phần chốt trên màn hình của GV.</w:t>
            </w:r>
          </w:p>
          <w:p w14:paraId="774B2505" w14:textId="77777777" w:rsidR="00066A95" w:rsidRPr="00671B68" w:rsidRDefault="00066A95" w:rsidP="007C287A">
            <w:pPr>
              <w:spacing w:line="360" w:lineRule="auto"/>
              <w:jc w:val="both"/>
              <w:rPr>
                <w:b/>
                <w:bCs/>
                <w:sz w:val="27"/>
                <w:szCs w:val="27"/>
                <w:lang w:val="vi-VN"/>
              </w:rPr>
            </w:pPr>
          </w:p>
          <w:p w14:paraId="18D81C7E" w14:textId="77777777" w:rsidR="00066A95" w:rsidRPr="00671B68" w:rsidRDefault="00066A95" w:rsidP="007C287A">
            <w:pPr>
              <w:spacing w:line="360" w:lineRule="auto"/>
              <w:jc w:val="center"/>
              <w:rPr>
                <w:b/>
                <w:bCs/>
                <w:sz w:val="27"/>
                <w:szCs w:val="27"/>
                <w:lang w:val="vi-VN"/>
              </w:rPr>
            </w:pPr>
          </w:p>
        </w:tc>
        <w:tc>
          <w:tcPr>
            <w:tcW w:w="3498" w:type="dxa"/>
          </w:tcPr>
          <w:p w14:paraId="35C9C200" w14:textId="77777777" w:rsidR="00066A95" w:rsidRPr="00671B68" w:rsidRDefault="00066A95" w:rsidP="007C287A">
            <w:pPr>
              <w:spacing w:line="360" w:lineRule="auto"/>
              <w:rPr>
                <w:b/>
                <w:bCs/>
                <w:sz w:val="27"/>
                <w:szCs w:val="27"/>
              </w:rPr>
            </w:pPr>
            <w:r w:rsidRPr="00671B68">
              <w:rPr>
                <w:b/>
                <w:bCs/>
                <w:sz w:val="27"/>
                <w:szCs w:val="27"/>
              </w:rPr>
              <w:lastRenderedPageBreak/>
              <w:t>1. Tác giả</w:t>
            </w:r>
          </w:p>
          <w:p w14:paraId="182444A2" w14:textId="77777777" w:rsidR="00066A95" w:rsidRPr="00671B68" w:rsidRDefault="00066A95" w:rsidP="007C287A">
            <w:pPr>
              <w:spacing w:line="360" w:lineRule="auto"/>
              <w:rPr>
                <w:b/>
                <w:bCs/>
                <w:sz w:val="27"/>
                <w:szCs w:val="27"/>
              </w:rPr>
            </w:pPr>
            <w:r w:rsidRPr="00671B68">
              <w:rPr>
                <w:b/>
                <w:bCs/>
                <w:sz w:val="27"/>
                <w:szCs w:val="27"/>
              </w:rPr>
              <w:t>2. Tác phẩm</w:t>
            </w:r>
          </w:p>
          <w:p w14:paraId="4269AB08" w14:textId="77777777" w:rsidR="00066A95" w:rsidRPr="00671B68" w:rsidRDefault="00066A95" w:rsidP="007C287A">
            <w:pPr>
              <w:spacing w:line="360" w:lineRule="auto"/>
              <w:rPr>
                <w:b/>
                <w:bCs/>
                <w:sz w:val="27"/>
                <w:szCs w:val="27"/>
              </w:rPr>
            </w:pPr>
          </w:p>
          <w:p w14:paraId="6AD323E0" w14:textId="77777777" w:rsidR="00066A95" w:rsidRPr="00671B68" w:rsidRDefault="00066A95" w:rsidP="007C287A">
            <w:pPr>
              <w:spacing w:line="360" w:lineRule="auto"/>
              <w:rPr>
                <w:b/>
                <w:bCs/>
                <w:sz w:val="27"/>
                <w:szCs w:val="27"/>
              </w:rPr>
            </w:pPr>
          </w:p>
          <w:p w14:paraId="41143DA3" w14:textId="77777777" w:rsidR="00066A95" w:rsidRPr="00671B68" w:rsidRDefault="00066A95" w:rsidP="007C287A">
            <w:pPr>
              <w:spacing w:line="360" w:lineRule="auto"/>
              <w:rPr>
                <w:b/>
                <w:bCs/>
                <w:sz w:val="27"/>
                <w:szCs w:val="27"/>
              </w:rPr>
            </w:pPr>
          </w:p>
          <w:p w14:paraId="408D7A65" w14:textId="77777777" w:rsidR="00066A95" w:rsidRPr="00671B68" w:rsidRDefault="00066A95" w:rsidP="007C287A">
            <w:pPr>
              <w:spacing w:line="360" w:lineRule="auto"/>
              <w:rPr>
                <w:b/>
                <w:bCs/>
                <w:sz w:val="27"/>
                <w:szCs w:val="27"/>
              </w:rPr>
            </w:pPr>
          </w:p>
          <w:p w14:paraId="0E9D48EA" w14:textId="77777777" w:rsidR="00066A95" w:rsidRPr="00671B68" w:rsidRDefault="00066A95" w:rsidP="007C287A">
            <w:pPr>
              <w:spacing w:line="360" w:lineRule="auto"/>
              <w:rPr>
                <w:b/>
                <w:bCs/>
                <w:sz w:val="27"/>
                <w:szCs w:val="27"/>
              </w:rPr>
            </w:pPr>
          </w:p>
          <w:p w14:paraId="4302F2C7" w14:textId="77777777" w:rsidR="00066A95" w:rsidRPr="00671B68" w:rsidRDefault="00066A95" w:rsidP="007C287A">
            <w:pPr>
              <w:spacing w:line="360" w:lineRule="auto"/>
              <w:rPr>
                <w:b/>
                <w:bCs/>
                <w:sz w:val="27"/>
                <w:szCs w:val="27"/>
              </w:rPr>
            </w:pPr>
          </w:p>
          <w:p w14:paraId="632897DB" w14:textId="77777777" w:rsidR="00066A95" w:rsidRPr="00671B68" w:rsidRDefault="00066A95" w:rsidP="007C287A">
            <w:pPr>
              <w:spacing w:line="360" w:lineRule="auto"/>
              <w:rPr>
                <w:b/>
                <w:bCs/>
                <w:sz w:val="27"/>
                <w:szCs w:val="27"/>
              </w:rPr>
            </w:pPr>
          </w:p>
          <w:p w14:paraId="2756850D" w14:textId="77777777" w:rsidR="00066A95" w:rsidRPr="00671B68" w:rsidRDefault="00066A95" w:rsidP="007C287A">
            <w:pPr>
              <w:spacing w:line="360" w:lineRule="auto"/>
              <w:rPr>
                <w:b/>
                <w:bCs/>
                <w:sz w:val="27"/>
                <w:szCs w:val="27"/>
              </w:rPr>
            </w:pPr>
          </w:p>
          <w:p w14:paraId="3D3B0B0E" w14:textId="77777777" w:rsidR="00066A95" w:rsidRPr="00671B68" w:rsidRDefault="00066A95" w:rsidP="007C287A">
            <w:pPr>
              <w:spacing w:line="360" w:lineRule="auto"/>
              <w:rPr>
                <w:b/>
                <w:bCs/>
                <w:sz w:val="27"/>
                <w:szCs w:val="27"/>
              </w:rPr>
            </w:pPr>
          </w:p>
          <w:p w14:paraId="1D23EEEE" w14:textId="77777777" w:rsidR="00066A95" w:rsidRPr="00671B68" w:rsidRDefault="00066A95" w:rsidP="007C287A">
            <w:pPr>
              <w:spacing w:line="360" w:lineRule="auto"/>
              <w:rPr>
                <w:b/>
                <w:bCs/>
                <w:sz w:val="27"/>
                <w:szCs w:val="27"/>
              </w:rPr>
            </w:pPr>
          </w:p>
          <w:p w14:paraId="0691E7F2" w14:textId="77777777" w:rsidR="00066A95" w:rsidRPr="00671B68" w:rsidRDefault="00066A95" w:rsidP="007C287A">
            <w:pPr>
              <w:spacing w:line="360" w:lineRule="auto"/>
              <w:rPr>
                <w:b/>
                <w:bCs/>
                <w:sz w:val="27"/>
                <w:szCs w:val="27"/>
              </w:rPr>
            </w:pPr>
          </w:p>
          <w:p w14:paraId="267BED55" w14:textId="77777777" w:rsidR="00066A95" w:rsidRPr="00671B68" w:rsidRDefault="00066A95" w:rsidP="007C287A">
            <w:pPr>
              <w:spacing w:line="360" w:lineRule="auto"/>
              <w:rPr>
                <w:b/>
                <w:bCs/>
                <w:sz w:val="27"/>
                <w:szCs w:val="27"/>
                <w:lang w:val="vi-VN"/>
              </w:rPr>
            </w:pPr>
            <w:r w:rsidRPr="00671B68">
              <w:rPr>
                <w:b/>
                <w:bCs/>
                <w:sz w:val="27"/>
                <w:szCs w:val="27"/>
                <w:lang w:val="vi-VN"/>
              </w:rPr>
              <w:t>- Phần định hướng thực hiện yêu cầu 4/SGK – Tóm tắt</w:t>
            </w:r>
          </w:p>
          <w:p w14:paraId="7B4C951D" w14:textId="77777777" w:rsidR="00066A95" w:rsidRPr="00671B68" w:rsidRDefault="00066A95" w:rsidP="007C287A">
            <w:pPr>
              <w:spacing w:line="360" w:lineRule="auto"/>
              <w:rPr>
                <w:sz w:val="27"/>
                <w:szCs w:val="27"/>
                <w:lang w:val="vi-VN"/>
              </w:rPr>
            </w:pPr>
            <w:r w:rsidRPr="00671B68">
              <w:rPr>
                <w:sz w:val="27"/>
                <w:szCs w:val="27"/>
                <w:lang w:val="vi-VN"/>
              </w:rPr>
              <w:t xml:space="preserve">+ Ông Quơn-cơ dẫn 5 đứa trẻ và 9 người lớn đến thăm nhà máy sô-cô-la. </w:t>
            </w:r>
          </w:p>
          <w:p w14:paraId="4401856D" w14:textId="77777777" w:rsidR="00066A95" w:rsidRPr="00671B68" w:rsidRDefault="00066A95" w:rsidP="007C287A">
            <w:pPr>
              <w:spacing w:line="360" w:lineRule="auto"/>
              <w:rPr>
                <w:sz w:val="27"/>
                <w:szCs w:val="27"/>
                <w:lang w:val="vi-VN"/>
              </w:rPr>
            </w:pPr>
            <w:r w:rsidRPr="00671B68">
              <w:rPr>
                <w:sz w:val="27"/>
                <w:szCs w:val="27"/>
                <w:lang w:val="vi-VN"/>
              </w:rPr>
              <w:t>+ Ông đầy tự hào khi giới thiệu về dòng sông, con thác, hoa, cỏ đặc biệt.</w:t>
            </w:r>
          </w:p>
          <w:p w14:paraId="0968853C" w14:textId="77777777" w:rsidR="00066A95" w:rsidRPr="00671B68" w:rsidRDefault="00066A95" w:rsidP="007C287A">
            <w:pPr>
              <w:spacing w:line="360" w:lineRule="auto"/>
              <w:rPr>
                <w:sz w:val="27"/>
                <w:szCs w:val="27"/>
                <w:lang w:val="vi-VN"/>
              </w:rPr>
            </w:pPr>
            <w:r w:rsidRPr="00671B68">
              <w:rPr>
                <w:sz w:val="27"/>
                <w:szCs w:val="27"/>
                <w:lang w:val="vi-VN"/>
              </w:rPr>
              <w:t xml:space="preserve">+ Sác-li, cùng ông nội và bọn trẻ ngắm dòng sông sô-cô-la khổng lồ và con thác nhào sô-cô-la. </w:t>
            </w:r>
          </w:p>
          <w:p w14:paraId="09CC1216" w14:textId="77777777" w:rsidR="00066A95" w:rsidRPr="00671B68" w:rsidRDefault="00066A95" w:rsidP="007C287A">
            <w:pPr>
              <w:spacing w:line="360" w:lineRule="auto"/>
              <w:rPr>
                <w:sz w:val="27"/>
                <w:szCs w:val="27"/>
                <w:lang w:val="vi-VN"/>
              </w:rPr>
            </w:pPr>
            <w:r w:rsidRPr="00671B68">
              <w:rPr>
                <w:sz w:val="27"/>
                <w:szCs w:val="27"/>
                <w:lang w:val="vi-VN"/>
              </w:rPr>
              <w:t xml:space="preserve">+ Được tận mắt chứng kiến các loại cây cỏ, hoa kì lạ, vừa </w:t>
            </w:r>
            <w:r w:rsidRPr="00671B68">
              <w:rPr>
                <w:sz w:val="27"/>
                <w:szCs w:val="27"/>
                <w:lang w:val="vi-VN"/>
              </w:rPr>
              <w:lastRenderedPageBreak/>
              <w:t xml:space="preserve">trồng làm đẹp phong cảnh nhà máy, vừa ăn được, có vị đường mềm, vị bạc hà rất thơm ngon. </w:t>
            </w:r>
          </w:p>
          <w:p w14:paraId="74DE8DD0" w14:textId="77777777" w:rsidR="00066A95" w:rsidRPr="00671B68" w:rsidRDefault="00066A95" w:rsidP="007C287A">
            <w:pPr>
              <w:spacing w:line="360" w:lineRule="auto"/>
              <w:rPr>
                <w:sz w:val="27"/>
                <w:szCs w:val="27"/>
                <w:lang w:val="vi-VN"/>
              </w:rPr>
            </w:pPr>
            <w:r w:rsidRPr="00671B68">
              <w:rPr>
                <w:sz w:val="27"/>
                <w:szCs w:val="27"/>
                <w:lang w:val="vi-VN"/>
              </w:rPr>
              <w:t>+ Được tận mắt nhìn thấy những người công nhân tí hon Umpơ-Lumpơ.</w:t>
            </w:r>
          </w:p>
          <w:p w14:paraId="18F34AC4" w14:textId="77777777" w:rsidR="00066A95" w:rsidRPr="00671B68" w:rsidRDefault="00066A95" w:rsidP="007C287A">
            <w:pPr>
              <w:spacing w:line="360" w:lineRule="auto"/>
              <w:rPr>
                <w:sz w:val="27"/>
                <w:szCs w:val="27"/>
                <w:lang w:val="vi-VN"/>
              </w:rPr>
            </w:pPr>
          </w:p>
          <w:p w14:paraId="488811C0" w14:textId="77777777" w:rsidR="00066A95" w:rsidRPr="00671B68" w:rsidRDefault="00066A95" w:rsidP="007C287A">
            <w:pPr>
              <w:spacing w:line="360" w:lineRule="auto"/>
              <w:rPr>
                <w:b/>
                <w:bCs/>
                <w:sz w:val="27"/>
                <w:szCs w:val="27"/>
                <w:lang w:val="vi-VN"/>
              </w:rPr>
            </w:pPr>
            <w:r w:rsidRPr="00671B68">
              <w:rPr>
                <w:b/>
                <w:bCs/>
                <w:sz w:val="27"/>
                <w:szCs w:val="27"/>
                <w:lang w:val="vi-VN"/>
              </w:rPr>
              <w:t xml:space="preserve">- </w:t>
            </w:r>
            <w:r w:rsidRPr="00671B68">
              <w:rPr>
                <w:sz w:val="27"/>
                <w:szCs w:val="27"/>
                <w:lang w:val="vi-VN"/>
              </w:rPr>
              <w:t>Phần định hướng thực hiện yêu cầu 1/SGK –</w:t>
            </w:r>
            <w:r w:rsidRPr="00671B68">
              <w:rPr>
                <w:b/>
                <w:bCs/>
                <w:sz w:val="27"/>
                <w:szCs w:val="27"/>
                <w:lang w:val="vi-VN"/>
              </w:rPr>
              <w:t xml:space="preserve"> Các sự kiện có tính chất giả tưởng (phi thực tế): </w:t>
            </w:r>
          </w:p>
          <w:p w14:paraId="271DD6B5" w14:textId="77777777" w:rsidR="00066A95" w:rsidRPr="00671B68" w:rsidRDefault="00066A95" w:rsidP="007C287A">
            <w:pPr>
              <w:spacing w:line="360" w:lineRule="auto"/>
              <w:rPr>
                <w:sz w:val="27"/>
                <w:szCs w:val="27"/>
                <w:lang w:val="vi-VN"/>
              </w:rPr>
            </w:pPr>
            <w:r w:rsidRPr="00671B68">
              <w:rPr>
                <w:sz w:val="27"/>
                <w:szCs w:val="27"/>
                <w:lang w:val="vi-VN"/>
              </w:rPr>
              <w:t xml:space="preserve">+ Ngắm dòng sông sô-cô-la khổng lồ và con thác nhào sô-cô-la. </w:t>
            </w:r>
          </w:p>
          <w:p w14:paraId="3EC29D12" w14:textId="77777777" w:rsidR="00066A95" w:rsidRPr="00671B68" w:rsidRDefault="00066A95" w:rsidP="007C287A">
            <w:pPr>
              <w:spacing w:line="360" w:lineRule="auto"/>
              <w:rPr>
                <w:sz w:val="27"/>
                <w:szCs w:val="27"/>
                <w:lang w:val="vi-VN"/>
              </w:rPr>
            </w:pPr>
            <w:r w:rsidRPr="00671B68">
              <w:rPr>
                <w:sz w:val="27"/>
                <w:szCs w:val="27"/>
                <w:lang w:val="vi-VN"/>
              </w:rPr>
              <w:t xml:space="preserve">+ Được tận mắt chứng kiến các loại cây cỏ, hoa kì lạ, vừa trồng làm đẹp phong cảnh nhà máy, vừa ăn được, có vị đường mềm, vị bạc hà rất thơm ngon. </w:t>
            </w:r>
          </w:p>
          <w:p w14:paraId="4B1081AC" w14:textId="77777777" w:rsidR="00066A95" w:rsidRPr="00671B68" w:rsidRDefault="00066A95" w:rsidP="007C287A">
            <w:pPr>
              <w:spacing w:line="360" w:lineRule="auto"/>
              <w:rPr>
                <w:b/>
                <w:bCs/>
                <w:sz w:val="27"/>
                <w:szCs w:val="27"/>
                <w:lang w:val="vi-VN"/>
              </w:rPr>
            </w:pPr>
            <w:r w:rsidRPr="00671B68">
              <w:rPr>
                <w:sz w:val="27"/>
                <w:szCs w:val="27"/>
                <w:lang w:val="vi-VN"/>
              </w:rPr>
              <w:t>+ Được tận mắt nhìn thấy những người công nhân tí hon Umpơ-Lumpơ.</w:t>
            </w:r>
          </w:p>
        </w:tc>
      </w:tr>
      <w:tr w:rsidR="00066A95" w:rsidRPr="00671B68" w14:paraId="09C0892C" w14:textId="77777777" w:rsidTr="007C287A">
        <w:trPr>
          <w:trHeight w:val="399"/>
        </w:trPr>
        <w:tc>
          <w:tcPr>
            <w:tcW w:w="9445" w:type="dxa"/>
            <w:gridSpan w:val="3"/>
          </w:tcPr>
          <w:p w14:paraId="122AA9CB" w14:textId="77777777" w:rsidR="00066A95" w:rsidRPr="00671B68" w:rsidRDefault="00066A95" w:rsidP="007C287A">
            <w:pPr>
              <w:spacing w:line="360" w:lineRule="auto"/>
              <w:jc w:val="center"/>
              <w:rPr>
                <w:b/>
                <w:bCs/>
                <w:color w:val="7030A0"/>
                <w:sz w:val="27"/>
                <w:szCs w:val="27"/>
                <w:lang w:val="vi-VN"/>
              </w:rPr>
            </w:pPr>
            <w:r w:rsidRPr="00671B68">
              <w:rPr>
                <w:b/>
                <w:bCs/>
                <w:color w:val="7030A0"/>
                <w:sz w:val="27"/>
                <w:szCs w:val="27"/>
                <w:lang w:val="vi-VN"/>
              </w:rPr>
              <w:lastRenderedPageBreak/>
              <w:t>2.2 Tìm hiểu các yếu tố truyện khoa học viễn tưởng trong đoạn trích  (15’)</w:t>
            </w:r>
          </w:p>
        </w:tc>
      </w:tr>
      <w:tr w:rsidR="00066A95" w:rsidRPr="00671B68" w14:paraId="5148BF69" w14:textId="77777777" w:rsidTr="007C287A">
        <w:trPr>
          <w:trHeight w:val="399"/>
        </w:trPr>
        <w:tc>
          <w:tcPr>
            <w:tcW w:w="9445" w:type="dxa"/>
            <w:gridSpan w:val="3"/>
          </w:tcPr>
          <w:p w14:paraId="3A5B07D8" w14:textId="77777777" w:rsidR="00066A95" w:rsidRPr="00671B68" w:rsidRDefault="00066A95" w:rsidP="007C287A">
            <w:pPr>
              <w:spacing w:line="360" w:lineRule="auto"/>
              <w:jc w:val="center"/>
              <w:rPr>
                <w:b/>
                <w:bCs/>
                <w:sz w:val="27"/>
                <w:szCs w:val="27"/>
              </w:rPr>
            </w:pPr>
            <w:r w:rsidRPr="00671B68">
              <w:rPr>
                <w:b/>
                <w:bCs/>
                <w:sz w:val="27"/>
                <w:szCs w:val="27"/>
                <w:lang w:val="vi-VN"/>
              </w:rPr>
              <w:t xml:space="preserve"> </w:t>
            </w:r>
            <w:r w:rsidRPr="00671B68">
              <w:rPr>
                <w:b/>
                <w:bCs/>
                <w:sz w:val="27"/>
                <w:szCs w:val="27"/>
              </w:rPr>
              <w:t>ND 1 Nhân vật ông Quơn-cơn</w:t>
            </w:r>
          </w:p>
        </w:tc>
      </w:tr>
      <w:tr w:rsidR="00066A95" w:rsidRPr="00671B68" w14:paraId="15599BE6" w14:textId="77777777" w:rsidTr="007C287A">
        <w:trPr>
          <w:trHeight w:val="399"/>
        </w:trPr>
        <w:tc>
          <w:tcPr>
            <w:tcW w:w="9445" w:type="dxa"/>
            <w:gridSpan w:val="3"/>
          </w:tcPr>
          <w:p w14:paraId="6EE40618" w14:textId="77777777" w:rsidR="00066A95" w:rsidRPr="00671B68" w:rsidRDefault="00066A95" w:rsidP="007C287A">
            <w:pPr>
              <w:spacing w:line="360" w:lineRule="auto"/>
              <w:jc w:val="both"/>
              <w:rPr>
                <w:sz w:val="27"/>
                <w:szCs w:val="27"/>
                <w:lang w:val="vi-VN"/>
              </w:rPr>
            </w:pPr>
            <w:r w:rsidRPr="00671B68">
              <w:rPr>
                <w:b/>
                <w:bCs/>
                <w:sz w:val="27"/>
                <w:szCs w:val="27"/>
                <w:lang w:val="vi-VN"/>
              </w:rPr>
              <w:t>Mục tiêu</w:t>
            </w:r>
            <w:r w:rsidRPr="00671B68">
              <w:rPr>
                <w:sz w:val="27"/>
                <w:szCs w:val="27"/>
                <w:lang w:val="vi-VN"/>
              </w:rPr>
              <w:t xml:space="preserve">: </w:t>
            </w:r>
          </w:p>
          <w:p w14:paraId="3CCAB696" w14:textId="77777777" w:rsidR="00066A95" w:rsidRPr="00671B68" w:rsidRDefault="00066A95" w:rsidP="007C287A">
            <w:pPr>
              <w:spacing w:line="360" w:lineRule="auto"/>
              <w:jc w:val="both"/>
              <w:rPr>
                <w:sz w:val="27"/>
                <w:szCs w:val="27"/>
                <w:lang w:val="vi-VN"/>
              </w:rPr>
            </w:pPr>
            <w:r w:rsidRPr="00671B68">
              <w:rPr>
                <w:sz w:val="27"/>
                <w:szCs w:val="27"/>
                <w:lang w:val="vi-VN"/>
              </w:rPr>
              <w:t>- Nhận biết được tính cách nhân vật thể hiện qua cử chỉ, hành động, lời thoại.</w:t>
            </w:r>
          </w:p>
          <w:p w14:paraId="47CB79AD" w14:textId="77777777" w:rsidR="00066A95" w:rsidRPr="00671B68" w:rsidRDefault="00066A95" w:rsidP="007C287A">
            <w:pPr>
              <w:spacing w:line="360" w:lineRule="auto"/>
              <w:rPr>
                <w:sz w:val="27"/>
                <w:szCs w:val="27"/>
                <w:lang w:val="vi-VN"/>
              </w:rPr>
            </w:pPr>
            <w:r w:rsidRPr="00671B68">
              <w:rPr>
                <w:b/>
                <w:bCs/>
                <w:sz w:val="27"/>
                <w:szCs w:val="27"/>
                <w:lang w:val="vi-VN"/>
              </w:rPr>
              <w:t>Nội dung</w:t>
            </w:r>
            <w:r w:rsidRPr="00671B68">
              <w:rPr>
                <w:sz w:val="27"/>
                <w:szCs w:val="27"/>
                <w:lang w:val="vi-VN"/>
              </w:rPr>
              <w:t xml:space="preserve">: </w:t>
            </w:r>
          </w:p>
          <w:p w14:paraId="6407ABE0" w14:textId="77777777" w:rsidR="00066A95" w:rsidRPr="00671B68" w:rsidRDefault="00066A95">
            <w:pPr>
              <w:pStyle w:val="ListParagraph"/>
              <w:numPr>
                <w:ilvl w:val="0"/>
                <w:numId w:val="49"/>
              </w:numPr>
              <w:spacing w:line="360" w:lineRule="auto"/>
              <w:rPr>
                <w:sz w:val="27"/>
                <w:szCs w:val="27"/>
              </w:rPr>
            </w:pPr>
            <w:r w:rsidRPr="00671B68">
              <w:rPr>
                <w:sz w:val="27"/>
                <w:szCs w:val="27"/>
              </w:rPr>
              <w:lastRenderedPageBreak/>
              <w:t xml:space="preserve">Dựa vào văn bản, học sinh trả lời câu hỏi 2/SGK về một số chi tiết miêu tả nhân vật ông Quơn-cơ, từ đó cho biết ông Quơn-cơ thể hiện những đặc điểm nào của nhân vật khoa học viễn tưởng. </w:t>
            </w:r>
          </w:p>
        </w:tc>
      </w:tr>
      <w:tr w:rsidR="00066A95" w:rsidRPr="00671B68" w14:paraId="3E96D687" w14:textId="77777777" w:rsidTr="007C287A">
        <w:trPr>
          <w:trHeight w:val="399"/>
        </w:trPr>
        <w:tc>
          <w:tcPr>
            <w:tcW w:w="4955" w:type="dxa"/>
          </w:tcPr>
          <w:p w14:paraId="29BE9322" w14:textId="77777777" w:rsidR="00066A95" w:rsidRPr="00671B68" w:rsidRDefault="00066A95" w:rsidP="007C287A">
            <w:pPr>
              <w:spacing w:line="360" w:lineRule="auto"/>
              <w:jc w:val="center"/>
              <w:rPr>
                <w:b/>
                <w:bCs/>
                <w:sz w:val="27"/>
                <w:szCs w:val="27"/>
                <w:lang w:val="vi-VN"/>
              </w:rPr>
            </w:pPr>
            <w:r w:rsidRPr="00671B68">
              <w:rPr>
                <w:b/>
                <w:bCs/>
                <w:sz w:val="27"/>
                <w:szCs w:val="27"/>
                <w:lang w:val="vi-VN"/>
              </w:rPr>
              <w:lastRenderedPageBreak/>
              <w:t>Tổ chức thực hiện</w:t>
            </w:r>
          </w:p>
        </w:tc>
        <w:tc>
          <w:tcPr>
            <w:tcW w:w="4490" w:type="dxa"/>
            <w:gridSpan w:val="2"/>
          </w:tcPr>
          <w:p w14:paraId="0F1F4B42" w14:textId="77777777" w:rsidR="00066A95" w:rsidRPr="00671B68" w:rsidRDefault="00066A95" w:rsidP="007C287A">
            <w:pPr>
              <w:spacing w:line="360" w:lineRule="auto"/>
              <w:jc w:val="center"/>
              <w:rPr>
                <w:b/>
                <w:bCs/>
                <w:sz w:val="27"/>
                <w:szCs w:val="27"/>
                <w:lang w:val="vi-VN"/>
              </w:rPr>
            </w:pPr>
            <w:r w:rsidRPr="00671B68">
              <w:rPr>
                <w:b/>
                <w:bCs/>
                <w:sz w:val="27"/>
                <w:szCs w:val="27"/>
                <w:lang w:val="vi-VN"/>
              </w:rPr>
              <w:t>Dự kiến sản phẩm</w:t>
            </w:r>
          </w:p>
        </w:tc>
      </w:tr>
      <w:tr w:rsidR="00066A95" w:rsidRPr="00671B68" w14:paraId="7B918051" w14:textId="77777777" w:rsidTr="007C287A">
        <w:trPr>
          <w:trHeight w:val="399"/>
        </w:trPr>
        <w:tc>
          <w:tcPr>
            <w:tcW w:w="4955" w:type="dxa"/>
          </w:tcPr>
          <w:p w14:paraId="3BB0D1AF"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B1: Chuyển giao nhiệm vụ: </w:t>
            </w:r>
          </w:p>
          <w:p w14:paraId="0968FBD9" w14:textId="77777777" w:rsidR="00066A95" w:rsidRPr="00671B68" w:rsidRDefault="00066A95" w:rsidP="007C287A">
            <w:pPr>
              <w:spacing w:line="320" w:lineRule="exact"/>
              <w:ind w:firstLine="284"/>
              <w:jc w:val="both"/>
              <w:rPr>
                <w:bCs/>
                <w:iCs/>
                <w:sz w:val="27"/>
                <w:szCs w:val="27"/>
              </w:rPr>
            </w:pPr>
            <w:r w:rsidRPr="00671B68">
              <w:rPr>
                <w:bCs/>
                <w:iCs/>
                <w:sz w:val="27"/>
                <w:szCs w:val="27"/>
              </w:rPr>
              <w:t>+ GV phát PBT</w:t>
            </w:r>
            <w:r w:rsidRPr="00671B68">
              <w:rPr>
                <w:bCs/>
                <w:iCs/>
                <w:sz w:val="27"/>
                <w:szCs w:val="27"/>
                <w:lang w:val="vi-VN"/>
              </w:rPr>
              <w:t xml:space="preserve"> </w:t>
            </w:r>
            <w:r w:rsidRPr="00671B68">
              <w:rPr>
                <w:bCs/>
                <w:iCs/>
                <w:sz w:val="27"/>
                <w:szCs w:val="27"/>
              </w:rPr>
              <w:t>và yêu cầu HS thảo luận nhóm 4 HS.</w:t>
            </w:r>
          </w:p>
          <w:p w14:paraId="1B925C12"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w:t>
            </w:r>
            <w:r w:rsidRPr="00671B68">
              <w:rPr>
                <w:bCs/>
                <w:iCs/>
                <w:sz w:val="27"/>
                <w:szCs w:val="27"/>
              </w:rPr>
              <w:t xml:space="preserve">Yêu cầu đại diện </w:t>
            </w:r>
            <w:r w:rsidRPr="00671B68">
              <w:rPr>
                <w:bCs/>
                <w:iCs/>
                <w:sz w:val="27"/>
                <w:szCs w:val="27"/>
                <w:lang w:val="vi-VN"/>
              </w:rPr>
              <w:t xml:space="preserve">nhóm </w:t>
            </w:r>
            <w:r w:rsidRPr="00671B68">
              <w:rPr>
                <w:bCs/>
                <w:iCs/>
                <w:sz w:val="27"/>
                <w:szCs w:val="27"/>
              </w:rPr>
              <w:t>trình bày</w:t>
            </w:r>
            <w:r w:rsidRPr="00671B68">
              <w:rPr>
                <w:bCs/>
                <w:iCs/>
                <w:sz w:val="27"/>
                <w:szCs w:val="27"/>
                <w:lang w:val="vi-VN"/>
              </w:rPr>
              <w:t>.</w:t>
            </w:r>
          </w:p>
          <w:p w14:paraId="58E2E6C5" w14:textId="77777777" w:rsidR="00066A95" w:rsidRPr="00671B68" w:rsidRDefault="00066A95" w:rsidP="007C287A">
            <w:pPr>
              <w:spacing w:line="360" w:lineRule="auto"/>
              <w:jc w:val="both"/>
              <w:rPr>
                <w:sz w:val="27"/>
                <w:szCs w:val="27"/>
                <w:lang w:val="vi-VN"/>
              </w:rPr>
            </w:pPr>
            <w:r w:rsidRPr="00671B68">
              <w:rPr>
                <w:sz w:val="27"/>
                <w:szCs w:val="27"/>
                <w:lang w:val="vi-VN"/>
              </w:rPr>
              <w:t>B2: Thực hiện nhiệm vụ</w:t>
            </w:r>
          </w:p>
          <w:p w14:paraId="13BBF14E" w14:textId="77777777" w:rsidR="00066A95" w:rsidRPr="00671B68" w:rsidRDefault="00066A95" w:rsidP="007C287A">
            <w:pPr>
              <w:spacing w:line="320" w:lineRule="exact"/>
              <w:ind w:firstLine="284"/>
              <w:jc w:val="both"/>
              <w:rPr>
                <w:bCs/>
                <w:iCs/>
                <w:sz w:val="27"/>
                <w:szCs w:val="27"/>
              </w:rPr>
            </w:pPr>
            <w:r w:rsidRPr="00671B68">
              <w:rPr>
                <w:bCs/>
                <w:iCs/>
                <w:sz w:val="27"/>
                <w:szCs w:val="27"/>
              </w:rPr>
              <w:t>+ HS thảo luận nhóm 4HS hoàn thành PBT.</w:t>
            </w:r>
          </w:p>
          <w:p w14:paraId="2C24F9BB" w14:textId="77777777" w:rsidR="00066A95" w:rsidRPr="00671B68" w:rsidRDefault="00066A95" w:rsidP="007C287A">
            <w:pPr>
              <w:spacing w:line="360" w:lineRule="auto"/>
              <w:jc w:val="both"/>
              <w:rPr>
                <w:sz w:val="27"/>
                <w:szCs w:val="27"/>
                <w:lang w:val="vi-VN"/>
              </w:rPr>
            </w:pPr>
            <w:r w:rsidRPr="00671B68">
              <w:rPr>
                <w:sz w:val="27"/>
                <w:szCs w:val="27"/>
                <w:lang w:val="vi-VN"/>
              </w:rPr>
              <w:t>B3: Báo cáo, thảo luận</w:t>
            </w:r>
          </w:p>
          <w:p w14:paraId="218D3DD9"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GV mời đại diện nhóm trình bày. </w:t>
            </w:r>
          </w:p>
          <w:p w14:paraId="428A692D" w14:textId="77777777" w:rsidR="00066A95" w:rsidRPr="00671B68" w:rsidRDefault="00066A95" w:rsidP="007C287A">
            <w:pPr>
              <w:spacing w:line="360" w:lineRule="auto"/>
              <w:jc w:val="both"/>
              <w:rPr>
                <w:sz w:val="27"/>
                <w:szCs w:val="27"/>
                <w:lang w:val="vi-VN"/>
              </w:rPr>
            </w:pPr>
            <w:r w:rsidRPr="00671B68">
              <w:rPr>
                <w:sz w:val="27"/>
                <w:szCs w:val="27"/>
                <w:lang w:val="vi-VN"/>
              </w:rPr>
              <w:t>B4: Kết luận, nhận định</w:t>
            </w:r>
          </w:p>
          <w:p w14:paraId="52F1B7CA" w14:textId="77777777" w:rsidR="00066A95" w:rsidRPr="00671B68" w:rsidRDefault="00066A95" w:rsidP="007C287A">
            <w:pPr>
              <w:spacing w:line="320" w:lineRule="exact"/>
              <w:ind w:firstLine="284"/>
              <w:jc w:val="both"/>
              <w:rPr>
                <w:rFonts w:eastAsia="Calibri"/>
                <w:bCs/>
                <w:iCs/>
                <w:sz w:val="27"/>
                <w:szCs w:val="27"/>
              </w:rPr>
            </w:pPr>
            <w:r w:rsidRPr="00671B68">
              <w:rPr>
                <w:rFonts w:eastAsia="Calibri"/>
                <w:bCs/>
                <w:iCs/>
                <w:sz w:val="27"/>
                <w:szCs w:val="27"/>
              </w:rPr>
              <w:t>+ Các nhóm đánh giá phần trình bày của nhóm đại diện.</w:t>
            </w:r>
          </w:p>
          <w:p w14:paraId="1E24B56C" w14:textId="77777777" w:rsidR="00066A95" w:rsidRPr="00671B68" w:rsidRDefault="00066A95" w:rsidP="007C287A">
            <w:pPr>
              <w:spacing w:line="320" w:lineRule="exact"/>
              <w:jc w:val="both"/>
              <w:rPr>
                <w:rFonts w:eastAsia="Calibri"/>
                <w:b/>
                <w:sz w:val="27"/>
                <w:szCs w:val="27"/>
              </w:rPr>
            </w:pPr>
            <w:r w:rsidRPr="00671B68">
              <w:rPr>
                <w:rFonts w:eastAsia="Calibri"/>
                <w:bCs/>
                <w:iCs/>
                <w:sz w:val="27"/>
                <w:szCs w:val="27"/>
                <w:lang w:val="vi-VN"/>
              </w:rPr>
              <w:t xml:space="preserve">    </w:t>
            </w:r>
            <w:r w:rsidRPr="00671B68">
              <w:rPr>
                <w:rFonts w:eastAsia="Calibri"/>
                <w:bCs/>
                <w:iCs/>
                <w:sz w:val="27"/>
                <w:szCs w:val="27"/>
              </w:rPr>
              <w:t>+ GV chốt lại kiến thức trọng tâm</w:t>
            </w:r>
          </w:p>
          <w:p w14:paraId="0150BF70" w14:textId="77777777" w:rsidR="00066A95" w:rsidRPr="00671B68" w:rsidRDefault="00066A95" w:rsidP="007C287A">
            <w:pPr>
              <w:spacing w:line="360" w:lineRule="auto"/>
              <w:jc w:val="center"/>
              <w:rPr>
                <w:b/>
                <w:bCs/>
                <w:sz w:val="27"/>
                <w:szCs w:val="27"/>
                <w:lang w:val="vi-VN"/>
              </w:rPr>
            </w:pPr>
          </w:p>
        </w:tc>
        <w:tc>
          <w:tcPr>
            <w:tcW w:w="4490" w:type="dxa"/>
            <w:gridSpan w:val="2"/>
          </w:tcPr>
          <w:p w14:paraId="11CCDEF1" w14:textId="77777777" w:rsidR="00066A95" w:rsidRPr="00671B68" w:rsidRDefault="00066A95" w:rsidP="007C287A">
            <w:pPr>
              <w:spacing w:line="360" w:lineRule="auto"/>
              <w:jc w:val="center"/>
              <w:rPr>
                <w:b/>
                <w:bCs/>
                <w:sz w:val="27"/>
                <w:szCs w:val="27"/>
                <w:lang w:val="vi-VN"/>
              </w:rPr>
            </w:pPr>
          </w:p>
        </w:tc>
      </w:tr>
      <w:tr w:rsidR="00066A95" w:rsidRPr="00671B68" w14:paraId="2FF45AB8" w14:textId="77777777" w:rsidTr="007C287A">
        <w:trPr>
          <w:trHeight w:val="399"/>
        </w:trPr>
        <w:tc>
          <w:tcPr>
            <w:tcW w:w="9445" w:type="dxa"/>
            <w:gridSpan w:val="3"/>
          </w:tcPr>
          <w:p w14:paraId="17F494AF" w14:textId="77777777" w:rsidR="00066A95" w:rsidRPr="00671B68" w:rsidRDefault="00066A95" w:rsidP="007C287A">
            <w:pPr>
              <w:spacing w:line="360" w:lineRule="auto"/>
              <w:jc w:val="both"/>
              <w:rPr>
                <w:b/>
                <w:bCs/>
                <w:sz w:val="27"/>
                <w:szCs w:val="27"/>
                <w:lang w:val="vi-VN"/>
              </w:rPr>
            </w:pPr>
            <w:r w:rsidRPr="00671B68">
              <w:rPr>
                <w:b/>
                <w:bCs/>
                <w:sz w:val="27"/>
                <w:szCs w:val="27"/>
                <w:lang w:val="vi-VN"/>
              </w:rPr>
              <w:t>Phần định hướng câu trả lời</w:t>
            </w:r>
          </w:p>
          <w:tbl>
            <w:tblPr>
              <w:tblStyle w:val="TableGrid"/>
              <w:tblW w:w="0" w:type="auto"/>
              <w:tblLayout w:type="fixed"/>
              <w:tblLook w:val="04A0" w:firstRow="1" w:lastRow="0" w:firstColumn="1" w:lastColumn="0" w:noHBand="0" w:noVBand="1"/>
            </w:tblPr>
            <w:tblGrid>
              <w:gridCol w:w="2994"/>
              <w:gridCol w:w="3152"/>
              <w:gridCol w:w="3073"/>
            </w:tblGrid>
            <w:tr w:rsidR="00066A95" w:rsidRPr="00671B68" w14:paraId="0BF7CE09" w14:textId="77777777" w:rsidTr="007C287A">
              <w:tc>
                <w:tcPr>
                  <w:tcW w:w="9219" w:type="dxa"/>
                  <w:gridSpan w:val="3"/>
                </w:tcPr>
                <w:p w14:paraId="1CF8B300" w14:textId="77777777" w:rsidR="00066A95" w:rsidRPr="00671B68" w:rsidRDefault="00066A95" w:rsidP="007C287A">
                  <w:pPr>
                    <w:spacing w:line="360" w:lineRule="auto"/>
                    <w:jc w:val="center"/>
                    <w:rPr>
                      <w:b/>
                      <w:bCs/>
                      <w:sz w:val="27"/>
                      <w:szCs w:val="27"/>
                    </w:rPr>
                  </w:pPr>
                  <w:r w:rsidRPr="00671B68">
                    <w:rPr>
                      <w:b/>
                      <w:bCs/>
                      <w:sz w:val="27"/>
                      <w:szCs w:val="27"/>
                      <w:lang w:val="vi-VN"/>
                    </w:rPr>
                    <w:t xml:space="preserve">Phiếu bài tập 2. </w:t>
                  </w:r>
                  <w:r w:rsidRPr="00671B68">
                    <w:rPr>
                      <w:b/>
                      <w:bCs/>
                      <w:sz w:val="27"/>
                      <w:szCs w:val="27"/>
                    </w:rPr>
                    <w:t>Nhân vật ông Quơn-cơ</w:t>
                  </w:r>
                </w:p>
              </w:tc>
            </w:tr>
            <w:tr w:rsidR="00066A95" w:rsidRPr="00671B68" w14:paraId="4FD6359B" w14:textId="77777777" w:rsidTr="007C287A">
              <w:tc>
                <w:tcPr>
                  <w:tcW w:w="2994" w:type="dxa"/>
                </w:tcPr>
                <w:p w14:paraId="3CA7EA3D" w14:textId="77777777" w:rsidR="00066A95" w:rsidRPr="00671B68" w:rsidRDefault="00066A95" w:rsidP="007C287A">
                  <w:pPr>
                    <w:spacing w:line="360" w:lineRule="auto"/>
                    <w:jc w:val="center"/>
                    <w:rPr>
                      <w:b/>
                      <w:bCs/>
                      <w:sz w:val="27"/>
                      <w:szCs w:val="27"/>
                    </w:rPr>
                  </w:pPr>
                  <w:r w:rsidRPr="00671B68">
                    <w:rPr>
                      <w:b/>
                      <w:bCs/>
                      <w:sz w:val="27"/>
                      <w:szCs w:val="27"/>
                    </w:rPr>
                    <w:t>Thời điểm</w:t>
                  </w:r>
                </w:p>
              </w:tc>
              <w:tc>
                <w:tcPr>
                  <w:tcW w:w="3152" w:type="dxa"/>
                </w:tcPr>
                <w:p w14:paraId="10D1FE21" w14:textId="77777777" w:rsidR="00066A95" w:rsidRPr="00671B68" w:rsidRDefault="00066A95" w:rsidP="007C287A">
                  <w:pPr>
                    <w:spacing w:line="360" w:lineRule="auto"/>
                    <w:jc w:val="center"/>
                    <w:rPr>
                      <w:b/>
                      <w:bCs/>
                      <w:sz w:val="27"/>
                      <w:szCs w:val="27"/>
                    </w:rPr>
                  </w:pPr>
                  <w:r w:rsidRPr="00671B68">
                    <w:rPr>
                      <w:b/>
                      <w:bCs/>
                      <w:sz w:val="27"/>
                      <w:szCs w:val="27"/>
                    </w:rPr>
                    <w:t>Thái độ</w:t>
                  </w:r>
                </w:p>
              </w:tc>
              <w:tc>
                <w:tcPr>
                  <w:tcW w:w="3073" w:type="dxa"/>
                </w:tcPr>
                <w:p w14:paraId="630EF4E7" w14:textId="77777777" w:rsidR="00066A95" w:rsidRPr="00671B68" w:rsidRDefault="00066A95" w:rsidP="007C287A">
                  <w:pPr>
                    <w:spacing w:line="360" w:lineRule="auto"/>
                    <w:jc w:val="center"/>
                    <w:rPr>
                      <w:b/>
                      <w:bCs/>
                      <w:sz w:val="27"/>
                      <w:szCs w:val="27"/>
                    </w:rPr>
                  </w:pPr>
                  <w:r w:rsidRPr="00671B68">
                    <w:rPr>
                      <w:b/>
                      <w:bCs/>
                      <w:sz w:val="27"/>
                      <w:szCs w:val="27"/>
                    </w:rPr>
                    <w:t>Hành động</w:t>
                  </w:r>
                </w:p>
              </w:tc>
            </w:tr>
            <w:tr w:rsidR="00066A95" w:rsidRPr="00671B68" w14:paraId="510A538E" w14:textId="77777777" w:rsidTr="007C287A">
              <w:tc>
                <w:tcPr>
                  <w:tcW w:w="2994" w:type="dxa"/>
                </w:tcPr>
                <w:p w14:paraId="67D36687" w14:textId="77777777" w:rsidR="00066A95" w:rsidRPr="00671B68" w:rsidRDefault="00066A95" w:rsidP="007C287A">
                  <w:pPr>
                    <w:spacing w:line="360" w:lineRule="auto"/>
                    <w:jc w:val="both"/>
                    <w:rPr>
                      <w:sz w:val="27"/>
                      <w:szCs w:val="27"/>
                      <w:lang w:val="vi-VN"/>
                    </w:rPr>
                  </w:pPr>
                  <w:r w:rsidRPr="00671B68">
                    <w:rPr>
                      <w:sz w:val="27"/>
                      <w:szCs w:val="27"/>
                    </w:rPr>
                    <w:t xml:space="preserve">Khi giới thiệu với mọi người về </w:t>
                  </w:r>
                  <w:r w:rsidRPr="00671B68">
                    <w:rPr>
                      <w:sz w:val="27"/>
                      <w:szCs w:val="27"/>
                      <w:lang w:val="vi-VN"/>
                    </w:rPr>
                    <w:t>tầm quan trọng của xưởng sô-cô-la</w:t>
                  </w:r>
                </w:p>
              </w:tc>
              <w:tc>
                <w:tcPr>
                  <w:tcW w:w="3152" w:type="dxa"/>
                </w:tcPr>
                <w:p w14:paraId="34114679"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Nhấn mạnh đây là trung tâm thần kinh, trái tim của nhà máy. </w:t>
                  </w:r>
                </w:p>
                <w:p w14:paraId="15C96C59"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Khẳng định ông chú trọng làm cho xưởng sô-cô-la phải đẹp. </w:t>
                  </w:r>
                </w:p>
                <w:p w14:paraId="6B4E4462" w14:textId="77777777" w:rsidR="00066A95" w:rsidRPr="00671B68" w:rsidRDefault="00066A95" w:rsidP="007C287A">
                  <w:pPr>
                    <w:spacing w:line="360" w:lineRule="auto"/>
                    <w:jc w:val="both"/>
                    <w:rPr>
                      <w:b/>
                      <w:bCs/>
                      <w:sz w:val="27"/>
                      <w:szCs w:val="27"/>
                      <w:lang w:val="vi-VN"/>
                    </w:rPr>
                  </w:pPr>
                  <w:r w:rsidRPr="00671B68">
                    <w:rPr>
                      <w:sz w:val="27"/>
                      <w:szCs w:val="27"/>
                      <w:lang w:val="vi-VN"/>
                    </w:rPr>
                    <w:t>- Nhắc bọn trẻ đừng quá phấn khích.</w:t>
                  </w:r>
                  <w:r w:rsidRPr="00671B68">
                    <w:rPr>
                      <w:b/>
                      <w:bCs/>
                      <w:sz w:val="27"/>
                      <w:szCs w:val="27"/>
                      <w:lang w:val="vi-VN"/>
                    </w:rPr>
                    <w:t xml:space="preserve"> </w:t>
                  </w:r>
                </w:p>
              </w:tc>
              <w:tc>
                <w:tcPr>
                  <w:tcW w:w="3073" w:type="dxa"/>
                </w:tcPr>
                <w:p w14:paraId="34A24A54"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Vừa nói vừa lấy chùm chìa khóa, mở xưởng nhà máy sô-cô-la cho 5 trẻ em và 9 người lớn tham quan. </w:t>
                  </w:r>
                </w:p>
              </w:tc>
            </w:tr>
            <w:tr w:rsidR="00066A95" w:rsidRPr="00671B68" w14:paraId="13A335C2" w14:textId="77777777" w:rsidTr="007C287A">
              <w:tc>
                <w:tcPr>
                  <w:tcW w:w="2994" w:type="dxa"/>
                </w:tcPr>
                <w:p w14:paraId="14343CAA" w14:textId="77777777" w:rsidR="00066A95" w:rsidRPr="00671B68" w:rsidRDefault="00066A95" w:rsidP="007C287A">
                  <w:pPr>
                    <w:spacing w:line="360" w:lineRule="auto"/>
                    <w:jc w:val="both"/>
                    <w:rPr>
                      <w:sz w:val="27"/>
                      <w:szCs w:val="27"/>
                    </w:rPr>
                  </w:pPr>
                  <w:r w:rsidRPr="00671B68">
                    <w:rPr>
                      <w:sz w:val="27"/>
                      <w:szCs w:val="27"/>
                    </w:rPr>
                    <w:t xml:space="preserve">Khi giới thiệu với mọi người về vẻ đẹp của không gian nhà máy, về </w:t>
                  </w:r>
                  <w:r w:rsidRPr="00671B68">
                    <w:rPr>
                      <w:sz w:val="27"/>
                      <w:szCs w:val="27"/>
                    </w:rPr>
                    <w:lastRenderedPageBreak/>
                    <w:t xml:space="preserve">những sáng chế cỏ, hoa có thể ăn được. </w:t>
                  </w:r>
                </w:p>
              </w:tc>
              <w:tc>
                <w:tcPr>
                  <w:tcW w:w="3152" w:type="dxa"/>
                </w:tcPr>
                <w:p w14:paraId="33080393" w14:textId="77777777" w:rsidR="00066A95" w:rsidRPr="00671B68" w:rsidRDefault="00066A95" w:rsidP="007C287A">
                  <w:pPr>
                    <w:spacing w:line="360" w:lineRule="auto"/>
                    <w:jc w:val="both"/>
                    <w:rPr>
                      <w:sz w:val="27"/>
                      <w:szCs w:val="27"/>
                      <w:lang w:val="vi-VN"/>
                    </w:rPr>
                  </w:pPr>
                  <w:r w:rsidRPr="00671B68">
                    <w:rPr>
                      <w:sz w:val="27"/>
                      <w:szCs w:val="27"/>
                    </w:rPr>
                    <w:lastRenderedPageBreak/>
                    <w:t>- Tự hào gi</w:t>
                  </w:r>
                  <w:r w:rsidRPr="00671B68">
                    <w:rPr>
                      <w:sz w:val="27"/>
                      <w:szCs w:val="27"/>
                      <w:lang w:val="vi-VN"/>
                    </w:rPr>
                    <w:t>ới thiệu với mọi người về</w:t>
                  </w:r>
                  <w:r w:rsidRPr="00671B68">
                    <w:rPr>
                      <w:sz w:val="27"/>
                      <w:szCs w:val="27"/>
                    </w:rPr>
                    <w:t xml:space="preserve"> vẻ đẹp, nét độc</w:t>
                  </w:r>
                  <w:r w:rsidRPr="00671B68">
                    <w:rPr>
                      <w:sz w:val="27"/>
                      <w:szCs w:val="27"/>
                      <w:lang w:val="vi-VN"/>
                    </w:rPr>
                    <w:t xml:space="preserve"> </w:t>
                  </w:r>
                  <w:r w:rsidRPr="00671B68">
                    <w:rPr>
                      <w:sz w:val="27"/>
                      <w:szCs w:val="27"/>
                      <w:lang w:val="vi-VN"/>
                    </w:rPr>
                    <w:lastRenderedPageBreak/>
                    <w:t>đáo của cỏ, hoa đều ăn được.</w:t>
                  </w:r>
                </w:p>
                <w:p w14:paraId="557DF29F" w14:textId="77777777" w:rsidR="00066A95" w:rsidRPr="00671B68" w:rsidRDefault="00066A95" w:rsidP="007C287A">
                  <w:pPr>
                    <w:spacing w:line="360" w:lineRule="auto"/>
                    <w:jc w:val="both"/>
                    <w:rPr>
                      <w:sz w:val="27"/>
                      <w:szCs w:val="27"/>
                    </w:rPr>
                  </w:pPr>
                  <w:r w:rsidRPr="00671B68">
                    <w:rPr>
                      <w:sz w:val="27"/>
                      <w:szCs w:val="27"/>
                      <w:lang w:val="vi-VN"/>
                    </w:rPr>
                    <w:t>- Giọng đầy trìu mến, mời mọi người nếm thử hoa, cỏ.</w:t>
                  </w:r>
                </w:p>
              </w:tc>
              <w:tc>
                <w:tcPr>
                  <w:tcW w:w="3073" w:type="dxa"/>
                </w:tcPr>
                <w:p w14:paraId="5BD19DE5" w14:textId="77777777" w:rsidR="00066A95" w:rsidRPr="00671B68" w:rsidRDefault="00066A95" w:rsidP="007C287A">
                  <w:pPr>
                    <w:spacing w:line="360" w:lineRule="auto"/>
                    <w:jc w:val="both"/>
                    <w:rPr>
                      <w:sz w:val="27"/>
                      <w:szCs w:val="27"/>
                      <w:lang w:val="vi-VN"/>
                    </w:rPr>
                  </w:pPr>
                  <w:r w:rsidRPr="00671B68">
                    <w:rPr>
                      <w:sz w:val="27"/>
                      <w:szCs w:val="27"/>
                      <w:lang w:val="vi-VN"/>
                    </w:rPr>
                    <w:lastRenderedPageBreak/>
                    <w:t xml:space="preserve">- Giơ chiếc can ra chỉ vào các bụi cây, cánh đồng cỏ, và hoa. </w:t>
                  </w:r>
                </w:p>
              </w:tc>
            </w:tr>
            <w:tr w:rsidR="00066A95" w:rsidRPr="00671B68" w14:paraId="20ADD2A4" w14:textId="77777777" w:rsidTr="007C287A">
              <w:tc>
                <w:tcPr>
                  <w:tcW w:w="9219" w:type="dxa"/>
                  <w:gridSpan w:val="3"/>
                </w:tcPr>
                <w:p w14:paraId="7752059A" w14:textId="77777777" w:rsidR="00066A95" w:rsidRPr="00671B68" w:rsidRDefault="00066A95" w:rsidP="007C287A">
                  <w:pPr>
                    <w:spacing w:line="360" w:lineRule="auto"/>
                    <w:jc w:val="both"/>
                    <w:rPr>
                      <w:sz w:val="27"/>
                      <w:szCs w:val="27"/>
                      <w:lang w:val="vi-VN"/>
                    </w:rPr>
                  </w:pPr>
                  <w:r w:rsidRPr="00671B68">
                    <w:rPr>
                      <w:sz w:val="27"/>
                      <w:szCs w:val="27"/>
                    </w:rPr>
                    <w:t>Nhân vật ông Quơn-cơ thể hiện đặc điểm của nhân vật truyện khoa học viễn tưởng</w:t>
                  </w:r>
                  <w:r w:rsidRPr="00671B68">
                    <w:rPr>
                      <w:sz w:val="27"/>
                      <w:szCs w:val="27"/>
                      <w:lang w:val="vi-VN"/>
                    </w:rPr>
                    <w:t xml:space="preserve"> là người có khả năng phi thường, có thể tạo ra những điều kì diệu. </w:t>
                  </w:r>
                </w:p>
              </w:tc>
            </w:tr>
          </w:tbl>
          <w:p w14:paraId="4776B46B" w14:textId="77777777" w:rsidR="00066A95" w:rsidRPr="00671B68" w:rsidRDefault="00066A95" w:rsidP="007C287A">
            <w:pPr>
              <w:spacing w:line="360" w:lineRule="auto"/>
              <w:rPr>
                <w:b/>
                <w:bCs/>
                <w:sz w:val="27"/>
                <w:szCs w:val="27"/>
                <w:lang w:val="vi-VN"/>
              </w:rPr>
            </w:pPr>
          </w:p>
        </w:tc>
      </w:tr>
      <w:tr w:rsidR="00066A95" w:rsidRPr="00671B68" w14:paraId="280EE095" w14:textId="77777777" w:rsidTr="007C287A">
        <w:trPr>
          <w:trHeight w:val="54"/>
        </w:trPr>
        <w:tc>
          <w:tcPr>
            <w:tcW w:w="9445" w:type="dxa"/>
            <w:gridSpan w:val="3"/>
          </w:tcPr>
          <w:p w14:paraId="4C490342" w14:textId="77777777" w:rsidR="00066A95" w:rsidRPr="00671B68" w:rsidRDefault="00066A95" w:rsidP="007C287A">
            <w:pPr>
              <w:spacing w:line="360" w:lineRule="auto"/>
              <w:ind w:left="360"/>
              <w:jc w:val="center"/>
              <w:rPr>
                <w:b/>
                <w:bCs/>
                <w:sz w:val="27"/>
                <w:szCs w:val="27"/>
                <w:lang w:val="vi-VN"/>
              </w:rPr>
            </w:pPr>
            <w:r w:rsidRPr="00671B68">
              <w:rPr>
                <w:b/>
                <w:bCs/>
                <w:sz w:val="27"/>
                <w:szCs w:val="27"/>
                <w:lang w:val="vi-VN"/>
              </w:rPr>
              <w:lastRenderedPageBreak/>
              <w:t xml:space="preserve">2. </w:t>
            </w:r>
            <w:r w:rsidRPr="00671B68">
              <w:rPr>
                <w:b/>
                <w:bCs/>
                <w:sz w:val="27"/>
                <w:szCs w:val="27"/>
              </w:rPr>
              <w:t>ND 2</w:t>
            </w:r>
            <w:r w:rsidRPr="00671B68">
              <w:rPr>
                <w:b/>
                <w:bCs/>
                <w:sz w:val="27"/>
                <w:szCs w:val="27"/>
                <w:lang w:val="vi-VN"/>
              </w:rPr>
              <w:t>. Một số yếu tố của truyện khoa học viễn tưởng. (30’)</w:t>
            </w:r>
          </w:p>
        </w:tc>
      </w:tr>
      <w:tr w:rsidR="00066A95" w:rsidRPr="00671B68" w14:paraId="75257ECD" w14:textId="77777777" w:rsidTr="007C287A">
        <w:trPr>
          <w:trHeight w:val="54"/>
        </w:trPr>
        <w:tc>
          <w:tcPr>
            <w:tcW w:w="9445" w:type="dxa"/>
            <w:gridSpan w:val="3"/>
          </w:tcPr>
          <w:p w14:paraId="5DCA734B" w14:textId="77777777" w:rsidR="00066A95" w:rsidRPr="00671B68" w:rsidRDefault="00066A95" w:rsidP="007C287A">
            <w:pPr>
              <w:spacing w:line="360" w:lineRule="auto"/>
              <w:jc w:val="both"/>
              <w:rPr>
                <w:sz w:val="27"/>
                <w:szCs w:val="27"/>
                <w:lang w:val="vi-VN"/>
              </w:rPr>
            </w:pPr>
            <w:r w:rsidRPr="00671B68">
              <w:rPr>
                <w:b/>
                <w:bCs/>
                <w:sz w:val="27"/>
                <w:szCs w:val="27"/>
                <w:lang w:val="vi-VN"/>
              </w:rPr>
              <w:t>Mục tiêu</w:t>
            </w:r>
            <w:r w:rsidRPr="00671B68">
              <w:rPr>
                <w:sz w:val="27"/>
                <w:szCs w:val="27"/>
                <w:lang w:val="vi-VN"/>
              </w:rPr>
              <w:t xml:space="preserve">: </w:t>
            </w:r>
          </w:p>
          <w:p w14:paraId="3AB5E2CE"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Nhận biết được một số yếu tố của truyện khoa học viễn tưởng như: đề tài, sự kiện, tình huống, cốt truyện, nhân vật, không gian, thời gian. </w:t>
            </w:r>
          </w:p>
          <w:p w14:paraId="6ECADB84" w14:textId="77777777" w:rsidR="00066A95" w:rsidRPr="00671B68" w:rsidRDefault="00066A95" w:rsidP="007C287A">
            <w:pPr>
              <w:spacing w:line="360" w:lineRule="auto"/>
              <w:jc w:val="both"/>
              <w:rPr>
                <w:sz w:val="27"/>
                <w:szCs w:val="27"/>
                <w:lang w:val="vi-VN"/>
              </w:rPr>
            </w:pPr>
            <w:r w:rsidRPr="00671B68">
              <w:rPr>
                <w:b/>
                <w:bCs/>
                <w:sz w:val="27"/>
                <w:szCs w:val="27"/>
                <w:lang w:val="vi-VN"/>
              </w:rPr>
              <w:t>Nội dung</w:t>
            </w:r>
            <w:r w:rsidRPr="00671B68">
              <w:rPr>
                <w:sz w:val="27"/>
                <w:szCs w:val="27"/>
                <w:lang w:val="vi-VN"/>
              </w:rPr>
              <w:t xml:space="preserve">: </w:t>
            </w:r>
          </w:p>
          <w:p w14:paraId="77543942" w14:textId="77777777" w:rsidR="00066A95" w:rsidRPr="00671B68" w:rsidRDefault="00066A95" w:rsidP="007C287A">
            <w:pPr>
              <w:spacing w:line="360" w:lineRule="auto"/>
              <w:jc w:val="both"/>
              <w:rPr>
                <w:sz w:val="27"/>
                <w:szCs w:val="27"/>
                <w:lang w:val="vi-VN"/>
              </w:rPr>
            </w:pPr>
            <w:r w:rsidRPr="00671B68">
              <w:rPr>
                <w:sz w:val="27"/>
                <w:szCs w:val="27"/>
              </w:rPr>
              <w:t>- Dựa vào</w:t>
            </w:r>
            <w:r w:rsidRPr="00671B68">
              <w:rPr>
                <w:sz w:val="27"/>
                <w:szCs w:val="27"/>
                <w:lang w:val="vi-VN"/>
              </w:rPr>
              <w:t xml:space="preserve"> tri thức đọc hiểu và</w:t>
            </w:r>
            <w:r w:rsidRPr="00671B68">
              <w:rPr>
                <w:sz w:val="27"/>
                <w:szCs w:val="27"/>
              </w:rPr>
              <w:t xml:space="preserve"> văn bản, học sinh trả lời câu hỏi 1,3,5,6/SGK về sự kiện, đề tài, không gian, tình huống. </w:t>
            </w:r>
          </w:p>
        </w:tc>
      </w:tr>
      <w:tr w:rsidR="00066A95" w:rsidRPr="00671B68" w14:paraId="4DDA2BE3" w14:textId="77777777" w:rsidTr="007C287A">
        <w:trPr>
          <w:trHeight w:val="54"/>
        </w:trPr>
        <w:tc>
          <w:tcPr>
            <w:tcW w:w="4955" w:type="dxa"/>
          </w:tcPr>
          <w:p w14:paraId="3A7E78FB" w14:textId="77777777" w:rsidR="00066A95" w:rsidRPr="00671B68" w:rsidRDefault="00066A95" w:rsidP="007C287A">
            <w:pPr>
              <w:spacing w:line="360" w:lineRule="auto"/>
              <w:jc w:val="center"/>
              <w:rPr>
                <w:b/>
                <w:bCs/>
                <w:sz w:val="27"/>
                <w:szCs w:val="27"/>
                <w:lang w:val="vi-VN"/>
              </w:rPr>
            </w:pPr>
            <w:r w:rsidRPr="00671B68">
              <w:rPr>
                <w:b/>
                <w:bCs/>
                <w:sz w:val="27"/>
                <w:szCs w:val="27"/>
                <w:lang w:val="vi-VN"/>
              </w:rPr>
              <w:t>Tổ chức thực hiện</w:t>
            </w:r>
          </w:p>
        </w:tc>
        <w:tc>
          <w:tcPr>
            <w:tcW w:w="4490" w:type="dxa"/>
            <w:gridSpan w:val="2"/>
          </w:tcPr>
          <w:p w14:paraId="20F40E6D" w14:textId="77777777" w:rsidR="00066A95" w:rsidRPr="00671B68" w:rsidRDefault="00066A95" w:rsidP="007C287A">
            <w:pPr>
              <w:spacing w:line="360" w:lineRule="auto"/>
              <w:jc w:val="center"/>
              <w:rPr>
                <w:b/>
                <w:bCs/>
                <w:sz w:val="27"/>
                <w:szCs w:val="27"/>
                <w:lang w:val="vi-VN"/>
              </w:rPr>
            </w:pPr>
            <w:r w:rsidRPr="00671B68">
              <w:rPr>
                <w:b/>
                <w:bCs/>
                <w:sz w:val="27"/>
                <w:szCs w:val="27"/>
                <w:lang w:val="vi-VN"/>
              </w:rPr>
              <w:t xml:space="preserve">Dự kiến sản phẩm </w:t>
            </w:r>
          </w:p>
        </w:tc>
      </w:tr>
      <w:tr w:rsidR="00066A95" w:rsidRPr="00671B68" w14:paraId="00A4496C" w14:textId="77777777" w:rsidTr="007C287A">
        <w:trPr>
          <w:trHeight w:val="54"/>
        </w:trPr>
        <w:tc>
          <w:tcPr>
            <w:tcW w:w="4955" w:type="dxa"/>
          </w:tcPr>
          <w:p w14:paraId="45D27776"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B1: Chuyển giao nhiệm vụ: </w:t>
            </w:r>
          </w:p>
          <w:p w14:paraId="363DB519" w14:textId="77777777" w:rsidR="00066A95" w:rsidRPr="00671B68" w:rsidRDefault="00066A95" w:rsidP="007C287A">
            <w:pPr>
              <w:spacing w:line="360" w:lineRule="auto"/>
              <w:jc w:val="both"/>
              <w:rPr>
                <w:sz w:val="27"/>
                <w:szCs w:val="27"/>
                <w:lang w:val="vi-VN"/>
              </w:rPr>
            </w:pPr>
            <w:r w:rsidRPr="00671B68">
              <w:rPr>
                <w:sz w:val="27"/>
                <w:szCs w:val="27"/>
                <w:lang w:val="vi-VN"/>
              </w:rPr>
              <w:t>Yêu cầu HS thực hiện yêu cầu:</w:t>
            </w:r>
          </w:p>
          <w:p w14:paraId="785941A4" w14:textId="77777777" w:rsidR="00066A95" w:rsidRPr="00671B68" w:rsidRDefault="00066A95" w:rsidP="007C287A">
            <w:pPr>
              <w:spacing w:line="360" w:lineRule="auto"/>
              <w:jc w:val="both"/>
              <w:rPr>
                <w:sz w:val="27"/>
                <w:szCs w:val="27"/>
                <w:lang w:val="vi-VN"/>
              </w:rPr>
            </w:pPr>
            <w:r w:rsidRPr="00671B68">
              <w:rPr>
                <w:sz w:val="27"/>
                <w:szCs w:val="27"/>
                <w:lang w:val="vi-VN"/>
              </w:rPr>
              <w:t>-  X</w:t>
            </w:r>
            <w:r w:rsidRPr="00671B68">
              <w:rPr>
                <w:sz w:val="27"/>
                <w:szCs w:val="27"/>
              </w:rPr>
              <w:t xml:space="preserve">ác định đề tài của văn bản. </w:t>
            </w:r>
          </w:p>
          <w:p w14:paraId="13382E50"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w:t>
            </w:r>
            <w:r w:rsidRPr="00671B68">
              <w:rPr>
                <w:sz w:val="27"/>
                <w:szCs w:val="27"/>
              </w:rPr>
              <w:t>Kh</w:t>
            </w:r>
            <w:r w:rsidRPr="00671B68">
              <w:rPr>
                <w:sz w:val="27"/>
                <w:szCs w:val="27"/>
                <w:lang w:val="vi-VN"/>
              </w:rPr>
              <w:t xml:space="preserve">ông gian được miêu tả trong văn bản có gì đặc biệt? </w:t>
            </w:r>
          </w:p>
          <w:p w14:paraId="6D555EBE" w14:textId="77777777" w:rsidR="00066A95" w:rsidRPr="00671B68" w:rsidRDefault="00066A95" w:rsidP="007C287A">
            <w:pPr>
              <w:spacing w:line="360" w:lineRule="auto"/>
              <w:jc w:val="both"/>
              <w:rPr>
                <w:sz w:val="27"/>
                <w:szCs w:val="27"/>
                <w:lang w:val="vi-VN"/>
              </w:rPr>
            </w:pPr>
            <w:r w:rsidRPr="00671B68">
              <w:rPr>
                <w:sz w:val="27"/>
                <w:szCs w:val="27"/>
                <w:lang w:val="vi-VN"/>
              </w:rPr>
              <w:t>- Nhân vật trong câu chuyện được đặt vào tình huống như thế nào?</w:t>
            </w:r>
          </w:p>
          <w:p w14:paraId="7F209B40" w14:textId="77777777" w:rsidR="00066A95" w:rsidRPr="00671B68" w:rsidRDefault="00066A95" w:rsidP="007C287A">
            <w:pPr>
              <w:spacing w:line="360" w:lineRule="auto"/>
              <w:jc w:val="both"/>
              <w:rPr>
                <w:sz w:val="27"/>
                <w:szCs w:val="27"/>
                <w:lang w:val="vi-VN"/>
              </w:rPr>
            </w:pPr>
            <w:r w:rsidRPr="00671B68">
              <w:rPr>
                <w:sz w:val="27"/>
                <w:szCs w:val="27"/>
                <w:lang w:val="vi-VN"/>
              </w:rPr>
              <w:t>B2: Thực hiện nhiệm vụ</w:t>
            </w:r>
          </w:p>
          <w:p w14:paraId="20F0ECC0" w14:textId="77777777" w:rsidR="00066A95" w:rsidRPr="00671B68" w:rsidRDefault="00066A95" w:rsidP="007C287A">
            <w:pPr>
              <w:spacing w:line="360" w:lineRule="auto"/>
              <w:jc w:val="both"/>
              <w:rPr>
                <w:sz w:val="27"/>
                <w:szCs w:val="27"/>
                <w:lang w:val="vi-VN"/>
              </w:rPr>
            </w:pPr>
            <w:r w:rsidRPr="00671B68">
              <w:rPr>
                <w:sz w:val="27"/>
                <w:szCs w:val="27"/>
                <w:lang w:val="vi-VN"/>
              </w:rPr>
              <w:t>- HS làm việc cá nhân, ghi câu trả lời vào phiếu bài tập 2. Thời gian khoảng 15 phút.</w:t>
            </w:r>
          </w:p>
          <w:p w14:paraId="55B73706"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Sau đó, học sinh bắt cặp trao đổi kết quả với bạn. Thời gian: 5 phút. </w:t>
            </w:r>
          </w:p>
          <w:p w14:paraId="70C6C0A3" w14:textId="77777777" w:rsidR="00066A95" w:rsidRPr="00671B68" w:rsidRDefault="00066A95" w:rsidP="007C287A">
            <w:pPr>
              <w:spacing w:line="360" w:lineRule="auto"/>
              <w:jc w:val="both"/>
              <w:rPr>
                <w:sz w:val="27"/>
                <w:szCs w:val="27"/>
                <w:lang w:val="vi-VN"/>
              </w:rPr>
            </w:pPr>
            <w:r w:rsidRPr="00671B68">
              <w:rPr>
                <w:sz w:val="27"/>
                <w:szCs w:val="27"/>
                <w:lang w:val="vi-VN"/>
              </w:rPr>
              <w:t>B3: Báo cáo, thảo luận</w:t>
            </w:r>
          </w:p>
          <w:p w14:paraId="13D916CB"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GV mời đại diện một số cặp trình bày với cả lớp. </w:t>
            </w:r>
          </w:p>
          <w:p w14:paraId="0A4C1AAE" w14:textId="77777777" w:rsidR="00066A95" w:rsidRPr="00671B68" w:rsidRDefault="00066A95" w:rsidP="007C287A">
            <w:pPr>
              <w:spacing w:line="360" w:lineRule="auto"/>
              <w:jc w:val="both"/>
              <w:rPr>
                <w:sz w:val="27"/>
                <w:szCs w:val="27"/>
                <w:lang w:val="vi-VN"/>
              </w:rPr>
            </w:pPr>
            <w:r w:rsidRPr="00671B68">
              <w:rPr>
                <w:sz w:val="27"/>
                <w:szCs w:val="27"/>
                <w:lang w:val="vi-VN"/>
              </w:rPr>
              <w:t>B4: Kết luận, nhận định</w:t>
            </w:r>
          </w:p>
        </w:tc>
        <w:tc>
          <w:tcPr>
            <w:tcW w:w="4490" w:type="dxa"/>
            <w:gridSpan w:val="2"/>
          </w:tcPr>
          <w:p w14:paraId="24A829C7" w14:textId="77777777" w:rsidR="00066A95" w:rsidRPr="00671B68" w:rsidRDefault="00066A95">
            <w:pPr>
              <w:pStyle w:val="ListParagraph"/>
              <w:numPr>
                <w:ilvl w:val="0"/>
                <w:numId w:val="49"/>
              </w:numPr>
              <w:spacing w:line="360" w:lineRule="auto"/>
              <w:jc w:val="both"/>
              <w:rPr>
                <w:b/>
                <w:bCs/>
                <w:sz w:val="27"/>
                <w:szCs w:val="27"/>
                <w:lang w:val="vi-VN"/>
              </w:rPr>
            </w:pPr>
            <w:r w:rsidRPr="00671B68">
              <w:rPr>
                <w:b/>
                <w:bCs/>
                <w:sz w:val="27"/>
                <w:szCs w:val="27"/>
                <w:lang w:val="vi-VN"/>
              </w:rPr>
              <w:t xml:space="preserve">Đề tài: </w:t>
            </w:r>
          </w:p>
          <w:p w14:paraId="62578358"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Truyện khoa học viễn tưởng thường xoay quanh đề tài: ứng dụng/ phát minh khoa học. Đề tài của văn bản là: ứng dụng khoa học trong xây dựng nhà máy sản xuất sô-cô-la. </w:t>
            </w:r>
          </w:p>
          <w:p w14:paraId="5256AED2" w14:textId="77777777" w:rsidR="00066A95" w:rsidRPr="00671B68" w:rsidRDefault="00066A95" w:rsidP="007C287A">
            <w:pPr>
              <w:spacing w:line="360" w:lineRule="auto"/>
              <w:jc w:val="both"/>
              <w:rPr>
                <w:sz w:val="27"/>
                <w:szCs w:val="27"/>
                <w:lang w:val="vi-VN"/>
              </w:rPr>
            </w:pPr>
          </w:p>
          <w:p w14:paraId="627D7EAF" w14:textId="77777777" w:rsidR="00066A95" w:rsidRPr="00671B68" w:rsidRDefault="00066A95" w:rsidP="007C287A">
            <w:pPr>
              <w:spacing w:line="360" w:lineRule="auto"/>
              <w:jc w:val="both"/>
              <w:rPr>
                <w:sz w:val="27"/>
                <w:szCs w:val="27"/>
                <w:lang w:val="vi-VN"/>
              </w:rPr>
            </w:pPr>
            <w:r w:rsidRPr="00671B68">
              <w:rPr>
                <w:b/>
                <w:bCs/>
                <w:sz w:val="27"/>
                <w:szCs w:val="27"/>
                <w:lang w:val="vi-VN"/>
              </w:rPr>
              <w:t>- Điểm đặc biệt của không gian</w:t>
            </w:r>
            <w:r w:rsidRPr="00671B68">
              <w:rPr>
                <w:sz w:val="27"/>
                <w:szCs w:val="27"/>
                <w:lang w:val="vi-VN"/>
              </w:rPr>
              <w:t xml:space="preserve"> trong xưởng sô-cô-la của ông Quơn-cơ</w:t>
            </w:r>
          </w:p>
          <w:p w14:paraId="0371FBF6" w14:textId="77777777" w:rsidR="00066A95" w:rsidRPr="00671B68" w:rsidRDefault="00066A95" w:rsidP="007C287A">
            <w:pPr>
              <w:spacing w:line="360" w:lineRule="auto"/>
              <w:jc w:val="both"/>
              <w:rPr>
                <w:sz w:val="27"/>
                <w:szCs w:val="27"/>
                <w:lang w:val="vi-VN"/>
              </w:rPr>
            </w:pPr>
            <w:r w:rsidRPr="00671B68">
              <w:rPr>
                <w:sz w:val="27"/>
                <w:szCs w:val="27"/>
                <w:lang w:val="vi-VN"/>
              </w:rPr>
              <w:t>+ Không gian nhà máy được chia thành nhiều xưởng riêng, mỗi xưởng đóng một vai trò khác nhau và xưởng nào cũng có yếu tố kì lạ, khác thường, ví dụ như xưởng sô-cô-la có một dòng sông lớn, có thác nhưng không chứa nước mà chứa sô-cô-la.</w:t>
            </w:r>
          </w:p>
          <w:p w14:paraId="46DBAD8F" w14:textId="77777777" w:rsidR="00066A95" w:rsidRPr="00671B68" w:rsidRDefault="00066A95" w:rsidP="007C287A">
            <w:pPr>
              <w:spacing w:line="360" w:lineRule="auto"/>
              <w:jc w:val="both"/>
              <w:rPr>
                <w:sz w:val="27"/>
                <w:szCs w:val="27"/>
                <w:lang w:val="vi-VN"/>
              </w:rPr>
            </w:pPr>
            <w:r w:rsidRPr="00671B68">
              <w:rPr>
                <w:sz w:val="27"/>
                <w:szCs w:val="27"/>
                <w:lang w:val="vi-VN"/>
              </w:rPr>
              <w:lastRenderedPageBreak/>
              <w:t xml:space="preserve">+ Không gian nhà máy đẹp, nên thơ, được chăm chút mọi cảnh quan, phối hợp màu sắc hài hòa: xưởng sản xuất kẹo nhưng có cả dòng sông, con thác, hoa, cỏ. Tất cả đều ăn được. </w:t>
            </w:r>
          </w:p>
          <w:p w14:paraId="749E32B1"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Không gian nhà máy đồ sộ, khổng lồ, chứa đựng nhiều điều bất ngờ: công nhân là người tí họn, cây cỏ vừa dùng trang trí vừa ăn được. </w:t>
            </w:r>
          </w:p>
          <w:p w14:paraId="740BB825" w14:textId="77777777" w:rsidR="00066A95" w:rsidRPr="00671B68" w:rsidRDefault="00066A95" w:rsidP="007C287A">
            <w:pPr>
              <w:spacing w:line="360" w:lineRule="auto"/>
              <w:jc w:val="both"/>
              <w:rPr>
                <w:sz w:val="27"/>
                <w:szCs w:val="27"/>
                <w:lang w:val="vi-VN"/>
              </w:rPr>
            </w:pPr>
            <w:r w:rsidRPr="00671B68">
              <w:rPr>
                <w:sz w:val="27"/>
                <w:szCs w:val="27"/>
                <w:lang w:val="vi-VN"/>
              </w:rPr>
              <w:t xml:space="preserve">- Nhân vật được đặt trong </w:t>
            </w:r>
            <w:r w:rsidRPr="00671B68">
              <w:rPr>
                <w:b/>
                <w:bCs/>
                <w:sz w:val="27"/>
                <w:szCs w:val="27"/>
                <w:lang w:val="vi-VN"/>
              </w:rPr>
              <w:t>tình huống:</w:t>
            </w:r>
            <w:r w:rsidRPr="00671B68">
              <w:rPr>
                <w:sz w:val="27"/>
                <w:szCs w:val="27"/>
                <w:lang w:val="vi-VN"/>
              </w:rPr>
              <w:t xml:space="preserve"> tham gia cuộc phiêu lưu vào một nhà máy sô-cô-la kì lạ và chứa nhiều bí ẩn. Tình huống này được nhà văn khắc họa thông qua một số yếu tố như nhân vật, không gian, chi tiết, cốt truyện với nhiều sự kiện bất ngờ, không thể dự đoán trước.  </w:t>
            </w:r>
          </w:p>
        </w:tc>
      </w:tr>
    </w:tbl>
    <w:p w14:paraId="39A16FF4" w14:textId="77777777" w:rsidR="00066A95" w:rsidRPr="00671B68" w:rsidRDefault="00066A95" w:rsidP="00066A95">
      <w:pPr>
        <w:spacing w:line="360" w:lineRule="auto"/>
        <w:rPr>
          <w:b/>
          <w:bCs/>
          <w:color w:val="C00000"/>
          <w:sz w:val="27"/>
          <w:szCs w:val="27"/>
          <w:lang w:val="vi-VN"/>
        </w:rPr>
      </w:pPr>
      <w:r w:rsidRPr="00671B68">
        <w:rPr>
          <w:b/>
          <w:bCs/>
          <w:color w:val="C00000"/>
          <w:sz w:val="27"/>
          <w:szCs w:val="27"/>
          <w:lang w:val="vi-VN"/>
        </w:rPr>
        <w:lastRenderedPageBreak/>
        <w:t>3. HĐ 3: Kết nối – Vận dụng (15’)</w:t>
      </w:r>
    </w:p>
    <w:p w14:paraId="0150B492" w14:textId="77777777" w:rsidR="00066A95" w:rsidRPr="00671B68" w:rsidRDefault="00066A95" w:rsidP="00066A95">
      <w:pPr>
        <w:spacing w:line="360" w:lineRule="auto"/>
        <w:jc w:val="both"/>
        <w:rPr>
          <w:sz w:val="27"/>
          <w:szCs w:val="27"/>
          <w:lang w:val="vi-VN"/>
        </w:rPr>
      </w:pPr>
      <w:r w:rsidRPr="00671B68">
        <w:rPr>
          <w:b/>
          <w:bCs/>
          <w:sz w:val="27"/>
          <w:szCs w:val="27"/>
          <w:lang w:val="vi-VN"/>
        </w:rPr>
        <w:t xml:space="preserve">a) Mục </w:t>
      </w:r>
      <w:r w:rsidRPr="00671B68">
        <w:rPr>
          <w:b/>
          <w:bCs/>
          <w:sz w:val="27"/>
          <w:szCs w:val="27"/>
        </w:rPr>
        <w:t>tiêu</w:t>
      </w:r>
    </w:p>
    <w:p w14:paraId="102BE436" w14:textId="77777777" w:rsidR="00066A95" w:rsidRPr="00671B68" w:rsidRDefault="00066A95" w:rsidP="00066A95">
      <w:pPr>
        <w:spacing w:line="360" w:lineRule="auto"/>
        <w:jc w:val="both"/>
        <w:rPr>
          <w:sz w:val="27"/>
          <w:szCs w:val="27"/>
          <w:lang w:val="vi-VN"/>
        </w:rPr>
      </w:pPr>
      <w:r w:rsidRPr="00671B68">
        <w:rPr>
          <w:b/>
          <w:bCs/>
          <w:sz w:val="27"/>
          <w:szCs w:val="27"/>
          <w:lang w:val="vi-VN"/>
        </w:rPr>
        <w:t xml:space="preserve">b) </w:t>
      </w:r>
      <w:r w:rsidRPr="00671B68">
        <w:rPr>
          <w:b/>
          <w:bCs/>
          <w:sz w:val="27"/>
          <w:szCs w:val="27"/>
        </w:rPr>
        <w:t>Nội dung</w:t>
      </w:r>
    </w:p>
    <w:p w14:paraId="7EDEB4AC" w14:textId="77777777" w:rsidR="00066A95" w:rsidRPr="00671B68" w:rsidRDefault="00066A95" w:rsidP="00066A95">
      <w:pPr>
        <w:spacing w:line="360" w:lineRule="auto"/>
        <w:jc w:val="both"/>
        <w:rPr>
          <w:b/>
          <w:bCs/>
          <w:sz w:val="27"/>
          <w:szCs w:val="27"/>
        </w:rPr>
      </w:pPr>
      <w:r w:rsidRPr="00671B68">
        <w:rPr>
          <w:b/>
          <w:bCs/>
          <w:sz w:val="27"/>
          <w:szCs w:val="27"/>
          <w:lang w:val="vi-VN"/>
        </w:rPr>
        <w:t>c) Sản phẩm</w:t>
      </w:r>
    </w:p>
    <w:p w14:paraId="40C613A6" w14:textId="77777777" w:rsidR="00066A95" w:rsidRPr="00671B68" w:rsidRDefault="00066A95" w:rsidP="00066A95">
      <w:pPr>
        <w:spacing w:line="360" w:lineRule="auto"/>
        <w:rPr>
          <w:b/>
          <w:bCs/>
          <w:sz w:val="27"/>
          <w:szCs w:val="27"/>
        </w:rPr>
      </w:pPr>
      <w:r w:rsidRPr="00671B68">
        <w:rPr>
          <w:b/>
          <w:bCs/>
          <w:sz w:val="27"/>
          <w:szCs w:val="27"/>
          <w:lang w:val="vi-VN"/>
        </w:rPr>
        <w:t xml:space="preserve"> d) </w:t>
      </w:r>
      <w:r w:rsidRPr="00671B68">
        <w:rPr>
          <w:b/>
          <w:bCs/>
          <w:sz w:val="27"/>
          <w:szCs w:val="27"/>
        </w:rPr>
        <w:t>Tổ chức</w:t>
      </w:r>
      <w:r w:rsidRPr="00671B68">
        <w:rPr>
          <w:b/>
          <w:bCs/>
          <w:sz w:val="27"/>
          <w:szCs w:val="27"/>
          <w:lang w:val="vi-VN"/>
        </w:rPr>
        <w:t xml:space="preserve"> </w:t>
      </w:r>
      <w:r w:rsidRPr="00671B68">
        <w:rPr>
          <w:b/>
          <w:bCs/>
          <w:sz w:val="27"/>
          <w:szCs w:val="27"/>
        </w:rPr>
        <w:t>thực hiện</w:t>
      </w:r>
    </w:p>
    <w:p w14:paraId="09EC8B6B"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B1: Chuyển giao nhiệm vụ: </w:t>
      </w:r>
    </w:p>
    <w:p w14:paraId="52AD3F9E"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GV yêu cầu HS thực hiện yêu cầu 7/ SGK: Từ câu chuyện về xưởng sô-cô-la của ông Quơn-co, em hãy viết một đoạn văn khoảng 100 chữ về sự kì diệu của trí tưởng tượng của con người. </w:t>
      </w:r>
    </w:p>
    <w:p w14:paraId="5B6E6FA2" w14:textId="77777777" w:rsidR="00066A95" w:rsidRPr="00671B68" w:rsidRDefault="00066A95" w:rsidP="00066A95">
      <w:pPr>
        <w:spacing w:line="360" w:lineRule="auto"/>
        <w:jc w:val="both"/>
        <w:rPr>
          <w:sz w:val="27"/>
          <w:szCs w:val="27"/>
          <w:lang w:val="vi-VN"/>
        </w:rPr>
      </w:pPr>
      <w:r w:rsidRPr="00671B68">
        <w:rPr>
          <w:sz w:val="27"/>
          <w:szCs w:val="27"/>
          <w:lang w:val="vi-VN"/>
        </w:rPr>
        <w:t>B2: Thực hiện nhiệm vụ</w:t>
      </w:r>
    </w:p>
    <w:p w14:paraId="36BD6E85" w14:textId="77777777" w:rsidR="00066A95" w:rsidRPr="00671B68" w:rsidRDefault="00066A95" w:rsidP="00066A95">
      <w:pPr>
        <w:spacing w:line="360" w:lineRule="auto"/>
        <w:jc w:val="both"/>
        <w:rPr>
          <w:sz w:val="27"/>
          <w:szCs w:val="27"/>
          <w:lang w:val="vi-VN"/>
        </w:rPr>
      </w:pPr>
      <w:r w:rsidRPr="00671B68">
        <w:rPr>
          <w:sz w:val="27"/>
          <w:szCs w:val="27"/>
          <w:lang w:val="vi-VN"/>
        </w:rPr>
        <w:t>HS suy nghĩ và viết ra giấy. (viết trên nền nhạc)</w:t>
      </w:r>
    </w:p>
    <w:p w14:paraId="1C45C7E6" w14:textId="77777777" w:rsidR="00066A95" w:rsidRPr="00671B68" w:rsidRDefault="00066A95" w:rsidP="00066A95">
      <w:pPr>
        <w:spacing w:line="360" w:lineRule="auto"/>
        <w:jc w:val="both"/>
        <w:rPr>
          <w:sz w:val="27"/>
          <w:szCs w:val="27"/>
          <w:lang w:val="vi-VN"/>
        </w:rPr>
      </w:pPr>
      <w:r w:rsidRPr="00671B68">
        <w:rPr>
          <w:sz w:val="27"/>
          <w:szCs w:val="27"/>
          <w:lang w:val="vi-VN"/>
        </w:rPr>
        <w:t>B3: Báo cáo, thảo luận</w:t>
      </w:r>
    </w:p>
    <w:p w14:paraId="3C128564"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GV mời 2,3 HS chia sẻ. </w:t>
      </w:r>
    </w:p>
    <w:p w14:paraId="2D942811" w14:textId="77777777" w:rsidR="00066A95" w:rsidRPr="00671B68" w:rsidRDefault="00066A95" w:rsidP="00066A95">
      <w:pPr>
        <w:spacing w:line="360" w:lineRule="auto"/>
        <w:jc w:val="both"/>
        <w:rPr>
          <w:sz w:val="27"/>
          <w:szCs w:val="27"/>
          <w:lang w:val="vi-VN"/>
        </w:rPr>
      </w:pPr>
      <w:r w:rsidRPr="00671B68">
        <w:rPr>
          <w:sz w:val="27"/>
          <w:szCs w:val="27"/>
          <w:lang w:val="vi-VN"/>
        </w:rPr>
        <w:lastRenderedPageBreak/>
        <w:t>B4: Kết luận, nhận định</w:t>
      </w:r>
    </w:p>
    <w:p w14:paraId="27D1ECBE"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GV tổng hợp kết quả từ những chia sẻ của HS. </w:t>
      </w:r>
    </w:p>
    <w:p w14:paraId="3B740353" w14:textId="77777777" w:rsidR="00066A95" w:rsidRPr="00671B68" w:rsidRDefault="00066A95" w:rsidP="00066A95">
      <w:pPr>
        <w:spacing w:line="360" w:lineRule="auto"/>
        <w:rPr>
          <w:b/>
          <w:bCs/>
          <w:color w:val="7030A0"/>
          <w:sz w:val="27"/>
          <w:szCs w:val="27"/>
          <w:lang w:val="vi-VN"/>
        </w:rPr>
      </w:pPr>
      <w:r w:rsidRPr="00671B68">
        <w:rPr>
          <w:b/>
          <w:bCs/>
          <w:color w:val="7030A0"/>
          <w:sz w:val="27"/>
          <w:szCs w:val="27"/>
          <w:lang w:val="vi-VN"/>
        </w:rPr>
        <w:t>4. HĐ 4: Vận dụng</w:t>
      </w:r>
    </w:p>
    <w:p w14:paraId="6CB059DF" w14:textId="77777777" w:rsidR="00066A95" w:rsidRPr="00671B68" w:rsidRDefault="00066A95" w:rsidP="00066A95">
      <w:pPr>
        <w:spacing w:line="360" w:lineRule="auto"/>
        <w:jc w:val="both"/>
        <w:rPr>
          <w:sz w:val="27"/>
          <w:szCs w:val="27"/>
          <w:lang w:val="vi-VN"/>
        </w:rPr>
      </w:pPr>
      <w:r w:rsidRPr="00671B68">
        <w:rPr>
          <w:b/>
          <w:bCs/>
          <w:sz w:val="27"/>
          <w:szCs w:val="27"/>
          <w:lang w:val="vi-VN"/>
        </w:rPr>
        <w:t xml:space="preserve">a) Mục </w:t>
      </w:r>
      <w:r w:rsidRPr="00671B68">
        <w:rPr>
          <w:b/>
          <w:bCs/>
          <w:sz w:val="27"/>
          <w:szCs w:val="27"/>
        </w:rPr>
        <w:t>tiêu</w:t>
      </w:r>
    </w:p>
    <w:p w14:paraId="4474AE3B" w14:textId="77777777" w:rsidR="00066A95" w:rsidRPr="00671B68" w:rsidRDefault="00066A95" w:rsidP="00066A95">
      <w:pPr>
        <w:spacing w:line="360" w:lineRule="auto"/>
        <w:jc w:val="both"/>
        <w:rPr>
          <w:sz w:val="27"/>
          <w:szCs w:val="27"/>
          <w:lang w:val="vi-VN"/>
        </w:rPr>
      </w:pPr>
      <w:r w:rsidRPr="00671B68">
        <w:rPr>
          <w:b/>
          <w:bCs/>
          <w:sz w:val="27"/>
          <w:szCs w:val="27"/>
          <w:lang w:val="vi-VN"/>
        </w:rPr>
        <w:t xml:space="preserve">b) </w:t>
      </w:r>
      <w:r w:rsidRPr="00671B68">
        <w:rPr>
          <w:b/>
          <w:bCs/>
          <w:sz w:val="27"/>
          <w:szCs w:val="27"/>
        </w:rPr>
        <w:t>Nội dung</w:t>
      </w:r>
    </w:p>
    <w:p w14:paraId="4B4CEEC4" w14:textId="77777777" w:rsidR="00066A95" w:rsidRPr="00671B68" w:rsidRDefault="00066A95" w:rsidP="00066A95">
      <w:pPr>
        <w:spacing w:line="360" w:lineRule="auto"/>
        <w:jc w:val="both"/>
        <w:rPr>
          <w:b/>
          <w:bCs/>
          <w:sz w:val="27"/>
          <w:szCs w:val="27"/>
        </w:rPr>
      </w:pPr>
      <w:r w:rsidRPr="00671B68">
        <w:rPr>
          <w:b/>
          <w:bCs/>
          <w:sz w:val="27"/>
          <w:szCs w:val="27"/>
          <w:lang w:val="vi-VN"/>
        </w:rPr>
        <w:t>c) Sản phẩm</w:t>
      </w:r>
    </w:p>
    <w:p w14:paraId="6170AD2B" w14:textId="77777777" w:rsidR="00066A95" w:rsidRPr="00671B68" w:rsidRDefault="00066A95" w:rsidP="00066A95">
      <w:pPr>
        <w:spacing w:line="360" w:lineRule="auto"/>
        <w:rPr>
          <w:b/>
          <w:bCs/>
          <w:sz w:val="27"/>
          <w:szCs w:val="27"/>
        </w:rPr>
      </w:pPr>
      <w:r w:rsidRPr="00671B68">
        <w:rPr>
          <w:b/>
          <w:bCs/>
          <w:sz w:val="27"/>
          <w:szCs w:val="27"/>
          <w:lang w:val="vi-VN"/>
        </w:rPr>
        <w:t xml:space="preserve"> d) </w:t>
      </w:r>
      <w:r w:rsidRPr="00671B68">
        <w:rPr>
          <w:b/>
          <w:bCs/>
          <w:sz w:val="27"/>
          <w:szCs w:val="27"/>
        </w:rPr>
        <w:t>Tổ chức</w:t>
      </w:r>
      <w:r w:rsidRPr="00671B68">
        <w:rPr>
          <w:b/>
          <w:bCs/>
          <w:sz w:val="27"/>
          <w:szCs w:val="27"/>
          <w:lang w:val="vi-VN"/>
        </w:rPr>
        <w:t xml:space="preserve"> </w:t>
      </w:r>
      <w:r w:rsidRPr="00671B68">
        <w:rPr>
          <w:b/>
          <w:bCs/>
          <w:sz w:val="27"/>
          <w:szCs w:val="27"/>
        </w:rPr>
        <w:t>thực hiện</w:t>
      </w:r>
    </w:p>
    <w:p w14:paraId="3AB02DE7" w14:textId="77777777" w:rsidR="00066A95" w:rsidRPr="00671B68" w:rsidRDefault="00066A95" w:rsidP="00066A95">
      <w:pPr>
        <w:spacing w:line="360" w:lineRule="auto"/>
        <w:jc w:val="both"/>
        <w:rPr>
          <w:sz w:val="27"/>
          <w:szCs w:val="27"/>
          <w:lang w:val="vi-VN"/>
        </w:rPr>
      </w:pPr>
      <w:r w:rsidRPr="00671B68">
        <w:rPr>
          <w:sz w:val="27"/>
          <w:szCs w:val="27"/>
          <w:lang w:val="vi-VN"/>
        </w:rPr>
        <w:t xml:space="preserve">B1: Chuyển giao nhiệm vụ: </w:t>
      </w:r>
    </w:p>
    <w:p w14:paraId="13DDC43F" w14:textId="77777777" w:rsidR="00066A95" w:rsidRPr="00671B68" w:rsidRDefault="00066A95" w:rsidP="00066A95">
      <w:pPr>
        <w:spacing w:line="360" w:lineRule="auto"/>
        <w:jc w:val="both"/>
        <w:rPr>
          <w:sz w:val="27"/>
          <w:szCs w:val="27"/>
          <w:lang w:val="vi-VN"/>
        </w:rPr>
      </w:pPr>
      <w:r w:rsidRPr="00671B68">
        <w:rPr>
          <w:sz w:val="27"/>
          <w:szCs w:val="27"/>
          <w:lang w:val="vi-VN"/>
        </w:rPr>
        <w:t>B2: Thực hiện nhiệm vụ</w:t>
      </w:r>
    </w:p>
    <w:p w14:paraId="3DBE69BF" w14:textId="77777777" w:rsidR="00066A95" w:rsidRPr="00671B68" w:rsidRDefault="00066A95" w:rsidP="00066A95">
      <w:pPr>
        <w:spacing w:line="360" w:lineRule="auto"/>
        <w:jc w:val="both"/>
        <w:rPr>
          <w:sz w:val="27"/>
          <w:szCs w:val="27"/>
          <w:lang w:val="vi-VN"/>
        </w:rPr>
      </w:pPr>
      <w:r w:rsidRPr="00671B68">
        <w:rPr>
          <w:sz w:val="27"/>
          <w:szCs w:val="27"/>
          <w:lang w:val="vi-VN"/>
        </w:rPr>
        <w:t>B3: Báo cáo, thảo luận</w:t>
      </w:r>
    </w:p>
    <w:p w14:paraId="4CEB9B74" w14:textId="77777777" w:rsidR="00066A95" w:rsidRPr="00671B68" w:rsidRDefault="00066A95" w:rsidP="00066A95">
      <w:pPr>
        <w:spacing w:line="360" w:lineRule="auto"/>
        <w:jc w:val="both"/>
        <w:rPr>
          <w:sz w:val="27"/>
          <w:szCs w:val="27"/>
          <w:lang w:val="vi-VN"/>
        </w:rPr>
      </w:pPr>
      <w:r w:rsidRPr="00671B68">
        <w:rPr>
          <w:sz w:val="27"/>
          <w:szCs w:val="27"/>
          <w:lang w:val="vi-VN"/>
        </w:rPr>
        <w:t>B4: Kết luận, nhận định</w:t>
      </w:r>
    </w:p>
    <w:p w14:paraId="05B78D88" w14:textId="77777777" w:rsidR="00066A95" w:rsidRPr="00671B68" w:rsidRDefault="00066A95" w:rsidP="00066A95">
      <w:pPr>
        <w:spacing w:line="360" w:lineRule="auto"/>
        <w:jc w:val="both"/>
        <w:rPr>
          <w:sz w:val="27"/>
          <w:szCs w:val="27"/>
          <w:lang w:val="vi-VN"/>
        </w:rPr>
      </w:pPr>
      <w:r w:rsidRPr="00671B68">
        <w:rPr>
          <w:noProof/>
          <w:sz w:val="27"/>
          <w:szCs w:val="27"/>
          <w:lang w:val="vi-VN"/>
        </w:rPr>
        <w:lastRenderedPageBreak/>
        <w:drawing>
          <wp:anchor distT="0" distB="0" distL="114300" distR="114300" simplePos="0" relativeHeight="251697152" behindDoc="0" locked="0" layoutInCell="1" allowOverlap="1" wp14:anchorId="2A2201FB" wp14:editId="75B2C0EA">
            <wp:simplePos x="0" y="0"/>
            <wp:positionH relativeFrom="column">
              <wp:posOffset>-117385</wp:posOffset>
            </wp:positionH>
            <wp:positionV relativeFrom="paragraph">
              <wp:posOffset>91</wp:posOffset>
            </wp:positionV>
            <wp:extent cx="6259285" cy="8627665"/>
            <wp:effectExtent l="0" t="0" r="8255" b="2540"/>
            <wp:wrapTopAndBottom/>
            <wp:docPr id="15369" name="Picture 1536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6259285" cy="862766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63"/>
        <w:tblW w:w="0" w:type="auto"/>
        <w:tblLook w:val="04A0" w:firstRow="1" w:lastRow="0" w:firstColumn="1" w:lastColumn="0" w:noHBand="0" w:noVBand="1"/>
      </w:tblPr>
      <w:tblGrid>
        <w:gridCol w:w="9350"/>
      </w:tblGrid>
      <w:tr w:rsidR="00066A95" w:rsidRPr="00671B68" w14:paraId="0CEF95D6" w14:textId="77777777" w:rsidTr="007C287A">
        <w:tc>
          <w:tcPr>
            <w:tcW w:w="9350" w:type="dxa"/>
          </w:tcPr>
          <w:p w14:paraId="6DBD4C75" w14:textId="77777777" w:rsidR="00066A95" w:rsidRPr="00671B68" w:rsidRDefault="00066A95" w:rsidP="007C287A">
            <w:pPr>
              <w:spacing w:line="360" w:lineRule="auto"/>
              <w:jc w:val="center"/>
              <w:rPr>
                <w:b/>
                <w:bCs/>
                <w:i/>
                <w:iCs/>
                <w:color w:val="7030A0"/>
                <w:sz w:val="27"/>
                <w:szCs w:val="27"/>
                <w:lang w:val="vi-VN"/>
              </w:rPr>
            </w:pPr>
            <w:r w:rsidRPr="00671B68">
              <w:rPr>
                <w:b/>
                <w:bCs/>
                <w:i/>
                <w:iCs/>
                <w:color w:val="7030A0"/>
                <w:sz w:val="27"/>
                <w:szCs w:val="27"/>
                <w:lang w:val="vi-VN"/>
              </w:rPr>
              <w:lastRenderedPageBreak/>
              <w:t>Phiếu bài tập 1. Sơ đồ 5 ngón tay</w:t>
            </w:r>
          </w:p>
          <w:p w14:paraId="122B0B3C" w14:textId="77777777" w:rsidR="00066A95" w:rsidRPr="00671B68" w:rsidRDefault="00066A95" w:rsidP="007C287A">
            <w:pPr>
              <w:spacing w:line="360" w:lineRule="auto"/>
              <w:jc w:val="center"/>
              <w:rPr>
                <w:b/>
                <w:bCs/>
                <w:i/>
                <w:iCs/>
                <w:color w:val="7030A0"/>
                <w:sz w:val="27"/>
                <w:szCs w:val="27"/>
                <w:lang w:val="vi-VN"/>
              </w:rPr>
            </w:pPr>
          </w:p>
          <w:p w14:paraId="185AB179" w14:textId="77777777" w:rsidR="00066A95" w:rsidRPr="00671B68" w:rsidRDefault="00066A95" w:rsidP="007C287A">
            <w:pPr>
              <w:spacing w:line="360" w:lineRule="auto"/>
              <w:jc w:val="center"/>
              <w:rPr>
                <w:b/>
                <w:bCs/>
                <w:i/>
                <w:iCs/>
                <w:color w:val="7030A0"/>
                <w:sz w:val="27"/>
                <w:szCs w:val="27"/>
                <w:lang w:val="vi-VN"/>
              </w:rPr>
            </w:pPr>
            <w:r w:rsidRPr="00671B68">
              <w:rPr>
                <w:b/>
                <w:bCs/>
                <w:i/>
                <w:iCs/>
                <w:noProof/>
                <w:color w:val="7030A0"/>
                <w:sz w:val="27"/>
                <w:szCs w:val="27"/>
                <w:lang w:val="vi-VN"/>
              </w:rPr>
              <w:drawing>
                <wp:anchor distT="0" distB="0" distL="114300" distR="114300" simplePos="0" relativeHeight="251698176" behindDoc="0" locked="0" layoutInCell="1" allowOverlap="1" wp14:anchorId="659FBCD4" wp14:editId="3C1BF98B">
                  <wp:simplePos x="0" y="0"/>
                  <wp:positionH relativeFrom="column">
                    <wp:posOffset>1690370</wp:posOffset>
                  </wp:positionH>
                  <wp:positionV relativeFrom="paragraph">
                    <wp:posOffset>433705</wp:posOffset>
                  </wp:positionV>
                  <wp:extent cx="2581275" cy="3333750"/>
                  <wp:effectExtent l="0" t="0" r="9525" b="0"/>
                  <wp:wrapTopAndBottom/>
                  <wp:docPr id="15370" name="Picture 15370" descr="Diagram,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text, whiteboard&#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81275" cy="3333750"/>
                          </a:xfrm>
                          <a:prstGeom prst="rect">
                            <a:avLst/>
                          </a:prstGeom>
                          <a:noFill/>
                        </pic:spPr>
                      </pic:pic>
                    </a:graphicData>
                  </a:graphic>
                </wp:anchor>
              </w:drawing>
            </w:r>
          </w:p>
          <w:p w14:paraId="6A573D08" w14:textId="77777777" w:rsidR="00066A95" w:rsidRPr="00671B68" w:rsidRDefault="00066A95" w:rsidP="007C287A">
            <w:pPr>
              <w:spacing w:line="360" w:lineRule="auto"/>
              <w:jc w:val="center"/>
              <w:rPr>
                <w:b/>
                <w:bCs/>
                <w:i/>
                <w:iCs/>
                <w:color w:val="7030A0"/>
                <w:sz w:val="27"/>
                <w:szCs w:val="27"/>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1"/>
            </w:tblGrid>
            <w:tr w:rsidR="00066A95" w:rsidRPr="00671B68" w14:paraId="4E0775CF" w14:textId="77777777" w:rsidTr="007C287A">
              <w:tc>
                <w:tcPr>
                  <w:tcW w:w="6821" w:type="dxa"/>
                </w:tcPr>
                <w:p w14:paraId="2FCD4016" w14:textId="77777777" w:rsidR="00066A95" w:rsidRPr="00671B68" w:rsidRDefault="00066A95" w:rsidP="007C287A">
                  <w:pPr>
                    <w:framePr w:hSpace="180" w:wrap="around" w:vAnchor="text" w:hAnchor="margin" w:y="-63"/>
                    <w:spacing w:line="360" w:lineRule="auto"/>
                    <w:jc w:val="both"/>
                    <w:rPr>
                      <w:i/>
                      <w:iCs/>
                      <w:sz w:val="27"/>
                      <w:szCs w:val="27"/>
                      <w:lang w:val="vi-VN"/>
                    </w:rPr>
                  </w:pPr>
                  <w:r w:rsidRPr="00671B68">
                    <w:rPr>
                      <w:i/>
                      <w:iCs/>
                      <w:sz w:val="27"/>
                      <w:szCs w:val="27"/>
                      <w:lang w:val="vi-VN"/>
                    </w:rPr>
                    <w:t>Setting: bối cảnh (ở đâu &amp; khi nào?)</w:t>
                  </w:r>
                </w:p>
                <w:p w14:paraId="70206035" w14:textId="77777777" w:rsidR="00066A95" w:rsidRPr="00671B68" w:rsidRDefault="00066A95" w:rsidP="007C287A">
                  <w:pPr>
                    <w:framePr w:hSpace="180" w:wrap="around" w:vAnchor="text" w:hAnchor="margin" w:y="-63"/>
                    <w:spacing w:line="360" w:lineRule="auto"/>
                    <w:jc w:val="both"/>
                    <w:rPr>
                      <w:i/>
                      <w:iCs/>
                      <w:sz w:val="27"/>
                      <w:szCs w:val="27"/>
                      <w:lang w:val="vi-VN"/>
                    </w:rPr>
                  </w:pPr>
                  <w:r w:rsidRPr="00671B68">
                    <w:rPr>
                      <w:i/>
                      <w:iCs/>
                      <w:sz w:val="27"/>
                      <w:szCs w:val="27"/>
                      <w:lang w:val="vi-VN"/>
                    </w:rPr>
                    <w:t>Character: nhân vật (ai?)</w:t>
                  </w:r>
                </w:p>
                <w:p w14:paraId="2517D7C1" w14:textId="77777777" w:rsidR="00066A95" w:rsidRPr="00671B68" w:rsidRDefault="00066A95" w:rsidP="007C287A">
                  <w:pPr>
                    <w:framePr w:hSpace="180" w:wrap="around" w:vAnchor="text" w:hAnchor="margin" w:y="-63"/>
                    <w:spacing w:line="360" w:lineRule="auto"/>
                    <w:jc w:val="both"/>
                    <w:rPr>
                      <w:i/>
                      <w:iCs/>
                      <w:sz w:val="27"/>
                      <w:szCs w:val="27"/>
                      <w:lang w:val="vi-VN"/>
                    </w:rPr>
                  </w:pPr>
                  <w:r w:rsidRPr="00671B68">
                    <w:rPr>
                      <w:i/>
                      <w:iCs/>
                      <w:sz w:val="27"/>
                      <w:szCs w:val="27"/>
                      <w:lang w:val="vi-VN"/>
                    </w:rPr>
                    <w:t>Problem: vấn đề (điều gì đã xảy ra?)</w:t>
                  </w:r>
                </w:p>
                <w:p w14:paraId="1EBCBC64" w14:textId="77777777" w:rsidR="00066A95" w:rsidRPr="00671B68" w:rsidRDefault="00066A95" w:rsidP="007C287A">
                  <w:pPr>
                    <w:framePr w:hSpace="180" w:wrap="around" w:vAnchor="text" w:hAnchor="margin" w:y="-63"/>
                    <w:spacing w:line="360" w:lineRule="auto"/>
                    <w:jc w:val="both"/>
                    <w:rPr>
                      <w:i/>
                      <w:iCs/>
                      <w:sz w:val="27"/>
                      <w:szCs w:val="27"/>
                      <w:lang w:val="vi-VN"/>
                    </w:rPr>
                  </w:pPr>
                  <w:r w:rsidRPr="00671B68">
                    <w:rPr>
                      <w:i/>
                      <w:iCs/>
                      <w:sz w:val="27"/>
                      <w:szCs w:val="27"/>
                      <w:lang w:val="vi-VN"/>
                    </w:rPr>
                    <w:t>Events: sự kiện (bắt đầu, giữa, kết thúc)</w:t>
                  </w:r>
                </w:p>
                <w:p w14:paraId="4994016C" w14:textId="77777777" w:rsidR="00066A95" w:rsidRPr="00671B68" w:rsidRDefault="00066A95" w:rsidP="007C287A">
                  <w:pPr>
                    <w:framePr w:hSpace="180" w:wrap="around" w:vAnchor="text" w:hAnchor="margin" w:y="-63"/>
                    <w:spacing w:line="360" w:lineRule="auto"/>
                    <w:jc w:val="both"/>
                    <w:rPr>
                      <w:b/>
                      <w:bCs/>
                      <w:i/>
                      <w:iCs/>
                      <w:sz w:val="27"/>
                      <w:szCs w:val="27"/>
                      <w:lang w:val="vi-VN"/>
                    </w:rPr>
                  </w:pPr>
                  <w:r w:rsidRPr="00671B68">
                    <w:rPr>
                      <w:i/>
                      <w:iCs/>
                      <w:sz w:val="27"/>
                      <w:szCs w:val="27"/>
                      <w:lang w:val="vi-VN"/>
                    </w:rPr>
                    <w:t>Solution: kết thúc (vấn đề được giải quyết như thế nào?)</w:t>
                  </w:r>
                </w:p>
              </w:tc>
            </w:tr>
          </w:tbl>
          <w:p w14:paraId="0F3F5D6B" w14:textId="77777777" w:rsidR="00066A95" w:rsidRPr="00671B68" w:rsidRDefault="00066A95" w:rsidP="007C287A">
            <w:pPr>
              <w:spacing w:line="360" w:lineRule="auto"/>
              <w:rPr>
                <w:b/>
                <w:bCs/>
                <w:i/>
                <w:iCs/>
                <w:color w:val="7030A0"/>
                <w:sz w:val="27"/>
                <w:szCs w:val="27"/>
                <w:lang w:val="vi-VN"/>
              </w:rPr>
            </w:pPr>
          </w:p>
        </w:tc>
      </w:tr>
    </w:tbl>
    <w:p w14:paraId="5E53DC8D" w14:textId="77777777" w:rsidR="00066A95" w:rsidRPr="00671B68" w:rsidRDefault="00066A95" w:rsidP="00066A95">
      <w:pPr>
        <w:spacing w:line="360" w:lineRule="auto"/>
        <w:jc w:val="both"/>
        <w:rPr>
          <w:sz w:val="27"/>
          <w:szCs w:val="27"/>
          <w:lang w:val="vi-VN"/>
        </w:rPr>
      </w:pPr>
    </w:p>
    <w:p w14:paraId="5240F4B3" w14:textId="77777777" w:rsidR="00066A95" w:rsidRPr="00671B68" w:rsidRDefault="00066A95" w:rsidP="00066A95">
      <w:pPr>
        <w:spacing w:line="360" w:lineRule="auto"/>
        <w:rPr>
          <w:b/>
          <w:bCs/>
          <w:i/>
          <w:iCs/>
          <w:color w:val="7030A0"/>
          <w:sz w:val="27"/>
          <w:szCs w:val="27"/>
          <w:lang w:val="vi-VN"/>
        </w:rPr>
      </w:pPr>
      <w:r w:rsidRPr="00671B68">
        <w:rPr>
          <w:b/>
          <w:bCs/>
          <w:i/>
          <w:iCs/>
          <w:color w:val="7030A0"/>
          <w:sz w:val="27"/>
          <w:szCs w:val="27"/>
          <w:lang w:val="vi-VN"/>
        </w:rPr>
        <w:t>Các sự kiến có tính chất giả tưởng (phi thực tế) mà Sác-li trải qua khi thăm xưởng sô-cô-la của ông Quơn-cơ.</w:t>
      </w:r>
    </w:p>
    <w:p w14:paraId="20F84AF3" w14:textId="77777777" w:rsidR="00066A95" w:rsidRPr="00671B68" w:rsidRDefault="00066A95" w:rsidP="00066A95">
      <w:pPr>
        <w:tabs>
          <w:tab w:val="center" w:leader="dot" w:pos="10206"/>
        </w:tabs>
        <w:spacing w:line="360" w:lineRule="auto"/>
        <w:rPr>
          <w:sz w:val="27"/>
          <w:szCs w:val="27"/>
          <w:lang w:val="vi-VN"/>
        </w:rPr>
      </w:pPr>
      <w:r w:rsidRPr="00671B68">
        <w:rPr>
          <w:sz w:val="27"/>
          <w:szCs w:val="27"/>
          <w:lang w:val="vi-VN"/>
        </w:rPr>
        <w:tab/>
      </w:r>
    </w:p>
    <w:p w14:paraId="70601089" w14:textId="77777777" w:rsidR="00066A95" w:rsidRPr="00671B68" w:rsidRDefault="00066A95" w:rsidP="00066A95">
      <w:pPr>
        <w:tabs>
          <w:tab w:val="center" w:leader="dot" w:pos="10206"/>
        </w:tabs>
        <w:spacing w:line="360" w:lineRule="auto"/>
        <w:rPr>
          <w:sz w:val="27"/>
          <w:szCs w:val="27"/>
          <w:lang w:val="vi-VN"/>
        </w:rPr>
      </w:pPr>
      <w:r w:rsidRPr="00671B68">
        <w:rPr>
          <w:sz w:val="27"/>
          <w:szCs w:val="27"/>
          <w:lang w:val="vi-VN"/>
        </w:rPr>
        <w:tab/>
      </w:r>
    </w:p>
    <w:p w14:paraId="306743D1" w14:textId="77777777" w:rsidR="00066A95" w:rsidRPr="00671B68" w:rsidRDefault="00066A95" w:rsidP="00066A95">
      <w:pPr>
        <w:tabs>
          <w:tab w:val="center" w:leader="dot" w:pos="10206"/>
        </w:tabs>
        <w:spacing w:line="360" w:lineRule="auto"/>
        <w:rPr>
          <w:sz w:val="27"/>
          <w:szCs w:val="27"/>
          <w:lang w:val="vi-VN"/>
        </w:rPr>
      </w:pPr>
      <w:r w:rsidRPr="00671B68">
        <w:rPr>
          <w:sz w:val="27"/>
          <w:szCs w:val="27"/>
          <w:lang w:val="vi-VN"/>
        </w:rPr>
        <w:tab/>
      </w:r>
    </w:p>
    <w:p w14:paraId="04A18012" w14:textId="77777777" w:rsidR="00066A95" w:rsidRPr="00671B68" w:rsidRDefault="00066A95" w:rsidP="00066A95">
      <w:pPr>
        <w:tabs>
          <w:tab w:val="center" w:leader="dot" w:pos="10206"/>
        </w:tabs>
        <w:spacing w:line="360" w:lineRule="auto"/>
        <w:rPr>
          <w:sz w:val="27"/>
          <w:szCs w:val="27"/>
          <w:lang w:val="vi-VN"/>
        </w:rPr>
      </w:pPr>
      <w:r w:rsidRPr="00671B68">
        <w:rPr>
          <w:sz w:val="27"/>
          <w:szCs w:val="27"/>
          <w:lang w:val="vi-VN"/>
        </w:rPr>
        <w:tab/>
      </w:r>
    </w:p>
    <w:p w14:paraId="42BAEF88" w14:textId="77777777" w:rsidR="00066A95" w:rsidRPr="00671B68" w:rsidRDefault="00066A95" w:rsidP="00066A95">
      <w:pPr>
        <w:tabs>
          <w:tab w:val="center" w:leader="dot" w:pos="10206"/>
        </w:tabs>
        <w:spacing w:line="360" w:lineRule="auto"/>
        <w:rPr>
          <w:sz w:val="27"/>
          <w:szCs w:val="27"/>
          <w:lang w:val="vi-VN"/>
        </w:rPr>
      </w:pPr>
      <w:r w:rsidRPr="00671B68">
        <w:rPr>
          <w:sz w:val="27"/>
          <w:szCs w:val="27"/>
          <w:lang w:val="vi-VN"/>
        </w:rPr>
        <w:tab/>
      </w:r>
    </w:p>
    <w:tbl>
      <w:tblPr>
        <w:tblStyle w:val="TableGrid"/>
        <w:tblW w:w="0" w:type="auto"/>
        <w:tblLayout w:type="fixed"/>
        <w:tblLook w:val="04A0" w:firstRow="1" w:lastRow="0" w:firstColumn="1" w:lastColumn="0" w:noHBand="0" w:noVBand="1"/>
      </w:tblPr>
      <w:tblGrid>
        <w:gridCol w:w="2994"/>
        <w:gridCol w:w="3152"/>
        <w:gridCol w:w="3073"/>
      </w:tblGrid>
      <w:tr w:rsidR="00066A95" w:rsidRPr="00950CA3" w14:paraId="1C4EA222" w14:textId="77777777" w:rsidTr="007C287A">
        <w:tc>
          <w:tcPr>
            <w:tcW w:w="9219" w:type="dxa"/>
            <w:gridSpan w:val="3"/>
          </w:tcPr>
          <w:p w14:paraId="188408B4" w14:textId="77777777" w:rsidR="00066A95" w:rsidRPr="00950CA3" w:rsidRDefault="00066A95" w:rsidP="007C287A">
            <w:pPr>
              <w:tabs>
                <w:tab w:val="center" w:leader="dot" w:pos="10206"/>
              </w:tabs>
              <w:spacing w:line="360" w:lineRule="auto"/>
              <w:jc w:val="center"/>
              <w:rPr>
                <w:b/>
                <w:bCs/>
                <w:sz w:val="27"/>
                <w:szCs w:val="27"/>
              </w:rPr>
            </w:pPr>
            <w:r w:rsidRPr="00671B68">
              <w:rPr>
                <w:b/>
                <w:bCs/>
                <w:sz w:val="27"/>
                <w:szCs w:val="27"/>
                <w:lang w:val="vi-VN"/>
              </w:rPr>
              <w:t xml:space="preserve">Phiếu bài tập 2. </w:t>
            </w:r>
            <w:r w:rsidRPr="00950CA3">
              <w:rPr>
                <w:b/>
                <w:bCs/>
                <w:sz w:val="27"/>
                <w:szCs w:val="27"/>
              </w:rPr>
              <w:t>Nhân vật ông Quơn-cơ</w:t>
            </w:r>
          </w:p>
        </w:tc>
      </w:tr>
      <w:tr w:rsidR="00066A95" w:rsidRPr="00950CA3" w14:paraId="4A561240" w14:textId="77777777" w:rsidTr="007C287A">
        <w:tc>
          <w:tcPr>
            <w:tcW w:w="2994" w:type="dxa"/>
          </w:tcPr>
          <w:p w14:paraId="0FAEA36F" w14:textId="77777777" w:rsidR="00066A95" w:rsidRPr="00950CA3" w:rsidRDefault="00066A95" w:rsidP="007C287A">
            <w:pPr>
              <w:tabs>
                <w:tab w:val="center" w:leader="dot" w:pos="10206"/>
              </w:tabs>
              <w:spacing w:line="360" w:lineRule="auto"/>
              <w:rPr>
                <w:b/>
                <w:bCs/>
                <w:sz w:val="27"/>
                <w:szCs w:val="27"/>
              </w:rPr>
            </w:pPr>
            <w:r w:rsidRPr="00950CA3">
              <w:rPr>
                <w:b/>
                <w:bCs/>
                <w:sz w:val="27"/>
                <w:szCs w:val="27"/>
              </w:rPr>
              <w:lastRenderedPageBreak/>
              <w:t>Thời điểm</w:t>
            </w:r>
          </w:p>
        </w:tc>
        <w:tc>
          <w:tcPr>
            <w:tcW w:w="3152" w:type="dxa"/>
          </w:tcPr>
          <w:p w14:paraId="39C08BD4" w14:textId="77777777" w:rsidR="00066A95" w:rsidRPr="00950CA3" w:rsidRDefault="00066A95" w:rsidP="007C287A">
            <w:pPr>
              <w:tabs>
                <w:tab w:val="center" w:leader="dot" w:pos="10206"/>
              </w:tabs>
              <w:spacing w:line="360" w:lineRule="auto"/>
              <w:rPr>
                <w:b/>
                <w:bCs/>
                <w:sz w:val="27"/>
                <w:szCs w:val="27"/>
              </w:rPr>
            </w:pPr>
            <w:r w:rsidRPr="00950CA3">
              <w:rPr>
                <w:b/>
                <w:bCs/>
                <w:sz w:val="27"/>
                <w:szCs w:val="27"/>
              </w:rPr>
              <w:t>Thái độ</w:t>
            </w:r>
          </w:p>
        </w:tc>
        <w:tc>
          <w:tcPr>
            <w:tcW w:w="3073" w:type="dxa"/>
          </w:tcPr>
          <w:p w14:paraId="2AC107D4" w14:textId="77777777" w:rsidR="00066A95" w:rsidRPr="00950CA3" w:rsidRDefault="00066A95" w:rsidP="007C287A">
            <w:pPr>
              <w:tabs>
                <w:tab w:val="center" w:leader="dot" w:pos="10206"/>
              </w:tabs>
              <w:spacing w:line="360" w:lineRule="auto"/>
              <w:rPr>
                <w:b/>
                <w:bCs/>
                <w:sz w:val="27"/>
                <w:szCs w:val="27"/>
              </w:rPr>
            </w:pPr>
            <w:r w:rsidRPr="00950CA3">
              <w:rPr>
                <w:b/>
                <w:bCs/>
                <w:sz w:val="27"/>
                <w:szCs w:val="27"/>
              </w:rPr>
              <w:t>Hành động</w:t>
            </w:r>
          </w:p>
        </w:tc>
      </w:tr>
      <w:tr w:rsidR="00066A95" w:rsidRPr="00950CA3" w14:paraId="047A9643" w14:textId="77777777" w:rsidTr="007C287A">
        <w:tc>
          <w:tcPr>
            <w:tcW w:w="2994" w:type="dxa"/>
          </w:tcPr>
          <w:p w14:paraId="630710F7" w14:textId="77777777" w:rsidR="00066A95" w:rsidRPr="00950CA3" w:rsidRDefault="00066A95" w:rsidP="007C287A">
            <w:pPr>
              <w:tabs>
                <w:tab w:val="center" w:leader="dot" w:pos="10206"/>
              </w:tabs>
              <w:spacing w:line="360" w:lineRule="auto"/>
              <w:rPr>
                <w:sz w:val="27"/>
                <w:szCs w:val="27"/>
              </w:rPr>
            </w:pPr>
            <w:r w:rsidRPr="00950CA3">
              <w:rPr>
                <w:sz w:val="27"/>
                <w:szCs w:val="27"/>
              </w:rPr>
              <w:t>Khi giới thiệu với mọi người về những điểm khác biệt trong cách ông sản xuất kẹo sô-cô-la mà không một nhà máy nào trên thế giới có.</w:t>
            </w:r>
          </w:p>
        </w:tc>
        <w:tc>
          <w:tcPr>
            <w:tcW w:w="3152" w:type="dxa"/>
          </w:tcPr>
          <w:p w14:paraId="2122CD44" w14:textId="77777777" w:rsidR="00066A95" w:rsidRPr="00950CA3" w:rsidRDefault="00066A95" w:rsidP="007C287A">
            <w:pPr>
              <w:tabs>
                <w:tab w:val="center" w:leader="dot" w:pos="10206"/>
              </w:tabs>
              <w:spacing w:line="360" w:lineRule="auto"/>
              <w:rPr>
                <w:b/>
                <w:bCs/>
                <w:sz w:val="27"/>
                <w:szCs w:val="27"/>
                <w:lang w:val="vi-VN"/>
              </w:rPr>
            </w:pPr>
          </w:p>
        </w:tc>
        <w:tc>
          <w:tcPr>
            <w:tcW w:w="3073" w:type="dxa"/>
          </w:tcPr>
          <w:p w14:paraId="4F297501" w14:textId="77777777" w:rsidR="00066A95" w:rsidRPr="00950CA3" w:rsidRDefault="00066A95" w:rsidP="007C287A">
            <w:pPr>
              <w:tabs>
                <w:tab w:val="center" w:leader="dot" w:pos="10206"/>
              </w:tabs>
              <w:spacing w:line="360" w:lineRule="auto"/>
              <w:rPr>
                <w:b/>
                <w:bCs/>
                <w:sz w:val="27"/>
                <w:szCs w:val="27"/>
                <w:lang w:val="vi-VN"/>
              </w:rPr>
            </w:pPr>
          </w:p>
        </w:tc>
      </w:tr>
      <w:tr w:rsidR="00066A95" w:rsidRPr="00950CA3" w14:paraId="7965DC94" w14:textId="77777777" w:rsidTr="007C287A">
        <w:tc>
          <w:tcPr>
            <w:tcW w:w="2994" w:type="dxa"/>
          </w:tcPr>
          <w:p w14:paraId="6DE33538" w14:textId="77777777" w:rsidR="00066A95" w:rsidRPr="00950CA3" w:rsidRDefault="00066A95" w:rsidP="007C287A">
            <w:pPr>
              <w:tabs>
                <w:tab w:val="center" w:leader="dot" w:pos="10206"/>
              </w:tabs>
              <w:spacing w:line="360" w:lineRule="auto"/>
              <w:rPr>
                <w:sz w:val="27"/>
                <w:szCs w:val="27"/>
              </w:rPr>
            </w:pPr>
            <w:r w:rsidRPr="00950CA3">
              <w:rPr>
                <w:sz w:val="27"/>
                <w:szCs w:val="27"/>
              </w:rPr>
              <w:t xml:space="preserve">Khi giới thiệu với mọi người về vẻ đẹp của không gian nhà máy, về những sáng chế cỏ, hoa có thể ăn được. </w:t>
            </w:r>
          </w:p>
        </w:tc>
        <w:tc>
          <w:tcPr>
            <w:tcW w:w="3152" w:type="dxa"/>
          </w:tcPr>
          <w:p w14:paraId="407D9DFB" w14:textId="77777777" w:rsidR="00066A95" w:rsidRPr="00950CA3" w:rsidRDefault="00066A95" w:rsidP="007C287A">
            <w:pPr>
              <w:tabs>
                <w:tab w:val="center" w:leader="dot" w:pos="10206"/>
              </w:tabs>
              <w:spacing w:line="360" w:lineRule="auto"/>
              <w:rPr>
                <w:sz w:val="27"/>
                <w:szCs w:val="27"/>
              </w:rPr>
            </w:pPr>
          </w:p>
        </w:tc>
        <w:tc>
          <w:tcPr>
            <w:tcW w:w="3073" w:type="dxa"/>
          </w:tcPr>
          <w:p w14:paraId="2E226ABF" w14:textId="77777777" w:rsidR="00066A95" w:rsidRPr="00950CA3" w:rsidRDefault="00066A95" w:rsidP="007C287A">
            <w:pPr>
              <w:tabs>
                <w:tab w:val="center" w:leader="dot" w:pos="10206"/>
              </w:tabs>
              <w:spacing w:line="360" w:lineRule="auto"/>
              <w:rPr>
                <w:sz w:val="27"/>
                <w:szCs w:val="27"/>
                <w:lang w:val="vi-VN"/>
              </w:rPr>
            </w:pPr>
          </w:p>
        </w:tc>
      </w:tr>
      <w:tr w:rsidR="00066A95" w:rsidRPr="00950CA3" w14:paraId="55277235" w14:textId="77777777" w:rsidTr="007C287A">
        <w:tc>
          <w:tcPr>
            <w:tcW w:w="9219" w:type="dxa"/>
            <w:gridSpan w:val="3"/>
          </w:tcPr>
          <w:p w14:paraId="53CC06A3" w14:textId="77777777" w:rsidR="00066A95" w:rsidRPr="00950CA3" w:rsidRDefault="00066A95" w:rsidP="007C287A">
            <w:pPr>
              <w:tabs>
                <w:tab w:val="center" w:leader="dot" w:pos="10206"/>
              </w:tabs>
              <w:spacing w:line="360" w:lineRule="auto"/>
              <w:rPr>
                <w:sz w:val="27"/>
                <w:szCs w:val="27"/>
                <w:lang w:val="vi-VN"/>
              </w:rPr>
            </w:pPr>
            <w:r w:rsidRPr="00950CA3">
              <w:rPr>
                <w:sz w:val="27"/>
                <w:szCs w:val="27"/>
              </w:rPr>
              <w:t>Nhân vật ông Quơn-cơ thể hiện đặc điểm của nhân vật truyện khoa học viễn tưởng</w:t>
            </w:r>
            <w:r w:rsidRPr="00671B68">
              <w:rPr>
                <w:sz w:val="27"/>
                <w:szCs w:val="27"/>
                <w:lang w:val="vi-VN"/>
              </w:rPr>
              <w:t>:</w:t>
            </w:r>
            <w:r w:rsidRPr="00950CA3">
              <w:rPr>
                <w:sz w:val="27"/>
                <w:szCs w:val="27"/>
                <w:lang w:val="vi-VN"/>
              </w:rPr>
              <w:t xml:space="preserve"> </w:t>
            </w:r>
          </w:p>
        </w:tc>
      </w:tr>
    </w:tbl>
    <w:p w14:paraId="655530AC" w14:textId="77777777" w:rsidR="00066A95" w:rsidRPr="00671B68" w:rsidRDefault="00066A95" w:rsidP="00066A95">
      <w:pPr>
        <w:tabs>
          <w:tab w:val="center" w:leader="dot" w:pos="10206"/>
        </w:tabs>
        <w:spacing w:line="360" w:lineRule="auto"/>
        <w:rPr>
          <w:sz w:val="27"/>
          <w:szCs w:val="27"/>
          <w:lang w:val="vi-VN"/>
        </w:rPr>
      </w:pPr>
    </w:p>
    <w:tbl>
      <w:tblPr>
        <w:tblStyle w:val="TableGrid"/>
        <w:tblW w:w="0" w:type="auto"/>
        <w:tblLook w:val="04A0" w:firstRow="1" w:lastRow="0" w:firstColumn="1" w:lastColumn="0" w:noHBand="0" w:noVBand="1"/>
      </w:tblPr>
      <w:tblGrid>
        <w:gridCol w:w="9350"/>
      </w:tblGrid>
      <w:tr w:rsidR="00066A95" w:rsidRPr="00671B68" w14:paraId="789B8D2A" w14:textId="77777777" w:rsidTr="007C287A">
        <w:tc>
          <w:tcPr>
            <w:tcW w:w="9350" w:type="dxa"/>
          </w:tcPr>
          <w:p w14:paraId="10391306" w14:textId="77777777" w:rsidR="00066A95" w:rsidRPr="00671B68" w:rsidRDefault="00066A95" w:rsidP="007C287A">
            <w:pPr>
              <w:tabs>
                <w:tab w:val="center" w:leader="dot" w:pos="10206"/>
              </w:tabs>
              <w:spacing w:line="360" w:lineRule="auto"/>
              <w:rPr>
                <w:b/>
                <w:bCs/>
                <w:i/>
                <w:iCs/>
                <w:color w:val="7030A0"/>
                <w:sz w:val="27"/>
                <w:szCs w:val="27"/>
                <w:lang w:val="vi-VN"/>
              </w:rPr>
            </w:pPr>
            <w:r w:rsidRPr="00671B68">
              <w:rPr>
                <w:b/>
                <w:bCs/>
                <w:i/>
                <w:iCs/>
                <w:color w:val="7030A0"/>
                <w:sz w:val="27"/>
                <w:szCs w:val="27"/>
                <w:lang w:val="vi-VN"/>
              </w:rPr>
              <w:t xml:space="preserve">Phiếu bài tập 3. </w:t>
            </w:r>
          </w:p>
        </w:tc>
      </w:tr>
      <w:tr w:rsidR="00066A95" w:rsidRPr="00671B68" w14:paraId="123EEF5D" w14:textId="77777777" w:rsidTr="007C287A">
        <w:tc>
          <w:tcPr>
            <w:tcW w:w="9350" w:type="dxa"/>
          </w:tcPr>
          <w:p w14:paraId="0283891C" w14:textId="77777777" w:rsidR="00066A95" w:rsidRPr="00671B68" w:rsidRDefault="00066A95" w:rsidP="007C287A">
            <w:pPr>
              <w:tabs>
                <w:tab w:val="center" w:leader="dot" w:pos="10206"/>
              </w:tabs>
              <w:spacing w:line="360" w:lineRule="auto"/>
              <w:rPr>
                <w:b/>
                <w:bCs/>
                <w:i/>
                <w:iCs/>
                <w:color w:val="7030A0"/>
                <w:sz w:val="27"/>
                <w:szCs w:val="27"/>
                <w:lang w:val="vi-VN"/>
              </w:rPr>
            </w:pPr>
            <w:r w:rsidRPr="00671B68">
              <w:rPr>
                <w:b/>
                <w:bCs/>
                <w:i/>
                <w:iCs/>
                <w:color w:val="7030A0"/>
                <w:sz w:val="27"/>
                <w:szCs w:val="27"/>
                <w:lang w:val="vi-VN"/>
              </w:rPr>
              <w:t xml:space="preserve">Câu 1. Truyện Xưởng sô-cô-la viết về đề tài gì? </w:t>
            </w:r>
          </w:p>
          <w:p w14:paraId="0B2FAC99" w14:textId="77777777" w:rsidR="00066A95" w:rsidRPr="00671B68" w:rsidRDefault="00066A95" w:rsidP="007C287A">
            <w:pPr>
              <w:tabs>
                <w:tab w:val="center" w:leader="dot" w:pos="10206"/>
              </w:tabs>
              <w:spacing w:line="360" w:lineRule="auto"/>
              <w:rPr>
                <w:b/>
                <w:bCs/>
                <w:i/>
                <w:iCs/>
                <w:color w:val="7030A0"/>
                <w:sz w:val="27"/>
                <w:szCs w:val="27"/>
                <w:lang w:val="vi-VN"/>
              </w:rPr>
            </w:pPr>
          </w:p>
          <w:p w14:paraId="3EFD309E" w14:textId="77777777" w:rsidR="00066A95" w:rsidRPr="00671B68" w:rsidRDefault="00066A95" w:rsidP="007C287A">
            <w:pPr>
              <w:tabs>
                <w:tab w:val="center" w:leader="dot" w:pos="10206"/>
              </w:tabs>
              <w:spacing w:line="360" w:lineRule="auto"/>
              <w:rPr>
                <w:b/>
                <w:bCs/>
                <w:i/>
                <w:iCs/>
                <w:color w:val="7030A0"/>
                <w:sz w:val="27"/>
                <w:szCs w:val="27"/>
                <w:lang w:val="vi-VN"/>
              </w:rPr>
            </w:pPr>
          </w:p>
        </w:tc>
      </w:tr>
      <w:tr w:rsidR="00066A95" w:rsidRPr="00671B68" w14:paraId="0F4CA3C3" w14:textId="77777777" w:rsidTr="007C287A">
        <w:tc>
          <w:tcPr>
            <w:tcW w:w="9350" w:type="dxa"/>
          </w:tcPr>
          <w:p w14:paraId="13718267" w14:textId="77777777" w:rsidR="00066A95" w:rsidRPr="00671B68" w:rsidRDefault="00066A95" w:rsidP="007C287A">
            <w:pPr>
              <w:tabs>
                <w:tab w:val="center" w:leader="dot" w:pos="10206"/>
              </w:tabs>
              <w:spacing w:line="360" w:lineRule="auto"/>
              <w:rPr>
                <w:sz w:val="27"/>
                <w:szCs w:val="27"/>
                <w:lang w:val="vi-VN"/>
              </w:rPr>
            </w:pPr>
            <w:r w:rsidRPr="00671B68">
              <w:rPr>
                <w:b/>
                <w:bCs/>
                <w:i/>
                <w:iCs/>
                <w:color w:val="7030A0"/>
                <w:sz w:val="27"/>
                <w:szCs w:val="27"/>
                <w:lang w:val="vi-VN"/>
              </w:rPr>
              <w:t xml:space="preserve">Câu 2. </w:t>
            </w:r>
            <w:r w:rsidRPr="00671B68">
              <w:rPr>
                <w:sz w:val="27"/>
                <w:szCs w:val="27"/>
              </w:rPr>
              <w:t>Kh</w:t>
            </w:r>
            <w:r w:rsidRPr="00671B68">
              <w:rPr>
                <w:sz w:val="27"/>
                <w:szCs w:val="27"/>
                <w:lang w:val="vi-VN"/>
              </w:rPr>
              <w:t>ông gian được miêu tả trong văn bản có gì đặc biệt?</w:t>
            </w:r>
          </w:p>
          <w:p w14:paraId="04A46511" w14:textId="77777777" w:rsidR="00066A95" w:rsidRPr="00671B68" w:rsidRDefault="00066A95" w:rsidP="007C287A">
            <w:pPr>
              <w:tabs>
                <w:tab w:val="center" w:leader="dot" w:pos="10206"/>
              </w:tabs>
              <w:spacing w:line="360" w:lineRule="auto"/>
              <w:rPr>
                <w:sz w:val="27"/>
                <w:szCs w:val="27"/>
                <w:lang w:val="vi-VN"/>
              </w:rPr>
            </w:pPr>
          </w:p>
          <w:p w14:paraId="31C5E0C5" w14:textId="77777777" w:rsidR="00066A95" w:rsidRPr="00671B68" w:rsidRDefault="00066A95" w:rsidP="007C287A">
            <w:pPr>
              <w:tabs>
                <w:tab w:val="center" w:leader="dot" w:pos="10206"/>
              </w:tabs>
              <w:spacing w:line="360" w:lineRule="auto"/>
              <w:rPr>
                <w:b/>
                <w:bCs/>
                <w:i/>
                <w:iCs/>
                <w:color w:val="7030A0"/>
                <w:sz w:val="27"/>
                <w:szCs w:val="27"/>
                <w:lang w:val="vi-VN"/>
              </w:rPr>
            </w:pPr>
          </w:p>
        </w:tc>
      </w:tr>
      <w:tr w:rsidR="00066A95" w:rsidRPr="00671B68" w14:paraId="094317F6" w14:textId="77777777" w:rsidTr="007C287A">
        <w:tc>
          <w:tcPr>
            <w:tcW w:w="9350" w:type="dxa"/>
          </w:tcPr>
          <w:p w14:paraId="0A331A2E" w14:textId="77777777" w:rsidR="00066A95" w:rsidRPr="00671B68" w:rsidRDefault="00066A95" w:rsidP="007C287A">
            <w:pPr>
              <w:tabs>
                <w:tab w:val="center" w:leader="dot" w:pos="10206"/>
              </w:tabs>
              <w:spacing w:line="360" w:lineRule="auto"/>
              <w:rPr>
                <w:b/>
                <w:bCs/>
                <w:i/>
                <w:iCs/>
                <w:color w:val="7030A0"/>
                <w:sz w:val="27"/>
                <w:szCs w:val="27"/>
                <w:lang w:val="vi-VN"/>
              </w:rPr>
            </w:pPr>
            <w:r w:rsidRPr="00671B68">
              <w:rPr>
                <w:b/>
                <w:bCs/>
                <w:i/>
                <w:iCs/>
                <w:color w:val="7030A0"/>
                <w:sz w:val="27"/>
                <w:szCs w:val="27"/>
                <w:lang w:val="vi-VN"/>
              </w:rPr>
              <w:t>Câu 3. Nhân vật trong câu chuyện được đặt vào tình huống như thế nào?</w:t>
            </w:r>
          </w:p>
          <w:p w14:paraId="657FFBE0" w14:textId="77777777" w:rsidR="00066A95" w:rsidRPr="00671B68" w:rsidRDefault="00066A95" w:rsidP="007C287A">
            <w:pPr>
              <w:tabs>
                <w:tab w:val="center" w:leader="dot" w:pos="10206"/>
              </w:tabs>
              <w:spacing w:line="360" w:lineRule="auto"/>
              <w:rPr>
                <w:b/>
                <w:bCs/>
                <w:i/>
                <w:iCs/>
                <w:color w:val="7030A0"/>
                <w:sz w:val="27"/>
                <w:szCs w:val="27"/>
                <w:lang w:val="vi-VN"/>
              </w:rPr>
            </w:pPr>
          </w:p>
          <w:p w14:paraId="79EE9DCF" w14:textId="77777777" w:rsidR="00066A95" w:rsidRPr="00671B68" w:rsidRDefault="00066A95" w:rsidP="007C287A">
            <w:pPr>
              <w:tabs>
                <w:tab w:val="center" w:leader="dot" w:pos="10206"/>
              </w:tabs>
              <w:spacing w:line="360" w:lineRule="auto"/>
              <w:rPr>
                <w:b/>
                <w:bCs/>
                <w:i/>
                <w:iCs/>
                <w:color w:val="7030A0"/>
                <w:sz w:val="27"/>
                <w:szCs w:val="27"/>
                <w:lang w:val="vi-VN"/>
              </w:rPr>
            </w:pPr>
          </w:p>
          <w:p w14:paraId="5228FB72" w14:textId="77777777" w:rsidR="00066A95" w:rsidRPr="00671B68" w:rsidRDefault="00066A95" w:rsidP="007C287A">
            <w:pPr>
              <w:tabs>
                <w:tab w:val="center" w:leader="dot" w:pos="10206"/>
              </w:tabs>
              <w:spacing w:line="360" w:lineRule="auto"/>
              <w:rPr>
                <w:b/>
                <w:bCs/>
                <w:i/>
                <w:iCs/>
                <w:color w:val="7030A0"/>
                <w:sz w:val="27"/>
                <w:szCs w:val="27"/>
                <w:lang w:val="vi-VN"/>
              </w:rPr>
            </w:pPr>
          </w:p>
        </w:tc>
      </w:tr>
    </w:tbl>
    <w:p w14:paraId="6DFB0025" w14:textId="77777777" w:rsidR="00066A95" w:rsidRPr="00671B68" w:rsidRDefault="00066A95" w:rsidP="00066A95">
      <w:pPr>
        <w:tabs>
          <w:tab w:val="center" w:leader="dot" w:pos="10206"/>
        </w:tabs>
        <w:spacing w:line="360" w:lineRule="auto"/>
        <w:rPr>
          <w:b/>
          <w:bCs/>
          <w:i/>
          <w:iCs/>
          <w:color w:val="7030A0"/>
          <w:sz w:val="27"/>
          <w:szCs w:val="27"/>
          <w:lang w:val="vi-VN"/>
        </w:rPr>
      </w:pPr>
    </w:p>
    <w:p w14:paraId="51418C18" w14:textId="77777777" w:rsidR="00066A95" w:rsidRPr="006616CF" w:rsidRDefault="00066A95" w:rsidP="00066A95">
      <w:pPr>
        <w:shd w:val="clear" w:color="auto" w:fill="FFFFFF"/>
        <w:spacing w:line="20" w:lineRule="atLeast"/>
        <w:rPr>
          <w:color w:val="000000"/>
          <w:sz w:val="26"/>
          <w:szCs w:val="26"/>
        </w:rPr>
      </w:pPr>
      <w:r w:rsidRPr="006616CF">
        <w:rPr>
          <w:color w:val="000000"/>
          <w:sz w:val="26"/>
          <w:szCs w:val="26"/>
        </w:rPr>
        <w:t xml:space="preserve">Ngày soạn: </w:t>
      </w:r>
    </w:p>
    <w:p w14:paraId="5AA849E9" w14:textId="77777777" w:rsidR="00066A95" w:rsidRPr="006616CF" w:rsidRDefault="00066A95" w:rsidP="00066A95">
      <w:pPr>
        <w:shd w:val="clear" w:color="auto" w:fill="FFFFFF"/>
        <w:spacing w:line="20" w:lineRule="atLeast"/>
        <w:rPr>
          <w:color w:val="000000"/>
          <w:sz w:val="26"/>
          <w:szCs w:val="26"/>
        </w:rPr>
      </w:pPr>
      <w:r>
        <w:rPr>
          <w:color w:val="000000"/>
          <w:sz w:val="26"/>
          <w:szCs w:val="26"/>
        </w:rPr>
        <w:t>Giáo viên: Lý Thị Thanh Thảo – UKA Bình Thạnh</w:t>
      </w:r>
    </w:p>
    <w:p w14:paraId="05285DA5" w14:textId="77777777" w:rsidR="00066A95" w:rsidRDefault="00066A95" w:rsidP="00066A95">
      <w:pPr>
        <w:shd w:val="clear" w:color="auto" w:fill="FFFFFF"/>
        <w:spacing w:line="20" w:lineRule="atLeast"/>
        <w:jc w:val="center"/>
        <w:rPr>
          <w:b/>
          <w:bCs/>
          <w:color w:val="000000"/>
          <w:sz w:val="26"/>
          <w:szCs w:val="26"/>
        </w:rPr>
      </w:pPr>
      <w:r w:rsidRPr="006616CF">
        <w:rPr>
          <w:b/>
          <w:bCs/>
          <w:color w:val="000000"/>
          <w:sz w:val="26"/>
          <w:szCs w:val="26"/>
        </w:rPr>
        <w:t xml:space="preserve">Bài </w:t>
      </w:r>
      <w:r>
        <w:rPr>
          <w:b/>
          <w:bCs/>
          <w:color w:val="000000"/>
          <w:sz w:val="26"/>
          <w:szCs w:val="26"/>
        </w:rPr>
        <w:t>9</w:t>
      </w:r>
    </w:p>
    <w:p w14:paraId="789D28ED" w14:textId="77777777" w:rsidR="00066A95" w:rsidRPr="006616CF" w:rsidRDefault="00066A95" w:rsidP="00066A95">
      <w:pPr>
        <w:shd w:val="clear" w:color="auto" w:fill="FFFFFF"/>
        <w:spacing w:line="20" w:lineRule="atLeast"/>
        <w:jc w:val="center"/>
        <w:rPr>
          <w:color w:val="000000"/>
          <w:sz w:val="26"/>
          <w:szCs w:val="26"/>
        </w:rPr>
      </w:pPr>
      <w:r>
        <w:rPr>
          <w:b/>
          <w:bCs/>
          <w:color w:val="000000"/>
          <w:sz w:val="26"/>
          <w:szCs w:val="26"/>
        </w:rPr>
        <w:t>Đọc kết nối chủ điểm: TRÁI TIM ĐAN-KÔ (DANKO)</w:t>
      </w:r>
    </w:p>
    <w:p w14:paraId="40380FD2" w14:textId="77777777" w:rsidR="00066A95" w:rsidRPr="006616CF" w:rsidRDefault="00066A95" w:rsidP="00066A95">
      <w:pPr>
        <w:shd w:val="clear" w:color="auto" w:fill="FFFFFF"/>
        <w:spacing w:line="20" w:lineRule="atLeast"/>
        <w:jc w:val="center"/>
        <w:rPr>
          <w:color w:val="000000"/>
          <w:sz w:val="26"/>
          <w:szCs w:val="26"/>
        </w:rPr>
      </w:pPr>
      <w:r w:rsidRPr="006616CF">
        <w:rPr>
          <w:b/>
          <w:bCs/>
          <w:color w:val="000000"/>
          <w:sz w:val="26"/>
          <w:szCs w:val="26"/>
        </w:rPr>
        <w:lastRenderedPageBreak/>
        <w:t xml:space="preserve">Môn: Ngữ văn 7 - Lớp: </w:t>
      </w:r>
      <w:r>
        <w:rPr>
          <w:b/>
          <w:bCs/>
          <w:color w:val="000000"/>
          <w:sz w:val="26"/>
          <w:szCs w:val="26"/>
        </w:rPr>
        <w:t>7</w:t>
      </w:r>
    </w:p>
    <w:p w14:paraId="41C3D1B7" w14:textId="77777777" w:rsidR="00066A95" w:rsidRPr="006616CF" w:rsidRDefault="00066A95" w:rsidP="00066A95">
      <w:pPr>
        <w:shd w:val="clear" w:color="auto" w:fill="FFFFFF"/>
        <w:spacing w:line="20" w:lineRule="atLeast"/>
        <w:jc w:val="center"/>
        <w:rPr>
          <w:color w:val="000000"/>
          <w:sz w:val="26"/>
          <w:szCs w:val="26"/>
        </w:rPr>
      </w:pPr>
      <w:r w:rsidRPr="006616CF">
        <w:rPr>
          <w:b/>
          <w:bCs/>
          <w:color w:val="000000"/>
          <w:sz w:val="26"/>
          <w:szCs w:val="26"/>
        </w:rPr>
        <w:t>Số tiết:</w:t>
      </w:r>
      <w:r w:rsidRPr="006616CF">
        <w:rPr>
          <w:color w:val="000000"/>
          <w:sz w:val="26"/>
          <w:szCs w:val="26"/>
        </w:rPr>
        <w:t> </w:t>
      </w:r>
      <w:r>
        <w:rPr>
          <w:color w:val="000000"/>
          <w:sz w:val="26"/>
          <w:szCs w:val="26"/>
        </w:rPr>
        <w:t>01</w:t>
      </w:r>
      <w:r w:rsidRPr="006616CF">
        <w:rPr>
          <w:color w:val="000000"/>
          <w:sz w:val="26"/>
          <w:szCs w:val="26"/>
        </w:rPr>
        <w:t xml:space="preserve"> tiết</w:t>
      </w:r>
    </w:p>
    <w:p w14:paraId="10513EF0" w14:textId="77777777" w:rsidR="00066A95" w:rsidRPr="00B87059" w:rsidRDefault="00066A95">
      <w:pPr>
        <w:pStyle w:val="ListParagraph"/>
        <w:numPr>
          <w:ilvl w:val="0"/>
          <w:numId w:val="52"/>
        </w:numPr>
        <w:shd w:val="clear" w:color="auto" w:fill="FFFFFF"/>
        <w:spacing w:line="20" w:lineRule="atLeast"/>
        <w:ind w:firstLine="0"/>
        <w:rPr>
          <w:color w:val="000000"/>
          <w:sz w:val="26"/>
          <w:szCs w:val="26"/>
        </w:rPr>
      </w:pPr>
      <w:r w:rsidRPr="00B87059">
        <w:rPr>
          <w:b/>
          <w:bCs/>
          <w:color w:val="000000"/>
          <w:sz w:val="26"/>
          <w:szCs w:val="26"/>
        </w:rPr>
        <w:t xml:space="preserve">MỤC TIÊU CHUNG BÀI </w:t>
      </w:r>
    </w:p>
    <w:p w14:paraId="17E82E6B" w14:textId="77777777" w:rsidR="00066A95" w:rsidRPr="006267F3" w:rsidRDefault="00066A95">
      <w:pPr>
        <w:pStyle w:val="ListParagraph"/>
        <w:numPr>
          <w:ilvl w:val="0"/>
          <w:numId w:val="48"/>
        </w:numPr>
        <w:spacing w:line="360" w:lineRule="auto"/>
        <w:ind w:firstLine="0"/>
        <w:jc w:val="both"/>
        <w:rPr>
          <w:b/>
          <w:bCs/>
          <w:i/>
          <w:iCs/>
          <w:color w:val="7030A0"/>
          <w:sz w:val="27"/>
          <w:szCs w:val="27"/>
        </w:rPr>
      </w:pPr>
      <w:r w:rsidRPr="006616CF">
        <w:rPr>
          <w:color w:val="000000"/>
          <w:sz w:val="26"/>
          <w:szCs w:val="26"/>
        </w:rPr>
        <w:t> </w:t>
      </w:r>
      <w:r w:rsidRPr="006267F3">
        <w:rPr>
          <w:b/>
          <w:bCs/>
          <w:i/>
          <w:iCs/>
          <w:color w:val="7030A0"/>
          <w:sz w:val="27"/>
          <w:szCs w:val="27"/>
        </w:rPr>
        <w:t>Về kiến thức</w:t>
      </w:r>
    </w:p>
    <w:p w14:paraId="41497F4F" w14:textId="77777777" w:rsidR="00066A95" w:rsidRPr="006267F3" w:rsidRDefault="00066A95" w:rsidP="00066A95">
      <w:pPr>
        <w:spacing w:line="360" w:lineRule="auto"/>
        <w:ind w:left="709"/>
        <w:jc w:val="both"/>
        <w:rPr>
          <w:sz w:val="27"/>
          <w:szCs w:val="27"/>
          <w:lang w:val="vi-VN"/>
        </w:rPr>
      </w:pPr>
      <w:r w:rsidRPr="006267F3">
        <w:rPr>
          <w:sz w:val="27"/>
          <w:szCs w:val="27"/>
          <w:lang w:val="vi-VN"/>
        </w:rPr>
        <w:t>Củng cố kiến thức về truyện khoa học viễn tưởng</w:t>
      </w:r>
      <w:r w:rsidRPr="006267F3">
        <w:rPr>
          <w:b/>
          <w:bCs/>
          <w:i/>
          <w:iCs/>
          <w:sz w:val="27"/>
          <w:szCs w:val="27"/>
          <w:lang w:val="vi-VN"/>
        </w:rPr>
        <w:t xml:space="preserve"> </w:t>
      </w:r>
      <w:r w:rsidRPr="006267F3">
        <w:rPr>
          <w:sz w:val="27"/>
          <w:szCs w:val="27"/>
          <w:lang w:val="vi-VN"/>
        </w:rPr>
        <w:t xml:space="preserve">như: đề tài, sự kiện, tình huống, cốt truyện, nhân vật, không gian, thời gian. </w:t>
      </w:r>
    </w:p>
    <w:p w14:paraId="3BA5DBA2" w14:textId="77777777" w:rsidR="00066A95" w:rsidRPr="006267F3" w:rsidRDefault="00066A95" w:rsidP="00066A95">
      <w:pPr>
        <w:spacing w:line="360" w:lineRule="auto"/>
        <w:ind w:left="709"/>
        <w:jc w:val="both"/>
        <w:rPr>
          <w:b/>
          <w:bCs/>
          <w:i/>
          <w:iCs/>
          <w:color w:val="7030A0"/>
          <w:sz w:val="27"/>
          <w:szCs w:val="27"/>
        </w:rPr>
      </w:pPr>
      <w:r w:rsidRPr="006267F3">
        <w:rPr>
          <w:b/>
          <w:bCs/>
          <w:i/>
          <w:iCs/>
          <w:color w:val="7030A0"/>
          <w:sz w:val="27"/>
          <w:szCs w:val="27"/>
        </w:rPr>
        <w:t>2. Về năng lực</w:t>
      </w:r>
    </w:p>
    <w:p w14:paraId="64E798D6" w14:textId="77777777" w:rsidR="00066A95" w:rsidRPr="006267F3" w:rsidRDefault="00066A95" w:rsidP="00066A95">
      <w:pPr>
        <w:spacing w:line="360" w:lineRule="auto"/>
        <w:ind w:left="709"/>
        <w:jc w:val="both"/>
        <w:rPr>
          <w:b/>
          <w:bCs/>
          <w:i/>
          <w:iCs/>
          <w:sz w:val="27"/>
          <w:szCs w:val="27"/>
          <w:lang w:val="vi-VN"/>
        </w:rPr>
      </w:pPr>
      <w:r w:rsidRPr="006267F3">
        <w:rPr>
          <w:b/>
          <w:bCs/>
          <w:i/>
          <w:iCs/>
          <w:sz w:val="27"/>
          <w:szCs w:val="27"/>
          <w:lang w:val="vi-VN"/>
        </w:rPr>
        <w:t>* Năng lực chung</w:t>
      </w:r>
    </w:p>
    <w:p w14:paraId="23DF326B" w14:textId="77777777" w:rsidR="00066A95" w:rsidRPr="006267F3" w:rsidRDefault="00066A95" w:rsidP="00066A95">
      <w:pPr>
        <w:shd w:val="clear" w:color="auto" w:fill="FFFFFF"/>
        <w:spacing w:line="320" w:lineRule="exact"/>
        <w:ind w:left="709"/>
        <w:jc w:val="both"/>
        <w:rPr>
          <w:sz w:val="27"/>
          <w:szCs w:val="27"/>
        </w:rPr>
      </w:pPr>
      <w:r w:rsidRPr="006267F3">
        <w:rPr>
          <w:rFonts w:eastAsia="Calibri"/>
          <w:b/>
          <w:sz w:val="27"/>
          <w:szCs w:val="27"/>
        </w:rPr>
        <w:t xml:space="preserve">- </w:t>
      </w:r>
      <w:r w:rsidRPr="006267F3">
        <w:rPr>
          <w:rFonts w:eastAsia="Calibri"/>
          <w:sz w:val="27"/>
          <w:szCs w:val="27"/>
        </w:rPr>
        <w:t xml:space="preserve">Giao tiếp và hợp tác: </w:t>
      </w:r>
      <w:r w:rsidRPr="006267F3">
        <w:rPr>
          <w:sz w:val="27"/>
          <w:szCs w:val="27"/>
        </w:rPr>
        <w:t>Kỹ năng giao tiếp và hợp tác nhóm với các thành viên khác.</w:t>
      </w:r>
    </w:p>
    <w:p w14:paraId="449E0332" w14:textId="77777777" w:rsidR="00066A95" w:rsidRPr="006267F3" w:rsidRDefault="00066A95" w:rsidP="00066A95">
      <w:pPr>
        <w:spacing w:line="320" w:lineRule="exact"/>
        <w:ind w:left="709"/>
        <w:jc w:val="both"/>
        <w:rPr>
          <w:rFonts w:eastAsia="Calibri"/>
          <w:sz w:val="27"/>
          <w:szCs w:val="27"/>
        </w:rPr>
      </w:pPr>
      <w:r w:rsidRPr="006267F3">
        <w:rPr>
          <w:rFonts w:eastAsia="Calibri"/>
          <w:sz w:val="27"/>
          <w:szCs w:val="27"/>
        </w:rPr>
        <w:t>- Tự chủ và tự học.</w:t>
      </w:r>
    </w:p>
    <w:p w14:paraId="7CED6436" w14:textId="77777777" w:rsidR="00066A95" w:rsidRPr="006267F3" w:rsidRDefault="00066A95" w:rsidP="00066A95">
      <w:pPr>
        <w:spacing w:line="360" w:lineRule="auto"/>
        <w:ind w:left="709"/>
        <w:jc w:val="both"/>
        <w:rPr>
          <w:b/>
          <w:bCs/>
          <w:i/>
          <w:iCs/>
          <w:sz w:val="27"/>
          <w:szCs w:val="27"/>
          <w:lang w:val="vi-VN"/>
        </w:rPr>
      </w:pPr>
      <w:r w:rsidRPr="006267F3">
        <w:rPr>
          <w:b/>
          <w:bCs/>
          <w:i/>
          <w:iCs/>
          <w:sz w:val="27"/>
          <w:szCs w:val="27"/>
          <w:lang w:val="vi-VN"/>
        </w:rPr>
        <w:t xml:space="preserve">* Năng lực đặc thù </w:t>
      </w:r>
    </w:p>
    <w:p w14:paraId="3A2A5DA9" w14:textId="77777777" w:rsidR="00066A95" w:rsidRDefault="00066A95" w:rsidP="00066A95">
      <w:pPr>
        <w:spacing w:line="360" w:lineRule="auto"/>
        <w:ind w:left="709"/>
        <w:jc w:val="both"/>
        <w:rPr>
          <w:sz w:val="27"/>
          <w:szCs w:val="27"/>
        </w:rPr>
      </w:pPr>
      <w:r w:rsidRPr="006267F3">
        <w:rPr>
          <w:sz w:val="27"/>
          <w:szCs w:val="27"/>
          <w:lang w:val="vi-VN"/>
        </w:rPr>
        <w:t xml:space="preserve">- </w:t>
      </w:r>
      <w:r>
        <w:rPr>
          <w:sz w:val="27"/>
          <w:szCs w:val="27"/>
        </w:rPr>
        <w:t xml:space="preserve">Nhận biết và nếu được tác dụng của việc thay đổi kiểu người kể chuyện (người kể chuyện ngôi thứ nhất và người kể chuyện ngôi thứ ba) trong một chuyện kể. </w:t>
      </w:r>
    </w:p>
    <w:p w14:paraId="0657E18F" w14:textId="77777777" w:rsidR="00066A95" w:rsidRPr="00973EEE" w:rsidRDefault="00066A95" w:rsidP="00066A95">
      <w:pPr>
        <w:spacing w:line="360" w:lineRule="auto"/>
        <w:ind w:left="709"/>
        <w:jc w:val="both"/>
        <w:rPr>
          <w:sz w:val="27"/>
          <w:szCs w:val="27"/>
        </w:rPr>
      </w:pPr>
      <w:r>
        <w:rPr>
          <w:sz w:val="27"/>
          <w:szCs w:val="27"/>
        </w:rPr>
        <w:t xml:space="preserve">- Liên hệ, kết nối với văn bản Dòng “Sông đen”, Xưởng sô-cô-la để hiểu hơn về những chủ điểm Trong thế giới viễn tưởng. </w:t>
      </w:r>
    </w:p>
    <w:p w14:paraId="7474D129" w14:textId="77777777" w:rsidR="00066A95" w:rsidRPr="006267F3" w:rsidRDefault="00066A95" w:rsidP="00066A95">
      <w:pPr>
        <w:spacing w:line="360" w:lineRule="auto"/>
        <w:ind w:left="709"/>
        <w:jc w:val="both"/>
        <w:rPr>
          <w:b/>
          <w:bCs/>
          <w:i/>
          <w:iCs/>
          <w:color w:val="7030A0"/>
          <w:sz w:val="27"/>
          <w:szCs w:val="27"/>
          <w:lang w:val="vi-VN"/>
        </w:rPr>
      </w:pPr>
      <w:r w:rsidRPr="006267F3">
        <w:rPr>
          <w:b/>
          <w:bCs/>
          <w:i/>
          <w:iCs/>
          <w:color w:val="7030A0"/>
          <w:sz w:val="27"/>
          <w:szCs w:val="27"/>
        </w:rPr>
        <w:t>3</w:t>
      </w:r>
      <w:r w:rsidRPr="006267F3">
        <w:rPr>
          <w:b/>
          <w:bCs/>
          <w:i/>
          <w:iCs/>
          <w:color w:val="7030A0"/>
          <w:sz w:val="27"/>
          <w:szCs w:val="27"/>
          <w:lang w:val="vi-VN"/>
        </w:rPr>
        <w:t xml:space="preserve">. </w:t>
      </w:r>
      <w:r w:rsidRPr="006267F3">
        <w:rPr>
          <w:b/>
          <w:bCs/>
          <w:i/>
          <w:iCs/>
          <w:color w:val="7030A0"/>
          <w:sz w:val="27"/>
          <w:szCs w:val="27"/>
        </w:rPr>
        <w:t>Về p</w:t>
      </w:r>
      <w:r w:rsidRPr="006267F3">
        <w:rPr>
          <w:b/>
          <w:bCs/>
          <w:i/>
          <w:iCs/>
          <w:color w:val="7030A0"/>
          <w:sz w:val="27"/>
          <w:szCs w:val="27"/>
          <w:lang w:val="vi-VN"/>
        </w:rPr>
        <w:t>hẩm chất:</w:t>
      </w:r>
    </w:p>
    <w:p w14:paraId="40890429" w14:textId="77777777" w:rsidR="00066A95" w:rsidRDefault="00066A95" w:rsidP="00066A95">
      <w:pPr>
        <w:spacing w:line="360" w:lineRule="auto"/>
        <w:ind w:left="709"/>
        <w:jc w:val="both"/>
        <w:rPr>
          <w:sz w:val="27"/>
          <w:szCs w:val="27"/>
          <w:lang w:val="vi-VN"/>
        </w:rPr>
      </w:pPr>
      <w:r w:rsidRPr="006267F3">
        <w:rPr>
          <w:sz w:val="27"/>
          <w:szCs w:val="27"/>
          <w:lang w:val="vi-VN"/>
        </w:rPr>
        <w:t xml:space="preserve">Nhân ái, tôn trọng sự khác biệt.  </w:t>
      </w:r>
    </w:p>
    <w:p w14:paraId="637172E2" w14:textId="77777777" w:rsidR="00066A95" w:rsidRPr="006616CF" w:rsidRDefault="00066A95" w:rsidP="00066A95">
      <w:pPr>
        <w:shd w:val="clear" w:color="auto" w:fill="FFFFFF"/>
        <w:spacing w:line="20" w:lineRule="atLeast"/>
        <w:rPr>
          <w:color w:val="000000"/>
          <w:sz w:val="26"/>
          <w:szCs w:val="26"/>
        </w:rPr>
      </w:pPr>
    </w:p>
    <w:p w14:paraId="125127B7" w14:textId="77777777" w:rsidR="00066A95" w:rsidRPr="00B87059" w:rsidRDefault="00066A95">
      <w:pPr>
        <w:pStyle w:val="ListParagraph"/>
        <w:numPr>
          <w:ilvl w:val="0"/>
          <w:numId w:val="52"/>
        </w:numPr>
        <w:shd w:val="clear" w:color="auto" w:fill="FFFFFF"/>
        <w:spacing w:line="20" w:lineRule="atLeast"/>
        <w:ind w:firstLine="0"/>
        <w:rPr>
          <w:color w:val="000000"/>
          <w:sz w:val="26"/>
          <w:szCs w:val="26"/>
        </w:rPr>
      </w:pPr>
      <w:r w:rsidRPr="00B87059">
        <w:rPr>
          <w:b/>
          <w:bCs/>
          <w:color w:val="000000"/>
          <w:sz w:val="26"/>
          <w:szCs w:val="26"/>
        </w:rPr>
        <w:t>THIẾT BỊ DẠY HỌC VÀ HỌC LIỆU</w:t>
      </w:r>
    </w:p>
    <w:p w14:paraId="4E6D4244" w14:textId="77777777" w:rsidR="00066A95" w:rsidRPr="006616CF" w:rsidRDefault="00066A95" w:rsidP="00066A95">
      <w:pPr>
        <w:shd w:val="clear" w:color="auto" w:fill="FFFFFF"/>
        <w:spacing w:line="20" w:lineRule="atLeast"/>
        <w:ind w:left="709"/>
        <w:rPr>
          <w:color w:val="000000"/>
          <w:sz w:val="26"/>
          <w:szCs w:val="26"/>
        </w:rPr>
      </w:pPr>
      <w:r>
        <w:rPr>
          <w:b/>
          <w:bCs/>
          <w:color w:val="000000"/>
          <w:sz w:val="26"/>
          <w:szCs w:val="26"/>
        </w:rPr>
        <w:t xml:space="preserve">1. </w:t>
      </w:r>
      <w:r w:rsidRPr="006616CF">
        <w:rPr>
          <w:b/>
          <w:bCs/>
          <w:color w:val="000000"/>
          <w:sz w:val="26"/>
          <w:szCs w:val="26"/>
        </w:rPr>
        <w:t>Chuẩn bị của giáo viên:</w:t>
      </w:r>
    </w:p>
    <w:p w14:paraId="5093F9AD" w14:textId="77777777" w:rsidR="00066A95" w:rsidRPr="006616CF" w:rsidRDefault="00066A95" w:rsidP="00066A95">
      <w:pPr>
        <w:shd w:val="clear" w:color="auto" w:fill="FFFFFF"/>
        <w:spacing w:line="20" w:lineRule="atLeast"/>
        <w:ind w:left="709"/>
        <w:rPr>
          <w:color w:val="000000"/>
          <w:sz w:val="26"/>
          <w:szCs w:val="26"/>
        </w:rPr>
      </w:pPr>
      <w:r w:rsidRPr="006616CF">
        <w:rPr>
          <w:color w:val="000000"/>
          <w:sz w:val="26"/>
          <w:szCs w:val="26"/>
        </w:rPr>
        <w:t>- Giáo án;</w:t>
      </w:r>
    </w:p>
    <w:p w14:paraId="57DE4CEB" w14:textId="77777777" w:rsidR="00066A95" w:rsidRPr="006616CF" w:rsidRDefault="00066A95" w:rsidP="00066A95">
      <w:pPr>
        <w:shd w:val="clear" w:color="auto" w:fill="FFFFFF"/>
        <w:spacing w:line="20" w:lineRule="atLeast"/>
        <w:ind w:left="709"/>
        <w:rPr>
          <w:color w:val="000000"/>
          <w:sz w:val="26"/>
          <w:szCs w:val="26"/>
        </w:rPr>
      </w:pPr>
      <w:r w:rsidRPr="006616CF">
        <w:rPr>
          <w:color w:val="000000"/>
          <w:sz w:val="26"/>
          <w:szCs w:val="26"/>
        </w:rPr>
        <w:t>- Bảng giao nhiệm vụ cho học sinh hoạt động trên lớp.</w:t>
      </w:r>
    </w:p>
    <w:p w14:paraId="0639C2DE" w14:textId="77777777" w:rsidR="00066A95" w:rsidRPr="006616CF" w:rsidRDefault="00066A95" w:rsidP="00066A95">
      <w:pPr>
        <w:shd w:val="clear" w:color="auto" w:fill="FFFFFF"/>
        <w:spacing w:line="20" w:lineRule="atLeast"/>
        <w:ind w:left="709"/>
        <w:rPr>
          <w:color w:val="000000"/>
          <w:sz w:val="26"/>
          <w:szCs w:val="26"/>
        </w:rPr>
      </w:pPr>
      <w:r>
        <w:rPr>
          <w:b/>
          <w:bCs/>
          <w:color w:val="000000"/>
          <w:sz w:val="26"/>
          <w:szCs w:val="26"/>
        </w:rPr>
        <w:t xml:space="preserve">2. </w:t>
      </w:r>
      <w:r w:rsidRPr="006616CF">
        <w:rPr>
          <w:b/>
          <w:bCs/>
          <w:color w:val="000000"/>
          <w:sz w:val="26"/>
          <w:szCs w:val="26"/>
        </w:rPr>
        <w:t>Chuẩn bị của học sinh: </w:t>
      </w:r>
      <w:r w:rsidRPr="006616CF">
        <w:rPr>
          <w:color w:val="000000"/>
          <w:sz w:val="26"/>
          <w:szCs w:val="26"/>
        </w:rPr>
        <w:t>SGK, SBT Ngữ văn 7, soạn bài theo hệ thống câu hỏi hướng dẫn học bài, vở ghi.</w:t>
      </w:r>
    </w:p>
    <w:p w14:paraId="70F57CE9" w14:textId="77777777" w:rsidR="00066A95" w:rsidRDefault="00066A95" w:rsidP="00066A95">
      <w:pPr>
        <w:shd w:val="clear" w:color="auto" w:fill="FFFFFF"/>
        <w:spacing w:line="20" w:lineRule="atLeast"/>
        <w:rPr>
          <w:b/>
          <w:bCs/>
          <w:color w:val="000000"/>
          <w:sz w:val="26"/>
          <w:szCs w:val="26"/>
        </w:rPr>
      </w:pPr>
    </w:p>
    <w:p w14:paraId="14C5F4AD" w14:textId="77777777" w:rsidR="00066A95" w:rsidRDefault="00066A95" w:rsidP="00066A95">
      <w:pPr>
        <w:shd w:val="clear" w:color="auto" w:fill="FFFFFF"/>
        <w:spacing w:line="20" w:lineRule="atLeast"/>
        <w:rPr>
          <w:b/>
          <w:bCs/>
          <w:color w:val="000000"/>
          <w:sz w:val="26"/>
          <w:szCs w:val="26"/>
        </w:rPr>
      </w:pPr>
      <w:r w:rsidRPr="006616CF">
        <w:rPr>
          <w:b/>
          <w:bCs/>
          <w:color w:val="000000"/>
          <w:sz w:val="26"/>
          <w:szCs w:val="26"/>
        </w:rPr>
        <w:t>III. TIẾN TRÌNH DẠY HỌC</w:t>
      </w:r>
    </w:p>
    <w:p w14:paraId="09485868" w14:textId="77777777" w:rsidR="00066A95" w:rsidRPr="00F5760B" w:rsidRDefault="00066A95">
      <w:pPr>
        <w:pStyle w:val="ListParagraph"/>
        <w:numPr>
          <w:ilvl w:val="0"/>
          <w:numId w:val="54"/>
        </w:numPr>
        <w:shd w:val="clear" w:color="auto" w:fill="FFFFFF"/>
        <w:spacing w:line="20" w:lineRule="atLeast"/>
        <w:ind w:left="851" w:firstLine="0"/>
        <w:rPr>
          <w:b/>
          <w:bCs/>
          <w:color w:val="000000"/>
          <w:sz w:val="26"/>
          <w:szCs w:val="26"/>
          <w:lang w:val="vi-VN"/>
        </w:rPr>
      </w:pPr>
      <w:r w:rsidRPr="00F5760B">
        <w:rPr>
          <w:b/>
          <w:bCs/>
          <w:color w:val="000000"/>
          <w:sz w:val="26"/>
          <w:szCs w:val="26"/>
          <w:lang w:val="vi-VN"/>
        </w:rPr>
        <w:t xml:space="preserve">Trước khi lên lớp: </w:t>
      </w:r>
    </w:p>
    <w:p w14:paraId="3774532A" w14:textId="77777777" w:rsidR="00066A95" w:rsidRPr="00F5760B" w:rsidRDefault="00066A95" w:rsidP="00066A95">
      <w:pPr>
        <w:shd w:val="clear" w:color="auto" w:fill="FFFFFF"/>
        <w:spacing w:line="20" w:lineRule="atLeast"/>
        <w:ind w:left="851"/>
        <w:rPr>
          <w:color w:val="000000"/>
          <w:sz w:val="26"/>
          <w:szCs w:val="26"/>
          <w:lang w:val="vi-VN"/>
        </w:rPr>
      </w:pPr>
      <w:r w:rsidRPr="006616CF">
        <w:rPr>
          <w:b/>
          <w:bCs/>
          <w:color w:val="000000"/>
          <w:sz w:val="26"/>
          <w:szCs w:val="26"/>
        </w:rPr>
        <w:t>Mục tiêu:</w:t>
      </w:r>
      <w:r w:rsidRPr="006616CF">
        <w:rPr>
          <w:color w:val="000000"/>
          <w:sz w:val="26"/>
          <w:szCs w:val="26"/>
        </w:rPr>
        <w:t> </w:t>
      </w:r>
      <w:r>
        <w:rPr>
          <w:color w:val="000000"/>
          <w:sz w:val="26"/>
          <w:szCs w:val="26"/>
          <w:lang w:val="vi-VN"/>
        </w:rPr>
        <w:t>HS đọc và tóm tắt được văn bản</w:t>
      </w:r>
    </w:p>
    <w:p w14:paraId="04A753BE" w14:textId="77777777" w:rsidR="00066A95" w:rsidRPr="00F5760B" w:rsidRDefault="00066A95" w:rsidP="00066A95">
      <w:pPr>
        <w:shd w:val="clear" w:color="auto" w:fill="FFFFFF"/>
        <w:spacing w:line="20" w:lineRule="atLeast"/>
        <w:ind w:left="851"/>
        <w:rPr>
          <w:color w:val="000000"/>
          <w:sz w:val="26"/>
          <w:szCs w:val="26"/>
          <w:lang w:val="vi-VN"/>
        </w:rPr>
      </w:pPr>
      <w:r w:rsidRPr="006616CF">
        <w:rPr>
          <w:b/>
          <w:bCs/>
          <w:color w:val="000000"/>
          <w:sz w:val="26"/>
          <w:szCs w:val="26"/>
        </w:rPr>
        <w:t>Nội dung:</w:t>
      </w:r>
      <w:r w:rsidRPr="006616CF">
        <w:rPr>
          <w:color w:val="000000"/>
          <w:sz w:val="26"/>
          <w:szCs w:val="26"/>
        </w:rPr>
        <w:t> </w:t>
      </w:r>
      <w:r>
        <w:rPr>
          <w:color w:val="000000"/>
          <w:sz w:val="26"/>
          <w:szCs w:val="26"/>
          <w:lang w:val="vi-VN"/>
        </w:rPr>
        <w:t>Văn bản Trái tim Danko</w:t>
      </w:r>
    </w:p>
    <w:p w14:paraId="22445F91" w14:textId="77777777" w:rsidR="00066A95" w:rsidRPr="00F5760B" w:rsidRDefault="00066A95" w:rsidP="00066A95">
      <w:pPr>
        <w:shd w:val="clear" w:color="auto" w:fill="FFFFFF"/>
        <w:spacing w:line="20" w:lineRule="atLeast"/>
        <w:ind w:left="851"/>
        <w:rPr>
          <w:color w:val="000000"/>
          <w:sz w:val="26"/>
          <w:szCs w:val="26"/>
          <w:lang w:val="vi-VN"/>
        </w:rPr>
      </w:pPr>
      <w:r w:rsidRPr="006616CF">
        <w:rPr>
          <w:b/>
          <w:bCs/>
          <w:color w:val="000000"/>
          <w:sz w:val="26"/>
          <w:szCs w:val="26"/>
        </w:rPr>
        <w:t>Sản phẩm:</w:t>
      </w:r>
      <w:r w:rsidRPr="006616CF">
        <w:rPr>
          <w:color w:val="000000"/>
          <w:sz w:val="26"/>
          <w:szCs w:val="26"/>
        </w:rPr>
        <w:t> </w:t>
      </w:r>
      <w:r>
        <w:rPr>
          <w:color w:val="000000"/>
          <w:sz w:val="26"/>
          <w:szCs w:val="26"/>
          <w:lang w:val="vi-VN"/>
        </w:rPr>
        <w:t xml:space="preserve">Phần tóm tắt truyện của học sinh. </w:t>
      </w:r>
    </w:p>
    <w:p w14:paraId="3412F25A" w14:textId="77777777" w:rsidR="00066A95" w:rsidRDefault="00066A95" w:rsidP="00066A95">
      <w:pPr>
        <w:shd w:val="clear" w:color="auto" w:fill="FFFFFF"/>
        <w:spacing w:line="20" w:lineRule="atLeast"/>
        <w:rPr>
          <w:b/>
          <w:bCs/>
          <w:color w:val="000000"/>
          <w:sz w:val="26"/>
          <w:szCs w:val="26"/>
          <w:lang w:val="vi-VN"/>
        </w:rPr>
      </w:pPr>
    </w:p>
    <w:p w14:paraId="55E834C5" w14:textId="77777777" w:rsidR="00066A95" w:rsidRPr="000A771B" w:rsidRDefault="00066A95">
      <w:pPr>
        <w:pStyle w:val="ListParagraph"/>
        <w:numPr>
          <w:ilvl w:val="0"/>
          <w:numId w:val="54"/>
        </w:numPr>
        <w:shd w:val="clear" w:color="auto" w:fill="FFFFFF"/>
        <w:spacing w:line="20" w:lineRule="atLeast"/>
        <w:ind w:firstLine="0"/>
        <w:rPr>
          <w:b/>
          <w:bCs/>
          <w:color w:val="000000"/>
          <w:sz w:val="26"/>
          <w:szCs w:val="26"/>
          <w:lang w:val="vi-VN"/>
        </w:rPr>
      </w:pPr>
      <w:r w:rsidRPr="000A771B">
        <w:rPr>
          <w:b/>
          <w:bCs/>
          <w:color w:val="000000"/>
          <w:sz w:val="26"/>
          <w:szCs w:val="26"/>
          <w:lang w:val="vi-VN"/>
        </w:rPr>
        <w:t>Hoạt động trên lớp</w:t>
      </w:r>
    </w:p>
    <w:p w14:paraId="483D4DBF" w14:textId="77777777" w:rsidR="00066A95" w:rsidRPr="00B87059" w:rsidRDefault="00066A95">
      <w:pPr>
        <w:pStyle w:val="ListParagraph"/>
        <w:numPr>
          <w:ilvl w:val="0"/>
          <w:numId w:val="53"/>
        </w:numPr>
        <w:shd w:val="clear" w:color="auto" w:fill="FFFFFF"/>
        <w:spacing w:line="20" w:lineRule="atLeast"/>
        <w:ind w:firstLine="0"/>
        <w:rPr>
          <w:color w:val="000000"/>
          <w:sz w:val="26"/>
          <w:szCs w:val="26"/>
        </w:rPr>
      </w:pPr>
      <w:r w:rsidRPr="00B87059">
        <w:rPr>
          <w:b/>
          <w:bCs/>
          <w:color w:val="000000"/>
          <w:sz w:val="26"/>
          <w:szCs w:val="26"/>
        </w:rPr>
        <w:t>KHỞI ĐỘNG</w:t>
      </w:r>
      <w:r>
        <w:rPr>
          <w:b/>
          <w:bCs/>
          <w:color w:val="000000"/>
          <w:sz w:val="26"/>
          <w:szCs w:val="26"/>
          <w:lang w:val="vi-VN"/>
        </w:rPr>
        <w:t xml:space="preserve">: Tóm tắt truyện </w:t>
      </w:r>
    </w:p>
    <w:p w14:paraId="72DC6C9A" w14:textId="77777777" w:rsidR="00066A95" w:rsidRPr="000A771B" w:rsidRDefault="00066A95" w:rsidP="00066A95">
      <w:pPr>
        <w:shd w:val="clear" w:color="auto" w:fill="FFFFFF"/>
        <w:spacing w:line="20" w:lineRule="atLeast"/>
        <w:rPr>
          <w:color w:val="000000"/>
          <w:sz w:val="26"/>
          <w:szCs w:val="26"/>
          <w:lang w:val="vi-VN"/>
        </w:rPr>
      </w:pPr>
      <w:r w:rsidRPr="006616CF">
        <w:rPr>
          <w:b/>
          <w:bCs/>
          <w:color w:val="000000"/>
          <w:sz w:val="26"/>
          <w:szCs w:val="26"/>
        </w:rPr>
        <w:t>Mục tiêu:</w:t>
      </w:r>
      <w:r w:rsidRPr="006616CF">
        <w:rPr>
          <w:color w:val="000000"/>
          <w:sz w:val="26"/>
          <w:szCs w:val="26"/>
        </w:rPr>
        <w:t> Tạo hứng thú cho HS</w:t>
      </w:r>
      <w:r>
        <w:rPr>
          <w:color w:val="000000"/>
          <w:sz w:val="26"/>
          <w:szCs w:val="26"/>
        </w:rPr>
        <w:t xml:space="preserve">, </w:t>
      </w:r>
      <w:r>
        <w:rPr>
          <w:color w:val="000000"/>
          <w:sz w:val="26"/>
          <w:szCs w:val="26"/>
          <w:lang w:val="vi-VN"/>
        </w:rPr>
        <w:t>nhắc lại phần tóm tắt truyện</w:t>
      </w:r>
    </w:p>
    <w:p w14:paraId="0D3F5672" w14:textId="77777777" w:rsidR="00066A95" w:rsidRPr="00F21855" w:rsidRDefault="00066A95" w:rsidP="00066A95">
      <w:pPr>
        <w:shd w:val="clear" w:color="auto" w:fill="FFFFFF"/>
        <w:spacing w:line="20" w:lineRule="atLeast"/>
        <w:rPr>
          <w:color w:val="000000"/>
          <w:sz w:val="26"/>
          <w:szCs w:val="26"/>
          <w:lang w:val="vi-VN"/>
        </w:rPr>
      </w:pPr>
      <w:r w:rsidRPr="006616CF">
        <w:rPr>
          <w:b/>
          <w:bCs/>
          <w:color w:val="000000"/>
          <w:sz w:val="26"/>
          <w:szCs w:val="26"/>
        </w:rPr>
        <w:t>Nội dung:</w:t>
      </w:r>
      <w:r w:rsidRPr="006616CF">
        <w:rPr>
          <w:color w:val="000000"/>
          <w:sz w:val="26"/>
          <w:szCs w:val="26"/>
        </w:rPr>
        <w:t> </w:t>
      </w:r>
      <w:r>
        <w:rPr>
          <w:color w:val="000000"/>
          <w:sz w:val="26"/>
          <w:szCs w:val="26"/>
          <w:lang w:val="vi-VN"/>
        </w:rPr>
        <w:t>HS sắp xếp các sự kiện để tóm tắt truyện</w:t>
      </w:r>
    </w:p>
    <w:p w14:paraId="51E408B0" w14:textId="77777777" w:rsidR="00066A95" w:rsidRPr="001F5038" w:rsidRDefault="00066A95" w:rsidP="00066A95">
      <w:pPr>
        <w:shd w:val="clear" w:color="auto" w:fill="FFFFFF"/>
        <w:spacing w:line="20" w:lineRule="atLeast"/>
        <w:rPr>
          <w:color w:val="000000"/>
          <w:sz w:val="26"/>
          <w:szCs w:val="26"/>
          <w:lang w:val="vi-VN"/>
        </w:rPr>
      </w:pPr>
      <w:r w:rsidRPr="006616CF">
        <w:rPr>
          <w:b/>
          <w:bCs/>
          <w:color w:val="000000"/>
          <w:sz w:val="26"/>
          <w:szCs w:val="26"/>
        </w:rPr>
        <w:t>Sản phẩm:</w:t>
      </w:r>
      <w:r>
        <w:rPr>
          <w:b/>
          <w:bCs/>
          <w:color w:val="000000"/>
          <w:sz w:val="26"/>
          <w:szCs w:val="26"/>
          <w:lang w:val="vi-VN"/>
        </w:rPr>
        <w:t xml:space="preserve"> </w:t>
      </w:r>
      <w:r w:rsidRPr="001F5038">
        <w:rPr>
          <w:color w:val="000000"/>
          <w:sz w:val="26"/>
          <w:szCs w:val="26"/>
          <w:lang w:val="vi-VN"/>
        </w:rPr>
        <w:t>câu trả lời của HS</w:t>
      </w:r>
    </w:p>
    <w:p w14:paraId="342E2766" w14:textId="77777777" w:rsidR="00066A95" w:rsidRPr="001E57DA" w:rsidRDefault="00066A95" w:rsidP="00066A95">
      <w:pPr>
        <w:shd w:val="clear" w:color="auto" w:fill="FFFFFF"/>
        <w:spacing w:line="20" w:lineRule="atLeast"/>
        <w:rPr>
          <w:b/>
          <w:bCs/>
          <w:color w:val="000000"/>
          <w:sz w:val="26"/>
          <w:szCs w:val="26"/>
          <w:lang w:val="vi-VN"/>
        </w:rPr>
      </w:pPr>
      <w:r w:rsidRPr="006616CF">
        <w:rPr>
          <w:b/>
          <w:bCs/>
          <w:color w:val="000000"/>
          <w:sz w:val="26"/>
          <w:szCs w:val="26"/>
        </w:rPr>
        <w:t>Tổ chức thực hiện:</w:t>
      </w:r>
      <w:r>
        <w:rPr>
          <w:b/>
          <w:bCs/>
          <w:color w:val="000000"/>
          <w:sz w:val="26"/>
          <w:szCs w:val="26"/>
          <w:lang w:val="vi-VN"/>
        </w:rPr>
        <w:t xml:space="preserve"> (Hoạt động cá nhân)</w:t>
      </w:r>
    </w:p>
    <w:p w14:paraId="69AA3743" w14:textId="77777777" w:rsidR="00066A95" w:rsidRPr="00336071" w:rsidRDefault="00066A95">
      <w:pPr>
        <w:pStyle w:val="ListParagraph"/>
        <w:numPr>
          <w:ilvl w:val="0"/>
          <w:numId w:val="55"/>
        </w:numPr>
        <w:shd w:val="clear" w:color="auto" w:fill="FFFFFF"/>
        <w:spacing w:line="20" w:lineRule="atLeast"/>
        <w:ind w:firstLine="0"/>
        <w:rPr>
          <w:color w:val="000000"/>
          <w:sz w:val="26"/>
          <w:szCs w:val="26"/>
          <w:lang w:val="vi-VN"/>
        </w:rPr>
      </w:pPr>
      <w:r w:rsidRPr="00336071">
        <w:rPr>
          <w:color w:val="000000"/>
          <w:sz w:val="26"/>
          <w:szCs w:val="26"/>
          <w:lang w:val="vi-VN"/>
        </w:rPr>
        <w:t xml:space="preserve">- Giao NVHT: </w:t>
      </w:r>
      <w:r>
        <w:rPr>
          <w:color w:val="000000"/>
          <w:sz w:val="26"/>
          <w:szCs w:val="26"/>
          <w:lang w:val="vi-VN"/>
        </w:rPr>
        <w:t xml:space="preserve">GV đưa ra các sự kiện, yêu cầu HS đọc và sắp xếp các sự kiện theo đúng trình tự truyện. </w:t>
      </w:r>
    </w:p>
    <w:p w14:paraId="421702EB" w14:textId="77777777" w:rsidR="00066A95" w:rsidRDefault="00066A95">
      <w:pPr>
        <w:pStyle w:val="ListParagraph"/>
        <w:numPr>
          <w:ilvl w:val="0"/>
          <w:numId w:val="55"/>
        </w:numPr>
        <w:shd w:val="clear" w:color="auto" w:fill="FFFFFF"/>
        <w:spacing w:line="20" w:lineRule="atLeast"/>
        <w:ind w:firstLine="0"/>
        <w:rPr>
          <w:color w:val="000000"/>
          <w:sz w:val="26"/>
          <w:szCs w:val="26"/>
          <w:lang w:val="vi-VN"/>
        </w:rPr>
      </w:pPr>
      <w:r>
        <w:rPr>
          <w:color w:val="000000"/>
          <w:sz w:val="26"/>
          <w:szCs w:val="26"/>
          <w:lang w:val="vi-VN"/>
        </w:rPr>
        <w:t xml:space="preserve">- Thực hiện NVHT: HS sắp xếp các sự kiện theo trình tự truyện. </w:t>
      </w:r>
    </w:p>
    <w:p w14:paraId="07D7DBB3" w14:textId="77777777" w:rsidR="00066A95" w:rsidRDefault="00066A95">
      <w:pPr>
        <w:pStyle w:val="ListParagraph"/>
        <w:numPr>
          <w:ilvl w:val="0"/>
          <w:numId w:val="55"/>
        </w:numPr>
        <w:shd w:val="clear" w:color="auto" w:fill="FFFFFF"/>
        <w:spacing w:line="20" w:lineRule="atLeast"/>
        <w:ind w:firstLine="0"/>
        <w:rPr>
          <w:color w:val="000000"/>
          <w:sz w:val="26"/>
          <w:szCs w:val="26"/>
          <w:lang w:val="vi-VN"/>
        </w:rPr>
      </w:pPr>
      <w:r>
        <w:rPr>
          <w:color w:val="000000"/>
          <w:sz w:val="26"/>
          <w:szCs w:val="26"/>
          <w:lang w:val="vi-VN"/>
        </w:rPr>
        <w:lastRenderedPageBreak/>
        <w:t>- Báo cáo NVHT: HS sắp xếp các sự kiện theo trình tự truyện.</w:t>
      </w:r>
    </w:p>
    <w:p w14:paraId="7F140BD5" w14:textId="77777777" w:rsidR="00066A95" w:rsidRDefault="00066A95">
      <w:pPr>
        <w:pStyle w:val="ListParagraph"/>
        <w:numPr>
          <w:ilvl w:val="0"/>
          <w:numId w:val="55"/>
        </w:numPr>
        <w:shd w:val="clear" w:color="auto" w:fill="FFFFFF"/>
        <w:spacing w:line="20" w:lineRule="atLeast"/>
        <w:ind w:firstLine="0"/>
        <w:rPr>
          <w:color w:val="000000"/>
          <w:sz w:val="26"/>
          <w:szCs w:val="26"/>
          <w:lang w:val="vi-VN"/>
        </w:rPr>
      </w:pPr>
      <w:r>
        <w:rPr>
          <w:color w:val="000000"/>
          <w:sz w:val="26"/>
          <w:szCs w:val="26"/>
          <w:lang w:val="vi-VN"/>
        </w:rPr>
        <w:t xml:space="preserve">- Đánh giá KQHT: HS chấm chéo dựa trên kết quả GV đưa ra. </w:t>
      </w:r>
    </w:p>
    <w:p w14:paraId="3F16F838" w14:textId="77777777" w:rsidR="00066A95" w:rsidRDefault="00066A95" w:rsidP="00066A95">
      <w:pPr>
        <w:spacing w:line="20" w:lineRule="atLeast"/>
        <w:rPr>
          <w:b/>
          <w:bCs/>
          <w:color w:val="000000"/>
          <w:sz w:val="26"/>
          <w:szCs w:val="26"/>
        </w:rPr>
      </w:pPr>
      <w:r w:rsidRPr="00826D53">
        <w:rPr>
          <w:b/>
          <w:bCs/>
          <w:color w:val="000000"/>
          <w:sz w:val="26"/>
          <w:szCs w:val="26"/>
        </w:rPr>
        <w:t>Các sự kiện chính trong đoạn trích:</w:t>
      </w:r>
    </w:p>
    <w:tbl>
      <w:tblPr>
        <w:tblStyle w:val="TableGrid"/>
        <w:tblW w:w="0" w:type="auto"/>
        <w:tblLook w:val="04A0" w:firstRow="1" w:lastRow="0" w:firstColumn="1" w:lastColumn="0" w:noHBand="0" w:noVBand="1"/>
      </w:tblPr>
      <w:tblGrid>
        <w:gridCol w:w="925"/>
        <w:gridCol w:w="8539"/>
      </w:tblGrid>
      <w:tr w:rsidR="00066A95" w14:paraId="1E3FE4D6" w14:textId="77777777" w:rsidTr="007C287A">
        <w:tc>
          <w:tcPr>
            <w:tcW w:w="10683" w:type="dxa"/>
            <w:gridSpan w:val="2"/>
          </w:tcPr>
          <w:p w14:paraId="6F3D5056" w14:textId="77777777" w:rsidR="00066A95" w:rsidRPr="005A2612" w:rsidRDefault="00066A95" w:rsidP="007C287A">
            <w:pPr>
              <w:spacing w:line="20" w:lineRule="atLeast"/>
              <w:rPr>
                <w:b/>
                <w:bCs/>
                <w:color w:val="000000"/>
                <w:sz w:val="26"/>
                <w:szCs w:val="26"/>
                <w:lang w:val="vi-VN"/>
              </w:rPr>
            </w:pPr>
            <w:r>
              <w:rPr>
                <w:b/>
                <w:bCs/>
                <w:color w:val="000000"/>
                <w:sz w:val="26"/>
                <w:szCs w:val="26"/>
                <w:lang w:val="vi-VN"/>
              </w:rPr>
              <w:t>PBT 1. Em hãy sắp xếp các sự kiện dưới đây theo trình tự truyện</w:t>
            </w:r>
          </w:p>
        </w:tc>
      </w:tr>
      <w:tr w:rsidR="00066A95" w14:paraId="5F72F549" w14:textId="77777777" w:rsidTr="007C287A">
        <w:tc>
          <w:tcPr>
            <w:tcW w:w="959" w:type="dxa"/>
          </w:tcPr>
          <w:p w14:paraId="143AA74F" w14:textId="77777777" w:rsidR="00066A95" w:rsidRDefault="00066A95" w:rsidP="007C287A">
            <w:pPr>
              <w:spacing w:line="20" w:lineRule="atLeast"/>
              <w:jc w:val="center"/>
              <w:rPr>
                <w:b/>
                <w:bCs/>
                <w:color w:val="000000"/>
                <w:sz w:val="26"/>
                <w:szCs w:val="26"/>
                <w:lang w:val="vi-VN"/>
              </w:rPr>
            </w:pPr>
            <w:r>
              <w:rPr>
                <w:b/>
                <w:bCs/>
                <w:color w:val="000000"/>
                <w:sz w:val="26"/>
                <w:szCs w:val="26"/>
                <w:lang w:val="vi-VN"/>
              </w:rPr>
              <w:t>STT</w:t>
            </w:r>
          </w:p>
        </w:tc>
        <w:tc>
          <w:tcPr>
            <w:tcW w:w="9724" w:type="dxa"/>
          </w:tcPr>
          <w:p w14:paraId="293132B4" w14:textId="77777777" w:rsidR="00066A95" w:rsidRDefault="00066A95" w:rsidP="007C287A">
            <w:pPr>
              <w:spacing w:line="20" w:lineRule="atLeast"/>
              <w:jc w:val="center"/>
              <w:rPr>
                <w:b/>
                <w:bCs/>
                <w:color w:val="000000"/>
                <w:sz w:val="26"/>
                <w:szCs w:val="26"/>
                <w:lang w:val="vi-VN"/>
              </w:rPr>
            </w:pPr>
            <w:r>
              <w:rPr>
                <w:b/>
                <w:bCs/>
                <w:color w:val="000000"/>
                <w:sz w:val="26"/>
                <w:szCs w:val="26"/>
                <w:lang w:val="vi-VN"/>
              </w:rPr>
              <w:t>Các sự kiện</w:t>
            </w:r>
          </w:p>
        </w:tc>
      </w:tr>
      <w:tr w:rsidR="00066A95" w14:paraId="0052436A" w14:textId="77777777" w:rsidTr="007C287A">
        <w:tc>
          <w:tcPr>
            <w:tcW w:w="959" w:type="dxa"/>
          </w:tcPr>
          <w:p w14:paraId="5838DFD0" w14:textId="77777777" w:rsidR="00066A95" w:rsidRDefault="00066A95" w:rsidP="007C287A">
            <w:pPr>
              <w:spacing w:line="20" w:lineRule="atLeast"/>
              <w:rPr>
                <w:b/>
                <w:bCs/>
                <w:color w:val="000000"/>
                <w:sz w:val="26"/>
                <w:szCs w:val="26"/>
                <w:lang w:val="vi-VN"/>
              </w:rPr>
            </w:pPr>
          </w:p>
          <w:p w14:paraId="18EF16CA" w14:textId="77777777" w:rsidR="00066A95" w:rsidRPr="000F629A" w:rsidRDefault="00066A95" w:rsidP="007C287A">
            <w:pPr>
              <w:spacing w:line="20" w:lineRule="atLeast"/>
              <w:rPr>
                <w:b/>
                <w:bCs/>
                <w:color w:val="000000"/>
                <w:sz w:val="26"/>
                <w:szCs w:val="26"/>
                <w:lang w:val="vi-VN"/>
              </w:rPr>
            </w:pPr>
          </w:p>
        </w:tc>
        <w:tc>
          <w:tcPr>
            <w:tcW w:w="9724" w:type="dxa"/>
          </w:tcPr>
          <w:p w14:paraId="274A1043" w14:textId="77777777" w:rsidR="00066A95" w:rsidRDefault="00066A95" w:rsidP="007C287A">
            <w:pPr>
              <w:spacing w:line="20" w:lineRule="atLeast"/>
              <w:jc w:val="both"/>
              <w:rPr>
                <w:color w:val="000000"/>
                <w:sz w:val="26"/>
                <w:szCs w:val="26"/>
              </w:rPr>
            </w:pPr>
            <w:r w:rsidRPr="00826D53">
              <w:rPr>
                <w:color w:val="000000"/>
                <w:sz w:val="26"/>
                <w:szCs w:val="26"/>
              </w:rPr>
              <w:t>- Họ tưởng anh nổi khùng lên nên đã chờ xem anh đánh lại họ, vây chặt lấy anh để dễ bề bắt và giết anh. Hiểu được ý đồ của họ, tim anh lại cháy rực hơn.</w:t>
            </w:r>
          </w:p>
          <w:p w14:paraId="5F5E9BC0" w14:textId="77777777" w:rsidR="00066A95" w:rsidRPr="00826D53" w:rsidRDefault="00066A95" w:rsidP="007C287A">
            <w:pPr>
              <w:spacing w:line="20" w:lineRule="atLeast"/>
              <w:jc w:val="both"/>
              <w:rPr>
                <w:color w:val="000000"/>
                <w:sz w:val="26"/>
                <w:szCs w:val="26"/>
              </w:rPr>
            </w:pPr>
            <w:r w:rsidRPr="00826D53">
              <w:rPr>
                <w:color w:val="000000"/>
                <w:sz w:val="26"/>
                <w:szCs w:val="26"/>
              </w:rPr>
              <w:t>- Đường đi gian nan, đoàn người mệt lả, họ không giám thú nhận sự yếu hèn nên đã trút căm hờn và giận dữ vào Đan-kô trách rằng không biết dẫn họ đi đâu.</w:t>
            </w:r>
          </w:p>
          <w:p w14:paraId="4B8A048B" w14:textId="77777777" w:rsidR="00066A95" w:rsidRPr="00826D53" w:rsidRDefault="00066A95" w:rsidP="007C287A">
            <w:pPr>
              <w:spacing w:line="20" w:lineRule="atLeast"/>
              <w:jc w:val="both"/>
              <w:rPr>
                <w:color w:val="000000"/>
                <w:sz w:val="26"/>
                <w:szCs w:val="26"/>
              </w:rPr>
            </w:pPr>
            <w:r w:rsidRPr="00826D53">
              <w:rPr>
                <w:color w:val="000000"/>
                <w:sz w:val="26"/>
                <w:szCs w:val="26"/>
              </w:rPr>
              <w:t>- Quan sát những vẻ mặt của họ khiến Đan-kô bùng lên nỗi niềm phẫn nộ sục sôi, nhưng lòng lại thương hại mọi người.</w:t>
            </w:r>
          </w:p>
          <w:p w14:paraId="08DD22A3" w14:textId="77777777" w:rsidR="00066A95" w:rsidRPr="00826D53" w:rsidRDefault="00066A95" w:rsidP="007C287A">
            <w:pPr>
              <w:spacing w:line="20" w:lineRule="atLeast"/>
              <w:jc w:val="both"/>
              <w:rPr>
                <w:color w:val="000000"/>
                <w:sz w:val="26"/>
                <w:szCs w:val="26"/>
              </w:rPr>
            </w:pPr>
            <w:r w:rsidRPr="00826D53">
              <w:rPr>
                <w:color w:val="000000"/>
                <w:sz w:val="26"/>
                <w:szCs w:val="26"/>
              </w:rPr>
              <w:t>- Anh đưa hai tay lên xé toang lồng ngực, dứt trái tim ra và giơ cao lên đầu. Đoàn người sửng sốt, đứng trơ ra như phỗng.</w:t>
            </w:r>
          </w:p>
          <w:p w14:paraId="26868E66" w14:textId="77777777" w:rsidR="00066A95" w:rsidRPr="00826D53" w:rsidRDefault="00066A95" w:rsidP="007C287A">
            <w:pPr>
              <w:spacing w:line="20" w:lineRule="atLeast"/>
              <w:jc w:val="both"/>
              <w:rPr>
                <w:color w:val="000000"/>
                <w:sz w:val="26"/>
                <w:szCs w:val="26"/>
              </w:rPr>
            </w:pPr>
            <w:r w:rsidRPr="00826D53">
              <w:rPr>
                <w:color w:val="000000"/>
                <w:sz w:val="26"/>
                <w:szCs w:val="26"/>
              </w:rPr>
              <w:t>- Đan-kô dẫn những người trong bộ lạc đi vào rừng sâu.</w:t>
            </w:r>
          </w:p>
          <w:p w14:paraId="1311A7F7" w14:textId="77777777" w:rsidR="00066A95" w:rsidRPr="00826D53" w:rsidRDefault="00066A95" w:rsidP="007C287A">
            <w:pPr>
              <w:spacing w:line="20" w:lineRule="atLeast"/>
              <w:jc w:val="both"/>
              <w:rPr>
                <w:color w:val="000000"/>
                <w:sz w:val="26"/>
                <w:szCs w:val="26"/>
              </w:rPr>
            </w:pPr>
            <w:r w:rsidRPr="00826D53">
              <w:rPr>
                <w:color w:val="000000"/>
                <w:sz w:val="26"/>
                <w:szCs w:val="26"/>
              </w:rPr>
              <w:t>- Họ dừng lại và bắt đầu kết tội Đan-kô. Hai bên cãi nhau, rừng cũng phải gầm lên.</w:t>
            </w:r>
          </w:p>
          <w:p w14:paraId="27655818" w14:textId="77777777" w:rsidR="00066A95" w:rsidRPr="00826D53" w:rsidRDefault="00066A95" w:rsidP="007C287A">
            <w:pPr>
              <w:spacing w:line="20" w:lineRule="atLeast"/>
              <w:jc w:val="both"/>
              <w:rPr>
                <w:color w:val="000000"/>
                <w:sz w:val="26"/>
                <w:szCs w:val="26"/>
              </w:rPr>
            </w:pPr>
            <w:r w:rsidRPr="00826D53">
              <w:rPr>
                <w:color w:val="000000"/>
                <w:sz w:val="26"/>
                <w:szCs w:val="26"/>
              </w:rPr>
              <w:t>- Họ xông lên theo anh, họ chạy và mạnh bạo. Rừng giãn ra nhường lối cho anh.</w:t>
            </w:r>
          </w:p>
          <w:p w14:paraId="75F14E62" w14:textId="77777777" w:rsidR="00066A95" w:rsidRPr="00B41C39" w:rsidRDefault="00066A95" w:rsidP="007C287A">
            <w:pPr>
              <w:shd w:val="clear" w:color="auto" w:fill="FFFFFF"/>
              <w:spacing w:line="20" w:lineRule="atLeast"/>
              <w:rPr>
                <w:color w:val="000000"/>
                <w:sz w:val="26"/>
                <w:szCs w:val="26"/>
                <w:lang w:val="vi-VN"/>
              </w:rPr>
            </w:pPr>
            <w:r w:rsidRPr="00826D53">
              <w:rPr>
                <w:color w:val="000000"/>
                <w:sz w:val="26"/>
                <w:szCs w:val="26"/>
              </w:rPr>
              <w:t>- Chàng Đan-kô bật lên tiếng cười tự hào, rồi gục xuống và chết. Đoàn người mải vui sướng nên không hề đề ý rằng anh đã chết. Một người nhìn thấy và giẫm lên trái tim của anh.</w:t>
            </w:r>
          </w:p>
          <w:p w14:paraId="4558F23F" w14:textId="77777777" w:rsidR="00066A95" w:rsidRDefault="00066A95" w:rsidP="007C287A">
            <w:pPr>
              <w:spacing w:line="20" w:lineRule="atLeast"/>
              <w:rPr>
                <w:b/>
                <w:bCs/>
                <w:color w:val="000000"/>
                <w:sz w:val="26"/>
                <w:szCs w:val="26"/>
              </w:rPr>
            </w:pPr>
          </w:p>
        </w:tc>
      </w:tr>
    </w:tbl>
    <w:p w14:paraId="6EF0FBE4" w14:textId="77777777" w:rsidR="00066A95" w:rsidRDefault="00066A95" w:rsidP="00066A95">
      <w:pPr>
        <w:spacing w:line="20" w:lineRule="atLeast"/>
        <w:rPr>
          <w:b/>
          <w:bCs/>
          <w:color w:val="000000"/>
          <w:sz w:val="26"/>
          <w:szCs w:val="26"/>
        </w:rPr>
      </w:pPr>
    </w:p>
    <w:p w14:paraId="2DFC577C" w14:textId="77777777" w:rsidR="00066A95" w:rsidRDefault="00066A95" w:rsidP="00066A95">
      <w:pPr>
        <w:spacing w:line="20" w:lineRule="atLeast"/>
        <w:rPr>
          <w:b/>
          <w:bCs/>
          <w:color w:val="000000"/>
          <w:sz w:val="26"/>
          <w:szCs w:val="26"/>
          <w:lang w:val="vi-VN"/>
        </w:rPr>
      </w:pPr>
      <w:r>
        <w:rPr>
          <w:b/>
          <w:bCs/>
          <w:color w:val="000000"/>
          <w:sz w:val="26"/>
          <w:szCs w:val="26"/>
          <w:lang w:val="vi-VN"/>
        </w:rPr>
        <w:t xml:space="preserve">GV dẫn dắt, tìm hiểu nội dung tiếp. </w:t>
      </w:r>
    </w:p>
    <w:p w14:paraId="44B50970" w14:textId="77777777" w:rsidR="00066A95" w:rsidRPr="00BA4A54" w:rsidRDefault="00066A95" w:rsidP="00066A95">
      <w:pPr>
        <w:spacing w:line="20" w:lineRule="atLeast"/>
        <w:rPr>
          <w:b/>
          <w:bCs/>
          <w:color w:val="000000"/>
          <w:sz w:val="26"/>
          <w:szCs w:val="26"/>
          <w:lang w:val="vi-VN"/>
        </w:rPr>
      </w:pPr>
    </w:p>
    <w:p w14:paraId="7037DBE9" w14:textId="77777777" w:rsidR="00066A95" w:rsidRPr="006616CF" w:rsidRDefault="00066A95" w:rsidP="00066A95">
      <w:pPr>
        <w:shd w:val="clear" w:color="auto" w:fill="FFFFFF"/>
        <w:spacing w:line="20" w:lineRule="atLeast"/>
        <w:rPr>
          <w:color w:val="000000"/>
          <w:sz w:val="26"/>
          <w:szCs w:val="26"/>
        </w:rPr>
      </w:pPr>
      <w:r>
        <w:rPr>
          <w:b/>
          <w:bCs/>
          <w:color w:val="000000"/>
          <w:sz w:val="26"/>
          <w:szCs w:val="26"/>
        </w:rPr>
        <w:t xml:space="preserve">2 </w:t>
      </w:r>
      <w:r w:rsidRPr="006616CF">
        <w:rPr>
          <w:b/>
          <w:bCs/>
          <w:color w:val="000000"/>
          <w:sz w:val="26"/>
          <w:szCs w:val="26"/>
        </w:rPr>
        <w:t>HÌNH THÀNH KIẾN THỨC</w:t>
      </w:r>
    </w:p>
    <w:p w14:paraId="29FC6BC3" w14:textId="77777777" w:rsidR="00066A95" w:rsidRPr="00F17599" w:rsidRDefault="00066A95" w:rsidP="00066A95">
      <w:pPr>
        <w:shd w:val="clear" w:color="auto" w:fill="FFFFFF"/>
        <w:spacing w:line="20" w:lineRule="atLeast"/>
        <w:rPr>
          <w:color w:val="000000"/>
          <w:sz w:val="26"/>
          <w:szCs w:val="26"/>
          <w:lang w:val="vi-VN"/>
        </w:rPr>
      </w:pPr>
      <w:r w:rsidRPr="006616CF">
        <w:rPr>
          <w:b/>
          <w:bCs/>
          <w:color w:val="000000"/>
          <w:sz w:val="26"/>
          <w:szCs w:val="26"/>
        </w:rPr>
        <w:t>Hoạt động 1</w:t>
      </w:r>
      <w:r>
        <w:rPr>
          <w:b/>
          <w:bCs/>
          <w:color w:val="000000"/>
          <w:sz w:val="26"/>
          <w:szCs w:val="26"/>
          <w:lang w:val="vi-VN"/>
        </w:rPr>
        <w:t>: Người kể chuyện</w:t>
      </w:r>
    </w:p>
    <w:p w14:paraId="53BEE3E4" w14:textId="77777777" w:rsidR="00066A95" w:rsidRDefault="00066A95" w:rsidP="00066A95">
      <w:pPr>
        <w:shd w:val="clear" w:color="auto" w:fill="FFFFFF"/>
        <w:spacing w:line="20" w:lineRule="atLeast"/>
        <w:rPr>
          <w:color w:val="000000"/>
          <w:sz w:val="26"/>
          <w:szCs w:val="26"/>
        </w:rPr>
      </w:pPr>
      <w:r w:rsidRPr="006616CF">
        <w:rPr>
          <w:b/>
          <w:bCs/>
          <w:color w:val="000000"/>
          <w:sz w:val="26"/>
          <w:szCs w:val="26"/>
        </w:rPr>
        <w:t>Mục tiêu:</w:t>
      </w:r>
      <w:r w:rsidRPr="006616CF">
        <w:rPr>
          <w:color w:val="000000"/>
          <w:sz w:val="26"/>
          <w:szCs w:val="26"/>
        </w:rPr>
        <w:t> </w:t>
      </w:r>
    </w:p>
    <w:p w14:paraId="5D3989AD" w14:textId="77777777" w:rsidR="00066A95" w:rsidRPr="00165AA3" w:rsidRDefault="00066A95">
      <w:pPr>
        <w:pStyle w:val="ListParagraph"/>
        <w:numPr>
          <w:ilvl w:val="0"/>
          <w:numId w:val="56"/>
        </w:numPr>
        <w:spacing w:line="360" w:lineRule="auto"/>
        <w:ind w:firstLine="0"/>
        <w:jc w:val="both"/>
        <w:rPr>
          <w:sz w:val="27"/>
          <w:szCs w:val="27"/>
        </w:rPr>
      </w:pPr>
      <w:r w:rsidRPr="00165AA3">
        <w:rPr>
          <w:sz w:val="27"/>
          <w:szCs w:val="27"/>
        </w:rPr>
        <w:t xml:space="preserve">Nhận biết và nếu được tác dụng của việc thay đổi kiểu người kể chuyện (người kể chuyện ngôi thứ nhất và người kể chuyện ngôi thứ ba) trong một chuyện kể. </w:t>
      </w:r>
    </w:p>
    <w:p w14:paraId="0363A89D" w14:textId="77777777" w:rsidR="00066A95" w:rsidRPr="00165AA3" w:rsidRDefault="00066A95" w:rsidP="00066A95">
      <w:pPr>
        <w:shd w:val="clear" w:color="auto" w:fill="FFFFFF"/>
        <w:spacing w:line="20" w:lineRule="atLeast"/>
        <w:rPr>
          <w:color w:val="000000"/>
          <w:sz w:val="26"/>
          <w:szCs w:val="26"/>
          <w:lang w:val="vi-VN"/>
        </w:rPr>
      </w:pPr>
      <w:r w:rsidRPr="006616CF">
        <w:rPr>
          <w:b/>
          <w:bCs/>
          <w:color w:val="000000"/>
          <w:sz w:val="26"/>
          <w:szCs w:val="26"/>
        </w:rPr>
        <w:t>Nội dung:</w:t>
      </w:r>
      <w:r w:rsidRPr="006616CF">
        <w:rPr>
          <w:color w:val="000000"/>
          <w:sz w:val="26"/>
          <w:szCs w:val="26"/>
        </w:rPr>
        <w:t> </w:t>
      </w:r>
      <w:r>
        <w:rPr>
          <w:color w:val="000000"/>
          <w:sz w:val="26"/>
          <w:szCs w:val="26"/>
          <w:lang w:val="vi-VN"/>
        </w:rPr>
        <w:t xml:space="preserve">HS trả lời câu hỏi 2/ SGK trang 82 thông qua phiếu bài tập 2. </w:t>
      </w:r>
    </w:p>
    <w:p w14:paraId="21483EB1" w14:textId="77777777" w:rsidR="00066A95" w:rsidRPr="00165AA3" w:rsidRDefault="00066A95" w:rsidP="00066A95">
      <w:pPr>
        <w:shd w:val="clear" w:color="auto" w:fill="FFFFFF"/>
        <w:spacing w:line="20" w:lineRule="atLeast"/>
        <w:rPr>
          <w:color w:val="000000"/>
          <w:sz w:val="26"/>
          <w:szCs w:val="26"/>
          <w:lang w:val="vi-VN"/>
        </w:rPr>
      </w:pPr>
      <w:r w:rsidRPr="006616CF">
        <w:rPr>
          <w:b/>
          <w:bCs/>
          <w:color w:val="000000"/>
          <w:sz w:val="26"/>
          <w:szCs w:val="26"/>
        </w:rPr>
        <w:t>Sản phẩm học tập: </w:t>
      </w:r>
      <w:r>
        <w:rPr>
          <w:color w:val="000000"/>
          <w:sz w:val="26"/>
          <w:szCs w:val="26"/>
          <w:lang w:val="vi-VN"/>
        </w:rPr>
        <w:t>PBT 2 của HS</w:t>
      </w:r>
    </w:p>
    <w:p w14:paraId="6B99D3DB" w14:textId="77777777" w:rsidR="00066A95" w:rsidRDefault="00066A95" w:rsidP="00066A95">
      <w:pPr>
        <w:shd w:val="clear" w:color="auto" w:fill="FFFFFF"/>
        <w:spacing w:line="20" w:lineRule="atLeast"/>
        <w:rPr>
          <w:b/>
          <w:bCs/>
          <w:color w:val="000000"/>
          <w:sz w:val="26"/>
          <w:szCs w:val="26"/>
        </w:rPr>
      </w:pPr>
      <w:r w:rsidRPr="006616CF">
        <w:rPr>
          <w:b/>
          <w:bCs/>
          <w:color w:val="000000"/>
          <w:sz w:val="26"/>
          <w:szCs w:val="26"/>
        </w:rPr>
        <w:t>T</w:t>
      </w:r>
      <w:r>
        <w:rPr>
          <w:b/>
          <w:bCs/>
          <w:color w:val="000000"/>
          <w:sz w:val="26"/>
          <w:szCs w:val="26"/>
          <w:lang w:val="vi-VN"/>
        </w:rPr>
        <w:t>ổ</w:t>
      </w:r>
      <w:r w:rsidRPr="006616CF">
        <w:rPr>
          <w:b/>
          <w:bCs/>
          <w:color w:val="000000"/>
          <w:sz w:val="26"/>
          <w:szCs w:val="26"/>
        </w:rPr>
        <w:t xml:space="preserve"> chức thực hiện:</w:t>
      </w:r>
    </w:p>
    <w:p w14:paraId="0761644F" w14:textId="77777777" w:rsidR="00066A95" w:rsidRDefault="00066A95">
      <w:pPr>
        <w:pStyle w:val="ListParagraph"/>
        <w:numPr>
          <w:ilvl w:val="0"/>
          <w:numId w:val="56"/>
        </w:numPr>
        <w:shd w:val="clear" w:color="auto" w:fill="FFFFFF"/>
        <w:spacing w:line="20" w:lineRule="atLeast"/>
        <w:ind w:firstLine="0"/>
        <w:rPr>
          <w:color w:val="000000"/>
          <w:sz w:val="26"/>
          <w:szCs w:val="26"/>
          <w:lang w:val="vi-VN"/>
        </w:rPr>
      </w:pPr>
      <w:r>
        <w:rPr>
          <w:color w:val="000000"/>
          <w:sz w:val="26"/>
          <w:szCs w:val="26"/>
          <w:lang w:val="vi-VN"/>
        </w:rPr>
        <w:t>Giao NVHT: GV yêu cầu HS xác định người kể chuyện và vai trò của người kể chuyện.</w:t>
      </w:r>
    </w:p>
    <w:p w14:paraId="3E51E5F8" w14:textId="77777777" w:rsidR="00066A95" w:rsidRDefault="00066A95">
      <w:pPr>
        <w:pStyle w:val="ListParagraph"/>
        <w:numPr>
          <w:ilvl w:val="0"/>
          <w:numId w:val="56"/>
        </w:numPr>
        <w:shd w:val="clear" w:color="auto" w:fill="FFFFFF"/>
        <w:spacing w:line="20" w:lineRule="atLeast"/>
        <w:ind w:firstLine="0"/>
        <w:rPr>
          <w:color w:val="000000"/>
          <w:sz w:val="26"/>
          <w:szCs w:val="26"/>
          <w:lang w:val="vi-VN"/>
        </w:rPr>
      </w:pPr>
      <w:r>
        <w:rPr>
          <w:color w:val="000000"/>
          <w:sz w:val="26"/>
          <w:szCs w:val="26"/>
          <w:lang w:val="vi-VN"/>
        </w:rPr>
        <w:t>Thực hiện NVHT: HS thực hiện NVHT</w:t>
      </w:r>
    </w:p>
    <w:p w14:paraId="66F02891" w14:textId="77777777" w:rsidR="00066A95" w:rsidRDefault="00066A95" w:rsidP="00066A95">
      <w:pPr>
        <w:pStyle w:val="ListParagraph"/>
        <w:shd w:val="clear" w:color="auto" w:fill="FFFFFF"/>
        <w:spacing w:line="20" w:lineRule="atLeast"/>
        <w:rPr>
          <w:color w:val="000000"/>
          <w:sz w:val="26"/>
          <w:szCs w:val="26"/>
          <w:lang w:val="vi-VN"/>
        </w:rPr>
      </w:pPr>
      <w:r>
        <w:rPr>
          <w:color w:val="000000"/>
          <w:sz w:val="26"/>
          <w:szCs w:val="26"/>
          <w:lang w:val="vi-VN"/>
        </w:rPr>
        <w:t>+ Xác định người kể chuyện: HS làm việc cá nhân</w:t>
      </w:r>
    </w:p>
    <w:p w14:paraId="26513BD6" w14:textId="77777777" w:rsidR="00066A95" w:rsidRDefault="00066A95" w:rsidP="00066A95">
      <w:pPr>
        <w:pStyle w:val="ListParagraph"/>
        <w:shd w:val="clear" w:color="auto" w:fill="FFFFFF"/>
        <w:spacing w:line="20" w:lineRule="atLeast"/>
        <w:rPr>
          <w:color w:val="000000"/>
          <w:sz w:val="26"/>
          <w:szCs w:val="26"/>
          <w:lang w:val="vi-VN"/>
        </w:rPr>
      </w:pPr>
      <w:r>
        <w:rPr>
          <w:color w:val="000000"/>
          <w:sz w:val="26"/>
          <w:szCs w:val="26"/>
          <w:lang w:val="vi-VN"/>
        </w:rPr>
        <w:t xml:space="preserve">+ Vai trò của việc thay đổi người kể chuyện: HS làm việc theo cặp. </w:t>
      </w:r>
    </w:p>
    <w:p w14:paraId="15714F92" w14:textId="77777777" w:rsidR="00066A95" w:rsidRDefault="00066A95">
      <w:pPr>
        <w:pStyle w:val="ListParagraph"/>
        <w:numPr>
          <w:ilvl w:val="0"/>
          <w:numId w:val="56"/>
        </w:numPr>
        <w:shd w:val="clear" w:color="auto" w:fill="FFFFFF"/>
        <w:spacing w:line="20" w:lineRule="atLeast"/>
        <w:ind w:firstLine="0"/>
        <w:rPr>
          <w:color w:val="000000"/>
          <w:sz w:val="26"/>
          <w:szCs w:val="26"/>
          <w:lang w:val="vi-VN"/>
        </w:rPr>
      </w:pPr>
      <w:r>
        <w:rPr>
          <w:color w:val="000000"/>
          <w:sz w:val="26"/>
          <w:szCs w:val="26"/>
          <w:lang w:val="vi-VN"/>
        </w:rPr>
        <w:t>Báo cáo KQ:</w:t>
      </w:r>
    </w:p>
    <w:p w14:paraId="37064AD0" w14:textId="77777777" w:rsidR="00066A95" w:rsidRDefault="00066A95" w:rsidP="00066A95">
      <w:pPr>
        <w:pStyle w:val="ListParagraph"/>
        <w:shd w:val="clear" w:color="auto" w:fill="FFFFFF"/>
        <w:spacing w:line="20" w:lineRule="atLeast"/>
        <w:rPr>
          <w:color w:val="000000"/>
          <w:sz w:val="26"/>
          <w:szCs w:val="26"/>
          <w:lang w:val="vi-VN"/>
        </w:rPr>
      </w:pPr>
      <w:r>
        <w:rPr>
          <w:color w:val="000000"/>
          <w:sz w:val="26"/>
          <w:szCs w:val="26"/>
          <w:lang w:val="vi-VN"/>
        </w:rPr>
        <w:t>+ Đại diện nhóm HS trả lời.</w:t>
      </w:r>
    </w:p>
    <w:p w14:paraId="0770DEF0" w14:textId="77777777" w:rsidR="00066A95" w:rsidRDefault="00066A95">
      <w:pPr>
        <w:pStyle w:val="ListParagraph"/>
        <w:numPr>
          <w:ilvl w:val="0"/>
          <w:numId w:val="56"/>
        </w:numPr>
        <w:shd w:val="clear" w:color="auto" w:fill="FFFFFF"/>
        <w:spacing w:line="20" w:lineRule="atLeast"/>
        <w:ind w:firstLine="0"/>
        <w:rPr>
          <w:color w:val="000000"/>
          <w:sz w:val="26"/>
          <w:szCs w:val="26"/>
          <w:lang w:val="vi-VN"/>
        </w:rPr>
      </w:pPr>
      <w:r>
        <w:rPr>
          <w:color w:val="000000"/>
          <w:sz w:val="26"/>
          <w:szCs w:val="26"/>
          <w:lang w:val="vi-VN"/>
        </w:rPr>
        <w:t xml:space="preserve">Nhận xét, đánh giá kết quả thực hiện NVHT: </w:t>
      </w:r>
    </w:p>
    <w:p w14:paraId="10255AB5" w14:textId="77777777" w:rsidR="00066A95" w:rsidRPr="00E84CD3" w:rsidRDefault="00066A95" w:rsidP="00066A95">
      <w:pPr>
        <w:pStyle w:val="ListParagraph"/>
        <w:shd w:val="clear" w:color="auto" w:fill="FFFFFF"/>
        <w:spacing w:line="20" w:lineRule="atLeast"/>
        <w:rPr>
          <w:color w:val="000000"/>
          <w:sz w:val="26"/>
          <w:szCs w:val="26"/>
          <w:lang w:val="vi-VN"/>
        </w:rPr>
      </w:pPr>
      <w:r>
        <w:rPr>
          <w:color w:val="000000"/>
          <w:sz w:val="26"/>
          <w:szCs w:val="26"/>
          <w:lang w:val="vi-VN"/>
        </w:rPr>
        <w:t xml:space="preserve">GV ghi nhận ý kiến HS, và chốt ý. </w:t>
      </w:r>
    </w:p>
    <w:p w14:paraId="04158A1B" w14:textId="77777777" w:rsidR="00066A95" w:rsidRDefault="00066A95" w:rsidP="00066A95">
      <w:pPr>
        <w:pStyle w:val="ListParagraph"/>
        <w:shd w:val="clear" w:color="auto" w:fill="FFFFFF"/>
        <w:spacing w:line="20" w:lineRule="atLeast"/>
        <w:rPr>
          <w:b/>
          <w:bCs/>
          <w:color w:val="000000"/>
          <w:sz w:val="26"/>
          <w:szCs w:val="26"/>
          <w:lang w:val="vi-VN"/>
        </w:rPr>
      </w:pPr>
    </w:p>
    <w:p w14:paraId="495FD1B3" w14:textId="77777777" w:rsidR="00066A95" w:rsidRPr="00E84CD3" w:rsidRDefault="00066A95" w:rsidP="00066A95">
      <w:pPr>
        <w:pStyle w:val="ListParagraph"/>
        <w:shd w:val="clear" w:color="auto" w:fill="FFFFFF"/>
        <w:spacing w:line="20" w:lineRule="atLeast"/>
        <w:rPr>
          <w:b/>
          <w:bCs/>
          <w:color w:val="000000"/>
          <w:sz w:val="26"/>
          <w:szCs w:val="26"/>
          <w:lang w:val="vi-VN"/>
        </w:rPr>
      </w:pPr>
      <w:r w:rsidRPr="00E84CD3">
        <w:rPr>
          <w:b/>
          <w:bCs/>
          <w:color w:val="000000"/>
          <w:sz w:val="26"/>
          <w:szCs w:val="26"/>
          <w:lang w:val="vi-VN"/>
        </w:rPr>
        <w:t xml:space="preserve">Định hướng trả lời: </w:t>
      </w:r>
    </w:p>
    <w:tbl>
      <w:tblPr>
        <w:tblStyle w:val="TableGrid"/>
        <w:tblW w:w="0" w:type="auto"/>
        <w:tblLook w:val="04A0" w:firstRow="1" w:lastRow="0" w:firstColumn="1" w:lastColumn="0" w:noHBand="0" w:noVBand="1"/>
      </w:tblPr>
      <w:tblGrid>
        <w:gridCol w:w="564"/>
        <w:gridCol w:w="4016"/>
        <w:gridCol w:w="2557"/>
        <w:gridCol w:w="2327"/>
      </w:tblGrid>
      <w:tr w:rsidR="00066A95" w14:paraId="24B04AEF" w14:textId="77777777" w:rsidTr="007C287A">
        <w:tc>
          <w:tcPr>
            <w:tcW w:w="10683" w:type="dxa"/>
            <w:gridSpan w:val="4"/>
          </w:tcPr>
          <w:p w14:paraId="7BFC9A16" w14:textId="77777777" w:rsidR="00066A95" w:rsidRPr="00C14880" w:rsidRDefault="00066A95" w:rsidP="007C287A">
            <w:pPr>
              <w:spacing w:line="20" w:lineRule="atLeast"/>
              <w:rPr>
                <w:b/>
                <w:bCs/>
                <w:color w:val="000000"/>
                <w:sz w:val="26"/>
                <w:szCs w:val="26"/>
                <w:lang w:val="vi-VN"/>
              </w:rPr>
            </w:pPr>
            <w:r>
              <w:rPr>
                <w:b/>
                <w:bCs/>
                <w:color w:val="000000"/>
                <w:sz w:val="26"/>
                <w:szCs w:val="26"/>
                <w:lang w:val="vi-VN"/>
              </w:rPr>
              <w:t>PBT 2. Người kể truyện</w:t>
            </w:r>
          </w:p>
        </w:tc>
      </w:tr>
      <w:tr w:rsidR="00066A95" w14:paraId="54B786E8" w14:textId="77777777" w:rsidTr="007C287A">
        <w:tc>
          <w:tcPr>
            <w:tcW w:w="564" w:type="dxa"/>
          </w:tcPr>
          <w:p w14:paraId="1A377FEE" w14:textId="77777777" w:rsidR="00066A95" w:rsidRPr="009443CB" w:rsidRDefault="00066A95" w:rsidP="007C287A">
            <w:pPr>
              <w:spacing w:line="20" w:lineRule="atLeast"/>
              <w:jc w:val="center"/>
              <w:rPr>
                <w:b/>
                <w:bCs/>
                <w:color w:val="000000"/>
                <w:sz w:val="26"/>
                <w:szCs w:val="26"/>
                <w:lang w:val="vi-VN"/>
              </w:rPr>
            </w:pPr>
            <w:r w:rsidRPr="009443CB">
              <w:rPr>
                <w:b/>
                <w:bCs/>
                <w:color w:val="000000"/>
                <w:sz w:val="26"/>
                <w:szCs w:val="26"/>
                <w:lang w:val="vi-VN"/>
              </w:rPr>
              <w:lastRenderedPageBreak/>
              <w:t>TT</w:t>
            </w:r>
          </w:p>
        </w:tc>
        <w:tc>
          <w:tcPr>
            <w:tcW w:w="4506" w:type="dxa"/>
          </w:tcPr>
          <w:p w14:paraId="5E337D6A" w14:textId="77777777" w:rsidR="00066A95" w:rsidRPr="009443CB" w:rsidRDefault="00066A95" w:rsidP="007C287A">
            <w:pPr>
              <w:spacing w:line="20" w:lineRule="atLeast"/>
              <w:jc w:val="center"/>
              <w:rPr>
                <w:b/>
                <w:bCs/>
                <w:color w:val="000000"/>
                <w:sz w:val="26"/>
                <w:szCs w:val="26"/>
                <w:lang w:val="vi-VN"/>
              </w:rPr>
            </w:pPr>
            <w:r w:rsidRPr="009443CB">
              <w:rPr>
                <w:b/>
                <w:bCs/>
                <w:color w:val="000000"/>
                <w:sz w:val="26"/>
                <w:szCs w:val="26"/>
                <w:lang w:val="vi-VN"/>
              </w:rPr>
              <w:t>Từ câu … đến câu …</w:t>
            </w:r>
          </w:p>
        </w:tc>
        <w:tc>
          <w:tcPr>
            <w:tcW w:w="2950" w:type="dxa"/>
          </w:tcPr>
          <w:p w14:paraId="785F2EEF" w14:textId="77777777" w:rsidR="00066A95" w:rsidRPr="009443CB" w:rsidRDefault="00066A95" w:rsidP="007C287A">
            <w:pPr>
              <w:spacing w:line="20" w:lineRule="atLeast"/>
              <w:jc w:val="center"/>
              <w:rPr>
                <w:b/>
                <w:bCs/>
                <w:color w:val="000000"/>
                <w:sz w:val="26"/>
                <w:szCs w:val="26"/>
                <w:lang w:val="vi-VN"/>
              </w:rPr>
            </w:pPr>
            <w:r w:rsidRPr="009443CB">
              <w:rPr>
                <w:b/>
                <w:bCs/>
                <w:color w:val="000000"/>
                <w:sz w:val="26"/>
                <w:szCs w:val="26"/>
                <w:lang w:val="vi-VN"/>
              </w:rPr>
              <w:t>Là lời kể của …</w:t>
            </w:r>
          </w:p>
        </w:tc>
        <w:tc>
          <w:tcPr>
            <w:tcW w:w="2663" w:type="dxa"/>
          </w:tcPr>
          <w:p w14:paraId="76988872" w14:textId="77777777" w:rsidR="00066A95" w:rsidRPr="009443CB" w:rsidRDefault="00066A95" w:rsidP="007C287A">
            <w:pPr>
              <w:spacing w:line="20" w:lineRule="atLeast"/>
              <w:jc w:val="center"/>
              <w:rPr>
                <w:b/>
                <w:bCs/>
                <w:color w:val="000000"/>
                <w:sz w:val="26"/>
                <w:szCs w:val="26"/>
                <w:lang w:val="vi-VN"/>
              </w:rPr>
            </w:pPr>
            <w:r w:rsidRPr="009443CB">
              <w:rPr>
                <w:b/>
                <w:bCs/>
                <w:color w:val="000000"/>
                <w:sz w:val="26"/>
                <w:szCs w:val="26"/>
                <w:lang w:val="vi-VN"/>
              </w:rPr>
              <w:t>Ngôi kể thứ …</w:t>
            </w:r>
          </w:p>
        </w:tc>
      </w:tr>
      <w:tr w:rsidR="00066A95" w14:paraId="195802BD" w14:textId="77777777" w:rsidTr="007C287A">
        <w:tc>
          <w:tcPr>
            <w:tcW w:w="564" w:type="dxa"/>
          </w:tcPr>
          <w:p w14:paraId="1FBF581C" w14:textId="77777777" w:rsidR="00066A95" w:rsidRDefault="00066A95" w:rsidP="007C287A">
            <w:pPr>
              <w:spacing w:line="20" w:lineRule="atLeast"/>
              <w:rPr>
                <w:color w:val="000000"/>
                <w:sz w:val="26"/>
                <w:szCs w:val="26"/>
                <w:lang w:val="vi-VN"/>
              </w:rPr>
            </w:pPr>
            <w:r>
              <w:rPr>
                <w:color w:val="000000"/>
                <w:sz w:val="26"/>
                <w:szCs w:val="26"/>
                <w:lang w:val="vi-VN"/>
              </w:rPr>
              <w:t>1</w:t>
            </w:r>
          </w:p>
        </w:tc>
        <w:tc>
          <w:tcPr>
            <w:tcW w:w="4506" w:type="dxa"/>
          </w:tcPr>
          <w:p w14:paraId="0AA3FE3F" w14:textId="77777777" w:rsidR="00066A95" w:rsidRDefault="00066A95" w:rsidP="007C287A">
            <w:pPr>
              <w:spacing w:line="20" w:lineRule="atLeast"/>
              <w:rPr>
                <w:color w:val="000000"/>
                <w:sz w:val="26"/>
                <w:szCs w:val="26"/>
                <w:lang w:val="vi-VN"/>
              </w:rPr>
            </w:pPr>
            <w:r>
              <w:rPr>
                <w:color w:val="000000"/>
                <w:sz w:val="26"/>
                <w:szCs w:val="26"/>
                <w:lang w:val="vi-VN"/>
              </w:rPr>
              <w:t xml:space="preserve">Bà lão im lặng và nhìn ra thảo nguyên,… </w:t>
            </w:r>
          </w:p>
          <w:p w14:paraId="505D62B8" w14:textId="77777777" w:rsidR="00066A95" w:rsidRPr="00FF0384" w:rsidRDefault="00066A95">
            <w:pPr>
              <w:pStyle w:val="ListParagraph"/>
              <w:numPr>
                <w:ilvl w:val="0"/>
                <w:numId w:val="57"/>
              </w:numPr>
              <w:spacing w:line="20" w:lineRule="atLeast"/>
              <w:ind w:firstLine="0"/>
              <w:rPr>
                <w:color w:val="000000"/>
                <w:sz w:val="26"/>
                <w:szCs w:val="26"/>
                <w:lang w:val="vi-VN"/>
              </w:rPr>
            </w:pPr>
            <w:r>
              <w:rPr>
                <w:color w:val="000000"/>
                <w:sz w:val="26"/>
                <w:szCs w:val="26"/>
                <w:lang w:val="vi-VN"/>
              </w:rPr>
              <w:t xml:space="preserve">Chỉ chờ trong giây lát. </w:t>
            </w:r>
            <w:r w:rsidRPr="00FF0384">
              <w:rPr>
                <w:color w:val="000000"/>
                <w:sz w:val="26"/>
                <w:szCs w:val="26"/>
                <w:lang w:val="vi-VN"/>
              </w:rPr>
              <w:t xml:space="preserve"> </w:t>
            </w:r>
          </w:p>
        </w:tc>
        <w:tc>
          <w:tcPr>
            <w:tcW w:w="2950" w:type="dxa"/>
          </w:tcPr>
          <w:p w14:paraId="29A110A6" w14:textId="77777777" w:rsidR="00066A95" w:rsidRDefault="00066A95" w:rsidP="007C287A">
            <w:pPr>
              <w:spacing w:line="20" w:lineRule="atLeast"/>
              <w:rPr>
                <w:color w:val="000000"/>
                <w:sz w:val="26"/>
                <w:szCs w:val="26"/>
                <w:lang w:val="vi-VN"/>
              </w:rPr>
            </w:pPr>
            <w:r>
              <w:rPr>
                <w:color w:val="000000"/>
                <w:sz w:val="26"/>
                <w:szCs w:val="26"/>
                <w:lang w:val="vi-VN"/>
              </w:rPr>
              <w:t>Người kể chuyện xưng “tôi” (ngôi thứ nhất).</w:t>
            </w:r>
          </w:p>
        </w:tc>
        <w:tc>
          <w:tcPr>
            <w:tcW w:w="2663" w:type="dxa"/>
          </w:tcPr>
          <w:p w14:paraId="2308880C" w14:textId="77777777" w:rsidR="00066A95" w:rsidRDefault="00066A95" w:rsidP="007C287A">
            <w:pPr>
              <w:spacing w:line="20" w:lineRule="atLeast"/>
              <w:rPr>
                <w:color w:val="000000"/>
                <w:sz w:val="26"/>
                <w:szCs w:val="26"/>
                <w:lang w:val="vi-VN"/>
              </w:rPr>
            </w:pPr>
            <w:r>
              <w:rPr>
                <w:color w:val="000000"/>
                <w:sz w:val="26"/>
                <w:szCs w:val="26"/>
                <w:lang w:val="vi-VN"/>
              </w:rPr>
              <w:t>Sử dụng từ xưng “tôi”, gọi nhân vật là “bà lão”.</w:t>
            </w:r>
          </w:p>
        </w:tc>
      </w:tr>
      <w:tr w:rsidR="00066A95" w14:paraId="52DD7167" w14:textId="77777777" w:rsidTr="007C287A">
        <w:tc>
          <w:tcPr>
            <w:tcW w:w="564" w:type="dxa"/>
          </w:tcPr>
          <w:p w14:paraId="606DBFFC" w14:textId="77777777" w:rsidR="00066A95" w:rsidRDefault="00066A95" w:rsidP="007C287A">
            <w:pPr>
              <w:spacing w:line="20" w:lineRule="atLeast"/>
              <w:rPr>
                <w:color w:val="000000"/>
                <w:sz w:val="26"/>
                <w:szCs w:val="26"/>
                <w:lang w:val="vi-VN"/>
              </w:rPr>
            </w:pPr>
            <w:r>
              <w:rPr>
                <w:color w:val="000000"/>
                <w:sz w:val="26"/>
                <w:szCs w:val="26"/>
                <w:lang w:val="vi-VN"/>
              </w:rPr>
              <w:t>2</w:t>
            </w:r>
          </w:p>
        </w:tc>
        <w:tc>
          <w:tcPr>
            <w:tcW w:w="4506" w:type="dxa"/>
          </w:tcPr>
          <w:p w14:paraId="6D6B10A5" w14:textId="77777777" w:rsidR="00066A95" w:rsidRDefault="00066A95" w:rsidP="007C287A">
            <w:pPr>
              <w:spacing w:line="20" w:lineRule="atLeast"/>
              <w:rPr>
                <w:color w:val="000000"/>
                <w:sz w:val="26"/>
                <w:szCs w:val="26"/>
                <w:lang w:val="vi-VN"/>
              </w:rPr>
            </w:pPr>
            <w:r>
              <w:rPr>
                <w:color w:val="000000"/>
                <w:sz w:val="26"/>
                <w:szCs w:val="26"/>
                <w:lang w:val="vi-VN"/>
              </w:rPr>
              <w:t>Từ “Danko dẫn họ đi. -&gt; Trái tim tóe ra một loạt tia sáng, rồi tắt ngấm, …”</w:t>
            </w:r>
          </w:p>
        </w:tc>
        <w:tc>
          <w:tcPr>
            <w:tcW w:w="2950" w:type="dxa"/>
          </w:tcPr>
          <w:p w14:paraId="3F6A6B93" w14:textId="77777777" w:rsidR="00066A95" w:rsidRDefault="00066A95" w:rsidP="007C287A">
            <w:pPr>
              <w:spacing w:line="20" w:lineRule="atLeast"/>
              <w:rPr>
                <w:color w:val="000000"/>
                <w:sz w:val="26"/>
                <w:szCs w:val="26"/>
                <w:lang w:val="vi-VN"/>
              </w:rPr>
            </w:pPr>
            <w:r>
              <w:rPr>
                <w:color w:val="000000"/>
                <w:sz w:val="26"/>
                <w:szCs w:val="26"/>
                <w:lang w:val="vi-VN"/>
              </w:rPr>
              <w:t xml:space="preserve">Người kể chuyện là nhân vật “bà lão” (ngôi thứ ba). </w:t>
            </w:r>
          </w:p>
        </w:tc>
        <w:tc>
          <w:tcPr>
            <w:tcW w:w="2663" w:type="dxa"/>
          </w:tcPr>
          <w:p w14:paraId="70ADB3F3" w14:textId="77777777" w:rsidR="00066A95" w:rsidRDefault="00066A95" w:rsidP="007C287A">
            <w:pPr>
              <w:spacing w:line="20" w:lineRule="atLeast"/>
              <w:rPr>
                <w:color w:val="000000"/>
                <w:sz w:val="26"/>
                <w:szCs w:val="26"/>
                <w:lang w:val="vi-VN"/>
              </w:rPr>
            </w:pPr>
            <w:r>
              <w:rPr>
                <w:color w:val="000000"/>
                <w:sz w:val="26"/>
                <w:szCs w:val="26"/>
                <w:lang w:val="vi-VN"/>
              </w:rPr>
              <w:t xml:space="preserve">Lời kể được đặt trong ngoặc kép với sự giới thiệu (lời dẫn) của người kể chuyện xưng “tôi”. </w:t>
            </w:r>
          </w:p>
        </w:tc>
      </w:tr>
      <w:tr w:rsidR="00066A95" w14:paraId="5529C3B5" w14:textId="77777777" w:rsidTr="007C287A">
        <w:tc>
          <w:tcPr>
            <w:tcW w:w="564" w:type="dxa"/>
          </w:tcPr>
          <w:p w14:paraId="14546DA3" w14:textId="77777777" w:rsidR="00066A95" w:rsidRDefault="00066A95" w:rsidP="007C287A">
            <w:pPr>
              <w:spacing w:line="20" w:lineRule="atLeast"/>
              <w:rPr>
                <w:color w:val="000000"/>
                <w:sz w:val="26"/>
                <w:szCs w:val="26"/>
                <w:lang w:val="vi-VN"/>
              </w:rPr>
            </w:pPr>
            <w:r>
              <w:rPr>
                <w:color w:val="000000"/>
                <w:sz w:val="26"/>
                <w:szCs w:val="26"/>
                <w:lang w:val="vi-VN"/>
              </w:rPr>
              <w:t>3</w:t>
            </w:r>
          </w:p>
        </w:tc>
        <w:tc>
          <w:tcPr>
            <w:tcW w:w="4506" w:type="dxa"/>
          </w:tcPr>
          <w:p w14:paraId="05FECB4D" w14:textId="77777777" w:rsidR="00066A95" w:rsidRDefault="00066A95" w:rsidP="007C287A">
            <w:pPr>
              <w:spacing w:line="20" w:lineRule="atLeast"/>
              <w:rPr>
                <w:color w:val="000000"/>
                <w:sz w:val="26"/>
                <w:szCs w:val="26"/>
                <w:lang w:val="vi-VN"/>
              </w:rPr>
            </w:pPr>
            <w:r>
              <w:rPr>
                <w:color w:val="000000"/>
                <w:sz w:val="26"/>
                <w:szCs w:val="26"/>
                <w:lang w:val="vi-VN"/>
              </w:rPr>
              <w:t xml:space="preserve">Từ Bây giờ khi bà lão kể xong câu chuyện truyền thuyết tuyệt đẹp của mình … đến … trí tưởng tượng của nhân loại đã sáng tạo nên biết bao nhiêu truyền thuyết đẹp đẽ và đầy khí phách. </w:t>
            </w:r>
          </w:p>
        </w:tc>
        <w:tc>
          <w:tcPr>
            <w:tcW w:w="2950" w:type="dxa"/>
          </w:tcPr>
          <w:p w14:paraId="1ACA0E95" w14:textId="77777777" w:rsidR="00066A95" w:rsidRDefault="00066A95" w:rsidP="007C287A">
            <w:pPr>
              <w:spacing w:line="20" w:lineRule="atLeast"/>
              <w:rPr>
                <w:color w:val="000000"/>
                <w:sz w:val="26"/>
                <w:szCs w:val="26"/>
                <w:lang w:val="vi-VN"/>
              </w:rPr>
            </w:pPr>
            <w:r>
              <w:rPr>
                <w:color w:val="000000"/>
                <w:sz w:val="26"/>
                <w:szCs w:val="26"/>
                <w:lang w:val="vi-VN"/>
              </w:rPr>
              <w:t>Người kể chuyện xưng “tôi” (ngôi thứ nhất).</w:t>
            </w:r>
          </w:p>
        </w:tc>
        <w:tc>
          <w:tcPr>
            <w:tcW w:w="2663" w:type="dxa"/>
          </w:tcPr>
          <w:p w14:paraId="549E3A27" w14:textId="77777777" w:rsidR="00066A95" w:rsidRDefault="00066A95" w:rsidP="007C287A">
            <w:pPr>
              <w:spacing w:line="20" w:lineRule="atLeast"/>
              <w:rPr>
                <w:color w:val="000000"/>
                <w:sz w:val="26"/>
                <w:szCs w:val="26"/>
                <w:lang w:val="vi-VN"/>
              </w:rPr>
            </w:pPr>
            <w:r>
              <w:rPr>
                <w:color w:val="000000"/>
                <w:sz w:val="26"/>
                <w:szCs w:val="26"/>
                <w:lang w:val="vi-VN"/>
              </w:rPr>
              <w:t>Sử dụng từ xưng “tôi”, gọi nhân vật là “bà lão”.</w:t>
            </w:r>
          </w:p>
        </w:tc>
      </w:tr>
    </w:tbl>
    <w:p w14:paraId="3E45D2EB" w14:textId="77777777" w:rsidR="00066A95" w:rsidRPr="001F785D" w:rsidRDefault="00066A95" w:rsidP="00066A95">
      <w:pPr>
        <w:shd w:val="clear" w:color="auto" w:fill="FFFFFF"/>
        <w:spacing w:line="20" w:lineRule="atLeast"/>
        <w:rPr>
          <w:color w:val="000000"/>
          <w:sz w:val="26"/>
          <w:szCs w:val="26"/>
          <w:lang w:val="vi-VN"/>
        </w:rPr>
      </w:pPr>
    </w:p>
    <w:p w14:paraId="17B944E2" w14:textId="77777777" w:rsidR="00066A95" w:rsidRDefault="00066A95" w:rsidP="00066A95">
      <w:pPr>
        <w:spacing w:line="20" w:lineRule="atLeast"/>
        <w:rPr>
          <w:b/>
          <w:bCs/>
          <w:color w:val="000000"/>
          <w:sz w:val="26"/>
          <w:szCs w:val="26"/>
          <w:lang w:val="vi-VN"/>
        </w:rPr>
      </w:pPr>
      <w:r>
        <w:rPr>
          <w:b/>
          <w:bCs/>
          <w:color w:val="000000"/>
          <w:sz w:val="26"/>
          <w:szCs w:val="26"/>
          <w:lang w:val="vi-VN"/>
        </w:rPr>
        <w:t xml:space="preserve">GV dẫn dắt, tìm hiểu nội dung tiếp. </w:t>
      </w:r>
    </w:p>
    <w:p w14:paraId="39945ED4" w14:textId="77777777" w:rsidR="00066A95" w:rsidRPr="004B56ED" w:rsidRDefault="00066A95" w:rsidP="00066A95">
      <w:pPr>
        <w:spacing w:line="20" w:lineRule="atLeast"/>
        <w:rPr>
          <w:b/>
          <w:bCs/>
          <w:color w:val="000000"/>
          <w:sz w:val="26"/>
          <w:szCs w:val="26"/>
          <w:lang w:val="vi-VN"/>
        </w:rPr>
      </w:pPr>
    </w:p>
    <w:p w14:paraId="0C06C4DC" w14:textId="77777777" w:rsidR="00066A95" w:rsidRPr="00606D53" w:rsidRDefault="00066A95" w:rsidP="00066A95">
      <w:pPr>
        <w:shd w:val="clear" w:color="auto" w:fill="FFFFFF"/>
        <w:spacing w:line="20" w:lineRule="atLeast"/>
        <w:rPr>
          <w:color w:val="000000"/>
          <w:sz w:val="26"/>
          <w:szCs w:val="26"/>
          <w:lang w:val="vi-VN"/>
        </w:rPr>
      </w:pPr>
      <w:r w:rsidRPr="006616CF">
        <w:rPr>
          <w:b/>
          <w:bCs/>
          <w:color w:val="000000"/>
          <w:sz w:val="26"/>
          <w:szCs w:val="26"/>
        </w:rPr>
        <w:t xml:space="preserve">Hoạt động 2: </w:t>
      </w:r>
      <w:r>
        <w:rPr>
          <w:b/>
          <w:bCs/>
          <w:color w:val="000000"/>
          <w:sz w:val="26"/>
          <w:szCs w:val="26"/>
          <w:lang w:val="vi-VN"/>
        </w:rPr>
        <w:t xml:space="preserve"> Yếu tố tưởng tượng trong các VB truyện khoa học viễn tưởng</w:t>
      </w:r>
    </w:p>
    <w:p w14:paraId="7ABAD73A" w14:textId="77777777" w:rsidR="00066A95" w:rsidRDefault="00066A95" w:rsidP="00066A95">
      <w:pPr>
        <w:shd w:val="clear" w:color="auto" w:fill="FFFFFF"/>
        <w:spacing w:line="20" w:lineRule="atLeast"/>
        <w:ind w:left="567"/>
        <w:rPr>
          <w:b/>
          <w:bCs/>
          <w:color w:val="000000"/>
          <w:sz w:val="26"/>
          <w:szCs w:val="26"/>
        </w:rPr>
      </w:pPr>
    </w:p>
    <w:p w14:paraId="6CDFCBD2" w14:textId="77777777" w:rsidR="00066A95" w:rsidRDefault="00066A95" w:rsidP="00066A95">
      <w:pPr>
        <w:shd w:val="clear" w:color="auto" w:fill="FFFFFF"/>
        <w:spacing w:line="20" w:lineRule="atLeast"/>
        <w:ind w:left="567"/>
        <w:rPr>
          <w:color w:val="000000"/>
          <w:sz w:val="26"/>
          <w:szCs w:val="26"/>
        </w:rPr>
      </w:pPr>
      <w:r w:rsidRPr="006616CF">
        <w:rPr>
          <w:b/>
          <w:bCs/>
          <w:color w:val="000000"/>
          <w:sz w:val="26"/>
          <w:szCs w:val="26"/>
        </w:rPr>
        <w:t>Mục tiêu:</w:t>
      </w:r>
      <w:r w:rsidRPr="006616CF">
        <w:rPr>
          <w:color w:val="000000"/>
          <w:sz w:val="26"/>
          <w:szCs w:val="26"/>
        </w:rPr>
        <w:t> </w:t>
      </w:r>
    </w:p>
    <w:p w14:paraId="609B2BF3" w14:textId="77777777" w:rsidR="00066A95" w:rsidRPr="001F4C84" w:rsidRDefault="00066A95" w:rsidP="00066A95">
      <w:pPr>
        <w:spacing w:line="360" w:lineRule="auto"/>
        <w:ind w:left="567"/>
        <w:jc w:val="both"/>
        <w:rPr>
          <w:sz w:val="27"/>
          <w:szCs w:val="27"/>
        </w:rPr>
      </w:pPr>
      <w:r>
        <w:rPr>
          <w:sz w:val="27"/>
          <w:szCs w:val="27"/>
        </w:rPr>
        <w:t xml:space="preserve">- Liên hệ, kết nối với văn bản Dòng “Sông đen”, Xưởng sô-cô-la để hiểu hơn về những chủ điểm Trong thế giới viễn tưởng. </w:t>
      </w:r>
    </w:p>
    <w:p w14:paraId="3BF20270" w14:textId="77777777" w:rsidR="00066A95" w:rsidRPr="00A77862" w:rsidRDefault="00066A95" w:rsidP="00066A95">
      <w:pPr>
        <w:shd w:val="clear" w:color="auto" w:fill="FFFFFF"/>
        <w:spacing w:line="20" w:lineRule="atLeast"/>
        <w:ind w:left="567"/>
        <w:rPr>
          <w:color w:val="000000"/>
          <w:sz w:val="26"/>
          <w:szCs w:val="26"/>
          <w:lang w:val="vi-VN"/>
        </w:rPr>
      </w:pPr>
      <w:r w:rsidRPr="006616CF">
        <w:rPr>
          <w:b/>
          <w:bCs/>
          <w:color w:val="000000"/>
          <w:sz w:val="26"/>
          <w:szCs w:val="26"/>
        </w:rPr>
        <w:t>Nội dung:</w:t>
      </w:r>
      <w:r w:rsidRPr="006616CF">
        <w:rPr>
          <w:color w:val="000000"/>
          <w:sz w:val="26"/>
          <w:szCs w:val="26"/>
        </w:rPr>
        <w:t xml:space="preserve"> HS </w:t>
      </w:r>
      <w:r>
        <w:rPr>
          <w:color w:val="000000"/>
          <w:sz w:val="26"/>
          <w:szCs w:val="26"/>
          <w:lang w:val="vi-VN"/>
        </w:rPr>
        <w:t xml:space="preserve">trả lời câu hỏi 3/ SGK thông qua PBT 3. </w:t>
      </w:r>
    </w:p>
    <w:p w14:paraId="4E545183" w14:textId="77777777" w:rsidR="00066A95" w:rsidRPr="00E32F45" w:rsidRDefault="00066A95" w:rsidP="00066A95">
      <w:pPr>
        <w:shd w:val="clear" w:color="auto" w:fill="FFFFFF"/>
        <w:spacing w:line="20" w:lineRule="atLeast"/>
        <w:ind w:left="567"/>
        <w:rPr>
          <w:color w:val="000000"/>
          <w:sz w:val="26"/>
          <w:szCs w:val="26"/>
          <w:lang w:val="vi-VN"/>
        </w:rPr>
      </w:pPr>
      <w:r w:rsidRPr="006616CF">
        <w:rPr>
          <w:b/>
          <w:bCs/>
          <w:color w:val="000000"/>
          <w:sz w:val="26"/>
          <w:szCs w:val="26"/>
        </w:rPr>
        <w:t>Sản phẩm học tập: </w:t>
      </w:r>
      <w:r>
        <w:rPr>
          <w:color w:val="000000"/>
          <w:sz w:val="26"/>
          <w:szCs w:val="26"/>
          <w:lang w:val="vi-VN"/>
        </w:rPr>
        <w:t xml:space="preserve">PBT, câu trả lời của HS. </w:t>
      </w:r>
    </w:p>
    <w:p w14:paraId="13C7EBBB" w14:textId="77777777" w:rsidR="00066A95" w:rsidRPr="006616CF" w:rsidRDefault="00066A95" w:rsidP="00066A95">
      <w:pPr>
        <w:shd w:val="clear" w:color="auto" w:fill="FFFFFF"/>
        <w:spacing w:line="20" w:lineRule="atLeast"/>
        <w:rPr>
          <w:color w:val="000000"/>
          <w:sz w:val="26"/>
          <w:szCs w:val="26"/>
        </w:rPr>
      </w:pPr>
      <w:r w:rsidRPr="006616CF">
        <w:rPr>
          <w:b/>
          <w:bCs/>
          <w:color w:val="000000"/>
          <w:sz w:val="26"/>
          <w:szCs w:val="26"/>
        </w:rPr>
        <w:t>Tổ chức thực hiện:</w:t>
      </w:r>
    </w:p>
    <w:p w14:paraId="77AB0FF0" w14:textId="77777777" w:rsidR="00066A95" w:rsidRPr="00D222C3" w:rsidRDefault="00066A95">
      <w:pPr>
        <w:pStyle w:val="ListParagraph"/>
        <w:numPr>
          <w:ilvl w:val="0"/>
          <w:numId w:val="56"/>
        </w:numPr>
        <w:shd w:val="clear" w:color="auto" w:fill="FFFFFF"/>
        <w:spacing w:line="20" w:lineRule="atLeast"/>
        <w:ind w:firstLine="0"/>
        <w:rPr>
          <w:color w:val="000000"/>
          <w:sz w:val="26"/>
          <w:szCs w:val="26"/>
          <w:lang w:val="vi-VN"/>
        </w:rPr>
      </w:pPr>
      <w:r w:rsidRPr="00D222C3">
        <w:rPr>
          <w:color w:val="000000"/>
          <w:sz w:val="26"/>
          <w:szCs w:val="26"/>
          <w:lang w:val="vi-VN"/>
        </w:rPr>
        <w:t xml:space="preserve">Giao NVHT: GV giao nhiệm vụ, HS làm việc nhóm để so sánh yếu tố tưởng tượng trong các văn bản đã học. </w:t>
      </w:r>
    </w:p>
    <w:p w14:paraId="788F746D" w14:textId="77777777" w:rsidR="00066A95" w:rsidRPr="00D222C3" w:rsidRDefault="00066A95">
      <w:pPr>
        <w:pStyle w:val="ListParagraph"/>
        <w:numPr>
          <w:ilvl w:val="0"/>
          <w:numId w:val="56"/>
        </w:numPr>
        <w:shd w:val="clear" w:color="auto" w:fill="FFFFFF"/>
        <w:spacing w:line="20" w:lineRule="atLeast"/>
        <w:ind w:firstLine="0"/>
        <w:rPr>
          <w:color w:val="000000"/>
          <w:sz w:val="26"/>
          <w:szCs w:val="26"/>
          <w:lang w:val="vi-VN"/>
        </w:rPr>
      </w:pPr>
      <w:r w:rsidRPr="00D222C3">
        <w:rPr>
          <w:color w:val="000000"/>
          <w:sz w:val="26"/>
          <w:szCs w:val="26"/>
          <w:lang w:val="vi-VN"/>
        </w:rPr>
        <w:t>Thực hiện NVHT: HS thảo luận nhóm</w:t>
      </w:r>
    </w:p>
    <w:p w14:paraId="32727EBF" w14:textId="77777777" w:rsidR="00066A95" w:rsidRPr="00D222C3" w:rsidRDefault="00066A95">
      <w:pPr>
        <w:pStyle w:val="ListParagraph"/>
        <w:numPr>
          <w:ilvl w:val="0"/>
          <w:numId w:val="56"/>
        </w:numPr>
        <w:shd w:val="clear" w:color="auto" w:fill="FFFFFF"/>
        <w:spacing w:line="20" w:lineRule="atLeast"/>
        <w:ind w:firstLine="0"/>
        <w:rPr>
          <w:color w:val="000000"/>
          <w:sz w:val="26"/>
          <w:szCs w:val="26"/>
          <w:lang w:val="vi-VN"/>
        </w:rPr>
      </w:pPr>
      <w:r w:rsidRPr="00D222C3">
        <w:rPr>
          <w:color w:val="000000"/>
          <w:sz w:val="26"/>
          <w:szCs w:val="26"/>
          <w:lang w:val="vi-VN"/>
        </w:rPr>
        <w:t xml:space="preserve">Báo cáo kết quả: Đại diện nhóm HS trả lời. </w:t>
      </w:r>
    </w:p>
    <w:p w14:paraId="6D7536AE" w14:textId="77777777" w:rsidR="00066A95" w:rsidRPr="00D222C3" w:rsidRDefault="00066A95">
      <w:pPr>
        <w:pStyle w:val="ListParagraph"/>
        <w:numPr>
          <w:ilvl w:val="0"/>
          <w:numId w:val="56"/>
        </w:numPr>
        <w:shd w:val="clear" w:color="auto" w:fill="FFFFFF"/>
        <w:spacing w:line="20" w:lineRule="atLeast"/>
        <w:ind w:firstLine="0"/>
        <w:rPr>
          <w:color w:val="000000"/>
          <w:sz w:val="26"/>
          <w:szCs w:val="26"/>
          <w:lang w:val="vi-VN"/>
        </w:rPr>
      </w:pPr>
      <w:r w:rsidRPr="00D222C3">
        <w:rPr>
          <w:color w:val="000000"/>
          <w:sz w:val="26"/>
          <w:szCs w:val="26"/>
          <w:lang w:val="vi-VN"/>
        </w:rPr>
        <w:t xml:space="preserve">Đánh giá, nhận xét: Nhóm khác nhận xét, bổ sung kết quả (nếu có), GV chốt ý. </w:t>
      </w:r>
    </w:p>
    <w:p w14:paraId="44BFB47C" w14:textId="77777777" w:rsidR="00066A95" w:rsidRPr="00D222C3" w:rsidRDefault="00066A95" w:rsidP="00066A95">
      <w:pPr>
        <w:shd w:val="clear" w:color="auto" w:fill="FFFFFF"/>
        <w:spacing w:line="20" w:lineRule="atLeast"/>
        <w:rPr>
          <w:b/>
          <w:bCs/>
          <w:color w:val="000000"/>
          <w:sz w:val="26"/>
          <w:szCs w:val="26"/>
          <w:lang w:val="vi-VN"/>
        </w:rPr>
      </w:pPr>
    </w:p>
    <w:p w14:paraId="097BDBE2" w14:textId="77777777" w:rsidR="00066A95" w:rsidRDefault="00066A95" w:rsidP="00066A95">
      <w:pPr>
        <w:pStyle w:val="ListParagraph"/>
        <w:shd w:val="clear" w:color="auto" w:fill="FFFFFF"/>
        <w:spacing w:line="20" w:lineRule="atLeast"/>
        <w:rPr>
          <w:b/>
          <w:bCs/>
          <w:color w:val="000000"/>
          <w:sz w:val="26"/>
          <w:szCs w:val="26"/>
          <w:lang w:val="vi-VN"/>
        </w:rPr>
      </w:pPr>
      <w:r w:rsidRPr="00E84CD3">
        <w:rPr>
          <w:b/>
          <w:bCs/>
          <w:color w:val="000000"/>
          <w:sz w:val="26"/>
          <w:szCs w:val="26"/>
          <w:lang w:val="vi-VN"/>
        </w:rPr>
        <w:t xml:space="preserve">Định hướng trả lời: </w:t>
      </w:r>
    </w:p>
    <w:p w14:paraId="6FAF109D" w14:textId="77777777" w:rsidR="00066A95" w:rsidRPr="00D222C3" w:rsidRDefault="00066A95" w:rsidP="00066A95">
      <w:pPr>
        <w:pStyle w:val="ListParagraph"/>
        <w:shd w:val="clear" w:color="auto" w:fill="FFFFFF"/>
        <w:spacing w:line="20" w:lineRule="atLeast"/>
        <w:rPr>
          <w:b/>
          <w:bCs/>
          <w:color w:val="000000"/>
          <w:sz w:val="26"/>
          <w:szCs w:val="26"/>
          <w:lang w:val="vi-VN"/>
        </w:rPr>
      </w:pPr>
    </w:p>
    <w:tbl>
      <w:tblPr>
        <w:tblStyle w:val="TableGrid"/>
        <w:tblW w:w="0" w:type="auto"/>
        <w:tblInd w:w="108" w:type="dxa"/>
        <w:tblLook w:val="04A0" w:firstRow="1" w:lastRow="0" w:firstColumn="1" w:lastColumn="0" w:noHBand="0" w:noVBand="1"/>
      </w:tblPr>
      <w:tblGrid>
        <w:gridCol w:w="1220"/>
        <w:gridCol w:w="4329"/>
        <w:gridCol w:w="3807"/>
      </w:tblGrid>
      <w:tr w:rsidR="00066A95" w14:paraId="43384A71" w14:textId="77777777" w:rsidTr="007C287A">
        <w:tc>
          <w:tcPr>
            <w:tcW w:w="10575" w:type="dxa"/>
            <w:gridSpan w:val="3"/>
          </w:tcPr>
          <w:p w14:paraId="2A1D5AFC" w14:textId="77777777" w:rsidR="00066A95" w:rsidRPr="009724C1" w:rsidRDefault="00066A95" w:rsidP="007C287A">
            <w:pPr>
              <w:spacing w:line="20" w:lineRule="atLeast"/>
              <w:jc w:val="center"/>
              <w:rPr>
                <w:b/>
                <w:bCs/>
                <w:sz w:val="26"/>
                <w:szCs w:val="26"/>
                <w:lang w:val="vi-VN"/>
              </w:rPr>
            </w:pPr>
            <w:r>
              <w:rPr>
                <w:b/>
                <w:bCs/>
                <w:sz w:val="26"/>
                <w:szCs w:val="26"/>
                <w:lang w:val="vi-VN"/>
              </w:rPr>
              <w:t xml:space="preserve">Phiếu bài tập 3. </w:t>
            </w:r>
          </w:p>
        </w:tc>
      </w:tr>
      <w:tr w:rsidR="00066A95" w14:paraId="59A66D51" w14:textId="77777777" w:rsidTr="007C287A">
        <w:tc>
          <w:tcPr>
            <w:tcW w:w="1276" w:type="dxa"/>
          </w:tcPr>
          <w:p w14:paraId="618CA32C" w14:textId="77777777" w:rsidR="00066A95" w:rsidRPr="009724C1" w:rsidRDefault="00066A95" w:rsidP="007C287A">
            <w:pPr>
              <w:spacing w:line="20" w:lineRule="atLeast"/>
              <w:jc w:val="center"/>
              <w:rPr>
                <w:b/>
                <w:bCs/>
                <w:sz w:val="26"/>
                <w:szCs w:val="26"/>
                <w:lang w:val="vi-VN"/>
              </w:rPr>
            </w:pPr>
            <w:r w:rsidRPr="009724C1">
              <w:rPr>
                <w:b/>
                <w:bCs/>
                <w:sz w:val="26"/>
                <w:szCs w:val="26"/>
                <w:lang w:val="vi-VN"/>
              </w:rPr>
              <w:t>Yếu tố</w:t>
            </w:r>
          </w:p>
        </w:tc>
        <w:tc>
          <w:tcPr>
            <w:tcW w:w="4961" w:type="dxa"/>
          </w:tcPr>
          <w:p w14:paraId="6B5CABD1" w14:textId="77777777" w:rsidR="00066A95" w:rsidRPr="009724C1" w:rsidRDefault="00066A95" w:rsidP="007C287A">
            <w:pPr>
              <w:spacing w:line="20" w:lineRule="atLeast"/>
              <w:jc w:val="center"/>
              <w:rPr>
                <w:b/>
                <w:bCs/>
                <w:sz w:val="26"/>
                <w:szCs w:val="26"/>
                <w:lang w:val="vi-VN"/>
              </w:rPr>
            </w:pPr>
            <w:r w:rsidRPr="009724C1">
              <w:rPr>
                <w:b/>
                <w:bCs/>
                <w:sz w:val="26"/>
                <w:szCs w:val="26"/>
                <w:lang w:val="vi-VN"/>
              </w:rPr>
              <w:t>Văn bản truyện khoa học viễn tưởng Dòng “Sông Đen” và Xưởng Sô-cô-la</w:t>
            </w:r>
          </w:p>
        </w:tc>
        <w:tc>
          <w:tcPr>
            <w:tcW w:w="4338" w:type="dxa"/>
          </w:tcPr>
          <w:p w14:paraId="5D387326" w14:textId="77777777" w:rsidR="00066A95" w:rsidRPr="009724C1" w:rsidRDefault="00066A95" w:rsidP="007C287A">
            <w:pPr>
              <w:spacing w:line="20" w:lineRule="atLeast"/>
              <w:jc w:val="center"/>
              <w:rPr>
                <w:b/>
                <w:bCs/>
                <w:sz w:val="26"/>
                <w:szCs w:val="26"/>
                <w:lang w:val="vi-VN"/>
              </w:rPr>
            </w:pPr>
            <w:r w:rsidRPr="009724C1">
              <w:rPr>
                <w:b/>
                <w:bCs/>
                <w:sz w:val="26"/>
                <w:szCs w:val="26"/>
                <w:lang w:val="vi-VN"/>
              </w:rPr>
              <w:t>Văn bản Trái tim Đanko</w:t>
            </w:r>
          </w:p>
        </w:tc>
      </w:tr>
      <w:tr w:rsidR="00066A95" w14:paraId="1329A9C5" w14:textId="77777777" w:rsidTr="007C287A">
        <w:tc>
          <w:tcPr>
            <w:tcW w:w="1276" w:type="dxa"/>
          </w:tcPr>
          <w:p w14:paraId="60BCA792" w14:textId="77777777" w:rsidR="00066A95" w:rsidRPr="009724C1" w:rsidRDefault="00066A95" w:rsidP="007C287A">
            <w:pPr>
              <w:spacing w:line="20" w:lineRule="atLeast"/>
              <w:rPr>
                <w:sz w:val="26"/>
                <w:szCs w:val="26"/>
                <w:lang w:val="vi-VN"/>
              </w:rPr>
            </w:pPr>
            <w:r>
              <w:rPr>
                <w:sz w:val="26"/>
                <w:szCs w:val="26"/>
                <w:lang w:val="vi-VN"/>
              </w:rPr>
              <w:t xml:space="preserve">Không gian </w:t>
            </w:r>
          </w:p>
        </w:tc>
        <w:tc>
          <w:tcPr>
            <w:tcW w:w="4961" w:type="dxa"/>
          </w:tcPr>
          <w:p w14:paraId="40758280" w14:textId="77777777" w:rsidR="00066A95" w:rsidRPr="004164E5" w:rsidRDefault="00066A95" w:rsidP="007C287A">
            <w:pPr>
              <w:spacing w:line="20" w:lineRule="atLeast"/>
              <w:rPr>
                <w:sz w:val="26"/>
                <w:szCs w:val="26"/>
                <w:lang w:val="vi-VN"/>
              </w:rPr>
            </w:pPr>
            <w:r w:rsidRPr="004164E5">
              <w:rPr>
                <w:sz w:val="26"/>
                <w:szCs w:val="26"/>
                <w:lang w:val="vi-VN"/>
              </w:rPr>
              <w:t>-</w:t>
            </w:r>
            <w:r>
              <w:rPr>
                <w:sz w:val="26"/>
                <w:szCs w:val="26"/>
                <w:lang w:val="vi-VN"/>
              </w:rPr>
              <w:t xml:space="preserve"> </w:t>
            </w:r>
            <w:r w:rsidRPr="004164E5">
              <w:rPr>
                <w:sz w:val="26"/>
                <w:szCs w:val="26"/>
                <w:lang w:val="vi-VN"/>
              </w:rPr>
              <w:t xml:space="preserve">Không gian </w:t>
            </w:r>
            <w:r>
              <w:rPr>
                <w:sz w:val="26"/>
                <w:szCs w:val="26"/>
                <w:lang w:val="vi-VN"/>
              </w:rPr>
              <w:t>đáy biển, nhà máy sản xuất kẹo sô-cô-la với dòng sông sô-cô-la khổng lồ. Đây là không gian mang tính giả định nhưng vẫn có sự gắn kế với cuộc sống con người (đại dương, nhà máy sản xuất).</w:t>
            </w:r>
          </w:p>
        </w:tc>
        <w:tc>
          <w:tcPr>
            <w:tcW w:w="4338" w:type="dxa"/>
          </w:tcPr>
          <w:p w14:paraId="771C4901" w14:textId="77777777" w:rsidR="00066A95" w:rsidRPr="00BA1F4F" w:rsidRDefault="00066A95" w:rsidP="007C287A">
            <w:pPr>
              <w:spacing w:line="20" w:lineRule="atLeast"/>
              <w:rPr>
                <w:sz w:val="26"/>
                <w:szCs w:val="26"/>
                <w:lang w:val="vi-VN"/>
              </w:rPr>
            </w:pPr>
            <w:r>
              <w:rPr>
                <w:sz w:val="26"/>
                <w:szCs w:val="26"/>
                <w:lang w:val="vi-VN"/>
              </w:rPr>
              <w:t xml:space="preserve">- Không gian rừng già, đầm lầy nguyên sinh gắn với huyền thoại về người anh hùng của bộ lạc. Đây là không gian chỉ tồn tại trong câu chuyện, không gắn liền với cuộc sống thực của con người </w:t>
            </w:r>
            <w:r>
              <w:rPr>
                <w:sz w:val="26"/>
                <w:szCs w:val="26"/>
                <w:lang w:val="vi-VN"/>
              </w:rPr>
              <w:lastRenderedPageBreak/>
              <w:t xml:space="preserve">trong thời điểm câu chuyện diễn ra. </w:t>
            </w:r>
          </w:p>
        </w:tc>
      </w:tr>
      <w:tr w:rsidR="00066A95" w14:paraId="4038D66D" w14:textId="77777777" w:rsidTr="007C287A">
        <w:tc>
          <w:tcPr>
            <w:tcW w:w="1276" w:type="dxa"/>
          </w:tcPr>
          <w:p w14:paraId="4062AE87" w14:textId="77777777" w:rsidR="00066A95" w:rsidRPr="004164E5" w:rsidRDefault="00066A95" w:rsidP="007C287A">
            <w:pPr>
              <w:spacing w:line="20" w:lineRule="atLeast"/>
              <w:rPr>
                <w:sz w:val="26"/>
                <w:szCs w:val="26"/>
                <w:lang w:val="vi-VN"/>
              </w:rPr>
            </w:pPr>
            <w:r>
              <w:rPr>
                <w:sz w:val="26"/>
                <w:szCs w:val="26"/>
                <w:lang w:val="vi-VN"/>
              </w:rPr>
              <w:lastRenderedPageBreak/>
              <w:t>Thời gian</w:t>
            </w:r>
          </w:p>
        </w:tc>
        <w:tc>
          <w:tcPr>
            <w:tcW w:w="4961" w:type="dxa"/>
          </w:tcPr>
          <w:p w14:paraId="24CE4138" w14:textId="77777777" w:rsidR="00066A95" w:rsidRPr="00FC6294" w:rsidRDefault="00066A95" w:rsidP="007C287A">
            <w:pPr>
              <w:spacing w:line="20" w:lineRule="atLeast"/>
              <w:rPr>
                <w:sz w:val="26"/>
                <w:szCs w:val="26"/>
                <w:lang w:val="vi-VN"/>
              </w:rPr>
            </w:pPr>
            <w:r w:rsidRPr="00FC6294">
              <w:rPr>
                <w:sz w:val="26"/>
                <w:szCs w:val="26"/>
                <w:lang w:val="vi-VN"/>
              </w:rPr>
              <w:t>-</w:t>
            </w:r>
            <w:r>
              <w:rPr>
                <w:sz w:val="26"/>
                <w:szCs w:val="26"/>
                <w:lang w:val="vi-VN"/>
              </w:rPr>
              <w:t xml:space="preserve"> </w:t>
            </w:r>
            <w:r w:rsidRPr="00FC6294">
              <w:rPr>
                <w:sz w:val="26"/>
                <w:szCs w:val="26"/>
                <w:lang w:val="vi-VN"/>
              </w:rPr>
              <w:t>Xác địn</w:t>
            </w:r>
            <w:r>
              <w:rPr>
                <w:sz w:val="26"/>
                <w:szCs w:val="26"/>
                <w:lang w:val="vi-VN"/>
              </w:rPr>
              <w:t xml:space="preserve">h, rõ ràng, cụ thể về ngày tháng và diễn biến các sự kiện. </w:t>
            </w:r>
          </w:p>
        </w:tc>
        <w:tc>
          <w:tcPr>
            <w:tcW w:w="4338" w:type="dxa"/>
          </w:tcPr>
          <w:p w14:paraId="17A8C276" w14:textId="77777777" w:rsidR="00066A95" w:rsidRPr="00FC6294" w:rsidRDefault="00066A95" w:rsidP="007C287A">
            <w:pPr>
              <w:spacing w:line="20" w:lineRule="atLeast"/>
              <w:rPr>
                <w:sz w:val="26"/>
                <w:szCs w:val="26"/>
                <w:lang w:val="vi-VN"/>
              </w:rPr>
            </w:pPr>
            <w:r>
              <w:rPr>
                <w:sz w:val="26"/>
                <w:szCs w:val="26"/>
                <w:lang w:val="vi-VN"/>
              </w:rPr>
              <w:t xml:space="preserve">- Mơ hồ, không xác định, được bao phủ trong màn sương của huyền thoại, của kí ức xa xưa qua lời kể của bà lão I-dec-ghin. </w:t>
            </w:r>
          </w:p>
        </w:tc>
      </w:tr>
      <w:tr w:rsidR="00066A95" w14:paraId="0DAA1217" w14:textId="77777777" w:rsidTr="007C287A">
        <w:tc>
          <w:tcPr>
            <w:tcW w:w="1276" w:type="dxa"/>
          </w:tcPr>
          <w:p w14:paraId="5F86D7DB" w14:textId="77777777" w:rsidR="00066A95" w:rsidRPr="004164E5" w:rsidRDefault="00066A95" w:rsidP="007C287A">
            <w:pPr>
              <w:spacing w:line="20" w:lineRule="atLeast"/>
              <w:rPr>
                <w:sz w:val="26"/>
                <w:szCs w:val="26"/>
                <w:lang w:val="vi-VN"/>
              </w:rPr>
            </w:pPr>
            <w:r>
              <w:rPr>
                <w:sz w:val="26"/>
                <w:szCs w:val="26"/>
                <w:lang w:val="vi-VN"/>
              </w:rPr>
              <w:t xml:space="preserve">Nhân vật </w:t>
            </w:r>
          </w:p>
        </w:tc>
        <w:tc>
          <w:tcPr>
            <w:tcW w:w="4961" w:type="dxa"/>
          </w:tcPr>
          <w:p w14:paraId="5313D89B" w14:textId="77777777" w:rsidR="00066A95" w:rsidRDefault="00066A95" w:rsidP="007C287A">
            <w:pPr>
              <w:spacing w:line="20" w:lineRule="atLeast"/>
              <w:rPr>
                <w:sz w:val="26"/>
                <w:szCs w:val="26"/>
                <w:lang w:val="vi-VN"/>
              </w:rPr>
            </w:pPr>
            <w:r w:rsidRPr="00805362">
              <w:rPr>
                <w:sz w:val="26"/>
                <w:szCs w:val="26"/>
                <w:lang w:val="vi-VN"/>
              </w:rPr>
              <w:t>-</w:t>
            </w:r>
            <w:r>
              <w:rPr>
                <w:sz w:val="26"/>
                <w:szCs w:val="26"/>
                <w:lang w:val="vi-VN"/>
              </w:rPr>
              <w:t xml:space="preserve"> Điểm chung của 2 VB là sự xuất hiện của kiểu nhân vật đặc trưng của truyện khoa học viễn tưởng: nhà phát minh có khả năng sáng tạo kì lạ. Bằng trí tưởng tượng, nhà văn đã xây dựng nên những nhân vật có khả năng tạo nên điều kì diệu, khác thường: </w:t>
            </w:r>
          </w:p>
          <w:p w14:paraId="3B69894D" w14:textId="77777777" w:rsidR="00066A95" w:rsidRDefault="00066A95" w:rsidP="007C287A">
            <w:pPr>
              <w:spacing w:line="20" w:lineRule="atLeast"/>
              <w:rPr>
                <w:sz w:val="26"/>
                <w:szCs w:val="26"/>
                <w:lang w:val="vi-VN"/>
              </w:rPr>
            </w:pPr>
            <w:r>
              <w:rPr>
                <w:sz w:val="26"/>
                <w:szCs w:val="26"/>
                <w:lang w:val="vi-VN"/>
              </w:rPr>
              <w:t>+ Nê-mô tạo ra tàu ngầm Nau-ti-lotx</w:t>
            </w:r>
          </w:p>
          <w:p w14:paraId="5AC52464" w14:textId="77777777" w:rsidR="00066A95" w:rsidRDefault="00066A95" w:rsidP="007C287A">
            <w:pPr>
              <w:spacing w:line="20" w:lineRule="atLeast"/>
              <w:rPr>
                <w:sz w:val="26"/>
                <w:szCs w:val="26"/>
                <w:lang w:val="vi-VN"/>
              </w:rPr>
            </w:pPr>
            <w:r>
              <w:rPr>
                <w:sz w:val="26"/>
                <w:szCs w:val="26"/>
                <w:lang w:val="vi-VN"/>
              </w:rPr>
              <w:t>+ Ông Quơn-cơ tạo ra nhà máy sô-cô-la.</w:t>
            </w:r>
          </w:p>
          <w:p w14:paraId="5811ECDD" w14:textId="77777777" w:rsidR="00066A95" w:rsidRDefault="00066A95" w:rsidP="007C287A">
            <w:pPr>
              <w:spacing w:line="20" w:lineRule="atLeast"/>
              <w:rPr>
                <w:sz w:val="26"/>
                <w:szCs w:val="26"/>
                <w:lang w:val="vi-VN"/>
              </w:rPr>
            </w:pPr>
            <w:r w:rsidRPr="00AD7AAF">
              <w:rPr>
                <w:sz w:val="26"/>
                <w:szCs w:val="26"/>
                <w:lang w:val="vi-VN"/>
              </w:rPr>
              <w:t>-</w:t>
            </w:r>
            <w:r>
              <w:rPr>
                <w:sz w:val="26"/>
                <w:szCs w:val="26"/>
                <w:lang w:val="vi-VN"/>
              </w:rPr>
              <w:t xml:space="preserve"> Tuy nhiên, sự sáng tạo của hai nhân vật này vẫn dựa trên nền tảng là sự phát triển của khoa học công nghệ ở thời điểm mà câu chuyện ra đời. </w:t>
            </w:r>
          </w:p>
          <w:p w14:paraId="42B8C0A3" w14:textId="77777777" w:rsidR="00066A95" w:rsidRPr="00AD7AAF" w:rsidRDefault="00066A95" w:rsidP="007C287A">
            <w:pPr>
              <w:spacing w:line="20" w:lineRule="atLeast"/>
              <w:rPr>
                <w:sz w:val="26"/>
                <w:szCs w:val="26"/>
                <w:lang w:val="vi-VN"/>
              </w:rPr>
            </w:pPr>
            <w:r>
              <w:rPr>
                <w:sz w:val="26"/>
                <w:szCs w:val="26"/>
                <w:lang w:val="vi-VN"/>
              </w:rPr>
              <w:t xml:space="preserve">- VB Xưởng Sô-cô-la có sự xuất hiện nhân vật người tí hon, cũng là kiểu nhân vật của truyện khoa học viễn tưởng. </w:t>
            </w:r>
          </w:p>
        </w:tc>
        <w:tc>
          <w:tcPr>
            <w:tcW w:w="4338" w:type="dxa"/>
          </w:tcPr>
          <w:p w14:paraId="44C30BB3" w14:textId="77777777" w:rsidR="00066A95" w:rsidRDefault="00066A95" w:rsidP="007C287A">
            <w:pPr>
              <w:spacing w:line="20" w:lineRule="atLeast"/>
              <w:rPr>
                <w:sz w:val="26"/>
                <w:szCs w:val="26"/>
                <w:lang w:val="vi-VN"/>
              </w:rPr>
            </w:pPr>
            <w:r>
              <w:rPr>
                <w:sz w:val="26"/>
                <w:szCs w:val="26"/>
                <w:lang w:val="vi-VN"/>
              </w:rPr>
              <w:t xml:space="preserve">- Nhân vật người anh hùng Danko là nhân vật được xây dựng từ trí tưởng tượng. Tuy chi tiết “ánh lửa trên thảo nguyên trước cơn giông” được nhắc đến để giải thích cho ánh lửa của trái tim Danko nhưng nó vẫn là chi tiết hoang đường, huyền ảo, không có sự gắn kết với những bằng chứng khoa học trong thực tế. </w:t>
            </w:r>
          </w:p>
          <w:p w14:paraId="09A4ADBE" w14:textId="77777777" w:rsidR="00066A95" w:rsidRPr="006D26D0" w:rsidRDefault="00066A95" w:rsidP="007C287A">
            <w:pPr>
              <w:spacing w:line="20" w:lineRule="atLeast"/>
              <w:rPr>
                <w:sz w:val="26"/>
                <w:szCs w:val="26"/>
                <w:lang w:val="vi-VN"/>
              </w:rPr>
            </w:pPr>
            <w:r>
              <w:rPr>
                <w:sz w:val="26"/>
                <w:szCs w:val="26"/>
                <w:lang w:val="vi-VN"/>
              </w:rPr>
              <w:t xml:space="preserve">- Nhân vật kể chuyện trong VB </w:t>
            </w:r>
          </w:p>
        </w:tc>
      </w:tr>
      <w:tr w:rsidR="00066A95" w:rsidRPr="004164E5" w14:paraId="79E6A230" w14:textId="77777777" w:rsidTr="007C287A">
        <w:tc>
          <w:tcPr>
            <w:tcW w:w="1276" w:type="dxa"/>
          </w:tcPr>
          <w:p w14:paraId="5084BB72" w14:textId="77777777" w:rsidR="00066A95" w:rsidRPr="004164E5" w:rsidRDefault="00066A95" w:rsidP="007C287A">
            <w:pPr>
              <w:spacing w:line="20" w:lineRule="atLeast"/>
              <w:rPr>
                <w:sz w:val="26"/>
                <w:szCs w:val="26"/>
                <w:lang w:val="vi-VN"/>
              </w:rPr>
            </w:pPr>
            <w:r>
              <w:rPr>
                <w:sz w:val="26"/>
                <w:szCs w:val="26"/>
                <w:lang w:val="vi-VN"/>
              </w:rPr>
              <w:t>Chi tiết/ Hình ảnh</w:t>
            </w:r>
          </w:p>
        </w:tc>
        <w:tc>
          <w:tcPr>
            <w:tcW w:w="4961" w:type="dxa"/>
          </w:tcPr>
          <w:p w14:paraId="0F17DC02" w14:textId="77777777" w:rsidR="00066A95" w:rsidRPr="00FB3355" w:rsidRDefault="00066A95" w:rsidP="007C287A">
            <w:pPr>
              <w:spacing w:line="20" w:lineRule="atLeast"/>
              <w:rPr>
                <w:sz w:val="26"/>
                <w:szCs w:val="26"/>
                <w:lang w:val="vi-VN"/>
              </w:rPr>
            </w:pPr>
            <w:r w:rsidRPr="00FB3355">
              <w:rPr>
                <w:sz w:val="26"/>
                <w:szCs w:val="26"/>
                <w:lang w:val="vi-VN"/>
              </w:rPr>
              <w:t>-</w:t>
            </w:r>
            <w:r>
              <w:rPr>
                <w:sz w:val="26"/>
                <w:szCs w:val="26"/>
                <w:lang w:val="vi-VN"/>
              </w:rPr>
              <w:t xml:space="preserve"> </w:t>
            </w:r>
            <w:r w:rsidRPr="00FB3355">
              <w:rPr>
                <w:sz w:val="26"/>
                <w:szCs w:val="26"/>
                <w:lang w:val="vi-VN"/>
              </w:rPr>
              <w:t xml:space="preserve">Những hình ảnh </w:t>
            </w:r>
            <w:r>
              <w:rPr>
                <w:sz w:val="26"/>
                <w:szCs w:val="26"/>
                <w:lang w:val="vi-VN"/>
              </w:rPr>
              <w:t xml:space="preserve">trong VB truyện khoa học viễn tưởng như: con tàu Nau-ti-lotx, đáy biển, lòng sông và con thác sô-cô-la, cỏ, hoa vừa trồng làm cảnh vừa ăn được, người tí hon, … là những hình ảnh mang tính chất giả tưởng nhưng nó vẫn dựa trên hình ảnh thực tế của khoa học, kĩ thuất thời hiện tại (tàu ngầm, xưởng sản xuất) và có khả năng sẽ được hiện thực hóa trong tương lai. </w:t>
            </w:r>
          </w:p>
        </w:tc>
        <w:tc>
          <w:tcPr>
            <w:tcW w:w="4338" w:type="dxa"/>
          </w:tcPr>
          <w:p w14:paraId="215FF92B" w14:textId="77777777" w:rsidR="00066A95" w:rsidRPr="00097B04" w:rsidRDefault="00066A95" w:rsidP="007C287A">
            <w:pPr>
              <w:spacing w:line="20" w:lineRule="atLeast"/>
              <w:rPr>
                <w:sz w:val="26"/>
                <w:szCs w:val="26"/>
                <w:lang w:val="vi-VN"/>
              </w:rPr>
            </w:pPr>
            <w:r>
              <w:rPr>
                <w:sz w:val="26"/>
                <w:szCs w:val="26"/>
                <w:lang w:val="vi-VN"/>
              </w:rPr>
              <w:t xml:space="preserve">- Những hình ảnh: Danko xé toang lồng ngực, Danko lấy trái tim ra soi đường, trái tim cháy sáng như ánh đuốc, trái tim vẫn cháy khi Danko gục chết, trái tim bị giẫm lên vẫn bừng ánh lửa, … là hình ảnh chỉ có trong trí tưởng tượng, không dựa trên yếu tố khoa học kĩ thuất, càng không có khả năng biến thành hiện thực trong tương lai. </w:t>
            </w:r>
          </w:p>
        </w:tc>
      </w:tr>
    </w:tbl>
    <w:p w14:paraId="1FE8F4CA" w14:textId="77777777" w:rsidR="00066A95" w:rsidRDefault="00066A95" w:rsidP="00066A95">
      <w:pPr>
        <w:spacing w:line="20" w:lineRule="atLeast"/>
        <w:rPr>
          <w:sz w:val="26"/>
          <w:szCs w:val="26"/>
        </w:rPr>
      </w:pPr>
    </w:p>
    <w:p w14:paraId="4703ABD8" w14:textId="77777777" w:rsidR="00066A95" w:rsidRDefault="00066A95" w:rsidP="00066A95">
      <w:pPr>
        <w:spacing w:line="20" w:lineRule="atLeast"/>
        <w:rPr>
          <w:b/>
          <w:bCs/>
          <w:sz w:val="26"/>
          <w:szCs w:val="26"/>
          <w:lang w:val="vi-VN"/>
        </w:rPr>
      </w:pPr>
      <w:r w:rsidRPr="00D222C3">
        <w:rPr>
          <w:b/>
          <w:bCs/>
          <w:sz w:val="26"/>
          <w:szCs w:val="26"/>
          <w:lang w:val="vi-VN"/>
        </w:rPr>
        <w:t>3.TỔNG KẾT, CỦNG CỐ</w:t>
      </w:r>
    </w:p>
    <w:p w14:paraId="72E45BBA" w14:textId="77777777" w:rsidR="00066A95" w:rsidRPr="00230F19" w:rsidRDefault="00066A95" w:rsidP="00066A95">
      <w:pPr>
        <w:shd w:val="clear" w:color="auto" w:fill="FFFFFF"/>
        <w:spacing w:line="20" w:lineRule="atLeast"/>
        <w:ind w:left="284"/>
        <w:rPr>
          <w:color w:val="000000"/>
          <w:sz w:val="26"/>
          <w:szCs w:val="26"/>
          <w:lang w:val="vi-VN"/>
        </w:rPr>
      </w:pPr>
      <w:r w:rsidRPr="006616CF">
        <w:rPr>
          <w:b/>
          <w:bCs/>
          <w:color w:val="000000"/>
          <w:sz w:val="26"/>
          <w:szCs w:val="26"/>
        </w:rPr>
        <w:t>Mục tiêu:</w:t>
      </w:r>
      <w:r w:rsidRPr="006616CF">
        <w:rPr>
          <w:color w:val="000000"/>
          <w:sz w:val="26"/>
          <w:szCs w:val="26"/>
        </w:rPr>
        <w:t> </w:t>
      </w:r>
      <w:r>
        <w:rPr>
          <w:color w:val="000000"/>
          <w:sz w:val="26"/>
          <w:szCs w:val="26"/>
          <w:lang w:val="vi-VN"/>
        </w:rPr>
        <w:t>củng cố nội dung bài học</w:t>
      </w:r>
    </w:p>
    <w:p w14:paraId="3D9FDBBE" w14:textId="77777777" w:rsidR="00066A95" w:rsidRPr="00F21855" w:rsidRDefault="00066A95" w:rsidP="00066A95">
      <w:pPr>
        <w:shd w:val="clear" w:color="auto" w:fill="FFFFFF"/>
        <w:spacing w:line="20" w:lineRule="atLeast"/>
        <w:ind w:left="284"/>
        <w:rPr>
          <w:color w:val="000000"/>
          <w:sz w:val="26"/>
          <w:szCs w:val="26"/>
          <w:lang w:val="vi-VN"/>
        </w:rPr>
      </w:pPr>
      <w:r w:rsidRPr="006616CF">
        <w:rPr>
          <w:b/>
          <w:bCs/>
          <w:color w:val="000000"/>
          <w:sz w:val="26"/>
          <w:szCs w:val="26"/>
        </w:rPr>
        <w:t>Nội dung:</w:t>
      </w:r>
      <w:r w:rsidRPr="006616CF">
        <w:rPr>
          <w:color w:val="000000"/>
          <w:sz w:val="26"/>
          <w:szCs w:val="26"/>
        </w:rPr>
        <w:t> </w:t>
      </w:r>
      <w:r>
        <w:rPr>
          <w:color w:val="000000"/>
          <w:sz w:val="26"/>
          <w:szCs w:val="26"/>
          <w:lang w:val="vi-VN"/>
        </w:rPr>
        <w:t xml:space="preserve">câu hỏi trắc nghiệm ôn tập </w:t>
      </w:r>
    </w:p>
    <w:p w14:paraId="38BDD487" w14:textId="77777777" w:rsidR="00066A95" w:rsidRPr="001F5038" w:rsidRDefault="00066A95" w:rsidP="00066A95">
      <w:pPr>
        <w:shd w:val="clear" w:color="auto" w:fill="FFFFFF"/>
        <w:spacing w:line="20" w:lineRule="atLeast"/>
        <w:ind w:left="284"/>
        <w:rPr>
          <w:color w:val="000000"/>
          <w:sz w:val="26"/>
          <w:szCs w:val="26"/>
          <w:lang w:val="vi-VN"/>
        </w:rPr>
      </w:pPr>
      <w:r w:rsidRPr="006616CF">
        <w:rPr>
          <w:b/>
          <w:bCs/>
          <w:color w:val="000000"/>
          <w:sz w:val="26"/>
          <w:szCs w:val="26"/>
        </w:rPr>
        <w:t>Sản phẩm:</w:t>
      </w:r>
      <w:r>
        <w:rPr>
          <w:b/>
          <w:bCs/>
          <w:color w:val="000000"/>
          <w:sz w:val="26"/>
          <w:szCs w:val="26"/>
          <w:lang w:val="vi-VN"/>
        </w:rPr>
        <w:t xml:space="preserve"> </w:t>
      </w:r>
      <w:r w:rsidRPr="001F5038">
        <w:rPr>
          <w:color w:val="000000"/>
          <w:sz w:val="26"/>
          <w:szCs w:val="26"/>
          <w:lang w:val="vi-VN"/>
        </w:rPr>
        <w:t>câu trả lời của HS</w:t>
      </w:r>
    </w:p>
    <w:p w14:paraId="658F03FA" w14:textId="77777777" w:rsidR="00066A95" w:rsidRPr="001E57DA" w:rsidRDefault="00066A95" w:rsidP="00066A95">
      <w:pPr>
        <w:shd w:val="clear" w:color="auto" w:fill="FFFFFF"/>
        <w:spacing w:line="20" w:lineRule="atLeast"/>
        <w:ind w:left="284"/>
        <w:rPr>
          <w:b/>
          <w:bCs/>
          <w:color w:val="000000"/>
          <w:sz w:val="26"/>
          <w:szCs w:val="26"/>
          <w:lang w:val="vi-VN"/>
        </w:rPr>
      </w:pPr>
      <w:r w:rsidRPr="006616CF">
        <w:rPr>
          <w:b/>
          <w:bCs/>
          <w:color w:val="000000"/>
          <w:sz w:val="26"/>
          <w:szCs w:val="26"/>
        </w:rPr>
        <w:t>Tổ chức thực hiện:</w:t>
      </w:r>
      <w:r>
        <w:rPr>
          <w:b/>
          <w:bCs/>
          <w:color w:val="000000"/>
          <w:sz w:val="26"/>
          <w:szCs w:val="26"/>
          <w:lang w:val="vi-VN"/>
        </w:rPr>
        <w:t xml:space="preserve"> (Hoạt động cá nhân)</w:t>
      </w:r>
    </w:p>
    <w:p w14:paraId="3A986BDB" w14:textId="77777777" w:rsidR="00066A95" w:rsidRPr="00336071" w:rsidRDefault="00066A95">
      <w:pPr>
        <w:pStyle w:val="ListParagraph"/>
        <w:numPr>
          <w:ilvl w:val="0"/>
          <w:numId w:val="55"/>
        </w:numPr>
        <w:shd w:val="clear" w:color="auto" w:fill="FFFFFF"/>
        <w:spacing w:line="20" w:lineRule="atLeast"/>
        <w:ind w:left="284" w:firstLine="0"/>
        <w:rPr>
          <w:color w:val="000000"/>
          <w:sz w:val="26"/>
          <w:szCs w:val="26"/>
          <w:lang w:val="vi-VN"/>
        </w:rPr>
      </w:pPr>
      <w:r w:rsidRPr="00336071">
        <w:rPr>
          <w:color w:val="000000"/>
          <w:sz w:val="26"/>
          <w:szCs w:val="26"/>
          <w:lang w:val="vi-VN"/>
        </w:rPr>
        <w:t xml:space="preserve">- Giao NVHT: </w:t>
      </w:r>
    </w:p>
    <w:p w14:paraId="046E88D4" w14:textId="77777777" w:rsidR="00066A95" w:rsidRDefault="00066A95">
      <w:pPr>
        <w:pStyle w:val="ListParagraph"/>
        <w:numPr>
          <w:ilvl w:val="0"/>
          <w:numId w:val="55"/>
        </w:numPr>
        <w:shd w:val="clear" w:color="auto" w:fill="FFFFFF"/>
        <w:spacing w:line="20" w:lineRule="atLeast"/>
        <w:ind w:left="284" w:firstLine="0"/>
        <w:rPr>
          <w:color w:val="000000"/>
          <w:sz w:val="26"/>
          <w:szCs w:val="26"/>
          <w:lang w:val="vi-VN"/>
        </w:rPr>
      </w:pPr>
      <w:r>
        <w:rPr>
          <w:color w:val="000000"/>
          <w:sz w:val="26"/>
          <w:szCs w:val="26"/>
          <w:lang w:val="vi-VN"/>
        </w:rPr>
        <w:t xml:space="preserve">- Thực hiện NVHT: </w:t>
      </w:r>
    </w:p>
    <w:p w14:paraId="1F83DF72" w14:textId="77777777" w:rsidR="00066A95" w:rsidRPr="00762AA4" w:rsidRDefault="00066A95">
      <w:pPr>
        <w:pStyle w:val="ListParagraph"/>
        <w:numPr>
          <w:ilvl w:val="0"/>
          <w:numId w:val="55"/>
        </w:numPr>
        <w:shd w:val="clear" w:color="auto" w:fill="FFFFFF"/>
        <w:spacing w:line="20" w:lineRule="atLeast"/>
        <w:ind w:left="284" w:firstLine="0"/>
        <w:rPr>
          <w:b/>
          <w:bCs/>
          <w:sz w:val="26"/>
          <w:szCs w:val="26"/>
          <w:lang w:val="vi-VN"/>
        </w:rPr>
      </w:pPr>
      <w:r w:rsidRPr="00230F19">
        <w:rPr>
          <w:color w:val="000000"/>
          <w:sz w:val="26"/>
          <w:szCs w:val="26"/>
          <w:lang w:val="vi-VN"/>
        </w:rPr>
        <w:t xml:space="preserve">- Báo cáo NVHT: </w:t>
      </w:r>
    </w:p>
    <w:p w14:paraId="211FD542" w14:textId="77777777" w:rsidR="00066A95" w:rsidRPr="00230F19" w:rsidRDefault="00066A95">
      <w:pPr>
        <w:pStyle w:val="ListParagraph"/>
        <w:numPr>
          <w:ilvl w:val="0"/>
          <w:numId w:val="55"/>
        </w:numPr>
        <w:shd w:val="clear" w:color="auto" w:fill="FFFFFF"/>
        <w:spacing w:line="20" w:lineRule="atLeast"/>
        <w:ind w:left="284" w:firstLine="0"/>
        <w:rPr>
          <w:b/>
          <w:bCs/>
          <w:sz w:val="26"/>
          <w:szCs w:val="26"/>
          <w:lang w:val="vi-VN"/>
        </w:rPr>
      </w:pPr>
      <w:r>
        <w:rPr>
          <w:color w:val="000000"/>
          <w:sz w:val="26"/>
          <w:szCs w:val="26"/>
          <w:lang w:val="vi-VN"/>
        </w:rPr>
        <w:t xml:space="preserve">Câu hỏi trắc nghiệm: </w:t>
      </w:r>
    </w:p>
    <w:p w14:paraId="5D450B55" w14:textId="77777777" w:rsidR="00066A95" w:rsidRPr="00151753" w:rsidRDefault="00066A95" w:rsidP="00066A95">
      <w:pPr>
        <w:ind w:firstLine="539"/>
        <w:jc w:val="center"/>
        <w:rPr>
          <w:sz w:val="28"/>
          <w:szCs w:val="28"/>
          <w:lang w:val="vi-VN"/>
        </w:rPr>
      </w:pPr>
      <w:r w:rsidRPr="00E716DF">
        <w:rPr>
          <w:b/>
          <w:bCs/>
          <w:color w:val="000000"/>
          <w:sz w:val="28"/>
          <w:szCs w:val="28"/>
        </w:rPr>
        <w:t xml:space="preserve">Đọc </w:t>
      </w:r>
      <w:r>
        <w:rPr>
          <w:b/>
          <w:bCs/>
          <w:color w:val="000000"/>
          <w:sz w:val="28"/>
          <w:szCs w:val="28"/>
        </w:rPr>
        <w:t>mở</w:t>
      </w:r>
      <w:r>
        <w:rPr>
          <w:b/>
          <w:bCs/>
          <w:color w:val="000000"/>
          <w:sz w:val="28"/>
          <w:szCs w:val="28"/>
          <w:lang w:val="vi-VN"/>
        </w:rPr>
        <w:t xml:space="preserve"> rộng theo thể loại</w:t>
      </w:r>
    </w:p>
    <w:p w14:paraId="3CD0AB39" w14:textId="77777777" w:rsidR="00066A95" w:rsidRPr="00E716DF" w:rsidRDefault="00066A95" w:rsidP="00066A95">
      <w:pPr>
        <w:ind w:firstLine="539"/>
        <w:jc w:val="center"/>
        <w:rPr>
          <w:sz w:val="28"/>
          <w:szCs w:val="28"/>
          <w:lang w:val="vi-VN"/>
        </w:rPr>
      </w:pPr>
      <w:r w:rsidRPr="00E716DF">
        <w:rPr>
          <w:b/>
          <w:bCs/>
          <w:color w:val="000000"/>
          <w:sz w:val="28"/>
          <w:szCs w:val="28"/>
        </w:rPr>
        <w:lastRenderedPageBreak/>
        <w:t>MỘT</w:t>
      </w:r>
      <w:r w:rsidRPr="00E716DF">
        <w:rPr>
          <w:b/>
          <w:bCs/>
          <w:color w:val="000000"/>
          <w:sz w:val="28"/>
          <w:szCs w:val="28"/>
          <w:lang w:val="vi-VN"/>
        </w:rPr>
        <w:t xml:space="preserve"> NGÀY CỦA ICH-CHI-AN</w:t>
      </w:r>
    </w:p>
    <w:p w14:paraId="2C458067" w14:textId="77777777" w:rsidR="00066A95" w:rsidRPr="00E716DF" w:rsidRDefault="00066A95" w:rsidP="00066A95">
      <w:pPr>
        <w:ind w:left="899"/>
        <w:rPr>
          <w:sz w:val="28"/>
          <w:szCs w:val="28"/>
        </w:rPr>
      </w:pPr>
      <w:r w:rsidRPr="00E716DF">
        <w:rPr>
          <w:b/>
          <w:bCs/>
          <w:color w:val="000000"/>
          <w:sz w:val="28"/>
          <w:szCs w:val="28"/>
        </w:rPr>
        <w:t xml:space="preserve">                                                     – </w:t>
      </w:r>
      <w:r w:rsidRPr="00E716DF">
        <w:rPr>
          <w:b/>
          <w:bCs/>
          <w:i/>
          <w:iCs/>
          <w:color w:val="000000"/>
          <w:sz w:val="28"/>
          <w:szCs w:val="28"/>
          <w:lang w:val="vi-VN"/>
        </w:rPr>
        <w:t>Alexander Romanovich Belyaev</w:t>
      </w:r>
      <w:r w:rsidRPr="00E716DF">
        <w:rPr>
          <w:b/>
          <w:bCs/>
          <w:color w:val="000000"/>
          <w:sz w:val="28"/>
          <w:szCs w:val="28"/>
        </w:rPr>
        <w:t>– </w:t>
      </w:r>
    </w:p>
    <w:p w14:paraId="015BA8F8" w14:textId="77777777" w:rsidR="00066A95" w:rsidRPr="00E716DF" w:rsidRDefault="00066A95" w:rsidP="00066A95">
      <w:pPr>
        <w:rPr>
          <w:sz w:val="28"/>
          <w:szCs w:val="28"/>
        </w:rPr>
      </w:pPr>
      <w:r w:rsidRPr="00E716DF">
        <w:rPr>
          <w:b/>
          <w:bCs/>
          <w:color w:val="000000"/>
          <w:sz w:val="28"/>
          <w:szCs w:val="28"/>
        </w:rPr>
        <w:t>        1. MỤC TIÊU</w:t>
      </w:r>
    </w:p>
    <w:p w14:paraId="346DD264" w14:textId="77777777" w:rsidR="00066A95" w:rsidRPr="00E716DF" w:rsidRDefault="00066A95" w:rsidP="00066A95">
      <w:pPr>
        <w:ind w:firstLine="540"/>
        <w:jc w:val="both"/>
        <w:rPr>
          <w:sz w:val="28"/>
          <w:szCs w:val="28"/>
          <w:lang w:val="vi-VN"/>
        </w:rPr>
      </w:pPr>
      <w:r w:rsidRPr="00E716DF">
        <w:rPr>
          <w:color w:val="000000"/>
          <w:sz w:val="28"/>
          <w:szCs w:val="28"/>
        </w:rPr>
        <w:t>- Vận dụng kĩ năng đọc để hiểu nội dung văn</w:t>
      </w:r>
      <w:r w:rsidRPr="00E716DF">
        <w:rPr>
          <w:color w:val="000000"/>
          <w:sz w:val="28"/>
          <w:szCs w:val="28"/>
          <w:lang w:val="vi-VN"/>
        </w:rPr>
        <w:t xml:space="preserve"> </w:t>
      </w:r>
      <w:r>
        <w:rPr>
          <w:color w:val="000000"/>
          <w:sz w:val="28"/>
          <w:szCs w:val="28"/>
          <w:lang w:val="vi-VN"/>
        </w:rPr>
        <w:t>bản.</w:t>
      </w:r>
    </w:p>
    <w:p w14:paraId="742D04D1" w14:textId="77777777" w:rsidR="00066A95" w:rsidRPr="00E716DF" w:rsidRDefault="00066A95" w:rsidP="00066A95">
      <w:pPr>
        <w:ind w:firstLine="540"/>
        <w:jc w:val="both"/>
        <w:rPr>
          <w:sz w:val="28"/>
          <w:szCs w:val="28"/>
          <w:lang w:val="vi-VN"/>
        </w:rPr>
      </w:pPr>
      <w:r w:rsidRPr="00E716DF">
        <w:rPr>
          <w:color w:val="000000"/>
          <w:sz w:val="28"/>
          <w:szCs w:val="28"/>
        </w:rPr>
        <w:t>- Liên hệ, kết nối với</w:t>
      </w:r>
      <w:r w:rsidRPr="00E716DF">
        <w:rPr>
          <w:color w:val="000000"/>
          <w:sz w:val="28"/>
          <w:szCs w:val="28"/>
          <w:lang w:val="vi-VN"/>
        </w:rPr>
        <w:t xml:space="preserve"> những</w:t>
      </w:r>
      <w:r w:rsidRPr="00E716DF">
        <w:rPr>
          <w:color w:val="000000"/>
          <w:sz w:val="28"/>
          <w:szCs w:val="28"/>
        </w:rPr>
        <w:t xml:space="preserve"> VB</w:t>
      </w:r>
      <w:r w:rsidRPr="00E716DF">
        <w:rPr>
          <w:color w:val="000000"/>
          <w:sz w:val="28"/>
          <w:szCs w:val="28"/>
          <w:lang w:val="vi-VN"/>
        </w:rPr>
        <w:t xml:space="preserve"> trước</w:t>
      </w:r>
      <w:r w:rsidRPr="00E716DF">
        <w:rPr>
          <w:color w:val="000000"/>
          <w:sz w:val="28"/>
          <w:szCs w:val="28"/>
        </w:rPr>
        <w:t xml:space="preserve"> để hiểu hơn về chủ điểm </w:t>
      </w:r>
      <w:r w:rsidRPr="00E716DF">
        <w:rPr>
          <w:i/>
          <w:iCs/>
          <w:color w:val="000000"/>
          <w:sz w:val="28"/>
          <w:szCs w:val="28"/>
        </w:rPr>
        <w:t>Trong</w:t>
      </w:r>
      <w:r w:rsidRPr="00E716DF">
        <w:rPr>
          <w:i/>
          <w:iCs/>
          <w:color w:val="000000"/>
          <w:sz w:val="28"/>
          <w:szCs w:val="28"/>
          <w:lang w:val="vi-VN"/>
        </w:rPr>
        <w:t xml:space="preserve"> thế giới viễn </w:t>
      </w:r>
      <w:r>
        <w:rPr>
          <w:i/>
          <w:iCs/>
          <w:color w:val="000000"/>
          <w:sz w:val="28"/>
          <w:szCs w:val="28"/>
          <w:lang w:val="vi-VN"/>
        </w:rPr>
        <w:t>tưởng.</w:t>
      </w:r>
    </w:p>
    <w:p w14:paraId="7E1EBDFF" w14:textId="77777777" w:rsidR="00066A95" w:rsidRPr="00E716DF" w:rsidRDefault="00066A95" w:rsidP="00066A95">
      <w:pPr>
        <w:ind w:firstLine="540"/>
        <w:jc w:val="both"/>
        <w:rPr>
          <w:sz w:val="28"/>
          <w:szCs w:val="28"/>
        </w:rPr>
      </w:pPr>
      <w:r w:rsidRPr="00E716DF">
        <w:rPr>
          <w:b/>
          <w:bCs/>
          <w:color w:val="000000"/>
          <w:sz w:val="28"/>
          <w:szCs w:val="28"/>
        </w:rPr>
        <w:t>2. THIẾT BỊ DẠY HỌC VÀ HỌC LIỆU</w:t>
      </w:r>
    </w:p>
    <w:p w14:paraId="7C6BCFCD" w14:textId="77777777" w:rsidR="00066A95" w:rsidRPr="00E716DF" w:rsidRDefault="00066A95" w:rsidP="00066A95">
      <w:pPr>
        <w:ind w:firstLine="540"/>
        <w:jc w:val="both"/>
        <w:rPr>
          <w:sz w:val="28"/>
          <w:szCs w:val="28"/>
        </w:rPr>
      </w:pPr>
      <w:r w:rsidRPr="00E716DF">
        <w:rPr>
          <w:color w:val="000000"/>
          <w:sz w:val="28"/>
          <w:szCs w:val="28"/>
        </w:rPr>
        <w:t>- SGK, SGV. </w:t>
      </w:r>
    </w:p>
    <w:p w14:paraId="4F0FE887" w14:textId="77777777" w:rsidR="00066A95" w:rsidRPr="00E716DF" w:rsidRDefault="00066A95" w:rsidP="00066A95">
      <w:pPr>
        <w:ind w:firstLine="540"/>
        <w:jc w:val="both"/>
        <w:rPr>
          <w:sz w:val="28"/>
          <w:szCs w:val="28"/>
        </w:rPr>
      </w:pPr>
      <w:r w:rsidRPr="00E716DF">
        <w:rPr>
          <w:color w:val="000000"/>
          <w:sz w:val="28"/>
          <w:szCs w:val="28"/>
        </w:rPr>
        <w:t>- Máy tính.</w:t>
      </w:r>
    </w:p>
    <w:p w14:paraId="30586307" w14:textId="77777777" w:rsidR="00066A95" w:rsidRPr="00E716DF" w:rsidRDefault="00066A95" w:rsidP="00066A95">
      <w:pPr>
        <w:ind w:firstLine="540"/>
        <w:jc w:val="both"/>
        <w:rPr>
          <w:sz w:val="28"/>
          <w:szCs w:val="28"/>
        </w:rPr>
      </w:pPr>
      <w:r w:rsidRPr="00E716DF">
        <w:rPr>
          <w:color w:val="000000"/>
          <w:sz w:val="28"/>
          <w:szCs w:val="28"/>
        </w:rPr>
        <w:t>- Giấy A1 hoặc bảng phụ để HS làm việc nhóm.</w:t>
      </w:r>
    </w:p>
    <w:p w14:paraId="49DBD12B" w14:textId="77777777" w:rsidR="00066A95" w:rsidRPr="00E716DF" w:rsidRDefault="00066A95" w:rsidP="00066A95">
      <w:pPr>
        <w:ind w:firstLine="540"/>
        <w:jc w:val="both"/>
        <w:rPr>
          <w:sz w:val="28"/>
          <w:szCs w:val="28"/>
        </w:rPr>
      </w:pPr>
      <w:r w:rsidRPr="00E716DF">
        <w:rPr>
          <w:color w:val="000000"/>
          <w:sz w:val="28"/>
          <w:szCs w:val="28"/>
        </w:rPr>
        <w:t>- Phiếu học tập.</w:t>
      </w:r>
    </w:p>
    <w:p w14:paraId="10F43F5B" w14:textId="77777777" w:rsidR="00066A95" w:rsidRPr="00E716DF" w:rsidRDefault="00066A95" w:rsidP="00066A95">
      <w:pPr>
        <w:jc w:val="both"/>
        <w:rPr>
          <w:sz w:val="28"/>
          <w:szCs w:val="28"/>
        </w:rPr>
      </w:pPr>
      <w:r w:rsidRPr="00E716DF">
        <w:rPr>
          <w:b/>
          <w:bCs/>
          <w:color w:val="000000"/>
          <w:sz w:val="28"/>
          <w:szCs w:val="28"/>
        </w:rPr>
        <w:t>      3. TIẾN TRÌNH DẠY HỌC</w:t>
      </w:r>
    </w:p>
    <w:p w14:paraId="052F4CA5" w14:textId="77777777" w:rsidR="00066A95" w:rsidRPr="00E716DF" w:rsidRDefault="00066A95" w:rsidP="00066A95">
      <w:pPr>
        <w:ind w:firstLine="540"/>
        <w:jc w:val="both"/>
        <w:rPr>
          <w:sz w:val="28"/>
          <w:szCs w:val="28"/>
        </w:rPr>
      </w:pPr>
      <w:r w:rsidRPr="00E716DF">
        <w:rPr>
          <w:b/>
          <w:bCs/>
          <w:color w:val="000000"/>
          <w:sz w:val="28"/>
          <w:szCs w:val="28"/>
        </w:rPr>
        <w:t>1. HĐ 1: Xác định vấn đề</w:t>
      </w:r>
    </w:p>
    <w:p w14:paraId="029C0D78" w14:textId="77777777" w:rsidR="00066A95" w:rsidRPr="00E716DF" w:rsidRDefault="00066A95" w:rsidP="00066A95">
      <w:pPr>
        <w:ind w:left="360"/>
        <w:jc w:val="both"/>
        <w:textAlignment w:val="baseline"/>
        <w:rPr>
          <w:b/>
          <w:bCs/>
          <w:color w:val="000000"/>
          <w:sz w:val="28"/>
          <w:szCs w:val="28"/>
        </w:rPr>
      </w:pPr>
      <w:r w:rsidRPr="00E716DF">
        <w:rPr>
          <w:b/>
          <w:bCs/>
          <w:color w:val="000000"/>
          <w:sz w:val="28"/>
          <w:szCs w:val="28"/>
          <w:lang w:val="vi-VN"/>
        </w:rPr>
        <w:t xml:space="preserve"> </w:t>
      </w:r>
      <w:r w:rsidRPr="00E716DF">
        <w:rPr>
          <w:b/>
          <w:bCs/>
          <w:color w:val="000000"/>
          <w:sz w:val="28"/>
          <w:szCs w:val="28"/>
        </w:rPr>
        <w:t>Mục tiêu</w:t>
      </w:r>
      <w:r w:rsidRPr="00E716DF">
        <w:rPr>
          <w:color w:val="000000"/>
          <w:sz w:val="28"/>
          <w:szCs w:val="28"/>
        </w:rPr>
        <w:t>: HS kết nối kiến thức trong cuộc sống vào nội dung của bài học.</w:t>
      </w:r>
    </w:p>
    <w:p w14:paraId="37BD588F" w14:textId="77777777" w:rsidR="00066A95" w:rsidRPr="00E716DF" w:rsidRDefault="00066A95" w:rsidP="00066A95">
      <w:pPr>
        <w:ind w:left="360"/>
        <w:jc w:val="both"/>
        <w:textAlignment w:val="baseline"/>
        <w:rPr>
          <w:b/>
          <w:bCs/>
          <w:color w:val="000000"/>
          <w:sz w:val="28"/>
          <w:szCs w:val="28"/>
        </w:rPr>
      </w:pPr>
      <w:r w:rsidRPr="00E716DF">
        <w:rPr>
          <w:b/>
          <w:bCs/>
          <w:color w:val="000000"/>
          <w:sz w:val="28"/>
          <w:szCs w:val="28"/>
          <w:lang w:val="vi-VN"/>
        </w:rPr>
        <w:t xml:space="preserve"> </w:t>
      </w:r>
      <w:r w:rsidRPr="00E716DF">
        <w:rPr>
          <w:b/>
          <w:bCs/>
          <w:color w:val="000000"/>
          <w:sz w:val="28"/>
          <w:szCs w:val="28"/>
        </w:rPr>
        <w:t>Nội dung</w:t>
      </w:r>
      <w:r w:rsidRPr="00E716DF">
        <w:rPr>
          <w:color w:val="000000"/>
          <w:sz w:val="28"/>
          <w:szCs w:val="28"/>
        </w:rPr>
        <w:t>: GV hỏi, HS trả lời.</w:t>
      </w:r>
    </w:p>
    <w:p w14:paraId="75FB46FB" w14:textId="77777777" w:rsidR="00066A95" w:rsidRPr="00E716DF" w:rsidRDefault="00066A95" w:rsidP="00066A95">
      <w:pPr>
        <w:jc w:val="both"/>
        <w:textAlignment w:val="baseline"/>
        <w:rPr>
          <w:b/>
          <w:bCs/>
          <w:color w:val="000000"/>
          <w:sz w:val="28"/>
          <w:szCs w:val="28"/>
        </w:rPr>
      </w:pPr>
      <w:r w:rsidRPr="00E716DF">
        <w:rPr>
          <w:b/>
          <w:bCs/>
          <w:color w:val="000000"/>
          <w:sz w:val="28"/>
          <w:szCs w:val="28"/>
          <w:lang w:val="vi-VN"/>
        </w:rPr>
        <w:t xml:space="preserve">      </w:t>
      </w:r>
      <w:r w:rsidRPr="00E716DF">
        <w:rPr>
          <w:b/>
          <w:bCs/>
          <w:color w:val="000000"/>
          <w:sz w:val="28"/>
          <w:szCs w:val="28"/>
        </w:rPr>
        <w:t xml:space="preserve">Sản phẩm: </w:t>
      </w:r>
      <w:r w:rsidRPr="00E716DF">
        <w:rPr>
          <w:color w:val="000000"/>
          <w:sz w:val="28"/>
          <w:szCs w:val="28"/>
        </w:rPr>
        <w:t>Câu trả lời của HS.</w:t>
      </w:r>
    </w:p>
    <w:p w14:paraId="43DF04A4" w14:textId="77777777" w:rsidR="00066A95" w:rsidRPr="00E716DF" w:rsidRDefault="00066A95" w:rsidP="00066A95">
      <w:pPr>
        <w:ind w:left="360"/>
        <w:jc w:val="both"/>
        <w:textAlignment w:val="baseline"/>
        <w:rPr>
          <w:b/>
          <w:bCs/>
          <w:color w:val="000000"/>
          <w:sz w:val="28"/>
          <w:szCs w:val="28"/>
        </w:rPr>
      </w:pPr>
      <w:r w:rsidRPr="00E716DF">
        <w:rPr>
          <w:b/>
          <w:bCs/>
          <w:color w:val="000000"/>
          <w:sz w:val="28"/>
          <w:szCs w:val="28"/>
          <w:lang w:val="vi-VN"/>
        </w:rPr>
        <w:t xml:space="preserve"> </w:t>
      </w:r>
      <w:r w:rsidRPr="00E716DF">
        <w:rPr>
          <w:b/>
          <w:bCs/>
          <w:color w:val="000000"/>
          <w:sz w:val="28"/>
          <w:szCs w:val="28"/>
        </w:rPr>
        <w:t>Tổ chức thực hiện</w:t>
      </w:r>
      <w:r w:rsidRPr="00E716DF">
        <w:rPr>
          <w:color w:val="000000"/>
          <w:sz w:val="28"/>
          <w:szCs w:val="28"/>
        </w:rPr>
        <w:t>: </w:t>
      </w:r>
    </w:p>
    <w:p w14:paraId="5DC1F259" w14:textId="77777777" w:rsidR="00066A95" w:rsidRPr="00E716DF" w:rsidRDefault="00066A95" w:rsidP="00066A95">
      <w:pPr>
        <w:jc w:val="both"/>
        <w:rPr>
          <w:sz w:val="28"/>
          <w:szCs w:val="28"/>
        </w:rPr>
      </w:pPr>
      <w:r w:rsidRPr="00E716DF">
        <w:rPr>
          <w:b/>
          <w:bCs/>
          <w:color w:val="000000"/>
          <w:sz w:val="28"/>
          <w:szCs w:val="28"/>
        </w:rPr>
        <w:t>B1: Chuyển giao nhiệm vụ (GV)</w:t>
      </w:r>
    </w:p>
    <w:p w14:paraId="747B3A50" w14:textId="77777777" w:rsidR="00066A95" w:rsidRPr="00E716DF" w:rsidRDefault="00066A95" w:rsidP="00066A95">
      <w:pPr>
        <w:jc w:val="both"/>
        <w:rPr>
          <w:sz w:val="28"/>
          <w:szCs w:val="28"/>
        </w:rPr>
      </w:pPr>
      <w:r w:rsidRPr="00E716DF">
        <w:rPr>
          <w:color w:val="000000"/>
          <w:sz w:val="28"/>
          <w:szCs w:val="28"/>
          <w:lang w:val="vi-VN"/>
        </w:rPr>
        <w:t xml:space="preserve">   </w:t>
      </w:r>
      <w:r w:rsidRPr="00E716DF">
        <w:rPr>
          <w:color w:val="000000"/>
          <w:sz w:val="28"/>
          <w:szCs w:val="28"/>
        </w:rPr>
        <w:t xml:space="preserve">? GV cho HS </w:t>
      </w:r>
      <w:r w:rsidRPr="00E716DF">
        <w:rPr>
          <w:color w:val="000000"/>
          <w:sz w:val="28"/>
          <w:szCs w:val="28"/>
          <w:lang w:val="vi-VN"/>
        </w:rPr>
        <w:t>tưởng tượng mình có thể sống ở dưới biển và nêu những việc sẽ làm khi được sống dưới biển</w:t>
      </w:r>
      <w:r w:rsidRPr="00E716DF">
        <w:rPr>
          <w:color w:val="000000"/>
          <w:sz w:val="28"/>
          <w:szCs w:val="28"/>
        </w:rPr>
        <w:t>.</w:t>
      </w:r>
    </w:p>
    <w:p w14:paraId="3679042D" w14:textId="77777777" w:rsidR="00066A95" w:rsidRPr="00E716DF" w:rsidRDefault="00066A95" w:rsidP="00066A95">
      <w:pPr>
        <w:jc w:val="both"/>
        <w:rPr>
          <w:sz w:val="28"/>
          <w:szCs w:val="28"/>
        </w:rPr>
      </w:pPr>
      <w:r w:rsidRPr="00E716DF">
        <w:rPr>
          <w:b/>
          <w:bCs/>
          <w:color w:val="000000"/>
          <w:sz w:val="28"/>
          <w:szCs w:val="28"/>
        </w:rPr>
        <w:t xml:space="preserve">B2: Thực hiện nhiệm vụ: </w:t>
      </w:r>
      <w:r w:rsidRPr="00E716DF">
        <w:rPr>
          <w:color w:val="000000"/>
          <w:sz w:val="28"/>
          <w:szCs w:val="28"/>
        </w:rPr>
        <w:t>HS suy nghĩ cá nhân</w:t>
      </w:r>
    </w:p>
    <w:p w14:paraId="5BA20897" w14:textId="77777777" w:rsidR="00066A95" w:rsidRPr="00E716DF" w:rsidRDefault="00066A95" w:rsidP="00066A95">
      <w:pPr>
        <w:jc w:val="both"/>
        <w:rPr>
          <w:sz w:val="28"/>
          <w:szCs w:val="28"/>
        </w:rPr>
      </w:pPr>
      <w:r w:rsidRPr="00E716DF">
        <w:rPr>
          <w:b/>
          <w:bCs/>
          <w:color w:val="000000"/>
          <w:sz w:val="28"/>
          <w:szCs w:val="28"/>
        </w:rPr>
        <w:t xml:space="preserve">B3: Báo cáo, thảo luận: </w:t>
      </w:r>
      <w:r w:rsidRPr="00E716DF">
        <w:rPr>
          <w:color w:val="000000"/>
          <w:sz w:val="28"/>
          <w:szCs w:val="28"/>
        </w:rPr>
        <w:t>HS trả lời câu hỏi của GV </w:t>
      </w:r>
    </w:p>
    <w:p w14:paraId="72306550" w14:textId="77777777" w:rsidR="00066A95" w:rsidRPr="00E716DF" w:rsidRDefault="00066A95" w:rsidP="00066A95">
      <w:pPr>
        <w:jc w:val="both"/>
        <w:rPr>
          <w:sz w:val="28"/>
          <w:szCs w:val="28"/>
        </w:rPr>
      </w:pPr>
      <w:r w:rsidRPr="00E716DF">
        <w:rPr>
          <w:b/>
          <w:bCs/>
          <w:color w:val="000000"/>
          <w:sz w:val="28"/>
          <w:szCs w:val="28"/>
        </w:rPr>
        <w:t>B4: Kết luận, nhận định (GV):</w:t>
      </w:r>
      <w:r w:rsidRPr="00E716DF">
        <w:rPr>
          <w:color w:val="000000"/>
          <w:sz w:val="28"/>
          <w:szCs w:val="28"/>
        </w:rPr>
        <w:t> </w:t>
      </w:r>
    </w:p>
    <w:p w14:paraId="45ABB3CF" w14:textId="77777777" w:rsidR="00066A95" w:rsidRPr="00E716DF" w:rsidRDefault="00066A95" w:rsidP="00066A95">
      <w:pPr>
        <w:rPr>
          <w:sz w:val="28"/>
          <w:szCs w:val="28"/>
        </w:rPr>
      </w:pPr>
      <w:r w:rsidRPr="00E716DF">
        <w:rPr>
          <w:color w:val="000000"/>
          <w:sz w:val="28"/>
          <w:szCs w:val="28"/>
        </w:rPr>
        <w:t>Nhận xét câu trả lời của HS. </w:t>
      </w:r>
    </w:p>
    <w:p w14:paraId="671DEEE1" w14:textId="77777777" w:rsidR="00066A95" w:rsidRPr="00E716DF" w:rsidRDefault="00066A95" w:rsidP="00066A95">
      <w:pPr>
        <w:rPr>
          <w:sz w:val="28"/>
          <w:szCs w:val="28"/>
        </w:rPr>
      </w:pPr>
      <w:r w:rsidRPr="00E716DF">
        <w:rPr>
          <w:color w:val="000000"/>
          <w:sz w:val="28"/>
          <w:szCs w:val="28"/>
        </w:rPr>
        <w:t>GV dẫn vào bài mới.</w:t>
      </w:r>
    </w:p>
    <w:p w14:paraId="0262100C" w14:textId="77777777" w:rsidR="00066A95" w:rsidRPr="00E716DF" w:rsidRDefault="00066A95" w:rsidP="00066A95">
      <w:pPr>
        <w:jc w:val="both"/>
        <w:rPr>
          <w:sz w:val="28"/>
          <w:szCs w:val="28"/>
        </w:rPr>
      </w:pPr>
      <w:r w:rsidRPr="00E716DF">
        <w:rPr>
          <w:b/>
          <w:bCs/>
          <w:color w:val="000000"/>
          <w:sz w:val="28"/>
          <w:szCs w:val="28"/>
        </w:rPr>
        <w:t>2. HĐ 2: Hình thành kiến thức mới</w:t>
      </w:r>
    </w:p>
    <w:p w14:paraId="070E5BD4" w14:textId="77777777" w:rsidR="00066A95" w:rsidRPr="00E716DF" w:rsidRDefault="00066A95" w:rsidP="00066A95">
      <w:pPr>
        <w:jc w:val="both"/>
        <w:rPr>
          <w:sz w:val="28"/>
          <w:szCs w:val="28"/>
        </w:rPr>
      </w:pPr>
      <w:r w:rsidRPr="00E716DF">
        <w:rPr>
          <w:b/>
          <w:bCs/>
          <w:color w:val="000000"/>
          <w:sz w:val="28"/>
          <w:szCs w:val="28"/>
        </w:rPr>
        <w:t>2.1 Đọc – hiểu văn bản</w:t>
      </w:r>
    </w:p>
    <w:tbl>
      <w:tblPr>
        <w:tblW w:w="0" w:type="auto"/>
        <w:tblCellMar>
          <w:top w:w="15" w:type="dxa"/>
          <w:left w:w="15" w:type="dxa"/>
          <w:bottom w:w="15" w:type="dxa"/>
          <w:right w:w="15" w:type="dxa"/>
        </w:tblCellMar>
        <w:tblLook w:val="04A0" w:firstRow="1" w:lastRow="0" w:firstColumn="1" w:lastColumn="0" w:noHBand="0" w:noVBand="1"/>
      </w:tblPr>
      <w:tblGrid>
        <w:gridCol w:w="3479"/>
        <w:gridCol w:w="5985"/>
      </w:tblGrid>
      <w:tr w:rsidR="00066A95" w:rsidRPr="00E716DF" w14:paraId="1BAE7F66" w14:textId="77777777" w:rsidTr="007C287A">
        <w:trPr>
          <w:trHeight w:val="281"/>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E581B9" w14:textId="77777777" w:rsidR="00066A95" w:rsidRPr="00E716DF" w:rsidRDefault="00066A95" w:rsidP="007C287A">
            <w:pPr>
              <w:ind w:left="360"/>
              <w:jc w:val="center"/>
              <w:rPr>
                <w:sz w:val="28"/>
                <w:szCs w:val="28"/>
              </w:rPr>
            </w:pPr>
            <w:r w:rsidRPr="00E716DF">
              <w:rPr>
                <w:b/>
                <w:bCs/>
                <w:color w:val="000000"/>
                <w:sz w:val="28"/>
                <w:szCs w:val="28"/>
              </w:rPr>
              <w:t>I. TÌM HIỂU CHUNG</w:t>
            </w:r>
          </w:p>
        </w:tc>
      </w:tr>
      <w:tr w:rsidR="00066A95" w:rsidRPr="00E716DF" w14:paraId="70104CB1" w14:textId="77777777" w:rsidTr="007C287A">
        <w:trPr>
          <w:trHeight w:val="281"/>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5A3783" w14:textId="77777777" w:rsidR="00066A95" w:rsidRPr="00E716DF" w:rsidRDefault="00066A95" w:rsidP="007C287A">
            <w:pPr>
              <w:jc w:val="center"/>
              <w:rPr>
                <w:sz w:val="28"/>
                <w:szCs w:val="28"/>
              </w:rPr>
            </w:pPr>
            <w:r w:rsidRPr="00E716DF">
              <w:rPr>
                <w:b/>
                <w:bCs/>
                <w:color w:val="000000"/>
                <w:sz w:val="28"/>
                <w:szCs w:val="28"/>
              </w:rPr>
              <w:t xml:space="preserve">1. Tác giả </w:t>
            </w:r>
          </w:p>
        </w:tc>
      </w:tr>
      <w:tr w:rsidR="00066A95" w:rsidRPr="00E716DF" w14:paraId="46D12292" w14:textId="77777777" w:rsidTr="007C287A">
        <w:trPr>
          <w:trHeight w:val="327"/>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5B13AB" w14:textId="77777777" w:rsidR="00066A95" w:rsidRPr="00567F2E" w:rsidRDefault="00066A95" w:rsidP="007C287A">
            <w:pPr>
              <w:spacing w:line="360" w:lineRule="auto"/>
              <w:jc w:val="both"/>
              <w:rPr>
                <w:color w:val="000000"/>
                <w:sz w:val="28"/>
                <w:szCs w:val="28"/>
                <w:lang w:val="vi-VN"/>
              </w:rPr>
            </w:pPr>
            <w:r w:rsidRPr="00E716DF">
              <w:rPr>
                <w:b/>
                <w:bCs/>
                <w:color w:val="000000"/>
                <w:sz w:val="28"/>
                <w:szCs w:val="28"/>
              </w:rPr>
              <w:t>a) Mục tiêu:</w:t>
            </w:r>
            <w:r w:rsidRPr="00E716DF">
              <w:rPr>
                <w:color w:val="000000"/>
                <w:sz w:val="28"/>
                <w:szCs w:val="28"/>
              </w:rPr>
              <w:t xml:space="preserve"> </w:t>
            </w:r>
            <w:r w:rsidRPr="00E716DF">
              <w:rPr>
                <w:sz w:val="28"/>
                <w:szCs w:val="28"/>
                <w:lang w:val="vi-VN"/>
              </w:rPr>
              <w:t xml:space="preserve"> </w:t>
            </w:r>
            <w:r w:rsidRPr="00E716DF">
              <w:rPr>
                <w:color w:val="000000"/>
                <w:sz w:val="28"/>
                <w:szCs w:val="28"/>
              </w:rPr>
              <w:t xml:space="preserve">Giúp HS </w:t>
            </w:r>
            <w:r w:rsidRPr="00E716DF">
              <w:rPr>
                <w:sz w:val="28"/>
                <w:szCs w:val="28"/>
              </w:rPr>
              <w:t>biết</w:t>
            </w:r>
            <w:r w:rsidRPr="00E716DF">
              <w:rPr>
                <w:sz w:val="28"/>
                <w:szCs w:val="28"/>
                <w:lang w:val="vi-VN"/>
              </w:rPr>
              <w:t xml:space="preserve"> </w:t>
            </w:r>
            <w:r w:rsidRPr="00E716DF">
              <w:rPr>
                <w:color w:val="000000"/>
                <w:sz w:val="28"/>
                <w:szCs w:val="28"/>
              </w:rPr>
              <w:t xml:space="preserve">về tác giả và văn bản </w:t>
            </w:r>
            <w:r>
              <w:rPr>
                <w:color w:val="000000"/>
                <w:sz w:val="28"/>
                <w:szCs w:val="28"/>
                <w:lang w:val="vi-VN"/>
              </w:rPr>
              <w:t>.</w:t>
            </w:r>
          </w:p>
          <w:p w14:paraId="0D0E5A38" w14:textId="77777777" w:rsidR="00066A95" w:rsidRPr="00E716DF" w:rsidRDefault="00066A95" w:rsidP="007C287A">
            <w:pPr>
              <w:spacing w:line="360" w:lineRule="auto"/>
              <w:jc w:val="both"/>
              <w:rPr>
                <w:sz w:val="28"/>
                <w:szCs w:val="28"/>
              </w:rPr>
            </w:pPr>
            <w:r w:rsidRPr="00E716DF">
              <w:rPr>
                <w:b/>
                <w:bCs/>
                <w:color w:val="000000"/>
                <w:sz w:val="28"/>
                <w:szCs w:val="28"/>
              </w:rPr>
              <w:t>b) Nội dung</w:t>
            </w:r>
            <w:r w:rsidRPr="00E716DF">
              <w:rPr>
                <w:color w:val="000000"/>
                <w:sz w:val="28"/>
                <w:szCs w:val="28"/>
              </w:rPr>
              <w:t>: </w:t>
            </w:r>
          </w:p>
          <w:p w14:paraId="7AA7DAAD" w14:textId="77777777" w:rsidR="00066A95" w:rsidRPr="00E716DF" w:rsidRDefault="00066A95" w:rsidP="007C287A">
            <w:pPr>
              <w:jc w:val="both"/>
              <w:rPr>
                <w:sz w:val="28"/>
                <w:szCs w:val="28"/>
              </w:rPr>
            </w:pPr>
            <w:r w:rsidRPr="00E716DF">
              <w:rPr>
                <w:color w:val="000000"/>
                <w:sz w:val="28"/>
                <w:szCs w:val="28"/>
              </w:rPr>
              <w:t>- GV cung cấp thông tin để HS đọc văn bản và đặt câu hỏi .</w:t>
            </w:r>
          </w:p>
          <w:p w14:paraId="147D11DE" w14:textId="77777777" w:rsidR="00066A95" w:rsidRPr="00E716DF" w:rsidRDefault="00066A95" w:rsidP="007C287A">
            <w:pPr>
              <w:jc w:val="both"/>
              <w:rPr>
                <w:sz w:val="28"/>
                <w:szCs w:val="28"/>
              </w:rPr>
            </w:pPr>
            <w:r w:rsidRPr="00E716DF">
              <w:rPr>
                <w:color w:val="000000"/>
                <w:sz w:val="28"/>
                <w:szCs w:val="28"/>
              </w:rPr>
              <w:t>- GV hướng dẫn HS đọc văn bản và đặt câu hỏi.</w:t>
            </w:r>
          </w:p>
          <w:p w14:paraId="1D231E3C" w14:textId="77777777" w:rsidR="00066A95" w:rsidRPr="00E716DF" w:rsidRDefault="00066A95" w:rsidP="007C287A">
            <w:pPr>
              <w:jc w:val="both"/>
              <w:rPr>
                <w:sz w:val="28"/>
                <w:szCs w:val="28"/>
              </w:rPr>
            </w:pPr>
            <w:r w:rsidRPr="00E716DF">
              <w:rPr>
                <w:color w:val="000000"/>
                <w:sz w:val="28"/>
                <w:szCs w:val="28"/>
              </w:rPr>
              <w:t>- Hs đọc, quan sát SGK và tìm thông tin để trả lời câu hỏi của GV.</w:t>
            </w:r>
          </w:p>
          <w:p w14:paraId="674B9A31" w14:textId="77777777" w:rsidR="00066A95" w:rsidRPr="00E716DF" w:rsidRDefault="00066A95" w:rsidP="007C287A">
            <w:pPr>
              <w:jc w:val="both"/>
              <w:rPr>
                <w:sz w:val="28"/>
                <w:szCs w:val="28"/>
              </w:rPr>
            </w:pPr>
            <w:r w:rsidRPr="00E716DF">
              <w:rPr>
                <w:b/>
                <w:bCs/>
                <w:color w:val="000000"/>
                <w:sz w:val="28"/>
                <w:szCs w:val="28"/>
              </w:rPr>
              <w:t>c) Sản phẩm</w:t>
            </w:r>
            <w:r w:rsidRPr="00E716DF">
              <w:rPr>
                <w:color w:val="000000"/>
                <w:sz w:val="28"/>
                <w:szCs w:val="28"/>
              </w:rPr>
              <w:t>: Câu trả lời của HS</w:t>
            </w:r>
          </w:p>
          <w:p w14:paraId="5A67450E" w14:textId="77777777" w:rsidR="00066A95" w:rsidRPr="00E716DF" w:rsidRDefault="00066A95" w:rsidP="007C287A">
            <w:pPr>
              <w:jc w:val="both"/>
              <w:rPr>
                <w:sz w:val="28"/>
                <w:szCs w:val="28"/>
              </w:rPr>
            </w:pPr>
            <w:r w:rsidRPr="00E716DF">
              <w:rPr>
                <w:b/>
                <w:bCs/>
                <w:color w:val="000000"/>
                <w:sz w:val="28"/>
                <w:szCs w:val="28"/>
              </w:rPr>
              <w:t>d) Tổ chức thực hiện</w:t>
            </w:r>
          </w:p>
        </w:tc>
      </w:tr>
      <w:tr w:rsidR="00066A95" w:rsidRPr="00E716DF" w14:paraId="20969A2A" w14:textId="77777777" w:rsidTr="007C287A">
        <w:trPr>
          <w:trHeight w:val="32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2817E0" w14:textId="77777777" w:rsidR="00066A95" w:rsidRPr="00E716DF" w:rsidRDefault="00066A95" w:rsidP="007C287A">
            <w:pPr>
              <w:jc w:val="center"/>
              <w:rPr>
                <w:sz w:val="28"/>
                <w:szCs w:val="28"/>
              </w:rPr>
            </w:pPr>
            <w:r w:rsidRPr="00E716DF">
              <w:rPr>
                <w:b/>
                <w:bCs/>
                <w:color w:val="000000"/>
                <w:sz w:val="28"/>
                <w:szCs w:val="28"/>
              </w:rPr>
              <w:t>HĐ của thầy và trò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28C83C" w14:textId="77777777" w:rsidR="00066A95" w:rsidRPr="00E716DF" w:rsidRDefault="00066A95" w:rsidP="007C287A">
            <w:pPr>
              <w:jc w:val="center"/>
              <w:rPr>
                <w:sz w:val="28"/>
                <w:szCs w:val="28"/>
              </w:rPr>
            </w:pPr>
            <w:r w:rsidRPr="00E716DF">
              <w:rPr>
                <w:b/>
                <w:bCs/>
                <w:color w:val="000000"/>
                <w:sz w:val="28"/>
                <w:szCs w:val="28"/>
              </w:rPr>
              <w:t>Sản phẩm dự kiến</w:t>
            </w:r>
          </w:p>
        </w:tc>
      </w:tr>
      <w:tr w:rsidR="00066A95" w:rsidRPr="00E716DF" w14:paraId="5EB761E5" w14:textId="77777777" w:rsidTr="007C287A">
        <w:trPr>
          <w:trHeight w:val="4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A4F42E" w14:textId="77777777" w:rsidR="00066A95" w:rsidRPr="00E716DF" w:rsidRDefault="00066A95" w:rsidP="007C287A">
            <w:pPr>
              <w:jc w:val="both"/>
              <w:rPr>
                <w:sz w:val="28"/>
                <w:szCs w:val="28"/>
              </w:rPr>
            </w:pPr>
            <w:r w:rsidRPr="00E716DF">
              <w:rPr>
                <w:b/>
                <w:bCs/>
                <w:color w:val="000000"/>
                <w:sz w:val="28"/>
                <w:szCs w:val="28"/>
              </w:rPr>
              <w:t>B1: Chuyển giao nhiệm vụ (GV)</w:t>
            </w:r>
          </w:p>
          <w:p w14:paraId="6F386804" w14:textId="77777777" w:rsidR="00066A95" w:rsidRPr="00E716DF" w:rsidRDefault="00066A95" w:rsidP="007C287A">
            <w:pPr>
              <w:jc w:val="both"/>
              <w:rPr>
                <w:sz w:val="28"/>
                <w:szCs w:val="28"/>
              </w:rPr>
            </w:pPr>
            <w:r w:rsidRPr="00E716DF">
              <w:rPr>
                <w:color w:val="000000"/>
                <w:sz w:val="28"/>
                <w:szCs w:val="28"/>
              </w:rPr>
              <w:t>- Yêu cầu HS chuẩn bị ở nhà (Giao nhiệm vụ từ tiết trước).</w:t>
            </w:r>
          </w:p>
          <w:p w14:paraId="61FB6374" w14:textId="77777777" w:rsidR="00066A95" w:rsidRPr="00E716DF" w:rsidRDefault="00066A95" w:rsidP="007C287A">
            <w:pPr>
              <w:jc w:val="both"/>
              <w:rPr>
                <w:sz w:val="28"/>
                <w:szCs w:val="28"/>
              </w:rPr>
            </w:pPr>
            <w:r w:rsidRPr="00E716DF">
              <w:rPr>
                <w:color w:val="000000"/>
                <w:sz w:val="28"/>
                <w:szCs w:val="28"/>
              </w:rPr>
              <w:lastRenderedPageBreak/>
              <w:t>? Dựa vào sự chuẩn bị bài ở nhà, em hãy nêu vài nét khái quát về tác giả? </w:t>
            </w:r>
          </w:p>
          <w:p w14:paraId="042338AE" w14:textId="77777777" w:rsidR="00066A95" w:rsidRPr="00E716DF" w:rsidRDefault="00066A95" w:rsidP="007C287A">
            <w:pPr>
              <w:jc w:val="both"/>
              <w:rPr>
                <w:sz w:val="28"/>
                <w:szCs w:val="28"/>
              </w:rPr>
            </w:pPr>
            <w:r w:rsidRPr="00E716DF">
              <w:rPr>
                <w:b/>
                <w:bCs/>
                <w:color w:val="000000"/>
                <w:sz w:val="28"/>
                <w:szCs w:val="28"/>
              </w:rPr>
              <w:t>B2: Thực hiện nhiệm vụ</w:t>
            </w:r>
          </w:p>
          <w:p w14:paraId="56420F07" w14:textId="77777777" w:rsidR="00066A95" w:rsidRPr="00E716DF" w:rsidRDefault="00066A95" w:rsidP="007C287A">
            <w:pPr>
              <w:jc w:val="both"/>
              <w:rPr>
                <w:sz w:val="28"/>
                <w:szCs w:val="28"/>
              </w:rPr>
            </w:pPr>
            <w:r w:rsidRPr="00E716DF">
              <w:rPr>
                <w:b/>
                <w:bCs/>
                <w:color w:val="000000"/>
                <w:sz w:val="28"/>
                <w:szCs w:val="28"/>
              </w:rPr>
              <w:t xml:space="preserve">GV </w:t>
            </w:r>
            <w:r w:rsidRPr="00E716DF">
              <w:rPr>
                <w:color w:val="000000"/>
                <w:sz w:val="28"/>
                <w:szCs w:val="28"/>
              </w:rPr>
              <w:t>hướng dẫn HS đọc và tìm thông tin.</w:t>
            </w:r>
          </w:p>
          <w:p w14:paraId="3F4752A4"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t xml:space="preserve"> quan sát SGK.</w:t>
            </w:r>
          </w:p>
          <w:p w14:paraId="2E3A21EA" w14:textId="77777777" w:rsidR="00066A95" w:rsidRPr="00E716DF" w:rsidRDefault="00066A95" w:rsidP="007C287A">
            <w:pPr>
              <w:jc w:val="both"/>
              <w:rPr>
                <w:sz w:val="28"/>
                <w:szCs w:val="28"/>
              </w:rPr>
            </w:pPr>
            <w:r w:rsidRPr="00E716DF">
              <w:rPr>
                <w:b/>
                <w:bCs/>
                <w:color w:val="000000"/>
                <w:sz w:val="28"/>
                <w:szCs w:val="28"/>
              </w:rPr>
              <w:t>B3: Báo cáo, thảo luận</w:t>
            </w:r>
          </w:p>
          <w:p w14:paraId="0733DAAA" w14:textId="77777777" w:rsidR="00066A95" w:rsidRPr="00E716DF" w:rsidRDefault="00066A95" w:rsidP="007C287A">
            <w:pPr>
              <w:jc w:val="both"/>
              <w:rPr>
                <w:sz w:val="28"/>
                <w:szCs w:val="28"/>
              </w:rPr>
            </w:pPr>
            <w:r w:rsidRPr="00E716DF">
              <w:rPr>
                <w:b/>
                <w:bCs/>
                <w:color w:val="000000"/>
                <w:sz w:val="28"/>
                <w:szCs w:val="28"/>
              </w:rPr>
              <w:t xml:space="preserve">GV </w:t>
            </w:r>
            <w:r w:rsidRPr="00E716DF">
              <w:rPr>
                <w:color w:val="000000"/>
                <w:sz w:val="28"/>
                <w:szCs w:val="28"/>
              </w:rPr>
              <w:t>yêu cầu HS trả lời.</w:t>
            </w:r>
          </w:p>
          <w:p w14:paraId="6B585843"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t xml:space="preserve"> trả lời câu hỏi của GV.</w:t>
            </w:r>
          </w:p>
          <w:p w14:paraId="373EFE7F" w14:textId="77777777" w:rsidR="00066A95" w:rsidRPr="00E716DF" w:rsidRDefault="00066A95" w:rsidP="007C287A">
            <w:pPr>
              <w:jc w:val="both"/>
              <w:rPr>
                <w:sz w:val="28"/>
                <w:szCs w:val="28"/>
              </w:rPr>
            </w:pPr>
            <w:r w:rsidRPr="00E716DF">
              <w:rPr>
                <w:b/>
                <w:bCs/>
                <w:color w:val="000000"/>
                <w:sz w:val="28"/>
                <w:szCs w:val="28"/>
              </w:rPr>
              <w:t>B4: Kết luận, nhận định (GV)</w:t>
            </w:r>
          </w:p>
          <w:p w14:paraId="06B6273B" w14:textId="77777777" w:rsidR="00066A95" w:rsidRPr="00E716DF" w:rsidRDefault="00066A95" w:rsidP="007C287A">
            <w:pPr>
              <w:jc w:val="both"/>
              <w:rPr>
                <w:sz w:val="28"/>
                <w:szCs w:val="28"/>
              </w:rPr>
            </w:pPr>
            <w:r w:rsidRPr="00E716DF">
              <w:rPr>
                <w:color w:val="000000"/>
                <w:sz w:val="28"/>
                <w:szCs w:val="28"/>
              </w:rPr>
              <w:t>Nhận xét câu trả lời của HS và và chốt kiến thức lên màn hình.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0BB4CA" w14:textId="77777777" w:rsidR="00066A95" w:rsidRPr="008C6762" w:rsidRDefault="00066A95" w:rsidP="007C287A">
            <w:pPr>
              <w:shd w:val="clear" w:color="auto" w:fill="FFFFFF"/>
              <w:jc w:val="both"/>
              <w:rPr>
                <w:color w:val="000000"/>
                <w:sz w:val="28"/>
                <w:szCs w:val="28"/>
                <w:shd w:val="clear" w:color="auto" w:fill="FFFFFF"/>
              </w:rPr>
            </w:pPr>
            <w:r w:rsidRPr="008C6762">
              <w:rPr>
                <w:color w:val="000000"/>
                <w:sz w:val="28"/>
                <w:szCs w:val="28"/>
                <w:shd w:val="clear" w:color="auto" w:fill="FFFFFF"/>
                <w:lang w:val="vi-VN"/>
              </w:rPr>
              <w:lastRenderedPageBreak/>
              <w:t>- Alexander Romanovich Belyaev</w:t>
            </w:r>
          </w:p>
          <w:p w14:paraId="7D235F41" w14:textId="77777777" w:rsidR="00066A95" w:rsidRPr="008C6762" w:rsidRDefault="00066A95" w:rsidP="007C287A">
            <w:pPr>
              <w:shd w:val="clear" w:color="auto" w:fill="FFFFFF"/>
              <w:jc w:val="both"/>
              <w:rPr>
                <w:color w:val="000000"/>
                <w:sz w:val="28"/>
                <w:szCs w:val="28"/>
              </w:rPr>
            </w:pPr>
            <w:r w:rsidRPr="008C6762">
              <w:rPr>
                <w:color w:val="000000"/>
                <w:sz w:val="28"/>
                <w:szCs w:val="28"/>
                <w:lang w:val="vi-VN"/>
              </w:rPr>
              <w:t>- L</w:t>
            </w:r>
            <w:r w:rsidRPr="008C6762">
              <w:rPr>
                <w:color w:val="000000"/>
                <w:sz w:val="28"/>
                <w:szCs w:val="28"/>
              </w:rPr>
              <w:t>à</w:t>
            </w:r>
            <w:r w:rsidRPr="008C6762">
              <w:rPr>
                <w:color w:val="000000"/>
                <w:sz w:val="28"/>
                <w:szCs w:val="28"/>
                <w:lang w:val="vi-VN"/>
              </w:rPr>
              <w:t xml:space="preserve"> nhà văn Nga.</w:t>
            </w:r>
          </w:p>
          <w:p w14:paraId="510A3174" w14:textId="77777777" w:rsidR="00066A95" w:rsidRPr="008C6762" w:rsidRDefault="00066A95" w:rsidP="007C287A">
            <w:pPr>
              <w:shd w:val="clear" w:color="auto" w:fill="FFFFFF"/>
              <w:jc w:val="both"/>
              <w:rPr>
                <w:color w:val="000000"/>
                <w:sz w:val="28"/>
                <w:szCs w:val="28"/>
              </w:rPr>
            </w:pPr>
            <w:r w:rsidRPr="008C6762">
              <w:rPr>
                <w:color w:val="000000"/>
                <w:sz w:val="28"/>
                <w:szCs w:val="28"/>
                <w:lang w:val="vi-VN"/>
              </w:rPr>
              <w:t>- Chuyên viết tiểu thuyết khoa học viễn tưởng.</w:t>
            </w:r>
          </w:p>
          <w:p w14:paraId="0F181E43" w14:textId="77777777" w:rsidR="00066A95" w:rsidRPr="008C6762" w:rsidRDefault="00066A95" w:rsidP="007C287A">
            <w:pPr>
              <w:shd w:val="clear" w:color="auto" w:fill="FFFFFF"/>
              <w:jc w:val="both"/>
              <w:rPr>
                <w:color w:val="000000"/>
                <w:sz w:val="28"/>
                <w:szCs w:val="28"/>
              </w:rPr>
            </w:pPr>
            <w:r w:rsidRPr="008C6762">
              <w:rPr>
                <w:color w:val="000000"/>
                <w:sz w:val="28"/>
                <w:szCs w:val="28"/>
                <w:lang w:val="vi-VN"/>
              </w:rPr>
              <w:lastRenderedPageBreak/>
              <w:t>- Các tác phẩm mà ông viết khoảng những năm 1920 và 1930 khiến ông được đánh giá cao trong thể loại tiểu thuyết khoa học viễn tưởng của Liên Xô.</w:t>
            </w:r>
          </w:p>
          <w:p w14:paraId="2B4DB221" w14:textId="77777777" w:rsidR="00066A95" w:rsidRPr="00E716DF" w:rsidRDefault="00066A95" w:rsidP="007C287A">
            <w:pPr>
              <w:rPr>
                <w:sz w:val="28"/>
                <w:szCs w:val="28"/>
              </w:rPr>
            </w:pPr>
          </w:p>
        </w:tc>
      </w:tr>
      <w:tr w:rsidR="00066A95" w:rsidRPr="00E716DF" w14:paraId="1DDF8D6A" w14:textId="77777777" w:rsidTr="007C287A">
        <w:trPr>
          <w:trHeight w:val="41"/>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337A17" w14:textId="77777777" w:rsidR="00066A95" w:rsidRPr="00E716DF" w:rsidRDefault="00066A95" w:rsidP="007C287A">
            <w:pPr>
              <w:shd w:val="clear" w:color="auto" w:fill="FFFFFF"/>
              <w:jc w:val="center"/>
              <w:rPr>
                <w:sz w:val="28"/>
                <w:szCs w:val="28"/>
              </w:rPr>
            </w:pPr>
            <w:r w:rsidRPr="00E716DF">
              <w:rPr>
                <w:b/>
                <w:bCs/>
                <w:color w:val="000000"/>
                <w:sz w:val="28"/>
                <w:szCs w:val="28"/>
              </w:rPr>
              <w:lastRenderedPageBreak/>
              <w:t>2. Tác phẩm</w:t>
            </w:r>
          </w:p>
        </w:tc>
      </w:tr>
      <w:tr w:rsidR="00066A95" w:rsidRPr="00E716DF" w14:paraId="2AA8B0A0" w14:textId="77777777" w:rsidTr="007C287A">
        <w:trPr>
          <w:trHeight w:val="41"/>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40D2CF" w14:textId="77777777" w:rsidR="00066A95" w:rsidRPr="00E716DF" w:rsidRDefault="00066A95" w:rsidP="007C287A">
            <w:pPr>
              <w:jc w:val="both"/>
              <w:rPr>
                <w:sz w:val="28"/>
                <w:szCs w:val="28"/>
              </w:rPr>
            </w:pPr>
            <w:r w:rsidRPr="00E716DF">
              <w:rPr>
                <w:b/>
                <w:bCs/>
                <w:color w:val="000000"/>
                <w:sz w:val="28"/>
                <w:szCs w:val="28"/>
              </w:rPr>
              <w:t>a) Mục tiêu</w:t>
            </w:r>
            <w:r w:rsidRPr="00E716DF">
              <w:rPr>
                <w:color w:val="000000"/>
                <w:sz w:val="28"/>
                <w:szCs w:val="28"/>
              </w:rPr>
              <w:t>: Giúp HS</w:t>
            </w:r>
          </w:p>
          <w:p w14:paraId="65E4049F" w14:textId="77777777" w:rsidR="00066A95" w:rsidRPr="00E716DF" w:rsidRDefault="00066A95" w:rsidP="007C287A">
            <w:pPr>
              <w:jc w:val="both"/>
              <w:rPr>
                <w:sz w:val="28"/>
                <w:szCs w:val="28"/>
              </w:rPr>
            </w:pPr>
            <w:r w:rsidRPr="00E716DF">
              <w:rPr>
                <w:color w:val="000000"/>
                <w:sz w:val="28"/>
                <w:szCs w:val="28"/>
              </w:rPr>
              <w:t>- Đọc và tìm hiểu chú thích</w:t>
            </w:r>
          </w:p>
          <w:p w14:paraId="77923527" w14:textId="77777777" w:rsidR="00066A95" w:rsidRPr="00E716DF" w:rsidRDefault="00066A95" w:rsidP="007C287A">
            <w:pPr>
              <w:jc w:val="both"/>
              <w:rPr>
                <w:sz w:val="28"/>
                <w:szCs w:val="28"/>
              </w:rPr>
            </w:pPr>
            <w:r w:rsidRPr="00E716DF">
              <w:rPr>
                <w:color w:val="000000"/>
                <w:sz w:val="28"/>
                <w:szCs w:val="28"/>
              </w:rPr>
              <w:t>- Biết được xuất xứ của văn bản</w:t>
            </w:r>
          </w:p>
          <w:p w14:paraId="3F0E20DD" w14:textId="77777777" w:rsidR="00066A95" w:rsidRPr="00E716DF" w:rsidRDefault="00066A95" w:rsidP="007C287A">
            <w:pPr>
              <w:jc w:val="both"/>
              <w:rPr>
                <w:sz w:val="28"/>
                <w:szCs w:val="28"/>
              </w:rPr>
            </w:pPr>
            <w:r w:rsidRPr="00E716DF">
              <w:rPr>
                <w:b/>
                <w:bCs/>
                <w:color w:val="000000"/>
                <w:sz w:val="28"/>
                <w:szCs w:val="28"/>
              </w:rPr>
              <w:t>b) Nội dung</w:t>
            </w:r>
            <w:r w:rsidRPr="00E716DF">
              <w:rPr>
                <w:color w:val="000000"/>
                <w:sz w:val="28"/>
                <w:szCs w:val="28"/>
              </w:rPr>
              <w:t>: GV hỏi, HS trả lời</w:t>
            </w:r>
          </w:p>
          <w:p w14:paraId="1C0F9654" w14:textId="77777777" w:rsidR="00066A95" w:rsidRPr="00E716DF" w:rsidRDefault="00066A95" w:rsidP="007C287A">
            <w:pPr>
              <w:jc w:val="both"/>
              <w:rPr>
                <w:sz w:val="28"/>
                <w:szCs w:val="28"/>
              </w:rPr>
            </w:pPr>
            <w:r w:rsidRPr="00E716DF">
              <w:rPr>
                <w:b/>
                <w:bCs/>
                <w:color w:val="000000"/>
                <w:sz w:val="28"/>
                <w:szCs w:val="28"/>
              </w:rPr>
              <w:t xml:space="preserve">c) Sản phẩm: </w:t>
            </w:r>
            <w:r w:rsidRPr="00E716DF">
              <w:rPr>
                <w:color w:val="000000"/>
                <w:sz w:val="28"/>
                <w:szCs w:val="28"/>
              </w:rPr>
              <w:t>Câu trả lời của HS</w:t>
            </w:r>
          </w:p>
          <w:p w14:paraId="1D06D867" w14:textId="77777777" w:rsidR="00066A95" w:rsidRPr="00E716DF" w:rsidRDefault="00066A95" w:rsidP="007C287A">
            <w:pPr>
              <w:jc w:val="both"/>
              <w:rPr>
                <w:sz w:val="28"/>
                <w:szCs w:val="28"/>
              </w:rPr>
            </w:pPr>
            <w:r w:rsidRPr="00E716DF">
              <w:rPr>
                <w:b/>
                <w:bCs/>
                <w:color w:val="000000"/>
                <w:sz w:val="28"/>
                <w:szCs w:val="28"/>
              </w:rPr>
              <w:t>d) Tổ chức thực hiện</w:t>
            </w:r>
          </w:p>
        </w:tc>
      </w:tr>
      <w:tr w:rsidR="00066A95" w:rsidRPr="00E716DF" w14:paraId="7983EA52" w14:textId="77777777" w:rsidTr="007C287A">
        <w:trPr>
          <w:trHeight w:val="4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8CAF5C" w14:textId="77777777" w:rsidR="00066A95" w:rsidRPr="00E716DF" w:rsidRDefault="00066A95" w:rsidP="007C287A">
            <w:pPr>
              <w:jc w:val="both"/>
              <w:rPr>
                <w:sz w:val="28"/>
                <w:szCs w:val="28"/>
              </w:rPr>
            </w:pPr>
            <w:r w:rsidRPr="00E716DF">
              <w:rPr>
                <w:b/>
                <w:bCs/>
                <w:color w:val="000000"/>
                <w:sz w:val="28"/>
                <w:szCs w:val="28"/>
              </w:rPr>
              <w:t>a) Đọc và tìm hiểu chú thích</w:t>
            </w:r>
          </w:p>
          <w:p w14:paraId="44302FF8" w14:textId="77777777" w:rsidR="00066A95" w:rsidRPr="00E716DF" w:rsidRDefault="00066A95" w:rsidP="007C287A">
            <w:pPr>
              <w:jc w:val="both"/>
              <w:rPr>
                <w:sz w:val="28"/>
                <w:szCs w:val="28"/>
              </w:rPr>
            </w:pPr>
            <w:r w:rsidRPr="00E716DF">
              <w:rPr>
                <w:b/>
                <w:bCs/>
                <w:color w:val="000000"/>
                <w:sz w:val="28"/>
                <w:szCs w:val="28"/>
              </w:rPr>
              <w:t>B1: Chuyển giao nhiệm vụ (GV)</w:t>
            </w:r>
          </w:p>
          <w:p w14:paraId="07AD04E1" w14:textId="77777777" w:rsidR="00066A95" w:rsidRPr="00E716DF" w:rsidRDefault="00066A95" w:rsidP="007C287A">
            <w:pPr>
              <w:jc w:val="both"/>
              <w:rPr>
                <w:sz w:val="28"/>
                <w:szCs w:val="28"/>
              </w:rPr>
            </w:pPr>
            <w:r w:rsidRPr="00E716DF">
              <w:rPr>
                <w:color w:val="000000"/>
                <w:sz w:val="28"/>
                <w:szCs w:val="28"/>
              </w:rPr>
              <w:t>- Hướng dẫn cách đọc &amp; yêu cầu HS đọc.</w:t>
            </w:r>
          </w:p>
          <w:p w14:paraId="13A0DFAB" w14:textId="77777777" w:rsidR="00066A95" w:rsidRPr="00E716DF" w:rsidRDefault="00066A95" w:rsidP="007C287A">
            <w:pPr>
              <w:jc w:val="both"/>
              <w:rPr>
                <w:sz w:val="28"/>
                <w:szCs w:val="28"/>
              </w:rPr>
            </w:pPr>
            <w:r w:rsidRPr="00E716DF">
              <w:rPr>
                <w:color w:val="000000"/>
                <w:sz w:val="28"/>
                <w:szCs w:val="28"/>
              </w:rPr>
              <w:t>- Chia nhóm lớp, giao nhiệm vụ:</w:t>
            </w:r>
          </w:p>
          <w:p w14:paraId="1DB151E1" w14:textId="77777777" w:rsidR="00066A95" w:rsidRPr="00E716DF" w:rsidRDefault="00066A95" w:rsidP="007C287A">
            <w:pPr>
              <w:jc w:val="both"/>
              <w:rPr>
                <w:sz w:val="28"/>
                <w:szCs w:val="28"/>
              </w:rPr>
            </w:pPr>
            <w:r w:rsidRPr="00E716DF">
              <w:rPr>
                <w:color w:val="000000"/>
                <w:sz w:val="28"/>
                <w:szCs w:val="28"/>
              </w:rPr>
              <w:t>? Xác định thể</w:t>
            </w:r>
            <w:r w:rsidRPr="00E716DF">
              <w:rPr>
                <w:color w:val="000000"/>
                <w:sz w:val="28"/>
                <w:szCs w:val="28"/>
                <w:lang w:val="vi-VN"/>
              </w:rPr>
              <w:t xml:space="preserve"> loại và chỉ ra xuất xứ của văn bản</w:t>
            </w:r>
            <w:r w:rsidRPr="00E716DF">
              <w:rPr>
                <w:color w:val="000000"/>
                <w:sz w:val="28"/>
                <w:szCs w:val="28"/>
              </w:rPr>
              <w:t>?</w:t>
            </w:r>
          </w:p>
          <w:p w14:paraId="369EE567" w14:textId="77777777" w:rsidR="00066A95" w:rsidRPr="00E716DF" w:rsidRDefault="00066A95" w:rsidP="007C287A">
            <w:pPr>
              <w:jc w:val="both"/>
              <w:rPr>
                <w:sz w:val="28"/>
                <w:szCs w:val="28"/>
              </w:rPr>
            </w:pPr>
            <w:r w:rsidRPr="00E716DF">
              <w:rPr>
                <w:b/>
                <w:bCs/>
                <w:color w:val="000000"/>
                <w:sz w:val="28"/>
                <w:szCs w:val="28"/>
              </w:rPr>
              <w:t>B2: Thực hiện nhiệm vụ</w:t>
            </w:r>
          </w:p>
          <w:p w14:paraId="08D370E5"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t>: </w:t>
            </w:r>
          </w:p>
          <w:p w14:paraId="329EB7D1" w14:textId="77777777" w:rsidR="00066A95" w:rsidRPr="00E716DF" w:rsidRDefault="00066A95" w:rsidP="007C287A">
            <w:pPr>
              <w:jc w:val="both"/>
              <w:rPr>
                <w:sz w:val="28"/>
                <w:szCs w:val="28"/>
              </w:rPr>
            </w:pPr>
            <w:r w:rsidRPr="00E716DF">
              <w:rPr>
                <w:color w:val="000000"/>
                <w:sz w:val="28"/>
                <w:szCs w:val="28"/>
              </w:rPr>
              <w:t>- Đọc văn bản</w:t>
            </w:r>
          </w:p>
          <w:p w14:paraId="0DFE905D" w14:textId="77777777" w:rsidR="00066A95" w:rsidRPr="00E716DF" w:rsidRDefault="00066A95" w:rsidP="007C287A">
            <w:pPr>
              <w:jc w:val="both"/>
              <w:rPr>
                <w:sz w:val="28"/>
                <w:szCs w:val="28"/>
              </w:rPr>
            </w:pPr>
            <w:r w:rsidRPr="00E716DF">
              <w:rPr>
                <w:color w:val="000000"/>
                <w:sz w:val="28"/>
                <w:szCs w:val="28"/>
              </w:rPr>
              <w:t>- Làm việc cá nhân 2’</w:t>
            </w:r>
          </w:p>
          <w:p w14:paraId="79F5058A" w14:textId="77777777" w:rsidR="00066A95" w:rsidRPr="00E716DF" w:rsidRDefault="00066A95" w:rsidP="007C287A">
            <w:pPr>
              <w:jc w:val="both"/>
              <w:rPr>
                <w:sz w:val="28"/>
                <w:szCs w:val="28"/>
              </w:rPr>
            </w:pPr>
            <w:r w:rsidRPr="00E716DF">
              <w:rPr>
                <w:b/>
                <w:bCs/>
                <w:color w:val="000000"/>
                <w:sz w:val="28"/>
                <w:szCs w:val="28"/>
              </w:rPr>
              <w:t>GV</w:t>
            </w:r>
            <w:r w:rsidRPr="00E716DF">
              <w:rPr>
                <w:color w:val="000000"/>
                <w:sz w:val="28"/>
                <w:szCs w:val="28"/>
              </w:rPr>
              <w:t>:</w:t>
            </w:r>
          </w:p>
          <w:p w14:paraId="47E28375" w14:textId="77777777" w:rsidR="00066A95" w:rsidRPr="00E716DF" w:rsidRDefault="00066A95" w:rsidP="007C287A">
            <w:pPr>
              <w:jc w:val="both"/>
              <w:rPr>
                <w:sz w:val="28"/>
                <w:szCs w:val="28"/>
              </w:rPr>
            </w:pPr>
            <w:r w:rsidRPr="00E716DF">
              <w:rPr>
                <w:color w:val="000000"/>
                <w:sz w:val="28"/>
                <w:szCs w:val="28"/>
              </w:rPr>
              <w:t>- Chỉnh cách đọc cho HS (nếu cần).</w:t>
            </w:r>
          </w:p>
          <w:p w14:paraId="57D9F0F3" w14:textId="77777777" w:rsidR="00066A95" w:rsidRPr="00E716DF" w:rsidRDefault="00066A95" w:rsidP="007C287A">
            <w:pPr>
              <w:jc w:val="both"/>
              <w:rPr>
                <w:sz w:val="28"/>
                <w:szCs w:val="28"/>
                <w:lang w:val="vi-VN"/>
              </w:rPr>
            </w:pPr>
            <w:r w:rsidRPr="00E716DF">
              <w:rPr>
                <w:color w:val="000000"/>
                <w:sz w:val="28"/>
                <w:szCs w:val="28"/>
              </w:rPr>
              <w:t xml:space="preserve">- Theo dõi, hỗ trợ HS </w:t>
            </w:r>
            <w:r w:rsidRPr="00E716DF">
              <w:rPr>
                <w:color w:val="000000"/>
                <w:sz w:val="28"/>
                <w:szCs w:val="28"/>
                <w:lang w:val="vi-VN"/>
              </w:rPr>
              <w:t>.</w:t>
            </w:r>
          </w:p>
          <w:p w14:paraId="5EFD8520" w14:textId="77777777" w:rsidR="00066A95" w:rsidRPr="00E716DF" w:rsidRDefault="00066A95" w:rsidP="007C287A">
            <w:pPr>
              <w:jc w:val="both"/>
              <w:rPr>
                <w:sz w:val="28"/>
                <w:szCs w:val="28"/>
              </w:rPr>
            </w:pPr>
            <w:r w:rsidRPr="00E716DF">
              <w:rPr>
                <w:b/>
                <w:bCs/>
                <w:color w:val="000000"/>
                <w:sz w:val="28"/>
                <w:szCs w:val="28"/>
              </w:rPr>
              <w:t>B3: Báo cáo, thảo luận</w:t>
            </w:r>
          </w:p>
          <w:p w14:paraId="3EE8F737" w14:textId="77777777" w:rsidR="00066A95" w:rsidRPr="00E716DF" w:rsidRDefault="00066A95" w:rsidP="007C287A">
            <w:pPr>
              <w:jc w:val="both"/>
              <w:rPr>
                <w:sz w:val="28"/>
                <w:szCs w:val="28"/>
              </w:rPr>
            </w:pPr>
            <w:r w:rsidRPr="00E716DF">
              <w:rPr>
                <w:b/>
                <w:bCs/>
                <w:color w:val="000000"/>
                <w:sz w:val="28"/>
                <w:szCs w:val="28"/>
              </w:rPr>
              <w:lastRenderedPageBreak/>
              <w:t>HS</w:t>
            </w:r>
            <w:r w:rsidRPr="00E716DF">
              <w:rPr>
                <w:color w:val="000000"/>
                <w:sz w:val="28"/>
                <w:szCs w:val="28"/>
              </w:rPr>
              <w:t>: Trình bày sản phẩm mình. Theo dõi, nhận xét, bổ sung  cho bạn (nếu cần).</w:t>
            </w:r>
          </w:p>
          <w:p w14:paraId="0A60C39D" w14:textId="77777777" w:rsidR="00066A95" w:rsidRPr="00E716DF" w:rsidRDefault="00066A95" w:rsidP="007C287A">
            <w:pPr>
              <w:jc w:val="both"/>
              <w:rPr>
                <w:sz w:val="28"/>
                <w:szCs w:val="28"/>
              </w:rPr>
            </w:pPr>
            <w:r w:rsidRPr="00E716DF">
              <w:rPr>
                <w:b/>
                <w:bCs/>
                <w:color w:val="000000"/>
                <w:sz w:val="28"/>
                <w:szCs w:val="28"/>
              </w:rPr>
              <w:t>GV</w:t>
            </w:r>
            <w:r w:rsidRPr="00E716DF">
              <w:rPr>
                <w:i/>
                <w:iCs/>
                <w:color w:val="000000"/>
                <w:sz w:val="28"/>
                <w:szCs w:val="28"/>
              </w:rPr>
              <w:t>: </w:t>
            </w:r>
          </w:p>
          <w:p w14:paraId="3D3D0E37" w14:textId="77777777" w:rsidR="00066A95" w:rsidRPr="00E716DF" w:rsidRDefault="00066A95" w:rsidP="007C287A">
            <w:pPr>
              <w:jc w:val="both"/>
              <w:rPr>
                <w:sz w:val="28"/>
                <w:szCs w:val="28"/>
              </w:rPr>
            </w:pPr>
            <w:r w:rsidRPr="00E716DF">
              <w:rPr>
                <w:color w:val="000000"/>
                <w:sz w:val="28"/>
                <w:szCs w:val="28"/>
              </w:rPr>
              <w:t>- Nhận xét cách đọc của HS.</w:t>
            </w:r>
          </w:p>
          <w:p w14:paraId="6A5725F3" w14:textId="77777777" w:rsidR="00066A95" w:rsidRPr="00E716DF" w:rsidRDefault="00066A95" w:rsidP="007C287A">
            <w:pPr>
              <w:jc w:val="both"/>
              <w:rPr>
                <w:sz w:val="28"/>
                <w:szCs w:val="28"/>
              </w:rPr>
            </w:pPr>
            <w:r w:rsidRPr="00E716DF">
              <w:rPr>
                <w:color w:val="000000"/>
                <w:sz w:val="28"/>
                <w:szCs w:val="28"/>
              </w:rPr>
              <w:t>- Hướng dẫn HS trình bày bằng cách nhắc lại từng câu hỏi</w:t>
            </w:r>
          </w:p>
          <w:p w14:paraId="2C57D08B" w14:textId="77777777" w:rsidR="00066A95" w:rsidRPr="00E716DF" w:rsidRDefault="00066A95" w:rsidP="007C287A">
            <w:pPr>
              <w:jc w:val="both"/>
              <w:rPr>
                <w:sz w:val="28"/>
                <w:szCs w:val="28"/>
              </w:rPr>
            </w:pPr>
            <w:r w:rsidRPr="00E716DF">
              <w:rPr>
                <w:b/>
                <w:bCs/>
                <w:color w:val="000000"/>
                <w:sz w:val="28"/>
                <w:szCs w:val="28"/>
              </w:rPr>
              <w:t>B4: Kết luận, nhận định (GV)</w:t>
            </w:r>
          </w:p>
          <w:p w14:paraId="3FE8223D" w14:textId="77777777" w:rsidR="00066A95" w:rsidRPr="00E716DF" w:rsidRDefault="00066A95" w:rsidP="007C287A">
            <w:pPr>
              <w:jc w:val="both"/>
              <w:rPr>
                <w:sz w:val="28"/>
                <w:szCs w:val="28"/>
              </w:rPr>
            </w:pPr>
            <w:r w:rsidRPr="00E716DF">
              <w:rPr>
                <w:color w:val="000000"/>
                <w:sz w:val="28"/>
                <w:szCs w:val="28"/>
              </w:rPr>
              <w:t>- Nhận xét về thái độ học tập &amp; sản phẩm học tập của HS.</w:t>
            </w:r>
          </w:p>
          <w:p w14:paraId="47764B69" w14:textId="77777777" w:rsidR="00066A95" w:rsidRPr="00E716DF" w:rsidRDefault="00066A95" w:rsidP="007C287A">
            <w:pPr>
              <w:jc w:val="both"/>
              <w:rPr>
                <w:sz w:val="28"/>
                <w:szCs w:val="28"/>
              </w:rPr>
            </w:pPr>
            <w:r w:rsidRPr="00E716DF">
              <w:rPr>
                <w:color w:val="000000"/>
                <w:sz w:val="28"/>
                <w:szCs w:val="28"/>
              </w:rPr>
              <w:t>- Chốt kiến thức và chuyển dẫn vào mục sau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37DF67" w14:textId="77777777" w:rsidR="00066A95" w:rsidRPr="00E716DF" w:rsidRDefault="00066A95" w:rsidP="007C287A">
            <w:pPr>
              <w:jc w:val="both"/>
              <w:rPr>
                <w:sz w:val="28"/>
                <w:szCs w:val="28"/>
                <w:lang w:val="vi-VN"/>
              </w:rPr>
            </w:pPr>
            <w:r w:rsidRPr="00E716DF">
              <w:rPr>
                <w:color w:val="000000"/>
                <w:sz w:val="28"/>
                <w:szCs w:val="28"/>
              </w:rPr>
              <w:lastRenderedPageBreak/>
              <w:t>a) Đọc và tìm hiểu văn</w:t>
            </w:r>
            <w:r w:rsidRPr="00E716DF">
              <w:rPr>
                <w:color w:val="000000"/>
                <w:sz w:val="28"/>
                <w:szCs w:val="28"/>
                <w:lang w:val="vi-VN"/>
              </w:rPr>
              <w:t xml:space="preserve"> bản</w:t>
            </w:r>
          </w:p>
          <w:p w14:paraId="1A82273F" w14:textId="77777777" w:rsidR="00066A95" w:rsidRPr="00E716DF" w:rsidRDefault="00066A95" w:rsidP="007C287A">
            <w:pPr>
              <w:jc w:val="both"/>
              <w:rPr>
                <w:sz w:val="28"/>
                <w:szCs w:val="28"/>
              </w:rPr>
            </w:pPr>
            <w:r w:rsidRPr="00E716DF">
              <w:rPr>
                <w:color w:val="000000"/>
                <w:sz w:val="28"/>
                <w:szCs w:val="28"/>
              </w:rPr>
              <w:t>- HS đọc đúng.</w:t>
            </w:r>
          </w:p>
          <w:p w14:paraId="0E28518A" w14:textId="77777777" w:rsidR="00066A95" w:rsidRPr="00E716DF" w:rsidRDefault="00066A95" w:rsidP="007C287A">
            <w:pPr>
              <w:jc w:val="both"/>
              <w:rPr>
                <w:sz w:val="28"/>
                <w:szCs w:val="28"/>
              </w:rPr>
            </w:pPr>
            <w:r w:rsidRPr="00E716DF">
              <w:rPr>
                <w:color w:val="000000"/>
                <w:sz w:val="28"/>
                <w:szCs w:val="28"/>
              </w:rPr>
              <w:t>b) Tìm hiểu chung</w:t>
            </w:r>
          </w:p>
          <w:p w14:paraId="3BCCD0B5" w14:textId="77777777" w:rsidR="00066A95" w:rsidRPr="009F0C3F" w:rsidRDefault="00066A95" w:rsidP="007C287A">
            <w:pPr>
              <w:shd w:val="clear" w:color="auto" w:fill="FFFFFF"/>
              <w:jc w:val="both"/>
              <w:rPr>
                <w:color w:val="000000"/>
                <w:sz w:val="28"/>
                <w:szCs w:val="28"/>
              </w:rPr>
            </w:pPr>
            <w:r w:rsidRPr="009F0C3F">
              <w:rPr>
                <w:color w:val="000000"/>
                <w:sz w:val="28"/>
                <w:szCs w:val="28"/>
                <w:lang w:val="vi-VN"/>
              </w:rPr>
              <w:t>- Thể loại: Truyện khoa học viễn tưởng</w:t>
            </w:r>
          </w:p>
          <w:p w14:paraId="3B6F84B9" w14:textId="77777777" w:rsidR="00066A95" w:rsidRPr="009F0C3F" w:rsidRDefault="00066A95" w:rsidP="007C287A">
            <w:pPr>
              <w:shd w:val="clear" w:color="auto" w:fill="FFFFFF"/>
              <w:jc w:val="both"/>
              <w:textAlignment w:val="baseline"/>
              <w:rPr>
                <w:color w:val="000000"/>
                <w:sz w:val="28"/>
                <w:szCs w:val="28"/>
              </w:rPr>
            </w:pPr>
            <w:r w:rsidRPr="009F0C3F">
              <w:rPr>
                <w:color w:val="000000"/>
                <w:sz w:val="28"/>
                <w:szCs w:val="28"/>
                <w:lang w:val="vi-VN"/>
              </w:rPr>
              <w:t>- Xuất xứ: Trích trong truyện “ Người cá”</w:t>
            </w:r>
          </w:p>
          <w:p w14:paraId="4043864C" w14:textId="77777777" w:rsidR="00066A95" w:rsidRPr="00E716DF" w:rsidRDefault="00066A95" w:rsidP="007C287A">
            <w:pPr>
              <w:shd w:val="clear" w:color="auto" w:fill="FFFFFF"/>
              <w:textAlignment w:val="baseline"/>
              <w:rPr>
                <w:color w:val="000000"/>
                <w:sz w:val="28"/>
                <w:szCs w:val="28"/>
              </w:rPr>
            </w:pPr>
          </w:p>
        </w:tc>
      </w:tr>
    </w:tbl>
    <w:p w14:paraId="54C14E63" w14:textId="77777777" w:rsidR="00066A95" w:rsidRPr="00E716DF" w:rsidRDefault="00066A95" w:rsidP="00066A95">
      <w:pPr>
        <w:rPr>
          <w:sz w:val="28"/>
          <w:szCs w:val="28"/>
        </w:rPr>
      </w:pPr>
    </w:p>
    <w:tbl>
      <w:tblPr>
        <w:tblW w:w="0" w:type="auto"/>
        <w:tblCellMar>
          <w:top w:w="15" w:type="dxa"/>
          <w:left w:w="15" w:type="dxa"/>
          <w:bottom w:w="15" w:type="dxa"/>
          <w:right w:w="15" w:type="dxa"/>
        </w:tblCellMar>
        <w:tblLook w:val="04A0" w:firstRow="1" w:lastRow="0" w:firstColumn="1" w:lastColumn="0" w:noHBand="0" w:noVBand="1"/>
      </w:tblPr>
      <w:tblGrid>
        <w:gridCol w:w="5934"/>
        <w:gridCol w:w="3530"/>
      </w:tblGrid>
      <w:tr w:rsidR="00066A95" w:rsidRPr="00E716DF" w14:paraId="0805D9AE"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E91CE2" w14:textId="77777777" w:rsidR="00066A95" w:rsidRPr="00E716DF" w:rsidRDefault="00066A95" w:rsidP="007C287A">
            <w:pPr>
              <w:jc w:val="center"/>
              <w:rPr>
                <w:sz w:val="28"/>
                <w:szCs w:val="28"/>
              </w:rPr>
            </w:pPr>
            <w:r w:rsidRPr="00E716DF">
              <w:rPr>
                <w:b/>
                <w:bCs/>
                <w:color w:val="000000"/>
                <w:sz w:val="28"/>
                <w:szCs w:val="28"/>
              </w:rPr>
              <w:t>II. TÌM HIỂU CHI TIẾT</w:t>
            </w:r>
          </w:p>
        </w:tc>
      </w:tr>
      <w:tr w:rsidR="00066A95" w:rsidRPr="00E716DF" w14:paraId="3DDDC713"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7C97F0" w14:textId="77777777" w:rsidR="00066A95" w:rsidRPr="00E716DF" w:rsidRDefault="00066A95">
            <w:pPr>
              <w:numPr>
                <w:ilvl w:val="0"/>
                <w:numId w:val="58"/>
              </w:numPr>
              <w:jc w:val="both"/>
              <w:textAlignment w:val="baseline"/>
              <w:rPr>
                <w:b/>
                <w:bCs/>
                <w:color w:val="000000"/>
                <w:sz w:val="28"/>
                <w:szCs w:val="28"/>
              </w:rPr>
            </w:pPr>
            <w:r w:rsidRPr="00E716DF">
              <w:rPr>
                <w:b/>
                <w:bCs/>
                <w:color w:val="000000"/>
                <w:sz w:val="28"/>
                <w:szCs w:val="28"/>
                <w:shd w:val="clear" w:color="auto" w:fill="FFFFFF"/>
              </w:rPr>
              <w:t>Điểm đặc của</w:t>
            </w:r>
            <w:r w:rsidRPr="00E716DF">
              <w:rPr>
                <w:b/>
                <w:bCs/>
                <w:color w:val="000000"/>
                <w:sz w:val="28"/>
                <w:szCs w:val="28"/>
                <w:shd w:val="clear" w:color="auto" w:fill="FFFFFF"/>
                <w:lang w:val="vi-VN"/>
              </w:rPr>
              <w:t xml:space="preserve"> truyện khoa học viễn tưởng trong văn bản</w:t>
            </w:r>
          </w:p>
        </w:tc>
      </w:tr>
      <w:tr w:rsidR="00066A95" w:rsidRPr="00E716DF" w14:paraId="4CFB2D11"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2B0B88" w14:textId="77777777" w:rsidR="00066A95" w:rsidRPr="00E716DF" w:rsidRDefault="00066A95" w:rsidP="007C287A">
            <w:pPr>
              <w:jc w:val="both"/>
              <w:rPr>
                <w:sz w:val="28"/>
                <w:szCs w:val="28"/>
              </w:rPr>
            </w:pPr>
            <w:r w:rsidRPr="00E716DF">
              <w:rPr>
                <w:b/>
                <w:bCs/>
                <w:color w:val="000000"/>
                <w:sz w:val="28"/>
                <w:szCs w:val="28"/>
              </w:rPr>
              <w:t>a) Mục tiêu</w:t>
            </w:r>
            <w:r w:rsidRPr="00E716DF">
              <w:rPr>
                <w:color w:val="000000"/>
                <w:sz w:val="28"/>
                <w:szCs w:val="28"/>
              </w:rPr>
              <w:t>: Giúp HS</w:t>
            </w:r>
          </w:p>
          <w:p w14:paraId="0E661BE7" w14:textId="77777777" w:rsidR="00066A95" w:rsidRPr="00E716DF" w:rsidRDefault="00066A95" w:rsidP="007C287A">
            <w:pPr>
              <w:jc w:val="both"/>
              <w:rPr>
                <w:sz w:val="28"/>
                <w:szCs w:val="28"/>
              </w:rPr>
            </w:pPr>
            <w:r w:rsidRPr="00E716DF">
              <w:rPr>
                <w:color w:val="000000"/>
                <w:sz w:val="28"/>
                <w:szCs w:val="28"/>
              </w:rPr>
              <w:t xml:space="preserve">- Tìm được những </w:t>
            </w:r>
            <w:r w:rsidRPr="00E716DF">
              <w:rPr>
                <w:color w:val="000000"/>
                <w:sz w:val="28"/>
                <w:szCs w:val="28"/>
                <w:shd w:val="clear" w:color="auto" w:fill="FFFFFF"/>
              </w:rPr>
              <w:t>điểm của</w:t>
            </w:r>
            <w:r w:rsidRPr="00E716DF">
              <w:rPr>
                <w:color w:val="000000"/>
                <w:sz w:val="28"/>
                <w:szCs w:val="28"/>
                <w:shd w:val="clear" w:color="auto" w:fill="FFFFFF"/>
                <w:lang w:val="vi-VN"/>
              </w:rPr>
              <w:t xml:space="preserve"> truyện khoa học viễn tưởng trong văn bản.</w:t>
            </w:r>
          </w:p>
          <w:p w14:paraId="7E4928EF" w14:textId="77777777" w:rsidR="00066A95" w:rsidRPr="00E716DF" w:rsidRDefault="00066A95" w:rsidP="007C287A">
            <w:pPr>
              <w:jc w:val="both"/>
              <w:rPr>
                <w:sz w:val="28"/>
                <w:szCs w:val="28"/>
              </w:rPr>
            </w:pPr>
            <w:r w:rsidRPr="00E716DF">
              <w:rPr>
                <w:color w:val="000000"/>
                <w:sz w:val="28"/>
                <w:szCs w:val="28"/>
              </w:rPr>
              <w:t>- Đánh giá hiệu quả nghệ thuật.</w:t>
            </w:r>
          </w:p>
          <w:p w14:paraId="57B453FD" w14:textId="77777777" w:rsidR="00066A95" w:rsidRPr="00E716DF" w:rsidRDefault="00066A95" w:rsidP="007C287A">
            <w:pPr>
              <w:jc w:val="both"/>
              <w:rPr>
                <w:sz w:val="28"/>
                <w:szCs w:val="28"/>
              </w:rPr>
            </w:pPr>
            <w:r w:rsidRPr="00E716DF">
              <w:rPr>
                <w:b/>
                <w:bCs/>
                <w:color w:val="000000"/>
                <w:sz w:val="28"/>
                <w:szCs w:val="28"/>
              </w:rPr>
              <w:t>b) Nội dung</w:t>
            </w:r>
            <w:r w:rsidRPr="00E716DF">
              <w:rPr>
                <w:color w:val="000000"/>
                <w:sz w:val="28"/>
                <w:szCs w:val="28"/>
              </w:rPr>
              <w:t>: </w:t>
            </w:r>
          </w:p>
          <w:p w14:paraId="3C06E402" w14:textId="77777777" w:rsidR="00066A95" w:rsidRPr="00E716DF" w:rsidRDefault="00066A95" w:rsidP="007C287A">
            <w:pPr>
              <w:jc w:val="both"/>
              <w:rPr>
                <w:sz w:val="28"/>
                <w:szCs w:val="28"/>
              </w:rPr>
            </w:pPr>
            <w:r w:rsidRPr="00E716DF">
              <w:rPr>
                <w:color w:val="000000"/>
                <w:sz w:val="28"/>
                <w:szCs w:val="28"/>
              </w:rPr>
              <w:t>- GV sử dụng KT đặt câu hỏi, tổ chức hoạt động nhóm theo KT khăn phủ bàn.</w:t>
            </w:r>
          </w:p>
          <w:p w14:paraId="6F65E50F" w14:textId="77777777" w:rsidR="00066A95" w:rsidRPr="00E716DF" w:rsidRDefault="00066A95" w:rsidP="007C287A">
            <w:pPr>
              <w:jc w:val="both"/>
              <w:rPr>
                <w:sz w:val="28"/>
                <w:szCs w:val="28"/>
              </w:rPr>
            </w:pPr>
            <w:r w:rsidRPr="00E716DF">
              <w:rPr>
                <w:color w:val="000000"/>
                <w:sz w:val="28"/>
                <w:szCs w:val="28"/>
              </w:rPr>
              <w:t>- HS làm việc cá nhân, làm việc nhóm để hoàn thiện nhiệm vụ.</w:t>
            </w:r>
          </w:p>
          <w:p w14:paraId="33116377" w14:textId="77777777" w:rsidR="00066A95" w:rsidRPr="00E716DF" w:rsidRDefault="00066A95" w:rsidP="007C287A">
            <w:pPr>
              <w:jc w:val="both"/>
              <w:rPr>
                <w:sz w:val="28"/>
                <w:szCs w:val="28"/>
              </w:rPr>
            </w:pPr>
            <w:r w:rsidRPr="00E716DF">
              <w:rPr>
                <w:color w:val="000000"/>
                <w:sz w:val="28"/>
                <w:szCs w:val="28"/>
              </w:rPr>
              <w:t>- HS trình bày sản phẩm, theo dõi, nhận xét và bổ sung cho nhóm bạn (nếu cần).</w:t>
            </w:r>
          </w:p>
          <w:p w14:paraId="3D219F2D" w14:textId="77777777" w:rsidR="00066A95" w:rsidRPr="00E716DF" w:rsidRDefault="00066A95" w:rsidP="007C287A">
            <w:pPr>
              <w:jc w:val="both"/>
              <w:rPr>
                <w:sz w:val="28"/>
                <w:szCs w:val="28"/>
              </w:rPr>
            </w:pPr>
            <w:r w:rsidRPr="00E716DF">
              <w:rPr>
                <w:b/>
                <w:bCs/>
                <w:color w:val="000000"/>
                <w:sz w:val="28"/>
                <w:szCs w:val="28"/>
              </w:rPr>
              <w:t xml:space="preserve">c) Sản phẩm: </w:t>
            </w:r>
            <w:r w:rsidRPr="00E716DF">
              <w:rPr>
                <w:color w:val="000000"/>
                <w:sz w:val="28"/>
                <w:szCs w:val="28"/>
              </w:rPr>
              <w:t>Phiếu học tập của HS đã hoàn thành, câu trả lời của HS.</w:t>
            </w:r>
          </w:p>
          <w:p w14:paraId="4DE45E1C" w14:textId="77777777" w:rsidR="00066A95" w:rsidRPr="00E716DF" w:rsidRDefault="00066A95" w:rsidP="007C287A">
            <w:pPr>
              <w:jc w:val="both"/>
              <w:rPr>
                <w:sz w:val="28"/>
                <w:szCs w:val="28"/>
              </w:rPr>
            </w:pPr>
            <w:r w:rsidRPr="00E716DF">
              <w:rPr>
                <w:b/>
                <w:bCs/>
                <w:color w:val="000000"/>
                <w:sz w:val="28"/>
                <w:szCs w:val="28"/>
              </w:rPr>
              <w:t>d) Tổ chức thực hiện</w:t>
            </w:r>
          </w:p>
        </w:tc>
      </w:tr>
      <w:tr w:rsidR="00066A95" w:rsidRPr="00E716DF" w14:paraId="18F3E047" w14:textId="77777777" w:rsidTr="007C287A">
        <w:trPr>
          <w:trHeight w:val="399"/>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FCB74C" w14:textId="77777777" w:rsidR="00066A95" w:rsidRPr="00E716DF" w:rsidRDefault="00066A95" w:rsidP="007C287A">
            <w:pPr>
              <w:jc w:val="center"/>
              <w:rPr>
                <w:sz w:val="28"/>
                <w:szCs w:val="28"/>
              </w:rPr>
            </w:pPr>
            <w:r w:rsidRPr="00E716DF">
              <w:rPr>
                <w:b/>
                <w:bCs/>
                <w:color w:val="000000"/>
                <w:sz w:val="28"/>
                <w:szCs w:val="28"/>
              </w:rPr>
              <w:t>HĐ của thầy và trò</w:t>
            </w:r>
          </w:p>
        </w:tc>
        <w:tc>
          <w:tcPr>
            <w:tcW w:w="38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10BB72" w14:textId="77777777" w:rsidR="00066A95" w:rsidRPr="00E716DF" w:rsidRDefault="00066A95" w:rsidP="007C287A">
            <w:pPr>
              <w:jc w:val="center"/>
              <w:rPr>
                <w:sz w:val="28"/>
                <w:szCs w:val="28"/>
              </w:rPr>
            </w:pPr>
            <w:r w:rsidRPr="00E716DF">
              <w:rPr>
                <w:b/>
                <w:bCs/>
                <w:color w:val="000000"/>
                <w:sz w:val="28"/>
                <w:szCs w:val="28"/>
              </w:rPr>
              <w:t>Sản phẩm dự kiến</w:t>
            </w:r>
          </w:p>
        </w:tc>
      </w:tr>
      <w:tr w:rsidR="00066A95" w:rsidRPr="00E716DF" w14:paraId="4125BDB5" w14:textId="77777777" w:rsidTr="007C287A">
        <w:trPr>
          <w:trHeight w:val="399"/>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EFD1CB" w14:textId="77777777" w:rsidR="00066A95" w:rsidRPr="00E716DF" w:rsidRDefault="00066A95" w:rsidP="007C287A">
            <w:pPr>
              <w:jc w:val="both"/>
              <w:rPr>
                <w:sz w:val="28"/>
                <w:szCs w:val="28"/>
              </w:rPr>
            </w:pPr>
            <w:r w:rsidRPr="00E716DF">
              <w:rPr>
                <w:b/>
                <w:bCs/>
                <w:color w:val="000000"/>
                <w:sz w:val="28"/>
                <w:szCs w:val="28"/>
              </w:rPr>
              <w:t>B1: Chuyển giao nhiệm vụ (GV)</w:t>
            </w:r>
          </w:p>
          <w:p w14:paraId="315035F5" w14:textId="77777777" w:rsidR="00066A95" w:rsidRPr="00E716DF" w:rsidRDefault="00066A95" w:rsidP="007C287A">
            <w:pPr>
              <w:jc w:val="both"/>
              <w:rPr>
                <w:sz w:val="28"/>
                <w:szCs w:val="28"/>
              </w:rPr>
            </w:pPr>
            <w:r w:rsidRPr="00E716DF">
              <w:rPr>
                <w:color w:val="000000"/>
                <w:sz w:val="28"/>
                <w:szCs w:val="28"/>
              </w:rPr>
              <w:t>- Chia nhóm.</w:t>
            </w:r>
          </w:p>
          <w:p w14:paraId="6D32D058" w14:textId="77777777" w:rsidR="00066A95" w:rsidRPr="00E716DF" w:rsidRDefault="00066A95" w:rsidP="007C287A">
            <w:pPr>
              <w:jc w:val="both"/>
              <w:rPr>
                <w:color w:val="000000"/>
                <w:sz w:val="28"/>
                <w:szCs w:val="28"/>
              </w:rPr>
            </w:pPr>
            <w:r w:rsidRPr="00E716DF">
              <w:rPr>
                <w:color w:val="000000"/>
                <w:sz w:val="28"/>
                <w:szCs w:val="28"/>
              </w:rPr>
              <w:t>- Phát phiếu học tập số 1 &amp; giao nhiệm vụ:</w:t>
            </w:r>
          </w:p>
          <w:p w14:paraId="516F9FBA" w14:textId="77777777" w:rsidR="00066A95" w:rsidRPr="00E716DF" w:rsidRDefault="00066A95" w:rsidP="007C287A">
            <w:pPr>
              <w:jc w:val="both"/>
              <w:rPr>
                <w:color w:val="000000"/>
                <w:sz w:val="28"/>
                <w:szCs w:val="28"/>
              </w:rPr>
            </w:pPr>
          </w:p>
          <w:tbl>
            <w:tblPr>
              <w:tblW w:w="5075" w:type="dxa"/>
              <w:tblInd w:w="160" w:type="dxa"/>
              <w:tblCellMar>
                <w:left w:w="0" w:type="dxa"/>
                <w:right w:w="0" w:type="dxa"/>
              </w:tblCellMar>
              <w:tblLook w:val="04A0" w:firstRow="1" w:lastRow="0" w:firstColumn="1" w:lastColumn="0" w:noHBand="0" w:noVBand="1"/>
            </w:tblPr>
            <w:tblGrid>
              <w:gridCol w:w="2977"/>
              <w:gridCol w:w="2098"/>
            </w:tblGrid>
            <w:tr w:rsidR="00066A95" w:rsidRPr="00371422" w14:paraId="783B8871" w14:textId="77777777" w:rsidTr="007C287A">
              <w:tc>
                <w:tcPr>
                  <w:tcW w:w="297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24F81CE" w14:textId="77777777" w:rsidR="00066A95" w:rsidRPr="00371422" w:rsidRDefault="00066A95" w:rsidP="007C287A">
                  <w:pPr>
                    <w:ind w:left="1" w:right="48" w:hanging="3"/>
                    <w:rPr>
                      <w:sz w:val="28"/>
                      <w:szCs w:val="28"/>
                    </w:rPr>
                  </w:pPr>
                  <w:r w:rsidRPr="00371422">
                    <w:rPr>
                      <w:b/>
                      <w:bCs/>
                      <w:color w:val="000000"/>
                      <w:sz w:val="28"/>
                      <w:szCs w:val="28"/>
                      <w:shd w:val="clear" w:color="auto" w:fill="FFFFFF"/>
                    </w:rPr>
                    <w:t>Đặc điểm của truyện khoa học viễn tưởng</w:t>
                  </w:r>
                </w:p>
              </w:tc>
              <w:tc>
                <w:tcPr>
                  <w:tcW w:w="2098"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7F339080" w14:textId="77777777" w:rsidR="00066A95" w:rsidRPr="00371422" w:rsidRDefault="00066A95" w:rsidP="007C287A">
                  <w:pPr>
                    <w:ind w:left="1" w:right="48" w:hanging="3"/>
                    <w:rPr>
                      <w:sz w:val="28"/>
                      <w:szCs w:val="28"/>
                    </w:rPr>
                  </w:pPr>
                  <w:r w:rsidRPr="00371422">
                    <w:rPr>
                      <w:b/>
                      <w:bCs/>
                      <w:color w:val="000000"/>
                      <w:sz w:val="28"/>
                      <w:szCs w:val="28"/>
                      <w:shd w:val="clear" w:color="auto" w:fill="FFFFFF"/>
                    </w:rPr>
                    <w:t>Thể hiện trong Một ngày của Ích- chi- an</w:t>
                  </w:r>
                </w:p>
              </w:tc>
            </w:tr>
            <w:tr w:rsidR="00066A95" w:rsidRPr="00371422" w14:paraId="23B9593D" w14:textId="77777777" w:rsidTr="007C287A">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1EEE4054" w14:textId="77777777" w:rsidR="00066A95" w:rsidRPr="00371422" w:rsidRDefault="00066A95" w:rsidP="007C287A">
                  <w:pPr>
                    <w:ind w:left="1" w:right="48" w:hanging="3"/>
                    <w:rPr>
                      <w:sz w:val="28"/>
                      <w:szCs w:val="28"/>
                    </w:rPr>
                  </w:pPr>
                  <w:r w:rsidRPr="00371422">
                    <w:rPr>
                      <w:color w:val="000000"/>
                      <w:sz w:val="28"/>
                      <w:szCs w:val="28"/>
                      <w:shd w:val="clear" w:color="auto" w:fill="FFFFFF"/>
                    </w:rPr>
                    <w:t>Đề tài</w:t>
                  </w:r>
                </w:p>
              </w:tc>
              <w:tc>
                <w:tcPr>
                  <w:tcW w:w="209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352691EF" w14:textId="77777777" w:rsidR="00066A95" w:rsidRPr="00371422" w:rsidRDefault="00066A95" w:rsidP="007C287A">
                  <w:pPr>
                    <w:ind w:left="1" w:right="48" w:hanging="3"/>
                    <w:rPr>
                      <w:sz w:val="28"/>
                      <w:szCs w:val="28"/>
                    </w:rPr>
                  </w:pPr>
                  <w:r w:rsidRPr="00371422">
                    <w:rPr>
                      <w:color w:val="000000"/>
                      <w:sz w:val="28"/>
                      <w:szCs w:val="28"/>
                      <w:shd w:val="clear" w:color="auto" w:fill="FFFFFF"/>
                    </w:rPr>
                    <w:t> </w:t>
                  </w:r>
                </w:p>
              </w:tc>
            </w:tr>
            <w:tr w:rsidR="00066A95" w:rsidRPr="00371422" w14:paraId="53A9562D" w14:textId="77777777" w:rsidTr="007C287A">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18A143B7" w14:textId="77777777" w:rsidR="00066A95" w:rsidRPr="00371422" w:rsidRDefault="00066A95" w:rsidP="007C287A">
                  <w:pPr>
                    <w:ind w:left="1" w:right="48" w:hanging="3"/>
                    <w:rPr>
                      <w:sz w:val="28"/>
                      <w:szCs w:val="28"/>
                    </w:rPr>
                  </w:pPr>
                  <w:r w:rsidRPr="00371422">
                    <w:rPr>
                      <w:color w:val="000000"/>
                      <w:sz w:val="28"/>
                      <w:szCs w:val="28"/>
                      <w:shd w:val="clear" w:color="auto" w:fill="FFFFFF"/>
                    </w:rPr>
                    <w:t>Tình huống</w:t>
                  </w:r>
                </w:p>
              </w:tc>
              <w:tc>
                <w:tcPr>
                  <w:tcW w:w="209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DAF930D" w14:textId="77777777" w:rsidR="00066A95" w:rsidRPr="00371422" w:rsidRDefault="00066A95" w:rsidP="007C287A">
                  <w:pPr>
                    <w:ind w:left="1" w:right="48" w:hanging="3"/>
                    <w:rPr>
                      <w:sz w:val="28"/>
                      <w:szCs w:val="28"/>
                    </w:rPr>
                  </w:pPr>
                  <w:r w:rsidRPr="00371422">
                    <w:rPr>
                      <w:color w:val="000000"/>
                      <w:sz w:val="28"/>
                      <w:szCs w:val="28"/>
                      <w:shd w:val="clear" w:color="auto" w:fill="FFFFFF"/>
                    </w:rPr>
                    <w:t> </w:t>
                  </w:r>
                </w:p>
              </w:tc>
            </w:tr>
            <w:tr w:rsidR="00066A95" w:rsidRPr="00371422" w14:paraId="4A72E4FB" w14:textId="77777777" w:rsidTr="007C287A">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225BF150" w14:textId="77777777" w:rsidR="00066A95" w:rsidRPr="00371422" w:rsidRDefault="00066A95" w:rsidP="007C287A">
                  <w:pPr>
                    <w:ind w:left="1" w:right="48" w:hanging="3"/>
                    <w:rPr>
                      <w:sz w:val="28"/>
                      <w:szCs w:val="28"/>
                    </w:rPr>
                  </w:pPr>
                  <w:r w:rsidRPr="00371422">
                    <w:rPr>
                      <w:color w:val="000000"/>
                      <w:sz w:val="28"/>
                      <w:szCs w:val="28"/>
                      <w:shd w:val="clear" w:color="auto" w:fill="FFFFFF"/>
                    </w:rPr>
                    <w:t>Sự kiện</w:t>
                  </w:r>
                </w:p>
              </w:tc>
              <w:tc>
                <w:tcPr>
                  <w:tcW w:w="209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3C45524B" w14:textId="77777777" w:rsidR="00066A95" w:rsidRPr="00371422" w:rsidRDefault="00066A95" w:rsidP="007C287A">
                  <w:pPr>
                    <w:ind w:left="1" w:right="48" w:hanging="3"/>
                    <w:rPr>
                      <w:sz w:val="28"/>
                      <w:szCs w:val="28"/>
                    </w:rPr>
                  </w:pPr>
                  <w:r w:rsidRPr="00371422">
                    <w:rPr>
                      <w:b/>
                      <w:bCs/>
                      <w:color w:val="000000"/>
                      <w:sz w:val="28"/>
                      <w:szCs w:val="28"/>
                      <w:shd w:val="clear" w:color="auto" w:fill="FFFFFF"/>
                    </w:rPr>
                    <w:t> </w:t>
                  </w:r>
                </w:p>
              </w:tc>
            </w:tr>
            <w:tr w:rsidR="00066A95" w:rsidRPr="00371422" w14:paraId="42E71B93" w14:textId="77777777" w:rsidTr="007C287A">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4C753F1" w14:textId="77777777" w:rsidR="00066A95" w:rsidRPr="00371422" w:rsidRDefault="00066A95" w:rsidP="007C287A">
                  <w:pPr>
                    <w:ind w:left="1" w:right="48" w:hanging="3"/>
                    <w:rPr>
                      <w:sz w:val="28"/>
                      <w:szCs w:val="28"/>
                    </w:rPr>
                  </w:pPr>
                  <w:r w:rsidRPr="00371422">
                    <w:rPr>
                      <w:color w:val="000000"/>
                      <w:sz w:val="28"/>
                      <w:szCs w:val="28"/>
                      <w:shd w:val="clear" w:color="auto" w:fill="FFFFFF"/>
                    </w:rPr>
                    <w:t>Nhân vật</w:t>
                  </w:r>
                </w:p>
              </w:tc>
              <w:tc>
                <w:tcPr>
                  <w:tcW w:w="209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DEC0776" w14:textId="77777777" w:rsidR="00066A95" w:rsidRPr="00371422" w:rsidRDefault="00066A95" w:rsidP="007C287A">
                  <w:pPr>
                    <w:ind w:left="1" w:right="48" w:hanging="3"/>
                    <w:rPr>
                      <w:sz w:val="28"/>
                      <w:szCs w:val="28"/>
                    </w:rPr>
                  </w:pPr>
                  <w:r w:rsidRPr="00371422">
                    <w:rPr>
                      <w:b/>
                      <w:bCs/>
                      <w:color w:val="000000"/>
                      <w:sz w:val="28"/>
                      <w:szCs w:val="28"/>
                      <w:shd w:val="clear" w:color="auto" w:fill="FFFFFF"/>
                    </w:rPr>
                    <w:t> </w:t>
                  </w:r>
                </w:p>
              </w:tc>
            </w:tr>
            <w:tr w:rsidR="00066A95" w:rsidRPr="00371422" w14:paraId="4091EB6D" w14:textId="77777777" w:rsidTr="007C287A">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719AAD9" w14:textId="77777777" w:rsidR="00066A95" w:rsidRPr="00371422" w:rsidRDefault="00066A95" w:rsidP="007C287A">
                  <w:pPr>
                    <w:ind w:left="1" w:right="48" w:hanging="3"/>
                    <w:rPr>
                      <w:sz w:val="28"/>
                      <w:szCs w:val="28"/>
                    </w:rPr>
                  </w:pPr>
                  <w:r w:rsidRPr="00371422">
                    <w:rPr>
                      <w:color w:val="000000"/>
                      <w:sz w:val="28"/>
                      <w:szCs w:val="28"/>
                      <w:shd w:val="clear" w:color="auto" w:fill="FFFFFF"/>
                    </w:rPr>
                    <w:t>Không gian</w:t>
                  </w:r>
                </w:p>
              </w:tc>
              <w:tc>
                <w:tcPr>
                  <w:tcW w:w="209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6EBC1581" w14:textId="77777777" w:rsidR="00066A95" w:rsidRPr="00371422" w:rsidRDefault="00066A95" w:rsidP="007C287A">
                  <w:pPr>
                    <w:ind w:left="1" w:right="48" w:hanging="3"/>
                    <w:rPr>
                      <w:sz w:val="28"/>
                      <w:szCs w:val="28"/>
                    </w:rPr>
                  </w:pPr>
                  <w:r w:rsidRPr="00371422">
                    <w:rPr>
                      <w:b/>
                      <w:bCs/>
                      <w:color w:val="000000"/>
                      <w:sz w:val="28"/>
                      <w:szCs w:val="28"/>
                      <w:shd w:val="clear" w:color="auto" w:fill="FFFFFF"/>
                    </w:rPr>
                    <w:t> </w:t>
                  </w:r>
                </w:p>
              </w:tc>
            </w:tr>
            <w:tr w:rsidR="00066A95" w:rsidRPr="00371422" w14:paraId="57393F07" w14:textId="77777777" w:rsidTr="007C287A">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9018E4A" w14:textId="77777777" w:rsidR="00066A95" w:rsidRPr="00371422" w:rsidRDefault="00066A95" w:rsidP="007C287A">
                  <w:pPr>
                    <w:ind w:left="1" w:right="48" w:hanging="3"/>
                    <w:rPr>
                      <w:sz w:val="28"/>
                      <w:szCs w:val="28"/>
                    </w:rPr>
                  </w:pPr>
                  <w:r w:rsidRPr="00371422">
                    <w:rPr>
                      <w:color w:val="000000"/>
                      <w:sz w:val="28"/>
                      <w:szCs w:val="28"/>
                      <w:shd w:val="clear" w:color="auto" w:fill="FFFFFF"/>
                    </w:rPr>
                    <w:t>Thời gian</w:t>
                  </w:r>
                </w:p>
              </w:tc>
              <w:tc>
                <w:tcPr>
                  <w:tcW w:w="209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0BBC709F" w14:textId="77777777" w:rsidR="00066A95" w:rsidRPr="00371422" w:rsidRDefault="00066A95" w:rsidP="007C287A">
                  <w:pPr>
                    <w:ind w:left="1" w:right="48" w:hanging="3"/>
                    <w:rPr>
                      <w:sz w:val="28"/>
                      <w:szCs w:val="28"/>
                    </w:rPr>
                  </w:pPr>
                  <w:r w:rsidRPr="00371422">
                    <w:rPr>
                      <w:b/>
                      <w:bCs/>
                      <w:color w:val="000000"/>
                      <w:sz w:val="28"/>
                      <w:szCs w:val="28"/>
                      <w:shd w:val="clear" w:color="auto" w:fill="FFFFFF"/>
                    </w:rPr>
                    <w:t> </w:t>
                  </w:r>
                </w:p>
              </w:tc>
            </w:tr>
          </w:tbl>
          <w:p w14:paraId="4A33E362" w14:textId="77777777" w:rsidR="00066A95" w:rsidRPr="00E716DF" w:rsidRDefault="00066A95" w:rsidP="007C287A">
            <w:pPr>
              <w:rPr>
                <w:sz w:val="28"/>
                <w:szCs w:val="28"/>
              </w:rPr>
            </w:pPr>
          </w:p>
          <w:p w14:paraId="43A6F966" w14:textId="77777777" w:rsidR="00066A95" w:rsidRPr="00E716DF" w:rsidRDefault="00066A95" w:rsidP="007C287A">
            <w:pPr>
              <w:jc w:val="both"/>
              <w:rPr>
                <w:sz w:val="28"/>
                <w:szCs w:val="28"/>
              </w:rPr>
            </w:pPr>
            <w:r w:rsidRPr="00E716DF">
              <w:rPr>
                <w:b/>
                <w:bCs/>
                <w:color w:val="000000"/>
                <w:sz w:val="28"/>
                <w:szCs w:val="28"/>
              </w:rPr>
              <w:t>B2: Thực hiện nhiệm vụ</w:t>
            </w:r>
          </w:p>
          <w:p w14:paraId="77BA8CE0" w14:textId="77777777" w:rsidR="00066A95" w:rsidRPr="00E716DF" w:rsidRDefault="00066A95" w:rsidP="007C287A">
            <w:pPr>
              <w:jc w:val="both"/>
              <w:rPr>
                <w:sz w:val="28"/>
                <w:szCs w:val="28"/>
              </w:rPr>
            </w:pPr>
            <w:r w:rsidRPr="00E716DF">
              <w:rPr>
                <w:b/>
                <w:bCs/>
                <w:color w:val="000000"/>
                <w:sz w:val="28"/>
                <w:szCs w:val="28"/>
              </w:rPr>
              <w:lastRenderedPageBreak/>
              <w:t>HS</w:t>
            </w:r>
            <w:r w:rsidRPr="00E716DF">
              <w:rPr>
                <w:color w:val="000000"/>
                <w:sz w:val="28"/>
                <w:szCs w:val="28"/>
              </w:rPr>
              <w:t>: </w:t>
            </w:r>
          </w:p>
          <w:p w14:paraId="4ABB70E0" w14:textId="77777777" w:rsidR="00066A95" w:rsidRPr="00E716DF" w:rsidRDefault="00066A95" w:rsidP="007C287A">
            <w:pPr>
              <w:jc w:val="both"/>
              <w:rPr>
                <w:sz w:val="28"/>
                <w:szCs w:val="28"/>
              </w:rPr>
            </w:pPr>
            <w:r w:rsidRPr="00E716DF">
              <w:rPr>
                <w:color w:val="000000"/>
                <w:sz w:val="28"/>
                <w:szCs w:val="28"/>
              </w:rPr>
              <w:t>- Làm việc cá nhân 2’ (đọc SGK, tìm chi tiết)</w:t>
            </w:r>
          </w:p>
          <w:p w14:paraId="13E612D3" w14:textId="77777777" w:rsidR="00066A95" w:rsidRPr="00E716DF" w:rsidRDefault="00066A95" w:rsidP="007C287A">
            <w:pPr>
              <w:jc w:val="both"/>
              <w:rPr>
                <w:sz w:val="28"/>
                <w:szCs w:val="28"/>
              </w:rPr>
            </w:pPr>
            <w:r w:rsidRPr="00E716DF">
              <w:rPr>
                <w:color w:val="000000"/>
                <w:sz w:val="28"/>
                <w:szCs w:val="28"/>
              </w:rPr>
              <w:t>- Làm việc nhóm 3’ (trao đổi, chia sẻ và đi đến thống nhất để hoàn thành phiếu học tập).</w:t>
            </w:r>
          </w:p>
          <w:p w14:paraId="7C6CED22" w14:textId="77777777" w:rsidR="00066A95" w:rsidRPr="00E716DF" w:rsidRDefault="00066A95" w:rsidP="007C287A">
            <w:pPr>
              <w:jc w:val="both"/>
              <w:rPr>
                <w:sz w:val="28"/>
                <w:szCs w:val="28"/>
              </w:rPr>
            </w:pPr>
            <w:r w:rsidRPr="00E716DF">
              <w:rPr>
                <w:b/>
                <w:bCs/>
                <w:color w:val="000000"/>
                <w:sz w:val="28"/>
                <w:szCs w:val="28"/>
              </w:rPr>
              <w:t>B3: Báo cáo, thảo luận</w:t>
            </w:r>
          </w:p>
          <w:p w14:paraId="79D2324D" w14:textId="77777777" w:rsidR="00066A95" w:rsidRPr="00E716DF" w:rsidRDefault="00066A95" w:rsidP="007C287A">
            <w:pPr>
              <w:jc w:val="both"/>
              <w:rPr>
                <w:sz w:val="28"/>
                <w:szCs w:val="28"/>
              </w:rPr>
            </w:pPr>
            <w:r w:rsidRPr="00E716DF">
              <w:rPr>
                <w:b/>
                <w:bCs/>
                <w:color w:val="000000"/>
                <w:sz w:val="28"/>
                <w:szCs w:val="28"/>
              </w:rPr>
              <w:t>GV:</w:t>
            </w:r>
          </w:p>
          <w:p w14:paraId="0FE0A50B" w14:textId="77777777" w:rsidR="00066A95" w:rsidRPr="00E716DF" w:rsidRDefault="00066A95" w:rsidP="007C287A">
            <w:pPr>
              <w:jc w:val="both"/>
              <w:rPr>
                <w:sz w:val="28"/>
                <w:szCs w:val="28"/>
              </w:rPr>
            </w:pPr>
            <w:r w:rsidRPr="00E716DF">
              <w:rPr>
                <w:color w:val="000000"/>
                <w:sz w:val="28"/>
                <w:szCs w:val="28"/>
              </w:rPr>
              <w:t>- Yêu cầu HS trình bày.</w:t>
            </w:r>
          </w:p>
          <w:p w14:paraId="38284E38" w14:textId="77777777" w:rsidR="00066A95" w:rsidRPr="00E716DF" w:rsidRDefault="00066A95" w:rsidP="007C287A">
            <w:pPr>
              <w:jc w:val="both"/>
              <w:rPr>
                <w:sz w:val="28"/>
                <w:szCs w:val="28"/>
              </w:rPr>
            </w:pPr>
            <w:r w:rsidRPr="00E716DF">
              <w:rPr>
                <w:color w:val="000000"/>
                <w:sz w:val="28"/>
                <w:szCs w:val="28"/>
              </w:rPr>
              <w:t>- Hướng dẫn HS trình bày (nếu cần).</w:t>
            </w:r>
          </w:p>
          <w:p w14:paraId="7D4D8F29"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br/>
              <w:t>- Đại diện 1 nhóm lên trình bày sản phẩm.</w:t>
            </w:r>
          </w:p>
          <w:p w14:paraId="237A096A" w14:textId="77777777" w:rsidR="00066A95" w:rsidRPr="00E716DF" w:rsidRDefault="00066A95" w:rsidP="007C287A">
            <w:pPr>
              <w:jc w:val="both"/>
              <w:rPr>
                <w:sz w:val="28"/>
                <w:szCs w:val="28"/>
              </w:rPr>
            </w:pPr>
            <w:r w:rsidRPr="00E716DF">
              <w:rPr>
                <w:color w:val="000000"/>
                <w:sz w:val="28"/>
                <w:szCs w:val="28"/>
              </w:rPr>
              <w:t>- Các nhóm khác theo dõi, quan sát, nhận xét, bổ sung cho nhóm bạn (nếu cần).</w:t>
            </w:r>
          </w:p>
          <w:p w14:paraId="1BC7E22E" w14:textId="77777777" w:rsidR="00066A95" w:rsidRPr="00E716DF" w:rsidRDefault="00066A95" w:rsidP="007C287A">
            <w:pPr>
              <w:jc w:val="both"/>
              <w:rPr>
                <w:sz w:val="28"/>
                <w:szCs w:val="28"/>
              </w:rPr>
            </w:pPr>
            <w:r w:rsidRPr="00E716DF">
              <w:rPr>
                <w:b/>
                <w:bCs/>
                <w:color w:val="000000"/>
                <w:sz w:val="28"/>
                <w:szCs w:val="28"/>
              </w:rPr>
              <w:t>B4: Kết luận, nhận định (GV)</w:t>
            </w:r>
          </w:p>
          <w:p w14:paraId="5E3CBACD" w14:textId="77777777" w:rsidR="00066A95" w:rsidRPr="00E716DF" w:rsidRDefault="00066A95" w:rsidP="007C287A">
            <w:pPr>
              <w:jc w:val="both"/>
              <w:rPr>
                <w:sz w:val="28"/>
                <w:szCs w:val="28"/>
              </w:rPr>
            </w:pPr>
            <w:r w:rsidRPr="00E716DF">
              <w:rPr>
                <w:color w:val="000000"/>
                <w:sz w:val="28"/>
                <w:szCs w:val="28"/>
              </w:rPr>
              <w:t>- Nhận xét về thái độ làm việc và sản phẩm của các nhóm.</w:t>
            </w:r>
          </w:p>
          <w:p w14:paraId="5AD73E3C" w14:textId="77777777" w:rsidR="00066A95" w:rsidRPr="00E716DF" w:rsidRDefault="00066A95" w:rsidP="007C287A">
            <w:pPr>
              <w:jc w:val="both"/>
              <w:rPr>
                <w:sz w:val="28"/>
                <w:szCs w:val="28"/>
              </w:rPr>
            </w:pPr>
            <w:r w:rsidRPr="00E716DF">
              <w:rPr>
                <w:color w:val="000000"/>
                <w:sz w:val="28"/>
                <w:szCs w:val="28"/>
              </w:rPr>
              <w:t>- Chốt kiến thức lên màn hình, chuyển dẫn sang mục sau.</w:t>
            </w:r>
          </w:p>
        </w:tc>
        <w:tc>
          <w:tcPr>
            <w:tcW w:w="38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7B75FE" w14:textId="77777777" w:rsidR="00066A95" w:rsidRPr="00E716DF" w:rsidRDefault="00066A95" w:rsidP="007C287A">
            <w:pPr>
              <w:shd w:val="clear" w:color="auto" w:fill="FFFFFF"/>
              <w:jc w:val="both"/>
              <w:rPr>
                <w:color w:val="000000"/>
                <w:sz w:val="28"/>
                <w:szCs w:val="28"/>
              </w:rPr>
            </w:pPr>
            <w:r w:rsidRPr="00E716DF">
              <w:rPr>
                <w:color w:val="000000"/>
                <w:sz w:val="28"/>
                <w:szCs w:val="28"/>
                <w:shd w:val="clear" w:color="auto" w:fill="FFFFFF"/>
                <w:lang w:val="vi-VN"/>
              </w:rPr>
              <w:lastRenderedPageBreak/>
              <w:t>-</w:t>
            </w:r>
            <w:r w:rsidRPr="00371422">
              <w:rPr>
                <w:color w:val="000000"/>
                <w:sz w:val="28"/>
                <w:szCs w:val="28"/>
                <w:shd w:val="clear" w:color="auto" w:fill="FFFFFF"/>
              </w:rPr>
              <w:t>Đề tài</w:t>
            </w:r>
            <w:r w:rsidRPr="00E716DF">
              <w:rPr>
                <w:color w:val="000000"/>
                <w:sz w:val="28"/>
                <w:szCs w:val="28"/>
              </w:rPr>
              <w:t xml:space="preserve"> </w:t>
            </w:r>
            <w:r w:rsidRPr="00E716DF">
              <w:rPr>
                <w:color w:val="000000"/>
                <w:sz w:val="28"/>
                <w:szCs w:val="28"/>
                <w:lang w:val="vi-VN"/>
              </w:rPr>
              <w:t>:</w:t>
            </w:r>
            <w:r w:rsidRPr="00E716DF">
              <w:rPr>
                <w:rFonts w:eastAsiaTheme="minorEastAsia"/>
                <w:color w:val="000000" w:themeColor="dark1"/>
                <w:kern w:val="24"/>
                <w:sz w:val="28"/>
                <w:szCs w:val="28"/>
                <w:lang w:val="vi-VN"/>
              </w:rPr>
              <w:t xml:space="preserve"> </w:t>
            </w:r>
            <w:r w:rsidRPr="00E716DF">
              <w:rPr>
                <w:color w:val="000000"/>
                <w:sz w:val="28"/>
                <w:szCs w:val="28"/>
                <w:lang w:val="vi-VN"/>
              </w:rPr>
              <w:t>Khoa học thay đổi tiềm năng của một con người</w:t>
            </w:r>
          </w:p>
          <w:p w14:paraId="316A3DDB" w14:textId="77777777" w:rsidR="00066A95" w:rsidRPr="00E716DF" w:rsidRDefault="00066A95" w:rsidP="007C287A">
            <w:pPr>
              <w:shd w:val="clear" w:color="auto" w:fill="FFFFFF"/>
              <w:jc w:val="both"/>
              <w:rPr>
                <w:color w:val="000000"/>
                <w:sz w:val="28"/>
                <w:szCs w:val="28"/>
                <w:lang w:val="vi-VN"/>
              </w:rPr>
            </w:pPr>
          </w:p>
          <w:p w14:paraId="53D3D752" w14:textId="77777777" w:rsidR="00066A95" w:rsidRPr="00E716DF" w:rsidRDefault="00066A95" w:rsidP="007C287A">
            <w:pPr>
              <w:shd w:val="clear" w:color="auto" w:fill="FFFFFF"/>
              <w:jc w:val="both"/>
              <w:rPr>
                <w:color w:val="000000"/>
                <w:sz w:val="28"/>
                <w:szCs w:val="28"/>
                <w:shd w:val="clear" w:color="auto" w:fill="FFFFFF"/>
              </w:rPr>
            </w:pPr>
            <w:r w:rsidRPr="00E716DF">
              <w:rPr>
                <w:color w:val="000000"/>
                <w:sz w:val="28"/>
                <w:szCs w:val="28"/>
                <w:shd w:val="clear" w:color="auto" w:fill="FFFFFF"/>
                <w:lang w:val="vi-VN"/>
              </w:rPr>
              <w:t>-</w:t>
            </w:r>
            <w:r w:rsidRPr="00371422">
              <w:rPr>
                <w:color w:val="000000"/>
                <w:sz w:val="28"/>
                <w:szCs w:val="28"/>
                <w:shd w:val="clear" w:color="auto" w:fill="FFFFFF"/>
              </w:rPr>
              <w:t xml:space="preserve">Tình </w:t>
            </w:r>
            <w:r w:rsidRPr="00E716DF">
              <w:rPr>
                <w:color w:val="000000"/>
                <w:sz w:val="28"/>
                <w:szCs w:val="28"/>
                <w:shd w:val="clear" w:color="auto" w:fill="FFFFFF"/>
              </w:rPr>
              <w:t>huống</w:t>
            </w:r>
            <w:r w:rsidRPr="00E716DF">
              <w:rPr>
                <w:color w:val="000000"/>
                <w:sz w:val="28"/>
                <w:szCs w:val="28"/>
                <w:shd w:val="clear" w:color="auto" w:fill="FFFFFF"/>
                <w:lang w:val="vi-VN"/>
              </w:rPr>
              <w:t xml:space="preserve">: </w:t>
            </w:r>
            <w:r w:rsidRPr="00E716DF">
              <w:rPr>
                <w:color w:val="000000"/>
                <w:sz w:val="28"/>
                <w:szCs w:val="28"/>
                <w:shd w:val="clear" w:color="auto" w:fill="FFFFFF"/>
              </w:rPr>
              <w:t xml:space="preserve">Ích-chi-an </w:t>
            </w:r>
            <w:r w:rsidRPr="00E716DF">
              <w:rPr>
                <w:color w:val="000000"/>
                <w:sz w:val="28"/>
                <w:szCs w:val="28"/>
                <w:shd w:val="clear" w:color="auto" w:fill="FFFFFF"/>
                <w:lang w:val="vi-VN"/>
              </w:rPr>
              <w:t>được phẫu thuật thành người cá, có khả năng lặn và sống dưới đáy biển</w:t>
            </w:r>
            <w:r w:rsidRPr="00E716DF">
              <w:rPr>
                <w:color w:val="000000"/>
                <w:sz w:val="28"/>
                <w:szCs w:val="28"/>
                <w:shd w:val="clear" w:color="auto" w:fill="FFFFFF"/>
              </w:rPr>
              <w:t>.</w:t>
            </w:r>
          </w:p>
          <w:p w14:paraId="00F839B0" w14:textId="77777777" w:rsidR="00066A95" w:rsidRPr="00E716DF" w:rsidRDefault="00066A95" w:rsidP="007C287A">
            <w:pPr>
              <w:shd w:val="clear" w:color="auto" w:fill="FFFFFF"/>
              <w:jc w:val="both"/>
              <w:rPr>
                <w:color w:val="000000"/>
                <w:sz w:val="28"/>
                <w:szCs w:val="28"/>
                <w:shd w:val="clear" w:color="auto" w:fill="FFFFFF"/>
                <w:lang w:val="vi-VN"/>
              </w:rPr>
            </w:pPr>
            <w:r w:rsidRPr="00E716DF">
              <w:rPr>
                <w:color w:val="000000"/>
                <w:sz w:val="28"/>
                <w:szCs w:val="28"/>
                <w:shd w:val="clear" w:color="auto" w:fill="FFFFFF"/>
                <w:lang w:val="vi-VN"/>
              </w:rPr>
              <w:t xml:space="preserve">-Sự kiện: </w:t>
            </w:r>
          </w:p>
          <w:p w14:paraId="4DC9C0B2" w14:textId="77777777" w:rsidR="00066A95" w:rsidRPr="00E716DF" w:rsidRDefault="00066A95" w:rsidP="007C287A">
            <w:pPr>
              <w:shd w:val="clear" w:color="auto" w:fill="FFFFFF"/>
              <w:jc w:val="both"/>
              <w:rPr>
                <w:color w:val="000000"/>
                <w:sz w:val="28"/>
                <w:szCs w:val="28"/>
                <w:shd w:val="clear" w:color="auto" w:fill="FFFFFF"/>
              </w:rPr>
            </w:pPr>
            <w:r w:rsidRPr="00E716DF">
              <w:rPr>
                <w:color w:val="000000"/>
                <w:sz w:val="28"/>
                <w:szCs w:val="28"/>
                <w:shd w:val="clear" w:color="auto" w:fill="FFFFFF"/>
                <w:lang w:val="vi-VN"/>
              </w:rPr>
              <w:t>+</w:t>
            </w:r>
            <w:r w:rsidRPr="00E716DF">
              <w:rPr>
                <w:color w:val="000000"/>
                <w:sz w:val="28"/>
                <w:szCs w:val="28"/>
                <w:shd w:val="clear" w:color="auto" w:fill="FFFFFF"/>
              </w:rPr>
              <w:t xml:space="preserve"> Ích-chi-an </w:t>
            </w:r>
            <w:r w:rsidRPr="00E716DF">
              <w:rPr>
                <w:color w:val="000000"/>
                <w:sz w:val="28"/>
                <w:szCs w:val="28"/>
                <w:shd w:val="clear" w:color="auto" w:fill="FFFFFF"/>
                <w:lang w:val="vi-VN"/>
              </w:rPr>
              <w:t>bơi theo dòng hải lưu ra biển</w:t>
            </w:r>
            <w:r w:rsidRPr="00E716DF">
              <w:rPr>
                <w:color w:val="000000"/>
                <w:sz w:val="28"/>
                <w:szCs w:val="28"/>
                <w:shd w:val="clear" w:color="auto" w:fill="FFFFFF"/>
              </w:rPr>
              <w:t>.</w:t>
            </w:r>
          </w:p>
          <w:p w14:paraId="4FF24980" w14:textId="77777777" w:rsidR="00066A95" w:rsidRPr="00D1690C" w:rsidRDefault="00066A95" w:rsidP="007C287A">
            <w:pPr>
              <w:shd w:val="clear" w:color="auto" w:fill="FFFFFF"/>
              <w:jc w:val="both"/>
              <w:rPr>
                <w:color w:val="000000"/>
                <w:sz w:val="28"/>
                <w:szCs w:val="28"/>
                <w:shd w:val="clear" w:color="auto" w:fill="FFFFFF"/>
              </w:rPr>
            </w:pPr>
            <w:r w:rsidRPr="00E716DF">
              <w:rPr>
                <w:color w:val="000000"/>
                <w:sz w:val="28"/>
                <w:szCs w:val="28"/>
                <w:shd w:val="clear" w:color="auto" w:fill="FFFFFF"/>
                <w:lang w:val="vi-VN"/>
              </w:rPr>
              <w:t>+</w:t>
            </w:r>
            <w:r w:rsidRPr="00D1690C">
              <w:rPr>
                <w:color w:val="000000"/>
                <w:sz w:val="28"/>
                <w:szCs w:val="28"/>
                <w:shd w:val="clear" w:color="auto" w:fill="FFFFFF"/>
              </w:rPr>
              <w:t xml:space="preserve">Ích-chi-an </w:t>
            </w:r>
            <w:r w:rsidRPr="00D1690C">
              <w:rPr>
                <w:color w:val="000000"/>
                <w:sz w:val="28"/>
                <w:szCs w:val="28"/>
                <w:shd w:val="clear" w:color="auto" w:fill="FFFFFF"/>
                <w:lang w:val="vi-VN"/>
              </w:rPr>
              <w:t>vui đùa cùng những chú cả, thưởng thức vẻ đẹp của biển</w:t>
            </w:r>
            <w:r w:rsidRPr="00D1690C">
              <w:rPr>
                <w:color w:val="000000"/>
                <w:sz w:val="28"/>
                <w:szCs w:val="28"/>
                <w:shd w:val="clear" w:color="auto" w:fill="FFFFFF"/>
              </w:rPr>
              <w:t>.</w:t>
            </w:r>
          </w:p>
          <w:p w14:paraId="1CFA9AD4" w14:textId="77777777" w:rsidR="00066A95" w:rsidRPr="00E716DF" w:rsidRDefault="00066A95" w:rsidP="007C287A">
            <w:pPr>
              <w:shd w:val="clear" w:color="auto" w:fill="FFFFFF"/>
              <w:jc w:val="both"/>
              <w:rPr>
                <w:color w:val="000000"/>
                <w:sz w:val="28"/>
                <w:szCs w:val="28"/>
                <w:shd w:val="clear" w:color="auto" w:fill="FFFFFF"/>
              </w:rPr>
            </w:pPr>
            <w:r w:rsidRPr="00E716DF">
              <w:rPr>
                <w:color w:val="000000"/>
                <w:sz w:val="28"/>
                <w:szCs w:val="28"/>
                <w:shd w:val="clear" w:color="auto" w:fill="FFFFFF"/>
                <w:lang w:val="vi-VN"/>
              </w:rPr>
              <w:lastRenderedPageBreak/>
              <w:t>+</w:t>
            </w:r>
            <w:r w:rsidRPr="00D1690C">
              <w:rPr>
                <w:color w:val="000000"/>
                <w:sz w:val="28"/>
                <w:szCs w:val="28"/>
                <w:shd w:val="clear" w:color="auto" w:fill="FFFFFF"/>
              </w:rPr>
              <w:t xml:space="preserve">Ích-chi-an </w:t>
            </w:r>
            <w:r w:rsidRPr="00D1690C">
              <w:rPr>
                <w:color w:val="000000"/>
                <w:sz w:val="28"/>
                <w:szCs w:val="28"/>
                <w:shd w:val="clear" w:color="auto" w:fill="FFFFFF"/>
                <w:lang w:val="vi-VN"/>
              </w:rPr>
              <w:t>cứu những chú cá bị đánh dạt vào bờ biển sau cơn bão</w:t>
            </w:r>
            <w:r w:rsidRPr="00D1690C">
              <w:rPr>
                <w:color w:val="000000"/>
                <w:sz w:val="28"/>
                <w:szCs w:val="28"/>
                <w:shd w:val="clear" w:color="auto" w:fill="FFFFFF"/>
              </w:rPr>
              <w:t>.</w:t>
            </w:r>
          </w:p>
          <w:p w14:paraId="55127CFF" w14:textId="77777777" w:rsidR="00066A95" w:rsidRPr="00E716DF" w:rsidRDefault="00066A95" w:rsidP="007C287A">
            <w:pPr>
              <w:spacing w:after="240"/>
              <w:jc w:val="both"/>
              <w:rPr>
                <w:color w:val="000000"/>
                <w:sz w:val="28"/>
                <w:szCs w:val="28"/>
              </w:rPr>
            </w:pPr>
            <w:r w:rsidRPr="00E716DF">
              <w:rPr>
                <w:color w:val="000000"/>
                <w:sz w:val="28"/>
                <w:szCs w:val="28"/>
                <w:shd w:val="clear" w:color="auto" w:fill="FFFFFF"/>
                <w:lang w:val="vi-VN"/>
              </w:rPr>
              <w:t>-</w:t>
            </w:r>
            <w:r w:rsidRPr="00371422">
              <w:rPr>
                <w:color w:val="000000"/>
                <w:sz w:val="28"/>
                <w:szCs w:val="28"/>
                <w:shd w:val="clear" w:color="auto" w:fill="FFFFFF"/>
              </w:rPr>
              <w:t>Nhân vật</w:t>
            </w:r>
            <w:r w:rsidRPr="00E716DF">
              <w:rPr>
                <w:color w:val="000000"/>
                <w:sz w:val="28"/>
                <w:szCs w:val="28"/>
              </w:rPr>
              <w:t xml:space="preserve"> </w:t>
            </w:r>
            <w:r w:rsidRPr="00E716DF">
              <w:rPr>
                <w:color w:val="000000"/>
                <w:sz w:val="28"/>
                <w:szCs w:val="28"/>
                <w:lang w:val="vi-VN"/>
              </w:rPr>
              <w:t>:</w:t>
            </w:r>
            <w:r w:rsidRPr="00E716DF">
              <w:rPr>
                <w:rFonts w:eastAsiaTheme="minorEastAsia"/>
                <w:color w:val="000000" w:themeColor="dark1"/>
                <w:kern w:val="24"/>
                <w:sz w:val="28"/>
                <w:szCs w:val="28"/>
              </w:rPr>
              <w:t xml:space="preserve"> </w:t>
            </w:r>
            <w:r w:rsidRPr="00E716DF">
              <w:rPr>
                <w:color w:val="000000"/>
                <w:sz w:val="28"/>
                <w:szCs w:val="28"/>
              </w:rPr>
              <w:t>Ích-chi-an</w:t>
            </w:r>
          </w:p>
          <w:p w14:paraId="41523581" w14:textId="77777777" w:rsidR="00066A95" w:rsidRPr="00E716DF" w:rsidRDefault="00066A95" w:rsidP="007C287A">
            <w:pPr>
              <w:spacing w:after="240"/>
              <w:jc w:val="both"/>
              <w:rPr>
                <w:sz w:val="28"/>
                <w:szCs w:val="28"/>
              </w:rPr>
            </w:pPr>
            <w:r w:rsidRPr="00E716DF">
              <w:rPr>
                <w:color w:val="000000"/>
                <w:sz w:val="28"/>
                <w:szCs w:val="28"/>
                <w:shd w:val="clear" w:color="auto" w:fill="FFFFFF"/>
                <w:lang w:val="vi-VN"/>
              </w:rPr>
              <w:t>-</w:t>
            </w:r>
            <w:r w:rsidRPr="00371422">
              <w:rPr>
                <w:color w:val="000000"/>
                <w:sz w:val="28"/>
                <w:szCs w:val="28"/>
                <w:shd w:val="clear" w:color="auto" w:fill="FFFFFF"/>
              </w:rPr>
              <w:t xml:space="preserve">Không </w:t>
            </w:r>
            <w:r w:rsidRPr="00E716DF">
              <w:rPr>
                <w:color w:val="000000"/>
                <w:sz w:val="28"/>
                <w:szCs w:val="28"/>
                <w:shd w:val="clear" w:color="auto" w:fill="FFFFFF"/>
              </w:rPr>
              <w:t>gian</w:t>
            </w:r>
            <w:r w:rsidRPr="00E716DF">
              <w:rPr>
                <w:color w:val="000000"/>
                <w:sz w:val="28"/>
                <w:szCs w:val="28"/>
                <w:shd w:val="clear" w:color="auto" w:fill="FFFFFF"/>
                <w:lang w:val="vi-VN"/>
              </w:rPr>
              <w:t>:</w:t>
            </w:r>
            <w:r w:rsidRPr="00E716DF">
              <w:rPr>
                <w:sz w:val="28"/>
                <w:szCs w:val="28"/>
              </w:rPr>
              <w:t xml:space="preserve"> </w:t>
            </w:r>
            <w:r w:rsidRPr="00E716DF">
              <w:rPr>
                <w:sz w:val="28"/>
                <w:szCs w:val="28"/>
                <w:lang w:val="vi-VN"/>
              </w:rPr>
              <w:t>Đáy biển, mặt biển, bờ biển</w:t>
            </w:r>
          </w:p>
          <w:p w14:paraId="09DB5ACD" w14:textId="77777777" w:rsidR="00066A95" w:rsidRPr="00E716DF" w:rsidRDefault="00066A95" w:rsidP="007C287A">
            <w:pPr>
              <w:spacing w:after="240"/>
              <w:jc w:val="both"/>
              <w:rPr>
                <w:color w:val="000000"/>
                <w:sz w:val="28"/>
                <w:szCs w:val="28"/>
                <w:shd w:val="clear" w:color="auto" w:fill="FFFFFF"/>
              </w:rPr>
            </w:pPr>
            <w:r w:rsidRPr="00E716DF">
              <w:rPr>
                <w:color w:val="000000"/>
                <w:sz w:val="28"/>
                <w:szCs w:val="28"/>
                <w:shd w:val="clear" w:color="auto" w:fill="FFFFFF"/>
                <w:lang w:val="vi-VN"/>
              </w:rPr>
              <w:t>-</w:t>
            </w:r>
            <w:r w:rsidRPr="00371422">
              <w:rPr>
                <w:color w:val="000000"/>
                <w:sz w:val="28"/>
                <w:szCs w:val="28"/>
                <w:shd w:val="clear" w:color="auto" w:fill="FFFFFF"/>
              </w:rPr>
              <w:t xml:space="preserve">Thời </w:t>
            </w:r>
            <w:r w:rsidRPr="00E716DF">
              <w:rPr>
                <w:color w:val="000000"/>
                <w:sz w:val="28"/>
                <w:szCs w:val="28"/>
                <w:shd w:val="clear" w:color="auto" w:fill="FFFFFF"/>
              </w:rPr>
              <w:t>gian</w:t>
            </w:r>
            <w:r w:rsidRPr="00E716DF">
              <w:rPr>
                <w:color w:val="000000"/>
                <w:sz w:val="28"/>
                <w:szCs w:val="28"/>
                <w:shd w:val="clear" w:color="auto" w:fill="FFFFFF"/>
                <w:lang w:val="vi-VN"/>
              </w:rPr>
              <w:t>: Một ngày của người cá ở đáy biển</w:t>
            </w:r>
          </w:p>
          <w:p w14:paraId="3F372225" w14:textId="77777777" w:rsidR="00066A95" w:rsidRPr="00E716DF" w:rsidRDefault="00066A95" w:rsidP="007C287A">
            <w:pPr>
              <w:spacing w:after="240"/>
              <w:rPr>
                <w:sz w:val="28"/>
                <w:szCs w:val="28"/>
                <w:lang w:val="vi-VN"/>
              </w:rPr>
            </w:pPr>
          </w:p>
        </w:tc>
      </w:tr>
      <w:tr w:rsidR="00066A95" w:rsidRPr="00E716DF" w14:paraId="6DA134B3"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EBA18B" w14:textId="77777777" w:rsidR="00066A95" w:rsidRPr="00E716DF" w:rsidRDefault="00066A95">
            <w:pPr>
              <w:numPr>
                <w:ilvl w:val="0"/>
                <w:numId w:val="59"/>
              </w:numPr>
              <w:ind w:left="720" w:hanging="360"/>
              <w:jc w:val="center"/>
              <w:textAlignment w:val="baseline"/>
              <w:rPr>
                <w:b/>
                <w:bCs/>
                <w:color w:val="000000"/>
                <w:sz w:val="28"/>
                <w:szCs w:val="28"/>
              </w:rPr>
            </w:pPr>
            <w:r w:rsidRPr="00E716DF">
              <w:rPr>
                <w:b/>
                <w:bCs/>
                <w:color w:val="000000"/>
                <w:sz w:val="28"/>
                <w:szCs w:val="28"/>
                <w:shd w:val="clear" w:color="auto" w:fill="FFFFFF"/>
              </w:rPr>
              <w:lastRenderedPageBreak/>
              <w:t>Phản</w:t>
            </w:r>
            <w:r w:rsidRPr="00E716DF">
              <w:rPr>
                <w:b/>
                <w:bCs/>
                <w:color w:val="000000"/>
                <w:sz w:val="28"/>
                <w:szCs w:val="28"/>
                <w:shd w:val="clear" w:color="auto" w:fill="FFFFFF"/>
                <w:lang w:val="vi-VN"/>
              </w:rPr>
              <w:t xml:space="preserve"> hồi việc dùng khoa học để thay đổi số phận con người</w:t>
            </w:r>
          </w:p>
        </w:tc>
      </w:tr>
      <w:tr w:rsidR="00066A95" w:rsidRPr="00E716DF" w14:paraId="3825D1D6"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6FA3BF" w14:textId="77777777" w:rsidR="00066A95" w:rsidRPr="00E716DF" w:rsidRDefault="00066A95" w:rsidP="007C287A">
            <w:pPr>
              <w:jc w:val="both"/>
              <w:rPr>
                <w:sz w:val="28"/>
                <w:szCs w:val="28"/>
              </w:rPr>
            </w:pPr>
            <w:r w:rsidRPr="00E716DF">
              <w:rPr>
                <w:b/>
                <w:bCs/>
                <w:color w:val="000000"/>
                <w:sz w:val="28"/>
                <w:szCs w:val="28"/>
              </w:rPr>
              <w:t>a) Mục tiêu</w:t>
            </w:r>
            <w:r w:rsidRPr="00E716DF">
              <w:rPr>
                <w:color w:val="000000"/>
                <w:sz w:val="28"/>
                <w:szCs w:val="28"/>
              </w:rPr>
              <w:t>: Giúp HS</w:t>
            </w:r>
          </w:p>
          <w:p w14:paraId="41E9C5CE" w14:textId="77777777" w:rsidR="00066A95" w:rsidRPr="00E716DF" w:rsidRDefault="00066A95" w:rsidP="007C287A">
            <w:pPr>
              <w:jc w:val="both"/>
              <w:rPr>
                <w:sz w:val="28"/>
                <w:szCs w:val="28"/>
              </w:rPr>
            </w:pPr>
            <w:r w:rsidRPr="00E716DF">
              <w:rPr>
                <w:color w:val="000000"/>
                <w:sz w:val="28"/>
                <w:szCs w:val="28"/>
              </w:rPr>
              <w:t>- Học</w:t>
            </w:r>
            <w:r w:rsidRPr="00E716DF">
              <w:rPr>
                <w:color w:val="000000"/>
                <w:sz w:val="28"/>
                <w:szCs w:val="28"/>
                <w:lang w:val="vi-VN"/>
              </w:rPr>
              <w:t xml:space="preserve"> sinh đưa ra được lí do hợp lí, thuyết phục để bảo vệ quan điểm của mình </w:t>
            </w:r>
            <w:r w:rsidRPr="00E716DF">
              <w:rPr>
                <w:b/>
                <w:bCs/>
                <w:color w:val="000000"/>
                <w:sz w:val="28"/>
                <w:szCs w:val="28"/>
              </w:rPr>
              <w:t>. </w:t>
            </w:r>
          </w:p>
          <w:p w14:paraId="40564D7F" w14:textId="77777777" w:rsidR="00066A95" w:rsidRPr="00E716DF" w:rsidRDefault="00066A95" w:rsidP="007C287A">
            <w:pPr>
              <w:jc w:val="both"/>
              <w:rPr>
                <w:sz w:val="28"/>
                <w:szCs w:val="28"/>
              </w:rPr>
            </w:pPr>
            <w:r w:rsidRPr="00E716DF">
              <w:rPr>
                <w:color w:val="000000"/>
                <w:sz w:val="28"/>
                <w:szCs w:val="28"/>
              </w:rPr>
              <w:t>- Rút ra bài học cho bản thân từ nội dung bài học.</w:t>
            </w:r>
          </w:p>
          <w:p w14:paraId="49E7DCEC" w14:textId="77777777" w:rsidR="00066A95" w:rsidRPr="00E716DF" w:rsidRDefault="00066A95" w:rsidP="007C287A">
            <w:pPr>
              <w:jc w:val="both"/>
              <w:rPr>
                <w:sz w:val="28"/>
                <w:szCs w:val="28"/>
              </w:rPr>
            </w:pPr>
            <w:r w:rsidRPr="00E716DF">
              <w:rPr>
                <w:b/>
                <w:bCs/>
                <w:color w:val="000000"/>
                <w:sz w:val="28"/>
                <w:szCs w:val="28"/>
              </w:rPr>
              <w:t>b) Nội dung</w:t>
            </w:r>
            <w:r w:rsidRPr="00E716DF">
              <w:rPr>
                <w:color w:val="000000"/>
                <w:sz w:val="28"/>
                <w:szCs w:val="28"/>
              </w:rPr>
              <w:t>: </w:t>
            </w:r>
          </w:p>
          <w:p w14:paraId="5F133721" w14:textId="77777777" w:rsidR="00066A95" w:rsidRPr="00E716DF" w:rsidRDefault="00066A95" w:rsidP="007C287A">
            <w:pPr>
              <w:jc w:val="both"/>
              <w:rPr>
                <w:sz w:val="28"/>
                <w:szCs w:val="28"/>
              </w:rPr>
            </w:pPr>
            <w:r w:rsidRPr="00E716DF">
              <w:rPr>
                <w:color w:val="000000"/>
                <w:sz w:val="28"/>
                <w:szCs w:val="28"/>
              </w:rPr>
              <w:t>- GV sử dụng KT đặt câu hỏi, tổ chức hoạt động nhóm cho HS.</w:t>
            </w:r>
          </w:p>
          <w:p w14:paraId="7F36CE51" w14:textId="77777777" w:rsidR="00066A95" w:rsidRPr="00E716DF" w:rsidRDefault="00066A95" w:rsidP="007C287A">
            <w:pPr>
              <w:jc w:val="both"/>
              <w:rPr>
                <w:sz w:val="28"/>
                <w:szCs w:val="28"/>
              </w:rPr>
            </w:pPr>
            <w:r w:rsidRPr="00E716DF">
              <w:rPr>
                <w:color w:val="000000"/>
                <w:sz w:val="28"/>
                <w:szCs w:val="28"/>
              </w:rPr>
              <w:t>- HS làm việc cá nhân, làm việc nhóm, trình bày sản phẩm, quan sát và bổ sung (nếu cần)</w:t>
            </w:r>
          </w:p>
          <w:p w14:paraId="7495F7C1" w14:textId="77777777" w:rsidR="00066A95" w:rsidRPr="00E716DF" w:rsidRDefault="00066A95" w:rsidP="007C287A">
            <w:pPr>
              <w:jc w:val="both"/>
              <w:rPr>
                <w:sz w:val="28"/>
                <w:szCs w:val="28"/>
              </w:rPr>
            </w:pPr>
            <w:r w:rsidRPr="00E716DF">
              <w:rPr>
                <w:b/>
                <w:bCs/>
                <w:color w:val="000000"/>
                <w:sz w:val="28"/>
                <w:szCs w:val="28"/>
              </w:rPr>
              <w:t xml:space="preserve">c) Sản phẩm: </w:t>
            </w:r>
            <w:r w:rsidRPr="00E716DF">
              <w:rPr>
                <w:color w:val="000000"/>
                <w:sz w:val="28"/>
                <w:szCs w:val="28"/>
              </w:rPr>
              <w:t>Câu trả lời của HS và phiếu học tập của HS đã hoàn thành.</w:t>
            </w:r>
          </w:p>
          <w:p w14:paraId="384E8A8B" w14:textId="77777777" w:rsidR="00066A95" w:rsidRPr="00E716DF" w:rsidRDefault="00066A95" w:rsidP="007C287A">
            <w:pPr>
              <w:jc w:val="both"/>
              <w:rPr>
                <w:sz w:val="28"/>
                <w:szCs w:val="28"/>
              </w:rPr>
            </w:pPr>
            <w:r w:rsidRPr="00E716DF">
              <w:rPr>
                <w:b/>
                <w:bCs/>
                <w:color w:val="000000"/>
                <w:sz w:val="28"/>
                <w:szCs w:val="28"/>
              </w:rPr>
              <w:t>d) Tổ chức thực hiện</w:t>
            </w:r>
          </w:p>
        </w:tc>
      </w:tr>
      <w:tr w:rsidR="00066A95" w:rsidRPr="00E716DF" w14:paraId="0E5CE1EF" w14:textId="77777777" w:rsidTr="007C287A">
        <w:trPr>
          <w:trHeight w:val="399"/>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EFC254" w14:textId="77777777" w:rsidR="00066A95" w:rsidRPr="00E716DF" w:rsidRDefault="00066A95" w:rsidP="007C287A">
            <w:pPr>
              <w:rPr>
                <w:sz w:val="28"/>
                <w:szCs w:val="28"/>
              </w:rPr>
            </w:pPr>
            <w:r w:rsidRPr="00E716DF">
              <w:rPr>
                <w:b/>
                <w:bCs/>
                <w:color w:val="000000"/>
                <w:sz w:val="28"/>
                <w:szCs w:val="28"/>
              </w:rPr>
              <w:t>B1: Chuyển giao nhiệm vụ (GV)</w:t>
            </w:r>
          </w:p>
          <w:p w14:paraId="11FEE437" w14:textId="77777777" w:rsidR="00066A95" w:rsidRPr="00E716DF" w:rsidRDefault="00066A95" w:rsidP="007C287A">
            <w:pPr>
              <w:jc w:val="both"/>
              <w:rPr>
                <w:sz w:val="28"/>
                <w:szCs w:val="28"/>
              </w:rPr>
            </w:pPr>
            <w:r w:rsidRPr="00E716DF">
              <w:rPr>
                <w:color w:val="000000"/>
                <w:sz w:val="28"/>
                <w:szCs w:val="28"/>
              </w:rPr>
              <w:t>- Chia nhóm.</w:t>
            </w:r>
          </w:p>
          <w:p w14:paraId="7A85C155" w14:textId="77777777" w:rsidR="00066A95" w:rsidRPr="00E716DF" w:rsidRDefault="00066A95" w:rsidP="007C287A">
            <w:pPr>
              <w:jc w:val="both"/>
              <w:rPr>
                <w:sz w:val="28"/>
                <w:szCs w:val="28"/>
              </w:rPr>
            </w:pPr>
            <w:r w:rsidRPr="00E716DF">
              <w:rPr>
                <w:color w:val="000000"/>
                <w:sz w:val="28"/>
                <w:szCs w:val="28"/>
              </w:rPr>
              <w:t>- Phát phiếu học tập số 2 &amp; giao nhiệm vụ:</w:t>
            </w:r>
          </w:p>
          <w:tbl>
            <w:tblPr>
              <w:tblW w:w="0" w:type="auto"/>
              <w:tblCellMar>
                <w:top w:w="15" w:type="dxa"/>
                <w:left w:w="15" w:type="dxa"/>
                <w:bottom w:w="15" w:type="dxa"/>
                <w:right w:w="15" w:type="dxa"/>
              </w:tblCellMar>
              <w:tblLook w:val="04A0" w:firstRow="1" w:lastRow="0" w:firstColumn="1" w:lastColumn="0" w:noHBand="0" w:noVBand="1"/>
            </w:tblPr>
            <w:tblGrid>
              <w:gridCol w:w="861"/>
              <w:gridCol w:w="1327"/>
              <w:gridCol w:w="1314"/>
            </w:tblGrid>
            <w:tr w:rsidR="00066A95" w:rsidRPr="00E716DF" w14:paraId="5CD79AAF" w14:textId="77777777" w:rsidTr="007C287A">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56D249" w14:textId="77777777" w:rsidR="00066A95" w:rsidRPr="00E716DF" w:rsidRDefault="00066A95" w:rsidP="007C287A">
                  <w:pPr>
                    <w:shd w:val="clear" w:color="auto" w:fill="FFFFFF" w:themeFill="background1"/>
                    <w:jc w:val="both"/>
                    <w:rPr>
                      <w:sz w:val="28"/>
                      <w:szCs w:val="28"/>
                    </w:rPr>
                  </w:pPr>
                </w:p>
              </w:tc>
              <w:tc>
                <w:tcPr>
                  <w:tcW w:w="1327" w:type="dxa"/>
                  <w:tcBorders>
                    <w:top w:val="single" w:sz="4" w:space="0" w:color="000000"/>
                    <w:left w:val="single" w:sz="4" w:space="0" w:color="000000"/>
                    <w:bottom w:val="single" w:sz="4" w:space="0" w:color="000000"/>
                    <w:right w:val="single" w:sz="4" w:space="0" w:color="000000"/>
                  </w:tcBorders>
                  <w:shd w:val="clear" w:color="auto" w:fill="D6E3BC"/>
                  <w:tcMar>
                    <w:top w:w="0" w:type="dxa"/>
                    <w:left w:w="115" w:type="dxa"/>
                    <w:bottom w:w="0" w:type="dxa"/>
                    <w:right w:w="115" w:type="dxa"/>
                  </w:tcMar>
                  <w:hideMark/>
                </w:tcPr>
                <w:p w14:paraId="35CE36D4" w14:textId="77777777" w:rsidR="00066A95" w:rsidRPr="00E716DF" w:rsidRDefault="00066A95" w:rsidP="007C287A">
                  <w:pPr>
                    <w:shd w:val="clear" w:color="auto" w:fill="FFFFFF" w:themeFill="background1"/>
                    <w:jc w:val="both"/>
                    <w:rPr>
                      <w:sz w:val="28"/>
                      <w:szCs w:val="28"/>
                      <w:lang w:val="vi-VN"/>
                    </w:rPr>
                  </w:pPr>
                  <w:r w:rsidRPr="00E716DF">
                    <w:rPr>
                      <w:b/>
                      <w:bCs/>
                      <w:color w:val="000000"/>
                      <w:sz w:val="28"/>
                      <w:szCs w:val="28"/>
                      <w:shd w:val="clear" w:color="auto" w:fill="FFFFFF"/>
                    </w:rPr>
                    <w:t>NÊN</w:t>
                  </w:r>
                  <w:r w:rsidRPr="00E716DF">
                    <w:rPr>
                      <w:b/>
                      <w:bCs/>
                      <w:color w:val="000000"/>
                      <w:sz w:val="28"/>
                      <w:szCs w:val="28"/>
                      <w:shd w:val="clear" w:color="auto" w:fill="FFFFFF"/>
                      <w:lang w:val="vi-VN"/>
                    </w:rPr>
                    <w:t xml:space="preserve">  </w:t>
                  </w:r>
                </w:p>
              </w:tc>
              <w:tc>
                <w:tcPr>
                  <w:tcW w:w="1314" w:type="dxa"/>
                  <w:tcBorders>
                    <w:top w:val="single" w:sz="4" w:space="0" w:color="000000"/>
                    <w:left w:val="single" w:sz="4" w:space="0" w:color="000000"/>
                    <w:bottom w:val="single" w:sz="4" w:space="0" w:color="000000"/>
                    <w:right w:val="single" w:sz="4" w:space="0" w:color="000000"/>
                  </w:tcBorders>
                  <w:shd w:val="clear" w:color="auto" w:fill="D6E3BC"/>
                  <w:tcMar>
                    <w:top w:w="0" w:type="dxa"/>
                    <w:left w:w="115" w:type="dxa"/>
                    <w:bottom w:w="0" w:type="dxa"/>
                    <w:right w:w="115" w:type="dxa"/>
                  </w:tcMar>
                  <w:hideMark/>
                </w:tcPr>
                <w:p w14:paraId="431A23AE" w14:textId="77777777" w:rsidR="00066A95" w:rsidRPr="00E716DF" w:rsidRDefault="00066A95" w:rsidP="007C287A">
                  <w:pPr>
                    <w:shd w:val="clear" w:color="auto" w:fill="FFFFFF" w:themeFill="background1"/>
                    <w:jc w:val="both"/>
                    <w:rPr>
                      <w:sz w:val="28"/>
                      <w:szCs w:val="28"/>
                      <w:lang w:val="vi-VN"/>
                    </w:rPr>
                  </w:pPr>
                  <w:r w:rsidRPr="00E716DF">
                    <w:rPr>
                      <w:b/>
                      <w:bCs/>
                      <w:color w:val="000000"/>
                      <w:sz w:val="28"/>
                      <w:szCs w:val="28"/>
                      <w:shd w:val="clear" w:color="auto" w:fill="FFFFFF"/>
                    </w:rPr>
                    <w:t>KHÔNG</w:t>
                  </w:r>
                  <w:r w:rsidRPr="00E716DF">
                    <w:rPr>
                      <w:b/>
                      <w:bCs/>
                      <w:color w:val="000000"/>
                      <w:sz w:val="28"/>
                      <w:szCs w:val="28"/>
                      <w:shd w:val="clear" w:color="auto" w:fill="FFFFFF"/>
                      <w:lang w:val="vi-VN"/>
                    </w:rPr>
                    <w:t xml:space="preserve"> NÊN</w:t>
                  </w:r>
                </w:p>
              </w:tc>
            </w:tr>
            <w:tr w:rsidR="00066A95" w:rsidRPr="00E716DF" w14:paraId="215FB5BD" w14:textId="77777777" w:rsidTr="007C287A">
              <w:tc>
                <w:tcPr>
                  <w:tcW w:w="0" w:type="auto"/>
                  <w:tcBorders>
                    <w:top w:val="single" w:sz="4" w:space="0" w:color="000000"/>
                    <w:left w:val="single" w:sz="4" w:space="0" w:color="000000"/>
                    <w:bottom w:val="single" w:sz="4" w:space="0" w:color="000000"/>
                    <w:right w:val="single" w:sz="4" w:space="0" w:color="000000"/>
                  </w:tcBorders>
                  <w:shd w:val="clear" w:color="auto" w:fill="D6E3BC"/>
                  <w:tcMar>
                    <w:top w:w="0" w:type="dxa"/>
                    <w:left w:w="115" w:type="dxa"/>
                    <w:bottom w:w="0" w:type="dxa"/>
                    <w:right w:w="115" w:type="dxa"/>
                  </w:tcMar>
                  <w:hideMark/>
                </w:tcPr>
                <w:p w14:paraId="5656088F" w14:textId="77777777" w:rsidR="00066A95" w:rsidRPr="00E716DF" w:rsidRDefault="00066A95" w:rsidP="007C287A">
                  <w:pPr>
                    <w:shd w:val="clear" w:color="auto" w:fill="FFFFFF" w:themeFill="background1"/>
                    <w:jc w:val="both"/>
                    <w:rPr>
                      <w:sz w:val="28"/>
                      <w:szCs w:val="28"/>
                      <w:lang w:val="vi-VN"/>
                    </w:rPr>
                  </w:pPr>
                  <w:r w:rsidRPr="00E716DF">
                    <w:rPr>
                      <w:b/>
                      <w:bCs/>
                      <w:color w:val="000000"/>
                      <w:sz w:val="28"/>
                      <w:szCs w:val="28"/>
                      <w:shd w:val="clear" w:color="auto" w:fill="FFFFFF"/>
                    </w:rPr>
                    <w:t>Lí</w:t>
                  </w:r>
                  <w:r w:rsidRPr="00E716DF">
                    <w:rPr>
                      <w:b/>
                      <w:bCs/>
                      <w:color w:val="000000"/>
                      <w:sz w:val="28"/>
                      <w:szCs w:val="28"/>
                      <w:shd w:val="clear" w:color="auto" w:fill="FFFFFF"/>
                      <w:lang w:val="vi-VN"/>
                    </w:rPr>
                    <w:t xml:space="preserve"> do</w:t>
                  </w:r>
                </w:p>
              </w:tc>
              <w:tc>
                <w:tcPr>
                  <w:tcW w:w="13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933FC0" w14:textId="77777777" w:rsidR="00066A95" w:rsidRDefault="00066A95" w:rsidP="007C287A">
                  <w:pPr>
                    <w:shd w:val="clear" w:color="auto" w:fill="FFFFFF" w:themeFill="background1"/>
                    <w:jc w:val="both"/>
                    <w:rPr>
                      <w:sz w:val="28"/>
                      <w:szCs w:val="28"/>
                    </w:rPr>
                  </w:pPr>
                </w:p>
                <w:p w14:paraId="55016E82" w14:textId="77777777" w:rsidR="00066A95" w:rsidRPr="00E716DF" w:rsidRDefault="00066A95" w:rsidP="007C287A">
                  <w:pPr>
                    <w:shd w:val="clear" w:color="auto" w:fill="FFFFFF" w:themeFill="background1"/>
                    <w:jc w:val="both"/>
                    <w:rPr>
                      <w:sz w:val="28"/>
                      <w:szCs w:val="28"/>
                    </w:rPr>
                  </w:pPr>
                </w:p>
              </w:tc>
              <w:tc>
                <w:tcPr>
                  <w:tcW w:w="131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F94F30" w14:textId="77777777" w:rsidR="00066A95" w:rsidRPr="00E716DF" w:rsidRDefault="00066A95" w:rsidP="007C287A">
                  <w:pPr>
                    <w:shd w:val="clear" w:color="auto" w:fill="FFFFFF" w:themeFill="background1"/>
                    <w:jc w:val="both"/>
                    <w:rPr>
                      <w:sz w:val="28"/>
                      <w:szCs w:val="28"/>
                    </w:rPr>
                  </w:pPr>
                </w:p>
              </w:tc>
            </w:tr>
          </w:tbl>
          <w:p w14:paraId="6FCBCA35" w14:textId="77777777" w:rsidR="00066A95" w:rsidRPr="00E716DF" w:rsidRDefault="00066A95" w:rsidP="007C287A">
            <w:pPr>
              <w:shd w:val="clear" w:color="auto" w:fill="FFFFFF" w:themeFill="background1"/>
              <w:ind w:hanging="280"/>
              <w:jc w:val="both"/>
              <w:rPr>
                <w:sz w:val="28"/>
                <w:szCs w:val="28"/>
              </w:rPr>
            </w:pPr>
            <w:r w:rsidRPr="00E716DF">
              <w:rPr>
                <w:color w:val="000000"/>
                <w:sz w:val="28"/>
                <w:szCs w:val="28"/>
                <w:shd w:val="clear" w:color="auto" w:fill="FFFFFF"/>
              </w:rPr>
              <w:t xml:space="preserve">? </w:t>
            </w:r>
          </w:p>
          <w:p w14:paraId="78193615" w14:textId="77777777" w:rsidR="00066A95" w:rsidRPr="00E716DF" w:rsidRDefault="00066A95" w:rsidP="007C287A">
            <w:pPr>
              <w:jc w:val="both"/>
              <w:rPr>
                <w:sz w:val="28"/>
                <w:szCs w:val="28"/>
              </w:rPr>
            </w:pPr>
            <w:r w:rsidRPr="00E716DF">
              <w:rPr>
                <w:b/>
                <w:bCs/>
                <w:color w:val="000000"/>
                <w:sz w:val="28"/>
                <w:szCs w:val="28"/>
              </w:rPr>
              <w:t>B2: Thực hiện nhiệm vụ</w:t>
            </w:r>
          </w:p>
          <w:p w14:paraId="7A3CB3F1"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t>: </w:t>
            </w:r>
          </w:p>
          <w:p w14:paraId="05D02F8C" w14:textId="77777777" w:rsidR="00066A95" w:rsidRPr="00E716DF" w:rsidRDefault="00066A95" w:rsidP="007C287A">
            <w:pPr>
              <w:jc w:val="both"/>
              <w:rPr>
                <w:sz w:val="28"/>
                <w:szCs w:val="28"/>
              </w:rPr>
            </w:pPr>
            <w:r w:rsidRPr="00E716DF">
              <w:rPr>
                <w:color w:val="000000"/>
                <w:sz w:val="28"/>
                <w:szCs w:val="28"/>
              </w:rPr>
              <w:t>- Làm việc cá nhân tại nhà và dự kiến kết quả làm việc của bản thân vào giấy note.</w:t>
            </w:r>
          </w:p>
          <w:p w14:paraId="1EBCBF3D" w14:textId="77777777" w:rsidR="00066A95" w:rsidRPr="00E716DF" w:rsidRDefault="00066A95" w:rsidP="007C287A">
            <w:pPr>
              <w:jc w:val="both"/>
              <w:rPr>
                <w:sz w:val="28"/>
                <w:szCs w:val="28"/>
              </w:rPr>
            </w:pPr>
            <w:r w:rsidRPr="00E716DF">
              <w:rPr>
                <w:color w:val="000000"/>
                <w:sz w:val="28"/>
                <w:szCs w:val="28"/>
              </w:rPr>
              <w:t>- Thảo luận  nhóm 3’ (trao đổi, chia sẻ và đi đến thống nhất để hoàn thành phiếu học tập).</w:t>
            </w:r>
          </w:p>
          <w:p w14:paraId="4A015589" w14:textId="77777777" w:rsidR="00066A95" w:rsidRPr="00E716DF" w:rsidRDefault="00066A95" w:rsidP="007C287A">
            <w:pPr>
              <w:jc w:val="both"/>
              <w:rPr>
                <w:sz w:val="28"/>
                <w:szCs w:val="28"/>
              </w:rPr>
            </w:pPr>
            <w:r w:rsidRPr="00E716DF">
              <w:rPr>
                <w:b/>
                <w:bCs/>
                <w:color w:val="000000"/>
                <w:sz w:val="28"/>
                <w:szCs w:val="28"/>
              </w:rPr>
              <w:t>GV</w:t>
            </w:r>
            <w:r w:rsidRPr="00E716DF">
              <w:rPr>
                <w:color w:val="000000"/>
                <w:sz w:val="28"/>
                <w:szCs w:val="28"/>
              </w:rPr>
              <w:t>: Giao nhiệm vụ cho HS làm ở nhà vào cuối tiết hôm trước để HS chuẩn bị.</w:t>
            </w:r>
          </w:p>
          <w:p w14:paraId="303B4276" w14:textId="77777777" w:rsidR="00066A95" w:rsidRPr="00E716DF" w:rsidRDefault="00066A95" w:rsidP="007C287A">
            <w:pPr>
              <w:jc w:val="both"/>
              <w:rPr>
                <w:sz w:val="28"/>
                <w:szCs w:val="28"/>
              </w:rPr>
            </w:pPr>
            <w:r w:rsidRPr="00E716DF">
              <w:rPr>
                <w:color w:val="000000"/>
                <w:sz w:val="28"/>
                <w:szCs w:val="28"/>
              </w:rPr>
              <w:t>Dự kiến KK: câu hỏi số 2</w:t>
            </w:r>
          </w:p>
          <w:p w14:paraId="6C716C9A" w14:textId="77777777" w:rsidR="00066A95" w:rsidRPr="00E716DF" w:rsidRDefault="00066A95" w:rsidP="007C287A">
            <w:pPr>
              <w:jc w:val="both"/>
              <w:rPr>
                <w:sz w:val="28"/>
                <w:szCs w:val="28"/>
              </w:rPr>
            </w:pPr>
            <w:r w:rsidRPr="00E716DF">
              <w:rPr>
                <w:b/>
                <w:bCs/>
                <w:color w:val="000000"/>
                <w:sz w:val="28"/>
                <w:szCs w:val="28"/>
              </w:rPr>
              <w:lastRenderedPageBreak/>
              <w:t>B3: Báo cáo, thảo luận</w:t>
            </w:r>
          </w:p>
          <w:p w14:paraId="56603193" w14:textId="77777777" w:rsidR="00066A95" w:rsidRPr="00E716DF" w:rsidRDefault="00066A95" w:rsidP="007C287A">
            <w:pPr>
              <w:jc w:val="both"/>
              <w:rPr>
                <w:sz w:val="28"/>
                <w:szCs w:val="28"/>
              </w:rPr>
            </w:pPr>
            <w:r w:rsidRPr="00E716DF">
              <w:rPr>
                <w:b/>
                <w:bCs/>
                <w:color w:val="000000"/>
                <w:sz w:val="28"/>
                <w:szCs w:val="28"/>
              </w:rPr>
              <w:t>GV:</w:t>
            </w:r>
          </w:p>
          <w:p w14:paraId="435AC851" w14:textId="77777777" w:rsidR="00066A95" w:rsidRPr="00E716DF" w:rsidRDefault="00066A95" w:rsidP="007C287A">
            <w:pPr>
              <w:jc w:val="both"/>
              <w:rPr>
                <w:sz w:val="28"/>
                <w:szCs w:val="28"/>
              </w:rPr>
            </w:pPr>
            <w:r w:rsidRPr="00E716DF">
              <w:rPr>
                <w:color w:val="000000"/>
                <w:sz w:val="28"/>
                <w:szCs w:val="28"/>
              </w:rPr>
              <w:t>- Yêu cầu HS trình bày.</w:t>
            </w:r>
          </w:p>
          <w:p w14:paraId="0CC3A531" w14:textId="77777777" w:rsidR="00066A95" w:rsidRPr="00E716DF" w:rsidRDefault="00066A95" w:rsidP="007C287A">
            <w:pPr>
              <w:jc w:val="both"/>
              <w:rPr>
                <w:sz w:val="28"/>
                <w:szCs w:val="28"/>
              </w:rPr>
            </w:pPr>
            <w:r w:rsidRPr="00E716DF">
              <w:rPr>
                <w:color w:val="000000"/>
                <w:sz w:val="28"/>
                <w:szCs w:val="28"/>
              </w:rPr>
              <w:t>- Hướng dẫn HS trình bày (nếu cần).</w:t>
            </w:r>
          </w:p>
          <w:p w14:paraId="48A51381"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br/>
              <w:t>- Đại diện 1 nhóm lên trình bày sản phẩm.</w:t>
            </w:r>
          </w:p>
          <w:p w14:paraId="7FEA195F" w14:textId="77777777" w:rsidR="00066A95" w:rsidRPr="00E716DF" w:rsidRDefault="00066A95" w:rsidP="007C287A">
            <w:pPr>
              <w:jc w:val="both"/>
              <w:rPr>
                <w:sz w:val="28"/>
                <w:szCs w:val="28"/>
              </w:rPr>
            </w:pPr>
            <w:r w:rsidRPr="00E716DF">
              <w:rPr>
                <w:color w:val="000000"/>
                <w:sz w:val="28"/>
                <w:szCs w:val="28"/>
              </w:rPr>
              <w:t>- Các nhóm khác theo dõi, quan sát, nhận xét, bổ sung cho nhóm bạn (nếu cần).</w:t>
            </w:r>
          </w:p>
          <w:p w14:paraId="52DC45BA" w14:textId="77777777" w:rsidR="00066A95" w:rsidRPr="00E716DF" w:rsidRDefault="00066A95" w:rsidP="007C287A">
            <w:pPr>
              <w:jc w:val="both"/>
              <w:rPr>
                <w:sz w:val="28"/>
                <w:szCs w:val="28"/>
              </w:rPr>
            </w:pPr>
            <w:r w:rsidRPr="00E716DF">
              <w:rPr>
                <w:b/>
                <w:bCs/>
                <w:color w:val="000000"/>
                <w:sz w:val="28"/>
                <w:szCs w:val="28"/>
              </w:rPr>
              <w:t>B4: Kết luận, nhận định (GV)</w:t>
            </w:r>
          </w:p>
          <w:p w14:paraId="676BBFEB" w14:textId="77777777" w:rsidR="00066A95" w:rsidRPr="00E716DF" w:rsidRDefault="00066A95" w:rsidP="007C287A">
            <w:pPr>
              <w:jc w:val="both"/>
              <w:rPr>
                <w:sz w:val="28"/>
                <w:szCs w:val="28"/>
              </w:rPr>
            </w:pPr>
            <w:r w:rsidRPr="00E716DF">
              <w:rPr>
                <w:color w:val="000000"/>
                <w:sz w:val="28"/>
                <w:szCs w:val="28"/>
              </w:rPr>
              <w:t>- Nhận xét về thái độ làm việc và sản phẩm của các nhóm.</w:t>
            </w:r>
          </w:p>
          <w:p w14:paraId="2BAE81EC" w14:textId="77777777" w:rsidR="00066A95" w:rsidRPr="00E716DF" w:rsidRDefault="00066A95" w:rsidP="007C287A">
            <w:pPr>
              <w:ind w:hanging="280"/>
              <w:jc w:val="both"/>
              <w:rPr>
                <w:sz w:val="28"/>
                <w:szCs w:val="28"/>
              </w:rPr>
            </w:pPr>
            <w:r w:rsidRPr="00E716DF">
              <w:rPr>
                <w:color w:val="000000"/>
                <w:sz w:val="28"/>
                <w:szCs w:val="28"/>
              </w:rPr>
              <w:t xml:space="preserve">- </w:t>
            </w:r>
            <w:r>
              <w:rPr>
                <w:color w:val="000000"/>
                <w:sz w:val="28"/>
                <w:szCs w:val="28"/>
                <w:lang w:val="vi-VN"/>
              </w:rPr>
              <w:t xml:space="preserve"> </w:t>
            </w:r>
            <w:r w:rsidRPr="00E716DF">
              <w:rPr>
                <w:color w:val="000000"/>
                <w:sz w:val="28"/>
                <w:szCs w:val="28"/>
              </w:rPr>
              <w:t>Chốt kiến thức lên màn hình, chuyển dẫn sang mục sau.</w:t>
            </w:r>
          </w:p>
        </w:tc>
        <w:tc>
          <w:tcPr>
            <w:tcW w:w="38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BB159F" w14:textId="77777777" w:rsidR="00066A95" w:rsidRPr="00E716DF" w:rsidRDefault="00066A95" w:rsidP="007C287A">
            <w:pPr>
              <w:jc w:val="both"/>
              <w:textAlignment w:val="baseline"/>
              <w:rPr>
                <w:color w:val="000000"/>
                <w:sz w:val="28"/>
                <w:szCs w:val="28"/>
                <w:lang w:val="vi-VN"/>
              </w:rPr>
            </w:pPr>
            <w:r w:rsidRPr="00E716DF">
              <w:rPr>
                <w:color w:val="000000"/>
                <w:sz w:val="28"/>
                <w:szCs w:val="28"/>
                <w:lang w:val="vi-VN"/>
              </w:rPr>
              <w:lastRenderedPageBreak/>
              <w:t>- Ý kiến 1:</w:t>
            </w:r>
          </w:p>
          <w:p w14:paraId="04395B45" w14:textId="77777777" w:rsidR="00066A95" w:rsidRPr="00431875" w:rsidRDefault="00066A95" w:rsidP="007C287A">
            <w:pPr>
              <w:jc w:val="both"/>
              <w:textAlignment w:val="baseline"/>
              <w:rPr>
                <w:color w:val="000000"/>
                <w:sz w:val="28"/>
                <w:szCs w:val="28"/>
              </w:rPr>
            </w:pPr>
            <w:r w:rsidRPr="00431875">
              <w:rPr>
                <w:color w:val="000000"/>
                <w:sz w:val="28"/>
                <w:szCs w:val="28"/>
                <w:lang w:val="vi-VN"/>
              </w:rPr>
              <w:t>V</w:t>
            </w:r>
            <w:r w:rsidRPr="00431875">
              <w:rPr>
                <w:color w:val="000000"/>
                <w:sz w:val="28"/>
                <w:szCs w:val="28"/>
              </w:rPr>
              <w:t xml:space="preserve">iệc sử dụng khoa học để biến một người bình thường thành người cá trong trường hợp này là </w:t>
            </w:r>
            <w:r w:rsidRPr="00431875">
              <w:rPr>
                <w:b/>
                <w:bCs/>
                <w:color w:val="000000"/>
                <w:sz w:val="28"/>
                <w:szCs w:val="28"/>
              </w:rPr>
              <w:t>nên</w:t>
            </w:r>
            <w:r w:rsidRPr="00431875">
              <w:rPr>
                <w:color w:val="000000"/>
                <w:sz w:val="28"/>
                <w:szCs w:val="28"/>
              </w:rPr>
              <w:t xml:space="preserve"> </w:t>
            </w:r>
            <w:r w:rsidRPr="00431875">
              <w:rPr>
                <w:color w:val="000000"/>
                <w:sz w:val="28"/>
                <w:szCs w:val="28"/>
                <w:lang w:val="vi-VN"/>
              </w:rPr>
              <w:t xml:space="preserve">vì: </w:t>
            </w:r>
          </w:p>
          <w:p w14:paraId="276F05C3" w14:textId="77777777" w:rsidR="00066A95" w:rsidRPr="00431875" w:rsidRDefault="00066A95" w:rsidP="007C287A">
            <w:pPr>
              <w:jc w:val="both"/>
              <w:textAlignment w:val="baseline"/>
              <w:rPr>
                <w:color w:val="000000"/>
                <w:sz w:val="28"/>
                <w:szCs w:val="28"/>
              </w:rPr>
            </w:pPr>
            <w:r w:rsidRPr="00431875">
              <w:rPr>
                <w:color w:val="000000"/>
                <w:sz w:val="28"/>
                <w:szCs w:val="28"/>
                <w:lang w:val="vi-VN"/>
              </w:rPr>
              <w:t>- Nếu không có cuộc phẫu thuật và sự can thiệp của khoa học từ bác sĩ Xan- van- tô, Ích-chi-an sẽ chết. Sinh mạng con người là đáng quý, nên vào thời điểm đó bác sĩ không có sự lựa chọn nào khác ngoài việc biến anh thành người cá.</w:t>
            </w:r>
          </w:p>
          <w:p w14:paraId="693CDD4F" w14:textId="77777777" w:rsidR="00066A95" w:rsidRPr="00431875" w:rsidRDefault="00066A95" w:rsidP="007C287A">
            <w:pPr>
              <w:jc w:val="both"/>
              <w:textAlignment w:val="baseline"/>
              <w:rPr>
                <w:color w:val="000000"/>
                <w:sz w:val="28"/>
                <w:szCs w:val="28"/>
              </w:rPr>
            </w:pPr>
            <w:r w:rsidRPr="00431875">
              <w:rPr>
                <w:color w:val="000000"/>
                <w:sz w:val="28"/>
                <w:szCs w:val="28"/>
                <w:lang w:val="vi-VN"/>
              </w:rPr>
              <w:t xml:space="preserve">- Ích-chi-an có khả năng đặc biệt của người cá, nhờ đó, anh mới được trải nghiệm cuộc </w:t>
            </w:r>
            <w:r w:rsidRPr="00431875">
              <w:rPr>
                <w:color w:val="000000"/>
                <w:sz w:val="28"/>
                <w:szCs w:val="28"/>
                <w:lang w:val="vi-VN"/>
              </w:rPr>
              <w:lastRenderedPageBreak/>
              <w:t>sống trong lòng biển cả, mới làm bạn được với các chú cá và cứu sống chúng sau cơn bão.</w:t>
            </w:r>
          </w:p>
          <w:p w14:paraId="5F0306E0" w14:textId="77777777" w:rsidR="00066A95" w:rsidRPr="00E716DF" w:rsidRDefault="00066A95" w:rsidP="007C287A">
            <w:pPr>
              <w:jc w:val="both"/>
              <w:textAlignment w:val="baseline"/>
              <w:rPr>
                <w:color w:val="000000"/>
                <w:sz w:val="28"/>
                <w:szCs w:val="28"/>
                <w:lang w:val="vi-VN"/>
              </w:rPr>
            </w:pPr>
          </w:p>
          <w:p w14:paraId="122B9DCA" w14:textId="77777777" w:rsidR="00066A95" w:rsidRPr="00E716DF" w:rsidRDefault="00066A95" w:rsidP="007C287A">
            <w:pPr>
              <w:jc w:val="both"/>
              <w:textAlignment w:val="baseline"/>
              <w:rPr>
                <w:color w:val="000000"/>
                <w:sz w:val="28"/>
                <w:szCs w:val="28"/>
                <w:lang w:val="vi-VN"/>
              </w:rPr>
            </w:pPr>
            <w:r w:rsidRPr="00E716DF">
              <w:rPr>
                <w:color w:val="000000"/>
                <w:sz w:val="28"/>
                <w:szCs w:val="28"/>
                <w:lang w:val="vi-VN"/>
              </w:rPr>
              <w:t>- Ý kiến 2:</w:t>
            </w:r>
          </w:p>
          <w:p w14:paraId="2E50FCC4" w14:textId="77777777" w:rsidR="00066A95" w:rsidRPr="00431875" w:rsidRDefault="00066A95" w:rsidP="007C287A">
            <w:pPr>
              <w:jc w:val="both"/>
              <w:textAlignment w:val="baseline"/>
              <w:rPr>
                <w:color w:val="000000"/>
                <w:sz w:val="28"/>
                <w:szCs w:val="28"/>
              </w:rPr>
            </w:pPr>
            <w:r>
              <w:rPr>
                <w:color w:val="000000"/>
                <w:sz w:val="28"/>
                <w:szCs w:val="28"/>
              </w:rPr>
              <w:t>V</w:t>
            </w:r>
            <w:r w:rsidRPr="00431875">
              <w:rPr>
                <w:color w:val="000000"/>
                <w:sz w:val="28"/>
                <w:szCs w:val="28"/>
              </w:rPr>
              <w:t>iệc sử dụng khoa học để biến một người bình thường thành người cá trong trường hợp này là</w:t>
            </w:r>
            <w:r w:rsidRPr="00431875">
              <w:rPr>
                <w:color w:val="000000"/>
                <w:sz w:val="28"/>
                <w:szCs w:val="28"/>
                <w:lang w:val="vi-VN"/>
              </w:rPr>
              <w:t xml:space="preserve"> </w:t>
            </w:r>
            <w:r w:rsidRPr="00431875">
              <w:rPr>
                <w:b/>
                <w:bCs/>
                <w:color w:val="000000"/>
                <w:sz w:val="28"/>
                <w:szCs w:val="28"/>
                <w:lang w:val="vi-VN"/>
              </w:rPr>
              <w:t>không</w:t>
            </w:r>
            <w:r w:rsidRPr="00431875">
              <w:rPr>
                <w:b/>
                <w:bCs/>
                <w:color w:val="000000"/>
                <w:sz w:val="28"/>
                <w:szCs w:val="28"/>
              </w:rPr>
              <w:t xml:space="preserve"> nên </w:t>
            </w:r>
            <w:r w:rsidRPr="00431875">
              <w:rPr>
                <w:color w:val="000000"/>
                <w:sz w:val="28"/>
                <w:szCs w:val="28"/>
                <w:lang w:val="vi-VN"/>
              </w:rPr>
              <w:t xml:space="preserve">vì: </w:t>
            </w:r>
          </w:p>
          <w:p w14:paraId="73FDAF63" w14:textId="77777777" w:rsidR="00066A95" w:rsidRPr="00431875" w:rsidRDefault="00066A95" w:rsidP="007C287A">
            <w:pPr>
              <w:jc w:val="both"/>
              <w:textAlignment w:val="baseline"/>
              <w:rPr>
                <w:color w:val="000000"/>
                <w:sz w:val="28"/>
                <w:szCs w:val="28"/>
              </w:rPr>
            </w:pPr>
            <w:r w:rsidRPr="00431875">
              <w:rPr>
                <w:color w:val="000000"/>
                <w:sz w:val="28"/>
                <w:szCs w:val="28"/>
                <w:lang w:val="vi-VN"/>
              </w:rPr>
              <w:t>- Cuộc phẫu thuật đã khiến Ích-chi-an vừa thở được bằng phổi, vừa thở được bằng mang. Do đó, anh không thể sống mãi trên cạn như người bình thường .Mọi sự khác biệt quá lớn sẽ không mang đến hạnh phúc. Do Ích-chi-an khác người bình thường nên anh phải sống cuộc đời cô độc, không được gần người mình yêu.</w:t>
            </w:r>
          </w:p>
          <w:p w14:paraId="663E4E0B" w14:textId="77777777" w:rsidR="00066A95" w:rsidRPr="00431875" w:rsidRDefault="00066A95" w:rsidP="007C287A">
            <w:pPr>
              <w:jc w:val="both"/>
              <w:textAlignment w:val="baseline"/>
              <w:rPr>
                <w:color w:val="000000"/>
                <w:sz w:val="28"/>
                <w:szCs w:val="28"/>
              </w:rPr>
            </w:pPr>
            <w:r w:rsidRPr="00431875">
              <w:rPr>
                <w:color w:val="000000"/>
                <w:sz w:val="28"/>
                <w:szCs w:val="28"/>
                <w:lang w:val="vi-VN"/>
              </w:rPr>
              <w:t>- Cuộc phẫu thuật tạo nên nguy cơ lạm dụng tiến bộ của khoa học kĩ thuật vào mục đích xấu ( ví dụ như Ích-chi-an bị lợi dụng năng lực của người cá để mò ngọc trai, khai thác tài nguyên biển) .</w:t>
            </w:r>
          </w:p>
          <w:p w14:paraId="7F44D72E" w14:textId="77777777" w:rsidR="00066A95" w:rsidRPr="00E716DF" w:rsidRDefault="00066A95" w:rsidP="007C287A">
            <w:pPr>
              <w:textAlignment w:val="baseline"/>
              <w:rPr>
                <w:color w:val="000000"/>
                <w:sz w:val="28"/>
                <w:szCs w:val="28"/>
                <w:lang w:val="vi-VN"/>
              </w:rPr>
            </w:pPr>
          </w:p>
          <w:p w14:paraId="0F000217" w14:textId="77777777" w:rsidR="00066A95" w:rsidRPr="00E716DF" w:rsidRDefault="00066A95" w:rsidP="007C287A">
            <w:pPr>
              <w:textAlignment w:val="baseline"/>
              <w:rPr>
                <w:color w:val="000000"/>
                <w:sz w:val="28"/>
                <w:szCs w:val="28"/>
                <w:lang w:val="vi-VN"/>
              </w:rPr>
            </w:pPr>
          </w:p>
        </w:tc>
      </w:tr>
      <w:tr w:rsidR="00066A95" w:rsidRPr="00E716DF" w14:paraId="669F210C"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543C6F" w14:textId="77777777" w:rsidR="00066A95" w:rsidRPr="00E716DF" w:rsidRDefault="00066A95">
            <w:pPr>
              <w:numPr>
                <w:ilvl w:val="0"/>
                <w:numId w:val="60"/>
              </w:numPr>
              <w:ind w:left="720" w:hanging="360"/>
              <w:jc w:val="center"/>
              <w:textAlignment w:val="baseline"/>
              <w:rPr>
                <w:b/>
                <w:bCs/>
                <w:color w:val="000000"/>
                <w:sz w:val="28"/>
                <w:szCs w:val="28"/>
              </w:rPr>
            </w:pPr>
            <w:r w:rsidRPr="00E716DF">
              <w:rPr>
                <w:b/>
                <w:bCs/>
                <w:color w:val="000000"/>
                <w:sz w:val="28"/>
                <w:szCs w:val="28"/>
                <w:shd w:val="clear" w:color="auto" w:fill="FFFFFF"/>
              </w:rPr>
              <w:lastRenderedPageBreak/>
              <w:t>Tổng</w:t>
            </w:r>
            <w:r w:rsidRPr="00E716DF">
              <w:rPr>
                <w:b/>
                <w:bCs/>
                <w:color w:val="000000"/>
                <w:sz w:val="28"/>
                <w:szCs w:val="28"/>
                <w:shd w:val="clear" w:color="auto" w:fill="FFFFFF"/>
                <w:lang w:val="vi-VN"/>
              </w:rPr>
              <w:t xml:space="preserve"> kết</w:t>
            </w:r>
          </w:p>
        </w:tc>
      </w:tr>
      <w:tr w:rsidR="00066A95" w:rsidRPr="00E716DF" w14:paraId="57F66BA6" w14:textId="77777777" w:rsidTr="007C287A">
        <w:trPr>
          <w:trHeight w:val="399"/>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C3C871" w14:textId="77777777" w:rsidR="00066A95" w:rsidRPr="00E716DF" w:rsidRDefault="00066A95" w:rsidP="007C287A">
            <w:pPr>
              <w:jc w:val="both"/>
              <w:rPr>
                <w:sz w:val="28"/>
                <w:szCs w:val="28"/>
              </w:rPr>
            </w:pPr>
            <w:r w:rsidRPr="00E716DF">
              <w:rPr>
                <w:b/>
                <w:bCs/>
                <w:color w:val="000000"/>
                <w:sz w:val="28"/>
                <w:szCs w:val="28"/>
              </w:rPr>
              <w:t>a) Mục tiêu</w:t>
            </w:r>
            <w:r w:rsidRPr="00E716DF">
              <w:rPr>
                <w:color w:val="000000"/>
                <w:sz w:val="28"/>
                <w:szCs w:val="28"/>
              </w:rPr>
              <w:t>: Giúp HS</w:t>
            </w:r>
          </w:p>
          <w:p w14:paraId="4EED4CEC" w14:textId="77777777" w:rsidR="00066A95" w:rsidRPr="00E716DF" w:rsidRDefault="00066A95" w:rsidP="007C287A">
            <w:pPr>
              <w:jc w:val="both"/>
              <w:rPr>
                <w:sz w:val="28"/>
                <w:szCs w:val="28"/>
                <w:lang w:val="vi-VN"/>
              </w:rPr>
            </w:pPr>
            <w:r w:rsidRPr="00E716DF">
              <w:rPr>
                <w:color w:val="000000"/>
                <w:sz w:val="28"/>
                <w:szCs w:val="28"/>
              </w:rPr>
              <w:t>- Hs</w:t>
            </w:r>
            <w:r w:rsidRPr="00E716DF">
              <w:rPr>
                <w:color w:val="000000"/>
                <w:sz w:val="28"/>
                <w:szCs w:val="28"/>
                <w:lang w:val="vi-VN"/>
              </w:rPr>
              <w:t xml:space="preserve"> nắm được nội dung và nghệ thuật của văn bản</w:t>
            </w:r>
          </w:p>
          <w:p w14:paraId="00ACEA95" w14:textId="77777777" w:rsidR="00066A95" w:rsidRPr="00E716DF" w:rsidRDefault="00066A95" w:rsidP="007C287A">
            <w:pPr>
              <w:jc w:val="both"/>
              <w:rPr>
                <w:sz w:val="28"/>
                <w:szCs w:val="28"/>
              </w:rPr>
            </w:pPr>
            <w:r w:rsidRPr="00E716DF">
              <w:rPr>
                <w:b/>
                <w:bCs/>
                <w:color w:val="000000"/>
                <w:sz w:val="28"/>
                <w:szCs w:val="28"/>
              </w:rPr>
              <w:t>b) Nội dung</w:t>
            </w:r>
            <w:r w:rsidRPr="00E716DF">
              <w:rPr>
                <w:color w:val="000000"/>
                <w:sz w:val="28"/>
                <w:szCs w:val="28"/>
              </w:rPr>
              <w:t>: GV hỏi, HS trả lời</w:t>
            </w:r>
          </w:p>
          <w:p w14:paraId="04B00F61" w14:textId="77777777" w:rsidR="00066A95" w:rsidRPr="00E716DF" w:rsidRDefault="00066A95" w:rsidP="007C287A">
            <w:pPr>
              <w:jc w:val="both"/>
              <w:rPr>
                <w:sz w:val="28"/>
                <w:szCs w:val="28"/>
              </w:rPr>
            </w:pPr>
            <w:r w:rsidRPr="00E716DF">
              <w:rPr>
                <w:b/>
                <w:bCs/>
                <w:color w:val="000000"/>
                <w:sz w:val="28"/>
                <w:szCs w:val="28"/>
              </w:rPr>
              <w:t xml:space="preserve">c) Sản phẩm: </w:t>
            </w:r>
            <w:r w:rsidRPr="00E716DF">
              <w:rPr>
                <w:color w:val="000000"/>
                <w:sz w:val="28"/>
                <w:szCs w:val="28"/>
              </w:rPr>
              <w:t>Câu trả lời của HS</w:t>
            </w:r>
          </w:p>
          <w:p w14:paraId="714AA705" w14:textId="77777777" w:rsidR="00066A95" w:rsidRPr="00E716DF" w:rsidRDefault="00066A95" w:rsidP="007C287A">
            <w:pPr>
              <w:shd w:val="clear" w:color="auto" w:fill="FFFFFF"/>
              <w:ind w:left="48" w:right="48"/>
              <w:jc w:val="both"/>
              <w:rPr>
                <w:sz w:val="28"/>
                <w:szCs w:val="28"/>
              </w:rPr>
            </w:pPr>
            <w:r w:rsidRPr="00E716DF">
              <w:rPr>
                <w:b/>
                <w:bCs/>
                <w:color w:val="000000"/>
                <w:sz w:val="28"/>
                <w:szCs w:val="28"/>
              </w:rPr>
              <w:t>d) Tổ chức thực hiện</w:t>
            </w:r>
          </w:p>
        </w:tc>
      </w:tr>
      <w:tr w:rsidR="00066A95" w:rsidRPr="00E716DF" w14:paraId="62E91FA6" w14:textId="77777777" w:rsidTr="007C287A">
        <w:trPr>
          <w:trHeight w:val="399"/>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8CB16C" w14:textId="77777777" w:rsidR="00066A95" w:rsidRPr="00E716DF" w:rsidRDefault="00066A95" w:rsidP="007C287A">
            <w:pPr>
              <w:jc w:val="both"/>
              <w:rPr>
                <w:b/>
                <w:bCs/>
                <w:color w:val="000000"/>
                <w:sz w:val="28"/>
                <w:szCs w:val="28"/>
              </w:rPr>
            </w:pPr>
            <w:r w:rsidRPr="00E716DF">
              <w:rPr>
                <w:b/>
                <w:bCs/>
                <w:color w:val="000000"/>
                <w:sz w:val="28"/>
                <w:szCs w:val="28"/>
              </w:rPr>
              <w:t>B1: Chuyển giao nhiệm vụ (GV)</w:t>
            </w:r>
          </w:p>
          <w:p w14:paraId="677F4836" w14:textId="77777777" w:rsidR="00066A95" w:rsidRPr="00E716DF" w:rsidRDefault="00066A95" w:rsidP="007C287A">
            <w:pPr>
              <w:jc w:val="both"/>
              <w:rPr>
                <w:sz w:val="28"/>
                <w:szCs w:val="28"/>
                <w:lang w:val="vi-VN"/>
              </w:rPr>
            </w:pPr>
            <w:r w:rsidRPr="00E716DF">
              <w:rPr>
                <w:sz w:val="28"/>
                <w:szCs w:val="28"/>
              </w:rPr>
              <w:t>GV</w:t>
            </w:r>
            <w:r w:rsidRPr="00E716DF">
              <w:rPr>
                <w:sz w:val="28"/>
                <w:szCs w:val="28"/>
                <w:lang w:val="vi-VN"/>
              </w:rPr>
              <w:t xml:space="preserve"> phát phiếu học tập 3 cho Hs </w:t>
            </w:r>
            <w:r w:rsidRPr="00E716DF">
              <w:rPr>
                <w:color w:val="000000"/>
                <w:sz w:val="28"/>
                <w:szCs w:val="28"/>
              </w:rPr>
              <w:t>&amp; giao nhiệm vụ</w:t>
            </w:r>
          </w:p>
          <w:tbl>
            <w:tblPr>
              <w:tblStyle w:val="TableGrid"/>
              <w:tblW w:w="0" w:type="auto"/>
              <w:tblLook w:val="04A0" w:firstRow="1" w:lastRow="0" w:firstColumn="1" w:lastColumn="0" w:noHBand="0" w:noVBand="1"/>
            </w:tblPr>
            <w:tblGrid>
              <w:gridCol w:w="2838"/>
              <w:gridCol w:w="2838"/>
            </w:tblGrid>
            <w:tr w:rsidR="00066A95" w14:paraId="4A6BCC76" w14:textId="77777777" w:rsidTr="007C287A">
              <w:tc>
                <w:tcPr>
                  <w:tcW w:w="2838" w:type="dxa"/>
                </w:tcPr>
                <w:p w14:paraId="19022081" w14:textId="77777777" w:rsidR="00066A95" w:rsidRPr="00AC3176" w:rsidRDefault="00066A95" w:rsidP="007C287A">
                  <w:pPr>
                    <w:jc w:val="center"/>
                    <w:rPr>
                      <w:b/>
                      <w:bCs/>
                      <w:color w:val="000000"/>
                      <w:sz w:val="28"/>
                      <w:szCs w:val="28"/>
                      <w:lang w:val="vi-VN"/>
                    </w:rPr>
                  </w:pPr>
                  <w:r>
                    <w:rPr>
                      <w:b/>
                      <w:bCs/>
                      <w:color w:val="000000"/>
                      <w:sz w:val="28"/>
                      <w:szCs w:val="28"/>
                      <w:lang w:val="vi-VN"/>
                    </w:rPr>
                    <w:t>Nội dung</w:t>
                  </w:r>
                </w:p>
              </w:tc>
              <w:tc>
                <w:tcPr>
                  <w:tcW w:w="2838" w:type="dxa"/>
                </w:tcPr>
                <w:p w14:paraId="01A5A306" w14:textId="77777777" w:rsidR="00066A95" w:rsidRPr="00AC3176" w:rsidRDefault="00066A95" w:rsidP="007C287A">
                  <w:pPr>
                    <w:jc w:val="center"/>
                    <w:rPr>
                      <w:b/>
                      <w:bCs/>
                      <w:color w:val="000000"/>
                      <w:sz w:val="28"/>
                      <w:szCs w:val="28"/>
                      <w:lang w:val="vi-VN"/>
                    </w:rPr>
                  </w:pPr>
                  <w:r>
                    <w:rPr>
                      <w:b/>
                      <w:bCs/>
                      <w:color w:val="000000"/>
                      <w:sz w:val="28"/>
                      <w:szCs w:val="28"/>
                      <w:lang w:val="vi-VN"/>
                    </w:rPr>
                    <w:t>Nghệ thuật</w:t>
                  </w:r>
                </w:p>
              </w:tc>
            </w:tr>
            <w:tr w:rsidR="00066A95" w14:paraId="0CD4CCCD" w14:textId="77777777" w:rsidTr="007C287A">
              <w:tc>
                <w:tcPr>
                  <w:tcW w:w="2838" w:type="dxa"/>
                </w:tcPr>
                <w:p w14:paraId="248F95F3" w14:textId="77777777" w:rsidR="00066A95" w:rsidRDefault="00066A95" w:rsidP="007C287A">
                  <w:pPr>
                    <w:jc w:val="both"/>
                    <w:rPr>
                      <w:b/>
                      <w:bCs/>
                      <w:color w:val="000000"/>
                      <w:sz w:val="28"/>
                      <w:szCs w:val="28"/>
                    </w:rPr>
                  </w:pPr>
                </w:p>
                <w:p w14:paraId="33784A5E" w14:textId="77777777" w:rsidR="00066A95" w:rsidRDefault="00066A95" w:rsidP="007C287A">
                  <w:pPr>
                    <w:jc w:val="both"/>
                    <w:rPr>
                      <w:b/>
                      <w:bCs/>
                      <w:color w:val="000000"/>
                      <w:sz w:val="28"/>
                      <w:szCs w:val="28"/>
                    </w:rPr>
                  </w:pPr>
                </w:p>
                <w:p w14:paraId="28C9CFBE" w14:textId="77777777" w:rsidR="00066A95" w:rsidRDefault="00066A95" w:rsidP="007C287A">
                  <w:pPr>
                    <w:jc w:val="both"/>
                    <w:rPr>
                      <w:b/>
                      <w:bCs/>
                      <w:color w:val="000000"/>
                      <w:sz w:val="28"/>
                      <w:szCs w:val="28"/>
                    </w:rPr>
                  </w:pPr>
                </w:p>
              </w:tc>
              <w:tc>
                <w:tcPr>
                  <w:tcW w:w="2838" w:type="dxa"/>
                </w:tcPr>
                <w:p w14:paraId="61336C76" w14:textId="77777777" w:rsidR="00066A95" w:rsidRDefault="00066A95" w:rsidP="007C287A">
                  <w:pPr>
                    <w:jc w:val="both"/>
                    <w:rPr>
                      <w:b/>
                      <w:bCs/>
                      <w:color w:val="000000"/>
                      <w:sz w:val="28"/>
                      <w:szCs w:val="28"/>
                    </w:rPr>
                  </w:pPr>
                </w:p>
              </w:tc>
            </w:tr>
          </w:tbl>
          <w:p w14:paraId="5AC19775" w14:textId="77777777" w:rsidR="00066A95" w:rsidRPr="00E716DF" w:rsidRDefault="00066A95" w:rsidP="007C287A">
            <w:pPr>
              <w:jc w:val="both"/>
              <w:rPr>
                <w:b/>
                <w:bCs/>
                <w:color w:val="000000"/>
                <w:sz w:val="28"/>
                <w:szCs w:val="28"/>
              </w:rPr>
            </w:pPr>
          </w:p>
          <w:p w14:paraId="4FDC4C2E" w14:textId="77777777" w:rsidR="00066A95" w:rsidRPr="00E716DF" w:rsidRDefault="00066A95" w:rsidP="007C287A">
            <w:pPr>
              <w:jc w:val="both"/>
              <w:rPr>
                <w:sz w:val="28"/>
                <w:szCs w:val="28"/>
              </w:rPr>
            </w:pPr>
            <w:r w:rsidRPr="00E716DF">
              <w:rPr>
                <w:b/>
                <w:bCs/>
                <w:color w:val="000000"/>
                <w:sz w:val="28"/>
                <w:szCs w:val="28"/>
              </w:rPr>
              <w:lastRenderedPageBreak/>
              <w:t>B2: Thực hiện nhiệm vụ</w:t>
            </w:r>
          </w:p>
          <w:p w14:paraId="51635109" w14:textId="77777777" w:rsidR="00066A95" w:rsidRPr="00E716DF" w:rsidRDefault="00066A95" w:rsidP="007C287A">
            <w:pPr>
              <w:jc w:val="both"/>
              <w:rPr>
                <w:sz w:val="28"/>
                <w:szCs w:val="28"/>
              </w:rPr>
            </w:pPr>
            <w:r w:rsidRPr="00E716DF">
              <w:rPr>
                <w:b/>
                <w:bCs/>
                <w:color w:val="000000"/>
                <w:sz w:val="28"/>
                <w:szCs w:val="28"/>
              </w:rPr>
              <w:t>HS</w:t>
            </w:r>
            <w:r w:rsidRPr="00E716DF">
              <w:rPr>
                <w:color w:val="000000"/>
                <w:sz w:val="28"/>
                <w:szCs w:val="28"/>
              </w:rPr>
              <w:t>: </w:t>
            </w:r>
          </w:p>
          <w:p w14:paraId="6A289551" w14:textId="77777777" w:rsidR="00066A95" w:rsidRPr="00E716DF" w:rsidRDefault="00066A95" w:rsidP="007C287A">
            <w:pPr>
              <w:jc w:val="both"/>
              <w:rPr>
                <w:color w:val="000000"/>
                <w:sz w:val="28"/>
                <w:szCs w:val="28"/>
                <w:lang w:val="vi-VN"/>
              </w:rPr>
            </w:pPr>
            <w:r w:rsidRPr="00E716DF">
              <w:rPr>
                <w:color w:val="000000"/>
                <w:sz w:val="28"/>
                <w:szCs w:val="28"/>
              </w:rPr>
              <w:t>- Làm việc cá nhân 2’ để</w:t>
            </w:r>
            <w:r w:rsidRPr="00E716DF">
              <w:rPr>
                <w:color w:val="000000"/>
                <w:sz w:val="28"/>
                <w:szCs w:val="28"/>
                <w:lang w:val="vi-VN"/>
              </w:rPr>
              <w:t xml:space="preserve"> hoàn thành phiếu học tập</w:t>
            </w:r>
          </w:p>
          <w:p w14:paraId="31F53678" w14:textId="77777777" w:rsidR="00066A95" w:rsidRPr="00E716DF" w:rsidRDefault="00066A95" w:rsidP="007C287A">
            <w:pPr>
              <w:jc w:val="both"/>
              <w:rPr>
                <w:sz w:val="28"/>
                <w:szCs w:val="28"/>
              </w:rPr>
            </w:pPr>
            <w:r w:rsidRPr="00E716DF">
              <w:rPr>
                <w:b/>
                <w:bCs/>
                <w:color w:val="000000"/>
                <w:sz w:val="28"/>
                <w:szCs w:val="28"/>
              </w:rPr>
              <w:t>GV</w:t>
            </w:r>
            <w:r w:rsidRPr="00E716DF">
              <w:rPr>
                <w:color w:val="000000"/>
                <w:sz w:val="28"/>
                <w:szCs w:val="28"/>
              </w:rPr>
              <w:t>:Giao nhiệm vụ cho HS làm ở nhà vào cuối tiết hôm trước để HS chuẩn bị.</w:t>
            </w:r>
          </w:p>
          <w:p w14:paraId="27375E9B" w14:textId="77777777" w:rsidR="00066A95" w:rsidRPr="00E716DF" w:rsidRDefault="00066A95" w:rsidP="007C287A">
            <w:pPr>
              <w:jc w:val="both"/>
              <w:rPr>
                <w:sz w:val="28"/>
                <w:szCs w:val="28"/>
              </w:rPr>
            </w:pPr>
            <w:r w:rsidRPr="00E716DF">
              <w:rPr>
                <w:b/>
                <w:bCs/>
                <w:color w:val="000000"/>
                <w:sz w:val="28"/>
                <w:szCs w:val="28"/>
              </w:rPr>
              <w:t>B3: Báo cáo, thảo luận</w:t>
            </w:r>
          </w:p>
          <w:p w14:paraId="12351EF4" w14:textId="77777777" w:rsidR="00066A95" w:rsidRPr="00E716DF" w:rsidRDefault="00066A95" w:rsidP="007C287A">
            <w:pPr>
              <w:jc w:val="both"/>
              <w:rPr>
                <w:sz w:val="28"/>
                <w:szCs w:val="28"/>
              </w:rPr>
            </w:pPr>
            <w:r w:rsidRPr="00E716DF">
              <w:rPr>
                <w:b/>
                <w:bCs/>
                <w:color w:val="000000"/>
                <w:sz w:val="28"/>
                <w:szCs w:val="28"/>
              </w:rPr>
              <w:t xml:space="preserve">- GV </w:t>
            </w:r>
            <w:r w:rsidRPr="00E716DF">
              <w:rPr>
                <w:color w:val="000000"/>
                <w:sz w:val="28"/>
                <w:szCs w:val="28"/>
              </w:rPr>
              <w:t>chỉ định một vài</w:t>
            </w:r>
            <w:r w:rsidRPr="00E716DF">
              <w:rPr>
                <w:b/>
                <w:bCs/>
                <w:color w:val="000000"/>
                <w:sz w:val="28"/>
                <w:szCs w:val="28"/>
              </w:rPr>
              <w:t xml:space="preserve"> </w:t>
            </w:r>
            <w:r w:rsidRPr="00E716DF">
              <w:rPr>
                <w:color w:val="000000"/>
                <w:sz w:val="28"/>
                <w:szCs w:val="28"/>
              </w:rPr>
              <w:t>HS chia sẻ vài tập đã chuẩn bị ở nhà trước lớp. </w:t>
            </w:r>
          </w:p>
          <w:p w14:paraId="1AF1246D" w14:textId="77777777" w:rsidR="00066A95" w:rsidRPr="00E716DF" w:rsidRDefault="00066A95" w:rsidP="007C287A">
            <w:pPr>
              <w:jc w:val="both"/>
              <w:rPr>
                <w:sz w:val="28"/>
                <w:szCs w:val="28"/>
              </w:rPr>
            </w:pPr>
            <w:r w:rsidRPr="00E716DF">
              <w:rPr>
                <w:color w:val="000000"/>
                <w:sz w:val="28"/>
                <w:szCs w:val="28"/>
              </w:rPr>
              <w:t>- Các HS quan sát, lắng nghe. Nhận xét và bổ sung cho bạn.</w:t>
            </w:r>
          </w:p>
          <w:p w14:paraId="300F1C66" w14:textId="77777777" w:rsidR="00066A95" w:rsidRPr="00E716DF" w:rsidRDefault="00066A95" w:rsidP="007C287A">
            <w:pPr>
              <w:jc w:val="both"/>
              <w:rPr>
                <w:sz w:val="28"/>
                <w:szCs w:val="28"/>
              </w:rPr>
            </w:pPr>
            <w:r w:rsidRPr="00E716DF">
              <w:rPr>
                <w:b/>
                <w:bCs/>
                <w:color w:val="000000"/>
                <w:sz w:val="28"/>
                <w:szCs w:val="28"/>
              </w:rPr>
              <w:t>B4: Kết luận, nhận định (GV)</w:t>
            </w:r>
          </w:p>
          <w:p w14:paraId="4EC154BD" w14:textId="77777777" w:rsidR="00066A95" w:rsidRPr="00E716DF" w:rsidRDefault="00066A95" w:rsidP="007C287A">
            <w:pPr>
              <w:jc w:val="both"/>
              <w:rPr>
                <w:sz w:val="28"/>
                <w:szCs w:val="28"/>
              </w:rPr>
            </w:pPr>
            <w:r w:rsidRPr="00E716DF">
              <w:rPr>
                <w:color w:val="000000"/>
                <w:sz w:val="28"/>
                <w:szCs w:val="28"/>
              </w:rPr>
              <w:t>- Nhận xét về thái độ học tập &amp; sản phẩm học tập của HS.</w:t>
            </w:r>
          </w:p>
          <w:p w14:paraId="69DCAEC6" w14:textId="77777777" w:rsidR="00066A95" w:rsidRPr="00E716DF" w:rsidRDefault="00066A95" w:rsidP="007C287A">
            <w:pPr>
              <w:jc w:val="both"/>
              <w:rPr>
                <w:sz w:val="28"/>
                <w:szCs w:val="28"/>
              </w:rPr>
            </w:pPr>
            <w:r w:rsidRPr="00E716DF">
              <w:rPr>
                <w:color w:val="000000"/>
                <w:sz w:val="28"/>
                <w:szCs w:val="28"/>
              </w:rPr>
              <w:t>- Chốt kiến thức và chuyển dẫn vào mục sau .</w:t>
            </w:r>
          </w:p>
          <w:p w14:paraId="5229D325" w14:textId="77777777" w:rsidR="00066A95" w:rsidRPr="00E716DF" w:rsidRDefault="00066A95" w:rsidP="007C287A">
            <w:pPr>
              <w:rPr>
                <w:sz w:val="28"/>
                <w:szCs w:val="28"/>
              </w:rPr>
            </w:pPr>
          </w:p>
        </w:tc>
        <w:tc>
          <w:tcPr>
            <w:tcW w:w="38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961DE4" w14:textId="77777777" w:rsidR="00066A95" w:rsidRPr="00E716DF" w:rsidRDefault="00066A95" w:rsidP="007C287A">
            <w:pPr>
              <w:shd w:val="clear" w:color="auto" w:fill="FFFFFF"/>
              <w:ind w:left="48" w:right="48"/>
              <w:jc w:val="both"/>
              <w:rPr>
                <w:sz w:val="28"/>
                <w:szCs w:val="28"/>
              </w:rPr>
            </w:pPr>
            <w:r w:rsidRPr="00E716DF">
              <w:rPr>
                <w:sz w:val="28"/>
                <w:szCs w:val="28"/>
              </w:rPr>
              <w:lastRenderedPageBreak/>
              <w:t> </w:t>
            </w:r>
          </w:p>
          <w:p w14:paraId="7F05796F" w14:textId="77777777" w:rsidR="00066A95" w:rsidRPr="00E716DF" w:rsidRDefault="00066A95" w:rsidP="007C287A">
            <w:pPr>
              <w:shd w:val="clear" w:color="auto" w:fill="FFFFFF"/>
              <w:ind w:right="48"/>
              <w:jc w:val="both"/>
              <w:rPr>
                <w:sz w:val="28"/>
                <w:szCs w:val="28"/>
              </w:rPr>
            </w:pPr>
            <w:r w:rsidRPr="00E716DF">
              <w:rPr>
                <w:sz w:val="28"/>
                <w:szCs w:val="28"/>
              </w:rPr>
              <w:t>1</w:t>
            </w:r>
            <w:r w:rsidRPr="00E716DF">
              <w:rPr>
                <w:sz w:val="28"/>
                <w:szCs w:val="28"/>
                <w:lang w:val="vi-VN"/>
              </w:rPr>
              <w:t>.</w:t>
            </w:r>
            <w:r w:rsidRPr="00E716DF">
              <w:rPr>
                <w:sz w:val="28"/>
                <w:szCs w:val="28"/>
              </w:rPr>
              <w:t> </w:t>
            </w:r>
            <w:r w:rsidRPr="00E716DF">
              <w:rPr>
                <w:b/>
                <w:bCs/>
                <w:sz w:val="28"/>
                <w:szCs w:val="28"/>
                <w:lang w:val="fr-FR"/>
              </w:rPr>
              <w:t>Nghệ thuật</w:t>
            </w:r>
          </w:p>
          <w:p w14:paraId="10108DB7" w14:textId="77777777" w:rsidR="00066A95" w:rsidRPr="008A4911" w:rsidRDefault="00066A95" w:rsidP="007C287A">
            <w:pPr>
              <w:shd w:val="clear" w:color="auto" w:fill="FFFFFF"/>
              <w:ind w:left="48" w:right="48"/>
              <w:jc w:val="both"/>
              <w:rPr>
                <w:sz w:val="28"/>
                <w:szCs w:val="28"/>
              </w:rPr>
            </w:pPr>
            <w:r w:rsidRPr="008A4911">
              <w:rPr>
                <w:sz w:val="28"/>
                <w:szCs w:val="28"/>
                <w:lang w:val="vi-VN"/>
              </w:rPr>
              <w:t>- Truyện khoa học viễn tưởng với nội dung hấp dẫn, sinh động.</w:t>
            </w:r>
          </w:p>
          <w:p w14:paraId="661958A8" w14:textId="77777777" w:rsidR="00066A95" w:rsidRPr="008A4911" w:rsidRDefault="00066A95" w:rsidP="007C287A">
            <w:pPr>
              <w:shd w:val="clear" w:color="auto" w:fill="FFFFFF"/>
              <w:ind w:left="48" w:right="48"/>
              <w:jc w:val="both"/>
              <w:rPr>
                <w:sz w:val="28"/>
                <w:szCs w:val="28"/>
              </w:rPr>
            </w:pPr>
            <w:r w:rsidRPr="008A4911">
              <w:rPr>
                <w:b/>
                <w:bCs/>
                <w:sz w:val="28"/>
                <w:szCs w:val="28"/>
                <w:lang w:val="fr-FR"/>
              </w:rPr>
              <w:t>2. Nội dung</w:t>
            </w:r>
          </w:p>
          <w:p w14:paraId="756B0131" w14:textId="77777777" w:rsidR="00066A95" w:rsidRPr="008A4911" w:rsidRDefault="00066A95" w:rsidP="007C287A">
            <w:pPr>
              <w:shd w:val="clear" w:color="auto" w:fill="FFFFFF"/>
              <w:ind w:left="48" w:right="48"/>
              <w:jc w:val="both"/>
              <w:rPr>
                <w:sz w:val="28"/>
                <w:szCs w:val="28"/>
              </w:rPr>
            </w:pPr>
            <w:r>
              <w:rPr>
                <w:sz w:val="28"/>
                <w:szCs w:val="28"/>
                <w:lang w:val="vi-VN"/>
              </w:rPr>
              <w:lastRenderedPageBreak/>
              <w:t xml:space="preserve">- </w:t>
            </w:r>
            <w:r w:rsidRPr="008A4911">
              <w:rPr>
                <w:sz w:val="28"/>
                <w:szCs w:val="28"/>
              </w:rPr>
              <w:t>Kể về một ngày đầy thú vị, kì lạ của Ích- chi- an</w:t>
            </w:r>
            <w:r w:rsidRPr="008A4911">
              <w:rPr>
                <w:sz w:val="28"/>
                <w:szCs w:val="28"/>
                <w:lang w:val="vi-VN"/>
              </w:rPr>
              <w:t xml:space="preserve"> và t</w:t>
            </w:r>
            <w:r w:rsidRPr="008A4911">
              <w:rPr>
                <w:sz w:val="28"/>
                <w:szCs w:val="28"/>
              </w:rPr>
              <w:t>ình yêu mà Ích- chi- an dành cho biển cả, cho các loài sinh vật biển.</w:t>
            </w:r>
          </w:p>
          <w:p w14:paraId="25199EAD" w14:textId="77777777" w:rsidR="00066A95" w:rsidRPr="00E716DF" w:rsidRDefault="00066A95" w:rsidP="007C287A">
            <w:pPr>
              <w:shd w:val="clear" w:color="auto" w:fill="FFFFFF"/>
              <w:ind w:left="48" w:right="48"/>
              <w:rPr>
                <w:sz w:val="28"/>
                <w:szCs w:val="28"/>
              </w:rPr>
            </w:pPr>
          </w:p>
        </w:tc>
      </w:tr>
    </w:tbl>
    <w:p w14:paraId="2470041D" w14:textId="77777777" w:rsidR="00066A95" w:rsidRPr="00E716DF" w:rsidRDefault="00066A95" w:rsidP="00066A95">
      <w:pPr>
        <w:jc w:val="both"/>
        <w:rPr>
          <w:sz w:val="28"/>
          <w:szCs w:val="28"/>
          <w:lang w:val="vi-VN"/>
        </w:rPr>
      </w:pPr>
      <w:r w:rsidRPr="00E716DF">
        <w:rPr>
          <w:b/>
          <w:bCs/>
          <w:color w:val="000000"/>
          <w:sz w:val="28"/>
          <w:szCs w:val="28"/>
        </w:rPr>
        <w:lastRenderedPageBreak/>
        <w:t>Hoạt động 3: Luyện tập </w:t>
      </w:r>
      <w:r w:rsidRPr="00E716DF">
        <w:rPr>
          <w:b/>
          <w:bCs/>
          <w:color w:val="000000"/>
          <w:sz w:val="28"/>
          <w:szCs w:val="28"/>
          <w:lang w:val="vi-VN"/>
        </w:rPr>
        <w:t>/ Vận dụng</w:t>
      </w:r>
    </w:p>
    <w:p w14:paraId="785A9A15" w14:textId="77777777" w:rsidR="00066A95" w:rsidRPr="00E716DF" w:rsidRDefault="00066A95" w:rsidP="00066A95">
      <w:pPr>
        <w:jc w:val="both"/>
        <w:rPr>
          <w:sz w:val="28"/>
          <w:szCs w:val="28"/>
        </w:rPr>
      </w:pPr>
      <w:r w:rsidRPr="00E716DF">
        <w:rPr>
          <w:b/>
          <w:bCs/>
          <w:color w:val="000000"/>
          <w:sz w:val="28"/>
          <w:szCs w:val="28"/>
        </w:rPr>
        <w:t xml:space="preserve">a) Mục tiêu: </w:t>
      </w:r>
      <w:r w:rsidRPr="00E716DF">
        <w:rPr>
          <w:color w:val="000000"/>
          <w:sz w:val="28"/>
          <w:szCs w:val="28"/>
        </w:rPr>
        <w:t>Phát triển năng lực sử dụng CNTT trong học tập.</w:t>
      </w:r>
    </w:p>
    <w:p w14:paraId="46D617C2" w14:textId="77777777" w:rsidR="00066A95" w:rsidRPr="00E716DF" w:rsidRDefault="00066A95" w:rsidP="00066A95">
      <w:pPr>
        <w:jc w:val="both"/>
        <w:rPr>
          <w:sz w:val="28"/>
          <w:szCs w:val="28"/>
        </w:rPr>
      </w:pPr>
      <w:r w:rsidRPr="00E716DF">
        <w:rPr>
          <w:b/>
          <w:bCs/>
          <w:color w:val="000000"/>
          <w:sz w:val="28"/>
          <w:szCs w:val="28"/>
        </w:rPr>
        <w:t xml:space="preserve">b) Nội dung: </w:t>
      </w:r>
      <w:r w:rsidRPr="00E716DF">
        <w:rPr>
          <w:color w:val="000000"/>
          <w:sz w:val="28"/>
          <w:szCs w:val="28"/>
        </w:rPr>
        <w:t>GV giao nhiệm vụ, HS thực hiện nhiệm vụ.</w:t>
      </w:r>
    </w:p>
    <w:p w14:paraId="1E5A3855" w14:textId="77777777" w:rsidR="00066A95" w:rsidRPr="00E716DF" w:rsidRDefault="00066A95" w:rsidP="00066A95">
      <w:pPr>
        <w:jc w:val="both"/>
        <w:rPr>
          <w:sz w:val="28"/>
          <w:szCs w:val="28"/>
        </w:rPr>
      </w:pPr>
      <w:r w:rsidRPr="00E716DF">
        <w:rPr>
          <w:b/>
          <w:bCs/>
          <w:color w:val="000000"/>
          <w:sz w:val="28"/>
          <w:szCs w:val="28"/>
        </w:rPr>
        <w:t xml:space="preserve">c) Sản phẩm: </w:t>
      </w:r>
      <w:r w:rsidRPr="00E716DF">
        <w:rPr>
          <w:color w:val="000000"/>
          <w:sz w:val="28"/>
          <w:szCs w:val="28"/>
        </w:rPr>
        <w:t>Sản của HS sau khi đã được chỉnh sửa (nếu cần).</w:t>
      </w:r>
    </w:p>
    <w:p w14:paraId="062FD9F7" w14:textId="77777777" w:rsidR="00066A95" w:rsidRPr="00E716DF" w:rsidRDefault="00066A95" w:rsidP="00066A95">
      <w:pPr>
        <w:jc w:val="both"/>
        <w:rPr>
          <w:sz w:val="28"/>
          <w:szCs w:val="28"/>
        </w:rPr>
      </w:pPr>
      <w:r w:rsidRPr="00E716DF">
        <w:rPr>
          <w:b/>
          <w:bCs/>
          <w:color w:val="000000"/>
          <w:sz w:val="28"/>
          <w:szCs w:val="28"/>
        </w:rPr>
        <w:t>d) Tổ chức thực hiện</w:t>
      </w:r>
    </w:p>
    <w:p w14:paraId="74C99E56" w14:textId="77777777" w:rsidR="00066A95" w:rsidRPr="00E716DF" w:rsidRDefault="00066A95" w:rsidP="00066A95">
      <w:pPr>
        <w:jc w:val="both"/>
        <w:rPr>
          <w:sz w:val="28"/>
          <w:szCs w:val="28"/>
        </w:rPr>
      </w:pPr>
      <w:r w:rsidRPr="00E716DF">
        <w:rPr>
          <w:b/>
          <w:bCs/>
          <w:color w:val="000000"/>
          <w:sz w:val="28"/>
          <w:szCs w:val="28"/>
        </w:rPr>
        <w:t>B1: Chuyển giao nhiệm vụ</w:t>
      </w:r>
      <w:r w:rsidRPr="00E716DF">
        <w:rPr>
          <w:color w:val="000000"/>
          <w:sz w:val="28"/>
          <w:szCs w:val="28"/>
        </w:rPr>
        <w:t>: (GV giao nhiệm vụ)</w:t>
      </w:r>
    </w:p>
    <w:p w14:paraId="75CC3FA0" w14:textId="77777777" w:rsidR="00066A95" w:rsidRPr="00E716DF" w:rsidRDefault="00066A95" w:rsidP="00066A95">
      <w:pPr>
        <w:ind w:firstLine="539"/>
        <w:jc w:val="both"/>
        <w:rPr>
          <w:sz w:val="28"/>
          <w:szCs w:val="28"/>
        </w:rPr>
      </w:pPr>
      <w:r w:rsidRPr="00E716DF">
        <w:rPr>
          <w:color w:val="000000"/>
          <w:sz w:val="28"/>
          <w:szCs w:val="28"/>
        </w:rPr>
        <w:t>Từ tình yêu mà Ích-chi-an dành cho biển cả, cho các loài sinh vật biển, em hãy thiết kế áp-phích trình bày các hành động cụ thể mà em và các bạn có thể thực hiện để bảo vệ vẻ đẹp của biển.</w:t>
      </w:r>
    </w:p>
    <w:p w14:paraId="37B1DD07" w14:textId="77777777" w:rsidR="00066A95" w:rsidRPr="00E716DF" w:rsidRDefault="00066A95" w:rsidP="00066A95">
      <w:pPr>
        <w:jc w:val="both"/>
        <w:rPr>
          <w:sz w:val="28"/>
          <w:szCs w:val="28"/>
        </w:rPr>
      </w:pPr>
      <w:r w:rsidRPr="00E716DF">
        <w:rPr>
          <w:b/>
          <w:bCs/>
          <w:color w:val="000000"/>
          <w:sz w:val="28"/>
          <w:szCs w:val="28"/>
        </w:rPr>
        <w:t>B2: Thực hiện nhiệm vụ</w:t>
      </w:r>
    </w:p>
    <w:p w14:paraId="3D7931C8" w14:textId="77777777" w:rsidR="00066A95" w:rsidRPr="00E716DF" w:rsidRDefault="00066A95" w:rsidP="00066A95">
      <w:pPr>
        <w:ind w:firstLine="539"/>
        <w:jc w:val="both"/>
        <w:rPr>
          <w:sz w:val="28"/>
          <w:szCs w:val="28"/>
        </w:rPr>
      </w:pPr>
      <w:r w:rsidRPr="00E716DF">
        <w:rPr>
          <w:b/>
          <w:bCs/>
          <w:color w:val="000000"/>
          <w:sz w:val="28"/>
          <w:szCs w:val="28"/>
        </w:rPr>
        <w:t>GV</w:t>
      </w:r>
      <w:r w:rsidRPr="00E716DF">
        <w:rPr>
          <w:color w:val="000000"/>
          <w:sz w:val="28"/>
          <w:szCs w:val="28"/>
        </w:rPr>
        <w:t xml:space="preserve"> hướng dẫn HS xác nhiệm vụ và tìm kiếm tư liệu trên nhiều nguồn…</w:t>
      </w:r>
    </w:p>
    <w:p w14:paraId="6D779022" w14:textId="77777777" w:rsidR="00066A95" w:rsidRPr="00E716DF" w:rsidRDefault="00066A95" w:rsidP="00066A95">
      <w:pPr>
        <w:ind w:firstLine="539"/>
        <w:jc w:val="both"/>
        <w:rPr>
          <w:sz w:val="28"/>
          <w:szCs w:val="28"/>
        </w:rPr>
      </w:pPr>
      <w:r w:rsidRPr="00E716DF">
        <w:rPr>
          <w:b/>
          <w:bCs/>
          <w:color w:val="000000"/>
          <w:sz w:val="28"/>
          <w:szCs w:val="28"/>
        </w:rPr>
        <w:t xml:space="preserve">HS </w:t>
      </w:r>
      <w:r w:rsidRPr="00E716DF">
        <w:rPr>
          <w:color w:val="000000"/>
          <w:sz w:val="28"/>
          <w:szCs w:val="28"/>
        </w:rPr>
        <w:t>đọc, xác định yêu cầu của bài tập và tìm kiếm tư liệu trên mạng internet</w:t>
      </w:r>
    </w:p>
    <w:p w14:paraId="1EE15753" w14:textId="77777777" w:rsidR="00066A95" w:rsidRPr="00E716DF" w:rsidRDefault="00066A95" w:rsidP="00066A95">
      <w:pPr>
        <w:jc w:val="both"/>
        <w:rPr>
          <w:sz w:val="28"/>
          <w:szCs w:val="28"/>
        </w:rPr>
      </w:pPr>
      <w:r w:rsidRPr="00E716DF">
        <w:rPr>
          <w:b/>
          <w:bCs/>
          <w:color w:val="000000"/>
          <w:sz w:val="28"/>
          <w:szCs w:val="28"/>
        </w:rPr>
        <w:t>B3: Báo cáo, thảo luận</w:t>
      </w:r>
    </w:p>
    <w:p w14:paraId="45DFBF14" w14:textId="77777777" w:rsidR="00066A95" w:rsidRPr="00E716DF" w:rsidRDefault="00066A95" w:rsidP="00066A95">
      <w:pPr>
        <w:ind w:firstLine="539"/>
        <w:jc w:val="both"/>
        <w:rPr>
          <w:sz w:val="28"/>
          <w:szCs w:val="28"/>
        </w:rPr>
      </w:pPr>
      <w:r w:rsidRPr="00E716DF">
        <w:rPr>
          <w:b/>
          <w:bCs/>
          <w:color w:val="000000"/>
          <w:sz w:val="28"/>
          <w:szCs w:val="28"/>
        </w:rPr>
        <w:t>GV</w:t>
      </w:r>
      <w:r w:rsidRPr="00E716DF">
        <w:rPr>
          <w:color w:val="000000"/>
          <w:sz w:val="28"/>
          <w:szCs w:val="28"/>
        </w:rPr>
        <w:t xml:space="preserve"> hướng dẫn các em cách nộp sản phẩm.</w:t>
      </w:r>
    </w:p>
    <w:p w14:paraId="33B23763" w14:textId="77777777" w:rsidR="00066A95" w:rsidRPr="00E716DF" w:rsidRDefault="00066A95" w:rsidP="00066A95">
      <w:pPr>
        <w:ind w:firstLine="539"/>
        <w:jc w:val="both"/>
        <w:rPr>
          <w:sz w:val="28"/>
          <w:szCs w:val="28"/>
        </w:rPr>
      </w:pPr>
      <w:r w:rsidRPr="00E716DF">
        <w:rPr>
          <w:b/>
          <w:bCs/>
          <w:color w:val="000000"/>
          <w:sz w:val="28"/>
          <w:szCs w:val="28"/>
        </w:rPr>
        <w:t>HS</w:t>
      </w:r>
      <w:r w:rsidRPr="00E716DF">
        <w:rPr>
          <w:color w:val="000000"/>
          <w:sz w:val="28"/>
          <w:szCs w:val="28"/>
        </w:rPr>
        <w:t xml:space="preserve"> nộp sản phẩm cho GV qua hệ thống CNTT mà GV hướng dẫn.</w:t>
      </w:r>
    </w:p>
    <w:p w14:paraId="570391A0" w14:textId="77777777" w:rsidR="00066A95" w:rsidRPr="00E716DF" w:rsidRDefault="00066A95" w:rsidP="00066A95">
      <w:pPr>
        <w:jc w:val="both"/>
        <w:rPr>
          <w:sz w:val="28"/>
          <w:szCs w:val="28"/>
        </w:rPr>
      </w:pPr>
      <w:r w:rsidRPr="00E716DF">
        <w:rPr>
          <w:b/>
          <w:bCs/>
          <w:color w:val="000000"/>
          <w:sz w:val="28"/>
          <w:szCs w:val="28"/>
        </w:rPr>
        <w:t>B4: Kết luận, nhận định (GV)</w:t>
      </w:r>
    </w:p>
    <w:p w14:paraId="3EF69DF6" w14:textId="77777777" w:rsidR="00066A95" w:rsidRPr="00E716DF" w:rsidRDefault="00066A95" w:rsidP="00066A95">
      <w:pPr>
        <w:ind w:firstLine="539"/>
        <w:jc w:val="both"/>
        <w:rPr>
          <w:sz w:val="28"/>
          <w:szCs w:val="28"/>
        </w:rPr>
      </w:pPr>
      <w:r w:rsidRPr="00E716DF">
        <w:rPr>
          <w:color w:val="000000"/>
          <w:sz w:val="28"/>
          <w:szCs w:val="28"/>
        </w:rPr>
        <w:t>- Nhận xét ý thức làm bài của HS (HS nộp bài không đúng qui định (nếu có)).</w:t>
      </w:r>
    </w:p>
    <w:p w14:paraId="1616C35B" w14:textId="77777777" w:rsidR="00066A95" w:rsidRPr="00E716DF" w:rsidRDefault="00066A95" w:rsidP="00066A95">
      <w:pPr>
        <w:jc w:val="both"/>
        <w:rPr>
          <w:sz w:val="28"/>
          <w:szCs w:val="28"/>
        </w:rPr>
      </w:pPr>
      <w:r>
        <w:rPr>
          <w:color w:val="000000"/>
          <w:sz w:val="28"/>
          <w:szCs w:val="28"/>
          <w:lang w:val="vi-VN"/>
        </w:rPr>
        <w:t xml:space="preserve">        </w:t>
      </w:r>
      <w:r w:rsidRPr="00E716DF">
        <w:rPr>
          <w:color w:val="000000"/>
          <w:sz w:val="28"/>
          <w:szCs w:val="28"/>
        </w:rPr>
        <w:t>- Dặn dò HS những nội dung cần học ở nhà và chuẩn bị cho giờ sau.</w:t>
      </w:r>
    </w:p>
    <w:p w14:paraId="02513D80" w14:textId="77777777" w:rsidR="00066A95" w:rsidRPr="00E716DF" w:rsidRDefault="00066A95" w:rsidP="00066A95">
      <w:pPr>
        <w:rPr>
          <w:sz w:val="28"/>
          <w:szCs w:val="28"/>
        </w:rPr>
      </w:pPr>
    </w:p>
    <w:p w14:paraId="01B0F6E6" w14:textId="77777777" w:rsidR="00066A95" w:rsidRPr="009769C0" w:rsidRDefault="00066A95" w:rsidP="00066A95">
      <w:pPr>
        <w:pStyle w:val="BalloonText"/>
        <w:jc w:val="both"/>
        <w:rPr>
          <w:rFonts w:ascii="Times New Roman" w:hAnsi="Times New Roman" w:cs="Times New Roman"/>
          <w:b/>
          <w:sz w:val="28"/>
          <w:szCs w:val="28"/>
        </w:rPr>
      </w:pPr>
      <w:r w:rsidRPr="009769C0">
        <w:rPr>
          <w:rFonts w:ascii="Times New Roman" w:hAnsi="Times New Roman" w:cs="Times New Roman"/>
          <w:b/>
          <w:bCs/>
          <w:sz w:val="28"/>
          <w:szCs w:val="28"/>
        </w:rPr>
        <w:t>THỰC HÀNH TIẾNG VIỆT</w:t>
      </w:r>
      <w:r w:rsidRPr="009769C0">
        <w:rPr>
          <w:rFonts w:ascii="Times New Roman" w:hAnsi="Times New Roman" w:cs="Times New Roman"/>
          <w:b/>
          <w:sz w:val="28"/>
          <w:szCs w:val="28"/>
        </w:rPr>
        <w:t xml:space="preserve">:  </w:t>
      </w:r>
    </w:p>
    <w:p w14:paraId="7CFC8D27" w14:textId="77777777" w:rsidR="00066A95" w:rsidRPr="009769C0" w:rsidRDefault="00066A95" w:rsidP="00066A95">
      <w:pPr>
        <w:autoSpaceDE w:val="0"/>
        <w:autoSpaceDN w:val="0"/>
        <w:adjustRightInd w:val="0"/>
        <w:jc w:val="both"/>
        <w:rPr>
          <w:b/>
          <w:bCs/>
          <w:sz w:val="28"/>
          <w:szCs w:val="28"/>
        </w:rPr>
      </w:pPr>
    </w:p>
    <w:p w14:paraId="7FBFF976" w14:textId="77777777" w:rsidR="00066A95" w:rsidRPr="009769C0" w:rsidRDefault="00066A95" w:rsidP="00066A95">
      <w:pPr>
        <w:autoSpaceDE w:val="0"/>
        <w:autoSpaceDN w:val="0"/>
        <w:adjustRightInd w:val="0"/>
        <w:jc w:val="center"/>
        <w:rPr>
          <w:b/>
          <w:bCs/>
          <w:sz w:val="28"/>
          <w:szCs w:val="28"/>
        </w:rPr>
      </w:pPr>
      <w:r w:rsidRPr="009769C0">
        <w:rPr>
          <w:b/>
          <w:bCs/>
          <w:sz w:val="28"/>
          <w:szCs w:val="28"/>
        </w:rPr>
        <w:t>MỞ RỘNG THÀNH PHẦN CHÍNH</w:t>
      </w:r>
      <w:r w:rsidRPr="009769C0">
        <w:rPr>
          <w:b/>
          <w:bCs/>
          <w:sz w:val="28"/>
          <w:szCs w:val="28"/>
          <w:lang w:val="vi-VN"/>
        </w:rPr>
        <w:t xml:space="preserve"> VÀ TRẠNG NGỮ</w:t>
      </w:r>
      <w:r w:rsidRPr="009769C0">
        <w:rPr>
          <w:b/>
          <w:bCs/>
          <w:sz w:val="28"/>
          <w:szCs w:val="28"/>
        </w:rPr>
        <w:t xml:space="preserve"> TRONG CÂU</w:t>
      </w:r>
    </w:p>
    <w:p w14:paraId="02D21696" w14:textId="77777777" w:rsidR="00066A95" w:rsidRPr="009769C0" w:rsidRDefault="00066A95" w:rsidP="00066A95">
      <w:pPr>
        <w:autoSpaceDE w:val="0"/>
        <w:autoSpaceDN w:val="0"/>
        <w:adjustRightInd w:val="0"/>
        <w:jc w:val="center"/>
        <w:rPr>
          <w:b/>
          <w:bCs/>
          <w:sz w:val="28"/>
          <w:szCs w:val="28"/>
        </w:rPr>
      </w:pPr>
      <w:r w:rsidRPr="009769C0">
        <w:rPr>
          <w:b/>
          <w:bCs/>
          <w:sz w:val="28"/>
          <w:szCs w:val="28"/>
        </w:rPr>
        <w:t>BẰNG CỤM TỪ</w:t>
      </w:r>
    </w:p>
    <w:p w14:paraId="50B92F90" w14:textId="77777777" w:rsidR="00066A95" w:rsidRPr="009769C0" w:rsidRDefault="00066A95" w:rsidP="00066A95">
      <w:pPr>
        <w:pStyle w:val="BalloonText"/>
        <w:jc w:val="center"/>
        <w:rPr>
          <w:rFonts w:ascii="Times New Roman" w:hAnsi="Times New Roman" w:cs="Times New Roman"/>
          <w:sz w:val="28"/>
          <w:szCs w:val="28"/>
        </w:rPr>
      </w:pPr>
      <w:r w:rsidRPr="009769C0">
        <w:rPr>
          <w:rFonts w:ascii="Times New Roman" w:hAnsi="Times New Roman" w:cs="Times New Roman"/>
          <w:sz w:val="28"/>
          <w:szCs w:val="28"/>
        </w:rPr>
        <w:t>(Thời gian 2 tiết )</w:t>
      </w:r>
    </w:p>
    <w:p w14:paraId="6B62948F" w14:textId="77777777" w:rsidR="00066A95" w:rsidRPr="009769C0" w:rsidRDefault="00066A95" w:rsidP="00066A95">
      <w:pPr>
        <w:autoSpaceDE w:val="0"/>
        <w:autoSpaceDN w:val="0"/>
        <w:adjustRightInd w:val="0"/>
        <w:jc w:val="center"/>
        <w:rPr>
          <w:bCs/>
          <w:sz w:val="28"/>
          <w:szCs w:val="28"/>
        </w:rPr>
      </w:pPr>
    </w:p>
    <w:p w14:paraId="3FEA1C59" w14:textId="77777777" w:rsidR="00066A95" w:rsidRPr="009769C0" w:rsidRDefault="00066A95" w:rsidP="00066A95">
      <w:pPr>
        <w:autoSpaceDE w:val="0"/>
        <w:autoSpaceDN w:val="0"/>
        <w:adjustRightInd w:val="0"/>
        <w:jc w:val="both"/>
        <w:rPr>
          <w:b/>
          <w:bCs/>
          <w:sz w:val="28"/>
          <w:szCs w:val="28"/>
        </w:rPr>
      </w:pPr>
    </w:p>
    <w:p w14:paraId="134E597A" w14:textId="77777777" w:rsidR="00066A95" w:rsidRPr="009769C0" w:rsidRDefault="00066A95" w:rsidP="00066A95">
      <w:pPr>
        <w:autoSpaceDE w:val="0"/>
        <w:autoSpaceDN w:val="0"/>
        <w:adjustRightInd w:val="0"/>
        <w:jc w:val="both"/>
        <w:rPr>
          <w:b/>
          <w:bCs/>
          <w:sz w:val="28"/>
          <w:szCs w:val="28"/>
        </w:rPr>
      </w:pPr>
      <w:r w:rsidRPr="009769C0">
        <w:rPr>
          <w:b/>
          <w:bCs/>
          <w:sz w:val="28"/>
          <w:szCs w:val="28"/>
        </w:rPr>
        <w:t>1. MỤC TIÊU</w:t>
      </w:r>
    </w:p>
    <w:p w14:paraId="3FCB5A50" w14:textId="77777777" w:rsidR="00066A95" w:rsidRPr="009769C0" w:rsidRDefault="00066A95" w:rsidP="00066A95">
      <w:pPr>
        <w:jc w:val="both"/>
        <w:rPr>
          <w:b/>
          <w:i/>
          <w:sz w:val="28"/>
          <w:szCs w:val="28"/>
          <w:u w:val="single"/>
          <w:lang w:val="vi-VN"/>
        </w:rPr>
      </w:pPr>
      <w:r w:rsidRPr="009769C0">
        <w:rPr>
          <w:b/>
          <w:i/>
          <w:sz w:val="28"/>
          <w:szCs w:val="28"/>
        </w:rPr>
        <w:t xml:space="preserve"> 1. </w:t>
      </w:r>
      <w:r w:rsidRPr="009769C0">
        <w:rPr>
          <w:b/>
          <w:i/>
          <w:sz w:val="28"/>
          <w:szCs w:val="28"/>
          <w:u w:val="single"/>
        </w:rPr>
        <w:t>Kiếnthức</w:t>
      </w:r>
      <w:r w:rsidRPr="009769C0">
        <w:rPr>
          <w:b/>
          <w:i/>
          <w:sz w:val="28"/>
          <w:szCs w:val="28"/>
          <w:u w:val="single"/>
          <w:lang w:val="vi-VN"/>
        </w:rPr>
        <w:t xml:space="preserve">: </w:t>
      </w:r>
    </w:p>
    <w:p w14:paraId="7754835B" w14:textId="77777777" w:rsidR="00066A95" w:rsidRPr="009769C0" w:rsidRDefault="00066A95" w:rsidP="00066A95">
      <w:pPr>
        <w:jc w:val="both"/>
        <w:rPr>
          <w:sz w:val="28"/>
          <w:szCs w:val="28"/>
          <w:lang w:val="vi-VN"/>
        </w:rPr>
      </w:pPr>
      <w:r w:rsidRPr="009769C0">
        <w:rPr>
          <w:sz w:val="28"/>
          <w:szCs w:val="28"/>
          <w:lang w:val="vi-VN"/>
        </w:rPr>
        <w:t>- Ôn tập kiến thức về cụm từ và cấu tạo của cụm từ.</w:t>
      </w:r>
    </w:p>
    <w:p w14:paraId="0040212A" w14:textId="77777777" w:rsidR="00066A95" w:rsidRPr="009769C0" w:rsidRDefault="00066A95" w:rsidP="00066A95">
      <w:pPr>
        <w:jc w:val="both"/>
        <w:rPr>
          <w:sz w:val="28"/>
          <w:szCs w:val="28"/>
          <w:lang w:val="vi-VN"/>
        </w:rPr>
      </w:pPr>
      <w:r w:rsidRPr="009769C0">
        <w:rPr>
          <w:sz w:val="28"/>
          <w:szCs w:val="28"/>
          <w:lang w:val="vi-VN"/>
        </w:rPr>
        <w:lastRenderedPageBreak/>
        <w:t>- Cách mở rộng thành phần chính và trạng ngữ trong câu bằng cụm từ.</w:t>
      </w:r>
    </w:p>
    <w:p w14:paraId="3744F956" w14:textId="77777777" w:rsidR="00066A95" w:rsidRPr="009769C0" w:rsidRDefault="00066A95" w:rsidP="00066A95">
      <w:pPr>
        <w:jc w:val="both"/>
        <w:rPr>
          <w:sz w:val="28"/>
          <w:szCs w:val="28"/>
          <w:lang w:val="vi-VN"/>
        </w:rPr>
      </w:pPr>
      <w:r w:rsidRPr="009769C0">
        <w:rPr>
          <w:sz w:val="28"/>
          <w:szCs w:val="28"/>
          <w:lang w:val="vi-VN"/>
        </w:rPr>
        <w:t>- Tác dụng của việc mở rộng thành phần chính và trạng ngữ trong câu bằng cụm từ.</w:t>
      </w:r>
    </w:p>
    <w:p w14:paraId="6C1E311B" w14:textId="77777777" w:rsidR="00066A95" w:rsidRPr="009769C0" w:rsidRDefault="00066A95" w:rsidP="00066A95">
      <w:pPr>
        <w:autoSpaceDE w:val="0"/>
        <w:autoSpaceDN w:val="0"/>
        <w:adjustRightInd w:val="0"/>
        <w:jc w:val="both"/>
        <w:rPr>
          <w:b/>
          <w:i/>
          <w:sz w:val="28"/>
          <w:szCs w:val="28"/>
          <w:u w:val="single"/>
          <w:lang w:val="vi-VN"/>
        </w:rPr>
      </w:pPr>
      <w:r w:rsidRPr="009769C0">
        <w:rPr>
          <w:b/>
          <w:i/>
          <w:sz w:val="28"/>
          <w:szCs w:val="28"/>
          <w:lang w:val="vi-VN"/>
        </w:rPr>
        <w:t xml:space="preserve">2. </w:t>
      </w:r>
      <w:r w:rsidRPr="009769C0">
        <w:rPr>
          <w:b/>
          <w:i/>
          <w:sz w:val="28"/>
          <w:szCs w:val="28"/>
          <w:u w:val="single"/>
          <w:lang w:val="vi-VN"/>
        </w:rPr>
        <w:t>Năng lực:</w:t>
      </w:r>
    </w:p>
    <w:p w14:paraId="5D4ED15E" w14:textId="77777777" w:rsidR="00066A95" w:rsidRPr="009769C0" w:rsidRDefault="00066A95" w:rsidP="00066A95">
      <w:pPr>
        <w:autoSpaceDE w:val="0"/>
        <w:autoSpaceDN w:val="0"/>
        <w:adjustRightInd w:val="0"/>
        <w:jc w:val="both"/>
        <w:rPr>
          <w:sz w:val="28"/>
          <w:szCs w:val="28"/>
          <w:lang w:val="vi-VN"/>
        </w:rPr>
      </w:pPr>
      <w:r w:rsidRPr="009769C0">
        <w:rPr>
          <w:sz w:val="28"/>
          <w:szCs w:val="28"/>
          <w:lang w:val="vi-VN"/>
        </w:rPr>
        <w:t>Giúp học sinh:</w:t>
      </w:r>
    </w:p>
    <w:p w14:paraId="33C2E707" w14:textId="77777777" w:rsidR="00066A95" w:rsidRPr="009769C0" w:rsidRDefault="00066A95" w:rsidP="00066A95">
      <w:pPr>
        <w:autoSpaceDE w:val="0"/>
        <w:autoSpaceDN w:val="0"/>
        <w:adjustRightInd w:val="0"/>
        <w:jc w:val="both"/>
        <w:rPr>
          <w:sz w:val="28"/>
          <w:szCs w:val="28"/>
          <w:lang w:val="vi-VN"/>
        </w:rPr>
      </w:pPr>
      <w:r w:rsidRPr="009769C0">
        <w:rPr>
          <w:sz w:val="28"/>
          <w:szCs w:val="28"/>
          <w:lang w:val="vi-VN"/>
        </w:rPr>
        <w:t xml:space="preserve">- Nhận biết các thành phần chính, phụ được mở rộng trong câu </w:t>
      </w:r>
    </w:p>
    <w:p w14:paraId="5725D640" w14:textId="77777777" w:rsidR="00066A95" w:rsidRPr="009769C0" w:rsidRDefault="00066A95" w:rsidP="00066A95">
      <w:pPr>
        <w:autoSpaceDE w:val="0"/>
        <w:autoSpaceDN w:val="0"/>
        <w:adjustRightInd w:val="0"/>
        <w:jc w:val="both"/>
        <w:rPr>
          <w:sz w:val="28"/>
          <w:szCs w:val="28"/>
          <w:lang w:val="vi-VN"/>
        </w:rPr>
      </w:pPr>
      <w:r w:rsidRPr="009769C0">
        <w:rPr>
          <w:sz w:val="28"/>
          <w:szCs w:val="28"/>
          <w:lang w:val="vi-VN"/>
        </w:rPr>
        <w:t>- Nhận biết tác dụng của việc mở rộng thành phần chính trong câu bằng cụm từ.</w:t>
      </w:r>
    </w:p>
    <w:p w14:paraId="619945DE" w14:textId="77777777" w:rsidR="00066A95" w:rsidRPr="009769C0" w:rsidRDefault="00066A95" w:rsidP="00066A95">
      <w:pPr>
        <w:autoSpaceDE w:val="0"/>
        <w:autoSpaceDN w:val="0"/>
        <w:adjustRightInd w:val="0"/>
        <w:jc w:val="both"/>
        <w:rPr>
          <w:sz w:val="28"/>
          <w:szCs w:val="28"/>
          <w:lang w:val="vi-VN"/>
        </w:rPr>
      </w:pPr>
      <w:r w:rsidRPr="009769C0">
        <w:rPr>
          <w:sz w:val="28"/>
          <w:szCs w:val="28"/>
          <w:lang w:val="vi-VN"/>
        </w:rPr>
        <w:t>- Biết cách mở rộng thành phần chính và trạng ngữ trong câu bằng cụm từ.</w:t>
      </w:r>
    </w:p>
    <w:p w14:paraId="501A2FB6" w14:textId="77777777" w:rsidR="00066A95" w:rsidRPr="009769C0" w:rsidRDefault="00066A95" w:rsidP="00066A95">
      <w:pPr>
        <w:autoSpaceDE w:val="0"/>
        <w:autoSpaceDN w:val="0"/>
        <w:adjustRightInd w:val="0"/>
        <w:jc w:val="both"/>
        <w:rPr>
          <w:b/>
          <w:i/>
          <w:sz w:val="28"/>
          <w:szCs w:val="28"/>
          <w:u w:val="single"/>
          <w:lang w:val="vi-VN"/>
        </w:rPr>
      </w:pPr>
      <w:r w:rsidRPr="009769C0">
        <w:rPr>
          <w:b/>
          <w:i/>
          <w:sz w:val="28"/>
          <w:szCs w:val="28"/>
          <w:lang w:val="vi-VN"/>
        </w:rPr>
        <w:t xml:space="preserve">3. </w:t>
      </w:r>
      <w:r w:rsidRPr="009769C0">
        <w:rPr>
          <w:b/>
          <w:i/>
          <w:sz w:val="28"/>
          <w:szCs w:val="28"/>
          <w:u w:val="single"/>
          <w:lang w:val="vi-VN"/>
        </w:rPr>
        <w:t xml:space="preserve">Phẩm chất: </w:t>
      </w:r>
    </w:p>
    <w:p w14:paraId="17A53FB2" w14:textId="77777777" w:rsidR="00066A95" w:rsidRPr="009769C0" w:rsidRDefault="00066A95" w:rsidP="00066A95">
      <w:pPr>
        <w:autoSpaceDE w:val="0"/>
        <w:autoSpaceDN w:val="0"/>
        <w:adjustRightInd w:val="0"/>
        <w:jc w:val="both"/>
        <w:rPr>
          <w:sz w:val="28"/>
          <w:szCs w:val="28"/>
          <w:lang w:val="vi-VN"/>
        </w:rPr>
      </w:pPr>
      <w:r w:rsidRPr="009769C0">
        <w:rPr>
          <w:sz w:val="28"/>
          <w:szCs w:val="28"/>
          <w:lang w:val="vi-VN"/>
        </w:rPr>
        <w:t>- Yêu mến và trân trọng vẻ đẹp và sự phong phú, linh hoạt, uyển chuyển trong cách đặt câu của Tiếng Việt.</w:t>
      </w:r>
    </w:p>
    <w:p w14:paraId="39895CB1" w14:textId="77777777" w:rsidR="00066A95" w:rsidRPr="009769C0" w:rsidRDefault="00066A95" w:rsidP="00066A95">
      <w:pPr>
        <w:autoSpaceDE w:val="0"/>
        <w:autoSpaceDN w:val="0"/>
        <w:adjustRightInd w:val="0"/>
        <w:jc w:val="both"/>
        <w:rPr>
          <w:b/>
          <w:bCs/>
          <w:sz w:val="28"/>
          <w:szCs w:val="28"/>
          <w:lang w:val="vi-VN"/>
        </w:rPr>
      </w:pPr>
      <w:r w:rsidRPr="009769C0">
        <w:rPr>
          <w:b/>
          <w:bCs/>
          <w:sz w:val="28"/>
          <w:szCs w:val="28"/>
          <w:lang w:val="vi-VN"/>
        </w:rPr>
        <w:t>2. THIẾT BỊ DẠY HỌC VÀ HỌC LIỆU</w:t>
      </w:r>
    </w:p>
    <w:p w14:paraId="65B5C1A6" w14:textId="77777777" w:rsidR="00066A95" w:rsidRPr="009769C0" w:rsidRDefault="00066A95">
      <w:pPr>
        <w:numPr>
          <w:ilvl w:val="0"/>
          <w:numId w:val="62"/>
        </w:numPr>
        <w:autoSpaceDE w:val="0"/>
        <w:autoSpaceDN w:val="0"/>
        <w:adjustRightInd w:val="0"/>
        <w:jc w:val="both"/>
        <w:rPr>
          <w:bCs/>
          <w:sz w:val="28"/>
          <w:szCs w:val="28"/>
          <w:lang w:val="vi-VN"/>
        </w:rPr>
      </w:pPr>
      <w:r w:rsidRPr="009769C0">
        <w:rPr>
          <w:bCs/>
          <w:sz w:val="28"/>
          <w:szCs w:val="28"/>
          <w:lang w:val="vi-VN"/>
        </w:rPr>
        <w:t>Máy tính, máy chiếu, SGK, SGV và các tài liệu tham khảo.</w:t>
      </w:r>
    </w:p>
    <w:p w14:paraId="08D2E4DC" w14:textId="77777777" w:rsidR="00066A95" w:rsidRPr="009769C0" w:rsidRDefault="00066A95">
      <w:pPr>
        <w:numPr>
          <w:ilvl w:val="0"/>
          <w:numId w:val="62"/>
        </w:numPr>
        <w:autoSpaceDE w:val="0"/>
        <w:autoSpaceDN w:val="0"/>
        <w:adjustRightInd w:val="0"/>
        <w:jc w:val="both"/>
        <w:rPr>
          <w:b/>
          <w:bCs/>
          <w:sz w:val="28"/>
          <w:szCs w:val="28"/>
          <w:lang w:val="vi-VN"/>
        </w:rPr>
      </w:pPr>
      <w:r w:rsidRPr="009769C0">
        <w:rPr>
          <w:bCs/>
          <w:sz w:val="28"/>
          <w:szCs w:val="28"/>
          <w:lang w:val="vi-VN"/>
        </w:rPr>
        <w:t>Phiếu học tập.</w:t>
      </w:r>
    </w:p>
    <w:p w14:paraId="1DA28073" w14:textId="77777777" w:rsidR="00066A95" w:rsidRPr="009769C0" w:rsidRDefault="00066A95">
      <w:pPr>
        <w:numPr>
          <w:ilvl w:val="0"/>
          <w:numId w:val="62"/>
        </w:numPr>
        <w:autoSpaceDE w:val="0"/>
        <w:autoSpaceDN w:val="0"/>
        <w:adjustRightInd w:val="0"/>
        <w:jc w:val="both"/>
        <w:rPr>
          <w:bCs/>
          <w:sz w:val="28"/>
          <w:szCs w:val="28"/>
          <w:lang w:val="vi-VN"/>
        </w:rPr>
      </w:pPr>
      <w:r w:rsidRPr="009769C0">
        <w:rPr>
          <w:bCs/>
          <w:sz w:val="28"/>
          <w:szCs w:val="28"/>
          <w:lang w:val="vi-VN"/>
        </w:rPr>
        <w:t>Bảng kiểm.</w:t>
      </w:r>
    </w:p>
    <w:p w14:paraId="7E267BEA" w14:textId="77777777" w:rsidR="00066A95" w:rsidRPr="009769C0" w:rsidRDefault="00066A95" w:rsidP="00066A95">
      <w:pPr>
        <w:autoSpaceDE w:val="0"/>
        <w:autoSpaceDN w:val="0"/>
        <w:adjustRightInd w:val="0"/>
        <w:jc w:val="both"/>
        <w:rPr>
          <w:b/>
          <w:bCs/>
          <w:sz w:val="28"/>
          <w:szCs w:val="28"/>
        </w:rPr>
      </w:pPr>
      <w:r w:rsidRPr="009769C0">
        <w:rPr>
          <w:b/>
          <w:bCs/>
          <w:sz w:val="28"/>
          <w:szCs w:val="28"/>
        </w:rPr>
        <w:t>3. TIẾN TRÌNH DẠY HỌC</w:t>
      </w:r>
    </w:p>
    <w:p w14:paraId="256CAC6E" w14:textId="77777777" w:rsidR="00066A95" w:rsidRPr="009769C0" w:rsidRDefault="00066A95" w:rsidP="00066A95">
      <w:pPr>
        <w:autoSpaceDE w:val="0"/>
        <w:autoSpaceDN w:val="0"/>
        <w:adjustRightInd w:val="0"/>
        <w:jc w:val="both"/>
        <w:rPr>
          <w:b/>
          <w:bCs/>
          <w:sz w:val="28"/>
          <w:szCs w:val="28"/>
        </w:rPr>
      </w:pPr>
      <w:r w:rsidRPr="009769C0">
        <w:rPr>
          <w:b/>
          <w:bCs/>
          <w:sz w:val="28"/>
          <w:szCs w:val="28"/>
        </w:rPr>
        <w:t xml:space="preserve">HĐ </w:t>
      </w:r>
      <w:r w:rsidRPr="009769C0">
        <w:rPr>
          <w:b/>
          <w:bCs/>
          <w:sz w:val="28"/>
          <w:szCs w:val="28"/>
          <w:lang w:val="vi-VN"/>
        </w:rPr>
        <w:t xml:space="preserve">1: </w:t>
      </w:r>
      <w:r w:rsidRPr="009769C0">
        <w:rPr>
          <w:b/>
          <w:bCs/>
          <w:sz w:val="28"/>
          <w:szCs w:val="28"/>
        </w:rPr>
        <w:t>Xác định vấn đề</w:t>
      </w:r>
    </w:p>
    <w:p w14:paraId="551FCB81" w14:textId="77777777" w:rsidR="00066A95" w:rsidRPr="009769C0" w:rsidRDefault="00066A95" w:rsidP="00066A95">
      <w:pPr>
        <w:jc w:val="both"/>
        <w:rPr>
          <w:b/>
          <w:bCs/>
          <w:sz w:val="28"/>
          <w:szCs w:val="28"/>
          <w:lang w:val="vi-VN"/>
        </w:rPr>
      </w:pPr>
      <w:r w:rsidRPr="009769C0">
        <w:rPr>
          <w:b/>
          <w:bCs/>
          <w:sz w:val="28"/>
          <w:szCs w:val="28"/>
        </w:rPr>
        <w:t>1. Mục tiêu</w:t>
      </w:r>
      <w:r w:rsidRPr="009769C0">
        <w:rPr>
          <w:b/>
          <w:bCs/>
          <w:sz w:val="28"/>
          <w:szCs w:val="28"/>
          <w:lang w:val="vi-VN"/>
        </w:rPr>
        <w:t xml:space="preserve">: </w:t>
      </w:r>
    </w:p>
    <w:p w14:paraId="3FCF0202" w14:textId="77777777" w:rsidR="00066A95" w:rsidRPr="009769C0" w:rsidRDefault="00066A95" w:rsidP="00066A95">
      <w:pPr>
        <w:jc w:val="both"/>
        <w:rPr>
          <w:bCs/>
          <w:sz w:val="28"/>
          <w:szCs w:val="28"/>
        </w:rPr>
      </w:pPr>
      <w:r w:rsidRPr="009769C0">
        <w:rPr>
          <w:b/>
          <w:bCs/>
          <w:sz w:val="28"/>
          <w:szCs w:val="28"/>
          <w:lang w:val="vi-VN"/>
        </w:rPr>
        <w:t xml:space="preserve">- </w:t>
      </w:r>
      <w:r w:rsidRPr="009769C0">
        <w:rPr>
          <w:bCs/>
          <w:sz w:val="28"/>
          <w:szCs w:val="28"/>
        </w:rPr>
        <w:t>Tạo tâm thế hứng khởi cho HS.</w:t>
      </w:r>
    </w:p>
    <w:p w14:paraId="038CE105" w14:textId="77777777" w:rsidR="00066A95" w:rsidRPr="009769C0" w:rsidRDefault="00066A95" w:rsidP="00066A95">
      <w:pPr>
        <w:jc w:val="both"/>
        <w:rPr>
          <w:bCs/>
          <w:sz w:val="28"/>
          <w:szCs w:val="28"/>
          <w:lang w:val="vi-VN"/>
        </w:rPr>
      </w:pPr>
      <w:r w:rsidRPr="009769C0">
        <w:rPr>
          <w:bCs/>
          <w:sz w:val="28"/>
          <w:szCs w:val="28"/>
          <w:lang w:val="vi-VN"/>
        </w:rPr>
        <w:t>- HS xác định được mục tiêu của bài học.</w:t>
      </w:r>
    </w:p>
    <w:p w14:paraId="4EA12B92" w14:textId="77777777" w:rsidR="00066A95" w:rsidRPr="009769C0" w:rsidRDefault="00066A95" w:rsidP="00066A95">
      <w:pPr>
        <w:jc w:val="both"/>
        <w:rPr>
          <w:bCs/>
          <w:sz w:val="28"/>
          <w:szCs w:val="28"/>
          <w:lang w:val="vi-VN"/>
        </w:rPr>
      </w:pPr>
      <w:r w:rsidRPr="009769C0">
        <w:rPr>
          <w:b/>
          <w:bCs/>
          <w:sz w:val="28"/>
          <w:szCs w:val="28"/>
          <w:lang w:val="vi-VN"/>
        </w:rPr>
        <w:t>2. Nội dung</w:t>
      </w:r>
      <w:r w:rsidRPr="009769C0">
        <w:rPr>
          <w:bCs/>
          <w:sz w:val="28"/>
          <w:szCs w:val="28"/>
          <w:lang w:val="vi-VN"/>
        </w:rPr>
        <w:t>: GV tổ chức trò chơi “Ai nhanh hơn” thời gian 5 phút, GV đặt câu hỏi.</w:t>
      </w:r>
    </w:p>
    <w:p w14:paraId="18116711" w14:textId="77777777" w:rsidR="00066A95" w:rsidRPr="009769C0" w:rsidRDefault="00066A95" w:rsidP="00066A95">
      <w:pPr>
        <w:pStyle w:val="BalloonText"/>
        <w:jc w:val="both"/>
        <w:rPr>
          <w:rFonts w:ascii="Times New Roman" w:hAnsi="Times New Roman" w:cs="Times New Roman"/>
          <w:sz w:val="28"/>
          <w:szCs w:val="28"/>
          <w:lang w:val="vi-VN"/>
        </w:rPr>
      </w:pPr>
      <w:r w:rsidRPr="009769C0">
        <w:rPr>
          <w:rFonts w:ascii="Times New Roman" w:hAnsi="Times New Roman" w:cs="Times New Roman"/>
          <w:b/>
          <w:bCs/>
          <w:sz w:val="28"/>
          <w:szCs w:val="28"/>
          <w:lang w:val="vi-VN"/>
        </w:rPr>
        <w:t xml:space="preserve">3. Sản phẩm: </w:t>
      </w:r>
      <w:r w:rsidRPr="009769C0">
        <w:rPr>
          <w:rFonts w:ascii="Times New Roman" w:hAnsi="Times New Roman" w:cs="Times New Roman"/>
          <w:sz w:val="28"/>
          <w:szCs w:val="28"/>
          <w:lang w:val="vi-VN"/>
        </w:rPr>
        <w:t>Ý kiến phản hồi của HS dưới sự dẫn dắt của GV</w:t>
      </w:r>
    </w:p>
    <w:p w14:paraId="6EABC7A5" w14:textId="77777777" w:rsidR="00066A95" w:rsidRPr="009769C0" w:rsidRDefault="00066A95" w:rsidP="00066A95">
      <w:pPr>
        <w:autoSpaceDE w:val="0"/>
        <w:autoSpaceDN w:val="0"/>
        <w:adjustRightInd w:val="0"/>
        <w:jc w:val="both"/>
        <w:rPr>
          <w:b/>
          <w:bCs/>
          <w:sz w:val="28"/>
          <w:szCs w:val="28"/>
          <w:lang w:val="vi-VN"/>
        </w:rPr>
      </w:pPr>
      <w:r w:rsidRPr="009769C0">
        <w:rPr>
          <w:b/>
          <w:bCs/>
          <w:sz w:val="28"/>
          <w:szCs w:val="28"/>
          <w:lang w:val="vi-VN"/>
        </w:rPr>
        <w:t>4. Tổ chức thực hiện:</w:t>
      </w:r>
    </w:p>
    <w:p w14:paraId="4F17084A" w14:textId="77777777" w:rsidR="00066A95" w:rsidRPr="009769C0" w:rsidRDefault="00066A95" w:rsidP="00066A95">
      <w:pPr>
        <w:jc w:val="both"/>
        <w:rPr>
          <w:b/>
          <w:bCs/>
          <w:sz w:val="28"/>
          <w:szCs w:val="28"/>
          <w:lang w:val="vi-VN"/>
        </w:rPr>
      </w:pPr>
      <w:r w:rsidRPr="009769C0">
        <w:rPr>
          <w:b/>
          <w:bCs/>
          <w:sz w:val="28"/>
          <w:szCs w:val="28"/>
          <w:lang w:val="vi-VN"/>
        </w:rPr>
        <w:t>B1: Chuyển giao nhiệm vụ (GV)</w:t>
      </w:r>
    </w:p>
    <w:p w14:paraId="41A5E8C2" w14:textId="77777777" w:rsidR="00066A95" w:rsidRPr="009769C0" w:rsidRDefault="00066A95" w:rsidP="00066A95">
      <w:pPr>
        <w:jc w:val="both"/>
        <w:rPr>
          <w:b/>
          <w:bCs/>
          <w:sz w:val="28"/>
          <w:szCs w:val="28"/>
          <w:lang w:val="vi-VN"/>
        </w:rPr>
      </w:pPr>
      <w:r w:rsidRPr="009769C0">
        <w:rPr>
          <w:b/>
          <w:bCs/>
          <w:sz w:val="28"/>
          <w:szCs w:val="28"/>
          <w:lang w:val="vi-VN"/>
        </w:rPr>
        <w:t>- GV trình chiếu các câu hỏi trắc nghiệm với nội dung xoay quanh kiến thức về cụm từ đã được học ở lớp 6; kiến thức về các thành phần trong câu.</w:t>
      </w:r>
    </w:p>
    <w:p w14:paraId="14DF2735" w14:textId="77777777" w:rsidR="00066A95" w:rsidRPr="009769C0" w:rsidRDefault="00066A95" w:rsidP="00066A95">
      <w:pPr>
        <w:jc w:val="both"/>
        <w:rPr>
          <w:b/>
          <w:bCs/>
          <w:sz w:val="28"/>
          <w:szCs w:val="28"/>
          <w:lang w:val="vi-VN"/>
        </w:rPr>
      </w:pPr>
      <w:r w:rsidRPr="009769C0">
        <w:rPr>
          <w:b/>
          <w:bCs/>
          <w:sz w:val="28"/>
          <w:szCs w:val="28"/>
          <w:lang w:val="vi-VN"/>
        </w:rPr>
        <w:t xml:space="preserve">- GV yêu cầu HS trả lời bằng cách chọn đáp án (đối với trắc nghiệm), và chỉ ra các thành phần trong câu đối với câu hỏi tự luận. </w:t>
      </w:r>
    </w:p>
    <w:p w14:paraId="4FEFCFBB" w14:textId="77777777" w:rsidR="00066A95" w:rsidRPr="009769C0" w:rsidRDefault="00066A95" w:rsidP="00066A95">
      <w:pPr>
        <w:jc w:val="both"/>
        <w:rPr>
          <w:bCs/>
          <w:sz w:val="28"/>
          <w:szCs w:val="28"/>
          <w:lang w:val="vi-VN"/>
        </w:rPr>
      </w:pPr>
      <w:r w:rsidRPr="009769C0">
        <w:rPr>
          <w:bCs/>
          <w:iCs/>
          <w:sz w:val="28"/>
          <w:szCs w:val="28"/>
          <w:lang w:val="vi-VN"/>
        </w:rPr>
        <w:t>?Nêu yêu cầu cần đạt của bài học.</w:t>
      </w:r>
    </w:p>
    <w:p w14:paraId="3E010A9B" w14:textId="77777777" w:rsidR="00066A95" w:rsidRPr="009769C0" w:rsidRDefault="00066A95" w:rsidP="00066A95">
      <w:pPr>
        <w:jc w:val="both"/>
        <w:rPr>
          <w:b/>
          <w:bCs/>
          <w:sz w:val="28"/>
          <w:szCs w:val="28"/>
          <w:lang w:val="vi-VN"/>
        </w:rPr>
      </w:pPr>
      <w:r w:rsidRPr="009769C0">
        <w:rPr>
          <w:b/>
          <w:bCs/>
          <w:sz w:val="28"/>
          <w:szCs w:val="28"/>
          <w:lang w:val="vi-VN"/>
        </w:rPr>
        <w:t>B2: Thực hiện nhiệm vụ</w:t>
      </w:r>
    </w:p>
    <w:p w14:paraId="4900B5B3" w14:textId="77777777" w:rsidR="00066A95" w:rsidRPr="009769C0" w:rsidRDefault="00066A95" w:rsidP="00066A95">
      <w:pPr>
        <w:jc w:val="both"/>
        <w:rPr>
          <w:sz w:val="28"/>
          <w:szCs w:val="28"/>
          <w:lang w:val="vi-VN"/>
        </w:rPr>
      </w:pPr>
      <w:r w:rsidRPr="009769C0">
        <w:rPr>
          <w:b/>
          <w:bCs/>
          <w:sz w:val="28"/>
          <w:szCs w:val="28"/>
          <w:lang w:val="vi-VN"/>
        </w:rPr>
        <w:t>HS</w:t>
      </w:r>
      <w:r w:rsidRPr="009769C0">
        <w:rPr>
          <w:sz w:val="28"/>
          <w:szCs w:val="28"/>
          <w:lang w:val="vi-VN"/>
        </w:rPr>
        <w:t>:- Đọc các câu hỏi và thực hiên yêu cầu.</w:t>
      </w:r>
    </w:p>
    <w:p w14:paraId="3B476241" w14:textId="77777777" w:rsidR="00066A95" w:rsidRPr="009769C0" w:rsidRDefault="00066A95" w:rsidP="00066A95">
      <w:pPr>
        <w:jc w:val="both"/>
        <w:rPr>
          <w:sz w:val="28"/>
          <w:szCs w:val="28"/>
          <w:lang w:val="vi-VN"/>
        </w:rPr>
      </w:pPr>
      <w:r w:rsidRPr="009769C0">
        <w:rPr>
          <w:sz w:val="28"/>
          <w:szCs w:val="28"/>
          <w:lang w:val="vi-VN"/>
        </w:rPr>
        <w:t xml:space="preserve">- HS chọn đáp án đúng về kiến thức cũ. </w:t>
      </w:r>
    </w:p>
    <w:p w14:paraId="3C91235E" w14:textId="77777777" w:rsidR="00066A95" w:rsidRPr="009769C0" w:rsidRDefault="00066A95" w:rsidP="00066A95">
      <w:pPr>
        <w:jc w:val="both"/>
        <w:rPr>
          <w:sz w:val="28"/>
          <w:szCs w:val="28"/>
          <w:lang w:val="vi-VN"/>
        </w:rPr>
      </w:pPr>
      <w:r w:rsidRPr="009769C0">
        <w:rPr>
          <w:sz w:val="28"/>
          <w:szCs w:val="28"/>
          <w:lang w:val="vi-VN"/>
        </w:rPr>
        <w:t xml:space="preserve">- HS xác định CN, VN của câu. </w:t>
      </w:r>
      <w:r w:rsidRPr="009769C0">
        <w:rPr>
          <w:bCs/>
          <w:sz w:val="28"/>
          <w:szCs w:val="28"/>
          <w:lang w:val="vi-VN"/>
        </w:rPr>
        <w:t>GV</w:t>
      </w:r>
      <w:r w:rsidRPr="009769C0">
        <w:rPr>
          <w:sz w:val="28"/>
          <w:szCs w:val="28"/>
          <w:lang w:val="vi-VN"/>
        </w:rPr>
        <w:t xml:space="preserve"> hướng dẫn HS hoàn thành nhiệm vụ.</w:t>
      </w:r>
    </w:p>
    <w:p w14:paraId="27069921" w14:textId="77777777" w:rsidR="00066A95" w:rsidRPr="009769C0" w:rsidRDefault="00066A95" w:rsidP="00066A95">
      <w:pPr>
        <w:jc w:val="both"/>
        <w:rPr>
          <w:b/>
          <w:bCs/>
          <w:sz w:val="28"/>
          <w:szCs w:val="28"/>
          <w:lang w:val="vi-VN"/>
        </w:rPr>
      </w:pPr>
      <w:r w:rsidRPr="009769C0">
        <w:rPr>
          <w:b/>
          <w:bCs/>
          <w:sz w:val="28"/>
          <w:szCs w:val="28"/>
          <w:lang w:val="vi-VN"/>
        </w:rPr>
        <w:t>B3: Báo cáo, thảo luận</w:t>
      </w:r>
    </w:p>
    <w:p w14:paraId="432D4182" w14:textId="77777777" w:rsidR="00066A95" w:rsidRPr="009769C0" w:rsidRDefault="00066A95" w:rsidP="00066A95">
      <w:pPr>
        <w:jc w:val="both"/>
        <w:rPr>
          <w:sz w:val="28"/>
          <w:szCs w:val="28"/>
          <w:lang w:val="vi-VN"/>
        </w:rPr>
      </w:pPr>
      <w:r w:rsidRPr="009769C0">
        <w:rPr>
          <w:b/>
          <w:bCs/>
          <w:sz w:val="28"/>
          <w:szCs w:val="28"/>
          <w:lang w:val="vi-VN"/>
        </w:rPr>
        <w:t>GV</w:t>
      </w:r>
      <w:r w:rsidRPr="009769C0">
        <w:rPr>
          <w:sz w:val="28"/>
          <w:szCs w:val="28"/>
          <w:lang w:val="vi-VN"/>
        </w:rPr>
        <w:t>:- Yêu cầu HS lên trình bày.</w:t>
      </w:r>
    </w:p>
    <w:p w14:paraId="3A36ECBF" w14:textId="77777777" w:rsidR="00066A95" w:rsidRPr="009769C0" w:rsidRDefault="00066A95" w:rsidP="00066A95">
      <w:pPr>
        <w:jc w:val="both"/>
        <w:rPr>
          <w:sz w:val="28"/>
          <w:szCs w:val="28"/>
          <w:lang w:val="vi-VN"/>
        </w:rPr>
      </w:pPr>
      <w:r w:rsidRPr="009769C0">
        <w:rPr>
          <w:sz w:val="28"/>
          <w:szCs w:val="28"/>
          <w:lang w:val="vi-VN"/>
        </w:rPr>
        <w:t>- Hướng dẫn HS cách trình bày (nếu cần).</w:t>
      </w:r>
    </w:p>
    <w:p w14:paraId="68253107" w14:textId="77777777" w:rsidR="00066A95" w:rsidRPr="009769C0" w:rsidRDefault="00066A95" w:rsidP="00066A95">
      <w:pPr>
        <w:jc w:val="both"/>
        <w:rPr>
          <w:sz w:val="28"/>
          <w:szCs w:val="28"/>
          <w:lang w:val="vi-VN"/>
        </w:rPr>
      </w:pPr>
      <w:r w:rsidRPr="009769C0">
        <w:rPr>
          <w:b/>
          <w:bCs/>
          <w:sz w:val="28"/>
          <w:szCs w:val="28"/>
          <w:lang w:val="vi-VN"/>
        </w:rPr>
        <w:t>HS</w:t>
      </w:r>
      <w:r w:rsidRPr="009769C0">
        <w:rPr>
          <w:sz w:val="28"/>
          <w:szCs w:val="28"/>
          <w:lang w:val="vi-VN"/>
        </w:rPr>
        <w:t>:-Trình bày kết quả làm việc.</w:t>
      </w:r>
    </w:p>
    <w:p w14:paraId="75D6CAFB" w14:textId="77777777" w:rsidR="00066A95" w:rsidRPr="009769C0" w:rsidRDefault="00066A95" w:rsidP="00066A95">
      <w:pPr>
        <w:jc w:val="both"/>
        <w:rPr>
          <w:b/>
          <w:bCs/>
          <w:sz w:val="28"/>
          <w:szCs w:val="28"/>
          <w:lang w:val="vi-VN"/>
        </w:rPr>
      </w:pPr>
      <w:r w:rsidRPr="009769C0">
        <w:rPr>
          <w:sz w:val="28"/>
          <w:szCs w:val="28"/>
          <w:lang w:val="vi-VN"/>
        </w:rPr>
        <w:t>- Nhận xét và bổ sung cho bạn (nếu cần).</w:t>
      </w:r>
    </w:p>
    <w:p w14:paraId="4C35FF89" w14:textId="77777777" w:rsidR="00066A95" w:rsidRPr="009769C0" w:rsidRDefault="00066A95" w:rsidP="00066A95">
      <w:pPr>
        <w:jc w:val="both"/>
        <w:rPr>
          <w:b/>
          <w:bCs/>
          <w:sz w:val="28"/>
          <w:szCs w:val="28"/>
          <w:lang w:val="vi-VN"/>
        </w:rPr>
      </w:pPr>
      <w:r w:rsidRPr="009769C0">
        <w:rPr>
          <w:b/>
          <w:bCs/>
          <w:sz w:val="28"/>
          <w:szCs w:val="28"/>
          <w:lang w:val="vi-VN"/>
        </w:rPr>
        <w:t>B4: Kết luận, nhận định (GV)</w:t>
      </w:r>
    </w:p>
    <w:p w14:paraId="4E990A74" w14:textId="77777777" w:rsidR="00066A95" w:rsidRPr="009769C0" w:rsidRDefault="00066A95" w:rsidP="00066A95">
      <w:pPr>
        <w:jc w:val="both"/>
        <w:rPr>
          <w:sz w:val="28"/>
          <w:szCs w:val="28"/>
          <w:lang w:val="vi-VN"/>
        </w:rPr>
      </w:pPr>
      <w:r w:rsidRPr="009769C0">
        <w:rPr>
          <w:sz w:val="28"/>
          <w:szCs w:val="28"/>
          <w:lang w:val="vi-VN"/>
        </w:rPr>
        <w:t>- Nhận xét thái độ học tập và kết quả làm việc của HS. HS nêu lại yêu cầu cần đạt của tiết học.</w:t>
      </w:r>
    </w:p>
    <w:p w14:paraId="6032DC41" w14:textId="77777777" w:rsidR="00066A95" w:rsidRPr="009769C0" w:rsidRDefault="00066A95" w:rsidP="00066A95">
      <w:pPr>
        <w:autoSpaceDE w:val="0"/>
        <w:autoSpaceDN w:val="0"/>
        <w:adjustRightInd w:val="0"/>
        <w:jc w:val="both"/>
        <w:rPr>
          <w:b/>
          <w:bCs/>
          <w:sz w:val="28"/>
          <w:szCs w:val="28"/>
          <w:lang w:val="vi-VN"/>
        </w:rPr>
      </w:pPr>
      <w:r w:rsidRPr="009769C0">
        <w:rPr>
          <w:b/>
          <w:bCs/>
          <w:sz w:val="28"/>
          <w:szCs w:val="28"/>
          <w:lang w:val="vi-VN"/>
        </w:rPr>
        <w:t>HĐ 2: Hình thành kiến thức mới</w:t>
      </w:r>
    </w:p>
    <w:tbl>
      <w:tblPr>
        <w:tblW w:w="0" w:type="auto"/>
        <w:tblLook w:val="04A0" w:firstRow="1" w:lastRow="0" w:firstColumn="1" w:lastColumn="0" w:noHBand="0" w:noVBand="1"/>
      </w:tblPr>
      <w:tblGrid>
        <w:gridCol w:w="5809"/>
        <w:gridCol w:w="3551"/>
      </w:tblGrid>
      <w:tr w:rsidR="00066A95" w:rsidRPr="009769C0" w14:paraId="0898A277" w14:textId="77777777" w:rsidTr="007C287A">
        <w:tc>
          <w:tcPr>
            <w:tcW w:w="9360" w:type="dxa"/>
            <w:gridSpan w:val="2"/>
          </w:tcPr>
          <w:p w14:paraId="1A389AD5" w14:textId="77777777" w:rsidR="00066A95" w:rsidRPr="009769C0" w:rsidRDefault="00066A95">
            <w:pPr>
              <w:numPr>
                <w:ilvl w:val="0"/>
                <w:numId w:val="61"/>
              </w:numPr>
              <w:autoSpaceDE w:val="0"/>
              <w:autoSpaceDN w:val="0"/>
              <w:adjustRightInd w:val="0"/>
              <w:jc w:val="both"/>
              <w:rPr>
                <w:b/>
                <w:bCs/>
                <w:sz w:val="28"/>
                <w:szCs w:val="28"/>
              </w:rPr>
            </w:pPr>
            <w:r w:rsidRPr="009769C0">
              <w:rPr>
                <w:b/>
                <w:bCs/>
                <w:sz w:val="28"/>
                <w:szCs w:val="28"/>
                <w:lang w:val="vi-VN"/>
              </w:rPr>
              <w:t>TRI</w:t>
            </w:r>
            <w:r w:rsidRPr="009769C0">
              <w:rPr>
                <w:b/>
                <w:bCs/>
                <w:sz w:val="28"/>
                <w:szCs w:val="28"/>
              </w:rPr>
              <w:t xml:space="preserve"> THỨC TIẾNG VIÊT</w:t>
            </w:r>
          </w:p>
        </w:tc>
      </w:tr>
      <w:tr w:rsidR="00066A95" w:rsidRPr="009769C0" w14:paraId="4D982C21" w14:textId="77777777" w:rsidTr="007C287A">
        <w:tc>
          <w:tcPr>
            <w:tcW w:w="9360" w:type="dxa"/>
            <w:gridSpan w:val="2"/>
            <w:tcBorders>
              <w:top w:val="single" w:sz="4" w:space="0" w:color="auto"/>
              <w:bottom w:val="dotted" w:sz="4" w:space="0" w:color="auto"/>
            </w:tcBorders>
          </w:tcPr>
          <w:p w14:paraId="629D74D6" w14:textId="77777777" w:rsidR="00066A95" w:rsidRPr="009769C0" w:rsidRDefault="00066A95">
            <w:pPr>
              <w:numPr>
                <w:ilvl w:val="0"/>
                <w:numId w:val="63"/>
              </w:numPr>
              <w:autoSpaceDE w:val="0"/>
              <w:autoSpaceDN w:val="0"/>
              <w:adjustRightInd w:val="0"/>
              <w:jc w:val="both"/>
              <w:rPr>
                <w:b/>
                <w:sz w:val="28"/>
                <w:szCs w:val="28"/>
                <w:lang w:val="vi-VN"/>
              </w:rPr>
            </w:pPr>
            <w:r w:rsidRPr="009769C0">
              <w:rPr>
                <w:b/>
                <w:sz w:val="28"/>
                <w:szCs w:val="28"/>
                <w:lang w:val="vi-VN"/>
              </w:rPr>
              <w:t xml:space="preserve">Cách mở rộng thành phần chính và trạng ngữ trong câu bằng cụm từ </w:t>
            </w:r>
          </w:p>
        </w:tc>
      </w:tr>
      <w:tr w:rsidR="00066A95" w:rsidRPr="009769C0" w14:paraId="020CCB56" w14:textId="77777777" w:rsidTr="007C287A">
        <w:tc>
          <w:tcPr>
            <w:tcW w:w="9360" w:type="dxa"/>
            <w:gridSpan w:val="2"/>
            <w:tcBorders>
              <w:top w:val="dotted" w:sz="4" w:space="0" w:color="auto"/>
              <w:bottom w:val="single" w:sz="4" w:space="0" w:color="auto"/>
            </w:tcBorders>
          </w:tcPr>
          <w:p w14:paraId="61E1C787" w14:textId="77777777" w:rsidR="00066A95" w:rsidRPr="009769C0" w:rsidRDefault="00066A95" w:rsidP="007C287A">
            <w:pPr>
              <w:jc w:val="both"/>
              <w:rPr>
                <w:sz w:val="28"/>
                <w:szCs w:val="28"/>
                <w:lang w:val="vi-VN"/>
              </w:rPr>
            </w:pPr>
            <w:r w:rsidRPr="009769C0">
              <w:rPr>
                <w:b/>
                <w:bCs/>
                <w:sz w:val="28"/>
                <w:szCs w:val="28"/>
                <w:lang w:val="vi-VN"/>
              </w:rPr>
              <w:lastRenderedPageBreak/>
              <w:t xml:space="preserve">a. Mục tiêu: </w:t>
            </w:r>
            <w:r w:rsidRPr="009769C0">
              <w:rPr>
                <w:sz w:val="28"/>
                <w:szCs w:val="28"/>
                <w:lang w:val="vi-VN"/>
              </w:rPr>
              <w:t>Giúp HS:Hiểu các cách mở rộng thành phần chính và trạng ngữ trong câu bằng cụm từ.</w:t>
            </w:r>
          </w:p>
          <w:p w14:paraId="2DB06235" w14:textId="77777777" w:rsidR="00066A95" w:rsidRPr="009769C0" w:rsidRDefault="00066A95" w:rsidP="007C287A">
            <w:pPr>
              <w:jc w:val="both"/>
              <w:rPr>
                <w:sz w:val="28"/>
                <w:szCs w:val="28"/>
                <w:lang w:val="vi-VN"/>
              </w:rPr>
            </w:pPr>
            <w:r w:rsidRPr="009769C0">
              <w:rPr>
                <w:b/>
                <w:bCs/>
                <w:sz w:val="28"/>
                <w:szCs w:val="28"/>
                <w:lang w:val="vi-VN"/>
              </w:rPr>
              <w:t xml:space="preserve">b. Nội dung: </w:t>
            </w:r>
          </w:p>
          <w:p w14:paraId="62B44EC3" w14:textId="77777777" w:rsidR="00066A95" w:rsidRPr="009769C0" w:rsidRDefault="00066A95" w:rsidP="007C287A">
            <w:pPr>
              <w:jc w:val="both"/>
              <w:rPr>
                <w:sz w:val="28"/>
                <w:szCs w:val="28"/>
                <w:lang w:val="vi-VN"/>
              </w:rPr>
            </w:pPr>
            <w:r w:rsidRPr="009769C0">
              <w:rPr>
                <w:b/>
                <w:bCs/>
                <w:sz w:val="28"/>
                <w:szCs w:val="28"/>
                <w:lang w:val="vi-VN"/>
              </w:rPr>
              <w:t>Nội dung</w:t>
            </w:r>
            <w:r w:rsidRPr="009769C0">
              <w:rPr>
                <w:sz w:val="28"/>
                <w:szCs w:val="28"/>
                <w:lang w:val="vi-VN"/>
              </w:rPr>
              <w:t>: - GV chia nhóm cặp đôi</w:t>
            </w:r>
          </w:p>
          <w:p w14:paraId="3A3E81EE" w14:textId="77777777" w:rsidR="00066A95" w:rsidRPr="009769C0" w:rsidRDefault="00066A95" w:rsidP="007C287A">
            <w:pPr>
              <w:autoSpaceDE w:val="0"/>
              <w:autoSpaceDN w:val="0"/>
              <w:adjustRightInd w:val="0"/>
              <w:ind w:left="360"/>
              <w:jc w:val="both"/>
              <w:rPr>
                <w:b/>
                <w:bCs/>
                <w:sz w:val="28"/>
                <w:szCs w:val="28"/>
                <w:lang w:val="vi-VN"/>
              </w:rPr>
            </w:pPr>
            <w:r w:rsidRPr="009769C0">
              <w:rPr>
                <w:sz w:val="28"/>
                <w:szCs w:val="28"/>
                <w:lang w:val="vi-VN"/>
              </w:rPr>
              <w:t>- HS làm việc cá nhân 2’, thảo luận 3’ và hoàn thiện nhiệm vụ nhóm.</w:t>
            </w:r>
          </w:p>
          <w:p w14:paraId="0B0B614E" w14:textId="77777777" w:rsidR="00066A95" w:rsidRPr="009769C0" w:rsidRDefault="00066A95" w:rsidP="007C287A">
            <w:pPr>
              <w:autoSpaceDE w:val="0"/>
              <w:autoSpaceDN w:val="0"/>
              <w:adjustRightInd w:val="0"/>
              <w:jc w:val="both"/>
              <w:rPr>
                <w:b/>
                <w:bCs/>
                <w:sz w:val="28"/>
                <w:szCs w:val="28"/>
                <w:lang w:val="vi-VN"/>
              </w:rPr>
            </w:pPr>
            <w:r w:rsidRPr="009769C0">
              <w:rPr>
                <w:b/>
                <w:bCs/>
                <w:sz w:val="28"/>
                <w:szCs w:val="28"/>
                <w:lang w:val="vi-VN"/>
              </w:rPr>
              <w:t>c. Sản phẩm:</w:t>
            </w:r>
            <w:r w:rsidRPr="009769C0">
              <w:rPr>
                <w:sz w:val="28"/>
                <w:szCs w:val="28"/>
                <w:lang w:val="vi-VN"/>
              </w:rPr>
              <w:t xml:space="preserve"> kết quả thảo luận, câu trả lời của học sinh.</w:t>
            </w:r>
          </w:p>
          <w:p w14:paraId="4EA098A5" w14:textId="77777777" w:rsidR="00066A95" w:rsidRPr="009769C0" w:rsidRDefault="00066A95" w:rsidP="007C287A">
            <w:pPr>
              <w:jc w:val="both"/>
              <w:rPr>
                <w:sz w:val="28"/>
                <w:szCs w:val="28"/>
                <w:lang w:val="vi-VN"/>
              </w:rPr>
            </w:pPr>
            <w:r w:rsidRPr="009769C0">
              <w:rPr>
                <w:b/>
                <w:bCs/>
                <w:sz w:val="28"/>
                <w:szCs w:val="28"/>
                <w:lang w:val="vi-VN"/>
              </w:rPr>
              <w:t>d.Tổ chức thực hiện</w:t>
            </w:r>
          </w:p>
        </w:tc>
      </w:tr>
      <w:tr w:rsidR="00066A95" w:rsidRPr="009769C0" w14:paraId="21AFAC4C" w14:textId="77777777" w:rsidTr="007C287A">
        <w:tc>
          <w:tcPr>
            <w:tcW w:w="5809" w:type="dxa"/>
            <w:tcBorders>
              <w:top w:val="single" w:sz="4" w:space="0" w:color="auto"/>
              <w:left w:val="single" w:sz="4" w:space="0" w:color="auto"/>
              <w:bottom w:val="single" w:sz="4" w:space="0" w:color="auto"/>
              <w:right w:val="single" w:sz="4" w:space="0" w:color="auto"/>
            </w:tcBorders>
            <w:vAlign w:val="center"/>
          </w:tcPr>
          <w:p w14:paraId="3FE14A1B"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Hoạt động của thầy và trò</w:t>
            </w:r>
          </w:p>
        </w:tc>
        <w:tc>
          <w:tcPr>
            <w:tcW w:w="3551" w:type="dxa"/>
            <w:tcBorders>
              <w:top w:val="single" w:sz="4" w:space="0" w:color="auto"/>
              <w:left w:val="single" w:sz="4" w:space="0" w:color="auto"/>
              <w:bottom w:val="single" w:sz="4" w:space="0" w:color="auto"/>
              <w:right w:val="single" w:sz="4" w:space="0" w:color="auto"/>
            </w:tcBorders>
            <w:vAlign w:val="center"/>
          </w:tcPr>
          <w:p w14:paraId="40E4B990" w14:textId="77777777" w:rsidR="00066A95" w:rsidRPr="009769C0" w:rsidRDefault="00066A95" w:rsidP="007C287A">
            <w:pPr>
              <w:autoSpaceDE w:val="0"/>
              <w:autoSpaceDN w:val="0"/>
              <w:adjustRightInd w:val="0"/>
              <w:jc w:val="both"/>
              <w:rPr>
                <w:b/>
                <w:sz w:val="28"/>
                <w:szCs w:val="28"/>
              </w:rPr>
            </w:pPr>
            <w:r w:rsidRPr="009769C0">
              <w:rPr>
                <w:b/>
                <w:sz w:val="28"/>
                <w:szCs w:val="28"/>
              </w:rPr>
              <w:t>Dự kiến sản phẩm</w:t>
            </w:r>
          </w:p>
        </w:tc>
      </w:tr>
      <w:tr w:rsidR="00066A95" w:rsidRPr="009769C0" w14:paraId="59110670" w14:textId="77777777" w:rsidTr="007C287A">
        <w:tc>
          <w:tcPr>
            <w:tcW w:w="5809" w:type="dxa"/>
            <w:tcBorders>
              <w:top w:val="single" w:sz="4" w:space="0" w:color="auto"/>
              <w:left w:val="single" w:sz="4" w:space="0" w:color="auto"/>
              <w:bottom w:val="single" w:sz="4" w:space="0" w:color="auto"/>
              <w:right w:val="single" w:sz="4" w:space="0" w:color="auto"/>
            </w:tcBorders>
            <w:vAlign w:val="center"/>
          </w:tcPr>
          <w:p w14:paraId="6B71910F" w14:textId="77777777" w:rsidR="00066A95" w:rsidRPr="009769C0" w:rsidRDefault="00066A95" w:rsidP="007C287A">
            <w:pPr>
              <w:autoSpaceDE w:val="0"/>
              <w:autoSpaceDN w:val="0"/>
              <w:adjustRightInd w:val="0"/>
              <w:jc w:val="both"/>
              <w:rPr>
                <w:b/>
                <w:sz w:val="28"/>
                <w:szCs w:val="28"/>
                <w:lang w:val="vi-VN"/>
              </w:rPr>
            </w:pPr>
            <w:r w:rsidRPr="009769C0">
              <w:rPr>
                <w:b/>
                <w:sz w:val="28"/>
                <w:szCs w:val="28"/>
              </w:rPr>
              <w:t>B1. Chuyển giao nhiệm vụ</w:t>
            </w:r>
            <w:r w:rsidRPr="009769C0">
              <w:rPr>
                <w:b/>
                <w:sz w:val="28"/>
                <w:szCs w:val="28"/>
                <w:lang w:val="vi-VN"/>
              </w:rPr>
              <w:t>:</w:t>
            </w:r>
          </w:p>
          <w:p w14:paraId="7ED6E827" w14:textId="77777777" w:rsidR="00066A95" w:rsidRPr="009769C0" w:rsidRDefault="00066A95" w:rsidP="007C287A">
            <w:pPr>
              <w:jc w:val="both"/>
              <w:rPr>
                <w:bCs/>
                <w:sz w:val="28"/>
                <w:szCs w:val="28"/>
                <w:lang w:val="vi-VN"/>
              </w:rPr>
            </w:pPr>
            <w:r w:rsidRPr="009769C0">
              <w:rPr>
                <w:bCs/>
                <w:sz w:val="28"/>
                <w:szCs w:val="28"/>
                <w:lang w:val="vi-VN"/>
              </w:rPr>
              <w:t xml:space="preserve">       Gv yêu cầu HS đọc sgk thảo luận theo cặp đôi sau đó tìm chỉ ra các thành phần được mở rộng, xác định cách thức mở rộng của từ, cụm từ.</w:t>
            </w:r>
          </w:p>
          <w:p w14:paraId="15951C2D"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B2. Thực hiện nhiêm vụ:</w:t>
            </w:r>
          </w:p>
          <w:p w14:paraId="1466B581"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HS làm việc  cá nhân sau đó trao đổi với bạn.</w:t>
            </w:r>
          </w:p>
          <w:p w14:paraId="434DD075"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B3. Báo cáo thảo luận:</w:t>
            </w:r>
          </w:p>
          <w:p w14:paraId="1B42F3FE" w14:textId="77777777" w:rsidR="00066A95" w:rsidRPr="009769C0" w:rsidRDefault="00066A95" w:rsidP="007C287A">
            <w:pPr>
              <w:jc w:val="both"/>
              <w:rPr>
                <w:sz w:val="28"/>
                <w:szCs w:val="28"/>
                <w:lang w:val="vi-VN"/>
              </w:rPr>
            </w:pPr>
            <w:r w:rsidRPr="009769C0">
              <w:rPr>
                <w:sz w:val="28"/>
                <w:szCs w:val="28"/>
                <w:lang w:val="vi-VN"/>
              </w:rPr>
              <w:t>- GV yêu cầu và hướng dẫn HS báo cáo.</w:t>
            </w:r>
          </w:p>
          <w:p w14:paraId="729728CB"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B4. Kết luận, nhận định:</w:t>
            </w:r>
          </w:p>
          <w:p w14:paraId="2C04E590" w14:textId="77777777" w:rsidR="00066A95" w:rsidRPr="009769C0" w:rsidRDefault="00066A95" w:rsidP="007C287A">
            <w:pPr>
              <w:autoSpaceDE w:val="0"/>
              <w:autoSpaceDN w:val="0"/>
              <w:adjustRightInd w:val="0"/>
              <w:jc w:val="both"/>
              <w:rPr>
                <w:b/>
                <w:sz w:val="28"/>
                <w:szCs w:val="28"/>
                <w:lang w:val="vi-VN"/>
              </w:rPr>
            </w:pPr>
            <w:r w:rsidRPr="009769C0">
              <w:rPr>
                <w:sz w:val="28"/>
                <w:szCs w:val="28"/>
                <w:lang w:val="vi-VN"/>
              </w:rPr>
              <w:t>- Nhận xét và chốt kiến thức, chuyển dẫn sang mục sau.</w:t>
            </w:r>
          </w:p>
        </w:tc>
        <w:tc>
          <w:tcPr>
            <w:tcW w:w="3551" w:type="dxa"/>
            <w:tcBorders>
              <w:top w:val="single" w:sz="4" w:space="0" w:color="auto"/>
              <w:left w:val="single" w:sz="4" w:space="0" w:color="auto"/>
              <w:bottom w:val="single" w:sz="4" w:space="0" w:color="auto"/>
              <w:right w:val="single" w:sz="4" w:space="0" w:color="auto"/>
            </w:tcBorders>
            <w:vAlign w:val="center"/>
          </w:tcPr>
          <w:p w14:paraId="52E79BDB" w14:textId="77777777" w:rsidR="00066A95" w:rsidRPr="009769C0" w:rsidRDefault="00066A95" w:rsidP="007C287A">
            <w:pPr>
              <w:jc w:val="both"/>
              <w:rPr>
                <w:bCs/>
                <w:iCs/>
                <w:sz w:val="28"/>
                <w:szCs w:val="28"/>
                <w:lang w:val="vi-VN"/>
              </w:rPr>
            </w:pPr>
            <w:r w:rsidRPr="009769C0">
              <w:rPr>
                <w:bCs/>
                <w:iCs/>
                <w:sz w:val="28"/>
                <w:szCs w:val="28"/>
                <w:lang w:val="vi-VN"/>
              </w:rPr>
              <w:t>Các cách mở rộng thành phần chính và trạng ngữ trong câu bằng cụm từ:</w:t>
            </w:r>
          </w:p>
          <w:p w14:paraId="1A52F288" w14:textId="77777777" w:rsidR="00066A95" w:rsidRPr="009769C0" w:rsidRDefault="00066A95" w:rsidP="00066A95">
            <w:pPr>
              <w:numPr>
                <w:ilvl w:val="0"/>
                <w:numId w:val="1"/>
              </w:numPr>
              <w:ind w:left="160"/>
              <w:jc w:val="both"/>
              <w:rPr>
                <w:bCs/>
                <w:iCs/>
                <w:sz w:val="28"/>
                <w:szCs w:val="28"/>
                <w:lang w:val="vi-VN"/>
              </w:rPr>
            </w:pPr>
            <w:r w:rsidRPr="009769C0">
              <w:rPr>
                <w:bCs/>
                <w:iCs/>
                <w:sz w:val="28"/>
                <w:szCs w:val="28"/>
                <w:lang w:val="vi-VN"/>
              </w:rPr>
              <w:t>Biến CN, VN và TN trong  câu từ 1 từ thành 1 cụm từ.</w:t>
            </w:r>
          </w:p>
          <w:p w14:paraId="7B2F1A4D" w14:textId="77777777" w:rsidR="00066A95" w:rsidRPr="009769C0" w:rsidRDefault="00066A95" w:rsidP="00066A95">
            <w:pPr>
              <w:numPr>
                <w:ilvl w:val="0"/>
                <w:numId w:val="1"/>
              </w:numPr>
              <w:ind w:left="160"/>
              <w:jc w:val="both"/>
              <w:rPr>
                <w:bCs/>
                <w:iCs/>
                <w:sz w:val="28"/>
                <w:szCs w:val="28"/>
                <w:lang w:val="vi-VN"/>
              </w:rPr>
            </w:pPr>
            <w:r w:rsidRPr="009769C0">
              <w:rPr>
                <w:bCs/>
                <w:iCs/>
                <w:sz w:val="28"/>
                <w:szCs w:val="28"/>
                <w:lang w:val="vi-VN"/>
              </w:rPr>
              <w:t>Biến CN, VN và TN trong câu từ cụm từ có thông tin đơn giản thành  cụm từ phức tạp có những thông tin cụ thể, chi tiết hơn.</w:t>
            </w:r>
          </w:p>
        </w:tc>
      </w:tr>
      <w:tr w:rsidR="00066A95" w:rsidRPr="009769C0" w14:paraId="6F74AE34" w14:textId="77777777" w:rsidTr="007C287A">
        <w:tc>
          <w:tcPr>
            <w:tcW w:w="9360" w:type="dxa"/>
            <w:gridSpan w:val="2"/>
            <w:tcBorders>
              <w:top w:val="single" w:sz="4" w:space="0" w:color="auto"/>
              <w:bottom w:val="single" w:sz="4" w:space="0" w:color="auto"/>
            </w:tcBorders>
            <w:vAlign w:val="center"/>
          </w:tcPr>
          <w:p w14:paraId="7D30EA4C" w14:textId="77777777" w:rsidR="00066A95" w:rsidRPr="009769C0" w:rsidRDefault="00066A95">
            <w:pPr>
              <w:numPr>
                <w:ilvl w:val="0"/>
                <w:numId w:val="63"/>
              </w:numPr>
              <w:jc w:val="both"/>
              <w:rPr>
                <w:b/>
                <w:bCs/>
                <w:iCs/>
                <w:sz w:val="28"/>
                <w:szCs w:val="28"/>
                <w:lang w:val="vi-VN"/>
              </w:rPr>
            </w:pPr>
            <w:r w:rsidRPr="009769C0">
              <w:rPr>
                <w:b/>
                <w:bCs/>
                <w:iCs/>
                <w:sz w:val="28"/>
                <w:szCs w:val="28"/>
                <w:lang w:val="vi-VN"/>
              </w:rPr>
              <w:t>Tác dụng của việc mở rộng thành phần chính của câu bằng cụm từ.</w:t>
            </w:r>
          </w:p>
          <w:p w14:paraId="5899703A" w14:textId="77777777" w:rsidR="00066A95" w:rsidRPr="009769C0" w:rsidRDefault="00066A95" w:rsidP="007C287A">
            <w:pPr>
              <w:jc w:val="both"/>
              <w:rPr>
                <w:sz w:val="28"/>
                <w:szCs w:val="28"/>
                <w:lang w:val="vi-VN"/>
              </w:rPr>
            </w:pPr>
            <w:r w:rsidRPr="009769C0">
              <w:rPr>
                <w:b/>
                <w:bCs/>
                <w:sz w:val="28"/>
                <w:szCs w:val="28"/>
                <w:lang w:val="vi-VN"/>
              </w:rPr>
              <w:t xml:space="preserve">a. Mục tiêu: </w:t>
            </w:r>
            <w:r w:rsidRPr="009769C0">
              <w:rPr>
                <w:sz w:val="28"/>
                <w:szCs w:val="28"/>
                <w:lang w:val="vi-VN"/>
              </w:rPr>
              <w:t>Giúp HS: Nhận biết được tác dụng của việc cách mở rộng thành phần chính và trạng ngữ trong câu bằng cụm từ.</w:t>
            </w:r>
          </w:p>
          <w:p w14:paraId="11733C69" w14:textId="77777777" w:rsidR="00066A95" w:rsidRPr="009769C0" w:rsidRDefault="00066A95" w:rsidP="007C287A">
            <w:pPr>
              <w:jc w:val="both"/>
              <w:rPr>
                <w:sz w:val="28"/>
                <w:szCs w:val="28"/>
                <w:lang w:val="vi-VN"/>
              </w:rPr>
            </w:pPr>
            <w:r w:rsidRPr="009769C0">
              <w:rPr>
                <w:b/>
                <w:bCs/>
                <w:sz w:val="28"/>
                <w:szCs w:val="28"/>
                <w:lang w:val="vi-VN"/>
              </w:rPr>
              <w:t xml:space="preserve">b. Nội dung: </w:t>
            </w:r>
            <w:r w:rsidRPr="009769C0">
              <w:rPr>
                <w:bCs/>
                <w:sz w:val="28"/>
                <w:szCs w:val="28"/>
                <w:lang w:val="vi-VN"/>
              </w:rPr>
              <w:t>Hs hoạt động cá nhân.</w:t>
            </w:r>
          </w:p>
          <w:p w14:paraId="0CE14BBC" w14:textId="77777777" w:rsidR="00066A95" w:rsidRPr="009769C0" w:rsidRDefault="00066A95" w:rsidP="007C287A">
            <w:pPr>
              <w:jc w:val="both"/>
              <w:rPr>
                <w:sz w:val="28"/>
                <w:szCs w:val="28"/>
                <w:lang w:val="vi-VN"/>
              </w:rPr>
            </w:pPr>
            <w:r w:rsidRPr="009769C0">
              <w:rPr>
                <w:b/>
                <w:bCs/>
                <w:sz w:val="28"/>
                <w:szCs w:val="28"/>
                <w:lang w:val="vi-VN"/>
              </w:rPr>
              <w:t xml:space="preserve">c. Sản phẩm: </w:t>
            </w:r>
            <w:r w:rsidRPr="009769C0">
              <w:rPr>
                <w:sz w:val="28"/>
                <w:szCs w:val="28"/>
                <w:lang w:val="vi-VN"/>
              </w:rPr>
              <w:t>Ý kiến cá nhân dưới sự nhận xét cúa HS khác và sự hướng dẫn của GV.</w:t>
            </w:r>
          </w:p>
          <w:p w14:paraId="3A2318A1" w14:textId="77777777" w:rsidR="00066A95" w:rsidRPr="009769C0" w:rsidRDefault="00066A95" w:rsidP="007C287A">
            <w:pPr>
              <w:jc w:val="both"/>
              <w:rPr>
                <w:b/>
                <w:bCs/>
                <w:sz w:val="28"/>
                <w:szCs w:val="28"/>
              </w:rPr>
            </w:pPr>
            <w:r w:rsidRPr="009769C0">
              <w:rPr>
                <w:b/>
                <w:bCs/>
                <w:sz w:val="28"/>
                <w:szCs w:val="28"/>
                <w:lang w:val="vi-VN"/>
              </w:rPr>
              <w:t>d.</w:t>
            </w:r>
            <w:r w:rsidRPr="009769C0">
              <w:rPr>
                <w:b/>
                <w:bCs/>
                <w:sz w:val="28"/>
                <w:szCs w:val="28"/>
              </w:rPr>
              <w:t>Tổ chức thực hiện</w:t>
            </w:r>
          </w:p>
        </w:tc>
      </w:tr>
      <w:tr w:rsidR="00066A95" w:rsidRPr="009769C0" w14:paraId="649FFBF5" w14:textId="77777777" w:rsidTr="007C287A">
        <w:tc>
          <w:tcPr>
            <w:tcW w:w="5809" w:type="dxa"/>
            <w:tcBorders>
              <w:top w:val="single" w:sz="4" w:space="0" w:color="auto"/>
              <w:left w:val="single" w:sz="4" w:space="0" w:color="auto"/>
              <w:bottom w:val="single" w:sz="4" w:space="0" w:color="auto"/>
              <w:right w:val="single" w:sz="4" w:space="0" w:color="auto"/>
            </w:tcBorders>
            <w:vAlign w:val="center"/>
          </w:tcPr>
          <w:p w14:paraId="6A4BF94C" w14:textId="77777777" w:rsidR="00066A95" w:rsidRPr="009769C0" w:rsidRDefault="00066A95" w:rsidP="007C287A">
            <w:pPr>
              <w:autoSpaceDE w:val="0"/>
              <w:autoSpaceDN w:val="0"/>
              <w:adjustRightInd w:val="0"/>
              <w:jc w:val="both"/>
              <w:rPr>
                <w:b/>
                <w:sz w:val="28"/>
                <w:szCs w:val="28"/>
              </w:rPr>
            </w:pPr>
            <w:r w:rsidRPr="009769C0">
              <w:rPr>
                <w:b/>
                <w:sz w:val="28"/>
                <w:szCs w:val="28"/>
              </w:rPr>
              <w:t>Hoạt động của thầy và trò</w:t>
            </w:r>
          </w:p>
        </w:tc>
        <w:tc>
          <w:tcPr>
            <w:tcW w:w="3551" w:type="dxa"/>
            <w:tcBorders>
              <w:top w:val="single" w:sz="4" w:space="0" w:color="auto"/>
              <w:left w:val="single" w:sz="4" w:space="0" w:color="auto"/>
              <w:bottom w:val="single" w:sz="4" w:space="0" w:color="auto"/>
              <w:right w:val="single" w:sz="4" w:space="0" w:color="auto"/>
            </w:tcBorders>
            <w:vAlign w:val="center"/>
          </w:tcPr>
          <w:p w14:paraId="7FA7D4E9" w14:textId="77777777" w:rsidR="00066A95" w:rsidRPr="009769C0" w:rsidRDefault="00066A95" w:rsidP="007C287A">
            <w:pPr>
              <w:autoSpaceDE w:val="0"/>
              <w:autoSpaceDN w:val="0"/>
              <w:adjustRightInd w:val="0"/>
              <w:jc w:val="both"/>
              <w:rPr>
                <w:b/>
                <w:sz w:val="28"/>
                <w:szCs w:val="28"/>
              </w:rPr>
            </w:pPr>
            <w:r w:rsidRPr="009769C0">
              <w:rPr>
                <w:b/>
                <w:sz w:val="28"/>
                <w:szCs w:val="28"/>
              </w:rPr>
              <w:t>Dự kiến sản phẩm</w:t>
            </w:r>
          </w:p>
        </w:tc>
      </w:tr>
      <w:tr w:rsidR="00066A95" w:rsidRPr="009769C0" w14:paraId="7D0F3BC8" w14:textId="77777777" w:rsidTr="007C287A">
        <w:tc>
          <w:tcPr>
            <w:tcW w:w="5809" w:type="dxa"/>
            <w:tcBorders>
              <w:top w:val="single" w:sz="4" w:space="0" w:color="auto"/>
              <w:left w:val="single" w:sz="4" w:space="0" w:color="auto"/>
              <w:bottom w:val="single" w:sz="4" w:space="0" w:color="auto"/>
              <w:right w:val="single" w:sz="4" w:space="0" w:color="auto"/>
            </w:tcBorders>
            <w:vAlign w:val="center"/>
          </w:tcPr>
          <w:p w14:paraId="6891D605" w14:textId="77777777" w:rsidR="00066A95" w:rsidRPr="009769C0" w:rsidRDefault="00066A95" w:rsidP="007C287A">
            <w:pPr>
              <w:autoSpaceDE w:val="0"/>
              <w:autoSpaceDN w:val="0"/>
              <w:adjustRightInd w:val="0"/>
              <w:jc w:val="both"/>
              <w:rPr>
                <w:b/>
                <w:sz w:val="28"/>
                <w:szCs w:val="28"/>
                <w:lang w:val="vi-VN"/>
              </w:rPr>
            </w:pPr>
            <w:r w:rsidRPr="009769C0">
              <w:rPr>
                <w:b/>
                <w:sz w:val="28"/>
                <w:szCs w:val="28"/>
              </w:rPr>
              <w:t>B1. Chuyển giao nhiệm vụ</w:t>
            </w:r>
            <w:r w:rsidRPr="009769C0">
              <w:rPr>
                <w:b/>
                <w:sz w:val="28"/>
                <w:szCs w:val="28"/>
                <w:lang w:val="vi-VN"/>
              </w:rPr>
              <w:t>:</w:t>
            </w:r>
          </w:p>
          <w:p w14:paraId="3DCC6CDC" w14:textId="77777777" w:rsidR="00066A95" w:rsidRPr="009769C0" w:rsidRDefault="00066A95" w:rsidP="007C287A">
            <w:pPr>
              <w:jc w:val="both"/>
              <w:rPr>
                <w:bCs/>
                <w:sz w:val="28"/>
                <w:szCs w:val="28"/>
                <w:lang w:val="vi-VN"/>
              </w:rPr>
            </w:pPr>
            <w:r w:rsidRPr="009769C0">
              <w:rPr>
                <w:bCs/>
                <w:sz w:val="28"/>
                <w:szCs w:val="28"/>
                <w:lang w:val="vi-VN"/>
              </w:rPr>
              <w:t>-Hs theo dõi ví dụ trên máy chiếu.</w:t>
            </w:r>
          </w:p>
          <w:p w14:paraId="6679151A" w14:textId="77777777" w:rsidR="00066A95" w:rsidRPr="009769C0" w:rsidRDefault="00066A95" w:rsidP="007C287A">
            <w:pPr>
              <w:jc w:val="both"/>
              <w:rPr>
                <w:bCs/>
                <w:sz w:val="28"/>
                <w:szCs w:val="28"/>
                <w:lang w:val="vi-VN"/>
              </w:rPr>
            </w:pPr>
            <w:r w:rsidRPr="009769C0">
              <w:rPr>
                <w:bCs/>
                <w:sz w:val="28"/>
                <w:szCs w:val="28"/>
                <w:lang w:val="vi-VN"/>
              </w:rPr>
              <w:t>?Xác định chủ ngữ và vị ngữ của câu.</w:t>
            </w:r>
          </w:p>
          <w:p w14:paraId="4E2B76D6" w14:textId="77777777" w:rsidR="00066A95" w:rsidRPr="009769C0" w:rsidRDefault="00066A95" w:rsidP="007C287A">
            <w:pPr>
              <w:jc w:val="both"/>
              <w:rPr>
                <w:bCs/>
                <w:sz w:val="28"/>
                <w:szCs w:val="28"/>
                <w:lang w:val="vi-VN"/>
              </w:rPr>
            </w:pPr>
            <w:r w:rsidRPr="009769C0">
              <w:rPr>
                <w:bCs/>
                <w:sz w:val="28"/>
                <w:szCs w:val="28"/>
                <w:lang w:val="vi-VN"/>
              </w:rPr>
              <w:t xml:space="preserve">?HS thực hiện việc mở rộng các thành phần chính và trạng ngữ trong câu. </w:t>
            </w:r>
          </w:p>
          <w:p w14:paraId="747ADB43" w14:textId="77777777" w:rsidR="00066A95" w:rsidRPr="009769C0" w:rsidRDefault="00066A95" w:rsidP="007C287A">
            <w:pPr>
              <w:jc w:val="both"/>
              <w:rPr>
                <w:bCs/>
                <w:sz w:val="28"/>
                <w:szCs w:val="28"/>
                <w:lang w:val="vi-VN"/>
              </w:rPr>
            </w:pPr>
            <w:r w:rsidRPr="009769C0">
              <w:rPr>
                <w:bCs/>
                <w:sz w:val="28"/>
                <w:szCs w:val="28"/>
                <w:lang w:val="vi-VN"/>
              </w:rPr>
              <w:t>? HS so sánh nghĩa của câu có thành phần chính và trạng ngữ trước và sau khi mở rộng để rút ra tác dụng của việc mở rộng câu bằng một cụm từ.</w:t>
            </w:r>
          </w:p>
          <w:p w14:paraId="283A8C48"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B2. Thực hiện nhiêm vụ:</w:t>
            </w:r>
          </w:p>
          <w:p w14:paraId="69247235"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Hs thực hiện nhiệm vụ học tập.</w:t>
            </w:r>
          </w:p>
          <w:p w14:paraId="363E431B"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GV theo dõi, quan sát hỗ trợ HS (nếu cần)</w:t>
            </w:r>
          </w:p>
          <w:p w14:paraId="0DA13336"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B3. Báo cáo thảo luận:</w:t>
            </w:r>
          </w:p>
          <w:p w14:paraId="7C364E45" w14:textId="77777777" w:rsidR="00066A95" w:rsidRPr="009769C0" w:rsidRDefault="00066A95" w:rsidP="007C287A">
            <w:pPr>
              <w:jc w:val="both"/>
              <w:rPr>
                <w:sz w:val="28"/>
                <w:szCs w:val="28"/>
                <w:lang w:val="vi-VN"/>
              </w:rPr>
            </w:pPr>
            <w:r w:rsidRPr="009769C0">
              <w:rPr>
                <w:sz w:val="28"/>
                <w:szCs w:val="28"/>
                <w:lang w:val="vi-VN"/>
              </w:rPr>
              <w:t>- GV yêu cầu và hướng dẫn HS báo cáo.</w:t>
            </w:r>
          </w:p>
          <w:p w14:paraId="4A659AFC"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B4. Kết luận, nhận định:</w:t>
            </w:r>
          </w:p>
          <w:p w14:paraId="36F7A15F" w14:textId="77777777" w:rsidR="00066A95" w:rsidRPr="009769C0" w:rsidRDefault="00066A95" w:rsidP="007C287A">
            <w:pPr>
              <w:autoSpaceDE w:val="0"/>
              <w:autoSpaceDN w:val="0"/>
              <w:adjustRightInd w:val="0"/>
              <w:jc w:val="both"/>
              <w:rPr>
                <w:b/>
                <w:sz w:val="28"/>
                <w:szCs w:val="28"/>
                <w:lang w:val="vi-VN"/>
              </w:rPr>
            </w:pPr>
            <w:r w:rsidRPr="009769C0">
              <w:rPr>
                <w:sz w:val="28"/>
                <w:szCs w:val="28"/>
                <w:lang w:val="vi-VN"/>
              </w:rPr>
              <w:t>- Nhận xét và chốt kiến thức, chuyển dẫn sang mục sau.</w:t>
            </w:r>
          </w:p>
          <w:p w14:paraId="54F67B99" w14:textId="77777777" w:rsidR="00066A95" w:rsidRPr="009769C0" w:rsidRDefault="00066A95" w:rsidP="007C287A">
            <w:pPr>
              <w:autoSpaceDE w:val="0"/>
              <w:autoSpaceDN w:val="0"/>
              <w:adjustRightInd w:val="0"/>
              <w:ind w:left="567"/>
              <w:jc w:val="both"/>
              <w:rPr>
                <w:b/>
                <w:sz w:val="28"/>
                <w:szCs w:val="28"/>
                <w:lang w:val="vi-VN"/>
              </w:rPr>
            </w:pPr>
          </w:p>
        </w:tc>
        <w:tc>
          <w:tcPr>
            <w:tcW w:w="3551" w:type="dxa"/>
            <w:tcBorders>
              <w:top w:val="single" w:sz="4" w:space="0" w:color="auto"/>
              <w:left w:val="single" w:sz="4" w:space="0" w:color="auto"/>
              <w:bottom w:val="single" w:sz="4" w:space="0" w:color="auto"/>
              <w:right w:val="single" w:sz="4" w:space="0" w:color="auto"/>
            </w:tcBorders>
            <w:vAlign w:val="center"/>
          </w:tcPr>
          <w:p w14:paraId="0EF07E5E" w14:textId="77777777" w:rsidR="00066A95" w:rsidRPr="009769C0" w:rsidRDefault="00066A95" w:rsidP="007C287A">
            <w:pPr>
              <w:jc w:val="both"/>
              <w:rPr>
                <w:bCs/>
                <w:iCs/>
                <w:sz w:val="28"/>
                <w:szCs w:val="28"/>
                <w:lang w:val="vi-VN"/>
              </w:rPr>
            </w:pPr>
          </w:p>
          <w:p w14:paraId="3B2C9133" w14:textId="77777777" w:rsidR="00066A95" w:rsidRPr="009769C0" w:rsidRDefault="00066A95" w:rsidP="007C287A">
            <w:pPr>
              <w:jc w:val="both"/>
              <w:rPr>
                <w:bCs/>
                <w:iCs/>
                <w:sz w:val="28"/>
                <w:szCs w:val="28"/>
                <w:lang w:val="vi-VN"/>
              </w:rPr>
            </w:pPr>
          </w:p>
          <w:p w14:paraId="37CB1C15" w14:textId="77777777" w:rsidR="00066A95" w:rsidRPr="009769C0" w:rsidRDefault="00066A95" w:rsidP="007C287A">
            <w:pPr>
              <w:jc w:val="both"/>
              <w:rPr>
                <w:bCs/>
                <w:iCs/>
                <w:sz w:val="28"/>
                <w:szCs w:val="28"/>
                <w:lang w:val="vi-VN"/>
              </w:rPr>
            </w:pPr>
          </w:p>
          <w:p w14:paraId="06012135" w14:textId="77777777" w:rsidR="00066A95" w:rsidRPr="009769C0" w:rsidRDefault="00066A95" w:rsidP="007C287A">
            <w:pPr>
              <w:jc w:val="both"/>
              <w:rPr>
                <w:bCs/>
                <w:iCs/>
                <w:sz w:val="28"/>
                <w:szCs w:val="28"/>
                <w:lang w:val="vi-VN"/>
              </w:rPr>
            </w:pPr>
          </w:p>
          <w:p w14:paraId="74639DFB" w14:textId="77777777" w:rsidR="00066A95" w:rsidRPr="009769C0" w:rsidRDefault="00066A95" w:rsidP="007C287A">
            <w:pPr>
              <w:jc w:val="both"/>
              <w:rPr>
                <w:bCs/>
                <w:iCs/>
                <w:sz w:val="28"/>
                <w:szCs w:val="28"/>
                <w:lang w:val="vi-VN"/>
              </w:rPr>
            </w:pPr>
          </w:p>
          <w:p w14:paraId="2CB09B13" w14:textId="77777777" w:rsidR="00066A95" w:rsidRPr="009769C0" w:rsidRDefault="00066A95" w:rsidP="007C287A">
            <w:pPr>
              <w:jc w:val="both"/>
              <w:rPr>
                <w:bCs/>
                <w:iCs/>
                <w:sz w:val="28"/>
                <w:szCs w:val="28"/>
                <w:lang w:val="vi-VN"/>
              </w:rPr>
            </w:pPr>
          </w:p>
          <w:p w14:paraId="0E39E92B" w14:textId="77777777" w:rsidR="00066A95" w:rsidRPr="009769C0" w:rsidRDefault="00066A95" w:rsidP="007C287A">
            <w:pPr>
              <w:jc w:val="both"/>
              <w:rPr>
                <w:bCs/>
                <w:iCs/>
                <w:sz w:val="28"/>
                <w:szCs w:val="28"/>
                <w:lang w:val="vi-VN"/>
              </w:rPr>
            </w:pPr>
          </w:p>
          <w:p w14:paraId="5EB2D21D" w14:textId="77777777" w:rsidR="00066A95" w:rsidRPr="009769C0" w:rsidRDefault="00066A95" w:rsidP="007C287A">
            <w:pPr>
              <w:jc w:val="both"/>
              <w:rPr>
                <w:bCs/>
                <w:iCs/>
                <w:sz w:val="28"/>
                <w:szCs w:val="28"/>
                <w:lang w:val="vi-VN"/>
              </w:rPr>
            </w:pPr>
          </w:p>
          <w:p w14:paraId="0D3384EB" w14:textId="77777777" w:rsidR="00066A95" w:rsidRPr="009769C0" w:rsidRDefault="00066A95" w:rsidP="007C287A">
            <w:pPr>
              <w:jc w:val="both"/>
              <w:rPr>
                <w:bCs/>
                <w:iCs/>
                <w:sz w:val="28"/>
                <w:szCs w:val="28"/>
                <w:lang w:val="vi-VN"/>
              </w:rPr>
            </w:pPr>
          </w:p>
          <w:p w14:paraId="0C7EF1CF" w14:textId="77777777" w:rsidR="00066A95" w:rsidRPr="009769C0" w:rsidRDefault="00066A95" w:rsidP="007C287A">
            <w:pPr>
              <w:ind w:left="-50"/>
              <w:jc w:val="both"/>
              <w:rPr>
                <w:bCs/>
                <w:iCs/>
                <w:sz w:val="28"/>
                <w:szCs w:val="28"/>
                <w:lang w:val="vi-VN"/>
              </w:rPr>
            </w:pPr>
            <w:r w:rsidRPr="009769C0">
              <w:rPr>
                <w:bCs/>
                <w:iCs/>
                <w:sz w:val="28"/>
                <w:szCs w:val="28"/>
                <w:lang w:val="vi-VN"/>
              </w:rPr>
              <w:t>Tác dụng của việc mở rộng thành phần chính và trạng ngữ trong câu bằng cụm từ: làm cho thông tin của câu trở nên chi tiết, rõ ràng.</w:t>
            </w:r>
          </w:p>
        </w:tc>
      </w:tr>
    </w:tbl>
    <w:p w14:paraId="4C756097" w14:textId="77777777" w:rsidR="00066A95" w:rsidRPr="009769C0" w:rsidRDefault="00066A95" w:rsidP="00066A95">
      <w:pPr>
        <w:autoSpaceDE w:val="0"/>
        <w:autoSpaceDN w:val="0"/>
        <w:adjustRightInd w:val="0"/>
        <w:jc w:val="both"/>
        <w:rPr>
          <w:b/>
          <w:sz w:val="28"/>
          <w:szCs w:val="28"/>
          <w:lang w:val="vi-VN"/>
        </w:rPr>
      </w:pPr>
    </w:p>
    <w:p w14:paraId="4E07614A" w14:textId="77777777" w:rsidR="00066A95" w:rsidRPr="009769C0" w:rsidRDefault="00066A95" w:rsidP="00066A95">
      <w:pPr>
        <w:autoSpaceDE w:val="0"/>
        <w:autoSpaceDN w:val="0"/>
        <w:adjustRightInd w:val="0"/>
        <w:ind w:firstLine="567"/>
        <w:jc w:val="both"/>
        <w:rPr>
          <w:b/>
          <w:sz w:val="28"/>
          <w:szCs w:val="28"/>
        </w:rPr>
      </w:pPr>
      <w:r w:rsidRPr="009769C0">
        <w:rPr>
          <w:b/>
          <w:sz w:val="28"/>
          <w:szCs w:val="28"/>
        </w:rPr>
        <w:t>HĐ 3. Luyện tập</w:t>
      </w:r>
    </w:p>
    <w:tbl>
      <w:tblPr>
        <w:tblW w:w="0" w:type="auto"/>
        <w:tblLook w:val="04A0" w:firstRow="1" w:lastRow="0" w:firstColumn="1" w:lastColumn="0" w:noHBand="0" w:noVBand="1"/>
      </w:tblPr>
      <w:tblGrid>
        <w:gridCol w:w="4781"/>
        <w:gridCol w:w="4693"/>
      </w:tblGrid>
      <w:tr w:rsidR="00066A95" w:rsidRPr="009769C0" w14:paraId="14929303" w14:textId="77777777" w:rsidTr="007C287A">
        <w:tc>
          <w:tcPr>
            <w:tcW w:w="9747" w:type="dxa"/>
            <w:gridSpan w:val="2"/>
          </w:tcPr>
          <w:p w14:paraId="0C2C24F5" w14:textId="77777777" w:rsidR="00066A95" w:rsidRPr="009769C0" w:rsidRDefault="00066A95">
            <w:pPr>
              <w:numPr>
                <w:ilvl w:val="0"/>
                <w:numId w:val="61"/>
              </w:numPr>
              <w:autoSpaceDE w:val="0"/>
              <w:autoSpaceDN w:val="0"/>
              <w:adjustRightInd w:val="0"/>
              <w:jc w:val="both"/>
              <w:rPr>
                <w:b/>
                <w:bCs/>
                <w:sz w:val="28"/>
                <w:szCs w:val="28"/>
              </w:rPr>
            </w:pPr>
            <w:r w:rsidRPr="009769C0">
              <w:rPr>
                <w:b/>
                <w:bCs/>
                <w:sz w:val="28"/>
                <w:szCs w:val="28"/>
              </w:rPr>
              <w:t>THỰC HÀNH TIẾNG VIỆT</w:t>
            </w:r>
          </w:p>
        </w:tc>
      </w:tr>
      <w:tr w:rsidR="00066A95" w:rsidRPr="009769C0" w14:paraId="7756BB1F" w14:textId="77777777" w:rsidTr="007C287A">
        <w:tc>
          <w:tcPr>
            <w:tcW w:w="9747" w:type="dxa"/>
            <w:gridSpan w:val="2"/>
            <w:tcBorders>
              <w:bottom w:val="single" w:sz="4" w:space="0" w:color="auto"/>
            </w:tcBorders>
          </w:tcPr>
          <w:p w14:paraId="561EA2EB" w14:textId="77777777" w:rsidR="00066A95" w:rsidRPr="009769C0" w:rsidRDefault="00066A95">
            <w:pPr>
              <w:numPr>
                <w:ilvl w:val="0"/>
                <w:numId w:val="64"/>
              </w:numPr>
              <w:autoSpaceDE w:val="0"/>
              <w:autoSpaceDN w:val="0"/>
              <w:adjustRightInd w:val="0"/>
              <w:jc w:val="both"/>
              <w:rPr>
                <w:bCs/>
                <w:sz w:val="28"/>
                <w:szCs w:val="28"/>
              </w:rPr>
            </w:pPr>
            <w:r w:rsidRPr="009769C0">
              <w:rPr>
                <w:b/>
                <w:bCs/>
                <w:sz w:val="28"/>
                <w:szCs w:val="28"/>
              </w:rPr>
              <w:t>Mục tiêu</w:t>
            </w:r>
            <w:r w:rsidRPr="009769C0">
              <w:rPr>
                <w:b/>
                <w:bCs/>
                <w:sz w:val="28"/>
                <w:szCs w:val="28"/>
                <w:lang w:val="vi-VN"/>
              </w:rPr>
              <w:t xml:space="preserve">: </w:t>
            </w:r>
            <w:r w:rsidRPr="009769C0">
              <w:rPr>
                <w:bCs/>
                <w:sz w:val="28"/>
                <w:szCs w:val="28"/>
                <w:lang w:val="vi-VN"/>
              </w:rPr>
              <w:t>Giúp HS:</w:t>
            </w:r>
          </w:p>
          <w:p w14:paraId="705D007D" w14:textId="77777777" w:rsidR="00066A95" w:rsidRPr="009769C0" w:rsidRDefault="00066A95" w:rsidP="007C287A">
            <w:pPr>
              <w:autoSpaceDE w:val="0"/>
              <w:autoSpaceDN w:val="0"/>
              <w:adjustRightInd w:val="0"/>
              <w:jc w:val="both"/>
              <w:rPr>
                <w:bCs/>
                <w:sz w:val="28"/>
                <w:szCs w:val="28"/>
              </w:rPr>
            </w:pPr>
            <w:r w:rsidRPr="009769C0">
              <w:rPr>
                <w:bCs/>
                <w:sz w:val="28"/>
                <w:szCs w:val="28"/>
                <w:lang w:val="vi-VN"/>
              </w:rPr>
              <w:tab/>
              <w:t>- Củng cố, vận dụng lí thuyết tiếng việt vào việc nhận biết, phân tích, so sánh, đánh giá hiệu quả của việc mở rộng thành phần chính và trạng ngữ trong câu của các văn bản đọc hiểu.</w:t>
            </w:r>
          </w:p>
          <w:p w14:paraId="3AE8A390" w14:textId="77777777" w:rsidR="00066A95" w:rsidRPr="009769C0" w:rsidRDefault="00066A95" w:rsidP="007C287A">
            <w:pPr>
              <w:autoSpaceDE w:val="0"/>
              <w:autoSpaceDN w:val="0"/>
              <w:adjustRightInd w:val="0"/>
              <w:jc w:val="both"/>
              <w:rPr>
                <w:bCs/>
                <w:sz w:val="28"/>
                <w:szCs w:val="28"/>
              </w:rPr>
            </w:pPr>
            <w:r w:rsidRPr="009769C0">
              <w:rPr>
                <w:bCs/>
                <w:sz w:val="28"/>
                <w:szCs w:val="28"/>
                <w:lang w:val="vi-VN"/>
              </w:rPr>
              <w:tab/>
              <w:t xml:space="preserve">- Biết cách viết câu dùng cụm từ để mở rộng thành phần chính và trạng ngữ trong câu. </w:t>
            </w:r>
          </w:p>
          <w:p w14:paraId="09D79160" w14:textId="77777777" w:rsidR="00066A95" w:rsidRPr="009769C0" w:rsidRDefault="00066A95" w:rsidP="007C287A">
            <w:pPr>
              <w:autoSpaceDE w:val="0"/>
              <w:autoSpaceDN w:val="0"/>
              <w:adjustRightInd w:val="0"/>
              <w:ind w:left="160"/>
              <w:jc w:val="both"/>
              <w:rPr>
                <w:b/>
                <w:bCs/>
                <w:sz w:val="28"/>
                <w:szCs w:val="28"/>
              </w:rPr>
            </w:pPr>
            <w:r w:rsidRPr="009769C0">
              <w:rPr>
                <w:bCs/>
                <w:sz w:val="28"/>
                <w:szCs w:val="28"/>
                <w:lang w:val="vi-VN"/>
              </w:rPr>
              <w:t xml:space="preserve"> </w:t>
            </w:r>
            <w:r w:rsidRPr="009769C0">
              <w:rPr>
                <w:bCs/>
                <w:sz w:val="28"/>
                <w:szCs w:val="28"/>
                <w:lang w:val="vi-VN"/>
              </w:rPr>
              <w:tab/>
            </w:r>
            <w:r w:rsidRPr="009769C0">
              <w:rPr>
                <w:b/>
                <w:bCs/>
                <w:sz w:val="28"/>
                <w:szCs w:val="28"/>
              </w:rPr>
              <w:t>Nội dung:</w:t>
            </w:r>
          </w:p>
          <w:p w14:paraId="2DF0BCFC" w14:textId="77777777" w:rsidR="00066A95" w:rsidRPr="009769C0" w:rsidRDefault="00066A95" w:rsidP="007C287A">
            <w:pPr>
              <w:autoSpaceDE w:val="0"/>
              <w:autoSpaceDN w:val="0"/>
              <w:adjustRightInd w:val="0"/>
              <w:jc w:val="both"/>
              <w:rPr>
                <w:bCs/>
                <w:sz w:val="28"/>
                <w:szCs w:val="28"/>
                <w:lang w:val="vi-VN"/>
              </w:rPr>
            </w:pPr>
            <w:r w:rsidRPr="009769C0">
              <w:rPr>
                <w:bCs/>
                <w:sz w:val="28"/>
                <w:szCs w:val="28"/>
              </w:rPr>
              <w:t>Làm bài tập 1, 2,</w:t>
            </w:r>
            <w:r w:rsidRPr="009769C0">
              <w:rPr>
                <w:bCs/>
                <w:sz w:val="28"/>
                <w:szCs w:val="28"/>
                <w:lang w:val="vi-VN"/>
              </w:rPr>
              <w:t xml:space="preserve"> </w:t>
            </w:r>
            <w:r w:rsidRPr="009769C0">
              <w:rPr>
                <w:bCs/>
                <w:sz w:val="28"/>
                <w:szCs w:val="28"/>
              </w:rPr>
              <w:t>3,4</w:t>
            </w:r>
            <w:r w:rsidRPr="009769C0">
              <w:rPr>
                <w:bCs/>
                <w:sz w:val="28"/>
                <w:szCs w:val="28"/>
                <w:lang w:val="vi-VN"/>
              </w:rPr>
              <w:t xml:space="preserve"> trong SGK trang 83, 84</w:t>
            </w:r>
          </w:p>
          <w:p w14:paraId="078ED05D" w14:textId="77777777" w:rsidR="00066A95" w:rsidRPr="009769C0" w:rsidRDefault="00066A95">
            <w:pPr>
              <w:numPr>
                <w:ilvl w:val="0"/>
                <w:numId w:val="64"/>
              </w:numPr>
              <w:autoSpaceDE w:val="0"/>
              <w:autoSpaceDN w:val="0"/>
              <w:adjustRightInd w:val="0"/>
              <w:jc w:val="both"/>
              <w:rPr>
                <w:bCs/>
                <w:sz w:val="28"/>
                <w:szCs w:val="28"/>
              </w:rPr>
            </w:pPr>
            <w:r w:rsidRPr="009769C0">
              <w:rPr>
                <w:b/>
                <w:bCs/>
                <w:sz w:val="28"/>
                <w:szCs w:val="28"/>
              </w:rPr>
              <w:t>Sản phẩm</w:t>
            </w:r>
            <w:r w:rsidRPr="009769C0">
              <w:rPr>
                <w:b/>
                <w:bCs/>
                <w:sz w:val="28"/>
                <w:szCs w:val="28"/>
                <w:lang w:val="vi-VN"/>
              </w:rPr>
              <w:t xml:space="preserve">: </w:t>
            </w:r>
            <w:r w:rsidRPr="009769C0">
              <w:rPr>
                <w:bCs/>
                <w:sz w:val="28"/>
                <w:szCs w:val="28"/>
                <w:lang w:val="vi-VN"/>
              </w:rPr>
              <w:t xml:space="preserve">Cá nhân, sản phẩm nhóm. </w:t>
            </w:r>
          </w:p>
          <w:p w14:paraId="0CDC37D6" w14:textId="77777777" w:rsidR="00066A95" w:rsidRPr="009769C0" w:rsidRDefault="00066A95">
            <w:pPr>
              <w:numPr>
                <w:ilvl w:val="0"/>
                <w:numId w:val="64"/>
              </w:numPr>
              <w:autoSpaceDE w:val="0"/>
              <w:autoSpaceDN w:val="0"/>
              <w:adjustRightInd w:val="0"/>
              <w:jc w:val="both"/>
              <w:rPr>
                <w:b/>
                <w:bCs/>
                <w:sz w:val="28"/>
                <w:szCs w:val="28"/>
              </w:rPr>
            </w:pPr>
            <w:r w:rsidRPr="009769C0">
              <w:rPr>
                <w:b/>
                <w:bCs/>
                <w:sz w:val="28"/>
                <w:szCs w:val="28"/>
              </w:rPr>
              <w:t>Tổ chức thực hiện</w:t>
            </w:r>
          </w:p>
        </w:tc>
      </w:tr>
      <w:tr w:rsidR="00066A95" w:rsidRPr="009769C0" w14:paraId="1EF32EA6" w14:textId="77777777" w:rsidTr="007C287A">
        <w:trPr>
          <w:trHeight w:val="477"/>
        </w:trPr>
        <w:tc>
          <w:tcPr>
            <w:tcW w:w="4786" w:type="dxa"/>
            <w:tcBorders>
              <w:top w:val="single" w:sz="4" w:space="0" w:color="auto"/>
              <w:left w:val="single" w:sz="4" w:space="0" w:color="auto"/>
              <w:bottom w:val="single" w:sz="4" w:space="0" w:color="auto"/>
              <w:right w:val="single" w:sz="4" w:space="0" w:color="auto"/>
            </w:tcBorders>
            <w:vAlign w:val="center"/>
          </w:tcPr>
          <w:p w14:paraId="55557ECF" w14:textId="77777777" w:rsidR="00066A95" w:rsidRPr="009769C0" w:rsidRDefault="00066A95" w:rsidP="007C287A">
            <w:pPr>
              <w:autoSpaceDE w:val="0"/>
              <w:autoSpaceDN w:val="0"/>
              <w:adjustRightInd w:val="0"/>
              <w:jc w:val="both"/>
              <w:rPr>
                <w:b/>
                <w:sz w:val="28"/>
                <w:szCs w:val="28"/>
              </w:rPr>
            </w:pPr>
            <w:r w:rsidRPr="009769C0">
              <w:rPr>
                <w:b/>
                <w:sz w:val="28"/>
                <w:szCs w:val="28"/>
              </w:rPr>
              <w:t>Hoạt động của thầy và trò</w:t>
            </w:r>
          </w:p>
        </w:tc>
        <w:tc>
          <w:tcPr>
            <w:tcW w:w="4961" w:type="dxa"/>
            <w:tcBorders>
              <w:top w:val="single" w:sz="4" w:space="0" w:color="auto"/>
              <w:left w:val="single" w:sz="4" w:space="0" w:color="auto"/>
              <w:bottom w:val="single" w:sz="4" w:space="0" w:color="auto"/>
              <w:right w:val="single" w:sz="4" w:space="0" w:color="auto"/>
            </w:tcBorders>
            <w:vAlign w:val="center"/>
          </w:tcPr>
          <w:p w14:paraId="4BEEB06D" w14:textId="77777777" w:rsidR="00066A95" w:rsidRPr="009769C0" w:rsidRDefault="00066A95" w:rsidP="007C287A">
            <w:pPr>
              <w:autoSpaceDE w:val="0"/>
              <w:autoSpaceDN w:val="0"/>
              <w:adjustRightInd w:val="0"/>
              <w:jc w:val="both"/>
              <w:rPr>
                <w:b/>
                <w:sz w:val="28"/>
                <w:szCs w:val="28"/>
              </w:rPr>
            </w:pPr>
            <w:r w:rsidRPr="009769C0">
              <w:rPr>
                <w:b/>
                <w:sz w:val="28"/>
                <w:szCs w:val="28"/>
              </w:rPr>
              <w:t>Dự kiến sản phẩm</w:t>
            </w:r>
          </w:p>
        </w:tc>
      </w:tr>
      <w:tr w:rsidR="00066A95" w:rsidRPr="009769C0" w14:paraId="6DBDDA0F" w14:textId="77777777" w:rsidTr="007C287A">
        <w:tc>
          <w:tcPr>
            <w:tcW w:w="4786" w:type="dxa"/>
            <w:tcBorders>
              <w:top w:val="single" w:sz="4" w:space="0" w:color="auto"/>
              <w:left w:val="single" w:sz="4" w:space="0" w:color="auto"/>
              <w:bottom w:val="single" w:sz="4" w:space="0" w:color="auto"/>
              <w:right w:val="single" w:sz="4" w:space="0" w:color="auto"/>
            </w:tcBorders>
          </w:tcPr>
          <w:p w14:paraId="7251631A" w14:textId="77777777" w:rsidR="00066A95" w:rsidRPr="009769C0" w:rsidRDefault="00066A95" w:rsidP="007C287A">
            <w:pPr>
              <w:jc w:val="both"/>
              <w:rPr>
                <w:b/>
                <w:bCs/>
                <w:sz w:val="28"/>
                <w:szCs w:val="28"/>
              </w:rPr>
            </w:pPr>
          </w:p>
          <w:p w14:paraId="3753E39E" w14:textId="77777777" w:rsidR="00066A95" w:rsidRPr="009769C0" w:rsidRDefault="00066A95" w:rsidP="007C287A">
            <w:pPr>
              <w:jc w:val="both"/>
              <w:rPr>
                <w:b/>
                <w:bCs/>
                <w:sz w:val="28"/>
                <w:szCs w:val="28"/>
              </w:rPr>
            </w:pPr>
            <w:r w:rsidRPr="009769C0">
              <w:rPr>
                <w:b/>
                <w:bCs/>
                <w:sz w:val="28"/>
                <w:szCs w:val="28"/>
                <w:lang w:val="vi-VN"/>
              </w:rPr>
              <w:t>B1: Chuyển giao nhiệm vụ (GV)</w:t>
            </w:r>
          </w:p>
          <w:p w14:paraId="284FF1F3" w14:textId="77777777" w:rsidR="00066A95" w:rsidRPr="009769C0" w:rsidRDefault="00066A95" w:rsidP="007C287A">
            <w:pPr>
              <w:jc w:val="both"/>
              <w:rPr>
                <w:bCs/>
                <w:sz w:val="28"/>
                <w:szCs w:val="28"/>
                <w:lang w:val="vi-VN"/>
              </w:rPr>
            </w:pPr>
            <w:r w:rsidRPr="009769C0">
              <w:rPr>
                <w:bCs/>
                <w:sz w:val="28"/>
                <w:szCs w:val="28"/>
              </w:rPr>
              <w:t>- Gv tổ chức HS hoạt động theo nhóm.</w:t>
            </w:r>
            <w:r w:rsidRPr="009769C0">
              <w:rPr>
                <w:bCs/>
                <w:sz w:val="28"/>
                <w:szCs w:val="28"/>
                <w:lang w:val="vi-VN"/>
              </w:rPr>
              <w:t xml:space="preserve"> </w:t>
            </w:r>
            <w:r w:rsidRPr="009769C0">
              <w:rPr>
                <w:bCs/>
                <w:sz w:val="28"/>
                <w:szCs w:val="28"/>
              </w:rPr>
              <w:t>Thực hiện yêu cầu bài tập 1</w:t>
            </w:r>
            <w:r w:rsidRPr="009769C0">
              <w:rPr>
                <w:bCs/>
                <w:sz w:val="28"/>
                <w:szCs w:val="28"/>
                <w:lang w:val="vi-VN"/>
              </w:rPr>
              <w:t xml:space="preserve">. </w:t>
            </w:r>
          </w:p>
          <w:p w14:paraId="1E01D10B" w14:textId="77777777" w:rsidR="00066A95" w:rsidRPr="009769C0" w:rsidRDefault="00066A95" w:rsidP="007C287A">
            <w:pPr>
              <w:jc w:val="both"/>
              <w:rPr>
                <w:bCs/>
                <w:sz w:val="28"/>
                <w:szCs w:val="28"/>
                <w:lang w:val="vi-VN"/>
              </w:rPr>
            </w:pPr>
            <w:r w:rsidRPr="009769C0">
              <w:rPr>
                <w:bCs/>
                <w:sz w:val="28"/>
                <w:szCs w:val="28"/>
                <w:lang w:val="vi-VN"/>
              </w:rPr>
              <w:t>- GV hướng dẫn HS tham gia cuộc thi “Khăn trải bàn mở rộng”.</w:t>
            </w:r>
          </w:p>
          <w:p w14:paraId="46BD5DB3" w14:textId="77777777" w:rsidR="00066A95" w:rsidRPr="009769C0" w:rsidRDefault="00066A95" w:rsidP="007C287A">
            <w:pPr>
              <w:jc w:val="both"/>
              <w:rPr>
                <w:sz w:val="28"/>
                <w:szCs w:val="28"/>
              </w:rPr>
            </w:pPr>
            <w:r w:rsidRPr="009769C0">
              <w:rPr>
                <w:sz w:val="28"/>
                <w:szCs w:val="28"/>
                <w:lang w:val="vi-VN"/>
              </w:rPr>
              <w:t xml:space="preserve">- </w:t>
            </w:r>
            <w:r w:rsidRPr="009769C0">
              <w:rPr>
                <w:sz w:val="28"/>
                <w:szCs w:val="28"/>
              </w:rPr>
              <w:t>Xác định</w:t>
            </w:r>
            <w:r w:rsidRPr="009769C0">
              <w:rPr>
                <w:sz w:val="28"/>
                <w:szCs w:val="28"/>
                <w:lang w:val="vi-VN"/>
              </w:rPr>
              <w:t xml:space="preserve"> thành phần được mở rộng trong các cặp câu.</w:t>
            </w:r>
            <w:r w:rsidRPr="009769C0">
              <w:rPr>
                <w:sz w:val="28"/>
                <w:szCs w:val="28"/>
              </w:rPr>
              <w:t xml:space="preserve"> </w:t>
            </w:r>
          </w:p>
          <w:p w14:paraId="69C07989" w14:textId="77777777" w:rsidR="00066A95" w:rsidRPr="009769C0" w:rsidRDefault="00066A95" w:rsidP="007C287A">
            <w:pPr>
              <w:jc w:val="both"/>
              <w:rPr>
                <w:sz w:val="28"/>
                <w:szCs w:val="28"/>
                <w:lang w:val="vi-VN"/>
              </w:rPr>
            </w:pPr>
            <w:r w:rsidRPr="009769C0">
              <w:rPr>
                <w:sz w:val="28"/>
                <w:szCs w:val="28"/>
              </w:rPr>
              <w:t>-So sánh để rút</w:t>
            </w:r>
            <w:r w:rsidRPr="009769C0">
              <w:rPr>
                <w:sz w:val="28"/>
                <w:szCs w:val="28"/>
                <w:lang w:val="vi-VN"/>
              </w:rPr>
              <w:t xml:space="preserve"> ra nhận xét về sự khác biệt về thông tin giữa các cặp câu. </w:t>
            </w:r>
          </w:p>
          <w:p w14:paraId="180370FC" w14:textId="77777777" w:rsidR="00066A95" w:rsidRPr="009769C0" w:rsidRDefault="00066A95" w:rsidP="007C287A">
            <w:pPr>
              <w:jc w:val="both"/>
              <w:rPr>
                <w:b/>
                <w:bCs/>
                <w:sz w:val="28"/>
                <w:szCs w:val="28"/>
                <w:lang w:val="vi-VN"/>
              </w:rPr>
            </w:pPr>
            <w:r w:rsidRPr="009769C0">
              <w:rPr>
                <w:b/>
                <w:bCs/>
                <w:sz w:val="28"/>
                <w:szCs w:val="28"/>
                <w:lang w:val="vi-VN"/>
              </w:rPr>
              <w:t>B2: Thực hiện nhiệm vụ</w:t>
            </w:r>
          </w:p>
          <w:p w14:paraId="571242D2" w14:textId="77777777" w:rsidR="00066A95" w:rsidRPr="009769C0" w:rsidRDefault="00066A95" w:rsidP="007C287A">
            <w:pPr>
              <w:jc w:val="both"/>
              <w:rPr>
                <w:sz w:val="28"/>
                <w:szCs w:val="28"/>
                <w:lang w:val="vi-VN"/>
              </w:rPr>
            </w:pPr>
            <w:r w:rsidRPr="009769C0">
              <w:rPr>
                <w:b/>
                <w:bCs/>
                <w:sz w:val="28"/>
                <w:szCs w:val="28"/>
                <w:lang w:val="vi-VN"/>
              </w:rPr>
              <w:t>HS</w:t>
            </w:r>
            <w:r w:rsidRPr="009769C0">
              <w:rPr>
                <w:sz w:val="28"/>
                <w:szCs w:val="28"/>
                <w:lang w:val="vi-VN"/>
              </w:rPr>
              <w:t xml:space="preserve"> đọc SGK và </w:t>
            </w:r>
            <w:r w:rsidRPr="009769C0">
              <w:rPr>
                <w:sz w:val="28"/>
                <w:szCs w:val="28"/>
              </w:rPr>
              <w:t>xác định thành</w:t>
            </w:r>
            <w:r w:rsidRPr="009769C0">
              <w:rPr>
                <w:sz w:val="28"/>
                <w:szCs w:val="28"/>
                <w:lang w:val="vi-VN"/>
              </w:rPr>
              <w:t xml:space="preserve"> phần được mở rộng </w:t>
            </w:r>
            <w:r w:rsidRPr="009769C0">
              <w:rPr>
                <w:sz w:val="28"/>
                <w:szCs w:val="28"/>
              </w:rPr>
              <w:t>trong từng cặp câu. So sánh th</w:t>
            </w:r>
            <w:r w:rsidRPr="009769C0">
              <w:rPr>
                <w:sz w:val="28"/>
                <w:szCs w:val="28"/>
                <w:lang w:val="vi-VN"/>
              </w:rPr>
              <w:t>ô</w:t>
            </w:r>
            <w:r w:rsidRPr="009769C0">
              <w:rPr>
                <w:sz w:val="28"/>
                <w:szCs w:val="28"/>
              </w:rPr>
              <w:t>ng</w:t>
            </w:r>
            <w:r w:rsidRPr="009769C0">
              <w:rPr>
                <w:sz w:val="28"/>
                <w:szCs w:val="28"/>
                <w:lang w:val="vi-VN"/>
              </w:rPr>
              <w:t xml:space="preserve"> tin giữa các cặp câu. </w:t>
            </w:r>
          </w:p>
          <w:p w14:paraId="729A52DE" w14:textId="77777777" w:rsidR="00066A95" w:rsidRPr="009769C0" w:rsidRDefault="00066A95" w:rsidP="007C287A">
            <w:pPr>
              <w:jc w:val="both"/>
              <w:rPr>
                <w:b/>
                <w:bCs/>
                <w:sz w:val="28"/>
                <w:szCs w:val="28"/>
                <w:lang w:val="vi-VN"/>
              </w:rPr>
            </w:pPr>
            <w:r w:rsidRPr="009769C0">
              <w:rPr>
                <w:b/>
                <w:bCs/>
                <w:sz w:val="28"/>
                <w:szCs w:val="28"/>
                <w:lang w:val="vi-VN"/>
              </w:rPr>
              <w:t>B3: Báo cáo, thảo luận</w:t>
            </w:r>
          </w:p>
          <w:p w14:paraId="256A1406" w14:textId="77777777" w:rsidR="00066A95" w:rsidRPr="009769C0" w:rsidRDefault="00066A95" w:rsidP="007C287A">
            <w:pPr>
              <w:jc w:val="both"/>
              <w:rPr>
                <w:sz w:val="28"/>
                <w:szCs w:val="28"/>
                <w:lang w:val="vi-VN"/>
              </w:rPr>
            </w:pPr>
            <w:r w:rsidRPr="009769C0">
              <w:rPr>
                <w:b/>
                <w:bCs/>
                <w:sz w:val="28"/>
                <w:szCs w:val="28"/>
                <w:lang w:val="vi-VN"/>
              </w:rPr>
              <w:t>HS</w:t>
            </w:r>
            <w:r w:rsidRPr="009769C0">
              <w:rPr>
                <w:sz w:val="28"/>
                <w:szCs w:val="28"/>
                <w:lang w:val="vi-VN"/>
              </w:rPr>
              <w:t xml:space="preserve"> báo cáo sản phẩm thảo luận nhóm.</w:t>
            </w:r>
          </w:p>
          <w:p w14:paraId="718EE9F1" w14:textId="77777777" w:rsidR="00066A95" w:rsidRPr="009769C0" w:rsidRDefault="00066A95" w:rsidP="007C287A">
            <w:pPr>
              <w:jc w:val="both"/>
              <w:rPr>
                <w:sz w:val="28"/>
                <w:szCs w:val="28"/>
                <w:lang w:val="vi-VN"/>
              </w:rPr>
            </w:pPr>
            <w:r w:rsidRPr="009769C0">
              <w:rPr>
                <w:b/>
                <w:bCs/>
                <w:sz w:val="28"/>
                <w:szCs w:val="28"/>
                <w:lang w:val="vi-VN"/>
              </w:rPr>
              <w:t>GV</w:t>
            </w:r>
            <w:r w:rsidRPr="009769C0">
              <w:rPr>
                <w:sz w:val="28"/>
                <w:szCs w:val="28"/>
                <w:lang w:val="vi-VN"/>
              </w:rPr>
              <w:t xml:space="preserve"> yêu cầu và hướng dẫn HS báo cáo.</w:t>
            </w:r>
          </w:p>
          <w:p w14:paraId="12B1B27F" w14:textId="77777777" w:rsidR="00066A95" w:rsidRPr="009769C0" w:rsidRDefault="00066A95" w:rsidP="007C287A">
            <w:pPr>
              <w:jc w:val="both"/>
              <w:rPr>
                <w:b/>
                <w:bCs/>
                <w:sz w:val="28"/>
                <w:szCs w:val="28"/>
                <w:lang w:val="vi-VN"/>
              </w:rPr>
            </w:pPr>
            <w:r w:rsidRPr="009769C0">
              <w:rPr>
                <w:b/>
                <w:bCs/>
                <w:sz w:val="28"/>
                <w:szCs w:val="28"/>
                <w:lang w:val="vi-VN"/>
              </w:rPr>
              <w:t>B4: Kết luận, nhận định (GV)</w:t>
            </w:r>
          </w:p>
          <w:p w14:paraId="46197400" w14:textId="77777777" w:rsidR="00066A95" w:rsidRPr="009769C0" w:rsidRDefault="00066A95" w:rsidP="007C287A">
            <w:pPr>
              <w:jc w:val="both"/>
              <w:rPr>
                <w:sz w:val="28"/>
                <w:szCs w:val="28"/>
                <w:lang w:val="vi-VN"/>
              </w:rPr>
            </w:pPr>
            <w:r w:rsidRPr="009769C0">
              <w:rPr>
                <w:sz w:val="28"/>
                <w:szCs w:val="28"/>
                <w:lang w:val="vi-VN"/>
              </w:rPr>
              <w:t>- Nhận xét thái độ và kết quả làm việc của HS, chuyển dẫn vào HĐ sau.</w:t>
            </w:r>
          </w:p>
          <w:p w14:paraId="5983F0E0" w14:textId="77777777" w:rsidR="00066A95" w:rsidRPr="009769C0" w:rsidRDefault="00066A95" w:rsidP="007C287A">
            <w:pPr>
              <w:jc w:val="both"/>
              <w:rPr>
                <w:sz w:val="28"/>
                <w:szCs w:val="28"/>
                <w:lang w:val="vi-VN"/>
              </w:rPr>
            </w:pPr>
          </w:p>
          <w:p w14:paraId="35BCA927" w14:textId="77777777" w:rsidR="00066A95" w:rsidRPr="009769C0" w:rsidRDefault="00066A95" w:rsidP="007C287A">
            <w:pPr>
              <w:jc w:val="both"/>
              <w:rPr>
                <w:sz w:val="28"/>
                <w:szCs w:val="28"/>
                <w:lang w:val="vi-VN"/>
              </w:rPr>
            </w:pPr>
          </w:p>
          <w:p w14:paraId="21B2069A" w14:textId="77777777" w:rsidR="00066A95" w:rsidRPr="009769C0" w:rsidRDefault="00066A95" w:rsidP="007C287A">
            <w:pPr>
              <w:jc w:val="both"/>
              <w:rPr>
                <w:sz w:val="28"/>
                <w:szCs w:val="28"/>
                <w:lang w:val="vi-VN"/>
              </w:rPr>
            </w:pPr>
          </w:p>
          <w:p w14:paraId="45B3F5B9" w14:textId="77777777" w:rsidR="00066A95" w:rsidRPr="009769C0" w:rsidRDefault="00066A95" w:rsidP="007C287A">
            <w:pPr>
              <w:jc w:val="both"/>
              <w:rPr>
                <w:sz w:val="28"/>
                <w:szCs w:val="28"/>
                <w:lang w:val="vi-VN"/>
              </w:rPr>
            </w:pPr>
          </w:p>
          <w:p w14:paraId="23E68164" w14:textId="77777777" w:rsidR="00066A95" w:rsidRPr="009769C0" w:rsidRDefault="00066A95" w:rsidP="007C287A">
            <w:pPr>
              <w:jc w:val="both"/>
              <w:rPr>
                <w:sz w:val="28"/>
                <w:szCs w:val="28"/>
                <w:lang w:val="vi-VN"/>
              </w:rPr>
            </w:pPr>
          </w:p>
          <w:p w14:paraId="5CFEA23B" w14:textId="77777777" w:rsidR="00066A95" w:rsidRPr="009769C0" w:rsidRDefault="00066A95" w:rsidP="007C287A">
            <w:pPr>
              <w:jc w:val="both"/>
              <w:rPr>
                <w:sz w:val="28"/>
                <w:szCs w:val="28"/>
                <w:lang w:val="vi-VN"/>
              </w:rPr>
            </w:pPr>
          </w:p>
          <w:p w14:paraId="2FA2A786" w14:textId="77777777" w:rsidR="00066A95" w:rsidRPr="009769C0" w:rsidRDefault="00066A95" w:rsidP="007C287A">
            <w:pPr>
              <w:jc w:val="both"/>
              <w:rPr>
                <w:b/>
                <w:sz w:val="28"/>
                <w:szCs w:val="28"/>
                <w:lang w:val="vi-VN"/>
              </w:rPr>
            </w:pPr>
            <w:r w:rsidRPr="009769C0">
              <w:rPr>
                <w:b/>
                <w:sz w:val="28"/>
                <w:szCs w:val="28"/>
                <w:lang w:val="vi-VN"/>
              </w:rPr>
              <w:t xml:space="preserve">Bài  tập 2: </w:t>
            </w:r>
          </w:p>
          <w:p w14:paraId="0E017D59" w14:textId="77777777" w:rsidR="00066A95" w:rsidRPr="009769C0" w:rsidRDefault="00066A95" w:rsidP="007C287A">
            <w:pPr>
              <w:jc w:val="both"/>
              <w:rPr>
                <w:sz w:val="28"/>
                <w:szCs w:val="28"/>
                <w:lang w:val="vi-VN"/>
              </w:rPr>
            </w:pPr>
            <w:r w:rsidRPr="009769C0">
              <w:rPr>
                <w:b/>
                <w:bCs/>
                <w:sz w:val="28"/>
                <w:szCs w:val="28"/>
                <w:lang w:val="vi-VN"/>
              </w:rPr>
              <w:lastRenderedPageBreak/>
              <w:t>B1: Chuyển giao nhiệm vụ</w:t>
            </w:r>
            <w:r w:rsidRPr="009769C0">
              <w:rPr>
                <w:sz w:val="28"/>
                <w:szCs w:val="28"/>
                <w:lang w:val="vi-VN"/>
              </w:rPr>
              <w:t>: Giáo viên cho HS đọc  xác định yêu cầu của bài tập 2.</w:t>
            </w:r>
          </w:p>
          <w:p w14:paraId="6A32859D" w14:textId="77777777" w:rsidR="00066A95" w:rsidRPr="009769C0" w:rsidRDefault="00066A95" w:rsidP="007C287A">
            <w:pPr>
              <w:jc w:val="both"/>
              <w:rPr>
                <w:b/>
                <w:bCs/>
                <w:sz w:val="28"/>
                <w:szCs w:val="28"/>
                <w:lang w:val="vi-VN"/>
              </w:rPr>
            </w:pPr>
            <w:r w:rsidRPr="009769C0">
              <w:rPr>
                <w:b/>
                <w:bCs/>
                <w:sz w:val="28"/>
                <w:szCs w:val="28"/>
                <w:lang w:val="vi-VN"/>
              </w:rPr>
              <w:t>B2: Thực hiện nhiệm vụ</w:t>
            </w:r>
          </w:p>
          <w:p w14:paraId="2F3CC069" w14:textId="77777777" w:rsidR="00066A95" w:rsidRPr="009769C0" w:rsidRDefault="00066A95" w:rsidP="007C287A">
            <w:pPr>
              <w:jc w:val="both"/>
              <w:rPr>
                <w:sz w:val="28"/>
                <w:szCs w:val="28"/>
                <w:lang w:val="vi-VN"/>
              </w:rPr>
            </w:pPr>
            <w:r w:rsidRPr="009769C0">
              <w:rPr>
                <w:b/>
                <w:bCs/>
                <w:sz w:val="28"/>
                <w:szCs w:val="28"/>
                <w:lang w:val="vi-VN"/>
              </w:rPr>
              <w:t xml:space="preserve">HS </w:t>
            </w:r>
            <w:r w:rsidRPr="009769C0">
              <w:rPr>
                <w:sz w:val="28"/>
                <w:szCs w:val="28"/>
                <w:lang w:val="vi-VN"/>
              </w:rPr>
              <w:t>suy nghĩ hoàn thành yêu cầu bài tập.</w:t>
            </w:r>
          </w:p>
          <w:p w14:paraId="48AE56F5" w14:textId="77777777" w:rsidR="00066A95" w:rsidRPr="009769C0" w:rsidRDefault="00066A95" w:rsidP="007C287A">
            <w:pPr>
              <w:jc w:val="both"/>
              <w:rPr>
                <w:b/>
                <w:bCs/>
                <w:sz w:val="28"/>
                <w:szCs w:val="28"/>
                <w:lang w:val="vi-VN"/>
              </w:rPr>
            </w:pPr>
            <w:r w:rsidRPr="009769C0">
              <w:rPr>
                <w:b/>
                <w:bCs/>
                <w:sz w:val="28"/>
                <w:szCs w:val="28"/>
                <w:lang w:val="vi-VN"/>
              </w:rPr>
              <w:t xml:space="preserve">B3: Báo cáo, thảo luận: </w:t>
            </w:r>
          </w:p>
          <w:p w14:paraId="634AD489" w14:textId="77777777" w:rsidR="00066A95" w:rsidRPr="009769C0" w:rsidRDefault="00066A95" w:rsidP="007C287A">
            <w:pPr>
              <w:jc w:val="both"/>
              <w:rPr>
                <w:sz w:val="28"/>
                <w:szCs w:val="28"/>
                <w:lang w:val="vi-VN"/>
              </w:rPr>
            </w:pPr>
            <w:r w:rsidRPr="009769C0">
              <w:rPr>
                <w:sz w:val="28"/>
                <w:szCs w:val="28"/>
                <w:lang w:val="vi-VN"/>
              </w:rPr>
              <w:t>- GV  yêu cầu HS trình bày sản phẩm của mình.</w:t>
            </w:r>
          </w:p>
          <w:p w14:paraId="48C87C50" w14:textId="77777777" w:rsidR="00066A95" w:rsidRPr="009769C0" w:rsidRDefault="00066A95" w:rsidP="007C287A">
            <w:pPr>
              <w:jc w:val="both"/>
              <w:rPr>
                <w:sz w:val="28"/>
                <w:szCs w:val="28"/>
                <w:lang w:val="vi-VN"/>
              </w:rPr>
            </w:pPr>
            <w:r w:rsidRPr="009769C0">
              <w:rPr>
                <w:sz w:val="28"/>
                <w:szCs w:val="28"/>
                <w:lang w:val="vi-VN"/>
              </w:rPr>
              <w:t>- HS trình bày, theo dõi, nhận xét, đánh giá và bổ sung cho bài của bạn (nếu cần).</w:t>
            </w:r>
          </w:p>
          <w:p w14:paraId="4E55DC28" w14:textId="77777777" w:rsidR="00066A95" w:rsidRPr="009769C0" w:rsidRDefault="00066A95" w:rsidP="007C287A">
            <w:pPr>
              <w:jc w:val="both"/>
              <w:rPr>
                <w:b/>
                <w:bCs/>
                <w:sz w:val="28"/>
                <w:szCs w:val="28"/>
                <w:lang w:val="vi-VN"/>
              </w:rPr>
            </w:pPr>
            <w:r w:rsidRPr="009769C0">
              <w:rPr>
                <w:b/>
                <w:bCs/>
                <w:sz w:val="28"/>
                <w:szCs w:val="28"/>
                <w:lang w:val="vi-VN"/>
              </w:rPr>
              <w:t>B4: Kết luận, nhận định:</w:t>
            </w:r>
            <w:r w:rsidRPr="009769C0">
              <w:rPr>
                <w:sz w:val="28"/>
                <w:szCs w:val="28"/>
                <w:lang w:val="vi-VN"/>
              </w:rPr>
              <w:t>GV đánh giá bài làm của HS bằng điểm số.</w:t>
            </w:r>
          </w:p>
          <w:p w14:paraId="4EEBD53B" w14:textId="77777777" w:rsidR="00066A95" w:rsidRPr="009769C0" w:rsidRDefault="00066A95" w:rsidP="007C287A">
            <w:pPr>
              <w:jc w:val="both"/>
              <w:rPr>
                <w:sz w:val="28"/>
                <w:szCs w:val="28"/>
                <w:lang w:val="vi-VN"/>
              </w:rPr>
            </w:pPr>
          </w:p>
          <w:p w14:paraId="48600516" w14:textId="77777777" w:rsidR="00066A95" w:rsidRPr="009769C0" w:rsidRDefault="00066A95" w:rsidP="007C287A">
            <w:pPr>
              <w:shd w:val="clear" w:color="auto" w:fill="FFFFFF"/>
              <w:jc w:val="both"/>
              <w:textAlignment w:val="baseline"/>
              <w:rPr>
                <w:b/>
                <w:sz w:val="28"/>
                <w:szCs w:val="28"/>
                <w:lang w:val="vi-VN"/>
              </w:rPr>
            </w:pPr>
          </w:p>
          <w:p w14:paraId="26AFEFDD" w14:textId="77777777" w:rsidR="00066A95" w:rsidRPr="009769C0" w:rsidRDefault="00066A95" w:rsidP="007C287A">
            <w:pPr>
              <w:shd w:val="clear" w:color="auto" w:fill="FFFFFF"/>
              <w:jc w:val="both"/>
              <w:textAlignment w:val="baseline"/>
              <w:rPr>
                <w:b/>
                <w:sz w:val="28"/>
                <w:szCs w:val="28"/>
                <w:lang w:val="vi-VN"/>
              </w:rPr>
            </w:pPr>
          </w:p>
          <w:p w14:paraId="4691C714" w14:textId="77777777" w:rsidR="00066A95" w:rsidRPr="009769C0" w:rsidRDefault="00066A95" w:rsidP="007C287A">
            <w:pPr>
              <w:shd w:val="clear" w:color="auto" w:fill="FFFFFF"/>
              <w:jc w:val="both"/>
              <w:textAlignment w:val="baseline"/>
              <w:rPr>
                <w:b/>
                <w:sz w:val="28"/>
                <w:szCs w:val="28"/>
                <w:lang w:val="vi-VN"/>
              </w:rPr>
            </w:pPr>
          </w:p>
          <w:p w14:paraId="618F2347" w14:textId="77777777" w:rsidR="00066A95" w:rsidRDefault="00066A95" w:rsidP="007C287A">
            <w:pPr>
              <w:shd w:val="clear" w:color="auto" w:fill="FFFFFF"/>
              <w:jc w:val="both"/>
              <w:textAlignment w:val="baseline"/>
              <w:rPr>
                <w:b/>
                <w:sz w:val="28"/>
                <w:szCs w:val="28"/>
                <w:lang w:val="vi-VN"/>
              </w:rPr>
            </w:pPr>
          </w:p>
          <w:p w14:paraId="4B4952E7" w14:textId="77777777" w:rsidR="00066A95" w:rsidRDefault="00066A95" w:rsidP="007C287A">
            <w:pPr>
              <w:shd w:val="clear" w:color="auto" w:fill="FFFFFF"/>
              <w:jc w:val="both"/>
              <w:textAlignment w:val="baseline"/>
              <w:rPr>
                <w:b/>
                <w:sz w:val="28"/>
                <w:szCs w:val="28"/>
                <w:lang w:val="vi-VN"/>
              </w:rPr>
            </w:pPr>
          </w:p>
          <w:p w14:paraId="56FE4846" w14:textId="77777777" w:rsidR="00066A95" w:rsidRDefault="00066A95" w:rsidP="007C287A">
            <w:pPr>
              <w:shd w:val="clear" w:color="auto" w:fill="FFFFFF"/>
              <w:jc w:val="both"/>
              <w:textAlignment w:val="baseline"/>
              <w:rPr>
                <w:b/>
                <w:sz w:val="28"/>
                <w:szCs w:val="28"/>
                <w:lang w:val="vi-VN"/>
              </w:rPr>
            </w:pPr>
          </w:p>
          <w:p w14:paraId="742795E5" w14:textId="77777777" w:rsidR="00066A95" w:rsidRPr="009769C0" w:rsidRDefault="00066A95" w:rsidP="007C287A">
            <w:pPr>
              <w:shd w:val="clear" w:color="auto" w:fill="FFFFFF"/>
              <w:jc w:val="both"/>
              <w:textAlignment w:val="baseline"/>
              <w:rPr>
                <w:b/>
                <w:sz w:val="28"/>
                <w:szCs w:val="28"/>
                <w:lang w:val="vi-VN"/>
              </w:rPr>
            </w:pPr>
          </w:p>
          <w:p w14:paraId="2DAE64AF" w14:textId="77777777" w:rsidR="00066A95" w:rsidRPr="009769C0" w:rsidRDefault="00066A95" w:rsidP="007C287A">
            <w:pPr>
              <w:shd w:val="clear" w:color="auto" w:fill="FFFFFF"/>
              <w:jc w:val="both"/>
              <w:textAlignment w:val="baseline"/>
              <w:rPr>
                <w:b/>
                <w:sz w:val="28"/>
                <w:szCs w:val="28"/>
                <w:lang w:val="vi-VN"/>
              </w:rPr>
            </w:pPr>
          </w:p>
          <w:p w14:paraId="16595608" w14:textId="77777777" w:rsidR="00066A95" w:rsidRDefault="00066A95" w:rsidP="007C287A">
            <w:pPr>
              <w:shd w:val="clear" w:color="auto" w:fill="FFFFFF"/>
              <w:jc w:val="both"/>
              <w:textAlignment w:val="baseline"/>
              <w:rPr>
                <w:b/>
                <w:sz w:val="28"/>
                <w:szCs w:val="28"/>
                <w:lang w:val="vi-VN"/>
              </w:rPr>
            </w:pPr>
          </w:p>
          <w:p w14:paraId="7C463D2E" w14:textId="77777777" w:rsidR="00066A95" w:rsidRDefault="00066A95" w:rsidP="007C287A">
            <w:pPr>
              <w:shd w:val="clear" w:color="auto" w:fill="FFFFFF"/>
              <w:jc w:val="both"/>
              <w:textAlignment w:val="baseline"/>
              <w:rPr>
                <w:b/>
                <w:sz w:val="28"/>
                <w:szCs w:val="28"/>
                <w:lang w:val="vi-VN"/>
              </w:rPr>
            </w:pPr>
          </w:p>
          <w:p w14:paraId="2DA60A78" w14:textId="77777777" w:rsidR="00066A95" w:rsidRPr="009769C0" w:rsidRDefault="00066A95" w:rsidP="007C287A">
            <w:pPr>
              <w:shd w:val="clear" w:color="auto" w:fill="FFFFFF"/>
              <w:jc w:val="both"/>
              <w:textAlignment w:val="baseline"/>
              <w:rPr>
                <w:b/>
                <w:sz w:val="28"/>
                <w:szCs w:val="28"/>
                <w:lang w:val="vi-VN"/>
              </w:rPr>
            </w:pPr>
            <w:r w:rsidRPr="009769C0">
              <w:rPr>
                <w:b/>
                <w:sz w:val="28"/>
                <w:szCs w:val="28"/>
                <w:lang w:val="vi-VN"/>
              </w:rPr>
              <w:t>Bài tâp 3</w:t>
            </w:r>
          </w:p>
          <w:p w14:paraId="55EC61B4" w14:textId="77777777" w:rsidR="00066A95" w:rsidRPr="009769C0" w:rsidRDefault="00066A95" w:rsidP="007C287A">
            <w:pPr>
              <w:jc w:val="both"/>
              <w:rPr>
                <w:sz w:val="28"/>
                <w:szCs w:val="28"/>
                <w:lang w:val="vi-VN"/>
              </w:rPr>
            </w:pPr>
            <w:r w:rsidRPr="009769C0">
              <w:rPr>
                <w:b/>
                <w:bCs/>
                <w:sz w:val="28"/>
                <w:szCs w:val="28"/>
                <w:lang w:val="vi-VN"/>
              </w:rPr>
              <w:t>B1: Chuyển giao nhiệm vụ</w:t>
            </w:r>
            <w:r w:rsidRPr="009769C0">
              <w:rPr>
                <w:sz w:val="28"/>
                <w:szCs w:val="28"/>
                <w:lang w:val="vi-VN"/>
              </w:rPr>
              <w:t xml:space="preserve">: Giáo viên giao bài tập cho HS, </w:t>
            </w:r>
            <w:r>
              <w:rPr>
                <w:sz w:val="28"/>
                <w:szCs w:val="28"/>
                <w:lang w:val="vi-VN"/>
              </w:rPr>
              <w:t>b</w:t>
            </w:r>
            <w:r w:rsidRPr="009769C0">
              <w:rPr>
                <w:sz w:val="28"/>
                <w:szCs w:val="28"/>
                <w:lang w:val="vi-VN"/>
              </w:rPr>
              <w:t>ài tập 3: G</w:t>
            </w:r>
            <w:r>
              <w:rPr>
                <w:sz w:val="28"/>
                <w:szCs w:val="28"/>
                <w:lang w:val="vi-VN"/>
              </w:rPr>
              <w:t>V cho HS làm việc theo hình thức cặp đôi</w:t>
            </w:r>
            <w:r w:rsidRPr="009769C0">
              <w:rPr>
                <w:sz w:val="28"/>
                <w:szCs w:val="28"/>
                <w:lang w:val="vi-VN"/>
              </w:rPr>
              <w:t>. HS làm việc cá nhân 3phút, thảo luận thống nhất kết quả của nhóm 3 phút.</w:t>
            </w:r>
          </w:p>
          <w:p w14:paraId="686D1480" w14:textId="77777777" w:rsidR="00066A95" w:rsidRPr="009769C0" w:rsidRDefault="00066A95" w:rsidP="00066A95">
            <w:pPr>
              <w:numPr>
                <w:ilvl w:val="0"/>
                <w:numId w:val="1"/>
              </w:numPr>
              <w:ind w:left="110"/>
              <w:jc w:val="both"/>
              <w:rPr>
                <w:sz w:val="28"/>
                <w:szCs w:val="28"/>
                <w:lang w:val="vi-VN"/>
              </w:rPr>
            </w:pPr>
            <w:r w:rsidRPr="009769C0">
              <w:rPr>
                <w:sz w:val="28"/>
                <w:szCs w:val="28"/>
                <w:lang w:val="vi-VN"/>
              </w:rPr>
              <w:t>GV phát phiếu học tập.</w:t>
            </w:r>
          </w:p>
          <w:tbl>
            <w:tblPr>
              <w:tblpPr w:leftFromText="180" w:rightFromText="180" w:vertAnchor="text" w:horzAnchor="margin" w:tblpY="-139"/>
              <w:tblOverlap w:val="never"/>
              <w:tblW w:w="4510" w:type="dxa"/>
              <w:tblLook w:val="04A0" w:firstRow="1" w:lastRow="0" w:firstColumn="1" w:lastColumn="0" w:noHBand="0" w:noVBand="1"/>
            </w:tblPr>
            <w:tblGrid>
              <w:gridCol w:w="668"/>
              <w:gridCol w:w="1317"/>
              <w:gridCol w:w="1289"/>
              <w:gridCol w:w="1236"/>
            </w:tblGrid>
            <w:tr w:rsidR="00066A95" w:rsidRPr="009769C0" w14:paraId="441E354B" w14:textId="77777777" w:rsidTr="007C287A">
              <w:tc>
                <w:tcPr>
                  <w:tcW w:w="668" w:type="dxa"/>
                </w:tcPr>
                <w:p w14:paraId="3BB851BC" w14:textId="77777777" w:rsidR="00066A95" w:rsidRPr="009769C0" w:rsidRDefault="00066A95" w:rsidP="007C287A">
                  <w:pPr>
                    <w:jc w:val="both"/>
                    <w:rPr>
                      <w:sz w:val="28"/>
                      <w:szCs w:val="28"/>
                      <w:lang w:val="vi-VN"/>
                    </w:rPr>
                  </w:pPr>
                  <w:r>
                    <w:rPr>
                      <w:sz w:val="28"/>
                      <w:szCs w:val="28"/>
                      <w:lang w:val="vi-VN"/>
                    </w:rPr>
                    <w:t>Câu</w:t>
                  </w:r>
                </w:p>
              </w:tc>
              <w:tc>
                <w:tcPr>
                  <w:tcW w:w="1317" w:type="dxa"/>
                </w:tcPr>
                <w:p w14:paraId="29246DF8" w14:textId="77777777" w:rsidR="00066A95" w:rsidRPr="009769C0" w:rsidRDefault="00066A95" w:rsidP="007C287A">
                  <w:pPr>
                    <w:rPr>
                      <w:sz w:val="28"/>
                      <w:szCs w:val="28"/>
                      <w:lang w:val="vi-VN"/>
                    </w:rPr>
                  </w:pPr>
                  <w:r>
                    <w:rPr>
                      <w:sz w:val="28"/>
                      <w:szCs w:val="28"/>
                      <w:lang w:val="vi-VN"/>
                    </w:rPr>
                    <w:t>Thành phần được mở rộng</w:t>
                  </w:r>
                </w:p>
              </w:tc>
              <w:tc>
                <w:tcPr>
                  <w:tcW w:w="1289" w:type="dxa"/>
                </w:tcPr>
                <w:p w14:paraId="759B804F" w14:textId="77777777" w:rsidR="00066A95" w:rsidRPr="009769C0" w:rsidRDefault="00066A95" w:rsidP="007C287A">
                  <w:pPr>
                    <w:jc w:val="both"/>
                    <w:rPr>
                      <w:sz w:val="28"/>
                      <w:szCs w:val="28"/>
                      <w:lang w:val="vi-VN"/>
                    </w:rPr>
                  </w:pPr>
                  <w:r>
                    <w:rPr>
                      <w:sz w:val="28"/>
                      <w:szCs w:val="28"/>
                      <w:lang w:val="vi-VN"/>
                    </w:rPr>
                    <w:t>Câu sau khi mở rộng</w:t>
                  </w:r>
                </w:p>
              </w:tc>
              <w:tc>
                <w:tcPr>
                  <w:tcW w:w="1236" w:type="dxa"/>
                </w:tcPr>
                <w:p w14:paraId="69963FE5" w14:textId="77777777" w:rsidR="00066A95" w:rsidRDefault="00066A95" w:rsidP="007C287A">
                  <w:pPr>
                    <w:jc w:val="both"/>
                    <w:rPr>
                      <w:sz w:val="28"/>
                      <w:szCs w:val="28"/>
                      <w:lang w:val="vi-VN"/>
                    </w:rPr>
                  </w:pPr>
                  <w:r>
                    <w:rPr>
                      <w:sz w:val="28"/>
                      <w:szCs w:val="28"/>
                      <w:lang w:val="vi-VN"/>
                    </w:rPr>
                    <w:t>Tác dụng của việc mở rộng</w:t>
                  </w:r>
                </w:p>
              </w:tc>
            </w:tr>
            <w:tr w:rsidR="00066A95" w:rsidRPr="009769C0" w14:paraId="423DC563" w14:textId="77777777" w:rsidTr="007C287A">
              <w:tc>
                <w:tcPr>
                  <w:tcW w:w="668" w:type="dxa"/>
                </w:tcPr>
                <w:p w14:paraId="55EF56CF" w14:textId="77777777" w:rsidR="00066A95" w:rsidRPr="009769C0" w:rsidRDefault="00066A95" w:rsidP="007C287A">
                  <w:pPr>
                    <w:jc w:val="both"/>
                    <w:rPr>
                      <w:sz w:val="28"/>
                      <w:szCs w:val="28"/>
                    </w:rPr>
                  </w:pPr>
                </w:p>
              </w:tc>
              <w:tc>
                <w:tcPr>
                  <w:tcW w:w="1317" w:type="dxa"/>
                </w:tcPr>
                <w:p w14:paraId="59E237DC" w14:textId="77777777" w:rsidR="00066A95" w:rsidRPr="009769C0" w:rsidRDefault="00066A95" w:rsidP="007C287A">
                  <w:pPr>
                    <w:jc w:val="both"/>
                    <w:rPr>
                      <w:sz w:val="28"/>
                      <w:szCs w:val="28"/>
                      <w:lang w:val="vi-VN"/>
                    </w:rPr>
                  </w:pPr>
                </w:p>
              </w:tc>
              <w:tc>
                <w:tcPr>
                  <w:tcW w:w="1289" w:type="dxa"/>
                </w:tcPr>
                <w:p w14:paraId="5685EC01" w14:textId="77777777" w:rsidR="00066A95" w:rsidRPr="009769C0" w:rsidRDefault="00066A95" w:rsidP="007C287A">
                  <w:pPr>
                    <w:jc w:val="both"/>
                    <w:rPr>
                      <w:sz w:val="28"/>
                      <w:szCs w:val="28"/>
                      <w:lang w:val="vi-VN"/>
                    </w:rPr>
                  </w:pPr>
                </w:p>
              </w:tc>
              <w:tc>
                <w:tcPr>
                  <w:tcW w:w="1236" w:type="dxa"/>
                </w:tcPr>
                <w:p w14:paraId="6ABBD095" w14:textId="77777777" w:rsidR="00066A95" w:rsidRPr="009769C0" w:rsidRDefault="00066A95" w:rsidP="007C287A">
                  <w:pPr>
                    <w:jc w:val="both"/>
                    <w:rPr>
                      <w:sz w:val="28"/>
                      <w:szCs w:val="28"/>
                      <w:lang w:val="vi-VN"/>
                    </w:rPr>
                  </w:pPr>
                </w:p>
              </w:tc>
            </w:tr>
          </w:tbl>
          <w:p w14:paraId="56CA37F6" w14:textId="77777777" w:rsidR="00066A95" w:rsidRPr="009769C0" w:rsidRDefault="00066A95" w:rsidP="007C287A">
            <w:pPr>
              <w:jc w:val="both"/>
              <w:rPr>
                <w:b/>
                <w:bCs/>
                <w:sz w:val="28"/>
                <w:szCs w:val="28"/>
                <w:lang w:val="vi-VN"/>
              </w:rPr>
            </w:pPr>
            <w:r w:rsidRPr="009769C0">
              <w:rPr>
                <w:b/>
                <w:bCs/>
                <w:sz w:val="28"/>
                <w:szCs w:val="28"/>
                <w:lang w:val="vi-VN"/>
              </w:rPr>
              <w:t>B2: Thực hiện nhiệm vụ</w:t>
            </w:r>
          </w:p>
          <w:p w14:paraId="26D1BFC5" w14:textId="77777777" w:rsidR="00066A95" w:rsidRPr="009769C0" w:rsidRDefault="00066A95" w:rsidP="007C287A">
            <w:pPr>
              <w:jc w:val="both"/>
              <w:rPr>
                <w:sz w:val="28"/>
                <w:szCs w:val="28"/>
                <w:lang w:val="vi-VN"/>
              </w:rPr>
            </w:pPr>
            <w:r w:rsidRPr="009769C0">
              <w:rPr>
                <w:sz w:val="28"/>
                <w:szCs w:val="28"/>
                <w:lang w:val="vi-VN"/>
              </w:rPr>
              <w:t>-HS suy nghĩ thực hiện, thống nhất kết quả của nhóm vào phiếu học tập.</w:t>
            </w:r>
          </w:p>
          <w:p w14:paraId="57B6B584" w14:textId="77777777" w:rsidR="00066A95" w:rsidRPr="009769C0" w:rsidRDefault="00066A95" w:rsidP="007C287A">
            <w:pPr>
              <w:jc w:val="both"/>
              <w:rPr>
                <w:sz w:val="28"/>
                <w:szCs w:val="28"/>
                <w:lang w:val="vi-VN"/>
              </w:rPr>
            </w:pPr>
            <w:r w:rsidRPr="009769C0">
              <w:rPr>
                <w:sz w:val="28"/>
                <w:szCs w:val="28"/>
                <w:lang w:val="vi-VN"/>
              </w:rPr>
              <w:t xml:space="preserve">-GV theo dõi hộ trợ các nhóm. </w:t>
            </w:r>
          </w:p>
          <w:p w14:paraId="175E77B3" w14:textId="77777777" w:rsidR="00066A95" w:rsidRPr="009769C0" w:rsidRDefault="00066A95" w:rsidP="007C287A">
            <w:pPr>
              <w:jc w:val="both"/>
              <w:rPr>
                <w:b/>
                <w:bCs/>
                <w:sz w:val="28"/>
                <w:szCs w:val="28"/>
                <w:lang w:val="vi-VN"/>
              </w:rPr>
            </w:pPr>
            <w:r w:rsidRPr="009769C0">
              <w:rPr>
                <w:b/>
                <w:bCs/>
                <w:sz w:val="28"/>
                <w:szCs w:val="28"/>
                <w:lang w:val="vi-VN"/>
              </w:rPr>
              <w:t xml:space="preserve">B3: Báo cáo, thảo luận: </w:t>
            </w:r>
          </w:p>
          <w:p w14:paraId="1E22D357" w14:textId="77777777" w:rsidR="00066A95" w:rsidRPr="009769C0" w:rsidRDefault="00066A95" w:rsidP="007C287A">
            <w:pPr>
              <w:jc w:val="both"/>
              <w:rPr>
                <w:sz w:val="28"/>
                <w:szCs w:val="28"/>
                <w:lang w:val="vi-VN"/>
              </w:rPr>
            </w:pPr>
            <w:r w:rsidRPr="009769C0">
              <w:rPr>
                <w:sz w:val="28"/>
                <w:szCs w:val="28"/>
                <w:lang w:val="vi-VN"/>
              </w:rPr>
              <w:t>- GV  yêu cầu HS trình bày sản phẩm của nhóm mình.</w:t>
            </w:r>
          </w:p>
          <w:p w14:paraId="391264C2" w14:textId="77777777" w:rsidR="00066A95" w:rsidRPr="009769C0" w:rsidRDefault="00066A95" w:rsidP="007C287A">
            <w:pPr>
              <w:jc w:val="both"/>
              <w:rPr>
                <w:sz w:val="28"/>
                <w:szCs w:val="28"/>
                <w:lang w:val="vi-VN"/>
              </w:rPr>
            </w:pPr>
            <w:r w:rsidRPr="009769C0">
              <w:rPr>
                <w:sz w:val="28"/>
                <w:szCs w:val="28"/>
                <w:lang w:val="vi-VN"/>
              </w:rPr>
              <w:lastRenderedPageBreak/>
              <w:t>- HS trình bày, theo dõi, nhận xét, đánh giá và bổ sung cho bài của nhóm khác (nếu cần).</w:t>
            </w:r>
          </w:p>
          <w:p w14:paraId="11B02A24" w14:textId="77777777" w:rsidR="00066A95" w:rsidRPr="009769C0" w:rsidRDefault="00066A95" w:rsidP="007C287A">
            <w:pPr>
              <w:jc w:val="both"/>
              <w:rPr>
                <w:sz w:val="28"/>
                <w:szCs w:val="28"/>
                <w:lang w:val="vi-VN"/>
              </w:rPr>
            </w:pPr>
            <w:r w:rsidRPr="009769C0">
              <w:rPr>
                <w:b/>
                <w:bCs/>
                <w:sz w:val="28"/>
                <w:szCs w:val="28"/>
                <w:lang w:val="vi-VN"/>
              </w:rPr>
              <w:t xml:space="preserve">B4: Kết luận, nhận định: </w:t>
            </w:r>
            <w:r w:rsidRPr="009769C0">
              <w:rPr>
                <w:sz w:val="28"/>
                <w:szCs w:val="28"/>
                <w:lang w:val="vi-VN"/>
              </w:rPr>
              <w:t>GV nhận xét, đánh giá bài làm của các nhóm bằng điểm số.</w:t>
            </w:r>
          </w:p>
          <w:p w14:paraId="2E4D5B61" w14:textId="77777777" w:rsidR="00066A95" w:rsidRPr="009769C0" w:rsidRDefault="00066A95" w:rsidP="007C287A">
            <w:pPr>
              <w:jc w:val="both"/>
              <w:rPr>
                <w:sz w:val="28"/>
                <w:szCs w:val="28"/>
                <w:lang w:val="vi-VN"/>
              </w:rPr>
            </w:pPr>
          </w:p>
          <w:p w14:paraId="68B769D5" w14:textId="77777777" w:rsidR="00066A95" w:rsidRPr="009769C0" w:rsidRDefault="00066A95" w:rsidP="007C287A">
            <w:pPr>
              <w:jc w:val="both"/>
              <w:rPr>
                <w:b/>
                <w:sz w:val="28"/>
                <w:szCs w:val="28"/>
                <w:lang w:val="vi-VN"/>
              </w:rPr>
            </w:pPr>
            <w:r w:rsidRPr="009769C0">
              <w:rPr>
                <w:b/>
                <w:sz w:val="28"/>
                <w:szCs w:val="28"/>
                <w:lang w:val="vi-VN"/>
              </w:rPr>
              <w:t>Bài tập 4:</w:t>
            </w:r>
          </w:p>
          <w:p w14:paraId="5F640929" w14:textId="77777777" w:rsidR="00066A95" w:rsidRPr="009769C0" w:rsidRDefault="00066A95" w:rsidP="007C287A">
            <w:pPr>
              <w:jc w:val="both"/>
              <w:rPr>
                <w:b/>
                <w:bCs/>
                <w:sz w:val="28"/>
                <w:szCs w:val="28"/>
                <w:lang w:val="vi-VN"/>
              </w:rPr>
            </w:pPr>
            <w:r w:rsidRPr="009769C0">
              <w:rPr>
                <w:b/>
                <w:bCs/>
                <w:sz w:val="28"/>
                <w:szCs w:val="28"/>
                <w:lang w:val="vi-VN"/>
              </w:rPr>
              <w:t>B1: Chuyển giao nhiệm vụ.</w:t>
            </w:r>
          </w:p>
          <w:p w14:paraId="1BC0629B" w14:textId="77777777" w:rsidR="00066A95" w:rsidRPr="009769C0" w:rsidRDefault="00066A95" w:rsidP="00066A95">
            <w:pPr>
              <w:numPr>
                <w:ilvl w:val="0"/>
                <w:numId w:val="1"/>
              </w:numPr>
              <w:ind w:left="110"/>
              <w:jc w:val="both"/>
              <w:rPr>
                <w:sz w:val="28"/>
                <w:szCs w:val="28"/>
                <w:lang w:val="vi-VN"/>
              </w:rPr>
            </w:pPr>
            <w:r w:rsidRPr="009769C0">
              <w:rPr>
                <w:bCs/>
                <w:sz w:val="28"/>
                <w:szCs w:val="28"/>
                <w:lang w:val="vi-VN"/>
              </w:rPr>
              <w:t>Hs đọc và xác định yêu cầu bài tập.</w:t>
            </w:r>
          </w:p>
          <w:p w14:paraId="3E939FB0" w14:textId="77777777" w:rsidR="00066A95" w:rsidRPr="009769C0" w:rsidRDefault="00066A95" w:rsidP="00066A95">
            <w:pPr>
              <w:numPr>
                <w:ilvl w:val="0"/>
                <w:numId w:val="1"/>
              </w:numPr>
              <w:ind w:left="110"/>
              <w:jc w:val="both"/>
              <w:rPr>
                <w:sz w:val="28"/>
                <w:szCs w:val="28"/>
                <w:lang w:val="vi-VN"/>
              </w:rPr>
            </w:pPr>
            <w:r w:rsidRPr="009769C0">
              <w:rPr>
                <w:sz w:val="28"/>
                <w:szCs w:val="28"/>
                <w:lang w:val="vi-VN"/>
              </w:rPr>
              <w:t xml:space="preserve">GV yêu cầu </w:t>
            </w:r>
            <w:r>
              <w:rPr>
                <w:sz w:val="28"/>
                <w:szCs w:val="28"/>
                <w:lang w:val="vi-VN"/>
              </w:rPr>
              <w:t>H</w:t>
            </w:r>
            <w:r w:rsidRPr="009769C0">
              <w:rPr>
                <w:sz w:val="28"/>
                <w:szCs w:val="28"/>
                <w:lang w:val="vi-VN"/>
              </w:rPr>
              <w:t>S làm việc cá nhân thực hiện yêu cầu bài tập.Thời gian 7 phút.</w:t>
            </w:r>
          </w:p>
          <w:p w14:paraId="4061F270" w14:textId="77777777" w:rsidR="00066A95" w:rsidRPr="009769C0" w:rsidRDefault="00066A95" w:rsidP="007C287A">
            <w:pPr>
              <w:jc w:val="both"/>
              <w:rPr>
                <w:b/>
                <w:bCs/>
                <w:sz w:val="28"/>
                <w:szCs w:val="28"/>
                <w:lang w:val="vi-VN"/>
              </w:rPr>
            </w:pPr>
            <w:r w:rsidRPr="009769C0">
              <w:rPr>
                <w:b/>
                <w:bCs/>
                <w:sz w:val="28"/>
                <w:szCs w:val="28"/>
                <w:lang w:val="vi-VN"/>
              </w:rPr>
              <w:t>B2: Thực hiện nhiệm vụ</w:t>
            </w:r>
          </w:p>
          <w:p w14:paraId="089E81D1" w14:textId="77777777" w:rsidR="00066A95" w:rsidRPr="009769C0" w:rsidRDefault="00066A95" w:rsidP="00066A95">
            <w:pPr>
              <w:numPr>
                <w:ilvl w:val="0"/>
                <w:numId w:val="1"/>
              </w:numPr>
              <w:ind w:left="110"/>
              <w:jc w:val="both"/>
              <w:rPr>
                <w:sz w:val="28"/>
                <w:szCs w:val="28"/>
                <w:lang w:val="vi-VN"/>
              </w:rPr>
            </w:pPr>
            <w:r w:rsidRPr="009769C0">
              <w:rPr>
                <w:sz w:val="28"/>
                <w:szCs w:val="28"/>
                <w:lang w:val="vi-VN"/>
              </w:rPr>
              <w:t xml:space="preserve">Hs suy nghĩ thực hiện nhiệm vụ. </w:t>
            </w:r>
          </w:p>
          <w:p w14:paraId="43E6DB35" w14:textId="77777777" w:rsidR="00066A95" w:rsidRPr="009769C0" w:rsidRDefault="00066A95" w:rsidP="00066A95">
            <w:pPr>
              <w:numPr>
                <w:ilvl w:val="0"/>
                <w:numId w:val="1"/>
              </w:numPr>
              <w:ind w:left="110"/>
              <w:jc w:val="both"/>
              <w:rPr>
                <w:sz w:val="28"/>
                <w:szCs w:val="28"/>
                <w:lang w:val="vi-VN"/>
              </w:rPr>
            </w:pPr>
            <w:r w:rsidRPr="009769C0">
              <w:rPr>
                <w:sz w:val="28"/>
                <w:szCs w:val="28"/>
                <w:lang w:val="vi-VN"/>
              </w:rPr>
              <w:t>GV quan sát, hỗ trợ HS.</w:t>
            </w:r>
          </w:p>
          <w:p w14:paraId="0A746782" w14:textId="77777777" w:rsidR="00066A95" w:rsidRPr="009769C0" w:rsidRDefault="00066A95" w:rsidP="007C287A">
            <w:pPr>
              <w:jc w:val="both"/>
              <w:rPr>
                <w:b/>
                <w:bCs/>
                <w:sz w:val="28"/>
                <w:szCs w:val="28"/>
                <w:lang w:val="vi-VN"/>
              </w:rPr>
            </w:pPr>
            <w:r w:rsidRPr="009769C0">
              <w:rPr>
                <w:b/>
                <w:bCs/>
                <w:sz w:val="28"/>
                <w:szCs w:val="28"/>
                <w:lang w:val="vi-VN"/>
              </w:rPr>
              <w:t xml:space="preserve">B3: Báo cáo, thảo luận: </w:t>
            </w:r>
          </w:p>
          <w:p w14:paraId="2EB3A53E" w14:textId="77777777" w:rsidR="00066A95" w:rsidRPr="009769C0" w:rsidRDefault="00066A95" w:rsidP="007C287A">
            <w:pPr>
              <w:jc w:val="both"/>
              <w:rPr>
                <w:sz w:val="28"/>
                <w:szCs w:val="28"/>
                <w:lang w:val="vi-VN"/>
              </w:rPr>
            </w:pPr>
            <w:r w:rsidRPr="009769C0">
              <w:rPr>
                <w:sz w:val="28"/>
                <w:szCs w:val="28"/>
                <w:lang w:val="vi-VN"/>
              </w:rPr>
              <w:t>HS trình bày kết quả, HS khác nhận xét bổ sung.</w:t>
            </w:r>
          </w:p>
          <w:p w14:paraId="3CD70C26" w14:textId="77777777" w:rsidR="00066A95" w:rsidRPr="009769C0" w:rsidRDefault="00066A95" w:rsidP="007C287A">
            <w:pPr>
              <w:jc w:val="both"/>
              <w:rPr>
                <w:sz w:val="28"/>
                <w:szCs w:val="28"/>
                <w:lang w:val="vi-VN"/>
              </w:rPr>
            </w:pPr>
            <w:r w:rsidRPr="009769C0">
              <w:rPr>
                <w:b/>
                <w:bCs/>
                <w:sz w:val="28"/>
                <w:szCs w:val="28"/>
                <w:lang w:val="vi-VN"/>
              </w:rPr>
              <w:t>B4: Kết luận, nhận định:</w:t>
            </w:r>
          </w:p>
          <w:p w14:paraId="20F9D25E" w14:textId="77777777" w:rsidR="00066A95" w:rsidRPr="00A06236" w:rsidRDefault="00066A95" w:rsidP="007C287A">
            <w:pPr>
              <w:jc w:val="both"/>
              <w:rPr>
                <w:sz w:val="28"/>
                <w:szCs w:val="28"/>
                <w:lang w:val="vi-VN"/>
              </w:rPr>
            </w:pPr>
            <w:r w:rsidRPr="009769C0">
              <w:rPr>
                <w:sz w:val="28"/>
                <w:szCs w:val="28"/>
                <w:lang w:val="vi-VN"/>
              </w:rPr>
              <w:t>GV nhận xét, đánh giá thái độ và kết quả bài làm của HS.</w:t>
            </w:r>
          </w:p>
        </w:tc>
        <w:tc>
          <w:tcPr>
            <w:tcW w:w="4961" w:type="dxa"/>
            <w:tcBorders>
              <w:top w:val="single" w:sz="4" w:space="0" w:color="auto"/>
              <w:left w:val="single" w:sz="4" w:space="0" w:color="auto"/>
              <w:bottom w:val="single" w:sz="4" w:space="0" w:color="auto"/>
              <w:right w:val="single" w:sz="4" w:space="0" w:color="auto"/>
            </w:tcBorders>
          </w:tcPr>
          <w:p w14:paraId="2B081B58" w14:textId="77777777" w:rsidR="00066A95" w:rsidRPr="009769C0" w:rsidRDefault="00066A95" w:rsidP="007C287A">
            <w:pPr>
              <w:shd w:val="clear" w:color="auto" w:fill="FFFFFF"/>
              <w:ind w:left="309"/>
              <w:jc w:val="both"/>
              <w:rPr>
                <w:b/>
                <w:sz w:val="28"/>
                <w:szCs w:val="28"/>
                <w:lang w:val="vi-VN"/>
              </w:rPr>
            </w:pPr>
          </w:p>
          <w:p w14:paraId="710DC579" w14:textId="77777777" w:rsidR="00066A95" w:rsidRPr="009769C0" w:rsidRDefault="00066A95" w:rsidP="007C287A">
            <w:pPr>
              <w:shd w:val="clear" w:color="auto" w:fill="FFFFFF"/>
              <w:ind w:left="309"/>
              <w:jc w:val="both"/>
              <w:rPr>
                <w:b/>
                <w:sz w:val="28"/>
                <w:szCs w:val="28"/>
              </w:rPr>
            </w:pPr>
            <w:r w:rsidRPr="009769C0">
              <w:rPr>
                <w:b/>
                <w:sz w:val="28"/>
                <w:szCs w:val="28"/>
              </w:rPr>
              <w:t>Bài tập 1</w:t>
            </w:r>
          </w:p>
          <w:p w14:paraId="385DB03D" w14:textId="77777777" w:rsidR="00066A95" w:rsidRPr="009769C0" w:rsidRDefault="00066A95" w:rsidP="007C287A">
            <w:pPr>
              <w:shd w:val="clear" w:color="auto" w:fill="FFFFFF"/>
              <w:rPr>
                <w:sz w:val="28"/>
                <w:szCs w:val="28"/>
              </w:rPr>
            </w:pPr>
            <w:r w:rsidRPr="009769C0">
              <w:rPr>
                <w:sz w:val="28"/>
                <w:szCs w:val="28"/>
                <w:lang w:val="vi-VN"/>
              </w:rPr>
              <w:t xml:space="preserve">- a1 và a2. Mở rộng chủ ngữ thành cụm từ: </w:t>
            </w:r>
            <w:r w:rsidRPr="009769C0">
              <w:rPr>
                <w:i/>
                <w:iCs/>
                <w:sz w:val="28"/>
                <w:szCs w:val="28"/>
                <w:lang w:val="vi-VN"/>
              </w:rPr>
              <w:t>Chàng Đan-kô can trường và kiêu hãnh.</w:t>
            </w:r>
          </w:p>
          <w:p w14:paraId="7D3EE29B" w14:textId="77777777" w:rsidR="00066A95" w:rsidRPr="009769C0" w:rsidRDefault="00066A95" w:rsidP="007C287A">
            <w:pPr>
              <w:shd w:val="clear" w:color="auto" w:fill="FFFFFF"/>
              <w:jc w:val="both"/>
              <w:rPr>
                <w:sz w:val="28"/>
                <w:szCs w:val="28"/>
                <w:lang w:val="vi-VN"/>
              </w:rPr>
            </w:pPr>
            <w:r w:rsidRPr="00465B41">
              <w:rPr>
                <w:sz w:val="28"/>
                <w:szCs w:val="28"/>
                <w:lang w:val="vi-VN"/>
              </w:rPr>
              <w:sym w:font="Wingdings" w:char="F0E0"/>
            </w:r>
            <w:r w:rsidRPr="00465B41">
              <w:rPr>
                <w:sz w:val="28"/>
                <w:szCs w:val="28"/>
                <w:lang w:val="vi-VN"/>
              </w:rPr>
              <w:t xml:space="preserve"> Làm rõ đặc điểm tính cách Đan-kô</w:t>
            </w:r>
            <w:r w:rsidRPr="009769C0">
              <w:rPr>
                <w:sz w:val="28"/>
                <w:szCs w:val="28"/>
                <w:lang w:val="vi-VN"/>
              </w:rPr>
              <w:t>.</w:t>
            </w:r>
            <w:r w:rsidRPr="00465B41">
              <w:rPr>
                <w:sz w:val="28"/>
                <w:szCs w:val="28"/>
                <w:lang w:val="vi-VN"/>
              </w:rPr>
              <w:t xml:space="preserve"> </w:t>
            </w:r>
          </w:p>
          <w:p w14:paraId="70885B54" w14:textId="77777777" w:rsidR="00066A95" w:rsidRPr="009769C0" w:rsidRDefault="00066A95" w:rsidP="007C287A">
            <w:pPr>
              <w:shd w:val="clear" w:color="auto" w:fill="FFFFFF"/>
              <w:rPr>
                <w:sz w:val="28"/>
                <w:szCs w:val="28"/>
              </w:rPr>
            </w:pPr>
            <w:r w:rsidRPr="009769C0">
              <w:rPr>
                <w:sz w:val="28"/>
                <w:szCs w:val="28"/>
                <w:lang w:val="vi-VN"/>
              </w:rPr>
              <w:t xml:space="preserve">- b1 và b2. Mở rộng trạng ngữ thành cụm từ: </w:t>
            </w:r>
            <w:r w:rsidRPr="009769C0">
              <w:rPr>
                <w:i/>
                <w:iCs/>
                <w:sz w:val="28"/>
                <w:szCs w:val="28"/>
                <w:lang w:val="vi-VN"/>
              </w:rPr>
              <w:t>Đến cửa sổ nhà Đào</w:t>
            </w:r>
          </w:p>
          <w:p w14:paraId="3A248BA5" w14:textId="77777777" w:rsidR="00066A95" w:rsidRPr="00465B41" w:rsidRDefault="00066A95" w:rsidP="007C287A">
            <w:pPr>
              <w:shd w:val="clear" w:color="auto" w:fill="FFFFFF"/>
              <w:jc w:val="both"/>
              <w:rPr>
                <w:sz w:val="28"/>
                <w:szCs w:val="28"/>
              </w:rPr>
            </w:pPr>
            <w:r w:rsidRPr="00465B41">
              <w:rPr>
                <w:sz w:val="28"/>
                <w:szCs w:val="28"/>
                <w:lang w:val="vi-VN"/>
              </w:rPr>
              <w:sym w:font="Wingdings" w:char="F0E0"/>
            </w:r>
            <w:r w:rsidRPr="00465B41">
              <w:rPr>
                <w:sz w:val="28"/>
                <w:szCs w:val="28"/>
                <w:lang w:val="vi-VN"/>
              </w:rPr>
              <w:t xml:space="preserve"> Làm rõ địa điểm cụ thể</w:t>
            </w:r>
            <w:r w:rsidRPr="009769C0">
              <w:rPr>
                <w:sz w:val="28"/>
                <w:szCs w:val="28"/>
                <w:lang w:val="vi-VN"/>
              </w:rPr>
              <w:t>.</w:t>
            </w:r>
          </w:p>
          <w:p w14:paraId="270E0299" w14:textId="77777777" w:rsidR="00066A95" w:rsidRPr="00465B41" w:rsidRDefault="00066A95" w:rsidP="007C287A">
            <w:pPr>
              <w:shd w:val="clear" w:color="auto" w:fill="FFFFFF"/>
              <w:jc w:val="both"/>
              <w:rPr>
                <w:sz w:val="28"/>
                <w:szCs w:val="28"/>
              </w:rPr>
            </w:pPr>
            <w:r w:rsidRPr="00465B41">
              <w:rPr>
                <w:sz w:val="28"/>
                <w:szCs w:val="28"/>
                <w:lang w:val="vi-VN"/>
              </w:rPr>
              <w:t xml:space="preserve">c1 và c2. Mở rộng trạng ngữ thành các cụm từ: </w:t>
            </w:r>
            <w:r w:rsidRPr="00465B41">
              <w:rPr>
                <w:i/>
                <w:iCs/>
                <w:sz w:val="28"/>
                <w:szCs w:val="28"/>
                <w:lang w:val="vi-VN"/>
              </w:rPr>
              <w:t>giữa tiếng gầm gào đắc thắng của rừng rú, trong bóng tối run rẩy;</w:t>
            </w:r>
            <w:r w:rsidRPr="00465B41">
              <w:rPr>
                <w:sz w:val="28"/>
                <w:szCs w:val="28"/>
                <w:lang w:val="vi-VN"/>
              </w:rPr>
              <w:t xml:space="preserve"> mở rộng chủ ngữ thành cụm từ: </w:t>
            </w:r>
            <w:r w:rsidRPr="00465B41">
              <w:rPr>
                <w:i/>
                <w:iCs/>
                <w:sz w:val="28"/>
                <w:szCs w:val="28"/>
                <w:lang w:val="vi-VN"/>
              </w:rPr>
              <w:t>những con người dữ tợn và mệt mỏi ấy</w:t>
            </w:r>
          </w:p>
          <w:p w14:paraId="5F867043" w14:textId="77777777" w:rsidR="00066A95" w:rsidRPr="00465B41" w:rsidRDefault="00066A95" w:rsidP="007C287A">
            <w:pPr>
              <w:shd w:val="clear" w:color="auto" w:fill="FFFFFF"/>
              <w:jc w:val="both"/>
              <w:rPr>
                <w:sz w:val="28"/>
                <w:szCs w:val="28"/>
              </w:rPr>
            </w:pPr>
            <w:r w:rsidRPr="00465B41">
              <w:rPr>
                <w:sz w:val="28"/>
                <w:szCs w:val="28"/>
                <w:lang w:val="vi-VN"/>
              </w:rPr>
              <w:sym w:font="Wingdings" w:char="F0E0"/>
            </w:r>
            <w:r w:rsidRPr="00465B41">
              <w:rPr>
                <w:sz w:val="28"/>
                <w:szCs w:val="28"/>
                <w:lang w:val="vi-VN"/>
              </w:rPr>
              <w:t xml:space="preserve"> Làm rõ địa điểm, khung cảnh; làm rõ đặc điểm trạng thái tinh thần</w:t>
            </w:r>
            <w:r w:rsidRPr="009769C0">
              <w:rPr>
                <w:sz w:val="28"/>
                <w:szCs w:val="28"/>
                <w:lang w:val="vi-VN"/>
              </w:rPr>
              <w:t>.</w:t>
            </w:r>
            <w:r w:rsidRPr="00465B41">
              <w:rPr>
                <w:sz w:val="28"/>
                <w:szCs w:val="28"/>
                <w:lang w:val="vi-VN"/>
              </w:rPr>
              <w:t xml:space="preserve"> </w:t>
            </w:r>
          </w:p>
          <w:p w14:paraId="438D9B86" w14:textId="77777777" w:rsidR="00066A95" w:rsidRPr="00465B41" w:rsidRDefault="00066A95" w:rsidP="007C287A">
            <w:pPr>
              <w:shd w:val="clear" w:color="auto" w:fill="FFFFFF"/>
              <w:jc w:val="both"/>
              <w:rPr>
                <w:sz w:val="28"/>
                <w:szCs w:val="28"/>
              </w:rPr>
            </w:pPr>
            <w:r w:rsidRPr="00465B41">
              <w:rPr>
                <w:sz w:val="28"/>
                <w:szCs w:val="28"/>
                <w:lang w:val="vi-VN"/>
              </w:rPr>
              <w:t xml:space="preserve">d1 và d2. Mở rộng vị ngữ thành cụm từ: </w:t>
            </w:r>
            <w:r w:rsidRPr="00465B41">
              <w:rPr>
                <w:i/>
                <w:iCs/>
                <w:sz w:val="28"/>
                <w:szCs w:val="28"/>
                <w:lang w:val="vi-VN"/>
              </w:rPr>
              <w:t>một thung lũng rất đẹp với những đồng cỏ xanh rờn hai bên</w:t>
            </w:r>
          </w:p>
          <w:p w14:paraId="2A942DB6" w14:textId="77777777" w:rsidR="00066A95" w:rsidRPr="00465B41" w:rsidRDefault="00066A95" w:rsidP="007C287A">
            <w:pPr>
              <w:shd w:val="clear" w:color="auto" w:fill="FFFFFF"/>
              <w:jc w:val="both"/>
              <w:rPr>
                <w:sz w:val="28"/>
                <w:szCs w:val="28"/>
              </w:rPr>
            </w:pPr>
            <w:r w:rsidRPr="00465B41">
              <w:rPr>
                <w:sz w:val="28"/>
                <w:szCs w:val="28"/>
                <w:lang w:val="vi-VN"/>
              </w:rPr>
              <w:sym w:font="Wingdings" w:char="F0E0"/>
            </w:r>
            <w:r w:rsidRPr="00465B41">
              <w:rPr>
                <w:sz w:val="28"/>
                <w:szCs w:val="28"/>
                <w:lang w:val="vi-VN"/>
              </w:rPr>
              <w:t xml:space="preserve"> Làm rõ đặc điểm, tính chất của khung cảnh</w:t>
            </w:r>
            <w:r w:rsidRPr="009769C0">
              <w:rPr>
                <w:sz w:val="28"/>
                <w:szCs w:val="28"/>
                <w:lang w:val="vi-VN"/>
              </w:rPr>
              <w:t>.</w:t>
            </w:r>
          </w:p>
          <w:p w14:paraId="11AA6447" w14:textId="77777777" w:rsidR="00066A95" w:rsidRPr="00465B41" w:rsidRDefault="00066A95" w:rsidP="007C287A">
            <w:pPr>
              <w:shd w:val="clear" w:color="auto" w:fill="FFFFFF"/>
              <w:jc w:val="both"/>
              <w:rPr>
                <w:sz w:val="28"/>
                <w:szCs w:val="28"/>
              </w:rPr>
            </w:pPr>
            <w:r w:rsidRPr="00465B41">
              <w:rPr>
                <w:sz w:val="28"/>
                <w:szCs w:val="28"/>
                <w:lang w:val="vi-VN"/>
              </w:rPr>
              <w:t xml:space="preserve">đ1 và đ2. mở rộng vị ngữ thành cụm từ: </w:t>
            </w:r>
            <w:r w:rsidRPr="00465B41">
              <w:rPr>
                <w:i/>
                <w:iCs/>
                <w:sz w:val="28"/>
                <w:szCs w:val="28"/>
                <w:lang w:val="vi-VN"/>
              </w:rPr>
              <w:t>chú ong lạc đường mà cô đã bỏ quên ở ngoài cửa, khi cô vào trong nhà.</w:t>
            </w:r>
          </w:p>
          <w:p w14:paraId="50D5C45E" w14:textId="77777777" w:rsidR="00066A95" w:rsidRPr="00465B41" w:rsidRDefault="00066A95" w:rsidP="007C287A">
            <w:pPr>
              <w:shd w:val="clear" w:color="auto" w:fill="FFFFFF"/>
              <w:jc w:val="both"/>
              <w:rPr>
                <w:sz w:val="28"/>
                <w:szCs w:val="28"/>
              </w:rPr>
            </w:pPr>
            <w:r w:rsidRPr="00465B41">
              <w:rPr>
                <w:sz w:val="28"/>
                <w:szCs w:val="28"/>
                <w:lang w:val="vi-VN"/>
              </w:rPr>
              <w:sym w:font="Wingdings" w:char="F0E0"/>
            </w:r>
            <w:r w:rsidRPr="00465B41">
              <w:rPr>
                <w:sz w:val="28"/>
                <w:szCs w:val="28"/>
                <w:lang w:val="vi-VN"/>
              </w:rPr>
              <w:t xml:space="preserve"> Làm rõ thông tin về chú ong. </w:t>
            </w:r>
          </w:p>
          <w:p w14:paraId="33DB3C6A" w14:textId="77777777" w:rsidR="00066A95" w:rsidRPr="009769C0" w:rsidRDefault="00066A95" w:rsidP="007C287A">
            <w:pPr>
              <w:shd w:val="clear" w:color="auto" w:fill="FFFFFF"/>
              <w:jc w:val="both"/>
              <w:rPr>
                <w:b/>
                <w:sz w:val="28"/>
                <w:szCs w:val="28"/>
                <w:lang w:val="vi-VN"/>
              </w:rPr>
            </w:pPr>
          </w:p>
          <w:p w14:paraId="7CA9886B" w14:textId="77777777" w:rsidR="00066A95" w:rsidRPr="009769C0" w:rsidRDefault="00066A95" w:rsidP="007C287A">
            <w:pPr>
              <w:shd w:val="clear" w:color="auto" w:fill="FFFFFF"/>
              <w:jc w:val="both"/>
              <w:rPr>
                <w:b/>
                <w:sz w:val="28"/>
                <w:szCs w:val="28"/>
                <w:lang w:val="vi-VN"/>
              </w:rPr>
            </w:pPr>
            <w:r w:rsidRPr="009769C0">
              <w:rPr>
                <w:b/>
                <w:sz w:val="28"/>
                <w:szCs w:val="28"/>
                <w:lang w:val="vi-VN"/>
              </w:rPr>
              <w:t>Bài tập 2</w:t>
            </w:r>
          </w:p>
          <w:p w14:paraId="0EE36FE1" w14:textId="77777777" w:rsidR="00066A95" w:rsidRPr="009769C0" w:rsidRDefault="00066A95" w:rsidP="007C287A">
            <w:pPr>
              <w:shd w:val="clear" w:color="auto" w:fill="FFFFFF"/>
              <w:textAlignment w:val="baseline"/>
              <w:rPr>
                <w:sz w:val="28"/>
                <w:szCs w:val="28"/>
              </w:rPr>
            </w:pPr>
            <w:r w:rsidRPr="009769C0">
              <w:rPr>
                <w:sz w:val="28"/>
                <w:szCs w:val="28"/>
                <w:lang w:val="vi-VN"/>
              </w:rPr>
              <w:t>- a. Trạng ngữ: Nhìn qua ô cửa</w:t>
            </w:r>
          </w:p>
          <w:p w14:paraId="4647B9B8" w14:textId="77777777" w:rsidR="00066A95" w:rsidRPr="009769C0" w:rsidRDefault="00066A95" w:rsidP="007C287A">
            <w:pPr>
              <w:shd w:val="clear" w:color="auto" w:fill="FFFFFF"/>
              <w:jc w:val="both"/>
              <w:textAlignment w:val="baseline"/>
              <w:rPr>
                <w:sz w:val="28"/>
                <w:szCs w:val="28"/>
              </w:rPr>
            </w:pPr>
            <w:r w:rsidRPr="009769C0">
              <w:rPr>
                <w:sz w:val="28"/>
                <w:szCs w:val="28"/>
                <w:lang w:val="vi-VN"/>
              </w:rPr>
              <w:lastRenderedPageBreak/>
              <w:t>Chủ ngữ: ta</w:t>
            </w:r>
          </w:p>
          <w:p w14:paraId="48AC9D69" w14:textId="77777777" w:rsidR="00066A95" w:rsidRPr="009769C0" w:rsidRDefault="00066A95" w:rsidP="007C287A">
            <w:pPr>
              <w:shd w:val="clear" w:color="auto" w:fill="FFFFFF"/>
              <w:jc w:val="both"/>
              <w:textAlignment w:val="baseline"/>
              <w:rPr>
                <w:sz w:val="28"/>
                <w:szCs w:val="28"/>
              </w:rPr>
            </w:pPr>
            <w:r w:rsidRPr="009769C0">
              <w:rPr>
                <w:sz w:val="28"/>
                <w:szCs w:val="28"/>
                <w:lang w:val="vi-VN"/>
              </w:rPr>
              <w:t>Vị ngữ: có cảm tưởng như đứng trước một bể nuôi cá khổng lồ.</w:t>
            </w:r>
          </w:p>
          <w:p w14:paraId="211FAF9F" w14:textId="77777777" w:rsidR="00066A95" w:rsidRPr="009769C0" w:rsidRDefault="00066A95" w:rsidP="007C287A">
            <w:pPr>
              <w:shd w:val="clear" w:color="auto" w:fill="FFFFFF"/>
              <w:textAlignment w:val="baseline"/>
              <w:rPr>
                <w:sz w:val="28"/>
                <w:szCs w:val="28"/>
              </w:rPr>
            </w:pPr>
            <w:r w:rsidRPr="009769C0">
              <w:rPr>
                <w:sz w:val="28"/>
                <w:szCs w:val="28"/>
                <w:lang w:val="vi-VN"/>
              </w:rPr>
              <w:t>- b. Chủ ngữ: trái tim</w:t>
            </w:r>
          </w:p>
          <w:p w14:paraId="57A11E82" w14:textId="77777777" w:rsidR="00066A95" w:rsidRPr="009769C0" w:rsidRDefault="00066A95" w:rsidP="007C287A">
            <w:pPr>
              <w:shd w:val="clear" w:color="auto" w:fill="FFFFFF"/>
              <w:jc w:val="both"/>
              <w:textAlignment w:val="baseline"/>
              <w:rPr>
                <w:sz w:val="28"/>
                <w:szCs w:val="28"/>
              </w:rPr>
            </w:pPr>
            <w:r w:rsidRPr="009769C0">
              <w:rPr>
                <w:sz w:val="28"/>
                <w:szCs w:val="28"/>
                <w:lang w:val="vi-VN"/>
              </w:rPr>
              <w:t>Vị ngữ: cháy sáng rực như mặt trời, sáng hơn mặt trời, và cả khu rừng im lặng, sáng lên dưới ngọn đuốc của lòng thương yêu vĩ đại đối với mọi người.</w:t>
            </w:r>
          </w:p>
          <w:p w14:paraId="5B1C4076" w14:textId="77777777" w:rsidR="00066A95" w:rsidRPr="009769C0" w:rsidRDefault="00066A95" w:rsidP="007C287A">
            <w:pPr>
              <w:shd w:val="clear" w:color="auto" w:fill="FFFFFF"/>
              <w:textAlignment w:val="baseline"/>
              <w:rPr>
                <w:sz w:val="28"/>
                <w:szCs w:val="28"/>
              </w:rPr>
            </w:pPr>
            <w:r w:rsidRPr="009769C0">
              <w:rPr>
                <w:sz w:val="28"/>
                <w:szCs w:val="28"/>
                <w:lang w:val="vi-VN"/>
              </w:rPr>
              <w:t>- c. Trạng ngữ: dưới ánh hoàng hôn</w:t>
            </w:r>
          </w:p>
          <w:p w14:paraId="65E1C389" w14:textId="77777777" w:rsidR="00066A95" w:rsidRPr="009769C0" w:rsidRDefault="00066A95" w:rsidP="007C287A">
            <w:pPr>
              <w:shd w:val="clear" w:color="auto" w:fill="FFFFFF"/>
              <w:jc w:val="both"/>
              <w:textAlignment w:val="baseline"/>
              <w:rPr>
                <w:sz w:val="28"/>
                <w:szCs w:val="28"/>
              </w:rPr>
            </w:pPr>
            <w:r w:rsidRPr="009769C0">
              <w:rPr>
                <w:sz w:val="28"/>
                <w:szCs w:val="28"/>
                <w:lang w:val="vi-VN"/>
              </w:rPr>
              <w:t>Chủ ngữ: chiều, sông.</w:t>
            </w:r>
          </w:p>
          <w:p w14:paraId="2117425A" w14:textId="77777777" w:rsidR="00066A95" w:rsidRPr="009769C0" w:rsidRDefault="00066A95" w:rsidP="007C287A">
            <w:pPr>
              <w:shd w:val="clear" w:color="auto" w:fill="FFFFFF"/>
              <w:jc w:val="both"/>
              <w:textAlignment w:val="baseline"/>
              <w:rPr>
                <w:sz w:val="28"/>
                <w:szCs w:val="28"/>
              </w:rPr>
            </w:pPr>
            <w:r w:rsidRPr="009769C0">
              <w:rPr>
                <w:sz w:val="28"/>
                <w:szCs w:val="28"/>
                <w:lang w:val="vi-VN"/>
              </w:rPr>
              <w:t>Vị ngữ: đã về chiều, đỏ như dòng máu nóng hổi phụt ra từ bộ ngực bị xé rách của Đan-kô.</w:t>
            </w:r>
          </w:p>
          <w:p w14:paraId="14593989" w14:textId="77777777" w:rsidR="00066A95" w:rsidRPr="009769C0" w:rsidRDefault="00066A95" w:rsidP="007C287A">
            <w:pPr>
              <w:shd w:val="clear" w:color="auto" w:fill="FFFFFF"/>
              <w:textAlignment w:val="baseline"/>
              <w:rPr>
                <w:sz w:val="28"/>
                <w:szCs w:val="28"/>
              </w:rPr>
            </w:pPr>
            <w:r w:rsidRPr="009769C0">
              <w:rPr>
                <w:sz w:val="28"/>
                <w:szCs w:val="28"/>
                <w:lang w:val="vi-VN"/>
              </w:rPr>
              <w:sym w:font="Wingdings" w:char="F0E8"/>
            </w:r>
            <w:r w:rsidRPr="009769C0">
              <w:rPr>
                <w:sz w:val="28"/>
                <w:szCs w:val="28"/>
                <w:lang w:val="vi-VN"/>
              </w:rPr>
              <w:t xml:space="preserve"> Nếu chúng ta bỏ bớt các cụm từ "khổng lồ" ở câu a, "dưới ngọn đuốc của lòng thương yêu vĩ đại đối với mọi người" ở câu b, "phụt ra từ bộ ngực bị xé rách của Đan-kô" ở câu c thì ý nghĩa của các câu trên sẽ thay đổi, các đối tượng miêu tả sẽ không được làm rõ về các đặc điểm, tính chất.</w:t>
            </w:r>
          </w:p>
          <w:p w14:paraId="3E00F125" w14:textId="77777777" w:rsidR="00066A95" w:rsidRPr="009769C0" w:rsidRDefault="00066A95" w:rsidP="007C287A">
            <w:pPr>
              <w:shd w:val="clear" w:color="auto" w:fill="FFFFFF"/>
              <w:jc w:val="both"/>
              <w:textAlignment w:val="baseline"/>
              <w:rPr>
                <w:b/>
                <w:sz w:val="28"/>
                <w:szCs w:val="28"/>
                <w:lang w:val="vi-VN"/>
              </w:rPr>
            </w:pPr>
            <w:r w:rsidRPr="009769C0">
              <w:rPr>
                <w:b/>
                <w:sz w:val="28"/>
                <w:szCs w:val="28"/>
                <w:lang w:val="vi-VN"/>
              </w:rPr>
              <w:t>Bài tâp 3</w:t>
            </w:r>
          </w:p>
          <w:p w14:paraId="452FF102" w14:textId="77777777" w:rsidR="00066A95" w:rsidRPr="00156D1D" w:rsidRDefault="00066A95">
            <w:pPr>
              <w:numPr>
                <w:ilvl w:val="0"/>
                <w:numId w:val="66"/>
              </w:numPr>
              <w:shd w:val="clear" w:color="auto" w:fill="FFFFFF"/>
              <w:jc w:val="both"/>
              <w:textAlignment w:val="baseline"/>
              <w:rPr>
                <w:sz w:val="28"/>
                <w:szCs w:val="28"/>
              </w:rPr>
            </w:pPr>
            <w:r w:rsidRPr="00156D1D">
              <w:rPr>
                <w:sz w:val="28"/>
                <w:szCs w:val="28"/>
                <w:lang w:val="vi-VN"/>
              </w:rPr>
              <w:t xml:space="preserve">Trời </w:t>
            </w:r>
            <w:r w:rsidRPr="00156D1D">
              <w:rPr>
                <w:sz w:val="28"/>
                <w:szCs w:val="28"/>
                <w:u w:val="single"/>
                <w:lang w:val="vi-VN"/>
              </w:rPr>
              <w:t>mưa lất phất.</w:t>
            </w:r>
            <w:r w:rsidRPr="00156D1D">
              <w:rPr>
                <w:sz w:val="28"/>
                <w:szCs w:val="28"/>
                <w:lang w:val="vi-VN"/>
              </w:rPr>
              <w:t xml:space="preserve"> (vị ngữ)</w:t>
            </w:r>
          </w:p>
          <w:p w14:paraId="5B3DA806" w14:textId="77777777" w:rsidR="00066A95" w:rsidRPr="00156D1D" w:rsidRDefault="00066A95" w:rsidP="007C287A">
            <w:pPr>
              <w:shd w:val="clear" w:color="auto" w:fill="FFFFFF"/>
              <w:jc w:val="both"/>
              <w:textAlignment w:val="baseline"/>
              <w:rPr>
                <w:sz w:val="28"/>
                <w:szCs w:val="28"/>
              </w:rPr>
            </w:pPr>
            <w:r w:rsidRPr="00156D1D">
              <w:rPr>
                <w:sz w:val="28"/>
                <w:szCs w:val="28"/>
                <w:lang w:val="vi-VN"/>
              </w:rPr>
              <w:sym w:font="Wingdings" w:char="F0E0"/>
            </w:r>
            <w:r w:rsidRPr="00156D1D">
              <w:rPr>
                <w:sz w:val="28"/>
                <w:szCs w:val="28"/>
                <w:lang w:val="vi-VN"/>
              </w:rPr>
              <w:t xml:space="preserve"> Cụ thể hoá cấp độ của cơn mưa.</w:t>
            </w:r>
          </w:p>
          <w:p w14:paraId="6763E743" w14:textId="77777777" w:rsidR="00066A95" w:rsidRPr="00156D1D" w:rsidRDefault="00066A95" w:rsidP="007C287A">
            <w:pPr>
              <w:shd w:val="clear" w:color="auto" w:fill="FFFFFF"/>
              <w:jc w:val="both"/>
              <w:textAlignment w:val="baseline"/>
              <w:rPr>
                <w:sz w:val="28"/>
                <w:szCs w:val="28"/>
              </w:rPr>
            </w:pPr>
            <w:r w:rsidRPr="00156D1D">
              <w:rPr>
                <w:sz w:val="28"/>
                <w:szCs w:val="28"/>
                <w:lang w:val="vi-VN"/>
              </w:rPr>
              <w:t xml:space="preserve">b. </w:t>
            </w:r>
            <w:r w:rsidRPr="00156D1D">
              <w:rPr>
                <w:sz w:val="28"/>
                <w:szCs w:val="28"/>
                <w:u w:val="single"/>
                <w:lang w:val="vi-VN"/>
              </w:rPr>
              <w:t>Chú mèo mướp</w:t>
            </w:r>
            <w:r w:rsidRPr="00156D1D">
              <w:rPr>
                <w:sz w:val="28"/>
                <w:szCs w:val="28"/>
                <w:lang w:val="vi-VN"/>
              </w:rPr>
              <w:t xml:space="preserve"> đang nằm ngủ ngon lành. (chủ ngữ)</w:t>
            </w:r>
          </w:p>
          <w:p w14:paraId="7EABE38E" w14:textId="77777777" w:rsidR="00066A95" w:rsidRPr="00156D1D" w:rsidRDefault="00066A95" w:rsidP="007C287A">
            <w:pPr>
              <w:shd w:val="clear" w:color="auto" w:fill="FFFFFF"/>
              <w:jc w:val="both"/>
              <w:textAlignment w:val="baseline"/>
              <w:rPr>
                <w:sz w:val="28"/>
                <w:szCs w:val="28"/>
              </w:rPr>
            </w:pPr>
            <w:r w:rsidRPr="00156D1D">
              <w:rPr>
                <w:sz w:val="28"/>
                <w:szCs w:val="28"/>
                <w:lang w:val="vi-VN"/>
              </w:rPr>
              <w:sym w:font="Wingdings" w:char="F0E0"/>
            </w:r>
            <w:r w:rsidRPr="00156D1D">
              <w:rPr>
                <w:sz w:val="28"/>
                <w:szCs w:val="28"/>
                <w:lang w:val="vi-VN"/>
              </w:rPr>
              <w:t xml:space="preserve"> Làm rõ chủng loại của chú mèo.</w:t>
            </w:r>
          </w:p>
          <w:p w14:paraId="2345C635" w14:textId="77777777" w:rsidR="00066A95" w:rsidRPr="00156D1D" w:rsidRDefault="00066A95" w:rsidP="007C287A">
            <w:pPr>
              <w:shd w:val="clear" w:color="auto" w:fill="FFFFFF"/>
              <w:jc w:val="both"/>
              <w:textAlignment w:val="baseline"/>
              <w:rPr>
                <w:sz w:val="28"/>
                <w:szCs w:val="28"/>
              </w:rPr>
            </w:pPr>
            <w:r w:rsidRPr="00156D1D">
              <w:rPr>
                <w:sz w:val="28"/>
                <w:szCs w:val="28"/>
                <w:lang w:val="vi-VN"/>
              </w:rPr>
              <w:t xml:space="preserve">c. </w:t>
            </w:r>
            <w:r w:rsidRPr="00156D1D">
              <w:rPr>
                <w:sz w:val="28"/>
                <w:szCs w:val="28"/>
                <w:u w:val="single"/>
                <w:lang w:val="vi-VN"/>
              </w:rPr>
              <w:t>Dưới ánh trăng huyền ảo</w:t>
            </w:r>
            <w:r w:rsidRPr="00156D1D">
              <w:rPr>
                <w:sz w:val="28"/>
                <w:szCs w:val="28"/>
                <w:lang w:val="vi-VN"/>
              </w:rPr>
              <w:t>, cảnh vật trông thật đẹp. (trạng ngữ)</w:t>
            </w:r>
          </w:p>
          <w:p w14:paraId="46D1B067" w14:textId="77777777" w:rsidR="00066A95" w:rsidRPr="00156D1D" w:rsidRDefault="00066A95" w:rsidP="007C287A">
            <w:pPr>
              <w:shd w:val="clear" w:color="auto" w:fill="FFFFFF"/>
              <w:jc w:val="both"/>
              <w:textAlignment w:val="baseline"/>
              <w:rPr>
                <w:sz w:val="28"/>
                <w:szCs w:val="28"/>
              </w:rPr>
            </w:pPr>
            <w:r w:rsidRPr="00156D1D">
              <w:rPr>
                <w:sz w:val="28"/>
                <w:szCs w:val="28"/>
                <w:lang w:val="vi-VN"/>
              </w:rPr>
              <w:sym w:font="Wingdings" w:char="F0E0"/>
            </w:r>
            <w:r w:rsidRPr="00156D1D">
              <w:rPr>
                <w:sz w:val="28"/>
                <w:szCs w:val="28"/>
                <w:lang w:val="vi-VN"/>
              </w:rPr>
              <w:t xml:space="preserve"> Làm rõ đặc điểm về vẻ đẹp của ánh trăng.</w:t>
            </w:r>
          </w:p>
          <w:p w14:paraId="75692E64" w14:textId="77777777" w:rsidR="00066A95" w:rsidRPr="009769C0" w:rsidRDefault="00066A95" w:rsidP="007C287A">
            <w:pPr>
              <w:shd w:val="clear" w:color="auto" w:fill="FFFFFF"/>
              <w:jc w:val="both"/>
              <w:textAlignment w:val="baseline"/>
              <w:rPr>
                <w:sz w:val="28"/>
                <w:szCs w:val="28"/>
                <w:lang w:val="vi-VN"/>
              </w:rPr>
            </w:pPr>
          </w:p>
          <w:p w14:paraId="5F259D66" w14:textId="77777777" w:rsidR="00066A95" w:rsidRPr="009769C0" w:rsidRDefault="00066A95" w:rsidP="007C287A">
            <w:pPr>
              <w:shd w:val="clear" w:color="auto" w:fill="FFFFFF"/>
              <w:jc w:val="both"/>
              <w:textAlignment w:val="baseline"/>
              <w:rPr>
                <w:b/>
                <w:sz w:val="28"/>
                <w:szCs w:val="28"/>
                <w:lang w:val="vi-VN"/>
              </w:rPr>
            </w:pPr>
          </w:p>
          <w:p w14:paraId="411441A0" w14:textId="77777777" w:rsidR="00066A95" w:rsidRPr="009769C0" w:rsidRDefault="00066A95" w:rsidP="007C287A">
            <w:pPr>
              <w:shd w:val="clear" w:color="auto" w:fill="FFFFFF"/>
              <w:jc w:val="both"/>
              <w:textAlignment w:val="baseline"/>
              <w:rPr>
                <w:b/>
                <w:sz w:val="28"/>
                <w:szCs w:val="28"/>
                <w:lang w:val="vi-VN"/>
              </w:rPr>
            </w:pPr>
          </w:p>
          <w:p w14:paraId="41265C5C" w14:textId="77777777" w:rsidR="00066A95" w:rsidRDefault="00066A95" w:rsidP="007C287A">
            <w:pPr>
              <w:shd w:val="clear" w:color="auto" w:fill="FFFFFF"/>
              <w:jc w:val="both"/>
              <w:textAlignment w:val="baseline"/>
              <w:rPr>
                <w:b/>
                <w:sz w:val="28"/>
                <w:szCs w:val="28"/>
                <w:lang w:val="vi-VN"/>
              </w:rPr>
            </w:pPr>
          </w:p>
          <w:p w14:paraId="77B208F7" w14:textId="77777777" w:rsidR="00066A95" w:rsidRDefault="00066A95" w:rsidP="007C287A">
            <w:pPr>
              <w:shd w:val="clear" w:color="auto" w:fill="FFFFFF"/>
              <w:jc w:val="both"/>
              <w:textAlignment w:val="baseline"/>
              <w:rPr>
                <w:b/>
                <w:sz w:val="28"/>
                <w:szCs w:val="28"/>
                <w:lang w:val="vi-VN"/>
              </w:rPr>
            </w:pPr>
          </w:p>
          <w:p w14:paraId="040ED9E1" w14:textId="77777777" w:rsidR="00066A95" w:rsidRDefault="00066A95" w:rsidP="007C287A">
            <w:pPr>
              <w:shd w:val="clear" w:color="auto" w:fill="FFFFFF"/>
              <w:jc w:val="both"/>
              <w:textAlignment w:val="baseline"/>
              <w:rPr>
                <w:b/>
                <w:sz w:val="28"/>
                <w:szCs w:val="28"/>
                <w:lang w:val="vi-VN"/>
              </w:rPr>
            </w:pPr>
          </w:p>
          <w:p w14:paraId="48C940D0" w14:textId="77777777" w:rsidR="00066A95" w:rsidRDefault="00066A95" w:rsidP="007C287A">
            <w:pPr>
              <w:shd w:val="clear" w:color="auto" w:fill="FFFFFF"/>
              <w:jc w:val="both"/>
              <w:textAlignment w:val="baseline"/>
              <w:rPr>
                <w:b/>
                <w:sz w:val="28"/>
                <w:szCs w:val="28"/>
                <w:lang w:val="vi-VN"/>
              </w:rPr>
            </w:pPr>
          </w:p>
          <w:p w14:paraId="6BC84E9E" w14:textId="77777777" w:rsidR="00066A95" w:rsidRDefault="00066A95" w:rsidP="007C287A">
            <w:pPr>
              <w:shd w:val="clear" w:color="auto" w:fill="FFFFFF"/>
              <w:jc w:val="both"/>
              <w:textAlignment w:val="baseline"/>
              <w:rPr>
                <w:b/>
                <w:sz w:val="28"/>
                <w:szCs w:val="28"/>
                <w:lang w:val="vi-VN"/>
              </w:rPr>
            </w:pPr>
          </w:p>
          <w:p w14:paraId="7E7CE22E" w14:textId="77777777" w:rsidR="00066A95" w:rsidRDefault="00066A95" w:rsidP="007C287A">
            <w:pPr>
              <w:shd w:val="clear" w:color="auto" w:fill="FFFFFF"/>
              <w:jc w:val="both"/>
              <w:textAlignment w:val="baseline"/>
              <w:rPr>
                <w:b/>
                <w:sz w:val="28"/>
                <w:szCs w:val="28"/>
                <w:lang w:val="vi-VN"/>
              </w:rPr>
            </w:pPr>
          </w:p>
          <w:p w14:paraId="17FDF660" w14:textId="77777777" w:rsidR="00066A95" w:rsidRDefault="00066A95" w:rsidP="007C287A">
            <w:pPr>
              <w:shd w:val="clear" w:color="auto" w:fill="FFFFFF"/>
              <w:jc w:val="both"/>
              <w:textAlignment w:val="baseline"/>
              <w:rPr>
                <w:b/>
                <w:sz w:val="28"/>
                <w:szCs w:val="28"/>
                <w:lang w:val="vi-VN"/>
              </w:rPr>
            </w:pPr>
          </w:p>
          <w:p w14:paraId="04E17780" w14:textId="77777777" w:rsidR="00066A95" w:rsidRDefault="00066A95" w:rsidP="007C287A">
            <w:pPr>
              <w:shd w:val="clear" w:color="auto" w:fill="FFFFFF"/>
              <w:jc w:val="both"/>
              <w:textAlignment w:val="baseline"/>
              <w:rPr>
                <w:b/>
                <w:sz w:val="28"/>
                <w:szCs w:val="28"/>
                <w:lang w:val="vi-VN"/>
              </w:rPr>
            </w:pPr>
          </w:p>
          <w:p w14:paraId="58B22CEF" w14:textId="77777777" w:rsidR="00066A95" w:rsidRDefault="00066A95" w:rsidP="007C287A">
            <w:pPr>
              <w:shd w:val="clear" w:color="auto" w:fill="FFFFFF"/>
              <w:jc w:val="both"/>
              <w:textAlignment w:val="baseline"/>
              <w:rPr>
                <w:b/>
                <w:sz w:val="28"/>
                <w:szCs w:val="28"/>
                <w:lang w:val="vi-VN"/>
              </w:rPr>
            </w:pPr>
          </w:p>
          <w:p w14:paraId="4672B8F2" w14:textId="77777777" w:rsidR="00066A95" w:rsidRDefault="00066A95" w:rsidP="007C287A">
            <w:pPr>
              <w:shd w:val="clear" w:color="auto" w:fill="FFFFFF"/>
              <w:jc w:val="both"/>
              <w:textAlignment w:val="baseline"/>
              <w:rPr>
                <w:b/>
                <w:sz w:val="28"/>
                <w:szCs w:val="28"/>
                <w:lang w:val="vi-VN"/>
              </w:rPr>
            </w:pPr>
          </w:p>
          <w:p w14:paraId="3A2DF9E0" w14:textId="77777777" w:rsidR="00066A95" w:rsidRDefault="00066A95" w:rsidP="007C287A">
            <w:pPr>
              <w:shd w:val="clear" w:color="auto" w:fill="FFFFFF"/>
              <w:jc w:val="both"/>
              <w:textAlignment w:val="baseline"/>
              <w:rPr>
                <w:b/>
                <w:sz w:val="28"/>
                <w:szCs w:val="28"/>
                <w:lang w:val="vi-VN"/>
              </w:rPr>
            </w:pPr>
          </w:p>
          <w:p w14:paraId="10D7D7AD" w14:textId="77777777" w:rsidR="00066A95" w:rsidRDefault="00066A95" w:rsidP="007C287A">
            <w:pPr>
              <w:shd w:val="clear" w:color="auto" w:fill="FFFFFF"/>
              <w:jc w:val="both"/>
              <w:textAlignment w:val="baseline"/>
              <w:rPr>
                <w:b/>
                <w:sz w:val="28"/>
                <w:szCs w:val="28"/>
                <w:lang w:val="vi-VN"/>
              </w:rPr>
            </w:pPr>
          </w:p>
          <w:p w14:paraId="4379BE65" w14:textId="77777777" w:rsidR="00066A95" w:rsidRDefault="00066A95" w:rsidP="007C287A">
            <w:pPr>
              <w:shd w:val="clear" w:color="auto" w:fill="FFFFFF"/>
              <w:jc w:val="both"/>
              <w:textAlignment w:val="baseline"/>
              <w:rPr>
                <w:b/>
                <w:sz w:val="28"/>
                <w:szCs w:val="28"/>
                <w:lang w:val="vi-VN"/>
              </w:rPr>
            </w:pPr>
          </w:p>
          <w:p w14:paraId="308A0B86" w14:textId="77777777" w:rsidR="00066A95" w:rsidRPr="009769C0" w:rsidRDefault="00066A95" w:rsidP="007C287A">
            <w:pPr>
              <w:shd w:val="clear" w:color="auto" w:fill="FFFFFF"/>
              <w:jc w:val="both"/>
              <w:textAlignment w:val="baseline"/>
              <w:rPr>
                <w:b/>
                <w:sz w:val="28"/>
                <w:szCs w:val="28"/>
                <w:lang w:val="vi-VN"/>
              </w:rPr>
            </w:pPr>
          </w:p>
          <w:p w14:paraId="3AE8DD8F" w14:textId="77777777" w:rsidR="00066A95" w:rsidRDefault="00066A95" w:rsidP="007C287A">
            <w:pPr>
              <w:shd w:val="clear" w:color="auto" w:fill="FFFFFF"/>
              <w:jc w:val="both"/>
              <w:textAlignment w:val="baseline"/>
              <w:rPr>
                <w:sz w:val="28"/>
                <w:szCs w:val="28"/>
                <w:lang w:val="vi-VN"/>
              </w:rPr>
            </w:pPr>
            <w:r w:rsidRPr="009769C0">
              <w:rPr>
                <w:b/>
                <w:sz w:val="28"/>
                <w:szCs w:val="28"/>
                <w:lang w:val="vi-VN"/>
              </w:rPr>
              <w:t>Bài tâp 4</w:t>
            </w:r>
            <w:r w:rsidRPr="009769C0">
              <w:rPr>
                <w:sz w:val="28"/>
                <w:szCs w:val="28"/>
                <w:lang w:val="vi-VN"/>
              </w:rPr>
              <w:t>:</w:t>
            </w:r>
          </w:p>
          <w:p w14:paraId="1288948A" w14:textId="77777777" w:rsidR="00066A95" w:rsidRPr="00A06236" w:rsidRDefault="00066A95">
            <w:pPr>
              <w:numPr>
                <w:ilvl w:val="0"/>
                <w:numId w:val="67"/>
              </w:numPr>
              <w:shd w:val="clear" w:color="auto" w:fill="FFFFFF"/>
              <w:jc w:val="both"/>
              <w:textAlignment w:val="baseline"/>
              <w:rPr>
                <w:sz w:val="28"/>
                <w:szCs w:val="28"/>
              </w:rPr>
            </w:pPr>
            <w:r w:rsidRPr="00A06236">
              <w:rPr>
                <w:sz w:val="28"/>
                <w:szCs w:val="28"/>
                <w:lang w:val="vi-VN"/>
              </w:rPr>
              <w:t>Biện pháp tu từ nhân hoá (</w:t>
            </w:r>
            <w:r w:rsidRPr="00A06236">
              <w:rPr>
                <w:i/>
                <w:iCs/>
                <w:sz w:val="28"/>
                <w:szCs w:val="28"/>
                <w:lang w:val="vi-VN"/>
              </w:rPr>
              <w:t>cái mõm hôi thối của đầm lầy</w:t>
            </w:r>
            <w:r w:rsidRPr="00A06236">
              <w:rPr>
                <w:sz w:val="28"/>
                <w:szCs w:val="28"/>
                <w:lang w:val="vi-VN"/>
              </w:rPr>
              <w:t xml:space="preserve">) </w:t>
            </w:r>
            <w:r w:rsidRPr="00A06236">
              <w:rPr>
                <w:sz w:val="28"/>
                <w:szCs w:val="28"/>
                <w:lang w:val="vi-VN"/>
              </w:rPr>
              <w:sym w:font="Wingdings" w:char="F0E0"/>
            </w:r>
            <w:r w:rsidRPr="00A06236">
              <w:rPr>
                <w:sz w:val="28"/>
                <w:szCs w:val="28"/>
                <w:lang w:val="vi-VN"/>
              </w:rPr>
              <w:t xml:space="preserve"> làm sinh động hoá hình ảnh cái đầm lầy.</w:t>
            </w:r>
          </w:p>
          <w:p w14:paraId="1CB72097" w14:textId="77777777" w:rsidR="00066A95" w:rsidRPr="00A06236" w:rsidRDefault="00066A95">
            <w:pPr>
              <w:numPr>
                <w:ilvl w:val="0"/>
                <w:numId w:val="67"/>
              </w:numPr>
              <w:shd w:val="clear" w:color="auto" w:fill="FFFFFF"/>
              <w:jc w:val="both"/>
              <w:textAlignment w:val="baseline"/>
              <w:rPr>
                <w:sz w:val="28"/>
                <w:szCs w:val="28"/>
              </w:rPr>
            </w:pPr>
            <w:r w:rsidRPr="00A06236">
              <w:rPr>
                <w:sz w:val="28"/>
                <w:szCs w:val="28"/>
                <w:lang w:val="vi-VN"/>
              </w:rPr>
              <w:t>Biện pháp tu từ so sánh (</w:t>
            </w:r>
            <w:r w:rsidRPr="00A06236">
              <w:rPr>
                <w:i/>
                <w:iCs/>
                <w:sz w:val="28"/>
                <w:szCs w:val="28"/>
                <w:lang w:val="vi-VN"/>
              </w:rPr>
              <w:t>Cây cối được ánh chớp lạnh lẽo rọi sáng, nom như những vật sống,…</w:t>
            </w:r>
            <w:r w:rsidRPr="00A06236">
              <w:rPr>
                <w:sz w:val="28"/>
                <w:szCs w:val="28"/>
                <w:lang w:val="vi-VN"/>
              </w:rPr>
              <w:t xml:space="preserve">) </w:t>
            </w:r>
            <w:r w:rsidRPr="00A06236">
              <w:rPr>
                <w:sz w:val="28"/>
                <w:szCs w:val="28"/>
                <w:lang w:val="vi-VN"/>
              </w:rPr>
              <w:sym w:font="Wingdings" w:char="F0E0"/>
            </w:r>
            <w:r w:rsidRPr="00A06236">
              <w:rPr>
                <w:sz w:val="28"/>
                <w:szCs w:val="28"/>
                <w:lang w:val="vi-VN"/>
              </w:rPr>
              <w:t xml:space="preserve"> giúp cho khung cảnh được tái hiện lại một cách cụ thể, sinh động hơn. </w:t>
            </w:r>
          </w:p>
          <w:p w14:paraId="386A0C02" w14:textId="77777777" w:rsidR="00066A95" w:rsidRPr="009769C0" w:rsidRDefault="00066A95" w:rsidP="007C287A">
            <w:pPr>
              <w:shd w:val="clear" w:color="auto" w:fill="FFFFFF"/>
              <w:jc w:val="both"/>
              <w:textAlignment w:val="baseline"/>
              <w:rPr>
                <w:sz w:val="28"/>
                <w:szCs w:val="28"/>
                <w:lang w:val="vi-VN"/>
              </w:rPr>
            </w:pPr>
          </w:p>
          <w:p w14:paraId="575B89AF" w14:textId="77777777" w:rsidR="00066A95" w:rsidRPr="009769C0" w:rsidRDefault="00066A95" w:rsidP="007C287A">
            <w:pPr>
              <w:autoSpaceDE w:val="0"/>
              <w:autoSpaceDN w:val="0"/>
              <w:adjustRightInd w:val="0"/>
              <w:jc w:val="both"/>
              <w:rPr>
                <w:b/>
                <w:bCs/>
                <w:sz w:val="28"/>
                <w:szCs w:val="28"/>
                <w:lang w:val="vi-VN"/>
              </w:rPr>
            </w:pPr>
          </w:p>
        </w:tc>
      </w:tr>
    </w:tbl>
    <w:p w14:paraId="27636956" w14:textId="77777777" w:rsidR="00066A95" w:rsidRPr="009769C0" w:rsidRDefault="00066A95" w:rsidP="00066A95">
      <w:pPr>
        <w:jc w:val="both"/>
        <w:rPr>
          <w:b/>
          <w:bCs/>
          <w:sz w:val="28"/>
          <w:szCs w:val="28"/>
          <w:lang w:val="vi-VN"/>
        </w:rPr>
      </w:pPr>
    </w:p>
    <w:p w14:paraId="2BCCD3B2" w14:textId="77777777" w:rsidR="00066A95" w:rsidRPr="009769C0" w:rsidRDefault="00066A95" w:rsidP="00066A95">
      <w:pPr>
        <w:jc w:val="both"/>
        <w:rPr>
          <w:b/>
          <w:bCs/>
          <w:sz w:val="28"/>
          <w:szCs w:val="28"/>
          <w:lang w:val="vi-VN"/>
        </w:rPr>
      </w:pPr>
      <w:r w:rsidRPr="009769C0">
        <w:rPr>
          <w:b/>
          <w:bCs/>
          <w:sz w:val="28"/>
          <w:szCs w:val="28"/>
        </w:rPr>
        <w:t>Hoạt động 4: Vận dụng</w:t>
      </w:r>
    </w:p>
    <w:tbl>
      <w:tblPr>
        <w:tblW w:w="0" w:type="auto"/>
        <w:tblLook w:val="04A0" w:firstRow="1" w:lastRow="0" w:firstColumn="1" w:lastColumn="0" w:noHBand="0" w:noVBand="1"/>
      </w:tblPr>
      <w:tblGrid>
        <w:gridCol w:w="6059"/>
        <w:gridCol w:w="3415"/>
      </w:tblGrid>
      <w:tr w:rsidR="00066A95" w:rsidRPr="009769C0" w14:paraId="5E77255A" w14:textId="77777777" w:rsidTr="007C287A">
        <w:tc>
          <w:tcPr>
            <w:tcW w:w="9889" w:type="dxa"/>
            <w:gridSpan w:val="2"/>
          </w:tcPr>
          <w:p w14:paraId="6BE22A21" w14:textId="77777777" w:rsidR="00066A95" w:rsidRPr="00A06236" w:rsidRDefault="00066A95" w:rsidP="007C287A">
            <w:pPr>
              <w:autoSpaceDE w:val="0"/>
              <w:autoSpaceDN w:val="0"/>
              <w:adjustRightInd w:val="0"/>
              <w:ind w:left="927"/>
              <w:jc w:val="both"/>
              <w:rPr>
                <w:b/>
                <w:bCs/>
                <w:sz w:val="28"/>
                <w:szCs w:val="28"/>
                <w:lang w:val="vi-VN"/>
              </w:rPr>
            </w:pPr>
            <w:r>
              <w:rPr>
                <w:b/>
                <w:bCs/>
                <w:sz w:val="28"/>
                <w:szCs w:val="28"/>
                <w:lang w:val="vi-VN"/>
              </w:rPr>
              <w:t>Viết đoạn văn ngắn</w:t>
            </w:r>
          </w:p>
        </w:tc>
      </w:tr>
      <w:tr w:rsidR="00066A95" w:rsidRPr="009769C0" w14:paraId="4DE25A43" w14:textId="77777777" w:rsidTr="007C287A">
        <w:tc>
          <w:tcPr>
            <w:tcW w:w="9889" w:type="dxa"/>
            <w:gridSpan w:val="2"/>
            <w:tcBorders>
              <w:bottom w:val="single" w:sz="4" w:space="0" w:color="auto"/>
            </w:tcBorders>
          </w:tcPr>
          <w:p w14:paraId="1BE0E728" w14:textId="77777777" w:rsidR="00066A95" w:rsidRPr="009769C0" w:rsidRDefault="00066A95">
            <w:pPr>
              <w:numPr>
                <w:ilvl w:val="0"/>
                <w:numId w:val="65"/>
              </w:numPr>
              <w:jc w:val="both"/>
              <w:rPr>
                <w:sz w:val="28"/>
                <w:szCs w:val="28"/>
              </w:rPr>
            </w:pPr>
            <w:r w:rsidRPr="009769C0">
              <w:rPr>
                <w:b/>
                <w:bCs/>
                <w:sz w:val="28"/>
                <w:szCs w:val="28"/>
              </w:rPr>
              <w:t>Mục tiêu</w:t>
            </w:r>
            <w:r w:rsidRPr="009769C0">
              <w:rPr>
                <w:b/>
                <w:bCs/>
                <w:sz w:val="28"/>
                <w:szCs w:val="28"/>
                <w:lang w:val="vi-VN"/>
              </w:rPr>
              <w:t xml:space="preserve">: </w:t>
            </w:r>
            <w:r w:rsidRPr="009769C0">
              <w:rPr>
                <w:bCs/>
                <w:iCs/>
                <w:sz w:val="28"/>
                <w:szCs w:val="28"/>
              </w:rPr>
              <w:t>HS sáng tạo, tích hợp</w:t>
            </w:r>
            <w:r>
              <w:rPr>
                <w:bCs/>
                <w:iCs/>
                <w:sz w:val="28"/>
                <w:szCs w:val="28"/>
                <w:lang w:val="vi-VN"/>
              </w:rPr>
              <w:t xml:space="preserve"> </w:t>
            </w:r>
            <w:r w:rsidRPr="009769C0">
              <w:rPr>
                <w:sz w:val="28"/>
                <w:szCs w:val="28"/>
              </w:rPr>
              <w:t>v</w:t>
            </w:r>
            <w:r w:rsidRPr="009769C0">
              <w:rPr>
                <w:sz w:val="28"/>
                <w:szCs w:val="28"/>
                <w:lang w:val="vi-VN"/>
              </w:rPr>
              <w:t>ận dụng kiến thức</w:t>
            </w:r>
            <w:r w:rsidRPr="009769C0">
              <w:rPr>
                <w:sz w:val="28"/>
                <w:szCs w:val="28"/>
              </w:rPr>
              <w:t>, kĩ năng từ việc học đọc với việc học Tiếng Việt</w:t>
            </w:r>
            <w:r w:rsidRPr="009769C0">
              <w:rPr>
                <w:sz w:val="28"/>
                <w:szCs w:val="28"/>
                <w:lang w:val="vi-VN"/>
              </w:rPr>
              <w:t xml:space="preserve"> của bài học vào việc </w:t>
            </w:r>
            <w:r w:rsidRPr="009769C0">
              <w:rPr>
                <w:sz w:val="28"/>
                <w:szCs w:val="28"/>
              </w:rPr>
              <w:t>viết đoạn văn ngắn.</w:t>
            </w:r>
          </w:p>
          <w:p w14:paraId="1E10ADDE" w14:textId="77777777" w:rsidR="00066A95" w:rsidRPr="009769C0" w:rsidRDefault="00066A95">
            <w:pPr>
              <w:numPr>
                <w:ilvl w:val="0"/>
                <w:numId w:val="65"/>
              </w:numPr>
              <w:jc w:val="both"/>
              <w:rPr>
                <w:sz w:val="28"/>
                <w:szCs w:val="28"/>
              </w:rPr>
            </w:pPr>
            <w:r w:rsidRPr="009769C0">
              <w:rPr>
                <w:b/>
                <w:bCs/>
                <w:sz w:val="28"/>
                <w:szCs w:val="28"/>
              </w:rPr>
              <w:t>Nội dung:</w:t>
            </w:r>
            <w:r>
              <w:rPr>
                <w:b/>
                <w:bCs/>
                <w:sz w:val="28"/>
                <w:szCs w:val="28"/>
                <w:lang w:val="vi-VN"/>
              </w:rPr>
              <w:t xml:space="preserve"> </w:t>
            </w:r>
            <w:r w:rsidRPr="009769C0">
              <w:rPr>
                <w:sz w:val="28"/>
                <w:szCs w:val="28"/>
                <w:lang w:val="vi-VN"/>
              </w:rPr>
              <w:t xml:space="preserve">HS </w:t>
            </w:r>
            <w:r w:rsidRPr="009769C0">
              <w:rPr>
                <w:sz w:val="28"/>
                <w:szCs w:val="28"/>
              </w:rPr>
              <w:t xml:space="preserve">về nhà làm bài tập và GV sẽ kiểm tra, đánh giá ở tiết học viết </w:t>
            </w:r>
          </w:p>
          <w:p w14:paraId="00EAEA4E" w14:textId="77777777" w:rsidR="00066A95" w:rsidRPr="009769C0" w:rsidRDefault="00066A95">
            <w:pPr>
              <w:numPr>
                <w:ilvl w:val="0"/>
                <w:numId w:val="65"/>
              </w:numPr>
              <w:autoSpaceDE w:val="0"/>
              <w:autoSpaceDN w:val="0"/>
              <w:adjustRightInd w:val="0"/>
              <w:jc w:val="both"/>
              <w:rPr>
                <w:b/>
                <w:bCs/>
                <w:sz w:val="28"/>
                <w:szCs w:val="28"/>
              </w:rPr>
            </w:pPr>
            <w:r w:rsidRPr="009769C0">
              <w:rPr>
                <w:b/>
                <w:bCs/>
                <w:sz w:val="28"/>
                <w:szCs w:val="28"/>
              </w:rPr>
              <w:t>Sản phẩm</w:t>
            </w:r>
            <w:r w:rsidRPr="009769C0">
              <w:rPr>
                <w:b/>
                <w:bCs/>
                <w:sz w:val="28"/>
                <w:szCs w:val="28"/>
                <w:lang w:val="vi-VN"/>
              </w:rPr>
              <w:t>: Bài làm của HS.</w:t>
            </w:r>
          </w:p>
          <w:p w14:paraId="4F2B5ED8" w14:textId="77777777" w:rsidR="00066A95" w:rsidRPr="009769C0" w:rsidRDefault="00066A95">
            <w:pPr>
              <w:numPr>
                <w:ilvl w:val="0"/>
                <w:numId w:val="65"/>
              </w:numPr>
              <w:autoSpaceDE w:val="0"/>
              <w:autoSpaceDN w:val="0"/>
              <w:adjustRightInd w:val="0"/>
              <w:jc w:val="both"/>
              <w:rPr>
                <w:b/>
                <w:bCs/>
                <w:sz w:val="28"/>
                <w:szCs w:val="28"/>
              </w:rPr>
            </w:pPr>
            <w:r w:rsidRPr="009769C0">
              <w:rPr>
                <w:b/>
                <w:bCs/>
                <w:sz w:val="28"/>
                <w:szCs w:val="28"/>
              </w:rPr>
              <w:t>Tổ chức thực hiện</w:t>
            </w:r>
          </w:p>
        </w:tc>
      </w:tr>
      <w:tr w:rsidR="00066A95" w:rsidRPr="009769C0" w14:paraId="5A602977" w14:textId="77777777" w:rsidTr="007C287A">
        <w:tc>
          <w:tcPr>
            <w:tcW w:w="6059" w:type="dxa"/>
            <w:tcBorders>
              <w:top w:val="single" w:sz="4" w:space="0" w:color="auto"/>
              <w:left w:val="single" w:sz="4" w:space="0" w:color="auto"/>
              <w:bottom w:val="single" w:sz="4" w:space="0" w:color="auto"/>
              <w:right w:val="single" w:sz="4" w:space="0" w:color="auto"/>
            </w:tcBorders>
            <w:vAlign w:val="center"/>
          </w:tcPr>
          <w:p w14:paraId="7FADA0D1" w14:textId="77777777" w:rsidR="00066A95" w:rsidRPr="009769C0" w:rsidRDefault="00066A95" w:rsidP="007C287A">
            <w:pPr>
              <w:autoSpaceDE w:val="0"/>
              <w:autoSpaceDN w:val="0"/>
              <w:adjustRightInd w:val="0"/>
              <w:jc w:val="both"/>
              <w:rPr>
                <w:b/>
                <w:sz w:val="28"/>
                <w:szCs w:val="28"/>
              </w:rPr>
            </w:pPr>
            <w:r w:rsidRPr="009769C0">
              <w:rPr>
                <w:b/>
                <w:sz w:val="28"/>
                <w:szCs w:val="28"/>
              </w:rPr>
              <w:t>Hoạt động của thầy và trò</w:t>
            </w:r>
          </w:p>
        </w:tc>
        <w:tc>
          <w:tcPr>
            <w:tcW w:w="3830" w:type="dxa"/>
            <w:tcBorders>
              <w:top w:val="single" w:sz="4" w:space="0" w:color="auto"/>
              <w:left w:val="single" w:sz="4" w:space="0" w:color="auto"/>
              <w:bottom w:val="single" w:sz="4" w:space="0" w:color="auto"/>
              <w:right w:val="single" w:sz="4" w:space="0" w:color="auto"/>
            </w:tcBorders>
            <w:vAlign w:val="center"/>
          </w:tcPr>
          <w:p w14:paraId="42FF6205" w14:textId="77777777" w:rsidR="00066A95" w:rsidRPr="009769C0" w:rsidRDefault="00066A95" w:rsidP="007C287A">
            <w:pPr>
              <w:autoSpaceDE w:val="0"/>
              <w:autoSpaceDN w:val="0"/>
              <w:adjustRightInd w:val="0"/>
              <w:jc w:val="both"/>
              <w:rPr>
                <w:b/>
                <w:sz w:val="28"/>
                <w:szCs w:val="28"/>
              </w:rPr>
            </w:pPr>
            <w:r w:rsidRPr="009769C0">
              <w:rPr>
                <w:b/>
                <w:sz w:val="28"/>
                <w:szCs w:val="28"/>
              </w:rPr>
              <w:t>Dự kiến sản phẩm</w:t>
            </w:r>
          </w:p>
        </w:tc>
      </w:tr>
      <w:tr w:rsidR="00066A95" w:rsidRPr="009769C0" w14:paraId="1BFEFA77" w14:textId="77777777" w:rsidTr="007C287A">
        <w:tc>
          <w:tcPr>
            <w:tcW w:w="6059" w:type="dxa"/>
            <w:tcBorders>
              <w:top w:val="single" w:sz="4" w:space="0" w:color="auto"/>
              <w:left w:val="single" w:sz="4" w:space="0" w:color="auto"/>
              <w:bottom w:val="single" w:sz="4" w:space="0" w:color="auto"/>
              <w:right w:val="single" w:sz="4" w:space="0" w:color="auto"/>
            </w:tcBorders>
          </w:tcPr>
          <w:p w14:paraId="3623974B" w14:textId="77777777" w:rsidR="00066A95" w:rsidRPr="009769C0" w:rsidRDefault="00066A95" w:rsidP="007C287A">
            <w:pPr>
              <w:autoSpaceDE w:val="0"/>
              <w:autoSpaceDN w:val="0"/>
              <w:adjustRightInd w:val="0"/>
              <w:ind w:firstLine="567"/>
              <w:jc w:val="both"/>
              <w:rPr>
                <w:b/>
                <w:sz w:val="28"/>
                <w:szCs w:val="28"/>
                <w:lang w:val="vi-VN"/>
              </w:rPr>
            </w:pPr>
            <w:r w:rsidRPr="009769C0">
              <w:rPr>
                <w:b/>
                <w:sz w:val="28"/>
                <w:szCs w:val="28"/>
              </w:rPr>
              <w:t>B1. Chuyển giao nhiệm vụ</w:t>
            </w:r>
            <w:r w:rsidRPr="009769C0">
              <w:rPr>
                <w:b/>
                <w:sz w:val="28"/>
                <w:szCs w:val="28"/>
                <w:lang w:val="vi-VN"/>
              </w:rPr>
              <w:t>:</w:t>
            </w:r>
          </w:p>
          <w:p w14:paraId="0E6FE2A7"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HS đọc và xác định yêu cầu của bài tập.</w:t>
            </w:r>
          </w:p>
          <w:p w14:paraId="7556E24D"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GV hướng dẫn HS viết đoạn văn và đánh giá sản phẩm của các bạn bằng bảng kiểm sau:</w:t>
            </w:r>
          </w:p>
          <w:p w14:paraId="2134A8AC" w14:textId="77777777" w:rsidR="00066A95" w:rsidRPr="009769C0" w:rsidRDefault="00066A95" w:rsidP="007C287A">
            <w:pPr>
              <w:autoSpaceDE w:val="0"/>
              <w:autoSpaceDN w:val="0"/>
              <w:adjustRightInd w:val="0"/>
              <w:jc w:val="both"/>
              <w:rPr>
                <w:sz w:val="28"/>
                <w:szCs w:val="28"/>
                <w:lang w:val="vi-VN"/>
              </w:rPr>
            </w:pPr>
          </w:p>
          <w:tbl>
            <w:tblPr>
              <w:tblW w:w="5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526"/>
              <w:gridCol w:w="1307"/>
            </w:tblGrid>
            <w:tr w:rsidR="00066A95" w:rsidRPr="009769C0" w14:paraId="3DB7CEB0" w14:textId="77777777" w:rsidTr="007C287A">
              <w:trPr>
                <w:trHeight w:val="688"/>
              </w:trPr>
              <w:tc>
                <w:tcPr>
                  <w:tcW w:w="4526" w:type="dxa"/>
                  <w:shd w:val="clear" w:color="auto" w:fill="BBE0E3"/>
                  <w:tcMar>
                    <w:top w:w="72" w:type="dxa"/>
                    <w:left w:w="144" w:type="dxa"/>
                    <w:bottom w:w="72" w:type="dxa"/>
                    <w:right w:w="144" w:type="dxa"/>
                  </w:tcMar>
                  <w:hideMark/>
                </w:tcPr>
                <w:p w14:paraId="7C379C55" w14:textId="77777777" w:rsidR="00066A95" w:rsidRPr="009769C0" w:rsidRDefault="00066A95" w:rsidP="007C287A">
                  <w:pPr>
                    <w:jc w:val="both"/>
                    <w:rPr>
                      <w:sz w:val="28"/>
                      <w:szCs w:val="28"/>
                    </w:rPr>
                  </w:pPr>
                  <w:r w:rsidRPr="009769C0">
                    <w:rPr>
                      <w:b/>
                      <w:bCs/>
                      <w:kern w:val="24"/>
                      <w:sz w:val="28"/>
                      <w:szCs w:val="28"/>
                      <w:lang w:val="vi-VN"/>
                    </w:rPr>
                    <w:t xml:space="preserve">                                Tiêu chí</w:t>
                  </w:r>
                </w:p>
              </w:tc>
              <w:tc>
                <w:tcPr>
                  <w:tcW w:w="1307" w:type="dxa"/>
                  <w:shd w:val="clear" w:color="auto" w:fill="BBE0E3"/>
                  <w:tcMar>
                    <w:top w:w="72" w:type="dxa"/>
                    <w:left w:w="144" w:type="dxa"/>
                    <w:bottom w:w="72" w:type="dxa"/>
                    <w:right w:w="144" w:type="dxa"/>
                  </w:tcMar>
                  <w:hideMark/>
                </w:tcPr>
                <w:p w14:paraId="7C755E83" w14:textId="77777777" w:rsidR="00066A95" w:rsidRPr="009769C0" w:rsidRDefault="00066A95" w:rsidP="007C287A">
                  <w:pPr>
                    <w:jc w:val="both"/>
                    <w:rPr>
                      <w:sz w:val="28"/>
                      <w:szCs w:val="28"/>
                    </w:rPr>
                  </w:pPr>
                  <w:r w:rsidRPr="009769C0">
                    <w:rPr>
                      <w:b/>
                      <w:bCs/>
                      <w:kern w:val="24"/>
                      <w:sz w:val="28"/>
                      <w:szCs w:val="28"/>
                      <w:lang w:val="vi-VN"/>
                    </w:rPr>
                    <w:t>Đạt/ chưa đạt</w:t>
                  </w:r>
                </w:p>
              </w:tc>
            </w:tr>
            <w:tr w:rsidR="00066A95" w:rsidRPr="009769C0" w14:paraId="6CDEF71C" w14:textId="77777777" w:rsidTr="007C287A">
              <w:trPr>
                <w:trHeight w:val="403"/>
              </w:trPr>
              <w:tc>
                <w:tcPr>
                  <w:tcW w:w="4526" w:type="dxa"/>
                  <w:shd w:val="clear" w:color="auto" w:fill="E7F3F4"/>
                  <w:tcMar>
                    <w:top w:w="72" w:type="dxa"/>
                    <w:left w:w="144" w:type="dxa"/>
                    <w:bottom w:w="72" w:type="dxa"/>
                    <w:right w:w="144" w:type="dxa"/>
                  </w:tcMar>
                  <w:hideMark/>
                </w:tcPr>
                <w:p w14:paraId="4F80FC98" w14:textId="77777777" w:rsidR="00066A95" w:rsidRPr="009769C0" w:rsidRDefault="00066A95" w:rsidP="007C287A">
                  <w:pPr>
                    <w:jc w:val="both"/>
                    <w:rPr>
                      <w:sz w:val="28"/>
                      <w:szCs w:val="28"/>
                    </w:rPr>
                  </w:pPr>
                  <w:r w:rsidRPr="009769C0">
                    <w:rPr>
                      <w:kern w:val="24"/>
                      <w:sz w:val="28"/>
                      <w:szCs w:val="28"/>
                      <w:lang w:val="vi-VN"/>
                    </w:rPr>
                    <w:t>1.Sử dụng đúng ngôi kể.</w:t>
                  </w:r>
                </w:p>
              </w:tc>
              <w:tc>
                <w:tcPr>
                  <w:tcW w:w="1307" w:type="dxa"/>
                  <w:shd w:val="clear" w:color="auto" w:fill="E7F3F4"/>
                  <w:tcMar>
                    <w:top w:w="72" w:type="dxa"/>
                    <w:left w:w="144" w:type="dxa"/>
                    <w:bottom w:w="72" w:type="dxa"/>
                    <w:right w:w="144" w:type="dxa"/>
                  </w:tcMar>
                  <w:hideMark/>
                </w:tcPr>
                <w:p w14:paraId="22673813" w14:textId="77777777" w:rsidR="00066A95" w:rsidRPr="009769C0" w:rsidRDefault="00066A95" w:rsidP="007C287A">
                  <w:pPr>
                    <w:jc w:val="both"/>
                    <w:rPr>
                      <w:sz w:val="28"/>
                      <w:szCs w:val="28"/>
                    </w:rPr>
                  </w:pPr>
                </w:p>
              </w:tc>
            </w:tr>
            <w:tr w:rsidR="00066A95" w:rsidRPr="009769C0" w14:paraId="196CCC30" w14:textId="77777777" w:rsidTr="007C287A">
              <w:trPr>
                <w:trHeight w:val="411"/>
              </w:trPr>
              <w:tc>
                <w:tcPr>
                  <w:tcW w:w="4526" w:type="dxa"/>
                  <w:shd w:val="clear" w:color="auto" w:fill="F3F9FA"/>
                  <w:tcMar>
                    <w:top w:w="72" w:type="dxa"/>
                    <w:left w:w="144" w:type="dxa"/>
                    <w:bottom w:w="72" w:type="dxa"/>
                    <w:right w:w="144" w:type="dxa"/>
                  </w:tcMar>
                  <w:hideMark/>
                </w:tcPr>
                <w:p w14:paraId="40BACE94" w14:textId="77777777" w:rsidR="00066A95" w:rsidRPr="009769C0" w:rsidRDefault="00066A95" w:rsidP="007C287A">
                  <w:pPr>
                    <w:jc w:val="both"/>
                    <w:rPr>
                      <w:sz w:val="28"/>
                      <w:szCs w:val="28"/>
                    </w:rPr>
                  </w:pPr>
                  <w:r w:rsidRPr="009769C0">
                    <w:rPr>
                      <w:kern w:val="24"/>
                      <w:sz w:val="28"/>
                      <w:szCs w:val="28"/>
                      <w:lang w:val="vi-VN"/>
                    </w:rPr>
                    <w:t>2. Nội dung bài học phù hợp với văn bản.</w:t>
                  </w:r>
                </w:p>
              </w:tc>
              <w:tc>
                <w:tcPr>
                  <w:tcW w:w="1307" w:type="dxa"/>
                  <w:shd w:val="clear" w:color="auto" w:fill="F3F9FA"/>
                  <w:tcMar>
                    <w:top w:w="72" w:type="dxa"/>
                    <w:left w:w="144" w:type="dxa"/>
                    <w:bottom w:w="72" w:type="dxa"/>
                    <w:right w:w="144" w:type="dxa"/>
                  </w:tcMar>
                  <w:hideMark/>
                </w:tcPr>
                <w:p w14:paraId="5993E2B3" w14:textId="77777777" w:rsidR="00066A95" w:rsidRPr="009769C0" w:rsidRDefault="00066A95" w:rsidP="007C287A">
                  <w:pPr>
                    <w:jc w:val="both"/>
                    <w:rPr>
                      <w:sz w:val="28"/>
                      <w:szCs w:val="28"/>
                    </w:rPr>
                  </w:pPr>
                </w:p>
              </w:tc>
            </w:tr>
            <w:tr w:rsidR="00066A95" w:rsidRPr="009769C0" w14:paraId="0BCECC56" w14:textId="77777777" w:rsidTr="007C287A">
              <w:trPr>
                <w:trHeight w:val="703"/>
              </w:trPr>
              <w:tc>
                <w:tcPr>
                  <w:tcW w:w="4526" w:type="dxa"/>
                  <w:shd w:val="clear" w:color="auto" w:fill="E7F3F4"/>
                  <w:tcMar>
                    <w:top w:w="72" w:type="dxa"/>
                    <w:left w:w="144" w:type="dxa"/>
                    <w:bottom w:w="72" w:type="dxa"/>
                    <w:right w:w="144" w:type="dxa"/>
                  </w:tcMar>
                  <w:hideMark/>
                </w:tcPr>
                <w:p w14:paraId="7DE21B22" w14:textId="77777777" w:rsidR="00066A95" w:rsidRPr="009769C0" w:rsidRDefault="00066A95" w:rsidP="007C287A">
                  <w:pPr>
                    <w:jc w:val="both"/>
                    <w:rPr>
                      <w:sz w:val="28"/>
                      <w:szCs w:val="28"/>
                    </w:rPr>
                  </w:pPr>
                  <w:r w:rsidRPr="009769C0">
                    <w:rPr>
                      <w:kern w:val="24"/>
                      <w:sz w:val="28"/>
                      <w:szCs w:val="28"/>
                      <w:lang w:val="vi-VN"/>
                    </w:rPr>
                    <w:lastRenderedPageBreak/>
                    <w:t>3. Sử dụng ít nhất hai câu mở rộng thành phần chính</w:t>
                  </w:r>
                  <w:r>
                    <w:rPr>
                      <w:kern w:val="24"/>
                      <w:sz w:val="28"/>
                      <w:szCs w:val="28"/>
                      <w:lang w:val="vi-VN"/>
                    </w:rPr>
                    <w:t xml:space="preserve"> và trạng ngữ</w:t>
                  </w:r>
                  <w:r w:rsidRPr="009769C0">
                    <w:rPr>
                      <w:kern w:val="24"/>
                      <w:sz w:val="28"/>
                      <w:szCs w:val="28"/>
                      <w:lang w:val="vi-VN"/>
                    </w:rPr>
                    <w:t xml:space="preserve"> bằng cụm từ.</w:t>
                  </w:r>
                </w:p>
              </w:tc>
              <w:tc>
                <w:tcPr>
                  <w:tcW w:w="1307" w:type="dxa"/>
                  <w:shd w:val="clear" w:color="auto" w:fill="E7F3F4"/>
                  <w:tcMar>
                    <w:top w:w="72" w:type="dxa"/>
                    <w:left w:w="144" w:type="dxa"/>
                    <w:bottom w:w="72" w:type="dxa"/>
                    <w:right w:w="144" w:type="dxa"/>
                  </w:tcMar>
                  <w:hideMark/>
                </w:tcPr>
                <w:p w14:paraId="6637F56A" w14:textId="77777777" w:rsidR="00066A95" w:rsidRPr="009769C0" w:rsidRDefault="00066A95" w:rsidP="007C287A">
                  <w:pPr>
                    <w:jc w:val="both"/>
                    <w:rPr>
                      <w:sz w:val="28"/>
                      <w:szCs w:val="28"/>
                    </w:rPr>
                  </w:pPr>
                </w:p>
              </w:tc>
            </w:tr>
            <w:tr w:rsidR="00066A95" w:rsidRPr="009769C0" w14:paraId="651E1EE4" w14:textId="77777777" w:rsidTr="007C287A">
              <w:trPr>
                <w:trHeight w:val="559"/>
              </w:trPr>
              <w:tc>
                <w:tcPr>
                  <w:tcW w:w="4526" w:type="dxa"/>
                  <w:shd w:val="clear" w:color="auto" w:fill="F3F9FA"/>
                  <w:tcMar>
                    <w:top w:w="72" w:type="dxa"/>
                    <w:left w:w="144" w:type="dxa"/>
                    <w:bottom w:w="72" w:type="dxa"/>
                    <w:right w:w="144" w:type="dxa"/>
                  </w:tcMar>
                  <w:hideMark/>
                </w:tcPr>
                <w:p w14:paraId="1781B724" w14:textId="77777777" w:rsidR="00066A95" w:rsidRPr="009769C0" w:rsidRDefault="00066A95" w:rsidP="007C287A">
                  <w:pPr>
                    <w:jc w:val="both"/>
                    <w:rPr>
                      <w:sz w:val="28"/>
                      <w:szCs w:val="28"/>
                    </w:rPr>
                  </w:pPr>
                  <w:r w:rsidRPr="009769C0">
                    <w:rPr>
                      <w:kern w:val="24"/>
                      <w:sz w:val="28"/>
                      <w:szCs w:val="28"/>
                      <w:lang w:val="vi-VN"/>
                    </w:rPr>
                    <w:t>4. Hình thức đoạn văn khoảng (150 đến 200 chữ).</w:t>
                  </w:r>
                </w:p>
              </w:tc>
              <w:tc>
                <w:tcPr>
                  <w:tcW w:w="1307" w:type="dxa"/>
                  <w:shd w:val="clear" w:color="auto" w:fill="F3F9FA"/>
                  <w:tcMar>
                    <w:top w:w="72" w:type="dxa"/>
                    <w:left w:w="144" w:type="dxa"/>
                    <w:bottom w:w="72" w:type="dxa"/>
                    <w:right w:w="144" w:type="dxa"/>
                  </w:tcMar>
                  <w:hideMark/>
                </w:tcPr>
                <w:p w14:paraId="665BA6E2" w14:textId="77777777" w:rsidR="00066A95" w:rsidRPr="009769C0" w:rsidRDefault="00066A95" w:rsidP="007C287A">
                  <w:pPr>
                    <w:jc w:val="both"/>
                    <w:rPr>
                      <w:sz w:val="28"/>
                      <w:szCs w:val="28"/>
                    </w:rPr>
                  </w:pPr>
                </w:p>
              </w:tc>
            </w:tr>
          </w:tbl>
          <w:p w14:paraId="4F93F528" w14:textId="77777777" w:rsidR="00066A95" w:rsidRPr="009769C0" w:rsidRDefault="00066A95" w:rsidP="007C287A">
            <w:pPr>
              <w:autoSpaceDE w:val="0"/>
              <w:autoSpaceDN w:val="0"/>
              <w:adjustRightInd w:val="0"/>
              <w:jc w:val="both"/>
              <w:rPr>
                <w:b/>
                <w:sz w:val="28"/>
                <w:szCs w:val="28"/>
              </w:rPr>
            </w:pPr>
          </w:p>
          <w:p w14:paraId="7A30E1AF" w14:textId="77777777" w:rsidR="00066A95" w:rsidRPr="009769C0" w:rsidRDefault="00066A95" w:rsidP="007C287A">
            <w:pPr>
              <w:autoSpaceDE w:val="0"/>
              <w:autoSpaceDN w:val="0"/>
              <w:adjustRightInd w:val="0"/>
              <w:jc w:val="both"/>
              <w:rPr>
                <w:b/>
                <w:sz w:val="28"/>
                <w:szCs w:val="28"/>
                <w:lang w:val="vi-VN"/>
              </w:rPr>
            </w:pPr>
            <w:r w:rsidRPr="009769C0">
              <w:rPr>
                <w:b/>
                <w:sz w:val="28"/>
                <w:szCs w:val="28"/>
              </w:rPr>
              <w:t>B2. Thực hiện nhiêm vụ</w:t>
            </w:r>
            <w:r w:rsidRPr="009769C0">
              <w:rPr>
                <w:b/>
                <w:sz w:val="28"/>
                <w:szCs w:val="28"/>
                <w:lang w:val="vi-VN"/>
              </w:rPr>
              <w:t>:</w:t>
            </w:r>
          </w:p>
          <w:p w14:paraId="404EF4D4"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HS về nhà hoàn thành đoạn văn theo các tiêu chí trên.</w:t>
            </w:r>
          </w:p>
          <w:p w14:paraId="30134567" w14:textId="77777777" w:rsidR="00066A95" w:rsidRPr="009769C0" w:rsidRDefault="00066A95" w:rsidP="007C287A">
            <w:pPr>
              <w:autoSpaceDE w:val="0"/>
              <w:autoSpaceDN w:val="0"/>
              <w:adjustRightInd w:val="0"/>
              <w:jc w:val="both"/>
              <w:rPr>
                <w:b/>
                <w:sz w:val="28"/>
                <w:szCs w:val="28"/>
                <w:lang w:val="vi-VN"/>
              </w:rPr>
            </w:pPr>
            <w:r w:rsidRPr="009769C0">
              <w:rPr>
                <w:b/>
                <w:sz w:val="28"/>
                <w:szCs w:val="28"/>
                <w:lang w:val="vi-VN"/>
              </w:rPr>
              <w:t xml:space="preserve">B3. Báo cáo thảo luận: </w:t>
            </w:r>
          </w:p>
          <w:p w14:paraId="6E5A58D5" w14:textId="77777777" w:rsidR="00066A95" w:rsidRPr="009769C0" w:rsidRDefault="00066A95" w:rsidP="007C287A">
            <w:pPr>
              <w:autoSpaceDE w:val="0"/>
              <w:autoSpaceDN w:val="0"/>
              <w:adjustRightInd w:val="0"/>
              <w:jc w:val="both"/>
              <w:rPr>
                <w:sz w:val="28"/>
                <w:szCs w:val="28"/>
                <w:lang w:val="vi-VN"/>
              </w:rPr>
            </w:pPr>
            <w:r w:rsidRPr="009769C0">
              <w:rPr>
                <w:sz w:val="28"/>
                <w:szCs w:val="28"/>
                <w:lang w:val="vi-VN"/>
              </w:rPr>
              <w:t>Hs trình bày kết quả bài làm ở tiết viết.</w:t>
            </w:r>
          </w:p>
          <w:p w14:paraId="1B0ECA1C" w14:textId="77777777" w:rsidR="00066A95" w:rsidRDefault="00066A95" w:rsidP="007C287A">
            <w:pPr>
              <w:jc w:val="both"/>
              <w:rPr>
                <w:b/>
                <w:bCs/>
                <w:sz w:val="28"/>
                <w:szCs w:val="28"/>
                <w:lang w:val="vi-VN"/>
              </w:rPr>
            </w:pPr>
            <w:r w:rsidRPr="009769C0">
              <w:rPr>
                <w:b/>
                <w:bCs/>
                <w:sz w:val="28"/>
                <w:szCs w:val="28"/>
                <w:lang w:val="vi-VN"/>
              </w:rPr>
              <w:t>B4: Kết luận, nhận định:</w:t>
            </w:r>
          </w:p>
          <w:p w14:paraId="216C48D9" w14:textId="77777777" w:rsidR="00066A95" w:rsidRPr="009769C0" w:rsidRDefault="00066A95" w:rsidP="007C287A">
            <w:pPr>
              <w:jc w:val="both"/>
              <w:rPr>
                <w:sz w:val="28"/>
                <w:szCs w:val="28"/>
                <w:lang w:val="vi-VN"/>
              </w:rPr>
            </w:pPr>
            <w:r>
              <w:rPr>
                <w:sz w:val="28"/>
                <w:szCs w:val="28"/>
                <w:lang w:val="vi-VN"/>
              </w:rPr>
              <w:t xml:space="preserve">- GV nhận xét kết quả thực hiện nhiệm vụ của HS. </w:t>
            </w:r>
          </w:p>
        </w:tc>
        <w:tc>
          <w:tcPr>
            <w:tcW w:w="3830" w:type="dxa"/>
            <w:tcBorders>
              <w:top w:val="single" w:sz="4" w:space="0" w:color="auto"/>
              <w:left w:val="single" w:sz="4" w:space="0" w:color="auto"/>
              <w:bottom w:val="single" w:sz="4" w:space="0" w:color="auto"/>
              <w:right w:val="single" w:sz="4" w:space="0" w:color="auto"/>
            </w:tcBorders>
          </w:tcPr>
          <w:p w14:paraId="52337AE8" w14:textId="77777777" w:rsidR="00066A95" w:rsidRPr="009769C0" w:rsidRDefault="00066A95" w:rsidP="007C287A">
            <w:pPr>
              <w:tabs>
                <w:tab w:val="left" w:pos="4147"/>
              </w:tabs>
              <w:autoSpaceDE w:val="0"/>
              <w:autoSpaceDN w:val="0"/>
              <w:adjustRightInd w:val="0"/>
              <w:jc w:val="both"/>
              <w:rPr>
                <w:b/>
                <w:bCs/>
                <w:sz w:val="28"/>
                <w:szCs w:val="28"/>
                <w:lang w:val="vi-VN"/>
              </w:rPr>
            </w:pPr>
            <w:r>
              <w:rPr>
                <w:b/>
                <w:bCs/>
                <w:sz w:val="28"/>
                <w:szCs w:val="28"/>
                <w:lang w:val="vi-VN"/>
              </w:rPr>
              <w:lastRenderedPageBreak/>
              <w:t xml:space="preserve">- </w:t>
            </w:r>
            <w:r w:rsidRPr="00A06236">
              <w:rPr>
                <w:sz w:val="28"/>
                <w:szCs w:val="28"/>
                <w:lang w:val="vi-VN"/>
              </w:rPr>
              <w:t>Bài làm của HS và phần trình bày trên lớp.</w:t>
            </w:r>
            <w:r>
              <w:rPr>
                <w:b/>
                <w:bCs/>
                <w:sz w:val="28"/>
                <w:szCs w:val="28"/>
                <w:lang w:val="vi-VN"/>
              </w:rPr>
              <w:t xml:space="preserve"> </w:t>
            </w:r>
          </w:p>
        </w:tc>
      </w:tr>
    </w:tbl>
    <w:p w14:paraId="1FDB5517" w14:textId="77777777" w:rsidR="00066A95" w:rsidRPr="009769C0" w:rsidRDefault="00066A95" w:rsidP="00066A95">
      <w:pPr>
        <w:jc w:val="both"/>
      </w:pPr>
    </w:p>
    <w:p w14:paraId="3C5C0D20" w14:textId="77777777" w:rsidR="00066A95" w:rsidRDefault="00066A95" w:rsidP="00066A95">
      <w:pPr>
        <w:rPr>
          <w:i/>
          <w:iCs/>
          <w:color w:val="000000"/>
          <w:sz w:val="28"/>
          <w:szCs w:val="28"/>
          <w:lang w:val="vi-VN"/>
        </w:rPr>
      </w:pPr>
      <w:r>
        <w:rPr>
          <w:i/>
          <w:iCs/>
          <w:color w:val="000000"/>
          <w:sz w:val="28"/>
          <w:szCs w:val="28"/>
          <w:lang w:val="vi-VN"/>
        </w:rPr>
        <w:t>Ngày soạn: ………………                                                    Ngày dạy:…………….</w:t>
      </w:r>
    </w:p>
    <w:p w14:paraId="32706030" w14:textId="77777777" w:rsidR="00066A95" w:rsidRDefault="00066A95" w:rsidP="00066A95">
      <w:pPr>
        <w:rPr>
          <w:b/>
          <w:bCs/>
          <w:color w:val="000000"/>
          <w:sz w:val="28"/>
          <w:szCs w:val="28"/>
          <w:lang w:val="en"/>
        </w:rPr>
      </w:pPr>
      <w:r>
        <w:rPr>
          <w:b/>
          <w:bCs/>
          <w:color w:val="000000"/>
          <w:sz w:val="28"/>
          <w:szCs w:val="28"/>
          <w:lang w:val="vi-VN"/>
        </w:rPr>
        <w:t xml:space="preserve">TUẦN </w:t>
      </w:r>
      <w:r>
        <w:rPr>
          <w:bCs/>
          <w:color w:val="000000"/>
          <w:sz w:val="28"/>
          <w:szCs w:val="28"/>
          <w:lang w:val="vi-VN"/>
        </w:rPr>
        <w:t>……</w:t>
      </w:r>
      <w:r>
        <w:rPr>
          <w:bCs/>
          <w:color w:val="000000"/>
          <w:sz w:val="28"/>
          <w:szCs w:val="28"/>
        </w:rPr>
        <w:t>.</w:t>
      </w:r>
    </w:p>
    <w:p w14:paraId="1C26E9EE" w14:textId="77777777" w:rsidR="00066A95" w:rsidRDefault="00066A95" w:rsidP="00066A95">
      <w:pPr>
        <w:jc w:val="center"/>
        <w:rPr>
          <w:b/>
          <w:bCs/>
          <w:color w:val="0070C0"/>
          <w:sz w:val="28"/>
          <w:szCs w:val="28"/>
          <w:lang w:val="vi-VN"/>
        </w:rPr>
      </w:pPr>
      <w:r>
        <w:rPr>
          <w:b/>
          <w:bCs/>
          <w:color w:val="0070C0"/>
          <w:sz w:val="28"/>
          <w:szCs w:val="28"/>
          <w:lang w:val="vi-VN"/>
        </w:rPr>
        <w:t>VIẾT</w:t>
      </w:r>
    </w:p>
    <w:p w14:paraId="1BE916CC" w14:textId="77777777" w:rsidR="00066A95" w:rsidRPr="00D77E42" w:rsidRDefault="00066A95" w:rsidP="00066A95">
      <w:pPr>
        <w:jc w:val="center"/>
        <w:rPr>
          <w:b/>
          <w:bCs/>
          <w:color w:val="FF0000"/>
          <w:sz w:val="28"/>
          <w:szCs w:val="28"/>
        </w:rPr>
      </w:pPr>
      <w:r>
        <w:rPr>
          <w:b/>
          <w:bCs/>
          <w:color w:val="FF0000"/>
          <w:sz w:val="28"/>
          <w:szCs w:val="28"/>
        </w:rPr>
        <w:t>HƯỚNG DẪN VIẾT ĐOẠN VĂN TÓM TẮT VĂN BẢN</w:t>
      </w:r>
    </w:p>
    <w:p w14:paraId="581C4096" w14:textId="77777777" w:rsidR="00066A95" w:rsidRDefault="00066A95" w:rsidP="00066A95">
      <w:pPr>
        <w:jc w:val="center"/>
        <w:rPr>
          <w:bCs/>
          <w:color w:val="000000"/>
          <w:sz w:val="28"/>
          <w:szCs w:val="28"/>
          <w:lang w:val="vi-VN"/>
        </w:rPr>
      </w:pPr>
      <w:r>
        <w:rPr>
          <w:bCs/>
          <w:color w:val="000000"/>
          <w:sz w:val="28"/>
          <w:szCs w:val="28"/>
          <w:lang w:val="vi-VN"/>
        </w:rPr>
        <w:t>(</w:t>
      </w:r>
      <w:r>
        <w:rPr>
          <w:bCs/>
          <w:color w:val="000000"/>
          <w:sz w:val="28"/>
          <w:szCs w:val="28"/>
        </w:rPr>
        <w:t>2</w:t>
      </w:r>
      <w:r>
        <w:rPr>
          <w:bCs/>
          <w:color w:val="000000"/>
          <w:sz w:val="28"/>
          <w:szCs w:val="28"/>
          <w:lang w:val="vi-VN"/>
        </w:rPr>
        <w:t xml:space="preserve"> tiết)</w:t>
      </w:r>
    </w:p>
    <w:p w14:paraId="4EE6A856" w14:textId="77777777" w:rsidR="00066A95" w:rsidRDefault="00066A95" w:rsidP="00066A95">
      <w:pPr>
        <w:rPr>
          <w:rFonts w:eastAsia="Brush Script MT"/>
          <w:color w:val="0070C0"/>
          <w:sz w:val="28"/>
          <w:szCs w:val="28"/>
          <w:lang w:val="vi-VN"/>
        </w:rPr>
      </w:pPr>
      <w:r>
        <w:rPr>
          <w:b/>
          <w:bCs/>
          <w:color w:val="0070C0"/>
          <w:sz w:val="28"/>
          <w:szCs w:val="28"/>
          <w:lang w:val="vi-VN"/>
        </w:rPr>
        <w:t>I. MỤC TIÊU</w:t>
      </w:r>
    </w:p>
    <w:p w14:paraId="01D4D006" w14:textId="77777777" w:rsidR="00066A95" w:rsidRDefault="00066A95" w:rsidP="00066A95">
      <w:pPr>
        <w:jc w:val="both"/>
        <w:rPr>
          <w:rFonts w:eastAsia="Arial"/>
          <w:color w:val="000000"/>
          <w:sz w:val="28"/>
          <w:szCs w:val="28"/>
          <w:lang w:val="vi-VN"/>
        </w:rPr>
      </w:pPr>
      <w:r>
        <w:rPr>
          <w:b/>
          <w:bCs/>
          <w:sz w:val="28"/>
          <w:szCs w:val="28"/>
          <w:lang w:val="vi-VN"/>
        </w:rPr>
        <w:t>1. Về k</w:t>
      </w:r>
      <w:r>
        <w:rPr>
          <w:b/>
          <w:bCs/>
          <w:color w:val="000000"/>
          <w:sz w:val="28"/>
          <w:szCs w:val="28"/>
          <w:lang w:val="vi-VN"/>
        </w:rPr>
        <w:t>iến thức</w:t>
      </w:r>
      <w:r>
        <w:rPr>
          <w:b/>
          <w:bCs/>
          <w:sz w:val="28"/>
          <w:szCs w:val="28"/>
          <w:lang w:val="vi-VN"/>
        </w:rPr>
        <w:t xml:space="preserve">: </w:t>
      </w:r>
    </w:p>
    <w:p w14:paraId="5C3D356B" w14:textId="77777777" w:rsidR="00066A95" w:rsidRDefault="00066A95" w:rsidP="00066A95">
      <w:pPr>
        <w:jc w:val="both"/>
        <w:rPr>
          <w:color w:val="000000"/>
          <w:sz w:val="28"/>
          <w:szCs w:val="28"/>
          <w:lang w:val="vi-VN"/>
        </w:rPr>
      </w:pPr>
      <w:r>
        <w:rPr>
          <w:color w:val="000000"/>
          <w:sz w:val="28"/>
          <w:szCs w:val="28"/>
          <w:lang w:val="vi-VN"/>
        </w:rPr>
        <w:t xml:space="preserve">- HS biết viết </w:t>
      </w:r>
      <w:r>
        <w:rPr>
          <w:color w:val="000000"/>
          <w:sz w:val="28"/>
          <w:szCs w:val="28"/>
        </w:rPr>
        <w:t xml:space="preserve">đoạn văn tóm tắt văn bản </w:t>
      </w:r>
      <w:r>
        <w:rPr>
          <w:color w:val="000000"/>
          <w:sz w:val="28"/>
          <w:szCs w:val="28"/>
          <w:lang w:val="vi-VN"/>
        </w:rPr>
        <w:t>đảm bảo theo đúng các bước: c</w:t>
      </w:r>
      <w:r>
        <w:rPr>
          <w:color w:val="000000"/>
          <w:sz w:val="28"/>
          <w:szCs w:val="28"/>
        </w:rPr>
        <w:t>huẩn bị trước khi viết (xác định đề tài, thu thập tư liệu</w:t>
      </w:r>
      <w:r>
        <w:rPr>
          <w:color w:val="000000"/>
          <w:sz w:val="28"/>
          <w:szCs w:val="28"/>
          <w:lang w:val="vi-VN"/>
        </w:rPr>
        <w:t xml:space="preserve">; tìm ý và lập dàn ý; viết </w:t>
      </w:r>
      <w:r>
        <w:rPr>
          <w:color w:val="000000"/>
          <w:sz w:val="28"/>
          <w:szCs w:val="28"/>
        </w:rPr>
        <w:t>đoạn</w:t>
      </w:r>
      <w:r>
        <w:rPr>
          <w:color w:val="000000"/>
          <w:sz w:val="28"/>
          <w:szCs w:val="28"/>
          <w:lang w:val="vi-VN"/>
        </w:rPr>
        <w:t>, xem lại và chỉnh sửa, rút kinh nghiệm.</w:t>
      </w:r>
    </w:p>
    <w:p w14:paraId="33372F67" w14:textId="77777777" w:rsidR="00066A95" w:rsidRPr="00851E39" w:rsidRDefault="00066A95" w:rsidP="00066A95">
      <w:pPr>
        <w:tabs>
          <w:tab w:val="left" w:pos="142"/>
          <w:tab w:val="left" w:pos="284"/>
        </w:tabs>
        <w:autoSpaceDE w:val="0"/>
        <w:autoSpaceDN w:val="0"/>
        <w:adjustRightInd w:val="0"/>
        <w:jc w:val="both"/>
        <w:rPr>
          <w:color w:val="000000"/>
          <w:sz w:val="28"/>
          <w:szCs w:val="28"/>
        </w:rPr>
      </w:pPr>
      <w:r>
        <w:rPr>
          <w:color w:val="000000"/>
          <w:sz w:val="28"/>
          <w:szCs w:val="28"/>
          <w:lang w:val="vi-VN"/>
        </w:rPr>
        <w:t xml:space="preserve">- HS </w:t>
      </w:r>
      <w:r>
        <w:rPr>
          <w:color w:val="000000"/>
          <w:sz w:val="28"/>
          <w:szCs w:val="28"/>
        </w:rPr>
        <w:t>biết cách lựa chọn, nắm vững các sự kiện chính, chi tiết chính, luận điểm chính trong một văn bản cụ thể.</w:t>
      </w:r>
    </w:p>
    <w:p w14:paraId="6722519D" w14:textId="77777777" w:rsidR="00066A95" w:rsidRDefault="00066A95" w:rsidP="00066A95">
      <w:pPr>
        <w:jc w:val="both"/>
        <w:rPr>
          <w:b/>
          <w:bCs/>
          <w:sz w:val="28"/>
          <w:szCs w:val="28"/>
          <w:lang w:val="vi-VN"/>
        </w:rPr>
      </w:pPr>
      <w:r>
        <w:rPr>
          <w:b/>
          <w:bCs/>
          <w:sz w:val="28"/>
          <w:szCs w:val="28"/>
          <w:lang w:val="vi-VN"/>
        </w:rPr>
        <w:t>2. Về năng lực:</w:t>
      </w:r>
    </w:p>
    <w:p w14:paraId="2AA1F404" w14:textId="77777777" w:rsidR="00066A95" w:rsidRPr="00C43FCA" w:rsidRDefault="00066A95" w:rsidP="00066A95">
      <w:pPr>
        <w:jc w:val="both"/>
        <w:rPr>
          <w:sz w:val="28"/>
          <w:szCs w:val="28"/>
        </w:rPr>
      </w:pPr>
      <w:r>
        <w:rPr>
          <w:sz w:val="28"/>
          <w:szCs w:val="28"/>
        </w:rPr>
        <w:t>- Dần hoàn thiện kĩ năng đọc hiểu</w:t>
      </w:r>
    </w:p>
    <w:p w14:paraId="221AFA39" w14:textId="77777777" w:rsidR="00066A95" w:rsidRDefault="00066A95" w:rsidP="00066A95">
      <w:pPr>
        <w:jc w:val="both"/>
        <w:rPr>
          <w:color w:val="000000"/>
          <w:sz w:val="28"/>
          <w:szCs w:val="28"/>
        </w:rPr>
      </w:pPr>
      <w:r>
        <w:rPr>
          <w:color w:val="000000"/>
          <w:sz w:val="28"/>
          <w:szCs w:val="28"/>
          <w:lang w:val="vi-VN"/>
        </w:rPr>
        <w:t xml:space="preserve">- Bắt đầu biết viết </w:t>
      </w:r>
      <w:r>
        <w:rPr>
          <w:color w:val="000000"/>
          <w:sz w:val="28"/>
          <w:szCs w:val="28"/>
        </w:rPr>
        <w:t>đoạn văn tóm tắt VB theo yêu cầu cụ thể.</w:t>
      </w:r>
    </w:p>
    <w:p w14:paraId="7FFE1C18" w14:textId="77777777" w:rsidR="00066A95" w:rsidRPr="00851E39" w:rsidRDefault="00066A95" w:rsidP="00066A95">
      <w:pPr>
        <w:jc w:val="both"/>
        <w:rPr>
          <w:color w:val="000000"/>
          <w:sz w:val="28"/>
          <w:szCs w:val="28"/>
        </w:rPr>
      </w:pPr>
      <w:r>
        <w:rPr>
          <w:color w:val="000000"/>
          <w:sz w:val="28"/>
          <w:szCs w:val="28"/>
        </w:rPr>
        <w:t>- Nắm chắc và hiểu rõ nội dung, nghệ thuật của một văn bản tiến tới quá trình giải thích, vận dụng, phân tích, đánh giá VB đó.</w:t>
      </w:r>
    </w:p>
    <w:p w14:paraId="5288B82F" w14:textId="77777777" w:rsidR="00066A95" w:rsidRDefault="00066A95" w:rsidP="00066A95">
      <w:pPr>
        <w:jc w:val="both"/>
        <w:rPr>
          <w:b/>
          <w:bCs/>
          <w:sz w:val="28"/>
          <w:szCs w:val="28"/>
          <w:lang w:val="vi-VN"/>
        </w:rPr>
      </w:pPr>
      <w:r>
        <w:rPr>
          <w:b/>
          <w:bCs/>
          <w:sz w:val="28"/>
          <w:szCs w:val="28"/>
          <w:lang w:val="vi-VN"/>
        </w:rPr>
        <w:t>3. Về phẩm chất:</w:t>
      </w:r>
    </w:p>
    <w:p w14:paraId="620EB977" w14:textId="77777777" w:rsidR="00066A95" w:rsidRDefault="00066A95" w:rsidP="00066A95">
      <w:pPr>
        <w:jc w:val="both"/>
        <w:rPr>
          <w:sz w:val="28"/>
          <w:szCs w:val="28"/>
        </w:rPr>
      </w:pPr>
      <w:r>
        <w:rPr>
          <w:sz w:val="28"/>
          <w:szCs w:val="28"/>
          <w:lang w:val="vi-VN"/>
        </w:rPr>
        <w:t xml:space="preserve">- </w:t>
      </w:r>
      <w:r>
        <w:rPr>
          <w:sz w:val="28"/>
          <w:szCs w:val="28"/>
        </w:rPr>
        <w:t>Thận trọng, kĩ càng khi đọc, hiểu VB.</w:t>
      </w:r>
    </w:p>
    <w:p w14:paraId="69EDF4A0" w14:textId="77777777" w:rsidR="00066A95" w:rsidRPr="00C43FCA" w:rsidRDefault="00066A95" w:rsidP="00066A95">
      <w:pPr>
        <w:jc w:val="both"/>
        <w:rPr>
          <w:sz w:val="28"/>
          <w:szCs w:val="28"/>
        </w:rPr>
      </w:pPr>
      <w:r>
        <w:rPr>
          <w:sz w:val="28"/>
          <w:szCs w:val="28"/>
        </w:rPr>
        <w:t>- Tôn trọng sự thật.</w:t>
      </w:r>
    </w:p>
    <w:p w14:paraId="68CE9BA1" w14:textId="77777777" w:rsidR="00066A95" w:rsidRDefault="00066A95" w:rsidP="00066A95">
      <w:pPr>
        <w:rPr>
          <w:sz w:val="28"/>
          <w:szCs w:val="28"/>
          <w:lang w:val="nl-NL"/>
        </w:rPr>
      </w:pPr>
      <w:r>
        <w:rPr>
          <w:sz w:val="28"/>
          <w:szCs w:val="28"/>
          <w:lang w:val="vi-VN"/>
        </w:rPr>
        <w:t xml:space="preserve">- </w:t>
      </w:r>
      <w:r>
        <w:rPr>
          <w:sz w:val="28"/>
          <w:szCs w:val="28"/>
          <w:lang w:val="nl-NL"/>
        </w:rPr>
        <w:t>Ý thức tự giác, tích cực trong học tập.</w:t>
      </w:r>
    </w:p>
    <w:p w14:paraId="593552D8" w14:textId="77777777" w:rsidR="00066A95" w:rsidRDefault="00066A95" w:rsidP="00066A95">
      <w:pPr>
        <w:jc w:val="both"/>
        <w:rPr>
          <w:b/>
          <w:bCs/>
          <w:color w:val="0070C0"/>
          <w:sz w:val="28"/>
          <w:szCs w:val="28"/>
          <w:lang w:val="vi-VN"/>
        </w:rPr>
      </w:pPr>
      <w:r>
        <w:rPr>
          <w:b/>
          <w:bCs/>
          <w:color w:val="0070C0"/>
          <w:sz w:val="28"/>
          <w:szCs w:val="28"/>
          <w:lang w:val="vi-VN"/>
        </w:rPr>
        <w:t>II. THIẾT BỊ DẠY HỌC VÀ HỌC LIỆU</w:t>
      </w:r>
    </w:p>
    <w:p w14:paraId="6DB7FCC3" w14:textId="77777777" w:rsidR="00066A95" w:rsidRDefault="00066A95" w:rsidP="00066A95">
      <w:pPr>
        <w:jc w:val="both"/>
        <w:rPr>
          <w:sz w:val="28"/>
          <w:szCs w:val="28"/>
          <w:lang w:val="vi-VN"/>
        </w:rPr>
      </w:pPr>
      <w:r>
        <w:rPr>
          <w:sz w:val="28"/>
          <w:szCs w:val="28"/>
          <w:lang w:val="vi-VN"/>
        </w:rPr>
        <w:t>- SGK, SGV, máy chiếu, máy tính.</w:t>
      </w:r>
    </w:p>
    <w:p w14:paraId="4668ABF1" w14:textId="77777777" w:rsidR="00066A95" w:rsidRDefault="00066A95" w:rsidP="00066A95">
      <w:pPr>
        <w:jc w:val="both"/>
        <w:rPr>
          <w:sz w:val="28"/>
          <w:szCs w:val="28"/>
          <w:lang w:val="vi-VN"/>
        </w:rPr>
      </w:pPr>
      <w:r>
        <w:rPr>
          <w:sz w:val="28"/>
          <w:szCs w:val="28"/>
          <w:lang w:val="vi-VN"/>
        </w:rPr>
        <w:t>- Bảng kiểm tra, đánh giá thái độ làm việc nhóm, rubic chấm đoạn văn, bài trình bày của HS.</w:t>
      </w:r>
    </w:p>
    <w:p w14:paraId="389913FE" w14:textId="77777777" w:rsidR="00066A95" w:rsidRDefault="00066A95" w:rsidP="00066A95">
      <w:pPr>
        <w:jc w:val="both"/>
        <w:rPr>
          <w:sz w:val="28"/>
          <w:szCs w:val="28"/>
        </w:rPr>
      </w:pPr>
      <w:r>
        <w:rPr>
          <w:sz w:val="28"/>
          <w:szCs w:val="28"/>
          <w:lang w:val="vi-VN"/>
        </w:rPr>
        <w:t>- Phiếu học tập.</w:t>
      </w:r>
    </w:p>
    <w:p w14:paraId="63A0D023" w14:textId="77777777" w:rsidR="00066A95" w:rsidRDefault="00066A95" w:rsidP="00066A95">
      <w:pPr>
        <w:jc w:val="both"/>
        <w:rPr>
          <w:sz w:val="28"/>
          <w:szCs w:val="28"/>
        </w:rPr>
      </w:pPr>
    </w:p>
    <w:p w14:paraId="2B5DB8E4" w14:textId="77777777" w:rsidR="00066A95" w:rsidRDefault="00066A95" w:rsidP="00066A95">
      <w:pPr>
        <w:jc w:val="both"/>
        <w:rPr>
          <w:sz w:val="28"/>
          <w:szCs w:val="28"/>
        </w:rPr>
      </w:pPr>
      <w:r>
        <w:rPr>
          <w:noProof/>
        </w:rPr>
        <mc:AlternateContent>
          <mc:Choice Requires="wps">
            <w:drawing>
              <wp:anchor distT="0" distB="0" distL="114300" distR="114300" simplePos="0" relativeHeight="251706368" behindDoc="0" locked="0" layoutInCell="1" allowOverlap="1" wp14:anchorId="18410BE3" wp14:editId="1271B465">
                <wp:simplePos x="0" y="0"/>
                <wp:positionH relativeFrom="margin">
                  <wp:posOffset>139700</wp:posOffset>
                </wp:positionH>
                <wp:positionV relativeFrom="paragraph">
                  <wp:posOffset>4445</wp:posOffset>
                </wp:positionV>
                <wp:extent cx="5943600" cy="3873500"/>
                <wp:effectExtent l="0" t="0" r="19050" b="12700"/>
                <wp:wrapNone/>
                <wp:docPr id="180" name="Rectangle: Rounded Corners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73500"/>
                        </a:xfrm>
                        <a:prstGeom prst="roundRect">
                          <a:avLst>
                            <a:gd name="adj" fmla="val 16667"/>
                          </a:avLst>
                        </a:prstGeom>
                        <a:solidFill>
                          <a:schemeClr val="accent6">
                            <a:lumMod val="20000"/>
                            <a:lumOff val="80000"/>
                          </a:schemeClr>
                        </a:solidFill>
                        <a:ln w="22225">
                          <a:solidFill>
                            <a:srgbClr val="4F81BD"/>
                          </a:solidFill>
                          <a:miter lim="800000"/>
                        </a:ln>
                      </wps:spPr>
                      <wps:txbx>
                        <w:txbxContent>
                          <w:p w14:paraId="47D25FA4" w14:textId="77777777" w:rsidR="00066A95" w:rsidRPr="004031DC" w:rsidRDefault="00066A95" w:rsidP="00066A95">
                            <w:pPr>
                              <w:jc w:val="center"/>
                              <w:rPr>
                                <w:b/>
                                <w:bCs/>
                                <w:color w:val="7030A0"/>
                              </w:rPr>
                            </w:pPr>
                            <w:r w:rsidRPr="004031DC">
                              <w:rPr>
                                <w:b/>
                                <w:bCs/>
                                <w:color w:val="7030A0"/>
                                <w:lang w:val="vi-VN"/>
                              </w:rPr>
                              <w:t xml:space="preserve">PHIẾU </w:t>
                            </w:r>
                            <w:r w:rsidRPr="004031DC">
                              <w:rPr>
                                <w:b/>
                                <w:bCs/>
                                <w:color w:val="7030A0"/>
                              </w:rPr>
                              <w:t>HỌC TẬP SỐ 1</w:t>
                            </w:r>
                          </w:p>
                          <w:p w14:paraId="6CABE7B9" w14:textId="77777777" w:rsidR="00066A95" w:rsidRPr="004031DC" w:rsidRDefault="00066A95" w:rsidP="00066A95">
                            <w:pPr>
                              <w:jc w:val="center"/>
                              <w:rPr>
                                <w:b/>
                                <w:color w:val="0000FF"/>
                              </w:rPr>
                            </w:pPr>
                            <w:r w:rsidRPr="004031DC">
                              <w:rPr>
                                <w:b/>
                                <w:color w:val="0000FF"/>
                                <w:lang w:val="vi-VN"/>
                              </w:rPr>
                              <w:t>Họ và tên HS:</w:t>
                            </w:r>
                            <w:r w:rsidRPr="004031DC">
                              <w:rPr>
                                <w:b/>
                                <w:color w:val="000000"/>
                                <w:lang w:val="vi-VN"/>
                              </w:rPr>
                              <w:t xml:space="preserve"> </w:t>
                            </w:r>
                            <w:r w:rsidRPr="004031DC">
                              <w:rPr>
                                <w:color w:val="000000"/>
                                <w:lang w:val="vi-VN"/>
                              </w:rPr>
                              <w:t>……………………………</w:t>
                            </w:r>
                            <w:r w:rsidRPr="004031DC">
                              <w:rPr>
                                <w:color w:val="000000"/>
                              </w:rPr>
                              <w:t>……………..</w:t>
                            </w:r>
                          </w:p>
                          <w:p w14:paraId="19E5998C" w14:textId="77777777" w:rsidR="00066A95" w:rsidRPr="004031DC" w:rsidRDefault="00066A95" w:rsidP="00066A95">
                            <w:pPr>
                              <w:rPr>
                                <w:color w:val="000000"/>
                                <w:lang w:val="vi-VN"/>
                              </w:rPr>
                            </w:pPr>
                            <w:r w:rsidRPr="004031DC">
                              <w:rPr>
                                <w:b/>
                                <w:bCs/>
                                <w:color w:val="000000"/>
                                <w:lang w:val="vi-VN"/>
                              </w:rPr>
                              <w:t>Nhiệm vụ</w:t>
                            </w:r>
                            <w:r w:rsidRPr="004031DC">
                              <w:rPr>
                                <w:color w:val="000000"/>
                                <w:lang w:val="vi-VN"/>
                              </w:rPr>
                              <w:t xml:space="preserve">: </w:t>
                            </w:r>
                            <w:r w:rsidRPr="004031DC">
                              <w:rPr>
                                <w:color w:val="000000"/>
                              </w:rPr>
                              <w:t>Dựa vào bài Tóm tắt VB “Con</w:t>
                            </w:r>
                            <w:r>
                              <w:rPr>
                                <w:color w:val="000000"/>
                              </w:rPr>
                              <w:t xml:space="preserve"> muốn làm một cái cây” SGK/89</w:t>
                            </w:r>
                            <w:r w:rsidRPr="004031DC">
                              <w:rPr>
                                <w:color w:val="000000"/>
                              </w:rPr>
                              <w:t xml:space="preserve">, em hãy hoàn thành </w:t>
                            </w:r>
                            <w:r w:rsidRPr="004031DC">
                              <w:rPr>
                                <w:color w:val="000000"/>
                                <w:lang w:val="vi-VN"/>
                              </w:rPr>
                              <w:t xml:space="preserve">theo </w:t>
                            </w:r>
                            <w:r w:rsidRPr="004031DC">
                              <w:rPr>
                                <w:color w:val="000000"/>
                              </w:rPr>
                              <w:t>hiểu biết c</w:t>
                            </w:r>
                            <w:r w:rsidRPr="004031DC">
                              <w:rPr>
                                <w:color w:val="000000"/>
                                <w:lang w:val="vi-VN"/>
                              </w:rPr>
                              <w:t>ủa</w:t>
                            </w:r>
                            <w:r w:rsidRPr="004031DC">
                              <w:rPr>
                                <w:color w:val="000000"/>
                              </w:rPr>
                              <w:t xml:space="preserve"> mình</w:t>
                            </w:r>
                            <w:r w:rsidRPr="004031DC">
                              <w:rPr>
                                <w:color w:val="000000"/>
                                <w:lang w:val="vi-VN"/>
                              </w:rPr>
                              <w:t xml:space="preserve"> bằng cách trả lời vào cột bên phải các câu hỏi ở cột</w:t>
                            </w:r>
                            <w:r w:rsidRPr="004031DC">
                              <w:rPr>
                                <w:color w:val="000000"/>
                              </w:rPr>
                              <w:t xml:space="preserve"> bên</w:t>
                            </w:r>
                            <w:r w:rsidRPr="004031DC">
                              <w:rPr>
                                <w:color w:val="000000"/>
                                <w:lang w:val="vi-VN"/>
                              </w:rPr>
                              <w:t xml:space="preserve"> trái.</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7"/>
                              <w:gridCol w:w="3913"/>
                            </w:tblGrid>
                            <w:tr w:rsidR="00066A95" w:rsidRPr="004031DC" w14:paraId="2CF9E008" w14:textId="77777777">
                              <w:tc>
                                <w:tcPr>
                                  <w:tcW w:w="4608" w:type="dxa"/>
                                  <w:tcBorders>
                                    <w:top w:val="single" w:sz="4" w:space="0" w:color="auto"/>
                                    <w:left w:val="single" w:sz="4" w:space="0" w:color="auto"/>
                                    <w:bottom w:val="single" w:sz="4" w:space="0" w:color="auto"/>
                                    <w:right w:val="single" w:sz="4" w:space="0" w:color="auto"/>
                                  </w:tcBorders>
                                  <w:shd w:val="clear" w:color="auto" w:fill="FFFF00"/>
                                  <w:hideMark/>
                                </w:tcPr>
                                <w:p w14:paraId="184054B9" w14:textId="77777777" w:rsidR="00066A95" w:rsidRPr="004031DC" w:rsidRDefault="00066A95">
                                  <w:pPr>
                                    <w:pStyle w:val="ListParagraph"/>
                                    <w:ind w:left="0"/>
                                    <w:jc w:val="center"/>
                                    <w:rPr>
                                      <w:b/>
                                      <w:lang w:val="vi-VN"/>
                                    </w:rPr>
                                  </w:pPr>
                                  <w:r w:rsidRPr="004031DC">
                                    <w:rPr>
                                      <w:b/>
                                      <w:lang w:val="vi-VN"/>
                                    </w:rPr>
                                    <w:t>Đặc điểm/ yêu cầu của kiểu bài</w:t>
                                  </w:r>
                                </w:p>
                              </w:tc>
                              <w:tc>
                                <w:tcPr>
                                  <w:tcW w:w="3914" w:type="dxa"/>
                                  <w:tcBorders>
                                    <w:top w:val="single" w:sz="4" w:space="0" w:color="auto"/>
                                    <w:left w:val="single" w:sz="4" w:space="0" w:color="auto"/>
                                    <w:bottom w:val="single" w:sz="4" w:space="0" w:color="auto"/>
                                    <w:right w:val="single" w:sz="4" w:space="0" w:color="auto"/>
                                  </w:tcBorders>
                                  <w:shd w:val="clear" w:color="auto" w:fill="FFFF00"/>
                                  <w:hideMark/>
                                </w:tcPr>
                                <w:p w14:paraId="76FEEDE8" w14:textId="77777777" w:rsidR="00066A95" w:rsidRPr="00333A4C" w:rsidRDefault="00066A95">
                                  <w:pPr>
                                    <w:pStyle w:val="ListParagraph"/>
                                    <w:ind w:left="0"/>
                                    <w:jc w:val="center"/>
                                    <w:rPr>
                                      <w:b/>
                                    </w:rPr>
                                  </w:pPr>
                                  <w:r>
                                    <w:rPr>
                                      <w:b/>
                                    </w:rPr>
                                    <w:t>Tóm tắt văn bản “Con muốn làm một cái cây” (Vũ Thu Hương – NV6, t2)</w:t>
                                  </w:r>
                                </w:p>
                              </w:tc>
                            </w:tr>
                            <w:tr w:rsidR="00066A95" w:rsidRPr="004031DC" w14:paraId="5297EFC1" w14:textId="77777777">
                              <w:tc>
                                <w:tcPr>
                                  <w:tcW w:w="4608" w:type="dxa"/>
                                  <w:tcBorders>
                                    <w:top w:val="single" w:sz="4" w:space="0" w:color="auto"/>
                                    <w:left w:val="single" w:sz="4" w:space="0" w:color="auto"/>
                                    <w:bottom w:val="single" w:sz="4" w:space="0" w:color="auto"/>
                                    <w:right w:val="single" w:sz="4" w:space="0" w:color="auto"/>
                                  </w:tcBorders>
                                  <w:shd w:val="clear" w:color="auto" w:fill="E5B8B7"/>
                                  <w:hideMark/>
                                </w:tcPr>
                                <w:p w14:paraId="09146B66" w14:textId="77777777" w:rsidR="00066A95" w:rsidRPr="00333A4C" w:rsidRDefault="00066A95">
                                  <w:pPr>
                                    <w:pStyle w:val="ListParagraph"/>
                                    <w:ind w:left="0"/>
                                    <w:jc w:val="both"/>
                                  </w:pPr>
                                  <w:r w:rsidRPr="004031DC">
                                    <w:rPr>
                                      <w:lang w:val="vi-VN"/>
                                    </w:rPr>
                                    <w:t xml:space="preserve">1. Giới thiệu được </w:t>
                                  </w:r>
                                  <w:r>
                                    <w:t>nhan đề và tác giả  của văn bản cần tóm tắt</w:t>
                                  </w:r>
                                </w:p>
                              </w:tc>
                              <w:tc>
                                <w:tcPr>
                                  <w:tcW w:w="3914" w:type="dxa"/>
                                  <w:tcBorders>
                                    <w:top w:val="single" w:sz="4" w:space="0" w:color="auto"/>
                                    <w:left w:val="single" w:sz="4" w:space="0" w:color="auto"/>
                                    <w:bottom w:val="single" w:sz="4" w:space="0" w:color="auto"/>
                                    <w:right w:val="single" w:sz="4" w:space="0" w:color="auto"/>
                                  </w:tcBorders>
                                  <w:shd w:val="clear" w:color="auto" w:fill="E5B8B7"/>
                                </w:tcPr>
                                <w:p w14:paraId="6F68EF62" w14:textId="77777777" w:rsidR="00066A95" w:rsidRPr="004031DC" w:rsidRDefault="00066A95">
                                  <w:pPr>
                                    <w:rPr>
                                      <w:color w:val="000000"/>
                                      <w:lang w:val="vi-VN"/>
                                    </w:rPr>
                                  </w:pPr>
                                  <w:r w:rsidRPr="004031DC">
                                    <w:rPr>
                                      <w:color w:val="000000"/>
                                      <w:lang w:val="vi-VN"/>
                                    </w:rPr>
                                    <w:t>………………………………………</w:t>
                                  </w:r>
                                  <w:r w:rsidRPr="004031DC">
                                    <w:rPr>
                                      <w:color w:val="000000"/>
                                    </w:rPr>
                                    <w:t>……………………………………………………</w:t>
                                  </w:r>
                                </w:p>
                                <w:p w14:paraId="27B47FCF" w14:textId="77777777" w:rsidR="00066A95" w:rsidRPr="004031DC" w:rsidRDefault="00066A95">
                                  <w:pPr>
                                    <w:rPr>
                                      <w:color w:val="000000"/>
                                      <w:lang w:val="vi-VN"/>
                                    </w:rPr>
                                  </w:pPr>
                                </w:p>
                              </w:tc>
                            </w:tr>
                            <w:tr w:rsidR="00066A95" w:rsidRPr="004031DC" w14:paraId="363EA452" w14:textId="77777777">
                              <w:tc>
                                <w:tcPr>
                                  <w:tcW w:w="4608" w:type="dxa"/>
                                  <w:tcBorders>
                                    <w:top w:val="single" w:sz="4" w:space="0" w:color="auto"/>
                                    <w:left w:val="single" w:sz="4" w:space="0" w:color="auto"/>
                                    <w:bottom w:val="single" w:sz="4" w:space="0" w:color="auto"/>
                                    <w:right w:val="single" w:sz="4" w:space="0" w:color="auto"/>
                                  </w:tcBorders>
                                  <w:shd w:val="clear" w:color="auto" w:fill="00FF00"/>
                                  <w:hideMark/>
                                </w:tcPr>
                                <w:p w14:paraId="29D5AADD" w14:textId="77777777" w:rsidR="00066A95" w:rsidRPr="00333A4C" w:rsidRDefault="00066A95">
                                  <w:pPr>
                                    <w:pStyle w:val="ListParagraph"/>
                                    <w:ind w:left="0"/>
                                    <w:jc w:val="both"/>
                                  </w:pPr>
                                  <w:r w:rsidRPr="004031DC">
                                    <w:rPr>
                                      <w:lang w:val="vi-VN"/>
                                    </w:rPr>
                                    <w:t xml:space="preserve">2. </w:t>
                                  </w:r>
                                  <w:r>
                                    <w:t xml:space="preserve">Đảm bảo độ dài của một VB tóm tắt </w:t>
                                  </w:r>
                                </w:p>
                              </w:tc>
                              <w:tc>
                                <w:tcPr>
                                  <w:tcW w:w="3914" w:type="dxa"/>
                                  <w:tcBorders>
                                    <w:top w:val="single" w:sz="4" w:space="0" w:color="auto"/>
                                    <w:left w:val="single" w:sz="4" w:space="0" w:color="auto"/>
                                    <w:bottom w:val="single" w:sz="4" w:space="0" w:color="auto"/>
                                    <w:right w:val="single" w:sz="4" w:space="0" w:color="auto"/>
                                  </w:tcBorders>
                                  <w:shd w:val="clear" w:color="auto" w:fill="00FF00"/>
                                  <w:hideMark/>
                                </w:tcPr>
                                <w:p w14:paraId="05089B68"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75BE3588" w14:textId="77777777">
                              <w:tc>
                                <w:tcPr>
                                  <w:tcW w:w="4608" w:type="dxa"/>
                                  <w:tcBorders>
                                    <w:top w:val="single" w:sz="4" w:space="0" w:color="auto"/>
                                    <w:left w:val="single" w:sz="4" w:space="0" w:color="auto"/>
                                    <w:bottom w:val="single" w:sz="4" w:space="0" w:color="auto"/>
                                    <w:right w:val="single" w:sz="4" w:space="0" w:color="auto"/>
                                  </w:tcBorders>
                                  <w:shd w:val="clear" w:color="auto" w:fill="FF6600"/>
                                  <w:hideMark/>
                                </w:tcPr>
                                <w:p w14:paraId="1C32B8D4" w14:textId="77777777" w:rsidR="00066A95" w:rsidRPr="00AF4699" w:rsidRDefault="00066A95">
                                  <w:pPr>
                                    <w:pStyle w:val="ListParagraph"/>
                                    <w:ind w:left="0"/>
                                    <w:jc w:val="both"/>
                                  </w:pPr>
                                  <w:r w:rsidRPr="004031DC">
                                    <w:rPr>
                                      <w:lang w:val="vi-VN"/>
                                    </w:rPr>
                                    <w:t xml:space="preserve">3. </w:t>
                                  </w:r>
                                  <w:r>
                                    <w:t>Đảm bảo được nội dung chính của VB</w:t>
                                  </w:r>
                                </w:p>
                              </w:tc>
                              <w:tc>
                                <w:tcPr>
                                  <w:tcW w:w="3914" w:type="dxa"/>
                                  <w:tcBorders>
                                    <w:top w:val="single" w:sz="4" w:space="0" w:color="auto"/>
                                    <w:left w:val="single" w:sz="4" w:space="0" w:color="auto"/>
                                    <w:bottom w:val="single" w:sz="4" w:space="0" w:color="auto"/>
                                    <w:right w:val="single" w:sz="4" w:space="0" w:color="auto"/>
                                  </w:tcBorders>
                                  <w:shd w:val="clear" w:color="auto" w:fill="FF6600"/>
                                  <w:hideMark/>
                                </w:tcPr>
                                <w:p w14:paraId="60E96B17"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05EAC972" w14:textId="77777777" w:rsidTr="00785C73">
                              <w:trPr>
                                <w:trHeight w:val="1088"/>
                              </w:trPr>
                              <w:tc>
                                <w:tcPr>
                                  <w:tcW w:w="4608" w:type="dxa"/>
                                  <w:tcBorders>
                                    <w:top w:val="single" w:sz="4" w:space="0" w:color="auto"/>
                                    <w:left w:val="single" w:sz="4" w:space="0" w:color="auto"/>
                                    <w:bottom w:val="single" w:sz="4" w:space="0" w:color="auto"/>
                                    <w:right w:val="single" w:sz="4" w:space="0" w:color="auto"/>
                                  </w:tcBorders>
                                  <w:shd w:val="clear" w:color="auto" w:fill="00FFFF"/>
                                  <w:hideMark/>
                                </w:tcPr>
                                <w:p w14:paraId="1D189CFE" w14:textId="77777777" w:rsidR="00066A95" w:rsidRPr="00AF4699" w:rsidRDefault="00066A95">
                                  <w:pPr>
                                    <w:pStyle w:val="ListParagraph"/>
                                    <w:ind w:left="0"/>
                                    <w:jc w:val="both"/>
                                  </w:pPr>
                                  <w:r w:rsidRPr="004031DC">
                                    <w:rPr>
                                      <w:lang w:val="vi-VN"/>
                                    </w:rPr>
                                    <w:t xml:space="preserve">4. </w:t>
                                  </w:r>
                                  <w:r>
                                    <w:t>Trình bày ngắn gọn, đầy đủ các thông tin: bối cảnh, nhân vật, sự kiện chính và các chi tiết qua trọng trong truyên “Con muốn làm một cái cây”</w:t>
                                  </w:r>
                                </w:p>
                              </w:tc>
                              <w:tc>
                                <w:tcPr>
                                  <w:tcW w:w="3914" w:type="dxa"/>
                                  <w:tcBorders>
                                    <w:top w:val="single" w:sz="4" w:space="0" w:color="auto"/>
                                    <w:left w:val="single" w:sz="4" w:space="0" w:color="auto"/>
                                    <w:bottom w:val="single" w:sz="4" w:space="0" w:color="auto"/>
                                    <w:right w:val="single" w:sz="4" w:space="0" w:color="auto"/>
                                  </w:tcBorders>
                                  <w:shd w:val="clear" w:color="auto" w:fill="00FFFF"/>
                                </w:tcPr>
                                <w:p w14:paraId="544B760B" w14:textId="77777777" w:rsidR="00066A95" w:rsidRPr="004031DC" w:rsidRDefault="00066A95">
                                  <w:pPr>
                                    <w:rPr>
                                      <w:color w:val="000000"/>
                                      <w:lang w:val="vi-VN"/>
                                    </w:rPr>
                                  </w:pPr>
                                  <w:r w:rsidRPr="004031DC">
                                    <w:rPr>
                                      <w:color w:val="000000"/>
                                      <w:lang w:val="vi-VN"/>
                                    </w:rPr>
                                    <w:t>………………………………………</w:t>
                                  </w:r>
                                  <w:r w:rsidRPr="004031DC">
                                    <w:rPr>
                                      <w:color w:val="000000"/>
                                    </w:rPr>
                                    <w:t>………………………………………</w:t>
                                  </w:r>
                                  <w:r>
                                    <w:rPr>
                                      <w:color w:val="000000"/>
                                    </w:rPr>
                                    <w:t>…………………………</w:t>
                                  </w:r>
                                </w:p>
                                <w:p w14:paraId="6DFC5F8E" w14:textId="77777777" w:rsidR="00066A95" w:rsidRPr="004031DC" w:rsidRDefault="00066A95">
                                  <w:pPr>
                                    <w:rPr>
                                      <w:color w:val="000000"/>
                                      <w:lang w:val="vi-VN"/>
                                    </w:rPr>
                                  </w:pPr>
                                </w:p>
                              </w:tc>
                            </w:tr>
                          </w:tbl>
                          <w:p w14:paraId="1B3EBB76" w14:textId="77777777" w:rsidR="00066A95" w:rsidRDefault="00066A95" w:rsidP="00066A95">
                            <w:pPr>
                              <w:rPr>
                                <w:rFonts w:ascii="Arial" w:hAnsi="Arial" w:cs="Arial"/>
                                <w:color w:val="000000"/>
                                <w:lang w:val="vi-VN"/>
                              </w:rPr>
                            </w:pPr>
                          </w:p>
                          <w:p w14:paraId="50AA5550" w14:textId="77777777" w:rsidR="00066A95" w:rsidRDefault="00066A95" w:rsidP="00066A95">
                            <w:pPr>
                              <w:rPr>
                                <w:color w:val="000000"/>
                                <w:lang w:val="vi-VN"/>
                              </w:rPr>
                            </w:pPr>
                          </w:p>
                          <w:p w14:paraId="3197C7CA" w14:textId="77777777" w:rsidR="00066A95" w:rsidRDefault="00066A95" w:rsidP="00066A95">
                            <w:pPr>
                              <w:rPr>
                                <w:color w:val="000000"/>
                                <w:lang w:val="vi-VN"/>
                              </w:rPr>
                            </w:pPr>
                          </w:p>
                          <w:p w14:paraId="26D84F2D" w14:textId="77777777" w:rsidR="00066A95" w:rsidRDefault="00066A95" w:rsidP="00066A95">
                            <w:pPr>
                              <w:rPr>
                                <w:color w:val="000000"/>
                                <w:lang w:val="vi-VN"/>
                              </w:rPr>
                            </w:pPr>
                          </w:p>
                          <w:p w14:paraId="53622D11" w14:textId="77777777" w:rsidR="00066A95" w:rsidRDefault="00066A95" w:rsidP="00066A95">
                            <w:pPr>
                              <w:rPr>
                                <w:color w:val="000000"/>
                                <w:lang w:val="vi-VN"/>
                              </w:rPr>
                            </w:pPr>
                          </w:p>
                          <w:p w14:paraId="7867B618" w14:textId="77777777" w:rsidR="00066A95" w:rsidRDefault="00066A95" w:rsidP="00066A95">
                            <w:pPr>
                              <w:rPr>
                                <w:color w:val="000000"/>
                                <w:lang w:val="vi-VN"/>
                              </w:rPr>
                            </w:pPr>
                            <w:r>
                              <w:rPr>
                                <w:color w:val="000000"/>
                                <w:lang w:val="vi-VN"/>
                              </w:rPr>
                              <w:t>\\\</w:t>
                            </w:r>
                          </w:p>
                          <w:p w14:paraId="3DC1BD84" w14:textId="77777777" w:rsidR="00066A95" w:rsidRDefault="00066A95" w:rsidP="00066A95">
                            <w:pPr>
                              <w:jc w:val="center"/>
                              <w:rPr>
                                <w:color w:val="000000"/>
                                <w:lang w:val="vi-VN"/>
                              </w:rPr>
                            </w:pPr>
                          </w:p>
                          <w:p w14:paraId="4C90421A" w14:textId="77777777" w:rsidR="00066A95" w:rsidRDefault="00066A95" w:rsidP="00066A95">
                            <w:pPr>
                              <w:jc w:val="center"/>
                              <w:rPr>
                                <w:color w:val="000000"/>
                                <w:lang w:val="vi-VN"/>
                              </w:rPr>
                            </w:pPr>
                          </w:p>
                          <w:p w14:paraId="5544AE6B" w14:textId="77777777" w:rsidR="00066A95" w:rsidRDefault="00066A95" w:rsidP="00066A95">
                            <w:pPr>
                              <w:jc w:val="center"/>
                              <w:rPr>
                                <w:color w:val="000000"/>
                                <w:lang w:val="vi-VN"/>
                              </w:rPr>
                            </w:pPr>
                          </w:p>
                          <w:p w14:paraId="46E429F2" w14:textId="77777777" w:rsidR="00066A95" w:rsidRDefault="00066A95" w:rsidP="00066A95">
                            <w:pPr>
                              <w:rPr>
                                <w:color w:val="000000"/>
                                <w:lang w:val="vi-VN"/>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410BE3" id="Rectangle: Rounded Corners 180" o:spid="_x0000_s1049" style="position:absolute;left:0;text-align:left;margin-left:11pt;margin-top:.35pt;width:468pt;height:30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" fillcolor="#e2efd9 [665]" strokecolor="#4f81bd" strokeweight="1.75pt">
                <v:stroke joinstyle="miter"/>
                <v:textbox>
                  <w:txbxContent>
                    <w:p w14:paraId="47D25FA4" w14:textId="77777777" w:rsidR="00066A95" w:rsidRPr="004031DC" w:rsidRDefault="00066A95" w:rsidP="00066A95">
                      <w:pPr>
                        <w:jc w:val="center"/>
                        <w:rPr>
                          <w:b/>
                          <w:bCs/>
                          <w:color w:val="7030A0"/>
                        </w:rPr>
                      </w:pPr>
                      <w:r w:rsidRPr="004031DC">
                        <w:rPr>
                          <w:b/>
                          <w:bCs/>
                          <w:color w:val="7030A0"/>
                          <w:lang w:val="vi-VN"/>
                        </w:rPr>
                        <w:t xml:space="preserve">PHIẾU </w:t>
                      </w:r>
                      <w:r w:rsidRPr="004031DC">
                        <w:rPr>
                          <w:b/>
                          <w:bCs/>
                          <w:color w:val="7030A0"/>
                        </w:rPr>
                        <w:t>HỌC TẬP SỐ 1</w:t>
                      </w:r>
                    </w:p>
                    <w:p w14:paraId="6CABE7B9" w14:textId="77777777" w:rsidR="00066A95" w:rsidRPr="004031DC" w:rsidRDefault="00066A95" w:rsidP="00066A95">
                      <w:pPr>
                        <w:jc w:val="center"/>
                        <w:rPr>
                          <w:b/>
                          <w:color w:val="0000FF"/>
                        </w:rPr>
                      </w:pPr>
                      <w:r w:rsidRPr="004031DC">
                        <w:rPr>
                          <w:b/>
                          <w:color w:val="0000FF"/>
                          <w:lang w:val="vi-VN"/>
                        </w:rPr>
                        <w:t>Họ và tên HS:</w:t>
                      </w:r>
                      <w:r w:rsidRPr="004031DC">
                        <w:rPr>
                          <w:b/>
                          <w:color w:val="000000"/>
                          <w:lang w:val="vi-VN"/>
                        </w:rPr>
                        <w:t xml:space="preserve"> </w:t>
                      </w:r>
                      <w:r w:rsidRPr="004031DC">
                        <w:rPr>
                          <w:color w:val="000000"/>
                          <w:lang w:val="vi-VN"/>
                        </w:rPr>
                        <w:t>……………………………</w:t>
                      </w:r>
                      <w:r w:rsidRPr="004031DC">
                        <w:rPr>
                          <w:color w:val="000000"/>
                        </w:rPr>
                        <w:t>……………..</w:t>
                      </w:r>
                    </w:p>
                    <w:p w14:paraId="19E5998C" w14:textId="77777777" w:rsidR="00066A95" w:rsidRPr="004031DC" w:rsidRDefault="00066A95" w:rsidP="00066A95">
                      <w:pPr>
                        <w:rPr>
                          <w:color w:val="000000"/>
                          <w:lang w:val="vi-VN"/>
                        </w:rPr>
                      </w:pPr>
                      <w:r w:rsidRPr="004031DC">
                        <w:rPr>
                          <w:b/>
                          <w:bCs/>
                          <w:color w:val="000000"/>
                          <w:lang w:val="vi-VN"/>
                        </w:rPr>
                        <w:t>Nhiệm vụ</w:t>
                      </w:r>
                      <w:r w:rsidRPr="004031DC">
                        <w:rPr>
                          <w:color w:val="000000"/>
                          <w:lang w:val="vi-VN"/>
                        </w:rPr>
                        <w:t xml:space="preserve">: </w:t>
                      </w:r>
                      <w:r w:rsidRPr="004031DC">
                        <w:rPr>
                          <w:color w:val="000000"/>
                        </w:rPr>
                        <w:t>Dựa vào bài Tóm tắt VB “Con</w:t>
                      </w:r>
                      <w:r>
                        <w:rPr>
                          <w:color w:val="000000"/>
                        </w:rPr>
                        <w:t xml:space="preserve"> muốn làm một cái cây” SGK/89</w:t>
                      </w:r>
                      <w:r w:rsidRPr="004031DC">
                        <w:rPr>
                          <w:color w:val="000000"/>
                        </w:rPr>
                        <w:t xml:space="preserve">, em hãy hoàn thành </w:t>
                      </w:r>
                      <w:r w:rsidRPr="004031DC">
                        <w:rPr>
                          <w:color w:val="000000"/>
                          <w:lang w:val="vi-VN"/>
                        </w:rPr>
                        <w:t xml:space="preserve">theo </w:t>
                      </w:r>
                      <w:r w:rsidRPr="004031DC">
                        <w:rPr>
                          <w:color w:val="000000"/>
                        </w:rPr>
                        <w:t>hiểu biết c</w:t>
                      </w:r>
                      <w:r w:rsidRPr="004031DC">
                        <w:rPr>
                          <w:color w:val="000000"/>
                          <w:lang w:val="vi-VN"/>
                        </w:rPr>
                        <w:t>ủa</w:t>
                      </w:r>
                      <w:r w:rsidRPr="004031DC">
                        <w:rPr>
                          <w:color w:val="000000"/>
                        </w:rPr>
                        <w:t xml:space="preserve"> mình</w:t>
                      </w:r>
                      <w:r w:rsidRPr="004031DC">
                        <w:rPr>
                          <w:color w:val="000000"/>
                          <w:lang w:val="vi-VN"/>
                        </w:rPr>
                        <w:t xml:space="preserve"> bằng cách trả lời vào cột bên phải các câu hỏi ở cột</w:t>
                      </w:r>
                      <w:r w:rsidRPr="004031DC">
                        <w:rPr>
                          <w:color w:val="000000"/>
                        </w:rPr>
                        <w:t xml:space="preserve"> bên</w:t>
                      </w:r>
                      <w:r w:rsidRPr="004031DC">
                        <w:rPr>
                          <w:color w:val="000000"/>
                          <w:lang w:val="vi-VN"/>
                        </w:rPr>
                        <w:t xml:space="preserve"> trái.</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7"/>
                        <w:gridCol w:w="3913"/>
                      </w:tblGrid>
                      <w:tr w:rsidR="00066A95" w:rsidRPr="004031DC" w14:paraId="2CF9E008" w14:textId="77777777">
                        <w:tc>
                          <w:tcPr>
                            <w:tcW w:w="4608" w:type="dxa"/>
                            <w:tcBorders>
                              <w:top w:val="single" w:sz="4" w:space="0" w:color="auto"/>
                              <w:left w:val="single" w:sz="4" w:space="0" w:color="auto"/>
                              <w:bottom w:val="single" w:sz="4" w:space="0" w:color="auto"/>
                              <w:right w:val="single" w:sz="4" w:space="0" w:color="auto"/>
                            </w:tcBorders>
                            <w:shd w:val="clear" w:color="auto" w:fill="FFFF00"/>
                            <w:hideMark/>
                          </w:tcPr>
                          <w:p w14:paraId="184054B9" w14:textId="77777777" w:rsidR="00066A95" w:rsidRPr="004031DC" w:rsidRDefault="00066A95">
                            <w:pPr>
                              <w:pStyle w:val="ListParagraph"/>
                              <w:ind w:left="0"/>
                              <w:jc w:val="center"/>
                              <w:rPr>
                                <w:b/>
                                <w:lang w:val="vi-VN"/>
                              </w:rPr>
                            </w:pPr>
                            <w:r w:rsidRPr="004031DC">
                              <w:rPr>
                                <w:b/>
                                <w:lang w:val="vi-VN"/>
                              </w:rPr>
                              <w:t>Đặc điểm/ yêu cầu của kiểu bài</w:t>
                            </w:r>
                          </w:p>
                        </w:tc>
                        <w:tc>
                          <w:tcPr>
                            <w:tcW w:w="3914" w:type="dxa"/>
                            <w:tcBorders>
                              <w:top w:val="single" w:sz="4" w:space="0" w:color="auto"/>
                              <w:left w:val="single" w:sz="4" w:space="0" w:color="auto"/>
                              <w:bottom w:val="single" w:sz="4" w:space="0" w:color="auto"/>
                              <w:right w:val="single" w:sz="4" w:space="0" w:color="auto"/>
                            </w:tcBorders>
                            <w:shd w:val="clear" w:color="auto" w:fill="FFFF00"/>
                            <w:hideMark/>
                          </w:tcPr>
                          <w:p w14:paraId="76FEEDE8" w14:textId="77777777" w:rsidR="00066A95" w:rsidRPr="00333A4C" w:rsidRDefault="00066A95">
                            <w:pPr>
                              <w:pStyle w:val="ListParagraph"/>
                              <w:ind w:left="0"/>
                              <w:jc w:val="center"/>
                              <w:rPr>
                                <w:b/>
                              </w:rPr>
                            </w:pPr>
                            <w:r>
                              <w:rPr>
                                <w:b/>
                              </w:rPr>
                              <w:t>Tóm tắt văn bản “Con muốn làm một cái cây” (Vũ Thu Hương – NV6, t2)</w:t>
                            </w:r>
                          </w:p>
                        </w:tc>
                      </w:tr>
                      <w:tr w:rsidR="00066A95" w:rsidRPr="004031DC" w14:paraId="5297EFC1" w14:textId="77777777">
                        <w:tc>
                          <w:tcPr>
                            <w:tcW w:w="4608" w:type="dxa"/>
                            <w:tcBorders>
                              <w:top w:val="single" w:sz="4" w:space="0" w:color="auto"/>
                              <w:left w:val="single" w:sz="4" w:space="0" w:color="auto"/>
                              <w:bottom w:val="single" w:sz="4" w:space="0" w:color="auto"/>
                              <w:right w:val="single" w:sz="4" w:space="0" w:color="auto"/>
                            </w:tcBorders>
                            <w:shd w:val="clear" w:color="auto" w:fill="E5B8B7"/>
                            <w:hideMark/>
                          </w:tcPr>
                          <w:p w14:paraId="09146B66" w14:textId="77777777" w:rsidR="00066A95" w:rsidRPr="00333A4C" w:rsidRDefault="00066A95">
                            <w:pPr>
                              <w:pStyle w:val="ListParagraph"/>
                              <w:ind w:left="0"/>
                              <w:jc w:val="both"/>
                            </w:pPr>
                            <w:r w:rsidRPr="004031DC">
                              <w:rPr>
                                <w:lang w:val="vi-VN"/>
                              </w:rPr>
                              <w:t xml:space="preserve">1. Giới thiệu được </w:t>
                            </w:r>
                            <w:r>
                              <w:t>nhan đề và tác giả  của văn bản cần tóm tắt</w:t>
                            </w:r>
                          </w:p>
                        </w:tc>
                        <w:tc>
                          <w:tcPr>
                            <w:tcW w:w="3914" w:type="dxa"/>
                            <w:tcBorders>
                              <w:top w:val="single" w:sz="4" w:space="0" w:color="auto"/>
                              <w:left w:val="single" w:sz="4" w:space="0" w:color="auto"/>
                              <w:bottom w:val="single" w:sz="4" w:space="0" w:color="auto"/>
                              <w:right w:val="single" w:sz="4" w:space="0" w:color="auto"/>
                            </w:tcBorders>
                            <w:shd w:val="clear" w:color="auto" w:fill="E5B8B7"/>
                          </w:tcPr>
                          <w:p w14:paraId="6F68EF62" w14:textId="77777777" w:rsidR="00066A95" w:rsidRPr="004031DC" w:rsidRDefault="00066A95">
                            <w:pPr>
                              <w:rPr>
                                <w:color w:val="000000"/>
                                <w:lang w:val="vi-VN"/>
                              </w:rPr>
                            </w:pPr>
                            <w:r w:rsidRPr="004031DC">
                              <w:rPr>
                                <w:color w:val="000000"/>
                                <w:lang w:val="vi-VN"/>
                              </w:rPr>
                              <w:t>………………………………………</w:t>
                            </w:r>
                            <w:r w:rsidRPr="004031DC">
                              <w:rPr>
                                <w:color w:val="000000"/>
                              </w:rPr>
                              <w:t>……………………………………………………</w:t>
                            </w:r>
                          </w:p>
                          <w:p w14:paraId="27B47FCF" w14:textId="77777777" w:rsidR="00066A95" w:rsidRPr="004031DC" w:rsidRDefault="00066A95">
                            <w:pPr>
                              <w:rPr>
                                <w:color w:val="000000"/>
                                <w:lang w:val="vi-VN"/>
                              </w:rPr>
                            </w:pPr>
                          </w:p>
                        </w:tc>
                      </w:tr>
                      <w:tr w:rsidR="00066A95" w:rsidRPr="004031DC" w14:paraId="363EA452" w14:textId="77777777">
                        <w:tc>
                          <w:tcPr>
                            <w:tcW w:w="4608" w:type="dxa"/>
                            <w:tcBorders>
                              <w:top w:val="single" w:sz="4" w:space="0" w:color="auto"/>
                              <w:left w:val="single" w:sz="4" w:space="0" w:color="auto"/>
                              <w:bottom w:val="single" w:sz="4" w:space="0" w:color="auto"/>
                              <w:right w:val="single" w:sz="4" w:space="0" w:color="auto"/>
                            </w:tcBorders>
                            <w:shd w:val="clear" w:color="auto" w:fill="00FF00"/>
                            <w:hideMark/>
                          </w:tcPr>
                          <w:p w14:paraId="29D5AADD" w14:textId="77777777" w:rsidR="00066A95" w:rsidRPr="00333A4C" w:rsidRDefault="00066A95">
                            <w:pPr>
                              <w:pStyle w:val="ListParagraph"/>
                              <w:ind w:left="0"/>
                              <w:jc w:val="both"/>
                            </w:pPr>
                            <w:r w:rsidRPr="004031DC">
                              <w:rPr>
                                <w:lang w:val="vi-VN"/>
                              </w:rPr>
                              <w:t xml:space="preserve">2. </w:t>
                            </w:r>
                            <w:r>
                              <w:t xml:space="preserve">Đảm bảo độ dài của một VB tóm tắt </w:t>
                            </w:r>
                          </w:p>
                        </w:tc>
                        <w:tc>
                          <w:tcPr>
                            <w:tcW w:w="3914" w:type="dxa"/>
                            <w:tcBorders>
                              <w:top w:val="single" w:sz="4" w:space="0" w:color="auto"/>
                              <w:left w:val="single" w:sz="4" w:space="0" w:color="auto"/>
                              <w:bottom w:val="single" w:sz="4" w:space="0" w:color="auto"/>
                              <w:right w:val="single" w:sz="4" w:space="0" w:color="auto"/>
                            </w:tcBorders>
                            <w:shd w:val="clear" w:color="auto" w:fill="00FF00"/>
                            <w:hideMark/>
                          </w:tcPr>
                          <w:p w14:paraId="05089B68"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75BE3588" w14:textId="77777777">
                        <w:tc>
                          <w:tcPr>
                            <w:tcW w:w="4608" w:type="dxa"/>
                            <w:tcBorders>
                              <w:top w:val="single" w:sz="4" w:space="0" w:color="auto"/>
                              <w:left w:val="single" w:sz="4" w:space="0" w:color="auto"/>
                              <w:bottom w:val="single" w:sz="4" w:space="0" w:color="auto"/>
                              <w:right w:val="single" w:sz="4" w:space="0" w:color="auto"/>
                            </w:tcBorders>
                            <w:shd w:val="clear" w:color="auto" w:fill="FF6600"/>
                            <w:hideMark/>
                          </w:tcPr>
                          <w:p w14:paraId="1C32B8D4" w14:textId="77777777" w:rsidR="00066A95" w:rsidRPr="00AF4699" w:rsidRDefault="00066A95">
                            <w:pPr>
                              <w:pStyle w:val="ListParagraph"/>
                              <w:ind w:left="0"/>
                              <w:jc w:val="both"/>
                            </w:pPr>
                            <w:r w:rsidRPr="004031DC">
                              <w:rPr>
                                <w:lang w:val="vi-VN"/>
                              </w:rPr>
                              <w:t xml:space="preserve">3. </w:t>
                            </w:r>
                            <w:r>
                              <w:t>Đảm bảo được nội dung chính của VB</w:t>
                            </w:r>
                          </w:p>
                        </w:tc>
                        <w:tc>
                          <w:tcPr>
                            <w:tcW w:w="3914" w:type="dxa"/>
                            <w:tcBorders>
                              <w:top w:val="single" w:sz="4" w:space="0" w:color="auto"/>
                              <w:left w:val="single" w:sz="4" w:space="0" w:color="auto"/>
                              <w:bottom w:val="single" w:sz="4" w:space="0" w:color="auto"/>
                              <w:right w:val="single" w:sz="4" w:space="0" w:color="auto"/>
                            </w:tcBorders>
                            <w:shd w:val="clear" w:color="auto" w:fill="FF6600"/>
                            <w:hideMark/>
                          </w:tcPr>
                          <w:p w14:paraId="60E96B17"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05EAC972" w14:textId="77777777" w:rsidTr="00785C73">
                        <w:trPr>
                          <w:trHeight w:val="1088"/>
                        </w:trPr>
                        <w:tc>
                          <w:tcPr>
                            <w:tcW w:w="4608" w:type="dxa"/>
                            <w:tcBorders>
                              <w:top w:val="single" w:sz="4" w:space="0" w:color="auto"/>
                              <w:left w:val="single" w:sz="4" w:space="0" w:color="auto"/>
                              <w:bottom w:val="single" w:sz="4" w:space="0" w:color="auto"/>
                              <w:right w:val="single" w:sz="4" w:space="0" w:color="auto"/>
                            </w:tcBorders>
                            <w:shd w:val="clear" w:color="auto" w:fill="00FFFF"/>
                            <w:hideMark/>
                          </w:tcPr>
                          <w:p w14:paraId="1D189CFE" w14:textId="77777777" w:rsidR="00066A95" w:rsidRPr="00AF4699" w:rsidRDefault="00066A95">
                            <w:pPr>
                              <w:pStyle w:val="ListParagraph"/>
                              <w:ind w:left="0"/>
                              <w:jc w:val="both"/>
                            </w:pPr>
                            <w:r w:rsidRPr="004031DC">
                              <w:rPr>
                                <w:lang w:val="vi-VN"/>
                              </w:rPr>
                              <w:t xml:space="preserve">4. </w:t>
                            </w:r>
                            <w:r>
                              <w:t>Trình bày ngắn gọn, đầy đủ các thông tin: bối cảnh, nhân vật, sự kiện chính và các chi tiết qua trọng trong truyên “Con muốn làm một cái cây”</w:t>
                            </w:r>
                          </w:p>
                        </w:tc>
                        <w:tc>
                          <w:tcPr>
                            <w:tcW w:w="3914" w:type="dxa"/>
                            <w:tcBorders>
                              <w:top w:val="single" w:sz="4" w:space="0" w:color="auto"/>
                              <w:left w:val="single" w:sz="4" w:space="0" w:color="auto"/>
                              <w:bottom w:val="single" w:sz="4" w:space="0" w:color="auto"/>
                              <w:right w:val="single" w:sz="4" w:space="0" w:color="auto"/>
                            </w:tcBorders>
                            <w:shd w:val="clear" w:color="auto" w:fill="00FFFF"/>
                          </w:tcPr>
                          <w:p w14:paraId="544B760B" w14:textId="77777777" w:rsidR="00066A95" w:rsidRPr="004031DC" w:rsidRDefault="00066A95">
                            <w:pPr>
                              <w:rPr>
                                <w:color w:val="000000"/>
                                <w:lang w:val="vi-VN"/>
                              </w:rPr>
                            </w:pPr>
                            <w:r w:rsidRPr="004031DC">
                              <w:rPr>
                                <w:color w:val="000000"/>
                                <w:lang w:val="vi-VN"/>
                              </w:rPr>
                              <w:t>………………………………………</w:t>
                            </w:r>
                            <w:r w:rsidRPr="004031DC">
                              <w:rPr>
                                <w:color w:val="000000"/>
                              </w:rPr>
                              <w:t>………………………………………</w:t>
                            </w:r>
                            <w:r>
                              <w:rPr>
                                <w:color w:val="000000"/>
                              </w:rPr>
                              <w:t>…………………………</w:t>
                            </w:r>
                          </w:p>
                          <w:p w14:paraId="6DFC5F8E" w14:textId="77777777" w:rsidR="00066A95" w:rsidRPr="004031DC" w:rsidRDefault="00066A95">
                            <w:pPr>
                              <w:rPr>
                                <w:color w:val="000000"/>
                                <w:lang w:val="vi-VN"/>
                              </w:rPr>
                            </w:pPr>
                          </w:p>
                        </w:tc>
                      </w:tr>
                    </w:tbl>
                    <w:p w14:paraId="1B3EBB76" w14:textId="77777777" w:rsidR="00066A95" w:rsidRDefault="00066A95" w:rsidP="00066A95">
                      <w:pPr>
                        <w:rPr>
                          <w:rFonts w:ascii="Arial" w:hAnsi="Arial" w:cs="Arial"/>
                          <w:color w:val="000000"/>
                          <w:lang w:val="vi-VN"/>
                        </w:rPr>
                      </w:pPr>
                    </w:p>
                    <w:p w14:paraId="50AA5550" w14:textId="77777777" w:rsidR="00066A95" w:rsidRDefault="00066A95" w:rsidP="00066A95">
                      <w:pPr>
                        <w:rPr>
                          <w:color w:val="000000"/>
                          <w:lang w:val="vi-VN"/>
                        </w:rPr>
                      </w:pPr>
                    </w:p>
                    <w:p w14:paraId="3197C7CA" w14:textId="77777777" w:rsidR="00066A95" w:rsidRDefault="00066A95" w:rsidP="00066A95">
                      <w:pPr>
                        <w:rPr>
                          <w:color w:val="000000"/>
                          <w:lang w:val="vi-VN"/>
                        </w:rPr>
                      </w:pPr>
                    </w:p>
                    <w:p w14:paraId="26D84F2D" w14:textId="77777777" w:rsidR="00066A95" w:rsidRDefault="00066A95" w:rsidP="00066A95">
                      <w:pPr>
                        <w:rPr>
                          <w:color w:val="000000"/>
                          <w:lang w:val="vi-VN"/>
                        </w:rPr>
                      </w:pPr>
                    </w:p>
                    <w:p w14:paraId="53622D11" w14:textId="77777777" w:rsidR="00066A95" w:rsidRDefault="00066A95" w:rsidP="00066A95">
                      <w:pPr>
                        <w:rPr>
                          <w:color w:val="000000"/>
                          <w:lang w:val="vi-VN"/>
                        </w:rPr>
                      </w:pPr>
                    </w:p>
                    <w:p w14:paraId="7867B618" w14:textId="77777777" w:rsidR="00066A95" w:rsidRDefault="00066A95" w:rsidP="00066A95">
                      <w:pPr>
                        <w:rPr>
                          <w:color w:val="000000"/>
                          <w:lang w:val="vi-VN"/>
                        </w:rPr>
                      </w:pPr>
                      <w:r>
                        <w:rPr>
                          <w:color w:val="000000"/>
                          <w:lang w:val="vi-VN"/>
                        </w:rPr>
                        <w:t>\\\</w:t>
                      </w:r>
                    </w:p>
                    <w:p w14:paraId="3DC1BD84" w14:textId="77777777" w:rsidR="00066A95" w:rsidRDefault="00066A95" w:rsidP="00066A95">
                      <w:pPr>
                        <w:jc w:val="center"/>
                        <w:rPr>
                          <w:color w:val="000000"/>
                          <w:lang w:val="vi-VN"/>
                        </w:rPr>
                      </w:pPr>
                    </w:p>
                    <w:p w14:paraId="4C90421A" w14:textId="77777777" w:rsidR="00066A95" w:rsidRDefault="00066A95" w:rsidP="00066A95">
                      <w:pPr>
                        <w:jc w:val="center"/>
                        <w:rPr>
                          <w:color w:val="000000"/>
                          <w:lang w:val="vi-VN"/>
                        </w:rPr>
                      </w:pPr>
                    </w:p>
                    <w:p w14:paraId="5544AE6B" w14:textId="77777777" w:rsidR="00066A95" w:rsidRDefault="00066A95" w:rsidP="00066A95">
                      <w:pPr>
                        <w:jc w:val="center"/>
                        <w:rPr>
                          <w:color w:val="000000"/>
                          <w:lang w:val="vi-VN"/>
                        </w:rPr>
                      </w:pPr>
                    </w:p>
                    <w:p w14:paraId="46E429F2" w14:textId="77777777" w:rsidR="00066A95" w:rsidRDefault="00066A95" w:rsidP="00066A95">
                      <w:pPr>
                        <w:rPr>
                          <w:color w:val="000000"/>
                          <w:lang w:val="vi-VN"/>
                        </w:rPr>
                      </w:pPr>
                    </w:p>
                  </w:txbxContent>
                </v:textbox>
                <w10:wrap anchorx="margin"/>
              </v:roundrect>
            </w:pict>
          </mc:Fallback>
        </mc:AlternateContent>
      </w:r>
    </w:p>
    <w:p w14:paraId="458AC511" w14:textId="77777777" w:rsidR="00066A95" w:rsidRDefault="00066A95" w:rsidP="00066A95">
      <w:pPr>
        <w:jc w:val="both"/>
        <w:rPr>
          <w:sz w:val="28"/>
          <w:szCs w:val="28"/>
        </w:rPr>
      </w:pPr>
    </w:p>
    <w:p w14:paraId="77B6E687" w14:textId="77777777" w:rsidR="00066A95" w:rsidRDefault="00066A95" w:rsidP="00066A95">
      <w:pPr>
        <w:jc w:val="both"/>
        <w:rPr>
          <w:sz w:val="28"/>
          <w:szCs w:val="28"/>
        </w:rPr>
      </w:pPr>
    </w:p>
    <w:p w14:paraId="3EB6C294" w14:textId="77777777" w:rsidR="00066A95" w:rsidRDefault="00066A95" w:rsidP="00066A95">
      <w:pPr>
        <w:jc w:val="both"/>
        <w:rPr>
          <w:sz w:val="28"/>
          <w:szCs w:val="28"/>
        </w:rPr>
      </w:pPr>
    </w:p>
    <w:p w14:paraId="04537339" w14:textId="77777777" w:rsidR="00066A95" w:rsidRDefault="00066A95" w:rsidP="00066A95">
      <w:pPr>
        <w:jc w:val="both"/>
        <w:rPr>
          <w:sz w:val="28"/>
          <w:szCs w:val="28"/>
        </w:rPr>
      </w:pPr>
    </w:p>
    <w:p w14:paraId="107801D0" w14:textId="77777777" w:rsidR="00066A95" w:rsidRDefault="00066A95" w:rsidP="00066A95">
      <w:pPr>
        <w:jc w:val="both"/>
        <w:rPr>
          <w:sz w:val="28"/>
          <w:szCs w:val="28"/>
        </w:rPr>
      </w:pPr>
    </w:p>
    <w:p w14:paraId="66EA5390" w14:textId="77777777" w:rsidR="00066A95" w:rsidRDefault="00066A95" w:rsidP="00066A95">
      <w:pPr>
        <w:jc w:val="both"/>
        <w:rPr>
          <w:sz w:val="28"/>
          <w:szCs w:val="28"/>
        </w:rPr>
      </w:pPr>
    </w:p>
    <w:p w14:paraId="4694B4B2" w14:textId="77777777" w:rsidR="00066A95" w:rsidRDefault="00066A95" w:rsidP="00066A95">
      <w:pPr>
        <w:jc w:val="both"/>
        <w:rPr>
          <w:sz w:val="28"/>
          <w:szCs w:val="28"/>
        </w:rPr>
      </w:pPr>
    </w:p>
    <w:p w14:paraId="51E4F465" w14:textId="77777777" w:rsidR="00066A95" w:rsidRDefault="00066A95" w:rsidP="00066A95">
      <w:pPr>
        <w:jc w:val="both"/>
        <w:rPr>
          <w:sz w:val="28"/>
          <w:szCs w:val="28"/>
        </w:rPr>
      </w:pPr>
    </w:p>
    <w:p w14:paraId="57809777" w14:textId="77777777" w:rsidR="00066A95" w:rsidRDefault="00066A95" w:rsidP="00066A95">
      <w:pPr>
        <w:jc w:val="both"/>
        <w:rPr>
          <w:sz w:val="28"/>
          <w:szCs w:val="28"/>
        </w:rPr>
      </w:pPr>
    </w:p>
    <w:p w14:paraId="7B3F82B9" w14:textId="77777777" w:rsidR="00066A95" w:rsidRDefault="00066A95" w:rsidP="00066A95">
      <w:pPr>
        <w:jc w:val="both"/>
        <w:rPr>
          <w:sz w:val="28"/>
          <w:szCs w:val="28"/>
        </w:rPr>
      </w:pPr>
    </w:p>
    <w:p w14:paraId="4E86F2E2" w14:textId="77777777" w:rsidR="00066A95" w:rsidRDefault="00066A95" w:rsidP="00066A95">
      <w:pPr>
        <w:jc w:val="both"/>
        <w:rPr>
          <w:sz w:val="28"/>
          <w:szCs w:val="28"/>
        </w:rPr>
      </w:pPr>
    </w:p>
    <w:p w14:paraId="2A20B5B9" w14:textId="77777777" w:rsidR="00066A95" w:rsidRDefault="00066A95" w:rsidP="00066A95">
      <w:pPr>
        <w:jc w:val="both"/>
        <w:rPr>
          <w:sz w:val="28"/>
          <w:szCs w:val="28"/>
        </w:rPr>
      </w:pPr>
    </w:p>
    <w:p w14:paraId="43E84A15" w14:textId="77777777" w:rsidR="00066A95" w:rsidRDefault="00066A95" w:rsidP="00066A95">
      <w:pPr>
        <w:jc w:val="both"/>
        <w:rPr>
          <w:sz w:val="28"/>
          <w:szCs w:val="28"/>
        </w:rPr>
      </w:pPr>
    </w:p>
    <w:p w14:paraId="416ED33B" w14:textId="77777777" w:rsidR="00066A95" w:rsidRDefault="00066A95" w:rsidP="00066A95">
      <w:pPr>
        <w:jc w:val="both"/>
        <w:rPr>
          <w:sz w:val="28"/>
          <w:szCs w:val="28"/>
        </w:rPr>
      </w:pPr>
    </w:p>
    <w:p w14:paraId="53AA62D6" w14:textId="77777777" w:rsidR="00066A95" w:rsidRDefault="00066A95" w:rsidP="00066A95">
      <w:pPr>
        <w:jc w:val="both"/>
        <w:rPr>
          <w:sz w:val="28"/>
          <w:szCs w:val="28"/>
        </w:rPr>
      </w:pPr>
    </w:p>
    <w:p w14:paraId="4A9E94DE" w14:textId="77777777" w:rsidR="00066A95" w:rsidRDefault="00066A95" w:rsidP="00066A95">
      <w:pPr>
        <w:jc w:val="both"/>
        <w:rPr>
          <w:sz w:val="28"/>
          <w:szCs w:val="28"/>
        </w:rPr>
      </w:pPr>
    </w:p>
    <w:p w14:paraId="40C1DC6B" w14:textId="77777777" w:rsidR="00066A95" w:rsidRPr="008D386F" w:rsidRDefault="00066A95" w:rsidP="00066A95">
      <w:pPr>
        <w:jc w:val="both"/>
        <w:rPr>
          <w:sz w:val="28"/>
          <w:szCs w:val="28"/>
        </w:rPr>
      </w:pPr>
    </w:p>
    <w:p w14:paraId="6831D18E" w14:textId="77777777" w:rsidR="00066A95" w:rsidRDefault="00066A95" w:rsidP="00066A95">
      <w:pPr>
        <w:snapToGrid w:val="0"/>
        <w:jc w:val="both"/>
        <w:rPr>
          <w:b/>
          <w:bCs/>
          <w:color w:val="0070C0"/>
          <w:sz w:val="28"/>
          <w:szCs w:val="28"/>
          <w:lang w:val="vi-VN"/>
        </w:rPr>
      </w:pPr>
      <w:r>
        <w:rPr>
          <w:b/>
          <w:bCs/>
          <w:color w:val="0070C0"/>
          <w:sz w:val="28"/>
          <w:szCs w:val="28"/>
          <w:lang w:val="vi-VN"/>
        </w:rPr>
        <w:t>III. TIẾN TRÌNH DẠY HỌC</w:t>
      </w:r>
    </w:p>
    <w:p w14:paraId="5A4128E0" w14:textId="77777777" w:rsidR="00066A95" w:rsidRDefault="00066A95" w:rsidP="00066A95">
      <w:pPr>
        <w:ind w:firstLine="540"/>
        <w:jc w:val="both"/>
        <w:rPr>
          <w:b/>
          <w:bCs/>
          <w:color w:val="FF0000"/>
          <w:sz w:val="28"/>
          <w:szCs w:val="28"/>
          <w:lang w:val="vi-VN"/>
        </w:rPr>
      </w:pPr>
      <w:r>
        <w:rPr>
          <w:b/>
          <w:bCs/>
          <w:color w:val="FF0000"/>
          <w:sz w:val="28"/>
          <w:szCs w:val="28"/>
          <w:lang w:val="vi-VN"/>
        </w:rPr>
        <w:t>HĐ 1: Xác định vấn đề</w:t>
      </w:r>
    </w:p>
    <w:tbl>
      <w:tblPr>
        <w:tblW w:w="963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4770"/>
      </w:tblGrid>
      <w:tr w:rsidR="00066A95" w14:paraId="2DFA5CDD" w14:textId="77777777" w:rsidTr="007C287A">
        <w:tc>
          <w:tcPr>
            <w:tcW w:w="9630" w:type="dxa"/>
            <w:gridSpan w:val="2"/>
            <w:tcBorders>
              <w:top w:val="single" w:sz="4" w:space="0" w:color="auto"/>
              <w:left w:val="single" w:sz="4" w:space="0" w:color="auto"/>
              <w:bottom w:val="single" w:sz="4" w:space="0" w:color="auto"/>
              <w:right w:val="single" w:sz="4" w:space="0" w:color="auto"/>
            </w:tcBorders>
            <w:hideMark/>
          </w:tcPr>
          <w:p w14:paraId="10C9EF9F" w14:textId="77777777" w:rsidR="00066A95" w:rsidRDefault="00066A95" w:rsidP="007C287A">
            <w:pPr>
              <w:pStyle w:val="ListParagraph"/>
              <w:ind w:left="0"/>
              <w:jc w:val="center"/>
              <w:rPr>
                <w:b/>
                <w:bCs/>
                <w:szCs w:val="28"/>
                <w:lang w:val="vi-VN"/>
              </w:rPr>
            </w:pPr>
            <w:r>
              <w:rPr>
                <w:b/>
                <w:bCs/>
                <w:szCs w:val="28"/>
                <w:lang w:val="vi-VN"/>
              </w:rPr>
              <w:t>GIỚI THIỆU KIỂU BÀI</w:t>
            </w:r>
          </w:p>
        </w:tc>
      </w:tr>
      <w:tr w:rsidR="00066A95" w14:paraId="422EEFA0" w14:textId="77777777" w:rsidTr="007C287A">
        <w:tc>
          <w:tcPr>
            <w:tcW w:w="9630" w:type="dxa"/>
            <w:gridSpan w:val="2"/>
            <w:tcBorders>
              <w:top w:val="single" w:sz="4" w:space="0" w:color="auto"/>
              <w:left w:val="single" w:sz="4" w:space="0" w:color="auto"/>
              <w:bottom w:val="single" w:sz="4" w:space="0" w:color="auto"/>
              <w:right w:val="single" w:sz="4" w:space="0" w:color="auto"/>
            </w:tcBorders>
            <w:hideMark/>
          </w:tcPr>
          <w:p w14:paraId="78C9434D" w14:textId="77777777" w:rsidR="00066A95" w:rsidRDefault="00066A95" w:rsidP="007C287A">
            <w:pPr>
              <w:jc w:val="both"/>
              <w:rPr>
                <w:b/>
                <w:bCs/>
                <w:sz w:val="28"/>
                <w:szCs w:val="28"/>
                <w:lang w:val="vi-VN"/>
              </w:rPr>
            </w:pPr>
            <w:r>
              <w:rPr>
                <w:b/>
                <w:bCs/>
                <w:color w:val="7030A0"/>
                <w:sz w:val="28"/>
                <w:szCs w:val="28"/>
                <w:lang w:val="vi-VN"/>
              </w:rPr>
              <w:t>a) Mục tiêu:</w:t>
            </w:r>
            <w:r>
              <w:rPr>
                <w:b/>
                <w:bCs/>
                <w:sz w:val="28"/>
                <w:szCs w:val="28"/>
                <w:lang w:val="vi-VN"/>
              </w:rPr>
              <w:t xml:space="preserve"> </w:t>
            </w:r>
          </w:p>
          <w:p w14:paraId="5C27E9F1" w14:textId="77777777" w:rsidR="00066A95" w:rsidRDefault="00066A95" w:rsidP="007C287A">
            <w:pPr>
              <w:jc w:val="both"/>
              <w:rPr>
                <w:color w:val="000000"/>
                <w:sz w:val="28"/>
                <w:szCs w:val="28"/>
                <w:lang w:val="sv-SE"/>
              </w:rPr>
            </w:pPr>
            <w:r>
              <w:rPr>
                <w:color w:val="000000"/>
                <w:sz w:val="28"/>
                <w:szCs w:val="28"/>
                <w:lang w:val="sv-SE"/>
              </w:rPr>
              <w:t>- Tạo hứng thú cho HS, thu hút HS sẵn sàng thực hiện nhiệm vụ học tập của mình. HS khắc sâu các yêu yêu cầu đối với đoạn văn tóm tắt VB.</w:t>
            </w:r>
          </w:p>
          <w:p w14:paraId="02469DE4" w14:textId="77777777" w:rsidR="00066A95" w:rsidRDefault="00066A95" w:rsidP="007C287A">
            <w:pPr>
              <w:jc w:val="both"/>
              <w:rPr>
                <w:iCs/>
                <w:color w:val="000000"/>
                <w:sz w:val="28"/>
                <w:szCs w:val="28"/>
                <w:lang w:val="de-DE"/>
              </w:rPr>
            </w:pPr>
            <w:r>
              <w:rPr>
                <w:b/>
                <w:bCs/>
                <w:color w:val="7030A0"/>
                <w:sz w:val="28"/>
                <w:szCs w:val="28"/>
                <w:lang w:val="vi-VN"/>
              </w:rPr>
              <w:t xml:space="preserve">b) </w:t>
            </w:r>
            <w:r>
              <w:rPr>
                <w:b/>
                <w:bCs/>
                <w:color w:val="7030A0"/>
                <w:sz w:val="28"/>
                <w:szCs w:val="28"/>
                <w:lang w:val="sv-SE"/>
              </w:rPr>
              <w:t>Nội dung:</w:t>
            </w:r>
          </w:p>
          <w:p w14:paraId="6A23F769" w14:textId="77777777" w:rsidR="00066A95" w:rsidRDefault="00066A95" w:rsidP="007C287A">
            <w:pPr>
              <w:jc w:val="both"/>
              <w:rPr>
                <w:iCs/>
                <w:color w:val="000000"/>
                <w:sz w:val="28"/>
                <w:szCs w:val="28"/>
                <w:lang w:val="de-DE"/>
              </w:rPr>
            </w:pPr>
            <w:r>
              <w:rPr>
                <w:iCs/>
                <w:color w:val="000000"/>
                <w:sz w:val="28"/>
                <w:szCs w:val="28"/>
                <w:lang w:val="de-DE"/>
              </w:rPr>
              <w:t>- Đọc lại truyện “Con muốn làm một cái cây“ (SGK lớp 6 HKII)</w:t>
            </w:r>
          </w:p>
          <w:p w14:paraId="00D77136" w14:textId="77777777" w:rsidR="00066A95" w:rsidRDefault="00066A95" w:rsidP="007C287A">
            <w:pPr>
              <w:jc w:val="both"/>
              <w:rPr>
                <w:iCs/>
                <w:color w:val="000000"/>
                <w:sz w:val="28"/>
                <w:szCs w:val="28"/>
                <w:lang w:val="de-DE"/>
              </w:rPr>
            </w:pPr>
            <w:r>
              <w:rPr>
                <w:iCs/>
                <w:color w:val="000000"/>
                <w:sz w:val="28"/>
                <w:szCs w:val="28"/>
                <w:lang w:val="de-DE"/>
              </w:rPr>
              <w:t>- Huy động tri thức đã có để trả lời câu hỏi.</w:t>
            </w:r>
          </w:p>
          <w:p w14:paraId="641EC49C" w14:textId="77777777" w:rsidR="00066A95" w:rsidRDefault="00066A95" w:rsidP="007C287A">
            <w:pPr>
              <w:jc w:val="both"/>
              <w:rPr>
                <w:b/>
                <w:bCs/>
                <w:color w:val="7030A0"/>
                <w:sz w:val="28"/>
                <w:szCs w:val="28"/>
                <w:lang w:val="de-DE"/>
              </w:rPr>
            </w:pPr>
            <w:r>
              <w:rPr>
                <w:b/>
                <w:bCs/>
                <w:color w:val="7030A0"/>
                <w:sz w:val="28"/>
                <w:szCs w:val="28"/>
                <w:lang w:val="vi-VN"/>
              </w:rPr>
              <w:t xml:space="preserve">c) Sản phẩm: </w:t>
            </w:r>
          </w:p>
          <w:p w14:paraId="0B698405" w14:textId="77777777" w:rsidR="00066A95" w:rsidRDefault="00066A95" w:rsidP="007C287A">
            <w:pPr>
              <w:jc w:val="both"/>
              <w:rPr>
                <w:iCs/>
                <w:color w:val="000000"/>
                <w:sz w:val="28"/>
                <w:szCs w:val="28"/>
                <w:lang w:val="de-DE"/>
              </w:rPr>
            </w:pPr>
            <w:r>
              <w:rPr>
                <w:bCs/>
                <w:color w:val="7030A0"/>
                <w:sz w:val="28"/>
                <w:szCs w:val="28"/>
                <w:lang w:val="de-DE"/>
              </w:rPr>
              <w:t xml:space="preserve">- </w:t>
            </w:r>
            <w:r>
              <w:rPr>
                <w:bCs/>
                <w:sz w:val="28"/>
                <w:szCs w:val="28"/>
                <w:lang w:val="vi-VN"/>
              </w:rPr>
              <w:t>Câu trả lời của HS.</w:t>
            </w:r>
            <w:r>
              <w:rPr>
                <w:iCs/>
                <w:color w:val="000000"/>
                <w:sz w:val="28"/>
                <w:szCs w:val="28"/>
                <w:lang w:val="de-DE"/>
              </w:rPr>
              <w:t xml:space="preserve"> </w:t>
            </w:r>
          </w:p>
          <w:p w14:paraId="69FA6F9B" w14:textId="77777777" w:rsidR="00066A95" w:rsidRDefault="00066A95" w:rsidP="007C287A">
            <w:pPr>
              <w:jc w:val="both"/>
              <w:rPr>
                <w:iCs/>
                <w:color w:val="000000"/>
                <w:sz w:val="28"/>
                <w:szCs w:val="28"/>
                <w:lang w:val="de-DE"/>
              </w:rPr>
            </w:pPr>
            <w:r>
              <w:rPr>
                <w:iCs/>
                <w:color w:val="000000"/>
                <w:sz w:val="28"/>
                <w:szCs w:val="28"/>
                <w:lang w:val="de-DE"/>
              </w:rPr>
              <w:t>- Nhận thức và thái độ học tập của HS.</w:t>
            </w:r>
          </w:p>
          <w:p w14:paraId="47988B90" w14:textId="77777777" w:rsidR="00066A95" w:rsidRDefault="00066A95" w:rsidP="007C287A">
            <w:pPr>
              <w:jc w:val="both"/>
              <w:rPr>
                <w:b/>
                <w:bCs/>
                <w:color w:val="7030A0"/>
                <w:sz w:val="28"/>
                <w:szCs w:val="28"/>
                <w:lang w:val="de-DE"/>
              </w:rPr>
            </w:pPr>
            <w:r>
              <w:rPr>
                <w:b/>
                <w:bCs/>
                <w:color w:val="7030A0"/>
                <w:sz w:val="28"/>
                <w:szCs w:val="28"/>
                <w:lang w:val="vi-VN"/>
              </w:rPr>
              <w:t>d) Tổ chức thực hiện</w:t>
            </w:r>
            <w:r>
              <w:rPr>
                <w:b/>
                <w:bCs/>
                <w:color w:val="7030A0"/>
                <w:sz w:val="28"/>
                <w:szCs w:val="28"/>
                <w:lang w:val="de-DE"/>
              </w:rPr>
              <w:t>:</w:t>
            </w:r>
          </w:p>
        </w:tc>
      </w:tr>
      <w:tr w:rsidR="00066A95" w14:paraId="0259AC0F" w14:textId="77777777" w:rsidTr="007C287A">
        <w:tc>
          <w:tcPr>
            <w:tcW w:w="4860" w:type="dxa"/>
            <w:tcBorders>
              <w:top w:val="single" w:sz="4" w:space="0" w:color="auto"/>
              <w:left w:val="single" w:sz="4" w:space="0" w:color="auto"/>
              <w:bottom w:val="single" w:sz="4" w:space="0" w:color="auto"/>
              <w:right w:val="single" w:sz="4" w:space="0" w:color="auto"/>
            </w:tcBorders>
            <w:hideMark/>
          </w:tcPr>
          <w:p w14:paraId="1DAB9E93" w14:textId="77777777" w:rsidR="00066A95" w:rsidRDefault="00066A95" w:rsidP="007C287A">
            <w:pPr>
              <w:pStyle w:val="ListParagraph"/>
              <w:ind w:left="0"/>
              <w:jc w:val="center"/>
              <w:rPr>
                <w:b/>
                <w:bCs/>
                <w:szCs w:val="28"/>
                <w:lang w:val="vi-VN"/>
              </w:rPr>
            </w:pPr>
            <w:r>
              <w:rPr>
                <w:b/>
                <w:bCs/>
                <w:szCs w:val="28"/>
                <w:lang w:val="vi-VN"/>
              </w:rPr>
              <w:t>HĐ của thầy và trò</w:t>
            </w:r>
          </w:p>
        </w:tc>
        <w:tc>
          <w:tcPr>
            <w:tcW w:w="4770" w:type="dxa"/>
            <w:tcBorders>
              <w:top w:val="single" w:sz="4" w:space="0" w:color="auto"/>
              <w:left w:val="single" w:sz="4" w:space="0" w:color="auto"/>
              <w:bottom w:val="single" w:sz="4" w:space="0" w:color="auto"/>
              <w:right w:val="single" w:sz="4" w:space="0" w:color="auto"/>
            </w:tcBorders>
            <w:hideMark/>
          </w:tcPr>
          <w:p w14:paraId="5BEF31E3" w14:textId="77777777" w:rsidR="00066A95" w:rsidRDefault="00066A95" w:rsidP="007C287A">
            <w:pPr>
              <w:pStyle w:val="ListParagraph"/>
              <w:ind w:left="0"/>
              <w:jc w:val="center"/>
              <w:rPr>
                <w:b/>
                <w:bCs/>
                <w:szCs w:val="28"/>
                <w:lang w:val="en"/>
              </w:rPr>
            </w:pPr>
            <w:r>
              <w:rPr>
                <w:b/>
                <w:bCs/>
                <w:szCs w:val="28"/>
              </w:rPr>
              <w:t>Sản phẩm dự kiến</w:t>
            </w:r>
          </w:p>
        </w:tc>
      </w:tr>
      <w:tr w:rsidR="00066A95" w14:paraId="7C85CCEA" w14:textId="77777777" w:rsidTr="007C287A">
        <w:tc>
          <w:tcPr>
            <w:tcW w:w="4860" w:type="dxa"/>
            <w:tcBorders>
              <w:top w:val="single" w:sz="4" w:space="0" w:color="auto"/>
              <w:left w:val="single" w:sz="4" w:space="0" w:color="auto"/>
              <w:bottom w:val="single" w:sz="4" w:space="0" w:color="auto"/>
              <w:right w:val="single" w:sz="4" w:space="0" w:color="auto"/>
            </w:tcBorders>
            <w:hideMark/>
          </w:tcPr>
          <w:p w14:paraId="452A5FB7" w14:textId="77777777" w:rsidR="00066A95" w:rsidRDefault="00066A95" w:rsidP="007C287A">
            <w:pPr>
              <w:pStyle w:val="ListParagraph"/>
              <w:ind w:left="0"/>
              <w:jc w:val="both"/>
              <w:rPr>
                <w:b/>
                <w:bCs/>
                <w:color w:val="0070C0"/>
                <w:szCs w:val="28"/>
                <w:lang w:val="vi-VN"/>
              </w:rPr>
            </w:pPr>
            <w:r>
              <w:rPr>
                <w:b/>
                <w:bCs/>
                <w:color w:val="0070C0"/>
                <w:szCs w:val="28"/>
                <w:lang w:val="vi-VN"/>
              </w:rPr>
              <w:t>B1: Chuyển giao nhiệm vụ</w:t>
            </w:r>
          </w:p>
          <w:p w14:paraId="05A6C607" w14:textId="77777777" w:rsidR="00066A95" w:rsidRDefault="00066A95" w:rsidP="007C287A">
            <w:pPr>
              <w:pStyle w:val="ListParagraph"/>
              <w:ind w:left="0"/>
              <w:jc w:val="both"/>
              <w:rPr>
                <w:bCs/>
                <w:szCs w:val="28"/>
                <w:lang w:val="vi-VN"/>
              </w:rPr>
            </w:pPr>
            <w:r>
              <w:rPr>
                <w:b/>
                <w:bCs/>
                <w:szCs w:val="28"/>
                <w:lang w:val="vi-VN"/>
              </w:rPr>
              <w:t>GV</w:t>
            </w:r>
            <w:r>
              <w:rPr>
                <w:bCs/>
                <w:szCs w:val="28"/>
                <w:lang w:val="vi-VN"/>
              </w:rPr>
              <w:t xml:space="preserve">: </w:t>
            </w:r>
            <w:r>
              <w:rPr>
                <w:b/>
                <w:bCs/>
                <w:szCs w:val="28"/>
                <w:lang w:val="vi-VN"/>
              </w:rPr>
              <w:t>Sử dụng phiếu học tập số 1.</w:t>
            </w:r>
            <w:r>
              <w:rPr>
                <w:bCs/>
                <w:szCs w:val="28"/>
                <w:lang w:val="vi-VN"/>
              </w:rPr>
              <w:t xml:space="preserve"> (phát cho HS và chiếu lên màn hình)</w:t>
            </w:r>
          </w:p>
          <w:p w14:paraId="6A07BD27" w14:textId="77777777" w:rsidR="00066A95" w:rsidRPr="00454899" w:rsidRDefault="00066A95" w:rsidP="007C287A">
            <w:pPr>
              <w:pStyle w:val="ListParagraph"/>
              <w:ind w:left="0"/>
              <w:jc w:val="both"/>
              <w:rPr>
                <w:bCs/>
                <w:szCs w:val="28"/>
              </w:rPr>
            </w:pPr>
            <w:r>
              <w:rPr>
                <w:b/>
                <w:bCs/>
                <w:szCs w:val="28"/>
                <w:lang w:val="vi-VN"/>
              </w:rPr>
              <w:t xml:space="preserve">GV: </w:t>
            </w:r>
            <w:r>
              <w:rPr>
                <w:bCs/>
                <w:szCs w:val="28"/>
                <w:lang w:val="vi-VN"/>
              </w:rPr>
              <w:t xml:space="preserve">Giới thiệu nội dung phiếu học tập là đặc điểm </w:t>
            </w:r>
            <w:r>
              <w:rPr>
                <w:bCs/>
                <w:szCs w:val="28"/>
              </w:rPr>
              <w:t>cần ghi nhớ khi viết</w:t>
            </w:r>
            <w:r>
              <w:rPr>
                <w:bCs/>
                <w:szCs w:val="28"/>
                <w:lang w:val="vi-VN"/>
              </w:rPr>
              <w:t xml:space="preserve"> </w:t>
            </w:r>
            <w:r>
              <w:rPr>
                <w:bCs/>
                <w:szCs w:val="28"/>
              </w:rPr>
              <w:t>đoạn văn tóm tắt văn bản.</w:t>
            </w:r>
          </w:p>
          <w:p w14:paraId="45F06D5D" w14:textId="77777777" w:rsidR="00066A95" w:rsidRDefault="00066A95" w:rsidP="007C287A">
            <w:pPr>
              <w:pStyle w:val="ListParagraph"/>
              <w:ind w:left="0"/>
              <w:jc w:val="both"/>
              <w:rPr>
                <w:bCs/>
                <w:szCs w:val="28"/>
                <w:lang w:val="vi-VN"/>
              </w:rPr>
            </w:pPr>
            <w:r>
              <w:rPr>
                <w:bCs/>
                <w:szCs w:val="28"/>
                <w:lang w:val="vi-VN"/>
              </w:rPr>
              <w:t>- Yêu cầu HS hoàn thành phiếu học tập số 1.</w:t>
            </w:r>
          </w:p>
          <w:p w14:paraId="33A06DB7" w14:textId="77777777" w:rsidR="00066A95" w:rsidRPr="00A1033C" w:rsidRDefault="00066A95" w:rsidP="007C287A">
            <w:pPr>
              <w:widowControl w:val="0"/>
              <w:tabs>
                <w:tab w:val="left" w:pos="1335"/>
              </w:tabs>
              <w:rPr>
                <w:bCs/>
                <w:i/>
                <w:iCs/>
                <w:color w:val="000000"/>
                <w:sz w:val="28"/>
                <w:szCs w:val="28"/>
              </w:rPr>
            </w:pPr>
            <w:r>
              <w:rPr>
                <w:sz w:val="28"/>
                <w:szCs w:val="28"/>
                <w:lang w:val="vi-VN"/>
              </w:rPr>
              <w:t xml:space="preserve">? </w:t>
            </w:r>
            <w:r>
              <w:rPr>
                <w:sz w:val="28"/>
                <w:szCs w:val="28"/>
              </w:rPr>
              <w:t>Đoạn văn tóm tắt văn bản “Con muốn làm một cái cây” có giới thiệu được nhan đề và tác phẩm cần tóm tắt?</w:t>
            </w:r>
          </w:p>
          <w:p w14:paraId="2C9DD2A8" w14:textId="77777777" w:rsidR="00066A95" w:rsidRPr="00F57AA1" w:rsidRDefault="00066A95" w:rsidP="007C287A">
            <w:pPr>
              <w:pStyle w:val="ListParagraph"/>
              <w:ind w:left="0"/>
              <w:jc w:val="both"/>
              <w:rPr>
                <w:rFonts w:eastAsia="Arial"/>
                <w:szCs w:val="28"/>
                <w:lang w:val="vi-VN"/>
              </w:rPr>
            </w:pPr>
            <w:r>
              <w:rPr>
                <w:szCs w:val="28"/>
                <w:lang w:val="vi-VN"/>
              </w:rPr>
              <w:t xml:space="preserve">? </w:t>
            </w:r>
            <w:r w:rsidRPr="00F57AA1">
              <w:rPr>
                <w:szCs w:val="28"/>
              </w:rPr>
              <w:t>Đảm bảo độ dài của một VB tóm tắt</w:t>
            </w:r>
          </w:p>
          <w:p w14:paraId="3DA75451" w14:textId="77777777" w:rsidR="00066A95" w:rsidRPr="00F57AA1" w:rsidRDefault="00066A95" w:rsidP="007C287A">
            <w:pPr>
              <w:pStyle w:val="ListParagraph"/>
              <w:ind w:left="0"/>
              <w:jc w:val="both"/>
              <w:rPr>
                <w:szCs w:val="28"/>
                <w:lang w:val="vi-VN"/>
              </w:rPr>
            </w:pPr>
            <w:r w:rsidRPr="00F57AA1">
              <w:rPr>
                <w:szCs w:val="28"/>
                <w:lang w:val="vi-VN"/>
              </w:rPr>
              <w:t xml:space="preserve">? </w:t>
            </w:r>
            <w:r w:rsidRPr="00F57AA1">
              <w:rPr>
                <w:szCs w:val="28"/>
              </w:rPr>
              <w:t>Đảm bảo được nội dung chính của VB</w:t>
            </w:r>
          </w:p>
          <w:p w14:paraId="575A86BC" w14:textId="77777777" w:rsidR="00066A95" w:rsidRPr="00F57AA1" w:rsidRDefault="00066A95" w:rsidP="007C287A">
            <w:pPr>
              <w:pStyle w:val="ListParagraph"/>
              <w:ind w:left="0"/>
              <w:jc w:val="both"/>
              <w:rPr>
                <w:szCs w:val="28"/>
                <w:lang w:val="vi-VN"/>
              </w:rPr>
            </w:pPr>
            <w:r w:rsidRPr="00F57AA1">
              <w:rPr>
                <w:szCs w:val="28"/>
                <w:lang w:val="vi-VN"/>
              </w:rPr>
              <w:t xml:space="preserve">? </w:t>
            </w:r>
            <w:r w:rsidRPr="00F57AA1">
              <w:rPr>
                <w:szCs w:val="28"/>
              </w:rPr>
              <w:t>Trình bày ngắn gọn, đầy đủ các thông tin: bối cảnh, nhân vật, sự kiện chính và các chi tiết qua trọng trong truyên “Con muốn làm một cái cây”</w:t>
            </w:r>
          </w:p>
          <w:p w14:paraId="46EFB5EF" w14:textId="77777777" w:rsidR="00066A95" w:rsidRDefault="00066A95" w:rsidP="007C287A">
            <w:pPr>
              <w:pStyle w:val="ListParagraph"/>
              <w:ind w:left="0"/>
              <w:jc w:val="both"/>
              <w:rPr>
                <w:b/>
                <w:bCs/>
                <w:color w:val="0070C0"/>
                <w:szCs w:val="28"/>
                <w:lang w:val="vi-VN"/>
              </w:rPr>
            </w:pPr>
            <w:r>
              <w:rPr>
                <w:b/>
                <w:bCs/>
                <w:color w:val="0070C0"/>
                <w:szCs w:val="28"/>
                <w:lang w:val="vi-VN"/>
              </w:rPr>
              <w:lastRenderedPageBreak/>
              <w:t>B2: Thực hiện nhiệm vụ</w:t>
            </w:r>
          </w:p>
          <w:p w14:paraId="75237148" w14:textId="77777777" w:rsidR="00066A95" w:rsidRDefault="00066A95" w:rsidP="007C287A">
            <w:pPr>
              <w:pStyle w:val="ListParagraph"/>
              <w:ind w:left="0"/>
              <w:jc w:val="both"/>
              <w:rPr>
                <w:b/>
                <w:bCs/>
                <w:szCs w:val="28"/>
                <w:lang w:val="vi-VN"/>
              </w:rPr>
            </w:pPr>
            <w:r>
              <w:rPr>
                <w:b/>
                <w:bCs/>
                <w:szCs w:val="28"/>
                <w:lang w:val="vi-VN"/>
              </w:rPr>
              <w:t>HS:</w:t>
            </w:r>
          </w:p>
          <w:p w14:paraId="6BBDC0BA" w14:textId="77777777" w:rsidR="00066A95" w:rsidRDefault="00066A95" w:rsidP="007C287A">
            <w:pPr>
              <w:pStyle w:val="ListParagraph"/>
              <w:ind w:left="0"/>
              <w:jc w:val="both"/>
              <w:rPr>
                <w:szCs w:val="28"/>
                <w:lang w:val="vi-VN"/>
              </w:rPr>
            </w:pPr>
            <w:r>
              <w:rPr>
                <w:szCs w:val="28"/>
                <w:lang w:val="vi-VN"/>
              </w:rPr>
              <w:t>- Quan sát và nhớ lại kiến thức ở văn bản “</w:t>
            </w:r>
            <w:r>
              <w:rPr>
                <w:i/>
                <w:iCs/>
                <w:szCs w:val="28"/>
              </w:rPr>
              <w:t>Con muốn làm một cái cây</w:t>
            </w:r>
            <w:r>
              <w:rPr>
                <w:i/>
                <w:iCs/>
                <w:szCs w:val="28"/>
                <w:lang w:val="vi-VN"/>
              </w:rPr>
              <w:t xml:space="preserve">” </w:t>
            </w:r>
            <w:r>
              <w:rPr>
                <w:szCs w:val="28"/>
                <w:lang w:val="vi-VN"/>
              </w:rPr>
              <w:t>suy nghĩ cá nhân và hoàn thành phiếu học tập.</w:t>
            </w:r>
          </w:p>
          <w:p w14:paraId="69979D39" w14:textId="77777777" w:rsidR="00066A95" w:rsidRDefault="00066A95" w:rsidP="007C287A">
            <w:pPr>
              <w:pStyle w:val="ListParagraph"/>
              <w:ind w:left="0"/>
              <w:jc w:val="both"/>
              <w:rPr>
                <w:szCs w:val="28"/>
                <w:lang w:val="vi-VN"/>
              </w:rPr>
            </w:pPr>
            <w:r>
              <w:rPr>
                <w:b/>
                <w:bCs/>
                <w:szCs w:val="28"/>
                <w:lang w:val="vi-VN"/>
              </w:rPr>
              <w:t>GV</w:t>
            </w:r>
            <w:r>
              <w:rPr>
                <w:szCs w:val="28"/>
                <w:lang w:val="vi-VN"/>
              </w:rPr>
              <w:t>: Quan sát, giúp đỡ HS hoàn thành.</w:t>
            </w:r>
          </w:p>
          <w:p w14:paraId="78778512" w14:textId="77777777" w:rsidR="00066A95" w:rsidRDefault="00066A95" w:rsidP="007C287A">
            <w:pPr>
              <w:pStyle w:val="ListParagraph"/>
              <w:ind w:left="0"/>
              <w:jc w:val="both"/>
              <w:rPr>
                <w:b/>
                <w:bCs/>
                <w:color w:val="0070C0"/>
                <w:szCs w:val="28"/>
                <w:lang w:val="vi-VN"/>
              </w:rPr>
            </w:pPr>
            <w:r>
              <w:rPr>
                <w:b/>
                <w:bCs/>
                <w:color w:val="0070C0"/>
                <w:szCs w:val="28"/>
                <w:lang w:val="vi-VN"/>
              </w:rPr>
              <w:t>B3: Báo cáo, thảo luận</w:t>
            </w:r>
          </w:p>
          <w:p w14:paraId="1C38FCED" w14:textId="77777777" w:rsidR="00066A95" w:rsidRDefault="00066A95" w:rsidP="007C287A">
            <w:pPr>
              <w:pStyle w:val="ListParagraph"/>
              <w:ind w:left="0"/>
              <w:jc w:val="both"/>
              <w:rPr>
                <w:b/>
                <w:bCs/>
                <w:szCs w:val="28"/>
                <w:lang w:val="vi-VN"/>
              </w:rPr>
            </w:pPr>
            <w:r>
              <w:rPr>
                <w:szCs w:val="28"/>
                <w:lang w:val="vi-VN"/>
              </w:rPr>
              <w:t xml:space="preserve">- GV mời HS lần lượt trả lời các câu hỏi trong phiếu học tập. </w:t>
            </w:r>
          </w:p>
          <w:p w14:paraId="514BCD77" w14:textId="77777777" w:rsidR="00066A95" w:rsidRDefault="00066A95" w:rsidP="007C287A">
            <w:pPr>
              <w:pStyle w:val="ListParagraph"/>
              <w:ind w:left="0"/>
              <w:jc w:val="both"/>
              <w:rPr>
                <w:szCs w:val="28"/>
                <w:lang w:val="vi-VN"/>
              </w:rPr>
            </w:pPr>
            <w:r>
              <w:rPr>
                <w:szCs w:val="28"/>
                <w:lang w:val="vi-VN"/>
              </w:rPr>
              <w:t>- HS trả lời, nhận xét bổ sung.</w:t>
            </w:r>
          </w:p>
          <w:p w14:paraId="64161F00" w14:textId="77777777" w:rsidR="00066A95" w:rsidRDefault="00066A95" w:rsidP="007C287A">
            <w:pPr>
              <w:pStyle w:val="ListParagraph"/>
              <w:ind w:left="0"/>
              <w:jc w:val="both"/>
              <w:rPr>
                <w:b/>
                <w:bCs/>
                <w:color w:val="0070C0"/>
                <w:szCs w:val="28"/>
                <w:lang w:val="vi-VN"/>
              </w:rPr>
            </w:pPr>
            <w:r>
              <w:rPr>
                <w:b/>
                <w:bCs/>
                <w:color w:val="0070C0"/>
                <w:szCs w:val="28"/>
                <w:lang w:val="vi-VN"/>
              </w:rPr>
              <w:t>B4: Kết luận, nhận định</w:t>
            </w:r>
          </w:p>
          <w:p w14:paraId="3FB03BDC" w14:textId="77777777" w:rsidR="00066A95" w:rsidRDefault="00066A95" w:rsidP="007C287A">
            <w:pPr>
              <w:pStyle w:val="ListParagraph"/>
              <w:ind w:left="0"/>
              <w:jc w:val="both"/>
              <w:rPr>
                <w:szCs w:val="28"/>
                <w:lang w:val="vi-VN"/>
              </w:rPr>
            </w:pPr>
            <w:r>
              <w:rPr>
                <w:szCs w:val="28"/>
                <w:lang w:val="vi-VN"/>
              </w:rPr>
              <w:t>- GV nhận xét câu trả lời của HS.</w:t>
            </w:r>
          </w:p>
          <w:p w14:paraId="66F5403C" w14:textId="77777777" w:rsidR="00066A95" w:rsidRPr="005B226A" w:rsidRDefault="00066A95" w:rsidP="007C287A">
            <w:pPr>
              <w:pStyle w:val="ListParagraph"/>
              <w:ind w:left="0"/>
              <w:jc w:val="both"/>
              <w:rPr>
                <w:szCs w:val="28"/>
              </w:rPr>
            </w:pPr>
            <w:r>
              <w:rPr>
                <w:szCs w:val="28"/>
                <w:lang w:val="vi-VN"/>
              </w:rPr>
              <w:t xml:space="preserve">- GV kết nối dẫn dắt HS chuyển qua mục tìm hiểu các yêu cầu đối với </w:t>
            </w:r>
            <w:r>
              <w:rPr>
                <w:szCs w:val="28"/>
              </w:rPr>
              <w:t>một đoạn văn tóm tắt VB</w:t>
            </w:r>
            <w:r>
              <w:rPr>
                <w:szCs w:val="28"/>
                <w:lang w:val="vi-VN"/>
              </w:rPr>
              <w:t xml:space="preserve">: </w:t>
            </w:r>
            <w:r>
              <w:rPr>
                <w:szCs w:val="28"/>
              </w:rPr>
              <w:t>Trong cuộc sống cũng như quá trình học tập, chúng ta phải đọc rất nhiều văn bản khác nhau. Vậy làm sao để có thể nhớ chúng một cách tốt nhất, đòi hỏi chúng ta phải biết tóm tắt ngắn gọn những nội dung, sự việc chính của một văn bản. Vậy bài học viết một văn bản tóm tắt vô cùng thiết thực, giúp ta cảm thấy viêc đọc và nhớ một văn bản nào đó trở nên dễ dàng hơn.</w:t>
            </w:r>
          </w:p>
        </w:tc>
        <w:tc>
          <w:tcPr>
            <w:tcW w:w="4770" w:type="dxa"/>
            <w:tcBorders>
              <w:top w:val="single" w:sz="4" w:space="0" w:color="auto"/>
              <w:left w:val="single" w:sz="4" w:space="0" w:color="auto"/>
              <w:bottom w:val="single" w:sz="4" w:space="0" w:color="auto"/>
              <w:right w:val="single" w:sz="4" w:space="0" w:color="auto"/>
            </w:tcBorders>
          </w:tcPr>
          <w:p w14:paraId="69AE2B6A" w14:textId="77777777" w:rsidR="00066A95" w:rsidRDefault="00066A95" w:rsidP="007C287A">
            <w:pPr>
              <w:widowControl w:val="0"/>
              <w:tabs>
                <w:tab w:val="left" w:pos="1335"/>
              </w:tabs>
              <w:rPr>
                <w:b/>
                <w:bCs/>
                <w:i/>
                <w:iCs/>
                <w:color w:val="000000"/>
                <w:sz w:val="28"/>
                <w:szCs w:val="28"/>
                <w:lang w:val="vi-VN"/>
              </w:rPr>
            </w:pPr>
          </w:p>
          <w:p w14:paraId="59C477BE" w14:textId="77777777" w:rsidR="00066A95" w:rsidRDefault="00066A95" w:rsidP="007C287A">
            <w:pPr>
              <w:widowControl w:val="0"/>
              <w:tabs>
                <w:tab w:val="left" w:pos="1335"/>
              </w:tabs>
              <w:rPr>
                <w:b/>
                <w:bCs/>
                <w:i/>
                <w:iCs/>
                <w:color w:val="000000"/>
                <w:sz w:val="28"/>
                <w:szCs w:val="28"/>
                <w:lang w:val="vi-VN"/>
              </w:rPr>
            </w:pPr>
          </w:p>
          <w:p w14:paraId="6132A5FD" w14:textId="77777777" w:rsidR="00066A95" w:rsidRDefault="00066A95" w:rsidP="007C287A">
            <w:pPr>
              <w:widowControl w:val="0"/>
              <w:tabs>
                <w:tab w:val="left" w:pos="1335"/>
              </w:tabs>
              <w:rPr>
                <w:b/>
                <w:bCs/>
                <w:i/>
                <w:iCs/>
                <w:color w:val="000000"/>
                <w:sz w:val="28"/>
                <w:szCs w:val="28"/>
                <w:lang w:val="vi-VN"/>
              </w:rPr>
            </w:pPr>
          </w:p>
          <w:p w14:paraId="6F16BF50" w14:textId="77777777" w:rsidR="00066A95" w:rsidRDefault="00066A95" w:rsidP="007C287A">
            <w:pPr>
              <w:widowControl w:val="0"/>
              <w:tabs>
                <w:tab w:val="left" w:pos="1335"/>
              </w:tabs>
              <w:rPr>
                <w:b/>
                <w:bCs/>
                <w:i/>
                <w:iCs/>
                <w:color w:val="000000"/>
                <w:sz w:val="28"/>
                <w:szCs w:val="28"/>
                <w:lang w:val="vi-VN"/>
              </w:rPr>
            </w:pPr>
          </w:p>
          <w:p w14:paraId="56B64930" w14:textId="77777777" w:rsidR="00066A95" w:rsidRDefault="00066A95" w:rsidP="007C287A">
            <w:pPr>
              <w:widowControl w:val="0"/>
              <w:tabs>
                <w:tab w:val="left" w:pos="1335"/>
              </w:tabs>
              <w:rPr>
                <w:b/>
                <w:bCs/>
                <w:i/>
                <w:iCs/>
                <w:color w:val="000000"/>
                <w:sz w:val="28"/>
                <w:szCs w:val="28"/>
                <w:lang w:val="vi-VN"/>
              </w:rPr>
            </w:pPr>
          </w:p>
          <w:p w14:paraId="2A228A49" w14:textId="77777777" w:rsidR="00066A95" w:rsidRDefault="00066A95" w:rsidP="007C287A">
            <w:pPr>
              <w:widowControl w:val="0"/>
              <w:tabs>
                <w:tab w:val="left" w:pos="1335"/>
              </w:tabs>
              <w:rPr>
                <w:b/>
                <w:bCs/>
                <w:i/>
                <w:iCs/>
                <w:color w:val="000000"/>
                <w:sz w:val="28"/>
                <w:szCs w:val="28"/>
                <w:lang w:val="vi-VN"/>
              </w:rPr>
            </w:pPr>
          </w:p>
          <w:p w14:paraId="0A1FCFD1" w14:textId="77777777" w:rsidR="00066A95" w:rsidRDefault="00066A95" w:rsidP="007C287A">
            <w:pPr>
              <w:widowControl w:val="0"/>
              <w:tabs>
                <w:tab w:val="left" w:pos="1335"/>
              </w:tabs>
              <w:rPr>
                <w:b/>
                <w:bCs/>
                <w:i/>
                <w:iCs/>
                <w:color w:val="000000"/>
                <w:sz w:val="28"/>
                <w:szCs w:val="28"/>
                <w:lang w:val="vi-VN"/>
              </w:rPr>
            </w:pPr>
          </w:p>
          <w:p w14:paraId="0174285F" w14:textId="77777777" w:rsidR="00066A95" w:rsidRDefault="00066A95" w:rsidP="007C287A">
            <w:pPr>
              <w:widowControl w:val="0"/>
              <w:tabs>
                <w:tab w:val="left" w:pos="1335"/>
              </w:tabs>
              <w:rPr>
                <w:b/>
                <w:bCs/>
                <w:i/>
                <w:iCs/>
                <w:color w:val="000000"/>
                <w:sz w:val="28"/>
                <w:szCs w:val="28"/>
                <w:lang w:val="vi-VN"/>
              </w:rPr>
            </w:pPr>
          </w:p>
          <w:p w14:paraId="603D74C4" w14:textId="77777777" w:rsidR="00066A95" w:rsidRPr="00BE03CE" w:rsidRDefault="00066A95" w:rsidP="007C287A">
            <w:pPr>
              <w:widowControl w:val="0"/>
              <w:tabs>
                <w:tab w:val="left" w:pos="1335"/>
              </w:tabs>
              <w:rPr>
                <w:color w:val="000000"/>
                <w:sz w:val="28"/>
                <w:szCs w:val="28"/>
              </w:rPr>
            </w:pPr>
            <w:r w:rsidRPr="00BE03CE">
              <w:rPr>
                <w:color w:val="000000"/>
                <w:sz w:val="28"/>
                <w:szCs w:val="28"/>
              </w:rPr>
              <w:t>* Có:</w:t>
            </w:r>
          </w:p>
          <w:p w14:paraId="30B55C25" w14:textId="77777777" w:rsidR="00066A95" w:rsidRDefault="00066A95" w:rsidP="007C287A">
            <w:pPr>
              <w:widowControl w:val="0"/>
              <w:tabs>
                <w:tab w:val="left" w:pos="1335"/>
              </w:tabs>
              <w:rPr>
                <w:color w:val="000000"/>
                <w:sz w:val="28"/>
                <w:szCs w:val="28"/>
              </w:rPr>
            </w:pPr>
            <w:r w:rsidRPr="00BE03CE">
              <w:rPr>
                <w:color w:val="000000"/>
                <w:sz w:val="28"/>
                <w:szCs w:val="28"/>
              </w:rPr>
              <w:t>- Nhan đề “Con muốn làm một cái cây”</w:t>
            </w:r>
          </w:p>
          <w:p w14:paraId="389CCDAF" w14:textId="77777777" w:rsidR="00066A95" w:rsidRPr="003E6657" w:rsidRDefault="00066A95" w:rsidP="007C287A">
            <w:pPr>
              <w:widowControl w:val="0"/>
              <w:tabs>
                <w:tab w:val="left" w:pos="1335"/>
              </w:tabs>
              <w:rPr>
                <w:color w:val="000000"/>
                <w:sz w:val="28"/>
                <w:szCs w:val="28"/>
              </w:rPr>
            </w:pPr>
            <w:r>
              <w:rPr>
                <w:color w:val="000000"/>
                <w:sz w:val="28"/>
                <w:szCs w:val="28"/>
              </w:rPr>
              <w:t>- Tác giả Vũ Thu Hương</w:t>
            </w:r>
          </w:p>
          <w:p w14:paraId="728B8F08" w14:textId="77777777" w:rsidR="00066A95" w:rsidRDefault="00066A95" w:rsidP="007C287A">
            <w:pPr>
              <w:pStyle w:val="ListParagraph"/>
              <w:ind w:left="0"/>
              <w:jc w:val="both"/>
              <w:rPr>
                <w:szCs w:val="28"/>
              </w:rPr>
            </w:pPr>
            <w:r>
              <w:rPr>
                <w:szCs w:val="28"/>
              </w:rPr>
              <w:t>*VB tóm tắt nên có độ dài từ 7-10 câu</w:t>
            </w:r>
          </w:p>
          <w:p w14:paraId="6EFB2BA7" w14:textId="77777777" w:rsidR="00066A95" w:rsidRDefault="00066A95" w:rsidP="007C287A">
            <w:pPr>
              <w:pStyle w:val="ListParagraph"/>
              <w:ind w:left="0"/>
              <w:jc w:val="both"/>
              <w:rPr>
                <w:szCs w:val="28"/>
              </w:rPr>
            </w:pPr>
            <w:r>
              <w:rPr>
                <w:szCs w:val="28"/>
              </w:rPr>
              <w:t xml:space="preserve">*VB tóm tắt đảm bảo được nội dung chính của VB gốc: Kể về chú bé Bum đáng yêu, tình cảm, </w:t>
            </w:r>
            <w:r>
              <w:rPr>
                <w:szCs w:val="28"/>
              </w:rPr>
              <w:lastRenderedPageBreak/>
              <w:t>được ông nội tặng một cây ổi khi còn ở trong bụng mẹ.</w:t>
            </w:r>
          </w:p>
          <w:p w14:paraId="34C68859" w14:textId="77777777" w:rsidR="00066A95" w:rsidRDefault="00066A95" w:rsidP="007C287A">
            <w:pPr>
              <w:pStyle w:val="ListParagraph"/>
              <w:ind w:left="0"/>
              <w:jc w:val="both"/>
              <w:rPr>
                <w:szCs w:val="28"/>
              </w:rPr>
            </w:pPr>
            <w:r>
              <w:rPr>
                <w:szCs w:val="28"/>
              </w:rPr>
              <w:t>*Trình bày ngắn gọn, đầy đủcác thông tin:</w:t>
            </w:r>
          </w:p>
          <w:p w14:paraId="3F69A0B7" w14:textId="77777777" w:rsidR="00066A95" w:rsidRDefault="00066A95" w:rsidP="007C287A">
            <w:pPr>
              <w:pStyle w:val="ListParagraph"/>
              <w:ind w:left="0"/>
              <w:jc w:val="both"/>
              <w:rPr>
                <w:szCs w:val="28"/>
              </w:rPr>
            </w:pPr>
            <w:r>
              <w:rPr>
                <w:szCs w:val="28"/>
              </w:rPr>
              <w:t>- Bối cảnh: Ngôi nhà của Bum trên SG</w:t>
            </w:r>
          </w:p>
          <w:p w14:paraId="524752EA" w14:textId="77777777" w:rsidR="00066A95" w:rsidRDefault="00066A95" w:rsidP="007C287A">
            <w:pPr>
              <w:pStyle w:val="ListParagraph"/>
              <w:ind w:left="0"/>
              <w:jc w:val="both"/>
              <w:rPr>
                <w:szCs w:val="28"/>
              </w:rPr>
            </w:pPr>
            <w:r>
              <w:rPr>
                <w:szCs w:val="28"/>
              </w:rPr>
              <w:t>- Nhân vật: Bum, ông nội, ba mẹ, các bạn, cô giáo.</w:t>
            </w:r>
          </w:p>
          <w:p w14:paraId="1544AAF6" w14:textId="77777777" w:rsidR="00066A95" w:rsidRDefault="00066A95" w:rsidP="007C287A">
            <w:pPr>
              <w:pStyle w:val="ListParagraph"/>
              <w:ind w:left="0"/>
              <w:jc w:val="both"/>
              <w:rPr>
                <w:szCs w:val="28"/>
              </w:rPr>
            </w:pPr>
            <w:r>
              <w:rPr>
                <w:szCs w:val="28"/>
              </w:rPr>
              <w:t>- Sự kiện chính, chi tiết chính:</w:t>
            </w:r>
          </w:p>
          <w:p w14:paraId="065F4B94" w14:textId="77777777" w:rsidR="00066A95" w:rsidRDefault="00066A95" w:rsidP="007C287A">
            <w:pPr>
              <w:pStyle w:val="ListParagraph"/>
              <w:ind w:left="0"/>
              <w:jc w:val="both"/>
              <w:rPr>
                <w:szCs w:val="28"/>
              </w:rPr>
            </w:pPr>
            <w:r>
              <w:rPr>
                <w:szCs w:val="28"/>
              </w:rPr>
              <w:t>+Khi Bum chưa ra đời</w:t>
            </w:r>
          </w:p>
          <w:p w14:paraId="10E326B0" w14:textId="77777777" w:rsidR="00066A95" w:rsidRDefault="00066A95" w:rsidP="007C287A">
            <w:pPr>
              <w:pStyle w:val="ListParagraph"/>
              <w:ind w:left="0"/>
              <w:jc w:val="both"/>
              <w:rPr>
                <w:szCs w:val="28"/>
              </w:rPr>
            </w:pPr>
            <w:r>
              <w:rPr>
                <w:szCs w:val="28"/>
              </w:rPr>
              <w:t>+Khi Bum lớn lên và kỉ niệm bên cây ổi</w:t>
            </w:r>
          </w:p>
          <w:p w14:paraId="754FF112" w14:textId="77777777" w:rsidR="00066A95" w:rsidRPr="003E6657" w:rsidRDefault="00066A95" w:rsidP="007C287A">
            <w:pPr>
              <w:pStyle w:val="ListParagraph"/>
              <w:ind w:left="0"/>
              <w:jc w:val="both"/>
              <w:rPr>
                <w:szCs w:val="28"/>
              </w:rPr>
            </w:pPr>
            <w:r>
              <w:rPr>
                <w:szCs w:val="28"/>
              </w:rPr>
              <w:t>+Khi ông nội mất và gia đình Bum chuyển về Vũng Tàu</w:t>
            </w:r>
          </w:p>
          <w:p w14:paraId="16E03627" w14:textId="77777777" w:rsidR="00066A95" w:rsidRDefault="00066A95" w:rsidP="007C287A">
            <w:pPr>
              <w:pStyle w:val="ListParagraph"/>
              <w:ind w:left="0"/>
              <w:jc w:val="both"/>
              <w:rPr>
                <w:szCs w:val="28"/>
                <w:lang w:val="vi-VN"/>
              </w:rPr>
            </w:pPr>
          </w:p>
          <w:p w14:paraId="328A3E53" w14:textId="77777777" w:rsidR="00066A95" w:rsidRDefault="00066A95" w:rsidP="007C287A">
            <w:pPr>
              <w:pStyle w:val="ListParagraph"/>
              <w:ind w:left="0"/>
              <w:jc w:val="both"/>
              <w:rPr>
                <w:szCs w:val="28"/>
                <w:lang w:val="vi-VN"/>
              </w:rPr>
            </w:pPr>
          </w:p>
        </w:tc>
      </w:tr>
    </w:tbl>
    <w:p w14:paraId="34133A40" w14:textId="77777777" w:rsidR="00066A95" w:rsidRDefault="00066A95" w:rsidP="00066A95">
      <w:pPr>
        <w:jc w:val="both"/>
        <w:rPr>
          <w:b/>
          <w:bCs/>
          <w:color w:val="FF0000"/>
          <w:sz w:val="28"/>
          <w:szCs w:val="28"/>
          <w:lang w:val="vi-VN"/>
        </w:rPr>
      </w:pPr>
      <w:r>
        <w:rPr>
          <w:b/>
          <w:bCs/>
          <w:color w:val="FF0000"/>
          <w:sz w:val="28"/>
          <w:szCs w:val="28"/>
          <w:lang w:val="vi-VN"/>
        </w:rPr>
        <w:lastRenderedPageBreak/>
        <w:t>HĐ 2: Hình thành kiến thức mới</w:t>
      </w:r>
    </w:p>
    <w:tbl>
      <w:tblPr>
        <w:tblW w:w="963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3"/>
        <w:gridCol w:w="5107"/>
      </w:tblGrid>
      <w:tr w:rsidR="00066A95" w14:paraId="4D863AD4" w14:textId="77777777" w:rsidTr="007C287A">
        <w:tc>
          <w:tcPr>
            <w:tcW w:w="9630" w:type="dxa"/>
            <w:gridSpan w:val="2"/>
            <w:tcBorders>
              <w:top w:val="single" w:sz="4" w:space="0" w:color="auto"/>
              <w:left w:val="single" w:sz="4" w:space="0" w:color="auto"/>
              <w:bottom w:val="single" w:sz="4" w:space="0" w:color="auto"/>
              <w:right w:val="single" w:sz="4" w:space="0" w:color="auto"/>
            </w:tcBorders>
            <w:hideMark/>
          </w:tcPr>
          <w:p w14:paraId="60AE6BDC" w14:textId="77777777" w:rsidR="00066A95" w:rsidRDefault="00066A95" w:rsidP="007C287A">
            <w:pPr>
              <w:pStyle w:val="ListParagraph"/>
              <w:ind w:left="0"/>
              <w:jc w:val="center"/>
              <w:rPr>
                <w:b/>
                <w:bCs/>
                <w:szCs w:val="28"/>
                <w:lang w:val="vi-VN"/>
              </w:rPr>
            </w:pPr>
            <w:r>
              <w:rPr>
                <w:b/>
                <w:bCs/>
                <w:szCs w:val="28"/>
                <w:lang w:val="vi-VN"/>
              </w:rPr>
              <w:t xml:space="preserve">TÌM HIỂU CÁC YÊU CẦU VỀ ĐẶC ĐIỂM </w:t>
            </w:r>
          </w:p>
          <w:p w14:paraId="1E6CC31F" w14:textId="77777777" w:rsidR="00066A95" w:rsidRPr="00257E72" w:rsidRDefault="00066A95" w:rsidP="007C287A">
            <w:pPr>
              <w:pStyle w:val="ListParagraph"/>
              <w:ind w:left="0"/>
              <w:jc w:val="center"/>
              <w:rPr>
                <w:b/>
                <w:bCs/>
                <w:szCs w:val="28"/>
              </w:rPr>
            </w:pPr>
            <w:r>
              <w:rPr>
                <w:b/>
                <w:bCs/>
                <w:szCs w:val="28"/>
              </w:rPr>
              <w:t>ĐOẠN VĂN TÓM TẮT VĂN BẢN</w:t>
            </w:r>
          </w:p>
        </w:tc>
      </w:tr>
      <w:tr w:rsidR="00066A95" w14:paraId="7C94AADC" w14:textId="77777777" w:rsidTr="007C287A">
        <w:tc>
          <w:tcPr>
            <w:tcW w:w="9630" w:type="dxa"/>
            <w:gridSpan w:val="2"/>
            <w:tcBorders>
              <w:top w:val="single" w:sz="4" w:space="0" w:color="auto"/>
              <w:left w:val="single" w:sz="4" w:space="0" w:color="auto"/>
              <w:bottom w:val="single" w:sz="4" w:space="0" w:color="auto"/>
              <w:right w:val="single" w:sz="4" w:space="0" w:color="auto"/>
            </w:tcBorders>
            <w:hideMark/>
          </w:tcPr>
          <w:p w14:paraId="318BA431" w14:textId="77777777" w:rsidR="00066A95" w:rsidRDefault="00066A95" w:rsidP="007C287A">
            <w:pPr>
              <w:jc w:val="both"/>
              <w:rPr>
                <w:b/>
                <w:bCs/>
                <w:sz w:val="28"/>
                <w:szCs w:val="28"/>
                <w:lang w:val="vi-VN"/>
              </w:rPr>
            </w:pPr>
            <w:r>
              <w:rPr>
                <w:b/>
                <w:bCs/>
                <w:color w:val="7030A0"/>
                <w:sz w:val="28"/>
                <w:szCs w:val="28"/>
                <w:lang w:val="vi-VN"/>
              </w:rPr>
              <w:t>a) Mục tiêu:</w:t>
            </w:r>
            <w:r>
              <w:rPr>
                <w:b/>
                <w:bCs/>
                <w:sz w:val="28"/>
                <w:szCs w:val="28"/>
                <w:lang w:val="vi-VN"/>
              </w:rPr>
              <w:t xml:space="preserve"> </w:t>
            </w:r>
          </w:p>
          <w:p w14:paraId="5526C916" w14:textId="77777777" w:rsidR="00066A95" w:rsidRPr="00E507B3" w:rsidRDefault="00066A95" w:rsidP="007C287A">
            <w:pPr>
              <w:jc w:val="both"/>
              <w:rPr>
                <w:sz w:val="28"/>
                <w:szCs w:val="28"/>
              </w:rPr>
            </w:pPr>
            <w:r>
              <w:rPr>
                <w:sz w:val="28"/>
                <w:szCs w:val="28"/>
                <w:lang w:val="vi-VN"/>
              </w:rPr>
              <w:t xml:space="preserve">- HS biết được các yêu cầu đối với </w:t>
            </w:r>
            <w:r>
              <w:rPr>
                <w:sz w:val="28"/>
                <w:szCs w:val="28"/>
              </w:rPr>
              <w:t>đoạn văn tóm tắt VB</w:t>
            </w:r>
          </w:p>
          <w:p w14:paraId="4BFD304D" w14:textId="77777777" w:rsidR="00066A95" w:rsidRDefault="00066A95" w:rsidP="007C287A">
            <w:pPr>
              <w:jc w:val="both"/>
              <w:rPr>
                <w:b/>
                <w:bCs/>
                <w:color w:val="000000"/>
                <w:sz w:val="28"/>
                <w:szCs w:val="28"/>
              </w:rPr>
            </w:pPr>
            <w:r>
              <w:rPr>
                <w:b/>
                <w:bCs/>
                <w:color w:val="7030A0"/>
                <w:sz w:val="28"/>
                <w:szCs w:val="28"/>
                <w:lang w:val="vi-VN"/>
              </w:rPr>
              <w:t>b)</w:t>
            </w:r>
            <w:r>
              <w:rPr>
                <w:b/>
                <w:bCs/>
                <w:color w:val="7030A0"/>
                <w:sz w:val="28"/>
                <w:szCs w:val="28"/>
              </w:rPr>
              <w:t xml:space="preserve"> Nội dung:</w:t>
            </w:r>
          </w:p>
          <w:p w14:paraId="4B32D59C" w14:textId="77777777" w:rsidR="00066A95" w:rsidRDefault="00066A95" w:rsidP="007C287A">
            <w:pPr>
              <w:jc w:val="both"/>
              <w:rPr>
                <w:bCs/>
                <w:color w:val="000000"/>
                <w:sz w:val="28"/>
                <w:szCs w:val="28"/>
              </w:rPr>
            </w:pPr>
            <w:r>
              <w:rPr>
                <w:bCs/>
                <w:color w:val="000000"/>
                <w:sz w:val="28"/>
                <w:szCs w:val="28"/>
                <w:lang w:val="vi-VN"/>
              </w:rPr>
              <w:t>- GV chia nhóm lớp</w:t>
            </w:r>
            <w:r>
              <w:rPr>
                <w:bCs/>
                <w:color w:val="000000"/>
                <w:sz w:val="28"/>
                <w:szCs w:val="28"/>
              </w:rPr>
              <w:t>.</w:t>
            </w:r>
          </w:p>
          <w:p w14:paraId="7839A121" w14:textId="77777777" w:rsidR="00066A95" w:rsidRDefault="00066A95" w:rsidP="007C287A">
            <w:pPr>
              <w:jc w:val="both"/>
              <w:rPr>
                <w:bCs/>
                <w:color w:val="000000"/>
                <w:sz w:val="28"/>
                <w:szCs w:val="28"/>
              </w:rPr>
            </w:pPr>
            <w:r>
              <w:rPr>
                <w:bCs/>
                <w:color w:val="000000"/>
                <w:sz w:val="28"/>
                <w:szCs w:val="28"/>
                <w:lang w:val="vi-VN"/>
              </w:rPr>
              <w:t>- Cho HS làm việc nhóm trên phiếu học tập</w:t>
            </w:r>
            <w:r>
              <w:rPr>
                <w:bCs/>
                <w:color w:val="000000"/>
                <w:sz w:val="28"/>
                <w:szCs w:val="28"/>
              </w:rPr>
              <w:t>.</w:t>
            </w:r>
          </w:p>
          <w:p w14:paraId="55E75890" w14:textId="77777777" w:rsidR="00066A95" w:rsidRDefault="00066A95" w:rsidP="007C287A">
            <w:pPr>
              <w:jc w:val="both"/>
              <w:rPr>
                <w:bCs/>
                <w:color w:val="000000"/>
                <w:sz w:val="28"/>
                <w:szCs w:val="28"/>
              </w:rPr>
            </w:pPr>
            <w:r>
              <w:rPr>
                <w:sz w:val="28"/>
                <w:szCs w:val="28"/>
              </w:rPr>
              <w:t xml:space="preserve">- </w:t>
            </w:r>
            <w:r>
              <w:rPr>
                <w:sz w:val="28"/>
                <w:szCs w:val="28"/>
                <w:lang w:val="vi-VN"/>
              </w:rPr>
              <w:t>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r>
              <w:rPr>
                <w:sz w:val="28"/>
                <w:szCs w:val="28"/>
              </w:rPr>
              <w:t>.</w:t>
            </w:r>
          </w:p>
          <w:p w14:paraId="273D639B" w14:textId="77777777" w:rsidR="00066A95" w:rsidRDefault="00066A95" w:rsidP="007C287A">
            <w:pPr>
              <w:jc w:val="both"/>
              <w:rPr>
                <w:b/>
                <w:bCs/>
                <w:color w:val="7030A0"/>
                <w:sz w:val="28"/>
                <w:szCs w:val="28"/>
              </w:rPr>
            </w:pPr>
            <w:r>
              <w:rPr>
                <w:b/>
                <w:bCs/>
                <w:color w:val="7030A0"/>
                <w:sz w:val="28"/>
                <w:szCs w:val="28"/>
                <w:lang w:val="vi-VN"/>
              </w:rPr>
              <w:t xml:space="preserve">c) Sản phẩm: </w:t>
            </w:r>
          </w:p>
          <w:p w14:paraId="7922FC3C" w14:textId="77777777" w:rsidR="00066A95" w:rsidRDefault="00066A95" w:rsidP="007C287A">
            <w:pPr>
              <w:jc w:val="both"/>
              <w:rPr>
                <w:b/>
                <w:bCs/>
                <w:color w:val="7030A0"/>
                <w:sz w:val="28"/>
                <w:szCs w:val="28"/>
              </w:rPr>
            </w:pPr>
            <w:r>
              <w:rPr>
                <w:color w:val="000000"/>
                <w:sz w:val="28"/>
                <w:szCs w:val="28"/>
              </w:rPr>
              <w:t xml:space="preserve">-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color w:val="000000"/>
                <w:sz w:val="28"/>
                <w:szCs w:val="28"/>
              </w:rPr>
              <w:t>.</w:t>
            </w:r>
          </w:p>
          <w:p w14:paraId="4E337C36" w14:textId="77777777" w:rsidR="00066A95" w:rsidRDefault="00066A95" w:rsidP="007C287A">
            <w:pPr>
              <w:jc w:val="both"/>
              <w:rPr>
                <w:b/>
                <w:bCs/>
                <w:sz w:val="28"/>
                <w:szCs w:val="28"/>
                <w:lang w:val="vi-VN"/>
              </w:rPr>
            </w:pPr>
            <w:r>
              <w:rPr>
                <w:bCs/>
                <w:color w:val="7030A0"/>
                <w:sz w:val="28"/>
                <w:szCs w:val="28"/>
              </w:rPr>
              <w:t>-</w:t>
            </w:r>
            <w:r>
              <w:rPr>
                <w:b/>
                <w:bCs/>
                <w:color w:val="7030A0"/>
                <w:sz w:val="28"/>
                <w:szCs w:val="28"/>
              </w:rPr>
              <w:t xml:space="preserve"> </w:t>
            </w:r>
            <w:r>
              <w:rPr>
                <w:bCs/>
                <w:sz w:val="28"/>
                <w:szCs w:val="28"/>
                <w:lang w:val="vi-VN"/>
              </w:rPr>
              <w:t>Phiếu học tập sau khi HS đã hoàn thành.</w:t>
            </w:r>
          </w:p>
          <w:p w14:paraId="28310B8B" w14:textId="77777777" w:rsidR="00066A95" w:rsidRDefault="00066A95" w:rsidP="007C287A">
            <w:pPr>
              <w:jc w:val="both"/>
              <w:rPr>
                <w:b/>
                <w:bCs/>
                <w:color w:val="7030A0"/>
                <w:sz w:val="28"/>
                <w:szCs w:val="28"/>
                <w:lang w:val="vi-VN"/>
              </w:rPr>
            </w:pPr>
            <w:r>
              <w:rPr>
                <w:b/>
                <w:bCs/>
                <w:color w:val="7030A0"/>
                <w:sz w:val="28"/>
                <w:szCs w:val="28"/>
                <w:lang w:val="vi-VN"/>
              </w:rPr>
              <w:t>d) Tổ chức thực hiện:</w:t>
            </w:r>
          </w:p>
        </w:tc>
      </w:tr>
      <w:tr w:rsidR="00066A95" w14:paraId="658E5788" w14:textId="77777777" w:rsidTr="007C287A">
        <w:tc>
          <w:tcPr>
            <w:tcW w:w="4523" w:type="dxa"/>
            <w:tcBorders>
              <w:top w:val="single" w:sz="4" w:space="0" w:color="auto"/>
              <w:left w:val="single" w:sz="4" w:space="0" w:color="auto"/>
              <w:bottom w:val="single" w:sz="4" w:space="0" w:color="auto"/>
              <w:right w:val="single" w:sz="4" w:space="0" w:color="auto"/>
            </w:tcBorders>
            <w:hideMark/>
          </w:tcPr>
          <w:p w14:paraId="6E6BB22E" w14:textId="77777777" w:rsidR="00066A95" w:rsidRDefault="00066A95" w:rsidP="007C287A">
            <w:pPr>
              <w:pStyle w:val="ListParagraph"/>
              <w:ind w:left="0"/>
              <w:jc w:val="center"/>
              <w:rPr>
                <w:b/>
                <w:bCs/>
                <w:color w:val="7030A0"/>
                <w:szCs w:val="28"/>
                <w:lang w:val="vi-VN"/>
              </w:rPr>
            </w:pPr>
            <w:r>
              <w:rPr>
                <w:b/>
                <w:bCs/>
                <w:szCs w:val="28"/>
                <w:lang w:val="vi-VN"/>
              </w:rPr>
              <w:t>HĐ của thầy và trò</w:t>
            </w:r>
          </w:p>
        </w:tc>
        <w:tc>
          <w:tcPr>
            <w:tcW w:w="5107" w:type="dxa"/>
            <w:tcBorders>
              <w:top w:val="single" w:sz="4" w:space="0" w:color="auto"/>
              <w:left w:val="single" w:sz="4" w:space="0" w:color="auto"/>
              <w:bottom w:val="single" w:sz="4" w:space="0" w:color="auto"/>
              <w:right w:val="single" w:sz="4" w:space="0" w:color="auto"/>
            </w:tcBorders>
            <w:hideMark/>
          </w:tcPr>
          <w:p w14:paraId="349F7D15" w14:textId="77777777" w:rsidR="00066A95" w:rsidRDefault="00066A95" w:rsidP="007C287A">
            <w:pPr>
              <w:pStyle w:val="ListParagraph"/>
              <w:ind w:left="0"/>
              <w:jc w:val="center"/>
              <w:rPr>
                <w:b/>
                <w:bCs/>
                <w:color w:val="0070C0"/>
                <w:szCs w:val="28"/>
                <w:lang w:val="vi-VN"/>
              </w:rPr>
            </w:pPr>
            <w:r>
              <w:rPr>
                <w:b/>
                <w:bCs/>
                <w:szCs w:val="28"/>
                <w:lang w:val="vi-VN"/>
              </w:rPr>
              <w:t>Sản phẩm dự kiến</w:t>
            </w:r>
          </w:p>
        </w:tc>
      </w:tr>
      <w:tr w:rsidR="00066A95" w14:paraId="01B5A8C5" w14:textId="77777777" w:rsidTr="007C287A">
        <w:tc>
          <w:tcPr>
            <w:tcW w:w="4523" w:type="dxa"/>
            <w:tcBorders>
              <w:top w:val="single" w:sz="4" w:space="0" w:color="auto"/>
              <w:left w:val="single" w:sz="4" w:space="0" w:color="auto"/>
              <w:bottom w:val="single" w:sz="4" w:space="0" w:color="auto"/>
              <w:right w:val="single" w:sz="4" w:space="0" w:color="auto"/>
            </w:tcBorders>
          </w:tcPr>
          <w:p w14:paraId="20C0F27F" w14:textId="77777777" w:rsidR="00066A95" w:rsidRDefault="00066A95" w:rsidP="007C287A">
            <w:pPr>
              <w:pStyle w:val="ListParagraph"/>
              <w:ind w:left="0"/>
              <w:jc w:val="both"/>
              <w:rPr>
                <w:b/>
                <w:bCs/>
                <w:color w:val="0070C0"/>
                <w:szCs w:val="28"/>
                <w:lang w:val="vi-VN"/>
              </w:rPr>
            </w:pPr>
            <w:r>
              <w:rPr>
                <w:b/>
                <w:bCs/>
                <w:color w:val="0070C0"/>
                <w:szCs w:val="28"/>
                <w:lang w:val="vi-VN"/>
              </w:rPr>
              <w:t xml:space="preserve">B1: Chuyển giao nhiệm vụ </w:t>
            </w:r>
          </w:p>
          <w:p w14:paraId="2523AFCE" w14:textId="77777777" w:rsidR="00066A95" w:rsidRDefault="00066A95" w:rsidP="007C287A">
            <w:pPr>
              <w:pStyle w:val="ListParagraph"/>
              <w:ind w:left="0"/>
              <w:jc w:val="both"/>
              <w:rPr>
                <w:bCs/>
                <w:szCs w:val="28"/>
                <w:lang w:val="vi-VN"/>
              </w:rPr>
            </w:pPr>
            <w:r>
              <w:rPr>
                <w:bCs/>
                <w:szCs w:val="28"/>
                <w:lang w:val="vi-VN"/>
              </w:rPr>
              <w:t>- HS thảo luận nhóm bàn để cùng trả lời câu hỏi.</w:t>
            </w:r>
          </w:p>
          <w:p w14:paraId="651C381E" w14:textId="77777777" w:rsidR="00066A95" w:rsidRDefault="00066A95" w:rsidP="007C287A">
            <w:pPr>
              <w:tabs>
                <w:tab w:val="left" w:pos="142"/>
                <w:tab w:val="left" w:pos="284"/>
              </w:tabs>
              <w:autoSpaceDE w:val="0"/>
              <w:autoSpaceDN w:val="0"/>
              <w:adjustRightInd w:val="0"/>
              <w:jc w:val="both"/>
              <w:rPr>
                <w:sz w:val="28"/>
                <w:szCs w:val="28"/>
                <w:lang w:val="vi-VN"/>
              </w:rPr>
            </w:pPr>
            <w:r>
              <w:rPr>
                <w:sz w:val="28"/>
                <w:szCs w:val="28"/>
                <w:lang w:val="vi-VN"/>
              </w:rPr>
              <w:t xml:space="preserve">? Theo em, một </w:t>
            </w:r>
            <w:r>
              <w:rPr>
                <w:sz w:val="28"/>
                <w:szCs w:val="28"/>
              </w:rPr>
              <w:t>đoạn văn tóm tắt VB</w:t>
            </w:r>
            <w:r>
              <w:rPr>
                <w:sz w:val="28"/>
                <w:szCs w:val="28"/>
                <w:lang w:val="vi-VN"/>
              </w:rPr>
              <w:t xml:space="preserve"> cần đáp ứng những yêu cầu gì?</w:t>
            </w:r>
          </w:p>
          <w:p w14:paraId="06A1BF47" w14:textId="77777777" w:rsidR="00066A95" w:rsidRDefault="00066A95" w:rsidP="007C287A">
            <w:pPr>
              <w:pStyle w:val="ListParagraph"/>
              <w:ind w:left="0"/>
              <w:jc w:val="both"/>
              <w:rPr>
                <w:b/>
                <w:bCs/>
                <w:i/>
                <w:szCs w:val="28"/>
                <w:u w:val="single"/>
                <w:lang w:val="vi-VN"/>
              </w:rPr>
            </w:pPr>
            <w:r>
              <w:rPr>
                <w:b/>
                <w:bCs/>
                <w:i/>
                <w:szCs w:val="28"/>
                <w:u w:val="single"/>
                <w:lang w:val="vi-VN"/>
              </w:rPr>
              <w:t>*Gợi mở:</w:t>
            </w:r>
          </w:p>
          <w:p w14:paraId="0633BB3F" w14:textId="77777777" w:rsidR="00066A95" w:rsidRPr="00AF7D3A" w:rsidRDefault="00066A95" w:rsidP="007C287A">
            <w:pPr>
              <w:pStyle w:val="ListParagraph"/>
              <w:ind w:left="0"/>
              <w:jc w:val="both"/>
              <w:rPr>
                <w:szCs w:val="28"/>
              </w:rPr>
            </w:pPr>
            <w:r>
              <w:rPr>
                <w:szCs w:val="28"/>
                <w:lang w:val="vi-VN"/>
              </w:rPr>
              <w:t>? Từ nội dung vừa tìm hiểu trên, em hiểu thế nào là</w:t>
            </w:r>
            <w:r>
              <w:rPr>
                <w:szCs w:val="28"/>
              </w:rPr>
              <w:t xml:space="preserve"> đoạn văn tóm tắt VB.</w:t>
            </w:r>
          </w:p>
          <w:p w14:paraId="09A31910" w14:textId="77777777" w:rsidR="00066A95" w:rsidRDefault="00066A95" w:rsidP="007C287A">
            <w:pPr>
              <w:pStyle w:val="ListParagraph"/>
              <w:ind w:left="0"/>
              <w:jc w:val="both"/>
              <w:rPr>
                <w:szCs w:val="28"/>
                <w:lang w:val="vi-VN"/>
              </w:rPr>
            </w:pPr>
            <w:r>
              <w:rPr>
                <w:szCs w:val="28"/>
                <w:lang w:val="vi-VN"/>
              </w:rPr>
              <w:t xml:space="preserve">? </w:t>
            </w:r>
            <w:r>
              <w:rPr>
                <w:szCs w:val="28"/>
              </w:rPr>
              <w:t>Y</w:t>
            </w:r>
            <w:r>
              <w:rPr>
                <w:szCs w:val="28"/>
                <w:lang w:val="vi-VN"/>
              </w:rPr>
              <w:t xml:space="preserve">êu cầu của </w:t>
            </w:r>
            <w:r>
              <w:rPr>
                <w:szCs w:val="28"/>
              </w:rPr>
              <w:t>đoạn văn tóm tắt VB</w:t>
            </w:r>
            <w:r>
              <w:rPr>
                <w:szCs w:val="28"/>
                <w:lang w:val="vi-VN"/>
              </w:rPr>
              <w:t>?</w:t>
            </w:r>
          </w:p>
          <w:p w14:paraId="51051EA1" w14:textId="77777777" w:rsidR="00066A95" w:rsidRPr="00AF7D3A" w:rsidRDefault="00066A95" w:rsidP="007C287A">
            <w:pPr>
              <w:pStyle w:val="ListParagraph"/>
              <w:ind w:left="0"/>
              <w:jc w:val="both"/>
              <w:rPr>
                <w:szCs w:val="28"/>
              </w:rPr>
            </w:pPr>
            <w:r>
              <w:rPr>
                <w:szCs w:val="28"/>
                <w:lang w:val="vi-VN"/>
              </w:rPr>
              <w:t xml:space="preserve">? </w:t>
            </w:r>
            <w:r>
              <w:rPr>
                <w:szCs w:val="28"/>
              </w:rPr>
              <w:t>Cấu trúc của đoạn văn tóm tắt VB như thế nào?</w:t>
            </w:r>
          </w:p>
          <w:p w14:paraId="4C74D995" w14:textId="77777777" w:rsidR="00066A95" w:rsidRDefault="00066A95" w:rsidP="007C287A">
            <w:pPr>
              <w:pStyle w:val="ListParagraph"/>
              <w:ind w:left="0"/>
              <w:jc w:val="both"/>
              <w:rPr>
                <w:b/>
                <w:bCs/>
                <w:color w:val="0070C0"/>
                <w:szCs w:val="28"/>
                <w:lang w:val="vi-VN"/>
              </w:rPr>
            </w:pPr>
            <w:r>
              <w:rPr>
                <w:b/>
                <w:bCs/>
                <w:color w:val="0070C0"/>
                <w:szCs w:val="28"/>
                <w:lang w:val="vi-VN"/>
              </w:rPr>
              <w:t>B2: Thực hiện nhiệm vụ</w:t>
            </w:r>
          </w:p>
          <w:p w14:paraId="39CC13D4" w14:textId="77777777" w:rsidR="00066A95" w:rsidRDefault="00066A95" w:rsidP="007C287A">
            <w:pPr>
              <w:pStyle w:val="ListParagraph"/>
              <w:ind w:left="0"/>
              <w:jc w:val="both"/>
              <w:rPr>
                <w:szCs w:val="28"/>
                <w:lang w:val="vi-VN"/>
              </w:rPr>
            </w:pPr>
            <w:r>
              <w:rPr>
                <w:szCs w:val="28"/>
                <w:lang w:val="vi-VN"/>
              </w:rPr>
              <w:lastRenderedPageBreak/>
              <w:t>- HS trao đổi, thảo luận nhóm bàn để trả lời câu hỏi và rút ra nội dung bài học.</w:t>
            </w:r>
          </w:p>
          <w:p w14:paraId="652178AA" w14:textId="77777777" w:rsidR="00066A95" w:rsidRDefault="00066A95" w:rsidP="007C287A">
            <w:pPr>
              <w:pStyle w:val="ListParagraph"/>
              <w:ind w:left="0"/>
              <w:jc w:val="both"/>
              <w:rPr>
                <w:b/>
                <w:bCs/>
                <w:color w:val="0070C0"/>
                <w:szCs w:val="28"/>
                <w:lang w:val="vi-VN"/>
              </w:rPr>
            </w:pPr>
            <w:r>
              <w:rPr>
                <w:b/>
                <w:bCs/>
                <w:color w:val="0070C0"/>
                <w:szCs w:val="28"/>
                <w:lang w:val="vi-VN"/>
              </w:rPr>
              <w:t>B3: Báo cáo, thảo luận</w:t>
            </w:r>
          </w:p>
          <w:p w14:paraId="501F0AFE" w14:textId="77777777" w:rsidR="00066A95" w:rsidRDefault="00066A95" w:rsidP="007C287A">
            <w:pPr>
              <w:pStyle w:val="ListParagraph"/>
              <w:ind w:left="0"/>
              <w:jc w:val="both"/>
              <w:rPr>
                <w:szCs w:val="28"/>
                <w:lang w:val="vi-VN"/>
              </w:rPr>
            </w:pPr>
            <w:r>
              <w:rPr>
                <w:szCs w:val="28"/>
                <w:lang w:val="vi-VN"/>
              </w:rPr>
              <w:t xml:space="preserve">- </w:t>
            </w:r>
            <w:r>
              <w:rPr>
                <w:b/>
                <w:bCs/>
                <w:szCs w:val="28"/>
                <w:lang w:val="vi-VN"/>
              </w:rPr>
              <w:t>GV</w:t>
            </w:r>
            <w:r>
              <w:rPr>
                <w:szCs w:val="28"/>
                <w:lang w:val="vi-VN"/>
              </w:rPr>
              <w:t xml:space="preserve"> yêu cầu HS trao đổi ý kiến với bạn cùng bàn.</w:t>
            </w:r>
          </w:p>
          <w:p w14:paraId="51F58811" w14:textId="77777777" w:rsidR="00066A95" w:rsidRDefault="00066A95" w:rsidP="007C287A">
            <w:pPr>
              <w:pStyle w:val="ListParagraph"/>
              <w:ind w:left="0"/>
              <w:jc w:val="both"/>
              <w:rPr>
                <w:b/>
                <w:bCs/>
                <w:szCs w:val="28"/>
                <w:lang w:val="vi-VN"/>
              </w:rPr>
            </w:pPr>
            <w:r>
              <w:rPr>
                <w:b/>
                <w:bCs/>
                <w:szCs w:val="28"/>
                <w:lang w:val="vi-VN"/>
              </w:rPr>
              <w:t>HS:</w:t>
            </w:r>
          </w:p>
          <w:p w14:paraId="5371CD31" w14:textId="77777777" w:rsidR="00066A95" w:rsidRDefault="00066A95" w:rsidP="007C287A">
            <w:pPr>
              <w:pStyle w:val="ListParagraph"/>
              <w:ind w:left="0"/>
              <w:jc w:val="both"/>
              <w:rPr>
                <w:szCs w:val="28"/>
                <w:lang w:val="vi-VN"/>
              </w:rPr>
            </w:pPr>
            <w:r>
              <w:rPr>
                <w:szCs w:val="28"/>
                <w:lang w:val="vi-VN"/>
              </w:rPr>
              <w:t>- Trao đổi, thảo luận với bạn và trả lời câu hỏi.</w:t>
            </w:r>
          </w:p>
          <w:p w14:paraId="4FD9A28C" w14:textId="77777777" w:rsidR="00066A95" w:rsidRDefault="00066A95" w:rsidP="007C287A">
            <w:pPr>
              <w:pStyle w:val="ListParagraph"/>
              <w:ind w:left="0"/>
              <w:jc w:val="both"/>
              <w:rPr>
                <w:szCs w:val="28"/>
                <w:lang w:val="vi-VN"/>
              </w:rPr>
            </w:pPr>
            <w:r>
              <w:rPr>
                <w:szCs w:val="28"/>
                <w:lang w:val="vi-VN"/>
              </w:rPr>
              <w:t>- Các nhóm khác theo dõi, nhận xét, bổ sung (nếu cần).</w:t>
            </w:r>
          </w:p>
          <w:p w14:paraId="6B3DB537" w14:textId="77777777" w:rsidR="00066A95" w:rsidRDefault="00066A95" w:rsidP="007C287A">
            <w:pPr>
              <w:pStyle w:val="ListParagraph"/>
              <w:ind w:left="0"/>
              <w:jc w:val="both"/>
              <w:rPr>
                <w:b/>
                <w:bCs/>
                <w:color w:val="0070C0"/>
                <w:szCs w:val="28"/>
                <w:lang w:val="vi-VN"/>
              </w:rPr>
            </w:pPr>
            <w:r>
              <w:rPr>
                <w:b/>
                <w:bCs/>
                <w:color w:val="0070C0"/>
                <w:szCs w:val="28"/>
                <w:lang w:val="vi-VN"/>
              </w:rPr>
              <w:t>B4: Kết luận, nhận định (GV)</w:t>
            </w:r>
          </w:p>
          <w:p w14:paraId="395DEF73" w14:textId="77777777" w:rsidR="00066A95" w:rsidRDefault="00066A95" w:rsidP="007C287A">
            <w:pPr>
              <w:pStyle w:val="ListParagraph"/>
              <w:ind w:left="0"/>
              <w:jc w:val="both"/>
              <w:rPr>
                <w:szCs w:val="28"/>
                <w:lang w:val="vi-VN"/>
              </w:rPr>
            </w:pPr>
            <w:r>
              <w:rPr>
                <w:szCs w:val="28"/>
                <w:lang w:val="vi-VN"/>
              </w:rPr>
              <w:t>- Nhận xét các câu trả lời của HS và rút ra nội dung kiến thức của bài học.</w:t>
            </w:r>
          </w:p>
          <w:p w14:paraId="63B7DAFA" w14:textId="77777777" w:rsidR="00066A95" w:rsidRDefault="00066A95" w:rsidP="007C287A">
            <w:pPr>
              <w:pStyle w:val="ListParagraph"/>
              <w:ind w:left="0"/>
              <w:jc w:val="both"/>
              <w:rPr>
                <w:szCs w:val="28"/>
                <w:lang w:val="vi-VN"/>
              </w:rPr>
            </w:pPr>
            <w:r>
              <w:rPr>
                <w:szCs w:val="28"/>
                <w:lang w:val="vi-VN"/>
              </w:rPr>
              <w:t>- GV kết nối, dẫn dắt HS chuyển qua nội dung đọc và phân tích một bài viết tham khảo thuật lại sự kiện Hội khỏe Phù Đổng của trường em.</w:t>
            </w:r>
          </w:p>
        </w:tc>
        <w:tc>
          <w:tcPr>
            <w:tcW w:w="5107" w:type="dxa"/>
            <w:tcBorders>
              <w:top w:val="single" w:sz="4" w:space="0" w:color="auto"/>
              <w:left w:val="single" w:sz="4" w:space="0" w:color="auto"/>
              <w:bottom w:val="single" w:sz="4" w:space="0" w:color="auto"/>
              <w:right w:val="single" w:sz="4" w:space="0" w:color="auto"/>
            </w:tcBorders>
            <w:hideMark/>
          </w:tcPr>
          <w:p w14:paraId="1F589E9C" w14:textId="77777777" w:rsidR="00066A95" w:rsidRPr="00257E72" w:rsidRDefault="00066A95" w:rsidP="007C287A">
            <w:pPr>
              <w:pStyle w:val="ListParagraph"/>
              <w:ind w:left="0"/>
              <w:rPr>
                <w:b/>
                <w:bCs/>
                <w:szCs w:val="28"/>
              </w:rPr>
            </w:pPr>
            <w:r>
              <w:rPr>
                <w:b/>
                <w:szCs w:val="28"/>
                <w:lang w:val="vi-VN"/>
              </w:rPr>
              <w:lastRenderedPageBreak/>
              <w:t xml:space="preserve">I. </w:t>
            </w:r>
            <w:r>
              <w:rPr>
                <w:b/>
                <w:bCs/>
                <w:szCs w:val="28"/>
                <w:lang w:val="vi-VN"/>
              </w:rPr>
              <w:t xml:space="preserve">ĐẶC ĐIỂM CỦA </w:t>
            </w:r>
            <w:r>
              <w:rPr>
                <w:b/>
                <w:bCs/>
                <w:szCs w:val="28"/>
              </w:rPr>
              <w:t>ĐOẠN VĂN TÓM TẮT VĂN BẢN</w:t>
            </w:r>
          </w:p>
          <w:p w14:paraId="25C98ED4" w14:textId="77777777" w:rsidR="00066A95" w:rsidRPr="00C37BCE" w:rsidRDefault="00066A95" w:rsidP="007C287A">
            <w:pPr>
              <w:pStyle w:val="ListParagraph"/>
              <w:ind w:left="0"/>
              <w:jc w:val="both"/>
              <w:rPr>
                <w:b/>
                <w:bCs/>
                <w:szCs w:val="28"/>
              </w:rPr>
            </w:pPr>
            <w:r>
              <w:rPr>
                <w:b/>
                <w:szCs w:val="28"/>
                <w:lang w:val="vi-VN"/>
              </w:rPr>
              <w:t>1. Thế nào là</w:t>
            </w:r>
            <w:r>
              <w:rPr>
                <w:b/>
                <w:bCs/>
                <w:szCs w:val="28"/>
                <w:lang w:val="vi-VN"/>
              </w:rPr>
              <w:t xml:space="preserve"> </w:t>
            </w:r>
            <w:r>
              <w:rPr>
                <w:b/>
                <w:bCs/>
                <w:szCs w:val="28"/>
              </w:rPr>
              <w:t>đoạn văn tóm tắt VB</w:t>
            </w:r>
          </w:p>
          <w:p w14:paraId="407931C8" w14:textId="77777777" w:rsidR="00066A95" w:rsidRPr="00C37BCE" w:rsidRDefault="00066A95" w:rsidP="007C287A">
            <w:pPr>
              <w:pStyle w:val="ListParagraph"/>
              <w:ind w:left="0"/>
              <w:jc w:val="both"/>
              <w:rPr>
                <w:bCs/>
                <w:szCs w:val="28"/>
              </w:rPr>
            </w:pPr>
            <w:r>
              <w:rPr>
                <w:bCs/>
                <w:szCs w:val="28"/>
                <w:lang w:val="vi-VN"/>
              </w:rPr>
              <w:t xml:space="preserve">- </w:t>
            </w:r>
            <w:r>
              <w:rPr>
                <w:bCs/>
                <w:szCs w:val="28"/>
              </w:rPr>
              <w:t>Đoạn văn tóm tắt VB được viết để trình bày ngắn gọn ý chính được nêu trong VB. Việc viết đoạn văn tóm tắt VB giúp chúng ta nhận ra nội dung chính của VB.</w:t>
            </w:r>
          </w:p>
          <w:p w14:paraId="0477AC89" w14:textId="77777777" w:rsidR="00066A95" w:rsidRPr="00E87D2C" w:rsidRDefault="00066A95" w:rsidP="007C287A">
            <w:pPr>
              <w:pStyle w:val="ListParagraph"/>
              <w:ind w:left="0"/>
              <w:jc w:val="both"/>
              <w:rPr>
                <w:b/>
                <w:bCs/>
                <w:szCs w:val="28"/>
              </w:rPr>
            </w:pPr>
            <w:r>
              <w:rPr>
                <w:b/>
                <w:bCs/>
                <w:szCs w:val="28"/>
                <w:lang w:val="vi-VN"/>
              </w:rPr>
              <w:t xml:space="preserve">2. </w:t>
            </w:r>
            <w:r>
              <w:rPr>
                <w:b/>
                <w:bCs/>
                <w:szCs w:val="28"/>
              </w:rPr>
              <w:t xml:space="preserve">Yêu cầu </w:t>
            </w:r>
            <w:r>
              <w:rPr>
                <w:b/>
                <w:bCs/>
                <w:szCs w:val="28"/>
                <w:lang w:val="vi-VN"/>
              </w:rPr>
              <w:t xml:space="preserve">của </w:t>
            </w:r>
            <w:r>
              <w:rPr>
                <w:b/>
                <w:bCs/>
                <w:szCs w:val="28"/>
              </w:rPr>
              <w:t>đoạn văn tóm tắt VB</w:t>
            </w:r>
          </w:p>
          <w:p w14:paraId="7E22C64D" w14:textId="77777777" w:rsidR="00066A95" w:rsidRDefault="00066A95" w:rsidP="007C287A">
            <w:pPr>
              <w:pStyle w:val="ListParagraph"/>
              <w:ind w:left="0"/>
              <w:jc w:val="both"/>
              <w:rPr>
                <w:bCs/>
                <w:szCs w:val="28"/>
              </w:rPr>
            </w:pPr>
            <w:r>
              <w:rPr>
                <w:bCs/>
                <w:szCs w:val="28"/>
                <w:lang w:val="vi-VN"/>
              </w:rPr>
              <w:t xml:space="preserve">- </w:t>
            </w:r>
            <w:r>
              <w:rPr>
                <w:bCs/>
                <w:szCs w:val="28"/>
              </w:rPr>
              <w:t>Đảm bảo yêu cầu về hình thức của đoạn văn.</w:t>
            </w:r>
          </w:p>
          <w:p w14:paraId="171E8391" w14:textId="77777777" w:rsidR="00066A95" w:rsidRDefault="00066A95" w:rsidP="007C287A">
            <w:pPr>
              <w:pStyle w:val="ListParagraph"/>
              <w:ind w:left="0"/>
              <w:jc w:val="both"/>
              <w:rPr>
                <w:bCs/>
                <w:szCs w:val="28"/>
              </w:rPr>
            </w:pPr>
            <w:r>
              <w:rPr>
                <w:bCs/>
                <w:szCs w:val="28"/>
              </w:rPr>
              <w:t>- Tóm tắt các ý chính của VB gốc.</w:t>
            </w:r>
          </w:p>
          <w:p w14:paraId="08AA1471" w14:textId="77777777" w:rsidR="00066A95" w:rsidRDefault="00066A95" w:rsidP="007C287A">
            <w:pPr>
              <w:pStyle w:val="ListParagraph"/>
              <w:ind w:left="0"/>
              <w:jc w:val="both"/>
              <w:rPr>
                <w:bCs/>
                <w:szCs w:val="28"/>
              </w:rPr>
            </w:pPr>
            <w:r>
              <w:rPr>
                <w:bCs/>
                <w:szCs w:val="28"/>
              </w:rPr>
              <w:t>- Đảm bảo yêu cầu về độ dài của đoạn văn.</w:t>
            </w:r>
          </w:p>
          <w:p w14:paraId="7FDEE074" w14:textId="77777777" w:rsidR="00066A95" w:rsidRPr="00E87D2C" w:rsidRDefault="00066A95" w:rsidP="007C287A">
            <w:pPr>
              <w:pStyle w:val="ListParagraph"/>
              <w:ind w:left="0"/>
              <w:jc w:val="both"/>
              <w:rPr>
                <w:bCs/>
                <w:szCs w:val="28"/>
              </w:rPr>
            </w:pPr>
            <w:r>
              <w:rPr>
                <w:bCs/>
                <w:szCs w:val="28"/>
              </w:rPr>
              <w:t>- Đảm bảo nội dung chính của VB</w:t>
            </w:r>
          </w:p>
          <w:p w14:paraId="2455C531" w14:textId="77777777" w:rsidR="00066A95" w:rsidRPr="00E87D2C" w:rsidRDefault="00066A95" w:rsidP="007C287A">
            <w:pPr>
              <w:pStyle w:val="ListParagraph"/>
              <w:ind w:left="0"/>
              <w:jc w:val="both"/>
              <w:rPr>
                <w:b/>
                <w:bCs/>
                <w:szCs w:val="28"/>
              </w:rPr>
            </w:pPr>
            <w:r>
              <w:rPr>
                <w:b/>
                <w:bCs/>
                <w:szCs w:val="28"/>
                <w:lang w:val="vi-VN"/>
              </w:rPr>
              <w:lastRenderedPageBreak/>
              <w:t xml:space="preserve">3. </w:t>
            </w:r>
            <w:r>
              <w:rPr>
                <w:b/>
                <w:bCs/>
                <w:szCs w:val="28"/>
              </w:rPr>
              <w:t>Cấu trúc của đoạn văn tóm tắt VB: gồm 2 phần</w:t>
            </w:r>
          </w:p>
          <w:p w14:paraId="097AB6CE" w14:textId="77777777" w:rsidR="00066A95" w:rsidRDefault="00066A95" w:rsidP="007C287A">
            <w:pPr>
              <w:pStyle w:val="ListParagraph"/>
              <w:ind w:left="0"/>
              <w:jc w:val="both"/>
              <w:rPr>
                <w:bCs/>
                <w:szCs w:val="28"/>
              </w:rPr>
            </w:pPr>
            <w:r>
              <w:rPr>
                <w:bCs/>
                <w:szCs w:val="28"/>
                <w:lang w:val="vi-VN"/>
              </w:rPr>
              <w:t xml:space="preserve">- </w:t>
            </w:r>
            <w:r>
              <w:rPr>
                <w:bCs/>
                <w:szCs w:val="28"/>
              </w:rPr>
              <w:t>Giới thiệu nhan đề và tác giả của VB cần tóm tắt.</w:t>
            </w:r>
          </w:p>
          <w:p w14:paraId="43C3B3AF" w14:textId="77777777" w:rsidR="00066A95" w:rsidRPr="00E87D2C" w:rsidRDefault="00066A95" w:rsidP="007C287A">
            <w:pPr>
              <w:pStyle w:val="ListParagraph"/>
              <w:ind w:left="0"/>
              <w:jc w:val="both"/>
              <w:rPr>
                <w:szCs w:val="28"/>
              </w:rPr>
            </w:pPr>
            <w:r>
              <w:rPr>
                <w:b/>
                <w:bCs/>
                <w:szCs w:val="28"/>
              </w:rPr>
              <w:t xml:space="preserve">- </w:t>
            </w:r>
            <w:r>
              <w:rPr>
                <w:szCs w:val="28"/>
              </w:rPr>
              <w:t>Trình bày ngắn gọn các ý lớn, ý bổ trợ được nêu trong VB</w:t>
            </w:r>
          </w:p>
          <w:p w14:paraId="45D118EA" w14:textId="77777777" w:rsidR="00066A95" w:rsidRDefault="00066A95" w:rsidP="007C287A">
            <w:pPr>
              <w:pStyle w:val="ListParagraph"/>
              <w:ind w:left="0"/>
              <w:jc w:val="both"/>
              <w:rPr>
                <w:b/>
                <w:bCs/>
                <w:szCs w:val="28"/>
                <w:lang w:val="vi-VN"/>
              </w:rPr>
            </w:pPr>
          </w:p>
        </w:tc>
      </w:tr>
    </w:tbl>
    <w:p w14:paraId="3118464A" w14:textId="77777777" w:rsidR="00066A95" w:rsidRDefault="00066A95" w:rsidP="00066A95">
      <w:pPr>
        <w:jc w:val="both"/>
        <w:rPr>
          <w:b/>
          <w:bCs/>
          <w:color w:val="0070C0"/>
          <w:sz w:val="28"/>
          <w:szCs w:val="28"/>
          <w:lang w:val="vi-VN"/>
        </w:rPr>
      </w:pPr>
      <w:r>
        <w:rPr>
          <w:noProof/>
        </w:rPr>
        <w:lastRenderedPageBreak/>
        <mc:AlternateContent>
          <mc:Choice Requires="wps">
            <w:drawing>
              <wp:anchor distT="0" distB="0" distL="114300" distR="114300" simplePos="0" relativeHeight="251707392" behindDoc="0" locked="0" layoutInCell="1" allowOverlap="1" wp14:anchorId="2F22519F" wp14:editId="52A20CD0">
                <wp:simplePos x="0" y="0"/>
                <wp:positionH relativeFrom="margin">
                  <wp:posOffset>6350</wp:posOffset>
                </wp:positionH>
                <wp:positionV relativeFrom="paragraph">
                  <wp:posOffset>83820</wp:posOffset>
                </wp:positionV>
                <wp:extent cx="5943600" cy="4718050"/>
                <wp:effectExtent l="0" t="0" r="19050" b="25400"/>
                <wp:wrapNone/>
                <wp:docPr id="93" name="Rectangle: Rounded Corners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718050"/>
                        </a:xfrm>
                        <a:prstGeom prst="roundRect">
                          <a:avLst>
                            <a:gd name="adj" fmla="val 16667"/>
                          </a:avLst>
                        </a:prstGeom>
                        <a:solidFill>
                          <a:schemeClr val="accent6">
                            <a:lumMod val="20000"/>
                            <a:lumOff val="80000"/>
                          </a:schemeClr>
                        </a:solidFill>
                        <a:ln w="22225">
                          <a:solidFill>
                            <a:srgbClr val="4F81BD"/>
                          </a:solidFill>
                          <a:miter lim="800000"/>
                        </a:ln>
                      </wps:spPr>
                      <wps:txbx>
                        <w:txbxContent>
                          <w:p w14:paraId="7637749F" w14:textId="77777777" w:rsidR="00066A95" w:rsidRPr="004031DC" w:rsidRDefault="00066A95" w:rsidP="00066A95">
                            <w:pPr>
                              <w:jc w:val="center"/>
                              <w:rPr>
                                <w:b/>
                                <w:bCs/>
                                <w:color w:val="7030A0"/>
                              </w:rPr>
                            </w:pPr>
                            <w:r w:rsidRPr="004031DC">
                              <w:rPr>
                                <w:b/>
                                <w:bCs/>
                                <w:color w:val="7030A0"/>
                                <w:lang w:val="vi-VN"/>
                              </w:rPr>
                              <w:t xml:space="preserve">PHIẾU </w:t>
                            </w:r>
                            <w:r w:rsidRPr="004031DC">
                              <w:rPr>
                                <w:b/>
                                <w:bCs/>
                                <w:color w:val="7030A0"/>
                              </w:rPr>
                              <w:t xml:space="preserve">HỌC TẬP SỐ </w:t>
                            </w:r>
                            <w:r>
                              <w:rPr>
                                <w:b/>
                                <w:bCs/>
                                <w:color w:val="7030A0"/>
                              </w:rPr>
                              <w:t>2</w:t>
                            </w:r>
                          </w:p>
                          <w:p w14:paraId="4881F5CA" w14:textId="77777777" w:rsidR="00066A95" w:rsidRPr="004031DC" w:rsidRDefault="00066A95" w:rsidP="00066A95">
                            <w:pPr>
                              <w:jc w:val="center"/>
                              <w:rPr>
                                <w:b/>
                                <w:color w:val="0000FF"/>
                              </w:rPr>
                            </w:pPr>
                            <w:r w:rsidRPr="004031DC">
                              <w:rPr>
                                <w:b/>
                                <w:color w:val="0000FF"/>
                                <w:lang w:val="vi-VN"/>
                              </w:rPr>
                              <w:t>Họ và tên HS:</w:t>
                            </w:r>
                            <w:r w:rsidRPr="004031DC">
                              <w:rPr>
                                <w:b/>
                                <w:color w:val="000000"/>
                                <w:lang w:val="vi-VN"/>
                              </w:rPr>
                              <w:t xml:space="preserve"> </w:t>
                            </w:r>
                            <w:r w:rsidRPr="004031DC">
                              <w:rPr>
                                <w:color w:val="000000"/>
                                <w:lang w:val="vi-VN"/>
                              </w:rPr>
                              <w:t>……………………………</w:t>
                            </w:r>
                            <w:r w:rsidRPr="004031DC">
                              <w:rPr>
                                <w:color w:val="000000"/>
                              </w:rPr>
                              <w:t>……………..</w:t>
                            </w:r>
                          </w:p>
                          <w:p w14:paraId="3CBF344E" w14:textId="77777777" w:rsidR="00066A95" w:rsidRPr="00060362" w:rsidRDefault="00066A95" w:rsidP="00066A95">
                            <w:pPr>
                              <w:pStyle w:val="ListParagraph"/>
                              <w:ind w:left="0"/>
                              <w:jc w:val="both"/>
                              <w:rPr>
                                <w:b/>
                                <w:bCs/>
                                <w:i/>
                                <w:szCs w:val="28"/>
                              </w:rPr>
                            </w:pPr>
                            <w:r w:rsidRPr="004031DC">
                              <w:rPr>
                                <w:b/>
                                <w:bCs/>
                                <w:lang w:val="vi-VN"/>
                              </w:rPr>
                              <w:t>Nhiệm vụ</w:t>
                            </w:r>
                            <w:r w:rsidRPr="004031DC">
                              <w:rPr>
                                <w:lang w:val="vi-VN"/>
                              </w:rPr>
                              <w:t xml:space="preserve">: </w:t>
                            </w:r>
                            <w:r w:rsidRPr="00E35294">
                              <w:rPr>
                                <w:szCs w:val="28"/>
                              </w:rPr>
                              <w:t>Em hãy viết đoạn văn (150 - 200 chữ) để tóm tắt một VB nghị luận hoặc một truyện ngắn mà em thích.</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7"/>
                              <w:gridCol w:w="3913"/>
                            </w:tblGrid>
                            <w:tr w:rsidR="00066A95" w:rsidRPr="004031DC" w14:paraId="05F45B0F" w14:textId="77777777">
                              <w:tc>
                                <w:tcPr>
                                  <w:tcW w:w="4608" w:type="dxa"/>
                                  <w:tcBorders>
                                    <w:top w:val="single" w:sz="4" w:space="0" w:color="auto"/>
                                    <w:left w:val="single" w:sz="4" w:space="0" w:color="auto"/>
                                    <w:bottom w:val="single" w:sz="4" w:space="0" w:color="auto"/>
                                    <w:right w:val="single" w:sz="4" w:space="0" w:color="auto"/>
                                  </w:tcBorders>
                                  <w:shd w:val="clear" w:color="auto" w:fill="FFFF00"/>
                                  <w:hideMark/>
                                </w:tcPr>
                                <w:p w14:paraId="0E4659B9" w14:textId="77777777" w:rsidR="00066A95" w:rsidRPr="004031DC" w:rsidRDefault="00066A95">
                                  <w:pPr>
                                    <w:pStyle w:val="ListParagraph"/>
                                    <w:ind w:left="0"/>
                                    <w:jc w:val="center"/>
                                    <w:rPr>
                                      <w:b/>
                                      <w:lang w:val="vi-VN"/>
                                    </w:rPr>
                                  </w:pPr>
                                  <w:r w:rsidRPr="004031DC">
                                    <w:rPr>
                                      <w:b/>
                                      <w:lang w:val="vi-VN"/>
                                    </w:rPr>
                                    <w:t>Đặc điểm/ yêu cầu của kiểu bài</w:t>
                                  </w:r>
                                </w:p>
                              </w:tc>
                              <w:tc>
                                <w:tcPr>
                                  <w:tcW w:w="3914" w:type="dxa"/>
                                  <w:tcBorders>
                                    <w:top w:val="single" w:sz="4" w:space="0" w:color="auto"/>
                                    <w:left w:val="single" w:sz="4" w:space="0" w:color="auto"/>
                                    <w:bottom w:val="single" w:sz="4" w:space="0" w:color="auto"/>
                                    <w:right w:val="single" w:sz="4" w:space="0" w:color="auto"/>
                                  </w:tcBorders>
                                  <w:shd w:val="clear" w:color="auto" w:fill="FFFF00"/>
                                  <w:hideMark/>
                                </w:tcPr>
                                <w:p w14:paraId="3BECC953" w14:textId="77777777" w:rsidR="00066A95" w:rsidRPr="00333A4C" w:rsidRDefault="00066A95" w:rsidP="00785C73">
                                  <w:pPr>
                                    <w:pStyle w:val="ListParagraph"/>
                                    <w:ind w:left="0"/>
                                    <w:jc w:val="center"/>
                                    <w:rPr>
                                      <w:b/>
                                    </w:rPr>
                                  </w:pPr>
                                  <w:r>
                                    <w:rPr>
                                      <w:b/>
                                    </w:rPr>
                                    <w:t xml:space="preserve">Tóm tắt văn bản </w:t>
                                  </w:r>
                                </w:p>
                              </w:tc>
                            </w:tr>
                            <w:tr w:rsidR="00066A95" w:rsidRPr="004031DC" w14:paraId="2278707A" w14:textId="77777777" w:rsidTr="00785C73">
                              <w:trPr>
                                <w:trHeight w:val="889"/>
                              </w:trPr>
                              <w:tc>
                                <w:tcPr>
                                  <w:tcW w:w="4608" w:type="dxa"/>
                                  <w:tcBorders>
                                    <w:top w:val="single" w:sz="4" w:space="0" w:color="auto"/>
                                    <w:left w:val="single" w:sz="4" w:space="0" w:color="auto"/>
                                    <w:bottom w:val="single" w:sz="4" w:space="0" w:color="auto"/>
                                    <w:right w:val="single" w:sz="4" w:space="0" w:color="auto"/>
                                  </w:tcBorders>
                                  <w:shd w:val="clear" w:color="auto" w:fill="E5B8B7"/>
                                  <w:vAlign w:val="center"/>
                                  <w:hideMark/>
                                </w:tcPr>
                                <w:p w14:paraId="0A560321" w14:textId="77777777" w:rsidR="00066A95" w:rsidRPr="00333A4C" w:rsidRDefault="00066A95" w:rsidP="00785C73">
                                  <w:pPr>
                                    <w:pStyle w:val="ListParagraph"/>
                                    <w:ind w:left="0"/>
                                  </w:pPr>
                                  <w:r w:rsidRPr="004031DC">
                                    <w:rPr>
                                      <w:lang w:val="vi-VN"/>
                                    </w:rPr>
                                    <w:t xml:space="preserve">1. </w:t>
                                  </w:r>
                                  <w:r>
                                    <w:t>Em chọn văn bản nào để tóm tắt? Vì sao? Nêu tên tác giả của văn bản cần tóm tắt</w:t>
                                  </w:r>
                                </w:p>
                              </w:tc>
                              <w:tc>
                                <w:tcPr>
                                  <w:tcW w:w="3914" w:type="dxa"/>
                                  <w:tcBorders>
                                    <w:top w:val="single" w:sz="4" w:space="0" w:color="auto"/>
                                    <w:left w:val="single" w:sz="4" w:space="0" w:color="auto"/>
                                    <w:bottom w:val="single" w:sz="4" w:space="0" w:color="auto"/>
                                    <w:right w:val="single" w:sz="4" w:space="0" w:color="auto"/>
                                  </w:tcBorders>
                                  <w:shd w:val="clear" w:color="auto" w:fill="E5B8B7"/>
                                </w:tcPr>
                                <w:p w14:paraId="20C2B0B4" w14:textId="77777777" w:rsidR="00066A95" w:rsidRPr="004031DC" w:rsidRDefault="00066A95">
                                  <w:pPr>
                                    <w:rPr>
                                      <w:color w:val="000000"/>
                                      <w:lang w:val="vi-VN"/>
                                    </w:rPr>
                                  </w:pPr>
                                  <w:r w:rsidRPr="004031DC">
                                    <w:rPr>
                                      <w:color w:val="000000"/>
                                      <w:lang w:val="vi-VN"/>
                                    </w:rPr>
                                    <w:t>………………………………………</w:t>
                                  </w:r>
                                  <w:r w:rsidRPr="004031DC">
                                    <w:rPr>
                                      <w:color w:val="000000"/>
                                    </w:rPr>
                                    <w:t>……………………………………………………</w:t>
                                  </w:r>
                                </w:p>
                                <w:p w14:paraId="6801A734" w14:textId="77777777" w:rsidR="00066A95" w:rsidRPr="004031DC" w:rsidRDefault="00066A95">
                                  <w:pPr>
                                    <w:rPr>
                                      <w:color w:val="000000"/>
                                      <w:lang w:val="vi-VN"/>
                                    </w:rPr>
                                  </w:pPr>
                                </w:p>
                              </w:tc>
                            </w:tr>
                            <w:tr w:rsidR="00066A95" w:rsidRPr="004031DC" w14:paraId="1D36CADD" w14:textId="77777777" w:rsidTr="00785C73">
                              <w:tc>
                                <w:tcPr>
                                  <w:tcW w:w="4608" w:type="dxa"/>
                                  <w:tcBorders>
                                    <w:top w:val="single" w:sz="4" w:space="0" w:color="auto"/>
                                    <w:left w:val="single" w:sz="4" w:space="0" w:color="auto"/>
                                    <w:bottom w:val="single" w:sz="4" w:space="0" w:color="auto"/>
                                    <w:right w:val="single" w:sz="4" w:space="0" w:color="auto"/>
                                  </w:tcBorders>
                                  <w:shd w:val="clear" w:color="auto" w:fill="00FF00"/>
                                  <w:vAlign w:val="center"/>
                                  <w:hideMark/>
                                </w:tcPr>
                                <w:p w14:paraId="017FB218" w14:textId="77777777" w:rsidR="00066A95" w:rsidRPr="00333A4C" w:rsidRDefault="00066A95" w:rsidP="00785C73">
                                  <w:pPr>
                                    <w:pStyle w:val="ListParagraph"/>
                                    <w:ind w:left="0"/>
                                  </w:pPr>
                                  <w:r w:rsidRPr="004031DC">
                                    <w:rPr>
                                      <w:lang w:val="vi-VN"/>
                                    </w:rPr>
                                    <w:t xml:space="preserve">2. </w:t>
                                  </w:r>
                                  <w:r>
                                    <w:t>Độ dài của một VB tóm tắt em viết là bao nhiêu câu/chữ?</w:t>
                                  </w:r>
                                </w:p>
                              </w:tc>
                              <w:tc>
                                <w:tcPr>
                                  <w:tcW w:w="3914" w:type="dxa"/>
                                  <w:tcBorders>
                                    <w:top w:val="single" w:sz="4" w:space="0" w:color="auto"/>
                                    <w:left w:val="single" w:sz="4" w:space="0" w:color="auto"/>
                                    <w:bottom w:val="single" w:sz="4" w:space="0" w:color="auto"/>
                                    <w:right w:val="single" w:sz="4" w:space="0" w:color="auto"/>
                                  </w:tcBorders>
                                  <w:shd w:val="clear" w:color="auto" w:fill="00FF00"/>
                                  <w:hideMark/>
                                </w:tcPr>
                                <w:p w14:paraId="1ADFF7EC"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74264342" w14:textId="77777777" w:rsidTr="00785C73">
                              <w:tc>
                                <w:tcPr>
                                  <w:tcW w:w="4608" w:type="dxa"/>
                                  <w:tcBorders>
                                    <w:top w:val="single" w:sz="4" w:space="0" w:color="auto"/>
                                    <w:left w:val="single" w:sz="4" w:space="0" w:color="auto"/>
                                    <w:bottom w:val="single" w:sz="4" w:space="0" w:color="auto"/>
                                    <w:right w:val="single" w:sz="4" w:space="0" w:color="auto"/>
                                  </w:tcBorders>
                                  <w:shd w:val="clear" w:color="auto" w:fill="FF6600"/>
                                  <w:vAlign w:val="center"/>
                                  <w:hideMark/>
                                </w:tcPr>
                                <w:p w14:paraId="5A11531E" w14:textId="77777777" w:rsidR="00066A95" w:rsidRPr="00AF4699" w:rsidRDefault="00066A95" w:rsidP="00785C73">
                                  <w:pPr>
                                    <w:pStyle w:val="ListParagraph"/>
                                    <w:ind w:left="0"/>
                                  </w:pPr>
                                  <w:r w:rsidRPr="004031DC">
                                    <w:rPr>
                                      <w:lang w:val="vi-VN"/>
                                    </w:rPr>
                                    <w:t xml:space="preserve">3. </w:t>
                                  </w:r>
                                  <w:r>
                                    <w:t>Thể loại, nội dung chính của VB gốc em cần tóm tắt là gì?</w:t>
                                  </w:r>
                                </w:p>
                              </w:tc>
                              <w:tc>
                                <w:tcPr>
                                  <w:tcW w:w="3914" w:type="dxa"/>
                                  <w:tcBorders>
                                    <w:top w:val="single" w:sz="4" w:space="0" w:color="auto"/>
                                    <w:left w:val="single" w:sz="4" w:space="0" w:color="auto"/>
                                    <w:bottom w:val="single" w:sz="4" w:space="0" w:color="auto"/>
                                    <w:right w:val="single" w:sz="4" w:space="0" w:color="auto"/>
                                  </w:tcBorders>
                                  <w:shd w:val="clear" w:color="auto" w:fill="FF6600"/>
                                  <w:hideMark/>
                                </w:tcPr>
                                <w:p w14:paraId="65AE8B63"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33B8A545" w14:textId="77777777" w:rsidTr="00785C73">
                              <w:trPr>
                                <w:trHeight w:val="2474"/>
                              </w:trPr>
                              <w:tc>
                                <w:tcPr>
                                  <w:tcW w:w="4608" w:type="dxa"/>
                                  <w:tcBorders>
                                    <w:top w:val="single" w:sz="4" w:space="0" w:color="auto"/>
                                    <w:left w:val="single" w:sz="4" w:space="0" w:color="auto"/>
                                    <w:bottom w:val="single" w:sz="4" w:space="0" w:color="auto"/>
                                    <w:right w:val="single" w:sz="4" w:space="0" w:color="auto"/>
                                  </w:tcBorders>
                                  <w:shd w:val="clear" w:color="auto" w:fill="00FFFF"/>
                                  <w:vAlign w:val="center"/>
                                  <w:hideMark/>
                                </w:tcPr>
                                <w:p w14:paraId="7AEF2333" w14:textId="77777777" w:rsidR="00066A95" w:rsidRPr="00AF4699" w:rsidRDefault="00066A95" w:rsidP="00785C73">
                                  <w:pPr>
                                    <w:pStyle w:val="ListParagraph"/>
                                    <w:ind w:left="0"/>
                                  </w:pPr>
                                  <w:r w:rsidRPr="004031DC">
                                    <w:rPr>
                                      <w:lang w:val="vi-VN"/>
                                    </w:rPr>
                                    <w:t xml:space="preserve">4. </w:t>
                                  </w:r>
                                  <w:r>
                                    <w:t>Xác định các thông tin cần tóm tắt: bối cảnh, nhân vật, sự kiện chính và các chi tiết chính (VB truyện); luận điểm, chứng cứ (VB nghị luận)</w:t>
                                  </w:r>
                                </w:p>
                              </w:tc>
                              <w:tc>
                                <w:tcPr>
                                  <w:tcW w:w="3914" w:type="dxa"/>
                                  <w:tcBorders>
                                    <w:top w:val="single" w:sz="4" w:space="0" w:color="auto"/>
                                    <w:left w:val="single" w:sz="4" w:space="0" w:color="auto"/>
                                    <w:bottom w:val="single" w:sz="4" w:space="0" w:color="auto"/>
                                    <w:right w:val="single" w:sz="4" w:space="0" w:color="auto"/>
                                  </w:tcBorders>
                                  <w:shd w:val="clear" w:color="auto" w:fill="00FFFF"/>
                                </w:tcPr>
                                <w:p w14:paraId="43264ED8" w14:textId="77777777" w:rsidR="00066A95" w:rsidRDefault="00066A95">
                                  <w:pPr>
                                    <w:rPr>
                                      <w:color w:val="000000"/>
                                    </w:rPr>
                                  </w:pPr>
                                  <w:r>
                                    <w:rPr>
                                      <w:color w:val="000000"/>
                                    </w:rPr>
                                    <w:t xml:space="preserve">Sự viêc/ luận điểm 1: </w:t>
                                  </w:r>
                                  <w:r w:rsidRPr="004031DC">
                                    <w:rPr>
                                      <w:color w:val="000000"/>
                                      <w:lang w:val="vi-VN"/>
                                    </w:rPr>
                                    <w:t>……………………………</w:t>
                                  </w:r>
                                  <w:r w:rsidRPr="004031DC">
                                    <w:rPr>
                                      <w:color w:val="000000"/>
                                    </w:rPr>
                                    <w:t>………………………………………</w:t>
                                  </w:r>
                                  <w:r>
                                    <w:rPr>
                                      <w:color w:val="000000"/>
                                    </w:rPr>
                                    <w:t>……………… Sự việc/luận điểm 2: ……………………………………………………………………………………</w:t>
                                  </w:r>
                                </w:p>
                                <w:p w14:paraId="2FAB7CED" w14:textId="77777777" w:rsidR="00066A95" w:rsidRPr="002A1665" w:rsidRDefault="00066A95">
                                  <w:pPr>
                                    <w:rPr>
                                      <w:color w:val="000000"/>
                                    </w:rPr>
                                  </w:pPr>
                                  <w:r>
                                    <w:rPr>
                                      <w:color w:val="000000"/>
                                    </w:rPr>
                                    <w:t>Sự việc/ luận điểm 3: ……………………………………………………………………………………</w:t>
                                  </w:r>
                                </w:p>
                                <w:p w14:paraId="60E45C5F" w14:textId="77777777" w:rsidR="00066A95" w:rsidRPr="004031DC" w:rsidRDefault="00066A95">
                                  <w:pPr>
                                    <w:rPr>
                                      <w:color w:val="000000"/>
                                      <w:lang w:val="vi-VN"/>
                                    </w:rPr>
                                  </w:pPr>
                                </w:p>
                              </w:tc>
                            </w:tr>
                          </w:tbl>
                          <w:p w14:paraId="4DA90C1A" w14:textId="77777777" w:rsidR="00066A95" w:rsidRDefault="00066A95" w:rsidP="00066A95">
                            <w:pPr>
                              <w:rPr>
                                <w:rFonts w:ascii="Arial" w:hAnsi="Arial" w:cs="Arial"/>
                                <w:color w:val="000000"/>
                                <w:lang w:val="vi-VN"/>
                              </w:rPr>
                            </w:pPr>
                          </w:p>
                          <w:p w14:paraId="69421896" w14:textId="77777777" w:rsidR="00066A95" w:rsidRDefault="00066A95" w:rsidP="00066A95">
                            <w:pPr>
                              <w:rPr>
                                <w:color w:val="000000"/>
                                <w:lang w:val="vi-VN"/>
                              </w:rPr>
                            </w:pPr>
                          </w:p>
                          <w:p w14:paraId="27B615D9" w14:textId="77777777" w:rsidR="00066A95" w:rsidRDefault="00066A95" w:rsidP="00066A95">
                            <w:pPr>
                              <w:rPr>
                                <w:color w:val="000000"/>
                                <w:lang w:val="vi-VN"/>
                              </w:rPr>
                            </w:pPr>
                          </w:p>
                          <w:p w14:paraId="0F70FA21" w14:textId="77777777" w:rsidR="00066A95" w:rsidRDefault="00066A95" w:rsidP="00066A95">
                            <w:pPr>
                              <w:rPr>
                                <w:color w:val="000000"/>
                                <w:lang w:val="vi-VN"/>
                              </w:rPr>
                            </w:pPr>
                          </w:p>
                          <w:p w14:paraId="7C3884B9" w14:textId="77777777" w:rsidR="00066A95" w:rsidRDefault="00066A95" w:rsidP="00066A95">
                            <w:pPr>
                              <w:rPr>
                                <w:color w:val="000000"/>
                                <w:lang w:val="vi-VN"/>
                              </w:rPr>
                            </w:pPr>
                          </w:p>
                          <w:p w14:paraId="1F48AB04" w14:textId="77777777" w:rsidR="00066A95" w:rsidRDefault="00066A95" w:rsidP="00066A95">
                            <w:pPr>
                              <w:rPr>
                                <w:color w:val="000000"/>
                                <w:lang w:val="vi-VN"/>
                              </w:rPr>
                            </w:pPr>
                            <w:r>
                              <w:rPr>
                                <w:color w:val="000000"/>
                                <w:lang w:val="vi-VN"/>
                              </w:rPr>
                              <w:t>\\\</w:t>
                            </w:r>
                          </w:p>
                          <w:p w14:paraId="41D56B08" w14:textId="77777777" w:rsidR="00066A95" w:rsidRDefault="00066A95" w:rsidP="00066A95">
                            <w:pPr>
                              <w:jc w:val="center"/>
                              <w:rPr>
                                <w:color w:val="000000"/>
                                <w:lang w:val="vi-VN"/>
                              </w:rPr>
                            </w:pPr>
                          </w:p>
                          <w:p w14:paraId="3377DCB0" w14:textId="77777777" w:rsidR="00066A95" w:rsidRDefault="00066A95" w:rsidP="00066A95">
                            <w:pPr>
                              <w:jc w:val="center"/>
                              <w:rPr>
                                <w:color w:val="000000"/>
                                <w:lang w:val="vi-VN"/>
                              </w:rPr>
                            </w:pPr>
                          </w:p>
                          <w:p w14:paraId="185A0A0E" w14:textId="77777777" w:rsidR="00066A95" w:rsidRDefault="00066A95" w:rsidP="00066A95">
                            <w:pPr>
                              <w:jc w:val="center"/>
                              <w:rPr>
                                <w:color w:val="000000"/>
                                <w:lang w:val="vi-VN"/>
                              </w:rPr>
                            </w:pPr>
                          </w:p>
                          <w:p w14:paraId="514084D1" w14:textId="77777777" w:rsidR="00066A95" w:rsidRDefault="00066A95" w:rsidP="00066A95">
                            <w:pPr>
                              <w:rPr>
                                <w:color w:val="000000"/>
                                <w:lang w:val="vi-VN"/>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22519F" id="Rectangle: Rounded Corners 93" o:spid="_x0000_s1050" style="position:absolute;left:0;text-align:left;margin-left:.5pt;margin-top:6.6pt;width:468pt;height:37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" fillcolor="#e2efd9 [665]" strokecolor="#4f81bd" strokeweight="1.75pt">
                <v:stroke joinstyle="miter"/>
                <v:textbox>
                  <w:txbxContent>
                    <w:p w14:paraId="7637749F" w14:textId="77777777" w:rsidR="00066A95" w:rsidRPr="004031DC" w:rsidRDefault="00066A95" w:rsidP="00066A95">
                      <w:pPr>
                        <w:jc w:val="center"/>
                        <w:rPr>
                          <w:b/>
                          <w:bCs/>
                          <w:color w:val="7030A0"/>
                        </w:rPr>
                      </w:pPr>
                      <w:r w:rsidRPr="004031DC">
                        <w:rPr>
                          <w:b/>
                          <w:bCs/>
                          <w:color w:val="7030A0"/>
                          <w:lang w:val="vi-VN"/>
                        </w:rPr>
                        <w:t xml:space="preserve">PHIẾU </w:t>
                      </w:r>
                      <w:r w:rsidRPr="004031DC">
                        <w:rPr>
                          <w:b/>
                          <w:bCs/>
                          <w:color w:val="7030A0"/>
                        </w:rPr>
                        <w:t xml:space="preserve">HỌC TẬP SỐ </w:t>
                      </w:r>
                      <w:r>
                        <w:rPr>
                          <w:b/>
                          <w:bCs/>
                          <w:color w:val="7030A0"/>
                        </w:rPr>
                        <w:t>2</w:t>
                      </w:r>
                    </w:p>
                    <w:p w14:paraId="4881F5CA" w14:textId="77777777" w:rsidR="00066A95" w:rsidRPr="004031DC" w:rsidRDefault="00066A95" w:rsidP="00066A95">
                      <w:pPr>
                        <w:jc w:val="center"/>
                        <w:rPr>
                          <w:b/>
                          <w:color w:val="0000FF"/>
                        </w:rPr>
                      </w:pPr>
                      <w:r w:rsidRPr="004031DC">
                        <w:rPr>
                          <w:b/>
                          <w:color w:val="0000FF"/>
                          <w:lang w:val="vi-VN"/>
                        </w:rPr>
                        <w:t>Họ và tên HS:</w:t>
                      </w:r>
                      <w:r w:rsidRPr="004031DC">
                        <w:rPr>
                          <w:b/>
                          <w:color w:val="000000"/>
                          <w:lang w:val="vi-VN"/>
                        </w:rPr>
                        <w:t xml:space="preserve"> </w:t>
                      </w:r>
                      <w:r w:rsidRPr="004031DC">
                        <w:rPr>
                          <w:color w:val="000000"/>
                          <w:lang w:val="vi-VN"/>
                        </w:rPr>
                        <w:t>……………………………</w:t>
                      </w:r>
                      <w:r w:rsidRPr="004031DC">
                        <w:rPr>
                          <w:color w:val="000000"/>
                        </w:rPr>
                        <w:t>……………..</w:t>
                      </w:r>
                    </w:p>
                    <w:p w14:paraId="3CBF344E" w14:textId="77777777" w:rsidR="00066A95" w:rsidRPr="00060362" w:rsidRDefault="00066A95" w:rsidP="00066A95">
                      <w:pPr>
                        <w:pStyle w:val="ListParagraph"/>
                        <w:ind w:left="0"/>
                        <w:jc w:val="both"/>
                        <w:rPr>
                          <w:b/>
                          <w:bCs/>
                          <w:i/>
                          <w:szCs w:val="28"/>
                        </w:rPr>
                      </w:pPr>
                      <w:r w:rsidRPr="004031DC">
                        <w:rPr>
                          <w:b/>
                          <w:bCs/>
                          <w:lang w:val="vi-VN"/>
                        </w:rPr>
                        <w:t>Nhiệm vụ</w:t>
                      </w:r>
                      <w:r w:rsidRPr="004031DC">
                        <w:rPr>
                          <w:lang w:val="vi-VN"/>
                        </w:rPr>
                        <w:t xml:space="preserve">: </w:t>
                      </w:r>
                      <w:r w:rsidRPr="00E35294">
                        <w:rPr>
                          <w:szCs w:val="28"/>
                        </w:rPr>
                        <w:t>Em hãy viết đoạn văn (150 - 200 chữ) để tóm tắt một VB nghị luận hoặc một truyện ngắn mà em thích.</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7"/>
                        <w:gridCol w:w="3913"/>
                      </w:tblGrid>
                      <w:tr w:rsidR="00066A95" w:rsidRPr="004031DC" w14:paraId="05F45B0F" w14:textId="77777777">
                        <w:tc>
                          <w:tcPr>
                            <w:tcW w:w="4608" w:type="dxa"/>
                            <w:tcBorders>
                              <w:top w:val="single" w:sz="4" w:space="0" w:color="auto"/>
                              <w:left w:val="single" w:sz="4" w:space="0" w:color="auto"/>
                              <w:bottom w:val="single" w:sz="4" w:space="0" w:color="auto"/>
                              <w:right w:val="single" w:sz="4" w:space="0" w:color="auto"/>
                            </w:tcBorders>
                            <w:shd w:val="clear" w:color="auto" w:fill="FFFF00"/>
                            <w:hideMark/>
                          </w:tcPr>
                          <w:p w14:paraId="0E4659B9" w14:textId="77777777" w:rsidR="00066A95" w:rsidRPr="004031DC" w:rsidRDefault="00066A95">
                            <w:pPr>
                              <w:pStyle w:val="ListParagraph"/>
                              <w:ind w:left="0"/>
                              <w:jc w:val="center"/>
                              <w:rPr>
                                <w:b/>
                                <w:lang w:val="vi-VN"/>
                              </w:rPr>
                            </w:pPr>
                            <w:r w:rsidRPr="004031DC">
                              <w:rPr>
                                <w:b/>
                                <w:lang w:val="vi-VN"/>
                              </w:rPr>
                              <w:t>Đặc điểm/ yêu cầu của kiểu bài</w:t>
                            </w:r>
                          </w:p>
                        </w:tc>
                        <w:tc>
                          <w:tcPr>
                            <w:tcW w:w="3914" w:type="dxa"/>
                            <w:tcBorders>
                              <w:top w:val="single" w:sz="4" w:space="0" w:color="auto"/>
                              <w:left w:val="single" w:sz="4" w:space="0" w:color="auto"/>
                              <w:bottom w:val="single" w:sz="4" w:space="0" w:color="auto"/>
                              <w:right w:val="single" w:sz="4" w:space="0" w:color="auto"/>
                            </w:tcBorders>
                            <w:shd w:val="clear" w:color="auto" w:fill="FFFF00"/>
                            <w:hideMark/>
                          </w:tcPr>
                          <w:p w14:paraId="3BECC953" w14:textId="77777777" w:rsidR="00066A95" w:rsidRPr="00333A4C" w:rsidRDefault="00066A95" w:rsidP="00785C73">
                            <w:pPr>
                              <w:pStyle w:val="ListParagraph"/>
                              <w:ind w:left="0"/>
                              <w:jc w:val="center"/>
                              <w:rPr>
                                <w:b/>
                              </w:rPr>
                            </w:pPr>
                            <w:r>
                              <w:rPr>
                                <w:b/>
                              </w:rPr>
                              <w:t xml:space="preserve">Tóm tắt văn bản </w:t>
                            </w:r>
                          </w:p>
                        </w:tc>
                      </w:tr>
                      <w:tr w:rsidR="00066A95" w:rsidRPr="004031DC" w14:paraId="2278707A" w14:textId="77777777" w:rsidTr="00785C73">
                        <w:trPr>
                          <w:trHeight w:val="889"/>
                        </w:trPr>
                        <w:tc>
                          <w:tcPr>
                            <w:tcW w:w="4608" w:type="dxa"/>
                            <w:tcBorders>
                              <w:top w:val="single" w:sz="4" w:space="0" w:color="auto"/>
                              <w:left w:val="single" w:sz="4" w:space="0" w:color="auto"/>
                              <w:bottom w:val="single" w:sz="4" w:space="0" w:color="auto"/>
                              <w:right w:val="single" w:sz="4" w:space="0" w:color="auto"/>
                            </w:tcBorders>
                            <w:shd w:val="clear" w:color="auto" w:fill="E5B8B7"/>
                            <w:vAlign w:val="center"/>
                            <w:hideMark/>
                          </w:tcPr>
                          <w:p w14:paraId="0A560321" w14:textId="77777777" w:rsidR="00066A95" w:rsidRPr="00333A4C" w:rsidRDefault="00066A95" w:rsidP="00785C73">
                            <w:pPr>
                              <w:pStyle w:val="ListParagraph"/>
                              <w:ind w:left="0"/>
                            </w:pPr>
                            <w:r w:rsidRPr="004031DC">
                              <w:rPr>
                                <w:lang w:val="vi-VN"/>
                              </w:rPr>
                              <w:t xml:space="preserve">1. </w:t>
                            </w:r>
                            <w:r>
                              <w:t>Em chọn văn bản nào để tóm tắt? Vì sao? Nêu tên tác giả của văn bản cần tóm tắt</w:t>
                            </w:r>
                          </w:p>
                        </w:tc>
                        <w:tc>
                          <w:tcPr>
                            <w:tcW w:w="3914" w:type="dxa"/>
                            <w:tcBorders>
                              <w:top w:val="single" w:sz="4" w:space="0" w:color="auto"/>
                              <w:left w:val="single" w:sz="4" w:space="0" w:color="auto"/>
                              <w:bottom w:val="single" w:sz="4" w:space="0" w:color="auto"/>
                              <w:right w:val="single" w:sz="4" w:space="0" w:color="auto"/>
                            </w:tcBorders>
                            <w:shd w:val="clear" w:color="auto" w:fill="E5B8B7"/>
                          </w:tcPr>
                          <w:p w14:paraId="20C2B0B4" w14:textId="77777777" w:rsidR="00066A95" w:rsidRPr="004031DC" w:rsidRDefault="00066A95">
                            <w:pPr>
                              <w:rPr>
                                <w:color w:val="000000"/>
                                <w:lang w:val="vi-VN"/>
                              </w:rPr>
                            </w:pPr>
                            <w:r w:rsidRPr="004031DC">
                              <w:rPr>
                                <w:color w:val="000000"/>
                                <w:lang w:val="vi-VN"/>
                              </w:rPr>
                              <w:t>………………………………………</w:t>
                            </w:r>
                            <w:r w:rsidRPr="004031DC">
                              <w:rPr>
                                <w:color w:val="000000"/>
                              </w:rPr>
                              <w:t>……………………………………………………</w:t>
                            </w:r>
                          </w:p>
                          <w:p w14:paraId="6801A734" w14:textId="77777777" w:rsidR="00066A95" w:rsidRPr="004031DC" w:rsidRDefault="00066A95">
                            <w:pPr>
                              <w:rPr>
                                <w:color w:val="000000"/>
                                <w:lang w:val="vi-VN"/>
                              </w:rPr>
                            </w:pPr>
                          </w:p>
                        </w:tc>
                      </w:tr>
                      <w:tr w:rsidR="00066A95" w:rsidRPr="004031DC" w14:paraId="1D36CADD" w14:textId="77777777" w:rsidTr="00785C73">
                        <w:tc>
                          <w:tcPr>
                            <w:tcW w:w="4608" w:type="dxa"/>
                            <w:tcBorders>
                              <w:top w:val="single" w:sz="4" w:space="0" w:color="auto"/>
                              <w:left w:val="single" w:sz="4" w:space="0" w:color="auto"/>
                              <w:bottom w:val="single" w:sz="4" w:space="0" w:color="auto"/>
                              <w:right w:val="single" w:sz="4" w:space="0" w:color="auto"/>
                            </w:tcBorders>
                            <w:shd w:val="clear" w:color="auto" w:fill="00FF00"/>
                            <w:vAlign w:val="center"/>
                            <w:hideMark/>
                          </w:tcPr>
                          <w:p w14:paraId="017FB218" w14:textId="77777777" w:rsidR="00066A95" w:rsidRPr="00333A4C" w:rsidRDefault="00066A95" w:rsidP="00785C73">
                            <w:pPr>
                              <w:pStyle w:val="ListParagraph"/>
                              <w:ind w:left="0"/>
                            </w:pPr>
                            <w:r w:rsidRPr="004031DC">
                              <w:rPr>
                                <w:lang w:val="vi-VN"/>
                              </w:rPr>
                              <w:t xml:space="preserve">2. </w:t>
                            </w:r>
                            <w:r>
                              <w:t>Độ dài của một VB tóm tắt em viết là bao nhiêu câu/chữ?</w:t>
                            </w:r>
                          </w:p>
                        </w:tc>
                        <w:tc>
                          <w:tcPr>
                            <w:tcW w:w="3914" w:type="dxa"/>
                            <w:tcBorders>
                              <w:top w:val="single" w:sz="4" w:space="0" w:color="auto"/>
                              <w:left w:val="single" w:sz="4" w:space="0" w:color="auto"/>
                              <w:bottom w:val="single" w:sz="4" w:space="0" w:color="auto"/>
                              <w:right w:val="single" w:sz="4" w:space="0" w:color="auto"/>
                            </w:tcBorders>
                            <w:shd w:val="clear" w:color="auto" w:fill="00FF00"/>
                            <w:hideMark/>
                          </w:tcPr>
                          <w:p w14:paraId="1ADFF7EC"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74264342" w14:textId="77777777" w:rsidTr="00785C73">
                        <w:tc>
                          <w:tcPr>
                            <w:tcW w:w="4608" w:type="dxa"/>
                            <w:tcBorders>
                              <w:top w:val="single" w:sz="4" w:space="0" w:color="auto"/>
                              <w:left w:val="single" w:sz="4" w:space="0" w:color="auto"/>
                              <w:bottom w:val="single" w:sz="4" w:space="0" w:color="auto"/>
                              <w:right w:val="single" w:sz="4" w:space="0" w:color="auto"/>
                            </w:tcBorders>
                            <w:shd w:val="clear" w:color="auto" w:fill="FF6600"/>
                            <w:vAlign w:val="center"/>
                            <w:hideMark/>
                          </w:tcPr>
                          <w:p w14:paraId="5A11531E" w14:textId="77777777" w:rsidR="00066A95" w:rsidRPr="00AF4699" w:rsidRDefault="00066A95" w:rsidP="00785C73">
                            <w:pPr>
                              <w:pStyle w:val="ListParagraph"/>
                              <w:ind w:left="0"/>
                            </w:pPr>
                            <w:r w:rsidRPr="004031DC">
                              <w:rPr>
                                <w:lang w:val="vi-VN"/>
                              </w:rPr>
                              <w:t xml:space="preserve">3. </w:t>
                            </w:r>
                            <w:r>
                              <w:t>Thể loại, nội dung chính của VB gốc em cần tóm tắt là gì?</w:t>
                            </w:r>
                          </w:p>
                        </w:tc>
                        <w:tc>
                          <w:tcPr>
                            <w:tcW w:w="3914" w:type="dxa"/>
                            <w:tcBorders>
                              <w:top w:val="single" w:sz="4" w:space="0" w:color="auto"/>
                              <w:left w:val="single" w:sz="4" w:space="0" w:color="auto"/>
                              <w:bottom w:val="single" w:sz="4" w:space="0" w:color="auto"/>
                              <w:right w:val="single" w:sz="4" w:space="0" w:color="auto"/>
                            </w:tcBorders>
                            <w:shd w:val="clear" w:color="auto" w:fill="FF6600"/>
                            <w:hideMark/>
                          </w:tcPr>
                          <w:p w14:paraId="65AE8B63" w14:textId="77777777" w:rsidR="00066A95" w:rsidRPr="004031DC" w:rsidRDefault="00066A95">
                            <w:pPr>
                              <w:rPr>
                                <w:color w:val="000000"/>
                                <w:lang w:val="vi-VN"/>
                              </w:rPr>
                            </w:pPr>
                            <w:r w:rsidRPr="004031DC">
                              <w:rPr>
                                <w:color w:val="000000"/>
                                <w:lang w:val="vi-VN"/>
                              </w:rPr>
                              <w:t>………………………………………</w:t>
                            </w:r>
                            <w:r w:rsidRPr="004031DC">
                              <w:rPr>
                                <w:color w:val="000000"/>
                              </w:rPr>
                              <w:t>………………………………………………………..</w:t>
                            </w:r>
                          </w:p>
                        </w:tc>
                      </w:tr>
                      <w:tr w:rsidR="00066A95" w:rsidRPr="004031DC" w14:paraId="33B8A545" w14:textId="77777777" w:rsidTr="00785C73">
                        <w:trPr>
                          <w:trHeight w:val="2474"/>
                        </w:trPr>
                        <w:tc>
                          <w:tcPr>
                            <w:tcW w:w="4608" w:type="dxa"/>
                            <w:tcBorders>
                              <w:top w:val="single" w:sz="4" w:space="0" w:color="auto"/>
                              <w:left w:val="single" w:sz="4" w:space="0" w:color="auto"/>
                              <w:bottom w:val="single" w:sz="4" w:space="0" w:color="auto"/>
                              <w:right w:val="single" w:sz="4" w:space="0" w:color="auto"/>
                            </w:tcBorders>
                            <w:shd w:val="clear" w:color="auto" w:fill="00FFFF"/>
                            <w:vAlign w:val="center"/>
                            <w:hideMark/>
                          </w:tcPr>
                          <w:p w14:paraId="7AEF2333" w14:textId="77777777" w:rsidR="00066A95" w:rsidRPr="00AF4699" w:rsidRDefault="00066A95" w:rsidP="00785C73">
                            <w:pPr>
                              <w:pStyle w:val="ListParagraph"/>
                              <w:ind w:left="0"/>
                            </w:pPr>
                            <w:r w:rsidRPr="004031DC">
                              <w:rPr>
                                <w:lang w:val="vi-VN"/>
                              </w:rPr>
                              <w:t xml:space="preserve">4. </w:t>
                            </w:r>
                            <w:r>
                              <w:t>Xác định các thông tin cần tóm tắt: bối cảnh, nhân vật, sự kiện chính và các chi tiết chính (VB truyện); luận điểm, chứng cứ (VB nghị luận)</w:t>
                            </w:r>
                          </w:p>
                        </w:tc>
                        <w:tc>
                          <w:tcPr>
                            <w:tcW w:w="3914" w:type="dxa"/>
                            <w:tcBorders>
                              <w:top w:val="single" w:sz="4" w:space="0" w:color="auto"/>
                              <w:left w:val="single" w:sz="4" w:space="0" w:color="auto"/>
                              <w:bottom w:val="single" w:sz="4" w:space="0" w:color="auto"/>
                              <w:right w:val="single" w:sz="4" w:space="0" w:color="auto"/>
                            </w:tcBorders>
                            <w:shd w:val="clear" w:color="auto" w:fill="00FFFF"/>
                          </w:tcPr>
                          <w:p w14:paraId="43264ED8" w14:textId="77777777" w:rsidR="00066A95" w:rsidRDefault="00066A95">
                            <w:pPr>
                              <w:rPr>
                                <w:color w:val="000000"/>
                              </w:rPr>
                            </w:pPr>
                            <w:r>
                              <w:rPr>
                                <w:color w:val="000000"/>
                              </w:rPr>
                              <w:t xml:space="preserve">Sự viêc/ luận điểm 1: </w:t>
                            </w:r>
                            <w:r w:rsidRPr="004031DC">
                              <w:rPr>
                                <w:color w:val="000000"/>
                                <w:lang w:val="vi-VN"/>
                              </w:rPr>
                              <w:t>……………………………</w:t>
                            </w:r>
                            <w:r w:rsidRPr="004031DC">
                              <w:rPr>
                                <w:color w:val="000000"/>
                              </w:rPr>
                              <w:t>………………………………………</w:t>
                            </w:r>
                            <w:r>
                              <w:rPr>
                                <w:color w:val="000000"/>
                              </w:rPr>
                              <w:t>……………… Sự việc/luận điểm 2: ……………………………………………………………………………………</w:t>
                            </w:r>
                          </w:p>
                          <w:p w14:paraId="2FAB7CED" w14:textId="77777777" w:rsidR="00066A95" w:rsidRPr="002A1665" w:rsidRDefault="00066A95">
                            <w:pPr>
                              <w:rPr>
                                <w:color w:val="000000"/>
                              </w:rPr>
                            </w:pPr>
                            <w:r>
                              <w:rPr>
                                <w:color w:val="000000"/>
                              </w:rPr>
                              <w:t>Sự việc/ luận điểm 3: ……………………………………………………………………………………</w:t>
                            </w:r>
                          </w:p>
                          <w:p w14:paraId="60E45C5F" w14:textId="77777777" w:rsidR="00066A95" w:rsidRPr="004031DC" w:rsidRDefault="00066A95">
                            <w:pPr>
                              <w:rPr>
                                <w:color w:val="000000"/>
                                <w:lang w:val="vi-VN"/>
                              </w:rPr>
                            </w:pPr>
                          </w:p>
                        </w:tc>
                      </w:tr>
                    </w:tbl>
                    <w:p w14:paraId="4DA90C1A" w14:textId="77777777" w:rsidR="00066A95" w:rsidRDefault="00066A95" w:rsidP="00066A95">
                      <w:pPr>
                        <w:rPr>
                          <w:rFonts w:ascii="Arial" w:hAnsi="Arial" w:cs="Arial"/>
                          <w:color w:val="000000"/>
                          <w:lang w:val="vi-VN"/>
                        </w:rPr>
                      </w:pPr>
                    </w:p>
                    <w:p w14:paraId="69421896" w14:textId="77777777" w:rsidR="00066A95" w:rsidRDefault="00066A95" w:rsidP="00066A95">
                      <w:pPr>
                        <w:rPr>
                          <w:color w:val="000000"/>
                          <w:lang w:val="vi-VN"/>
                        </w:rPr>
                      </w:pPr>
                    </w:p>
                    <w:p w14:paraId="27B615D9" w14:textId="77777777" w:rsidR="00066A95" w:rsidRDefault="00066A95" w:rsidP="00066A95">
                      <w:pPr>
                        <w:rPr>
                          <w:color w:val="000000"/>
                          <w:lang w:val="vi-VN"/>
                        </w:rPr>
                      </w:pPr>
                    </w:p>
                    <w:p w14:paraId="0F70FA21" w14:textId="77777777" w:rsidR="00066A95" w:rsidRDefault="00066A95" w:rsidP="00066A95">
                      <w:pPr>
                        <w:rPr>
                          <w:color w:val="000000"/>
                          <w:lang w:val="vi-VN"/>
                        </w:rPr>
                      </w:pPr>
                    </w:p>
                    <w:p w14:paraId="7C3884B9" w14:textId="77777777" w:rsidR="00066A95" w:rsidRDefault="00066A95" w:rsidP="00066A95">
                      <w:pPr>
                        <w:rPr>
                          <w:color w:val="000000"/>
                          <w:lang w:val="vi-VN"/>
                        </w:rPr>
                      </w:pPr>
                    </w:p>
                    <w:p w14:paraId="1F48AB04" w14:textId="77777777" w:rsidR="00066A95" w:rsidRDefault="00066A95" w:rsidP="00066A95">
                      <w:pPr>
                        <w:rPr>
                          <w:color w:val="000000"/>
                          <w:lang w:val="vi-VN"/>
                        </w:rPr>
                      </w:pPr>
                      <w:r>
                        <w:rPr>
                          <w:color w:val="000000"/>
                          <w:lang w:val="vi-VN"/>
                        </w:rPr>
                        <w:t>\\\</w:t>
                      </w:r>
                    </w:p>
                    <w:p w14:paraId="41D56B08" w14:textId="77777777" w:rsidR="00066A95" w:rsidRDefault="00066A95" w:rsidP="00066A95">
                      <w:pPr>
                        <w:jc w:val="center"/>
                        <w:rPr>
                          <w:color w:val="000000"/>
                          <w:lang w:val="vi-VN"/>
                        </w:rPr>
                      </w:pPr>
                    </w:p>
                    <w:p w14:paraId="3377DCB0" w14:textId="77777777" w:rsidR="00066A95" w:rsidRDefault="00066A95" w:rsidP="00066A95">
                      <w:pPr>
                        <w:jc w:val="center"/>
                        <w:rPr>
                          <w:color w:val="000000"/>
                          <w:lang w:val="vi-VN"/>
                        </w:rPr>
                      </w:pPr>
                    </w:p>
                    <w:p w14:paraId="185A0A0E" w14:textId="77777777" w:rsidR="00066A95" w:rsidRDefault="00066A95" w:rsidP="00066A95">
                      <w:pPr>
                        <w:jc w:val="center"/>
                        <w:rPr>
                          <w:color w:val="000000"/>
                          <w:lang w:val="vi-VN"/>
                        </w:rPr>
                      </w:pPr>
                    </w:p>
                    <w:p w14:paraId="514084D1" w14:textId="77777777" w:rsidR="00066A95" w:rsidRDefault="00066A95" w:rsidP="00066A95">
                      <w:pPr>
                        <w:rPr>
                          <w:color w:val="000000"/>
                          <w:lang w:val="vi-VN"/>
                        </w:rPr>
                      </w:pPr>
                    </w:p>
                  </w:txbxContent>
                </v:textbox>
                <w10:wrap anchorx="margin"/>
              </v:roundrect>
            </w:pict>
          </mc:Fallback>
        </mc:AlternateContent>
      </w:r>
    </w:p>
    <w:p w14:paraId="0B4D4B9F" w14:textId="77777777" w:rsidR="00066A95" w:rsidRDefault="00066A95" w:rsidP="00066A95">
      <w:pPr>
        <w:jc w:val="both"/>
        <w:rPr>
          <w:b/>
          <w:bCs/>
          <w:color w:val="0070C0"/>
          <w:sz w:val="28"/>
          <w:szCs w:val="28"/>
          <w:lang w:val="vi-VN"/>
        </w:rPr>
      </w:pPr>
    </w:p>
    <w:p w14:paraId="2F5AC8DC" w14:textId="77777777" w:rsidR="00066A95" w:rsidRDefault="00066A95" w:rsidP="00066A95">
      <w:pPr>
        <w:jc w:val="both"/>
        <w:rPr>
          <w:b/>
          <w:bCs/>
          <w:color w:val="0070C0"/>
          <w:sz w:val="28"/>
          <w:szCs w:val="28"/>
          <w:lang w:val="vi-VN"/>
        </w:rPr>
      </w:pPr>
    </w:p>
    <w:p w14:paraId="48D87F4E" w14:textId="77777777" w:rsidR="00066A95" w:rsidRDefault="00066A95" w:rsidP="00066A95">
      <w:pPr>
        <w:jc w:val="both"/>
        <w:rPr>
          <w:b/>
          <w:bCs/>
          <w:color w:val="0070C0"/>
          <w:sz w:val="28"/>
          <w:szCs w:val="28"/>
          <w:lang w:val="vi-VN"/>
        </w:rPr>
      </w:pPr>
    </w:p>
    <w:p w14:paraId="3498B5F1" w14:textId="77777777" w:rsidR="00066A95" w:rsidRDefault="00066A95" w:rsidP="00066A95">
      <w:pPr>
        <w:jc w:val="both"/>
        <w:rPr>
          <w:b/>
          <w:bCs/>
          <w:color w:val="0070C0"/>
          <w:sz w:val="28"/>
          <w:szCs w:val="28"/>
          <w:lang w:val="vi-VN"/>
        </w:rPr>
      </w:pPr>
    </w:p>
    <w:p w14:paraId="6188B9E3" w14:textId="77777777" w:rsidR="00066A95" w:rsidRDefault="00066A95" w:rsidP="00066A95">
      <w:pPr>
        <w:jc w:val="both"/>
        <w:rPr>
          <w:b/>
          <w:bCs/>
          <w:color w:val="0070C0"/>
          <w:sz w:val="28"/>
          <w:szCs w:val="28"/>
          <w:lang w:val="vi-VN"/>
        </w:rPr>
      </w:pPr>
    </w:p>
    <w:p w14:paraId="5550236A" w14:textId="77777777" w:rsidR="00066A95" w:rsidRDefault="00066A95" w:rsidP="00066A95">
      <w:pPr>
        <w:jc w:val="both"/>
        <w:rPr>
          <w:b/>
          <w:bCs/>
          <w:color w:val="0070C0"/>
          <w:sz w:val="28"/>
          <w:szCs w:val="28"/>
          <w:lang w:val="vi-VN"/>
        </w:rPr>
      </w:pPr>
    </w:p>
    <w:p w14:paraId="7E6B6D33" w14:textId="77777777" w:rsidR="00066A95" w:rsidRDefault="00066A95" w:rsidP="00066A95">
      <w:pPr>
        <w:jc w:val="both"/>
        <w:rPr>
          <w:b/>
          <w:bCs/>
          <w:color w:val="0070C0"/>
          <w:sz w:val="28"/>
          <w:szCs w:val="28"/>
          <w:lang w:val="vi-VN"/>
        </w:rPr>
      </w:pPr>
    </w:p>
    <w:p w14:paraId="7A49399B" w14:textId="77777777" w:rsidR="00066A95" w:rsidRDefault="00066A95" w:rsidP="00066A95">
      <w:pPr>
        <w:jc w:val="both"/>
        <w:rPr>
          <w:b/>
          <w:bCs/>
          <w:color w:val="0070C0"/>
          <w:sz w:val="28"/>
          <w:szCs w:val="28"/>
          <w:lang w:val="vi-VN"/>
        </w:rPr>
      </w:pPr>
    </w:p>
    <w:p w14:paraId="6633E7B7" w14:textId="77777777" w:rsidR="00066A95" w:rsidRDefault="00066A95" w:rsidP="00066A95">
      <w:pPr>
        <w:jc w:val="both"/>
        <w:rPr>
          <w:b/>
          <w:bCs/>
          <w:color w:val="0070C0"/>
          <w:sz w:val="28"/>
          <w:szCs w:val="28"/>
          <w:lang w:val="vi-VN"/>
        </w:rPr>
      </w:pPr>
    </w:p>
    <w:p w14:paraId="704D53C9" w14:textId="77777777" w:rsidR="00066A95" w:rsidRDefault="00066A95" w:rsidP="00066A95">
      <w:pPr>
        <w:jc w:val="both"/>
        <w:rPr>
          <w:b/>
          <w:bCs/>
          <w:color w:val="0070C0"/>
          <w:sz w:val="28"/>
          <w:szCs w:val="28"/>
          <w:lang w:val="vi-VN"/>
        </w:rPr>
      </w:pPr>
    </w:p>
    <w:p w14:paraId="61942CF8" w14:textId="77777777" w:rsidR="00066A95" w:rsidRDefault="00066A95" w:rsidP="00066A95">
      <w:pPr>
        <w:jc w:val="both"/>
        <w:rPr>
          <w:b/>
          <w:bCs/>
          <w:color w:val="0070C0"/>
          <w:sz w:val="28"/>
          <w:szCs w:val="28"/>
          <w:lang w:val="vi-VN"/>
        </w:rPr>
      </w:pPr>
    </w:p>
    <w:p w14:paraId="0C8E161D" w14:textId="77777777" w:rsidR="00066A95" w:rsidRDefault="00066A95" w:rsidP="00066A95">
      <w:pPr>
        <w:jc w:val="both"/>
        <w:rPr>
          <w:b/>
          <w:bCs/>
          <w:color w:val="0070C0"/>
          <w:sz w:val="28"/>
          <w:szCs w:val="28"/>
          <w:lang w:val="vi-VN"/>
        </w:rPr>
      </w:pPr>
    </w:p>
    <w:p w14:paraId="41F31F37" w14:textId="77777777" w:rsidR="00066A95" w:rsidRDefault="00066A95" w:rsidP="00066A95">
      <w:pPr>
        <w:jc w:val="both"/>
        <w:rPr>
          <w:b/>
          <w:bCs/>
          <w:color w:val="0070C0"/>
          <w:sz w:val="28"/>
          <w:szCs w:val="28"/>
          <w:lang w:val="vi-VN"/>
        </w:rPr>
      </w:pPr>
    </w:p>
    <w:p w14:paraId="2701622A" w14:textId="77777777" w:rsidR="00066A95" w:rsidRDefault="00066A95" w:rsidP="00066A95">
      <w:pPr>
        <w:jc w:val="both"/>
        <w:rPr>
          <w:b/>
          <w:bCs/>
          <w:color w:val="0070C0"/>
          <w:sz w:val="28"/>
          <w:szCs w:val="28"/>
          <w:lang w:val="vi-VN"/>
        </w:rPr>
      </w:pPr>
    </w:p>
    <w:p w14:paraId="7B1FAF49" w14:textId="77777777" w:rsidR="00066A95" w:rsidRDefault="00066A95" w:rsidP="00066A95">
      <w:pPr>
        <w:jc w:val="both"/>
        <w:rPr>
          <w:b/>
          <w:bCs/>
          <w:color w:val="0070C0"/>
          <w:sz w:val="28"/>
          <w:szCs w:val="28"/>
          <w:lang w:val="vi-VN"/>
        </w:rPr>
      </w:pPr>
    </w:p>
    <w:p w14:paraId="09946F0C" w14:textId="77777777" w:rsidR="00066A95" w:rsidRDefault="00066A95" w:rsidP="00066A95">
      <w:pPr>
        <w:jc w:val="both"/>
        <w:rPr>
          <w:b/>
          <w:bCs/>
          <w:color w:val="0070C0"/>
          <w:sz w:val="28"/>
          <w:szCs w:val="28"/>
          <w:lang w:val="vi-VN"/>
        </w:rPr>
      </w:pPr>
    </w:p>
    <w:p w14:paraId="1E74C5A6" w14:textId="77777777" w:rsidR="00066A95" w:rsidRDefault="00066A95" w:rsidP="00066A95">
      <w:pPr>
        <w:jc w:val="both"/>
        <w:rPr>
          <w:b/>
          <w:bCs/>
          <w:color w:val="0070C0"/>
          <w:sz w:val="28"/>
          <w:szCs w:val="28"/>
          <w:lang w:val="vi-VN"/>
        </w:rPr>
      </w:pPr>
    </w:p>
    <w:p w14:paraId="00CF442E" w14:textId="77777777" w:rsidR="00066A95" w:rsidRDefault="00066A95" w:rsidP="00066A95">
      <w:pPr>
        <w:jc w:val="both"/>
        <w:rPr>
          <w:b/>
          <w:bCs/>
          <w:color w:val="0070C0"/>
          <w:sz w:val="28"/>
          <w:szCs w:val="28"/>
          <w:lang w:val="vi-VN"/>
        </w:rPr>
      </w:pPr>
    </w:p>
    <w:p w14:paraId="2A774824" w14:textId="77777777" w:rsidR="00066A95" w:rsidRDefault="00066A95" w:rsidP="00066A95">
      <w:pPr>
        <w:jc w:val="both"/>
        <w:rPr>
          <w:b/>
          <w:bCs/>
          <w:color w:val="0070C0"/>
          <w:sz w:val="28"/>
          <w:szCs w:val="28"/>
          <w:lang w:val="vi-VN"/>
        </w:rPr>
      </w:pPr>
    </w:p>
    <w:p w14:paraId="3D176618" w14:textId="77777777" w:rsidR="00066A95" w:rsidRDefault="00066A95" w:rsidP="00066A95">
      <w:pPr>
        <w:jc w:val="both"/>
        <w:rPr>
          <w:b/>
          <w:bCs/>
          <w:color w:val="0070C0"/>
          <w:sz w:val="28"/>
          <w:szCs w:val="28"/>
          <w:lang w:val="vi-VN"/>
        </w:rPr>
      </w:pPr>
    </w:p>
    <w:p w14:paraId="45B483F8" w14:textId="77777777" w:rsidR="00066A95" w:rsidRDefault="00066A95" w:rsidP="00066A95">
      <w:pPr>
        <w:jc w:val="both"/>
        <w:rPr>
          <w:b/>
          <w:bCs/>
          <w:color w:val="0070C0"/>
          <w:sz w:val="28"/>
          <w:szCs w:val="28"/>
          <w:lang w:val="vi-VN"/>
        </w:rPr>
      </w:pPr>
    </w:p>
    <w:p w14:paraId="393789C6" w14:textId="77777777" w:rsidR="00066A95" w:rsidRDefault="00066A95" w:rsidP="00066A95">
      <w:pPr>
        <w:jc w:val="both"/>
        <w:rPr>
          <w:b/>
          <w:bCs/>
          <w:color w:val="0070C0"/>
          <w:sz w:val="28"/>
          <w:szCs w:val="28"/>
          <w:lang w:val="vi-VN"/>
        </w:rPr>
      </w:pPr>
    </w:p>
    <w:p w14:paraId="22AD521D" w14:textId="77777777" w:rsidR="00066A95" w:rsidRDefault="00066A95" w:rsidP="00066A95">
      <w:pPr>
        <w:jc w:val="both"/>
        <w:rPr>
          <w:b/>
          <w:bCs/>
          <w:color w:val="0070C0"/>
          <w:sz w:val="28"/>
          <w:szCs w:val="28"/>
          <w:lang w:val="vi-VN"/>
        </w:rPr>
      </w:pPr>
    </w:p>
    <w:p w14:paraId="6E33EC90" w14:textId="77777777" w:rsidR="00066A95" w:rsidRDefault="00066A95" w:rsidP="00066A95">
      <w:pPr>
        <w:jc w:val="both"/>
        <w:rPr>
          <w:b/>
          <w:bCs/>
          <w:color w:val="0070C0"/>
          <w:sz w:val="28"/>
          <w:szCs w:val="28"/>
          <w:lang w:val="vi-VN"/>
        </w:rPr>
      </w:pPr>
    </w:p>
    <w:tbl>
      <w:tblPr>
        <w:tblW w:w="963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3"/>
        <w:gridCol w:w="3217"/>
      </w:tblGrid>
      <w:tr w:rsidR="00066A95" w14:paraId="058F4D66" w14:textId="77777777" w:rsidTr="007C287A">
        <w:tc>
          <w:tcPr>
            <w:tcW w:w="9630" w:type="dxa"/>
            <w:gridSpan w:val="2"/>
            <w:tcBorders>
              <w:top w:val="single" w:sz="4" w:space="0" w:color="auto"/>
              <w:left w:val="single" w:sz="4" w:space="0" w:color="auto"/>
              <w:bottom w:val="single" w:sz="4" w:space="0" w:color="auto"/>
              <w:right w:val="single" w:sz="4" w:space="0" w:color="auto"/>
            </w:tcBorders>
            <w:hideMark/>
          </w:tcPr>
          <w:p w14:paraId="59073BD5" w14:textId="77777777" w:rsidR="00066A95" w:rsidRDefault="00066A95" w:rsidP="007C287A">
            <w:pPr>
              <w:pStyle w:val="ListParagraph"/>
              <w:ind w:left="0"/>
              <w:jc w:val="center"/>
              <w:rPr>
                <w:b/>
                <w:bCs/>
                <w:szCs w:val="28"/>
                <w:lang w:val="vi-VN"/>
              </w:rPr>
            </w:pPr>
            <w:r>
              <w:rPr>
                <w:b/>
                <w:bCs/>
                <w:szCs w:val="28"/>
                <w:lang w:val="vi-VN"/>
              </w:rPr>
              <w:t>THỰC HÀNH VIẾT THEO CÁC BƯỚC</w:t>
            </w:r>
          </w:p>
        </w:tc>
      </w:tr>
      <w:tr w:rsidR="00066A95" w14:paraId="7C88C20B" w14:textId="77777777" w:rsidTr="007C287A">
        <w:tc>
          <w:tcPr>
            <w:tcW w:w="9630" w:type="dxa"/>
            <w:gridSpan w:val="2"/>
            <w:tcBorders>
              <w:top w:val="single" w:sz="4" w:space="0" w:color="auto"/>
              <w:left w:val="single" w:sz="4" w:space="0" w:color="auto"/>
              <w:bottom w:val="single" w:sz="4" w:space="0" w:color="auto"/>
              <w:right w:val="single" w:sz="4" w:space="0" w:color="auto"/>
            </w:tcBorders>
            <w:hideMark/>
          </w:tcPr>
          <w:p w14:paraId="6598EE8F" w14:textId="77777777" w:rsidR="00066A95" w:rsidRDefault="00066A95" w:rsidP="007C287A">
            <w:pPr>
              <w:jc w:val="both"/>
              <w:rPr>
                <w:sz w:val="28"/>
                <w:szCs w:val="28"/>
                <w:lang w:val="vi-VN"/>
              </w:rPr>
            </w:pPr>
            <w:r>
              <w:rPr>
                <w:b/>
                <w:bCs/>
                <w:color w:val="7030A0"/>
                <w:sz w:val="28"/>
                <w:szCs w:val="28"/>
                <w:lang w:val="vi-VN"/>
              </w:rPr>
              <w:t>a) Mục tiêu:</w:t>
            </w:r>
            <w:r>
              <w:rPr>
                <w:b/>
                <w:bCs/>
                <w:sz w:val="28"/>
                <w:szCs w:val="28"/>
                <w:lang w:val="vi-VN"/>
              </w:rPr>
              <w:t xml:space="preserve"> </w:t>
            </w:r>
            <w:r>
              <w:rPr>
                <w:sz w:val="28"/>
                <w:szCs w:val="28"/>
                <w:lang w:val="vi-VN"/>
              </w:rPr>
              <w:t>Giúp HS</w:t>
            </w:r>
          </w:p>
          <w:p w14:paraId="3704E01B" w14:textId="77777777" w:rsidR="00066A95" w:rsidRDefault="00066A95" w:rsidP="007C287A">
            <w:pPr>
              <w:jc w:val="both"/>
              <w:rPr>
                <w:sz w:val="28"/>
                <w:szCs w:val="28"/>
                <w:lang w:val="vi-VN"/>
              </w:rPr>
            </w:pPr>
            <w:r>
              <w:rPr>
                <w:sz w:val="28"/>
                <w:szCs w:val="28"/>
                <w:lang w:val="vi-VN"/>
              </w:rPr>
              <w:t xml:space="preserve">- Nắm được cách viết </w:t>
            </w:r>
            <w:r>
              <w:rPr>
                <w:sz w:val="28"/>
                <w:szCs w:val="28"/>
              </w:rPr>
              <w:t>đoạn văn tóm tắt văn bản</w:t>
            </w:r>
            <w:r>
              <w:rPr>
                <w:sz w:val="28"/>
                <w:szCs w:val="28"/>
                <w:lang w:val="vi-VN"/>
              </w:rPr>
              <w:t xml:space="preserve"> theo các bước.</w:t>
            </w:r>
          </w:p>
          <w:p w14:paraId="511644D3" w14:textId="77777777" w:rsidR="00066A95" w:rsidRPr="002B7BDD" w:rsidRDefault="00066A95" w:rsidP="007C287A">
            <w:pPr>
              <w:jc w:val="both"/>
              <w:rPr>
                <w:sz w:val="28"/>
                <w:szCs w:val="28"/>
              </w:rPr>
            </w:pPr>
            <w:r>
              <w:rPr>
                <w:sz w:val="28"/>
                <w:szCs w:val="28"/>
              </w:rPr>
              <w:t>- Lựa chọn văn bản để tóm tắt đúng yêu cầu.</w:t>
            </w:r>
          </w:p>
          <w:p w14:paraId="5E5B2466" w14:textId="77777777" w:rsidR="00066A95" w:rsidRPr="002B7BDD" w:rsidRDefault="00066A95" w:rsidP="007C287A">
            <w:pPr>
              <w:jc w:val="both"/>
              <w:rPr>
                <w:sz w:val="28"/>
                <w:szCs w:val="28"/>
              </w:rPr>
            </w:pPr>
            <w:r>
              <w:rPr>
                <w:sz w:val="28"/>
                <w:szCs w:val="28"/>
                <w:lang w:val="vi-VN"/>
              </w:rPr>
              <w:lastRenderedPageBreak/>
              <w:t xml:space="preserve">- Lựa chọn sự </w:t>
            </w:r>
            <w:r>
              <w:rPr>
                <w:sz w:val="28"/>
                <w:szCs w:val="28"/>
              </w:rPr>
              <w:t>việc/luận điểm</w:t>
            </w:r>
            <w:r>
              <w:rPr>
                <w:sz w:val="28"/>
                <w:szCs w:val="28"/>
                <w:lang w:val="vi-VN"/>
              </w:rPr>
              <w:t xml:space="preserve"> để viết, tìm ý, lập dàn ý.</w:t>
            </w:r>
          </w:p>
          <w:p w14:paraId="69903D69" w14:textId="77777777" w:rsidR="00066A95" w:rsidRPr="0082159E" w:rsidRDefault="00066A95" w:rsidP="007C287A">
            <w:pPr>
              <w:jc w:val="both"/>
              <w:rPr>
                <w:sz w:val="28"/>
                <w:szCs w:val="28"/>
              </w:rPr>
            </w:pPr>
            <w:r>
              <w:rPr>
                <w:sz w:val="28"/>
                <w:szCs w:val="28"/>
                <w:lang w:val="vi-VN"/>
              </w:rPr>
              <w:t xml:space="preserve">- </w:t>
            </w:r>
            <w:r>
              <w:rPr>
                <w:sz w:val="28"/>
                <w:szCs w:val="28"/>
              </w:rPr>
              <w:t>Thành thạo cách viết một đoạn văn tóm tắt.</w:t>
            </w:r>
          </w:p>
          <w:p w14:paraId="5D90D59C" w14:textId="77777777" w:rsidR="00066A95" w:rsidRDefault="00066A95" w:rsidP="007C287A">
            <w:pPr>
              <w:jc w:val="both"/>
              <w:rPr>
                <w:b/>
                <w:bCs/>
                <w:color w:val="7030A0"/>
                <w:sz w:val="28"/>
                <w:szCs w:val="28"/>
                <w:lang w:val="vi-VN"/>
              </w:rPr>
            </w:pPr>
            <w:r>
              <w:rPr>
                <w:b/>
                <w:bCs/>
                <w:color w:val="7030A0"/>
                <w:sz w:val="28"/>
                <w:szCs w:val="28"/>
                <w:lang w:val="vi-VN"/>
              </w:rPr>
              <w:t>b) Nội dung:</w:t>
            </w:r>
          </w:p>
          <w:p w14:paraId="185FB42A" w14:textId="77777777" w:rsidR="00066A95" w:rsidRPr="00E35294" w:rsidRDefault="00066A95" w:rsidP="007C287A">
            <w:pPr>
              <w:jc w:val="both"/>
              <w:rPr>
                <w:color w:val="000000"/>
                <w:sz w:val="28"/>
                <w:szCs w:val="28"/>
              </w:rPr>
            </w:pPr>
            <w:r>
              <w:rPr>
                <w:bCs/>
                <w:color w:val="000000"/>
                <w:sz w:val="28"/>
                <w:szCs w:val="28"/>
                <w:lang w:val="vi-VN"/>
              </w:rPr>
              <w:t>-</w:t>
            </w:r>
            <w:r>
              <w:rPr>
                <w:b/>
                <w:bCs/>
                <w:color w:val="000000"/>
                <w:sz w:val="28"/>
                <w:szCs w:val="28"/>
                <w:lang w:val="vi-VN"/>
              </w:rPr>
              <w:t xml:space="preserve"> </w:t>
            </w:r>
            <w:r>
              <w:rPr>
                <w:color w:val="000000"/>
                <w:sz w:val="28"/>
                <w:szCs w:val="28"/>
                <w:lang w:val="vi-VN"/>
              </w:rPr>
              <w:t xml:space="preserve">GV sử dụng kĩ thuật công não để hỏi HS về việc lựa chọn </w:t>
            </w:r>
            <w:r>
              <w:rPr>
                <w:color w:val="000000"/>
                <w:sz w:val="28"/>
                <w:szCs w:val="28"/>
              </w:rPr>
              <w:t>sự việc chính/luận điểm chính</w:t>
            </w:r>
            <w:r>
              <w:rPr>
                <w:color w:val="000000"/>
                <w:sz w:val="28"/>
                <w:szCs w:val="28"/>
                <w:lang w:val="vi-VN"/>
              </w:rPr>
              <w:t>.</w:t>
            </w:r>
          </w:p>
          <w:p w14:paraId="2A8F77B7" w14:textId="77777777" w:rsidR="00066A95" w:rsidRDefault="00066A95" w:rsidP="007C287A">
            <w:pPr>
              <w:jc w:val="both"/>
              <w:rPr>
                <w:color w:val="000000"/>
                <w:sz w:val="28"/>
                <w:szCs w:val="28"/>
                <w:lang w:val="vi-VN"/>
              </w:rPr>
            </w:pPr>
            <w:r>
              <w:rPr>
                <w:color w:val="000000"/>
                <w:sz w:val="28"/>
                <w:szCs w:val="28"/>
                <w:lang w:val="vi-VN"/>
              </w:rPr>
              <w:t>- HS suy nghĩ cá nhân và trả lời câu hỏi của GV.</w:t>
            </w:r>
          </w:p>
          <w:p w14:paraId="5CF073C2" w14:textId="77777777" w:rsidR="00066A95" w:rsidRPr="0082159E" w:rsidRDefault="00066A95" w:rsidP="007C287A">
            <w:pPr>
              <w:jc w:val="both"/>
              <w:rPr>
                <w:sz w:val="28"/>
                <w:szCs w:val="28"/>
              </w:rPr>
            </w:pPr>
            <w:r>
              <w:rPr>
                <w:b/>
                <w:bCs/>
                <w:color w:val="7030A0"/>
                <w:sz w:val="28"/>
                <w:szCs w:val="28"/>
                <w:lang w:val="vi-VN"/>
              </w:rPr>
              <w:t xml:space="preserve">c) Sản phẩm: </w:t>
            </w:r>
            <w:r>
              <w:rPr>
                <w:sz w:val="28"/>
                <w:szCs w:val="28"/>
                <w:lang w:val="vi-VN"/>
              </w:rPr>
              <w:t xml:space="preserve">Câu trả lời của HS và bài viết thực hành </w:t>
            </w:r>
            <w:r>
              <w:rPr>
                <w:sz w:val="28"/>
                <w:szCs w:val="28"/>
              </w:rPr>
              <w:t>đoạn văn tóm tắt văn bản.</w:t>
            </w:r>
          </w:p>
          <w:p w14:paraId="0F95AFDF" w14:textId="77777777" w:rsidR="00066A95" w:rsidRDefault="00066A95" w:rsidP="007C287A">
            <w:pPr>
              <w:jc w:val="both"/>
              <w:rPr>
                <w:b/>
                <w:bCs/>
                <w:color w:val="7030A0"/>
                <w:sz w:val="28"/>
                <w:szCs w:val="28"/>
                <w:lang w:val="vi-VN"/>
              </w:rPr>
            </w:pPr>
            <w:r>
              <w:rPr>
                <w:b/>
                <w:bCs/>
                <w:color w:val="7030A0"/>
                <w:sz w:val="28"/>
                <w:szCs w:val="28"/>
                <w:lang w:val="vi-VN"/>
              </w:rPr>
              <w:t>d) Tổ chức thực hiện:</w:t>
            </w:r>
          </w:p>
        </w:tc>
      </w:tr>
      <w:tr w:rsidR="00066A95" w14:paraId="0E6D77BA" w14:textId="77777777" w:rsidTr="007C287A">
        <w:tc>
          <w:tcPr>
            <w:tcW w:w="6413" w:type="dxa"/>
            <w:tcBorders>
              <w:top w:val="single" w:sz="4" w:space="0" w:color="auto"/>
              <w:left w:val="single" w:sz="4" w:space="0" w:color="auto"/>
              <w:bottom w:val="single" w:sz="4" w:space="0" w:color="auto"/>
              <w:right w:val="single" w:sz="4" w:space="0" w:color="auto"/>
            </w:tcBorders>
            <w:hideMark/>
          </w:tcPr>
          <w:p w14:paraId="25891D81" w14:textId="77777777" w:rsidR="00066A95" w:rsidRDefault="00066A95" w:rsidP="007C287A">
            <w:pPr>
              <w:pStyle w:val="ListParagraph"/>
              <w:ind w:left="0"/>
              <w:jc w:val="center"/>
              <w:rPr>
                <w:b/>
                <w:bCs/>
                <w:color w:val="7030A0"/>
                <w:szCs w:val="28"/>
                <w:lang w:val="vi-VN"/>
              </w:rPr>
            </w:pPr>
            <w:r>
              <w:rPr>
                <w:b/>
                <w:bCs/>
                <w:szCs w:val="28"/>
                <w:lang w:val="vi-VN"/>
              </w:rPr>
              <w:lastRenderedPageBreak/>
              <w:t>HĐ của thầy và trò</w:t>
            </w:r>
          </w:p>
        </w:tc>
        <w:tc>
          <w:tcPr>
            <w:tcW w:w="3217" w:type="dxa"/>
            <w:tcBorders>
              <w:top w:val="single" w:sz="4" w:space="0" w:color="auto"/>
              <w:left w:val="single" w:sz="4" w:space="0" w:color="auto"/>
              <w:bottom w:val="single" w:sz="4" w:space="0" w:color="auto"/>
              <w:right w:val="single" w:sz="4" w:space="0" w:color="auto"/>
            </w:tcBorders>
            <w:hideMark/>
          </w:tcPr>
          <w:p w14:paraId="183D9AEF" w14:textId="77777777" w:rsidR="00066A95" w:rsidRDefault="00066A95" w:rsidP="007C287A">
            <w:pPr>
              <w:pStyle w:val="ListParagraph"/>
              <w:ind w:left="0"/>
              <w:jc w:val="center"/>
              <w:rPr>
                <w:b/>
                <w:bCs/>
                <w:color w:val="0070C0"/>
                <w:szCs w:val="28"/>
                <w:lang w:val="vi-VN"/>
              </w:rPr>
            </w:pPr>
            <w:r>
              <w:rPr>
                <w:b/>
                <w:bCs/>
                <w:szCs w:val="28"/>
                <w:lang w:val="vi-VN"/>
              </w:rPr>
              <w:t>Sản phẩm dự kiến</w:t>
            </w:r>
          </w:p>
        </w:tc>
      </w:tr>
      <w:tr w:rsidR="00066A95" w14:paraId="321ACCFD" w14:textId="77777777" w:rsidTr="007C287A">
        <w:tc>
          <w:tcPr>
            <w:tcW w:w="6413" w:type="dxa"/>
            <w:tcBorders>
              <w:top w:val="single" w:sz="4" w:space="0" w:color="auto"/>
              <w:left w:val="single" w:sz="4" w:space="0" w:color="auto"/>
              <w:bottom w:val="single" w:sz="4" w:space="0" w:color="auto"/>
              <w:right w:val="single" w:sz="4" w:space="0" w:color="auto"/>
            </w:tcBorders>
          </w:tcPr>
          <w:p w14:paraId="1896D731" w14:textId="77777777" w:rsidR="00066A95" w:rsidRDefault="00066A95" w:rsidP="007C287A">
            <w:pPr>
              <w:pStyle w:val="ListParagraph"/>
              <w:ind w:left="0"/>
              <w:jc w:val="both"/>
              <w:rPr>
                <w:b/>
                <w:bCs/>
                <w:color w:val="0070C0"/>
                <w:szCs w:val="28"/>
                <w:lang w:val="en"/>
              </w:rPr>
            </w:pPr>
            <w:r>
              <w:rPr>
                <w:b/>
                <w:bCs/>
                <w:color w:val="0070C0"/>
                <w:szCs w:val="28"/>
                <w:lang w:val="vi-VN"/>
              </w:rPr>
              <w:t>B1: Chuyển giao nhiệm vụ (GV)</w:t>
            </w:r>
          </w:p>
          <w:p w14:paraId="6DCA2440" w14:textId="77777777" w:rsidR="00066A95" w:rsidRDefault="00066A95" w:rsidP="007C287A">
            <w:pPr>
              <w:pStyle w:val="ListParagraph"/>
              <w:ind w:left="0"/>
              <w:jc w:val="both"/>
              <w:rPr>
                <w:b/>
                <w:bCs/>
                <w:i/>
                <w:szCs w:val="28"/>
              </w:rPr>
            </w:pPr>
            <w:r>
              <w:rPr>
                <w:b/>
                <w:bCs/>
                <w:szCs w:val="28"/>
              </w:rPr>
              <w:t xml:space="preserve">Đề bài: </w:t>
            </w:r>
            <w:r w:rsidRPr="00E35294">
              <w:rPr>
                <w:szCs w:val="28"/>
              </w:rPr>
              <w:t>Em hãy viết đoạn văn (150 - 200 chữ) để tóm tắt một VB nghị luận hoặc một truyện ngắn mà em thích.</w:t>
            </w:r>
          </w:p>
          <w:p w14:paraId="7EDDA6F4" w14:textId="77777777" w:rsidR="00066A95" w:rsidRPr="00060362" w:rsidRDefault="00066A95" w:rsidP="007C287A">
            <w:pPr>
              <w:pStyle w:val="ListParagraph"/>
              <w:ind w:left="0"/>
              <w:jc w:val="both"/>
              <w:rPr>
                <w:szCs w:val="28"/>
              </w:rPr>
            </w:pPr>
            <w:r>
              <w:rPr>
                <w:szCs w:val="28"/>
                <w:lang w:val="vi-VN"/>
              </w:rPr>
              <w:t xml:space="preserve">? </w:t>
            </w:r>
            <w:r>
              <w:rPr>
                <w:szCs w:val="28"/>
              </w:rPr>
              <w:t>Kể tên những truyện ngắn hoặc văn bản nghị luận mà em thích?</w:t>
            </w:r>
          </w:p>
          <w:p w14:paraId="185ADAA6" w14:textId="77777777" w:rsidR="00066A95" w:rsidRDefault="00066A95" w:rsidP="007C287A">
            <w:pPr>
              <w:pStyle w:val="ListParagraph"/>
              <w:ind w:left="0"/>
              <w:jc w:val="both"/>
              <w:rPr>
                <w:szCs w:val="28"/>
              </w:rPr>
            </w:pPr>
            <w:r>
              <w:rPr>
                <w:szCs w:val="28"/>
              </w:rPr>
              <w:t xml:space="preserve">- GV hướng dẫn HS tìm ý tưởng cho bài viết của mình qua phiếu học tập tìm ý tưởng. </w:t>
            </w:r>
            <w:r>
              <w:rPr>
                <w:b/>
                <w:i/>
                <w:szCs w:val="28"/>
              </w:rPr>
              <w:t>(PHIẾU HỌC TẬP SỐ 2, đã giao</w:t>
            </w:r>
            <w:r>
              <w:rPr>
                <w:szCs w:val="28"/>
              </w:rPr>
              <w:t>)</w:t>
            </w:r>
          </w:p>
          <w:p w14:paraId="7082DD75" w14:textId="77777777" w:rsidR="00066A95" w:rsidRDefault="00066A95" w:rsidP="007C287A">
            <w:pPr>
              <w:pStyle w:val="ListParagraph"/>
              <w:ind w:left="0"/>
              <w:jc w:val="both"/>
              <w:rPr>
                <w:szCs w:val="28"/>
              </w:rPr>
            </w:pPr>
            <w:r>
              <w:rPr>
                <w:szCs w:val="28"/>
              </w:rPr>
              <w:t xml:space="preserve"> *Gợi ý lựa chọn VB gốc để tóm tắt:</w:t>
            </w:r>
          </w:p>
          <w:p w14:paraId="6776B276" w14:textId="77777777" w:rsidR="00066A95" w:rsidRDefault="00066A95" w:rsidP="007C287A">
            <w:pPr>
              <w:pStyle w:val="ListParagraph"/>
              <w:ind w:left="0"/>
              <w:jc w:val="both"/>
              <w:rPr>
                <w:szCs w:val="28"/>
              </w:rPr>
            </w:pPr>
            <w:r>
              <w:rPr>
                <w:szCs w:val="28"/>
              </w:rPr>
              <w:t>+ Văn bản em yêu thích</w:t>
            </w:r>
          </w:p>
          <w:p w14:paraId="4FA93481" w14:textId="77777777" w:rsidR="00066A95" w:rsidRDefault="00066A95" w:rsidP="007C287A">
            <w:pPr>
              <w:pStyle w:val="ListParagraph"/>
              <w:ind w:left="0"/>
              <w:jc w:val="both"/>
              <w:rPr>
                <w:szCs w:val="28"/>
              </w:rPr>
            </w:pPr>
            <w:r>
              <w:rPr>
                <w:szCs w:val="28"/>
              </w:rPr>
              <w:t>+ Văn bản em đã đọc kĩ và nắm vững</w:t>
            </w:r>
          </w:p>
          <w:p w14:paraId="29501853" w14:textId="77777777" w:rsidR="00066A95" w:rsidRDefault="00066A95" w:rsidP="007C287A">
            <w:pPr>
              <w:pStyle w:val="ListParagraph"/>
              <w:ind w:left="0"/>
              <w:jc w:val="both"/>
              <w:rPr>
                <w:szCs w:val="28"/>
              </w:rPr>
            </w:pPr>
            <w:r>
              <w:rPr>
                <w:szCs w:val="28"/>
              </w:rPr>
              <w:t>+ Có liên quan đến chủ đề yêu cầu (nếu có)</w:t>
            </w:r>
          </w:p>
          <w:p w14:paraId="00C1EB5E" w14:textId="77777777" w:rsidR="00066A95" w:rsidRDefault="00066A95" w:rsidP="007C287A">
            <w:pPr>
              <w:pStyle w:val="ListParagraph"/>
              <w:ind w:left="0"/>
              <w:jc w:val="both"/>
              <w:rPr>
                <w:szCs w:val="28"/>
              </w:rPr>
            </w:pPr>
            <w:r>
              <w:rPr>
                <w:szCs w:val="28"/>
              </w:rPr>
              <w:t>+ Xác định VB đó là truyện hay văn NL</w:t>
            </w:r>
          </w:p>
          <w:p w14:paraId="2A6F2601" w14:textId="77777777" w:rsidR="00066A95" w:rsidRDefault="00066A95" w:rsidP="007C287A">
            <w:pPr>
              <w:autoSpaceDE w:val="0"/>
              <w:autoSpaceDN w:val="0"/>
              <w:adjustRightInd w:val="0"/>
              <w:jc w:val="both"/>
              <w:rPr>
                <w:sz w:val="28"/>
                <w:szCs w:val="28"/>
              </w:rPr>
            </w:pPr>
            <w:r>
              <w:rPr>
                <w:sz w:val="28"/>
                <w:szCs w:val="28"/>
              </w:rPr>
              <w:t>- GV yêu c</w:t>
            </w:r>
            <w:r>
              <w:rPr>
                <w:sz w:val="28"/>
                <w:szCs w:val="28"/>
                <w:lang w:val="vi-VN"/>
              </w:rPr>
              <w:t>ầu HS x</w:t>
            </w:r>
            <w:r>
              <w:rPr>
                <w:sz w:val="28"/>
                <w:szCs w:val="28"/>
              </w:rPr>
              <w:t>ác đ</w:t>
            </w:r>
            <w:r>
              <w:rPr>
                <w:sz w:val="28"/>
                <w:szCs w:val="28"/>
                <w:lang w:val="vi-VN"/>
              </w:rPr>
              <w:t>ịnh mục đ</w:t>
            </w:r>
            <w:r>
              <w:rPr>
                <w:sz w:val="28"/>
                <w:szCs w:val="28"/>
              </w:rPr>
              <w:t>ích vi</w:t>
            </w:r>
            <w:r>
              <w:rPr>
                <w:sz w:val="28"/>
                <w:szCs w:val="28"/>
                <w:lang w:val="vi-VN"/>
              </w:rPr>
              <w:t>ết b</w:t>
            </w:r>
            <w:r>
              <w:rPr>
                <w:sz w:val="28"/>
                <w:szCs w:val="28"/>
              </w:rPr>
              <w:t>ài, ngư</w:t>
            </w:r>
            <w:r>
              <w:rPr>
                <w:sz w:val="28"/>
                <w:szCs w:val="28"/>
                <w:lang w:val="vi-VN"/>
              </w:rPr>
              <w:t>ời đọc.</w:t>
            </w:r>
          </w:p>
          <w:p w14:paraId="0511B854" w14:textId="77777777" w:rsidR="00066A95" w:rsidRDefault="00066A95" w:rsidP="007C287A">
            <w:pPr>
              <w:pStyle w:val="ListParagraph"/>
              <w:ind w:left="0"/>
              <w:jc w:val="both"/>
              <w:rPr>
                <w:b/>
                <w:bCs/>
                <w:color w:val="0070C0"/>
                <w:szCs w:val="28"/>
                <w:lang w:val="vi-VN"/>
              </w:rPr>
            </w:pPr>
            <w:r>
              <w:rPr>
                <w:b/>
                <w:bCs/>
                <w:color w:val="0070C0"/>
                <w:szCs w:val="28"/>
                <w:lang w:val="vi-VN"/>
              </w:rPr>
              <w:t>B2: Thực hiện nhiệm vụ</w:t>
            </w:r>
          </w:p>
          <w:p w14:paraId="13D923D5" w14:textId="77777777" w:rsidR="00066A95" w:rsidRDefault="00066A95" w:rsidP="007C287A">
            <w:pPr>
              <w:pStyle w:val="ListParagraph"/>
              <w:ind w:left="0"/>
              <w:jc w:val="both"/>
              <w:rPr>
                <w:b/>
                <w:szCs w:val="28"/>
                <w:lang w:val="en"/>
              </w:rPr>
            </w:pPr>
            <w:r>
              <w:rPr>
                <w:b/>
                <w:szCs w:val="28"/>
                <w:lang w:val="vi-VN"/>
              </w:rPr>
              <w:t>GV</w:t>
            </w:r>
            <w:r>
              <w:rPr>
                <w:b/>
                <w:szCs w:val="28"/>
              </w:rPr>
              <w:t>:</w:t>
            </w:r>
          </w:p>
          <w:p w14:paraId="0C404BC8" w14:textId="77777777" w:rsidR="00066A95" w:rsidRDefault="00066A95" w:rsidP="007C287A">
            <w:pPr>
              <w:pStyle w:val="ListParagraph"/>
              <w:ind w:left="0"/>
              <w:jc w:val="both"/>
              <w:rPr>
                <w:szCs w:val="28"/>
              </w:rPr>
            </w:pPr>
            <w:r>
              <w:rPr>
                <w:szCs w:val="28"/>
              </w:rPr>
              <w:t>- H</w:t>
            </w:r>
            <w:r>
              <w:rPr>
                <w:szCs w:val="28"/>
                <w:lang w:val="vi-VN"/>
              </w:rPr>
              <w:t>ướng dẫn HS</w:t>
            </w:r>
            <w:r>
              <w:rPr>
                <w:szCs w:val="28"/>
              </w:rPr>
              <w:t xml:space="preserve"> xác định đề tài, mục đích, thu thập tự liệu.</w:t>
            </w:r>
          </w:p>
          <w:p w14:paraId="19A7E5A1" w14:textId="77777777" w:rsidR="00066A95" w:rsidRDefault="00066A95" w:rsidP="007C287A">
            <w:pPr>
              <w:pStyle w:val="ListParagraph"/>
              <w:ind w:left="0"/>
              <w:jc w:val="both"/>
              <w:rPr>
                <w:szCs w:val="28"/>
              </w:rPr>
            </w:pPr>
            <w:r>
              <w:rPr>
                <w:szCs w:val="28"/>
              </w:rPr>
              <w:t xml:space="preserve">(?Em nên lựa chọn văn bản nào? </w:t>
            </w:r>
          </w:p>
          <w:p w14:paraId="59210287" w14:textId="77777777" w:rsidR="00066A95" w:rsidRDefault="00066A95" w:rsidP="007C287A">
            <w:pPr>
              <w:pStyle w:val="ListParagraph"/>
              <w:ind w:left="0"/>
              <w:jc w:val="both"/>
              <w:rPr>
                <w:szCs w:val="28"/>
              </w:rPr>
            </w:pPr>
            <w:r>
              <w:rPr>
                <w:szCs w:val="28"/>
              </w:rPr>
              <w:t>? Em có nhớ đầy đủ các sự việc/ luận điểm của VB đó không?</w:t>
            </w:r>
          </w:p>
          <w:p w14:paraId="626ADD9B" w14:textId="77777777" w:rsidR="00066A95" w:rsidRDefault="00066A95" w:rsidP="007C287A">
            <w:pPr>
              <w:pStyle w:val="ListParagraph"/>
              <w:ind w:left="0"/>
              <w:jc w:val="both"/>
              <w:rPr>
                <w:szCs w:val="28"/>
              </w:rPr>
            </w:pPr>
            <w:r>
              <w:rPr>
                <w:szCs w:val="28"/>
              </w:rPr>
              <w:t>? Nếu không đầy đủ, em có thể tìm thông tin từ đâu?</w:t>
            </w:r>
          </w:p>
          <w:p w14:paraId="38C45C53" w14:textId="77777777" w:rsidR="00066A95" w:rsidRDefault="00066A95" w:rsidP="007C287A">
            <w:pPr>
              <w:pStyle w:val="ListParagraph"/>
              <w:ind w:left="0"/>
              <w:jc w:val="both"/>
              <w:rPr>
                <w:szCs w:val="28"/>
              </w:rPr>
            </w:pPr>
            <w:r>
              <w:rPr>
                <w:szCs w:val="28"/>
              </w:rPr>
              <w:t>? Sự việc, chi tiết/luận điểm nào quan trọng nhất trong bài?</w:t>
            </w:r>
          </w:p>
          <w:p w14:paraId="6016ADE6" w14:textId="77777777" w:rsidR="00066A95" w:rsidRDefault="00066A95" w:rsidP="007C287A">
            <w:pPr>
              <w:pStyle w:val="ListParagraph"/>
              <w:ind w:left="0"/>
              <w:jc w:val="both"/>
              <w:rPr>
                <w:szCs w:val="28"/>
              </w:rPr>
            </w:pPr>
            <w:r>
              <w:rPr>
                <w:szCs w:val="28"/>
              </w:rPr>
              <w:t>? Em viết đoạn văn tóm tắt nhằm mục đích gì?</w:t>
            </w:r>
          </w:p>
          <w:p w14:paraId="611A30E9" w14:textId="77777777" w:rsidR="00066A95" w:rsidRDefault="00066A95" w:rsidP="007C287A">
            <w:pPr>
              <w:pStyle w:val="ListParagraph"/>
              <w:ind w:left="0"/>
              <w:jc w:val="both"/>
              <w:rPr>
                <w:szCs w:val="28"/>
              </w:rPr>
            </w:pPr>
            <w:r>
              <w:rPr>
                <w:szCs w:val="28"/>
              </w:rPr>
              <w:t>? Người đọc văn bản tóm tắt này có thể là ai? Họ muốn biết những gì về VB gốc?)</w:t>
            </w:r>
          </w:p>
          <w:p w14:paraId="44D34B1D" w14:textId="77777777" w:rsidR="00066A95" w:rsidRDefault="00066A95" w:rsidP="007C287A">
            <w:pPr>
              <w:pStyle w:val="ListParagraph"/>
              <w:ind w:left="0"/>
              <w:jc w:val="both"/>
              <w:rPr>
                <w:szCs w:val="28"/>
              </w:rPr>
            </w:pPr>
            <w:r>
              <w:rPr>
                <w:szCs w:val="28"/>
              </w:rPr>
              <w:t>- Yêu cầu một vài HS trình bày những gì đã viết hoặc đang cân nhắc.</w:t>
            </w:r>
          </w:p>
          <w:p w14:paraId="78F563A9" w14:textId="77777777" w:rsidR="00066A95" w:rsidRDefault="00066A95" w:rsidP="007C287A">
            <w:pPr>
              <w:pStyle w:val="ListParagraph"/>
              <w:ind w:left="0"/>
              <w:jc w:val="both"/>
              <w:rPr>
                <w:b/>
                <w:szCs w:val="28"/>
                <w:lang w:val="vi-VN"/>
              </w:rPr>
            </w:pPr>
            <w:r>
              <w:rPr>
                <w:b/>
                <w:szCs w:val="28"/>
                <w:lang w:val="vi-VN"/>
              </w:rPr>
              <w:t>HS:</w:t>
            </w:r>
          </w:p>
          <w:p w14:paraId="78FD3936" w14:textId="77777777" w:rsidR="00066A95" w:rsidRDefault="00066A95" w:rsidP="007C287A">
            <w:pPr>
              <w:pStyle w:val="ListParagraph"/>
              <w:ind w:left="0"/>
              <w:jc w:val="both"/>
              <w:rPr>
                <w:szCs w:val="28"/>
                <w:lang w:val="en"/>
              </w:rPr>
            </w:pPr>
            <w:r>
              <w:rPr>
                <w:szCs w:val="28"/>
                <w:lang w:val="vi-VN"/>
              </w:rPr>
              <w:t>- Đọc những gợi ý trong SGK</w:t>
            </w:r>
            <w:r>
              <w:rPr>
                <w:szCs w:val="28"/>
              </w:rPr>
              <w:t>/90-91</w:t>
            </w:r>
            <w:r>
              <w:rPr>
                <w:szCs w:val="28"/>
                <w:lang w:val="vi-VN"/>
              </w:rPr>
              <w:t xml:space="preserve"> và lựa chọn đề tài.</w:t>
            </w:r>
          </w:p>
          <w:p w14:paraId="2588BF56" w14:textId="77777777" w:rsidR="00066A95" w:rsidRDefault="00066A95" w:rsidP="007C287A">
            <w:pPr>
              <w:pStyle w:val="ListParagraph"/>
              <w:ind w:left="0"/>
              <w:jc w:val="both"/>
              <w:rPr>
                <w:szCs w:val="28"/>
              </w:rPr>
            </w:pPr>
            <w:r>
              <w:rPr>
                <w:szCs w:val="28"/>
              </w:rPr>
              <w:t>- Trả lời câu hỏi.</w:t>
            </w:r>
          </w:p>
          <w:p w14:paraId="0A20FD51" w14:textId="77777777" w:rsidR="00066A95" w:rsidRDefault="00066A95" w:rsidP="007C287A">
            <w:pPr>
              <w:pStyle w:val="ListParagraph"/>
              <w:ind w:left="0"/>
              <w:jc w:val="both"/>
              <w:rPr>
                <w:szCs w:val="28"/>
              </w:rPr>
            </w:pPr>
            <w:r>
              <w:rPr>
                <w:szCs w:val="28"/>
                <w:lang w:val="vi-VN"/>
              </w:rPr>
              <w:t>- Tìm ý bằng việc hoàn th</w:t>
            </w:r>
            <w:r>
              <w:rPr>
                <w:szCs w:val="28"/>
              </w:rPr>
              <w:t>ành</w:t>
            </w:r>
            <w:r>
              <w:rPr>
                <w:szCs w:val="28"/>
                <w:lang w:val="vi-VN"/>
              </w:rPr>
              <w:t xml:space="preserve"> phiếu</w:t>
            </w:r>
            <w:r>
              <w:rPr>
                <w:szCs w:val="28"/>
              </w:rPr>
              <w:t xml:space="preserve"> bài tập</w:t>
            </w:r>
            <w:r>
              <w:rPr>
                <w:szCs w:val="28"/>
                <w:lang w:val="vi-VN"/>
              </w:rPr>
              <w:t>.</w:t>
            </w:r>
          </w:p>
          <w:p w14:paraId="2EA2D34F" w14:textId="77777777" w:rsidR="00066A95" w:rsidRDefault="00066A95" w:rsidP="007C287A">
            <w:pPr>
              <w:pStyle w:val="ListParagraph"/>
              <w:ind w:left="0"/>
              <w:jc w:val="both"/>
              <w:rPr>
                <w:szCs w:val="28"/>
              </w:rPr>
            </w:pPr>
            <w:r>
              <w:rPr>
                <w:szCs w:val="28"/>
              </w:rPr>
              <w:t>- Trình bày ý tưởng sắp viết hoặc đang còn cân nhắc.</w:t>
            </w:r>
          </w:p>
          <w:p w14:paraId="37915118" w14:textId="77777777" w:rsidR="00066A95" w:rsidRDefault="00066A95" w:rsidP="007C287A">
            <w:pPr>
              <w:pStyle w:val="ListParagraph"/>
              <w:ind w:left="0"/>
              <w:jc w:val="both"/>
              <w:rPr>
                <w:szCs w:val="28"/>
              </w:rPr>
            </w:pPr>
            <w:r>
              <w:rPr>
                <w:szCs w:val="28"/>
              </w:rPr>
              <w:t>- GV: hướng dẫn mỗi HS dựa vào kết quả tìm thông tin đã chuẩn bị, các ý tưởng sắp xếp thể hiện những ý tưởng thành dàn bài (có thể dùng sơ đồ tư duy, sơ đồ chuỗi, 5W1H, để phát họa dàn ý …)</w:t>
            </w:r>
          </w:p>
          <w:p w14:paraId="5CE0E5ED" w14:textId="77777777" w:rsidR="00066A95" w:rsidRDefault="00066A95" w:rsidP="007C287A">
            <w:pPr>
              <w:pStyle w:val="ListParagraph"/>
              <w:ind w:left="0"/>
              <w:jc w:val="both"/>
              <w:rPr>
                <w:szCs w:val="28"/>
              </w:rPr>
            </w:pPr>
            <w:r>
              <w:rPr>
                <w:szCs w:val="28"/>
              </w:rPr>
              <w:t>- Chia sẻ bài làm của mình và để góp ý cho nhau.</w:t>
            </w:r>
          </w:p>
          <w:p w14:paraId="3AE197A1" w14:textId="77777777" w:rsidR="00066A95" w:rsidRDefault="00066A95" w:rsidP="007C287A">
            <w:pPr>
              <w:pStyle w:val="ListParagraph"/>
              <w:ind w:left="0"/>
              <w:jc w:val="both"/>
              <w:rPr>
                <w:bCs/>
                <w:szCs w:val="28"/>
              </w:rPr>
            </w:pPr>
          </w:p>
          <w:p w14:paraId="7B82CFDB" w14:textId="77777777" w:rsidR="00066A95" w:rsidRDefault="00066A95" w:rsidP="007C287A">
            <w:pPr>
              <w:pStyle w:val="ListParagraph"/>
              <w:ind w:left="0"/>
              <w:jc w:val="both"/>
              <w:rPr>
                <w:bCs/>
                <w:szCs w:val="28"/>
              </w:rPr>
            </w:pPr>
            <w:r>
              <w:rPr>
                <w:bCs/>
                <w:szCs w:val="28"/>
              </w:rPr>
              <w:t>- Hướng dẫn HS tìm hiểu các yêu cầu đối với đoạn văn và nhìn vào bảng kiểm trong SGK để viết đoạn.</w:t>
            </w:r>
          </w:p>
          <w:p w14:paraId="646CF2A0" w14:textId="77777777" w:rsidR="00066A95" w:rsidRDefault="00066A95" w:rsidP="007C287A">
            <w:pPr>
              <w:pStyle w:val="ListParagraph"/>
              <w:ind w:left="0"/>
              <w:jc w:val="both"/>
              <w:rPr>
                <w:szCs w:val="28"/>
              </w:rPr>
            </w:pPr>
            <w:r>
              <w:rPr>
                <w:bCs/>
                <w:szCs w:val="28"/>
              </w:rPr>
              <w:t xml:space="preserve">- </w:t>
            </w:r>
            <w:r>
              <w:rPr>
                <w:szCs w:val="28"/>
              </w:rPr>
              <w:t>V</w:t>
            </w:r>
            <w:r>
              <w:rPr>
                <w:szCs w:val="28"/>
                <w:lang w:val="vi-VN"/>
              </w:rPr>
              <w:t xml:space="preserve">iết bài theo </w:t>
            </w:r>
            <w:r>
              <w:rPr>
                <w:szCs w:val="28"/>
              </w:rPr>
              <w:t xml:space="preserve">ý tưởng, </w:t>
            </w:r>
            <w:r>
              <w:rPr>
                <w:szCs w:val="28"/>
                <w:lang w:val="vi-VN"/>
              </w:rPr>
              <w:t>dàn ý</w:t>
            </w:r>
            <w:r>
              <w:rPr>
                <w:szCs w:val="28"/>
              </w:rPr>
              <w:t xml:space="preserve"> đã xây dựng.</w:t>
            </w:r>
          </w:p>
          <w:p w14:paraId="42A4DDE2" w14:textId="77777777" w:rsidR="00066A95" w:rsidRDefault="00066A95" w:rsidP="007C287A">
            <w:pPr>
              <w:jc w:val="both"/>
              <w:rPr>
                <w:color w:val="000000"/>
                <w:sz w:val="28"/>
                <w:szCs w:val="28"/>
              </w:rPr>
            </w:pPr>
            <w:r>
              <w:rPr>
                <w:color w:val="000000"/>
                <w:sz w:val="28"/>
                <w:szCs w:val="28"/>
              </w:rPr>
              <w:t>- GV quan sát và giúp đỡ HS trong quá trình viết.</w:t>
            </w:r>
          </w:p>
          <w:p w14:paraId="49E1074F" w14:textId="77777777" w:rsidR="00066A95" w:rsidRDefault="00066A95" w:rsidP="007C287A">
            <w:pPr>
              <w:pStyle w:val="ListParagraph"/>
              <w:ind w:left="0"/>
              <w:jc w:val="both"/>
              <w:rPr>
                <w:szCs w:val="28"/>
              </w:rPr>
            </w:pPr>
            <w:r>
              <w:rPr>
                <w:szCs w:val="28"/>
              </w:rPr>
              <w:t>- Tùy vào thời gian, HS có thể làm trên lớp hoặc hoàn chỉnh xong bài khi về nhà.</w:t>
            </w:r>
          </w:p>
          <w:p w14:paraId="58E2443B" w14:textId="77777777" w:rsidR="00066A95" w:rsidRDefault="00066A95" w:rsidP="007C287A">
            <w:pPr>
              <w:pStyle w:val="ListParagraph"/>
              <w:ind w:left="0"/>
              <w:jc w:val="both"/>
              <w:rPr>
                <w:b/>
                <w:bCs/>
                <w:color w:val="0070C0"/>
                <w:szCs w:val="28"/>
                <w:lang w:val="vi-VN"/>
              </w:rPr>
            </w:pPr>
            <w:r>
              <w:rPr>
                <w:b/>
                <w:bCs/>
                <w:color w:val="0070C0"/>
                <w:szCs w:val="28"/>
                <w:lang w:val="vi-VN"/>
              </w:rPr>
              <w:lastRenderedPageBreak/>
              <w:t>B3: Báo cáo thảo luận</w:t>
            </w:r>
          </w:p>
          <w:p w14:paraId="7B605FCD" w14:textId="77777777" w:rsidR="00066A95" w:rsidRDefault="00066A95" w:rsidP="007C287A">
            <w:pPr>
              <w:pStyle w:val="ListParagraph"/>
              <w:ind w:left="0"/>
              <w:jc w:val="both"/>
              <w:rPr>
                <w:b/>
                <w:szCs w:val="28"/>
                <w:lang w:val="en"/>
              </w:rPr>
            </w:pPr>
            <w:r>
              <w:rPr>
                <w:b/>
                <w:szCs w:val="28"/>
                <w:lang w:val="vi-VN"/>
              </w:rPr>
              <w:t>GV</w:t>
            </w:r>
            <w:r>
              <w:rPr>
                <w:b/>
                <w:szCs w:val="28"/>
              </w:rPr>
              <w:t>:</w:t>
            </w:r>
            <w:r>
              <w:rPr>
                <w:b/>
                <w:szCs w:val="28"/>
                <w:lang w:val="vi-VN"/>
              </w:rPr>
              <w:t xml:space="preserve"> </w:t>
            </w:r>
          </w:p>
          <w:p w14:paraId="3B48298B" w14:textId="77777777" w:rsidR="00066A95" w:rsidRDefault="00066A95" w:rsidP="007C287A">
            <w:pPr>
              <w:pStyle w:val="ListParagraph"/>
              <w:ind w:left="0"/>
              <w:jc w:val="both"/>
              <w:rPr>
                <w:szCs w:val="28"/>
              </w:rPr>
            </w:pPr>
            <w:r>
              <w:rPr>
                <w:szCs w:val="28"/>
              </w:rPr>
              <w:t>- Tổ chức cho 2 HS trao đổi bài, dùng bảng kiểm để góp ý cho nhau.</w:t>
            </w:r>
          </w:p>
          <w:p w14:paraId="5A6E8CE4" w14:textId="77777777" w:rsidR="00066A95" w:rsidRDefault="00066A95" w:rsidP="007C287A">
            <w:pPr>
              <w:pStyle w:val="ListParagraph"/>
              <w:ind w:left="0"/>
              <w:jc w:val="both"/>
              <w:rPr>
                <w:b/>
                <w:szCs w:val="28"/>
              </w:rPr>
            </w:pPr>
            <w:r>
              <w:rPr>
                <w:b/>
                <w:szCs w:val="28"/>
                <w:lang w:val="vi-VN"/>
              </w:rPr>
              <w:t>HS</w:t>
            </w:r>
            <w:r>
              <w:rPr>
                <w:b/>
                <w:szCs w:val="28"/>
              </w:rPr>
              <w:t>:</w:t>
            </w:r>
          </w:p>
          <w:p w14:paraId="5E1FE709" w14:textId="77777777" w:rsidR="00066A95" w:rsidRDefault="00066A95" w:rsidP="007C287A">
            <w:pPr>
              <w:pStyle w:val="ListParagraph"/>
              <w:ind w:left="0"/>
              <w:jc w:val="both"/>
              <w:rPr>
                <w:szCs w:val="28"/>
              </w:rPr>
            </w:pPr>
            <w:r>
              <w:rPr>
                <w:szCs w:val="28"/>
                <w:lang w:val="vi-VN"/>
              </w:rPr>
              <w:t>- Đọc sản phẩm của mình</w:t>
            </w:r>
            <w:r>
              <w:rPr>
                <w:szCs w:val="28"/>
              </w:rPr>
              <w:t xml:space="preserve">, của bạn trao đổi, </w:t>
            </w:r>
            <w:r>
              <w:rPr>
                <w:szCs w:val="28"/>
                <w:lang w:val="vi-VN"/>
              </w:rPr>
              <w:t>nhận xét, bổ sung (nếu cần)</w:t>
            </w:r>
            <w:r>
              <w:rPr>
                <w:szCs w:val="28"/>
              </w:rPr>
              <w:t>.</w:t>
            </w:r>
          </w:p>
          <w:p w14:paraId="08EF26CE" w14:textId="77777777" w:rsidR="00066A95" w:rsidRDefault="00066A95" w:rsidP="007C287A">
            <w:pPr>
              <w:pStyle w:val="ListParagraph"/>
              <w:ind w:left="0"/>
              <w:jc w:val="both"/>
              <w:rPr>
                <w:szCs w:val="28"/>
              </w:rPr>
            </w:pPr>
            <w:r>
              <w:rPr>
                <w:szCs w:val="28"/>
              </w:rPr>
              <w:t>- Trình bày những gì đã làm được từ đoạn văn của bản thân và những gì đã học hỏi được từ bạn về cách viết đoạn văn tóm tắt.</w:t>
            </w:r>
          </w:p>
          <w:p w14:paraId="59B05AD7" w14:textId="77777777" w:rsidR="00066A95" w:rsidRDefault="00066A95" w:rsidP="007C287A">
            <w:pPr>
              <w:pStyle w:val="ListParagraph"/>
              <w:ind w:left="0"/>
              <w:jc w:val="both"/>
              <w:rPr>
                <w:b/>
                <w:bCs/>
                <w:szCs w:val="28"/>
                <w:lang w:val="vi-VN"/>
              </w:rPr>
            </w:pPr>
            <w:r>
              <w:rPr>
                <w:b/>
                <w:bCs/>
                <w:color w:val="0070C0"/>
                <w:szCs w:val="28"/>
                <w:lang w:val="vi-VN"/>
              </w:rPr>
              <w:t>B4: Kết luận, nhận định (GV)</w:t>
            </w:r>
          </w:p>
          <w:p w14:paraId="5D99D82C" w14:textId="77777777" w:rsidR="00066A95" w:rsidRDefault="00066A95" w:rsidP="007C287A">
            <w:pPr>
              <w:pStyle w:val="ListParagraph"/>
              <w:ind w:left="0"/>
              <w:jc w:val="both"/>
              <w:rPr>
                <w:szCs w:val="28"/>
                <w:lang w:val="vi-VN"/>
              </w:rPr>
            </w:pPr>
            <w:r>
              <w:rPr>
                <w:szCs w:val="28"/>
                <w:lang w:val="vi-VN"/>
              </w:rPr>
              <w:t xml:space="preserve">- Nhận xét thái độ học tập và kết quả bài viết của HS. </w:t>
            </w:r>
          </w:p>
          <w:p w14:paraId="720709AA" w14:textId="77777777" w:rsidR="00066A95" w:rsidRDefault="00066A95" w:rsidP="007C287A">
            <w:pPr>
              <w:pStyle w:val="ListParagraph"/>
              <w:ind w:left="0"/>
              <w:jc w:val="both"/>
              <w:rPr>
                <w:szCs w:val="28"/>
                <w:lang w:val="vi-VN"/>
              </w:rPr>
            </w:pPr>
            <w:r>
              <w:rPr>
                <w:szCs w:val="28"/>
                <w:lang w:val="vi-VN"/>
              </w:rPr>
              <w:t xml:space="preserve">- Hướng dẫn HS dùng </w:t>
            </w:r>
            <w:r>
              <w:rPr>
                <w:i/>
                <w:szCs w:val="28"/>
                <w:lang w:val="vi-VN"/>
              </w:rPr>
              <w:t xml:space="preserve">Bảng kiểm </w:t>
            </w:r>
            <w:r>
              <w:rPr>
                <w:i/>
                <w:szCs w:val="28"/>
              </w:rPr>
              <w:t xml:space="preserve">đoạn văn tóm tắt VB </w:t>
            </w:r>
            <w:r>
              <w:rPr>
                <w:szCs w:val="28"/>
                <w:lang w:val="vi-VN"/>
              </w:rPr>
              <w:t>để tự kiểm tra, điều chỉnh bài viết của bản thân (tùy thời gian có thể thực hiện trên lớp hoặc ở nhà).</w:t>
            </w:r>
          </w:p>
          <w:p w14:paraId="130ABE5D" w14:textId="77777777" w:rsidR="00066A95" w:rsidRDefault="00066A95" w:rsidP="007C287A">
            <w:pPr>
              <w:pStyle w:val="ListParagraph"/>
              <w:ind w:left="0"/>
              <w:jc w:val="both"/>
              <w:rPr>
                <w:szCs w:val="28"/>
                <w:lang w:val="vi-VN"/>
              </w:rPr>
            </w:pPr>
            <w:r>
              <w:rPr>
                <w:szCs w:val="28"/>
                <w:lang w:val="vi-VN"/>
              </w:rPr>
              <w:t>- Nộp bài cho GV xem và sửa chữa, nhận xét. (nếu cần)</w:t>
            </w:r>
          </w:p>
          <w:p w14:paraId="1E35B627" w14:textId="77777777" w:rsidR="00066A95" w:rsidRDefault="00066A95" w:rsidP="007C287A">
            <w:pPr>
              <w:pStyle w:val="ListParagraph"/>
              <w:ind w:left="0"/>
              <w:jc w:val="both"/>
              <w:rPr>
                <w:b/>
                <w:bCs/>
                <w:i/>
                <w:szCs w:val="28"/>
                <w:lang w:val="vi-VN"/>
              </w:rPr>
            </w:pPr>
            <w:r>
              <w:rPr>
                <w:b/>
                <w:i/>
                <w:szCs w:val="28"/>
                <w:lang w:val="vi-VN"/>
              </w:rPr>
              <w:t>* Chuyển ý dẫn sang mục sau.</w:t>
            </w:r>
          </w:p>
        </w:tc>
        <w:tc>
          <w:tcPr>
            <w:tcW w:w="3217" w:type="dxa"/>
            <w:tcBorders>
              <w:top w:val="single" w:sz="4" w:space="0" w:color="auto"/>
              <w:left w:val="single" w:sz="4" w:space="0" w:color="auto"/>
              <w:bottom w:val="single" w:sz="4" w:space="0" w:color="auto"/>
              <w:right w:val="single" w:sz="4" w:space="0" w:color="auto"/>
            </w:tcBorders>
          </w:tcPr>
          <w:p w14:paraId="0D99AAC5" w14:textId="77777777" w:rsidR="00066A95" w:rsidRDefault="00066A95" w:rsidP="007C287A">
            <w:pPr>
              <w:pStyle w:val="ListParagraph"/>
              <w:ind w:left="0"/>
              <w:jc w:val="both"/>
              <w:rPr>
                <w:b/>
                <w:bCs/>
                <w:szCs w:val="28"/>
                <w:lang w:val="vi-VN"/>
              </w:rPr>
            </w:pPr>
          </w:p>
          <w:p w14:paraId="5B390EAC" w14:textId="77777777" w:rsidR="00066A95" w:rsidRDefault="00066A95" w:rsidP="007C287A">
            <w:pPr>
              <w:pStyle w:val="ListParagraph"/>
              <w:ind w:left="0"/>
              <w:jc w:val="both"/>
              <w:rPr>
                <w:b/>
                <w:bCs/>
                <w:szCs w:val="28"/>
                <w:lang w:val="vi-VN"/>
              </w:rPr>
            </w:pPr>
            <w:r>
              <w:rPr>
                <w:b/>
                <w:bCs/>
                <w:szCs w:val="28"/>
                <w:lang w:val="vi-VN"/>
              </w:rPr>
              <w:t>II. LUYỆN VIẾT</w:t>
            </w:r>
          </w:p>
          <w:p w14:paraId="36F4C4C9" w14:textId="77777777" w:rsidR="00066A95" w:rsidRDefault="00066A95" w:rsidP="007C287A">
            <w:pPr>
              <w:pStyle w:val="ListParagraph"/>
              <w:ind w:left="0"/>
              <w:jc w:val="both"/>
              <w:rPr>
                <w:b/>
                <w:bCs/>
                <w:szCs w:val="28"/>
                <w:lang w:val="vi-VN"/>
              </w:rPr>
            </w:pPr>
          </w:p>
          <w:p w14:paraId="672E26DD" w14:textId="77777777" w:rsidR="00066A95" w:rsidRDefault="00066A95" w:rsidP="007C287A">
            <w:pPr>
              <w:pStyle w:val="ListParagraph"/>
              <w:ind w:left="0"/>
              <w:jc w:val="both"/>
              <w:rPr>
                <w:b/>
                <w:bCs/>
                <w:szCs w:val="28"/>
                <w:lang w:val="vi-VN"/>
              </w:rPr>
            </w:pPr>
          </w:p>
          <w:p w14:paraId="7095CFF0" w14:textId="77777777" w:rsidR="00066A95" w:rsidRDefault="00066A95" w:rsidP="007C287A">
            <w:pPr>
              <w:pStyle w:val="ListParagraph"/>
              <w:ind w:left="0"/>
              <w:jc w:val="both"/>
              <w:rPr>
                <w:b/>
                <w:bCs/>
                <w:szCs w:val="28"/>
                <w:lang w:val="vi-VN"/>
              </w:rPr>
            </w:pPr>
          </w:p>
          <w:p w14:paraId="3E571A5B" w14:textId="77777777" w:rsidR="00066A95" w:rsidRDefault="00066A95" w:rsidP="007C287A">
            <w:pPr>
              <w:pStyle w:val="ListParagraph"/>
              <w:ind w:left="0"/>
              <w:jc w:val="both"/>
              <w:rPr>
                <w:b/>
                <w:bCs/>
                <w:szCs w:val="28"/>
                <w:lang w:val="vi-VN"/>
              </w:rPr>
            </w:pPr>
          </w:p>
          <w:p w14:paraId="2E9AEBC1" w14:textId="77777777" w:rsidR="00066A95" w:rsidRDefault="00066A95" w:rsidP="007C287A">
            <w:pPr>
              <w:pStyle w:val="ListParagraph"/>
              <w:ind w:left="0"/>
              <w:jc w:val="both"/>
              <w:rPr>
                <w:b/>
                <w:bCs/>
                <w:szCs w:val="28"/>
                <w:lang w:val="vi-VN"/>
              </w:rPr>
            </w:pPr>
          </w:p>
          <w:p w14:paraId="085304A9" w14:textId="77777777" w:rsidR="00066A95" w:rsidRDefault="00066A95" w:rsidP="007C287A">
            <w:pPr>
              <w:pStyle w:val="ListParagraph"/>
              <w:ind w:left="0"/>
              <w:jc w:val="both"/>
              <w:rPr>
                <w:b/>
                <w:bCs/>
                <w:szCs w:val="28"/>
                <w:lang w:val="vi-VN"/>
              </w:rPr>
            </w:pPr>
          </w:p>
          <w:p w14:paraId="73E68E0D" w14:textId="77777777" w:rsidR="00066A95" w:rsidRDefault="00066A95" w:rsidP="007C287A">
            <w:pPr>
              <w:pStyle w:val="ListParagraph"/>
              <w:ind w:left="0"/>
              <w:jc w:val="both"/>
              <w:rPr>
                <w:b/>
                <w:bCs/>
                <w:szCs w:val="28"/>
                <w:lang w:val="vi-VN"/>
              </w:rPr>
            </w:pPr>
          </w:p>
          <w:p w14:paraId="6EE46D93" w14:textId="77777777" w:rsidR="00066A95" w:rsidRDefault="00066A95" w:rsidP="007C287A">
            <w:pPr>
              <w:pStyle w:val="ListParagraph"/>
              <w:ind w:left="0"/>
              <w:jc w:val="both"/>
              <w:rPr>
                <w:b/>
                <w:bCs/>
                <w:szCs w:val="28"/>
                <w:lang w:val="vi-VN"/>
              </w:rPr>
            </w:pPr>
          </w:p>
          <w:p w14:paraId="4C4C8D1F" w14:textId="77777777" w:rsidR="00066A95" w:rsidRDefault="00066A95" w:rsidP="007C287A">
            <w:pPr>
              <w:pStyle w:val="ListParagraph"/>
              <w:ind w:left="0"/>
              <w:jc w:val="both"/>
              <w:rPr>
                <w:b/>
                <w:bCs/>
                <w:szCs w:val="28"/>
                <w:lang w:val="vi-VN"/>
              </w:rPr>
            </w:pPr>
          </w:p>
          <w:p w14:paraId="2FCECDAE" w14:textId="77777777" w:rsidR="00066A95" w:rsidRDefault="00066A95" w:rsidP="007C287A">
            <w:pPr>
              <w:pStyle w:val="ListParagraph"/>
              <w:ind w:left="0"/>
              <w:jc w:val="both"/>
              <w:rPr>
                <w:b/>
                <w:bCs/>
                <w:szCs w:val="28"/>
                <w:lang w:val="vi-VN"/>
              </w:rPr>
            </w:pPr>
          </w:p>
          <w:p w14:paraId="2BB569DF" w14:textId="77777777" w:rsidR="00066A95" w:rsidRDefault="00066A95" w:rsidP="007C287A">
            <w:pPr>
              <w:pStyle w:val="ListParagraph"/>
              <w:ind w:left="0"/>
              <w:jc w:val="both"/>
              <w:rPr>
                <w:b/>
                <w:bCs/>
                <w:szCs w:val="28"/>
                <w:lang w:val="vi-VN"/>
              </w:rPr>
            </w:pPr>
          </w:p>
          <w:p w14:paraId="69AB6BCC" w14:textId="77777777" w:rsidR="00066A95" w:rsidRDefault="00066A95" w:rsidP="007C287A">
            <w:pPr>
              <w:pStyle w:val="ListParagraph"/>
              <w:ind w:left="0"/>
              <w:jc w:val="both"/>
              <w:rPr>
                <w:b/>
                <w:bCs/>
                <w:szCs w:val="28"/>
                <w:lang w:val="vi-VN"/>
              </w:rPr>
            </w:pPr>
          </w:p>
          <w:p w14:paraId="70535E81" w14:textId="77777777" w:rsidR="00066A95" w:rsidRDefault="00066A95" w:rsidP="007C287A">
            <w:pPr>
              <w:pStyle w:val="ListParagraph"/>
              <w:ind w:left="0"/>
              <w:jc w:val="both"/>
              <w:rPr>
                <w:b/>
                <w:bCs/>
                <w:szCs w:val="28"/>
                <w:lang w:val="vi-VN"/>
              </w:rPr>
            </w:pPr>
          </w:p>
          <w:p w14:paraId="495D5C32" w14:textId="77777777" w:rsidR="00066A95" w:rsidRDefault="00066A95" w:rsidP="007C287A">
            <w:pPr>
              <w:pStyle w:val="ListParagraph"/>
              <w:ind w:left="0"/>
              <w:jc w:val="both"/>
              <w:rPr>
                <w:b/>
                <w:bCs/>
                <w:szCs w:val="28"/>
                <w:lang w:val="vi-VN"/>
              </w:rPr>
            </w:pPr>
            <w:r>
              <w:rPr>
                <w:b/>
                <w:bCs/>
                <w:szCs w:val="28"/>
                <w:lang w:val="vi-VN"/>
              </w:rPr>
              <w:t>Bước 1: Chuẩn bị trước khi viết</w:t>
            </w:r>
          </w:p>
          <w:p w14:paraId="1DA6C235" w14:textId="77777777" w:rsidR="00066A95" w:rsidRPr="003A1AA8" w:rsidRDefault="00066A95" w:rsidP="007C287A">
            <w:pPr>
              <w:pStyle w:val="ListParagraph"/>
              <w:ind w:left="0"/>
              <w:jc w:val="both"/>
              <w:rPr>
                <w:bCs/>
                <w:szCs w:val="28"/>
              </w:rPr>
            </w:pPr>
            <w:r>
              <w:rPr>
                <w:bCs/>
                <w:szCs w:val="28"/>
                <w:lang w:val="vi-VN"/>
              </w:rPr>
              <w:t xml:space="preserve">- Xác định đề tài: Lựa chọn </w:t>
            </w:r>
            <w:r>
              <w:rPr>
                <w:bCs/>
                <w:szCs w:val="28"/>
              </w:rPr>
              <w:t>văn bản truyện/ văn bản nghị luận</w:t>
            </w:r>
          </w:p>
          <w:p w14:paraId="21752F24" w14:textId="77777777" w:rsidR="00066A95" w:rsidRDefault="00066A95" w:rsidP="007C287A">
            <w:pPr>
              <w:pStyle w:val="ListParagraph"/>
              <w:ind w:left="0"/>
              <w:jc w:val="both"/>
              <w:rPr>
                <w:bCs/>
                <w:szCs w:val="28"/>
                <w:lang w:val="vi-VN"/>
              </w:rPr>
            </w:pPr>
          </w:p>
          <w:p w14:paraId="279E4149" w14:textId="77777777" w:rsidR="00066A95" w:rsidRDefault="00066A95" w:rsidP="007C287A">
            <w:pPr>
              <w:pStyle w:val="ListParagraph"/>
              <w:ind w:left="0"/>
              <w:jc w:val="both"/>
              <w:rPr>
                <w:bCs/>
                <w:szCs w:val="28"/>
                <w:lang w:val="vi-VN"/>
              </w:rPr>
            </w:pPr>
          </w:p>
          <w:p w14:paraId="7D3B52C0" w14:textId="77777777" w:rsidR="00066A95" w:rsidRDefault="00066A95" w:rsidP="007C287A">
            <w:pPr>
              <w:pStyle w:val="ListParagraph"/>
              <w:ind w:left="0"/>
              <w:jc w:val="both"/>
              <w:rPr>
                <w:b/>
                <w:bCs/>
                <w:szCs w:val="28"/>
                <w:lang w:val="vi-VN"/>
              </w:rPr>
            </w:pPr>
            <w:r>
              <w:rPr>
                <w:b/>
                <w:bCs/>
                <w:szCs w:val="28"/>
                <w:lang w:val="vi-VN"/>
              </w:rPr>
              <w:t>Bước 2: Tìm ý, lập dàn ý</w:t>
            </w:r>
          </w:p>
          <w:p w14:paraId="67E289A8" w14:textId="77777777" w:rsidR="00066A95" w:rsidRDefault="00066A95">
            <w:pPr>
              <w:pStyle w:val="ListParagraph"/>
              <w:numPr>
                <w:ilvl w:val="0"/>
                <w:numId w:val="68"/>
              </w:numPr>
              <w:ind w:left="0" w:hanging="130"/>
              <w:jc w:val="both"/>
              <w:rPr>
                <w:szCs w:val="28"/>
              </w:rPr>
            </w:pPr>
            <w:r>
              <w:rPr>
                <w:szCs w:val="28"/>
              </w:rPr>
              <w:t>Xác định các sự việc/luận điểm chính, các chi tiết quan trong trong VB và trình bày mối quan hệ giữa các yếu tố này.</w:t>
            </w:r>
          </w:p>
          <w:p w14:paraId="78C7E03F" w14:textId="77777777" w:rsidR="00066A95" w:rsidRPr="000579D1" w:rsidRDefault="00066A95" w:rsidP="007C287A">
            <w:pPr>
              <w:pStyle w:val="ListParagraph"/>
              <w:ind w:left="-40"/>
              <w:jc w:val="both"/>
              <w:rPr>
                <w:szCs w:val="28"/>
              </w:rPr>
            </w:pPr>
            <w:r>
              <w:rPr>
                <w:szCs w:val="28"/>
              </w:rPr>
              <w:t>-Sắp xếp các sự kiên/luận điểm chính theo trình tự hợp lí. (theo gợi ý sgk/91)</w:t>
            </w:r>
          </w:p>
          <w:p w14:paraId="26F2D882" w14:textId="77777777" w:rsidR="00066A95" w:rsidRPr="00160668" w:rsidRDefault="00066A95" w:rsidP="007C287A">
            <w:pPr>
              <w:pStyle w:val="ListParagraph"/>
              <w:ind w:left="0"/>
              <w:jc w:val="both"/>
              <w:rPr>
                <w:b/>
                <w:bCs/>
                <w:szCs w:val="28"/>
              </w:rPr>
            </w:pPr>
            <w:r>
              <w:rPr>
                <w:b/>
                <w:bCs/>
                <w:szCs w:val="28"/>
                <w:lang w:val="vi-VN"/>
              </w:rPr>
              <w:t>Bước 3: Viết</w:t>
            </w:r>
            <w:r>
              <w:rPr>
                <w:b/>
                <w:bCs/>
                <w:szCs w:val="28"/>
              </w:rPr>
              <w:t xml:space="preserve"> đoạn</w:t>
            </w:r>
          </w:p>
          <w:p w14:paraId="4D68C460" w14:textId="77777777" w:rsidR="00066A95" w:rsidRDefault="00066A95" w:rsidP="007C287A">
            <w:pPr>
              <w:pStyle w:val="ListParagraph"/>
              <w:ind w:left="0"/>
              <w:jc w:val="both"/>
              <w:rPr>
                <w:szCs w:val="28"/>
                <w:lang w:val="vi-VN"/>
              </w:rPr>
            </w:pPr>
            <w:r>
              <w:rPr>
                <w:szCs w:val="28"/>
                <w:lang w:val="vi-VN"/>
              </w:rPr>
              <w:t xml:space="preserve">- Dựa vào dàn ý, viết thành một </w:t>
            </w:r>
            <w:r>
              <w:rPr>
                <w:szCs w:val="28"/>
              </w:rPr>
              <w:t>đoạn</w:t>
            </w:r>
            <w:r>
              <w:rPr>
                <w:szCs w:val="28"/>
                <w:lang w:val="vi-VN"/>
              </w:rPr>
              <w:t xml:space="preserve"> văn hoàn chỉnh.</w:t>
            </w:r>
          </w:p>
          <w:p w14:paraId="474265D9" w14:textId="77777777" w:rsidR="00066A95" w:rsidRPr="002414DA" w:rsidRDefault="00066A95" w:rsidP="007C287A">
            <w:pPr>
              <w:pStyle w:val="ListParagraph"/>
              <w:ind w:left="0"/>
              <w:jc w:val="both"/>
              <w:rPr>
                <w:szCs w:val="28"/>
              </w:rPr>
            </w:pPr>
            <w:r>
              <w:rPr>
                <w:szCs w:val="28"/>
                <w:lang w:val="vi-VN"/>
              </w:rPr>
              <w:t xml:space="preserve">- Đảm bảo yêu cầu </w:t>
            </w:r>
            <w:r>
              <w:rPr>
                <w:szCs w:val="28"/>
              </w:rPr>
              <w:t>về hình thức đoạn văn, về độ dài của đoạn.</w:t>
            </w:r>
          </w:p>
          <w:p w14:paraId="594A20E7" w14:textId="77777777" w:rsidR="00066A95" w:rsidRDefault="00066A95" w:rsidP="007C287A">
            <w:pPr>
              <w:pStyle w:val="ListParagraph"/>
              <w:ind w:left="0"/>
              <w:jc w:val="both"/>
              <w:rPr>
                <w:b/>
                <w:bCs/>
                <w:szCs w:val="28"/>
                <w:lang w:val="vi-VN"/>
              </w:rPr>
            </w:pPr>
            <w:r>
              <w:rPr>
                <w:b/>
                <w:bCs/>
                <w:szCs w:val="28"/>
                <w:lang w:val="vi-VN"/>
              </w:rPr>
              <w:t>Bước 4: Chỉnh sửa và chia sẻ</w:t>
            </w:r>
          </w:p>
          <w:p w14:paraId="0BDD2D6A" w14:textId="77777777" w:rsidR="00066A95" w:rsidRDefault="00066A95" w:rsidP="007C287A">
            <w:pPr>
              <w:pStyle w:val="ListParagraph"/>
              <w:ind w:left="0"/>
              <w:jc w:val="both"/>
              <w:rPr>
                <w:szCs w:val="28"/>
                <w:lang w:val="vi-VN"/>
              </w:rPr>
            </w:pPr>
            <w:r>
              <w:rPr>
                <w:szCs w:val="28"/>
                <w:lang w:val="vi-VN"/>
              </w:rPr>
              <w:t>- Đọc lại bản thảo của cá nhân, tự kiểm tra, điều chỉnh nội dung cấu trúc của bài.</w:t>
            </w:r>
          </w:p>
          <w:p w14:paraId="3F23F9C6" w14:textId="77777777" w:rsidR="00066A95" w:rsidRDefault="00066A95" w:rsidP="007C287A">
            <w:pPr>
              <w:pStyle w:val="ListParagraph"/>
              <w:ind w:left="0"/>
              <w:jc w:val="both"/>
              <w:rPr>
                <w:szCs w:val="28"/>
                <w:lang w:val="vi-VN"/>
              </w:rPr>
            </w:pPr>
            <w:r>
              <w:rPr>
                <w:szCs w:val="28"/>
                <w:lang w:val="vi-VN"/>
              </w:rPr>
              <w:t xml:space="preserve">- Rút kinh nghiệm </w:t>
            </w:r>
          </w:p>
          <w:p w14:paraId="6231F898" w14:textId="77777777" w:rsidR="00066A95" w:rsidRDefault="00066A95" w:rsidP="007C287A">
            <w:pPr>
              <w:pStyle w:val="ListParagraph"/>
              <w:ind w:left="0"/>
              <w:jc w:val="both"/>
              <w:rPr>
                <w:szCs w:val="28"/>
                <w:lang w:val="vi-VN"/>
              </w:rPr>
            </w:pPr>
            <w:r>
              <w:rPr>
                <w:szCs w:val="28"/>
                <w:lang w:val="vi-VN"/>
              </w:rPr>
              <w:t>- Chia sẻ bài cùng các bạn.</w:t>
            </w:r>
          </w:p>
        </w:tc>
      </w:tr>
    </w:tbl>
    <w:p w14:paraId="4936E3B8" w14:textId="77777777" w:rsidR="00066A95" w:rsidRDefault="00066A95" w:rsidP="00066A95">
      <w:pPr>
        <w:rPr>
          <w:b/>
          <w:bCs/>
          <w:color w:val="C00000"/>
          <w:sz w:val="28"/>
          <w:szCs w:val="28"/>
          <w:lang w:val="vi-VN"/>
        </w:rPr>
      </w:pPr>
    </w:p>
    <w:p w14:paraId="59CAF391" w14:textId="77777777" w:rsidR="00066A95" w:rsidRPr="000579D1" w:rsidRDefault="00066A95" w:rsidP="00066A95">
      <w:pPr>
        <w:jc w:val="center"/>
        <w:rPr>
          <w:b/>
          <w:bCs/>
          <w:color w:val="0000FF"/>
          <w:sz w:val="28"/>
          <w:szCs w:val="28"/>
        </w:rPr>
      </w:pPr>
      <w:r>
        <w:rPr>
          <w:b/>
          <w:bCs/>
          <w:color w:val="0000FF"/>
          <w:sz w:val="28"/>
          <w:szCs w:val="28"/>
          <w:lang w:val="vi-VN"/>
        </w:rPr>
        <w:t xml:space="preserve">BẢNG KIỂM </w:t>
      </w:r>
      <w:r>
        <w:rPr>
          <w:b/>
          <w:bCs/>
          <w:color w:val="0000FF"/>
          <w:sz w:val="28"/>
          <w:szCs w:val="28"/>
        </w:rPr>
        <w:t>ĐOẠN VĂN TÓM TẮT VĂN BẢN</w:t>
      </w:r>
    </w:p>
    <w:tbl>
      <w:tblPr>
        <w:tblW w:w="9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0"/>
        <w:gridCol w:w="1732"/>
        <w:gridCol w:w="1716"/>
      </w:tblGrid>
      <w:tr w:rsidR="00066A95" w14:paraId="4325F3CC" w14:textId="77777777" w:rsidTr="007C287A">
        <w:trPr>
          <w:trHeight w:val="515"/>
        </w:trPr>
        <w:tc>
          <w:tcPr>
            <w:tcW w:w="6070" w:type="dxa"/>
            <w:tcBorders>
              <w:top w:val="single" w:sz="4" w:space="0" w:color="auto"/>
              <w:left w:val="single" w:sz="4" w:space="0" w:color="auto"/>
              <w:bottom w:val="single" w:sz="4" w:space="0" w:color="auto"/>
              <w:right w:val="single" w:sz="4" w:space="0" w:color="auto"/>
            </w:tcBorders>
            <w:shd w:val="clear" w:color="auto" w:fill="FFFF66"/>
            <w:hideMark/>
          </w:tcPr>
          <w:p w14:paraId="59EEE6D4" w14:textId="77777777" w:rsidR="00066A95" w:rsidRDefault="00066A95" w:rsidP="007C287A">
            <w:pPr>
              <w:jc w:val="center"/>
              <w:rPr>
                <w:b/>
                <w:bCs/>
                <w:color w:val="000000"/>
                <w:sz w:val="28"/>
                <w:szCs w:val="28"/>
              </w:rPr>
            </w:pPr>
            <w:r>
              <w:rPr>
                <w:b/>
                <w:bCs/>
                <w:color w:val="000000"/>
                <w:sz w:val="28"/>
                <w:szCs w:val="28"/>
              </w:rPr>
              <w:t>Nội dung kiểm tra</w:t>
            </w:r>
          </w:p>
        </w:tc>
        <w:tc>
          <w:tcPr>
            <w:tcW w:w="1732" w:type="dxa"/>
            <w:tcBorders>
              <w:top w:val="single" w:sz="4" w:space="0" w:color="auto"/>
              <w:left w:val="single" w:sz="4" w:space="0" w:color="auto"/>
              <w:bottom w:val="single" w:sz="4" w:space="0" w:color="auto"/>
              <w:right w:val="single" w:sz="4" w:space="0" w:color="auto"/>
            </w:tcBorders>
            <w:shd w:val="clear" w:color="auto" w:fill="FFFF66"/>
            <w:hideMark/>
          </w:tcPr>
          <w:p w14:paraId="3D1A3519" w14:textId="77777777" w:rsidR="00066A95" w:rsidRDefault="00066A95" w:rsidP="007C287A">
            <w:pPr>
              <w:jc w:val="center"/>
              <w:rPr>
                <w:b/>
                <w:bCs/>
                <w:color w:val="000000"/>
                <w:sz w:val="28"/>
                <w:szCs w:val="28"/>
              </w:rPr>
            </w:pPr>
            <w:r>
              <w:rPr>
                <w:b/>
                <w:bCs/>
                <w:color w:val="000000"/>
                <w:sz w:val="28"/>
                <w:szCs w:val="28"/>
              </w:rPr>
              <w:t>Đạt/</w:t>
            </w:r>
          </w:p>
        </w:tc>
        <w:tc>
          <w:tcPr>
            <w:tcW w:w="1716" w:type="dxa"/>
            <w:tcBorders>
              <w:top w:val="single" w:sz="4" w:space="0" w:color="auto"/>
              <w:left w:val="single" w:sz="4" w:space="0" w:color="auto"/>
              <w:bottom w:val="single" w:sz="4" w:space="0" w:color="auto"/>
              <w:right w:val="single" w:sz="4" w:space="0" w:color="auto"/>
            </w:tcBorders>
            <w:shd w:val="clear" w:color="auto" w:fill="FFFF66"/>
          </w:tcPr>
          <w:p w14:paraId="3173D101" w14:textId="77777777" w:rsidR="00066A95" w:rsidRDefault="00066A95" w:rsidP="007C287A">
            <w:pPr>
              <w:jc w:val="center"/>
              <w:rPr>
                <w:b/>
                <w:bCs/>
                <w:color w:val="000000"/>
                <w:sz w:val="28"/>
                <w:szCs w:val="28"/>
              </w:rPr>
            </w:pPr>
            <w:r>
              <w:rPr>
                <w:b/>
                <w:bCs/>
                <w:color w:val="000000"/>
                <w:sz w:val="28"/>
                <w:szCs w:val="28"/>
              </w:rPr>
              <w:t>Chưa đạt</w:t>
            </w:r>
          </w:p>
        </w:tc>
      </w:tr>
      <w:tr w:rsidR="00066A95" w14:paraId="1C84EAA0" w14:textId="77777777" w:rsidTr="007C287A">
        <w:trPr>
          <w:trHeight w:val="515"/>
        </w:trPr>
        <w:tc>
          <w:tcPr>
            <w:tcW w:w="6070" w:type="dxa"/>
            <w:tcBorders>
              <w:top w:val="single" w:sz="4" w:space="0" w:color="auto"/>
              <w:left w:val="single" w:sz="4" w:space="0" w:color="auto"/>
              <w:bottom w:val="single" w:sz="4" w:space="0" w:color="auto"/>
              <w:right w:val="single" w:sz="4" w:space="0" w:color="auto"/>
            </w:tcBorders>
            <w:shd w:val="clear" w:color="auto" w:fill="92D050"/>
            <w:hideMark/>
          </w:tcPr>
          <w:p w14:paraId="2206AA2F" w14:textId="77777777" w:rsidR="00066A95" w:rsidRDefault="00066A95" w:rsidP="007C287A">
            <w:pPr>
              <w:rPr>
                <w:bCs/>
                <w:sz w:val="28"/>
                <w:szCs w:val="28"/>
              </w:rPr>
            </w:pPr>
            <w:r>
              <w:rPr>
                <w:bCs/>
                <w:sz w:val="28"/>
                <w:szCs w:val="28"/>
              </w:rPr>
              <w:t>Giới thiệu nhan đề và tác giả của VB cần tóm tắt</w:t>
            </w:r>
          </w:p>
        </w:tc>
        <w:tc>
          <w:tcPr>
            <w:tcW w:w="1732" w:type="dxa"/>
            <w:tcBorders>
              <w:top w:val="single" w:sz="4" w:space="0" w:color="auto"/>
              <w:left w:val="single" w:sz="4" w:space="0" w:color="auto"/>
              <w:bottom w:val="single" w:sz="4" w:space="0" w:color="auto"/>
              <w:right w:val="single" w:sz="4" w:space="0" w:color="auto"/>
            </w:tcBorders>
            <w:shd w:val="clear" w:color="auto" w:fill="92D050"/>
          </w:tcPr>
          <w:p w14:paraId="74BB9514" w14:textId="77777777" w:rsidR="00066A95" w:rsidRDefault="00066A95" w:rsidP="007C287A">
            <w:pPr>
              <w:jc w:val="center"/>
              <w:rPr>
                <w:b/>
                <w:bCs/>
                <w:color w:val="C00000"/>
                <w:sz w:val="28"/>
                <w:szCs w:val="28"/>
              </w:rPr>
            </w:pPr>
          </w:p>
        </w:tc>
        <w:tc>
          <w:tcPr>
            <w:tcW w:w="1716" w:type="dxa"/>
            <w:tcBorders>
              <w:top w:val="single" w:sz="4" w:space="0" w:color="auto"/>
              <w:left w:val="single" w:sz="4" w:space="0" w:color="auto"/>
              <w:bottom w:val="single" w:sz="4" w:space="0" w:color="auto"/>
              <w:right w:val="single" w:sz="4" w:space="0" w:color="auto"/>
            </w:tcBorders>
            <w:shd w:val="clear" w:color="auto" w:fill="92D050"/>
          </w:tcPr>
          <w:p w14:paraId="5B530F75" w14:textId="77777777" w:rsidR="00066A95" w:rsidRDefault="00066A95" w:rsidP="007C287A">
            <w:pPr>
              <w:jc w:val="center"/>
              <w:rPr>
                <w:b/>
                <w:bCs/>
                <w:color w:val="C00000"/>
                <w:sz w:val="28"/>
                <w:szCs w:val="28"/>
              </w:rPr>
            </w:pPr>
          </w:p>
        </w:tc>
      </w:tr>
      <w:tr w:rsidR="00066A95" w14:paraId="4C0BD056" w14:textId="77777777" w:rsidTr="007C287A">
        <w:trPr>
          <w:trHeight w:val="1047"/>
        </w:trPr>
        <w:tc>
          <w:tcPr>
            <w:tcW w:w="6070"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3229BDEA" w14:textId="77777777" w:rsidR="00066A95" w:rsidRDefault="00066A95" w:rsidP="007C287A">
            <w:pPr>
              <w:rPr>
                <w:bCs/>
                <w:sz w:val="28"/>
                <w:szCs w:val="28"/>
              </w:rPr>
            </w:pPr>
            <w:r>
              <w:rPr>
                <w:bCs/>
                <w:sz w:val="28"/>
                <w:szCs w:val="28"/>
              </w:rPr>
              <w:t>Trình bày đầy đủ, ngắn gọn các sự việc chính và các chi tiết quan trọng trong VB</w:t>
            </w:r>
          </w:p>
        </w:tc>
        <w:tc>
          <w:tcPr>
            <w:tcW w:w="1732"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6677FEB" w14:textId="77777777" w:rsidR="00066A95" w:rsidRDefault="00066A95" w:rsidP="007C287A">
            <w:pPr>
              <w:jc w:val="center"/>
              <w:rPr>
                <w:b/>
                <w:bCs/>
                <w:color w:val="C00000"/>
                <w:sz w:val="28"/>
                <w:szCs w:val="28"/>
              </w:rPr>
            </w:pPr>
          </w:p>
        </w:tc>
        <w:tc>
          <w:tcPr>
            <w:tcW w:w="1716"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4BA31FE7" w14:textId="77777777" w:rsidR="00066A95" w:rsidRDefault="00066A95" w:rsidP="007C287A">
            <w:pPr>
              <w:jc w:val="center"/>
              <w:rPr>
                <w:b/>
                <w:bCs/>
                <w:color w:val="C00000"/>
                <w:sz w:val="28"/>
                <w:szCs w:val="28"/>
              </w:rPr>
            </w:pPr>
          </w:p>
        </w:tc>
      </w:tr>
      <w:tr w:rsidR="00066A95" w14:paraId="4C40FF39" w14:textId="77777777" w:rsidTr="007C287A">
        <w:trPr>
          <w:trHeight w:val="515"/>
        </w:trPr>
        <w:tc>
          <w:tcPr>
            <w:tcW w:w="6070"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C4450E6" w14:textId="77777777" w:rsidR="00066A95" w:rsidRDefault="00066A95" w:rsidP="007C287A">
            <w:pPr>
              <w:rPr>
                <w:bCs/>
                <w:sz w:val="28"/>
                <w:szCs w:val="28"/>
              </w:rPr>
            </w:pPr>
            <w:r>
              <w:rPr>
                <w:bCs/>
                <w:sz w:val="28"/>
                <w:szCs w:val="28"/>
              </w:rPr>
              <w:t>Đảm bảo hình thức đoạn văn</w:t>
            </w:r>
          </w:p>
        </w:tc>
        <w:tc>
          <w:tcPr>
            <w:tcW w:w="1732"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3E089B4" w14:textId="77777777" w:rsidR="00066A95" w:rsidRDefault="00066A95" w:rsidP="007C287A">
            <w:pPr>
              <w:jc w:val="center"/>
              <w:rPr>
                <w:b/>
                <w:bCs/>
                <w:color w:val="C00000"/>
                <w:sz w:val="28"/>
                <w:szCs w:val="28"/>
              </w:rPr>
            </w:pPr>
          </w:p>
        </w:tc>
        <w:tc>
          <w:tcPr>
            <w:tcW w:w="1716"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380FABDD" w14:textId="77777777" w:rsidR="00066A95" w:rsidRDefault="00066A95" w:rsidP="007C287A">
            <w:pPr>
              <w:jc w:val="center"/>
              <w:rPr>
                <w:b/>
                <w:bCs/>
                <w:color w:val="C00000"/>
                <w:sz w:val="28"/>
                <w:szCs w:val="28"/>
              </w:rPr>
            </w:pPr>
          </w:p>
        </w:tc>
      </w:tr>
      <w:tr w:rsidR="00066A95" w14:paraId="435F70DB" w14:textId="77777777" w:rsidTr="007C287A">
        <w:trPr>
          <w:trHeight w:val="515"/>
        </w:trPr>
        <w:tc>
          <w:tcPr>
            <w:tcW w:w="6070" w:type="dxa"/>
            <w:tcBorders>
              <w:top w:val="single" w:sz="4" w:space="0" w:color="auto"/>
              <w:left w:val="single" w:sz="4" w:space="0" w:color="auto"/>
              <w:bottom w:val="single" w:sz="4" w:space="0" w:color="auto"/>
              <w:right w:val="single" w:sz="4" w:space="0" w:color="auto"/>
            </w:tcBorders>
            <w:shd w:val="clear" w:color="auto" w:fill="FF66FF"/>
            <w:hideMark/>
          </w:tcPr>
          <w:p w14:paraId="748C018D" w14:textId="77777777" w:rsidR="00066A95" w:rsidRDefault="00066A95" w:rsidP="007C287A">
            <w:pPr>
              <w:rPr>
                <w:bCs/>
                <w:sz w:val="28"/>
                <w:szCs w:val="28"/>
              </w:rPr>
            </w:pPr>
            <w:r>
              <w:rPr>
                <w:bCs/>
                <w:sz w:val="28"/>
                <w:szCs w:val="28"/>
              </w:rPr>
              <w:t>Đảm bảo yêu cầu về độ dài của đoạn văn</w:t>
            </w:r>
          </w:p>
        </w:tc>
        <w:tc>
          <w:tcPr>
            <w:tcW w:w="1732" w:type="dxa"/>
            <w:tcBorders>
              <w:top w:val="single" w:sz="4" w:space="0" w:color="auto"/>
              <w:left w:val="single" w:sz="4" w:space="0" w:color="auto"/>
              <w:bottom w:val="single" w:sz="4" w:space="0" w:color="auto"/>
              <w:right w:val="single" w:sz="4" w:space="0" w:color="auto"/>
            </w:tcBorders>
            <w:shd w:val="clear" w:color="auto" w:fill="FF66FF"/>
          </w:tcPr>
          <w:p w14:paraId="3A2461E1" w14:textId="77777777" w:rsidR="00066A95" w:rsidRDefault="00066A95" w:rsidP="007C287A">
            <w:pPr>
              <w:jc w:val="center"/>
              <w:rPr>
                <w:b/>
                <w:bCs/>
                <w:color w:val="C00000"/>
                <w:sz w:val="28"/>
                <w:szCs w:val="28"/>
              </w:rPr>
            </w:pPr>
          </w:p>
        </w:tc>
        <w:tc>
          <w:tcPr>
            <w:tcW w:w="1716" w:type="dxa"/>
            <w:tcBorders>
              <w:top w:val="single" w:sz="4" w:space="0" w:color="auto"/>
              <w:left w:val="single" w:sz="4" w:space="0" w:color="auto"/>
              <w:bottom w:val="single" w:sz="4" w:space="0" w:color="auto"/>
              <w:right w:val="single" w:sz="4" w:space="0" w:color="auto"/>
            </w:tcBorders>
            <w:shd w:val="clear" w:color="auto" w:fill="FF66FF"/>
          </w:tcPr>
          <w:p w14:paraId="20CBBEB2" w14:textId="77777777" w:rsidR="00066A95" w:rsidRDefault="00066A95" w:rsidP="007C287A">
            <w:pPr>
              <w:jc w:val="center"/>
              <w:rPr>
                <w:b/>
                <w:bCs/>
                <w:color w:val="C00000"/>
                <w:sz w:val="28"/>
                <w:szCs w:val="28"/>
              </w:rPr>
            </w:pPr>
          </w:p>
        </w:tc>
      </w:tr>
    </w:tbl>
    <w:p w14:paraId="3F795242" w14:textId="77777777" w:rsidR="00066A95" w:rsidRDefault="00066A95" w:rsidP="00066A95">
      <w:pPr>
        <w:ind w:firstLine="720"/>
        <w:jc w:val="both"/>
        <w:rPr>
          <w:b/>
          <w:bCs/>
          <w:color w:val="0070C0"/>
          <w:sz w:val="28"/>
          <w:szCs w:val="28"/>
          <w:lang w:val="en"/>
        </w:rP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0"/>
        <w:gridCol w:w="2430"/>
      </w:tblGrid>
      <w:tr w:rsidR="00066A95" w14:paraId="6623274C" w14:textId="77777777" w:rsidTr="007C287A">
        <w:tc>
          <w:tcPr>
            <w:tcW w:w="9540" w:type="dxa"/>
            <w:gridSpan w:val="2"/>
            <w:tcBorders>
              <w:top w:val="single" w:sz="4" w:space="0" w:color="auto"/>
              <w:left w:val="single" w:sz="4" w:space="0" w:color="auto"/>
              <w:bottom w:val="single" w:sz="4" w:space="0" w:color="auto"/>
              <w:right w:val="single" w:sz="4" w:space="0" w:color="auto"/>
            </w:tcBorders>
            <w:hideMark/>
          </w:tcPr>
          <w:p w14:paraId="2C557981" w14:textId="77777777" w:rsidR="00066A95" w:rsidRDefault="00066A95" w:rsidP="007C287A">
            <w:pPr>
              <w:pStyle w:val="ListParagraph"/>
              <w:ind w:left="0"/>
              <w:jc w:val="center"/>
              <w:rPr>
                <w:b/>
                <w:bCs/>
                <w:szCs w:val="28"/>
                <w:lang w:val="vi-VN"/>
              </w:rPr>
            </w:pPr>
            <w:r>
              <w:rPr>
                <w:b/>
                <w:bCs/>
                <w:szCs w:val="28"/>
                <w:lang w:val="vi-VN"/>
              </w:rPr>
              <w:t>TRẢ BÀI</w:t>
            </w:r>
          </w:p>
        </w:tc>
      </w:tr>
      <w:tr w:rsidR="00066A95" w14:paraId="5A67EAD9" w14:textId="77777777" w:rsidTr="007C287A">
        <w:tc>
          <w:tcPr>
            <w:tcW w:w="9540" w:type="dxa"/>
            <w:gridSpan w:val="2"/>
            <w:tcBorders>
              <w:top w:val="single" w:sz="4" w:space="0" w:color="auto"/>
              <w:left w:val="single" w:sz="4" w:space="0" w:color="auto"/>
              <w:bottom w:val="single" w:sz="4" w:space="0" w:color="auto"/>
              <w:right w:val="single" w:sz="4" w:space="0" w:color="auto"/>
            </w:tcBorders>
            <w:hideMark/>
          </w:tcPr>
          <w:p w14:paraId="6DA77BDA" w14:textId="77777777" w:rsidR="00066A95" w:rsidRDefault="00066A95" w:rsidP="007C287A">
            <w:pPr>
              <w:jc w:val="both"/>
              <w:rPr>
                <w:sz w:val="28"/>
                <w:szCs w:val="28"/>
                <w:lang w:val="vi-VN"/>
              </w:rPr>
            </w:pPr>
            <w:r>
              <w:rPr>
                <w:b/>
                <w:bCs/>
                <w:color w:val="7030A0"/>
                <w:sz w:val="28"/>
                <w:szCs w:val="28"/>
                <w:lang w:val="vi-VN"/>
              </w:rPr>
              <w:t>Mục tiêu</w:t>
            </w:r>
            <w:r>
              <w:rPr>
                <w:b/>
                <w:bCs/>
                <w:sz w:val="28"/>
                <w:szCs w:val="28"/>
                <w:lang w:val="vi-VN"/>
              </w:rPr>
              <w:t xml:space="preserve">: </w:t>
            </w:r>
            <w:r>
              <w:rPr>
                <w:sz w:val="28"/>
                <w:szCs w:val="28"/>
                <w:lang w:val="vi-VN"/>
              </w:rPr>
              <w:t>Giúp HS</w:t>
            </w:r>
          </w:p>
          <w:p w14:paraId="4D4753F4" w14:textId="77777777" w:rsidR="00066A95" w:rsidRDefault="00066A95" w:rsidP="007C287A">
            <w:pPr>
              <w:jc w:val="both"/>
              <w:rPr>
                <w:sz w:val="28"/>
                <w:szCs w:val="28"/>
                <w:lang w:val="vi-VN"/>
              </w:rPr>
            </w:pPr>
            <w:r>
              <w:rPr>
                <w:sz w:val="28"/>
                <w:szCs w:val="28"/>
                <w:lang w:val="vi-VN"/>
              </w:rPr>
              <w:t>- Thấy được ưu điểm và tồn tại của bài viết.</w:t>
            </w:r>
          </w:p>
          <w:p w14:paraId="446C97EC" w14:textId="77777777" w:rsidR="00066A95" w:rsidRDefault="00066A95" w:rsidP="007C287A">
            <w:pPr>
              <w:jc w:val="both"/>
              <w:rPr>
                <w:sz w:val="28"/>
                <w:szCs w:val="28"/>
                <w:lang w:val="vi-VN"/>
              </w:rPr>
            </w:pPr>
            <w:r>
              <w:rPr>
                <w:sz w:val="28"/>
                <w:szCs w:val="28"/>
                <w:lang w:val="vi-VN"/>
              </w:rPr>
              <w:t>- Chỉnh sửa bài viết cho mình và cho bạn.</w:t>
            </w:r>
          </w:p>
          <w:p w14:paraId="150D223D" w14:textId="77777777" w:rsidR="00066A95" w:rsidRDefault="00066A95" w:rsidP="007C287A">
            <w:pPr>
              <w:jc w:val="both"/>
              <w:rPr>
                <w:b/>
                <w:bCs/>
                <w:color w:val="000000"/>
                <w:sz w:val="28"/>
                <w:szCs w:val="28"/>
                <w:lang w:val="vi-VN"/>
              </w:rPr>
            </w:pPr>
            <w:r>
              <w:rPr>
                <w:b/>
                <w:bCs/>
                <w:color w:val="7030A0"/>
                <w:sz w:val="28"/>
                <w:szCs w:val="28"/>
                <w:lang w:val="vi-VN"/>
              </w:rPr>
              <w:t>Nội dung</w:t>
            </w:r>
            <w:r>
              <w:rPr>
                <w:b/>
                <w:bCs/>
                <w:color w:val="000000"/>
                <w:sz w:val="28"/>
                <w:szCs w:val="28"/>
                <w:lang w:val="vi-VN"/>
              </w:rPr>
              <w:t>:</w:t>
            </w:r>
          </w:p>
          <w:p w14:paraId="33E7280C" w14:textId="77777777" w:rsidR="00066A95" w:rsidRDefault="00066A95" w:rsidP="007C287A">
            <w:pPr>
              <w:jc w:val="both"/>
              <w:rPr>
                <w:color w:val="000000"/>
                <w:sz w:val="28"/>
                <w:szCs w:val="28"/>
                <w:lang w:val="vi-VN"/>
              </w:rPr>
            </w:pPr>
            <w:r>
              <w:rPr>
                <w:color w:val="000000"/>
                <w:sz w:val="28"/>
                <w:szCs w:val="28"/>
                <w:lang w:val="vi-VN"/>
              </w:rPr>
              <w:t>- GV trả bài, yêu cầu HS thảo luận nhóm nhận xét bài của mình và bài của bạn.</w:t>
            </w:r>
          </w:p>
          <w:p w14:paraId="45F81C71" w14:textId="77777777" w:rsidR="00066A95" w:rsidRDefault="00066A95" w:rsidP="007C287A">
            <w:pPr>
              <w:jc w:val="both"/>
              <w:rPr>
                <w:color w:val="000000"/>
                <w:sz w:val="28"/>
                <w:szCs w:val="28"/>
                <w:lang w:val="vi-VN"/>
              </w:rPr>
            </w:pPr>
            <w:r>
              <w:rPr>
                <w:color w:val="000000"/>
                <w:sz w:val="28"/>
                <w:szCs w:val="28"/>
                <w:lang w:val="vi-VN"/>
              </w:rPr>
              <w:t>- HS đọc bài viết, làm việc nhóm.</w:t>
            </w:r>
          </w:p>
        </w:tc>
      </w:tr>
      <w:tr w:rsidR="00066A95" w14:paraId="1F8128E3" w14:textId="77777777" w:rsidTr="007C287A">
        <w:tc>
          <w:tcPr>
            <w:tcW w:w="7110" w:type="dxa"/>
            <w:tcBorders>
              <w:top w:val="single" w:sz="4" w:space="0" w:color="auto"/>
              <w:left w:val="single" w:sz="4" w:space="0" w:color="auto"/>
              <w:bottom w:val="single" w:sz="4" w:space="0" w:color="auto"/>
              <w:right w:val="single" w:sz="4" w:space="0" w:color="auto"/>
            </w:tcBorders>
            <w:hideMark/>
          </w:tcPr>
          <w:p w14:paraId="5FA971D4" w14:textId="77777777" w:rsidR="00066A95" w:rsidRDefault="00066A95" w:rsidP="007C287A">
            <w:pPr>
              <w:pStyle w:val="ListParagraph"/>
              <w:ind w:left="0"/>
              <w:jc w:val="center"/>
              <w:rPr>
                <w:b/>
                <w:bCs/>
                <w:color w:val="7030A0"/>
                <w:szCs w:val="28"/>
                <w:lang w:val="vi-VN"/>
              </w:rPr>
            </w:pPr>
            <w:r>
              <w:rPr>
                <w:b/>
                <w:bCs/>
                <w:color w:val="7030A0"/>
                <w:szCs w:val="28"/>
                <w:lang w:val="vi-VN"/>
              </w:rPr>
              <w:t>Tổ chức thực hiện</w:t>
            </w:r>
          </w:p>
        </w:tc>
        <w:tc>
          <w:tcPr>
            <w:tcW w:w="2430" w:type="dxa"/>
            <w:tcBorders>
              <w:top w:val="single" w:sz="4" w:space="0" w:color="auto"/>
              <w:left w:val="single" w:sz="4" w:space="0" w:color="auto"/>
              <w:bottom w:val="single" w:sz="4" w:space="0" w:color="auto"/>
              <w:right w:val="single" w:sz="4" w:space="0" w:color="auto"/>
            </w:tcBorders>
            <w:hideMark/>
          </w:tcPr>
          <w:p w14:paraId="0280BA8B" w14:textId="77777777" w:rsidR="00066A95" w:rsidRDefault="00066A95" w:rsidP="007C287A">
            <w:pPr>
              <w:pStyle w:val="ListParagraph"/>
              <w:ind w:left="0"/>
              <w:jc w:val="center"/>
              <w:rPr>
                <w:b/>
                <w:bCs/>
                <w:color w:val="0070C0"/>
                <w:szCs w:val="28"/>
                <w:lang w:val="en"/>
              </w:rPr>
            </w:pPr>
            <w:r>
              <w:rPr>
                <w:b/>
                <w:bCs/>
                <w:color w:val="7030A0"/>
                <w:szCs w:val="28"/>
                <w:lang w:val="vi-VN"/>
              </w:rPr>
              <w:t>Sản phẩm</w:t>
            </w:r>
            <w:r>
              <w:rPr>
                <w:b/>
                <w:bCs/>
                <w:color w:val="7030A0"/>
                <w:szCs w:val="28"/>
              </w:rPr>
              <w:t xml:space="preserve"> dự kiến</w:t>
            </w:r>
          </w:p>
        </w:tc>
      </w:tr>
      <w:tr w:rsidR="00066A95" w14:paraId="40E5E182" w14:textId="77777777" w:rsidTr="007C287A">
        <w:tc>
          <w:tcPr>
            <w:tcW w:w="7110" w:type="dxa"/>
            <w:tcBorders>
              <w:top w:val="single" w:sz="4" w:space="0" w:color="auto"/>
              <w:left w:val="single" w:sz="4" w:space="0" w:color="auto"/>
              <w:bottom w:val="single" w:sz="4" w:space="0" w:color="auto"/>
              <w:right w:val="single" w:sz="4" w:space="0" w:color="auto"/>
            </w:tcBorders>
            <w:hideMark/>
          </w:tcPr>
          <w:p w14:paraId="390A3D65" w14:textId="77777777" w:rsidR="00066A95" w:rsidRDefault="00066A95" w:rsidP="007C287A">
            <w:pPr>
              <w:pStyle w:val="ListParagraph"/>
              <w:ind w:left="0"/>
              <w:jc w:val="both"/>
              <w:rPr>
                <w:b/>
                <w:bCs/>
                <w:color w:val="0070C0"/>
                <w:szCs w:val="28"/>
                <w:lang w:val="vi-VN"/>
              </w:rPr>
            </w:pPr>
            <w:r>
              <w:rPr>
                <w:b/>
                <w:bCs/>
                <w:color w:val="0070C0"/>
                <w:szCs w:val="28"/>
                <w:lang w:val="vi-VN"/>
              </w:rPr>
              <w:t>B1: Chuyển giao nhiệm vụ (GV)</w:t>
            </w:r>
          </w:p>
          <w:p w14:paraId="58E22D9F" w14:textId="77777777" w:rsidR="00066A95" w:rsidRDefault="00066A95" w:rsidP="007C287A">
            <w:pPr>
              <w:pStyle w:val="ListParagraph"/>
              <w:ind w:left="0"/>
              <w:jc w:val="both"/>
              <w:rPr>
                <w:b/>
                <w:bCs/>
                <w:szCs w:val="28"/>
                <w:lang w:val="vi-VN"/>
              </w:rPr>
            </w:pPr>
            <w:r>
              <w:rPr>
                <w:szCs w:val="28"/>
                <w:lang w:val="vi-VN"/>
              </w:rPr>
              <w:t>- Trả bài cho HS &amp; yêu cầu HS đọc, nhận xét.</w:t>
            </w:r>
          </w:p>
          <w:p w14:paraId="77FD161C" w14:textId="77777777" w:rsidR="00066A95" w:rsidRDefault="00066A95" w:rsidP="007C287A">
            <w:pPr>
              <w:pStyle w:val="ListParagraph"/>
              <w:ind w:left="0"/>
              <w:jc w:val="both"/>
              <w:rPr>
                <w:b/>
                <w:bCs/>
                <w:color w:val="0070C0"/>
                <w:szCs w:val="28"/>
                <w:lang w:val="vi-VN"/>
              </w:rPr>
            </w:pPr>
            <w:r>
              <w:rPr>
                <w:b/>
                <w:bCs/>
                <w:color w:val="0070C0"/>
                <w:szCs w:val="28"/>
                <w:lang w:val="vi-VN"/>
              </w:rPr>
              <w:t>B2: Thực hiện nhiệm vụ</w:t>
            </w:r>
          </w:p>
          <w:p w14:paraId="434618D9" w14:textId="77777777" w:rsidR="00066A95" w:rsidRDefault="00066A95" w:rsidP="007C287A">
            <w:pPr>
              <w:pStyle w:val="ListParagraph"/>
              <w:ind w:left="0"/>
              <w:jc w:val="both"/>
              <w:rPr>
                <w:szCs w:val="28"/>
                <w:lang w:val="vi-VN"/>
              </w:rPr>
            </w:pPr>
            <w:r>
              <w:rPr>
                <w:szCs w:val="28"/>
                <w:lang w:val="vi-VN"/>
              </w:rPr>
              <w:t>- GV giao nhiệm vụ</w:t>
            </w:r>
          </w:p>
          <w:p w14:paraId="73340D3A" w14:textId="77777777" w:rsidR="00066A95" w:rsidRDefault="00066A95" w:rsidP="007C287A">
            <w:pPr>
              <w:pStyle w:val="ListParagraph"/>
              <w:ind w:left="0"/>
              <w:jc w:val="both"/>
              <w:rPr>
                <w:szCs w:val="28"/>
                <w:lang w:val="vi-VN"/>
              </w:rPr>
            </w:pPr>
            <w:r>
              <w:rPr>
                <w:szCs w:val="28"/>
                <w:lang w:val="vi-VN"/>
              </w:rPr>
              <w:t xml:space="preserve">- HS làm viện theo nhóm </w:t>
            </w:r>
          </w:p>
          <w:p w14:paraId="2EEC6674" w14:textId="77777777" w:rsidR="00066A95" w:rsidRDefault="00066A95" w:rsidP="007C287A">
            <w:pPr>
              <w:pStyle w:val="ListParagraph"/>
              <w:ind w:left="0"/>
              <w:jc w:val="both"/>
              <w:rPr>
                <w:b/>
                <w:bCs/>
                <w:color w:val="0070C0"/>
                <w:szCs w:val="28"/>
                <w:lang w:val="vi-VN"/>
              </w:rPr>
            </w:pPr>
            <w:r>
              <w:rPr>
                <w:b/>
                <w:bCs/>
                <w:color w:val="0070C0"/>
                <w:szCs w:val="28"/>
                <w:lang w:val="vi-VN"/>
              </w:rPr>
              <w:t>B3: Báo cáo thảo luận</w:t>
            </w:r>
          </w:p>
          <w:p w14:paraId="3E2337B3" w14:textId="77777777" w:rsidR="00066A95" w:rsidRDefault="00066A95" w:rsidP="007C287A">
            <w:pPr>
              <w:pStyle w:val="ListParagraph"/>
              <w:ind w:left="0"/>
              <w:jc w:val="both"/>
              <w:rPr>
                <w:szCs w:val="28"/>
                <w:lang w:val="vi-VN"/>
              </w:rPr>
            </w:pPr>
            <w:r>
              <w:rPr>
                <w:szCs w:val="28"/>
                <w:lang w:val="vi-VN"/>
              </w:rPr>
              <w:t>- GV yêu cầu HS nhận xét</w:t>
            </w:r>
            <w:r>
              <w:rPr>
                <w:szCs w:val="28"/>
              </w:rPr>
              <w:t xml:space="preserve"> đoạn \</w:t>
            </w:r>
            <w:r>
              <w:rPr>
                <w:szCs w:val="28"/>
                <w:lang w:val="vi-VN"/>
              </w:rPr>
              <w:t xml:space="preserve"> của bạn.</w:t>
            </w:r>
          </w:p>
          <w:p w14:paraId="681C9369" w14:textId="77777777" w:rsidR="00066A95" w:rsidRDefault="00066A95" w:rsidP="007C287A">
            <w:pPr>
              <w:pStyle w:val="ListParagraph"/>
              <w:ind w:left="0"/>
              <w:jc w:val="both"/>
              <w:rPr>
                <w:szCs w:val="28"/>
                <w:lang w:val="vi-VN"/>
              </w:rPr>
            </w:pPr>
            <w:r>
              <w:rPr>
                <w:szCs w:val="28"/>
                <w:lang w:val="vi-VN"/>
              </w:rPr>
              <w:t>- HS nhận xét bài viết.</w:t>
            </w:r>
          </w:p>
          <w:p w14:paraId="2B5004A1" w14:textId="77777777" w:rsidR="00066A95" w:rsidRDefault="00066A95" w:rsidP="007C287A">
            <w:pPr>
              <w:pStyle w:val="ListParagraph"/>
              <w:ind w:left="0"/>
              <w:jc w:val="both"/>
              <w:rPr>
                <w:b/>
                <w:bCs/>
                <w:color w:val="0070C0"/>
                <w:szCs w:val="28"/>
                <w:lang w:val="vi-VN"/>
              </w:rPr>
            </w:pPr>
            <w:r>
              <w:rPr>
                <w:b/>
                <w:bCs/>
                <w:color w:val="0070C0"/>
                <w:szCs w:val="28"/>
                <w:lang w:val="vi-VN"/>
              </w:rPr>
              <w:t>B4: Kết luận, nhận định (GV)</w:t>
            </w:r>
          </w:p>
          <w:p w14:paraId="37CE5407" w14:textId="77777777" w:rsidR="00066A95" w:rsidRDefault="00066A95" w:rsidP="007C287A">
            <w:pPr>
              <w:pStyle w:val="ListParagraph"/>
              <w:ind w:left="0"/>
              <w:jc w:val="both"/>
              <w:rPr>
                <w:szCs w:val="28"/>
                <w:lang w:val="vi-VN"/>
              </w:rPr>
            </w:pPr>
            <w:r>
              <w:rPr>
                <w:szCs w:val="28"/>
                <w:lang w:val="vi-VN"/>
              </w:rPr>
              <w:t xml:space="preserve">- GV chốt lại những ưu điểm và tồn tại của </w:t>
            </w:r>
            <w:r>
              <w:rPr>
                <w:szCs w:val="28"/>
              </w:rPr>
              <w:t>đoạn</w:t>
            </w:r>
            <w:r>
              <w:rPr>
                <w:szCs w:val="28"/>
                <w:lang w:val="vi-VN"/>
              </w:rPr>
              <w:t>.</w:t>
            </w:r>
          </w:p>
        </w:tc>
        <w:tc>
          <w:tcPr>
            <w:tcW w:w="2430" w:type="dxa"/>
            <w:tcBorders>
              <w:top w:val="single" w:sz="4" w:space="0" w:color="auto"/>
              <w:left w:val="single" w:sz="4" w:space="0" w:color="auto"/>
              <w:bottom w:val="single" w:sz="4" w:space="0" w:color="auto"/>
              <w:right w:val="single" w:sz="4" w:space="0" w:color="auto"/>
            </w:tcBorders>
          </w:tcPr>
          <w:p w14:paraId="017A6B96" w14:textId="77777777" w:rsidR="00066A95" w:rsidRDefault="00066A95" w:rsidP="007C287A">
            <w:pPr>
              <w:pStyle w:val="ListParagraph"/>
              <w:ind w:left="0"/>
              <w:jc w:val="both"/>
              <w:rPr>
                <w:szCs w:val="28"/>
                <w:lang w:val="vi-VN"/>
              </w:rPr>
            </w:pPr>
          </w:p>
          <w:p w14:paraId="507E0134" w14:textId="77777777" w:rsidR="00066A95" w:rsidRDefault="00066A95" w:rsidP="007C287A">
            <w:pPr>
              <w:pStyle w:val="ListParagraph"/>
              <w:ind w:left="0"/>
              <w:jc w:val="both"/>
              <w:rPr>
                <w:szCs w:val="28"/>
                <w:lang w:val="vi-VN"/>
              </w:rPr>
            </w:pPr>
          </w:p>
          <w:p w14:paraId="0D010C13" w14:textId="77777777" w:rsidR="00066A95" w:rsidRDefault="00066A95" w:rsidP="007C287A">
            <w:pPr>
              <w:pStyle w:val="ListParagraph"/>
              <w:ind w:left="0"/>
              <w:jc w:val="both"/>
              <w:rPr>
                <w:szCs w:val="28"/>
                <w:lang w:val="vi-VN"/>
              </w:rPr>
            </w:pPr>
          </w:p>
          <w:p w14:paraId="7C38EE38" w14:textId="77777777" w:rsidR="00066A95" w:rsidRDefault="00066A95" w:rsidP="007C287A">
            <w:pPr>
              <w:pStyle w:val="ListParagraph"/>
              <w:ind w:left="0"/>
              <w:jc w:val="both"/>
              <w:rPr>
                <w:szCs w:val="28"/>
                <w:lang w:val="vi-VN"/>
              </w:rPr>
            </w:pPr>
          </w:p>
          <w:p w14:paraId="2F17D8D3" w14:textId="77777777" w:rsidR="00066A95" w:rsidRDefault="00066A95" w:rsidP="007C287A">
            <w:pPr>
              <w:pStyle w:val="ListParagraph"/>
              <w:ind w:left="0"/>
              <w:jc w:val="both"/>
              <w:rPr>
                <w:color w:val="0070C0"/>
                <w:szCs w:val="28"/>
                <w:lang w:val="vi-VN"/>
              </w:rPr>
            </w:pPr>
            <w:r>
              <w:rPr>
                <w:szCs w:val="28"/>
                <w:lang w:val="vi-VN"/>
              </w:rPr>
              <w:t xml:space="preserve">- </w:t>
            </w:r>
            <w:r>
              <w:rPr>
                <w:szCs w:val="28"/>
              </w:rPr>
              <w:t>Đoạn văn</w:t>
            </w:r>
            <w:r>
              <w:rPr>
                <w:szCs w:val="28"/>
                <w:lang w:val="vi-VN"/>
              </w:rPr>
              <w:t xml:space="preserve"> đã được sửa của HS</w:t>
            </w:r>
          </w:p>
        </w:tc>
      </w:tr>
    </w:tbl>
    <w:p w14:paraId="4E08FD4F" w14:textId="77777777" w:rsidR="00066A95" w:rsidRDefault="00066A95" w:rsidP="00066A95">
      <w:pPr>
        <w:jc w:val="both"/>
        <w:rPr>
          <w:b/>
          <w:bCs/>
          <w:color w:val="0070C0"/>
          <w:sz w:val="28"/>
          <w:szCs w:val="28"/>
          <w:lang w:val="vi-VN"/>
        </w:rPr>
      </w:pPr>
    </w:p>
    <w:p w14:paraId="49EAABAC" w14:textId="77777777" w:rsidR="00066A95" w:rsidRDefault="00066A95" w:rsidP="00066A95">
      <w:pPr>
        <w:jc w:val="both"/>
        <w:rPr>
          <w:b/>
          <w:bCs/>
          <w:color w:val="FF0000"/>
          <w:sz w:val="28"/>
          <w:szCs w:val="28"/>
          <w:lang w:val="vi-VN"/>
        </w:rPr>
      </w:pPr>
      <w:r>
        <w:rPr>
          <w:b/>
          <w:bCs/>
          <w:color w:val="FF0000"/>
          <w:sz w:val="28"/>
          <w:szCs w:val="28"/>
          <w:lang w:val="vi-VN"/>
        </w:rPr>
        <w:t>HĐ 3: Luyện tập</w:t>
      </w:r>
    </w:p>
    <w:p w14:paraId="4AC8B582" w14:textId="77777777" w:rsidR="00066A95" w:rsidRDefault="00066A95" w:rsidP="00066A95">
      <w:pPr>
        <w:jc w:val="both"/>
        <w:rPr>
          <w:color w:val="000000"/>
          <w:sz w:val="28"/>
          <w:szCs w:val="28"/>
          <w:lang w:val="vi-VN"/>
        </w:rPr>
      </w:pPr>
      <w:r>
        <w:rPr>
          <w:b/>
          <w:bCs/>
          <w:color w:val="7030A0"/>
          <w:sz w:val="28"/>
          <w:szCs w:val="28"/>
          <w:lang w:val="vi-VN"/>
        </w:rPr>
        <w:t>a) Mục tiêu:</w:t>
      </w:r>
      <w:r>
        <w:rPr>
          <w:b/>
          <w:bCs/>
          <w:color w:val="000000"/>
          <w:sz w:val="28"/>
          <w:szCs w:val="28"/>
          <w:lang w:val="vi-VN"/>
        </w:rPr>
        <w:t xml:space="preserve"> </w:t>
      </w:r>
      <w:r>
        <w:rPr>
          <w:color w:val="000000"/>
          <w:sz w:val="28"/>
          <w:szCs w:val="28"/>
          <w:lang w:val="vi-VN"/>
        </w:rPr>
        <w:t>Vận dụng kiến thức của bài học vào việc làm bài tập cụ thể.</w:t>
      </w:r>
    </w:p>
    <w:p w14:paraId="10E815C5" w14:textId="77777777" w:rsidR="00066A95" w:rsidRDefault="00066A95" w:rsidP="00066A95">
      <w:pPr>
        <w:jc w:val="both"/>
        <w:rPr>
          <w:color w:val="000000"/>
          <w:sz w:val="28"/>
          <w:szCs w:val="28"/>
          <w:lang w:val="vi-VN"/>
        </w:rPr>
      </w:pPr>
      <w:r>
        <w:rPr>
          <w:b/>
          <w:bCs/>
          <w:color w:val="7030A0"/>
          <w:sz w:val="28"/>
          <w:szCs w:val="28"/>
          <w:lang w:val="vi-VN"/>
        </w:rPr>
        <w:t>b) Nội dung:</w:t>
      </w:r>
      <w:r>
        <w:rPr>
          <w:b/>
          <w:bCs/>
          <w:color w:val="000000"/>
          <w:sz w:val="28"/>
          <w:szCs w:val="28"/>
          <w:lang w:val="vi-VN"/>
        </w:rPr>
        <w:t xml:space="preserve"> </w:t>
      </w:r>
      <w:r>
        <w:rPr>
          <w:color w:val="000000"/>
          <w:sz w:val="28"/>
          <w:szCs w:val="28"/>
          <w:lang w:val="vi-VN"/>
        </w:rPr>
        <w:t>HS suy nghĩ cá nhân làm bài tập của GV giao.</w:t>
      </w:r>
    </w:p>
    <w:p w14:paraId="3297DC5E" w14:textId="77777777" w:rsidR="00066A95" w:rsidRDefault="00066A95" w:rsidP="00066A95">
      <w:pPr>
        <w:jc w:val="both"/>
        <w:rPr>
          <w:b/>
          <w:bCs/>
          <w:color w:val="000000"/>
          <w:sz w:val="28"/>
          <w:szCs w:val="28"/>
          <w:lang w:val="vi-VN"/>
        </w:rPr>
      </w:pPr>
      <w:r>
        <w:rPr>
          <w:b/>
          <w:bCs/>
          <w:color w:val="7030A0"/>
          <w:sz w:val="28"/>
          <w:szCs w:val="28"/>
          <w:lang w:val="vi-VN"/>
        </w:rPr>
        <w:t>c) Sản phẩm:</w:t>
      </w:r>
      <w:r>
        <w:rPr>
          <w:b/>
          <w:bCs/>
          <w:color w:val="000000"/>
          <w:sz w:val="28"/>
          <w:szCs w:val="28"/>
          <w:lang w:val="vi-VN"/>
        </w:rPr>
        <w:t xml:space="preserve"> </w:t>
      </w:r>
      <w:r>
        <w:rPr>
          <w:color w:val="000000"/>
          <w:sz w:val="28"/>
          <w:szCs w:val="28"/>
          <w:lang w:val="vi-VN"/>
        </w:rPr>
        <w:t>Đáp án đúng của bài tập.</w:t>
      </w:r>
    </w:p>
    <w:p w14:paraId="06EDC5AA" w14:textId="77777777" w:rsidR="00066A95" w:rsidRDefault="00066A95" w:rsidP="00066A95">
      <w:pPr>
        <w:rPr>
          <w:b/>
          <w:bCs/>
          <w:color w:val="7030A0"/>
          <w:sz w:val="28"/>
          <w:szCs w:val="28"/>
          <w:lang w:val="vi-VN"/>
        </w:rPr>
      </w:pPr>
      <w:r>
        <w:rPr>
          <w:b/>
          <w:bCs/>
          <w:color w:val="7030A0"/>
          <w:sz w:val="28"/>
          <w:szCs w:val="28"/>
          <w:lang w:val="vi-VN"/>
        </w:rPr>
        <w:t>d) Tổ chức thực hiện:</w:t>
      </w:r>
    </w:p>
    <w:p w14:paraId="6AC4B11E" w14:textId="77777777" w:rsidR="00066A95" w:rsidRDefault="00066A95" w:rsidP="00066A95">
      <w:pPr>
        <w:jc w:val="both"/>
        <w:rPr>
          <w:color w:val="000000"/>
          <w:sz w:val="28"/>
          <w:szCs w:val="28"/>
          <w:lang w:val="vi-VN"/>
        </w:rPr>
      </w:pPr>
      <w:r>
        <w:rPr>
          <w:b/>
          <w:bCs/>
          <w:color w:val="0070C0"/>
          <w:sz w:val="28"/>
          <w:szCs w:val="28"/>
          <w:lang w:val="vi-VN"/>
        </w:rPr>
        <w:t>B1: Chuyển giao nhiệm vụ</w:t>
      </w:r>
      <w:r>
        <w:rPr>
          <w:b/>
          <w:color w:val="0070C0"/>
          <w:sz w:val="28"/>
          <w:szCs w:val="28"/>
          <w:lang w:val="vi-VN"/>
        </w:rPr>
        <w:t>:</w:t>
      </w:r>
      <w:r>
        <w:rPr>
          <w:color w:val="000000"/>
          <w:sz w:val="28"/>
          <w:szCs w:val="28"/>
          <w:lang w:val="vi-VN"/>
        </w:rPr>
        <w:t xml:space="preserve"> Giáo viên giao bài tập cho HS</w:t>
      </w:r>
    </w:p>
    <w:p w14:paraId="16CBCC1B" w14:textId="77777777" w:rsidR="00066A95" w:rsidRPr="008614B4" w:rsidRDefault="00066A95" w:rsidP="00066A95">
      <w:pPr>
        <w:jc w:val="both"/>
        <w:rPr>
          <w:color w:val="000000"/>
          <w:sz w:val="28"/>
          <w:szCs w:val="28"/>
        </w:rPr>
      </w:pPr>
      <w:r>
        <w:rPr>
          <w:b/>
          <w:color w:val="000000"/>
          <w:sz w:val="28"/>
          <w:szCs w:val="28"/>
          <w:u w:val="single"/>
          <w:lang w:val="vi-VN"/>
        </w:rPr>
        <w:t>Bài tập:</w:t>
      </w:r>
      <w:r>
        <w:rPr>
          <w:color w:val="000000"/>
          <w:sz w:val="28"/>
          <w:szCs w:val="28"/>
          <w:lang w:val="vi-VN"/>
        </w:rPr>
        <w:t xml:space="preserve">  </w:t>
      </w:r>
      <w:r>
        <w:rPr>
          <w:color w:val="000000"/>
          <w:sz w:val="28"/>
          <w:szCs w:val="28"/>
        </w:rPr>
        <w:t>Viết đoạn văn tóm tắt VB “Một ngày của Ích-chi-an”</w:t>
      </w:r>
    </w:p>
    <w:p w14:paraId="2361D332" w14:textId="77777777" w:rsidR="00066A95" w:rsidRDefault="00066A95" w:rsidP="00066A95">
      <w:pPr>
        <w:jc w:val="both"/>
        <w:rPr>
          <w:b/>
          <w:bCs/>
          <w:color w:val="0070C0"/>
          <w:sz w:val="28"/>
          <w:szCs w:val="28"/>
          <w:lang w:val="vi-VN"/>
        </w:rPr>
      </w:pPr>
      <w:r>
        <w:rPr>
          <w:b/>
          <w:bCs/>
          <w:color w:val="0070C0"/>
          <w:sz w:val="28"/>
          <w:szCs w:val="28"/>
          <w:lang w:val="vi-VN"/>
        </w:rPr>
        <w:t>B2: Thực hiện nhiệm vụ:</w:t>
      </w:r>
    </w:p>
    <w:p w14:paraId="7AEFDF28" w14:textId="77777777" w:rsidR="00066A95" w:rsidRDefault="00066A95" w:rsidP="00066A95">
      <w:pPr>
        <w:jc w:val="both"/>
        <w:rPr>
          <w:color w:val="000000"/>
          <w:sz w:val="28"/>
          <w:szCs w:val="28"/>
          <w:lang w:val="vi-VN"/>
        </w:rPr>
      </w:pPr>
      <w:r>
        <w:rPr>
          <w:color w:val="000000"/>
          <w:sz w:val="28"/>
          <w:szCs w:val="28"/>
          <w:lang w:val="vi-VN"/>
        </w:rPr>
        <w:t>- HS liệt kê các sự việc trong lễ hội đó.</w:t>
      </w:r>
    </w:p>
    <w:p w14:paraId="5F50F1FF" w14:textId="77777777" w:rsidR="00066A95" w:rsidRPr="008614B4" w:rsidRDefault="00066A95" w:rsidP="00066A95">
      <w:pPr>
        <w:jc w:val="both"/>
        <w:rPr>
          <w:color w:val="000000"/>
          <w:sz w:val="28"/>
          <w:szCs w:val="28"/>
        </w:rPr>
      </w:pPr>
      <w:r>
        <w:rPr>
          <w:color w:val="000000"/>
          <w:sz w:val="28"/>
          <w:szCs w:val="28"/>
          <w:lang w:val="vi-VN"/>
        </w:rPr>
        <w:t xml:space="preserve">- GV hướng dẫn HS: liệt kê các sự việc, hoạt động của </w:t>
      </w:r>
      <w:r>
        <w:rPr>
          <w:color w:val="000000"/>
          <w:sz w:val="28"/>
          <w:szCs w:val="28"/>
        </w:rPr>
        <w:t>VB.</w:t>
      </w:r>
    </w:p>
    <w:p w14:paraId="3F60B634" w14:textId="77777777" w:rsidR="00066A95" w:rsidRDefault="00066A95" w:rsidP="00066A95">
      <w:pPr>
        <w:jc w:val="both"/>
        <w:rPr>
          <w:b/>
          <w:bCs/>
          <w:color w:val="0070C0"/>
          <w:sz w:val="28"/>
          <w:szCs w:val="28"/>
          <w:lang w:val="vi-VN"/>
        </w:rPr>
      </w:pPr>
      <w:r>
        <w:rPr>
          <w:b/>
          <w:bCs/>
          <w:color w:val="0070C0"/>
          <w:sz w:val="28"/>
          <w:szCs w:val="28"/>
          <w:lang w:val="vi-VN"/>
        </w:rPr>
        <w:t>B3: Báo cáo, thảo luận:</w:t>
      </w:r>
    </w:p>
    <w:p w14:paraId="7C3AB850" w14:textId="77777777" w:rsidR="00066A95" w:rsidRDefault="00066A95" w:rsidP="00066A95">
      <w:pPr>
        <w:jc w:val="both"/>
        <w:rPr>
          <w:color w:val="000000"/>
          <w:sz w:val="28"/>
          <w:szCs w:val="28"/>
          <w:lang w:val="vi-VN"/>
        </w:rPr>
      </w:pPr>
      <w:r>
        <w:rPr>
          <w:color w:val="000000"/>
          <w:sz w:val="28"/>
          <w:szCs w:val="28"/>
          <w:lang w:val="vi-VN"/>
        </w:rPr>
        <w:t>- GV yêu cầu HS trình bày sản phẩm của mình.</w:t>
      </w:r>
    </w:p>
    <w:p w14:paraId="73BDC394" w14:textId="77777777" w:rsidR="00066A95" w:rsidRDefault="00066A95" w:rsidP="00066A95">
      <w:pPr>
        <w:jc w:val="both"/>
        <w:rPr>
          <w:color w:val="000000"/>
          <w:sz w:val="28"/>
          <w:szCs w:val="28"/>
          <w:lang w:val="vi-VN"/>
        </w:rPr>
      </w:pPr>
      <w:r>
        <w:rPr>
          <w:color w:val="000000"/>
          <w:sz w:val="28"/>
          <w:szCs w:val="28"/>
          <w:lang w:val="vi-VN"/>
        </w:rPr>
        <w:t>- HS trình bày, theo dõi, nhận xét, đánh giá và bổ sung cho bài của bạn (nếu cần).</w:t>
      </w:r>
    </w:p>
    <w:p w14:paraId="520501F8" w14:textId="77777777" w:rsidR="00066A95" w:rsidRDefault="00066A95" w:rsidP="00066A95">
      <w:pPr>
        <w:jc w:val="both"/>
        <w:rPr>
          <w:b/>
          <w:bCs/>
          <w:color w:val="000000"/>
          <w:sz w:val="28"/>
          <w:szCs w:val="28"/>
          <w:lang w:val="vi-VN"/>
        </w:rPr>
      </w:pPr>
      <w:r>
        <w:rPr>
          <w:b/>
          <w:bCs/>
          <w:color w:val="0070C0"/>
          <w:sz w:val="28"/>
          <w:szCs w:val="28"/>
          <w:lang w:val="vi-VN"/>
        </w:rPr>
        <w:t>B4: Kết luận, nhận định:</w:t>
      </w:r>
      <w:r>
        <w:rPr>
          <w:b/>
          <w:bCs/>
          <w:color w:val="000000"/>
          <w:sz w:val="28"/>
          <w:szCs w:val="28"/>
          <w:lang w:val="vi-VN"/>
        </w:rPr>
        <w:t xml:space="preserve"> </w:t>
      </w:r>
      <w:r>
        <w:rPr>
          <w:color w:val="000000"/>
          <w:sz w:val="28"/>
          <w:szCs w:val="28"/>
          <w:lang w:val="vi-VN"/>
        </w:rPr>
        <w:t>GV nhận xét bài làm của HS.</w:t>
      </w:r>
    </w:p>
    <w:p w14:paraId="25297504" w14:textId="77777777" w:rsidR="00066A95" w:rsidRDefault="00066A95" w:rsidP="00066A95">
      <w:pPr>
        <w:rPr>
          <w:b/>
          <w:bCs/>
          <w:i/>
          <w:iCs/>
          <w:color w:val="FF0000"/>
          <w:sz w:val="28"/>
          <w:szCs w:val="28"/>
          <w:lang w:val="vi-VN"/>
        </w:rPr>
      </w:pPr>
      <w:r>
        <w:rPr>
          <w:b/>
          <w:bCs/>
          <w:color w:val="FF0000"/>
          <w:sz w:val="28"/>
          <w:szCs w:val="28"/>
          <w:lang w:val="vi-VN"/>
        </w:rPr>
        <w:t>HĐ 4: Vận dụng</w:t>
      </w:r>
    </w:p>
    <w:p w14:paraId="427ADFD6" w14:textId="77777777" w:rsidR="00066A95" w:rsidRDefault="00066A95" w:rsidP="00066A95">
      <w:pPr>
        <w:jc w:val="both"/>
        <w:rPr>
          <w:b/>
          <w:bCs/>
          <w:color w:val="000000"/>
          <w:sz w:val="28"/>
          <w:szCs w:val="28"/>
          <w:lang w:val="vi-VN"/>
        </w:rPr>
      </w:pPr>
      <w:r>
        <w:rPr>
          <w:b/>
          <w:bCs/>
          <w:color w:val="7030A0"/>
          <w:sz w:val="28"/>
          <w:szCs w:val="28"/>
          <w:lang w:val="vi-VN"/>
        </w:rPr>
        <w:t>a) Mục tiêu:</w:t>
      </w:r>
      <w:r>
        <w:rPr>
          <w:b/>
          <w:bCs/>
          <w:color w:val="000000"/>
          <w:sz w:val="28"/>
          <w:szCs w:val="28"/>
          <w:lang w:val="vi-VN"/>
        </w:rPr>
        <w:t xml:space="preserve"> </w:t>
      </w:r>
      <w:r>
        <w:rPr>
          <w:color w:val="000000"/>
          <w:sz w:val="28"/>
          <w:szCs w:val="28"/>
          <w:lang w:val="vi-VN"/>
        </w:rPr>
        <w:t>Củng cố và mở rộng kiến thức nội dung của bài học cho HS.</w:t>
      </w:r>
    </w:p>
    <w:p w14:paraId="7EE9F638" w14:textId="77777777" w:rsidR="00066A95" w:rsidRDefault="00066A95" w:rsidP="00066A95">
      <w:pPr>
        <w:jc w:val="both"/>
        <w:rPr>
          <w:b/>
          <w:bCs/>
          <w:color w:val="000000"/>
          <w:sz w:val="28"/>
          <w:szCs w:val="28"/>
          <w:lang w:val="vi-VN"/>
        </w:rPr>
      </w:pPr>
      <w:r>
        <w:rPr>
          <w:b/>
          <w:bCs/>
          <w:color w:val="7030A0"/>
          <w:sz w:val="28"/>
          <w:szCs w:val="28"/>
          <w:lang w:val="vi-VN"/>
        </w:rPr>
        <w:t>b) Nội dung:</w:t>
      </w:r>
      <w:r>
        <w:rPr>
          <w:b/>
          <w:bCs/>
          <w:color w:val="000000"/>
          <w:sz w:val="28"/>
          <w:szCs w:val="28"/>
          <w:lang w:val="vi-VN"/>
        </w:rPr>
        <w:t xml:space="preserve"> </w:t>
      </w:r>
      <w:r>
        <w:rPr>
          <w:color w:val="000000"/>
          <w:sz w:val="28"/>
          <w:szCs w:val="28"/>
          <w:lang w:val="vi-VN"/>
        </w:rPr>
        <w:t>GV giao nhiệm vụ, HS thực hiện nhiệm vụ.</w:t>
      </w:r>
    </w:p>
    <w:p w14:paraId="7097CE9B" w14:textId="77777777" w:rsidR="00066A95" w:rsidRDefault="00066A95" w:rsidP="00066A95">
      <w:pPr>
        <w:jc w:val="both"/>
        <w:rPr>
          <w:color w:val="000000"/>
          <w:sz w:val="28"/>
          <w:szCs w:val="28"/>
          <w:lang w:val="vi-VN"/>
        </w:rPr>
      </w:pPr>
      <w:r>
        <w:rPr>
          <w:b/>
          <w:bCs/>
          <w:color w:val="7030A0"/>
          <w:sz w:val="28"/>
          <w:szCs w:val="28"/>
          <w:lang w:val="vi-VN"/>
        </w:rPr>
        <w:t>c) Sản phẩm:</w:t>
      </w:r>
      <w:r>
        <w:rPr>
          <w:b/>
          <w:bCs/>
          <w:color w:val="000000"/>
          <w:sz w:val="28"/>
          <w:szCs w:val="28"/>
          <w:lang w:val="vi-VN"/>
        </w:rPr>
        <w:t xml:space="preserve"> </w:t>
      </w:r>
      <w:r>
        <w:rPr>
          <w:color w:val="000000"/>
          <w:sz w:val="28"/>
          <w:szCs w:val="28"/>
          <w:lang w:val="vi-VN"/>
        </w:rPr>
        <w:t>Sản phẩm của HS sau khi đã được chỉnh sửa (nếu cần).</w:t>
      </w:r>
    </w:p>
    <w:p w14:paraId="0ADE11B7" w14:textId="77777777" w:rsidR="00066A95" w:rsidRDefault="00066A95" w:rsidP="00066A95">
      <w:pPr>
        <w:rPr>
          <w:b/>
          <w:bCs/>
          <w:color w:val="7030A0"/>
          <w:sz w:val="28"/>
          <w:szCs w:val="28"/>
          <w:lang w:val="vi-VN"/>
        </w:rPr>
      </w:pPr>
      <w:r>
        <w:rPr>
          <w:b/>
          <w:bCs/>
          <w:color w:val="7030A0"/>
          <w:sz w:val="28"/>
          <w:szCs w:val="28"/>
          <w:lang w:val="vi-VN"/>
        </w:rPr>
        <w:t>d) Tổ chức thực hiện:</w:t>
      </w:r>
    </w:p>
    <w:p w14:paraId="045A4145" w14:textId="77777777" w:rsidR="00066A95" w:rsidRDefault="00066A95" w:rsidP="00066A95">
      <w:pPr>
        <w:jc w:val="both"/>
        <w:rPr>
          <w:b/>
          <w:color w:val="000000"/>
          <w:sz w:val="28"/>
          <w:szCs w:val="28"/>
          <w:lang w:val="vi-VN"/>
        </w:rPr>
      </w:pPr>
      <w:r>
        <w:rPr>
          <w:b/>
          <w:bCs/>
          <w:color w:val="0070C0"/>
          <w:sz w:val="28"/>
          <w:szCs w:val="28"/>
          <w:lang w:val="vi-VN"/>
        </w:rPr>
        <w:t>B1: Chuyển giao nhiệm vụ</w:t>
      </w:r>
      <w:r>
        <w:rPr>
          <w:b/>
          <w:color w:val="0070C0"/>
          <w:sz w:val="28"/>
          <w:szCs w:val="28"/>
          <w:lang w:val="vi-VN"/>
        </w:rPr>
        <w:t>:</w:t>
      </w:r>
      <w:r>
        <w:rPr>
          <w:color w:val="000000"/>
          <w:sz w:val="28"/>
          <w:szCs w:val="28"/>
          <w:lang w:val="vi-VN"/>
        </w:rPr>
        <w:t xml:space="preserve"> (GV giao bài tập)</w:t>
      </w:r>
      <w:r>
        <w:rPr>
          <w:b/>
          <w:color w:val="000000"/>
          <w:sz w:val="28"/>
          <w:szCs w:val="28"/>
          <w:lang w:val="vi-VN"/>
        </w:rPr>
        <w:t xml:space="preserve"> </w:t>
      </w:r>
    </w:p>
    <w:p w14:paraId="1586B8DA" w14:textId="77777777" w:rsidR="00066A95" w:rsidRPr="008614B4" w:rsidRDefault="00066A95" w:rsidP="00066A95">
      <w:pPr>
        <w:jc w:val="both"/>
        <w:rPr>
          <w:color w:val="000000"/>
          <w:sz w:val="28"/>
          <w:szCs w:val="28"/>
        </w:rPr>
      </w:pPr>
      <w:r>
        <w:rPr>
          <w:b/>
          <w:color w:val="000000"/>
          <w:sz w:val="28"/>
          <w:szCs w:val="28"/>
          <w:lang w:val="vi-VN"/>
        </w:rPr>
        <w:t>Bài tập 1:</w:t>
      </w:r>
      <w:r>
        <w:rPr>
          <w:color w:val="000000"/>
          <w:sz w:val="28"/>
          <w:szCs w:val="28"/>
          <w:lang w:val="vi-VN"/>
        </w:rPr>
        <w:t xml:space="preserve"> </w:t>
      </w:r>
      <w:r>
        <w:rPr>
          <w:color w:val="000000"/>
          <w:sz w:val="28"/>
          <w:szCs w:val="28"/>
        </w:rPr>
        <w:t>Hãy viết đoạn văn tóm tắt một truyện ngắn đã học.</w:t>
      </w:r>
    </w:p>
    <w:p w14:paraId="6C6E534B" w14:textId="77777777" w:rsidR="00066A95" w:rsidRDefault="00066A95" w:rsidP="00066A95">
      <w:pPr>
        <w:jc w:val="both"/>
        <w:rPr>
          <w:color w:val="000000"/>
          <w:sz w:val="28"/>
          <w:szCs w:val="28"/>
          <w:lang w:val="vi-VN"/>
        </w:rPr>
      </w:pPr>
      <w:r>
        <w:rPr>
          <w:b/>
          <w:color w:val="000000"/>
          <w:sz w:val="28"/>
          <w:szCs w:val="28"/>
          <w:lang w:val="vi-VN"/>
        </w:rPr>
        <w:t>Bài tập 2:</w:t>
      </w:r>
      <w:r>
        <w:rPr>
          <w:color w:val="000000"/>
          <w:sz w:val="28"/>
          <w:szCs w:val="28"/>
          <w:lang w:val="vi-VN"/>
        </w:rPr>
        <w:t xml:space="preserve"> Em hãy làm 1 video clip </w:t>
      </w:r>
      <w:r>
        <w:rPr>
          <w:color w:val="000000"/>
          <w:sz w:val="28"/>
          <w:szCs w:val="28"/>
        </w:rPr>
        <w:t>tóm tắt bằng hình ảnh + âm thanh</w:t>
      </w:r>
      <w:r>
        <w:rPr>
          <w:color w:val="000000"/>
          <w:sz w:val="28"/>
          <w:szCs w:val="28"/>
          <w:lang w:val="vi-VN"/>
        </w:rPr>
        <w:t xml:space="preserve"> </w:t>
      </w:r>
      <w:r>
        <w:rPr>
          <w:color w:val="000000"/>
          <w:sz w:val="28"/>
          <w:szCs w:val="28"/>
        </w:rPr>
        <w:t>tác phẩm truyện mà em yêu thích</w:t>
      </w:r>
      <w:r>
        <w:rPr>
          <w:color w:val="000000"/>
          <w:sz w:val="28"/>
          <w:szCs w:val="28"/>
          <w:lang w:val="vi-VN"/>
        </w:rPr>
        <w:t>. (thực hiện ở nhà nộp cho gv qua nhóm zalo)</w:t>
      </w:r>
    </w:p>
    <w:p w14:paraId="5F7E44C1" w14:textId="77777777" w:rsidR="00066A95" w:rsidRDefault="00066A95" w:rsidP="00066A95">
      <w:pPr>
        <w:jc w:val="both"/>
        <w:rPr>
          <w:b/>
          <w:bCs/>
          <w:color w:val="0070C0"/>
          <w:sz w:val="28"/>
          <w:szCs w:val="28"/>
          <w:lang w:val="vi-VN"/>
        </w:rPr>
      </w:pPr>
      <w:r>
        <w:rPr>
          <w:b/>
          <w:bCs/>
          <w:color w:val="0070C0"/>
          <w:sz w:val="28"/>
          <w:szCs w:val="28"/>
          <w:lang w:val="vi-VN"/>
        </w:rPr>
        <w:t>B2: Thực hiện nhiệm vụ:</w:t>
      </w:r>
    </w:p>
    <w:p w14:paraId="0A207828" w14:textId="77777777" w:rsidR="00066A95" w:rsidRDefault="00066A95" w:rsidP="00066A95">
      <w:pPr>
        <w:jc w:val="both"/>
        <w:rPr>
          <w:color w:val="000000"/>
          <w:sz w:val="28"/>
          <w:szCs w:val="28"/>
          <w:lang w:val="vi-VN"/>
        </w:rPr>
      </w:pPr>
      <w:r>
        <w:rPr>
          <w:color w:val="000000"/>
          <w:sz w:val="28"/>
          <w:szCs w:val="28"/>
          <w:lang w:val="vi-VN"/>
        </w:rPr>
        <w:t>- GV hướng dẫn các em tìm hiểu yêu cầu của đề.</w:t>
      </w:r>
    </w:p>
    <w:p w14:paraId="1AAE5A6B" w14:textId="77777777" w:rsidR="00066A95" w:rsidRDefault="00066A95" w:rsidP="00066A95">
      <w:pPr>
        <w:jc w:val="both"/>
        <w:rPr>
          <w:color w:val="000000"/>
          <w:sz w:val="28"/>
          <w:szCs w:val="28"/>
          <w:lang w:val="vi-VN"/>
        </w:rPr>
      </w:pPr>
      <w:r>
        <w:rPr>
          <w:color w:val="000000"/>
          <w:sz w:val="28"/>
          <w:szCs w:val="28"/>
          <w:lang w:val="vi-VN"/>
        </w:rPr>
        <w:t>- HS đọc và xác định yêu cầu của bài tập 1 và 2.</w:t>
      </w:r>
    </w:p>
    <w:p w14:paraId="2DCF8414" w14:textId="77777777" w:rsidR="00066A95" w:rsidRDefault="00066A95" w:rsidP="00066A95">
      <w:pPr>
        <w:jc w:val="both"/>
        <w:rPr>
          <w:b/>
          <w:bCs/>
          <w:color w:val="0070C0"/>
          <w:sz w:val="28"/>
          <w:szCs w:val="28"/>
          <w:lang w:val="vi-VN"/>
        </w:rPr>
      </w:pPr>
      <w:r>
        <w:rPr>
          <w:b/>
          <w:bCs/>
          <w:color w:val="0070C0"/>
          <w:sz w:val="28"/>
          <w:szCs w:val="28"/>
          <w:lang w:val="vi-VN"/>
        </w:rPr>
        <w:t>B3: Báo cáo, thảo luận</w:t>
      </w:r>
    </w:p>
    <w:p w14:paraId="0D0AB881" w14:textId="77777777" w:rsidR="00066A95" w:rsidRDefault="00066A95" w:rsidP="00066A95">
      <w:pPr>
        <w:jc w:val="both"/>
        <w:rPr>
          <w:color w:val="000000"/>
          <w:sz w:val="28"/>
          <w:szCs w:val="28"/>
          <w:lang w:val="vi-VN"/>
        </w:rPr>
      </w:pPr>
      <w:r>
        <w:rPr>
          <w:color w:val="000000"/>
          <w:sz w:val="28"/>
          <w:szCs w:val="28"/>
          <w:lang w:val="vi-VN"/>
        </w:rPr>
        <w:t>- GV hướng dẫn các em cách nộp sản phẩm cho GV sau khi hoàn thành.</w:t>
      </w:r>
    </w:p>
    <w:p w14:paraId="6F54DA0B" w14:textId="77777777" w:rsidR="00066A95" w:rsidRDefault="00066A95" w:rsidP="00066A95">
      <w:pPr>
        <w:jc w:val="both"/>
        <w:rPr>
          <w:color w:val="000000"/>
          <w:sz w:val="28"/>
          <w:szCs w:val="28"/>
          <w:lang w:val="vi-VN"/>
        </w:rPr>
      </w:pPr>
      <w:r>
        <w:rPr>
          <w:color w:val="000000"/>
          <w:sz w:val="28"/>
          <w:szCs w:val="28"/>
          <w:lang w:val="vi-VN"/>
        </w:rPr>
        <w:t>- HS làm bài tập ra giấy và nộp lại cho GV qua hệ thống nhóm gr</w:t>
      </w:r>
      <w:r>
        <w:rPr>
          <w:color w:val="000000"/>
          <w:sz w:val="28"/>
          <w:szCs w:val="28"/>
        </w:rPr>
        <w:t>o</w:t>
      </w:r>
      <w:r>
        <w:rPr>
          <w:color w:val="000000"/>
          <w:sz w:val="28"/>
          <w:szCs w:val="28"/>
          <w:lang w:val="vi-VN"/>
        </w:rPr>
        <w:t>up zalo, mail, …</w:t>
      </w:r>
    </w:p>
    <w:p w14:paraId="253DC625" w14:textId="77777777" w:rsidR="00066A95" w:rsidRDefault="00066A95" w:rsidP="00066A95">
      <w:pPr>
        <w:jc w:val="both"/>
        <w:rPr>
          <w:b/>
          <w:bCs/>
          <w:color w:val="0070C0"/>
          <w:sz w:val="28"/>
          <w:szCs w:val="28"/>
          <w:lang w:val="vi-VN"/>
        </w:rPr>
      </w:pPr>
      <w:r>
        <w:rPr>
          <w:b/>
          <w:bCs/>
          <w:color w:val="0070C0"/>
          <w:sz w:val="28"/>
          <w:szCs w:val="28"/>
          <w:lang w:val="vi-VN"/>
        </w:rPr>
        <w:t>B4: Kết luận, nhận định (GV)</w:t>
      </w:r>
    </w:p>
    <w:p w14:paraId="4DE72D84" w14:textId="77777777" w:rsidR="00066A95" w:rsidRDefault="00066A95" w:rsidP="00066A95">
      <w:pPr>
        <w:jc w:val="both"/>
        <w:rPr>
          <w:color w:val="000000"/>
          <w:sz w:val="28"/>
          <w:szCs w:val="28"/>
          <w:lang w:val="vi-VN"/>
        </w:rPr>
      </w:pPr>
      <w:r>
        <w:rPr>
          <w:color w:val="000000"/>
          <w:sz w:val="28"/>
          <w:szCs w:val="28"/>
          <w:lang w:val="vi-VN"/>
        </w:rPr>
        <w:t>- Nhận xét ý thức làm bài của HS, nhắc nhở những HS không nộp bài hoặc nộp bài không đúng qui định (nếu có).</w:t>
      </w:r>
    </w:p>
    <w:p w14:paraId="38CA0402" w14:textId="77777777" w:rsidR="00066A95" w:rsidRDefault="00066A95" w:rsidP="00066A95">
      <w:pPr>
        <w:jc w:val="both"/>
        <w:rPr>
          <w:color w:val="000000"/>
          <w:sz w:val="28"/>
          <w:szCs w:val="28"/>
          <w:lang w:val="vi-VN"/>
        </w:rPr>
      </w:pPr>
      <w:r>
        <w:rPr>
          <w:color w:val="000000"/>
          <w:sz w:val="28"/>
          <w:szCs w:val="28"/>
          <w:lang w:val="vi-VN"/>
        </w:rPr>
        <w:t>- Dặn dò HS những nội dung cần học ở nhà và chuẩn bị cho bài học sau.</w:t>
      </w:r>
    </w:p>
    <w:p w14:paraId="39089F83" w14:textId="77777777" w:rsidR="00066A95" w:rsidRDefault="00066A95" w:rsidP="00066A95">
      <w:pPr>
        <w:rPr>
          <w:b/>
          <w:bCs/>
          <w:color w:val="0070C0"/>
          <w:sz w:val="28"/>
          <w:szCs w:val="28"/>
          <w:lang w:val="vi-VN"/>
        </w:rPr>
      </w:pPr>
    </w:p>
    <w:p w14:paraId="1ADC35D1" w14:textId="77777777" w:rsidR="00066A95" w:rsidRDefault="00066A95" w:rsidP="00066A95">
      <w:pPr>
        <w:rPr>
          <w:b/>
          <w:bCs/>
          <w:color w:val="0070C0"/>
          <w:sz w:val="28"/>
          <w:szCs w:val="28"/>
          <w:lang w:val="vi-VN"/>
        </w:rPr>
      </w:pPr>
    </w:p>
    <w:p w14:paraId="0D094282" w14:textId="77777777" w:rsidR="00066A95" w:rsidRDefault="00066A95" w:rsidP="00066A95">
      <w:pPr>
        <w:rPr>
          <w:b/>
          <w:bCs/>
          <w:color w:val="0070C0"/>
          <w:sz w:val="28"/>
          <w:szCs w:val="28"/>
          <w:lang w:val="vi-VN"/>
        </w:rPr>
      </w:pPr>
    </w:p>
    <w:p w14:paraId="374935D1" w14:textId="77777777" w:rsidR="00066A95" w:rsidRDefault="00066A95" w:rsidP="00066A95">
      <w:pPr>
        <w:rPr>
          <w:b/>
          <w:bCs/>
          <w:color w:val="0070C0"/>
          <w:sz w:val="28"/>
          <w:szCs w:val="28"/>
          <w:lang w:val="vi-VN"/>
        </w:rPr>
      </w:pPr>
    </w:p>
    <w:p w14:paraId="0EA25C6F" w14:textId="77777777" w:rsidR="00066A95" w:rsidRDefault="00066A95" w:rsidP="00066A95">
      <w:pPr>
        <w:jc w:val="center"/>
        <w:rPr>
          <w:b/>
          <w:bCs/>
          <w:color w:val="0066FF"/>
          <w:sz w:val="28"/>
          <w:szCs w:val="28"/>
          <w:lang w:val="vi-VN"/>
        </w:rPr>
      </w:pPr>
      <w:r>
        <w:rPr>
          <w:b/>
          <w:bCs/>
          <w:color w:val="0066FF"/>
          <w:sz w:val="28"/>
          <w:szCs w:val="28"/>
          <w:lang w:val="vi-VN"/>
        </w:rPr>
        <w:t>NÓI VÀ NGHE</w:t>
      </w:r>
    </w:p>
    <w:p w14:paraId="05C0C912" w14:textId="77777777" w:rsidR="00066A95" w:rsidRDefault="00066A95" w:rsidP="00066A95">
      <w:pPr>
        <w:jc w:val="center"/>
        <w:rPr>
          <w:b/>
          <w:bCs/>
          <w:color w:val="C00000"/>
          <w:sz w:val="28"/>
          <w:szCs w:val="28"/>
        </w:rPr>
      </w:pPr>
      <w:r w:rsidRPr="006D28B2">
        <w:rPr>
          <w:b/>
          <w:bCs/>
          <w:color w:val="C00000"/>
          <w:sz w:val="28"/>
          <w:szCs w:val="28"/>
        </w:rPr>
        <w:t>THẢO LUẬN NHÓM VỀ MỘT VẤN ĐỀ GÂY TRANH CÃI</w:t>
      </w:r>
    </w:p>
    <w:p w14:paraId="4FEE7A99" w14:textId="77777777" w:rsidR="00066A95" w:rsidRPr="006D28B2" w:rsidRDefault="00066A95" w:rsidP="00066A95">
      <w:pPr>
        <w:jc w:val="center"/>
        <w:rPr>
          <w:b/>
          <w:bCs/>
          <w:sz w:val="28"/>
          <w:szCs w:val="28"/>
        </w:rPr>
      </w:pPr>
      <w:r w:rsidRPr="006D28B2">
        <w:rPr>
          <w:b/>
          <w:bCs/>
          <w:sz w:val="28"/>
          <w:szCs w:val="28"/>
        </w:rPr>
        <w:t>(2 TIẾT)</w:t>
      </w:r>
    </w:p>
    <w:p w14:paraId="0AE22F3B" w14:textId="77777777" w:rsidR="00066A95" w:rsidRPr="006D28B2" w:rsidRDefault="00066A95" w:rsidP="00066A95">
      <w:pPr>
        <w:rPr>
          <w:rFonts w:eastAsia="Brush Script MT"/>
          <w:sz w:val="28"/>
          <w:szCs w:val="28"/>
          <w:lang w:val="vi-VN"/>
        </w:rPr>
      </w:pPr>
      <w:r w:rsidRPr="006D28B2">
        <w:rPr>
          <w:b/>
          <w:bCs/>
          <w:sz w:val="28"/>
          <w:szCs w:val="28"/>
          <w:lang w:val="vi-VN"/>
        </w:rPr>
        <w:t xml:space="preserve">        I. MỤC TIÊU</w:t>
      </w:r>
    </w:p>
    <w:p w14:paraId="223A9046" w14:textId="77777777" w:rsidR="00066A95" w:rsidRDefault="00066A95" w:rsidP="00066A95">
      <w:pPr>
        <w:ind w:firstLine="540"/>
        <w:jc w:val="both"/>
        <w:rPr>
          <w:i/>
          <w:iCs/>
          <w:color w:val="000000"/>
          <w:sz w:val="28"/>
          <w:szCs w:val="28"/>
          <w:lang w:val="vi-VN"/>
        </w:rPr>
      </w:pPr>
      <w:r>
        <w:rPr>
          <w:b/>
          <w:bCs/>
          <w:i/>
          <w:iCs/>
          <w:sz w:val="28"/>
          <w:szCs w:val="28"/>
          <w:lang w:val="vi-VN"/>
        </w:rPr>
        <w:t>1. Về k</w:t>
      </w:r>
      <w:r>
        <w:rPr>
          <w:b/>
          <w:bCs/>
          <w:i/>
          <w:iCs/>
          <w:color w:val="000000"/>
          <w:sz w:val="28"/>
          <w:szCs w:val="28"/>
          <w:lang w:val="vi-VN"/>
        </w:rPr>
        <w:t>iến thức</w:t>
      </w:r>
      <w:r>
        <w:rPr>
          <w:b/>
          <w:bCs/>
          <w:i/>
          <w:iCs/>
          <w:sz w:val="28"/>
          <w:szCs w:val="28"/>
          <w:lang w:val="vi-VN"/>
        </w:rPr>
        <w:t xml:space="preserve">: </w:t>
      </w:r>
    </w:p>
    <w:p w14:paraId="3BBD9CDB" w14:textId="77777777" w:rsidR="00066A95" w:rsidRPr="00EE0524" w:rsidRDefault="00066A95" w:rsidP="00066A95">
      <w:pPr>
        <w:ind w:firstLine="540"/>
        <w:jc w:val="both"/>
        <w:rPr>
          <w:color w:val="000000"/>
          <w:sz w:val="28"/>
          <w:szCs w:val="28"/>
        </w:rPr>
      </w:pPr>
      <w:r>
        <w:rPr>
          <w:color w:val="000000"/>
          <w:sz w:val="28"/>
          <w:szCs w:val="28"/>
          <w:lang w:val="vi-VN"/>
        </w:rPr>
        <w:lastRenderedPageBreak/>
        <w:t xml:space="preserve">- </w:t>
      </w:r>
      <w:r>
        <w:rPr>
          <w:color w:val="000000"/>
          <w:sz w:val="28"/>
          <w:szCs w:val="28"/>
        </w:rPr>
        <w:t>Xác định được vấn đề chính của một cuộc thảo luận .</w:t>
      </w:r>
    </w:p>
    <w:p w14:paraId="743745B6" w14:textId="77777777" w:rsidR="00066A95" w:rsidRDefault="00066A95" w:rsidP="00066A95">
      <w:pPr>
        <w:ind w:firstLine="540"/>
        <w:jc w:val="both"/>
        <w:rPr>
          <w:color w:val="000000"/>
          <w:sz w:val="28"/>
          <w:szCs w:val="28"/>
        </w:rPr>
      </w:pPr>
      <w:r>
        <w:rPr>
          <w:color w:val="000000"/>
          <w:sz w:val="28"/>
          <w:szCs w:val="28"/>
          <w:lang w:val="vi-VN"/>
        </w:rPr>
        <w:t xml:space="preserve">- </w:t>
      </w:r>
      <w:r>
        <w:rPr>
          <w:color w:val="000000"/>
          <w:sz w:val="28"/>
          <w:szCs w:val="28"/>
        </w:rPr>
        <w:t>Có những nhận định về đúng/sai, hay/dở riêng cho bản thân.</w:t>
      </w:r>
    </w:p>
    <w:p w14:paraId="077A5440" w14:textId="77777777" w:rsidR="00066A95" w:rsidRPr="00EE0524" w:rsidRDefault="00066A95" w:rsidP="00066A95">
      <w:pPr>
        <w:ind w:firstLine="540"/>
        <w:jc w:val="both"/>
        <w:rPr>
          <w:color w:val="000000"/>
          <w:sz w:val="28"/>
          <w:szCs w:val="28"/>
        </w:rPr>
      </w:pPr>
      <w:r>
        <w:rPr>
          <w:color w:val="000000"/>
          <w:sz w:val="28"/>
          <w:szCs w:val="28"/>
        </w:rPr>
        <w:t>- Biết cách lập ý, tìm ý để bảo vệ ý kiến.</w:t>
      </w:r>
    </w:p>
    <w:p w14:paraId="7AFEDBE9" w14:textId="77777777" w:rsidR="00066A95" w:rsidRDefault="00066A95" w:rsidP="00066A95">
      <w:pPr>
        <w:ind w:firstLine="540"/>
        <w:jc w:val="both"/>
        <w:rPr>
          <w:i/>
          <w:iCs/>
          <w:sz w:val="28"/>
          <w:szCs w:val="28"/>
          <w:lang w:val="vi-VN"/>
        </w:rPr>
      </w:pPr>
      <w:r>
        <w:rPr>
          <w:b/>
          <w:bCs/>
          <w:i/>
          <w:iCs/>
          <w:sz w:val="28"/>
          <w:szCs w:val="28"/>
          <w:lang w:val="vi-VN"/>
        </w:rPr>
        <w:t>2. Về năng lực:</w:t>
      </w:r>
      <w:r>
        <w:rPr>
          <w:i/>
          <w:iCs/>
          <w:sz w:val="28"/>
          <w:szCs w:val="28"/>
          <w:lang w:val="vi-VN"/>
        </w:rPr>
        <w:t xml:space="preserve"> </w:t>
      </w:r>
    </w:p>
    <w:p w14:paraId="1E47707C" w14:textId="77777777" w:rsidR="00066A95" w:rsidRDefault="00066A95" w:rsidP="00066A95">
      <w:pPr>
        <w:ind w:firstLine="540"/>
        <w:jc w:val="both"/>
        <w:rPr>
          <w:color w:val="000000"/>
          <w:sz w:val="28"/>
          <w:szCs w:val="28"/>
        </w:rPr>
      </w:pPr>
      <w:r>
        <w:rPr>
          <w:color w:val="000000"/>
          <w:sz w:val="28"/>
          <w:szCs w:val="28"/>
          <w:lang w:val="vi-VN"/>
        </w:rPr>
        <w:t>- Biết</w:t>
      </w:r>
      <w:r>
        <w:rPr>
          <w:color w:val="000000"/>
          <w:sz w:val="28"/>
          <w:szCs w:val="28"/>
        </w:rPr>
        <w:t xml:space="preserve"> trình bày suy nghĩ, cảm nhận của bản thân.</w:t>
      </w:r>
    </w:p>
    <w:p w14:paraId="35B2FBD2" w14:textId="77777777" w:rsidR="00066A95" w:rsidRDefault="00066A95" w:rsidP="00066A95">
      <w:pPr>
        <w:ind w:firstLine="540"/>
        <w:jc w:val="both"/>
        <w:rPr>
          <w:color w:val="000000"/>
          <w:sz w:val="28"/>
          <w:szCs w:val="28"/>
        </w:rPr>
      </w:pPr>
      <w:r>
        <w:rPr>
          <w:color w:val="000000"/>
          <w:sz w:val="28"/>
          <w:szCs w:val="28"/>
        </w:rPr>
        <w:t>- Xác định được những điểm thống nhất và khác biệt giữa các thành viên.</w:t>
      </w:r>
    </w:p>
    <w:p w14:paraId="2E7378AA" w14:textId="77777777" w:rsidR="00066A95" w:rsidRPr="00EE0524" w:rsidRDefault="00066A95" w:rsidP="00066A95">
      <w:pPr>
        <w:ind w:firstLine="540"/>
        <w:jc w:val="both"/>
        <w:rPr>
          <w:color w:val="000000"/>
          <w:sz w:val="28"/>
          <w:szCs w:val="28"/>
        </w:rPr>
      </w:pPr>
      <w:r>
        <w:rPr>
          <w:color w:val="000000"/>
          <w:sz w:val="28"/>
          <w:szCs w:val="28"/>
        </w:rPr>
        <w:t>- Biết đưa ra các ý kiến để giải quyết.</w:t>
      </w:r>
    </w:p>
    <w:p w14:paraId="1EE8CF47" w14:textId="77777777" w:rsidR="00066A95" w:rsidRPr="00EE0524" w:rsidRDefault="00066A95" w:rsidP="00066A95">
      <w:pPr>
        <w:ind w:firstLine="540"/>
        <w:jc w:val="both"/>
        <w:rPr>
          <w:color w:val="000000"/>
          <w:sz w:val="28"/>
          <w:szCs w:val="28"/>
        </w:rPr>
      </w:pPr>
      <w:r>
        <w:rPr>
          <w:color w:val="000000"/>
          <w:sz w:val="28"/>
          <w:szCs w:val="28"/>
          <w:lang w:val="vi-VN"/>
        </w:rPr>
        <w:t xml:space="preserve">- </w:t>
      </w:r>
      <w:r>
        <w:rPr>
          <w:color w:val="000000"/>
          <w:sz w:val="28"/>
          <w:szCs w:val="28"/>
        </w:rPr>
        <w:t>Rèn khả năng hợp tác, thỏa hiệp để đi đến thống nhất vì mục tiêu chung.</w:t>
      </w:r>
    </w:p>
    <w:p w14:paraId="64648F23" w14:textId="77777777" w:rsidR="00066A95" w:rsidRPr="004D070C" w:rsidRDefault="00066A95" w:rsidP="00066A95">
      <w:pPr>
        <w:ind w:firstLine="540"/>
        <w:jc w:val="both"/>
        <w:rPr>
          <w:color w:val="000000"/>
          <w:sz w:val="28"/>
          <w:szCs w:val="28"/>
        </w:rPr>
      </w:pPr>
      <w:r>
        <w:rPr>
          <w:color w:val="000000"/>
          <w:sz w:val="28"/>
          <w:szCs w:val="28"/>
          <w:lang w:val="vi-VN"/>
        </w:rPr>
        <w:t>- Biết cách nói và nghe phù hợp</w:t>
      </w:r>
      <w:r>
        <w:rPr>
          <w:color w:val="000000"/>
          <w:sz w:val="28"/>
          <w:szCs w:val="28"/>
        </w:rPr>
        <w:t>.</w:t>
      </w:r>
    </w:p>
    <w:p w14:paraId="00D42256" w14:textId="77777777" w:rsidR="00066A95" w:rsidRDefault="00066A95" w:rsidP="00066A95">
      <w:pPr>
        <w:ind w:firstLine="540"/>
        <w:jc w:val="both"/>
        <w:rPr>
          <w:i/>
          <w:iCs/>
          <w:sz w:val="28"/>
          <w:szCs w:val="28"/>
          <w:lang w:val="vi-VN"/>
        </w:rPr>
      </w:pPr>
      <w:r>
        <w:rPr>
          <w:b/>
          <w:bCs/>
          <w:i/>
          <w:iCs/>
          <w:sz w:val="28"/>
          <w:szCs w:val="28"/>
          <w:lang w:val="vi-VN"/>
        </w:rPr>
        <w:t>3. Về phẩm chất:</w:t>
      </w:r>
      <w:r>
        <w:rPr>
          <w:i/>
          <w:iCs/>
          <w:sz w:val="28"/>
          <w:szCs w:val="28"/>
          <w:lang w:val="vi-VN"/>
        </w:rPr>
        <w:t xml:space="preserve"> </w:t>
      </w:r>
    </w:p>
    <w:p w14:paraId="6535F0F1" w14:textId="77777777" w:rsidR="00066A95" w:rsidRDefault="00066A95" w:rsidP="00066A95">
      <w:pPr>
        <w:ind w:firstLine="540"/>
        <w:jc w:val="both"/>
        <w:rPr>
          <w:spacing w:val="-4"/>
          <w:sz w:val="28"/>
          <w:szCs w:val="28"/>
        </w:rPr>
      </w:pPr>
      <w:r>
        <w:rPr>
          <w:spacing w:val="-4"/>
          <w:sz w:val="28"/>
          <w:szCs w:val="28"/>
          <w:lang w:val="vi-VN"/>
        </w:rPr>
        <w:t xml:space="preserve">- </w:t>
      </w:r>
      <w:r>
        <w:rPr>
          <w:spacing w:val="-4"/>
          <w:sz w:val="28"/>
          <w:szCs w:val="28"/>
        </w:rPr>
        <w:t xml:space="preserve">Tôn trọng nhữn ý kiến khác biệt, </w:t>
      </w:r>
    </w:p>
    <w:p w14:paraId="61693421" w14:textId="77777777" w:rsidR="00066A95" w:rsidRDefault="00066A95" w:rsidP="00066A95">
      <w:pPr>
        <w:ind w:firstLine="540"/>
        <w:jc w:val="both"/>
        <w:rPr>
          <w:spacing w:val="-4"/>
          <w:sz w:val="28"/>
          <w:szCs w:val="28"/>
        </w:rPr>
      </w:pPr>
      <w:r>
        <w:rPr>
          <w:spacing w:val="-4"/>
          <w:sz w:val="28"/>
          <w:szCs w:val="28"/>
        </w:rPr>
        <w:t>- Biết lắng nghe và thay đổi cách nghĩ, cách làm.</w:t>
      </w:r>
    </w:p>
    <w:p w14:paraId="1C01AE7B" w14:textId="77777777" w:rsidR="00066A95" w:rsidRPr="00EE0524" w:rsidRDefault="00066A95" w:rsidP="00066A95">
      <w:pPr>
        <w:ind w:firstLine="540"/>
        <w:jc w:val="both"/>
        <w:rPr>
          <w:spacing w:val="-4"/>
          <w:sz w:val="28"/>
          <w:szCs w:val="28"/>
        </w:rPr>
      </w:pPr>
      <w:r>
        <w:rPr>
          <w:spacing w:val="-4"/>
          <w:sz w:val="28"/>
          <w:szCs w:val="28"/>
        </w:rPr>
        <w:t>- Tôn trọng tập thể.</w:t>
      </w:r>
    </w:p>
    <w:p w14:paraId="078F6C05" w14:textId="77777777" w:rsidR="00066A95" w:rsidRDefault="00066A95" w:rsidP="00066A95">
      <w:pPr>
        <w:ind w:firstLine="540"/>
        <w:jc w:val="both"/>
        <w:rPr>
          <w:b/>
          <w:bCs/>
          <w:color w:val="0070C0"/>
          <w:sz w:val="28"/>
          <w:szCs w:val="28"/>
          <w:lang w:val="vi-VN"/>
        </w:rPr>
      </w:pPr>
      <w:r>
        <w:rPr>
          <w:b/>
          <w:bCs/>
          <w:color w:val="0070C0"/>
          <w:sz w:val="28"/>
          <w:szCs w:val="28"/>
          <w:lang w:val="vi-VN"/>
        </w:rPr>
        <w:t>II. THIẾT BỊ DẠY HỌC VÀ HỌC LIỆU</w:t>
      </w:r>
    </w:p>
    <w:p w14:paraId="242FAC4C" w14:textId="77777777" w:rsidR="00066A95" w:rsidRDefault="00066A95" w:rsidP="00066A95">
      <w:pPr>
        <w:ind w:firstLine="540"/>
        <w:jc w:val="both"/>
        <w:rPr>
          <w:sz w:val="28"/>
          <w:szCs w:val="28"/>
          <w:lang w:val="vi-VN"/>
        </w:rPr>
      </w:pPr>
      <w:r>
        <w:rPr>
          <w:sz w:val="28"/>
          <w:szCs w:val="28"/>
          <w:lang w:val="vi-VN"/>
        </w:rPr>
        <w:t>- SGK, SGV.</w:t>
      </w:r>
    </w:p>
    <w:p w14:paraId="53F1A717" w14:textId="77777777" w:rsidR="00066A95" w:rsidRDefault="00066A95" w:rsidP="00066A95">
      <w:pPr>
        <w:ind w:firstLine="540"/>
        <w:jc w:val="both"/>
        <w:rPr>
          <w:sz w:val="28"/>
          <w:szCs w:val="28"/>
          <w:lang w:val="vi-VN"/>
        </w:rPr>
      </w:pPr>
      <w:r>
        <w:rPr>
          <w:sz w:val="28"/>
          <w:szCs w:val="28"/>
          <w:lang w:val="vi-VN"/>
        </w:rPr>
        <w:t>- Máy chiếu, máy tính.</w:t>
      </w:r>
    </w:p>
    <w:p w14:paraId="78A40222" w14:textId="77777777" w:rsidR="00066A95" w:rsidRDefault="00066A95" w:rsidP="00066A95">
      <w:pPr>
        <w:snapToGrid w:val="0"/>
        <w:ind w:firstLine="540"/>
        <w:jc w:val="both"/>
        <w:rPr>
          <w:b/>
          <w:bCs/>
          <w:color w:val="0070C0"/>
          <w:sz w:val="28"/>
          <w:szCs w:val="28"/>
        </w:rPr>
      </w:pPr>
      <w:r>
        <w:rPr>
          <w:b/>
          <w:bCs/>
          <w:color w:val="0070C0"/>
          <w:sz w:val="28"/>
          <w:szCs w:val="28"/>
          <w:lang w:val="vi-VN"/>
        </w:rPr>
        <w:t>III. TIẾN TRÌNH DẠY HỌC</w:t>
      </w:r>
    </w:p>
    <w:p w14:paraId="46F2B7F4" w14:textId="77777777" w:rsidR="00066A95" w:rsidRDefault="00066A95" w:rsidP="00066A95">
      <w:pPr>
        <w:ind w:firstLine="540"/>
        <w:jc w:val="both"/>
        <w:rPr>
          <w:b/>
          <w:bCs/>
          <w:sz w:val="28"/>
          <w:szCs w:val="28"/>
          <w:lang w:val="vi-VN"/>
        </w:rPr>
      </w:pPr>
      <w:r>
        <w:rPr>
          <w:b/>
          <w:bCs/>
          <w:sz w:val="28"/>
          <w:szCs w:val="28"/>
          <w:lang w:val="vi-VN"/>
        </w:rPr>
        <w:t>HĐ 1:</w:t>
      </w:r>
      <w:r>
        <w:rPr>
          <w:b/>
          <w:bCs/>
          <w:sz w:val="28"/>
          <w:szCs w:val="28"/>
        </w:rPr>
        <w:t xml:space="preserve"> Xác</w:t>
      </w:r>
      <w:r>
        <w:rPr>
          <w:b/>
          <w:bCs/>
          <w:sz w:val="28"/>
          <w:szCs w:val="28"/>
          <w:lang w:val="vi-VN"/>
        </w:rPr>
        <w:t xml:space="preserve"> định vấn đề</w:t>
      </w:r>
    </w:p>
    <w:p w14:paraId="6887F12B" w14:textId="77777777" w:rsidR="00066A95" w:rsidRDefault="00066A95" w:rsidP="00066A95">
      <w:pPr>
        <w:ind w:firstLine="540"/>
        <w:jc w:val="both"/>
        <w:rPr>
          <w:b/>
          <w:bCs/>
          <w:sz w:val="28"/>
          <w:szCs w:val="28"/>
          <w:lang w:val="vi-VN"/>
        </w:rPr>
      </w:pPr>
      <w:r>
        <w:rPr>
          <w:b/>
          <w:bCs/>
          <w:color w:val="7030A0"/>
          <w:sz w:val="28"/>
          <w:szCs w:val="28"/>
          <w:lang w:val="vi-VN"/>
        </w:rPr>
        <w:t>a) Mục tiêu</w:t>
      </w:r>
      <w:r>
        <w:rPr>
          <w:b/>
          <w:bCs/>
          <w:sz w:val="28"/>
          <w:szCs w:val="28"/>
          <w:lang w:val="vi-VN"/>
        </w:rPr>
        <w:t xml:space="preserve">: </w:t>
      </w:r>
      <w:r>
        <w:rPr>
          <w:sz w:val="28"/>
          <w:szCs w:val="28"/>
          <w:lang w:val="vi-VN"/>
        </w:rPr>
        <w:t>HS kết nối kiến thức của cuộc sống vào bài học</w:t>
      </w:r>
    </w:p>
    <w:p w14:paraId="423BDD2E" w14:textId="77777777" w:rsidR="00066A95" w:rsidRDefault="00066A95" w:rsidP="00066A95">
      <w:pPr>
        <w:ind w:firstLine="540"/>
        <w:jc w:val="both"/>
        <w:rPr>
          <w:b/>
          <w:bCs/>
          <w:color w:val="000000"/>
          <w:sz w:val="28"/>
          <w:szCs w:val="28"/>
          <w:lang w:val="vi-VN"/>
        </w:rPr>
      </w:pPr>
      <w:r>
        <w:rPr>
          <w:b/>
          <w:bCs/>
          <w:color w:val="7030A0"/>
          <w:sz w:val="28"/>
          <w:szCs w:val="28"/>
          <w:lang w:val="vi-VN"/>
        </w:rPr>
        <w:t>b) Nội dung</w:t>
      </w:r>
      <w:r>
        <w:rPr>
          <w:b/>
          <w:bCs/>
          <w:color w:val="000000"/>
          <w:sz w:val="28"/>
          <w:szCs w:val="28"/>
          <w:lang w:val="vi-VN"/>
        </w:rPr>
        <w:t>:</w:t>
      </w:r>
    </w:p>
    <w:p w14:paraId="0DA11065" w14:textId="77777777" w:rsidR="00066A95" w:rsidRDefault="00066A95" w:rsidP="00066A95">
      <w:pPr>
        <w:ind w:firstLine="540"/>
        <w:jc w:val="both"/>
        <w:rPr>
          <w:color w:val="000000"/>
          <w:sz w:val="28"/>
          <w:szCs w:val="28"/>
          <w:lang w:val="vi-VN"/>
        </w:rPr>
      </w:pPr>
      <w:r>
        <w:rPr>
          <w:b/>
          <w:bCs/>
          <w:color w:val="000000"/>
          <w:sz w:val="28"/>
          <w:szCs w:val="28"/>
          <w:lang w:val="vi-VN"/>
        </w:rPr>
        <w:t xml:space="preserve">-  </w:t>
      </w:r>
      <w:r>
        <w:rPr>
          <w:color w:val="000000"/>
          <w:sz w:val="28"/>
          <w:szCs w:val="28"/>
          <w:lang w:val="vi-VN"/>
        </w:rPr>
        <w:t>GV yêu cầu HS quan sát video và giao nhiệm vụ cho HS.</w:t>
      </w:r>
    </w:p>
    <w:p w14:paraId="76FEAEA2" w14:textId="77777777" w:rsidR="00066A95" w:rsidRPr="00115E29" w:rsidRDefault="00066A95" w:rsidP="00066A95">
      <w:pPr>
        <w:ind w:firstLine="540"/>
        <w:jc w:val="both"/>
        <w:rPr>
          <w:color w:val="000000"/>
          <w:sz w:val="28"/>
          <w:szCs w:val="28"/>
        </w:rPr>
      </w:pPr>
      <w:hyperlink r:id="rId188" w:history="1">
        <w:r w:rsidRPr="007D604F">
          <w:rPr>
            <w:rStyle w:val="Hyperlink"/>
            <w:rFonts w:eastAsiaTheme="majorEastAsia"/>
            <w:sz w:val="28"/>
            <w:szCs w:val="28"/>
            <w:lang w:val="vi-VN"/>
          </w:rPr>
          <w:t>https://laodong.vn/video/y-kien-trai-chieu-xoay-quanh-viec-hoc-sinh-lop-1-2-kiem-tra-truc-tiep-984404.ldo</w:t>
        </w:r>
      </w:hyperlink>
      <w:r>
        <w:rPr>
          <w:color w:val="000000"/>
          <w:sz w:val="28"/>
          <w:szCs w:val="28"/>
        </w:rPr>
        <w:t xml:space="preserve"> </w:t>
      </w:r>
    </w:p>
    <w:p w14:paraId="237E62AE" w14:textId="77777777" w:rsidR="00066A95" w:rsidRDefault="00066A95" w:rsidP="00066A95">
      <w:pPr>
        <w:ind w:firstLine="540"/>
        <w:jc w:val="both"/>
        <w:rPr>
          <w:b/>
          <w:bCs/>
          <w:color w:val="000000"/>
          <w:sz w:val="28"/>
          <w:szCs w:val="28"/>
          <w:lang w:val="vi-VN"/>
        </w:rPr>
      </w:pPr>
      <w:r>
        <w:rPr>
          <w:b/>
          <w:bCs/>
          <w:color w:val="000000"/>
          <w:sz w:val="28"/>
          <w:szCs w:val="28"/>
          <w:lang w:val="vi-VN"/>
        </w:rPr>
        <w:t xml:space="preserve">- </w:t>
      </w:r>
      <w:r>
        <w:rPr>
          <w:color w:val="000000"/>
          <w:sz w:val="28"/>
          <w:szCs w:val="28"/>
          <w:lang w:val="vi-VN"/>
        </w:rPr>
        <w:t xml:space="preserve"> HS quan sát video, lắng nghe những trải nghiệm của bạn, từ đó đóng góp ý kiến hoàn thiện bài.</w:t>
      </w:r>
    </w:p>
    <w:p w14:paraId="429C815B" w14:textId="77777777" w:rsidR="00066A95" w:rsidRDefault="00066A95" w:rsidP="00066A95">
      <w:pPr>
        <w:ind w:firstLine="539"/>
        <w:jc w:val="both"/>
        <w:rPr>
          <w:b/>
          <w:bCs/>
          <w:sz w:val="28"/>
          <w:szCs w:val="28"/>
          <w:lang w:val="vi-VN"/>
        </w:rPr>
      </w:pPr>
      <w:r>
        <w:rPr>
          <w:b/>
          <w:bCs/>
          <w:color w:val="7030A0"/>
          <w:sz w:val="28"/>
          <w:szCs w:val="28"/>
          <w:lang w:val="vi-VN"/>
        </w:rPr>
        <w:t>c) Sản phẩm</w:t>
      </w:r>
      <w:r>
        <w:rPr>
          <w:b/>
          <w:bCs/>
          <w:sz w:val="28"/>
          <w:szCs w:val="28"/>
          <w:lang w:val="vi-VN"/>
        </w:rPr>
        <w:t xml:space="preserve">: </w:t>
      </w:r>
    </w:p>
    <w:p w14:paraId="091B593A" w14:textId="77777777" w:rsidR="00066A95" w:rsidRPr="00115E29" w:rsidRDefault="00066A95" w:rsidP="00066A95">
      <w:pPr>
        <w:ind w:firstLine="539"/>
        <w:jc w:val="both"/>
        <w:rPr>
          <w:sz w:val="28"/>
          <w:szCs w:val="28"/>
        </w:rPr>
      </w:pPr>
      <w:r>
        <w:rPr>
          <w:sz w:val="28"/>
          <w:szCs w:val="28"/>
          <w:lang w:val="vi-VN"/>
        </w:rPr>
        <w:t xml:space="preserve">- HS xác định được nội dung của tiết học là nói về </w:t>
      </w:r>
      <w:r>
        <w:rPr>
          <w:sz w:val="28"/>
          <w:szCs w:val="28"/>
        </w:rPr>
        <w:t>một vấn đề có những ý kiến trái chiều cần có hướng giải quyết thống nhất và hợp lí</w:t>
      </w:r>
    </w:p>
    <w:p w14:paraId="793ABF63" w14:textId="77777777" w:rsidR="00066A95" w:rsidRDefault="00066A95" w:rsidP="00066A95">
      <w:pPr>
        <w:ind w:firstLine="539"/>
        <w:jc w:val="both"/>
        <w:rPr>
          <w:b/>
          <w:bCs/>
          <w:sz w:val="28"/>
          <w:szCs w:val="28"/>
          <w:lang w:val="vi-VN"/>
        </w:rPr>
      </w:pPr>
      <w:r>
        <w:rPr>
          <w:b/>
          <w:bCs/>
          <w:color w:val="7030A0"/>
          <w:sz w:val="28"/>
          <w:szCs w:val="28"/>
          <w:lang w:val="vi-VN"/>
        </w:rPr>
        <w:t>d) Tổ chức thực hiện</w:t>
      </w:r>
      <w:r>
        <w:rPr>
          <w:b/>
          <w:bCs/>
          <w:sz w:val="28"/>
          <w:szCs w:val="28"/>
          <w:lang w:val="vi-VN"/>
        </w:rPr>
        <w:t xml:space="preserve">: </w:t>
      </w:r>
    </w:p>
    <w:p w14:paraId="5DCD3771" w14:textId="77777777" w:rsidR="00066A95" w:rsidRDefault="00066A95" w:rsidP="00066A95">
      <w:pPr>
        <w:ind w:firstLine="539"/>
        <w:jc w:val="both"/>
        <w:rPr>
          <w:b/>
          <w:bCs/>
          <w:i/>
          <w:iCs/>
          <w:sz w:val="28"/>
          <w:szCs w:val="28"/>
          <w:lang w:val="vi-VN"/>
        </w:rPr>
      </w:pPr>
      <w:r>
        <w:rPr>
          <w:b/>
          <w:bCs/>
          <w:color w:val="0070C0"/>
          <w:sz w:val="28"/>
          <w:szCs w:val="28"/>
          <w:lang w:val="vi-VN"/>
        </w:rPr>
        <w:t>B1: Chuyển giao nhiệm vụ</w:t>
      </w:r>
      <w:r>
        <w:rPr>
          <w:b/>
          <w:bCs/>
          <w:i/>
          <w:iCs/>
          <w:sz w:val="28"/>
          <w:szCs w:val="28"/>
          <w:lang w:val="vi-VN"/>
        </w:rPr>
        <w:t xml:space="preserve">: </w:t>
      </w:r>
      <w:r>
        <w:rPr>
          <w:sz w:val="28"/>
          <w:szCs w:val="28"/>
          <w:lang w:val="vi-VN"/>
        </w:rPr>
        <w:t>GV chiếu video và giao nhiệm vụ cho HS:</w:t>
      </w:r>
    </w:p>
    <w:p w14:paraId="24D4DB45" w14:textId="77777777" w:rsidR="00066A95" w:rsidRPr="00115E29" w:rsidRDefault="00066A95" w:rsidP="00066A95">
      <w:pPr>
        <w:ind w:firstLine="539"/>
        <w:jc w:val="both"/>
        <w:rPr>
          <w:sz w:val="28"/>
          <w:szCs w:val="28"/>
        </w:rPr>
      </w:pPr>
      <w:r>
        <w:rPr>
          <w:sz w:val="28"/>
          <w:szCs w:val="28"/>
          <w:lang w:val="vi-VN"/>
        </w:rPr>
        <w:t xml:space="preserve">? Nội dung của đoạn video? </w:t>
      </w:r>
      <w:r>
        <w:rPr>
          <w:sz w:val="28"/>
          <w:szCs w:val="28"/>
        </w:rPr>
        <w:t>Các n</w:t>
      </w:r>
      <w:r>
        <w:rPr>
          <w:sz w:val="28"/>
          <w:szCs w:val="28"/>
          <w:lang w:val="vi-VN"/>
        </w:rPr>
        <w:t>hân vật trong đoạn video đ</w:t>
      </w:r>
      <w:r>
        <w:rPr>
          <w:sz w:val="28"/>
          <w:szCs w:val="28"/>
        </w:rPr>
        <w:t>ang gặp khó khăn vì vấn đề gì</w:t>
      </w:r>
      <w:r>
        <w:rPr>
          <w:sz w:val="28"/>
          <w:szCs w:val="28"/>
          <w:lang w:val="vi-VN"/>
        </w:rPr>
        <w:t>?</w:t>
      </w:r>
      <w:r>
        <w:rPr>
          <w:sz w:val="28"/>
          <w:szCs w:val="28"/>
        </w:rPr>
        <w:t xml:space="preserve"> Vì sao có những người đồng tình? Vì sao những người khác không đồng tình? Hướng giải quyết sẽ như thế nào?</w:t>
      </w:r>
    </w:p>
    <w:p w14:paraId="14ECAB27" w14:textId="77777777" w:rsidR="00066A95" w:rsidRDefault="00066A95" w:rsidP="00066A95">
      <w:pPr>
        <w:ind w:firstLine="539"/>
        <w:jc w:val="both"/>
        <w:rPr>
          <w:b/>
          <w:bCs/>
          <w:color w:val="0070C0"/>
          <w:sz w:val="28"/>
          <w:szCs w:val="28"/>
          <w:lang w:val="vi-VN"/>
        </w:rPr>
      </w:pPr>
      <w:r>
        <w:rPr>
          <w:b/>
          <w:bCs/>
          <w:color w:val="0070C0"/>
          <w:sz w:val="28"/>
          <w:szCs w:val="28"/>
          <w:lang w:val="vi-VN"/>
        </w:rPr>
        <w:t>B2: Thực hiện nhiệm vụ</w:t>
      </w:r>
    </w:p>
    <w:p w14:paraId="566EBCC6" w14:textId="77777777" w:rsidR="00066A95" w:rsidRDefault="00066A95" w:rsidP="00066A95">
      <w:pPr>
        <w:ind w:firstLine="539"/>
        <w:jc w:val="both"/>
        <w:rPr>
          <w:sz w:val="28"/>
          <w:szCs w:val="28"/>
          <w:lang w:val="vi-VN"/>
        </w:rPr>
      </w:pPr>
      <w:r>
        <w:rPr>
          <w:sz w:val="28"/>
          <w:szCs w:val="28"/>
          <w:lang w:val="vi-VN"/>
        </w:rPr>
        <w:t>- HS quan sát, lắng nghe đoạn video và suy nghĩ cá nhân</w:t>
      </w:r>
    </w:p>
    <w:p w14:paraId="714CEE50" w14:textId="77777777" w:rsidR="00066A95" w:rsidRDefault="00066A95" w:rsidP="00066A95">
      <w:pPr>
        <w:ind w:firstLine="539"/>
        <w:jc w:val="both"/>
        <w:rPr>
          <w:sz w:val="28"/>
          <w:szCs w:val="28"/>
          <w:lang w:val="vi-VN"/>
        </w:rPr>
      </w:pPr>
      <w:r>
        <w:rPr>
          <w:sz w:val="28"/>
          <w:szCs w:val="28"/>
          <w:lang w:val="vi-VN"/>
        </w:rPr>
        <w:t>- GV chấn chỉnh những HS chưa tập trung vào video (nếu có).</w:t>
      </w:r>
    </w:p>
    <w:p w14:paraId="2F5F72F7" w14:textId="77777777" w:rsidR="00066A95" w:rsidRDefault="00066A95" w:rsidP="00066A95">
      <w:pPr>
        <w:ind w:firstLine="539"/>
        <w:jc w:val="both"/>
        <w:rPr>
          <w:b/>
          <w:bCs/>
          <w:color w:val="0070C0"/>
          <w:sz w:val="28"/>
          <w:szCs w:val="28"/>
          <w:lang w:val="vi-VN"/>
        </w:rPr>
      </w:pPr>
      <w:r>
        <w:rPr>
          <w:b/>
          <w:bCs/>
          <w:color w:val="0070C0"/>
          <w:sz w:val="28"/>
          <w:szCs w:val="28"/>
          <w:lang w:val="vi-VN"/>
        </w:rPr>
        <w:t>B3: Báo cáo, thảo luận</w:t>
      </w:r>
    </w:p>
    <w:p w14:paraId="7BCA49F7" w14:textId="77777777" w:rsidR="00066A95" w:rsidRDefault="00066A95" w:rsidP="00066A95">
      <w:pPr>
        <w:ind w:firstLine="539"/>
        <w:jc w:val="both"/>
        <w:rPr>
          <w:sz w:val="28"/>
          <w:szCs w:val="28"/>
          <w:lang w:val="vi-VN"/>
        </w:rPr>
      </w:pPr>
      <w:r>
        <w:rPr>
          <w:sz w:val="28"/>
          <w:szCs w:val="28"/>
          <w:lang w:val="vi-VN"/>
        </w:rPr>
        <w:t>- HS trả lời câu hỏi của GV</w:t>
      </w:r>
    </w:p>
    <w:p w14:paraId="1A847993" w14:textId="77777777" w:rsidR="00066A95" w:rsidRDefault="00066A95" w:rsidP="00066A95">
      <w:pPr>
        <w:ind w:firstLine="539"/>
        <w:jc w:val="both"/>
        <w:rPr>
          <w:sz w:val="28"/>
          <w:szCs w:val="28"/>
        </w:rPr>
      </w:pPr>
      <w:r>
        <w:rPr>
          <w:b/>
          <w:bCs/>
          <w:color w:val="0070C0"/>
          <w:sz w:val="28"/>
          <w:szCs w:val="28"/>
          <w:lang w:val="vi-VN"/>
        </w:rPr>
        <w:t>B4: Kết luận, nhận định:</w:t>
      </w:r>
      <w:r>
        <w:rPr>
          <w:b/>
          <w:bCs/>
          <w:i/>
          <w:iCs/>
          <w:color w:val="0070C0"/>
          <w:sz w:val="28"/>
          <w:szCs w:val="28"/>
          <w:lang w:val="vi-VN"/>
        </w:rPr>
        <w:t xml:space="preserve"> </w:t>
      </w:r>
      <w:r>
        <w:rPr>
          <w:sz w:val="28"/>
          <w:szCs w:val="28"/>
          <w:lang w:val="vi-VN"/>
        </w:rPr>
        <w:t>GV nhận xét và kết nối vào bài</w:t>
      </w:r>
      <w:r>
        <w:rPr>
          <w:sz w:val="28"/>
          <w:szCs w:val="28"/>
        </w:rPr>
        <w:t xml:space="preserve">. </w:t>
      </w:r>
    </w:p>
    <w:p w14:paraId="6738C528" w14:textId="77777777" w:rsidR="00066A95" w:rsidRPr="00115E29" w:rsidRDefault="00066A95" w:rsidP="00066A95">
      <w:pPr>
        <w:ind w:firstLine="539"/>
        <w:jc w:val="both"/>
        <w:rPr>
          <w:b/>
          <w:bCs/>
          <w:i/>
          <w:iCs/>
          <w:sz w:val="28"/>
          <w:szCs w:val="28"/>
        </w:rPr>
      </w:pPr>
    </w:p>
    <w:p w14:paraId="07F077AF" w14:textId="77777777" w:rsidR="00066A95" w:rsidRDefault="00066A95" w:rsidP="00066A95">
      <w:pPr>
        <w:jc w:val="both"/>
        <w:rPr>
          <w:b/>
          <w:bCs/>
          <w:sz w:val="28"/>
          <w:szCs w:val="28"/>
          <w:lang w:val="vi-VN"/>
        </w:rPr>
      </w:pPr>
      <w:r>
        <w:rPr>
          <w:b/>
          <w:bCs/>
          <w:sz w:val="28"/>
          <w:szCs w:val="28"/>
          <w:lang w:val="vi-VN"/>
        </w:rPr>
        <w:t xml:space="preserve">       HĐ 2: Hình thành kiến thức mới</w:t>
      </w:r>
    </w:p>
    <w:tbl>
      <w:tblPr>
        <w:tblStyle w:val="TableGrid"/>
        <w:tblW w:w="9638" w:type="dxa"/>
        <w:tblInd w:w="175" w:type="dxa"/>
        <w:tblLook w:val="0000" w:firstRow="0" w:lastRow="0" w:firstColumn="0" w:lastColumn="0" w:noHBand="0" w:noVBand="0"/>
      </w:tblPr>
      <w:tblGrid>
        <w:gridCol w:w="5632"/>
        <w:gridCol w:w="3994"/>
        <w:gridCol w:w="12"/>
      </w:tblGrid>
      <w:tr w:rsidR="00066A95" w14:paraId="4ECC6C94" w14:textId="77777777" w:rsidTr="007C287A">
        <w:tc>
          <w:tcPr>
            <w:tcW w:w="9638" w:type="dxa"/>
            <w:gridSpan w:val="3"/>
          </w:tcPr>
          <w:p w14:paraId="2F2C3A7C" w14:textId="77777777" w:rsidR="00066A95" w:rsidRDefault="00066A95" w:rsidP="007C287A">
            <w:pPr>
              <w:pStyle w:val="ListParagraph"/>
              <w:ind w:left="0"/>
              <w:jc w:val="center"/>
              <w:rPr>
                <w:b/>
                <w:bCs/>
                <w:color w:val="0070C0"/>
                <w:szCs w:val="28"/>
                <w:lang w:val="vi-VN"/>
              </w:rPr>
            </w:pPr>
            <w:r>
              <w:rPr>
                <w:b/>
                <w:bCs/>
                <w:color w:val="0070C0"/>
                <w:szCs w:val="28"/>
                <w:lang w:val="vi-VN"/>
              </w:rPr>
              <w:t>Thành lập nhóm và phân công công việc</w:t>
            </w:r>
          </w:p>
        </w:tc>
      </w:tr>
      <w:tr w:rsidR="00066A95" w14:paraId="4364BEDE" w14:textId="77777777" w:rsidTr="007C287A">
        <w:tc>
          <w:tcPr>
            <w:tcW w:w="9638" w:type="dxa"/>
            <w:gridSpan w:val="3"/>
          </w:tcPr>
          <w:p w14:paraId="136E5930" w14:textId="77777777" w:rsidR="00066A95" w:rsidRDefault="00066A95" w:rsidP="007C287A">
            <w:pPr>
              <w:jc w:val="both"/>
              <w:rPr>
                <w:b/>
                <w:bCs/>
                <w:sz w:val="28"/>
                <w:szCs w:val="28"/>
                <w:lang w:val="vi-VN"/>
              </w:rPr>
            </w:pPr>
            <w:r>
              <w:rPr>
                <w:color w:val="7030A0"/>
                <w:sz w:val="28"/>
                <w:szCs w:val="28"/>
                <w:lang w:val="vi-VN"/>
              </w:rPr>
              <w:t xml:space="preserve"> </w:t>
            </w:r>
            <w:r>
              <w:rPr>
                <w:b/>
                <w:bCs/>
                <w:color w:val="7030A0"/>
                <w:sz w:val="28"/>
                <w:szCs w:val="28"/>
                <w:lang w:val="vi-VN"/>
              </w:rPr>
              <w:t>Mục tiêu</w:t>
            </w:r>
            <w:r>
              <w:rPr>
                <w:b/>
                <w:bCs/>
                <w:sz w:val="28"/>
                <w:szCs w:val="28"/>
                <w:lang w:val="vi-VN"/>
              </w:rPr>
              <w:t xml:space="preserve">: </w:t>
            </w:r>
          </w:p>
          <w:p w14:paraId="0B603DBD" w14:textId="77777777" w:rsidR="00066A95" w:rsidRDefault="00066A95" w:rsidP="007C287A">
            <w:pPr>
              <w:jc w:val="both"/>
              <w:rPr>
                <w:sz w:val="28"/>
                <w:szCs w:val="28"/>
                <w:lang w:val="vi-VN"/>
              </w:rPr>
            </w:pPr>
            <w:r>
              <w:rPr>
                <w:sz w:val="28"/>
                <w:szCs w:val="28"/>
                <w:lang w:val="vi-VN"/>
              </w:rPr>
              <w:lastRenderedPageBreak/>
              <w:t>- HS xác định được mục đích nói và người nghe</w:t>
            </w:r>
          </w:p>
          <w:p w14:paraId="062D3116" w14:textId="77777777" w:rsidR="00066A95" w:rsidRDefault="00066A95" w:rsidP="007C287A">
            <w:pPr>
              <w:jc w:val="both"/>
              <w:rPr>
                <w:sz w:val="28"/>
                <w:szCs w:val="28"/>
                <w:lang w:val="vi-VN"/>
              </w:rPr>
            </w:pPr>
            <w:r>
              <w:rPr>
                <w:sz w:val="28"/>
                <w:szCs w:val="28"/>
                <w:lang w:val="vi-VN"/>
              </w:rPr>
              <w:t>- Chuẩn bị nội dung nói và luyện nói</w:t>
            </w:r>
          </w:p>
          <w:p w14:paraId="0EC0E007" w14:textId="77777777" w:rsidR="00066A95" w:rsidRDefault="00066A95" w:rsidP="007C287A">
            <w:pPr>
              <w:jc w:val="both"/>
              <w:rPr>
                <w:b/>
                <w:bCs/>
                <w:color w:val="000000"/>
                <w:sz w:val="28"/>
                <w:szCs w:val="28"/>
                <w:lang w:val="vi-VN"/>
              </w:rPr>
            </w:pPr>
            <w:r>
              <w:rPr>
                <w:color w:val="7030A0"/>
                <w:sz w:val="28"/>
                <w:szCs w:val="28"/>
                <w:lang w:val="vi-VN"/>
              </w:rPr>
              <w:t xml:space="preserve"> </w:t>
            </w:r>
            <w:r>
              <w:rPr>
                <w:b/>
                <w:bCs/>
                <w:color w:val="7030A0"/>
                <w:sz w:val="28"/>
                <w:szCs w:val="28"/>
                <w:lang w:val="vi-VN"/>
              </w:rPr>
              <w:t>Nội dung</w:t>
            </w:r>
            <w:r>
              <w:rPr>
                <w:b/>
                <w:bCs/>
                <w:color w:val="000000"/>
                <w:sz w:val="28"/>
                <w:szCs w:val="28"/>
                <w:lang w:val="vi-VN"/>
              </w:rPr>
              <w:t>:</w:t>
            </w:r>
          </w:p>
          <w:p w14:paraId="185F2784" w14:textId="77777777" w:rsidR="00066A95" w:rsidRDefault="00066A95" w:rsidP="007C287A">
            <w:pPr>
              <w:jc w:val="both"/>
              <w:rPr>
                <w:color w:val="000000"/>
                <w:sz w:val="28"/>
                <w:szCs w:val="28"/>
                <w:lang w:val="vi-VN"/>
              </w:rPr>
            </w:pPr>
            <w:r>
              <w:rPr>
                <w:color w:val="000000"/>
                <w:sz w:val="28"/>
                <w:szCs w:val="28"/>
                <w:lang w:val="vi-VN"/>
              </w:rPr>
              <w:t>- GV hỏi và nhận xét câu trả lời của HS</w:t>
            </w:r>
          </w:p>
          <w:p w14:paraId="157BA48F" w14:textId="77777777" w:rsidR="00066A95" w:rsidRDefault="00066A95" w:rsidP="007C287A">
            <w:pPr>
              <w:jc w:val="both"/>
              <w:rPr>
                <w:color w:val="000000"/>
                <w:sz w:val="28"/>
                <w:szCs w:val="28"/>
                <w:lang w:val="vi-VN"/>
              </w:rPr>
            </w:pPr>
            <w:r>
              <w:rPr>
                <w:color w:val="000000"/>
                <w:sz w:val="28"/>
                <w:szCs w:val="28"/>
                <w:lang w:val="vi-VN"/>
              </w:rPr>
              <w:t>- HS trả lời câu hỏi của GV</w:t>
            </w:r>
          </w:p>
        </w:tc>
      </w:tr>
      <w:tr w:rsidR="00066A95" w14:paraId="19486848" w14:textId="77777777" w:rsidTr="007C287A">
        <w:trPr>
          <w:gridAfter w:val="1"/>
          <w:wAfter w:w="12" w:type="dxa"/>
        </w:trPr>
        <w:tc>
          <w:tcPr>
            <w:tcW w:w="5632" w:type="dxa"/>
          </w:tcPr>
          <w:p w14:paraId="0AFB17FA" w14:textId="77777777" w:rsidR="00066A95" w:rsidRDefault="00066A95" w:rsidP="007C287A">
            <w:pPr>
              <w:pStyle w:val="ListParagraph"/>
              <w:ind w:left="0"/>
              <w:jc w:val="center"/>
              <w:rPr>
                <w:b/>
                <w:bCs/>
                <w:color w:val="7030A0"/>
                <w:szCs w:val="28"/>
                <w:lang w:val="vi-VN"/>
              </w:rPr>
            </w:pPr>
            <w:r>
              <w:rPr>
                <w:b/>
                <w:bCs/>
                <w:color w:val="7030A0"/>
                <w:szCs w:val="28"/>
                <w:lang w:val="vi-VN"/>
              </w:rPr>
              <w:lastRenderedPageBreak/>
              <w:t>Tổ chức thực hiện</w:t>
            </w:r>
          </w:p>
        </w:tc>
        <w:tc>
          <w:tcPr>
            <w:tcW w:w="3994" w:type="dxa"/>
          </w:tcPr>
          <w:p w14:paraId="5DD396AE" w14:textId="77777777" w:rsidR="00066A95" w:rsidRDefault="00066A95" w:rsidP="007C287A">
            <w:pPr>
              <w:pStyle w:val="ListParagraph"/>
              <w:ind w:left="0"/>
              <w:jc w:val="center"/>
              <w:rPr>
                <w:b/>
                <w:bCs/>
                <w:color w:val="0070C0"/>
                <w:szCs w:val="28"/>
                <w:lang w:val="vi-VN"/>
              </w:rPr>
            </w:pPr>
            <w:r>
              <w:rPr>
                <w:b/>
                <w:bCs/>
                <w:color w:val="7030A0"/>
                <w:szCs w:val="28"/>
                <w:lang w:val="vi-VN"/>
              </w:rPr>
              <w:t>Sản phẩm</w:t>
            </w:r>
          </w:p>
        </w:tc>
      </w:tr>
      <w:tr w:rsidR="00066A95" w14:paraId="2B0399FD" w14:textId="77777777" w:rsidTr="007C287A">
        <w:trPr>
          <w:gridAfter w:val="1"/>
          <w:wAfter w:w="12" w:type="dxa"/>
          <w:trHeight w:val="542"/>
        </w:trPr>
        <w:tc>
          <w:tcPr>
            <w:tcW w:w="5632" w:type="dxa"/>
          </w:tcPr>
          <w:p w14:paraId="09D5482F" w14:textId="77777777" w:rsidR="00066A95" w:rsidRDefault="00066A95" w:rsidP="007C287A">
            <w:pPr>
              <w:pStyle w:val="ListParagraph"/>
              <w:ind w:left="0"/>
              <w:jc w:val="both"/>
              <w:rPr>
                <w:b/>
                <w:bCs/>
                <w:color w:val="0070C0"/>
                <w:szCs w:val="28"/>
                <w:lang w:val="vi-VN"/>
              </w:rPr>
            </w:pPr>
            <w:r>
              <w:rPr>
                <w:b/>
                <w:bCs/>
                <w:color w:val="0070C0"/>
                <w:szCs w:val="28"/>
                <w:lang w:val="vi-VN"/>
              </w:rPr>
              <w:t>B1: Chuyển giao nhiệm vụ (GV)</w:t>
            </w:r>
          </w:p>
          <w:p w14:paraId="563EE520" w14:textId="77777777" w:rsidR="00066A95" w:rsidRDefault="00066A95" w:rsidP="007C287A">
            <w:pPr>
              <w:pStyle w:val="ListParagraph"/>
              <w:ind w:left="0"/>
              <w:jc w:val="both"/>
              <w:rPr>
                <w:szCs w:val="28"/>
                <w:lang w:val="vi-VN"/>
              </w:rPr>
            </w:pPr>
            <w:r>
              <w:rPr>
                <w:szCs w:val="28"/>
                <w:lang w:val="vi-VN"/>
              </w:rPr>
              <w:t xml:space="preserve">? Mục đích nói của bài nói là gì? </w:t>
            </w:r>
          </w:p>
          <w:p w14:paraId="45E8E35A" w14:textId="77777777" w:rsidR="00066A95" w:rsidRDefault="00066A95" w:rsidP="007C287A">
            <w:pPr>
              <w:pStyle w:val="ListParagraph"/>
              <w:ind w:left="0"/>
              <w:jc w:val="both"/>
              <w:rPr>
                <w:szCs w:val="28"/>
                <w:lang w:val="fr-FR"/>
              </w:rPr>
            </w:pPr>
            <w:r>
              <w:rPr>
                <w:szCs w:val="28"/>
                <w:lang w:val="vi-VN"/>
              </w:rPr>
              <w:t>? Những người nghe là ai?</w:t>
            </w:r>
          </w:p>
          <w:p w14:paraId="1266CEA9" w14:textId="77777777" w:rsidR="00066A95" w:rsidRDefault="00066A95" w:rsidP="007C287A">
            <w:pPr>
              <w:pStyle w:val="ListParagraph"/>
              <w:ind w:left="0"/>
              <w:jc w:val="both"/>
              <w:rPr>
                <w:szCs w:val="28"/>
                <w:lang w:val="fr-FR"/>
              </w:rPr>
            </w:pPr>
            <w:r>
              <w:rPr>
                <w:szCs w:val="28"/>
                <w:lang w:val="fr-FR"/>
              </w:rPr>
              <w:t>? GV chia nhóm lớp hoạt động thảo luận?</w:t>
            </w:r>
          </w:p>
          <w:p w14:paraId="0D12F081" w14:textId="77777777" w:rsidR="00066A95" w:rsidRDefault="00066A95" w:rsidP="007C287A">
            <w:pPr>
              <w:pStyle w:val="ListParagraph"/>
              <w:ind w:left="0"/>
              <w:jc w:val="both"/>
              <w:rPr>
                <w:szCs w:val="28"/>
                <w:lang w:val="fr-FR"/>
              </w:rPr>
            </w:pPr>
            <w:r>
              <w:rPr>
                <w:szCs w:val="28"/>
                <w:lang w:val="fr-FR"/>
              </w:rPr>
              <w:t>? HS chọn một trong các đề tài như ở SGK/92</w:t>
            </w:r>
          </w:p>
          <w:p w14:paraId="2AA146CD" w14:textId="77777777" w:rsidR="00066A95" w:rsidRDefault="00066A95" w:rsidP="007C287A">
            <w:pPr>
              <w:pStyle w:val="ListParagraph"/>
              <w:ind w:left="0"/>
              <w:jc w:val="both"/>
              <w:rPr>
                <w:b/>
                <w:bCs/>
                <w:color w:val="0070C0"/>
                <w:szCs w:val="28"/>
                <w:lang w:val="vi-VN"/>
              </w:rPr>
            </w:pPr>
            <w:r>
              <w:rPr>
                <w:b/>
                <w:bCs/>
                <w:color w:val="0070C0"/>
                <w:szCs w:val="28"/>
                <w:lang w:val="vi-VN"/>
              </w:rPr>
              <w:t>B2: Thực hiện nhiệm vụ</w:t>
            </w:r>
          </w:p>
          <w:p w14:paraId="0825FA52" w14:textId="77777777" w:rsidR="00066A95" w:rsidRDefault="00066A95" w:rsidP="007C287A">
            <w:pPr>
              <w:pStyle w:val="ListParagraph"/>
              <w:ind w:left="0"/>
              <w:jc w:val="both"/>
              <w:rPr>
                <w:szCs w:val="28"/>
                <w:lang w:val="vi-VN"/>
              </w:rPr>
            </w:pPr>
            <w:r>
              <w:rPr>
                <w:szCs w:val="28"/>
                <w:lang w:val="vi-VN"/>
              </w:rPr>
              <w:t xml:space="preserve">- HS </w:t>
            </w:r>
            <w:r>
              <w:rPr>
                <w:szCs w:val="28"/>
                <w:lang w:val="fr-FR"/>
              </w:rPr>
              <w:t>của lớp phân theo nhóm bầu ra nhóm trưởng</w:t>
            </w:r>
            <w:r>
              <w:rPr>
                <w:szCs w:val="28"/>
                <w:lang w:val="vi-VN"/>
              </w:rPr>
              <w:t>.</w:t>
            </w:r>
          </w:p>
          <w:p w14:paraId="3400D915" w14:textId="77777777" w:rsidR="00066A95" w:rsidRDefault="00066A95" w:rsidP="007C287A">
            <w:pPr>
              <w:pStyle w:val="ListParagraph"/>
              <w:ind w:left="0"/>
              <w:jc w:val="both"/>
              <w:rPr>
                <w:szCs w:val="28"/>
              </w:rPr>
            </w:pPr>
            <w:r>
              <w:rPr>
                <w:szCs w:val="28"/>
                <w:lang w:val="vi-VN"/>
              </w:rPr>
              <w:t>- Dự kiến K</w:t>
            </w:r>
            <w:r>
              <w:rPr>
                <w:szCs w:val="28"/>
              </w:rPr>
              <w:t>H</w:t>
            </w:r>
            <w:r>
              <w:rPr>
                <w:szCs w:val="28"/>
                <w:lang w:val="vi-VN"/>
              </w:rPr>
              <w:t xml:space="preserve">: </w:t>
            </w:r>
            <w:r>
              <w:rPr>
                <w:szCs w:val="28"/>
              </w:rPr>
              <w:t>Lớp chia thành 5 nhóm ứng với 5 chủ đề như SGK</w:t>
            </w:r>
          </w:p>
          <w:p w14:paraId="1F94C470" w14:textId="77777777" w:rsidR="00066A95" w:rsidRDefault="00066A95" w:rsidP="007C287A">
            <w:pPr>
              <w:pStyle w:val="ListParagraph"/>
              <w:ind w:left="0"/>
              <w:jc w:val="both"/>
              <w:rPr>
                <w:szCs w:val="28"/>
              </w:rPr>
            </w:pPr>
            <w:r>
              <w:rPr>
                <w:szCs w:val="28"/>
              </w:rPr>
              <w:t>CĐ 1: Nhân vật thuyền trưởng Nê-mô có phải là người xấu?</w:t>
            </w:r>
          </w:p>
          <w:p w14:paraId="2940ACF1" w14:textId="77777777" w:rsidR="00066A95" w:rsidRDefault="00066A95" w:rsidP="007C287A">
            <w:pPr>
              <w:pStyle w:val="ListParagraph"/>
              <w:ind w:left="0"/>
              <w:jc w:val="both"/>
              <w:rPr>
                <w:szCs w:val="28"/>
              </w:rPr>
            </w:pPr>
            <w:r>
              <w:rPr>
                <w:szCs w:val="28"/>
              </w:rPr>
              <w:t>CĐ 2: Cách ứng xử của Nét Len với thuyền trưởng Nê-mô có thể hiện sự vô ơn với ân nhân đã cứu tính mạng mình?</w:t>
            </w:r>
          </w:p>
          <w:p w14:paraId="3137727E" w14:textId="77777777" w:rsidR="00066A95" w:rsidRDefault="00066A95" w:rsidP="007C287A">
            <w:pPr>
              <w:pStyle w:val="ListParagraph"/>
              <w:ind w:left="0"/>
              <w:jc w:val="both"/>
              <w:rPr>
                <w:szCs w:val="28"/>
              </w:rPr>
            </w:pPr>
            <w:r>
              <w:rPr>
                <w:szCs w:val="28"/>
              </w:rPr>
              <w:t>CĐ 3: Ông Quơn-cơ có sai không khi cố tình thử thách năm đứa trẻ lúc tham quan nhà máy sô-cô-la với ý đồ chọn người thắng cuộc để trao tặng nhà máy?</w:t>
            </w:r>
          </w:p>
          <w:p w14:paraId="3730168E" w14:textId="77777777" w:rsidR="00066A95" w:rsidRDefault="00066A95" w:rsidP="007C287A">
            <w:pPr>
              <w:pStyle w:val="ListParagraph"/>
              <w:ind w:left="0"/>
              <w:jc w:val="both"/>
              <w:rPr>
                <w:szCs w:val="28"/>
              </w:rPr>
            </w:pPr>
            <w:r>
              <w:rPr>
                <w:szCs w:val="28"/>
              </w:rPr>
              <w:t>CĐ 4: Ích-chi-an là người may mắn được trao năng lực làm người cá hay là người bất hạn?</w:t>
            </w:r>
          </w:p>
          <w:p w14:paraId="4ADE03B3" w14:textId="77777777" w:rsidR="00066A95" w:rsidRDefault="00066A95" w:rsidP="007C287A">
            <w:pPr>
              <w:pStyle w:val="ListParagraph"/>
              <w:ind w:left="0"/>
              <w:jc w:val="both"/>
              <w:rPr>
                <w:szCs w:val="28"/>
              </w:rPr>
            </w:pPr>
            <w:r>
              <w:rPr>
                <w:szCs w:val="28"/>
              </w:rPr>
              <w:t>CĐ 5: Bác sĩ Xan-va-tô là nhà khoa học tài năng hay là một tên tội phạm</w:t>
            </w:r>
          </w:p>
          <w:p w14:paraId="4240DA1F" w14:textId="77777777" w:rsidR="00066A95" w:rsidRPr="004237B2" w:rsidRDefault="00066A95" w:rsidP="007C287A">
            <w:pPr>
              <w:pStyle w:val="ListParagraph"/>
              <w:ind w:left="0"/>
              <w:jc w:val="both"/>
              <w:rPr>
                <w:szCs w:val="28"/>
              </w:rPr>
            </w:pPr>
            <w:r>
              <w:rPr>
                <w:szCs w:val="28"/>
                <w:lang w:val="vi-VN"/>
              </w:rPr>
              <w:t xml:space="preserve">Nhóm trưởng </w:t>
            </w:r>
            <w:r>
              <w:rPr>
                <w:szCs w:val="28"/>
              </w:rPr>
              <w:t>sẽ chia nhóm thành 2 nhóm nhỏ , những ai cùng quan điểm sẽ về chung 1 nhóm nhỏ.</w:t>
            </w:r>
          </w:p>
          <w:p w14:paraId="4CFCA6E9" w14:textId="77777777" w:rsidR="00066A95" w:rsidRDefault="00066A95" w:rsidP="007C287A">
            <w:pPr>
              <w:pStyle w:val="ListParagraph"/>
              <w:ind w:left="0"/>
              <w:jc w:val="both"/>
              <w:rPr>
                <w:szCs w:val="28"/>
                <w:lang w:val="vi-VN"/>
              </w:rPr>
            </w:pPr>
            <w:r>
              <w:rPr>
                <w:szCs w:val="28"/>
                <w:lang w:val="vi-VN"/>
              </w:rPr>
              <w:t>? Nhóm em sẽ nói về nội dung gì?</w:t>
            </w:r>
          </w:p>
          <w:p w14:paraId="139C15B5" w14:textId="77777777" w:rsidR="00066A95" w:rsidRPr="00EC1A15" w:rsidRDefault="00066A95" w:rsidP="007C287A">
            <w:pPr>
              <w:pStyle w:val="ListParagraph"/>
              <w:ind w:left="0"/>
              <w:jc w:val="both"/>
              <w:rPr>
                <w:szCs w:val="28"/>
              </w:rPr>
            </w:pPr>
            <w:r>
              <w:rPr>
                <w:szCs w:val="28"/>
              </w:rPr>
              <w:t>? Vì sao em đồng tình/ không đồng tình? Nêu các lí lẽ và bằng chứng</w:t>
            </w:r>
          </w:p>
          <w:p w14:paraId="65F98B28" w14:textId="77777777" w:rsidR="00066A95" w:rsidRDefault="00066A95" w:rsidP="007C287A">
            <w:pPr>
              <w:pStyle w:val="ListParagraph"/>
              <w:ind w:left="0"/>
              <w:jc w:val="both"/>
              <w:rPr>
                <w:b/>
                <w:bCs/>
                <w:color w:val="0070C0"/>
                <w:szCs w:val="28"/>
                <w:lang w:val="vi-VN"/>
              </w:rPr>
            </w:pPr>
            <w:r>
              <w:rPr>
                <w:b/>
                <w:bCs/>
                <w:color w:val="0070C0"/>
                <w:szCs w:val="28"/>
                <w:lang w:val="vi-VN"/>
              </w:rPr>
              <w:t>B3: Thảo luận, báo cáo</w:t>
            </w:r>
          </w:p>
          <w:p w14:paraId="315C6588" w14:textId="77777777" w:rsidR="00066A95" w:rsidRDefault="00066A95" w:rsidP="007C287A">
            <w:pPr>
              <w:pStyle w:val="ListParagraph"/>
              <w:ind w:left="0"/>
              <w:jc w:val="both"/>
              <w:rPr>
                <w:szCs w:val="28"/>
                <w:lang w:val="vi-VN"/>
              </w:rPr>
            </w:pPr>
            <w:r>
              <w:rPr>
                <w:szCs w:val="28"/>
                <w:lang w:val="vi-VN"/>
              </w:rPr>
              <w:t>- HS trình bày kết quả đã thảo luận của nhóm.</w:t>
            </w:r>
          </w:p>
          <w:p w14:paraId="40AFF0BE" w14:textId="77777777" w:rsidR="00066A95" w:rsidRDefault="00066A95" w:rsidP="007C287A">
            <w:pPr>
              <w:pStyle w:val="ListParagraph"/>
              <w:ind w:left="0"/>
              <w:jc w:val="both"/>
              <w:rPr>
                <w:szCs w:val="28"/>
              </w:rPr>
            </w:pPr>
            <w:r>
              <w:rPr>
                <w:szCs w:val="28"/>
              </w:rPr>
              <w:t>- Thư kí ghi chép và tổng hợp các ý kiến theo mẫu SGK/93</w:t>
            </w:r>
          </w:p>
          <w:p w14:paraId="38B376CD" w14:textId="77777777" w:rsidR="00066A95" w:rsidRDefault="00066A95" w:rsidP="007C287A">
            <w:pPr>
              <w:pStyle w:val="ListParagraph"/>
              <w:ind w:left="0"/>
              <w:jc w:val="both"/>
              <w:rPr>
                <w:szCs w:val="28"/>
              </w:rPr>
            </w:pPr>
            <w:r>
              <w:rPr>
                <w:szCs w:val="28"/>
              </w:rPr>
              <w:t>- Phản hồi ý kiến: Lắng nghe và phân tích những điểm hợp lí và chưa hợp lí.</w:t>
            </w:r>
          </w:p>
          <w:p w14:paraId="57E15EC7" w14:textId="77777777" w:rsidR="00066A95" w:rsidRPr="00BF0F15" w:rsidRDefault="00066A95" w:rsidP="007C287A">
            <w:pPr>
              <w:pStyle w:val="ListParagraph"/>
              <w:ind w:left="0"/>
              <w:jc w:val="both"/>
              <w:rPr>
                <w:szCs w:val="28"/>
              </w:rPr>
            </w:pPr>
            <w:r>
              <w:rPr>
                <w:szCs w:val="28"/>
              </w:rPr>
              <w:t>- Thống nhất ý kiến: Việc tranh luận về nhân vật có thể không đi đến kết luận cuối cùng là ai đúng ai sai, điều quan trọng là mỗi ý kiến tranh luận phải dựa trên bằng chứng và lập luận chặt chẽ thuyết phục được nhiều thành viên trong nhóm ủng hộ, đồng tình.</w:t>
            </w:r>
          </w:p>
          <w:p w14:paraId="7BFDDCFE" w14:textId="77777777" w:rsidR="00066A95" w:rsidRDefault="00066A95" w:rsidP="007C287A">
            <w:pPr>
              <w:pStyle w:val="ListParagraph"/>
              <w:ind w:left="0"/>
              <w:jc w:val="both"/>
              <w:rPr>
                <w:b/>
                <w:bCs/>
                <w:color w:val="0070C0"/>
                <w:szCs w:val="28"/>
                <w:lang w:val="vi-VN"/>
              </w:rPr>
            </w:pPr>
            <w:r>
              <w:rPr>
                <w:b/>
                <w:bCs/>
                <w:color w:val="0070C0"/>
                <w:szCs w:val="28"/>
                <w:lang w:val="vi-VN"/>
              </w:rPr>
              <w:t>B4: Kết luận, nhận định (GV)</w:t>
            </w:r>
          </w:p>
          <w:p w14:paraId="55140145" w14:textId="77777777" w:rsidR="00066A95" w:rsidRDefault="00066A95" w:rsidP="007C287A">
            <w:pPr>
              <w:pStyle w:val="ListParagraph"/>
              <w:ind w:left="0"/>
              <w:jc w:val="both"/>
              <w:rPr>
                <w:szCs w:val="28"/>
                <w:lang w:val="vi-VN"/>
              </w:rPr>
            </w:pPr>
            <w:r>
              <w:rPr>
                <w:szCs w:val="28"/>
                <w:lang w:val="vi-VN"/>
              </w:rPr>
              <w:t>GV: Nhận xét phần trả lời của HS và chốt mục đích nói, chuyển dẫn.</w:t>
            </w:r>
          </w:p>
        </w:tc>
        <w:tc>
          <w:tcPr>
            <w:tcW w:w="3994" w:type="dxa"/>
          </w:tcPr>
          <w:p w14:paraId="7B819DC9" w14:textId="77777777" w:rsidR="00066A95" w:rsidRDefault="00066A95">
            <w:pPr>
              <w:pStyle w:val="ListParagraph"/>
              <w:numPr>
                <w:ilvl w:val="0"/>
                <w:numId w:val="69"/>
              </w:numPr>
              <w:spacing w:before="120" w:after="120"/>
              <w:jc w:val="both"/>
              <w:rPr>
                <w:b/>
                <w:bCs/>
                <w:szCs w:val="28"/>
                <w:lang w:val="vi-VN"/>
              </w:rPr>
            </w:pPr>
            <w:r>
              <w:rPr>
                <w:b/>
                <w:bCs/>
                <w:szCs w:val="28"/>
                <w:lang w:val="vi-VN"/>
              </w:rPr>
              <w:t xml:space="preserve">Chuẩn bị </w:t>
            </w:r>
          </w:p>
          <w:p w14:paraId="368F3389" w14:textId="77777777" w:rsidR="00066A95" w:rsidRDefault="00066A95" w:rsidP="007C287A">
            <w:pPr>
              <w:jc w:val="both"/>
              <w:rPr>
                <w:sz w:val="28"/>
                <w:szCs w:val="28"/>
              </w:rPr>
            </w:pPr>
            <w:r w:rsidRPr="00344060">
              <w:rPr>
                <w:sz w:val="28"/>
                <w:szCs w:val="28"/>
              </w:rPr>
              <w:t xml:space="preserve">- Thành </w:t>
            </w:r>
            <w:r>
              <w:rPr>
                <w:sz w:val="28"/>
                <w:szCs w:val="28"/>
              </w:rPr>
              <w:t>lập nhóm và phân công công vệc</w:t>
            </w:r>
          </w:p>
          <w:p w14:paraId="2EB8F100" w14:textId="77777777" w:rsidR="00066A95" w:rsidRDefault="00066A95" w:rsidP="007C287A">
            <w:pPr>
              <w:jc w:val="both"/>
              <w:rPr>
                <w:sz w:val="28"/>
                <w:szCs w:val="28"/>
              </w:rPr>
            </w:pPr>
            <w:r>
              <w:rPr>
                <w:sz w:val="28"/>
                <w:szCs w:val="28"/>
              </w:rPr>
              <w:t>+ nhóm nhỏ 1: Đồng tình</w:t>
            </w:r>
          </w:p>
          <w:p w14:paraId="08026BDD" w14:textId="77777777" w:rsidR="00066A95" w:rsidRDefault="00066A95" w:rsidP="007C287A">
            <w:pPr>
              <w:jc w:val="both"/>
              <w:rPr>
                <w:sz w:val="28"/>
                <w:szCs w:val="28"/>
              </w:rPr>
            </w:pPr>
            <w:r>
              <w:rPr>
                <w:sz w:val="28"/>
                <w:szCs w:val="28"/>
              </w:rPr>
              <w:t>+ nhóm nhỏ 2: Không đồng tình</w:t>
            </w:r>
          </w:p>
          <w:p w14:paraId="5FF0AF1C" w14:textId="77777777" w:rsidR="00066A95" w:rsidRDefault="00066A95" w:rsidP="007C287A">
            <w:pPr>
              <w:jc w:val="both"/>
              <w:rPr>
                <w:sz w:val="28"/>
                <w:szCs w:val="28"/>
              </w:rPr>
            </w:pPr>
            <w:r>
              <w:rPr>
                <w:sz w:val="28"/>
                <w:szCs w:val="28"/>
              </w:rPr>
              <w:t>- Chuẩn bị nội dung buổi thảo luận:</w:t>
            </w:r>
          </w:p>
          <w:p w14:paraId="2F7ABD5C" w14:textId="77777777" w:rsidR="00066A95" w:rsidRDefault="00066A95" w:rsidP="007C287A">
            <w:pPr>
              <w:jc w:val="both"/>
              <w:rPr>
                <w:sz w:val="28"/>
                <w:szCs w:val="28"/>
              </w:rPr>
            </w:pPr>
            <w:r>
              <w:rPr>
                <w:sz w:val="28"/>
                <w:szCs w:val="28"/>
              </w:rPr>
              <w:t>+ HS đọc lại VB, tìm hiểu kĩ nhân vật, chuẩn bị lí lẽ và bằng chứng để làm sáng tỏ quan điểm</w:t>
            </w:r>
          </w:p>
          <w:p w14:paraId="12BF3363" w14:textId="77777777" w:rsidR="00066A95" w:rsidRDefault="00066A95" w:rsidP="007C287A">
            <w:pPr>
              <w:jc w:val="both"/>
              <w:rPr>
                <w:sz w:val="28"/>
                <w:szCs w:val="28"/>
              </w:rPr>
            </w:pPr>
            <w:r>
              <w:rPr>
                <w:noProof/>
                <w:sz w:val="28"/>
                <w:szCs w:val="28"/>
              </w:rPr>
              <mc:AlternateContent>
                <mc:Choice Requires="wps">
                  <w:drawing>
                    <wp:anchor distT="0" distB="0" distL="114300" distR="114300" simplePos="0" relativeHeight="251708416" behindDoc="0" locked="0" layoutInCell="1" allowOverlap="1" wp14:anchorId="2DD26F6A" wp14:editId="7D0905E7">
                      <wp:simplePos x="0" y="0"/>
                      <wp:positionH relativeFrom="column">
                        <wp:posOffset>82550</wp:posOffset>
                      </wp:positionH>
                      <wp:positionV relativeFrom="paragraph">
                        <wp:posOffset>52070</wp:posOffset>
                      </wp:positionV>
                      <wp:extent cx="2298700" cy="1549400"/>
                      <wp:effectExtent l="0" t="0" r="25400" b="12700"/>
                      <wp:wrapNone/>
                      <wp:docPr id="94" name="Rectangle: Rounded Corners 94"/>
                      <wp:cNvGraphicFramePr/>
                      <a:graphic xmlns:a="http://schemas.openxmlformats.org/drawingml/2006/main">
                        <a:graphicData uri="http://schemas.microsoft.com/office/word/2010/wordprocessingShape">
                          <wps:wsp>
                            <wps:cNvSpPr/>
                            <wps:spPr>
                              <a:xfrm>
                                <a:off x="0" y="0"/>
                                <a:ext cx="2298700" cy="154940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2C8576" w14:textId="77777777" w:rsidR="00066A95" w:rsidRDefault="00066A95" w:rsidP="00066A95">
                                  <w:pPr>
                                    <w:rPr>
                                      <w:color w:val="7030A0"/>
                                      <w:sz w:val="28"/>
                                      <w:szCs w:val="28"/>
                                    </w:rPr>
                                  </w:pPr>
                                </w:p>
                                <w:p w14:paraId="7708F0A2" w14:textId="77777777" w:rsidR="00066A95" w:rsidRPr="0073431D" w:rsidRDefault="00066A95" w:rsidP="00066A95">
                                  <w:pPr>
                                    <w:jc w:val="center"/>
                                    <w:rPr>
                                      <w:color w:val="002060"/>
                                      <w:sz w:val="28"/>
                                      <w:szCs w:val="28"/>
                                    </w:rPr>
                                  </w:pPr>
                                  <w:r w:rsidRPr="0073431D">
                                    <w:rPr>
                                      <w:color w:val="002060"/>
                                      <w:sz w:val="28"/>
                                      <w:szCs w:val="28"/>
                                    </w:rPr>
                                    <w:t>CĐ :………………</w:t>
                                  </w:r>
                                </w:p>
                                <w:p w14:paraId="2D045EEE" w14:textId="77777777" w:rsidR="00066A95" w:rsidRPr="0073431D" w:rsidRDefault="00066A95" w:rsidP="00066A95">
                                  <w:pPr>
                                    <w:rPr>
                                      <w:color w:val="002060"/>
                                      <w:sz w:val="28"/>
                                      <w:szCs w:val="28"/>
                                    </w:rPr>
                                  </w:pPr>
                                  <w:r w:rsidRPr="0073431D">
                                    <w:rPr>
                                      <w:color w:val="002060"/>
                                      <w:sz w:val="28"/>
                                      <w:szCs w:val="28"/>
                                    </w:rPr>
                                    <w:t>Lí lẽ:…………………..</w:t>
                                  </w:r>
                                </w:p>
                                <w:p w14:paraId="1BBA8F7A" w14:textId="77777777" w:rsidR="00066A95" w:rsidRPr="0073431D" w:rsidRDefault="00066A95" w:rsidP="00066A95">
                                  <w:pPr>
                                    <w:rPr>
                                      <w:color w:val="002060"/>
                                      <w:sz w:val="28"/>
                                      <w:szCs w:val="28"/>
                                    </w:rPr>
                                  </w:pPr>
                                  <w:r w:rsidRPr="0073431D">
                                    <w:rPr>
                                      <w:color w:val="002060"/>
                                      <w:sz w:val="28"/>
                                      <w:szCs w:val="28"/>
                                    </w:rPr>
                                    <w:t>Bằng c</w:t>
                                  </w:r>
                                  <w:r>
                                    <w:rPr>
                                      <w:color w:val="002060"/>
                                      <w:sz w:val="28"/>
                                      <w:szCs w:val="28"/>
                                    </w:rPr>
                                    <w:t>h</w:t>
                                  </w:r>
                                  <w:r w:rsidRPr="0073431D">
                                    <w:rPr>
                                      <w:color w:val="002060"/>
                                      <w:sz w:val="28"/>
                                      <w:szCs w:val="28"/>
                                    </w:rPr>
                                    <w:t>ứng1:…………….</w:t>
                                  </w:r>
                                </w:p>
                                <w:p w14:paraId="5F1F0BF1" w14:textId="77777777" w:rsidR="00066A95" w:rsidRPr="00B553B4" w:rsidRDefault="00066A95" w:rsidP="00066A95">
                                  <w:pPr>
                                    <w:rPr>
                                      <w:color w:val="7030A0"/>
                                      <w:sz w:val="28"/>
                                      <w:szCs w:val="28"/>
                                    </w:rPr>
                                  </w:pPr>
                                  <w:r w:rsidRPr="0073431D">
                                    <w:rPr>
                                      <w:color w:val="002060"/>
                                      <w:sz w:val="28"/>
                                      <w:szCs w:val="28"/>
                                    </w:rPr>
                                    <w:t>Bằng chứng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D26F6A" id="Rectangle: Rounded Corners 94" o:spid="_x0000_s1051" style="position:absolute;left:0;text-align:left;margin-left:6.5pt;margin-top:4.1pt;width:181pt;height:12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" fillcolor="#e2efd9 [665]" strokecolor="#1f3763 [1604]" strokeweight="1pt">
                      <v:stroke joinstyle="miter"/>
                      <v:textbox>
                        <w:txbxContent>
                          <w:p w14:paraId="702C8576" w14:textId="77777777" w:rsidR="00066A95" w:rsidRDefault="00066A95" w:rsidP="00066A95">
                            <w:pPr>
                              <w:rPr>
                                <w:color w:val="7030A0"/>
                                <w:sz w:val="28"/>
                                <w:szCs w:val="28"/>
                              </w:rPr>
                            </w:pPr>
                          </w:p>
                          <w:p w14:paraId="7708F0A2" w14:textId="77777777" w:rsidR="00066A95" w:rsidRPr="0073431D" w:rsidRDefault="00066A95" w:rsidP="00066A95">
                            <w:pPr>
                              <w:jc w:val="center"/>
                              <w:rPr>
                                <w:color w:val="002060"/>
                                <w:sz w:val="28"/>
                                <w:szCs w:val="28"/>
                              </w:rPr>
                            </w:pPr>
                            <w:r w:rsidRPr="0073431D">
                              <w:rPr>
                                <w:color w:val="002060"/>
                                <w:sz w:val="28"/>
                                <w:szCs w:val="28"/>
                              </w:rPr>
                              <w:t>CĐ :………………</w:t>
                            </w:r>
                          </w:p>
                          <w:p w14:paraId="2D045EEE" w14:textId="77777777" w:rsidR="00066A95" w:rsidRPr="0073431D" w:rsidRDefault="00066A95" w:rsidP="00066A95">
                            <w:pPr>
                              <w:rPr>
                                <w:color w:val="002060"/>
                                <w:sz w:val="28"/>
                                <w:szCs w:val="28"/>
                              </w:rPr>
                            </w:pPr>
                            <w:r w:rsidRPr="0073431D">
                              <w:rPr>
                                <w:color w:val="002060"/>
                                <w:sz w:val="28"/>
                                <w:szCs w:val="28"/>
                              </w:rPr>
                              <w:t>Lí lẽ:…………………..</w:t>
                            </w:r>
                          </w:p>
                          <w:p w14:paraId="1BBA8F7A" w14:textId="77777777" w:rsidR="00066A95" w:rsidRPr="0073431D" w:rsidRDefault="00066A95" w:rsidP="00066A95">
                            <w:pPr>
                              <w:rPr>
                                <w:color w:val="002060"/>
                                <w:sz w:val="28"/>
                                <w:szCs w:val="28"/>
                              </w:rPr>
                            </w:pPr>
                            <w:r w:rsidRPr="0073431D">
                              <w:rPr>
                                <w:color w:val="002060"/>
                                <w:sz w:val="28"/>
                                <w:szCs w:val="28"/>
                              </w:rPr>
                              <w:t>Bằng c</w:t>
                            </w:r>
                            <w:r>
                              <w:rPr>
                                <w:color w:val="002060"/>
                                <w:sz w:val="28"/>
                                <w:szCs w:val="28"/>
                              </w:rPr>
                              <w:t>h</w:t>
                            </w:r>
                            <w:r w:rsidRPr="0073431D">
                              <w:rPr>
                                <w:color w:val="002060"/>
                                <w:sz w:val="28"/>
                                <w:szCs w:val="28"/>
                              </w:rPr>
                              <w:t>ứng1:…………….</w:t>
                            </w:r>
                          </w:p>
                          <w:p w14:paraId="5F1F0BF1" w14:textId="77777777" w:rsidR="00066A95" w:rsidRPr="00B553B4" w:rsidRDefault="00066A95" w:rsidP="00066A95">
                            <w:pPr>
                              <w:rPr>
                                <w:color w:val="7030A0"/>
                                <w:sz w:val="28"/>
                                <w:szCs w:val="28"/>
                              </w:rPr>
                            </w:pPr>
                            <w:r w:rsidRPr="0073431D">
                              <w:rPr>
                                <w:color w:val="002060"/>
                                <w:sz w:val="28"/>
                                <w:szCs w:val="28"/>
                              </w:rPr>
                              <w:t>Bằng chứng 2:……………</w:t>
                            </w:r>
                          </w:p>
                        </w:txbxContent>
                      </v:textbox>
                    </v:roundrect>
                  </w:pict>
                </mc:Fallback>
              </mc:AlternateContent>
            </w:r>
          </w:p>
          <w:p w14:paraId="4C2322F3" w14:textId="77777777" w:rsidR="00066A95" w:rsidRDefault="00066A95" w:rsidP="007C287A">
            <w:pPr>
              <w:jc w:val="both"/>
              <w:rPr>
                <w:sz w:val="28"/>
                <w:szCs w:val="28"/>
              </w:rPr>
            </w:pPr>
          </w:p>
          <w:p w14:paraId="7B0090C7" w14:textId="77777777" w:rsidR="00066A95" w:rsidRDefault="00066A95" w:rsidP="007C287A">
            <w:pPr>
              <w:jc w:val="both"/>
              <w:rPr>
                <w:sz w:val="28"/>
                <w:szCs w:val="28"/>
              </w:rPr>
            </w:pPr>
          </w:p>
          <w:p w14:paraId="5FBF0D97" w14:textId="77777777" w:rsidR="00066A95" w:rsidRDefault="00066A95" w:rsidP="007C287A">
            <w:pPr>
              <w:jc w:val="both"/>
              <w:rPr>
                <w:sz w:val="28"/>
                <w:szCs w:val="28"/>
              </w:rPr>
            </w:pPr>
          </w:p>
          <w:p w14:paraId="3F7937E4" w14:textId="77777777" w:rsidR="00066A95" w:rsidRDefault="00066A95" w:rsidP="007C287A">
            <w:pPr>
              <w:jc w:val="both"/>
              <w:rPr>
                <w:sz w:val="28"/>
                <w:szCs w:val="28"/>
              </w:rPr>
            </w:pPr>
          </w:p>
          <w:p w14:paraId="2861FE18" w14:textId="77777777" w:rsidR="00066A95" w:rsidRDefault="00066A95" w:rsidP="007C287A">
            <w:pPr>
              <w:jc w:val="both"/>
              <w:rPr>
                <w:sz w:val="28"/>
                <w:szCs w:val="28"/>
              </w:rPr>
            </w:pPr>
          </w:p>
          <w:p w14:paraId="525DB782" w14:textId="77777777" w:rsidR="00066A95" w:rsidRDefault="00066A95" w:rsidP="007C287A">
            <w:pPr>
              <w:jc w:val="both"/>
              <w:rPr>
                <w:sz w:val="28"/>
                <w:szCs w:val="28"/>
              </w:rPr>
            </w:pPr>
          </w:p>
          <w:p w14:paraId="7055D96E" w14:textId="77777777" w:rsidR="00066A95" w:rsidRDefault="00066A95" w:rsidP="007C287A">
            <w:pPr>
              <w:jc w:val="both"/>
              <w:rPr>
                <w:sz w:val="28"/>
                <w:szCs w:val="28"/>
              </w:rPr>
            </w:pPr>
          </w:p>
          <w:p w14:paraId="28833DAF" w14:textId="77777777" w:rsidR="00066A95" w:rsidRPr="006F4F72" w:rsidRDefault="00066A95" w:rsidP="007C287A">
            <w:pPr>
              <w:jc w:val="both"/>
              <w:rPr>
                <w:sz w:val="28"/>
                <w:szCs w:val="28"/>
              </w:rPr>
            </w:pPr>
            <w:r>
              <w:rPr>
                <w:sz w:val="28"/>
                <w:szCs w:val="28"/>
              </w:rPr>
              <w:t>-Thống nhất mục tiêu và thời gian thảo luận</w:t>
            </w:r>
          </w:p>
          <w:p w14:paraId="4DE22BA1" w14:textId="77777777" w:rsidR="00066A95" w:rsidRPr="00A14CF7" w:rsidRDefault="00066A95">
            <w:pPr>
              <w:pStyle w:val="ListParagraph"/>
              <w:numPr>
                <w:ilvl w:val="0"/>
                <w:numId w:val="69"/>
              </w:numPr>
              <w:spacing w:before="120" w:after="120"/>
              <w:jc w:val="both"/>
              <w:rPr>
                <w:b/>
                <w:bCs/>
                <w:szCs w:val="28"/>
                <w:lang w:val="vi-VN"/>
              </w:rPr>
            </w:pPr>
            <w:r>
              <w:rPr>
                <w:b/>
                <w:bCs/>
                <w:szCs w:val="28"/>
                <w:lang w:val="vi-VN"/>
              </w:rPr>
              <w:t>Tập luyệ</w:t>
            </w:r>
            <w:r w:rsidRPr="00A14CF7">
              <w:rPr>
                <w:b/>
                <w:bCs/>
                <w:szCs w:val="28"/>
                <w:lang w:val="vi-VN"/>
              </w:rPr>
              <w:t xml:space="preserve">n </w:t>
            </w:r>
          </w:p>
          <w:p w14:paraId="78B09D25" w14:textId="77777777" w:rsidR="00066A95" w:rsidRDefault="00066A95" w:rsidP="007C287A">
            <w:pPr>
              <w:pStyle w:val="ListParagraph"/>
              <w:ind w:left="0"/>
              <w:jc w:val="both"/>
              <w:rPr>
                <w:szCs w:val="28"/>
              </w:rPr>
            </w:pPr>
            <w:r w:rsidRPr="00D21649">
              <w:rPr>
                <w:szCs w:val="28"/>
              </w:rPr>
              <w:t xml:space="preserve">- Đại diện nhóm sẽ trình bày ý kiến thống nhất của nhóm mình dựa </w:t>
            </w:r>
            <w:r>
              <w:rPr>
                <w:szCs w:val="28"/>
              </w:rPr>
              <w:t>trên những lí lẽ, dẫn chứng mà các nhóm đã tranh luận, phản biện.</w:t>
            </w:r>
          </w:p>
          <w:p w14:paraId="2A899698" w14:textId="77777777" w:rsidR="00066A95" w:rsidRDefault="00066A95" w:rsidP="007C287A">
            <w:pPr>
              <w:pStyle w:val="ListParagraph"/>
              <w:ind w:left="0"/>
              <w:jc w:val="both"/>
              <w:rPr>
                <w:szCs w:val="28"/>
                <w:lang w:val="vi-VN"/>
              </w:rPr>
            </w:pPr>
            <w:r>
              <w:rPr>
                <w:szCs w:val="28"/>
              </w:rPr>
              <w:t xml:space="preserve">- </w:t>
            </w:r>
            <w:r>
              <w:rPr>
                <w:szCs w:val="28"/>
                <w:lang w:val="vi-VN"/>
              </w:rPr>
              <w:t xml:space="preserve">HS </w:t>
            </w:r>
            <w:r>
              <w:rPr>
                <w:szCs w:val="28"/>
              </w:rPr>
              <w:t xml:space="preserve">tập </w:t>
            </w:r>
            <w:r>
              <w:rPr>
                <w:szCs w:val="28"/>
                <w:lang w:val="vi-VN"/>
              </w:rPr>
              <w:t>nói một mình trước gương.</w:t>
            </w:r>
          </w:p>
          <w:p w14:paraId="7B630C53" w14:textId="77777777" w:rsidR="00066A95" w:rsidRDefault="00066A95" w:rsidP="007C287A">
            <w:pPr>
              <w:pStyle w:val="ListParagraph"/>
              <w:ind w:left="0"/>
              <w:jc w:val="both"/>
              <w:rPr>
                <w:szCs w:val="28"/>
                <w:lang w:val="vi-VN"/>
              </w:rPr>
            </w:pPr>
            <w:r>
              <w:rPr>
                <w:szCs w:val="28"/>
                <w:lang w:val="vi-VN"/>
              </w:rPr>
              <w:t>- HS tập nói trước nhóm/tổ.</w:t>
            </w:r>
          </w:p>
          <w:p w14:paraId="21DCB474" w14:textId="77777777" w:rsidR="00066A95" w:rsidRPr="00D21649" w:rsidRDefault="00066A95" w:rsidP="007C287A">
            <w:pPr>
              <w:pStyle w:val="ListParagraph"/>
              <w:ind w:left="0"/>
              <w:jc w:val="both"/>
              <w:rPr>
                <w:szCs w:val="28"/>
              </w:rPr>
            </w:pPr>
          </w:p>
        </w:tc>
      </w:tr>
    </w:tbl>
    <w:p w14:paraId="44373C34" w14:textId="77777777" w:rsidR="00066A95" w:rsidRDefault="00066A95" w:rsidP="00066A95">
      <w:pPr>
        <w:rPr>
          <w:sz w:val="28"/>
          <w:szCs w:val="28"/>
          <w:lang w:val="vi-VN"/>
        </w:rPr>
      </w:pPr>
    </w:p>
    <w:tbl>
      <w:tblPr>
        <w:tblStyle w:val="TableGrid"/>
        <w:tblW w:w="9601" w:type="dxa"/>
        <w:tblInd w:w="175" w:type="dxa"/>
        <w:tblLook w:val="0000" w:firstRow="0" w:lastRow="0" w:firstColumn="0" w:lastColumn="0" w:noHBand="0" w:noVBand="0"/>
      </w:tblPr>
      <w:tblGrid>
        <w:gridCol w:w="5632"/>
        <w:gridCol w:w="3969"/>
      </w:tblGrid>
      <w:tr w:rsidR="00066A95" w14:paraId="1A436349" w14:textId="77777777" w:rsidTr="007C287A">
        <w:tc>
          <w:tcPr>
            <w:tcW w:w="9601" w:type="dxa"/>
            <w:gridSpan w:val="2"/>
          </w:tcPr>
          <w:p w14:paraId="160D60B3" w14:textId="77777777" w:rsidR="00066A95" w:rsidRDefault="00066A95" w:rsidP="007C287A">
            <w:pPr>
              <w:pStyle w:val="ListParagraph"/>
              <w:ind w:left="0"/>
              <w:jc w:val="center"/>
              <w:rPr>
                <w:b/>
                <w:bCs/>
                <w:color w:val="0070C0"/>
                <w:szCs w:val="28"/>
                <w:lang w:val="vi-VN"/>
              </w:rPr>
            </w:pPr>
            <w:r>
              <w:rPr>
                <w:b/>
                <w:bCs/>
                <w:color w:val="0070C0"/>
                <w:szCs w:val="28"/>
                <w:lang w:val="vi-VN"/>
              </w:rPr>
              <w:t>TRÌNH BÀY NÓI</w:t>
            </w:r>
          </w:p>
        </w:tc>
      </w:tr>
      <w:tr w:rsidR="00066A95" w14:paraId="60399433" w14:textId="77777777" w:rsidTr="007C287A">
        <w:tc>
          <w:tcPr>
            <w:tcW w:w="9601" w:type="dxa"/>
            <w:gridSpan w:val="2"/>
          </w:tcPr>
          <w:p w14:paraId="26449A19" w14:textId="77777777" w:rsidR="00066A95" w:rsidRDefault="00066A95" w:rsidP="007C287A">
            <w:pPr>
              <w:jc w:val="both"/>
              <w:rPr>
                <w:b/>
                <w:bCs/>
                <w:sz w:val="28"/>
                <w:szCs w:val="28"/>
                <w:lang w:val="vi-VN"/>
              </w:rPr>
            </w:pPr>
            <w:r>
              <w:rPr>
                <w:color w:val="7030A0"/>
                <w:sz w:val="28"/>
                <w:szCs w:val="28"/>
                <w:lang w:val="vi-VN"/>
              </w:rPr>
              <w:t xml:space="preserve"> </w:t>
            </w:r>
            <w:r>
              <w:rPr>
                <w:b/>
                <w:bCs/>
                <w:color w:val="7030A0"/>
                <w:sz w:val="28"/>
                <w:szCs w:val="28"/>
                <w:lang w:val="vi-VN"/>
              </w:rPr>
              <w:t xml:space="preserve">Mục </w:t>
            </w:r>
            <w:r>
              <w:rPr>
                <w:b/>
                <w:bCs/>
                <w:color w:val="7030A0"/>
                <w:sz w:val="28"/>
                <w:szCs w:val="28"/>
              </w:rPr>
              <w:t>tiêu</w:t>
            </w:r>
            <w:r>
              <w:rPr>
                <w:b/>
                <w:bCs/>
                <w:sz w:val="28"/>
                <w:szCs w:val="28"/>
                <w:lang w:val="vi-VN"/>
              </w:rPr>
              <w:t xml:space="preserve">: </w:t>
            </w:r>
          </w:p>
          <w:p w14:paraId="30D87BDD" w14:textId="77777777" w:rsidR="00066A95" w:rsidRDefault="00066A95" w:rsidP="007C287A">
            <w:pPr>
              <w:jc w:val="both"/>
              <w:rPr>
                <w:sz w:val="28"/>
                <w:szCs w:val="28"/>
                <w:lang w:val="vi-VN"/>
              </w:rPr>
            </w:pPr>
            <w:r>
              <w:rPr>
                <w:sz w:val="28"/>
                <w:szCs w:val="28"/>
                <w:lang w:val="vi-VN"/>
              </w:rPr>
              <w:lastRenderedPageBreak/>
              <w:t xml:space="preserve">- Luyện kĩ năng nói cho HS </w:t>
            </w:r>
          </w:p>
          <w:p w14:paraId="7C148B66" w14:textId="77777777" w:rsidR="00066A95" w:rsidRDefault="00066A95" w:rsidP="007C287A">
            <w:pPr>
              <w:jc w:val="both"/>
              <w:rPr>
                <w:sz w:val="28"/>
                <w:szCs w:val="28"/>
                <w:lang w:val="vi-VN"/>
              </w:rPr>
            </w:pPr>
            <w:r>
              <w:rPr>
                <w:sz w:val="28"/>
                <w:szCs w:val="28"/>
                <w:lang w:val="vi-VN"/>
              </w:rPr>
              <w:t>- Giúp HS nói có đúng nội dung giao tiếp và biết một số kĩ năng nói trước đám đông.</w:t>
            </w:r>
          </w:p>
          <w:p w14:paraId="3B34B826" w14:textId="77777777" w:rsidR="00066A95" w:rsidRDefault="00066A95" w:rsidP="007C287A">
            <w:pPr>
              <w:jc w:val="both"/>
              <w:rPr>
                <w:color w:val="000000"/>
                <w:sz w:val="28"/>
                <w:szCs w:val="28"/>
                <w:lang w:val="vi-VN"/>
              </w:rPr>
            </w:pPr>
            <w:r>
              <w:rPr>
                <w:color w:val="7030A0"/>
                <w:sz w:val="28"/>
                <w:szCs w:val="28"/>
                <w:lang w:val="vi-VN"/>
              </w:rPr>
              <w:t xml:space="preserve"> </w:t>
            </w:r>
            <w:r>
              <w:rPr>
                <w:b/>
                <w:bCs/>
                <w:color w:val="7030A0"/>
                <w:sz w:val="28"/>
                <w:szCs w:val="28"/>
                <w:lang w:val="vi-VN"/>
              </w:rPr>
              <w:t>Nội dung</w:t>
            </w:r>
            <w:r>
              <w:rPr>
                <w:b/>
                <w:bCs/>
                <w:color w:val="000000"/>
                <w:sz w:val="28"/>
                <w:szCs w:val="28"/>
                <w:lang w:val="vi-VN"/>
              </w:rPr>
              <w:t>:</w:t>
            </w:r>
            <w:r>
              <w:rPr>
                <w:color w:val="000000"/>
                <w:sz w:val="28"/>
                <w:szCs w:val="28"/>
                <w:lang w:val="vi-VN"/>
              </w:rPr>
              <w:t xml:space="preserve"> GV yêu cầu :</w:t>
            </w:r>
          </w:p>
          <w:p w14:paraId="70895973" w14:textId="77777777" w:rsidR="00066A95" w:rsidRDefault="00066A95" w:rsidP="007C287A">
            <w:pPr>
              <w:jc w:val="both"/>
              <w:rPr>
                <w:b/>
                <w:bCs/>
                <w:color w:val="000000"/>
                <w:sz w:val="28"/>
                <w:szCs w:val="28"/>
                <w:lang w:val="vi-VN"/>
              </w:rPr>
            </w:pPr>
            <w:r>
              <w:rPr>
                <w:color w:val="000000"/>
                <w:sz w:val="28"/>
                <w:szCs w:val="28"/>
                <w:lang w:val="vi-VN"/>
              </w:rPr>
              <w:t>- HS nói theo dàn ý có sẵn ở tiết HĐ viết &amp; nhận xét HĐ nói của bạn.</w:t>
            </w:r>
          </w:p>
        </w:tc>
      </w:tr>
      <w:tr w:rsidR="00066A95" w14:paraId="5DD07500" w14:textId="77777777" w:rsidTr="007C287A">
        <w:tc>
          <w:tcPr>
            <w:tcW w:w="5632" w:type="dxa"/>
          </w:tcPr>
          <w:p w14:paraId="1BF75972" w14:textId="77777777" w:rsidR="00066A95" w:rsidRDefault="00066A95" w:rsidP="007C287A">
            <w:pPr>
              <w:pStyle w:val="ListParagraph"/>
              <w:ind w:left="0"/>
              <w:jc w:val="center"/>
              <w:rPr>
                <w:b/>
                <w:bCs/>
                <w:color w:val="7030A0"/>
                <w:szCs w:val="28"/>
                <w:lang w:val="vi-VN"/>
              </w:rPr>
            </w:pPr>
            <w:r>
              <w:rPr>
                <w:b/>
                <w:bCs/>
                <w:color w:val="7030A0"/>
                <w:szCs w:val="28"/>
                <w:lang w:val="vi-VN"/>
              </w:rPr>
              <w:lastRenderedPageBreak/>
              <w:t>Tổ chức thực hiện</w:t>
            </w:r>
          </w:p>
        </w:tc>
        <w:tc>
          <w:tcPr>
            <w:tcW w:w="3969" w:type="dxa"/>
          </w:tcPr>
          <w:p w14:paraId="7B2F39FC" w14:textId="77777777" w:rsidR="00066A95" w:rsidRDefault="00066A95" w:rsidP="007C287A">
            <w:pPr>
              <w:pStyle w:val="ListParagraph"/>
              <w:ind w:left="0"/>
              <w:jc w:val="center"/>
              <w:rPr>
                <w:b/>
                <w:bCs/>
                <w:color w:val="0070C0"/>
                <w:szCs w:val="28"/>
                <w:lang w:val="vi-VN"/>
              </w:rPr>
            </w:pPr>
            <w:r>
              <w:rPr>
                <w:b/>
                <w:bCs/>
                <w:color w:val="7030A0"/>
                <w:szCs w:val="28"/>
                <w:lang w:val="vi-VN"/>
              </w:rPr>
              <w:t>Sản phẩm</w:t>
            </w:r>
          </w:p>
        </w:tc>
      </w:tr>
      <w:tr w:rsidR="00066A95" w14:paraId="3252011E" w14:textId="77777777" w:rsidTr="007C287A">
        <w:tc>
          <w:tcPr>
            <w:tcW w:w="5632" w:type="dxa"/>
          </w:tcPr>
          <w:p w14:paraId="212575F7" w14:textId="77777777" w:rsidR="00066A95" w:rsidRDefault="00066A95" w:rsidP="007C287A">
            <w:pPr>
              <w:pStyle w:val="ListParagraph"/>
              <w:ind w:left="0"/>
              <w:jc w:val="both"/>
              <w:rPr>
                <w:b/>
                <w:bCs/>
                <w:color w:val="0070C0"/>
                <w:szCs w:val="28"/>
                <w:lang w:val="vi-VN"/>
              </w:rPr>
            </w:pPr>
            <w:r>
              <w:rPr>
                <w:b/>
                <w:bCs/>
                <w:color w:val="0070C0"/>
                <w:szCs w:val="28"/>
                <w:lang w:val="vi-VN"/>
              </w:rPr>
              <w:t>B1: Chuyển giao nhiệm vụ (GV)</w:t>
            </w:r>
          </w:p>
          <w:p w14:paraId="352B4CF6" w14:textId="77777777" w:rsidR="00066A95" w:rsidRDefault="00066A95" w:rsidP="007C287A">
            <w:pPr>
              <w:pStyle w:val="ListParagraph"/>
              <w:ind w:left="0"/>
              <w:jc w:val="both"/>
              <w:rPr>
                <w:szCs w:val="28"/>
                <w:lang w:val="vi-VN"/>
              </w:rPr>
            </w:pPr>
            <w:r>
              <w:rPr>
                <w:szCs w:val="28"/>
                <w:lang w:val="vi-VN"/>
              </w:rPr>
              <w:t>- Yêu cầu HS nói theo dàn ý của HĐ viết</w:t>
            </w:r>
          </w:p>
          <w:p w14:paraId="5934571A" w14:textId="77777777" w:rsidR="00066A95" w:rsidRDefault="00066A95" w:rsidP="007C287A">
            <w:pPr>
              <w:pStyle w:val="ListParagraph"/>
              <w:ind w:left="0"/>
              <w:jc w:val="both"/>
              <w:rPr>
                <w:szCs w:val="28"/>
                <w:lang w:val="vi-VN"/>
              </w:rPr>
            </w:pPr>
            <w:r>
              <w:rPr>
                <w:szCs w:val="28"/>
                <w:lang w:val="vi-VN"/>
              </w:rPr>
              <w:t>- Trình chiếu phiếu đánh giá nói theo các tiêu chí và yêu cầu HS đọc.</w:t>
            </w:r>
          </w:p>
          <w:p w14:paraId="47FE6333" w14:textId="77777777" w:rsidR="00066A95" w:rsidRDefault="00066A95" w:rsidP="007C287A">
            <w:pPr>
              <w:pStyle w:val="ListParagraph"/>
              <w:ind w:left="0"/>
              <w:jc w:val="both"/>
              <w:rPr>
                <w:b/>
                <w:bCs/>
                <w:color w:val="0070C0"/>
                <w:szCs w:val="28"/>
                <w:lang w:val="vi-VN"/>
              </w:rPr>
            </w:pPr>
            <w:r>
              <w:rPr>
                <w:b/>
                <w:bCs/>
                <w:color w:val="0070C0"/>
                <w:szCs w:val="28"/>
                <w:lang w:val="vi-VN"/>
              </w:rPr>
              <w:t>B2: Thực hiện nhiệm vụ</w:t>
            </w:r>
          </w:p>
          <w:p w14:paraId="053084CE" w14:textId="77777777" w:rsidR="00066A95" w:rsidRDefault="00066A95" w:rsidP="007C287A">
            <w:pPr>
              <w:pStyle w:val="ListParagraph"/>
              <w:ind w:left="0"/>
              <w:jc w:val="both"/>
              <w:rPr>
                <w:szCs w:val="28"/>
                <w:lang w:val="vi-VN"/>
              </w:rPr>
            </w:pPr>
            <w:r>
              <w:rPr>
                <w:szCs w:val="28"/>
                <w:lang w:val="vi-VN"/>
              </w:rPr>
              <w:t>- HS xem lại dàn ý của HĐ viết</w:t>
            </w:r>
          </w:p>
          <w:p w14:paraId="31638E2E" w14:textId="77777777" w:rsidR="00066A95" w:rsidRDefault="00066A95" w:rsidP="007C287A">
            <w:pPr>
              <w:pStyle w:val="ListParagraph"/>
              <w:ind w:left="0"/>
              <w:jc w:val="both"/>
              <w:rPr>
                <w:szCs w:val="28"/>
                <w:lang w:val="vi-VN"/>
              </w:rPr>
            </w:pPr>
            <w:r>
              <w:rPr>
                <w:szCs w:val="28"/>
                <w:lang w:val="vi-VN"/>
              </w:rPr>
              <w:t>- GV hướng dẫn HS nói theo phiếu tiêu chí</w:t>
            </w:r>
          </w:p>
          <w:p w14:paraId="53524F27" w14:textId="77777777" w:rsidR="00066A95" w:rsidRDefault="00066A95" w:rsidP="007C287A">
            <w:pPr>
              <w:pStyle w:val="ListParagraph"/>
              <w:ind w:left="0"/>
              <w:jc w:val="both"/>
              <w:rPr>
                <w:b/>
                <w:bCs/>
                <w:color w:val="0070C0"/>
                <w:szCs w:val="28"/>
                <w:lang w:val="vi-VN"/>
              </w:rPr>
            </w:pPr>
            <w:r>
              <w:rPr>
                <w:b/>
                <w:bCs/>
                <w:color w:val="0070C0"/>
                <w:szCs w:val="28"/>
                <w:lang w:val="vi-VN"/>
              </w:rPr>
              <w:t>B3: Thảo luận, báo cáo</w:t>
            </w:r>
          </w:p>
          <w:p w14:paraId="17B38035" w14:textId="77777777" w:rsidR="00066A95" w:rsidRDefault="00066A95" w:rsidP="007C287A">
            <w:pPr>
              <w:pStyle w:val="ListParagraph"/>
              <w:ind w:left="0"/>
              <w:jc w:val="both"/>
              <w:rPr>
                <w:szCs w:val="28"/>
                <w:lang w:val="vi-VN"/>
              </w:rPr>
            </w:pPr>
            <w:r>
              <w:rPr>
                <w:szCs w:val="28"/>
                <w:lang w:val="vi-VN"/>
              </w:rPr>
              <w:t>- HS nói (4 - 5 phút).</w:t>
            </w:r>
          </w:p>
          <w:p w14:paraId="5C4A4074" w14:textId="77777777" w:rsidR="00066A95" w:rsidRDefault="00066A95" w:rsidP="007C287A">
            <w:pPr>
              <w:pStyle w:val="ListParagraph"/>
              <w:ind w:left="0"/>
              <w:jc w:val="both"/>
              <w:rPr>
                <w:szCs w:val="28"/>
                <w:lang w:val="vi-VN"/>
              </w:rPr>
            </w:pPr>
            <w:r>
              <w:rPr>
                <w:szCs w:val="28"/>
                <w:lang w:val="vi-VN"/>
              </w:rPr>
              <w:t xml:space="preserve">- GV hướng dẫn HS nói, trình bày trước cả lớp. </w:t>
            </w:r>
          </w:p>
          <w:p w14:paraId="27977BC2" w14:textId="77777777" w:rsidR="00066A95" w:rsidRDefault="00066A95" w:rsidP="007C287A">
            <w:pPr>
              <w:pStyle w:val="ListParagraph"/>
              <w:ind w:left="0"/>
              <w:jc w:val="both"/>
              <w:rPr>
                <w:b/>
                <w:bCs/>
                <w:color w:val="0070C0"/>
                <w:szCs w:val="28"/>
                <w:lang w:val="vi-VN"/>
              </w:rPr>
            </w:pPr>
            <w:r>
              <w:rPr>
                <w:b/>
                <w:bCs/>
                <w:color w:val="0070C0"/>
                <w:szCs w:val="28"/>
                <w:lang w:val="vi-VN"/>
              </w:rPr>
              <w:t>B4: Kết luận, nhận định (GV)</w:t>
            </w:r>
          </w:p>
          <w:p w14:paraId="79737E3D" w14:textId="77777777" w:rsidR="00066A95" w:rsidRDefault="00066A95" w:rsidP="007C287A">
            <w:pPr>
              <w:pStyle w:val="ListParagraph"/>
              <w:ind w:left="0"/>
              <w:jc w:val="both"/>
              <w:rPr>
                <w:b/>
                <w:bCs/>
                <w:szCs w:val="28"/>
                <w:lang w:val="vi-VN"/>
              </w:rPr>
            </w:pPr>
            <w:r>
              <w:rPr>
                <w:szCs w:val="28"/>
                <w:lang w:val="vi-VN"/>
              </w:rPr>
              <w:t>- Nhận xét HĐ của HS và chuyển dẫn sang mục sau.</w:t>
            </w:r>
          </w:p>
        </w:tc>
        <w:tc>
          <w:tcPr>
            <w:tcW w:w="3969" w:type="dxa"/>
          </w:tcPr>
          <w:p w14:paraId="5EBEF646" w14:textId="77777777" w:rsidR="00066A95" w:rsidRDefault="00066A95" w:rsidP="007C287A">
            <w:pPr>
              <w:pStyle w:val="ListParagraph"/>
              <w:ind w:left="0"/>
              <w:jc w:val="both"/>
              <w:rPr>
                <w:szCs w:val="28"/>
                <w:lang w:val="vi-VN"/>
              </w:rPr>
            </w:pPr>
            <w:r>
              <w:rPr>
                <w:szCs w:val="28"/>
                <w:lang w:val="vi-VN"/>
              </w:rPr>
              <w:t>- HS nói trước lớp</w:t>
            </w:r>
          </w:p>
          <w:p w14:paraId="5EFACF0B" w14:textId="77777777" w:rsidR="00066A95" w:rsidRDefault="00066A95" w:rsidP="007C287A">
            <w:pPr>
              <w:pStyle w:val="ListParagraph"/>
              <w:ind w:left="0"/>
              <w:jc w:val="both"/>
              <w:rPr>
                <w:szCs w:val="28"/>
                <w:lang w:val="vi-VN"/>
              </w:rPr>
            </w:pPr>
          </w:p>
          <w:p w14:paraId="56E5BD40" w14:textId="77777777" w:rsidR="00066A95" w:rsidRDefault="00066A95" w:rsidP="007C287A">
            <w:pPr>
              <w:pStyle w:val="ListParagraph"/>
              <w:ind w:left="0"/>
              <w:jc w:val="both"/>
              <w:rPr>
                <w:szCs w:val="28"/>
                <w:lang w:val="vi-VN"/>
              </w:rPr>
            </w:pPr>
            <w:r>
              <w:rPr>
                <w:szCs w:val="28"/>
                <w:lang w:val="vi-VN"/>
              </w:rPr>
              <w:t>- Yêu cầu nói:</w:t>
            </w:r>
          </w:p>
          <w:p w14:paraId="469A1B70" w14:textId="77777777" w:rsidR="00066A95" w:rsidRDefault="00066A95" w:rsidP="007C287A">
            <w:pPr>
              <w:pStyle w:val="ListParagraph"/>
              <w:ind w:left="0"/>
              <w:jc w:val="both"/>
              <w:rPr>
                <w:szCs w:val="28"/>
                <w:lang w:val="vi-VN"/>
              </w:rPr>
            </w:pPr>
            <w:r>
              <w:rPr>
                <w:szCs w:val="28"/>
                <w:lang w:val="vi-VN"/>
              </w:rPr>
              <w:t>+ Nói đúng mục đích (ý kiến của bản thân về vấn đề được nói đến).</w:t>
            </w:r>
          </w:p>
          <w:p w14:paraId="211B73B4" w14:textId="77777777" w:rsidR="00066A95" w:rsidRDefault="00066A95" w:rsidP="007C287A">
            <w:pPr>
              <w:pStyle w:val="ListParagraph"/>
              <w:ind w:left="0"/>
              <w:jc w:val="both"/>
              <w:rPr>
                <w:szCs w:val="28"/>
                <w:lang w:val="vi-VN"/>
              </w:rPr>
            </w:pPr>
            <w:r>
              <w:rPr>
                <w:szCs w:val="28"/>
                <w:lang w:val="vi-VN"/>
              </w:rPr>
              <w:t>+ Nội dung nói có mở đầu, có kết thúc hợp lí.</w:t>
            </w:r>
          </w:p>
          <w:p w14:paraId="353275F7" w14:textId="77777777" w:rsidR="00066A95" w:rsidRDefault="00066A95" w:rsidP="007C287A">
            <w:pPr>
              <w:pStyle w:val="ListParagraph"/>
              <w:ind w:left="0"/>
              <w:jc w:val="both"/>
              <w:rPr>
                <w:szCs w:val="28"/>
                <w:lang w:val="vi-VN"/>
              </w:rPr>
            </w:pPr>
            <w:r>
              <w:rPr>
                <w:szCs w:val="28"/>
                <w:lang w:val="vi-VN"/>
              </w:rPr>
              <w:t>+ Nói to, rõ ràng, truyền cảm.</w:t>
            </w:r>
          </w:p>
          <w:p w14:paraId="6BE459B2" w14:textId="77777777" w:rsidR="00066A95" w:rsidRDefault="00066A95" w:rsidP="007C287A">
            <w:pPr>
              <w:pStyle w:val="ListParagraph"/>
              <w:ind w:left="0"/>
              <w:jc w:val="both"/>
              <w:rPr>
                <w:szCs w:val="28"/>
                <w:lang w:val="vi-VN"/>
              </w:rPr>
            </w:pPr>
            <w:r>
              <w:rPr>
                <w:szCs w:val="28"/>
                <w:lang w:val="vi-VN"/>
              </w:rPr>
              <w:t>+ Điệu bộ, cử chỉ, nét mặt, ánh mắt… phù hợp.</w:t>
            </w:r>
          </w:p>
        </w:tc>
      </w:tr>
    </w:tbl>
    <w:p w14:paraId="0F01B4B1" w14:textId="77777777" w:rsidR="00066A95" w:rsidRDefault="00066A95" w:rsidP="00066A95">
      <w:pPr>
        <w:rPr>
          <w:sz w:val="28"/>
          <w:szCs w:val="28"/>
          <w:lang w:val="vi-VN"/>
        </w:rPr>
      </w:pPr>
    </w:p>
    <w:p w14:paraId="4F7DA724" w14:textId="77777777" w:rsidR="00066A95" w:rsidRDefault="00066A95" w:rsidP="00066A95">
      <w:pPr>
        <w:rPr>
          <w:sz w:val="28"/>
          <w:szCs w:val="28"/>
          <w:lang w:val="vi-VN"/>
        </w:rPr>
      </w:pPr>
    </w:p>
    <w:tbl>
      <w:tblPr>
        <w:tblStyle w:val="TableGrid"/>
        <w:tblW w:w="9540" w:type="dxa"/>
        <w:tblInd w:w="175" w:type="dxa"/>
        <w:tblLook w:val="0000" w:firstRow="0" w:lastRow="0" w:firstColumn="0" w:lastColumn="0" w:noHBand="0" w:noVBand="0"/>
      </w:tblPr>
      <w:tblGrid>
        <w:gridCol w:w="6908"/>
        <w:gridCol w:w="2632"/>
      </w:tblGrid>
      <w:tr w:rsidR="00066A95" w14:paraId="6FCC0D73" w14:textId="77777777" w:rsidTr="007C287A">
        <w:tc>
          <w:tcPr>
            <w:tcW w:w="9540" w:type="dxa"/>
            <w:gridSpan w:val="2"/>
          </w:tcPr>
          <w:p w14:paraId="2281FCCD" w14:textId="77777777" w:rsidR="00066A95" w:rsidRDefault="00066A95" w:rsidP="007C287A">
            <w:pPr>
              <w:pStyle w:val="ListParagraph"/>
              <w:ind w:left="0"/>
              <w:jc w:val="center"/>
              <w:rPr>
                <w:b/>
                <w:bCs/>
                <w:color w:val="0070C0"/>
                <w:szCs w:val="28"/>
                <w:lang w:val="vi-VN"/>
              </w:rPr>
            </w:pPr>
            <w:r>
              <w:rPr>
                <w:b/>
                <w:bCs/>
                <w:color w:val="0070C0"/>
                <w:szCs w:val="28"/>
                <w:lang w:val="vi-VN"/>
              </w:rPr>
              <w:t>TRAO ĐỔI VỀ BÀI NÓI</w:t>
            </w:r>
          </w:p>
        </w:tc>
      </w:tr>
      <w:tr w:rsidR="00066A95" w14:paraId="06C7EF1D" w14:textId="77777777" w:rsidTr="007C287A">
        <w:tc>
          <w:tcPr>
            <w:tcW w:w="9540" w:type="dxa"/>
            <w:gridSpan w:val="2"/>
          </w:tcPr>
          <w:p w14:paraId="022CF1D6" w14:textId="77777777" w:rsidR="00066A95" w:rsidRDefault="00066A95" w:rsidP="007C287A">
            <w:pPr>
              <w:jc w:val="both"/>
              <w:rPr>
                <w:sz w:val="28"/>
                <w:szCs w:val="28"/>
                <w:lang w:val="vi-VN"/>
              </w:rPr>
            </w:pPr>
            <w:r>
              <w:rPr>
                <w:color w:val="7030A0"/>
                <w:sz w:val="28"/>
                <w:szCs w:val="28"/>
                <w:lang w:val="vi-VN"/>
              </w:rPr>
              <w:t xml:space="preserve"> </w:t>
            </w:r>
            <w:r>
              <w:rPr>
                <w:b/>
                <w:bCs/>
                <w:color w:val="7030A0"/>
                <w:sz w:val="28"/>
                <w:szCs w:val="28"/>
                <w:lang w:val="vi-VN"/>
              </w:rPr>
              <w:t>Mục tiêu</w:t>
            </w:r>
            <w:r>
              <w:rPr>
                <w:b/>
                <w:bCs/>
                <w:sz w:val="28"/>
                <w:szCs w:val="28"/>
                <w:lang w:val="vi-VN"/>
              </w:rPr>
              <w:t xml:space="preserve">: </w:t>
            </w:r>
            <w:r>
              <w:rPr>
                <w:sz w:val="28"/>
                <w:szCs w:val="28"/>
                <w:lang w:val="vi-VN"/>
              </w:rPr>
              <w:t>Giúp HS</w:t>
            </w:r>
          </w:p>
          <w:p w14:paraId="1146585D" w14:textId="77777777" w:rsidR="00066A95" w:rsidRDefault="00066A95" w:rsidP="007C287A">
            <w:pPr>
              <w:jc w:val="both"/>
              <w:rPr>
                <w:sz w:val="28"/>
                <w:szCs w:val="28"/>
                <w:lang w:val="vi-VN"/>
              </w:rPr>
            </w:pPr>
            <w:r>
              <w:rPr>
                <w:sz w:val="28"/>
                <w:szCs w:val="28"/>
                <w:lang w:val="vi-VN"/>
              </w:rPr>
              <w:t>- Biết nhận xét, đánh giá về HĐ nói của nhau dựa trên phiếu đánh giá tiêu chí.</w:t>
            </w:r>
          </w:p>
          <w:p w14:paraId="52B8B56A" w14:textId="77777777" w:rsidR="00066A95" w:rsidRDefault="00066A95" w:rsidP="007C287A">
            <w:pPr>
              <w:jc w:val="both"/>
              <w:rPr>
                <w:b/>
                <w:bCs/>
                <w:color w:val="000000"/>
                <w:sz w:val="28"/>
                <w:szCs w:val="28"/>
                <w:lang w:val="vi-VN"/>
              </w:rPr>
            </w:pPr>
            <w:r>
              <w:rPr>
                <w:b/>
                <w:bCs/>
                <w:color w:val="7030A0"/>
                <w:sz w:val="28"/>
                <w:szCs w:val="28"/>
                <w:lang w:val="vi-VN"/>
              </w:rPr>
              <w:t>Nội dung</w:t>
            </w:r>
            <w:r>
              <w:rPr>
                <w:b/>
                <w:bCs/>
                <w:color w:val="000000"/>
                <w:sz w:val="28"/>
                <w:szCs w:val="28"/>
                <w:lang w:val="vi-VN"/>
              </w:rPr>
              <w:t>:</w:t>
            </w:r>
          </w:p>
          <w:p w14:paraId="131474E2" w14:textId="77777777" w:rsidR="00066A95" w:rsidRDefault="00066A95" w:rsidP="007C287A">
            <w:pPr>
              <w:jc w:val="both"/>
              <w:rPr>
                <w:color w:val="000000"/>
                <w:sz w:val="28"/>
                <w:szCs w:val="28"/>
                <w:lang w:val="vi-VN"/>
              </w:rPr>
            </w:pPr>
            <w:r>
              <w:rPr>
                <w:color w:val="000000"/>
                <w:sz w:val="28"/>
                <w:szCs w:val="28"/>
                <w:lang w:val="vi-VN"/>
              </w:rPr>
              <w:t>- GV yêu cầu HS nhận xét, đánh giá HĐ nói dựa trên các tiêu chí.</w:t>
            </w:r>
          </w:p>
          <w:p w14:paraId="12D4BF9F" w14:textId="77777777" w:rsidR="00066A95" w:rsidRDefault="00066A95" w:rsidP="007C287A">
            <w:pPr>
              <w:jc w:val="both"/>
              <w:rPr>
                <w:color w:val="000000"/>
                <w:sz w:val="28"/>
                <w:szCs w:val="28"/>
                <w:lang w:val="vi-VN"/>
              </w:rPr>
            </w:pPr>
            <w:r>
              <w:rPr>
                <w:color w:val="000000"/>
                <w:sz w:val="28"/>
                <w:szCs w:val="28"/>
                <w:lang w:val="vi-VN"/>
              </w:rPr>
              <w:t>- HS làm việc cá nhân, làm việc nhóm và trình bày kết quả.</w:t>
            </w:r>
          </w:p>
        </w:tc>
      </w:tr>
      <w:tr w:rsidR="00066A95" w14:paraId="69BBD3F8" w14:textId="77777777" w:rsidTr="007C287A">
        <w:tc>
          <w:tcPr>
            <w:tcW w:w="6908" w:type="dxa"/>
          </w:tcPr>
          <w:p w14:paraId="3F2CCF6D" w14:textId="77777777" w:rsidR="00066A95" w:rsidRDefault="00066A95" w:rsidP="007C287A">
            <w:pPr>
              <w:pStyle w:val="ListParagraph"/>
              <w:ind w:left="0"/>
              <w:jc w:val="center"/>
              <w:rPr>
                <w:b/>
                <w:bCs/>
                <w:color w:val="7030A0"/>
                <w:szCs w:val="28"/>
                <w:lang w:val="vi-VN"/>
              </w:rPr>
            </w:pPr>
            <w:r>
              <w:rPr>
                <w:b/>
                <w:bCs/>
                <w:color w:val="7030A0"/>
                <w:szCs w:val="28"/>
                <w:lang w:val="vi-VN"/>
              </w:rPr>
              <w:t>Tổ chức thực hiện</w:t>
            </w:r>
          </w:p>
        </w:tc>
        <w:tc>
          <w:tcPr>
            <w:tcW w:w="2632" w:type="dxa"/>
          </w:tcPr>
          <w:p w14:paraId="351E62AA" w14:textId="77777777" w:rsidR="00066A95" w:rsidRDefault="00066A95" w:rsidP="007C287A">
            <w:pPr>
              <w:pStyle w:val="ListParagraph"/>
              <w:ind w:left="0"/>
              <w:jc w:val="center"/>
              <w:rPr>
                <w:b/>
                <w:bCs/>
                <w:color w:val="0070C0"/>
                <w:szCs w:val="28"/>
                <w:lang w:val="vi-VN"/>
              </w:rPr>
            </w:pPr>
            <w:r>
              <w:rPr>
                <w:b/>
                <w:bCs/>
                <w:color w:val="7030A0"/>
                <w:szCs w:val="28"/>
                <w:lang w:val="vi-VN"/>
              </w:rPr>
              <w:t>Sản phẩm</w:t>
            </w:r>
          </w:p>
        </w:tc>
      </w:tr>
      <w:tr w:rsidR="00066A95" w14:paraId="5305179A" w14:textId="77777777" w:rsidTr="007C287A">
        <w:tc>
          <w:tcPr>
            <w:tcW w:w="6908" w:type="dxa"/>
          </w:tcPr>
          <w:p w14:paraId="65BFC47B" w14:textId="77777777" w:rsidR="00066A95" w:rsidRDefault="00066A95" w:rsidP="007C287A">
            <w:pPr>
              <w:pStyle w:val="ListParagraph"/>
              <w:ind w:left="0"/>
              <w:jc w:val="both"/>
              <w:rPr>
                <w:b/>
                <w:bCs/>
                <w:color w:val="0070C0"/>
                <w:szCs w:val="28"/>
                <w:lang w:val="vi-VN"/>
              </w:rPr>
            </w:pPr>
            <w:r>
              <w:rPr>
                <w:b/>
                <w:bCs/>
                <w:color w:val="0070C0"/>
                <w:szCs w:val="28"/>
                <w:lang w:val="vi-VN"/>
              </w:rPr>
              <w:t>B1: Chuyển giao nhiệm vụ (GV)</w:t>
            </w:r>
          </w:p>
          <w:p w14:paraId="08E19866" w14:textId="77777777" w:rsidR="00066A95" w:rsidRDefault="00066A95" w:rsidP="007C287A">
            <w:pPr>
              <w:pStyle w:val="ListParagraph"/>
              <w:ind w:left="0"/>
              <w:jc w:val="both"/>
              <w:rPr>
                <w:szCs w:val="28"/>
                <w:lang w:val="vi-VN"/>
              </w:rPr>
            </w:pPr>
            <w:r>
              <w:rPr>
                <w:szCs w:val="28"/>
                <w:lang w:val="vi-VN"/>
              </w:rPr>
              <w:t>- Trình chiếu phiếu đánh giá HĐ nói theo các tiêu chí.</w:t>
            </w:r>
          </w:p>
          <w:p w14:paraId="51A0423E" w14:textId="77777777" w:rsidR="00066A95" w:rsidRDefault="00066A95" w:rsidP="007C287A">
            <w:pPr>
              <w:pStyle w:val="ListParagraph"/>
              <w:ind w:left="0"/>
              <w:jc w:val="both"/>
              <w:rPr>
                <w:szCs w:val="28"/>
                <w:lang w:val="vi-VN"/>
              </w:rPr>
            </w:pPr>
            <w:r>
              <w:rPr>
                <w:szCs w:val="28"/>
                <w:lang w:val="vi-VN"/>
              </w:rPr>
              <w:t>- Yêu cầu HS đánh giá</w:t>
            </w:r>
          </w:p>
          <w:p w14:paraId="0C1A1F6A" w14:textId="77777777" w:rsidR="00066A95" w:rsidRDefault="00066A95" w:rsidP="007C287A">
            <w:pPr>
              <w:pStyle w:val="ListParagraph"/>
              <w:ind w:left="0"/>
              <w:jc w:val="both"/>
              <w:rPr>
                <w:b/>
                <w:bCs/>
                <w:color w:val="0070C0"/>
                <w:szCs w:val="28"/>
                <w:lang w:val="vi-VN"/>
              </w:rPr>
            </w:pPr>
            <w:r>
              <w:rPr>
                <w:b/>
                <w:bCs/>
                <w:color w:val="0070C0"/>
                <w:szCs w:val="28"/>
                <w:lang w:val="vi-VN"/>
              </w:rPr>
              <w:t>B2: Thực hiện nhiệm vụ</w:t>
            </w:r>
          </w:p>
          <w:p w14:paraId="6133E5A5" w14:textId="77777777" w:rsidR="00066A95" w:rsidRDefault="00066A95" w:rsidP="007C287A">
            <w:pPr>
              <w:pStyle w:val="ListParagraph"/>
              <w:ind w:left="0"/>
              <w:jc w:val="both"/>
              <w:rPr>
                <w:szCs w:val="28"/>
                <w:lang w:val="vi-VN"/>
              </w:rPr>
            </w:pPr>
            <w:r>
              <w:rPr>
                <w:b/>
                <w:bCs/>
                <w:szCs w:val="28"/>
                <w:lang w:val="vi-VN"/>
              </w:rPr>
              <w:t xml:space="preserve">GV: </w:t>
            </w:r>
            <w:r>
              <w:rPr>
                <w:szCs w:val="28"/>
                <w:lang w:val="vi-VN"/>
              </w:rPr>
              <w:t>Hướng dẫn HS nhận xét, đánh giá HĐ nói của bạn theo phiếu tiêu chí.</w:t>
            </w:r>
          </w:p>
          <w:p w14:paraId="1EFDD75D" w14:textId="77777777" w:rsidR="00066A95" w:rsidRDefault="00066A95" w:rsidP="007C287A">
            <w:pPr>
              <w:pStyle w:val="ListParagraph"/>
              <w:ind w:left="0"/>
              <w:jc w:val="both"/>
              <w:rPr>
                <w:szCs w:val="28"/>
                <w:lang w:val="vi-VN"/>
              </w:rPr>
            </w:pPr>
            <w:r>
              <w:rPr>
                <w:szCs w:val="28"/>
                <w:lang w:val="vi-VN"/>
              </w:rPr>
              <w:t>HS ghi nhận xét, trao đổi, thảo luận, đánh giá HĐ nói của bạn ra giấy.</w:t>
            </w:r>
          </w:p>
          <w:p w14:paraId="0B3BDE42" w14:textId="77777777" w:rsidR="00066A95" w:rsidRDefault="00066A95" w:rsidP="007C287A">
            <w:pPr>
              <w:pStyle w:val="ListParagraph"/>
              <w:ind w:left="0"/>
              <w:jc w:val="both"/>
              <w:rPr>
                <w:b/>
                <w:bCs/>
                <w:color w:val="0070C0"/>
                <w:szCs w:val="28"/>
                <w:lang w:val="vi-VN"/>
              </w:rPr>
            </w:pPr>
            <w:r>
              <w:rPr>
                <w:b/>
                <w:bCs/>
                <w:color w:val="0070C0"/>
                <w:szCs w:val="28"/>
                <w:lang w:val="vi-VN"/>
              </w:rPr>
              <w:t>B3: Thảo luận, báo cáo</w:t>
            </w:r>
          </w:p>
          <w:p w14:paraId="12CA4ACB" w14:textId="77777777" w:rsidR="00066A95" w:rsidRDefault="00066A95" w:rsidP="007C287A">
            <w:pPr>
              <w:pStyle w:val="ListParagraph"/>
              <w:ind w:left="0"/>
              <w:jc w:val="both"/>
              <w:rPr>
                <w:szCs w:val="28"/>
                <w:lang w:val="vi-VN"/>
              </w:rPr>
            </w:pPr>
            <w:r>
              <w:rPr>
                <w:szCs w:val="28"/>
                <w:lang w:val="vi-VN"/>
              </w:rPr>
              <w:t xml:space="preserve">- </w:t>
            </w:r>
            <w:r>
              <w:rPr>
                <w:b/>
                <w:bCs/>
                <w:szCs w:val="28"/>
                <w:lang w:val="vi-VN"/>
              </w:rPr>
              <w:t>GV</w:t>
            </w:r>
            <w:r>
              <w:rPr>
                <w:szCs w:val="28"/>
                <w:lang w:val="vi-VN"/>
              </w:rPr>
              <w:t xml:space="preserve"> yêu cầu HS nhận xét, đánh giá.</w:t>
            </w:r>
          </w:p>
          <w:p w14:paraId="75A405CA" w14:textId="77777777" w:rsidR="00066A95" w:rsidRDefault="00066A95" w:rsidP="007C287A">
            <w:pPr>
              <w:pStyle w:val="ListParagraph"/>
              <w:ind w:left="0"/>
              <w:jc w:val="both"/>
              <w:rPr>
                <w:szCs w:val="28"/>
                <w:lang w:val="vi-VN"/>
              </w:rPr>
            </w:pPr>
            <w:r>
              <w:rPr>
                <w:szCs w:val="28"/>
                <w:lang w:val="vi-VN"/>
              </w:rPr>
              <w:t xml:space="preserve">- </w:t>
            </w:r>
            <w:r>
              <w:rPr>
                <w:b/>
                <w:bCs/>
                <w:szCs w:val="28"/>
                <w:lang w:val="vi-VN"/>
              </w:rPr>
              <w:t>HS</w:t>
            </w:r>
            <w:r>
              <w:rPr>
                <w:szCs w:val="28"/>
                <w:lang w:val="vi-VN"/>
              </w:rPr>
              <w:t xml:space="preserve"> nhận xét, đánh giá HĐ nói của bạn theo phiếu đánh giá các tiêu chí nói.</w:t>
            </w:r>
          </w:p>
          <w:p w14:paraId="307F117E" w14:textId="77777777" w:rsidR="00066A95" w:rsidRDefault="00066A95" w:rsidP="007C287A">
            <w:pPr>
              <w:pStyle w:val="ListParagraph"/>
              <w:ind w:left="0"/>
              <w:jc w:val="both"/>
              <w:rPr>
                <w:b/>
                <w:bCs/>
                <w:color w:val="0070C0"/>
                <w:szCs w:val="28"/>
                <w:lang w:val="vi-VN"/>
              </w:rPr>
            </w:pPr>
            <w:r>
              <w:rPr>
                <w:b/>
                <w:bCs/>
                <w:color w:val="0070C0"/>
                <w:szCs w:val="28"/>
                <w:lang w:val="vi-VN"/>
              </w:rPr>
              <w:t>B4: Kết luận, nhận định</w:t>
            </w:r>
          </w:p>
          <w:p w14:paraId="15CED309" w14:textId="77777777" w:rsidR="00066A95" w:rsidRDefault="00066A95" w:rsidP="007C287A">
            <w:pPr>
              <w:pStyle w:val="ListParagraph"/>
              <w:ind w:left="0"/>
              <w:jc w:val="both"/>
              <w:rPr>
                <w:szCs w:val="28"/>
                <w:lang w:val="vi-VN"/>
              </w:rPr>
            </w:pPr>
            <w:r>
              <w:rPr>
                <w:szCs w:val="28"/>
                <w:lang w:val="vi-VN"/>
              </w:rPr>
              <w:t>- GV nhận xét HĐ nói của HS, nhận xét nhận xét của HS và kết nối sang hoạt động sau.</w:t>
            </w:r>
          </w:p>
        </w:tc>
        <w:tc>
          <w:tcPr>
            <w:tcW w:w="2632" w:type="dxa"/>
          </w:tcPr>
          <w:p w14:paraId="3A82C5F4" w14:textId="77777777" w:rsidR="00066A95" w:rsidRDefault="00066A95" w:rsidP="007C287A">
            <w:pPr>
              <w:pStyle w:val="ListParagraph"/>
              <w:ind w:left="0"/>
              <w:jc w:val="both"/>
              <w:rPr>
                <w:b/>
                <w:bCs/>
                <w:color w:val="0070C0"/>
                <w:szCs w:val="28"/>
                <w:lang w:val="vi-VN"/>
              </w:rPr>
            </w:pPr>
          </w:p>
          <w:p w14:paraId="45F0F8A2" w14:textId="77777777" w:rsidR="00066A95" w:rsidRDefault="00066A95" w:rsidP="007C287A">
            <w:pPr>
              <w:pStyle w:val="ListParagraph"/>
              <w:ind w:left="0"/>
              <w:jc w:val="both"/>
              <w:rPr>
                <w:szCs w:val="28"/>
                <w:lang w:val="vi-VN"/>
              </w:rPr>
            </w:pPr>
            <w:r>
              <w:rPr>
                <w:szCs w:val="28"/>
                <w:lang w:val="vi-VN"/>
              </w:rPr>
              <w:t xml:space="preserve">- Nhận xét chéo của HS với nhau </w:t>
            </w:r>
          </w:p>
          <w:p w14:paraId="487F3445" w14:textId="77777777" w:rsidR="00066A95" w:rsidRDefault="00066A95" w:rsidP="007C287A">
            <w:pPr>
              <w:pStyle w:val="ListParagraph"/>
              <w:ind w:left="0"/>
              <w:jc w:val="both"/>
              <w:rPr>
                <w:color w:val="0070C0"/>
                <w:szCs w:val="28"/>
                <w:lang w:val="vi-VN"/>
              </w:rPr>
            </w:pPr>
            <w:r>
              <w:rPr>
                <w:szCs w:val="28"/>
                <w:lang w:val="vi-VN"/>
              </w:rPr>
              <w:t>- Nhận xét của HS</w:t>
            </w:r>
          </w:p>
        </w:tc>
      </w:tr>
    </w:tbl>
    <w:p w14:paraId="0567554D" w14:textId="77777777" w:rsidR="00066A95" w:rsidRDefault="00066A95" w:rsidP="00066A95">
      <w:pPr>
        <w:rPr>
          <w:b/>
          <w:bCs/>
          <w:sz w:val="28"/>
          <w:szCs w:val="28"/>
          <w:lang w:val="vi-VN"/>
        </w:rPr>
      </w:pPr>
      <w:r>
        <w:rPr>
          <w:b/>
          <w:bCs/>
          <w:sz w:val="28"/>
          <w:szCs w:val="28"/>
          <w:lang w:val="vi-VN"/>
        </w:rPr>
        <w:t>HĐ 3: Luyện tập</w:t>
      </w:r>
    </w:p>
    <w:p w14:paraId="68402318" w14:textId="77777777" w:rsidR="00066A95" w:rsidRDefault="00066A95" w:rsidP="00066A95">
      <w:pPr>
        <w:jc w:val="both"/>
        <w:rPr>
          <w:sz w:val="28"/>
          <w:szCs w:val="28"/>
          <w:lang w:val="vi-VN"/>
        </w:rPr>
      </w:pPr>
      <w:r>
        <w:rPr>
          <w:b/>
          <w:bCs/>
          <w:color w:val="7030A0"/>
          <w:sz w:val="28"/>
          <w:szCs w:val="28"/>
          <w:lang w:val="vi-VN"/>
        </w:rPr>
        <w:t>a) Mục tiêu</w:t>
      </w:r>
      <w:r>
        <w:rPr>
          <w:b/>
          <w:bCs/>
          <w:sz w:val="28"/>
          <w:szCs w:val="28"/>
          <w:lang w:val="vi-VN"/>
        </w:rPr>
        <w:t xml:space="preserve">: </w:t>
      </w:r>
      <w:r>
        <w:rPr>
          <w:sz w:val="28"/>
          <w:szCs w:val="28"/>
          <w:lang w:val="vi-VN"/>
        </w:rPr>
        <w:t>Vận dụng kiến thức của bài học vào việc làm bài tập cụ thể.</w:t>
      </w:r>
    </w:p>
    <w:p w14:paraId="7F8F2B6D" w14:textId="77777777" w:rsidR="00066A95" w:rsidRDefault="00066A95" w:rsidP="00066A95">
      <w:pPr>
        <w:jc w:val="both"/>
        <w:rPr>
          <w:color w:val="000000"/>
          <w:sz w:val="28"/>
          <w:szCs w:val="28"/>
          <w:lang w:val="vi-VN"/>
        </w:rPr>
      </w:pPr>
      <w:r>
        <w:rPr>
          <w:b/>
          <w:bCs/>
          <w:color w:val="7030A0"/>
          <w:sz w:val="28"/>
          <w:szCs w:val="28"/>
          <w:lang w:val="vi-VN"/>
        </w:rPr>
        <w:t>b) Nội dung</w:t>
      </w:r>
      <w:r>
        <w:rPr>
          <w:b/>
          <w:bCs/>
          <w:color w:val="000000"/>
          <w:sz w:val="28"/>
          <w:szCs w:val="28"/>
          <w:lang w:val="vi-VN"/>
        </w:rPr>
        <w:t xml:space="preserve">: </w:t>
      </w:r>
      <w:r>
        <w:rPr>
          <w:color w:val="000000"/>
          <w:sz w:val="28"/>
          <w:szCs w:val="28"/>
          <w:lang w:val="vi-VN"/>
        </w:rPr>
        <w:t>HS suy nghĩ cá nhân làm bài tập của GV giao.</w:t>
      </w:r>
    </w:p>
    <w:p w14:paraId="32820164" w14:textId="77777777" w:rsidR="00066A95" w:rsidRDefault="00066A95" w:rsidP="00066A95">
      <w:pPr>
        <w:jc w:val="both"/>
        <w:rPr>
          <w:b/>
          <w:bCs/>
          <w:sz w:val="28"/>
          <w:szCs w:val="28"/>
          <w:lang w:val="vi-VN"/>
        </w:rPr>
      </w:pPr>
      <w:r>
        <w:rPr>
          <w:b/>
          <w:bCs/>
          <w:color w:val="7030A0"/>
          <w:sz w:val="28"/>
          <w:szCs w:val="28"/>
          <w:lang w:val="vi-VN"/>
        </w:rPr>
        <w:t>c) Sản phẩm</w:t>
      </w:r>
      <w:r>
        <w:rPr>
          <w:b/>
          <w:bCs/>
          <w:sz w:val="28"/>
          <w:szCs w:val="28"/>
          <w:lang w:val="vi-VN"/>
        </w:rPr>
        <w:t xml:space="preserve">: </w:t>
      </w:r>
      <w:r>
        <w:rPr>
          <w:sz w:val="28"/>
          <w:szCs w:val="28"/>
          <w:lang w:val="vi-VN"/>
        </w:rPr>
        <w:t>Đáp án đúng của bài tập.</w:t>
      </w:r>
    </w:p>
    <w:p w14:paraId="407C187E" w14:textId="77777777" w:rsidR="00066A95" w:rsidRDefault="00066A95" w:rsidP="00066A95">
      <w:pPr>
        <w:rPr>
          <w:b/>
          <w:bCs/>
          <w:color w:val="7030A0"/>
          <w:sz w:val="28"/>
          <w:szCs w:val="28"/>
          <w:lang w:val="vi-VN"/>
        </w:rPr>
      </w:pPr>
      <w:r>
        <w:rPr>
          <w:b/>
          <w:bCs/>
          <w:color w:val="7030A0"/>
          <w:sz w:val="28"/>
          <w:szCs w:val="28"/>
          <w:lang w:val="vi-VN"/>
        </w:rPr>
        <w:t>d) Tổ chức thực hiện</w:t>
      </w:r>
    </w:p>
    <w:p w14:paraId="73C47855" w14:textId="77777777" w:rsidR="00066A95" w:rsidRDefault="00066A95" w:rsidP="00066A95">
      <w:pPr>
        <w:jc w:val="both"/>
        <w:rPr>
          <w:sz w:val="28"/>
          <w:szCs w:val="28"/>
          <w:lang w:val="vi-VN"/>
        </w:rPr>
      </w:pPr>
      <w:r>
        <w:rPr>
          <w:b/>
          <w:bCs/>
          <w:color w:val="0070C0"/>
          <w:sz w:val="28"/>
          <w:szCs w:val="28"/>
          <w:lang w:val="vi-VN"/>
        </w:rPr>
        <w:t>B1: Chuyển giao nhiệm vụ</w:t>
      </w:r>
      <w:r>
        <w:rPr>
          <w:sz w:val="28"/>
          <w:szCs w:val="28"/>
          <w:lang w:val="vi-VN"/>
        </w:rPr>
        <w:t>: Giáo viên giao bài tập cho HS.</w:t>
      </w:r>
    </w:p>
    <w:p w14:paraId="5349378F" w14:textId="77777777" w:rsidR="00066A95" w:rsidRPr="000451A4" w:rsidRDefault="00066A95" w:rsidP="00066A95">
      <w:pPr>
        <w:jc w:val="both"/>
        <w:rPr>
          <w:sz w:val="28"/>
          <w:szCs w:val="28"/>
        </w:rPr>
      </w:pPr>
      <w:r>
        <w:rPr>
          <w:sz w:val="28"/>
          <w:szCs w:val="28"/>
          <w:lang w:val="vi-VN"/>
        </w:rPr>
        <w:t xml:space="preserve">Bài tập 1: </w:t>
      </w:r>
      <w:r>
        <w:rPr>
          <w:sz w:val="28"/>
          <w:szCs w:val="28"/>
        </w:rPr>
        <w:t>Việc ghi chép bài học mônNgữ văn có thật sự cần thiết?</w:t>
      </w:r>
    </w:p>
    <w:p w14:paraId="3AE54B55" w14:textId="77777777" w:rsidR="00066A95" w:rsidRPr="00054C1E" w:rsidRDefault="00066A95" w:rsidP="00066A95">
      <w:pPr>
        <w:jc w:val="both"/>
        <w:rPr>
          <w:sz w:val="28"/>
          <w:szCs w:val="28"/>
        </w:rPr>
      </w:pPr>
      <w:r>
        <w:rPr>
          <w:sz w:val="28"/>
          <w:szCs w:val="28"/>
          <w:lang w:val="vi-VN"/>
        </w:rPr>
        <w:lastRenderedPageBreak/>
        <w:t xml:space="preserve">Bài tập 2: </w:t>
      </w:r>
      <w:r>
        <w:rPr>
          <w:sz w:val="28"/>
          <w:szCs w:val="28"/>
        </w:rPr>
        <w:t xml:space="preserve">Điểm số có thật sự quyết định năng lực học tập của bạn? </w:t>
      </w:r>
    </w:p>
    <w:p w14:paraId="0987C251" w14:textId="77777777" w:rsidR="00066A95" w:rsidRDefault="00066A95" w:rsidP="00066A95">
      <w:pPr>
        <w:jc w:val="both"/>
        <w:rPr>
          <w:b/>
          <w:bCs/>
          <w:color w:val="0070C0"/>
          <w:sz w:val="28"/>
          <w:szCs w:val="28"/>
          <w:lang w:val="vi-VN"/>
        </w:rPr>
      </w:pPr>
      <w:r>
        <w:rPr>
          <w:b/>
          <w:bCs/>
          <w:color w:val="0070C0"/>
          <w:sz w:val="28"/>
          <w:szCs w:val="28"/>
          <w:lang w:val="vi-VN"/>
        </w:rPr>
        <w:t>B2: Thực hiện nhiệm vụ</w:t>
      </w:r>
    </w:p>
    <w:p w14:paraId="38364703" w14:textId="77777777" w:rsidR="00066A95" w:rsidRPr="006B623C" w:rsidRDefault="00066A95" w:rsidP="00066A95">
      <w:pPr>
        <w:jc w:val="both"/>
        <w:rPr>
          <w:sz w:val="28"/>
          <w:szCs w:val="28"/>
        </w:rPr>
      </w:pPr>
      <w:r w:rsidRPr="006B623C">
        <w:rPr>
          <w:sz w:val="28"/>
          <w:szCs w:val="28"/>
        </w:rPr>
        <w:t>- HS trao đổi, bày tỏ ý kiến; tìm kiếm lí lẽ, dẫn chứng để bảo vệ ý kiến</w:t>
      </w:r>
    </w:p>
    <w:p w14:paraId="154F10AA" w14:textId="77777777" w:rsidR="00066A95" w:rsidRDefault="00066A95" w:rsidP="00066A95">
      <w:pPr>
        <w:jc w:val="both"/>
        <w:rPr>
          <w:bCs/>
          <w:sz w:val="28"/>
          <w:szCs w:val="28"/>
          <w:lang w:val="vi-VN"/>
        </w:rPr>
      </w:pPr>
      <w:r>
        <w:rPr>
          <w:bCs/>
          <w:sz w:val="28"/>
          <w:szCs w:val="28"/>
          <w:lang w:val="vi-VN"/>
        </w:rPr>
        <w:t>- HS liệt kê một số việc giúp học tốt môn Ngữ văn như (luyện đọc nhiều, tập trung và dành thời gian đọc lại, tập trung nghe và tránh làm việc riêng và ghi chép bài đầy đủ, gạch dưới ý chính và sử dụng sơ đồ tư duy...)</w:t>
      </w:r>
    </w:p>
    <w:p w14:paraId="153F03AE" w14:textId="77777777" w:rsidR="00066A95" w:rsidRDefault="00066A95" w:rsidP="00066A95">
      <w:pPr>
        <w:jc w:val="both"/>
        <w:rPr>
          <w:b/>
          <w:bCs/>
          <w:color w:val="0070C0"/>
          <w:sz w:val="28"/>
          <w:szCs w:val="28"/>
          <w:lang w:val="vi-VN"/>
        </w:rPr>
      </w:pPr>
      <w:r>
        <w:rPr>
          <w:b/>
          <w:bCs/>
          <w:color w:val="0070C0"/>
          <w:sz w:val="28"/>
          <w:szCs w:val="28"/>
          <w:lang w:val="vi-VN"/>
        </w:rPr>
        <w:t>B3: Báo cáo, thảo luận</w:t>
      </w:r>
    </w:p>
    <w:p w14:paraId="2D7CED59" w14:textId="77777777" w:rsidR="00066A95" w:rsidRDefault="00066A95" w:rsidP="00066A95">
      <w:pPr>
        <w:jc w:val="both"/>
        <w:rPr>
          <w:sz w:val="28"/>
          <w:szCs w:val="28"/>
          <w:lang w:val="vi-VN"/>
        </w:rPr>
      </w:pPr>
      <w:r>
        <w:rPr>
          <w:sz w:val="28"/>
          <w:szCs w:val="28"/>
          <w:lang w:val="vi-VN"/>
        </w:rPr>
        <w:t>- GV yêu cầu HS trình bày sản phẩm của mình.</w:t>
      </w:r>
    </w:p>
    <w:p w14:paraId="2CAA3F95" w14:textId="77777777" w:rsidR="00066A95" w:rsidRDefault="00066A95" w:rsidP="00066A95">
      <w:pPr>
        <w:jc w:val="both"/>
        <w:rPr>
          <w:sz w:val="28"/>
          <w:szCs w:val="28"/>
          <w:lang w:val="vi-VN"/>
        </w:rPr>
      </w:pPr>
      <w:r>
        <w:rPr>
          <w:sz w:val="28"/>
          <w:szCs w:val="28"/>
          <w:lang w:val="vi-VN"/>
        </w:rPr>
        <w:t>- HS trình bày, theo dõi, nhận xét, đánh giá và bổ sung cho bài của bạn (nếu cần).</w:t>
      </w:r>
    </w:p>
    <w:p w14:paraId="1A55FF36" w14:textId="77777777" w:rsidR="00066A95" w:rsidRDefault="00066A95" w:rsidP="00066A95">
      <w:pPr>
        <w:jc w:val="both"/>
        <w:rPr>
          <w:b/>
          <w:bCs/>
          <w:sz w:val="28"/>
          <w:szCs w:val="28"/>
          <w:lang w:val="vi-VN"/>
        </w:rPr>
      </w:pPr>
      <w:r>
        <w:rPr>
          <w:b/>
          <w:bCs/>
          <w:color w:val="0070C0"/>
          <w:sz w:val="28"/>
          <w:szCs w:val="28"/>
          <w:lang w:val="vi-VN"/>
        </w:rPr>
        <w:t xml:space="preserve">      B4: Kết luận, nhận định:</w:t>
      </w:r>
      <w:r>
        <w:rPr>
          <w:b/>
          <w:bCs/>
          <w:sz w:val="28"/>
          <w:szCs w:val="28"/>
          <w:lang w:val="vi-VN"/>
        </w:rPr>
        <w:t xml:space="preserve"> </w:t>
      </w:r>
      <w:r>
        <w:rPr>
          <w:sz w:val="28"/>
          <w:szCs w:val="28"/>
          <w:lang w:val="vi-VN"/>
        </w:rPr>
        <w:t>GV nhận xét bài làm của HS.</w:t>
      </w:r>
    </w:p>
    <w:p w14:paraId="702C8A6A" w14:textId="77777777" w:rsidR="00066A95" w:rsidRDefault="00066A95" w:rsidP="00066A95">
      <w:pPr>
        <w:rPr>
          <w:b/>
          <w:bCs/>
          <w:i/>
          <w:iCs/>
          <w:sz w:val="28"/>
          <w:szCs w:val="28"/>
          <w:lang w:val="vi-VN"/>
        </w:rPr>
      </w:pPr>
      <w:r>
        <w:rPr>
          <w:b/>
          <w:bCs/>
          <w:sz w:val="28"/>
          <w:szCs w:val="28"/>
          <w:lang w:val="vi-VN"/>
        </w:rPr>
        <w:t xml:space="preserve"> HĐ 4: Củng cố, mở rộng</w:t>
      </w:r>
    </w:p>
    <w:p w14:paraId="77C6EF81" w14:textId="77777777" w:rsidR="00066A95" w:rsidRDefault="00066A95" w:rsidP="00066A95">
      <w:pPr>
        <w:ind w:firstLine="540"/>
        <w:jc w:val="both"/>
        <w:rPr>
          <w:sz w:val="28"/>
          <w:szCs w:val="28"/>
          <w:lang w:val="vi-VN"/>
        </w:rPr>
      </w:pPr>
      <w:r>
        <w:rPr>
          <w:b/>
          <w:bCs/>
          <w:color w:val="7030A0"/>
          <w:sz w:val="28"/>
          <w:szCs w:val="28"/>
          <w:lang w:val="vi-VN"/>
        </w:rPr>
        <w:t>a) Mục tiêu</w:t>
      </w:r>
      <w:r>
        <w:rPr>
          <w:b/>
          <w:bCs/>
          <w:sz w:val="28"/>
          <w:szCs w:val="28"/>
          <w:lang w:val="vi-VN"/>
        </w:rPr>
        <w:t xml:space="preserve">: </w:t>
      </w:r>
      <w:r>
        <w:rPr>
          <w:sz w:val="28"/>
          <w:szCs w:val="28"/>
          <w:lang w:val="vi-VN"/>
        </w:rPr>
        <w:t>Củng cố và mở rộng kiến thức nội dung của bài học cho HS</w:t>
      </w:r>
    </w:p>
    <w:p w14:paraId="25DF1064" w14:textId="77777777" w:rsidR="00066A95" w:rsidRDefault="00066A95" w:rsidP="00066A95">
      <w:pPr>
        <w:ind w:firstLine="540"/>
        <w:jc w:val="both"/>
        <w:rPr>
          <w:b/>
          <w:bCs/>
          <w:color w:val="000000"/>
          <w:sz w:val="28"/>
          <w:szCs w:val="28"/>
          <w:lang w:val="vi-VN"/>
        </w:rPr>
      </w:pPr>
      <w:r>
        <w:rPr>
          <w:b/>
          <w:bCs/>
          <w:color w:val="7030A0"/>
          <w:sz w:val="28"/>
          <w:szCs w:val="28"/>
          <w:lang w:val="vi-VN"/>
        </w:rPr>
        <w:t>b) Nội dung</w:t>
      </w:r>
      <w:r>
        <w:rPr>
          <w:b/>
          <w:bCs/>
          <w:color w:val="000000"/>
          <w:sz w:val="28"/>
          <w:szCs w:val="28"/>
          <w:lang w:val="vi-VN"/>
        </w:rPr>
        <w:t xml:space="preserve">: </w:t>
      </w:r>
      <w:r>
        <w:rPr>
          <w:color w:val="000000"/>
          <w:sz w:val="28"/>
          <w:szCs w:val="28"/>
          <w:lang w:val="vi-VN"/>
        </w:rPr>
        <w:t>GV giao nhiệm vụ, HS thực hiện nhiệm vụ.</w:t>
      </w:r>
    </w:p>
    <w:p w14:paraId="79848EC9" w14:textId="77777777" w:rsidR="00066A95" w:rsidRDefault="00066A95" w:rsidP="00066A95">
      <w:pPr>
        <w:ind w:firstLine="539"/>
        <w:jc w:val="both"/>
        <w:rPr>
          <w:color w:val="C00000"/>
          <w:sz w:val="28"/>
          <w:szCs w:val="28"/>
          <w:lang w:val="vi-VN"/>
        </w:rPr>
      </w:pPr>
      <w:r>
        <w:rPr>
          <w:b/>
          <w:bCs/>
          <w:color w:val="7030A0"/>
          <w:sz w:val="28"/>
          <w:szCs w:val="28"/>
          <w:lang w:val="vi-VN"/>
        </w:rPr>
        <w:t xml:space="preserve">c) Sản phẩm: </w:t>
      </w:r>
      <w:r>
        <w:rPr>
          <w:sz w:val="28"/>
          <w:szCs w:val="28"/>
          <w:lang w:val="vi-VN"/>
        </w:rPr>
        <w:t>Sản của HS sau khi đã được chỉnh sửa (nếu cần).</w:t>
      </w:r>
    </w:p>
    <w:p w14:paraId="6D66B9A4" w14:textId="77777777" w:rsidR="00066A95" w:rsidRDefault="00066A95" w:rsidP="00066A95">
      <w:pPr>
        <w:rPr>
          <w:b/>
          <w:bCs/>
          <w:color w:val="7030A0"/>
          <w:sz w:val="28"/>
          <w:szCs w:val="28"/>
          <w:lang w:val="vi-VN"/>
        </w:rPr>
      </w:pPr>
      <w:r>
        <w:rPr>
          <w:b/>
          <w:bCs/>
          <w:color w:val="7030A0"/>
          <w:sz w:val="28"/>
          <w:szCs w:val="28"/>
          <w:lang w:val="vi-VN"/>
        </w:rPr>
        <w:t xml:space="preserve">       d) Tổ chức thực hiện</w:t>
      </w:r>
    </w:p>
    <w:p w14:paraId="18ECB5E7" w14:textId="77777777" w:rsidR="00066A95" w:rsidRPr="002B4575" w:rsidRDefault="00066A95" w:rsidP="00066A95">
      <w:pPr>
        <w:ind w:firstLine="539"/>
        <w:jc w:val="both"/>
        <w:rPr>
          <w:color w:val="0070C0"/>
          <w:sz w:val="28"/>
          <w:szCs w:val="28"/>
          <w:lang w:val="vi-VN"/>
        </w:rPr>
      </w:pPr>
      <w:r w:rsidRPr="002B4575">
        <w:rPr>
          <w:b/>
          <w:bCs/>
          <w:color w:val="0070C0"/>
          <w:sz w:val="28"/>
          <w:szCs w:val="28"/>
          <w:lang w:val="vi-VN"/>
        </w:rPr>
        <w:t>B1: Chuyển giao nhiệm vụ</w:t>
      </w:r>
      <w:r w:rsidRPr="002B4575">
        <w:rPr>
          <w:color w:val="0070C0"/>
          <w:sz w:val="28"/>
          <w:szCs w:val="28"/>
          <w:lang w:val="vi-VN"/>
        </w:rPr>
        <w:t>: (GV giao bài tập)</w:t>
      </w:r>
    </w:p>
    <w:p w14:paraId="4C0B12FE" w14:textId="77777777" w:rsidR="00066A95" w:rsidRPr="008A6C0E" w:rsidRDefault="00066A95" w:rsidP="00066A95">
      <w:pPr>
        <w:ind w:firstLine="539"/>
        <w:jc w:val="both"/>
        <w:rPr>
          <w:sz w:val="28"/>
          <w:szCs w:val="28"/>
        </w:rPr>
      </w:pPr>
      <w:r>
        <w:rPr>
          <w:sz w:val="28"/>
          <w:szCs w:val="28"/>
          <w:u w:val="single"/>
          <w:lang w:val="vi-VN"/>
        </w:rPr>
        <w:t>Bài tập</w:t>
      </w:r>
      <w:r>
        <w:rPr>
          <w:sz w:val="28"/>
          <w:szCs w:val="28"/>
          <w:lang w:val="vi-VN"/>
        </w:rPr>
        <w:t xml:space="preserve">: </w:t>
      </w:r>
      <w:r>
        <w:rPr>
          <w:sz w:val="28"/>
          <w:szCs w:val="28"/>
        </w:rPr>
        <w:t>Hãy tìm thêm một số đề tài/chủ đề có thể gây tranh cãi và hãy tìm những lí lẽ để thuyết phục người khác về ý kiến của mình về một trong các vấn đề đó.</w:t>
      </w:r>
    </w:p>
    <w:p w14:paraId="5FE47D54" w14:textId="77777777" w:rsidR="00066A95" w:rsidRPr="002B4575" w:rsidRDefault="00066A95" w:rsidP="00066A95">
      <w:pPr>
        <w:ind w:firstLine="539"/>
        <w:jc w:val="both"/>
        <w:rPr>
          <w:b/>
          <w:bCs/>
          <w:color w:val="0070C0"/>
          <w:sz w:val="28"/>
          <w:szCs w:val="28"/>
          <w:lang w:val="vi-VN"/>
        </w:rPr>
      </w:pPr>
      <w:r w:rsidRPr="002B4575">
        <w:rPr>
          <w:b/>
          <w:bCs/>
          <w:color w:val="0070C0"/>
          <w:sz w:val="28"/>
          <w:szCs w:val="28"/>
          <w:lang w:val="vi-VN"/>
        </w:rPr>
        <w:t>B2: Thực hiện nhiệm vụ</w:t>
      </w:r>
    </w:p>
    <w:p w14:paraId="5BA8DE4C" w14:textId="77777777" w:rsidR="00066A95" w:rsidRDefault="00066A95" w:rsidP="00066A95">
      <w:pPr>
        <w:ind w:firstLine="539"/>
        <w:jc w:val="both"/>
        <w:rPr>
          <w:sz w:val="28"/>
          <w:szCs w:val="28"/>
          <w:lang w:val="vi-VN"/>
        </w:rPr>
      </w:pPr>
      <w:r>
        <w:rPr>
          <w:sz w:val="28"/>
          <w:szCs w:val="28"/>
          <w:lang w:val="vi-VN"/>
        </w:rPr>
        <w:t>- GV hướng dẫn các em tìm hiểu yêu cầu của đề.</w:t>
      </w:r>
    </w:p>
    <w:p w14:paraId="78650131" w14:textId="77777777" w:rsidR="00066A95" w:rsidRDefault="00066A95" w:rsidP="00066A95">
      <w:pPr>
        <w:ind w:firstLine="539"/>
        <w:jc w:val="both"/>
        <w:rPr>
          <w:sz w:val="28"/>
          <w:szCs w:val="28"/>
          <w:lang w:val="vi-VN"/>
        </w:rPr>
      </w:pPr>
      <w:r>
        <w:rPr>
          <w:sz w:val="28"/>
          <w:szCs w:val="28"/>
          <w:lang w:val="vi-VN"/>
        </w:rPr>
        <w:t>- HS đọc và xác định yêu cầu của bài tập.</w:t>
      </w:r>
    </w:p>
    <w:p w14:paraId="55EBB11B" w14:textId="77777777" w:rsidR="00066A95" w:rsidRPr="002B4575" w:rsidRDefault="00066A95" w:rsidP="00066A95">
      <w:pPr>
        <w:ind w:firstLine="539"/>
        <w:jc w:val="both"/>
        <w:rPr>
          <w:b/>
          <w:bCs/>
          <w:color w:val="0070C0"/>
          <w:sz w:val="28"/>
          <w:szCs w:val="28"/>
          <w:lang w:val="vi-VN"/>
        </w:rPr>
      </w:pPr>
      <w:r w:rsidRPr="002B4575">
        <w:rPr>
          <w:b/>
          <w:bCs/>
          <w:color w:val="0070C0"/>
          <w:sz w:val="28"/>
          <w:szCs w:val="28"/>
          <w:lang w:val="vi-VN"/>
        </w:rPr>
        <w:t>B3: Báo cáo, thảo luận</w:t>
      </w:r>
    </w:p>
    <w:p w14:paraId="4DF63FD6" w14:textId="77777777" w:rsidR="00066A95" w:rsidRDefault="00066A95" w:rsidP="00066A95">
      <w:pPr>
        <w:ind w:firstLine="539"/>
        <w:jc w:val="both"/>
        <w:rPr>
          <w:sz w:val="28"/>
          <w:szCs w:val="28"/>
          <w:lang w:val="vi-VN"/>
        </w:rPr>
      </w:pPr>
      <w:r>
        <w:rPr>
          <w:sz w:val="28"/>
          <w:szCs w:val="28"/>
          <w:lang w:val="vi-VN"/>
        </w:rPr>
        <w:t>- GV hướng dẫn các em cách nộp sản phẩm cho GV sau khi hoàn thành.</w:t>
      </w:r>
    </w:p>
    <w:p w14:paraId="7AFBC536" w14:textId="77777777" w:rsidR="00066A95" w:rsidRDefault="00066A95" w:rsidP="00066A95">
      <w:pPr>
        <w:ind w:firstLine="539"/>
        <w:jc w:val="both"/>
        <w:rPr>
          <w:sz w:val="28"/>
          <w:szCs w:val="28"/>
          <w:lang w:val="vi-VN"/>
        </w:rPr>
      </w:pPr>
      <w:r>
        <w:rPr>
          <w:sz w:val="28"/>
          <w:szCs w:val="28"/>
          <w:lang w:val="vi-VN"/>
        </w:rPr>
        <w:t>- HS làm bài tập ra giấy và nộp lại cho GV qua hệ thống CNTT mà GV hướng dẫn.</w:t>
      </w:r>
    </w:p>
    <w:p w14:paraId="27C9ABF8" w14:textId="77777777" w:rsidR="00066A95" w:rsidRPr="002B4575" w:rsidRDefault="00066A95" w:rsidP="00066A95">
      <w:pPr>
        <w:ind w:firstLine="539"/>
        <w:jc w:val="both"/>
        <w:rPr>
          <w:b/>
          <w:bCs/>
          <w:color w:val="0070C0"/>
          <w:sz w:val="28"/>
          <w:szCs w:val="28"/>
          <w:lang w:val="vi-VN"/>
        </w:rPr>
      </w:pPr>
      <w:r w:rsidRPr="002B4575">
        <w:rPr>
          <w:b/>
          <w:bCs/>
          <w:color w:val="0070C0"/>
          <w:sz w:val="28"/>
          <w:szCs w:val="28"/>
          <w:lang w:val="vi-VN"/>
        </w:rPr>
        <w:t>B4: Kết luận, nhận định (GV)</w:t>
      </w:r>
    </w:p>
    <w:p w14:paraId="7ED70C9A" w14:textId="77777777" w:rsidR="00066A95" w:rsidRDefault="00066A95" w:rsidP="00066A95">
      <w:pPr>
        <w:ind w:firstLine="539"/>
        <w:jc w:val="both"/>
        <w:rPr>
          <w:sz w:val="28"/>
          <w:szCs w:val="28"/>
          <w:lang w:val="vi-VN"/>
        </w:rPr>
      </w:pPr>
      <w:r>
        <w:rPr>
          <w:sz w:val="28"/>
          <w:szCs w:val="28"/>
          <w:lang w:val="vi-VN"/>
        </w:rPr>
        <w:t>- Nhận xét ý thức làm bài của HS, nhắc nhở những HS không nộp bài hoặc nộp bài không đúng qui định (nếu có).</w:t>
      </w:r>
    </w:p>
    <w:p w14:paraId="1B0B630A" w14:textId="77777777" w:rsidR="00066A95" w:rsidRDefault="00066A95" w:rsidP="00066A95">
      <w:pPr>
        <w:ind w:firstLine="539"/>
        <w:jc w:val="both"/>
        <w:rPr>
          <w:sz w:val="28"/>
          <w:szCs w:val="28"/>
          <w:lang w:val="vi-VN"/>
        </w:rPr>
      </w:pPr>
      <w:r>
        <w:rPr>
          <w:sz w:val="28"/>
          <w:szCs w:val="28"/>
          <w:lang w:val="vi-VN"/>
        </w:rPr>
        <w:t>- Dặn dò HS những nội dung cần học ở nhà và chuẩn bị cho bài học sau.</w:t>
      </w:r>
    </w:p>
    <w:p w14:paraId="1EE32A1C" w14:textId="77777777" w:rsidR="00066A95" w:rsidRDefault="00066A95" w:rsidP="00066A95">
      <w:pPr>
        <w:jc w:val="center"/>
        <w:rPr>
          <w:b/>
          <w:bCs/>
          <w:color w:val="0066FF"/>
          <w:sz w:val="28"/>
          <w:szCs w:val="28"/>
          <w:lang w:val="vi-VN"/>
        </w:rPr>
      </w:pPr>
    </w:p>
    <w:p w14:paraId="0BD345D9" w14:textId="77777777" w:rsidR="00066A95" w:rsidRPr="0061154D" w:rsidRDefault="00066A95" w:rsidP="00066A95">
      <w:pPr>
        <w:jc w:val="center"/>
        <w:rPr>
          <w:b/>
          <w:bCs/>
          <w:color w:val="0000FF"/>
          <w:sz w:val="28"/>
          <w:szCs w:val="28"/>
        </w:rPr>
      </w:pPr>
    </w:p>
    <w:p w14:paraId="432B48DC" w14:textId="77777777" w:rsidR="00066A95" w:rsidRPr="0061154D" w:rsidRDefault="00066A95" w:rsidP="00066A95">
      <w:pPr>
        <w:jc w:val="center"/>
        <w:rPr>
          <w:b/>
          <w:bCs/>
          <w:color w:val="0000FF"/>
          <w:sz w:val="28"/>
          <w:szCs w:val="28"/>
        </w:rPr>
      </w:pPr>
      <w:r w:rsidRPr="0061154D">
        <w:rPr>
          <w:b/>
          <w:bCs/>
          <w:color w:val="0000FF"/>
          <w:sz w:val="28"/>
          <w:szCs w:val="28"/>
        </w:rPr>
        <w:t>ÔN TẬP</w:t>
      </w:r>
    </w:p>
    <w:p w14:paraId="6E96EE25" w14:textId="77777777" w:rsidR="00066A95" w:rsidRPr="0061154D" w:rsidRDefault="00066A95" w:rsidP="00066A95">
      <w:pPr>
        <w:jc w:val="center"/>
        <w:rPr>
          <w:b/>
          <w:bCs/>
          <w:color w:val="0000FF"/>
          <w:sz w:val="28"/>
          <w:szCs w:val="28"/>
        </w:rPr>
      </w:pPr>
      <w:r w:rsidRPr="0061154D">
        <w:rPr>
          <w:b/>
          <w:bCs/>
          <w:color w:val="0000FF"/>
          <w:sz w:val="28"/>
          <w:szCs w:val="28"/>
        </w:rPr>
        <w:t>Thời gian: 1 tiết</w:t>
      </w:r>
    </w:p>
    <w:p w14:paraId="2F3AF38F" w14:textId="77777777" w:rsidR="00066A95" w:rsidRPr="0061154D" w:rsidRDefault="00066A95" w:rsidP="00066A95">
      <w:pPr>
        <w:rPr>
          <w:b/>
          <w:bCs/>
          <w:color w:val="0000FF"/>
          <w:sz w:val="28"/>
          <w:szCs w:val="28"/>
        </w:rPr>
      </w:pPr>
    </w:p>
    <w:p w14:paraId="039E8101" w14:textId="77777777" w:rsidR="00066A95" w:rsidRPr="0061154D" w:rsidRDefault="00066A95" w:rsidP="00066A95">
      <w:pPr>
        <w:rPr>
          <w:b/>
          <w:bCs/>
          <w:color w:val="000000" w:themeColor="text1"/>
          <w:sz w:val="28"/>
          <w:szCs w:val="28"/>
          <w:lang w:val="nl-NL"/>
        </w:rPr>
      </w:pPr>
      <w:r w:rsidRPr="0061154D">
        <w:rPr>
          <w:b/>
          <w:bCs/>
          <w:iCs/>
          <w:color w:val="000000" w:themeColor="text1"/>
          <w:sz w:val="28"/>
          <w:szCs w:val="28"/>
          <w:lang w:val="nl-NL"/>
        </w:rPr>
        <w:t>I. MỤC TIÊU</w:t>
      </w:r>
    </w:p>
    <w:p w14:paraId="72C7C4D9" w14:textId="77777777" w:rsidR="00066A95" w:rsidRPr="0061154D" w:rsidRDefault="00066A95" w:rsidP="00066A95">
      <w:pPr>
        <w:jc w:val="both"/>
        <w:rPr>
          <w:b/>
          <w:bCs/>
          <w:color w:val="000000" w:themeColor="text1"/>
          <w:sz w:val="28"/>
          <w:szCs w:val="28"/>
          <w:lang w:val="nl-NL"/>
        </w:rPr>
      </w:pPr>
      <w:r w:rsidRPr="0061154D">
        <w:rPr>
          <w:b/>
          <w:bCs/>
          <w:color w:val="000000" w:themeColor="text1"/>
          <w:sz w:val="28"/>
          <w:szCs w:val="28"/>
          <w:lang w:val="nl-NL"/>
        </w:rPr>
        <w:t>1. Kiến thức</w:t>
      </w:r>
    </w:p>
    <w:p w14:paraId="74D7AF97" w14:textId="77777777" w:rsidR="00066A95" w:rsidRPr="0061154D" w:rsidRDefault="00066A95" w:rsidP="00066A95">
      <w:pPr>
        <w:rPr>
          <w:color w:val="000000" w:themeColor="text1"/>
          <w:sz w:val="28"/>
          <w:szCs w:val="28"/>
          <w:lang w:val="vi-VN" w:eastAsia="vi-VN"/>
        </w:rPr>
      </w:pPr>
      <w:r w:rsidRPr="0061154D">
        <w:rPr>
          <w:color w:val="000000" w:themeColor="text1"/>
          <w:sz w:val="28"/>
          <w:szCs w:val="28"/>
          <w:lang w:eastAsia="vi-VN"/>
        </w:rPr>
        <w:t>- Hiểu</w:t>
      </w:r>
      <w:r w:rsidRPr="0061154D">
        <w:rPr>
          <w:color w:val="000000" w:themeColor="text1"/>
          <w:sz w:val="28"/>
          <w:szCs w:val="28"/>
          <w:lang w:val="vi-VN" w:eastAsia="vi-VN"/>
        </w:rPr>
        <w:t xml:space="preserve"> được </w:t>
      </w:r>
      <w:r w:rsidRPr="0061154D">
        <w:rPr>
          <w:color w:val="000000" w:themeColor="text1"/>
          <w:sz w:val="28"/>
          <w:szCs w:val="28"/>
          <w:lang w:eastAsia="vi-VN"/>
        </w:rPr>
        <w:t>các đặc điểm của thể</w:t>
      </w:r>
      <w:r w:rsidRPr="0061154D">
        <w:rPr>
          <w:color w:val="000000" w:themeColor="text1"/>
          <w:sz w:val="28"/>
          <w:szCs w:val="28"/>
          <w:lang w:val="vi-VN" w:eastAsia="vi-VN"/>
        </w:rPr>
        <w:t xml:space="preserve"> loại truyện khoa học viễn tưởng.</w:t>
      </w:r>
    </w:p>
    <w:p w14:paraId="11783051" w14:textId="77777777" w:rsidR="00066A95" w:rsidRPr="0061154D" w:rsidRDefault="00066A95" w:rsidP="00066A95">
      <w:pPr>
        <w:rPr>
          <w:color w:val="000000" w:themeColor="text1"/>
          <w:sz w:val="28"/>
          <w:szCs w:val="28"/>
          <w:lang w:val="vi-VN" w:eastAsia="vi-VN"/>
        </w:rPr>
      </w:pPr>
      <w:r w:rsidRPr="0061154D">
        <w:rPr>
          <w:color w:val="000000" w:themeColor="text1"/>
          <w:sz w:val="28"/>
          <w:szCs w:val="28"/>
          <w:lang w:val="vi-VN" w:eastAsia="vi-VN"/>
        </w:rPr>
        <w:t>- Biết cách mở rộng thành phần chính và trạng ngữ trong câu bằng cụm từ.</w:t>
      </w:r>
    </w:p>
    <w:p w14:paraId="4AE23BA9" w14:textId="77777777" w:rsidR="00066A95" w:rsidRPr="0061154D" w:rsidRDefault="00066A95" w:rsidP="00066A95">
      <w:pPr>
        <w:rPr>
          <w:color w:val="000000" w:themeColor="text1"/>
          <w:sz w:val="28"/>
          <w:szCs w:val="28"/>
          <w:lang w:val="vi-VN"/>
        </w:rPr>
      </w:pPr>
      <w:r w:rsidRPr="0061154D">
        <w:rPr>
          <w:color w:val="000000" w:themeColor="text1"/>
          <w:sz w:val="28"/>
          <w:szCs w:val="28"/>
          <w:lang w:val="vi-VN"/>
        </w:rPr>
        <w:t xml:space="preserve">- </w:t>
      </w:r>
      <w:r w:rsidRPr="0061154D">
        <w:rPr>
          <w:color w:val="000000" w:themeColor="text1"/>
          <w:sz w:val="28"/>
          <w:szCs w:val="28"/>
          <w:lang w:val="sv-SE"/>
        </w:rPr>
        <w:t xml:space="preserve">HS </w:t>
      </w:r>
      <w:r>
        <w:rPr>
          <w:color w:val="000000" w:themeColor="text1"/>
          <w:sz w:val="28"/>
          <w:szCs w:val="28"/>
        </w:rPr>
        <w:t>nắm</w:t>
      </w:r>
      <w:r w:rsidRPr="0061154D">
        <w:rPr>
          <w:color w:val="000000" w:themeColor="text1"/>
          <w:sz w:val="28"/>
          <w:szCs w:val="28"/>
        </w:rPr>
        <w:t xml:space="preserve"> </w:t>
      </w:r>
      <w:r w:rsidRPr="0061154D">
        <w:rPr>
          <w:color w:val="000000" w:themeColor="text1"/>
          <w:sz w:val="28"/>
          <w:szCs w:val="28"/>
          <w:lang w:val="vi-VN"/>
        </w:rPr>
        <w:t xml:space="preserve">được những lưu ý khi viết </w:t>
      </w:r>
      <w:r>
        <w:rPr>
          <w:color w:val="000000" w:themeColor="text1"/>
          <w:sz w:val="28"/>
          <w:szCs w:val="28"/>
          <w:lang w:val="vi-VN"/>
        </w:rPr>
        <w:t>đoạn</w:t>
      </w:r>
      <w:r w:rsidRPr="0061154D">
        <w:rPr>
          <w:color w:val="000000" w:themeColor="text1"/>
          <w:sz w:val="28"/>
          <w:szCs w:val="28"/>
          <w:lang w:val="vi-VN"/>
        </w:rPr>
        <w:t xml:space="preserve"> văn tóm tắt văn bản.</w:t>
      </w:r>
    </w:p>
    <w:p w14:paraId="6417B0FD" w14:textId="77777777" w:rsidR="00066A95" w:rsidRPr="0061154D" w:rsidRDefault="00066A95" w:rsidP="00066A95">
      <w:pPr>
        <w:jc w:val="both"/>
        <w:rPr>
          <w:iCs/>
          <w:color w:val="000000" w:themeColor="text1"/>
          <w:sz w:val="28"/>
          <w:szCs w:val="28"/>
          <w:lang w:val="vi-VN"/>
        </w:rPr>
      </w:pPr>
      <w:r w:rsidRPr="0061154D">
        <w:rPr>
          <w:color w:val="000000" w:themeColor="text1"/>
          <w:sz w:val="28"/>
          <w:szCs w:val="28"/>
          <w:lang w:val="vi-VN"/>
        </w:rPr>
        <w:t xml:space="preserve">- </w:t>
      </w:r>
      <w:r w:rsidRPr="0061154D">
        <w:rPr>
          <w:color w:val="000000" w:themeColor="text1"/>
          <w:sz w:val="28"/>
          <w:szCs w:val="28"/>
          <w:lang w:val="sv-SE"/>
        </w:rPr>
        <w:t xml:space="preserve">HS </w:t>
      </w:r>
      <w:r>
        <w:rPr>
          <w:color w:val="000000" w:themeColor="text1"/>
          <w:sz w:val="28"/>
          <w:szCs w:val="28"/>
        </w:rPr>
        <w:t>biết</w:t>
      </w:r>
      <w:r>
        <w:rPr>
          <w:color w:val="000000" w:themeColor="text1"/>
          <w:sz w:val="28"/>
          <w:szCs w:val="28"/>
          <w:lang w:val="vi-VN"/>
        </w:rPr>
        <w:t xml:space="preserve"> </w:t>
      </w:r>
      <w:r w:rsidRPr="0061154D">
        <w:rPr>
          <w:color w:val="000000" w:themeColor="text1"/>
          <w:sz w:val="28"/>
          <w:szCs w:val="28"/>
          <w:lang w:val="vi-VN"/>
        </w:rPr>
        <w:t>cách trình bày những kinh nghiệm rút ra sau tiết nói và nghe.</w:t>
      </w:r>
    </w:p>
    <w:p w14:paraId="7BEDB7A4" w14:textId="77777777" w:rsidR="00066A95" w:rsidRPr="0061154D" w:rsidRDefault="00066A95" w:rsidP="00066A95">
      <w:pPr>
        <w:rPr>
          <w:color w:val="000000" w:themeColor="text1"/>
          <w:sz w:val="28"/>
          <w:szCs w:val="28"/>
          <w:lang w:eastAsia="vi-VN"/>
        </w:rPr>
      </w:pPr>
    </w:p>
    <w:p w14:paraId="69AB17B2" w14:textId="77777777" w:rsidR="00066A95" w:rsidRPr="0061154D" w:rsidRDefault="00066A95" w:rsidP="00066A95">
      <w:pPr>
        <w:rPr>
          <w:b/>
          <w:bCs/>
          <w:color w:val="000000" w:themeColor="text1"/>
          <w:sz w:val="28"/>
          <w:szCs w:val="28"/>
          <w:lang w:val="nl-NL"/>
        </w:rPr>
      </w:pPr>
      <w:r w:rsidRPr="0061154D">
        <w:rPr>
          <w:b/>
          <w:bCs/>
          <w:color w:val="000000" w:themeColor="text1"/>
          <w:sz w:val="28"/>
          <w:szCs w:val="28"/>
          <w:lang w:val="nl-NL"/>
        </w:rPr>
        <w:t>2. Năng lực</w:t>
      </w:r>
    </w:p>
    <w:p w14:paraId="63B8F116" w14:textId="77777777" w:rsidR="00066A95" w:rsidRPr="0061154D" w:rsidRDefault="00066A95" w:rsidP="00066A95">
      <w:pPr>
        <w:jc w:val="both"/>
        <w:rPr>
          <w:b/>
          <w:bCs/>
          <w:color w:val="000000" w:themeColor="text1"/>
          <w:sz w:val="28"/>
          <w:szCs w:val="28"/>
          <w:lang w:val="nl-NL"/>
        </w:rPr>
      </w:pPr>
      <w:r w:rsidRPr="0061154D">
        <w:rPr>
          <w:b/>
          <w:bCs/>
          <w:color w:val="000000" w:themeColor="text1"/>
          <w:sz w:val="28"/>
          <w:szCs w:val="28"/>
          <w:lang w:val="nl-NL"/>
        </w:rPr>
        <w:t>a. Năng lực chung</w:t>
      </w:r>
    </w:p>
    <w:p w14:paraId="4905C8A3" w14:textId="77777777" w:rsidR="00066A95" w:rsidRPr="0061154D" w:rsidRDefault="00066A95" w:rsidP="00066A95">
      <w:pPr>
        <w:rPr>
          <w:color w:val="000000" w:themeColor="text1"/>
          <w:sz w:val="28"/>
          <w:szCs w:val="28"/>
        </w:rPr>
      </w:pPr>
      <w:r w:rsidRPr="0061154D">
        <w:rPr>
          <w:color w:val="000000" w:themeColor="text1"/>
          <w:sz w:val="28"/>
          <w:szCs w:val="28"/>
        </w:rPr>
        <w:lastRenderedPageBreak/>
        <w:t>- Năng lực giải quyết vấn đề, năng lực tự quản bản thân, năng lực giao tiếp, năng lực hợp tác...</w:t>
      </w:r>
    </w:p>
    <w:p w14:paraId="7DEEE16A" w14:textId="77777777" w:rsidR="00066A95" w:rsidRPr="0061154D" w:rsidRDefault="00066A95" w:rsidP="00066A95">
      <w:pPr>
        <w:jc w:val="both"/>
        <w:rPr>
          <w:b/>
          <w:bCs/>
          <w:color w:val="000000" w:themeColor="text1"/>
          <w:sz w:val="28"/>
          <w:szCs w:val="28"/>
          <w:lang w:val="nl-NL"/>
        </w:rPr>
      </w:pPr>
      <w:r w:rsidRPr="0061154D">
        <w:rPr>
          <w:b/>
          <w:bCs/>
          <w:color w:val="000000" w:themeColor="text1"/>
          <w:sz w:val="28"/>
          <w:szCs w:val="28"/>
          <w:lang w:val="nl-NL"/>
        </w:rPr>
        <w:t>b. Năng lực riêng biệt:</w:t>
      </w:r>
    </w:p>
    <w:p w14:paraId="504A954B" w14:textId="77777777" w:rsidR="00066A95" w:rsidRPr="00C924F9" w:rsidRDefault="00066A95" w:rsidP="00066A95">
      <w:pPr>
        <w:rPr>
          <w:color w:val="000000" w:themeColor="text1"/>
          <w:sz w:val="28"/>
          <w:szCs w:val="28"/>
          <w:lang w:val="vi-VN" w:eastAsia="vi-VN"/>
        </w:rPr>
      </w:pPr>
      <w:r w:rsidRPr="0061154D">
        <w:rPr>
          <w:color w:val="000000" w:themeColor="text1"/>
          <w:spacing w:val="4"/>
          <w:sz w:val="28"/>
          <w:szCs w:val="28"/>
        </w:rPr>
        <w:t>- Năng lực nhận diện các</w:t>
      </w:r>
      <w:r w:rsidRPr="0061154D">
        <w:rPr>
          <w:color w:val="000000" w:themeColor="text1"/>
          <w:spacing w:val="4"/>
          <w:sz w:val="28"/>
          <w:szCs w:val="28"/>
          <w:lang w:val="vi-VN"/>
        </w:rPr>
        <w:t xml:space="preserve"> đặc điểm của thể loại truyện khoa học viễn tưởng.</w:t>
      </w:r>
    </w:p>
    <w:p w14:paraId="584E4CC4" w14:textId="77777777" w:rsidR="00066A95" w:rsidRPr="0061154D" w:rsidRDefault="00066A95" w:rsidP="00066A95">
      <w:pPr>
        <w:rPr>
          <w:color w:val="000000" w:themeColor="text1"/>
          <w:sz w:val="28"/>
          <w:szCs w:val="28"/>
          <w:lang w:val="nl-NL"/>
        </w:rPr>
      </w:pPr>
      <w:r w:rsidRPr="0061154D">
        <w:rPr>
          <w:b/>
          <w:color w:val="000000" w:themeColor="text1"/>
          <w:sz w:val="28"/>
          <w:szCs w:val="28"/>
          <w:lang w:val="nl-NL"/>
        </w:rPr>
        <w:t>3. Phẩm chất:</w:t>
      </w:r>
      <w:r w:rsidRPr="0061154D">
        <w:rPr>
          <w:color w:val="000000" w:themeColor="text1"/>
          <w:sz w:val="28"/>
          <w:szCs w:val="28"/>
          <w:lang w:val="nl-NL"/>
        </w:rPr>
        <w:t xml:space="preserve"> </w:t>
      </w:r>
    </w:p>
    <w:p w14:paraId="4EE3D1F8" w14:textId="77777777" w:rsidR="00066A95" w:rsidRPr="0061154D" w:rsidRDefault="00066A95" w:rsidP="00066A95">
      <w:pPr>
        <w:rPr>
          <w:sz w:val="28"/>
          <w:szCs w:val="28"/>
          <w:lang w:val="nl-NL"/>
        </w:rPr>
      </w:pPr>
      <w:r w:rsidRPr="0061154D">
        <w:rPr>
          <w:sz w:val="28"/>
          <w:szCs w:val="28"/>
          <w:lang w:val="vi-VN"/>
        </w:rPr>
        <w:t xml:space="preserve">- </w:t>
      </w:r>
      <w:r w:rsidRPr="0061154D">
        <w:rPr>
          <w:sz w:val="28"/>
          <w:szCs w:val="28"/>
          <w:lang w:val="nl-NL"/>
        </w:rPr>
        <w:t>Ý thức tự giác, tích cực trong học tập.</w:t>
      </w:r>
    </w:p>
    <w:p w14:paraId="14FAFDF9" w14:textId="77777777" w:rsidR="00066A95" w:rsidRPr="0061154D" w:rsidRDefault="00066A95" w:rsidP="00066A95">
      <w:pPr>
        <w:widowControl w:val="0"/>
        <w:jc w:val="both"/>
        <w:rPr>
          <w:color w:val="222222"/>
          <w:kern w:val="2"/>
          <w:sz w:val="28"/>
          <w:szCs w:val="28"/>
          <w:lang w:eastAsia="zh-CN"/>
        </w:rPr>
      </w:pPr>
      <w:r w:rsidRPr="0061154D">
        <w:rPr>
          <w:b/>
          <w:bCs/>
          <w:color w:val="000000"/>
          <w:kern w:val="2"/>
          <w:sz w:val="28"/>
          <w:szCs w:val="28"/>
          <w:lang w:eastAsia="zh-CN"/>
        </w:rPr>
        <w:t>II. THIẾT BỊ DẠY HỌC VÀ HỌC LIỆU</w:t>
      </w:r>
    </w:p>
    <w:p w14:paraId="7BEDFBFD" w14:textId="77777777" w:rsidR="00066A95" w:rsidRPr="0061154D" w:rsidRDefault="00066A95" w:rsidP="00066A95">
      <w:pPr>
        <w:widowControl w:val="0"/>
        <w:jc w:val="both"/>
        <w:rPr>
          <w:color w:val="222222"/>
          <w:kern w:val="2"/>
          <w:sz w:val="28"/>
          <w:szCs w:val="28"/>
          <w:lang w:eastAsia="zh-CN"/>
        </w:rPr>
      </w:pPr>
      <w:r w:rsidRPr="0061154D">
        <w:rPr>
          <w:color w:val="000000"/>
          <w:kern w:val="2"/>
          <w:sz w:val="28"/>
          <w:szCs w:val="28"/>
          <w:lang w:eastAsia="zh-CN"/>
        </w:rPr>
        <w:t>- KHBD, SGK, SGV, SBT</w:t>
      </w:r>
    </w:p>
    <w:p w14:paraId="73E92480" w14:textId="77777777" w:rsidR="00066A95" w:rsidRPr="0061154D" w:rsidRDefault="00066A95" w:rsidP="00066A95">
      <w:pPr>
        <w:widowControl w:val="0"/>
        <w:jc w:val="both"/>
        <w:rPr>
          <w:color w:val="222222"/>
          <w:kern w:val="2"/>
          <w:sz w:val="28"/>
          <w:szCs w:val="28"/>
          <w:lang w:eastAsia="zh-CN"/>
        </w:rPr>
      </w:pPr>
      <w:r w:rsidRPr="0061154D">
        <w:rPr>
          <w:color w:val="000000"/>
          <w:kern w:val="2"/>
          <w:sz w:val="28"/>
          <w:szCs w:val="28"/>
          <w:lang w:eastAsia="zh-CN"/>
        </w:rPr>
        <w:t>- Máy tính, máy chiếu, bảng phụ, Bút dạ, Giấy A0, </w:t>
      </w:r>
    </w:p>
    <w:p w14:paraId="522A2BA0" w14:textId="77777777" w:rsidR="00066A95" w:rsidRPr="0061154D" w:rsidRDefault="00066A95" w:rsidP="00066A95">
      <w:pPr>
        <w:widowControl w:val="0"/>
        <w:jc w:val="both"/>
        <w:rPr>
          <w:color w:val="222222"/>
          <w:kern w:val="2"/>
          <w:sz w:val="28"/>
          <w:szCs w:val="28"/>
          <w:lang w:eastAsia="zh-CN"/>
        </w:rPr>
      </w:pPr>
      <w:r w:rsidRPr="0061154D">
        <w:rPr>
          <w:b/>
          <w:bCs/>
          <w:color w:val="222222"/>
          <w:kern w:val="2"/>
          <w:sz w:val="28"/>
          <w:szCs w:val="28"/>
          <w:lang w:eastAsia="zh-CN"/>
        </w:rPr>
        <w:t>III. TIẾN TRÌNH DẠY HỌC</w:t>
      </w:r>
    </w:p>
    <w:p w14:paraId="36D86CF8" w14:textId="77777777" w:rsidR="00066A95" w:rsidRPr="0061154D" w:rsidRDefault="00066A95" w:rsidP="00066A95">
      <w:pPr>
        <w:jc w:val="both"/>
        <w:rPr>
          <w:b/>
          <w:color w:val="000000" w:themeColor="text1"/>
          <w:sz w:val="28"/>
          <w:szCs w:val="28"/>
          <w:lang w:val="vi-VN"/>
        </w:rPr>
      </w:pPr>
      <w:r w:rsidRPr="0061154D">
        <w:rPr>
          <w:b/>
          <w:color w:val="000000" w:themeColor="text1"/>
          <w:sz w:val="28"/>
          <w:szCs w:val="28"/>
          <w:lang w:val="nl-NL"/>
        </w:rPr>
        <w:t xml:space="preserve">Hoạt động 1: Ôn tập </w:t>
      </w:r>
      <w:r w:rsidRPr="0061154D">
        <w:rPr>
          <w:b/>
          <w:color w:val="000000" w:themeColor="text1"/>
          <w:sz w:val="28"/>
          <w:szCs w:val="28"/>
        </w:rPr>
        <w:t>kiến thức về thể</w:t>
      </w:r>
      <w:r w:rsidRPr="0061154D">
        <w:rPr>
          <w:b/>
          <w:color w:val="000000" w:themeColor="text1"/>
          <w:sz w:val="28"/>
          <w:szCs w:val="28"/>
          <w:lang w:val="vi-VN"/>
        </w:rPr>
        <w:t xml:space="preserve"> loại truyện khoa học viễn tưởng</w:t>
      </w:r>
    </w:p>
    <w:p w14:paraId="27D949C0" w14:textId="77777777" w:rsidR="00066A95" w:rsidRPr="0061154D" w:rsidRDefault="00066A95">
      <w:pPr>
        <w:numPr>
          <w:ilvl w:val="0"/>
          <w:numId w:val="70"/>
        </w:numPr>
        <w:spacing w:line="276" w:lineRule="auto"/>
        <w:ind w:left="720" w:hanging="360"/>
        <w:jc w:val="both"/>
        <w:rPr>
          <w:iCs/>
          <w:color w:val="000000" w:themeColor="text1"/>
          <w:sz w:val="28"/>
          <w:szCs w:val="28"/>
          <w:lang w:val="de-DE"/>
        </w:rPr>
      </w:pPr>
      <w:r w:rsidRPr="0061154D">
        <w:rPr>
          <w:b/>
          <w:iCs/>
          <w:color w:val="000000" w:themeColor="text1"/>
          <w:sz w:val="28"/>
          <w:szCs w:val="28"/>
          <w:lang w:val="de-DE"/>
        </w:rPr>
        <w:t>Mục tiêu:</w:t>
      </w:r>
      <w:r w:rsidRPr="0061154D">
        <w:rPr>
          <w:iCs/>
          <w:color w:val="000000" w:themeColor="text1"/>
          <w:sz w:val="28"/>
          <w:szCs w:val="28"/>
          <w:lang w:val="de-DE"/>
        </w:rPr>
        <w:t xml:space="preserve"> </w:t>
      </w:r>
      <w:r w:rsidRPr="0061154D">
        <w:rPr>
          <w:color w:val="000000" w:themeColor="text1"/>
          <w:sz w:val="28"/>
          <w:szCs w:val="28"/>
          <w:lang w:val="sv-SE"/>
        </w:rPr>
        <w:t xml:space="preserve">HS nắm được </w:t>
      </w:r>
      <w:r w:rsidRPr="0061154D">
        <w:rPr>
          <w:color w:val="000000" w:themeColor="text1"/>
          <w:sz w:val="28"/>
          <w:szCs w:val="28"/>
        </w:rPr>
        <w:t>đặc điểm của</w:t>
      </w:r>
      <w:r w:rsidRPr="0061154D">
        <w:rPr>
          <w:color w:val="000000" w:themeColor="text1"/>
          <w:sz w:val="28"/>
          <w:szCs w:val="28"/>
          <w:lang w:val="vi-VN"/>
        </w:rPr>
        <w:t xml:space="preserve"> thể loại truyện khoa học viễn tưởng</w:t>
      </w:r>
      <w:r w:rsidRPr="0061154D">
        <w:rPr>
          <w:color w:val="000000" w:themeColor="text1"/>
          <w:sz w:val="28"/>
          <w:szCs w:val="28"/>
          <w:lang w:val="sv-SE"/>
        </w:rPr>
        <w:t>.</w:t>
      </w:r>
    </w:p>
    <w:p w14:paraId="55EF148E" w14:textId="77777777" w:rsidR="00066A95" w:rsidRDefault="00066A95" w:rsidP="00066A95">
      <w:pPr>
        <w:ind w:left="360"/>
        <w:jc w:val="both"/>
        <w:rPr>
          <w:iCs/>
          <w:color w:val="000000" w:themeColor="text1"/>
          <w:sz w:val="28"/>
          <w:szCs w:val="28"/>
          <w:lang w:val="de-DE"/>
        </w:rPr>
      </w:pPr>
      <w:r w:rsidRPr="00C924F9">
        <w:rPr>
          <w:bCs/>
          <w:iCs/>
          <w:color w:val="000000" w:themeColor="text1"/>
          <w:sz w:val="28"/>
          <w:szCs w:val="28"/>
          <w:lang w:val="de-DE"/>
        </w:rPr>
        <w:t>b</w:t>
      </w:r>
      <w:r>
        <w:rPr>
          <w:b/>
          <w:iCs/>
          <w:color w:val="000000" w:themeColor="text1"/>
          <w:sz w:val="28"/>
          <w:szCs w:val="28"/>
          <w:lang w:val="vi-VN"/>
        </w:rPr>
        <w:t>)</w:t>
      </w:r>
      <w:r w:rsidRPr="00C924F9">
        <w:rPr>
          <w:b/>
          <w:iCs/>
          <w:color w:val="000000" w:themeColor="text1"/>
          <w:sz w:val="28"/>
          <w:szCs w:val="28"/>
          <w:lang w:val="de-DE"/>
        </w:rPr>
        <w:t>Nội dung:</w:t>
      </w:r>
      <w:r w:rsidRPr="00C924F9">
        <w:rPr>
          <w:iCs/>
          <w:color w:val="000000" w:themeColor="text1"/>
          <w:sz w:val="28"/>
          <w:szCs w:val="28"/>
          <w:lang w:val="de-DE"/>
        </w:rPr>
        <w:t xml:space="preserve"> </w:t>
      </w:r>
    </w:p>
    <w:p w14:paraId="4FF46234" w14:textId="77777777" w:rsidR="00066A95" w:rsidRDefault="00066A95" w:rsidP="00066A95">
      <w:pPr>
        <w:ind w:left="360"/>
        <w:jc w:val="both"/>
        <w:rPr>
          <w:iCs/>
          <w:color w:val="000000" w:themeColor="text1"/>
          <w:sz w:val="28"/>
          <w:szCs w:val="28"/>
          <w:lang w:val="vi-VN"/>
        </w:rPr>
      </w:pPr>
      <w:r>
        <w:rPr>
          <w:iCs/>
          <w:color w:val="000000" w:themeColor="text1"/>
          <w:sz w:val="28"/>
          <w:szCs w:val="28"/>
          <w:lang w:val="vi-VN"/>
        </w:rPr>
        <w:t>-</w:t>
      </w:r>
      <w:r w:rsidRPr="00C924F9">
        <w:rPr>
          <w:iCs/>
          <w:color w:val="000000" w:themeColor="text1"/>
          <w:sz w:val="28"/>
          <w:szCs w:val="28"/>
        </w:rPr>
        <w:t>Hs trả lời câu hỏi 1,</w:t>
      </w:r>
      <w:r w:rsidRPr="00C924F9">
        <w:rPr>
          <w:iCs/>
          <w:color w:val="000000" w:themeColor="text1"/>
          <w:sz w:val="28"/>
          <w:szCs w:val="28"/>
          <w:lang w:val="vi-VN"/>
        </w:rPr>
        <w:t xml:space="preserve">  </w:t>
      </w:r>
    </w:p>
    <w:p w14:paraId="6D683DD4" w14:textId="77777777" w:rsidR="00066A95" w:rsidRPr="00C924F9" w:rsidRDefault="00066A95" w:rsidP="00066A95">
      <w:pPr>
        <w:ind w:left="360"/>
        <w:jc w:val="both"/>
        <w:rPr>
          <w:iCs/>
          <w:color w:val="000000" w:themeColor="text1"/>
          <w:sz w:val="28"/>
          <w:szCs w:val="28"/>
          <w:lang w:val="vi-VN"/>
        </w:rPr>
      </w:pPr>
      <w:r w:rsidRPr="00C924F9">
        <w:rPr>
          <w:b/>
          <w:iCs/>
          <w:color w:val="000000" w:themeColor="text1"/>
          <w:sz w:val="28"/>
          <w:szCs w:val="28"/>
        </w:rPr>
        <w:t>-</w:t>
      </w:r>
      <w:r>
        <w:rPr>
          <w:b/>
          <w:iCs/>
          <w:color w:val="000000" w:themeColor="text1"/>
          <w:sz w:val="28"/>
          <w:szCs w:val="28"/>
          <w:lang w:val="vi-VN"/>
        </w:rPr>
        <w:t xml:space="preserve"> </w:t>
      </w:r>
      <w:r w:rsidRPr="00C924F9">
        <w:rPr>
          <w:bCs/>
          <w:iCs/>
          <w:color w:val="000000" w:themeColor="text1"/>
          <w:sz w:val="28"/>
          <w:szCs w:val="28"/>
          <w:lang w:val="vi-VN"/>
        </w:rPr>
        <w:t>Các</w:t>
      </w:r>
      <w:r w:rsidRPr="00C924F9">
        <w:rPr>
          <w:b/>
          <w:iCs/>
          <w:color w:val="000000" w:themeColor="text1"/>
          <w:sz w:val="28"/>
          <w:szCs w:val="28"/>
        </w:rPr>
        <w:t xml:space="preserve"> </w:t>
      </w:r>
      <w:r w:rsidRPr="00C924F9">
        <w:rPr>
          <w:iCs/>
          <w:color w:val="000000" w:themeColor="text1"/>
          <w:sz w:val="28"/>
          <w:szCs w:val="28"/>
        </w:rPr>
        <w:t xml:space="preserve">nhóm </w:t>
      </w:r>
      <w:r>
        <w:rPr>
          <w:iCs/>
          <w:color w:val="000000" w:themeColor="text1"/>
          <w:sz w:val="28"/>
          <w:szCs w:val="28"/>
        </w:rPr>
        <w:t>thảo</w:t>
      </w:r>
      <w:r>
        <w:rPr>
          <w:iCs/>
          <w:color w:val="000000" w:themeColor="text1"/>
          <w:sz w:val="28"/>
          <w:szCs w:val="28"/>
          <w:lang w:val="vi-VN"/>
        </w:rPr>
        <w:t xml:space="preserve"> luận</w:t>
      </w:r>
      <w:r w:rsidRPr="00C924F9">
        <w:rPr>
          <w:iCs/>
          <w:color w:val="000000" w:themeColor="text1"/>
          <w:sz w:val="28"/>
          <w:szCs w:val="28"/>
        </w:rPr>
        <w:t xml:space="preserve"> trả lời câu hỏi 2.</w:t>
      </w:r>
    </w:p>
    <w:p w14:paraId="5318DF28" w14:textId="77777777" w:rsidR="00066A95" w:rsidRPr="0061154D" w:rsidRDefault="00066A95" w:rsidP="00066A95">
      <w:pPr>
        <w:jc w:val="both"/>
        <w:rPr>
          <w:iCs/>
          <w:color w:val="000000" w:themeColor="text1"/>
          <w:sz w:val="28"/>
          <w:szCs w:val="28"/>
          <w:lang w:val="de-DE"/>
        </w:rPr>
      </w:pPr>
      <w:r w:rsidRPr="0061154D">
        <w:rPr>
          <w:b/>
          <w:iCs/>
          <w:color w:val="000000" w:themeColor="text1"/>
          <w:sz w:val="28"/>
          <w:szCs w:val="28"/>
          <w:lang w:val="de-DE"/>
        </w:rPr>
        <w:t>c) Sản phẩm:</w:t>
      </w:r>
      <w:r w:rsidRPr="0061154D">
        <w:rPr>
          <w:iCs/>
          <w:color w:val="000000" w:themeColor="text1"/>
          <w:sz w:val="28"/>
          <w:szCs w:val="28"/>
          <w:lang w:val="de-DE"/>
        </w:rPr>
        <w:t xml:space="preserve"> câu trả lời của HS.</w:t>
      </w:r>
    </w:p>
    <w:p w14:paraId="7C35E628" w14:textId="77777777" w:rsidR="00066A95" w:rsidRPr="0061154D" w:rsidRDefault="00066A95" w:rsidP="00066A95">
      <w:pPr>
        <w:jc w:val="both"/>
        <w:rPr>
          <w:b/>
          <w:iCs/>
          <w:color w:val="000000" w:themeColor="text1"/>
          <w:sz w:val="28"/>
          <w:szCs w:val="28"/>
          <w:lang w:val="de-DE"/>
        </w:rPr>
      </w:pPr>
      <w:r w:rsidRPr="0061154D">
        <w:rPr>
          <w:b/>
          <w:iCs/>
          <w:color w:val="000000" w:themeColor="text1"/>
          <w:sz w:val="28"/>
          <w:szCs w:val="28"/>
          <w:lang w:val="de-DE"/>
        </w:rPr>
        <w:t>d) Tổ chức thực hiện:</w:t>
      </w:r>
    </w:p>
    <w:tbl>
      <w:tblPr>
        <w:tblStyle w:val="TableGrid"/>
        <w:tblW w:w="9866" w:type="dxa"/>
        <w:tblLook w:val="04A0" w:firstRow="1" w:lastRow="0" w:firstColumn="1" w:lastColumn="0" w:noHBand="0" w:noVBand="1"/>
      </w:tblPr>
      <w:tblGrid>
        <w:gridCol w:w="4016"/>
        <w:gridCol w:w="5850"/>
      </w:tblGrid>
      <w:tr w:rsidR="00066A95" w:rsidRPr="0061154D" w14:paraId="74DC9964" w14:textId="77777777" w:rsidTr="007C287A">
        <w:tc>
          <w:tcPr>
            <w:tcW w:w="4016" w:type="dxa"/>
          </w:tcPr>
          <w:p w14:paraId="3ACB8A90" w14:textId="77777777" w:rsidR="00066A95" w:rsidRPr="0061154D" w:rsidRDefault="00066A95" w:rsidP="007C287A">
            <w:pPr>
              <w:jc w:val="center"/>
              <w:rPr>
                <w:b/>
                <w:iCs/>
                <w:color w:val="000000" w:themeColor="text1"/>
                <w:sz w:val="28"/>
                <w:szCs w:val="28"/>
                <w:lang w:val="de-DE"/>
              </w:rPr>
            </w:pPr>
            <w:r w:rsidRPr="0061154D">
              <w:rPr>
                <w:b/>
                <w:color w:val="000000" w:themeColor="text1"/>
                <w:sz w:val="28"/>
                <w:szCs w:val="28"/>
                <w:lang w:val="de-DE"/>
              </w:rPr>
              <w:t>HOẠT ĐỘNG CỦA GV - HS</w:t>
            </w:r>
          </w:p>
        </w:tc>
        <w:tc>
          <w:tcPr>
            <w:tcW w:w="5850" w:type="dxa"/>
          </w:tcPr>
          <w:p w14:paraId="2D8F7DDF" w14:textId="77777777" w:rsidR="00066A95" w:rsidRPr="0061154D" w:rsidRDefault="00066A95" w:rsidP="007C287A">
            <w:pPr>
              <w:jc w:val="center"/>
              <w:rPr>
                <w:b/>
                <w:iCs/>
                <w:color w:val="000000" w:themeColor="text1"/>
                <w:sz w:val="28"/>
                <w:szCs w:val="28"/>
                <w:lang w:val="de-DE"/>
              </w:rPr>
            </w:pPr>
            <w:r w:rsidRPr="0061154D">
              <w:rPr>
                <w:b/>
                <w:color w:val="000000" w:themeColor="text1"/>
                <w:sz w:val="28"/>
                <w:szCs w:val="28"/>
              </w:rPr>
              <w:t>DỰ KIẾN SẢN PHẨM</w:t>
            </w:r>
          </w:p>
        </w:tc>
      </w:tr>
      <w:tr w:rsidR="00066A95" w:rsidRPr="0061154D" w14:paraId="78582654" w14:textId="77777777" w:rsidTr="007C287A">
        <w:tc>
          <w:tcPr>
            <w:tcW w:w="4016" w:type="dxa"/>
          </w:tcPr>
          <w:p w14:paraId="4DF5992C"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1: Chuyển giao nhiệm vụ</w:t>
            </w:r>
          </w:p>
          <w:p w14:paraId="620212F6" w14:textId="77777777" w:rsidR="00066A95" w:rsidRPr="0061154D" w:rsidRDefault="00066A95" w:rsidP="007C287A">
            <w:pPr>
              <w:widowControl w:val="0"/>
              <w:jc w:val="both"/>
              <w:rPr>
                <w:rFonts w:eastAsia="SimSun"/>
                <w:bCs/>
                <w:color w:val="000000" w:themeColor="text1"/>
                <w:kern w:val="2"/>
                <w:sz w:val="28"/>
                <w:szCs w:val="28"/>
                <w:lang w:eastAsia="zh-CN"/>
              </w:rPr>
            </w:pPr>
            <w:r w:rsidRPr="0061154D">
              <w:rPr>
                <w:rFonts w:eastAsia="SimSun"/>
                <w:b/>
                <w:color w:val="000000" w:themeColor="text1"/>
                <w:kern w:val="2"/>
                <w:sz w:val="28"/>
                <w:szCs w:val="28"/>
                <w:lang w:eastAsia="zh-CN"/>
              </w:rPr>
              <w:t xml:space="preserve">- </w:t>
            </w:r>
            <w:r w:rsidRPr="0061154D">
              <w:rPr>
                <w:rFonts w:eastAsia="SimSun"/>
                <w:bCs/>
                <w:color w:val="000000" w:themeColor="text1"/>
                <w:kern w:val="2"/>
                <w:sz w:val="28"/>
                <w:szCs w:val="28"/>
                <w:lang w:eastAsia="zh-CN"/>
              </w:rPr>
              <w:t>GV chuyển giao nhiệm vụ:</w:t>
            </w:r>
          </w:p>
          <w:p w14:paraId="049E4961" w14:textId="77777777" w:rsidR="00066A95" w:rsidRPr="0061154D" w:rsidRDefault="00066A95" w:rsidP="007C287A">
            <w:pPr>
              <w:widowControl w:val="0"/>
              <w:jc w:val="both"/>
              <w:rPr>
                <w:rFonts w:eastAsia="SimSun"/>
                <w:bCs/>
                <w:color w:val="000000" w:themeColor="text1"/>
                <w:kern w:val="2"/>
                <w:sz w:val="28"/>
                <w:szCs w:val="28"/>
                <w:lang w:val="vi-VN" w:eastAsia="zh-CN"/>
              </w:rPr>
            </w:pPr>
            <w:r w:rsidRPr="0061154D">
              <w:rPr>
                <w:rFonts w:eastAsia="SimSun"/>
                <w:bCs/>
                <w:color w:val="000000" w:themeColor="text1"/>
                <w:kern w:val="2"/>
                <w:sz w:val="28"/>
                <w:szCs w:val="28"/>
                <w:lang w:eastAsia="zh-CN"/>
              </w:rPr>
              <w:t>Hs đọc và trả lời câu hỏi: 1</w:t>
            </w:r>
            <w:r w:rsidRPr="0061154D">
              <w:rPr>
                <w:rFonts w:eastAsia="SimSun"/>
                <w:bCs/>
                <w:color w:val="000000" w:themeColor="text1"/>
                <w:kern w:val="2"/>
                <w:sz w:val="28"/>
                <w:szCs w:val="28"/>
                <w:lang w:val="vi-VN" w:eastAsia="zh-CN"/>
              </w:rPr>
              <w:t>,2</w:t>
            </w:r>
          </w:p>
          <w:p w14:paraId="4771B1D4" w14:textId="77777777" w:rsidR="00066A95" w:rsidRPr="0061154D" w:rsidRDefault="00066A95" w:rsidP="007C287A">
            <w:pPr>
              <w:widowControl w:val="0"/>
              <w:shd w:val="clear" w:color="auto" w:fill="FFFFFF"/>
              <w:ind w:right="48"/>
              <w:jc w:val="both"/>
              <w:rPr>
                <w:rFonts w:eastAsia="SimSun"/>
                <w:color w:val="000000"/>
                <w:kern w:val="2"/>
                <w:sz w:val="28"/>
                <w:szCs w:val="28"/>
                <w:lang w:eastAsia="zh-CN"/>
              </w:rPr>
            </w:pPr>
            <w:r w:rsidRPr="0061154D">
              <w:rPr>
                <w:rFonts w:eastAsia="SimSun"/>
                <w:b/>
                <w:color w:val="000000"/>
                <w:kern w:val="2"/>
                <w:sz w:val="28"/>
                <w:szCs w:val="28"/>
                <w:lang w:eastAsia="zh-CN"/>
              </w:rPr>
              <w:t>Bước 2: HS trao đổi thảo luận, thực hiện nhiệm vụ</w:t>
            </w:r>
          </w:p>
          <w:p w14:paraId="6FBFF691" w14:textId="77777777" w:rsidR="00066A95" w:rsidRPr="00997207" w:rsidRDefault="00066A95" w:rsidP="007C287A">
            <w:pPr>
              <w:widowControl w:val="0"/>
              <w:tabs>
                <w:tab w:val="left" w:pos="649"/>
              </w:tabs>
              <w:jc w:val="both"/>
              <w:rPr>
                <w:rFonts w:eastAsia="SimSun"/>
                <w:color w:val="000000"/>
                <w:kern w:val="2"/>
                <w:sz w:val="28"/>
                <w:szCs w:val="28"/>
                <w:lang w:val="vi-VN"/>
              </w:rPr>
            </w:pPr>
            <w:r w:rsidRPr="0061154D">
              <w:rPr>
                <w:rFonts w:eastAsia="SimSun"/>
                <w:color w:val="000000"/>
                <w:kern w:val="2"/>
                <w:sz w:val="28"/>
                <w:szCs w:val="28"/>
              </w:rPr>
              <w:t>- HS  thảo luận</w:t>
            </w:r>
            <w:r>
              <w:rPr>
                <w:rFonts w:eastAsia="SimSun"/>
                <w:color w:val="000000"/>
                <w:kern w:val="2"/>
                <w:sz w:val="28"/>
                <w:szCs w:val="28"/>
                <w:lang w:val="vi-VN"/>
              </w:rPr>
              <w:t xml:space="preserve"> nhóm </w:t>
            </w:r>
          </w:p>
          <w:p w14:paraId="32630FBD" w14:textId="77777777" w:rsidR="00066A95" w:rsidRPr="0061154D" w:rsidRDefault="00066A95" w:rsidP="007C287A">
            <w:pPr>
              <w:widowControl w:val="0"/>
              <w:tabs>
                <w:tab w:val="left" w:pos="649"/>
              </w:tabs>
              <w:jc w:val="both"/>
              <w:rPr>
                <w:rFonts w:eastAsia="SimSun"/>
                <w:color w:val="000000"/>
                <w:kern w:val="2"/>
                <w:sz w:val="28"/>
                <w:szCs w:val="28"/>
                <w:lang w:eastAsia="zh-CN"/>
              </w:rPr>
            </w:pPr>
            <w:r w:rsidRPr="0061154D">
              <w:rPr>
                <w:rFonts w:eastAsia="SimSun"/>
                <w:color w:val="000000"/>
                <w:kern w:val="2"/>
                <w:sz w:val="28"/>
                <w:szCs w:val="28"/>
              </w:rPr>
              <w:t>- GV quan sát, hỗ trợ</w:t>
            </w:r>
          </w:p>
          <w:p w14:paraId="1D5F9144" w14:textId="77777777" w:rsidR="00066A95" w:rsidRPr="0061154D" w:rsidRDefault="00066A95" w:rsidP="007C287A">
            <w:pPr>
              <w:widowControl w:val="0"/>
              <w:jc w:val="both"/>
              <w:rPr>
                <w:rFonts w:eastAsia="SimSun"/>
                <w:b/>
                <w:color w:val="000000"/>
                <w:kern w:val="2"/>
                <w:sz w:val="28"/>
                <w:szCs w:val="28"/>
                <w:lang w:eastAsia="zh-CN"/>
              </w:rPr>
            </w:pPr>
            <w:r w:rsidRPr="0061154D">
              <w:rPr>
                <w:rFonts w:eastAsia="SimSun"/>
                <w:b/>
                <w:color w:val="000000"/>
                <w:kern w:val="2"/>
                <w:sz w:val="28"/>
                <w:szCs w:val="28"/>
                <w:lang w:eastAsia="zh-CN"/>
              </w:rPr>
              <w:t>Bước 3: Báo cáo kết quả hoạt động và thảo luận</w:t>
            </w:r>
          </w:p>
          <w:p w14:paraId="76549BBE" w14:textId="77777777" w:rsidR="00066A95" w:rsidRPr="0061154D" w:rsidRDefault="00066A95" w:rsidP="007C287A">
            <w:pPr>
              <w:widowControl w:val="0"/>
              <w:jc w:val="both"/>
              <w:rPr>
                <w:rFonts w:eastAsia="SimSun"/>
                <w:color w:val="000000"/>
                <w:kern w:val="2"/>
                <w:sz w:val="28"/>
                <w:szCs w:val="28"/>
                <w:lang w:eastAsia="zh-CN"/>
              </w:rPr>
            </w:pPr>
            <w:r w:rsidRPr="0061154D">
              <w:rPr>
                <w:rFonts w:eastAsia="SimSun"/>
                <w:color w:val="000000"/>
                <w:kern w:val="2"/>
                <w:sz w:val="28"/>
                <w:szCs w:val="28"/>
                <w:lang w:eastAsia="zh-CN"/>
              </w:rPr>
              <w:t>- Gv tổ chức hoạt động</w:t>
            </w:r>
          </w:p>
          <w:p w14:paraId="26E7B126" w14:textId="77777777" w:rsidR="00066A95" w:rsidRPr="0061154D" w:rsidRDefault="00066A95" w:rsidP="007C287A">
            <w:pPr>
              <w:widowControl w:val="0"/>
              <w:jc w:val="both"/>
              <w:rPr>
                <w:rFonts w:eastAsia="SimSun"/>
                <w:color w:val="000000"/>
                <w:kern w:val="2"/>
                <w:sz w:val="28"/>
                <w:szCs w:val="28"/>
                <w:lang w:eastAsia="zh-CN"/>
              </w:rPr>
            </w:pPr>
            <w:r w:rsidRPr="0061154D">
              <w:rPr>
                <w:rFonts w:eastAsia="SimSun"/>
                <w:color w:val="000000"/>
                <w:kern w:val="2"/>
                <w:sz w:val="28"/>
                <w:szCs w:val="28"/>
                <w:lang w:eastAsia="zh-CN"/>
              </w:rPr>
              <w:t>- HS báo cáo kết quả, nhận xét, bổ sung</w:t>
            </w:r>
          </w:p>
          <w:p w14:paraId="2183D2A7" w14:textId="77777777" w:rsidR="00066A95" w:rsidRPr="0061154D" w:rsidRDefault="00066A95" w:rsidP="007C287A">
            <w:pPr>
              <w:widowControl w:val="0"/>
              <w:jc w:val="both"/>
              <w:rPr>
                <w:rFonts w:eastAsia="SimSun"/>
                <w:b/>
                <w:color w:val="000000"/>
                <w:kern w:val="2"/>
                <w:sz w:val="28"/>
                <w:szCs w:val="28"/>
                <w:lang w:eastAsia="zh-CN"/>
              </w:rPr>
            </w:pPr>
            <w:r w:rsidRPr="0061154D">
              <w:rPr>
                <w:rFonts w:eastAsia="SimSun"/>
                <w:b/>
                <w:color w:val="000000"/>
                <w:kern w:val="2"/>
                <w:sz w:val="28"/>
                <w:szCs w:val="28"/>
                <w:lang w:eastAsia="zh-CN"/>
              </w:rPr>
              <w:t>Bước 4: Đánh giá kết quả thực hiện nhiệm vụ</w:t>
            </w:r>
          </w:p>
          <w:p w14:paraId="59350DF5" w14:textId="77777777" w:rsidR="00066A95" w:rsidRPr="0061154D" w:rsidRDefault="00066A95" w:rsidP="007C287A">
            <w:pPr>
              <w:jc w:val="both"/>
              <w:rPr>
                <w:bCs/>
                <w:iCs/>
                <w:color w:val="000000" w:themeColor="text1"/>
                <w:sz w:val="28"/>
                <w:szCs w:val="28"/>
              </w:rPr>
            </w:pPr>
            <w:r w:rsidRPr="0061154D">
              <w:rPr>
                <w:rFonts w:eastAsia="SimSun"/>
                <w:bCs/>
                <w:color w:val="000000"/>
                <w:kern w:val="2"/>
                <w:sz w:val="28"/>
                <w:szCs w:val="28"/>
                <w:lang w:eastAsia="zh-CN"/>
              </w:rPr>
              <w:t>- Gv nhận xét, chốt ý</w:t>
            </w:r>
          </w:p>
        </w:tc>
        <w:tc>
          <w:tcPr>
            <w:tcW w:w="5850" w:type="dxa"/>
          </w:tcPr>
          <w:p w14:paraId="6365602B" w14:textId="77777777" w:rsidR="00066A95" w:rsidRPr="0061154D" w:rsidRDefault="00066A95">
            <w:pPr>
              <w:numPr>
                <w:ilvl w:val="0"/>
                <w:numId w:val="71"/>
              </w:numPr>
              <w:ind w:left="720" w:hanging="360"/>
              <w:jc w:val="both"/>
              <w:rPr>
                <w:b/>
                <w:iCs/>
                <w:sz w:val="28"/>
                <w:szCs w:val="28"/>
              </w:rPr>
            </w:pPr>
            <w:r w:rsidRPr="0061154D">
              <w:rPr>
                <w:b/>
                <w:iCs/>
                <w:sz w:val="28"/>
                <w:szCs w:val="28"/>
              </w:rPr>
              <w:t>Ôn tập</w:t>
            </w:r>
          </w:p>
          <w:p w14:paraId="43274E9A" w14:textId="77777777" w:rsidR="00066A95" w:rsidRPr="0061154D" w:rsidRDefault="00066A95">
            <w:pPr>
              <w:numPr>
                <w:ilvl w:val="0"/>
                <w:numId w:val="72"/>
              </w:numPr>
              <w:ind w:left="720" w:hanging="360"/>
              <w:jc w:val="both"/>
              <w:rPr>
                <w:b/>
                <w:iCs/>
                <w:sz w:val="28"/>
                <w:szCs w:val="28"/>
              </w:rPr>
            </w:pPr>
            <w:r w:rsidRPr="0061154D">
              <w:rPr>
                <w:b/>
                <w:iCs/>
                <w:sz w:val="28"/>
                <w:szCs w:val="28"/>
              </w:rPr>
              <w:t>Ôn tập phần</w:t>
            </w:r>
            <w:r w:rsidRPr="0061154D">
              <w:rPr>
                <w:b/>
                <w:iCs/>
                <w:sz w:val="28"/>
                <w:szCs w:val="28"/>
                <w:lang w:val="vi-VN"/>
              </w:rPr>
              <w:t xml:space="preserve"> tri thức ngữ văn và đọc</w:t>
            </w:r>
            <w:r w:rsidRPr="0061154D">
              <w:rPr>
                <w:b/>
                <w:iCs/>
                <w:sz w:val="28"/>
                <w:szCs w:val="28"/>
              </w:rPr>
              <w:t>.</w:t>
            </w:r>
          </w:p>
          <w:p w14:paraId="55FF42E2"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xml:space="preserve">Câu 1: </w:t>
            </w:r>
          </w:p>
          <w:p w14:paraId="3CB5C93E" w14:textId="77777777" w:rsidR="00066A95" w:rsidRPr="00537BB2" w:rsidRDefault="00066A95" w:rsidP="007C287A">
            <w:pPr>
              <w:pStyle w:val="NormalWeb"/>
              <w:shd w:val="clear" w:color="auto" w:fill="FFFFFF"/>
              <w:ind w:firstLineChars="50" w:firstLine="141"/>
              <w:rPr>
                <w:rFonts w:eastAsia="Roboto"/>
                <w:sz w:val="28"/>
                <w:szCs w:val="28"/>
                <w:shd w:val="clear" w:color="auto" w:fill="FFFFFF"/>
              </w:rPr>
            </w:pPr>
            <w:r w:rsidRPr="00537BB2">
              <w:rPr>
                <w:rFonts w:eastAsia="Roboto"/>
                <w:b/>
                <w:bCs/>
                <w:sz w:val="28"/>
                <w:szCs w:val="28"/>
                <w:shd w:val="clear" w:color="auto" w:fill="FFFFFF"/>
              </w:rPr>
              <w:t xml:space="preserve">    </w:t>
            </w:r>
            <w:r w:rsidRPr="00537BB2">
              <w:rPr>
                <w:rFonts w:eastAsia="Roboto"/>
                <w:sz w:val="28"/>
                <w:szCs w:val="28"/>
                <w:shd w:val="clear" w:color="auto" w:fill="FFFFFF"/>
              </w:rPr>
              <w:t>Những đặc điểm của truyện khoa học viễn tưởng:</w:t>
            </w:r>
          </w:p>
          <w:p w14:paraId="24F63401" w14:textId="77777777" w:rsidR="00066A95" w:rsidRPr="00537BB2" w:rsidRDefault="00066A95" w:rsidP="007C287A">
            <w:pPr>
              <w:pStyle w:val="NormalWeb"/>
              <w:shd w:val="clear" w:color="auto" w:fill="FFFFFF"/>
              <w:ind w:firstLineChars="50" w:firstLine="140"/>
              <w:rPr>
                <w:rFonts w:eastAsia="Roboto"/>
                <w:sz w:val="28"/>
                <w:szCs w:val="28"/>
                <w:shd w:val="clear" w:color="auto" w:fill="FFFFFF"/>
              </w:rPr>
            </w:pPr>
            <w:r w:rsidRPr="00537BB2">
              <w:rPr>
                <w:rFonts w:eastAsia="Roboto"/>
                <w:sz w:val="28"/>
                <w:szCs w:val="28"/>
                <w:shd w:val="clear" w:color="auto" w:fill="FFFFFF"/>
              </w:rPr>
              <w:t>- Đề tài: đa dạng, phong phú thường gắn với các phát minh khoa học, công nghệ như: chế tạo dược liệu, khám phám đáy đại dương, du hành vũ trụ,...</w:t>
            </w:r>
          </w:p>
          <w:p w14:paraId="1435D419" w14:textId="77777777" w:rsidR="00066A95" w:rsidRPr="00537BB2" w:rsidRDefault="00066A95" w:rsidP="007C287A">
            <w:pPr>
              <w:pStyle w:val="NormalWeb"/>
              <w:shd w:val="clear" w:color="auto" w:fill="FFFFFF"/>
              <w:ind w:firstLineChars="50" w:firstLine="140"/>
              <w:rPr>
                <w:rFonts w:eastAsia="Roboto"/>
                <w:sz w:val="28"/>
                <w:szCs w:val="28"/>
                <w:shd w:val="clear" w:color="auto" w:fill="FFFFFF"/>
              </w:rPr>
            </w:pPr>
            <w:r w:rsidRPr="00537BB2">
              <w:rPr>
                <w:rFonts w:eastAsia="Roboto"/>
                <w:sz w:val="28"/>
                <w:szCs w:val="28"/>
                <w:shd w:val="clear" w:color="auto" w:fill="FFFFFF"/>
              </w:rPr>
              <w:t>- Cốt truyện: thường được xây dựng dựa trên các sự việc giả tưởng liên quan đến các thành tựu khoa học.</w:t>
            </w:r>
          </w:p>
          <w:p w14:paraId="70166C5D" w14:textId="77777777" w:rsidR="00066A95" w:rsidRPr="00537BB2" w:rsidRDefault="00066A95" w:rsidP="007C287A">
            <w:pPr>
              <w:pStyle w:val="NormalWeb"/>
              <w:shd w:val="clear" w:color="auto" w:fill="FFFFFF"/>
              <w:ind w:firstLineChars="50" w:firstLine="140"/>
              <w:rPr>
                <w:rFonts w:eastAsia="Roboto"/>
                <w:sz w:val="28"/>
                <w:szCs w:val="28"/>
                <w:shd w:val="clear" w:color="auto" w:fill="FFFFFF"/>
              </w:rPr>
            </w:pPr>
            <w:r w:rsidRPr="00537BB2">
              <w:rPr>
                <w:rFonts w:eastAsia="Roboto"/>
                <w:sz w:val="28"/>
                <w:szCs w:val="28"/>
                <w:shd w:val="clear" w:color="auto" w:fill="FFFFFF"/>
              </w:rPr>
              <w:t>- Tình huống truyện: tác giả thường đặt nhân vật vào những hoàn cảnh đặc biệt, những khó khăn hay mâu thuẫn cần phải giải quyết trong thế giới giả tưởng.</w:t>
            </w:r>
          </w:p>
          <w:p w14:paraId="27482F36" w14:textId="77777777" w:rsidR="00066A95" w:rsidRPr="00537BB2" w:rsidRDefault="00066A95" w:rsidP="007C287A">
            <w:pPr>
              <w:pStyle w:val="NormalWeb"/>
              <w:shd w:val="clear" w:color="auto" w:fill="FFFFFF"/>
              <w:ind w:firstLineChars="50" w:firstLine="140"/>
              <w:rPr>
                <w:rFonts w:eastAsia="Roboto"/>
                <w:sz w:val="28"/>
                <w:szCs w:val="28"/>
                <w:shd w:val="clear" w:color="auto" w:fill="FFFFFF"/>
              </w:rPr>
            </w:pPr>
            <w:r w:rsidRPr="00537BB2">
              <w:rPr>
                <w:rFonts w:eastAsia="Roboto"/>
                <w:sz w:val="28"/>
                <w:szCs w:val="28"/>
                <w:shd w:val="clear" w:color="auto" w:fill="FFFFFF"/>
              </w:rPr>
              <w:t>- Sự kiện: thường trộn lẫn những sự kiện của thế giới thực tại và những sự kiện xảy ra trong thế giới giả định.</w:t>
            </w:r>
          </w:p>
          <w:p w14:paraId="1747F52C" w14:textId="77777777" w:rsidR="00066A95" w:rsidRPr="00537BB2" w:rsidRDefault="00066A95" w:rsidP="007C287A">
            <w:pPr>
              <w:pStyle w:val="NormalWeb"/>
              <w:shd w:val="clear" w:color="auto" w:fill="FFFFFF"/>
              <w:ind w:firstLineChars="50" w:firstLine="140"/>
              <w:rPr>
                <w:rFonts w:eastAsia="Roboto"/>
                <w:sz w:val="28"/>
                <w:szCs w:val="28"/>
                <w:shd w:val="clear" w:color="auto" w:fill="FFFFFF"/>
              </w:rPr>
            </w:pPr>
            <w:r w:rsidRPr="00537BB2">
              <w:rPr>
                <w:rFonts w:eastAsia="Roboto"/>
                <w:sz w:val="28"/>
                <w:szCs w:val="28"/>
                <w:shd w:val="clear" w:color="auto" w:fill="FFFFFF"/>
              </w:rPr>
              <w:t xml:space="preserve">- Nhân vật: trong truyện thường xuất hiện các nhân vật như người ngoài hành tinh, quái vật, </w:t>
            </w:r>
            <w:r w:rsidRPr="00537BB2">
              <w:rPr>
                <w:rFonts w:eastAsia="Roboto"/>
                <w:sz w:val="28"/>
                <w:szCs w:val="28"/>
                <w:shd w:val="clear" w:color="auto" w:fill="FFFFFF"/>
              </w:rPr>
              <w:lastRenderedPageBreak/>
              <w:t>người có năng lực phi thường, những nhà khoa học, nhà phát minh có khả năng sáng tạo kì lạ.</w:t>
            </w:r>
          </w:p>
          <w:p w14:paraId="3E95688F" w14:textId="77777777" w:rsidR="00066A95" w:rsidRPr="00537BB2" w:rsidRDefault="00066A95" w:rsidP="007C287A">
            <w:pPr>
              <w:pStyle w:val="NormalWeb"/>
              <w:shd w:val="clear" w:color="auto" w:fill="FFFFFF"/>
              <w:ind w:firstLineChars="50" w:firstLine="140"/>
              <w:rPr>
                <w:rFonts w:eastAsia="Roboto"/>
                <w:sz w:val="28"/>
                <w:szCs w:val="28"/>
                <w:shd w:val="clear" w:color="auto" w:fill="FFFFFF"/>
              </w:rPr>
            </w:pPr>
            <w:r w:rsidRPr="00537BB2">
              <w:rPr>
                <w:rFonts w:eastAsia="Roboto"/>
                <w:sz w:val="28"/>
                <w:szCs w:val="28"/>
                <w:shd w:val="clear" w:color="auto" w:fill="FFFFFF"/>
              </w:rPr>
              <w:t>- Không gian, thời gian: mang tính giả định, chẳng hạn thời gian trộn lẫn từ quá khứ, hiện tại và tương lai; không gian vũ trụ, lòng đất, đáy biển,...</w:t>
            </w:r>
          </w:p>
          <w:p w14:paraId="04D90C0C" w14:textId="77777777" w:rsidR="00066A95" w:rsidRPr="0061154D" w:rsidRDefault="00066A95" w:rsidP="007C287A">
            <w:pPr>
              <w:pStyle w:val="NormalWeb"/>
              <w:shd w:val="clear" w:color="auto" w:fill="FFFFFF"/>
              <w:spacing w:before="0" w:beforeAutospacing="0" w:line="276" w:lineRule="auto"/>
              <w:jc w:val="both"/>
              <w:rPr>
                <w:rStyle w:val="Strong"/>
                <w:rFonts w:eastAsia="Roboto"/>
                <w:sz w:val="28"/>
                <w:szCs w:val="28"/>
                <w:shd w:val="clear" w:color="auto" w:fill="FFFFFF"/>
              </w:rPr>
            </w:pPr>
            <w:r w:rsidRPr="0061154D">
              <w:rPr>
                <w:rStyle w:val="Strong"/>
                <w:rFonts w:eastAsia="Roboto"/>
                <w:sz w:val="28"/>
                <w:szCs w:val="28"/>
                <w:shd w:val="clear" w:color="auto" w:fill="FFFFFF"/>
              </w:rPr>
              <w:t>Câu hỏi 2:</w:t>
            </w:r>
          </w:p>
          <w:p w14:paraId="15AFD086" w14:textId="77777777" w:rsidR="00066A95" w:rsidRPr="0061154D" w:rsidRDefault="00066A95" w:rsidP="007C287A">
            <w:pPr>
              <w:pStyle w:val="NormalWeb"/>
              <w:shd w:val="clear" w:color="auto" w:fill="FFFFFF"/>
              <w:spacing w:before="0" w:beforeAutospacing="0" w:line="276" w:lineRule="auto"/>
              <w:jc w:val="both"/>
              <w:rPr>
                <w:rFonts w:eastAsia="Roboto"/>
                <w:b/>
                <w:bCs/>
                <w:sz w:val="28"/>
                <w:szCs w:val="28"/>
                <w:shd w:val="clear" w:color="auto" w:fill="FFFFFF"/>
              </w:rPr>
            </w:pPr>
            <w:r w:rsidRPr="0061154D">
              <w:rPr>
                <w:rFonts w:eastAsia="Roboto"/>
                <w:sz w:val="28"/>
                <w:szCs w:val="28"/>
                <w:shd w:val="clear" w:color="auto" w:fill="FFFFFF"/>
              </w:rPr>
              <w:t>*</w:t>
            </w:r>
            <w:r w:rsidRPr="0061154D">
              <w:rPr>
                <w:rFonts w:eastAsia="Roboto"/>
                <w:b/>
                <w:bCs/>
                <w:sz w:val="28"/>
                <w:szCs w:val="28"/>
                <w:shd w:val="clear" w:color="auto" w:fill="FFFFFF"/>
              </w:rPr>
              <w:t>Văn bản : Dòng sông đen </w:t>
            </w:r>
          </w:p>
          <w:p w14:paraId="14DF65F2"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Đề tài:</w:t>
            </w:r>
            <w:r w:rsidRPr="0061154D">
              <w:rPr>
                <w:color w:val="000000" w:themeColor="text1"/>
                <w:kern w:val="24"/>
                <w:sz w:val="28"/>
                <w:szCs w:val="28"/>
              </w:rPr>
              <w:t xml:space="preserve"> </w:t>
            </w:r>
            <w:r w:rsidRPr="0061154D">
              <w:rPr>
                <w:rFonts w:eastAsia="Roboto"/>
                <w:sz w:val="28"/>
                <w:szCs w:val="28"/>
                <w:shd w:val="clear" w:color="auto" w:fill="FFFFFF"/>
              </w:rPr>
              <w:t>Những ngày đầu của hành trình hai vạn dặm dưới biển trên con tàu Nau-ti-lúx.</w:t>
            </w:r>
          </w:p>
          <w:p w14:paraId="5956B068"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Nhân vật:</w:t>
            </w:r>
            <w:r w:rsidRPr="0061154D">
              <w:rPr>
                <w:color w:val="000000" w:themeColor="text1"/>
                <w:kern w:val="24"/>
                <w:sz w:val="28"/>
                <w:szCs w:val="28"/>
              </w:rPr>
              <w:t xml:space="preserve"> </w:t>
            </w:r>
            <w:r w:rsidRPr="0061154D">
              <w:rPr>
                <w:rFonts w:eastAsia="Roboto"/>
                <w:sz w:val="28"/>
                <w:szCs w:val="28"/>
                <w:shd w:val="clear" w:color="auto" w:fill="FFFFFF"/>
              </w:rPr>
              <w:t>Giáo sư A-rô-nắc, Nét-len, Công-xây.</w:t>
            </w:r>
          </w:p>
          <w:p w14:paraId="6DBA6829"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-Sự kiện:</w:t>
            </w:r>
            <w:r w:rsidRPr="0061154D">
              <w:rPr>
                <w:color w:val="000000" w:themeColor="text1"/>
                <w:kern w:val="24"/>
                <w:sz w:val="28"/>
                <w:szCs w:val="28"/>
              </w:rPr>
              <w:t xml:space="preserve"> </w:t>
            </w:r>
            <w:r w:rsidRPr="0061154D">
              <w:rPr>
                <w:rFonts w:eastAsia="Roboto"/>
                <w:sz w:val="28"/>
                <w:szCs w:val="28"/>
                <w:shd w:val="clear" w:color="auto" w:fill="FFFFFF"/>
              </w:rPr>
              <w:t>Cuộc tranh luận đầy mâu thuẫn của giáo sư A-rô-nắc và Nét-len trong con Nau-ti-lúx của thuyền trưởng bí ẩn Nê-mô dưới lòng đại dương</w:t>
            </w:r>
          </w:p>
          <w:p w14:paraId="233AD9B1"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Không gian:</w:t>
            </w:r>
            <w:r w:rsidRPr="0061154D">
              <w:rPr>
                <w:color w:val="000000" w:themeColor="text1"/>
                <w:kern w:val="24"/>
                <w:sz w:val="28"/>
                <w:szCs w:val="28"/>
              </w:rPr>
              <w:t xml:space="preserve"> </w:t>
            </w:r>
            <w:r w:rsidRPr="0061154D">
              <w:rPr>
                <w:rFonts w:eastAsia="Roboto"/>
                <w:sz w:val="28"/>
                <w:szCs w:val="28"/>
                <w:shd w:val="clear" w:color="auto" w:fill="FFFFFF"/>
              </w:rPr>
              <w:t>Dưới đáy đại dương</w:t>
            </w:r>
          </w:p>
          <w:p w14:paraId="23BE2B40"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-Thời gian:</w:t>
            </w:r>
            <w:r w:rsidRPr="0061154D">
              <w:rPr>
                <w:color w:val="000000" w:themeColor="text1"/>
                <w:kern w:val="24"/>
                <w:sz w:val="28"/>
                <w:szCs w:val="28"/>
              </w:rPr>
              <w:t xml:space="preserve"> </w:t>
            </w:r>
            <w:r w:rsidRPr="0061154D">
              <w:rPr>
                <w:rFonts w:eastAsia="Roboto"/>
                <w:sz w:val="28"/>
                <w:szCs w:val="28"/>
                <w:shd w:val="clear" w:color="auto" w:fill="FFFFFF"/>
              </w:rPr>
              <w:t>Giả định</w:t>
            </w:r>
          </w:p>
          <w:p w14:paraId="518E08D2" w14:textId="77777777" w:rsidR="00066A95" w:rsidRPr="0061154D" w:rsidRDefault="00066A95" w:rsidP="007C287A">
            <w:pPr>
              <w:pStyle w:val="NormalWeb"/>
              <w:shd w:val="clear" w:color="auto" w:fill="FFFFFF"/>
              <w:spacing w:before="0" w:beforeAutospacing="0" w:line="276" w:lineRule="auto"/>
              <w:jc w:val="both"/>
              <w:rPr>
                <w:rFonts w:eastAsia="Roboto"/>
                <w:b/>
                <w:bCs/>
                <w:sz w:val="28"/>
                <w:szCs w:val="28"/>
                <w:shd w:val="clear" w:color="auto" w:fill="FFFFFF"/>
              </w:rPr>
            </w:pPr>
            <w:r w:rsidRPr="0061154D">
              <w:rPr>
                <w:rFonts w:eastAsia="Roboto"/>
                <w:sz w:val="28"/>
                <w:szCs w:val="28"/>
                <w:shd w:val="clear" w:color="auto" w:fill="FFFFFF"/>
              </w:rPr>
              <w:t>*</w:t>
            </w:r>
            <w:r w:rsidRPr="0061154D">
              <w:rPr>
                <w:rFonts w:eastAsia="Roboto"/>
                <w:b/>
                <w:bCs/>
                <w:sz w:val="28"/>
                <w:szCs w:val="28"/>
                <w:shd w:val="clear" w:color="auto" w:fill="FFFFFF"/>
              </w:rPr>
              <w:t>Văn bản : Xưởng Sô- cô-la</w:t>
            </w:r>
          </w:p>
          <w:p w14:paraId="50F54092"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Đề tài:</w:t>
            </w:r>
            <w:r w:rsidRPr="0061154D">
              <w:rPr>
                <w:color w:val="000000" w:themeColor="text1"/>
                <w:kern w:val="24"/>
                <w:sz w:val="28"/>
                <w:szCs w:val="28"/>
              </w:rPr>
              <w:t xml:space="preserve"> </w:t>
            </w:r>
            <w:r w:rsidRPr="0061154D">
              <w:rPr>
                <w:rFonts w:eastAsia="Roboto"/>
                <w:sz w:val="28"/>
                <w:szCs w:val="28"/>
                <w:shd w:val="clear" w:color="auto" w:fill="FFFFFF"/>
              </w:rPr>
              <w:t>Hành trình khám phá xưởng sản xuất sô-cô-la bên trong nhà máy.</w:t>
            </w:r>
          </w:p>
          <w:p w14:paraId="6BBB0A89"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Nhân vật:</w:t>
            </w:r>
            <w:r w:rsidRPr="0061154D">
              <w:rPr>
                <w:color w:val="000000" w:themeColor="text1"/>
                <w:kern w:val="24"/>
                <w:sz w:val="28"/>
                <w:szCs w:val="28"/>
              </w:rPr>
              <w:t xml:space="preserve"> </w:t>
            </w:r>
            <w:r w:rsidRPr="0061154D">
              <w:rPr>
                <w:rFonts w:eastAsia="Roboto"/>
                <w:sz w:val="28"/>
                <w:szCs w:val="28"/>
                <w:shd w:val="clear" w:color="auto" w:fill="FFFFFF"/>
              </w:rPr>
              <w:t>Sác-li, ông nội Châu, ông Quơn-cơ.</w:t>
            </w:r>
          </w:p>
          <w:p w14:paraId="01902063"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-Sự kiện:</w:t>
            </w:r>
            <w:r w:rsidRPr="0061154D">
              <w:rPr>
                <w:color w:val="000000" w:themeColor="text1"/>
                <w:kern w:val="24"/>
                <w:sz w:val="28"/>
                <w:szCs w:val="28"/>
              </w:rPr>
              <w:t xml:space="preserve"> </w:t>
            </w:r>
            <w:r w:rsidRPr="0061154D">
              <w:rPr>
                <w:rFonts w:eastAsia="Roboto"/>
                <w:sz w:val="28"/>
                <w:szCs w:val="28"/>
                <w:shd w:val="clear" w:color="auto" w:fill="FFFFFF"/>
              </w:rPr>
              <w:t>Khi Sác-li đi tham quan nhà máy sản xuất kẹo so-cô-la mà cậu được chứng kiến những điều kì diệu, thú vị bên trong đó.</w:t>
            </w:r>
          </w:p>
          <w:p w14:paraId="113717C3" w14:textId="77777777" w:rsidR="00066A95" w:rsidRPr="0061154D" w:rsidRDefault="00066A95" w:rsidP="007C287A">
            <w:pPr>
              <w:pStyle w:val="NormalWeb"/>
              <w:shd w:val="clear" w:color="auto" w:fill="FFFFFF"/>
              <w:tabs>
                <w:tab w:val="left" w:pos="2223"/>
              </w:tabs>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Không gian:Trong nhà máy</w:t>
            </w:r>
          </w:p>
          <w:p w14:paraId="09974440"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-Thời gian:</w:t>
            </w:r>
            <w:r w:rsidRPr="0061154D">
              <w:rPr>
                <w:color w:val="000000" w:themeColor="text1"/>
                <w:kern w:val="24"/>
                <w:sz w:val="28"/>
                <w:szCs w:val="28"/>
              </w:rPr>
              <w:t xml:space="preserve"> </w:t>
            </w:r>
            <w:r w:rsidRPr="0061154D">
              <w:rPr>
                <w:rFonts w:eastAsia="Roboto"/>
                <w:sz w:val="28"/>
                <w:szCs w:val="28"/>
                <w:shd w:val="clear" w:color="auto" w:fill="FFFFFF"/>
              </w:rPr>
              <w:t>Giả định</w:t>
            </w:r>
          </w:p>
          <w:p w14:paraId="0B21F0E8" w14:textId="77777777" w:rsidR="00066A95" w:rsidRPr="0061154D" w:rsidRDefault="00066A95" w:rsidP="007C287A">
            <w:pPr>
              <w:pStyle w:val="NormalWeb"/>
              <w:shd w:val="clear" w:color="auto" w:fill="FFFFFF"/>
              <w:spacing w:before="0" w:beforeAutospacing="0" w:line="276" w:lineRule="auto"/>
              <w:jc w:val="both"/>
              <w:rPr>
                <w:rFonts w:eastAsia="Roboto"/>
                <w:b/>
                <w:bCs/>
                <w:sz w:val="28"/>
                <w:szCs w:val="28"/>
                <w:shd w:val="clear" w:color="auto" w:fill="FFFFFF"/>
              </w:rPr>
            </w:pPr>
            <w:r w:rsidRPr="0061154D">
              <w:rPr>
                <w:rFonts w:eastAsia="Roboto"/>
                <w:sz w:val="28"/>
                <w:szCs w:val="28"/>
                <w:shd w:val="clear" w:color="auto" w:fill="FFFFFF"/>
              </w:rPr>
              <w:t>*</w:t>
            </w:r>
            <w:r w:rsidRPr="0061154D">
              <w:rPr>
                <w:rFonts w:eastAsia="Roboto"/>
                <w:b/>
                <w:bCs/>
                <w:sz w:val="28"/>
                <w:szCs w:val="28"/>
                <w:shd w:val="clear" w:color="auto" w:fill="FFFFFF"/>
              </w:rPr>
              <w:t>Văn bản : Một ngày có ích của Ích-chi-an</w:t>
            </w:r>
          </w:p>
          <w:p w14:paraId="30239F1B"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lastRenderedPageBreak/>
              <w:t>- Đề tài:</w:t>
            </w:r>
            <w:r w:rsidRPr="0061154D">
              <w:rPr>
                <w:color w:val="000000" w:themeColor="text1"/>
                <w:kern w:val="24"/>
                <w:sz w:val="28"/>
                <w:szCs w:val="28"/>
              </w:rPr>
              <w:t xml:space="preserve"> </w:t>
            </w:r>
            <w:r w:rsidRPr="0061154D">
              <w:rPr>
                <w:rFonts w:eastAsia="Roboto"/>
                <w:sz w:val="28"/>
                <w:szCs w:val="28"/>
                <w:shd w:val="clear" w:color="auto" w:fill="FFFFFF"/>
              </w:rPr>
              <w:t>Cuộc dạo chơi của Ích-chi-an khi xuống nước là người cá.</w:t>
            </w:r>
          </w:p>
          <w:p w14:paraId="619B8E15" w14:textId="77777777" w:rsidR="00066A95" w:rsidRPr="0061154D" w:rsidRDefault="00066A95" w:rsidP="007C287A">
            <w:pPr>
              <w:pStyle w:val="NormalWeb"/>
              <w:shd w:val="clear" w:color="auto" w:fill="FFFFFF"/>
              <w:tabs>
                <w:tab w:val="left" w:pos="1857"/>
              </w:tabs>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Nhân vật: Ích-chi-an</w:t>
            </w:r>
          </w:p>
          <w:p w14:paraId="27A6B7D3"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-Sự kiện:</w:t>
            </w:r>
          </w:p>
          <w:p w14:paraId="41E6E2EF" w14:textId="77777777" w:rsidR="00066A95" w:rsidRPr="0061154D" w:rsidRDefault="00066A95" w:rsidP="007C287A">
            <w:pPr>
              <w:pStyle w:val="NormalWeb"/>
              <w:shd w:val="clear" w:color="auto" w:fill="FFFFFF"/>
              <w:spacing w:line="276" w:lineRule="auto"/>
              <w:jc w:val="both"/>
              <w:rPr>
                <w:rFonts w:eastAsia="Roboto"/>
                <w:sz w:val="28"/>
                <w:szCs w:val="28"/>
                <w:shd w:val="clear" w:color="auto" w:fill="FFFFFF"/>
              </w:rPr>
            </w:pPr>
            <w:r w:rsidRPr="0061154D">
              <w:rPr>
                <w:rFonts w:eastAsia="Roboto"/>
                <w:sz w:val="28"/>
                <w:szCs w:val="28"/>
                <w:shd w:val="clear" w:color="auto" w:fill="FFFFFF"/>
              </w:rPr>
              <w:t xml:space="preserve">+ </w:t>
            </w:r>
            <w:r w:rsidRPr="00D86EED">
              <w:rPr>
                <w:rFonts w:eastAsia="Roboto"/>
                <w:sz w:val="28"/>
                <w:szCs w:val="28"/>
                <w:shd w:val="clear" w:color="auto" w:fill="FFFFFF"/>
              </w:rPr>
              <w:t xml:space="preserve">Các cách mà Ích-chi-an làm quen với chính đuôi cá của mình. </w:t>
            </w:r>
          </w:p>
          <w:p w14:paraId="519CB707" w14:textId="77777777" w:rsidR="00066A95" w:rsidRPr="0061154D" w:rsidRDefault="00066A95" w:rsidP="007C287A">
            <w:pPr>
              <w:pStyle w:val="NormalWeb"/>
              <w:shd w:val="clear" w:color="auto" w:fill="FFFFFF"/>
              <w:spacing w:line="276" w:lineRule="auto"/>
              <w:jc w:val="both"/>
              <w:rPr>
                <w:rFonts w:eastAsia="Roboto"/>
                <w:sz w:val="28"/>
                <w:szCs w:val="28"/>
                <w:shd w:val="clear" w:color="auto" w:fill="FFFFFF"/>
              </w:rPr>
            </w:pPr>
            <w:r w:rsidRPr="0061154D">
              <w:rPr>
                <w:rFonts w:eastAsia="Roboto"/>
                <w:sz w:val="28"/>
                <w:szCs w:val="28"/>
                <w:shd w:val="clear" w:color="auto" w:fill="FFFFFF"/>
              </w:rPr>
              <w:t>+</w:t>
            </w:r>
            <w:r w:rsidRPr="00D86EED">
              <w:rPr>
                <w:rFonts w:eastAsia="Roboto"/>
                <w:sz w:val="28"/>
                <w:szCs w:val="28"/>
                <w:shd w:val="clear" w:color="auto" w:fill="FFFFFF"/>
              </w:rPr>
              <w:t xml:space="preserve"> Những khoảnh khắc mà Ích-chi-an quan sát.                       Anh rong chơi với những đám cá con.                                               </w:t>
            </w:r>
            <w:r w:rsidRPr="0061154D">
              <w:rPr>
                <w:rFonts w:eastAsia="Roboto"/>
                <w:sz w:val="28"/>
                <w:szCs w:val="28"/>
                <w:shd w:val="clear" w:color="auto" w:fill="FFFFFF"/>
              </w:rPr>
              <w:t xml:space="preserve">+ </w:t>
            </w:r>
            <w:r w:rsidRPr="00D86EED">
              <w:rPr>
                <w:rFonts w:eastAsia="Roboto"/>
                <w:sz w:val="28"/>
                <w:szCs w:val="28"/>
                <w:shd w:val="clear" w:color="auto" w:fill="FFFFFF"/>
              </w:rPr>
              <w:t>Ích-chi-an tập thể dục.</w:t>
            </w:r>
          </w:p>
          <w:p w14:paraId="042656F9"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 Không gian:</w:t>
            </w:r>
            <w:r w:rsidRPr="0061154D">
              <w:rPr>
                <w:color w:val="000000" w:themeColor="text1"/>
                <w:kern w:val="24"/>
                <w:sz w:val="28"/>
                <w:szCs w:val="28"/>
              </w:rPr>
              <w:t xml:space="preserve"> </w:t>
            </w:r>
            <w:r w:rsidRPr="0061154D">
              <w:rPr>
                <w:rFonts w:eastAsia="Roboto"/>
                <w:sz w:val="28"/>
                <w:szCs w:val="28"/>
                <w:shd w:val="clear" w:color="auto" w:fill="FFFFFF"/>
              </w:rPr>
              <w:t>Dưới biển</w:t>
            </w:r>
          </w:p>
          <w:p w14:paraId="4DE33040" w14:textId="77777777" w:rsidR="00066A95" w:rsidRPr="0061154D" w:rsidRDefault="00066A95" w:rsidP="007C287A">
            <w:pPr>
              <w:pStyle w:val="NormalWeb"/>
              <w:shd w:val="clear" w:color="auto" w:fill="FFFFFF"/>
              <w:spacing w:before="0" w:beforeAutospacing="0" w:line="276" w:lineRule="auto"/>
              <w:jc w:val="both"/>
              <w:rPr>
                <w:rFonts w:eastAsia="Roboto"/>
                <w:sz w:val="28"/>
                <w:szCs w:val="28"/>
                <w:shd w:val="clear" w:color="auto" w:fill="FFFFFF"/>
              </w:rPr>
            </w:pPr>
            <w:r w:rsidRPr="0061154D">
              <w:rPr>
                <w:rFonts w:eastAsia="Roboto"/>
                <w:sz w:val="28"/>
                <w:szCs w:val="28"/>
                <w:shd w:val="clear" w:color="auto" w:fill="FFFFFF"/>
              </w:rPr>
              <w:t>-Thời gian:</w:t>
            </w:r>
            <w:r w:rsidRPr="0061154D">
              <w:rPr>
                <w:color w:val="000000" w:themeColor="text1"/>
                <w:kern w:val="24"/>
                <w:sz w:val="28"/>
                <w:szCs w:val="28"/>
              </w:rPr>
              <w:t xml:space="preserve"> </w:t>
            </w:r>
            <w:r w:rsidRPr="0061154D">
              <w:rPr>
                <w:rFonts w:eastAsia="Roboto"/>
                <w:sz w:val="28"/>
                <w:szCs w:val="28"/>
                <w:shd w:val="clear" w:color="auto" w:fill="FFFFFF"/>
              </w:rPr>
              <w:t>Giả định</w:t>
            </w:r>
          </w:p>
          <w:p w14:paraId="1FBEDE05" w14:textId="77777777" w:rsidR="00066A95" w:rsidRPr="0061154D" w:rsidRDefault="00066A95" w:rsidP="007C287A">
            <w:pPr>
              <w:pStyle w:val="NormalWeb"/>
              <w:shd w:val="clear" w:color="auto" w:fill="FFFFFF"/>
              <w:spacing w:before="0" w:beforeAutospacing="0" w:line="276" w:lineRule="auto"/>
              <w:jc w:val="both"/>
              <w:rPr>
                <w:b/>
                <w:iCs/>
                <w:sz w:val="28"/>
                <w:szCs w:val="28"/>
              </w:rPr>
            </w:pPr>
          </w:p>
        </w:tc>
      </w:tr>
    </w:tbl>
    <w:p w14:paraId="68C34D6A" w14:textId="77777777" w:rsidR="00066A95" w:rsidRPr="0061154D" w:rsidRDefault="00066A95" w:rsidP="00066A95">
      <w:pPr>
        <w:rPr>
          <w:color w:val="000000" w:themeColor="text1"/>
          <w:sz w:val="28"/>
          <w:szCs w:val="28"/>
        </w:rPr>
      </w:pPr>
    </w:p>
    <w:p w14:paraId="277DC0BD" w14:textId="77777777" w:rsidR="00066A95" w:rsidRPr="0061154D" w:rsidRDefault="00066A95" w:rsidP="00066A95">
      <w:pPr>
        <w:jc w:val="both"/>
        <w:rPr>
          <w:b/>
          <w:color w:val="000000" w:themeColor="text1"/>
          <w:sz w:val="28"/>
          <w:szCs w:val="28"/>
        </w:rPr>
      </w:pPr>
      <w:r w:rsidRPr="0061154D">
        <w:rPr>
          <w:b/>
          <w:color w:val="000000" w:themeColor="text1"/>
          <w:sz w:val="28"/>
          <w:szCs w:val="28"/>
          <w:lang w:val="nl-NL"/>
        </w:rPr>
        <w:t xml:space="preserve">Hoạt động 2: </w:t>
      </w:r>
      <w:r w:rsidRPr="0061154D">
        <w:rPr>
          <w:b/>
          <w:color w:val="000000" w:themeColor="text1"/>
          <w:sz w:val="28"/>
          <w:szCs w:val="28"/>
        </w:rPr>
        <w:t>Thực hành Tiếng Việt</w:t>
      </w:r>
    </w:p>
    <w:p w14:paraId="1E57D559" w14:textId="77777777" w:rsidR="00066A95" w:rsidRPr="0061154D" w:rsidRDefault="00066A95" w:rsidP="00066A95">
      <w:pPr>
        <w:rPr>
          <w:color w:val="000000" w:themeColor="text1"/>
          <w:sz w:val="28"/>
          <w:szCs w:val="28"/>
          <w:lang w:eastAsia="vi-VN"/>
        </w:rPr>
      </w:pPr>
      <w:r w:rsidRPr="0061154D">
        <w:rPr>
          <w:b/>
          <w:iCs/>
          <w:color w:val="000000" w:themeColor="text1"/>
          <w:sz w:val="28"/>
          <w:szCs w:val="28"/>
          <w:lang w:val="de-DE"/>
        </w:rPr>
        <w:t>a) Mục tiêu:</w:t>
      </w:r>
      <w:r w:rsidRPr="0061154D">
        <w:rPr>
          <w:iCs/>
          <w:color w:val="000000" w:themeColor="text1"/>
          <w:sz w:val="28"/>
          <w:szCs w:val="28"/>
          <w:lang w:val="de-DE"/>
        </w:rPr>
        <w:t xml:space="preserve"> </w:t>
      </w:r>
      <w:r w:rsidRPr="0061154D">
        <w:rPr>
          <w:color w:val="000000" w:themeColor="text1"/>
          <w:sz w:val="28"/>
          <w:szCs w:val="28"/>
          <w:lang w:val="vi-VN" w:eastAsia="vi-VN"/>
        </w:rPr>
        <w:t>Hs biết cách mở rộng thành phần chính và trạng ngữ trong câu bằng cụm từ.</w:t>
      </w:r>
    </w:p>
    <w:p w14:paraId="2AA08423" w14:textId="77777777" w:rsidR="00066A95" w:rsidRPr="0061154D" w:rsidRDefault="00066A95" w:rsidP="00066A95">
      <w:pPr>
        <w:jc w:val="both"/>
        <w:rPr>
          <w:iCs/>
          <w:color w:val="000000" w:themeColor="text1"/>
          <w:sz w:val="28"/>
          <w:szCs w:val="28"/>
        </w:rPr>
      </w:pPr>
      <w:r w:rsidRPr="0061154D">
        <w:rPr>
          <w:b/>
          <w:iCs/>
          <w:color w:val="000000" w:themeColor="text1"/>
          <w:sz w:val="28"/>
          <w:szCs w:val="28"/>
          <w:lang w:val="de-DE"/>
        </w:rPr>
        <w:t>b) Nội dung:</w:t>
      </w:r>
      <w:r w:rsidRPr="0061154D">
        <w:rPr>
          <w:iCs/>
          <w:color w:val="000000" w:themeColor="text1"/>
          <w:sz w:val="28"/>
          <w:szCs w:val="28"/>
          <w:lang w:val="de-DE"/>
        </w:rPr>
        <w:t xml:space="preserve"> </w:t>
      </w:r>
      <w:r>
        <w:rPr>
          <w:iCs/>
          <w:color w:val="000000" w:themeColor="text1"/>
          <w:sz w:val="28"/>
          <w:szCs w:val="28"/>
        </w:rPr>
        <w:t>HS</w:t>
      </w:r>
      <w:r w:rsidRPr="0061154D">
        <w:rPr>
          <w:iCs/>
          <w:color w:val="000000" w:themeColor="text1"/>
          <w:sz w:val="28"/>
          <w:szCs w:val="28"/>
        </w:rPr>
        <w:t xml:space="preserve"> trả lời câu hỏi </w:t>
      </w:r>
      <w:r>
        <w:rPr>
          <w:iCs/>
          <w:color w:val="000000" w:themeColor="text1"/>
          <w:sz w:val="28"/>
          <w:szCs w:val="28"/>
        </w:rPr>
        <w:t>3</w:t>
      </w:r>
    </w:p>
    <w:p w14:paraId="6AF9ED28" w14:textId="77777777" w:rsidR="00066A95" w:rsidRPr="0061154D" w:rsidRDefault="00066A95" w:rsidP="00066A95">
      <w:pPr>
        <w:jc w:val="both"/>
        <w:rPr>
          <w:iCs/>
          <w:color w:val="000000" w:themeColor="text1"/>
          <w:sz w:val="28"/>
          <w:szCs w:val="28"/>
          <w:lang w:val="de-DE"/>
        </w:rPr>
      </w:pPr>
      <w:r w:rsidRPr="0061154D">
        <w:rPr>
          <w:b/>
          <w:iCs/>
          <w:color w:val="000000" w:themeColor="text1"/>
          <w:sz w:val="28"/>
          <w:szCs w:val="28"/>
          <w:lang w:val="de-DE"/>
        </w:rPr>
        <w:t>c) Sản phẩm:</w:t>
      </w:r>
      <w:r w:rsidRPr="0061154D">
        <w:rPr>
          <w:iCs/>
          <w:color w:val="000000" w:themeColor="text1"/>
          <w:sz w:val="28"/>
          <w:szCs w:val="28"/>
          <w:lang w:val="de-DE"/>
        </w:rPr>
        <w:t xml:space="preserve"> câu trả lời của HS.</w:t>
      </w:r>
    </w:p>
    <w:p w14:paraId="110C0B73" w14:textId="77777777" w:rsidR="00066A95" w:rsidRPr="0061154D" w:rsidRDefault="00066A95" w:rsidP="00066A95">
      <w:pPr>
        <w:jc w:val="both"/>
        <w:rPr>
          <w:b/>
          <w:iCs/>
          <w:color w:val="000000" w:themeColor="text1"/>
          <w:sz w:val="28"/>
          <w:szCs w:val="28"/>
          <w:lang w:val="de-DE"/>
        </w:rPr>
      </w:pPr>
      <w:r w:rsidRPr="0061154D">
        <w:rPr>
          <w:b/>
          <w:iCs/>
          <w:color w:val="000000" w:themeColor="text1"/>
          <w:sz w:val="28"/>
          <w:szCs w:val="28"/>
          <w:lang w:val="de-DE"/>
        </w:rPr>
        <w:t>d) Tổ chức thực hiện:</w:t>
      </w:r>
    </w:p>
    <w:tbl>
      <w:tblPr>
        <w:tblW w:w="0" w:type="auto"/>
        <w:tblLook w:val="04A0" w:firstRow="1" w:lastRow="0" w:firstColumn="1" w:lastColumn="0" w:noHBand="0" w:noVBand="1"/>
      </w:tblPr>
      <w:tblGrid>
        <w:gridCol w:w="5575"/>
        <w:gridCol w:w="3441"/>
      </w:tblGrid>
      <w:tr w:rsidR="00066A95" w:rsidRPr="0061154D" w14:paraId="4F4B9AE9" w14:textId="77777777" w:rsidTr="007C287A">
        <w:tc>
          <w:tcPr>
            <w:tcW w:w="5575" w:type="dxa"/>
            <w:tcBorders>
              <w:top w:val="single" w:sz="4" w:space="0" w:color="auto"/>
              <w:left w:val="single" w:sz="4" w:space="0" w:color="auto"/>
              <w:bottom w:val="single" w:sz="4" w:space="0" w:color="auto"/>
              <w:right w:val="single" w:sz="4" w:space="0" w:color="auto"/>
            </w:tcBorders>
          </w:tcPr>
          <w:p w14:paraId="161FEE42" w14:textId="77777777" w:rsidR="00066A95" w:rsidRPr="0061154D" w:rsidRDefault="00066A95" w:rsidP="007C287A">
            <w:pPr>
              <w:jc w:val="center"/>
              <w:rPr>
                <w:b/>
                <w:color w:val="000000" w:themeColor="text1"/>
                <w:sz w:val="28"/>
                <w:szCs w:val="28"/>
              </w:rPr>
            </w:pPr>
            <w:r w:rsidRPr="0061154D">
              <w:rPr>
                <w:b/>
                <w:color w:val="000000" w:themeColor="text1"/>
                <w:sz w:val="28"/>
                <w:szCs w:val="28"/>
                <w:lang w:val="de-DE"/>
              </w:rPr>
              <w:t xml:space="preserve">HOẠT ĐỘNG CỦA GV </w:t>
            </w:r>
            <w:r>
              <w:rPr>
                <w:b/>
                <w:color w:val="000000" w:themeColor="text1"/>
                <w:sz w:val="28"/>
                <w:szCs w:val="28"/>
                <w:lang w:val="de-DE"/>
              </w:rPr>
              <w:t>–</w:t>
            </w:r>
            <w:r w:rsidRPr="0061154D">
              <w:rPr>
                <w:b/>
                <w:color w:val="000000" w:themeColor="text1"/>
                <w:sz w:val="28"/>
                <w:szCs w:val="28"/>
                <w:lang w:val="de-DE"/>
              </w:rPr>
              <w:t xml:space="preserve"> HS</w:t>
            </w:r>
          </w:p>
        </w:tc>
        <w:tc>
          <w:tcPr>
            <w:tcW w:w="3441" w:type="dxa"/>
            <w:tcBorders>
              <w:top w:val="single" w:sz="4" w:space="0" w:color="auto"/>
              <w:left w:val="single" w:sz="4" w:space="0" w:color="auto"/>
              <w:bottom w:val="single" w:sz="4" w:space="0" w:color="auto"/>
              <w:right w:val="single" w:sz="4" w:space="0" w:color="auto"/>
            </w:tcBorders>
          </w:tcPr>
          <w:p w14:paraId="62040549" w14:textId="77777777" w:rsidR="00066A95" w:rsidRPr="0061154D" w:rsidRDefault="00066A95" w:rsidP="007C287A">
            <w:pPr>
              <w:jc w:val="center"/>
              <w:rPr>
                <w:b/>
                <w:color w:val="000000" w:themeColor="text1"/>
                <w:sz w:val="28"/>
                <w:szCs w:val="28"/>
              </w:rPr>
            </w:pPr>
            <w:r w:rsidRPr="0061154D">
              <w:rPr>
                <w:b/>
                <w:color w:val="000000" w:themeColor="text1"/>
                <w:sz w:val="28"/>
                <w:szCs w:val="28"/>
              </w:rPr>
              <w:t>DỰ KIẾN SẢN PHẨM</w:t>
            </w:r>
          </w:p>
        </w:tc>
      </w:tr>
      <w:tr w:rsidR="00066A95" w:rsidRPr="0061154D" w14:paraId="471A4D66" w14:textId="77777777" w:rsidTr="007C287A">
        <w:tc>
          <w:tcPr>
            <w:tcW w:w="5575" w:type="dxa"/>
            <w:tcBorders>
              <w:top w:val="single" w:sz="4" w:space="0" w:color="auto"/>
              <w:left w:val="single" w:sz="4" w:space="0" w:color="auto"/>
              <w:bottom w:val="single" w:sz="4" w:space="0" w:color="auto"/>
              <w:right w:val="single" w:sz="4" w:space="0" w:color="auto"/>
            </w:tcBorders>
          </w:tcPr>
          <w:p w14:paraId="2282AADF"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1: Chuyển giao nhiệm vụ</w:t>
            </w:r>
          </w:p>
          <w:p w14:paraId="09E1F8C5" w14:textId="77777777" w:rsidR="00066A95" w:rsidRPr="0061154D" w:rsidRDefault="00066A95" w:rsidP="007C287A">
            <w:pPr>
              <w:widowControl w:val="0"/>
              <w:jc w:val="both"/>
              <w:rPr>
                <w:rFonts w:eastAsia="SimSun"/>
                <w:bCs/>
                <w:iCs/>
                <w:color w:val="000000" w:themeColor="text1"/>
                <w:kern w:val="2"/>
                <w:sz w:val="28"/>
                <w:szCs w:val="28"/>
                <w:lang w:eastAsia="zh-CN"/>
              </w:rPr>
            </w:pPr>
            <w:r w:rsidRPr="0061154D">
              <w:rPr>
                <w:rFonts w:eastAsia="SimSun"/>
                <w:bCs/>
                <w:iCs/>
                <w:color w:val="000000" w:themeColor="text1"/>
                <w:kern w:val="2"/>
                <w:sz w:val="28"/>
                <w:szCs w:val="28"/>
                <w:lang w:eastAsia="zh-CN"/>
              </w:rPr>
              <w:t>- Gv chuyển giao nhiệm vụ: HS đọc và trả lời câu hỏi số 3</w:t>
            </w:r>
          </w:p>
          <w:p w14:paraId="3D11432E" w14:textId="77777777" w:rsidR="00066A95" w:rsidRPr="0061154D" w:rsidRDefault="00066A95" w:rsidP="007C287A">
            <w:pPr>
              <w:widowControl w:val="0"/>
              <w:jc w:val="both"/>
              <w:rPr>
                <w:color w:val="000000" w:themeColor="text1"/>
                <w:sz w:val="28"/>
                <w:szCs w:val="28"/>
              </w:rPr>
            </w:pPr>
            <w:r w:rsidRPr="0061154D">
              <w:rPr>
                <w:color w:val="000000" w:themeColor="text1"/>
                <w:sz w:val="28"/>
                <w:szCs w:val="28"/>
              </w:rPr>
              <w:t>- HS thực hiện nhiệm vụ</w:t>
            </w:r>
          </w:p>
          <w:p w14:paraId="5A4B1C98" w14:textId="77777777" w:rsidR="00066A95" w:rsidRPr="0061154D" w:rsidRDefault="00066A95" w:rsidP="007C287A">
            <w:pPr>
              <w:shd w:val="clear" w:color="auto" w:fill="FFFFFF"/>
              <w:ind w:right="48"/>
              <w:jc w:val="both"/>
              <w:rPr>
                <w:color w:val="000000" w:themeColor="text1"/>
                <w:sz w:val="28"/>
                <w:szCs w:val="28"/>
              </w:rPr>
            </w:pPr>
            <w:r w:rsidRPr="0061154D">
              <w:rPr>
                <w:rFonts w:eastAsia="SimSun"/>
                <w:b/>
                <w:color w:val="000000" w:themeColor="text1"/>
                <w:kern w:val="2"/>
                <w:sz w:val="28"/>
                <w:szCs w:val="28"/>
                <w:lang w:eastAsia="zh-CN"/>
              </w:rPr>
              <w:t>Bước 2: HS trao đổi thảo luận, thực hiện nhiệm vụ</w:t>
            </w:r>
          </w:p>
          <w:p w14:paraId="0E94C7BE" w14:textId="77777777" w:rsidR="00066A95" w:rsidRPr="0061154D" w:rsidRDefault="00066A95" w:rsidP="007C287A">
            <w:pPr>
              <w:widowControl w:val="0"/>
              <w:tabs>
                <w:tab w:val="left" w:pos="649"/>
              </w:tabs>
              <w:jc w:val="both"/>
              <w:rPr>
                <w:rFonts w:eastAsia="SimSun"/>
                <w:color w:val="000000" w:themeColor="text1"/>
                <w:kern w:val="2"/>
                <w:sz w:val="28"/>
                <w:szCs w:val="28"/>
                <w:lang w:eastAsia="vi-VN"/>
              </w:rPr>
            </w:pPr>
            <w:r w:rsidRPr="0061154D">
              <w:rPr>
                <w:rFonts w:eastAsia="SimSun"/>
                <w:color w:val="000000" w:themeColor="text1"/>
                <w:kern w:val="2"/>
                <w:sz w:val="28"/>
                <w:szCs w:val="28"/>
                <w:lang w:eastAsia="vi-VN"/>
              </w:rPr>
              <w:t xml:space="preserve">+ HS thực hiện nhiệm vụ </w:t>
            </w:r>
          </w:p>
          <w:p w14:paraId="7CBF734D"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3: Báo cáo kết quả hoạt động và thảo luận</w:t>
            </w:r>
          </w:p>
          <w:p w14:paraId="57B7426A"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 HS trình bày sản phẩm.</w:t>
            </w:r>
          </w:p>
          <w:p w14:paraId="2C7BB6A6" w14:textId="77777777" w:rsidR="00066A95" w:rsidRPr="0061154D" w:rsidRDefault="00066A95" w:rsidP="007C287A">
            <w:pPr>
              <w:widowControl w:val="0"/>
              <w:jc w:val="both"/>
              <w:rPr>
                <w:rFonts w:eastAsia="SimSun"/>
                <w:b/>
                <w:bCs/>
                <w:color w:val="000000" w:themeColor="text1"/>
                <w:kern w:val="2"/>
                <w:sz w:val="28"/>
                <w:szCs w:val="28"/>
                <w:lang w:eastAsia="zh-CN"/>
              </w:rPr>
            </w:pPr>
            <w:r w:rsidRPr="0061154D">
              <w:rPr>
                <w:rFonts w:eastAsia="SimSun"/>
                <w:b/>
                <w:bCs/>
                <w:color w:val="000000" w:themeColor="text1"/>
                <w:kern w:val="2"/>
                <w:sz w:val="28"/>
                <w:szCs w:val="28"/>
                <w:lang w:eastAsia="zh-CN"/>
              </w:rPr>
              <w:t>Bước 4: Kết luận, đánh giá:</w:t>
            </w:r>
          </w:p>
          <w:p w14:paraId="211AC57D"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GV nhận xét, chốt</w:t>
            </w:r>
          </w:p>
        </w:tc>
        <w:tc>
          <w:tcPr>
            <w:tcW w:w="3441" w:type="dxa"/>
            <w:tcBorders>
              <w:top w:val="single" w:sz="4" w:space="0" w:color="auto"/>
              <w:left w:val="single" w:sz="4" w:space="0" w:color="auto"/>
              <w:bottom w:val="single" w:sz="4" w:space="0" w:color="auto"/>
              <w:right w:val="single" w:sz="4" w:space="0" w:color="auto"/>
            </w:tcBorders>
          </w:tcPr>
          <w:p w14:paraId="1B171551" w14:textId="77777777" w:rsidR="00066A95" w:rsidRPr="0061154D" w:rsidRDefault="00066A95" w:rsidP="007C287A">
            <w:pPr>
              <w:jc w:val="both"/>
              <w:rPr>
                <w:b/>
                <w:bCs/>
                <w:color w:val="000000" w:themeColor="text1"/>
                <w:sz w:val="28"/>
                <w:szCs w:val="28"/>
              </w:rPr>
            </w:pPr>
            <w:r w:rsidRPr="0061154D">
              <w:rPr>
                <w:b/>
                <w:bCs/>
                <w:color w:val="000000" w:themeColor="text1"/>
                <w:sz w:val="28"/>
                <w:szCs w:val="28"/>
              </w:rPr>
              <w:t>3. Ôn tập phần thực hành Tiếng Việt</w:t>
            </w:r>
          </w:p>
          <w:p w14:paraId="5F999426" w14:textId="77777777" w:rsidR="00066A95" w:rsidRPr="0061154D" w:rsidRDefault="00066A95" w:rsidP="007C287A">
            <w:pPr>
              <w:jc w:val="both"/>
              <w:rPr>
                <w:b/>
                <w:bCs/>
                <w:color w:val="000000" w:themeColor="text1"/>
                <w:sz w:val="28"/>
                <w:szCs w:val="28"/>
                <w:lang w:val="vi-VN"/>
              </w:rPr>
            </w:pPr>
            <w:r w:rsidRPr="0061154D">
              <w:rPr>
                <w:b/>
                <w:bCs/>
                <w:color w:val="000000" w:themeColor="text1"/>
                <w:sz w:val="28"/>
                <w:szCs w:val="28"/>
              </w:rPr>
              <w:t>Câu</w:t>
            </w:r>
            <w:r w:rsidRPr="0061154D">
              <w:rPr>
                <w:b/>
                <w:bCs/>
                <w:color w:val="000000" w:themeColor="text1"/>
                <w:sz w:val="28"/>
                <w:szCs w:val="28"/>
                <w:lang w:val="vi-VN"/>
              </w:rPr>
              <w:t xml:space="preserve"> 3:</w:t>
            </w:r>
          </w:p>
          <w:p w14:paraId="21D559D6" w14:textId="77777777" w:rsidR="00066A95" w:rsidRPr="00177333" w:rsidRDefault="00066A95" w:rsidP="007C287A">
            <w:pPr>
              <w:pStyle w:val="NormalWeb"/>
              <w:shd w:val="clear" w:color="auto" w:fill="FFFFFF"/>
              <w:rPr>
                <w:color w:val="000000" w:themeColor="text1"/>
                <w:sz w:val="28"/>
                <w:szCs w:val="28"/>
              </w:rPr>
            </w:pPr>
            <w:r w:rsidRPr="00177333">
              <w:rPr>
                <w:color w:val="000000" w:themeColor="text1"/>
                <w:sz w:val="28"/>
                <w:szCs w:val="28"/>
              </w:rPr>
              <w:t>a. Mưa rơi rả rích.</w:t>
            </w:r>
          </w:p>
          <w:p w14:paraId="10E42D07" w14:textId="77777777" w:rsidR="00066A95" w:rsidRPr="00177333" w:rsidRDefault="00066A95" w:rsidP="007C287A">
            <w:pPr>
              <w:pStyle w:val="NormalWeb"/>
              <w:shd w:val="clear" w:color="auto" w:fill="FFFFFF"/>
              <w:rPr>
                <w:color w:val="000000" w:themeColor="text1"/>
                <w:sz w:val="28"/>
                <w:szCs w:val="28"/>
              </w:rPr>
            </w:pPr>
            <w:r w:rsidRPr="00177333">
              <w:rPr>
                <w:color w:val="000000" w:themeColor="text1"/>
                <w:sz w:val="28"/>
                <w:szCs w:val="28"/>
              </w:rPr>
              <w:t>b. Dưới hàng cây rợp bóng mát, những đứa trẻ đang nô đùa.</w:t>
            </w:r>
          </w:p>
          <w:p w14:paraId="1CA0278F" w14:textId="77777777" w:rsidR="00066A95" w:rsidRPr="0061154D" w:rsidRDefault="00066A95" w:rsidP="007C287A">
            <w:pPr>
              <w:pStyle w:val="NormalWeb"/>
              <w:shd w:val="clear" w:color="auto" w:fill="FFFFFF"/>
              <w:spacing w:before="0" w:beforeAutospacing="0" w:line="276" w:lineRule="auto"/>
              <w:jc w:val="both"/>
              <w:rPr>
                <w:color w:val="000000" w:themeColor="text1"/>
                <w:sz w:val="28"/>
                <w:szCs w:val="28"/>
              </w:rPr>
            </w:pPr>
          </w:p>
        </w:tc>
      </w:tr>
    </w:tbl>
    <w:p w14:paraId="57182196" w14:textId="77777777" w:rsidR="00066A95" w:rsidRPr="0061154D" w:rsidRDefault="00066A95" w:rsidP="00066A95">
      <w:pPr>
        <w:rPr>
          <w:b/>
          <w:color w:val="000000" w:themeColor="text1"/>
          <w:sz w:val="28"/>
          <w:szCs w:val="28"/>
          <w:lang w:val="nl-NL"/>
        </w:rPr>
      </w:pPr>
    </w:p>
    <w:p w14:paraId="53CD6809" w14:textId="77777777" w:rsidR="00066A95" w:rsidRPr="0061154D" w:rsidRDefault="00066A95" w:rsidP="00066A95">
      <w:pPr>
        <w:jc w:val="both"/>
        <w:rPr>
          <w:b/>
          <w:color w:val="000000" w:themeColor="text1"/>
          <w:sz w:val="28"/>
          <w:szCs w:val="28"/>
        </w:rPr>
      </w:pPr>
      <w:r w:rsidRPr="0061154D">
        <w:rPr>
          <w:b/>
          <w:color w:val="000000" w:themeColor="text1"/>
          <w:sz w:val="28"/>
          <w:szCs w:val="28"/>
          <w:lang w:val="nl-NL"/>
        </w:rPr>
        <w:t xml:space="preserve">Hoạt động 3: </w:t>
      </w:r>
      <w:r w:rsidRPr="0061154D">
        <w:rPr>
          <w:b/>
          <w:color w:val="000000" w:themeColor="text1"/>
          <w:sz w:val="28"/>
          <w:szCs w:val="28"/>
        </w:rPr>
        <w:t>Viết</w:t>
      </w:r>
    </w:p>
    <w:p w14:paraId="0A1CF45E" w14:textId="77777777" w:rsidR="00066A95" w:rsidRPr="0061154D" w:rsidRDefault="00066A95" w:rsidP="00066A95">
      <w:pPr>
        <w:jc w:val="both"/>
        <w:rPr>
          <w:iCs/>
          <w:color w:val="000000" w:themeColor="text1"/>
          <w:sz w:val="28"/>
          <w:szCs w:val="28"/>
          <w:lang w:val="vi-VN"/>
        </w:rPr>
      </w:pPr>
      <w:r w:rsidRPr="0061154D">
        <w:rPr>
          <w:b/>
          <w:iCs/>
          <w:color w:val="000000" w:themeColor="text1"/>
          <w:sz w:val="28"/>
          <w:szCs w:val="28"/>
          <w:lang w:val="de-DE"/>
        </w:rPr>
        <w:t>a) Mục tiêu:</w:t>
      </w:r>
      <w:r w:rsidRPr="0061154D">
        <w:rPr>
          <w:iCs/>
          <w:color w:val="000000" w:themeColor="text1"/>
          <w:sz w:val="28"/>
          <w:szCs w:val="28"/>
          <w:lang w:val="de-DE"/>
        </w:rPr>
        <w:t xml:space="preserve"> </w:t>
      </w:r>
      <w:r w:rsidRPr="0061154D">
        <w:rPr>
          <w:color w:val="000000" w:themeColor="text1"/>
          <w:sz w:val="28"/>
          <w:szCs w:val="28"/>
          <w:lang w:val="sv-SE"/>
        </w:rPr>
        <w:t xml:space="preserve">HS </w:t>
      </w:r>
      <w:r>
        <w:rPr>
          <w:color w:val="000000" w:themeColor="text1"/>
          <w:sz w:val="28"/>
          <w:szCs w:val="28"/>
        </w:rPr>
        <w:t>nắm</w:t>
      </w:r>
      <w:r>
        <w:rPr>
          <w:color w:val="000000" w:themeColor="text1"/>
          <w:sz w:val="28"/>
          <w:szCs w:val="28"/>
          <w:lang w:val="vi-VN"/>
        </w:rPr>
        <w:t xml:space="preserve"> được</w:t>
      </w:r>
      <w:r w:rsidRPr="0061154D">
        <w:rPr>
          <w:color w:val="000000" w:themeColor="text1"/>
          <w:sz w:val="28"/>
          <w:szCs w:val="28"/>
          <w:lang w:val="vi-VN"/>
        </w:rPr>
        <w:t xml:space="preserve"> những lưu ý khi viết </w:t>
      </w:r>
      <w:r>
        <w:rPr>
          <w:color w:val="000000" w:themeColor="text1"/>
          <w:sz w:val="28"/>
          <w:szCs w:val="28"/>
          <w:lang w:val="vi-VN"/>
        </w:rPr>
        <w:t>đoạn</w:t>
      </w:r>
      <w:r w:rsidRPr="0061154D">
        <w:rPr>
          <w:color w:val="000000" w:themeColor="text1"/>
          <w:sz w:val="28"/>
          <w:szCs w:val="28"/>
          <w:lang w:val="vi-VN"/>
        </w:rPr>
        <w:t xml:space="preserve"> văn tóm tắt văn bản.</w:t>
      </w:r>
    </w:p>
    <w:p w14:paraId="13D77E7C" w14:textId="77777777" w:rsidR="00066A95" w:rsidRPr="0061154D" w:rsidRDefault="00066A95" w:rsidP="00066A95">
      <w:pPr>
        <w:jc w:val="both"/>
        <w:rPr>
          <w:iCs/>
          <w:color w:val="000000" w:themeColor="text1"/>
          <w:sz w:val="28"/>
          <w:szCs w:val="28"/>
        </w:rPr>
      </w:pPr>
      <w:r w:rsidRPr="0061154D">
        <w:rPr>
          <w:b/>
          <w:iCs/>
          <w:color w:val="000000" w:themeColor="text1"/>
          <w:sz w:val="28"/>
          <w:szCs w:val="28"/>
          <w:lang w:val="de-DE"/>
        </w:rPr>
        <w:lastRenderedPageBreak/>
        <w:t>b) Nội dung:</w:t>
      </w:r>
      <w:r w:rsidRPr="0061154D">
        <w:rPr>
          <w:iCs/>
          <w:color w:val="000000" w:themeColor="text1"/>
          <w:sz w:val="28"/>
          <w:szCs w:val="28"/>
          <w:lang w:val="de-DE"/>
        </w:rPr>
        <w:t xml:space="preserve"> </w:t>
      </w:r>
      <w:r w:rsidRPr="0061154D">
        <w:rPr>
          <w:iCs/>
          <w:color w:val="000000" w:themeColor="text1"/>
          <w:sz w:val="28"/>
          <w:szCs w:val="28"/>
        </w:rPr>
        <w:t>hs trả lời câu hỏi 4</w:t>
      </w:r>
    </w:p>
    <w:p w14:paraId="4D1C27B3" w14:textId="77777777" w:rsidR="00066A95" w:rsidRPr="0061154D" w:rsidRDefault="00066A95" w:rsidP="00066A95">
      <w:pPr>
        <w:jc w:val="both"/>
        <w:rPr>
          <w:iCs/>
          <w:color w:val="000000" w:themeColor="text1"/>
          <w:sz w:val="28"/>
          <w:szCs w:val="28"/>
          <w:lang w:val="de-DE"/>
        </w:rPr>
      </w:pPr>
      <w:r w:rsidRPr="0061154D">
        <w:rPr>
          <w:b/>
          <w:iCs/>
          <w:color w:val="000000" w:themeColor="text1"/>
          <w:sz w:val="28"/>
          <w:szCs w:val="28"/>
          <w:lang w:val="de-DE"/>
        </w:rPr>
        <w:t>c) Sản phẩm:</w:t>
      </w:r>
      <w:r w:rsidRPr="0061154D">
        <w:rPr>
          <w:iCs/>
          <w:color w:val="000000" w:themeColor="text1"/>
          <w:sz w:val="28"/>
          <w:szCs w:val="28"/>
          <w:lang w:val="de-DE"/>
        </w:rPr>
        <w:t xml:space="preserve"> câu trả lời của HS.</w:t>
      </w:r>
    </w:p>
    <w:p w14:paraId="4C2BD0E6" w14:textId="77777777" w:rsidR="00066A95" w:rsidRPr="0061154D" w:rsidRDefault="00066A95" w:rsidP="00066A95">
      <w:pPr>
        <w:jc w:val="both"/>
        <w:rPr>
          <w:b/>
          <w:iCs/>
          <w:color w:val="000000" w:themeColor="text1"/>
          <w:sz w:val="28"/>
          <w:szCs w:val="28"/>
          <w:lang w:val="de-DE"/>
        </w:rPr>
      </w:pPr>
      <w:r w:rsidRPr="0061154D">
        <w:rPr>
          <w:b/>
          <w:iCs/>
          <w:color w:val="000000" w:themeColor="text1"/>
          <w:sz w:val="28"/>
          <w:szCs w:val="28"/>
          <w:lang w:val="de-DE"/>
        </w:rPr>
        <w:t>d) Tổ chức thực hiện:</w:t>
      </w:r>
    </w:p>
    <w:tbl>
      <w:tblPr>
        <w:tblW w:w="0" w:type="auto"/>
        <w:tblLook w:val="04A0" w:firstRow="1" w:lastRow="0" w:firstColumn="1" w:lastColumn="0" w:noHBand="0" w:noVBand="1"/>
      </w:tblPr>
      <w:tblGrid>
        <w:gridCol w:w="4945"/>
        <w:gridCol w:w="4071"/>
      </w:tblGrid>
      <w:tr w:rsidR="00066A95" w:rsidRPr="0061154D" w14:paraId="34EEC014" w14:textId="77777777" w:rsidTr="007C287A">
        <w:tc>
          <w:tcPr>
            <w:tcW w:w="4945" w:type="dxa"/>
            <w:tcBorders>
              <w:top w:val="single" w:sz="4" w:space="0" w:color="auto"/>
              <w:left w:val="single" w:sz="4" w:space="0" w:color="auto"/>
              <w:bottom w:val="single" w:sz="4" w:space="0" w:color="auto"/>
              <w:right w:val="single" w:sz="4" w:space="0" w:color="auto"/>
            </w:tcBorders>
          </w:tcPr>
          <w:p w14:paraId="47F9DD59" w14:textId="77777777" w:rsidR="00066A95" w:rsidRPr="0061154D" w:rsidRDefault="00066A95" w:rsidP="007C287A">
            <w:pPr>
              <w:jc w:val="center"/>
              <w:rPr>
                <w:b/>
                <w:color w:val="000000" w:themeColor="text1"/>
                <w:sz w:val="28"/>
                <w:szCs w:val="28"/>
              </w:rPr>
            </w:pPr>
            <w:r w:rsidRPr="0061154D">
              <w:rPr>
                <w:b/>
                <w:color w:val="000000" w:themeColor="text1"/>
                <w:sz w:val="28"/>
                <w:szCs w:val="28"/>
                <w:lang w:val="de-DE"/>
              </w:rPr>
              <w:t xml:space="preserve">HOẠT ĐỘNG CỦA GV </w:t>
            </w:r>
            <w:r>
              <w:rPr>
                <w:b/>
                <w:color w:val="000000" w:themeColor="text1"/>
                <w:sz w:val="28"/>
                <w:szCs w:val="28"/>
                <w:lang w:val="de-DE"/>
              </w:rPr>
              <w:t>–</w:t>
            </w:r>
            <w:r w:rsidRPr="0061154D">
              <w:rPr>
                <w:b/>
                <w:color w:val="000000" w:themeColor="text1"/>
                <w:sz w:val="28"/>
                <w:szCs w:val="28"/>
                <w:lang w:val="de-DE"/>
              </w:rPr>
              <w:t xml:space="preserve"> HS</w:t>
            </w:r>
          </w:p>
        </w:tc>
        <w:tc>
          <w:tcPr>
            <w:tcW w:w="4071" w:type="dxa"/>
            <w:tcBorders>
              <w:top w:val="single" w:sz="4" w:space="0" w:color="auto"/>
              <w:left w:val="single" w:sz="4" w:space="0" w:color="auto"/>
              <w:bottom w:val="single" w:sz="4" w:space="0" w:color="auto"/>
              <w:right w:val="single" w:sz="4" w:space="0" w:color="auto"/>
            </w:tcBorders>
          </w:tcPr>
          <w:p w14:paraId="57AD7859" w14:textId="77777777" w:rsidR="00066A95" w:rsidRPr="0061154D" w:rsidRDefault="00066A95" w:rsidP="007C287A">
            <w:pPr>
              <w:jc w:val="center"/>
              <w:rPr>
                <w:b/>
                <w:color w:val="000000" w:themeColor="text1"/>
                <w:sz w:val="28"/>
                <w:szCs w:val="28"/>
              </w:rPr>
            </w:pPr>
            <w:r w:rsidRPr="0061154D">
              <w:rPr>
                <w:b/>
                <w:color w:val="000000" w:themeColor="text1"/>
                <w:sz w:val="28"/>
                <w:szCs w:val="28"/>
              </w:rPr>
              <w:t>DỰ KIẾN SẢN PHẨM</w:t>
            </w:r>
          </w:p>
        </w:tc>
      </w:tr>
      <w:tr w:rsidR="00066A95" w:rsidRPr="0061154D" w14:paraId="53759D53" w14:textId="77777777" w:rsidTr="007C287A">
        <w:tc>
          <w:tcPr>
            <w:tcW w:w="4945" w:type="dxa"/>
            <w:tcBorders>
              <w:top w:val="single" w:sz="4" w:space="0" w:color="auto"/>
              <w:left w:val="single" w:sz="4" w:space="0" w:color="auto"/>
              <w:bottom w:val="single" w:sz="4" w:space="0" w:color="auto"/>
              <w:right w:val="single" w:sz="4" w:space="0" w:color="auto"/>
            </w:tcBorders>
          </w:tcPr>
          <w:p w14:paraId="464B9FA0"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1: Chuyển giao nhiệm vụ</w:t>
            </w:r>
          </w:p>
          <w:p w14:paraId="5E37873A" w14:textId="77777777" w:rsidR="00066A95" w:rsidRPr="0061154D" w:rsidRDefault="00066A95" w:rsidP="007C287A">
            <w:pPr>
              <w:widowControl w:val="0"/>
              <w:jc w:val="both"/>
              <w:rPr>
                <w:rFonts w:eastAsia="SimSun"/>
                <w:bCs/>
                <w:iCs/>
                <w:color w:val="000000" w:themeColor="text1"/>
                <w:kern w:val="2"/>
                <w:sz w:val="28"/>
                <w:szCs w:val="28"/>
                <w:lang w:eastAsia="zh-CN"/>
              </w:rPr>
            </w:pPr>
            <w:r w:rsidRPr="0061154D">
              <w:rPr>
                <w:rFonts w:eastAsia="SimSun"/>
                <w:bCs/>
                <w:iCs/>
                <w:color w:val="000000" w:themeColor="text1"/>
                <w:kern w:val="2"/>
                <w:sz w:val="28"/>
                <w:szCs w:val="28"/>
                <w:lang w:eastAsia="zh-CN"/>
              </w:rPr>
              <w:t xml:space="preserve">- Gv chuyển giao nhiệm vụ: HS đọc và trả lời câu hỏi số </w:t>
            </w:r>
            <w:r>
              <w:rPr>
                <w:rFonts w:eastAsia="SimSun"/>
                <w:bCs/>
                <w:iCs/>
                <w:color w:val="000000" w:themeColor="text1"/>
                <w:kern w:val="2"/>
                <w:sz w:val="28"/>
                <w:szCs w:val="28"/>
                <w:lang w:eastAsia="zh-CN"/>
              </w:rPr>
              <w:t>4</w:t>
            </w:r>
          </w:p>
          <w:p w14:paraId="134BAE90" w14:textId="77777777" w:rsidR="00066A95" w:rsidRPr="0061154D" w:rsidRDefault="00066A95" w:rsidP="007C287A">
            <w:pPr>
              <w:widowControl w:val="0"/>
              <w:jc w:val="both"/>
              <w:rPr>
                <w:color w:val="000000" w:themeColor="text1"/>
                <w:sz w:val="28"/>
                <w:szCs w:val="28"/>
              </w:rPr>
            </w:pPr>
            <w:r w:rsidRPr="0061154D">
              <w:rPr>
                <w:color w:val="000000" w:themeColor="text1"/>
                <w:sz w:val="28"/>
                <w:szCs w:val="28"/>
              </w:rPr>
              <w:t>- HS thực hiện nhiệm vụ</w:t>
            </w:r>
          </w:p>
          <w:p w14:paraId="597492C4" w14:textId="77777777" w:rsidR="00066A95" w:rsidRPr="0061154D" w:rsidRDefault="00066A95" w:rsidP="007C287A">
            <w:pPr>
              <w:shd w:val="clear" w:color="auto" w:fill="FFFFFF"/>
              <w:ind w:right="48"/>
              <w:jc w:val="both"/>
              <w:rPr>
                <w:color w:val="000000" w:themeColor="text1"/>
                <w:sz w:val="28"/>
                <w:szCs w:val="28"/>
              </w:rPr>
            </w:pPr>
            <w:r w:rsidRPr="0061154D">
              <w:rPr>
                <w:rFonts w:eastAsia="SimSun"/>
                <w:b/>
                <w:color w:val="000000" w:themeColor="text1"/>
                <w:kern w:val="2"/>
                <w:sz w:val="28"/>
                <w:szCs w:val="28"/>
                <w:lang w:eastAsia="zh-CN"/>
              </w:rPr>
              <w:t>Bước 2: HS trao đổi thảo luận, thực hiện nhiệm vụ</w:t>
            </w:r>
          </w:p>
          <w:p w14:paraId="682F5BD7" w14:textId="77777777" w:rsidR="00066A95" w:rsidRPr="0061154D" w:rsidRDefault="00066A95" w:rsidP="007C287A">
            <w:pPr>
              <w:widowControl w:val="0"/>
              <w:tabs>
                <w:tab w:val="left" w:pos="649"/>
              </w:tabs>
              <w:jc w:val="both"/>
              <w:rPr>
                <w:rFonts w:eastAsia="SimSun"/>
                <w:color w:val="000000" w:themeColor="text1"/>
                <w:kern w:val="2"/>
                <w:sz w:val="28"/>
                <w:szCs w:val="28"/>
                <w:lang w:eastAsia="vi-VN"/>
              </w:rPr>
            </w:pPr>
            <w:r w:rsidRPr="0061154D">
              <w:rPr>
                <w:rFonts w:eastAsia="SimSun"/>
                <w:color w:val="000000" w:themeColor="text1"/>
                <w:kern w:val="2"/>
                <w:sz w:val="28"/>
                <w:szCs w:val="28"/>
                <w:lang w:eastAsia="vi-VN"/>
              </w:rPr>
              <w:t xml:space="preserve">+ HS thực hiện nhiệm vụ </w:t>
            </w:r>
          </w:p>
          <w:p w14:paraId="7BE343DC"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3: Báo cáo kết quả hoạt động và thảo luận</w:t>
            </w:r>
          </w:p>
          <w:p w14:paraId="58AF3952"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 HS trình bày sản phẩm.</w:t>
            </w:r>
          </w:p>
          <w:p w14:paraId="5536D5EE" w14:textId="77777777" w:rsidR="00066A95" w:rsidRPr="0061154D" w:rsidRDefault="00066A95" w:rsidP="007C287A">
            <w:pPr>
              <w:widowControl w:val="0"/>
              <w:jc w:val="both"/>
              <w:rPr>
                <w:rFonts w:eastAsia="SimSun"/>
                <w:b/>
                <w:bCs/>
                <w:color w:val="000000" w:themeColor="text1"/>
                <w:kern w:val="2"/>
                <w:sz w:val="28"/>
                <w:szCs w:val="28"/>
                <w:lang w:eastAsia="zh-CN"/>
              </w:rPr>
            </w:pPr>
            <w:r w:rsidRPr="0061154D">
              <w:rPr>
                <w:rFonts w:eastAsia="SimSun"/>
                <w:b/>
                <w:bCs/>
                <w:color w:val="000000" w:themeColor="text1"/>
                <w:kern w:val="2"/>
                <w:sz w:val="28"/>
                <w:szCs w:val="28"/>
                <w:lang w:eastAsia="zh-CN"/>
              </w:rPr>
              <w:t>Bước 4: Kết luận, đánh giá:</w:t>
            </w:r>
          </w:p>
          <w:p w14:paraId="33B9EED1"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GV nhận xét, chốt</w:t>
            </w:r>
          </w:p>
        </w:tc>
        <w:tc>
          <w:tcPr>
            <w:tcW w:w="4071" w:type="dxa"/>
            <w:tcBorders>
              <w:top w:val="single" w:sz="4" w:space="0" w:color="auto"/>
              <w:left w:val="single" w:sz="4" w:space="0" w:color="auto"/>
              <w:bottom w:val="single" w:sz="4" w:space="0" w:color="auto"/>
              <w:right w:val="single" w:sz="4" w:space="0" w:color="auto"/>
            </w:tcBorders>
          </w:tcPr>
          <w:p w14:paraId="7F0B9C37" w14:textId="77777777" w:rsidR="00066A95" w:rsidRPr="0061154D" w:rsidRDefault="00066A95">
            <w:pPr>
              <w:numPr>
                <w:ilvl w:val="0"/>
                <w:numId w:val="73"/>
              </w:numPr>
              <w:spacing w:line="276" w:lineRule="auto"/>
              <w:ind w:left="720" w:hanging="360"/>
              <w:jc w:val="both"/>
              <w:rPr>
                <w:b/>
                <w:bCs/>
                <w:color w:val="000000" w:themeColor="text1"/>
                <w:sz w:val="28"/>
                <w:szCs w:val="28"/>
              </w:rPr>
            </w:pPr>
            <w:r w:rsidRPr="0061154D">
              <w:rPr>
                <w:b/>
                <w:bCs/>
                <w:color w:val="000000" w:themeColor="text1"/>
                <w:sz w:val="28"/>
                <w:szCs w:val="28"/>
              </w:rPr>
              <w:t>Viết</w:t>
            </w:r>
          </w:p>
          <w:p w14:paraId="7B74F771" w14:textId="77777777" w:rsidR="00066A95" w:rsidRPr="0061154D" w:rsidRDefault="00066A95" w:rsidP="007C287A">
            <w:pPr>
              <w:jc w:val="both"/>
              <w:rPr>
                <w:b/>
                <w:bCs/>
                <w:color w:val="000000" w:themeColor="text1"/>
                <w:sz w:val="28"/>
                <w:szCs w:val="28"/>
              </w:rPr>
            </w:pPr>
            <w:r w:rsidRPr="0061154D">
              <w:rPr>
                <w:b/>
                <w:bCs/>
                <w:color w:val="000000" w:themeColor="text1"/>
                <w:sz w:val="28"/>
                <w:szCs w:val="28"/>
              </w:rPr>
              <w:t>Câu 4:</w:t>
            </w:r>
          </w:p>
          <w:p w14:paraId="5145A7DB" w14:textId="77777777" w:rsidR="00066A95" w:rsidRPr="003C0FC5" w:rsidRDefault="00066A95" w:rsidP="007C287A">
            <w:pPr>
              <w:jc w:val="both"/>
              <w:rPr>
                <w:color w:val="000000"/>
                <w:sz w:val="28"/>
                <w:szCs w:val="28"/>
                <w:shd w:val="clear" w:color="auto" w:fill="FFFFFF"/>
              </w:rPr>
            </w:pPr>
            <w:r w:rsidRPr="003C0FC5">
              <w:rPr>
                <w:color w:val="000000"/>
                <w:sz w:val="28"/>
                <w:szCs w:val="28"/>
                <w:shd w:val="clear" w:color="auto" w:fill="FFFFFF"/>
              </w:rPr>
              <w:t>Khi viết đoạn văn tóm tắt văn bản, em cần lưu ý những điều</w:t>
            </w:r>
            <w:r w:rsidRPr="003C0FC5">
              <w:rPr>
                <w:color w:val="000000"/>
                <w:sz w:val="28"/>
                <w:szCs w:val="28"/>
                <w:shd w:val="clear" w:color="auto" w:fill="FFFFFF"/>
                <w:lang w:val="vi-VN"/>
              </w:rPr>
              <w:t xml:space="preserve"> sau</w:t>
            </w:r>
            <w:r w:rsidRPr="003C0FC5">
              <w:rPr>
                <w:color w:val="000000"/>
                <w:sz w:val="28"/>
                <w:szCs w:val="28"/>
                <w:shd w:val="clear" w:color="auto" w:fill="FFFFFF"/>
              </w:rPr>
              <w:t>:</w:t>
            </w:r>
          </w:p>
          <w:p w14:paraId="7845557F" w14:textId="77777777" w:rsidR="00066A95" w:rsidRPr="003C0FC5" w:rsidRDefault="00066A95" w:rsidP="007C287A">
            <w:pPr>
              <w:jc w:val="both"/>
              <w:rPr>
                <w:color w:val="000000"/>
                <w:sz w:val="28"/>
                <w:szCs w:val="28"/>
                <w:shd w:val="clear" w:color="auto" w:fill="FFFFFF"/>
              </w:rPr>
            </w:pPr>
            <w:r w:rsidRPr="003C0FC5">
              <w:rPr>
                <w:color w:val="000000"/>
                <w:sz w:val="28"/>
                <w:szCs w:val="28"/>
                <w:shd w:val="clear" w:color="auto" w:fill="FFFFFF"/>
              </w:rPr>
              <w:t>- Cần giới thiệu được nhan đề và tác giả của văn bản cần tóm tắt.</w:t>
            </w:r>
          </w:p>
          <w:p w14:paraId="16EDDA48" w14:textId="77777777" w:rsidR="00066A95" w:rsidRPr="003C0FC5" w:rsidRDefault="00066A95" w:rsidP="007C287A">
            <w:pPr>
              <w:jc w:val="both"/>
              <w:rPr>
                <w:color w:val="000000"/>
                <w:sz w:val="28"/>
                <w:szCs w:val="28"/>
                <w:shd w:val="clear" w:color="auto" w:fill="FFFFFF"/>
              </w:rPr>
            </w:pPr>
            <w:r w:rsidRPr="003C0FC5">
              <w:rPr>
                <w:color w:val="000000"/>
                <w:sz w:val="28"/>
                <w:szCs w:val="28"/>
                <w:shd w:val="clear" w:color="auto" w:fill="FFFFFF"/>
              </w:rPr>
              <w:t>- Trình bày đầy đủ, ngắn gọn các sự kiện chính và các chi tiết quan trọng trong văn bản.</w:t>
            </w:r>
          </w:p>
          <w:p w14:paraId="3DDBBA6C" w14:textId="77777777" w:rsidR="00066A95" w:rsidRPr="003C0FC5" w:rsidRDefault="00066A95" w:rsidP="007C287A">
            <w:pPr>
              <w:jc w:val="both"/>
              <w:rPr>
                <w:color w:val="000000"/>
                <w:sz w:val="28"/>
                <w:szCs w:val="28"/>
                <w:shd w:val="clear" w:color="auto" w:fill="FFFFFF"/>
              </w:rPr>
            </w:pPr>
            <w:r w:rsidRPr="003C0FC5">
              <w:rPr>
                <w:color w:val="000000"/>
                <w:sz w:val="28"/>
                <w:szCs w:val="28"/>
                <w:shd w:val="clear" w:color="auto" w:fill="FFFFFF"/>
              </w:rPr>
              <w:t>- Đảm bảo hình thức là một đoạn văn.</w:t>
            </w:r>
          </w:p>
          <w:p w14:paraId="318B98E7" w14:textId="77777777" w:rsidR="00066A95" w:rsidRPr="0061154D" w:rsidRDefault="00066A95" w:rsidP="007C287A">
            <w:pPr>
              <w:jc w:val="both"/>
              <w:rPr>
                <w:b/>
                <w:bCs/>
                <w:color w:val="000000"/>
                <w:sz w:val="28"/>
                <w:szCs w:val="28"/>
                <w:shd w:val="clear" w:color="auto" w:fill="FFFFFF"/>
              </w:rPr>
            </w:pPr>
            <w:r w:rsidRPr="0061154D">
              <w:rPr>
                <w:color w:val="000000"/>
                <w:sz w:val="28"/>
                <w:szCs w:val="28"/>
                <w:shd w:val="clear" w:color="auto" w:fill="FFFFFF"/>
              </w:rPr>
              <w:t>- Đảm bảo yêu cầu về độ dài đoạn văn.</w:t>
            </w:r>
          </w:p>
        </w:tc>
      </w:tr>
    </w:tbl>
    <w:p w14:paraId="622156F6" w14:textId="77777777" w:rsidR="00066A95" w:rsidRPr="0061154D" w:rsidRDefault="00066A95" w:rsidP="00066A95">
      <w:pPr>
        <w:rPr>
          <w:b/>
          <w:color w:val="000000" w:themeColor="text1"/>
          <w:sz w:val="28"/>
          <w:szCs w:val="28"/>
          <w:lang w:val="nl-NL"/>
        </w:rPr>
      </w:pPr>
    </w:p>
    <w:p w14:paraId="34120518" w14:textId="77777777" w:rsidR="00066A95" w:rsidRPr="0061154D" w:rsidRDefault="00066A95" w:rsidP="00066A95">
      <w:pPr>
        <w:jc w:val="both"/>
        <w:rPr>
          <w:b/>
          <w:color w:val="000000" w:themeColor="text1"/>
          <w:sz w:val="28"/>
          <w:szCs w:val="28"/>
        </w:rPr>
      </w:pPr>
      <w:r w:rsidRPr="0061154D">
        <w:rPr>
          <w:b/>
          <w:color w:val="000000" w:themeColor="text1"/>
          <w:sz w:val="28"/>
          <w:szCs w:val="28"/>
          <w:lang w:val="nl-NL"/>
        </w:rPr>
        <w:t xml:space="preserve">Hoạt động 3: </w:t>
      </w:r>
      <w:r w:rsidRPr="0061154D">
        <w:rPr>
          <w:b/>
          <w:color w:val="000000" w:themeColor="text1"/>
          <w:sz w:val="28"/>
          <w:szCs w:val="28"/>
        </w:rPr>
        <w:t>Nói và nghe</w:t>
      </w:r>
    </w:p>
    <w:p w14:paraId="325A2883" w14:textId="77777777" w:rsidR="00066A95" w:rsidRPr="0061154D" w:rsidRDefault="00066A95" w:rsidP="00066A95">
      <w:pPr>
        <w:jc w:val="both"/>
        <w:rPr>
          <w:iCs/>
          <w:color w:val="000000" w:themeColor="text1"/>
          <w:sz w:val="28"/>
          <w:szCs w:val="28"/>
          <w:lang w:val="vi-VN"/>
        </w:rPr>
      </w:pPr>
      <w:r w:rsidRPr="0061154D">
        <w:rPr>
          <w:b/>
          <w:iCs/>
          <w:color w:val="000000" w:themeColor="text1"/>
          <w:sz w:val="28"/>
          <w:szCs w:val="28"/>
          <w:lang w:val="de-DE"/>
        </w:rPr>
        <w:t>a) Mục tiêu:</w:t>
      </w:r>
      <w:r w:rsidRPr="0061154D">
        <w:rPr>
          <w:iCs/>
          <w:color w:val="000000" w:themeColor="text1"/>
          <w:sz w:val="28"/>
          <w:szCs w:val="28"/>
          <w:lang w:val="de-DE"/>
        </w:rPr>
        <w:t xml:space="preserve"> </w:t>
      </w:r>
      <w:r w:rsidRPr="0061154D">
        <w:rPr>
          <w:color w:val="000000" w:themeColor="text1"/>
          <w:sz w:val="28"/>
          <w:szCs w:val="28"/>
          <w:lang w:val="sv-SE"/>
        </w:rPr>
        <w:t xml:space="preserve">HS </w:t>
      </w:r>
      <w:r w:rsidRPr="0061154D">
        <w:rPr>
          <w:color w:val="000000" w:themeColor="text1"/>
          <w:sz w:val="28"/>
          <w:szCs w:val="28"/>
        </w:rPr>
        <w:t>biết</w:t>
      </w:r>
      <w:r w:rsidRPr="0061154D">
        <w:rPr>
          <w:color w:val="000000" w:themeColor="text1"/>
          <w:sz w:val="28"/>
          <w:szCs w:val="28"/>
          <w:lang w:val="vi-VN"/>
        </w:rPr>
        <w:t xml:space="preserve"> cách trình bày những kinh nghiệm rút ra sau tiết nói và nghe.</w:t>
      </w:r>
    </w:p>
    <w:p w14:paraId="47D0E54F" w14:textId="77777777" w:rsidR="00066A95" w:rsidRPr="0061154D" w:rsidRDefault="00066A95" w:rsidP="00066A95">
      <w:pPr>
        <w:jc w:val="both"/>
        <w:rPr>
          <w:iCs/>
          <w:color w:val="000000" w:themeColor="text1"/>
          <w:sz w:val="28"/>
          <w:szCs w:val="28"/>
        </w:rPr>
      </w:pPr>
      <w:r w:rsidRPr="0061154D">
        <w:rPr>
          <w:b/>
          <w:iCs/>
          <w:color w:val="000000" w:themeColor="text1"/>
          <w:sz w:val="28"/>
          <w:szCs w:val="28"/>
          <w:lang w:val="de-DE"/>
        </w:rPr>
        <w:t>b) Nội dung:</w:t>
      </w:r>
      <w:r w:rsidRPr="0061154D">
        <w:rPr>
          <w:iCs/>
          <w:color w:val="000000" w:themeColor="text1"/>
          <w:sz w:val="28"/>
          <w:szCs w:val="28"/>
          <w:lang w:val="de-DE"/>
        </w:rPr>
        <w:t xml:space="preserve"> </w:t>
      </w:r>
      <w:r w:rsidRPr="0061154D">
        <w:rPr>
          <w:iCs/>
          <w:color w:val="000000" w:themeColor="text1"/>
          <w:sz w:val="28"/>
          <w:szCs w:val="28"/>
        </w:rPr>
        <w:t xml:space="preserve">hs trả lời câu hỏi </w:t>
      </w:r>
      <w:r>
        <w:rPr>
          <w:iCs/>
          <w:color w:val="000000" w:themeColor="text1"/>
          <w:sz w:val="28"/>
          <w:szCs w:val="28"/>
        </w:rPr>
        <w:t>5</w:t>
      </w:r>
    </w:p>
    <w:p w14:paraId="33F9D89F" w14:textId="77777777" w:rsidR="00066A95" w:rsidRPr="0061154D" w:rsidRDefault="00066A95" w:rsidP="00066A95">
      <w:pPr>
        <w:jc w:val="both"/>
        <w:rPr>
          <w:iCs/>
          <w:color w:val="000000" w:themeColor="text1"/>
          <w:sz w:val="28"/>
          <w:szCs w:val="28"/>
          <w:lang w:val="de-DE"/>
        </w:rPr>
      </w:pPr>
      <w:r w:rsidRPr="0061154D">
        <w:rPr>
          <w:b/>
          <w:iCs/>
          <w:color w:val="000000" w:themeColor="text1"/>
          <w:sz w:val="28"/>
          <w:szCs w:val="28"/>
          <w:lang w:val="de-DE"/>
        </w:rPr>
        <w:t>c) Sản phẩm:</w:t>
      </w:r>
      <w:r w:rsidRPr="0061154D">
        <w:rPr>
          <w:iCs/>
          <w:color w:val="000000" w:themeColor="text1"/>
          <w:sz w:val="28"/>
          <w:szCs w:val="28"/>
          <w:lang w:val="de-DE"/>
        </w:rPr>
        <w:t xml:space="preserve"> câu trả lời của HS.</w:t>
      </w:r>
    </w:p>
    <w:p w14:paraId="12F82C33" w14:textId="77777777" w:rsidR="00066A95" w:rsidRPr="0061154D" w:rsidRDefault="00066A95" w:rsidP="00066A95">
      <w:pPr>
        <w:jc w:val="both"/>
        <w:rPr>
          <w:b/>
          <w:iCs/>
          <w:color w:val="000000" w:themeColor="text1"/>
          <w:sz w:val="28"/>
          <w:szCs w:val="28"/>
          <w:lang w:val="de-DE"/>
        </w:rPr>
      </w:pPr>
      <w:r w:rsidRPr="0061154D">
        <w:rPr>
          <w:b/>
          <w:iCs/>
          <w:color w:val="000000" w:themeColor="text1"/>
          <w:sz w:val="28"/>
          <w:szCs w:val="28"/>
          <w:lang w:val="de-DE"/>
        </w:rPr>
        <w:t>d) Tổ chức thực hiện:</w:t>
      </w:r>
    </w:p>
    <w:tbl>
      <w:tblPr>
        <w:tblW w:w="0" w:type="auto"/>
        <w:tblLook w:val="04A0" w:firstRow="1" w:lastRow="0" w:firstColumn="1" w:lastColumn="0" w:noHBand="0" w:noVBand="1"/>
      </w:tblPr>
      <w:tblGrid>
        <w:gridCol w:w="4945"/>
        <w:gridCol w:w="4071"/>
      </w:tblGrid>
      <w:tr w:rsidR="00066A95" w:rsidRPr="0061154D" w14:paraId="6A8FD973" w14:textId="77777777" w:rsidTr="007C287A">
        <w:tc>
          <w:tcPr>
            <w:tcW w:w="4945" w:type="dxa"/>
            <w:tcBorders>
              <w:top w:val="single" w:sz="4" w:space="0" w:color="auto"/>
              <w:left w:val="single" w:sz="4" w:space="0" w:color="auto"/>
              <w:bottom w:val="single" w:sz="4" w:space="0" w:color="auto"/>
              <w:right w:val="single" w:sz="4" w:space="0" w:color="auto"/>
            </w:tcBorders>
          </w:tcPr>
          <w:p w14:paraId="55C44B3C" w14:textId="77777777" w:rsidR="00066A95" w:rsidRPr="0061154D" w:rsidRDefault="00066A95" w:rsidP="007C287A">
            <w:pPr>
              <w:jc w:val="center"/>
              <w:rPr>
                <w:b/>
                <w:color w:val="000000" w:themeColor="text1"/>
                <w:sz w:val="28"/>
                <w:szCs w:val="28"/>
              </w:rPr>
            </w:pPr>
            <w:r w:rsidRPr="0061154D">
              <w:rPr>
                <w:b/>
                <w:color w:val="000000" w:themeColor="text1"/>
                <w:sz w:val="28"/>
                <w:szCs w:val="28"/>
                <w:lang w:val="de-DE"/>
              </w:rPr>
              <w:t xml:space="preserve">HOẠT ĐỘNG CỦA GV </w:t>
            </w:r>
            <w:r>
              <w:rPr>
                <w:b/>
                <w:color w:val="000000" w:themeColor="text1"/>
                <w:sz w:val="28"/>
                <w:szCs w:val="28"/>
                <w:lang w:val="de-DE"/>
              </w:rPr>
              <w:t>–</w:t>
            </w:r>
            <w:r w:rsidRPr="0061154D">
              <w:rPr>
                <w:b/>
                <w:color w:val="000000" w:themeColor="text1"/>
                <w:sz w:val="28"/>
                <w:szCs w:val="28"/>
                <w:lang w:val="de-DE"/>
              </w:rPr>
              <w:t xml:space="preserve"> HS</w:t>
            </w:r>
          </w:p>
        </w:tc>
        <w:tc>
          <w:tcPr>
            <w:tcW w:w="4071" w:type="dxa"/>
            <w:tcBorders>
              <w:top w:val="single" w:sz="4" w:space="0" w:color="auto"/>
              <w:left w:val="single" w:sz="4" w:space="0" w:color="auto"/>
              <w:bottom w:val="single" w:sz="4" w:space="0" w:color="auto"/>
              <w:right w:val="single" w:sz="4" w:space="0" w:color="auto"/>
            </w:tcBorders>
          </w:tcPr>
          <w:p w14:paraId="66872B2A" w14:textId="77777777" w:rsidR="00066A95" w:rsidRPr="0061154D" w:rsidRDefault="00066A95" w:rsidP="007C287A">
            <w:pPr>
              <w:jc w:val="center"/>
              <w:rPr>
                <w:b/>
                <w:color w:val="000000" w:themeColor="text1"/>
                <w:sz w:val="28"/>
                <w:szCs w:val="28"/>
              </w:rPr>
            </w:pPr>
            <w:r w:rsidRPr="0061154D">
              <w:rPr>
                <w:b/>
                <w:color w:val="000000" w:themeColor="text1"/>
                <w:sz w:val="28"/>
                <w:szCs w:val="28"/>
              </w:rPr>
              <w:t>DỰ KIẾN SẢN PHẨM</w:t>
            </w:r>
          </w:p>
        </w:tc>
      </w:tr>
      <w:tr w:rsidR="00066A95" w:rsidRPr="0061154D" w14:paraId="75A665F6" w14:textId="77777777" w:rsidTr="007C287A">
        <w:tc>
          <w:tcPr>
            <w:tcW w:w="4945" w:type="dxa"/>
            <w:tcBorders>
              <w:top w:val="single" w:sz="4" w:space="0" w:color="auto"/>
              <w:left w:val="single" w:sz="4" w:space="0" w:color="auto"/>
              <w:bottom w:val="single" w:sz="4" w:space="0" w:color="auto"/>
              <w:right w:val="single" w:sz="4" w:space="0" w:color="auto"/>
            </w:tcBorders>
          </w:tcPr>
          <w:p w14:paraId="2B95FFE6"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1: Chuyển giao nhiệm vụ</w:t>
            </w:r>
          </w:p>
          <w:p w14:paraId="3486DC58" w14:textId="77777777" w:rsidR="00066A95" w:rsidRPr="0061154D" w:rsidRDefault="00066A95" w:rsidP="007C287A">
            <w:pPr>
              <w:widowControl w:val="0"/>
              <w:jc w:val="both"/>
              <w:rPr>
                <w:rFonts w:eastAsia="SimSun"/>
                <w:bCs/>
                <w:iCs/>
                <w:color w:val="000000" w:themeColor="text1"/>
                <w:kern w:val="2"/>
                <w:sz w:val="28"/>
                <w:szCs w:val="28"/>
                <w:lang w:eastAsia="zh-CN"/>
              </w:rPr>
            </w:pPr>
            <w:r w:rsidRPr="0061154D">
              <w:rPr>
                <w:rFonts w:eastAsia="SimSun"/>
                <w:bCs/>
                <w:iCs/>
                <w:color w:val="000000" w:themeColor="text1"/>
                <w:kern w:val="2"/>
                <w:sz w:val="28"/>
                <w:szCs w:val="28"/>
                <w:lang w:eastAsia="zh-CN"/>
              </w:rPr>
              <w:t xml:space="preserve">- Gv chuyển giao nhiệm vụ: HS đọc và trả lời câu hỏi số </w:t>
            </w:r>
            <w:r>
              <w:rPr>
                <w:rFonts w:eastAsia="SimSun"/>
                <w:bCs/>
                <w:iCs/>
                <w:color w:val="000000" w:themeColor="text1"/>
                <w:kern w:val="2"/>
                <w:sz w:val="28"/>
                <w:szCs w:val="28"/>
                <w:lang w:eastAsia="zh-CN"/>
              </w:rPr>
              <w:t>5</w:t>
            </w:r>
          </w:p>
          <w:p w14:paraId="34BFE1E1" w14:textId="77777777" w:rsidR="00066A95" w:rsidRPr="0061154D" w:rsidRDefault="00066A95" w:rsidP="007C287A">
            <w:pPr>
              <w:widowControl w:val="0"/>
              <w:jc w:val="both"/>
              <w:rPr>
                <w:color w:val="000000" w:themeColor="text1"/>
                <w:sz w:val="28"/>
                <w:szCs w:val="28"/>
              </w:rPr>
            </w:pPr>
            <w:r w:rsidRPr="0061154D">
              <w:rPr>
                <w:color w:val="000000" w:themeColor="text1"/>
                <w:sz w:val="28"/>
                <w:szCs w:val="28"/>
              </w:rPr>
              <w:t>- HS thực hiện nhiệm vụ</w:t>
            </w:r>
          </w:p>
          <w:p w14:paraId="40493A46" w14:textId="77777777" w:rsidR="00066A95" w:rsidRPr="0061154D" w:rsidRDefault="00066A95" w:rsidP="007C287A">
            <w:pPr>
              <w:shd w:val="clear" w:color="auto" w:fill="FFFFFF"/>
              <w:ind w:right="48"/>
              <w:jc w:val="both"/>
              <w:rPr>
                <w:color w:val="000000" w:themeColor="text1"/>
                <w:sz w:val="28"/>
                <w:szCs w:val="28"/>
              </w:rPr>
            </w:pPr>
            <w:r w:rsidRPr="0061154D">
              <w:rPr>
                <w:rFonts w:eastAsia="SimSun"/>
                <w:b/>
                <w:color w:val="000000" w:themeColor="text1"/>
                <w:kern w:val="2"/>
                <w:sz w:val="28"/>
                <w:szCs w:val="28"/>
                <w:lang w:eastAsia="zh-CN"/>
              </w:rPr>
              <w:t>Bước 2: HS trao đổi thảo luận, thực hiện nhiệm vụ</w:t>
            </w:r>
          </w:p>
          <w:p w14:paraId="544D587C" w14:textId="77777777" w:rsidR="00066A95" w:rsidRPr="0061154D" w:rsidRDefault="00066A95" w:rsidP="007C287A">
            <w:pPr>
              <w:widowControl w:val="0"/>
              <w:tabs>
                <w:tab w:val="left" w:pos="649"/>
              </w:tabs>
              <w:jc w:val="both"/>
              <w:rPr>
                <w:rFonts w:eastAsia="SimSun"/>
                <w:color w:val="000000" w:themeColor="text1"/>
                <w:kern w:val="2"/>
                <w:sz w:val="28"/>
                <w:szCs w:val="28"/>
                <w:lang w:eastAsia="vi-VN"/>
              </w:rPr>
            </w:pPr>
            <w:r w:rsidRPr="0061154D">
              <w:rPr>
                <w:rFonts w:eastAsia="SimSun"/>
                <w:color w:val="000000" w:themeColor="text1"/>
                <w:kern w:val="2"/>
                <w:sz w:val="28"/>
                <w:szCs w:val="28"/>
                <w:lang w:eastAsia="vi-VN"/>
              </w:rPr>
              <w:t xml:space="preserve">+ HS thực hiện nhiệm vụ </w:t>
            </w:r>
          </w:p>
          <w:p w14:paraId="36486AB5"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3: Báo cáo kết quả hoạt động và thảo luận</w:t>
            </w:r>
          </w:p>
          <w:p w14:paraId="13327D8B"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 HS trình bày sản phẩm.</w:t>
            </w:r>
          </w:p>
          <w:p w14:paraId="13070488" w14:textId="77777777" w:rsidR="00066A95" w:rsidRPr="0061154D" w:rsidRDefault="00066A95" w:rsidP="007C287A">
            <w:pPr>
              <w:widowControl w:val="0"/>
              <w:jc w:val="both"/>
              <w:rPr>
                <w:rFonts w:eastAsia="SimSun"/>
                <w:b/>
                <w:bCs/>
                <w:color w:val="000000" w:themeColor="text1"/>
                <w:kern w:val="2"/>
                <w:sz w:val="28"/>
                <w:szCs w:val="28"/>
                <w:lang w:eastAsia="zh-CN"/>
              </w:rPr>
            </w:pPr>
            <w:r w:rsidRPr="0061154D">
              <w:rPr>
                <w:rFonts w:eastAsia="SimSun"/>
                <w:b/>
                <w:bCs/>
                <w:color w:val="000000" w:themeColor="text1"/>
                <w:kern w:val="2"/>
                <w:sz w:val="28"/>
                <w:szCs w:val="28"/>
                <w:lang w:eastAsia="zh-CN"/>
              </w:rPr>
              <w:t>Bước 4: Kết luận, đánh giá:</w:t>
            </w:r>
          </w:p>
          <w:p w14:paraId="0F459061"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GV nhận xét, chốt</w:t>
            </w:r>
          </w:p>
        </w:tc>
        <w:tc>
          <w:tcPr>
            <w:tcW w:w="4071" w:type="dxa"/>
            <w:tcBorders>
              <w:top w:val="single" w:sz="4" w:space="0" w:color="auto"/>
              <w:left w:val="single" w:sz="4" w:space="0" w:color="auto"/>
              <w:bottom w:val="single" w:sz="4" w:space="0" w:color="auto"/>
              <w:right w:val="single" w:sz="4" w:space="0" w:color="auto"/>
            </w:tcBorders>
          </w:tcPr>
          <w:p w14:paraId="7AC08AD6" w14:textId="77777777" w:rsidR="00066A95" w:rsidRPr="0061154D" w:rsidRDefault="00066A95">
            <w:pPr>
              <w:numPr>
                <w:ilvl w:val="0"/>
                <w:numId w:val="73"/>
              </w:numPr>
              <w:spacing w:line="276" w:lineRule="auto"/>
              <w:ind w:left="720" w:hanging="360"/>
              <w:jc w:val="both"/>
              <w:rPr>
                <w:b/>
                <w:bCs/>
                <w:color w:val="000000" w:themeColor="text1"/>
                <w:sz w:val="28"/>
                <w:szCs w:val="28"/>
              </w:rPr>
            </w:pPr>
            <w:r w:rsidRPr="0061154D">
              <w:rPr>
                <w:b/>
                <w:bCs/>
                <w:color w:val="000000" w:themeColor="text1"/>
                <w:sz w:val="28"/>
                <w:szCs w:val="28"/>
              </w:rPr>
              <w:t>Ôn tập phần nói và nghe</w:t>
            </w:r>
          </w:p>
          <w:p w14:paraId="479B3D63" w14:textId="77777777" w:rsidR="00066A95" w:rsidRPr="0061154D" w:rsidRDefault="00066A95" w:rsidP="007C287A">
            <w:pPr>
              <w:jc w:val="both"/>
              <w:rPr>
                <w:b/>
                <w:bCs/>
                <w:color w:val="000000" w:themeColor="text1"/>
                <w:sz w:val="28"/>
                <w:szCs w:val="28"/>
              </w:rPr>
            </w:pPr>
            <w:r w:rsidRPr="0061154D">
              <w:rPr>
                <w:b/>
                <w:bCs/>
                <w:color w:val="000000" w:themeColor="text1"/>
                <w:sz w:val="28"/>
                <w:szCs w:val="28"/>
              </w:rPr>
              <w:t>Câu 5:</w:t>
            </w:r>
          </w:p>
          <w:p w14:paraId="298ECC5E" w14:textId="77777777" w:rsidR="00066A95" w:rsidRPr="00177333" w:rsidRDefault="00066A95" w:rsidP="007C287A">
            <w:pPr>
              <w:jc w:val="both"/>
              <w:rPr>
                <w:color w:val="000000"/>
                <w:sz w:val="28"/>
                <w:szCs w:val="28"/>
                <w:shd w:val="clear" w:color="auto" w:fill="FFFFFF"/>
              </w:rPr>
            </w:pPr>
            <w:r w:rsidRPr="00177333">
              <w:rPr>
                <w:color w:val="000000"/>
                <w:sz w:val="28"/>
                <w:szCs w:val="28"/>
                <w:shd w:val="clear" w:color="auto" w:fill="FFFFFF"/>
              </w:rPr>
              <w:t>- Tranh luận với bạn: nghiêm túc lắng nghe và cần tôn trọng các ý kiến của bạn, bảo vệ ý kiến của mình với thái độ xây dựng và cần có cử chỉ, lời nói hợp lí.</w:t>
            </w:r>
          </w:p>
          <w:p w14:paraId="6642FDF9" w14:textId="77777777" w:rsidR="00066A95" w:rsidRPr="00177333" w:rsidRDefault="00066A95" w:rsidP="007C287A">
            <w:pPr>
              <w:jc w:val="both"/>
              <w:rPr>
                <w:b/>
                <w:bCs/>
                <w:color w:val="000000"/>
                <w:sz w:val="28"/>
                <w:szCs w:val="28"/>
                <w:shd w:val="clear" w:color="auto" w:fill="FFFFFF"/>
              </w:rPr>
            </w:pPr>
            <w:r w:rsidRPr="00177333">
              <w:rPr>
                <w:color w:val="000000"/>
                <w:sz w:val="28"/>
                <w:szCs w:val="28"/>
                <w:shd w:val="clear" w:color="auto" w:fill="FFFFFF"/>
              </w:rPr>
              <w:t>- Cách trình bày ý kiến: đưa ra những ý kiến có bằng chứng, lí lẽ thuyết phục, bảo vệ được ý kiến của mình trước sự phản bác của các thành viên khác trong</w:t>
            </w:r>
            <w:r w:rsidRPr="00177333">
              <w:rPr>
                <w:b/>
                <w:bCs/>
                <w:color w:val="000000"/>
                <w:sz w:val="28"/>
                <w:szCs w:val="28"/>
                <w:shd w:val="clear" w:color="auto" w:fill="FFFFFF"/>
              </w:rPr>
              <w:t xml:space="preserve"> </w:t>
            </w:r>
            <w:r w:rsidRPr="00177333">
              <w:rPr>
                <w:color w:val="000000"/>
                <w:sz w:val="28"/>
                <w:szCs w:val="28"/>
                <w:shd w:val="clear" w:color="auto" w:fill="FFFFFF"/>
              </w:rPr>
              <w:t>nhóm</w:t>
            </w:r>
            <w:r w:rsidRPr="00177333">
              <w:rPr>
                <w:b/>
                <w:bCs/>
                <w:color w:val="000000"/>
                <w:sz w:val="28"/>
                <w:szCs w:val="28"/>
                <w:shd w:val="clear" w:color="auto" w:fill="FFFFFF"/>
              </w:rPr>
              <w:t>.</w:t>
            </w:r>
          </w:p>
          <w:p w14:paraId="331632C4" w14:textId="77777777" w:rsidR="00066A95" w:rsidRPr="0061154D" w:rsidRDefault="00066A95" w:rsidP="007C287A">
            <w:pPr>
              <w:jc w:val="both"/>
              <w:rPr>
                <w:b/>
                <w:bCs/>
                <w:color w:val="000000"/>
                <w:sz w:val="28"/>
                <w:szCs w:val="28"/>
                <w:shd w:val="clear" w:color="auto" w:fill="FFFFFF"/>
              </w:rPr>
            </w:pPr>
          </w:p>
        </w:tc>
      </w:tr>
    </w:tbl>
    <w:p w14:paraId="0BA289A1" w14:textId="77777777" w:rsidR="00066A95" w:rsidRPr="0061154D" w:rsidRDefault="00066A95" w:rsidP="00066A95">
      <w:pPr>
        <w:rPr>
          <w:b/>
          <w:color w:val="000000" w:themeColor="text1"/>
          <w:sz w:val="28"/>
          <w:szCs w:val="28"/>
          <w:lang w:val="nl-NL"/>
        </w:rPr>
      </w:pPr>
    </w:p>
    <w:p w14:paraId="75869152" w14:textId="77777777" w:rsidR="00066A95" w:rsidRPr="0061154D" w:rsidRDefault="00066A95" w:rsidP="00066A95">
      <w:pPr>
        <w:rPr>
          <w:b/>
          <w:color w:val="000000" w:themeColor="text1"/>
          <w:sz w:val="28"/>
          <w:szCs w:val="28"/>
          <w:lang w:val="nl-NL"/>
        </w:rPr>
      </w:pPr>
      <w:r w:rsidRPr="0061154D">
        <w:rPr>
          <w:b/>
          <w:color w:val="000000" w:themeColor="text1"/>
          <w:sz w:val="28"/>
          <w:szCs w:val="28"/>
          <w:lang w:val="nl-NL"/>
        </w:rPr>
        <w:t>C. HOẠT ĐỘNG LUYỆN TẬP</w:t>
      </w:r>
    </w:p>
    <w:p w14:paraId="4681DA98" w14:textId="77777777" w:rsidR="00066A95" w:rsidRPr="0061154D" w:rsidRDefault="00066A95" w:rsidP="00066A95">
      <w:pPr>
        <w:jc w:val="both"/>
        <w:rPr>
          <w:color w:val="000000" w:themeColor="text1"/>
          <w:sz w:val="28"/>
          <w:szCs w:val="28"/>
          <w:lang w:val="sv-SE"/>
        </w:rPr>
      </w:pPr>
      <w:r w:rsidRPr="0061154D">
        <w:rPr>
          <w:b/>
          <w:bCs/>
          <w:color w:val="000000" w:themeColor="text1"/>
          <w:sz w:val="28"/>
          <w:szCs w:val="28"/>
          <w:lang w:val="nl-NL"/>
        </w:rPr>
        <w:t>a. Mục tiêu:</w:t>
      </w:r>
      <w:r w:rsidRPr="0061154D">
        <w:rPr>
          <w:bCs/>
          <w:color w:val="000000" w:themeColor="text1"/>
          <w:sz w:val="28"/>
          <w:szCs w:val="28"/>
          <w:lang w:val="nl-NL"/>
        </w:rPr>
        <w:t xml:space="preserve"> Củng cố lại kiến thức đã học.</w:t>
      </w:r>
    </w:p>
    <w:p w14:paraId="7EABD0F5" w14:textId="77777777" w:rsidR="00066A95" w:rsidRPr="0061154D" w:rsidRDefault="00066A95" w:rsidP="00066A95">
      <w:pPr>
        <w:jc w:val="both"/>
        <w:rPr>
          <w:color w:val="000000" w:themeColor="text1"/>
          <w:sz w:val="28"/>
          <w:szCs w:val="28"/>
          <w:lang w:val="nl-NL"/>
        </w:rPr>
      </w:pPr>
      <w:r w:rsidRPr="0061154D">
        <w:rPr>
          <w:b/>
          <w:bCs/>
          <w:color w:val="000000" w:themeColor="text1"/>
          <w:sz w:val="28"/>
          <w:szCs w:val="28"/>
          <w:lang w:val="nl-NL"/>
        </w:rPr>
        <w:t>b. Nội dung:</w:t>
      </w:r>
      <w:r w:rsidRPr="0061154D">
        <w:rPr>
          <w:bCs/>
          <w:color w:val="000000" w:themeColor="text1"/>
          <w:sz w:val="28"/>
          <w:szCs w:val="28"/>
          <w:lang w:val="nl-NL"/>
        </w:rPr>
        <w:t xml:space="preserve"> Sử dụng sgk, kiến thức đã học để hoàn thành bài tập.</w:t>
      </w:r>
    </w:p>
    <w:p w14:paraId="207C3BBF" w14:textId="77777777" w:rsidR="00066A95" w:rsidRPr="0061154D" w:rsidRDefault="00066A95" w:rsidP="00066A95">
      <w:pPr>
        <w:jc w:val="both"/>
        <w:rPr>
          <w:color w:val="000000" w:themeColor="text1"/>
          <w:sz w:val="28"/>
          <w:szCs w:val="28"/>
          <w:lang w:val="nl-NL"/>
        </w:rPr>
      </w:pPr>
      <w:r w:rsidRPr="0061154D">
        <w:rPr>
          <w:b/>
          <w:bCs/>
          <w:color w:val="000000" w:themeColor="text1"/>
          <w:sz w:val="28"/>
          <w:szCs w:val="28"/>
          <w:lang w:val="nl-NL"/>
        </w:rPr>
        <w:t xml:space="preserve">c. </w:t>
      </w:r>
      <w:r w:rsidRPr="0061154D">
        <w:rPr>
          <w:b/>
          <w:color w:val="000000" w:themeColor="text1"/>
          <w:sz w:val="28"/>
          <w:szCs w:val="28"/>
          <w:lang w:val="nl-NL"/>
        </w:rPr>
        <w:t>Sản phẩm học tập:</w:t>
      </w:r>
      <w:r w:rsidRPr="0061154D">
        <w:rPr>
          <w:color w:val="000000" w:themeColor="text1"/>
          <w:sz w:val="28"/>
          <w:szCs w:val="28"/>
          <w:lang w:val="nl-NL"/>
        </w:rPr>
        <w:t xml:space="preserve"> Kết quả của HS.</w:t>
      </w:r>
    </w:p>
    <w:p w14:paraId="590CC1DC" w14:textId="77777777" w:rsidR="00066A95" w:rsidRPr="0061154D" w:rsidRDefault="00066A95" w:rsidP="00066A95">
      <w:pPr>
        <w:jc w:val="both"/>
        <w:rPr>
          <w:b/>
          <w:color w:val="000000" w:themeColor="text1"/>
          <w:sz w:val="28"/>
          <w:szCs w:val="28"/>
          <w:lang w:val="nl-NL"/>
        </w:rPr>
      </w:pPr>
      <w:r w:rsidRPr="0061154D">
        <w:rPr>
          <w:b/>
          <w:bCs/>
          <w:color w:val="000000" w:themeColor="text1"/>
          <w:sz w:val="28"/>
          <w:szCs w:val="28"/>
          <w:lang w:val="nl-NL"/>
        </w:rPr>
        <w:t xml:space="preserve">d. </w:t>
      </w:r>
      <w:r w:rsidRPr="0061154D">
        <w:rPr>
          <w:b/>
          <w:color w:val="000000" w:themeColor="text1"/>
          <w:sz w:val="28"/>
          <w:szCs w:val="28"/>
          <w:lang w:val="nl-NL"/>
        </w:rPr>
        <w:t xml:space="preserve">Tổ chức thực hiện: </w:t>
      </w:r>
    </w:p>
    <w:p w14:paraId="59760CF5" w14:textId="77777777" w:rsidR="00066A95" w:rsidRPr="0061154D" w:rsidRDefault="00066A95" w:rsidP="00066A95">
      <w:pPr>
        <w:pStyle w:val="NormalWeb"/>
        <w:shd w:val="clear" w:color="auto" w:fill="FFFFFF"/>
        <w:spacing w:before="0" w:beforeAutospacing="0" w:after="0" w:afterAutospacing="0" w:line="276" w:lineRule="auto"/>
        <w:jc w:val="both"/>
        <w:rPr>
          <w:bCs/>
          <w:i/>
          <w:color w:val="000000" w:themeColor="text1"/>
          <w:sz w:val="28"/>
          <w:szCs w:val="28"/>
          <w:lang w:val="nl-NL"/>
        </w:rPr>
      </w:pPr>
    </w:p>
    <w:tbl>
      <w:tblPr>
        <w:tblW w:w="0" w:type="auto"/>
        <w:tblLook w:val="04A0" w:firstRow="1" w:lastRow="0" w:firstColumn="1" w:lastColumn="0" w:noHBand="0" w:noVBand="1"/>
      </w:tblPr>
      <w:tblGrid>
        <w:gridCol w:w="4945"/>
        <w:gridCol w:w="4071"/>
      </w:tblGrid>
      <w:tr w:rsidR="00066A95" w:rsidRPr="0061154D" w14:paraId="57DE7F1F" w14:textId="77777777" w:rsidTr="007C287A">
        <w:tc>
          <w:tcPr>
            <w:tcW w:w="4945" w:type="dxa"/>
            <w:tcBorders>
              <w:top w:val="single" w:sz="4" w:space="0" w:color="auto"/>
              <w:left w:val="single" w:sz="4" w:space="0" w:color="auto"/>
              <w:bottom w:val="single" w:sz="4" w:space="0" w:color="auto"/>
              <w:right w:val="single" w:sz="4" w:space="0" w:color="auto"/>
            </w:tcBorders>
          </w:tcPr>
          <w:p w14:paraId="20DBEC65" w14:textId="77777777" w:rsidR="00066A95" w:rsidRPr="0061154D" w:rsidRDefault="00066A95" w:rsidP="007C287A">
            <w:pPr>
              <w:jc w:val="center"/>
              <w:rPr>
                <w:b/>
                <w:color w:val="000000" w:themeColor="text1"/>
                <w:sz w:val="28"/>
                <w:szCs w:val="28"/>
              </w:rPr>
            </w:pPr>
            <w:r w:rsidRPr="0061154D">
              <w:rPr>
                <w:b/>
                <w:color w:val="000000" w:themeColor="text1"/>
                <w:sz w:val="28"/>
                <w:szCs w:val="28"/>
                <w:lang w:val="de-DE"/>
              </w:rPr>
              <w:t>HOẠT ĐỘNG CỦA GV - HS</w:t>
            </w:r>
          </w:p>
        </w:tc>
        <w:tc>
          <w:tcPr>
            <w:tcW w:w="4071" w:type="dxa"/>
            <w:tcBorders>
              <w:top w:val="single" w:sz="4" w:space="0" w:color="auto"/>
              <w:left w:val="single" w:sz="4" w:space="0" w:color="auto"/>
              <w:bottom w:val="single" w:sz="4" w:space="0" w:color="auto"/>
              <w:right w:val="single" w:sz="4" w:space="0" w:color="auto"/>
            </w:tcBorders>
          </w:tcPr>
          <w:p w14:paraId="3008ACEB" w14:textId="77777777" w:rsidR="00066A95" w:rsidRPr="0061154D" w:rsidRDefault="00066A95" w:rsidP="007C287A">
            <w:pPr>
              <w:jc w:val="center"/>
              <w:rPr>
                <w:b/>
                <w:color w:val="000000" w:themeColor="text1"/>
                <w:sz w:val="28"/>
                <w:szCs w:val="28"/>
              </w:rPr>
            </w:pPr>
            <w:r w:rsidRPr="0061154D">
              <w:rPr>
                <w:b/>
                <w:color w:val="000000" w:themeColor="text1"/>
                <w:sz w:val="28"/>
                <w:szCs w:val="28"/>
              </w:rPr>
              <w:t>DỰ KIẾN SẢN PHẨM</w:t>
            </w:r>
          </w:p>
        </w:tc>
      </w:tr>
      <w:tr w:rsidR="00066A95" w:rsidRPr="0061154D" w14:paraId="0E44E807" w14:textId="77777777" w:rsidTr="007C287A">
        <w:tc>
          <w:tcPr>
            <w:tcW w:w="4945" w:type="dxa"/>
            <w:tcBorders>
              <w:top w:val="single" w:sz="4" w:space="0" w:color="auto"/>
              <w:left w:val="single" w:sz="4" w:space="0" w:color="auto"/>
              <w:bottom w:val="single" w:sz="4" w:space="0" w:color="auto"/>
              <w:right w:val="single" w:sz="4" w:space="0" w:color="auto"/>
            </w:tcBorders>
          </w:tcPr>
          <w:p w14:paraId="0DBFBA9B"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1: Chuyển giao nhiệm vụ</w:t>
            </w:r>
          </w:p>
          <w:p w14:paraId="0F6686D5" w14:textId="77777777" w:rsidR="00066A95" w:rsidRPr="0061154D" w:rsidRDefault="00066A95" w:rsidP="007C287A">
            <w:pPr>
              <w:widowControl w:val="0"/>
              <w:jc w:val="both"/>
              <w:rPr>
                <w:rFonts w:eastAsia="SimSun"/>
                <w:bCs/>
                <w:iCs/>
                <w:color w:val="000000" w:themeColor="text1"/>
                <w:kern w:val="2"/>
                <w:sz w:val="28"/>
                <w:szCs w:val="28"/>
                <w:lang w:eastAsia="zh-CN"/>
              </w:rPr>
            </w:pPr>
            <w:r w:rsidRPr="0061154D">
              <w:rPr>
                <w:rFonts w:eastAsia="SimSun"/>
                <w:bCs/>
                <w:iCs/>
                <w:color w:val="000000" w:themeColor="text1"/>
                <w:kern w:val="2"/>
                <w:sz w:val="28"/>
                <w:szCs w:val="28"/>
                <w:lang w:eastAsia="zh-CN"/>
              </w:rPr>
              <w:t xml:space="preserve">- Gv chuyển giao nhiệm vụ: HS đọc và trả lời câu hỏi số </w:t>
            </w:r>
            <w:r>
              <w:rPr>
                <w:rFonts w:eastAsia="SimSun"/>
                <w:bCs/>
                <w:iCs/>
                <w:color w:val="000000" w:themeColor="text1"/>
                <w:kern w:val="2"/>
                <w:sz w:val="28"/>
                <w:szCs w:val="28"/>
                <w:lang w:eastAsia="zh-CN"/>
              </w:rPr>
              <w:t>6</w:t>
            </w:r>
          </w:p>
          <w:p w14:paraId="6B4F4788" w14:textId="77777777" w:rsidR="00066A95" w:rsidRPr="0061154D" w:rsidRDefault="00066A95" w:rsidP="007C287A">
            <w:pPr>
              <w:widowControl w:val="0"/>
              <w:jc w:val="both"/>
              <w:rPr>
                <w:color w:val="000000" w:themeColor="text1"/>
                <w:sz w:val="28"/>
                <w:szCs w:val="28"/>
              </w:rPr>
            </w:pPr>
            <w:r w:rsidRPr="0061154D">
              <w:rPr>
                <w:color w:val="000000" w:themeColor="text1"/>
                <w:sz w:val="28"/>
                <w:szCs w:val="28"/>
              </w:rPr>
              <w:t>- HS thực hiện nhiệm vụ</w:t>
            </w:r>
          </w:p>
          <w:p w14:paraId="5B782869" w14:textId="77777777" w:rsidR="00066A95" w:rsidRPr="0061154D" w:rsidRDefault="00066A95" w:rsidP="007C287A">
            <w:pPr>
              <w:shd w:val="clear" w:color="auto" w:fill="FFFFFF"/>
              <w:ind w:right="48"/>
              <w:jc w:val="both"/>
              <w:rPr>
                <w:color w:val="000000" w:themeColor="text1"/>
                <w:sz w:val="28"/>
                <w:szCs w:val="28"/>
              </w:rPr>
            </w:pPr>
            <w:r w:rsidRPr="0061154D">
              <w:rPr>
                <w:rFonts w:eastAsia="SimSun"/>
                <w:b/>
                <w:color w:val="000000" w:themeColor="text1"/>
                <w:kern w:val="2"/>
                <w:sz w:val="28"/>
                <w:szCs w:val="28"/>
                <w:lang w:eastAsia="zh-CN"/>
              </w:rPr>
              <w:t>Bước 2: HS trao đổi thảo luận, thực hiện nhiệm vụ</w:t>
            </w:r>
          </w:p>
          <w:p w14:paraId="2BB335AA" w14:textId="77777777" w:rsidR="00066A95" w:rsidRPr="0061154D" w:rsidRDefault="00066A95" w:rsidP="007C287A">
            <w:pPr>
              <w:widowControl w:val="0"/>
              <w:tabs>
                <w:tab w:val="left" w:pos="649"/>
              </w:tabs>
              <w:jc w:val="both"/>
              <w:rPr>
                <w:rFonts w:eastAsia="SimSun"/>
                <w:color w:val="000000" w:themeColor="text1"/>
                <w:kern w:val="2"/>
                <w:sz w:val="28"/>
                <w:szCs w:val="28"/>
                <w:lang w:eastAsia="vi-VN"/>
              </w:rPr>
            </w:pPr>
            <w:r w:rsidRPr="0061154D">
              <w:rPr>
                <w:rFonts w:eastAsia="SimSun"/>
                <w:color w:val="000000" w:themeColor="text1"/>
                <w:kern w:val="2"/>
                <w:sz w:val="28"/>
                <w:szCs w:val="28"/>
                <w:lang w:eastAsia="vi-VN"/>
              </w:rPr>
              <w:t xml:space="preserve">+ HS thực hiện nhiệm vụ </w:t>
            </w:r>
          </w:p>
          <w:p w14:paraId="151E755B"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3: Báo cáo kết quả hoạt động và thảo luận</w:t>
            </w:r>
          </w:p>
          <w:p w14:paraId="4C88D92F"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 HS trình bày sản phẩm.</w:t>
            </w:r>
          </w:p>
          <w:p w14:paraId="3900B199" w14:textId="77777777" w:rsidR="00066A95" w:rsidRPr="0061154D" w:rsidRDefault="00066A95" w:rsidP="007C287A">
            <w:pPr>
              <w:widowControl w:val="0"/>
              <w:jc w:val="both"/>
              <w:rPr>
                <w:rFonts w:eastAsia="SimSun"/>
                <w:b/>
                <w:bCs/>
                <w:color w:val="000000" w:themeColor="text1"/>
                <w:kern w:val="2"/>
                <w:sz w:val="28"/>
                <w:szCs w:val="28"/>
                <w:lang w:eastAsia="zh-CN"/>
              </w:rPr>
            </w:pPr>
            <w:r w:rsidRPr="0061154D">
              <w:rPr>
                <w:rFonts w:eastAsia="SimSun"/>
                <w:b/>
                <w:bCs/>
                <w:color w:val="000000" w:themeColor="text1"/>
                <w:kern w:val="2"/>
                <w:sz w:val="28"/>
                <w:szCs w:val="28"/>
                <w:lang w:eastAsia="zh-CN"/>
              </w:rPr>
              <w:t>Bước 4: Kết luận, đánh giá:</w:t>
            </w:r>
          </w:p>
          <w:p w14:paraId="6AAA0608" w14:textId="77777777" w:rsidR="00066A95" w:rsidRPr="0061154D" w:rsidRDefault="00066A95" w:rsidP="007C287A">
            <w:pPr>
              <w:widowControl w:val="0"/>
              <w:jc w:val="both"/>
              <w:rPr>
                <w:rFonts w:eastAsia="SimSun"/>
                <w:color w:val="000000" w:themeColor="text1"/>
                <w:kern w:val="2"/>
                <w:sz w:val="28"/>
                <w:szCs w:val="28"/>
                <w:lang w:eastAsia="zh-CN"/>
              </w:rPr>
            </w:pPr>
            <w:r w:rsidRPr="0061154D">
              <w:rPr>
                <w:rFonts w:eastAsia="SimSun"/>
                <w:color w:val="000000" w:themeColor="text1"/>
                <w:kern w:val="2"/>
                <w:sz w:val="28"/>
                <w:szCs w:val="28"/>
                <w:lang w:eastAsia="zh-CN"/>
              </w:rPr>
              <w:t>GV nhận xét, chốt</w:t>
            </w:r>
          </w:p>
        </w:tc>
        <w:tc>
          <w:tcPr>
            <w:tcW w:w="4071" w:type="dxa"/>
            <w:tcBorders>
              <w:top w:val="single" w:sz="4" w:space="0" w:color="auto"/>
              <w:left w:val="single" w:sz="4" w:space="0" w:color="auto"/>
              <w:bottom w:val="single" w:sz="4" w:space="0" w:color="auto"/>
              <w:right w:val="single" w:sz="4" w:space="0" w:color="auto"/>
            </w:tcBorders>
          </w:tcPr>
          <w:p w14:paraId="17B65DBD" w14:textId="77777777" w:rsidR="00066A95" w:rsidRPr="0061154D" w:rsidRDefault="00066A95" w:rsidP="007C287A">
            <w:pPr>
              <w:jc w:val="both"/>
              <w:rPr>
                <w:b/>
                <w:bCs/>
                <w:color w:val="000000" w:themeColor="text1"/>
                <w:sz w:val="28"/>
                <w:szCs w:val="28"/>
              </w:rPr>
            </w:pPr>
            <w:r w:rsidRPr="0061154D">
              <w:rPr>
                <w:b/>
                <w:bCs/>
                <w:color w:val="000000" w:themeColor="text1"/>
                <w:sz w:val="28"/>
                <w:szCs w:val="28"/>
              </w:rPr>
              <w:t>Câu 6:</w:t>
            </w:r>
          </w:p>
          <w:p w14:paraId="4A36E6AA" w14:textId="77777777" w:rsidR="00066A95" w:rsidRPr="003C0FC5" w:rsidRDefault="00066A95" w:rsidP="007C287A">
            <w:pPr>
              <w:jc w:val="both"/>
              <w:rPr>
                <w:color w:val="000000"/>
                <w:sz w:val="28"/>
                <w:szCs w:val="28"/>
                <w:shd w:val="clear" w:color="auto" w:fill="FFFFFF"/>
              </w:rPr>
            </w:pPr>
            <w:r>
              <w:rPr>
                <w:color w:val="000000"/>
                <w:sz w:val="28"/>
                <w:szCs w:val="28"/>
                <w:shd w:val="clear" w:color="auto" w:fill="FFFFFF"/>
                <w:lang w:val="vi-VN"/>
              </w:rPr>
              <w:t xml:space="preserve">   </w:t>
            </w:r>
            <w:r w:rsidRPr="003C0FC5">
              <w:rPr>
                <w:color w:val="000000"/>
                <w:sz w:val="28"/>
                <w:szCs w:val="28"/>
                <w:shd w:val="clear" w:color="auto" w:fill="FFFFFF"/>
              </w:rPr>
              <w:t>Đối với mỗi chúng ta, gia đình có vai trò rất quan trọng trong cuộc sống của chúng ta. Chúng ta lớn lên trong sự yêu thương, bảo vệ và che chở của gia đình. Gia đình còn là điểm tựa cho cuộc sống của mỗi con người.</w:t>
            </w:r>
          </w:p>
          <w:p w14:paraId="373BDAC7" w14:textId="77777777" w:rsidR="00066A95" w:rsidRPr="0061154D" w:rsidRDefault="00066A95" w:rsidP="007C287A">
            <w:pPr>
              <w:jc w:val="both"/>
              <w:rPr>
                <w:b/>
                <w:bCs/>
                <w:color w:val="000000"/>
                <w:sz w:val="28"/>
                <w:szCs w:val="28"/>
                <w:shd w:val="clear" w:color="auto" w:fill="FFFFFF"/>
              </w:rPr>
            </w:pPr>
          </w:p>
        </w:tc>
      </w:tr>
    </w:tbl>
    <w:p w14:paraId="0485FEF5" w14:textId="77777777" w:rsidR="00066A95" w:rsidRPr="0061154D" w:rsidRDefault="00066A95" w:rsidP="00066A95">
      <w:pPr>
        <w:pStyle w:val="NormalWeb"/>
        <w:shd w:val="clear" w:color="auto" w:fill="FFFFFF"/>
        <w:spacing w:before="0" w:beforeAutospacing="0" w:after="0" w:afterAutospacing="0" w:line="276" w:lineRule="auto"/>
        <w:jc w:val="both"/>
        <w:rPr>
          <w:bCs/>
          <w:i/>
          <w:color w:val="000000" w:themeColor="text1"/>
          <w:sz w:val="28"/>
          <w:szCs w:val="28"/>
          <w:lang w:val="nl-NL"/>
        </w:rPr>
      </w:pPr>
    </w:p>
    <w:p w14:paraId="2392A924" w14:textId="77777777" w:rsidR="00066A95" w:rsidRPr="0061154D" w:rsidRDefault="00066A95" w:rsidP="00066A95">
      <w:pPr>
        <w:rPr>
          <w:b/>
          <w:color w:val="000000" w:themeColor="text1"/>
          <w:sz w:val="28"/>
          <w:szCs w:val="28"/>
          <w:lang w:val="pt-BR"/>
        </w:rPr>
      </w:pPr>
      <w:r w:rsidRPr="0061154D">
        <w:rPr>
          <w:b/>
          <w:color w:val="000000" w:themeColor="text1"/>
          <w:sz w:val="28"/>
          <w:szCs w:val="28"/>
          <w:lang w:val="pt-BR"/>
        </w:rPr>
        <w:t xml:space="preserve">D. HOẠT ĐỘNG VẬN DỤNG </w:t>
      </w:r>
    </w:p>
    <w:p w14:paraId="4C6F7D07" w14:textId="77777777" w:rsidR="00066A95" w:rsidRPr="0061154D" w:rsidRDefault="00066A95" w:rsidP="00066A95">
      <w:pPr>
        <w:jc w:val="both"/>
        <w:rPr>
          <w:color w:val="000000" w:themeColor="text1"/>
          <w:sz w:val="28"/>
          <w:szCs w:val="28"/>
          <w:lang w:val="sv-SE"/>
        </w:rPr>
      </w:pPr>
      <w:r w:rsidRPr="0061154D">
        <w:rPr>
          <w:b/>
          <w:bCs/>
          <w:color w:val="000000" w:themeColor="text1"/>
          <w:sz w:val="28"/>
          <w:szCs w:val="28"/>
          <w:lang w:val="nl-NL"/>
        </w:rPr>
        <w:t>a. Mục tiêu:</w:t>
      </w:r>
      <w:r w:rsidRPr="0061154D">
        <w:rPr>
          <w:bCs/>
          <w:color w:val="000000" w:themeColor="text1"/>
          <w:sz w:val="28"/>
          <w:szCs w:val="28"/>
          <w:lang w:val="nl-NL"/>
        </w:rPr>
        <w:t xml:space="preserve"> Vận dụng kiến thức đã học để giải bài tập, củng cố kiến thức.</w:t>
      </w:r>
    </w:p>
    <w:p w14:paraId="6C1C6329" w14:textId="77777777" w:rsidR="00066A95" w:rsidRPr="0061154D" w:rsidRDefault="00066A95" w:rsidP="00066A95">
      <w:pPr>
        <w:tabs>
          <w:tab w:val="left" w:pos="482"/>
          <w:tab w:val="left" w:pos="964"/>
        </w:tabs>
        <w:jc w:val="both"/>
        <w:rPr>
          <w:color w:val="000000" w:themeColor="text1"/>
          <w:sz w:val="28"/>
          <w:szCs w:val="28"/>
          <w:lang w:val="nl-NL"/>
        </w:rPr>
      </w:pPr>
      <w:r w:rsidRPr="0061154D">
        <w:rPr>
          <w:b/>
          <w:bCs/>
          <w:color w:val="000000" w:themeColor="text1"/>
          <w:sz w:val="28"/>
          <w:szCs w:val="28"/>
          <w:lang w:val="nl-NL"/>
        </w:rPr>
        <w:t>b. Nội dung:</w:t>
      </w:r>
      <w:r w:rsidRPr="0061154D">
        <w:rPr>
          <w:bCs/>
          <w:color w:val="000000" w:themeColor="text1"/>
          <w:sz w:val="28"/>
          <w:szCs w:val="28"/>
          <w:lang w:val="nl-NL"/>
        </w:rPr>
        <w:t xml:space="preserve"> </w:t>
      </w:r>
      <w:r w:rsidRPr="0061154D">
        <w:rPr>
          <w:color w:val="000000" w:themeColor="text1"/>
          <w:sz w:val="28"/>
          <w:szCs w:val="28"/>
          <w:lang w:val="nl-NL"/>
        </w:rPr>
        <w:t>Sử dụng kiến thức đã học để hỏi và trả lời, trao đổi</w:t>
      </w:r>
    </w:p>
    <w:p w14:paraId="18151222" w14:textId="77777777" w:rsidR="00066A95" w:rsidRPr="0061154D" w:rsidRDefault="00066A95" w:rsidP="00066A95">
      <w:pPr>
        <w:jc w:val="both"/>
        <w:rPr>
          <w:color w:val="000000" w:themeColor="text1"/>
          <w:sz w:val="28"/>
          <w:szCs w:val="28"/>
          <w:lang w:val="nl-NL"/>
        </w:rPr>
      </w:pPr>
      <w:r w:rsidRPr="0061154D">
        <w:rPr>
          <w:b/>
          <w:bCs/>
          <w:color w:val="000000" w:themeColor="text1"/>
          <w:sz w:val="28"/>
          <w:szCs w:val="28"/>
          <w:lang w:val="nl-NL"/>
        </w:rPr>
        <w:t xml:space="preserve">c. </w:t>
      </w:r>
      <w:r w:rsidRPr="0061154D">
        <w:rPr>
          <w:b/>
          <w:color w:val="000000" w:themeColor="text1"/>
          <w:sz w:val="28"/>
          <w:szCs w:val="28"/>
          <w:lang w:val="nl-NL"/>
        </w:rPr>
        <w:t>Sản phẩm học tập:</w:t>
      </w:r>
      <w:r w:rsidRPr="0061154D">
        <w:rPr>
          <w:color w:val="000000" w:themeColor="text1"/>
          <w:sz w:val="28"/>
          <w:szCs w:val="28"/>
          <w:lang w:val="nl-NL"/>
        </w:rPr>
        <w:t xml:space="preserve"> Câu trả lời của HS</w:t>
      </w:r>
    </w:p>
    <w:p w14:paraId="7B656E1A" w14:textId="77777777" w:rsidR="00066A95" w:rsidRPr="0061154D" w:rsidRDefault="00066A95" w:rsidP="00066A95">
      <w:pPr>
        <w:jc w:val="both"/>
        <w:rPr>
          <w:b/>
          <w:color w:val="000000" w:themeColor="text1"/>
          <w:sz w:val="28"/>
          <w:szCs w:val="28"/>
          <w:lang w:val="nl-NL"/>
        </w:rPr>
      </w:pPr>
      <w:r w:rsidRPr="0061154D">
        <w:rPr>
          <w:b/>
          <w:bCs/>
          <w:color w:val="000000" w:themeColor="text1"/>
          <w:sz w:val="28"/>
          <w:szCs w:val="28"/>
          <w:lang w:val="nl-NL"/>
        </w:rPr>
        <w:t xml:space="preserve">d. </w:t>
      </w:r>
      <w:r w:rsidRPr="0061154D">
        <w:rPr>
          <w:b/>
          <w:color w:val="000000" w:themeColor="text1"/>
          <w:sz w:val="28"/>
          <w:szCs w:val="28"/>
          <w:lang w:val="nl-NL"/>
        </w:rPr>
        <w:t>Tổ chức thực hiện:</w:t>
      </w:r>
    </w:p>
    <w:tbl>
      <w:tblPr>
        <w:tblW w:w="0" w:type="auto"/>
        <w:tblLook w:val="04A0" w:firstRow="1" w:lastRow="0" w:firstColumn="1" w:lastColumn="0" w:noHBand="0" w:noVBand="1"/>
      </w:tblPr>
      <w:tblGrid>
        <w:gridCol w:w="5726"/>
        <w:gridCol w:w="3290"/>
      </w:tblGrid>
      <w:tr w:rsidR="00066A95" w:rsidRPr="0061154D" w14:paraId="448CCA41" w14:textId="77777777" w:rsidTr="007C287A">
        <w:tc>
          <w:tcPr>
            <w:tcW w:w="5726" w:type="dxa"/>
            <w:tcBorders>
              <w:top w:val="single" w:sz="4" w:space="0" w:color="auto"/>
              <w:left w:val="single" w:sz="4" w:space="0" w:color="auto"/>
              <w:bottom w:val="single" w:sz="4" w:space="0" w:color="auto"/>
              <w:right w:val="single" w:sz="4" w:space="0" w:color="auto"/>
            </w:tcBorders>
          </w:tcPr>
          <w:p w14:paraId="7D3DCDC8" w14:textId="77777777" w:rsidR="00066A95" w:rsidRPr="0061154D" w:rsidRDefault="00066A95" w:rsidP="007C287A">
            <w:pPr>
              <w:jc w:val="center"/>
              <w:rPr>
                <w:b/>
                <w:color w:val="000000" w:themeColor="text1"/>
                <w:sz w:val="28"/>
                <w:szCs w:val="28"/>
              </w:rPr>
            </w:pPr>
            <w:r w:rsidRPr="0061154D">
              <w:rPr>
                <w:b/>
                <w:color w:val="000000" w:themeColor="text1"/>
                <w:sz w:val="28"/>
                <w:szCs w:val="28"/>
                <w:lang w:val="de-DE"/>
              </w:rPr>
              <w:t>HOẠT ĐỘNG CỦA GV - HS</w:t>
            </w:r>
          </w:p>
        </w:tc>
        <w:tc>
          <w:tcPr>
            <w:tcW w:w="3290" w:type="dxa"/>
            <w:tcBorders>
              <w:top w:val="single" w:sz="4" w:space="0" w:color="auto"/>
              <w:left w:val="single" w:sz="4" w:space="0" w:color="auto"/>
              <w:bottom w:val="single" w:sz="4" w:space="0" w:color="auto"/>
              <w:right w:val="single" w:sz="4" w:space="0" w:color="auto"/>
            </w:tcBorders>
          </w:tcPr>
          <w:p w14:paraId="470C790D" w14:textId="77777777" w:rsidR="00066A95" w:rsidRPr="0061154D" w:rsidRDefault="00066A95" w:rsidP="007C287A">
            <w:pPr>
              <w:jc w:val="center"/>
              <w:rPr>
                <w:b/>
                <w:color w:val="000000" w:themeColor="text1"/>
                <w:sz w:val="28"/>
                <w:szCs w:val="28"/>
              </w:rPr>
            </w:pPr>
            <w:r w:rsidRPr="0061154D">
              <w:rPr>
                <w:b/>
                <w:color w:val="000000" w:themeColor="text1"/>
                <w:sz w:val="28"/>
                <w:szCs w:val="28"/>
              </w:rPr>
              <w:t>DỰ KIẾN SẢN PHẨM</w:t>
            </w:r>
          </w:p>
        </w:tc>
      </w:tr>
      <w:tr w:rsidR="00066A95" w:rsidRPr="0061154D" w14:paraId="1F5DE5E7" w14:textId="77777777" w:rsidTr="007C287A">
        <w:tc>
          <w:tcPr>
            <w:tcW w:w="5726" w:type="dxa"/>
            <w:tcBorders>
              <w:top w:val="single" w:sz="4" w:space="0" w:color="auto"/>
              <w:left w:val="single" w:sz="4" w:space="0" w:color="auto"/>
              <w:bottom w:val="single" w:sz="4" w:space="0" w:color="auto"/>
              <w:right w:val="single" w:sz="4" w:space="0" w:color="auto"/>
            </w:tcBorders>
          </w:tcPr>
          <w:p w14:paraId="6837F3FB" w14:textId="77777777" w:rsidR="00066A95" w:rsidRPr="0061154D" w:rsidRDefault="00066A95" w:rsidP="007C287A">
            <w:pPr>
              <w:widowControl w:val="0"/>
              <w:jc w:val="both"/>
              <w:rPr>
                <w:rFonts w:eastAsia="SimSun"/>
                <w:b/>
                <w:color w:val="000000" w:themeColor="text1"/>
                <w:kern w:val="2"/>
                <w:sz w:val="28"/>
                <w:szCs w:val="28"/>
                <w:lang w:eastAsia="zh-CN"/>
              </w:rPr>
            </w:pPr>
            <w:r w:rsidRPr="0061154D">
              <w:rPr>
                <w:rFonts w:eastAsia="SimSun"/>
                <w:b/>
                <w:color w:val="000000" w:themeColor="text1"/>
                <w:kern w:val="2"/>
                <w:sz w:val="28"/>
                <w:szCs w:val="28"/>
                <w:lang w:eastAsia="zh-CN"/>
              </w:rPr>
              <w:t>Bước 1: Chuyển giao nhiệm vụ</w:t>
            </w:r>
          </w:p>
          <w:p w14:paraId="4597D241" w14:textId="77777777" w:rsidR="00066A95" w:rsidRPr="006D3954" w:rsidRDefault="00066A95" w:rsidP="007C287A">
            <w:pPr>
              <w:widowControl w:val="0"/>
              <w:jc w:val="both"/>
              <w:rPr>
                <w:rFonts w:eastAsia="SimSun"/>
                <w:color w:val="000000" w:themeColor="text1"/>
                <w:kern w:val="2"/>
                <w:sz w:val="28"/>
                <w:szCs w:val="28"/>
                <w:lang w:val="vi-VN" w:eastAsia="zh-CN"/>
              </w:rPr>
            </w:pPr>
            <w:r w:rsidRPr="0061154D">
              <w:rPr>
                <w:rFonts w:eastAsia="SimSun"/>
                <w:color w:val="000000" w:themeColor="text1"/>
                <w:kern w:val="2"/>
                <w:sz w:val="28"/>
                <w:szCs w:val="28"/>
                <w:lang w:eastAsia="zh-CN"/>
              </w:rPr>
              <w:t>- Gv tổ chức trò chơi</w:t>
            </w:r>
            <w:r>
              <w:rPr>
                <w:rFonts w:eastAsia="SimSun"/>
                <w:color w:val="000000" w:themeColor="text1"/>
                <w:kern w:val="2"/>
                <w:sz w:val="28"/>
                <w:szCs w:val="28"/>
                <w:lang w:val="vi-VN" w:eastAsia="zh-CN"/>
              </w:rPr>
              <w:t xml:space="preserve"> giúp ong về tổ</w:t>
            </w:r>
          </w:p>
          <w:p w14:paraId="6C69DAEE" w14:textId="77777777" w:rsidR="00066A95" w:rsidRPr="0061154D" w:rsidRDefault="00066A95" w:rsidP="007C287A">
            <w:pPr>
              <w:widowControl w:val="0"/>
              <w:jc w:val="both"/>
              <w:rPr>
                <w:color w:val="000000" w:themeColor="text1"/>
                <w:sz w:val="28"/>
                <w:szCs w:val="28"/>
              </w:rPr>
            </w:pPr>
            <w:r w:rsidRPr="0061154D">
              <w:rPr>
                <w:i/>
                <w:color w:val="000000"/>
                <w:sz w:val="28"/>
                <w:szCs w:val="28"/>
              </w:rPr>
              <w:t xml:space="preserve"> </w:t>
            </w:r>
            <w:r w:rsidRPr="0061154D">
              <w:rPr>
                <w:color w:val="000000" w:themeColor="text1"/>
                <w:sz w:val="28"/>
                <w:szCs w:val="28"/>
              </w:rPr>
              <w:t>- HS thực hiện nhiệm vụ</w:t>
            </w:r>
          </w:p>
          <w:p w14:paraId="3400DC11" w14:textId="77777777" w:rsidR="00066A95" w:rsidRPr="0061154D" w:rsidRDefault="00066A95" w:rsidP="007C287A">
            <w:pPr>
              <w:jc w:val="both"/>
              <w:rPr>
                <w:color w:val="000000" w:themeColor="text1"/>
                <w:sz w:val="28"/>
                <w:szCs w:val="28"/>
              </w:rPr>
            </w:pPr>
            <w:r w:rsidRPr="0061154D">
              <w:rPr>
                <w:b/>
                <w:bCs/>
                <w:color w:val="000000" w:themeColor="text1"/>
                <w:sz w:val="28"/>
                <w:szCs w:val="28"/>
                <w:lang w:val="vi-VN"/>
              </w:rPr>
              <w:t xml:space="preserve">CÂU 1: </w:t>
            </w:r>
            <w:r w:rsidRPr="0061154D">
              <w:rPr>
                <w:b/>
                <w:bCs/>
                <w:color w:val="000000" w:themeColor="text1"/>
                <w:sz w:val="28"/>
                <w:szCs w:val="28"/>
              </w:rPr>
              <w:t xml:space="preserve">Chủ đề của bài </w:t>
            </w:r>
            <w:r>
              <w:rPr>
                <w:b/>
                <w:bCs/>
                <w:color w:val="000000" w:themeColor="text1"/>
                <w:sz w:val="28"/>
                <w:szCs w:val="28"/>
              </w:rPr>
              <w:t>9</w:t>
            </w:r>
            <w:r w:rsidRPr="0061154D">
              <w:rPr>
                <w:b/>
                <w:bCs/>
                <w:color w:val="000000" w:themeColor="text1"/>
                <w:sz w:val="28"/>
                <w:szCs w:val="28"/>
                <w:lang w:val="vi-VN"/>
              </w:rPr>
              <w:t xml:space="preserve"> là gì?  </w:t>
            </w:r>
          </w:p>
          <w:p w14:paraId="2007388B" w14:textId="77777777" w:rsidR="00066A95" w:rsidRPr="0061154D" w:rsidRDefault="00066A95" w:rsidP="007C287A">
            <w:pPr>
              <w:jc w:val="both"/>
              <w:rPr>
                <w:color w:val="000000" w:themeColor="text1"/>
                <w:sz w:val="28"/>
                <w:szCs w:val="28"/>
              </w:rPr>
            </w:pPr>
            <w:r w:rsidRPr="0061154D">
              <w:rPr>
                <w:bCs/>
                <w:color w:val="000000" w:themeColor="text1"/>
                <w:sz w:val="28"/>
                <w:szCs w:val="28"/>
              </w:rPr>
              <w:t xml:space="preserve">A. </w:t>
            </w:r>
            <w:r>
              <w:rPr>
                <w:bCs/>
                <w:color w:val="000000" w:themeColor="text1"/>
                <w:sz w:val="28"/>
                <w:szCs w:val="28"/>
              </w:rPr>
              <w:t>Trong</w:t>
            </w:r>
            <w:r>
              <w:rPr>
                <w:bCs/>
                <w:color w:val="000000" w:themeColor="text1"/>
                <w:sz w:val="28"/>
                <w:szCs w:val="28"/>
                <w:lang w:val="vi-VN"/>
              </w:rPr>
              <w:t xml:space="preserve"> thế giới viễn tưởng </w:t>
            </w:r>
            <w:r w:rsidRPr="0061154D">
              <w:rPr>
                <w:bCs/>
                <w:color w:val="000000" w:themeColor="text1"/>
                <w:sz w:val="28"/>
                <w:szCs w:val="28"/>
              </w:rPr>
              <w:t>.</w:t>
            </w:r>
          </w:p>
          <w:p w14:paraId="5010E118" w14:textId="77777777" w:rsidR="00066A95" w:rsidRPr="0061154D" w:rsidRDefault="00066A95" w:rsidP="007C287A">
            <w:pPr>
              <w:jc w:val="both"/>
              <w:rPr>
                <w:color w:val="000000" w:themeColor="text1"/>
                <w:sz w:val="28"/>
                <w:szCs w:val="28"/>
              </w:rPr>
            </w:pPr>
            <w:r w:rsidRPr="0061154D">
              <w:rPr>
                <w:bCs/>
                <w:color w:val="000000" w:themeColor="text1"/>
                <w:sz w:val="28"/>
                <w:szCs w:val="28"/>
              </w:rPr>
              <w:t>B. Những góc nhìn văn chương.</w:t>
            </w:r>
          </w:p>
          <w:p w14:paraId="32984331" w14:textId="77777777" w:rsidR="00066A95" w:rsidRPr="0061154D" w:rsidRDefault="00066A95" w:rsidP="007C287A">
            <w:pPr>
              <w:jc w:val="both"/>
              <w:rPr>
                <w:color w:val="000000" w:themeColor="text1"/>
                <w:sz w:val="28"/>
                <w:szCs w:val="28"/>
              </w:rPr>
            </w:pPr>
            <w:r w:rsidRPr="0061154D">
              <w:rPr>
                <w:bCs/>
                <w:color w:val="000000" w:themeColor="text1"/>
                <w:sz w:val="28"/>
                <w:szCs w:val="28"/>
              </w:rPr>
              <w:t>C. Những góc nhìn cuộc sống.</w:t>
            </w:r>
          </w:p>
          <w:p w14:paraId="165670BE" w14:textId="77777777" w:rsidR="00066A95" w:rsidRPr="0061154D" w:rsidRDefault="00066A95" w:rsidP="007C287A">
            <w:pPr>
              <w:jc w:val="both"/>
              <w:rPr>
                <w:color w:val="000000" w:themeColor="text1"/>
                <w:sz w:val="28"/>
                <w:szCs w:val="28"/>
              </w:rPr>
            </w:pPr>
            <w:r w:rsidRPr="0061154D">
              <w:rPr>
                <w:bCs/>
                <w:color w:val="000000" w:themeColor="text1"/>
                <w:sz w:val="28"/>
                <w:szCs w:val="28"/>
              </w:rPr>
              <w:t>D.</w:t>
            </w:r>
            <w:r w:rsidRPr="0061154D">
              <w:rPr>
                <w:bCs/>
                <w:color w:val="000000" w:themeColor="text1"/>
                <w:sz w:val="28"/>
                <w:szCs w:val="28"/>
                <w:lang w:val="vi-VN"/>
              </w:rPr>
              <w:t xml:space="preserve"> </w:t>
            </w:r>
            <w:r w:rsidRPr="0061154D">
              <w:rPr>
                <w:bCs/>
                <w:color w:val="000000" w:themeColor="text1"/>
                <w:sz w:val="28"/>
                <w:szCs w:val="28"/>
              </w:rPr>
              <w:t>Cuộc sống muôn màu.</w:t>
            </w:r>
          </w:p>
          <w:p w14:paraId="0D2FD682" w14:textId="77777777" w:rsidR="00066A95" w:rsidRPr="0061154D" w:rsidRDefault="00066A95" w:rsidP="007C287A">
            <w:pPr>
              <w:rPr>
                <w:color w:val="000000" w:themeColor="text1"/>
                <w:sz w:val="28"/>
                <w:szCs w:val="28"/>
              </w:rPr>
            </w:pPr>
            <w:r w:rsidRPr="0061154D">
              <w:rPr>
                <w:b/>
                <w:bCs/>
                <w:color w:val="000000" w:themeColor="text1"/>
                <w:sz w:val="28"/>
                <w:szCs w:val="28"/>
                <w:lang w:val="vi-VN"/>
              </w:rPr>
              <w:t xml:space="preserve">CÂU 2: </w:t>
            </w:r>
            <w:r>
              <w:rPr>
                <w:b/>
                <w:bCs/>
                <w:color w:val="000000" w:themeColor="text1"/>
                <w:sz w:val="28"/>
                <w:szCs w:val="28"/>
                <w:lang w:val="vi-VN"/>
              </w:rPr>
              <w:t>Truyện khoa học viễn tưởng là loại truyện:</w:t>
            </w:r>
            <w:r w:rsidRPr="0061154D">
              <w:rPr>
                <w:b/>
                <w:bCs/>
                <w:color w:val="000000" w:themeColor="text1"/>
                <w:sz w:val="28"/>
                <w:szCs w:val="28"/>
              </w:rPr>
              <w:t xml:space="preserve"> </w:t>
            </w:r>
          </w:p>
          <w:p w14:paraId="7F44F684" w14:textId="77777777" w:rsidR="00066A95" w:rsidRPr="0061154D" w:rsidRDefault="00066A95">
            <w:pPr>
              <w:numPr>
                <w:ilvl w:val="0"/>
                <w:numId w:val="74"/>
              </w:numPr>
              <w:spacing w:line="276" w:lineRule="auto"/>
              <w:ind w:left="720" w:hanging="360"/>
              <w:jc w:val="both"/>
              <w:rPr>
                <w:bCs/>
                <w:color w:val="000000" w:themeColor="text1"/>
                <w:sz w:val="28"/>
                <w:szCs w:val="28"/>
              </w:rPr>
            </w:pPr>
            <w:r>
              <w:rPr>
                <w:bCs/>
                <w:color w:val="000000" w:themeColor="text1"/>
                <w:sz w:val="28"/>
                <w:szCs w:val="28"/>
              </w:rPr>
              <w:t>Dựa</w:t>
            </w:r>
            <w:r>
              <w:rPr>
                <w:bCs/>
                <w:color w:val="000000" w:themeColor="text1"/>
                <w:sz w:val="28"/>
                <w:szCs w:val="28"/>
                <w:lang w:val="vi-VN"/>
              </w:rPr>
              <w:t xml:space="preserve"> trên những điều có thật</w:t>
            </w:r>
          </w:p>
          <w:p w14:paraId="13B21620" w14:textId="77777777" w:rsidR="00066A95" w:rsidRPr="0061154D" w:rsidRDefault="00066A95">
            <w:pPr>
              <w:numPr>
                <w:ilvl w:val="0"/>
                <w:numId w:val="74"/>
              </w:numPr>
              <w:spacing w:line="276" w:lineRule="auto"/>
              <w:ind w:left="720" w:hanging="360"/>
              <w:jc w:val="both"/>
              <w:rPr>
                <w:color w:val="000000" w:themeColor="text1"/>
                <w:sz w:val="28"/>
                <w:szCs w:val="28"/>
              </w:rPr>
            </w:pPr>
            <w:r>
              <w:rPr>
                <w:color w:val="000000" w:themeColor="text1"/>
                <w:sz w:val="28"/>
                <w:szCs w:val="28"/>
              </w:rPr>
              <w:t>Hư</w:t>
            </w:r>
            <w:r>
              <w:rPr>
                <w:color w:val="000000" w:themeColor="text1"/>
                <w:sz w:val="28"/>
                <w:szCs w:val="28"/>
                <w:lang w:val="vi-VN"/>
              </w:rPr>
              <w:t xml:space="preserve"> cấu về những điều diễn ra trong một thế giới giả định.</w:t>
            </w:r>
          </w:p>
          <w:p w14:paraId="320779F4" w14:textId="77777777" w:rsidR="00066A95" w:rsidRPr="00D77E13" w:rsidRDefault="00066A95" w:rsidP="007C287A">
            <w:pPr>
              <w:jc w:val="both"/>
              <w:rPr>
                <w:color w:val="000000" w:themeColor="text1"/>
                <w:sz w:val="28"/>
                <w:szCs w:val="28"/>
                <w:lang w:val="vi-VN"/>
              </w:rPr>
            </w:pPr>
            <w:r w:rsidRPr="0061154D">
              <w:rPr>
                <w:bCs/>
                <w:color w:val="000000" w:themeColor="text1"/>
                <w:sz w:val="28"/>
                <w:szCs w:val="28"/>
              </w:rPr>
              <w:t xml:space="preserve">C. </w:t>
            </w:r>
            <w:r>
              <w:rPr>
                <w:bCs/>
                <w:color w:val="000000" w:themeColor="text1"/>
                <w:sz w:val="28"/>
                <w:szCs w:val="28"/>
              </w:rPr>
              <w:t>Dựa</w:t>
            </w:r>
            <w:r>
              <w:rPr>
                <w:bCs/>
                <w:color w:val="000000" w:themeColor="text1"/>
                <w:sz w:val="28"/>
                <w:szCs w:val="28"/>
                <w:lang w:val="vi-VN"/>
              </w:rPr>
              <w:t xml:space="preserve"> trên tri thức khoa học và trí tưởng tưởng của tác giả.</w:t>
            </w:r>
          </w:p>
          <w:p w14:paraId="63DE658C" w14:textId="77777777" w:rsidR="00066A95" w:rsidRPr="0061154D" w:rsidRDefault="00066A95" w:rsidP="007C287A">
            <w:pPr>
              <w:jc w:val="both"/>
              <w:rPr>
                <w:color w:val="000000" w:themeColor="text1"/>
                <w:sz w:val="28"/>
                <w:szCs w:val="28"/>
              </w:rPr>
            </w:pPr>
            <w:r w:rsidRPr="0061154D">
              <w:rPr>
                <w:bCs/>
                <w:color w:val="000000" w:themeColor="text1"/>
                <w:sz w:val="28"/>
                <w:szCs w:val="28"/>
              </w:rPr>
              <w:t xml:space="preserve">D. </w:t>
            </w:r>
            <w:r>
              <w:rPr>
                <w:color w:val="000000" w:themeColor="text1"/>
                <w:sz w:val="28"/>
                <w:szCs w:val="28"/>
              </w:rPr>
              <w:t>Hư</w:t>
            </w:r>
            <w:r>
              <w:rPr>
                <w:color w:val="000000" w:themeColor="text1"/>
                <w:sz w:val="28"/>
                <w:szCs w:val="28"/>
                <w:lang w:val="vi-VN"/>
              </w:rPr>
              <w:t xml:space="preserve"> cấu về những điều diễn ra trong một thế giới giả định,</w:t>
            </w:r>
            <w:r>
              <w:rPr>
                <w:bCs/>
                <w:color w:val="000000" w:themeColor="text1"/>
                <w:sz w:val="28"/>
                <w:szCs w:val="28"/>
              </w:rPr>
              <w:t xml:space="preserve"> dựa</w:t>
            </w:r>
            <w:r>
              <w:rPr>
                <w:bCs/>
                <w:color w:val="000000" w:themeColor="text1"/>
                <w:sz w:val="28"/>
                <w:szCs w:val="28"/>
                <w:lang w:val="vi-VN"/>
              </w:rPr>
              <w:t xml:space="preserve"> trên tri thức khoa học và trí tưởng tưởng của tác giả</w:t>
            </w:r>
            <w:r w:rsidRPr="0061154D">
              <w:rPr>
                <w:bCs/>
                <w:color w:val="000000" w:themeColor="text1"/>
                <w:sz w:val="28"/>
                <w:szCs w:val="28"/>
              </w:rPr>
              <w:t>.</w:t>
            </w:r>
          </w:p>
          <w:p w14:paraId="65EA98E1" w14:textId="77777777" w:rsidR="00066A95" w:rsidRPr="00D77E13" w:rsidRDefault="00066A95" w:rsidP="007C287A">
            <w:pPr>
              <w:jc w:val="both"/>
              <w:rPr>
                <w:color w:val="000000" w:themeColor="text1"/>
                <w:sz w:val="28"/>
                <w:szCs w:val="28"/>
                <w:lang w:val="vi-VN"/>
              </w:rPr>
            </w:pPr>
            <w:r w:rsidRPr="0061154D">
              <w:rPr>
                <w:b/>
                <w:bCs/>
                <w:color w:val="000000" w:themeColor="text1"/>
                <w:sz w:val="28"/>
                <w:szCs w:val="28"/>
                <w:lang w:val="vi-VN"/>
              </w:rPr>
              <w:t xml:space="preserve">CÂU </w:t>
            </w:r>
            <w:r w:rsidRPr="0061154D">
              <w:rPr>
                <w:b/>
                <w:bCs/>
                <w:color w:val="000000" w:themeColor="text1"/>
                <w:sz w:val="28"/>
                <w:szCs w:val="28"/>
              </w:rPr>
              <w:t>3</w:t>
            </w:r>
            <w:r w:rsidRPr="0061154D">
              <w:rPr>
                <w:b/>
                <w:bCs/>
                <w:color w:val="000000" w:themeColor="text1"/>
                <w:sz w:val="28"/>
                <w:szCs w:val="28"/>
                <w:lang w:val="vi-VN"/>
              </w:rPr>
              <w:t xml:space="preserve">: </w:t>
            </w:r>
            <w:r w:rsidRPr="0061154D">
              <w:rPr>
                <w:b/>
                <w:bCs/>
                <w:color w:val="000000" w:themeColor="text1"/>
                <w:sz w:val="28"/>
                <w:szCs w:val="28"/>
              </w:rPr>
              <w:t xml:space="preserve">Các </w:t>
            </w:r>
            <w:r>
              <w:rPr>
                <w:b/>
                <w:bCs/>
                <w:color w:val="000000" w:themeColor="text1"/>
                <w:sz w:val="28"/>
                <w:szCs w:val="28"/>
              </w:rPr>
              <w:t>đặc</w:t>
            </w:r>
            <w:r>
              <w:rPr>
                <w:b/>
                <w:bCs/>
                <w:color w:val="000000" w:themeColor="text1"/>
                <w:sz w:val="28"/>
                <w:szCs w:val="28"/>
                <w:lang w:val="vi-VN"/>
              </w:rPr>
              <w:t xml:space="preserve"> điểm </w:t>
            </w:r>
            <w:r>
              <w:rPr>
                <w:b/>
                <w:bCs/>
                <w:color w:val="000000" w:themeColor="text1"/>
                <w:sz w:val="28"/>
                <w:szCs w:val="28"/>
              </w:rPr>
              <w:t>của</w:t>
            </w:r>
            <w:r>
              <w:rPr>
                <w:b/>
                <w:bCs/>
                <w:color w:val="000000" w:themeColor="text1"/>
                <w:sz w:val="28"/>
                <w:szCs w:val="28"/>
                <w:lang w:val="vi-VN"/>
              </w:rPr>
              <w:t xml:space="preserve"> truyện khoa học viễn tưởng là:</w:t>
            </w:r>
          </w:p>
          <w:p w14:paraId="73F7D497" w14:textId="77777777" w:rsidR="00066A95" w:rsidRPr="0061154D" w:rsidRDefault="00066A95" w:rsidP="007C287A">
            <w:pPr>
              <w:jc w:val="both"/>
              <w:rPr>
                <w:color w:val="000000" w:themeColor="text1"/>
                <w:sz w:val="28"/>
                <w:szCs w:val="28"/>
              </w:rPr>
            </w:pPr>
            <w:r w:rsidRPr="0061154D">
              <w:rPr>
                <w:bCs/>
                <w:color w:val="000000" w:themeColor="text1"/>
                <w:sz w:val="28"/>
                <w:szCs w:val="28"/>
              </w:rPr>
              <w:lastRenderedPageBreak/>
              <w:t xml:space="preserve">A. </w:t>
            </w:r>
            <w:r>
              <w:rPr>
                <w:bCs/>
                <w:color w:val="000000" w:themeColor="text1"/>
                <w:sz w:val="28"/>
                <w:szCs w:val="28"/>
              </w:rPr>
              <w:t>Đề</w:t>
            </w:r>
            <w:r>
              <w:rPr>
                <w:bCs/>
                <w:color w:val="000000" w:themeColor="text1"/>
                <w:sz w:val="28"/>
                <w:szCs w:val="28"/>
                <w:lang w:val="vi-VN"/>
              </w:rPr>
              <w:t xml:space="preserve"> tài, cốt truyện, sự kiện, không gian, thời gian</w:t>
            </w:r>
            <w:r w:rsidRPr="0061154D">
              <w:rPr>
                <w:bCs/>
                <w:color w:val="000000" w:themeColor="text1"/>
                <w:sz w:val="28"/>
                <w:szCs w:val="28"/>
              </w:rPr>
              <w:t>.</w:t>
            </w:r>
          </w:p>
          <w:p w14:paraId="05A3916E" w14:textId="77777777" w:rsidR="00066A95" w:rsidRDefault="00066A95" w:rsidP="007C287A">
            <w:pPr>
              <w:jc w:val="both"/>
              <w:rPr>
                <w:bCs/>
                <w:color w:val="000000" w:themeColor="text1"/>
                <w:sz w:val="28"/>
                <w:szCs w:val="28"/>
              </w:rPr>
            </w:pPr>
            <w:r>
              <w:rPr>
                <w:bCs/>
                <w:color w:val="000000" w:themeColor="text1"/>
                <w:sz w:val="28"/>
                <w:szCs w:val="28"/>
              </w:rPr>
              <w:t>B</w:t>
            </w:r>
            <w:r w:rsidRPr="0061154D">
              <w:rPr>
                <w:bCs/>
                <w:color w:val="000000" w:themeColor="text1"/>
                <w:sz w:val="28"/>
                <w:szCs w:val="28"/>
              </w:rPr>
              <w:t>.</w:t>
            </w:r>
            <w:r w:rsidRPr="0061154D">
              <w:rPr>
                <w:bCs/>
                <w:color w:val="000000" w:themeColor="text1"/>
                <w:sz w:val="28"/>
                <w:szCs w:val="28"/>
                <w:lang w:val="vi-VN"/>
              </w:rPr>
              <w:t xml:space="preserve"> </w:t>
            </w:r>
            <w:r>
              <w:rPr>
                <w:bCs/>
                <w:color w:val="000000" w:themeColor="text1"/>
                <w:sz w:val="28"/>
                <w:szCs w:val="28"/>
              </w:rPr>
              <w:t>Đề</w:t>
            </w:r>
            <w:r>
              <w:rPr>
                <w:bCs/>
                <w:color w:val="000000" w:themeColor="text1"/>
                <w:sz w:val="28"/>
                <w:szCs w:val="28"/>
                <w:lang w:val="vi-VN"/>
              </w:rPr>
              <w:t xml:space="preserve"> tài, cốt truyện, tình huống truyện, sự kiện, nhân vật, không gian, thời gian</w:t>
            </w:r>
            <w:r w:rsidRPr="0061154D">
              <w:rPr>
                <w:bCs/>
                <w:color w:val="000000" w:themeColor="text1"/>
                <w:sz w:val="28"/>
                <w:szCs w:val="28"/>
              </w:rPr>
              <w:t>.</w:t>
            </w:r>
          </w:p>
          <w:p w14:paraId="6F0EE414" w14:textId="77777777" w:rsidR="00066A95" w:rsidRPr="009036E5" w:rsidRDefault="00066A95" w:rsidP="007C287A">
            <w:pPr>
              <w:jc w:val="both"/>
              <w:rPr>
                <w:color w:val="000000" w:themeColor="text1"/>
                <w:sz w:val="28"/>
                <w:szCs w:val="28"/>
              </w:rPr>
            </w:pPr>
            <w:r>
              <w:rPr>
                <w:bCs/>
                <w:color w:val="000000" w:themeColor="text1"/>
                <w:sz w:val="28"/>
                <w:szCs w:val="28"/>
              </w:rPr>
              <w:t>C</w:t>
            </w:r>
            <w:r w:rsidRPr="0061154D">
              <w:rPr>
                <w:bCs/>
                <w:color w:val="000000" w:themeColor="text1"/>
                <w:sz w:val="28"/>
                <w:szCs w:val="28"/>
              </w:rPr>
              <w:t xml:space="preserve">. </w:t>
            </w:r>
            <w:r>
              <w:rPr>
                <w:bCs/>
                <w:color w:val="000000" w:themeColor="text1"/>
                <w:sz w:val="28"/>
                <w:szCs w:val="28"/>
              </w:rPr>
              <w:t>Đề</w:t>
            </w:r>
            <w:r>
              <w:rPr>
                <w:bCs/>
                <w:color w:val="000000" w:themeColor="text1"/>
                <w:sz w:val="28"/>
                <w:szCs w:val="28"/>
                <w:lang w:val="vi-VN"/>
              </w:rPr>
              <w:t xml:space="preserve"> tài, cốt truyện, không gian, thời gian</w:t>
            </w:r>
            <w:r w:rsidRPr="0061154D">
              <w:rPr>
                <w:bCs/>
                <w:color w:val="000000" w:themeColor="text1"/>
                <w:sz w:val="28"/>
                <w:szCs w:val="28"/>
              </w:rPr>
              <w:t>.</w:t>
            </w:r>
          </w:p>
          <w:p w14:paraId="2950B92B" w14:textId="77777777" w:rsidR="00066A95" w:rsidRPr="0061154D" w:rsidRDefault="00066A95" w:rsidP="007C287A">
            <w:pPr>
              <w:jc w:val="both"/>
              <w:rPr>
                <w:color w:val="000000" w:themeColor="text1"/>
                <w:sz w:val="28"/>
                <w:szCs w:val="28"/>
              </w:rPr>
            </w:pPr>
            <w:r>
              <w:rPr>
                <w:bCs/>
                <w:color w:val="000000" w:themeColor="text1"/>
                <w:sz w:val="28"/>
                <w:szCs w:val="28"/>
              </w:rPr>
              <w:t>D</w:t>
            </w:r>
            <w:r>
              <w:rPr>
                <w:bCs/>
                <w:color w:val="000000" w:themeColor="text1"/>
                <w:sz w:val="28"/>
                <w:szCs w:val="28"/>
                <w:lang w:val="vi-VN"/>
              </w:rPr>
              <w:t>.</w:t>
            </w:r>
            <w:r w:rsidRPr="0061154D">
              <w:rPr>
                <w:bCs/>
                <w:color w:val="000000" w:themeColor="text1"/>
                <w:sz w:val="28"/>
                <w:szCs w:val="28"/>
              </w:rPr>
              <w:t xml:space="preserve"> </w:t>
            </w:r>
            <w:r>
              <w:rPr>
                <w:bCs/>
                <w:color w:val="000000" w:themeColor="text1"/>
                <w:sz w:val="28"/>
                <w:szCs w:val="28"/>
              </w:rPr>
              <w:t>Đề</w:t>
            </w:r>
            <w:r>
              <w:rPr>
                <w:bCs/>
                <w:color w:val="000000" w:themeColor="text1"/>
                <w:sz w:val="28"/>
                <w:szCs w:val="28"/>
                <w:lang w:val="vi-VN"/>
              </w:rPr>
              <w:t xml:space="preserve"> tài, tình huống truyện, sự kiện, không gian, thời gian</w:t>
            </w:r>
            <w:r w:rsidRPr="0061154D">
              <w:rPr>
                <w:bCs/>
                <w:color w:val="000000" w:themeColor="text1"/>
                <w:sz w:val="28"/>
                <w:szCs w:val="28"/>
              </w:rPr>
              <w:t>.</w:t>
            </w:r>
          </w:p>
          <w:p w14:paraId="18DC81A9" w14:textId="77777777" w:rsidR="00066A95" w:rsidRPr="0061154D" w:rsidRDefault="00066A95" w:rsidP="007C287A">
            <w:pPr>
              <w:jc w:val="both"/>
              <w:rPr>
                <w:color w:val="000000" w:themeColor="text1"/>
                <w:sz w:val="28"/>
                <w:szCs w:val="28"/>
              </w:rPr>
            </w:pPr>
          </w:p>
          <w:p w14:paraId="5E66FE78" w14:textId="77777777" w:rsidR="00066A95" w:rsidRPr="0061154D" w:rsidRDefault="00066A95" w:rsidP="007C287A">
            <w:pPr>
              <w:jc w:val="both"/>
              <w:rPr>
                <w:rFonts w:eastAsia="SimSun"/>
                <w:color w:val="000000" w:themeColor="text1"/>
                <w:kern w:val="2"/>
                <w:sz w:val="28"/>
                <w:szCs w:val="28"/>
                <w:lang w:eastAsia="zh-CN"/>
              </w:rPr>
            </w:pPr>
            <w:r w:rsidRPr="0061154D">
              <w:rPr>
                <w:bCs/>
                <w:color w:val="000000" w:themeColor="text1"/>
                <w:sz w:val="28"/>
                <w:szCs w:val="28"/>
              </w:rPr>
              <w:t>.</w:t>
            </w:r>
          </w:p>
        </w:tc>
        <w:tc>
          <w:tcPr>
            <w:tcW w:w="3290" w:type="dxa"/>
            <w:tcBorders>
              <w:top w:val="single" w:sz="4" w:space="0" w:color="auto"/>
              <w:left w:val="single" w:sz="4" w:space="0" w:color="auto"/>
              <w:bottom w:val="single" w:sz="4" w:space="0" w:color="auto"/>
              <w:right w:val="single" w:sz="4" w:space="0" w:color="auto"/>
            </w:tcBorders>
          </w:tcPr>
          <w:p w14:paraId="303D25C6" w14:textId="77777777" w:rsidR="00066A95" w:rsidRPr="0061154D" w:rsidRDefault="00066A95" w:rsidP="007C287A">
            <w:pPr>
              <w:jc w:val="both"/>
              <w:rPr>
                <w:color w:val="000000"/>
                <w:sz w:val="28"/>
                <w:szCs w:val="28"/>
                <w:shd w:val="clear" w:color="auto" w:fill="FFFFFF"/>
              </w:rPr>
            </w:pPr>
            <w:r w:rsidRPr="0061154D">
              <w:rPr>
                <w:color w:val="000000"/>
                <w:sz w:val="28"/>
                <w:szCs w:val="28"/>
                <w:shd w:val="clear" w:color="auto" w:fill="FFFFFF"/>
              </w:rPr>
              <w:lastRenderedPageBreak/>
              <w:t>Đáp án</w:t>
            </w:r>
          </w:p>
          <w:p w14:paraId="34DEF126" w14:textId="77777777" w:rsidR="00066A95" w:rsidRPr="0061154D" w:rsidRDefault="00066A95">
            <w:pPr>
              <w:pStyle w:val="ListParagraph"/>
              <w:numPr>
                <w:ilvl w:val="0"/>
                <w:numId w:val="75"/>
              </w:numPr>
              <w:spacing w:line="276" w:lineRule="auto"/>
              <w:jc w:val="both"/>
              <w:rPr>
                <w:color w:val="000000"/>
                <w:sz w:val="28"/>
                <w:szCs w:val="28"/>
                <w:shd w:val="clear" w:color="auto" w:fill="FFFFFF"/>
              </w:rPr>
            </w:pPr>
            <w:r>
              <w:rPr>
                <w:color w:val="000000"/>
                <w:sz w:val="28"/>
                <w:szCs w:val="28"/>
                <w:shd w:val="clear" w:color="auto" w:fill="FFFFFF"/>
              </w:rPr>
              <w:t>A</w:t>
            </w:r>
          </w:p>
          <w:p w14:paraId="67D61EF0" w14:textId="77777777" w:rsidR="00066A95" w:rsidRPr="0061154D" w:rsidRDefault="00066A95">
            <w:pPr>
              <w:pStyle w:val="ListParagraph"/>
              <w:numPr>
                <w:ilvl w:val="0"/>
                <w:numId w:val="75"/>
              </w:numPr>
              <w:spacing w:line="276" w:lineRule="auto"/>
              <w:jc w:val="both"/>
              <w:rPr>
                <w:color w:val="000000"/>
                <w:sz w:val="28"/>
                <w:szCs w:val="28"/>
                <w:shd w:val="clear" w:color="auto" w:fill="FFFFFF"/>
              </w:rPr>
            </w:pPr>
            <w:r>
              <w:rPr>
                <w:color w:val="000000"/>
                <w:sz w:val="28"/>
                <w:szCs w:val="28"/>
                <w:shd w:val="clear" w:color="auto" w:fill="FFFFFF"/>
              </w:rPr>
              <w:t>D</w:t>
            </w:r>
          </w:p>
          <w:p w14:paraId="1C6DB8C1" w14:textId="77777777" w:rsidR="00066A95" w:rsidRPr="0061154D" w:rsidRDefault="00066A95">
            <w:pPr>
              <w:pStyle w:val="ListParagraph"/>
              <w:numPr>
                <w:ilvl w:val="0"/>
                <w:numId w:val="75"/>
              </w:numPr>
              <w:spacing w:line="276" w:lineRule="auto"/>
              <w:jc w:val="both"/>
              <w:rPr>
                <w:color w:val="000000"/>
                <w:sz w:val="28"/>
                <w:szCs w:val="28"/>
                <w:shd w:val="clear" w:color="auto" w:fill="FFFFFF"/>
              </w:rPr>
            </w:pPr>
            <w:r>
              <w:rPr>
                <w:color w:val="000000"/>
                <w:sz w:val="28"/>
                <w:szCs w:val="28"/>
                <w:shd w:val="clear" w:color="auto" w:fill="FFFFFF"/>
              </w:rPr>
              <w:t>B</w:t>
            </w:r>
          </w:p>
          <w:p w14:paraId="3855763E" w14:textId="77777777" w:rsidR="00066A95" w:rsidRPr="0061154D" w:rsidRDefault="00066A95" w:rsidP="007C287A">
            <w:pPr>
              <w:pStyle w:val="ListParagraph"/>
              <w:ind w:left="0"/>
              <w:jc w:val="both"/>
              <w:rPr>
                <w:color w:val="000000"/>
                <w:sz w:val="28"/>
                <w:szCs w:val="28"/>
                <w:shd w:val="clear" w:color="auto" w:fill="FFFFFF"/>
              </w:rPr>
            </w:pPr>
          </w:p>
          <w:p w14:paraId="41A5EFDB" w14:textId="77777777" w:rsidR="00066A95" w:rsidRPr="0061154D" w:rsidRDefault="00066A95" w:rsidP="007C287A">
            <w:pPr>
              <w:pStyle w:val="ListParagraph"/>
              <w:ind w:left="360"/>
              <w:jc w:val="both"/>
              <w:rPr>
                <w:color w:val="000000"/>
                <w:sz w:val="28"/>
                <w:szCs w:val="28"/>
                <w:shd w:val="clear" w:color="auto" w:fill="FFFFFF"/>
              </w:rPr>
            </w:pPr>
          </w:p>
          <w:p w14:paraId="15EF7B67" w14:textId="77777777" w:rsidR="00066A95" w:rsidRPr="0061154D" w:rsidRDefault="00066A95" w:rsidP="007C287A">
            <w:pPr>
              <w:pStyle w:val="ListParagraph"/>
              <w:ind w:left="360"/>
              <w:jc w:val="both"/>
              <w:rPr>
                <w:color w:val="000000"/>
                <w:sz w:val="28"/>
                <w:szCs w:val="28"/>
                <w:shd w:val="clear" w:color="auto" w:fill="FFFFFF"/>
              </w:rPr>
            </w:pPr>
          </w:p>
        </w:tc>
      </w:tr>
    </w:tbl>
    <w:p w14:paraId="70498D55" w14:textId="77777777" w:rsidR="00066A95" w:rsidRPr="0061154D" w:rsidRDefault="00066A95" w:rsidP="00066A95">
      <w:pPr>
        <w:rPr>
          <w:sz w:val="28"/>
          <w:szCs w:val="28"/>
        </w:rPr>
      </w:pPr>
    </w:p>
    <w:p w14:paraId="63280602" w14:textId="77777777" w:rsidR="00066A95" w:rsidRDefault="00066A95" w:rsidP="00066A95">
      <w:pPr>
        <w:jc w:val="center"/>
        <w:rPr>
          <w:b/>
          <w:color w:val="FF0000"/>
          <w:sz w:val="48"/>
          <w:szCs w:val="48"/>
        </w:rPr>
      </w:pPr>
      <w:r>
        <w:rPr>
          <w:noProof/>
        </w:rPr>
        <mc:AlternateContent>
          <mc:Choice Requires="wps">
            <w:drawing>
              <wp:anchor distT="0" distB="0" distL="114300" distR="114300" simplePos="0" relativeHeight="251710464" behindDoc="0" locked="0" layoutInCell="1" allowOverlap="1" wp14:anchorId="653D6F60" wp14:editId="00E6A42C">
                <wp:simplePos x="0" y="0"/>
                <wp:positionH relativeFrom="column">
                  <wp:posOffset>849906</wp:posOffset>
                </wp:positionH>
                <wp:positionV relativeFrom="paragraph">
                  <wp:posOffset>373380</wp:posOffset>
                </wp:positionV>
                <wp:extent cx="4705350" cy="934085"/>
                <wp:effectExtent l="0" t="0" r="95250" b="94615"/>
                <wp:wrapNone/>
                <wp:docPr id="15372" name="Rectangle 15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5350" cy="934085"/>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4BAC9726" w14:textId="77777777" w:rsidR="00066A95" w:rsidRDefault="00066A95" w:rsidP="00066A95">
                            <w:pPr>
                              <w:shd w:val="clear" w:color="auto" w:fill="FFF2CC" w:themeFill="accent4" w:themeFillTint="33"/>
                              <w:jc w:val="center"/>
                              <w:rPr>
                                <w:b/>
                                <w:color w:val="FF0000"/>
                                <w:sz w:val="40"/>
                                <w:szCs w:val="40"/>
                              </w:rPr>
                            </w:pPr>
                            <w:r>
                              <w:rPr>
                                <w:b/>
                                <w:color w:val="FF0000"/>
                                <w:sz w:val="40"/>
                                <w:szCs w:val="40"/>
                              </w:rPr>
                              <w:t>BÀI 10</w:t>
                            </w:r>
                          </w:p>
                          <w:p w14:paraId="372F6FDC" w14:textId="77777777" w:rsidR="00066A95" w:rsidRDefault="00066A95" w:rsidP="00066A95">
                            <w:pPr>
                              <w:shd w:val="clear" w:color="auto" w:fill="FFF2CC" w:themeFill="accent4" w:themeFillTint="33"/>
                              <w:jc w:val="center"/>
                              <w:rPr>
                                <w:b/>
                                <w:bCs/>
                                <w:color w:val="FF0000"/>
                                <w:sz w:val="40"/>
                                <w:szCs w:val="40"/>
                              </w:rPr>
                            </w:pPr>
                            <w:r>
                              <w:rPr>
                                <w:b/>
                                <w:bCs/>
                                <w:color w:val="FF0000"/>
                                <w:sz w:val="40"/>
                                <w:szCs w:val="40"/>
                              </w:rPr>
                              <w:t>LẮNG NGHE TRÁI TIM MÌNH</w:t>
                            </w:r>
                          </w:p>
                          <w:p w14:paraId="31E329B5" w14:textId="77777777" w:rsidR="00066A95" w:rsidRDefault="00066A95" w:rsidP="00066A95">
                            <w:pPr>
                              <w:shd w:val="clear" w:color="auto" w:fill="FFF2CC" w:themeFill="accent4" w:themeFillTint="33"/>
                              <w:jc w:val="center"/>
                              <w:rPr>
                                <w:b/>
                                <w:color w:val="0070C0"/>
                                <w:sz w:val="12"/>
                                <w:szCs w:val="12"/>
                              </w:rPr>
                            </w:pPr>
                            <w:r>
                              <w:rPr>
                                <w:b/>
                                <w:color w:val="0070C0"/>
                                <w:sz w:val="28"/>
                                <w:szCs w:val="28"/>
                                <w:lang w:val="vi-VN"/>
                              </w:rPr>
                              <w:t>Thời gian thực hiện:     tiết</w:t>
                            </w:r>
                          </w:p>
                          <w:p w14:paraId="72C3D5F9" w14:textId="77777777" w:rsidR="00066A95" w:rsidRDefault="00066A95" w:rsidP="00066A95">
                            <w:pPr>
                              <w:jc w:val="center"/>
                              <w:rPr>
                                <w:b/>
                                <w:i/>
                                <w:sz w:val="28"/>
                                <w:szCs w:val="28"/>
                              </w:rPr>
                            </w:pPr>
                          </w:p>
                          <w:p w14:paraId="5DF4ADC3" w14:textId="77777777" w:rsidR="00066A95" w:rsidRDefault="00066A95" w:rsidP="00066A95">
                            <w:pPr>
                              <w:jc w:val="center"/>
                              <w:rPr>
                                <w:b/>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D6F60" id="Rectangle 15372" o:spid="_x0000_s1052" style="position:absolute;left:0;text-align:left;margin-left:66.9pt;margin-top:29.4pt;width:370.5pt;height:73.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" strokeweight="1pt">
                <v:shadow on="t" opacity=".5" offset="6pt,6pt"/>
                <v:textbox>
                  <w:txbxContent>
                    <w:p w14:paraId="4BAC9726" w14:textId="77777777" w:rsidR="00066A95" w:rsidRDefault="00066A95" w:rsidP="00066A95">
                      <w:pPr>
                        <w:shd w:val="clear" w:color="auto" w:fill="FFF2CC" w:themeFill="accent4" w:themeFillTint="33"/>
                        <w:jc w:val="center"/>
                        <w:rPr>
                          <w:b/>
                          <w:color w:val="FF0000"/>
                          <w:sz w:val="40"/>
                          <w:szCs w:val="40"/>
                        </w:rPr>
                      </w:pPr>
                      <w:r>
                        <w:rPr>
                          <w:b/>
                          <w:color w:val="FF0000"/>
                          <w:sz w:val="40"/>
                          <w:szCs w:val="40"/>
                        </w:rPr>
                        <w:t>BÀI 10</w:t>
                      </w:r>
                    </w:p>
                    <w:p w14:paraId="372F6FDC" w14:textId="77777777" w:rsidR="00066A95" w:rsidRDefault="00066A95" w:rsidP="00066A95">
                      <w:pPr>
                        <w:shd w:val="clear" w:color="auto" w:fill="FFF2CC" w:themeFill="accent4" w:themeFillTint="33"/>
                        <w:jc w:val="center"/>
                        <w:rPr>
                          <w:b/>
                          <w:bCs/>
                          <w:color w:val="FF0000"/>
                          <w:sz w:val="40"/>
                          <w:szCs w:val="40"/>
                        </w:rPr>
                      </w:pPr>
                      <w:r>
                        <w:rPr>
                          <w:b/>
                          <w:bCs/>
                          <w:color w:val="FF0000"/>
                          <w:sz w:val="40"/>
                          <w:szCs w:val="40"/>
                        </w:rPr>
                        <w:t>LẮNG NGHE TRÁI TIM MÌNH</w:t>
                      </w:r>
                    </w:p>
                    <w:p w14:paraId="31E329B5" w14:textId="77777777" w:rsidR="00066A95" w:rsidRDefault="00066A95" w:rsidP="00066A95">
                      <w:pPr>
                        <w:shd w:val="clear" w:color="auto" w:fill="FFF2CC" w:themeFill="accent4" w:themeFillTint="33"/>
                        <w:jc w:val="center"/>
                        <w:rPr>
                          <w:b/>
                          <w:color w:val="0070C0"/>
                          <w:sz w:val="12"/>
                          <w:szCs w:val="12"/>
                        </w:rPr>
                      </w:pPr>
                      <w:r>
                        <w:rPr>
                          <w:b/>
                          <w:color w:val="0070C0"/>
                          <w:sz w:val="28"/>
                          <w:szCs w:val="28"/>
                          <w:lang w:val="vi-VN"/>
                        </w:rPr>
                        <w:t>Thời gian thực hiện:     tiết</w:t>
                      </w:r>
                    </w:p>
                    <w:p w14:paraId="72C3D5F9" w14:textId="77777777" w:rsidR="00066A95" w:rsidRDefault="00066A95" w:rsidP="00066A95">
                      <w:pPr>
                        <w:jc w:val="center"/>
                        <w:rPr>
                          <w:b/>
                          <w:i/>
                          <w:sz w:val="28"/>
                          <w:szCs w:val="28"/>
                        </w:rPr>
                      </w:pPr>
                    </w:p>
                    <w:p w14:paraId="5DF4ADC3" w14:textId="77777777" w:rsidR="00066A95" w:rsidRDefault="00066A95" w:rsidP="00066A95">
                      <w:pPr>
                        <w:jc w:val="center"/>
                        <w:rPr>
                          <w:b/>
                          <w:sz w:val="36"/>
                          <w:szCs w:val="36"/>
                        </w:rPr>
                      </w:pPr>
                    </w:p>
                  </w:txbxContent>
                </v:textbox>
              </v:rect>
            </w:pict>
          </mc:Fallback>
        </mc:AlternateContent>
      </w:r>
    </w:p>
    <w:p w14:paraId="117B77DC" w14:textId="77777777" w:rsidR="00066A95" w:rsidRDefault="00066A95" w:rsidP="00066A95">
      <w:pPr>
        <w:jc w:val="center"/>
        <w:rPr>
          <w:b/>
          <w:color w:val="FF0000"/>
          <w:sz w:val="48"/>
          <w:szCs w:val="48"/>
        </w:rPr>
      </w:pPr>
    </w:p>
    <w:p w14:paraId="48B1F36F" w14:textId="77777777" w:rsidR="00066A95" w:rsidRDefault="00066A95" w:rsidP="00066A95">
      <w:pPr>
        <w:jc w:val="center"/>
        <w:rPr>
          <w:b/>
          <w:color w:val="FF0000"/>
          <w:sz w:val="48"/>
          <w:szCs w:val="48"/>
        </w:rPr>
      </w:pPr>
    </w:p>
    <w:p w14:paraId="6DD4D239" w14:textId="77777777" w:rsidR="00066A95" w:rsidRPr="000F3D26" w:rsidRDefault="00066A95" w:rsidP="00066A95">
      <w:pPr>
        <w:jc w:val="center"/>
        <w:rPr>
          <w:b/>
          <w:color w:val="FF0000"/>
          <w:sz w:val="48"/>
          <w:szCs w:val="48"/>
        </w:rPr>
      </w:pPr>
      <w:r w:rsidRPr="000F3D26">
        <w:rPr>
          <w:b/>
          <w:color w:val="FF0000"/>
          <w:sz w:val="48"/>
          <w:szCs w:val="48"/>
        </w:rPr>
        <w:t>ĐỢI MẸ</w:t>
      </w:r>
    </w:p>
    <w:p w14:paraId="1891B9F0" w14:textId="77777777" w:rsidR="00066A95" w:rsidRPr="00622FCB" w:rsidRDefault="00066A95" w:rsidP="00066A95">
      <w:pPr>
        <w:jc w:val="center"/>
        <w:rPr>
          <w:b/>
          <w:color w:val="FF0000"/>
        </w:rPr>
      </w:pPr>
      <w:r>
        <w:rPr>
          <w:b/>
          <w:color w:val="FF0000"/>
        </w:rPr>
        <w:t>- Vũ Quần Phương-</w:t>
      </w:r>
    </w:p>
    <w:p w14:paraId="2996EEF3" w14:textId="77777777" w:rsidR="00066A95" w:rsidRDefault="00066A95" w:rsidP="00066A95">
      <w:pPr>
        <w:spacing w:afterLines="20" w:after="48"/>
        <w:jc w:val="both"/>
        <w:rPr>
          <w:b/>
          <w:color w:val="FF0000"/>
          <w:sz w:val="26"/>
          <w:szCs w:val="26"/>
        </w:rPr>
      </w:pPr>
      <w:r>
        <w:rPr>
          <w:b/>
          <w:color w:val="FF0000"/>
          <w:sz w:val="26"/>
          <w:szCs w:val="26"/>
        </w:rPr>
        <w:t>MỤC TIÊU BÀI HỌC</w:t>
      </w:r>
    </w:p>
    <w:p w14:paraId="1E59B40D" w14:textId="77777777" w:rsidR="00066A95" w:rsidRDefault="00066A95" w:rsidP="00066A95">
      <w:pPr>
        <w:spacing w:afterLines="20" w:after="48"/>
        <w:jc w:val="both"/>
        <w:rPr>
          <w:b/>
          <w:color w:val="350C9C"/>
          <w:sz w:val="26"/>
          <w:szCs w:val="26"/>
        </w:rPr>
      </w:pPr>
      <w:r>
        <w:rPr>
          <w:b/>
          <w:sz w:val="26"/>
          <w:szCs w:val="26"/>
        </w:rPr>
        <w:t>1. Năng lực</w:t>
      </w:r>
    </w:p>
    <w:p w14:paraId="725D0D0B" w14:textId="77777777" w:rsidR="00066A95" w:rsidRDefault="00066A95" w:rsidP="00066A95">
      <w:pPr>
        <w:spacing w:afterLines="20" w:after="48"/>
        <w:jc w:val="both"/>
        <w:rPr>
          <w:rFonts w:asciiTheme="majorHAnsi" w:hAnsiTheme="majorHAnsi" w:cstheme="majorHAnsi"/>
          <w:sz w:val="26"/>
          <w:szCs w:val="26"/>
        </w:rPr>
      </w:pPr>
      <w:r>
        <w:rPr>
          <w:b/>
          <w:sz w:val="26"/>
          <w:szCs w:val="26"/>
        </w:rPr>
        <w:t>1.1 Năng lực đặc thù</w:t>
      </w:r>
    </w:p>
    <w:p w14:paraId="76CA5348" w14:textId="77777777" w:rsidR="00066A95" w:rsidRPr="00AC3038" w:rsidRDefault="00066A95" w:rsidP="00066A95">
      <w:r>
        <w:t xml:space="preserve">- </w:t>
      </w:r>
      <w:r w:rsidRPr="00AC3038">
        <w:t>Nhận biết và nhận xét được nét độc đáo của bài thơ thể hiện qua từ ngữ, hình ảnh, vần nhịp, biện pháp tu từ.</w:t>
      </w:r>
    </w:p>
    <w:p w14:paraId="4AE9EDC3" w14:textId="77777777" w:rsidR="00066A95" w:rsidRPr="00AC3038" w:rsidRDefault="00066A95" w:rsidP="00066A95">
      <w:r>
        <w:t xml:space="preserve">- </w:t>
      </w:r>
      <w:r w:rsidRPr="00AC3038">
        <w:t>Nhận biết thông điệp mà văn bản muốn gửi đến người đọc</w:t>
      </w:r>
    </w:p>
    <w:p w14:paraId="0B532E61" w14:textId="77777777" w:rsidR="00066A95" w:rsidRPr="00AC3038" w:rsidRDefault="00066A95" w:rsidP="00066A95">
      <w:r>
        <w:t xml:space="preserve">- </w:t>
      </w:r>
      <w:r w:rsidRPr="00AC3038">
        <w:t>Nhận biết được tình cảm, cảm xúc của người viết thể hiện qua ngôn ngữ văn bản.</w:t>
      </w:r>
    </w:p>
    <w:p w14:paraId="1126FF3B" w14:textId="77777777" w:rsidR="00066A95" w:rsidRPr="00AC3038" w:rsidRDefault="00066A95" w:rsidP="00066A95">
      <w:r>
        <w:t xml:space="preserve">- </w:t>
      </w:r>
      <w:r w:rsidRPr="00AC3038">
        <w:t>Hiểu được cảm xúc của bản thân và cảm xúc của người khác.</w:t>
      </w:r>
    </w:p>
    <w:p w14:paraId="201A328F" w14:textId="77777777" w:rsidR="00066A95" w:rsidRPr="00622FCB" w:rsidRDefault="00066A95" w:rsidP="00066A95">
      <w:pPr>
        <w:jc w:val="both"/>
        <w:rPr>
          <w:b/>
          <w:color w:val="002060"/>
        </w:rPr>
      </w:pPr>
      <w:r w:rsidRPr="00622FCB">
        <w:rPr>
          <w:b/>
          <w:color w:val="002060"/>
        </w:rPr>
        <w:t>2. Bảng mô tả năng lực và phẩm chất cần hình thành cho học sinh.</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7020"/>
        <w:gridCol w:w="1350"/>
      </w:tblGrid>
      <w:tr w:rsidR="00066A95" w:rsidRPr="00622FCB" w14:paraId="02C0B1CD" w14:textId="77777777" w:rsidTr="007C287A">
        <w:tc>
          <w:tcPr>
            <w:tcW w:w="1080" w:type="dxa"/>
            <w:shd w:val="clear" w:color="auto" w:fill="D9E2F3" w:themeFill="accent1" w:themeFillTint="33"/>
          </w:tcPr>
          <w:p w14:paraId="28124D4D" w14:textId="77777777" w:rsidR="00066A95" w:rsidRPr="00622FCB" w:rsidRDefault="00066A95" w:rsidP="007C287A">
            <w:pPr>
              <w:contextualSpacing/>
              <w:jc w:val="center"/>
              <w:rPr>
                <w:rFonts w:eastAsia="Calibri"/>
                <w:b/>
                <w:bCs/>
              </w:rPr>
            </w:pPr>
            <w:r w:rsidRPr="00622FCB">
              <w:rPr>
                <w:rFonts w:eastAsia="Calibri"/>
                <w:b/>
                <w:bCs/>
              </w:rPr>
              <w:t xml:space="preserve">STT </w:t>
            </w:r>
          </w:p>
        </w:tc>
        <w:tc>
          <w:tcPr>
            <w:tcW w:w="7020" w:type="dxa"/>
            <w:shd w:val="clear" w:color="auto" w:fill="D9E2F3" w:themeFill="accent1" w:themeFillTint="33"/>
          </w:tcPr>
          <w:p w14:paraId="612C4309" w14:textId="77777777" w:rsidR="00066A95" w:rsidRPr="00622FCB" w:rsidRDefault="00066A95" w:rsidP="007C287A">
            <w:pPr>
              <w:contextualSpacing/>
              <w:jc w:val="center"/>
              <w:rPr>
                <w:rFonts w:eastAsia="Calibri"/>
                <w:b/>
                <w:bCs/>
              </w:rPr>
            </w:pPr>
            <w:r w:rsidRPr="00622FCB">
              <w:rPr>
                <w:rFonts w:eastAsia="Calibri"/>
                <w:b/>
                <w:bCs/>
              </w:rPr>
              <w:t>MỤC TIÊU</w:t>
            </w:r>
          </w:p>
        </w:tc>
        <w:tc>
          <w:tcPr>
            <w:tcW w:w="1350" w:type="dxa"/>
            <w:shd w:val="clear" w:color="auto" w:fill="D9E2F3" w:themeFill="accent1" w:themeFillTint="33"/>
          </w:tcPr>
          <w:p w14:paraId="7A1495B8" w14:textId="77777777" w:rsidR="00066A95" w:rsidRPr="00622FCB" w:rsidRDefault="00066A95" w:rsidP="007C287A">
            <w:pPr>
              <w:contextualSpacing/>
              <w:jc w:val="center"/>
              <w:rPr>
                <w:rFonts w:eastAsia="Calibri"/>
                <w:b/>
                <w:bCs/>
              </w:rPr>
            </w:pPr>
            <w:r w:rsidRPr="00622FCB">
              <w:rPr>
                <w:rFonts w:eastAsia="Calibri"/>
                <w:b/>
                <w:bCs/>
              </w:rPr>
              <w:t>MÃ HÓA</w:t>
            </w:r>
          </w:p>
        </w:tc>
      </w:tr>
      <w:tr w:rsidR="00066A95" w:rsidRPr="00622FCB" w14:paraId="68C53D72" w14:textId="77777777" w:rsidTr="007C287A">
        <w:tc>
          <w:tcPr>
            <w:tcW w:w="9450" w:type="dxa"/>
            <w:gridSpan w:val="3"/>
            <w:shd w:val="clear" w:color="auto" w:fill="auto"/>
          </w:tcPr>
          <w:p w14:paraId="3571C5FD" w14:textId="77777777" w:rsidR="00066A95" w:rsidRPr="00622FCB" w:rsidRDefault="00066A95" w:rsidP="007C287A">
            <w:pPr>
              <w:contextualSpacing/>
              <w:rPr>
                <w:rFonts w:eastAsia="Calibri"/>
                <w:b/>
                <w:bCs/>
              </w:rPr>
            </w:pPr>
            <w:r w:rsidRPr="00622FCB">
              <w:rPr>
                <w:rFonts w:eastAsia="Calibri"/>
                <w:b/>
                <w:bCs/>
                <w:color w:val="FF0000"/>
              </w:rPr>
              <w:t>NĂNG LỰC ĐẶC THÙ : Đọc – nói – nghe –viết</w:t>
            </w:r>
          </w:p>
        </w:tc>
      </w:tr>
      <w:tr w:rsidR="00066A95" w:rsidRPr="00622FCB" w14:paraId="6DA929CF" w14:textId="77777777" w:rsidTr="007C287A">
        <w:trPr>
          <w:trHeight w:val="519"/>
        </w:trPr>
        <w:tc>
          <w:tcPr>
            <w:tcW w:w="1080" w:type="dxa"/>
            <w:shd w:val="clear" w:color="auto" w:fill="F2F2F2" w:themeFill="background1" w:themeFillShade="F2"/>
          </w:tcPr>
          <w:p w14:paraId="71D33AA4" w14:textId="77777777" w:rsidR="00066A95" w:rsidRPr="00622FCB" w:rsidRDefault="00066A95" w:rsidP="007C287A">
            <w:pPr>
              <w:jc w:val="center"/>
              <w:rPr>
                <w:rFonts w:eastAsia="Calibri"/>
                <w:b/>
              </w:rPr>
            </w:pPr>
            <w:r w:rsidRPr="00622FCB">
              <w:rPr>
                <w:rFonts w:eastAsia="Calibri"/>
                <w:b/>
              </w:rPr>
              <w:t>1</w:t>
            </w:r>
          </w:p>
        </w:tc>
        <w:tc>
          <w:tcPr>
            <w:tcW w:w="7020" w:type="dxa"/>
            <w:shd w:val="clear" w:color="auto" w:fill="F2F2F2" w:themeFill="background1" w:themeFillShade="F2"/>
          </w:tcPr>
          <w:p w14:paraId="4F7DABED" w14:textId="77777777" w:rsidR="00066A95" w:rsidRPr="00622FCB" w:rsidRDefault="00066A95" w:rsidP="007C287A">
            <w:pPr>
              <w:rPr>
                <w:rFonts w:eastAsia="Calibri"/>
                <w:spacing w:val="4"/>
              </w:rPr>
            </w:pPr>
            <w:r w:rsidRPr="00622FCB">
              <w:t>Nhận biết và nhận xét được nét độc đáo của bài thơ thể hiện qua từ ngữ, hình ảnh, vần nhịp, biện pháp tu từ.</w:t>
            </w:r>
          </w:p>
        </w:tc>
        <w:tc>
          <w:tcPr>
            <w:tcW w:w="1350" w:type="dxa"/>
            <w:shd w:val="clear" w:color="auto" w:fill="F2F2F2" w:themeFill="background1" w:themeFillShade="F2"/>
          </w:tcPr>
          <w:p w14:paraId="233970CD" w14:textId="77777777" w:rsidR="00066A95" w:rsidRPr="00622FCB" w:rsidRDefault="00066A95" w:rsidP="007C287A">
            <w:pPr>
              <w:contextualSpacing/>
              <w:rPr>
                <w:rFonts w:eastAsia="Calibri"/>
                <w:b/>
              </w:rPr>
            </w:pPr>
            <w:r w:rsidRPr="00622FCB">
              <w:rPr>
                <w:rFonts w:eastAsia="Calibri"/>
                <w:b/>
              </w:rPr>
              <w:t>Đ1</w:t>
            </w:r>
          </w:p>
        </w:tc>
      </w:tr>
      <w:tr w:rsidR="00066A95" w:rsidRPr="00622FCB" w14:paraId="2A04F23E" w14:textId="77777777" w:rsidTr="007C287A">
        <w:tc>
          <w:tcPr>
            <w:tcW w:w="1080" w:type="dxa"/>
            <w:shd w:val="clear" w:color="auto" w:fill="D0CECE" w:themeFill="background2" w:themeFillShade="E6"/>
          </w:tcPr>
          <w:p w14:paraId="0DB5D307" w14:textId="77777777" w:rsidR="00066A95" w:rsidRPr="00622FCB" w:rsidRDefault="00066A95" w:rsidP="007C287A">
            <w:pPr>
              <w:jc w:val="center"/>
              <w:rPr>
                <w:rFonts w:eastAsia="Calibri"/>
                <w:b/>
              </w:rPr>
            </w:pPr>
            <w:r w:rsidRPr="00622FCB">
              <w:rPr>
                <w:rFonts w:eastAsia="Calibri"/>
                <w:b/>
              </w:rPr>
              <w:t>2</w:t>
            </w:r>
          </w:p>
        </w:tc>
        <w:tc>
          <w:tcPr>
            <w:tcW w:w="7020" w:type="dxa"/>
            <w:shd w:val="clear" w:color="auto" w:fill="D0CECE" w:themeFill="background2" w:themeFillShade="E6"/>
          </w:tcPr>
          <w:p w14:paraId="136D6B84" w14:textId="77777777" w:rsidR="00066A95" w:rsidRPr="00622FCB" w:rsidRDefault="00066A95" w:rsidP="007C287A">
            <w:pPr>
              <w:rPr>
                <w:rFonts w:eastAsia="Calibri"/>
              </w:rPr>
            </w:pPr>
            <w:r w:rsidRPr="00622FCB">
              <w:rPr>
                <w:rFonts w:eastAsia="Calibri"/>
              </w:rPr>
              <w:t xml:space="preserve">  </w:t>
            </w:r>
            <w:r w:rsidRPr="00622FCB">
              <w:t xml:space="preserve">Nêu </w:t>
            </w:r>
            <w:r w:rsidRPr="00622FCB">
              <w:rPr>
                <w:lang w:val="vi"/>
              </w:rPr>
              <w:t xml:space="preserve">được </w:t>
            </w:r>
            <w:r w:rsidRPr="00622FCB">
              <w:t xml:space="preserve">ý nghĩa của bài thơ, hiểu được cảm xúc của tác giả qua bài thơ; </w:t>
            </w:r>
            <w:r w:rsidRPr="00622FCB">
              <w:rPr>
                <w:lang w:val="vi"/>
              </w:rPr>
              <w:t>thông điệp mà văn bản muốn gửi đến người đọc.</w:t>
            </w:r>
          </w:p>
        </w:tc>
        <w:tc>
          <w:tcPr>
            <w:tcW w:w="1350" w:type="dxa"/>
            <w:shd w:val="clear" w:color="auto" w:fill="D0CECE" w:themeFill="background2" w:themeFillShade="E6"/>
          </w:tcPr>
          <w:p w14:paraId="67C274BA" w14:textId="77777777" w:rsidR="00066A95" w:rsidRPr="00622FCB" w:rsidRDefault="00066A95" w:rsidP="007C287A">
            <w:pPr>
              <w:contextualSpacing/>
              <w:rPr>
                <w:rFonts w:eastAsia="Calibri"/>
                <w:b/>
              </w:rPr>
            </w:pPr>
            <w:r w:rsidRPr="00622FCB">
              <w:rPr>
                <w:rFonts w:eastAsia="Calibri"/>
                <w:b/>
              </w:rPr>
              <w:t>Đ2</w:t>
            </w:r>
          </w:p>
        </w:tc>
      </w:tr>
      <w:tr w:rsidR="00066A95" w:rsidRPr="00622FCB" w14:paraId="4FAC3100" w14:textId="77777777" w:rsidTr="007C287A">
        <w:tc>
          <w:tcPr>
            <w:tcW w:w="1080" w:type="dxa"/>
            <w:shd w:val="clear" w:color="auto" w:fill="D9E2F3" w:themeFill="accent1" w:themeFillTint="33"/>
          </w:tcPr>
          <w:p w14:paraId="1ACDF2DE" w14:textId="77777777" w:rsidR="00066A95" w:rsidRPr="00622FCB" w:rsidRDefault="00066A95" w:rsidP="007C287A">
            <w:pPr>
              <w:jc w:val="center"/>
              <w:rPr>
                <w:rFonts w:eastAsia="Calibri"/>
                <w:b/>
              </w:rPr>
            </w:pPr>
            <w:r w:rsidRPr="00622FCB">
              <w:rPr>
                <w:rFonts w:eastAsia="Calibri"/>
                <w:b/>
              </w:rPr>
              <w:t>3</w:t>
            </w:r>
          </w:p>
        </w:tc>
        <w:tc>
          <w:tcPr>
            <w:tcW w:w="7020" w:type="dxa"/>
            <w:shd w:val="clear" w:color="auto" w:fill="D9E2F3" w:themeFill="accent1" w:themeFillTint="33"/>
          </w:tcPr>
          <w:p w14:paraId="69EAE6EB" w14:textId="77777777" w:rsidR="00066A95" w:rsidRPr="00622FCB" w:rsidRDefault="00066A95" w:rsidP="007C287A">
            <w:pPr>
              <w:rPr>
                <w:rFonts w:eastAsia="Calibri"/>
              </w:rPr>
            </w:pPr>
            <w:r w:rsidRPr="00622FCB">
              <w:rPr>
                <w:rFonts w:eastAsia="Calibri"/>
              </w:rPr>
              <w:t xml:space="preserve"> Nhận xét được những chi tiết, hình ảnh tiêu biểu trong việc thể hiện nội dung văn bản.</w:t>
            </w:r>
          </w:p>
        </w:tc>
        <w:tc>
          <w:tcPr>
            <w:tcW w:w="1350" w:type="dxa"/>
            <w:shd w:val="clear" w:color="auto" w:fill="D9E2F3" w:themeFill="accent1" w:themeFillTint="33"/>
          </w:tcPr>
          <w:p w14:paraId="73A9AF04" w14:textId="77777777" w:rsidR="00066A95" w:rsidRPr="00622FCB" w:rsidRDefault="00066A95" w:rsidP="007C287A">
            <w:pPr>
              <w:contextualSpacing/>
              <w:rPr>
                <w:rFonts w:eastAsia="Calibri"/>
                <w:b/>
              </w:rPr>
            </w:pPr>
            <w:r w:rsidRPr="00622FCB">
              <w:rPr>
                <w:rFonts w:eastAsia="Calibri"/>
                <w:b/>
              </w:rPr>
              <w:t>Đ3</w:t>
            </w:r>
          </w:p>
        </w:tc>
      </w:tr>
      <w:tr w:rsidR="00066A95" w:rsidRPr="00622FCB" w14:paraId="1E997776" w14:textId="77777777" w:rsidTr="007C287A">
        <w:trPr>
          <w:trHeight w:val="730"/>
        </w:trPr>
        <w:tc>
          <w:tcPr>
            <w:tcW w:w="1080" w:type="dxa"/>
            <w:shd w:val="clear" w:color="auto" w:fill="FBE4D5" w:themeFill="accent2" w:themeFillTint="33"/>
          </w:tcPr>
          <w:p w14:paraId="1BE0B348" w14:textId="77777777" w:rsidR="00066A95" w:rsidRPr="00622FCB" w:rsidRDefault="00066A95" w:rsidP="007C287A">
            <w:pPr>
              <w:jc w:val="center"/>
              <w:rPr>
                <w:rFonts w:eastAsia="Calibri"/>
                <w:b/>
              </w:rPr>
            </w:pPr>
            <w:r w:rsidRPr="00622FCB">
              <w:rPr>
                <w:rFonts w:eastAsia="Calibri"/>
                <w:b/>
              </w:rPr>
              <w:t>4</w:t>
            </w:r>
          </w:p>
        </w:tc>
        <w:tc>
          <w:tcPr>
            <w:tcW w:w="7020" w:type="dxa"/>
            <w:shd w:val="clear" w:color="auto" w:fill="FBE4D5" w:themeFill="accent2" w:themeFillTint="33"/>
          </w:tcPr>
          <w:p w14:paraId="164A8250" w14:textId="77777777" w:rsidR="00066A95" w:rsidRPr="00622FCB" w:rsidRDefault="00066A95" w:rsidP="007C287A">
            <w:pPr>
              <w:rPr>
                <w:rFonts w:eastAsia="Calibri"/>
              </w:rPr>
            </w:pPr>
            <w:r w:rsidRPr="00622FCB">
              <w:rPr>
                <w:rFonts w:eastAsia="Calibri"/>
              </w:rPr>
              <w:t xml:space="preserve">Nhận xét được giá trị biểu cảm của bài thơ. </w:t>
            </w:r>
          </w:p>
        </w:tc>
        <w:tc>
          <w:tcPr>
            <w:tcW w:w="1350" w:type="dxa"/>
            <w:shd w:val="clear" w:color="auto" w:fill="FBE4D5" w:themeFill="accent2" w:themeFillTint="33"/>
          </w:tcPr>
          <w:p w14:paraId="4375F088" w14:textId="77777777" w:rsidR="00066A95" w:rsidRPr="00622FCB" w:rsidRDefault="00066A95" w:rsidP="007C287A">
            <w:pPr>
              <w:contextualSpacing/>
              <w:rPr>
                <w:rFonts w:eastAsia="Calibri"/>
                <w:b/>
              </w:rPr>
            </w:pPr>
            <w:r w:rsidRPr="00622FCB">
              <w:rPr>
                <w:rFonts w:eastAsia="Calibri"/>
                <w:b/>
              </w:rPr>
              <w:t>Đ4</w:t>
            </w:r>
          </w:p>
        </w:tc>
      </w:tr>
      <w:tr w:rsidR="00066A95" w:rsidRPr="00622FCB" w14:paraId="7D8462C7" w14:textId="77777777" w:rsidTr="007C287A">
        <w:tc>
          <w:tcPr>
            <w:tcW w:w="1080" w:type="dxa"/>
            <w:shd w:val="clear" w:color="auto" w:fill="EDEDED" w:themeFill="accent3" w:themeFillTint="33"/>
          </w:tcPr>
          <w:p w14:paraId="0088AC7C" w14:textId="77777777" w:rsidR="00066A95" w:rsidRPr="00622FCB" w:rsidRDefault="00066A95" w:rsidP="007C287A">
            <w:pPr>
              <w:jc w:val="center"/>
              <w:rPr>
                <w:rFonts w:eastAsia="Calibri"/>
                <w:b/>
              </w:rPr>
            </w:pPr>
            <w:r w:rsidRPr="00622FCB">
              <w:rPr>
                <w:rFonts w:eastAsia="Calibri"/>
                <w:b/>
              </w:rPr>
              <w:t>5</w:t>
            </w:r>
          </w:p>
        </w:tc>
        <w:tc>
          <w:tcPr>
            <w:tcW w:w="7020" w:type="dxa"/>
            <w:shd w:val="clear" w:color="auto" w:fill="EDEDED" w:themeFill="accent3" w:themeFillTint="33"/>
          </w:tcPr>
          <w:p w14:paraId="164DB085" w14:textId="77777777" w:rsidR="00066A95" w:rsidRPr="00622FCB" w:rsidRDefault="00066A95" w:rsidP="007C287A">
            <w:pPr>
              <w:rPr>
                <w:rFonts w:eastAsia="Calibri"/>
              </w:rPr>
            </w:pPr>
            <w:r w:rsidRPr="00622FCB">
              <w:rPr>
                <w:rFonts w:eastAsia="Calibri"/>
              </w:rPr>
              <w:t xml:space="preserve">  Có khả năng lựa chọn những từ ngữ cho phù hợp với việc thể hiện nghĩa của văn bản.</w:t>
            </w:r>
          </w:p>
        </w:tc>
        <w:tc>
          <w:tcPr>
            <w:tcW w:w="1350" w:type="dxa"/>
            <w:shd w:val="clear" w:color="auto" w:fill="EDEDED" w:themeFill="accent3" w:themeFillTint="33"/>
          </w:tcPr>
          <w:p w14:paraId="3D799CE2" w14:textId="77777777" w:rsidR="00066A95" w:rsidRPr="00622FCB" w:rsidRDefault="00066A95" w:rsidP="007C287A">
            <w:pPr>
              <w:contextualSpacing/>
              <w:rPr>
                <w:rFonts w:eastAsia="Calibri"/>
                <w:b/>
              </w:rPr>
            </w:pPr>
            <w:r w:rsidRPr="00622FCB">
              <w:rPr>
                <w:rFonts w:eastAsia="Calibri"/>
                <w:b/>
              </w:rPr>
              <w:t>Đ5</w:t>
            </w:r>
          </w:p>
        </w:tc>
      </w:tr>
      <w:tr w:rsidR="00066A95" w:rsidRPr="00622FCB" w14:paraId="43DCAB22" w14:textId="77777777" w:rsidTr="007C287A">
        <w:tc>
          <w:tcPr>
            <w:tcW w:w="1080" w:type="dxa"/>
            <w:shd w:val="clear" w:color="auto" w:fill="FFF2CC" w:themeFill="accent4" w:themeFillTint="33"/>
          </w:tcPr>
          <w:p w14:paraId="5ACE5830" w14:textId="77777777" w:rsidR="00066A95" w:rsidRPr="00622FCB" w:rsidRDefault="00066A95" w:rsidP="007C287A">
            <w:pPr>
              <w:jc w:val="center"/>
              <w:rPr>
                <w:rFonts w:eastAsia="Calibri"/>
                <w:b/>
              </w:rPr>
            </w:pPr>
            <w:r w:rsidRPr="00622FCB">
              <w:rPr>
                <w:rFonts w:eastAsia="Calibri"/>
                <w:b/>
              </w:rPr>
              <w:t>6</w:t>
            </w:r>
          </w:p>
        </w:tc>
        <w:tc>
          <w:tcPr>
            <w:tcW w:w="7020" w:type="dxa"/>
            <w:shd w:val="clear" w:color="auto" w:fill="FFF2CC" w:themeFill="accent4" w:themeFillTint="33"/>
          </w:tcPr>
          <w:p w14:paraId="391A18DB" w14:textId="77777777" w:rsidR="00066A95" w:rsidRPr="00622FCB" w:rsidRDefault="00066A95" w:rsidP="007C287A">
            <w:pPr>
              <w:ind w:firstLine="142"/>
              <w:jc w:val="both"/>
              <w:rPr>
                <w:rFonts w:eastAsia="Calibri"/>
                <w:spacing w:val="4"/>
              </w:rPr>
            </w:pPr>
            <w:r w:rsidRPr="00622FCB">
              <w:rPr>
                <w:rFonts w:eastAsia="Calibri"/>
                <w:spacing w:val="4"/>
              </w:rPr>
              <w:t>Biết cảm nhận, trình bày ý kiến của mình giá trị nội dung, nghệ thuật của bài thơ “Đợi mẹ” vừa tìm hiểu.</w:t>
            </w:r>
          </w:p>
        </w:tc>
        <w:tc>
          <w:tcPr>
            <w:tcW w:w="1350" w:type="dxa"/>
            <w:shd w:val="clear" w:color="auto" w:fill="FFF2CC" w:themeFill="accent4" w:themeFillTint="33"/>
          </w:tcPr>
          <w:p w14:paraId="39386738" w14:textId="77777777" w:rsidR="00066A95" w:rsidRPr="00622FCB" w:rsidRDefault="00066A95" w:rsidP="007C287A">
            <w:pPr>
              <w:contextualSpacing/>
              <w:rPr>
                <w:rFonts w:eastAsia="Calibri"/>
                <w:b/>
              </w:rPr>
            </w:pPr>
            <w:r w:rsidRPr="00622FCB">
              <w:rPr>
                <w:rFonts w:eastAsia="Calibri"/>
                <w:b/>
              </w:rPr>
              <w:t>N1</w:t>
            </w:r>
          </w:p>
        </w:tc>
      </w:tr>
      <w:tr w:rsidR="00066A95" w:rsidRPr="00622FCB" w14:paraId="214236AA" w14:textId="77777777" w:rsidTr="007C287A">
        <w:tc>
          <w:tcPr>
            <w:tcW w:w="1080" w:type="dxa"/>
            <w:shd w:val="clear" w:color="auto" w:fill="DEEAF6" w:themeFill="accent5" w:themeFillTint="33"/>
          </w:tcPr>
          <w:p w14:paraId="039DFE63" w14:textId="77777777" w:rsidR="00066A95" w:rsidRPr="00622FCB" w:rsidRDefault="00066A95" w:rsidP="007C287A">
            <w:pPr>
              <w:jc w:val="center"/>
              <w:rPr>
                <w:rFonts w:eastAsia="Calibri"/>
                <w:b/>
              </w:rPr>
            </w:pPr>
            <w:r w:rsidRPr="00622FCB">
              <w:rPr>
                <w:rFonts w:eastAsia="Calibri"/>
                <w:b/>
              </w:rPr>
              <w:t>7</w:t>
            </w:r>
          </w:p>
        </w:tc>
        <w:tc>
          <w:tcPr>
            <w:tcW w:w="7020" w:type="dxa"/>
            <w:shd w:val="clear" w:color="auto" w:fill="DEEAF6" w:themeFill="accent5" w:themeFillTint="33"/>
          </w:tcPr>
          <w:p w14:paraId="5F34D6EF" w14:textId="77777777" w:rsidR="00066A95" w:rsidRPr="00622FCB" w:rsidRDefault="00066A95" w:rsidP="007C287A">
            <w:pPr>
              <w:jc w:val="both"/>
              <w:rPr>
                <w:rFonts w:eastAsia="Calibri"/>
                <w:spacing w:val="4"/>
              </w:rPr>
            </w:pPr>
            <w:r w:rsidRPr="00622FCB">
              <w:rPr>
                <w:rFonts w:eastAsia="Calibri"/>
              </w:rPr>
              <w:t xml:space="preserve"> </w:t>
            </w:r>
            <w:r w:rsidRPr="00622FCB">
              <w:rPr>
                <w:rFonts w:eastAsia="Calibri"/>
                <w:spacing w:val="4"/>
              </w:rPr>
              <w:t>Có khả năng sáng tác một bài thơ tự do với cách gieo vần linh hoạt</w:t>
            </w:r>
            <w:r w:rsidRPr="00622FCB">
              <w:rPr>
                <w:rFonts w:eastAsia="MS Mincho"/>
                <w:color w:val="0D0D0D"/>
                <w:spacing w:val="4"/>
                <w:lang w:eastAsia="ja-JP"/>
              </w:rPr>
              <w:t xml:space="preserve"> thể hiện cảm xúc của chính mình</w:t>
            </w:r>
            <w:r w:rsidRPr="00622FCB">
              <w:rPr>
                <w:rFonts w:eastAsia="Calibri"/>
                <w:spacing w:val="4"/>
              </w:rPr>
              <w:t>.</w:t>
            </w:r>
          </w:p>
        </w:tc>
        <w:tc>
          <w:tcPr>
            <w:tcW w:w="1350" w:type="dxa"/>
            <w:shd w:val="clear" w:color="auto" w:fill="DEEAF6" w:themeFill="accent5" w:themeFillTint="33"/>
          </w:tcPr>
          <w:p w14:paraId="092666CB" w14:textId="77777777" w:rsidR="00066A95" w:rsidRPr="00622FCB" w:rsidRDefault="00066A95" w:rsidP="007C287A">
            <w:pPr>
              <w:contextualSpacing/>
              <w:rPr>
                <w:rFonts w:eastAsia="Calibri"/>
                <w:b/>
              </w:rPr>
            </w:pPr>
            <w:r w:rsidRPr="00622FCB">
              <w:rPr>
                <w:rFonts w:eastAsia="Calibri"/>
                <w:b/>
              </w:rPr>
              <w:t>VB1</w:t>
            </w:r>
          </w:p>
        </w:tc>
      </w:tr>
      <w:tr w:rsidR="00066A95" w:rsidRPr="00622FCB" w14:paraId="6F5C41D9" w14:textId="77777777" w:rsidTr="007C287A">
        <w:tc>
          <w:tcPr>
            <w:tcW w:w="9450" w:type="dxa"/>
            <w:gridSpan w:val="3"/>
            <w:shd w:val="clear" w:color="auto" w:fill="auto"/>
          </w:tcPr>
          <w:p w14:paraId="0437E516" w14:textId="77777777" w:rsidR="00066A95" w:rsidRPr="00622FCB" w:rsidRDefault="00066A95" w:rsidP="007C287A">
            <w:pPr>
              <w:contextualSpacing/>
              <w:jc w:val="center"/>
              <w:rPr>
                <w:rFonts w:eastAsia="Calibri"/>
                <w:b/>
                <w:bCs/>
              </w:rPr>
            </w:pPr>
            <w:r w:rsidRPr="00622FCB">
              <w:rPr>
                <w:rFonts w:eastAsia="Calibri"/>
                <w:b/>
                <w:bCs/>
                <w:color w:val="FF0000"/>
              </w:rPr>
              <w:t>NĂNG LỰC CHUNG:</w:t>
            </w:r>
            <w:r w:rsidRPr="00622FCB">
              <w:rPr>
                <w:rFonts w:eastAsia="Calibri"/>
              </w:rPr>
              <w:t xml:space="preserve"> </w:t>
            </w:r>
            <w:r w:rsidRPr="00622FCB">
              <w:rPr>
                <w:rFonts w:eastAsia="Calibri"/>
                <w:b/>
              </w:rPr>
              <w:t>GIAO TIẾP VÀ HỢP TÁC, GIẢI QUYẾT VẤN ĐỀ</w:t>
            </w:r>
          </w:p>
        </w:tc>
      </w:tr>
      <w:tr w:rsidR="00066A95" w:rsidRPr="00622FCB" w14:paraId="362236CD" w14:textId="77777777" w:rsidTr="007C287A">
        <w:tc>
          <w:tcPr>
            <w:tcW w:w="1080" w:type="dxa"/>
            <w:shd w:val="clear" w:color="auto" w:fill="F2F2F2" w:themeFill="background1" w:themeFillShade="F2"/>
          </w:tcPr>
          <w:p w14:paraId="41571F43" w14:textId="77777777" w:rsidR="00066A95" w:rsidRPr="00622FCB" w:rsidRDefault="00066A95" w:rsidP="007C287A">
            <w:pPr>
              <w:jc w:val="center"/>
              <w:rPr>
                <w:rFonts w:eastAsia="Calibri"/>
                <w:b/>
              </w:rPr>
            </w:pPr>
            <w:r w:rsidRPr="00622FCB">
              <w:rPr>
                <w:rFonts w:eastAsia="Calibri"/>
                <w:b/>
              </w:rPr>
              <w:t>9</w:t>
            </w:r>
          </w:p>
        </w:tc>
        <w:tc>
          <w:tcPr>
            <w:tcW w:w="7020" w:type="dxa"/>
            <w:shd w:val="clear" w:color="auto" w:fill="F2F2F2" w:themeFill="background1" w:themeFillShade="F2"/>
          </w:tcPr>
          <w:p w14:paraId="465729E0" w14:textId="77777777" w:rsidR="00066A95" w:rsidRPr="00622FCB" w:rsidRDefault="00066A95" w:rsidP="007C287A">
            <w:pPr>
              <w:contextualSpacing/>
              <w:rPr>
                <w:rFonts w:eastAsia="Calibri"/>
              </w:rPr>
            </w:pPr>
            <w:r w:rsidRPr="00622FCB">
              <w:rPr>
                <w:rFonts w:eastAsia="Calibri"/>
              </w:rPr>
              <w:t>- Biết được các công việc cần thực hiện để hoàn thành nhiệm vụ nhóm được GV phân công.</w:t>
            </w:r>
          </w:p>
          <w:p w14:paraId="18EE5CBB" w14:textId="77777777" w:rsidR="00066A95" w:rsidRPr="00622FCB" w:rsidRDefault="00066A95" w:rsidP="007C287A">
            <w:pPr>
              <w:jc w:val="both"/>
              <w:rPr>
                <w:rFonts w:eastAsia="Calibri"/>
              </w:rPr>
            </w:pPr>
            <w:r w:rsidRPr="00622FCB">
              <w:rPr>
                <w:rFonts w:eastAsia="Calibri"/>
                <w:spacing w:val="4"/>
              </w:rPr>
              <w:lastRenderedPageBreak/>
              <w:t>- H</w:t>
            </w:r>
            <w:r w:rsidRPr="00622FCB">
              <w:rPr>
                <w:rFonts w:eastAsia="Calibri"/>
                <w:spacing w:val="4"/>
                <w:lang w:val="vi-VN"/>
              </w:rPr>
              <w:t xml:space="preserve">ợp tác khi trao đổi, thảo luận về </w:t>
            </w:r>
            <w:r w:rsidRPr="00622FCB">
              <w:rPr>
                <w:rFonts w:eastAsia="Calibri"/>
                <w:spacing w:val="4"/>
              </w:rPr>
              <w:t>vấn đề giáo viên đưa ra.</w:t>
            </w:r>
          </w:p>
        </w:tc>
        <w:tc>
          <w:tcPr>
            <w:tcW w:w="1350" w:type="dxa"/>
            <w:shd w:val="clear" w:color="auto" w:fill="F2F2F2" w:themeFill="background1" w:themeFillShade="F2"/>
          </w:tcPr>
          <w:p w14:paraId="0B682A0F" w14:textId="77777777" w:rsidR="00066A95" w:rsidRPr="00622FCB" w:rsidRDefault="00066A95" w:rsidP="007C287A">
            <w:pPr>
              <w:contextualSpacing/>
              <w:rPr>
                <w:rFonts w:eastAsia="Calibri"/>
                <w:b/>
              </w:rPr>
            </w:pPr>
            <w:r w:rsidRPr="00622FCB">
              <w:rPr>
                <w:rFonts w:eastAsia="Calibri"/>
                <w:b/>
              </w:rPr>
              <w:lastRenderedPageBreak/>
              <w:t>GT-HT</w:t>
            </w:r>
          </w:p>
        </w:tc>
      </w:tr>
      <w:tr w:rsidR="00066A95" w:rsidRPr="00622FCB" w14:paraId="0761E77D" w14:textId="77777777" w:rsidTr="007C287A">
        <w:tc>
          <w:tcPr>
            <w:tcW w:w="1080" w:type="dxa"/>
            <w:shd w:val="clear" w:color="auto" w:fill="D5DCE4" w:themeFill="text2" w:themeFillTint="33"/>
          </w:tcPr>
          <w:p w14:paraId="599D1689" w14:textId="77777777" w:rsidR="00066A95" w:rsidRPr="00622FCB" w:rsidRDefault="00066A95" w:rsidP="007C287A">
            <w:pPr>
              <w:jc w:val="center"/>
              <w:rPr>
                <w:rFonts w:eastAsia="Calibri"/>
                <w:b/>
              </w:rPr>
            </w:pPr>
            <w:r w:rsidRPr="00622FCB">
              <w:rPr>
                <w:rFonts w:eastAsia="Calibri"/>
                <w:b/>
              </w:rPr>
              <w:t>10</w:t>
            </w:r>
          </w:p>
        </w:tc>
        <w:tc>
          <w:tcPr>
            <w:tcW w:w="7020" w:type="dxa"/>
            <w:shd w:val="clear" w:color="auto" w:fill="D5DCE4" w:themeFill="text2" w:themeFillTint="33"/>
          </w:tcPr>
          <w:p w14:paraId="7A766B38" w14:textId="77777777" w:rsidR="00066A95" w:rsidRPr="00622FCB" w:rsidRDefault="00066A95" w:rsidP="007C287A">
            <w:pPr>
              <w:ind w:firstLine="142"/>
              <w:jc w:val="both"/>
              <w:rPr>
                <w:rFonts w:eastAsia="Calibri"/>
              </w:rPr>
            </w:pPr>
            <w:r w:rsidRPr="00622FCB">
              <w:rPr>
                <w:rFonts w:eastAsia="Calibri"/>
              </w:rPr>
              <w:t>Biết thu thập và làm rõ các thông tin có liên quan đến vấn đề; biết đề xuất và chỉ ra được một số giải pháp giải quyết vấn đề (ở cấp độ phù hợp với nhận thức và năng lực cá nhân).</w:t>
            </w:r>
          </w:p>
        </w:tc>
        <w:tc>
          <w:tcPr>
            <w:tcW w:w="1350" w:type="dxa"/>
            <w:shd w:val="clear" w:color="auto" w:fill="D5DCE4" w:themeFill="text2" w:themeFillTint="33"/>
          </w:tcPr>
          <w:p w14:paraId="2BFC414D" w14:textId="77777777" w:rsidR="00066A95" w:rsidRPr="00622FCB" w:rsidRDefault="00066A95" w:rsidP="007C287A">
            <w:pPr>
              <w:contextualSpacing/>
              <w:rPr>
                <w:rFonts w:eastAsia="Calibri"/>
                <w:b/>
              </w:rPr>
            </w:pPr>
            <w:r w:rsidRPr="00622FCB">
              <w:rPr>
                <w:rFonts w:eastAsia="Calibri"/>
                <w:b/>
              </w:rPr>
              <w:t>GQVĐ</w:t>
            </w:r>
          </w:p>
        </w:tc>
      </w:tr>
      <w:tr w:rsidR="00066A95" w:rsidRPr="00622FCB" w14:paraId="0E98F125" w14:textId="77777777" w:rsidTr="007C287A">
        <w:tc>
          <w:tcPr>
            <w:tcW w:w="9450" w:type="dxa"/>
            <w:gridSpan w:val="3"/>
            <w:shd w:val="clear" w:color="auto" w:fill="auto"/>
          </w:tcPr>
          <w:p w14:paraId="51FA68F2" w14:textId="77777777" w:rsidR="00066A95" w:rsidRPr="00622FCB" w:rsidRDefault="00066A95" w:rsidP="007C287A">
            <w:pPr>
              <w:contextualSpacing/>
              <w:rPr>
                <w:rFonts w:eastAsia="Calibri"/>
                <w:b/>
                <w:bCs/>
              </w:rPr>
            </w:pPr>
            <w:r w:rsidRPr="00622FCB">
              <w:rPr>
                <w:rFonts w:eastAsia="Calibri"/>
                <w:b/>
                <w:bCs/>
                <w:color w:val="FF0000"/>
              </w:rPr>
              <w:t>PHẨM CHẤT CHỦ YẾU: TRÁCH NHIỆM, TRUNG THỰC, NHÂN ÁI</w:t>
            </w:r>
          </w:p>
        </w:tc>
      </w:tr>
      <w:tr w:rsidR="00066A95" w:rsidRPr="00622FCB" w14:paraId="6BEAD5D6" w14:textId="77777777" w:rsidTr="007C287A">
        <w:trPr>
          <w:trHeight w:val="1143"/>
        </w:trPr>
        <w:tc>
          <w:tcPr>
            <w:tcW w:w="1080" w:type="dxa"/>
            <w:shd w:val="clear" w:color="auto" w:fill="FFE599" w:themeFill="accent4" w:themeFillTint="66"/>
          </w:tcPr>
          <w:p w14:paraId="1C67DB21" w14:textId="77777777" w:rsidR="00066A95" w:rsidRPr="00622FCB" w:rsidRDefault="00066A95" w:rsidP="007C287A">
            <w:pPr>
              <w:jc w:val="center"/>
              <w:rPr>
                <w:rFonts w:eastAsia="Calibri"/>
                <w:b/>
              </w:rPr>
            </w:pPr>
            <w:r w:rsidRPr="00622FCB">
              <w:rPr>
                <w:rFonts w:eastAsia="Calibri"/>
                <w:b/>
              </w:rPr>
              <w:t>11</w:t>
            </w:r>
          </w:p>
        </w:tc>
        <w:tc>
          <w:tcPr>
            <w:tcW w:w="7020" w:type="dxa"/>
            <w:shd w:val="clear" w:color="auto" w:fill="FFE599" w:themeFill="accent4" w:themeFillTint="66"/>
          </w:tcPr>
          <w:p w14:paraId="574E4DCA" w14:textId="77777777" w:rsidR="00066A95" w:rsidRPr="00622FCB" w:rsidRDefault="00066A95" w:rsidP="007C287A">
            <w:pPr>
              <w:tabs>
                <w:tab w:val="left" w:pos="2184"/>
              </w:tabs>
              <w:jc w:val="both"/>
              <w:rPr>
                <w:rFonts w:eastAsia="MS Mincho"/>
                <w:color w:val="0D0D0D"/>
                <w:lang w:eastAsia="ja-JP"/>
              </w:rPr>
            </w:pPr>
            <w:r w:rsidRPr="00622FCB">
              <w:rPr>
                <w:rFonts w:eastAsia="MS Mincho"/>
                <w:color w:val="0D0D0D"/>
                <w:lang w:eastAsia="ja-JP"/>
              </w:rPr>
              <w:t>- Yêu gia đình, người thân</w:t>
            </w:r>
          </w:p>
          <w:p w14:paraId="720B1F30" w14:textId="77777777" w:rsidR="00066A95" w:rsidRPr="00622FCB" w:rsidRDefault="00066A95" w:rsidP="007C287A">
            <w:pPr>
              <w:tabs>
                <w:tab w:val="left" w:pos="2184"/>
              </w:tabs>
              <w:jc w:val="both"/>
              <w:rPr>
                <w:rFonts w:eastAsia="MS Mincho"/>
                <w:color w:val="0D0D0D"/>
                <w:lang w:eastAsia="ja-JP"/>
              </w:rPr>
            </w:pPr>
            <w:r w:rsidRPr="00622FCB">
              <w:rPr>
                <w:rFonts w:eastAsia="MS Mincho"/>
                <w:color w:val="0D0D0D"/>
                <w:lang w:eastAsia="ja-JP"/>
              </w:rPr>
              <w:t>- Có thái độ yêu mến, trân trọng nền văn học Việt Nam, trong đó có thơ tự do.</w:t>
            </w:r>
          </w:p>
          <w:p w14:paraId="2FB8685A" w14:textId="77777777" w:rsidR="00066A95" w:rsidRPr="00622FCB" w:rsidRDefault="00066A95" w:rsidP="007C287A">
            <w:pPr>
              <w:tabs>
                <w:tab w:val="left" w:pos="2184"/>
              </w:tabs>
              <w:jc w:val="both"/>
              <w:rPr>
                <w:rFonts w:eastAsia="MS Mincho"/>
                <w:color w:val="0D0D0D"/>
                <w:lang w:eastAsia="ja-JP"/>
              </w:rPr>
            </w:pPr>
            <w:r w:rsidRPr="00622FCB">
              <w:rPr>
                <w:rFonts w:eastAsia="MS Mincho"/>
                <w:color w:val="0D0D0D"/>
                <w:lang w:eastAsia="ja-JP"/>
              </w:rPr>
              <w:t>- Luôn có ý thức giữ gìn, phát huy những giá trị lớn lao của văn học dân tộc.</w:t>
            </w:r>
          </w:p>
          <w:p w14:paraId="50881E89" w14:textId="77777777" w:rsidR="00066A95" w:rsidRPr="00622FCB" w:rsidRDefault="00066A95" w:rsidP="007C287A">
            <w:pPr>
              <w:tabs>
                <w:tab w:val="left" w:pos="2184"/>
              </w:tabs>
              <w:jc w:val="both"/>
              <w:rPr>
                <w:rFonts w:eastAsia="Calibri"/>
              </w:rPr>
            </w:pPr>
          </w:p>
        </w:tc>
        <w:tc>
          <w:tcPr>
            <w:tcW w:w="1350" w:type="dxa"/>
            <w:shd w:val="clear" w:color="auto" w:fill="FFE599" w:themeFill="accent4" w:themeFillTint="66"/>
          </w:tcPr>
          <w:p w14:paraId="11083F72" w14:textId="77777777" w:rsidR="00066A95" w:rsidRPr="00622FCB" w:rsidRDefault="00066A95" w:rsidP="007C287A">
            <w:pPr>
              <w:contextualSpacing/>
              <w:rPr>
                <w:rFonts w:eastAsia="Calibri"/>
                <w:b/>
              </w:rPr>
            </w:pPr>
            <w:r w:rsidRPr="00622FCB">
              <w:rPr>
                <w:rFonts w:eastAsia="Calibri"/>
                <w:b/>
              </w:rPr>
              <w:t>TN</w:t>
            </w:r>
          </w:p>
          <w:p w14:paraId="0476AB72" w14:textId="77777777" w:rsidR="00066A95" w:rsidRPr="00622FCB" w:rsidRDefault="00066A95" w:rsidP="007C287A">
            <w:pPr>
              <w:contextualSpacing/>
              <w:rPr>
                <w:rFonts w:eastAsia="Calibri"/>
                <w:b/>
              </w:rPr>
            </w:pPr>
            <w:r w:rsidRPr="00622FCB">
              <w:rPr>
                <w:rFonts w:eastAsia="Calibri"/>
                <w:b/>
              </w:rPr>
              <w:t>NA</w:t>
            </w:r>
          </w:p>
          <w:p w14:paraId="579BDC46" w14:textId="77777777" w:rsidR="00066A95" w:rsidRPr="00622FCB" w:rsidRDefault="00066A95" w:rsidP="007C287A">
            <w:pPr>
              <w:contextualSpacing/>
              <w:rPr>
                <w:rFonts w:eastAsia="Calibri"/>
                <w:b/>
              </w:rPr>
            </w:pPr>
          </w:p>
          <w:p w14:paraId="115E5B8C" w14:textId="77777777" w:rsidR="00066A95" w:rsidRPr="00622FCB" w:rsidRDefault="00066A95" w:rsidP="007C287A">
            <w:pPr>
              <w:contextualSpacing/>
              <w:rPr>
                <w:rFonts w:eastAsia="Calibri"/>
                <w:b/>
              </w:rPr>
            </w:pPr>
            <w:r w:rsidRPr="00622FCB">
              <w:rPr>
                <w:rFonts w:eastAsia="Calibri"/>
                <w:b/>
              </w:rPr>
              <w:t>YN</w:t>
            </w:r>
          </w:p>
        </w:tc>
      </w:tr>
    </w:tbl>
    <w:p w14:paraId="2B1A53A0" w14:textId="77777777" w:rsidR="00066A95" w:rsidRPr="00622FCB" w:rsidRDefault="00066A95" w:rsidP="00066A95">
      <w:pPr>
        <w:rPr>
          <w:rFonts w:eastAsia="Calibri"/>
          <w:b/>
          <w:bCs/>
        </w:rPr>
      </w:pPr>
      <w:r w:rsidRPr="00622FCB">
        <w:rPr>
          <w:rFonts w:eastAsia="Calibri"/>
          <w:b/>
          <w:bCs/>
        </w:rPr>
        <w:t>Giải thích các kí tự viết tắt cột MÃ HÓA:</w:t>
      </w:r>
    </w:p>
    <w:p w14:paraId="2C06F5B8" w14:textId="77777777" w:rsidR="00066A95" w:rsidRPr="00622FCB" w:rsidRDefault="00066A95" w:rsidP="00066A95">
      <w:pPr>
        <w:rPr>
          <w:rFonts w:eastAsia="Calibri"/>
          <w:bCs/>
        </w:rPr>
      </w:pPr>
      <w:r w:rsidRPr="00622FCB">
        <w:rPr>
          <w:rFonts w:eastAsia="Calibri"/>
          <w:b/>
          <w:bCs/>
        </w:rPr>
        <w:t xml:space="preserve">- Đ: </w:t>
      </w:r>
      <w:r w:rsidRPr="00622FCB">
        <w:rPr>
          <w:rFonts w:eastAsia="Calibri"/>
          <w:bCs/>
        </w:rPr>
        <w:t>Đọc (1,2,3,4,5: Mức độ).</w:t>
      </w:r>
    </w:p>
    <w:p w14:paraId="220D7075" w14:textId="77777777" w:rsidR="00066A95" w:rsidRPr="00622FCB" w:rsidRDefault="00066A95" w:rsidP="00066A95">
      <w:pPr>
        <w:rPr>
          <w:rFonts w:eastAsia="Calibri"/>
          <w:bCs/>
        </w:rPr>
      </w:pPr>
      <w:r w:rsidRPr="00622FCB">
        <w:rPr>
          <w:rFonts w:eastAsia="Calibri"/>
          <w:b/>
          <w:bCs/>
        </w:rPr>
        <w:t xml:space="preserve">- N: </w:t>
      </w:r>
      <w:r w:rsidRPr="00622FCB">
        <w:rPr>
          <w:rFonts w:eastAsia="Calibri"/>
          <w:bCs/>
        </w:rPr>
        <w:t>Nghe – nói (1,2: mức độ)</w:t>
      </w:r>
    </w:p>
    <w:p w14:paraId="789FFF75" w14:textId="77777777" w:rsidR="00066A95" w:rsidRPr="00622FCB" w:rsidRDefault="00066A95" w:rsidP="00066A95">
      <w:pPr>
        <w:rPr>
          <w:rFonts w:eastAsia="Calibri"/>
          <w:bCs/>
        </w:rPr>
      </w:pPr>
      <w:r w:rsidRPr="00622FCB">
        <w:rPr>
          <w:rFonts w:eastAsia="Calibri"/>
          <w:b/>
          <w:bCs/>
        </w:rPr>
        <w:t xml:space="preserve"> - V: </w:t>
      </w:r>
      <w:r w:rsidRPr="00622FCB">
        <w:rPr>
          <w:rFonts w:eastAsia="Calibri"/>
          <w:bCs/>
        </w:rPr>
        <w:t>Viết (1,2: mức độ)</w:t>
      </w:r>
    </w:p>
    <w:p w14:paraId="2D182C3B" w14:textId="77777777" w:rsidR="00066A95" w:rsidRPr="00622FCB" w:rsidRDefault="00066A95" w:rsidP="00066A95">
      <w:pPr>
        <w:rPr>
          <w:rFonts w:eastAsia="Calibri"/>
          <w:bCs/>
        </w:rPr>
      </w:pPr>
      <w:r w:rsidRPr="00622FCB">
        <w:rPr>
          <w:rFonts w:eastAsia="Calibri"/>
          <w:b/>
          <w:bCs/>
        </w:rPr>
        <w:t xml:space="preserve"> - GT-HT: </w:t>
      </w:r>
      <w:r w:rsidRPr="00622FCB">
        <w:rPr>
          <w:rFonts w:eastAsia="Calibri"/>
          <w:bCs/>
        </w:rPr>
        <w:t xml:space="preserve">Giao tiếp – hợp tác. </w:t>
      </w:r>
    </w:p>
    <w:p w14:paraId="1365AFAC" w14:textId="77777777" w:rsidR="00066A95" w:rsidRPr="00622FCB" w:rsidRDefault="00066A95" w:rsidP="00066A95">
      <w:pPr>
        <w:rPr>
          <w:rFonts w:eastAsia="Calibri"/>
          <w:b/>
          <w:bCs/>
        </w:rPr>
      </w:pPr>
      <w:r w:rsidRPr="00622FCB">
        <w:rPr>
          <w:rFonts w:eastAsia="Calibri"/>
          <w:b/>
          <w:bCs/>
        </w:rPr>
        <w:t xml:space="preserve">- GQVĐ: </w:t>
      </w:r>
      <w:r w:rsidRPr="00622FCB">
        <w:rPr>
          <w:rFonts w:eastAsia="Calibri"/>
          <w:bCs/>
        </w:rPr>
        <w:t>Giải quyết vấn đề.</w:t>
      </w:r>
    </w:p>
    <w:p w14:paraId="3F1123F7" w14:textId="77777777" w:rsidR="00066A95" w:rsidRPr="00622FCB" w:rsidRDefault="00066A95" w:rsidP="00066A95">
      <w:pPr>
        <w:rPr>
          <w:rFonts w:eastAsia="Calibri"/>
          <w:bCs/>
        </w:rPr>
      </w:pPr>
      <w:r w:rsidRPr="00622FCB">
        <w:rPr>
          <w:rFonts w:eastAsia="Calibri"/>
          <w:b/>
          <w:bCs/>
        </w:rPr>
        <w:t xml:space="preserve">- TN: </w:t>
      </w:r>
      <w:r w:rsidRPr="00622FCB">
        <w:rPr>
          <w:rFonts w:eastAsia="Calibri"/>
          <w:bCs/>
        </w:rPr>
        <w:t>trách nhiệm.</w:t>
      </w:r>
    </w:p>
    <w:p w14:paraId="0F9D8357" w14:textId="77777777" w:rsidR="00066A95" w:rsidRPr="00622FCB" w:rsidRDefault="00066A95" w:rsidP="00066A95">
      <w:pPr>
        <w:rPr>
          <w:rFonts w:eastAsia="Calibri"/>
          <w:bCs/>
        </w:rPr>
      </w:pPr>
      <w:r w:rsidRPr="00622FCB">
        <w:rPr>
          <w:rFonts w:eastAsia="Calibri"/>
          <w:b/>
          <w:bCs/>
        </w:rPr>
        <w:t xml:space="preserve">- NA: </w:t>
      </w:r>
      <w:r w:rsidRPr="00622FCB">
        <w:rPr>
          <w:rFonts w:eastAsia="Calibri"/>
          <w:bCs/>
        </w:rPr>
        <w:t>Nhân ái.</w:t>
      </w:r>
    </w:p>
    <w:p w14:paraId="28C45475" w14:textId="77777777" w:rsidR="00066A95" w:rsidRDefault="00066A95" w:rsidP="00066A95">
      <w:pPr>
        <w:rPr>
          <w:rFonts w:eastAsia="Calibri"/>
          <w:bCs/>
        </w:rPr>
      </w:pPr>
      <w:r w:rsidRPr="00622FCB">
        <w:rPr>
          <w:rFonts w:eastAsia="Calibri"/>
          <w:b/>
          <w:bCs/>
        </w:rPr>
        <w:t xml:space="preserve">- YN: </w:t>
      </w:r>
      <w:r w:rsidRPr="00622FCB">
        <w:rPr>
          <w:rFonts w:eastAsia="Calibri"/>
          <w:bCs/>
        </w:rPr>
        <w:t>Yêu nướ</w:t>
      </w:r>
      <w:r>
        <w:rPr>
          <w:rFonts w:eastAsia="Calibri"/>
          <w:bCs/>
        </w:rPr>
        <w:t>c.</w:t>
      </w:r>
    </w:p>
    <w:p w14:paraId="0EE8DAA8" w14:textId="77777777" w:rsidR="00066A95" w:rsidRPr="00AC3038" w:rsidRDefault="00066A95" w:rsidP="00066A95">
      <w:pPr>
        <w:rPr>
          <w:rFonts w:eastAsia="Calibri"/>
          <w:b/>
          <w:bCs/>
          <w:color w:val="4472C4" w:themeColor="accent1"/>
        </w:rPr>
      </w:pPr>
      <w:r w:rsidRPr="00AC3038">
        <w:rPr>
          <w:rFonts w:eastAsia="Calibri"/>
          <w:b/>
          <w:bCs/>
          <w:color w:val="4472C4" w:themeColor="accent1"/>
        </w:rPr>
        <w:t xml:space="preserve">II. </w:t>
      </w:r>
      <w:r w:rsidRPr="00AC3038">
        <w:rPr>
          <w:b/>
          <w:color w:val="4472C4" w:themeColor="accent1"/>
        </w:rPr>
        <w:t>PHƯƠNG PHÁP VÀ PHƯƠNG TIỆN DẠY HỌC</w:t>
      </w:r>
    </w:p>
    <w:p w14:paraId="161923D1" w14:textId="77777777" w:rsidR="00066A95" w:rsidRPr="00AC3038" w:rsidRDefault="00066A95" w:rsidP="00066A95">
      <w:r>
        <w:t xml:space="preserve">1. </w:t>
      </w:r>
      <w:r w:rsidRPr="00AC3038">
        <w:t>Phương pháp dạy học</w:t>
      </w:r>
    </w:p>
    <w:p w14:paraId="5D7FD906" w14:textId="77777777" w:rsidR="00066A95" w:rsidRPr="00AC3038" w:rsidRDefault="00066A95" w:rsidP="00066A95">
      <w:r>
        <w:t xml:space="preserve">- </w:t>
      </w:r>
      <w:r w:rsidRPr="00AC3038">
        <w:t>PP truyết trình giải thích ngắn gọn về thể loại thơ, kiểu bài biểu cảm về con người.</w:t>
      </w:r>
    </w:p>
    <w:p w14:paraId="0CB59BB1" w14:textId="77777777" w:rsidR="00066A95" w:rsidRPr="00AC3038" w:rsidRDefault="00066A95" w:rsidP="00066A95">
      <w:r>
        <w:t xml:space="preserve">- </w:t>
      </w:r>
      <w:r w:rsidRPr="00AC3038">
        <w:t>PP hợp tác, đàm thoại gợi mở để học sinh tranh luận, chia sẻ ý kiến; tổ chức cho HS thực hành, vận dụng kiến thức kĩ năng</w:t>
      </w:r>
    </w:p>
    <w:p w14:paraId="2E2286FB" w14:textId="77777777" w:rsidR="00066A95" w:rsidRPr="00AC3038" w:rsidRDefault="00066A95" w:rsidP="00066A95">
      <w:r>
        <w:t xml:space="preserve">2. </w:t>
      </w:r>
      <w:r w:rsidRPr="00AC3038">
        <w:t>Phương tiện dạy học</w:t>
      </w:r>
    </w:p>
    <w:p w14:paraId="7DA10F11" w14:textId="77777777" w:rsidR="00066A95" w:rsidRPr="00AC3038" w:rsidRDefault="00066A95" w:rsidP="00066A95">
      <w:r>
        <w:t xml:space="preserve">- </w:t>
      </w:r>
      <w:r w:rsidRPr="00AC3038">
        <w:t>SGK, SGV</w:t>
      </w:r>
    </w:p>
    <w:p w14:paraId="26CBEEBF" w14:textId="77777777" w:rsidR="00066A95" w:rsidRPr="00AC3038" w:rsidRDefault="00066A95" w:rsidP="00066A95">
      <w:r>
        <w:t xml:space="preserve">- </w:t>
      </w:r>
      <w:r w:rsidRPr="00AC3038">
        <w:t>Một số tranh ảnh liên qua đến bài học</w:t>
      </w:r>
    </w:p>
    <w:p w14:paraId="7892DAB1" w14:textId="77777777" w:rsidR="00066A95" w:rsidRPr="00AC3038" w:rsidRDefault="00066A95" w:rsidP="00066A95">
      <w:r>
        <w:t xml:space="preserve">- </w:t>
      </w:r>
      <w:r w:rsidRPr="00AC3038">
        <w:t>Phiếu học tập</w:t>
      </w:r>
    </w:p>
    <w:p w14:paraId="34DCB92E" w14:textId="77777777" w:rsidR="00066A95" w:rsidRPr="00AC3038" w:rsidRDefault="00066A95" w:rsidP="00066A95">
      <w:r>
        <w:t xml:space="preserve">- </w:t>
      </w:r>
      <w:r w:rsidRPr="00AC3038">
        <w:t>Sơ đồ, biểu bảng</w:t>
      </w:r>
    </w:p>
    <w:p w14:paraId="12B8DD60" w14:textId="77777777" w:rsidR="00066A95" w:rsidRPr="00AC3038" w:rsidRDefault="00066A95" w:rsidP="00066A95">
      <w:r>
        <w:t xml:space="preserve">- </w:t>
      </w:r>
      <w:r w:rsidRPr="00AC3038">
        <w:t>Bảng kiểm tra đánh giá thái độ làm việc nhóm, bài trình bày của HS</w:t>
      </w:r>
    </w:p>
    <w:p w14:paraId="5911602C" w14:textId="77777777" w:rsidR="00066A95" w:rsidRPr="00622FCB" w:rsidRDefault="00066A95" w:rsidP="00066A95">
      <w:pPr>
        <w:contextualSpacing/>
        <w:rPr>
          <w:rFonts w:eastAsia="Calibri"/>
          <w:b/>
          <w:bCs/>
          <w:color w:val="0070C0"/>
        </w:rPr>
      </w:pPr>
      <w:r w:rsidRPr="00622FCB">
        <w:rPr>
          <w:rFonts w:eastAsia="Calibri"/>
          <w:b/>
          <w:bCs/>
          <w:color w:val="0070C0"/>
        </w:rPr>
        <w:t>III. THIẾT BỊ DẠY HỌC VÀ HỌC LIỆU</w:t>
      </w:r>
    </w:p>
    <w:p w14:paraId="0AA36FF3" w14:textId="77777777" w:rsidR="00066A95" w:rsidRPr="00622FCB" w:rsidRDefault="00066A95" w:rsidP="00066A95">
      <w:pPr>
        <w:jc w:val="both"/>
      </w:pPr>
      <w:r w:rsidRPr="00622FCB">
        <w:rPr>
          <w:b/>
        </w:rPr>
        <w:t xml:space="preserve">   1. Giáo viên</w:t>
      </w:r>
    </w:p>
    <w:p w14:paraId="3B0A6956" w14:textId="77777777" w:rsidR="00066A95" w:rsidRPr="00622FCB" w:rsidRDefault="00066A95" w:rsidP="00066A95">
      <w:pPr>
        <w:jc w:val="both"/>
      </w:pPr>
      <w:r w:rsidRPr="00622FCB">
        <w:t>- Phương tiện</w:t>
      </w:r>
      <w:r w:rsidRPr="00622FCB">
        <w:rPr>
          <w:b/>
        </w:rPr>
        <w:t xml:space="preserve">: </w:t>
      </w:r>
      <w:r w:rsidRPr="00622FCB">
        <w:t>SGK, SGV, tài liệu tham khảo</w:t>
      </w:r>
    </w:p>
    <w:p w14:paraId="1977DA97" w14:textId="77777777" w:rsidR="00066A95" w:rsidRPr="00622FCB" w:rsidRDefault="00066A95" w:rsidP="00066A95">
      <w:pPr>
        <w:shd w:val="clear" w:color="auto" w:fill="FFFFFF"/>
        <w:spacing w:after="100"/>
        <w:rPr>
          <w:lang w:eastAsia="vi-VN"/>
        </w:rPr>
      </w:pPr>
      <w:r w:rsidRPr="00622FCB">
        <w:rPr>
          <w:lang w:eastAsia="vi-VN"/>
        </w:rPr>
        <w:t>-</w:t>
      </w:r>
      <w:r w:rsidRPr="00622FCB">
        <w:rPr>
          <w:lang w:val="vi-VN" w:eastAsia="vi-VN"/>
        </w:rPr>
        <w:t xml:space="preserve"> Định hướng HS phân tích, cắt nghĩa và khái quát bằng phương pháp đàm thoại gợi mở, thảo luận nhóm, câu hỏi nêu vấn đề.</w:t>
      </w:r>
    </w:p>
    <w:p w14:paraId="26099E3C" w14:textId="77777777" w:rsidR="00066A95" w:rsidRPr="00622FCB" w:rsidRDefault="00066A95" w:rsidP="00066A95">
      <w:pPr>
        <w:shd w:val="clear" w:color="auto" w:fill="FFFFFF"/>
        <w:spacing w:after="100"/>
        <w:rPr>
          <w:lang w:eastAsia="vi-VN"/>
        </w:rPr>
      </w:pPr>
      <w:r w:rsidRPr="00622FCB">
        <w:rPr>
          <w:lang w:eastAsia="vi-VN"/>
        </w:rPr>
        <w:t xml:space="preserve">- </w:t>
      </w:r>
      <w:r w:rsidRPr="00622FCB">
        <w:rPr>
          <w:lang w:val="vi-VN" w:eastAsia="vi-VN"/>
        </w:rPr>
        <w:t> Tổ chức HS tự bộc lộ, tự nhận thức bằng các hoạt động liên hệ</w:t>
      </w:r>
      <w:r w:rsidRPr="00622FCB">
        <w:rPr>
          <w:lang w:eastAsia="vi-VN"/>
        </w:rPr>
        <w:t>.</w:t>
      </w:r>
    </w:p>
    <w:p w14:paraId="5A08334B" w14:textId="77777777" w:rsidR="00066A95" w:rsidRPr="00622FCB" w:rsidRDefault="00066A95" w:rsidP="00066A95">
      <w:pPr>
        <w:jc w:val="both"/>
        <w:rPr>
          <w:b/>
        </w:rPr>
      </w:pPr>
      <w:r w:rsidRPr="00622FCB">
        <w:rPr>
          <w:b/>
        </w:rPr>
        <w:t>- Phiếu học tập:</w:t>
      </w:r>
    </w:p>
    <w:p w14:paraId="07A4B9BD" w14:textId="77777777" w:rsidR="00066A95" w:rsidRPr="00622FCB" w:rsidRDefault="00066A95" w:rsidP="00066A95">
      <w:pPr>
        <w:jc w:val="center"/>
        <w:rPr>
          <w:b/>
          <w:color w:val="FF0000"/>
        </w:rPr>
      </w:pPr>
      <w:r w:rsidRPr="00622FCB">
        <w:rPr>
          <w:b/>
          <w:color w:val="FF0000"/>
        </w:rPr>
        <w:t xml:space="preserve">Phiếu học tập </w:t>
      </w:r>
    </w:p>
    <w:p w14:paraId="557633F1" w14:textId="77777777" w:rsidR="00066A95" w:rsidRPr="00622FCB" w:rsidRDefault="00066A95" w:rsidP="00066A95">
      <w:pPr>
        <w:jc w:val="both"/>
        <w:rPr>
          <w:b/>
          <w:shd w:val="clear" w:color="auto" w:fill="FFFFFF"/>
          <w:lang w:val="pt-BR"/>
        </w:rPr>
      </w:pPr>
      <w:r w:rsidRPr="00622FCB">
        <w:rPr>
          <w:b/>
        </w:rPr>
        <w:t xml:space="preserve">                  </w:t>
      </w:r>
    </w:p>
    <w:tbl>
      <w:tblPr>
        <w:tblStyle w:val="TableGrid"/>
        <w:tblW w:w="9498" w:type="dxa"/>
        <w:tblInd w:w="-5" w:type="dxa"/>
        <w:tblLook w:val="04A0" w:firstRow="1" w:lastRow="0" w:firstColumn="1" w:lastColumn="0" w:noHBand="0" w:noVBand="1"/>
      </w:tblPr>
      <w:tblGrid>
        <w:gridCol w:w="1440"/>
        <w:gridCol w:w="3947"/>
        <w:gridCol w:w="4111"/>
      </w:tblGrid>
      <w:tr w:rsidR="00066A95" w:rsidRPr="00622FCB" w14:paraId="3934E7D9" w14:textId="77777777" w:rsidTr="007C287A">
        <w:tc>
          <w:tcPr>
            <w:tcW w:w="1440" w:type="dxa"/>
            <w:shd w:val="clear" w:color="auto" w:fill="FFFF00"/>
          </w:tcPr>
          <w:p w14:paraId="32B38BCE"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Câu hỏi</w:t>
            </w:r>
          </w:p>
        </w:tc>
        <w:tc>
          <w:tcPr>
            <w:tcW w:w="3947" w:type="dxa"/>
            <w:shd w:val="clear" w:color="auto" w:fill="FFFF00"/>
          </w:tcPr>
          <w:p w14:paraId="2D071CDA"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Từ ngữ, hình ảnh độc đáo</w:t>
            </w:r>
          </w:p>
        </w:tc>
        <w:tc>
          <w:tcPr>
            <w:tcW w:w="4111" w:type="dxa"/>
            <w:shd w:val="clear" w:color="auto" w:fill="FFFF00"/>
          </w:tcPr>
          <w:p w14:paraId="04EAA7D2"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Giải thích</w:t>
            </w:r>
          </w:p>
        </w:tc>
      </w:tr>
      <w:tr w:rsidR="00066A95" w:rsidRPr="00622FCB" w14:paraId="18A050D9" w14:textId="77777777" w:rsidTr="007C287A">
        <w:tc>
          <w:tcPr>
            <w:tcW w:w="1440" w:type="dxa"/>
            <w:vMerge w:val="restart"/>
            <w:shd w:val="clear" w:color="auto" w:fill="auto"/>
          </w:tcPr>
          <w:p w14:paraId="3DAF5164" w14:textId="77777777" w:rsidR="00066A95" w:rsidRPr="00622FCB" w:rsidRDefault="00066A95" w:rsidP="007C287A">
            <w:pPr>
              <w:jc w:val="center"/>
              <w:rPr>
                <w:b/>
                <w:highlight w:val="lightGray"/>
                <w:shd w:val="clear" w:color="auto" w:fill="FFFFFF"/>
                <w:lang w:val="pt-BR"/>
              </w:rPr>
            </w:pPr>
            <w:r w:rsidRPr="00622FCB">
              <w:rPr>
                <w:b/>
                <w:shd w:val="clear" w:color="auto" w:fill="FFFFFF"/>
                <w:lang w:val="pt-BR"/>
              </w:rPr>
              <w:t>1</w:t>
            </w:r>
          </w:p>
        </w:tc>
        <w:tc>
          <w:tcPr>
            <w:tcW w:w="3947" w:type="dxa"/>
            <w:shd w:val="clear" w:color="auto" w:fill="FFFFFF" w:themeFill="background1"/>
          </w:tcPr>
          <w:p w14:paraId="09D22FD7" w14:textId="77777777" w:rsidR="00066A95" w:rsidRPr="00CE46E8" w:rsidRDefault="00066A95" w:rsidP="007C287A">
            <w:pPr>
              <w:jc w:val="both"/>
              <w:rPr>
                <w:shd w:val="clear" w:color="auto" w:fill="FFFFFF"/>
                <w:lang w:val="pt-BR"/>
              </w:rPr>
            </w:pPr>
            <w:r w:rsidRPr="00CE46E8">
              <w:rPr>
                <w:shd w:val="clear" w:color="auto" w:fill="FFFFFF"/>
                <w:lang w:val="pt-BR"/>
              </w:rPr>
              <w:t>Em hình dung thấy điều gì khi đọc đoạn thơ này?</w:t>
            </w:r>
          </w:p>
        </w:tc>
        <w:tc>
          <w:tcPr>
            <w:tcW w:w="4111" w:type="dxa"/>
            <w:shd w:val="clear" w:color="auto" w:fill="FFFFFF" w:themeFill="background1"/>
          </w:tcPr>
          <w:p w14:paraId="5F81FBA8" w14:textId="77777777" w:rsidR="00066A95" w:rsidRPr="00622FCB" w:rsidRDefault="00066A95" w:rsidP="007C287A">
            <w:pPr>
              <w:jc w:val="both"/>
              <w:rPr>
                <w:highlight w:val="lightGray"/>
                <w:shd w:val="clear" w:color="auto" w:fill="FFFFFF"/>
                <w:lang w:val="pt-BR"/>
              </w:rPr>
            </w:pPr>
          </w:p>
        </w:tc>
      </w:tr>
      <w:tr w:rsidR="00066A95" w:rsidRPr="00622FCB" w14:paraId="165BDF99" w14:textId="77777777" w:rsidTr="007C287A">
        <w:tc>
          <w:tcPr>
            <w:tcW w:w="1440" w:type="dxa"/>
            <w:vMerge/>
            <w:shd w:val="clear" w:color="auto" w:fill="auto"/>
          </w:tcPr>
          <w:p w14:paraId="594A4F20" w14:textId="77777777" w:rsidR="00066A95" w:rsidRPr="00622FCB" w:rsidRDefault="00066A95" w:rsidP="007C287A">
            <w:pPr>
              <w:jc w:val="center"/>
              <w:rPr>
                <w:b/>
                <w:shd w:val="clear" w:color="auto" w:fill="FFFFFF"/>
                <w:lang w:val="pt-BR"/>
              </w:rPr>
            </w:pPr>
          </w:p>
        </w:tc>
        <w:tc>
          <w:tcPr>
            <w:tcW w:w="3947" w:type="dxa"/>
            <w:shd w:val="clear" w:color="auto" w:fill="FFFFFF" w:themeFill="background1"/>
          </w:tcPr>
          <w:p w14:paraId="12CA649B" w14:textId="77777777" w:rsidR="00066A95" w:rsidRPr="00CE46E8" w:rsidRDefault="00066A95" w:rsidP="007C287A">
            <w:pPr>
              <w:jc w:val="both"/>
              <w:rPr>
                <w:shd w:val="clear" w:color="auto" w:fill="FFFFFF"/>
                <w:lang w:val="pt-BR"/>
              </w:rPr>
            </w:pPr>
            <w:r w:rsidRPr="00CE46E8">
              <w:rPr>
                <w:shd w:val="clear" w:color="auto" w:fill="FFFFFF"/>
                <w:lang w:val="pt-BR"/>
              </w:rPr>
              <w:t>Xác định cách gieo vần và ngắt nhịp của bài thơ? Em có nhận xét gì về cách gieo vần và ngát ngắt nhịp ấy?</w:t>
            </w:r>
          </w:p>
        </w:tc>
        <w:tc>
          <w:tcPr>
            <w:tcW w:w="4111" w:type="dxa"/>
            <w:shd w:val="clear" w:color="auto" w:fill="FFFFFF" w:themeFill="background1"/>
          </w:tcPr>
          <w:p w14:paraId="798249F3" w14:textId="77777777" w:rsidR="00066A95" w:rsidRPr="00622FCB" w:rsidRDefault="00066A95" w:rsidP="007C287A">
            <w:pPr>
              <w:jc w:val="both"/>
              <w:rPr>
                <w:highlight w:val="lightGray"/>
                <w:shd w:val="clear" w:color="auto" w:fill="FFFFFF"/>
                <w:lang w:val="pt-BR"/>
              </w:rPr>
            </w:pPr>
          </w:p>
        </w:tc>
      </w:tr>
      <w:tr w:rsidR="00066A95" w:rsidRPr="00622FCB" w14:paraId="19B74518" w14:textId="77777777" w:rsidTr="007C287A">
        <w:tc>
          <w:tcPr>
            <w:tcW w:w="1440" w:type="dxa"/>
          </w:tcPr>
          <w:p w14:paraId="5D9DAED9" w14:textId="77777777" w:rsidR="00066A95" w:rsidRPr="00622FCB" w:rsidRDefault="00066A95" w:rsidP="007C287A">
            <w:pPr>
              <w:jc w:val="center"/>
              <w:rPr>
                <w:b/>
                <w:shd w:val="clear" w:color="auto" w:fill="FFFFFF"/>
                <w:lang w:val="pt-BR"/>
              </w:rPr>
            </w:pPr>
            <w:r w:rsidRPr="00622FCB">
              <w:rPr>
                <w:b/>
                <w:shd w:val="clear" w:color="auto" w:fill="FFFFFF"/>
                <w:lang w:val="pt-BR"/>
              </w:rPr>
              <w:t>2</w:t>
            </w:r>
          </w:p>
        </w:tc>
        <w:tc>
          <w:tcPr>
            <w:tcW w:w="3947" w:type="dxa"/>
          </w:tcPr>
          <w:p w14:paraId="05499281" w14:textId="77777777" w:rsidR="00066A95" w:rsidRPr="00622FCB" w:rsidRDefault="00066A95" w:rsidP="007C287A">
            <w:pPr>
              <w:jc w:val="both"/>
              <w:rPr>
                <w:shd w:val="clear" w:color="auto" w:fill="FFFFFF"/>
                <w:lang w:val="pt-BR"/>
              </w:rPr>
            </w:pPr>
            <w:r w:rsidRPr="00622FCB">
              <w:rPr>
                <w:shd w:val="clear" w:color="auto" w:fill="FFFFFF"/>
                <w:lang w:val="pt-BR"/>
              </w:rPr>
              <w:t>- Tìm và nêu tác dụng những từ ngữ, hình ảnh, biện pháp tu từ thể hiện tâm trạng đợi mẹ của em bé?</w:t>
            </w:r>
          </w:p>
        </w:tc>
        <w:tc>
          <w:tcPr>
            <w:tcW w:w="4111" w:type="dxa"/>
          </w:tcPr>
          <w:p w14:paraId="7285FFE7" w14:textId="77777777" w:rsidR="00066A95" w:rsidRPr="00622FCB" w:rsidRDefault="00066A95" w:rsidP="007C287A">
            <w:pPr>
              <w:jc w:val="both"/>
              <w:rPr>
                <w:shd w:val="clear" w:color="auto" w:fill="FFFFFF"/>
                <w:lang w:val="pt-BR"/>
              </w:rPr>
            </w:pPr>
          </w:p>
        </w:tc>
      </w:tr>
      <w:tr w:rsidR="00066A95" w:rsidRPr="00622FCB" w14:paraId="54D08890" w14:textId="77777777" w:rsidTr="007C287A">
        <w:tc>
          <w:tcPr>
            <w:tcW w:w="1440" w:type="dxa"/>
          </w:tcPr>
          <w:p w14:paraId="26E26D15" w14:textId="77777777" w:rsidR="00066A95" w:rsidRPr="00622FCB" w:rsidRDefault="00066A95" w:rsidP="007C287A">
            <w:pPr>
              <w:jc w:val="center"/>
              <w:rPr>
                <w:b/>
                <w:shd w:val="clear" w:color="auto" w:fill="FFFFFF"/>
                <w:lang w:val="pt-BR"/>
              </w:rPr>
            </w:pPr>
            <w:r w:rsidRPr="00622FCB">
              <w:rPr>
                <w:b/>
                <w:shd w:val="clear" w:color="auto" w:fill="FFFFFF"/>
                <w:lang w:val="pt-BR"/>
              </w:rPr>
              <w:lastRenderedPageBreak/>
              <w:t>3</w:t>
            </w:r>
          </w:p>
        </w:tc>
        <w:tc>
          <w:tcPr>
            <w:tcW w:w="3947" w:type="dxa"/>
          </w:tcPr>
          <w:p w14:paraId="577F7D6B" w14:textId="77777777" w:rsidR="00066A95" w:rsidRPr="00622FCB" w:rsidRDefault="00066A95" w:rsidP="007C287A">
            <w:pPr>
              <w:jc w:val="both"/>
              <w:rPr>
                <w:shd w:val="clear" w:color="auto" w:fill="FFFFFF"/>
                <w:lang w:val="pt-BR"/>
              </w:rPr>
            </w:pPr>
            <w:r w:rsidRPr="00622FCB">
              <w:rPr>
                <w:shd w:val="clear" w:color="auto" w:fill="FFFFFF"/>
                <w:lang w:val="pt-BR"/>
              </w:rPr>
              <w:t>Bài thơ thể hiện tình cảm cảm xúc gì về hình ảnh “Mẹ đã bế em vào nhà nỗi đợi vẫn nằm mơ”</w:t>
            </w:r>
          </w:p>
        </w:tc>
        <w:tc>
          <w:tcPr>
            <w:tcW w:w="4111" w:type="dxa"/>
          </w:tcPr>
          <w:p w14:paraId="50FB53F4" w14:textId="77777777" w:rsidR="00066A95" w:rsidRPr="00622FCB" w:rsidRDefault="00066A95" w:rsidP="007C287A">
            <w:pPr>
              <w:jc w:val="both"/>
              <w:rPr>
                <w:shd w:val="clear" w:color="auto" w:fill="FFFFFF"/>
                <w:lang w:val="pt-BR"/>
              </w:rPr>
            </w:pPr>
          </w:p>
        </w:tc>
      </w:tr>
      <w:tr w:rsidR="00066A95" w:rsidRPr="00622FCB" w14:paraId="293F7435" w14:textId="77777777" w:rsidTr="007C287A">
        <w:tc>
          <w:tcPr>
            <w:tcW w:w="1440" w:type="dxa"/>
          </w:tcPr>
          <w:p w14:paraId="5F13DCBE" w14:textId="77777777" w:rsidR="00066A95" w:rsidRPr="00622FCB" w:rsidRDefault="00066A95" w:rsidP="007C287A">
            <w:pPr>
              <w:jc w:val="center"/>
              <w:rPr>
                <w:b/>
                <w:shd w:val="clear" w:color="auto" w:fill="FFFFFF"/>
                <w:lang w:val="pt-BR"/>
              </w:rPr>
            </w:pPr>
            <w:r w:rsidRPr="00622FCB">
              <w:rPr>
                <w:b/>
                <w:shd w:val="clear" w:color="auto" w:fill="FFFFFF"/>
                <w:lang w:val="pt-BR"/>
              </w:rPr>
              <w:t>4</w:t>
            </w:r>
          </w:p>
        </w:tc>
        <w:tc>
          <w:tcPr>
            <w:tcW w:w="3947" w:type="dxa"/>
          </w:tcPr>
          <w:p w14:paraId="18085C76" w14:textId="77777777" w:rsidR="00066A95" w:rsidRPr="00622FCB" w:rsidRDefault="00066A95" w:rsidP="007C287A">
            <w:pPr>
              <w:jc w:val="both"/>
              <w:rPr>
                <w:shd w:val="clear" w:color="auto" w:fill="FFFFFF"/>
                <w:lang w:val="pt-BR"/>
              </w:rPr>
            </w:pPr>
            <w:r w:rsidRPr="00622FCB">
              <w:rPr>
                <w:shd w:val="clear" w:color="auto" w:fill="FFFFFF"/>
                <w:lang w:val="pt-BR"/>
              </w:rPr>
              <w:t>Bài thơ thể hiện cảm xúc gì của tác giả? Hãy tìm những từ ngữ, hình ảnh thể hiện tình cảm, cảm xúc ấy?</w:t>
            </w:r>
          </w:p>
        </w:tc>
        <w:tc>
          <w:tcPr>
            <w:tcW w:w="4111" w:type="dxa"/>
          </w:tcPr>
          <w:p w14:paraId="13CFE2E0" w14:textId="77777777" w:rsidR="00066A95" w:rsidRPr="00622FCB" w:rsidRDefault="00066A95" w:rsidP="007C287A">
            <w:pPr>
              <w:jc w:val="both"/>
              <w:rPr>
                <w:shd w:val="clear" w:color="auto" w:fill="FFFFFF"/>
                <w:lang w:val="pt-BR"/>
              </w:rPr>
            </w:pPr>
          </w:p>
        </w:tc>
      </w:tr>
      <w:tr w:rsidR="00066A95" w:rsidRPr="00622FCB" w14:paraId="658A4FD7" w14:textId="77777777" w:rsidTr="007C287A">
        <w:tc>
          <w:tcPr>
            <w:tcW w:w="1440" w:type="dxa"/>
          </w:tcPr>
          <w:p w14:paraId="0259DE03" w14:textId="77777777" w:rsidR="00066A95" w:rsidRPr="00622FCB" w:rsidRDefault="00066A95" w:rsidP="007C287A">
            <w:pPr>
              <w:jc w:val="center"/>
              <w:rPr>
                <w:b/>
                <w:shd w:val="clear" w:color="auto" w:fill="FFFFFF"/>
                <w:lang w:val="pt-BR"/>
              </w:rPr>
            </w:pPr>
            <w:r w:rsidRPr="00622FCB">
              <w:rPr>
                <w:b/>
                <w:shd w:val="clear" w:color="auto" w:fill="FFFFFF"/>
                <w:lang w:val="pt-BR"/>
              </w:rPr>
              <w:t>5</w:t>
            </w:r>
          </w:p>
        </w:tc>
        <w:tc>
          <w:tcPr>
            <w:tcW w:w="3947" w:type="dxa"/>
          </w:tcPr>
          <w:p w14:paraId="4CA6DAE0" w14:textId="77777777" w:rsidR="00066A95" w:rsidRPr="00622FCB" w:rsidRDefault="00066A95" w:rsidP="007C287A">
            <w:pPr>
              <w:jc w:val="both"/>
              <w:rPr>
                <w:shd w:val="clear" w:color="auto" w:fill="FFFFFF"/>
                <w:lang w:val="pt-BR"/>
              </w:rPr>
            </w:pPr>
            <w:r w:rsidRPr="00622FCB">
              <w:rPr>
                <w:shd w:val="clear" w:color="auto" w:fill="FFFFFF"/>
                <w:lang w:val="pt-BR"/>
              </w:rPr>
              <w:t>Theo em tác giả muốn gửi gắm thông điệp gì qua bài thơ trên?</w:t>
            </w:r>
          </w:p>
        </w:tc>
        <w:tc>
          <w:tcPr>
            <w:tcW w:w="4111" w:type="dxa"/>
          </w:tcPr>
          <w:p w14:paraId="3827AFA6" w14:textId="77777777" w:rsidR="00066A95" w:rsidRPr="00622FCB" w:rsidRDefault="00066A95" w:rsidP="007C287A">
            <w:pPr>
              <w:jc w:val="both"/>
              <w:rPr>
                <w:shd w:val="clear" w:color="auto" w:fill="FFFFFF"/>
                <w:lang w:val="pt-BR"/>
              </w:rPr>
            </w:pPr>
          </w:p>
        </w:tc>
      </w:tr>
      <w:tr w:rsidR="00066A95" w:rsidRPr="00622FCB" w14:paraId="49057630" w14:textId="77777777" w:rsidTr="007C287A">
        <w:tc>
          <w:tcPr>
            <w:tcW w:w="1440" w:type="dxa"/>
          </w:tcPr>
          <w:p w14:paraId="0625D176" w14:textId="77777777" w:rsidR="00066A95" w:rsidRPr="00622FCB" w:rsidRDefault="00066A95" w:rsidP="007C287A">
            <w:pPr>
              <w:jc w:val="center"/>
              <w:rPr>
                <w:b/>
                <w:shd w:val="clear" w:color="auto" w:fill="FFFFFF"/>
                <w:lang w:val="pt-BR"/>
              </w:rPr>
            </w:pPr>
            <w:r w:rsidRPr="00622FCB">
              <w:rPr>
                <w:b/>
                <w:shd w:val="clear" w:color="auto" w:fill="FFFFFF"/>
                <w:lang w:val="pt-BR"/>
              </w:rPr>
              <w:t>6</w:t>
            </w:r>
          </w:p>
        </w:tc>
        <w:tc>
          <w:tcPr>
            <w:tcW w:w="3947" w:type="dxa"/>
          </w:tcPr>
          <w:p w14:paraId="73E153FC" w14:textId="77777777" w:rsidR="00066A95" w:rsidRPr="00622FCB" w:rsidRDefault="00066A95" w:rsidP="007C287A">
            <w:pPr>
              <w:jc w:val="both"/>
              <w:rPr>
                <w:shd w:val="clear" w:color="auto" w:fill="FFFFFF"/>
                <w:lang w:val="pt-BR"/>
              </w:rPr>
            </w:pPr>
            <w:r w:rsidRPr="00622FCB">
              <w:rPr>
                <w:shd w:val="clear" w:color="auto" w:fill="FFFFFF"/>
                <w:lang w:val="pt-BR"/>
              </w:rPr>
              <w:t>Tình cảm của bé và mẹ dành cho nhau gợi cho em suy nghĩ gì về tình cảm của những người thân trong gia đình? Hãy viết một đoạn văn ngắn để bày tỏ suy nghĩ của em?</w:t>
            </w:r>
          </w:p>
        </w:tc>
        <w:tc>
          <w:tcPr>
            <w:tcW w:w="4111" w:type="dxa"/>
          </w:tcPr>
          <w:p w14:paraId="265FECA0" w14:textId="77777777" w:rsidR="00066A95" w:rsidRPr="00622FCB" w:rsidRDefault="00066A95" w:rsidP="007C287A">
            <w:pPr>
              <w:jc w:val="both"/>
              <w:rPr>
                <w:shd w:val="clear" w:color="auto" w:fill="FFFFFF"/>
                <w:lang w:val="pt-BR"/>
              </w:rPr>
            </w:pPr>
          </w:p>
        </w:tc>
      </w:tr>
    </w:tbl>
    <w:p w14:paraId="7193F4E3" w14:textId="77777777" w:rsidR="00066A95" w:rsidRPr="00622FCB" w:rsidRDefault="00066A95" w:rsidP="00066A95">
      <w:pPr>
        <w:jc w:val="both"/>
        <w:rPr>
          <w:b/>
        </w:rPr>
      </w:pPr>
      <w:r w:rsidRPr="00622FCB">
        <w:rPr>
          <w:b/>
        </w:rPr>
        <w:t>2. Học sinh.</w:t>
      </w:r>
    </w:p>
    <w:p w14:paraId="5426A66B" w14:textId="77777777" w:rsidR="00066A95" w:rsidRPr="00622FCB" w:rsidRDefault="00066A95" w:rsidP="00066A95">
      <w:pPr>
        <w:jc w:val="both"/>
      </w:pPr>
      <w:r w:rsidRPr="00622FCB">
        <w:t xml:space="preserve">- Đọc văn bản theo hướng dẫn </w:t>
      </w:r>
      <w:r w:rsidRPr="00622FCB">
        <w:rPr>
          <w:b/>
        </w:rPr>
        <w:t>Chuẩn bị đọc</w:t>
      </w:r>
      <w:r w:rsidRPr="00622FCB">
        <w:t xml:space="preserve"> trong sách giáo khoa.</w:t>
      </w:r>
    </w:p>
    <w:p w14:paraId="69CB3DBF" w14:textId="77777777" w:rsidR="00066A95" w:rsidRPr="00622FCB" w:rsidRDefault="00066A95" w:rsidP="00066A95">
      <w:pPr>
        <w:jc w:val="both"/>
      </w:pPr>
      <w:r w:rsidRPr="00622FCB">
        <w:t>- Chuẩn bị bài theo câu hỏi trong SGK</w:t>
      </w:r>
    </w:p>
    <w:p w14:paraId="350CB14A" w14:textId="77777777" w:rsidR="00066A95" w:rsidRPr="00622FCB" w:rsidRDefault="00066A95" w:rsidP="00066A95">
      <w:pPr>
        <w:rPr>
          <w:b/>
        </w:rPr>
      </w:pPr>
      <w:r w:rsidRPr="00622FCB">
        <w:rPr>
          <w:b/>
        </w:rPr>
        <w:t>3. Bảng tham chiếu các mức độ cần đạt.</w:t>
      </w:r>
    </w:p>
    <w:tbl>
      <w:tblPr>
        <w:tblW w:w="10102"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2"/>
        <w:gridCol w:w="1993"/>
        <w:gridCol w:w="1614"/>
        <w:gridCol w:w="2075"/>
        <w:gridCol w:w="2098"/>
      </w:tblGrid>
      <w:tr w:rsidR="00066A95" w:rsidRPr="00622FCB" w14:paraId="414ADEF5" w14:textId="77777777" w:rsidTr="007C287A">
        <w:trPr>
          <w:trHeight w:val="260"/>
        </w:trPr>
        <w:tc>
          <w:tcPr>
            <w:tcW w:w="2322" w:type="dxa"/>
            <w:shd w:val="clear" w:color="auto" w:fill="D9E2F3" w:themeFill="accent1" w:themeFillTint="33"/>
            <w:vAlign w:val="center"/>
          </w:tcPr>
          <w:p w14:paraId="42FA22BF" w14:textId="77777777" w:rsidR="00066A95" w:rsidRPr="00622FCB" w:rsidRDefault="00066A95" w:rsidP="007C287A">
            <w:pPr>
              <w:jc w:val="center"/>
              <w:rPr>
                <w:b/>
              </w:rPr>
            </w:pPr>
            <w:r w:rsidRPr="00622FCB">
              <w:rPr>
                <w:b/>
              </w:rPr>
              <w:t>Nội dung chủ đề</w:t>
            </w:r>
          </w:p>
        </w:tc>
        <w:tc>
          <w:tcPr>
            <w:tcW w:w="1993" w:type="dxa"/>
            <w:shd w:val="clear" w:color="auto" w:fill="D9E2F3" w:themeFill="accent1" w:themeFillTint="33"/>
            <w:vAlign w:val="center"/>
          </w:tcPr>
          <w:p w14:paraId="1113E270" w14:textId="77777777" w:rsidR="00066A95" w:rsidRPr="00622FCB" w:rsidRDefault="00066A95" w:rsidP="007C287A">
            <w:pPr>
              <w:jc w:val="center"/>
              <w:rPr>
                <w:b/>
              </w:rPr>
            </w:pPr>
            <w:r w:rsidRPr="00622FCB">
              <w:rPr>
                <w:b/>
              </w:rPr>
              <w:t>Nhận biết</w:t>
            </w:r>
          </w:p>
        </w:tc>
        <w:tc>
          <w:tcPr>
            <w:tcW w:w="1614" w:type="dxa"/>
            <w:shd w:val="clear" w:color="auto" w:fill="D9E2F3" w:themeFill="accent1" w:themeFillTint="33"/>
            <w:vAlign w:val="center"/>
          </w:tcPr>
          <w:p w14:paraId="42E2AF7D" w14:textId="77777777" w:rsidR="00066A95" w:rsidRPr="00622FCB" w:rsidRDefault="00066A95" w:rsidP="007C287A">
            <w:pPr>
              <w:jc w:val="center"/>
              <w:rPr>
                <w:b/>
              </w:rPr>
            </w:pPr>
            <w:r w:rsidRPr="00622FCB">
              <w:rPr>
                <w:b/>
              </w:rPr>
              <w:t>Thông hiểu</w:t>
            </w:r>
          </w:p>
        </w:tc>
        <w:tc>
          <w:tcPr>
            <w:tcW w:w="2075" w:type="dxa"/>
            <w:shd w:val="clear" w:color="auto" w:fill="D9E2F3" w:themeFill="accent1" w:themeFillTint="33"/>
            <w:vAlign w:val="center"/>
          </w:tcPr>
          <w:p w14:paraId="0D732F39" w14:textId="77777777" w:rsidR="00066A95" w:rsidRPr="00622FCB" w:rsidRDefault="00066A95" w:rsidP="007C287A">
            <w:pPr>
              <w:jc w:val="center"/>
              <w:rPr>
                <w:b/>
              </w:rPr>
            </w:pPr>
            <w:r w:rsidRPr="00622FCB">
              <w:rPr>
                <w:b/>
              </w:rPr>
              <w:t xml:space="preserve">Vận dụng </w:t>
            </w:r>
          </w:p>
        </w:tc>
        <w:tc>
          <w:tcPr>
            <w:tcW w:w="2098" w:type="dxa"/>
            <w:shd w:val="clear" w:color="auto" w:fill="D9E2F3" w:themeFill="accent1" w:themeFillTint="33"/>
            <w:vAlign w:val="center"/>
          </w:tcPr>
          <w:p w14:paraId="16E744E6" w14:textId="77777777" w:rsidR="00066A95" w:rsidRPr="00622FCB" w:rsidRDefault="00066A95" w:rsidP="007C287A">
            <w:pPr>
              <w:jc w:val="center"/>
              <w:rPr>
                <w:b/>
              </w:rPr>
            </w:pPr>
            <w:r w:rsidRPr="00622FCB">
              <w:rPr>
                <w:b/>
              </w:rPr>
              <w:t>Vận dụng cao</w:t>
            </w:r>
          </w:p>
        </w:tc>
      </w:tr>
      <w:tr w:rsidR="00066A95" w:rsidRPr="00622FCB" w14:paraId="01E3BE83" w14:textId="77777777" w:rsidTr="007C287A">
        <w:trPr>
          <w:trHeight w:val="691"/>
        </w:trPr>
        <w:tc>
          <w:tcPr>
            <w:tcW w:w="2322" w:type="dxa"/>
            <w:shd w:val="clear" w:color="auto" w:fill="FFF2CC" w:themeFill="accent4" w:themeFillTint="33"/>
            <w:vAlign w:val="center"/>
          </w:tcPr>
          <w:p w14:paraId="705827B4" w14:textId="77777777" w:rsidR="00066A95" w:rsidRPr="00622FCB" w:rsidRDefault="00066A95" w:rsidP="007C287A">
            <w:pPr>
              <w:tabs>
                <w:tab w:val="left" w:pos="1230"/>
              </w:tabs>
              <w:jc w:val="center"/>
              <w:rPr>
                <w:b/>
              </w:rPr>
            </w:pPr>
            <w:r w:rsidRPr="00622FCB">
              <w:rPr>
                <w:b/>
                <w:i/>
              </w:rPr>
              <w:t>ĐỢI MẸ</w:t>
            </w:r>
          </w:p>
        </w:tc>
        <w:tc>
          <w:tcPr>
            <w:tcW w:w="1993" w:type="dxa"/>
            <w:shd w:val="clear" w:color="auto" w:fill="FFF2CC" w:themeFill="accent4" w:themeFillTint="33"/>
          </w:tcPr>
          <w:p w14:paraId="00F82845" w14:textId="77777777" w:rsidR="00066A95" w:rsidRPr="00622FCB" w:rsidRDefault="00066A95" w:rsidP="007C287A">
            <w:pPr>
              <w:tabs>
                <w:tab w:val="left" w:pos="945"/>
                <w:tab w:val="left" w:leader="dot" w:pos="2272"/>
              </w:tabs>
              <w:jc w:val="both"/>
            </w:pPr>
            <w:r w:rsidRPr="00622FCB">
              <w:t>- Nắm được thông tin về văn bản</w:t>
            </w:r>
          </w:p>
          <w:p w14:paraId="4B2D868E" w14:textId="77777777" w:rsidR="00066A95" w:rsidRPr="00622FCB" w:rsidRDefault="00066A95" w:rsidP="007C287A">
            <w:pPr>
              <w:tabs>
                <w:tab w:val="left" w:pos="1530"/>
              </w:tabs>
              <w:jc w:val="both"/>
            </w:pPr>
            <w:r w:rsidRPr="00622FCB">
              <w:t>- Nắm được đề tài, chủ đề của bài thơ.</w:t>
            </w:r>
          </w:p>
          <w:p w14:paraId="2C8FC4DD" w14:textId="77777777" w:rsidR="00066A95" w:rsidRPr="00622FCB" w:rsidRDefault="00066A95" w:rsidP="007C287A">
            <w:pPr>
              <w:jc w:val="both"/>
              <w:rPr>
                <w:lang w:val="vi-VN"/>
              </w:rPr>
            </w:pPr>
            <w:r w:rsidRPr="00622FCB">
              <w:t>-</w:t>
            </w:r>
            <w:r w:rsidRPr="00622FCB">
              <w:rPr>
                <w:lang w:val="da-DK"/>
              </w:rPr>
              <w:t xml:space="preserve"> Tìm</w:t>
            </w:r>
            <w:r w:rsidRPr="00622FCB">
              <w:t xml:space="preserve"> được những tù ngữ, hình ảnh thể hiện tình cảm của em bé với mẹ và mẹ với con.</w:t>
            </w:r>
          </w:p>
        </w:tc>
        <w:tc>
          <w:tcPr>
            <w:tcW w:w="1614" w:type="dxa"/>
            <w:shd w:val="clear" w:color="auto" w:fill="FFF2CC" w:themeFill="accent4" w:themeFillTint="33"/>
          </w:tcPr>
          <w:p w14:paraId="228017F8" w14:textId="77777777" w:rsidR="00066A95" w:rsidRPr="00622FCB" w:rsidRDefault="00066A95" w:rsidP="007C287A">
            <w:r w:rsidRPr="00622FCB">
              <w:t>Nhận xét được những hình ảnh, những câu thơ thể hiện tình cảm yêu thương, trân trọng.</w:t>
            </w:r>
          </w:p>
          <w:p w14:paraId="27245C16" w14:textId="77777777" w:rsidR="00066A95" w:rsidRPr="00622FCB" w:rsidRDefault="00066A95" w:rsidP="007C287A"/>
          <w:p w14:paraId="38ED8D69" w14:textId="77777777" w:rsidR="00066A95" w:rsidRPr="00622FCB" w:rsidRDefault="00066A95" w:rsidP="007C287A"/>
          <w:p w14:paraId="0C56D1AF" w14:textId="77777777" w:rsidR="00066A95" w:rsidRPr="00622FCB" w:rsidRDefault="00066A95" w:rsidP="007C287A">
            <w:pPr>
              <w:jc w:val="both"/>
              <w:rPr>
                <w:lang w:val="vi-VN"/>
              </w:rPr>
            </w:pPr>
          </w:p>
        </w:tc>
        <w:tc>
          <w:tcPr>
            <w:tcW w:w="2075" w:type="dxa"/>
            <w:shd w:val="clear" w:color="auto" w:fill="FFF2CC" w:themeFill="accent4" w:themeFillTint="33"/>
          </w:tcPr>
          <w:p w14:paraId="79B6E68F" w14:textId="77777777" w:rsidR="00066A95" w:rsidRPr="00622FCB" w:rsidRDefault="00066A95" w:rsidP="007C287A">
            <w:pPr>
              <w:jc w:val="both"/>
            </w:pPr>
            <w:r w:rsidRPr="00622FCB">
              <w:t xml:space="preserve">- Nêu được nội dung, ý nghĩa của bài thơ. </w:t>
            </w:r>
          </w:p>
          <w:p w14:paraId="78B800CB" w14:textId="77777777" w:rsidR="00066A95" w:rsidRPr="00622FCB" w:rsidRDefault="00066A95" w:rsidP="007C287A">
            <w:pPr>
              <w:jc w:val="both"/>
            </w:pPr>
            <w:r w:rsidRPr="00622FCB">
              <w:rPr>
                <w:lang w:val="vi-VN"/>
              </w:rPr>
              <w:t>- Vận dụng hiểu biết về</w:t>
            </w:r>
            <w:r w:rsidRPr="00622FCB">
              <w:t xml:space="preserve"> nội dung bài thơ để phân tích, cảm nhận nội dung, nghệ thuật có trong bài</w:t>
            </w:r>
          </w:p>
          <w:p w14:paraId="46036DE6" w14:textId="77777777" w:rsidR="00066A95" w:rsidRPr="00622FCB" w:rsidRDefault="00066A95" w:rsidP="007C287A">
            <w:pPr>
              <w:rPr>
                <w:lang w:val="vi-VN"/>
              </w:rPr>
            </w:pPr>
          </w:p>
        </w:tc>
        <w:tc>
          <w:tcPr>
            <w:tcW w:w="2098" w:type="dxa"/>
            <w:shd w:val="clear" w:color="auto" w:fill="FFF2CC" w:themeFill="accent4" w:themeFillTint="33"/>
          </w:tcPr>
          <w:p w14:paraId="0C9BD7AA" w14:textId="77777777" w:rsidR="00066A95" w:rsidRPr="00622FCB" w:rsidRDefault="00066A95" w:rsidP="007C287A">
            <w:pPr>
              <w:jc w:val="both"/>
              <w:rPr>
                <w:lang w:val="es-ES"/>
              </w:rPr>
            </w:pPr>
            <w:r w:rsidRPr="00622FCB">
              <w:rPr>
                <w:spacing w:val="-12"/>
                <w:lang w:val="es-ES"/>
              </w:rPr>
              <w:t xml:space="preserve">- </w:t>
            </w:r>
            <w:r w:rsidRPr="00622FCB">
              <w:rPr>
                <w:lang w:val="es-ES"/>
              </w:rPr>
              <w:t>Cảm nhận hiệu quả nghệ thuật của các hình ảnh, các biện pháp tu từ….trong bài thơ</w:t>
            </w:r>
          </w:p>
          <w:p w14:paraId="51AD56B2" w14:textId="77777777" w:rsidR="00066A95" w:rsidRPr="00622FCB" w:rsidRDefault="00066A95" w:rsidP="007C287A">
            <w:pPr>
              <w:jc w:val="both"/>
              <w:rPr>
                <w:lang w:val="es-ES"/>
              </w:rPr>
            </w:pPr>
            <w:r w:rsidRPr="00622FCB">
              <w:rPr>
                <w:spacing w:val="-12"/>
                <w:lang w:val="es-ES"/>
              </w:rPr>
              <w:t xml:space="preserve"> -</w:t>
            </w:r>
            <w:r w:rsidRPr="00622FCB">
              <w:rPr>
                <w:lang w:val="es-ES"/>
              </w:rPr>
              <w:t xml:space="preserve"> Trình bày cảm nhận của bản thân về giá trị trân quý tình cảm gia đình trìu mến, yêu thương.</w:t>
            </w:r>
          </w:p>
        </w:tc>
      </w:tr>
    </w:tbl>
    <w:p w14:paraId="191064E2" w14:textId="77777777" w:rsidR="00066A95" w:rsidRPr="00622FCB" w:rsidRDefault="00066A95" w:rsidP="00066A95">
      <w:pPr>
        <w:widowControl w:val="0"/>
        <w:pBdr>
          <w:top w:val="nil"/>
          <w:left w:val="nil"/>
          <w:bottom w:val="nil"/>
          <w:right w:val="nil"/>
          <w:between w:val="nil"/>
        </w:pBdr>
        <w:tabs>
          <w:tab w:val="left" w:pos="949"/>
        </w:tabs>
        <w:rPr>
          <w:b/>
          <w:color w:val="171717" w:themeColor="background2" w:themeShade="1A"/>
        </w:rPr>
      </w:pPr>
      <w:r>
        <w:rPr>
          <w:b/>
          <w:color w:val="002060"/>
        </w:rPr>
        <w:t>IV</w:t>
      </w:r>
      <w:r w:rsidRPr="00622FCB">
        <w:rPr>
          <w:b/>
          <w:color w:val="002060"/>
        </w:rPr>
        <w:t>. CÁC CÔNG CỤ ĐÁNH GIÁ TRONG BÀI HỌC.</w:t>
      </w:r>
    </w:p>
    <w:p w14:paraId="24FAFBE9" w14:textId="77777777" w:rsidR="00066A95" w:rsidRPr="00622FCB" w:rsidRDefault="00066A95" w:rsidP="00066A95">
      <w:pPr>
        <w:widowControl w:val="0"/>
        <w:pBdr>
          <w:top w:val="nil"/>
          <w:left w:val="nil"/>
          <w:bottom w:val="nil"/>
          <w:right w:val="nil"/>
          <w:between w:val="nil"/>
        </w:pBdr>
        <w:tabs>
          <w:tab w:val="left" w:pos="949"/>
        </w:tabs>
        <w:rPr>
          <w:b/>
          <w:i/>
          <w:color w:val="171717" w:themeColor="background2" w:themeShade="1A"/>
        </w:rPr>
      </w:pPr>
      <w:r w:rsidRPr="00622FCB">
        <w:rPr>
          <w:b/>
          <w:color w:val="171717" w:themeColor="background2" w:themeShade="1A"/>
        </w:rPr>
        <w:t xml:space="preserve">1. Câu hỏi: </w:t>
      </w:r>
      <w:r w:rsidRPr="00622FCB">
        <w:rPr>
          <w:color w:val="171717" w:themeColor="background2" w:themeShade="1A"/>
        </w:rPr>
        <w:t>Hiểu biết giá trị tình cảm qia đình: cách gieo vần, ngắt nhịp, từ ngữ, hình ảnh…</w:t>
      </w:r>
    </w:p>
    <w:p w14:paraId="4B9EE0E7" w14:textId="77777777" w:rsidR="00066A95" w:rsidRPr="00622FCB" w:rsidRDefault="00066A95" w:rsidP="00066A95">
      <w:pPr>
        <w:widowControl w:val="0"/>
        <w:pBdr>
          <w:top w:val="nil"/>
          <w:left w:val="nil"/>
          <w:bottom w:val="nil"/>
          <w:right w:val="nil"/>
          <w:between w:val="nil"/>
        </w:pBdr>
        <w:tabs>
          <w:tab w:val="left" w:pos="949"/>
        </w:tabs>
        <w:rPr>
          <w:b/>
          <w:color w:val="171717" w:themeColor="background2" w:themeShade="1A"/>
        </w:rPr>
      </w:pPr>
      <w:r w:rsidRPr="00622FCB">
        <w:rPr>
          <w:b/>
          <w:color w:val="171717" w:themeColor="background2" w:themeShade="1A"/>
        </w:rPr>
        <w:t xml:space="preserve">2. Bài tập: </w:t>
      </w:r>
      <w:r w:rsidRPr="00622FCB">
        <w:rPr>
          <w:color w:val="171717" w:themeColor="background2" w:themeShade="1A"/>
        </w:rPr>
        <w:t>- Vẽ tranh, hát</w:t>
      </w:r>
    </w:p>
    <w:p w14:paraId="2926CDCB" w14:textId="77777777" w:rsidR="00066A95" w:rsidRPr="00622FCB" w:rsidRDefault="00066A95" w:rsidP="00066A95">
      <w:pPr>
        <w:widowControl w:val="0"/>
        <w:pBdr>
          <w:top w:val="nil"/>
          <w:left w:val="nil"/>
          <w:bottom w:val="nil"/>
          <w:right w:val="nil"/>
          <w:between w:val="nil"/>
        </w:pBdr>
        <w:tabs>
          <w:tab w:val="left" w:pos="949"/>
        </w:tabs>
        <w:rPr>
          <w:b/>
          <w:color w:val="171717" w:themeColor="background2" w:themeShade="1A"/>
        </w:rPr>
      </w:pPr>
      <w:r w:rsidRPr="00622FCB">
        <w:rPr>
          <w:b/>
          <w:color w:val="171717" w:themeColor="background2" w:themeShade="1A"/>
        </w:rPr>
        <w:t xml:space="preserve">3. Rubric: </w:t>
      </w:r>
    </w:p>
    <w:tbl>
      <w:tblPr>
        <w:tblStyle w:val="TableGrid1"/>
        <w:tblW w:w="9640" w:type="dxa"/>
        <w:jc w:val="center"/>
        <w:tblLook w:val="04A0" w:firstRow="1" w:lastRow="0" w:firstColumn="1" w:lastColumn="0" w:noHBand="0" w:noVBand="1"/>
      </w:tblPr>
      <w:tblGrid>
        <w:gridCol w:w="2411"/>
        <w:gridCol w:w="2410"/>
        <w:gridCol w:w="2268"/>
        <w:gridCol w:w="2551"/>
      </w:tblGrid>
      <w:tr w:rsidR="00066A95" w:rsidRPr="00622FCB" w14:paraId="7DEDE5B8" w14:textId="77777777" w:rsidTr="007C287A">
        <w:trPr>
          <w:jc w:val="center"/>
        </w:trPr>
        <w:tc>
          <w:tcPr>
            <w:tcW w:w="2411" w:type="dxa"/>
            <w:shd w:val="clear" w:color="auto" w:fill="C5E0B3" w:themeFill="accent6" w:themeFillTint="66"/>
          </w:tcPr>
          <w:p w14:paraId="50B1B059"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độ</w:t>
            </w:r>
          </w:p>
          <w:p w14:paraId="4BC72ABC"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Tiêu chí</w:t>
            </w:r>
          </w:p>
        </w:tc>
        <w:tc>
          <w:tcPr>
            <w:tcW w:w="2410" w:type="dxa"/>
            <w:shd w:val="clear" w:color="auto" w:fill="C5E0B3" w:themeFill="accent6" w:themeFillTint="66"/>
          </w:tcPr>
          <w:p w14:paraId="32BF576C"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1</w:t>
            </w:r>
          </w:p>
        </w:tc>
        <w:tc>
          <w:tcPr>
            <w:tcW w:w="2268" w:type="dxa"/>
            <w:shd w:val="clear" w:color="auto" w:fill="C5E0B3" w:themeFill="accent6" w:themeFillTint="66"/>
          </w:tcPr>
          <w:p w14:paraId="71899E00"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2</w:t>
            </w:r>
          </w:p>
        </w:tc>
        <w:tc>
          <w:tcPr>
            <w:tcW w:w="2551" w:type="dxa"/>
            <w:shd w:val="clear" w:color="auto" w:fill="C5E0B3" w:themeFill="accent6" w:themeFillTint="66"/>
          </w:tcPr>
          <w:p w14:paraId="477F690D"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3</w:t>
            </w:r>
          </w:p>
        </w:tc>
      </w:tr>
      <w:tr w:rsidR="00066A95" w:rsidRPr="00622FCB" w14:paraId="5FA7E0F1" w14:textId="77777777" w:rsidTr="007C287A">
        <w:trPr>
          <w:jc w:val="center"/>
        </w:trPr>
        <w:tc>
          <w:tcPr>
            <w:tcW w:w="2411" w:type="dxa"/>
            <w:shd w:val="clear" w:color="auto" w:fill="FFF2CC" w:themeFill="accent4" w:themeFillTint="33"/>
          </w:tcPr>
          <w:p w14:paraId="2A92C76B"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Thiết kế bài vẽ, bài hát thể hiện chủ đề văn bản vừa học</w:t>
            </w:r>
          </w:p>
          <w:p w14:paraId="5BF92C36" w14:textId="77777777" w:rsidR="00066A95" w:rsidRPr="00622FCB" w:rsidRDefault="00066A95" w:rsidP="007C287A">
            <w:pPr>
              <w:widowControl w:val="0"/>
              <w:tabs>
                <w:tab w:val="left" w:pos="949"/>
              </w:tabs>
              <w:rPr>
                <w:b/>
                <w:color w:val="171717" w:themeColor="background2" w:themeShade="1A"/>
              </w:rPr>
            </w:pPr>
          </w:p>
        </w:tc>
        <w:tc>
          <w:tcPr>
            <w:tcW w:w="2410" w:type="dxa"/>
            <w:shd w:val="clear" w:color="auto" w:fill="FFF2CC" w:themeFill="accent4" w:themeFillTint="33"/>
          </w:tcPr>
          <w:p w14:paraId="0121F361"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Tranh vẽ, bài hát chưa đầy đủ nội dung</w:t>
            </w:r>
          </w:p>
          <w:p w14:paraId="0E8288F6" w14:textId="77777777" w:rsidR="00066A95" w:rsidRPr="00622FCB" w:rsidRDefault="00066A95" w:rsidP="007C287A">
            <w:pPr>
              <w:widowControl w:val="0"/>
              <w:tabs>
                <w:tab w:val="left" w:pos="949"/>
              </w:tabs>
              <w:rPr>
                <w:color w:val="171717" w:themeColor="background2" w:themeShade="1A"/>
              </w:rPr>
            </w:pPr>
          </w:p>
        </w:tc>
        <w:tc>
          <w:tcPr>
            <w:tcW w:w="2268" w:type="dxa"/>
            <w:shd w:val="clear" w:color="auto" w:fill="FFF2CC" w:themeFill="accent4" w:themeFillTint="33"/>
          </w:tcPr>
          <w:p w14:paraId="40CD0C1A"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Tranh vẽ, bài hát đủ nội dung nhưng chưa hấp dẫn.</w:t>
            </w:r>
          </w:p>
          <w:p w14:paraId="15561269" w14:textId="77777777" w:rsidR="00066A95" w:rsidRPr="00622FCB" w:rsidRDefault="00066A95" w:rsidP="007C287A">
            <w:pPr>
              <w:widowControl w:val="0"/>
              <w:tabs>
                <w:tab w:val="left" w:pos="949"/>
              </w:tabs>
              <w:rPr>
                <w:color w:val="171717" w:themeColor="background2" w:themeShade="1A"/>
              </w:rPr>
            </w:pPr>
          </w:p>
        </w:tc>
        <w:tc>
          <w:tcPr>
            <w:tcW w:w="2551" w:type="dxa"/>
            <w:shd w:val="clear" w:color="auto" w:fill="FFF2CC" w:themeFill="accent4" w:themeFillTint="33"/>
          </w:tcPr>
          <w:p w14:paraId="220CF08E"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 xml:space="preserve">  Tranh vẽ, bài hát đầy đủ nội dung và đẹp, khoa học, hấp dẫn.</w:t>
            </w:r>
          </w:p>
          <w:p w14:paraId="65754A14"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 xml:space="preserve"> </w:t>
            </w:r>
          </w:p>
        </w:tc>
      </w:tr>
    </w:tbl>
    <w:p w14:paraId="466D6B2C" w14:textId="77777777" w:rsidR="00066A95" w:rsidRPr="00622FCB" w:rsidRDefault="00066A95" w:rsidP="00066A95">
      <w:pPr>
        <w:contextualSpacing/>
        <w:rPr>
          <w:rFonts w:eastAsia="Calibri"/>
          <w:b/>
          <w:bCs/>
          <w:color w:val="002060"/>
        </w:rPr>
      </w:pPr>
      <w:r>
        <w:rPr>
          <w:rFonts w:eastAsia="Calibri"/>
          <w:b/>
          <w:bCs/>
          <w:color w:val="002060"/>
        </w:rPr>
        <w:t>V</w:t>
      </w:r>
      <w:r w:rsidRPr="00622FCB">
        <w:rPr>
          <w:rFonts w:eastAsia="Calibri"/>
          <w:b/>
          <w:bCs/>
          <w:color w:val="002060"/>
        </w:rPr>
        <w:t>. TIẾN TRÌNH DẠY - HỌC</w:t>
      </w:r>
    </w:p>
    <w:p w14:paraId="6EB546DB" w14:textId="77777777" w:rsidR="00066A95" w:rsidRPr="00622FCB" w:rsidRDefault="00066A95" w:rsidP="00066A95">
      <w:pPr>
        <w:ind w:left="180"/>
        <w:contextualSpacing/>
        <w:rPr>
          <w:rFonts w:eastAsia="Calibri"/>
          <w:b/>
          <w:bCs/>
          <w:color w:val="FF0000"/>
        </w:rPr>
      </w:pPr>
    </w:p>
    <w:tbl>
      <w:tblPr>
        <w:tblW w:w="1023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2"/>
        <w:gridCol w:w="2044"/>
        <w:gridCol w:w="2430"/>
        <w:gridCol w:w="2070"/>
        <w:gridCol w:w="2070"/>
      </w:tblGrid>
      <w:tr w:rsidR="00066A95" w:rsidRPr="00622FCB" w14:paraId="06C30E1D" w14:textId="77777777" w:rsidTr="007C287A">
        <w:tc>
          <w:tcPr>
            <w:tcW w:w="1622" w:type="dxa"/>
            <w:shd w:val="clear" w:color="auto" w:fill="DEEAF6" w:themeFill="accent5" w:themeFillTint="33"/>
          </w:tcPr>
          <w:p w14:paraId="3B6C3186" w14:textId="77777777" w:rsidR="00066A95" w:rsidRPr="00622FCB" w:rsidRDefault="00066A95" w:rsidP="007C287A">
            <w:pPr>
              <w:jc w:val="center"/>
              <w:rPr>
                <w:rFonts w:eastAsia="Calibri"/>
                <w:b/>
                <w:bCs/>
                <w:color w:val="FF0000"/>
              </w:rPr>
            </w:pPr>
            <w:r w:rsidRPr="00622FCB">
              <w:rPr>
                <w:rFonts w:eastAsia="Calibri"/>
                <w:b/>
                <w:bCs/>
                <w:color w:val="FF0000"/>
              </w:rPr>
              <w:t>Hoạt động học</w:t>
            </w:r>
          </w:p>
          <w:p w14:paraId="40B4C629" w14:textId="77777777" w:rsidR="00066A95" w:rsidRPr="00622FCB" w:rsidRDefault="00066A95" w:rsidP="007C287A">
            <w:pPr>
              <w:jc w:val="center"/>
              <w:rPr>
                <w:rFonts w:eastAsia="Calibri"/>
                <w:b/>
                <w:bCs/>
                <w:color w:val="FF0000"/>
              </w:rPr>
            </w:pPr>
            <w:r w:rsidRPr="00622FCB">
              <w:rPr>
                <w:rFonts w:eastAsia="Calibri"/>
                <w:b/>
                <w:bCs/>
                <w:color w:val="FF0000"/>
              </w:rPr>
              <w:t>(Thời gian)</w:t>
            </w:r>
          </w:p>
        </w:tc>
        <w:tc>
          <w:tcPr>
            <w:tcW w:w="2044" w:type="dxa"/>
            <w:shd w:val="clear" w:color="auto" w:fill="DEEAF6" w:themeFill="accent5" w:themeFillTint="33"/>
          </w:tcPr>
          <w:p w14:paraId="7222DC9F" w14:textId="77777777" w:rsidR="00066A95" w:rsidRPr="00622FCB" w:rsidRDefault="00066A95" w:rsidP="007C287A">
            <w:pPr>
              <w:jc w:val="center"/>
              <w:rPr>
                <w:rFonts w:eastAsia="Calibri"/>
                <w:b/>
                <w:bCs/>
                <w:color w:val="FF0000"/>
              </w:rPr>
            </w:pPr>
            <w:r w:rsidRPr="00622FCB">
              <w:rPr>
                <w:rFonts w:eastAsia="Calibri"/>
                <w:b/>
                <w:bCs/>
                <w:color w:val="FF0000"/>
              </w:rPr>
              <w:t>Mục tiêu</w:t>
            </w:r>
          </w:p>
          <w:p w14:paraId="3E76B5C6" w14:textId="77777777" w:rsidR="00066A95" w:rsidRPr="00622FCB" w:rsidRDefault="00066A95" w:rsidP="007C287A">
            <w:pPr>
              <w:jc w:val="center"/>
              <w:rPr>
                <w:rFonts w:eastAsia="Calibri"/>
                <w:b/>
                <w:bCs/>
                <w:color w:val="FF0000"/>
              </w:rPr>
            </w:pPr>
          </w:p>
        </w:tc>
        <w:tc>
          <w:tcPr>
            <w:tcW w:w="2430" w:type="dxa"/>
            <w:shd w:val="clear" w:color="auto" w:fill="DEEAF6" w:themeFill="accent5" w:themeFillTint="33"/>
          </w:tcPr>
          <w:p w14:paraId="6B284A10" w14:textId="77777777" w:rsidR="00066A95" w:rsidRPr="00622FCB" w:rsidRDefault="00066A95" w:rsidP="007C287A">
            <w:pPr>
              <w:jc w:val="center"/>
              <w:rPr>
                <w:rFonts w:eastAsia="Calibri"/>
                <w:b/>
                <w:bCs/>
                <w:color w:val="FF0000"/>
              </w:rPr>
            </w:pPr>
            <w:r w:rsidRPr="00622FCB">
              <w:rPr>
                <w:rFonts w:eastAsia="Calibri"/>
                <w:b/>
                <w:bCs/>
                <w:color w:val="FF0000"/>
              </w:rPr>
              <w:t>Nội dung dạy học trọng tâm</w:t>
            </w:r>
          </w:p>
        </w:tc>
        <w:tc>
          <w:tcPr>
            <w:tcW w:w="2070" w:type="dxa"/>
            <w:shd w:val="clear" w:color="auto" w:fill="DEEAF6" w:themeFill="accent5" w:themeFillTint="33"/>
          </w:tcPr>
          <w:p w14:paraId="03AE3F8D" w14:textId="77777777" w:rsidR="00066A95" w:rsidRPr="00622FCB" w:rsidRDefault="00066A95" w:rsidP="007C287A">
            <w:pPr>
              <w:jc w:val="center"/>
              <w:rPr>
                <w:rFonts w:eastAsia="Calibri"/>
                <w:b/>
                <w:bCs/>
                <w:color w:val="FF0000"/>
              </w:rPr>
            </w:pPr>
            <w:r w:rsidRPr="00622FCB">
              <w:rPr>
                <w:rFonts w:eastAsia="Calibri"/>
                <w:b/>
                <w:bCs/>
                <w:color w:val="FF0000"/>
              </w:rPr>
              <w:t>PP/KTDH chủ đạo</w:t>
            </w:r>
          </w:p>
        </w:tc>
        <w:tc>
          <w:tcPr>
            <w:tcW w:w="2070" w:type="dxa"/>
            <w:shd w:val="clear" w:color="auto" w:fill="DEEAF6" w:themeFill="accent5" w:themeFillTint="33"/>
          </w:tcPr>
          <w:p w14:paraId="4EC8C1E3" w14:textId="77777777" w:rsidR="00066A95" w:rsidRPr="00622FCB" w:rsidRDefault="00066A95" w:rsidP="007C287A">
            <w:pPr>
              <w:jc w:val="center"/>
              <w:rPr>
                <w:rFonts w:eastAsia="Calibri"/>
                <w:b/>
                <w:bCs/>
                <w:color w:val="FF0000"/>
              </w:rPr>
            </w:pPr>
            <w:r w:rsidRPr="00622FCB">
              <w:rPr>
                <w:rFonts w:eastAsia="Calibri"/>
                <w:b/>
                <w:bCs/>
                <w:color w:val="FF0000"/>
              </w:rPr>
              <w:t>Phương án đánh giá</w:t>
            </w:r>
          </w:p>
        </w:tc>
      </w:tr>
      <w:tr w:rsidR="00066A95" w:rsidRPr="00622FCB" w14:paraId="1131254C" w14:textId="77777777" w:rsidTr="007C287A">
        <w:tc>
          <w:tcPr>
            <w:tcW w:w="1622" w:type="dxa"/>
            <w:shd w:val="clear" w:color="auto" w:fill="FFF2CC" w:themeFill="accent4" w:themeFillTint="33"/>
          </w:tcPr>
          <w:p w14:paraId="0401308D" w14:textId="77777777" w:rsidR="00066A95" w:rsidRPr="00622FCB" w:rsidRDefault="00066A95" w:rsidP="007C287A">
            <w:pPr>
              <w:rPr>
                <w:rFonts w:eastAsia="Calibri"/>
                <w:b/>
                <w:bCs/>
                <w:color w:val="002060"/>
              </w:rPr>
            </w:pPr>
            <w:r w:rsidRPr="00622FCB">
              <w:rPr>
                <w:rFonts w:eastAsia="Calibri"/>
                <w:b/>
                <w:bCs/>
                <w:color w:val="002060"/>
              </w:rPr>
              <w:t>HĐ 1: Khởi động</w:t>
            </w:r>
          </w:p>
          <w:p w14:paraId="3CB045AC" w14:textId="77777777" w:rsidR="00066A95" w:rsidRPr="00622FCB" w:rsidRDefault="00066A95" w:rsidP="007C287A">
            <w:pPr>
              <w:rPr>
                <w:rFonts w:eastAsia="Calibri"/>
                <w:b/>
                <w:bCs/>
                <w:color w:val="5B9BD5"/>
              </w:rPr>
            </w:pPr>
          </w:p>
        </w:tc>
        <w:tc>
          <w:tcPr>
            <w:tcW w:w="2044" w:type="dxa"/>
            <w:shd w:val="clear" w:color="auto" w:fill="FFF2CC" w:themeFill="accent4" w:themeFillTint="33"/>
          </w:tcPr>
          <w:p w14:paraId="516DB704" w14:textId="77777777" w:rsidR="00066A95" w:rsidRPr="00622FCB" w:rsidRDefault="00066A95" w:rsidP="007C287A">
            <w:pPr>
              <w:rPr>
                <w:rFonts w:eastAsia="Calibri"/>
                <w:b/>
              </w:rPr>
            </w:pPr>
            <w:r w:rsidRPr="00622FCB">
              <w:rPr>
                <w:rFonts w:eastAsia="Calibri"/>
                <w:b/>
              </w:rPr>
              <w:t xml:space="preserve"> Kết nối – tạo tâm thế tích cực.</w:t>
            </w:r>
          </w:p>
        </w:tc>
        <w:tc>
          <w:tcPr>
            <w:tcW w:w="2430" w:type="dxa"/>
            <w:shd w:val="clear" w:color="auto" w:fill="FFF2CC" w:themeFill="accent4" w:themeFillTint="33"/>
          </w:tcPr>
          <w:p w14:paraId="791304FE" w14:textId="77777777" w:rsidR="00066A95" w:rsidRPr="00622FCB" w:rsidRDefault="00066A95" w:rsidP="007C287A">
            <w:pPr>
              <w:rPr>
                <w:rFonts w:eastAsia="Calibri"/>
                <w:b/>
                <w:bCs/>
                <w:i/>
                <w:color w:val="FF0000"/>
              </w:rPr>
            </w:pPr>
            <w:r w:rsidRPr="00622FCB">
              <w:rPr>
                <w:rFonts w:eastAsia="Calibri"/>
              </w:rPr>
              <w:t>Huy động, kích hoạt kiến thức trải nghiệm nền của HS có liên quan đế</w:t>
            </w:r>
            <w:r>
              <w:rPr>
                <w:rFonts w:eastAsia="Calibri"/>
              </w:rPr>
              <w:t>n thơ</w:t>
            </w:r>
            <w:r w:rsidRPr="00622FCB">
              <w:rPr>
                <w:rFonts w:eastAsia="Calibri"/>
              </w:rPr>
              <w:t>.</w:t>
            </w:r>
          </w:p>
        </w:tc>
        <w:tc>
          <w:tcPr>
            <w:tcW w:w="2070" w:type="dxa"/>
            <w:shd w:val="clear" w:color="auto" w:fill="FFF2CC" w:themeFill="accent4" w:themeFillTint="33"/>
          </w:tcPr>
          <w:p w14:paraId="69B37DBB" w14:textId="77777777" w:rsidR="00066A95" w:rsidRPr="00622FCB" w:rsidRDefault="00066A95" w:rsidP="007C287A">
            <w:pPr>
              <w:rPr>
                <w:rFonts w:eastAsia="Calibri"/>
                <w:color w:val="0D0D0D"/>
              </w:rPr>
            </w:pPr>
            <w:r w:rsidRPr="00622FCB">
              <w:rPr>
                <w:rFonts w:eastAsia="Calibri"/>
                <w:color w:val="0D0D0D"/>
              </w:rPr>
              <w:t>- Nêu và giải quyết vấn đề</w:t>
            </w:r>
          </w:p>
          <w:p w14:paraId="25EB59B5" w14:textId="77777777" w:rsidR="00066A95" w:rsidRPr="00622FCB" w:rsidRDefault="00066A95" w:rsidP="007C287A">
            <w:pPr>
              <w:rPr>
                <w:rFonts w:eastAsia="Calibri"/>
                <w:color w:val="0D0D0D"/>
              </w:rPr>
            </w:pPr>
            <w:r w:rsidRPr="00622FCB">
              <w:rPr>
                <w:rFonts w:eastAsia="Calibri"/>
                <w:color w:val="0D0D0D"/>
              </w:rPr>
              <w:t>- Đàm thoại, gợi mở</w:t>
            </w:r>
          </w:p>
        </w:tc>
        <w:tc>
          <w:tcPr>
            <w:tcW w:w="2070" w:type="dxa"/>
            <w:shd w:val="clear" w:color="auto" w:fill="FFF2CC" w:themeFill="accent4" w:themeFillTint="33"/>
          </w:tcPr>
          <w:p w14:paraId="50DD4860" w14:textId="77777777" w:rsidR="00066A95" w:rsidRPr="00622FCB" w:rsidRDefault="00066A95" w:rsidP="007C287A">
            <w:pPr>
              <w:jc w:val="both"/>
              <w:rPr>
                <w:rFonts w:eastAsia="Calibri"/>
                <w:lang w:val="vi-VN"/>
              </w:rPr>
            </w:pPr>
            <w:r w:rsidRPr="00622FCB">
              <w:rPr>
                <w:rFonts w:eastAsia="Calibri"/>
              </w:rPr>
              <w:t>-</w:t>
            </w:r>
            <w:r>
              <w:rPr>
                <w:rFonts w:eastAsia="Calibri"/>
              </w:rPr>
              <w:t xml:space="preserve"> </w:t>
            </w:r>
            <w:r w:rsidRPr="00622FCB">
              <w:rPr>
                <w:rFonts w:eastAsia="Calibri"/>
                <w:lang w:val="vi-VN"/>
              </w:rPr>
              <w:t xml:space="preserve">Đánh giá qua </w:t>
            </w:r>
            <w:r w:rsidRPr="00622FCB">
              <w:rPr>
                <w:rFonts w:eastAsia="Calibri"/>
              </w:rPr>
              <w:t xml:space="preserve">câu trả lời của cá nhân </w:t>
            </w:r>
            <w:r w:rsidRPr="00622FCB">
              <w:rPr>
                <w:rFonts w:eastAsia="Calibri"/>
                <w:lang w:val="vi-VN"/>
              </w:rPr>
              <w:t>cảm nhận chung của bản thân;</w:t>
            </w:r>
            <w:r w:rsidRPr="00622FCB">
              <w:rPr>
                <w:rFonts w:eastAsia="Calibri"/>
              </w:rPr>
              <w:t xml:space="preserve"> </w:t>
            </w:r>
          </w:p>
          <w:p w14:paraId="542E59A0" w14:textId="77777777" w:rsidR="00066A95" w:rsidRPr="00622FCB" w:rsidRDefault="00066A95" w:rsidP="007C287A">
            <w:pPr>
              <w:rPr>
                <w:rFonts w:eastAsia="Calibri"/>
                <w:color w:val="0D0D0D"/>
              </w:rPr>
            </w:pPr>
            <w:r w:rsidRPr="00622FCB">
              <w:rPr>
                <w:rFonts w:eastAsia="Calibri"/>
              </w:rPr>
              <w:t xml:space="preserve">- </w:t>
            </w:r>
            <w:r w:rsidRPr="00622FCB">
              <w:rPr>
                <w:rFonts w:eastAsia="Calibri"/>
                <w:lang w:val="vi-VN"/>
              </w:rPr>
              <w:t>Do GV đánh giá.</w:t>
            </w:r>
          </w:p>
        </w:tc>
      </w:tr>
      <w:tr w:rsidR="00066A95" w:rsidRPr="00622FCB" w14:paraId="64892A30" w14:textId="77777777" w:rsidTr="007C287A">
        <w:tc>
          <w:tcPr>
            <w:tcW w:w="1622" w:type="dxa"/>
            <w:shd w:val="clear" w:color="auto" w:fill="F2F2F2" w:themeFill="background1" w:themeFillShade="F2"/>
          </w:tcPr>
          <w:p w14:paraId="257083BE" w14:textId="77777777" w:rsidR="00066A95" w:rsidRPr="00622FCB" w:rsidRDefault="00066A95" w:rsidP="007C287A">
            <w:pPr>
              <w:rPr>
                <w:rFonts w:eastAsia="Calibri"/>
                <w:b/>
                <w:bCs/>
                <w:color w:val="5B9BD5"/>
              </w:rPr>
            </w:pPr>
            <w:r w:rsidRPr="00622FCB">
              <w:rPr>
                <w:rFonts w:eastAsia="Calibri"/>
                <w:b/>
                <w:bCs/>
                <w:color w:val="002060"/>
              </w:rPr>
              <w:lastRenderedPageBreak/>
              <w:t xml:space="preserve">HĐ 2: Khám phá kiến thức </w:t>
            </w:r>
          </w:p>
        </w:tc>
        <w:tc>
          <w:tcPr>
            <w:tcW w:w="2044" w:type="dxa"/>
            <w:shd w:val="clear" w:color="auto" w:fill="F2F2F2" w:themeFill="background1" w:themeFillShade="F2"/>
          </w:tcPr>
          <w:p w14:paraId="687ACD2A" w14:textId="77777777" w:rsidR="00066A95" w:rsidRPr="00622FCB" w:rsidRDefault="00066A95" w:rsidP="007C287A">
            <w:pPr>
              <w:jc w:val="both"/>
              <w:rPr>
                <w:rFonts w:eastAsia="Calibri"/>
                <w:b/>
              </w:rPr>
            </w:pPr>
            <w:r w:rsidRPr="00622FCB">
              <w:rPr>
                <w:rFonts w:eastAsia="Calibri"/>
                <w:b/>
              </w:rPr>
              <w:t>Đ1,Đ2,Đ3,Đ4,Đ5,N1,GT-HT,GQVĐ</w:t>
            </w:r>
          </w:p>
        </w:tc>
        <w:tc>
          <w:tcPr>
            <w:tcW w:w="2430" w:type="dxa"/>
            <w:shd w:val="clear" w:color="auto" w:fill="F2F2F2" w:themeFill="background1" w:themeFillShade="F2"/>
          </w:tcPr>
          <w:p w14:paraId="4A1DA67D" w14:textId="77777777" w:rsidR="00066A95" w:rsidRPr="00622FCB" w:rsidRDefault="00066A95" w:rsidP="007C287A">
            <w:pPr>
              <w:ind w:left="57"/>
              <w:contextualSpacing/>
              <w:rPr>
                <w:b/>
              </w:rPr>
            </w:pPr>
            <w:r w:rsidRPr="00622FCB">
              <w:rPr>
                <w:b/>
              </w:rPr>
              <w:t>I.Tìm hiểu chung về thơ.</w:t>
            </w:r>
          </w:p>
          <w:p w14:paraId="6E88E844" w14:textId="77777777" w:rsidR="00066A95" w:rsidRPr="00622FCB" w:rsidRDefault="00066A95" w:rsidP="007C287A">
            <w:pPr>
              <w:contextualSpacing/>
            </w:pPr>
            <w:r w:rsidRPr="00622FCB">
              <w:rPr>
                <w:rFonts w:eastAsia="Calibri"/>
              </w:rPr>
              <w:t xml:space="preserve"> </w:t>
            </w:r>
            <w:r w:rsidRPr="00622FCB">
              <w:rPr>
                <w:rFonts w:eastAsia="Calibri"/>
                <w:b/>
              </w:rPr>
              <w:t>II. Đọc hiểu văn bản.</w:t>
            </w:r>
          </w:p>
          <w:p w14:paraId="15437743" w14:textId="77777777" w:rsidR="00066A95" w:rsidRPr="00622FCB" w:rsidRDefault="00066A95" w:rsidP="007C287A">
            <w:pPr>
              <w:rPr>
                <w:rFonts w:eastAsia="Calibri"/>
                <w:b/>
              </w:rPr>
            </w:pPr>
            <w:r w:rsidRPr="00622FCB">
              <w:rPr>
                <w:i/>
              </w:rPr>
              <w:t>Đợi mẹ</w:t>
            </w:r>
          </w:p>
        </w:tc>
        <w:tc>
          <w:tcPr>
            <w:tcW w:w="2070" w:type="dxa"/>
            <w:shd w:val="clear" w:color="auto" w:fill="F2F2F2" w:themeFill="background1" w:themeFillShade="F2"/>
          </w:tcPr>
          <w:p w14:paraId="5842F0DF" w14:textId="77777777" w:rsidR="00066A95" w:rsidRPr="00622FCB" w:rsidRDefault="00066A95" w:rsidP="007C287A">
            <w:pPr>
              <w:rPr>
                <w:rFonts w:eastAsia="Calibri"/>
                <w:color w:val="0D0D0D"/>
              </w:rPr>
            </w:pPr>
            <w:r w:rsidRPr="00622FCB">
              <w:rPr>
                <w:rFonts w:eastAsia="Calibri"/>
                <w:lang w:val="vi-VN"/>
              </w:rPr>
              <w:t xml:space="preserve">Đàm thoại gợi mở; Dạy học hợp tác (Thảo luận nhóm, thảo luận cặp đôi); Thuyết trình; Trực quan; </w:t>
            </w:r>
          </w:p>
        </w:tc>
        <w:tc>
          <w:tcPr>
            <w:tcW w:w="2070" w:type="dxa"/>
            <w:shd w:val="clear" w:color="auto" w:fill="F2F2F2" w:themeFill="background1" w:themeFillShade="F2"/>
          </w:tcPr>
          <w:p w14:paraId="1B1F894F" w14:textId="77777777" w:rsidR="00066A95" w:rsidRPr="00622FCB" w:rsidRDefault="00066A95" w:rsidP="007C287A">
            <w:pPr>
              <w:jc w:val="both"/>
              <w:rPr>
                <w:rFonts w:eastAsia="Calibri"/>
                <w:lang w:val="vi-VN"/>
              </w:rPr>
            </w:pPr>
            <w:r w:rsidRPr="00622FCB">
              <w:rPr>
                <w:rFonts w:eastAsia="Calibri"/>
                <w:lang w:val="vi-VN"/>
              </w:rPr>
              <w:t>Đánh giá qua sản phẩm qua hỏi đáp;</w:t>
            </w:r>
            <w:r w:rsidRPr="00622FCB">
              <w:rPr>
                <w:rFonts w:eastAsia="Calibri"/>
              </w:rPr>
              <w:t xml:space="preserve"> qua phiếu học tập,</w:t>
            </w:r>
            <w:r w:rsidRPr="00622FCB">
              <w:rPr>
                <w:rFonts w:eastAsia="Calibri"/>
                <w:lang w:val="vi-VN"/>
              </w:rPr>
              <w:t xml:space="preserve"> qua trình bày do GV và HS đánh giá</w:t>
            </w:r>
          </w:p>
          <w:p w14:paraId="23E35D90" w14:textId="77777777" w:rsidR="00066A95" w:rsidRPr="00622FCB" w:rsidRDefault="00066A95" w:rsidP="007C287A">
            <w:pPr>
              <w:jc w:val="both"/>
              <w:rPr>
                <w:rFonts w:eastAsia="Calibri"/>
                <w:lang w:val="vi-VN"/>
              </w:rPr>
            </w:pPr>
            <w:r w:rsidRPr="00622FCB">
              <w:rPr>
                <w:rFonts w:eastAsia="Calibri"/>
              </w:rPr>
              <w:t>-</w:t>
            </w:r>
            <w:r w:rsidRPr="00622FCB">
              <w:rPr>
                <w:rFonts w:eastAsia="Calibri"/>
                <w:lang w:val="vi-VN"/>
              </w:rPr>
              <w:t>Đánh giá qua quan sát thái độ của HS khi thảo luận do GV đánh giá</w:t>
            </w:r>
          </w:p>
        </w:tc>
      </w:tr>
      <w:tr w:rsidR="00066A95" w:rsidRPr="00622FCB" w14:paraId="35A77F61" w14:textId="77777777" w:rsidTr="007C287A">
        <w:tc>
          <w:tcPr>
            <w:tcW w:w="1622" w:type="dxa"/>
            <w:shd w:val="clear" w:color="auto" w:fill="E2EFD9" w:themeFill="accent6" w:themeFillTint="33"/>
          </w:tcPr>
          <w:p w14:paraId="7D245B36" w14:textId="77777777" w:rsidR="00066A95" w:rsidRPr="00622FCB" w:rsidRDefault="00066A95" w:rsidP="007C287A">
            <w:pPr>
              <w:rPr>
                <w:rFonts w:eastAsia="Calibri"/>
                <w:b/>
                <w:bCs/>
                <w:color w:val="5B9BD5"/>
              </w:rPr>
            </w:pPr>
            <w:r w:rsidRPr="00622FCB">
              <w:rPr>
                <w:rFonts w:eastAsia="Calibri"/>
                <w:b/>
                <w:bCs/>
                <w:color w:val="002060"/>
              </w:rPr>
              <w:t xml:space="preserve">HĐ 3: Luyện tập </w:t>
            </w:r>
          </w:p>
        </w:tc>
        <w:tc>
          <w:tcPr>
            <w:tcW w:w="2044" w:type="dxa"/>
            <w:shd w:val="clear" w:color="auto" w:fill="E2EFD9" w:themeFill="accent6" w:themeFillTint="33"/>
          </w:tcPr>
          <w:p w14:paraId="76CC1668" w14:textId="77777777" w:rsidR="00066A95" w:rsidRPr="00622FCB" w:rsidRDefault="00066A95" w:rsidP="007C287A">
            <w:pPr>
              <w:jc w:val="both"/>
              <w:rPr>
                <w:rFonts w:eastAsia="Calibri"/>
                <w:b/>
                <w:bCs/>
                <w:color w:val="FF0000"/>
              </w:rPr>
            </w:pPr>
            <w:r w:rsidRPr="00622FCB">
              <w:rPr>
                <w:rFonts w:eastAsia="Calibri"/>
                <w:b/>
                <w:bCs/>
                <w:color w:val="FF0000"/>
              </w:rPr>
              <w:t>Đ3,Đ4,Đ5,GQVĐ</w:t>
            </w:r>
          </w:p>
        </w:tc>
        <w:tc>
          <w:tcPr>
            <w:tcW w:w="2430" w:type="dxa"/>
            <w:shd w:val="clear" w:color="auto" w:fill="E2EFD9" w:themeFill="accent6" w:themeFillTint="33"/>
          </w:tcPr>
          <w:p w14:paraId="0E849449" w14:textId="77777777" w:rsidR="00066A95" w:rsidRPr="00622FCB" w:rsidRDefault="00066A95" w:rsidP="007C287A">
            <w:pPr>
              <w:jc w:val="both"/>
              <w:rPr>
                <w:rFonts w:eastAsia="Calibri"/>
                <w:b/>
                <w:bCs/>
                <w:color w:val="0D0D0D"/>
              </w:rPr>
            </w:pPr>
            <w:r w:rsidRPr="00622FCB">
              <w:rPr>
                <w:rFonts w:eastAsia="Calibri"/>
                <w:bCs/>
                <w:color w:val="0D0D0D"/>
              </w:rPr>
              <w:t>Thực hành bài tập luyện kiến thức, kĩ năng</w:t>
            </w:r>
          </w:p>
        </w:tc>
        <w:tc>
          <w:tcPr>
            <w:tcW w:w="2070" w:type="dxa"/>
            <w:shd w:val="clear" w:color="auto" w:fill="E2EFD9" w:themeFill="accent6" w:themeFillTint="33"/>
          </w:tcPr>
          <w:p w14:paraId="0F397BC8" w14:textId="77777777" w:rsidR="00066A95" w:rsidRPr="00622FCB" w:rsidRDefault="00066A95" w:rsidP="007C287A">
            <w:pPr>
              <w:tabs>
                <w:tab w:val="left" w:pos="0"/>
                <w:tab w:val="left" w:pos="90"/>
                <w:tab w:val="left" w:pos="240"/>
                <w:tab w:val="left" w:pos="426"/>
              </w:tabs>
              <w:spacing w:before="60" w:after="60"/>
              <w:ind w:right="90"/>
              <w:rPr>
                <w:color w:val="0D0D0D"/>
              </w:rPr>
            </w:pPr>
            <w:r w:rsidRPr="00622FCB">
              <w:rPr>
                <w:color w:val="0D0D0D"/>
              </w:rPr>
              <w:t>Vấn đáp, dạy học nêu vấn đề, thực hành.</w:t>
            </w:r>
          </w:p>
          <w:p w14:paraId="2B4E512B" w14:textId="77777777" w:rsidR="00066A95" w:rsidRPr="00622FCB" w:rsidRDefault="00066A95" w:rsidP="007C287A">
            <w:pPr>
              <w:tabs>
                <w:tab w:val="left" w:pos="0"/>
                <w:tab w:val="left" w:pos="90"/>
                <w:tab w:val="left" w:pos="240"/>
                <w:tab w:val="left" w:pos="426"/>
              </w:tabs>
              <w:spacing w:before="60" w:after="60"/>
              <w:ind w:right="90"/>
              <w:rPr>
                <w:color w:val="0D0D0D"/>
              </w:rPr>
            </w:pPr>
            <w:r w:rsidRPr="00622FCB">
              <w:rPr>
                <w:color w:val="0D0D0D"/>
              </w:rPr>
              <w:t>Kỹ thuật: động não</w:t>
            </w:r>
          </w:p>
          <w:p w14:paraId="768CAA39" w14:textId="77777777" w:rsidR="00066A95" w:rsidRPr="00622FCB" w:rsidRDefault="00066A95" w:rsidP="007C287A">
            <w:pPr>
              <w:rPr>
                <w:rFonts w:eastAsia="Calibri"/>
                <w:b/>
                <w:bCs/>
                <w:color w:val="0D0D0D"/>
              </w:rPr>
            </w:pPr>
          </w:p>
        </w:tc>
        <w:tc>
          <w:tcPr>
            <w:tcW w:w="2070" w:type="dxa"/>
            <w:shd w:val="clear" w:color="auto" w:fill="E2EFD9" w:themeFill="accent6" w:themeFillTint="33"/>
          </w:tcPr>
          <w:p w14:paraId="0D6B311D" w14:textId="77777777" w:rsidR="00066A95" w:rsidRPr="00622FCB" w:rsidRDefault="00066A95" w:rsidP="007C287A">
            <w:pPr>
              <w:jc w:val="both"/>
              <w:rPr>
                <w:rFonts w:eastAsia="Calibri"/>
                <w:lang w:val="vi-VN"/>
              </w:rPr>
            </w:pPr>
            <w:r w:rsidRPr="00622FCB">
              <w:rPr>
                <w:rFonts w:eastAsia="Calibri"/>
                <w:lang w:val="vi-VN"/>
              </w:rPr>
              <w:t>Đánh giá qua hỏi đáp; qua trình bày do GV và HS đánh giá</w:t>
            </w:r>
          </w:p>
          <w:p w14:paraId="6447E84B" w14:textId="77777777" w:rsidR="00066A95" w:rsidRPr="00622FCB" w:rsidRDefault="00066A95" w:rsidP="007C287A">
            <w:pPr>
              <w:rPr>
                <w:rFonts w:eastAsia="Calibri"/>
                <w:b/>
                <w:bCs/>
                <w:color w:val="FF0000"/>
              </w:rPr>
            </w:pPr>
            <w:r w:rsidRPr="00622FCB">
              <w:rPr>
                <w:rFonts w:eastAsia="Calibri"/>
                <w:lang w:val="vi-VN"/>
              </w:rPr>
              <w:t>-Đánh giá qua quan sát thái độ của HS khi thảo luận do GV đánh giá</w:t>
            </w:r>
          </w:p>
        </w:tc>
      </w:tr>
      <w:tr w:rsidR="00066A95" w:rsidRPr="00622FCB" w14:paraId="70186385" w14:textId="77777777" w:rsidTr="007C287A">
        <w:tc>
          <w:tcPr>
            <w:tcW w:w="1622" w:type="dxa"/>
            <w:shd w:val="clear" w:color="auto" w:fill="FFF2CC" w:themeFill="accent4" w:themeFillTint="33"/>
          </w:tcPr>
          <w:p w14:paraId="75CE88EC" w14:textId="77777777" w:rsidR="00066A95" w:rsidRPr="00622FCB" w:rsidRDefault="00066A95" w:rsidP="007C287A">
            <w:pPr>
              <w:rPr>
                <w:rFonts w:eastAsia="Calibri"/>
                <w:b/>
                <w:bCs/>
                <w:color w:val="002060"/>
              </w:rPr>
            </w:pPr>
            <w:r w:rsidRPr="00622FCB">
              <w:rPr>
                <w:rFonts w:eastAsia="Calibri"/>
                <w:b/>
                <w:bCs/>
                <w:color w:val="002060"/>
              </w:rPr>
              <w:t xml:space="preserve">HĐ 4: Vận dụng </w:t>
            </w:r>
          </w:p>
        </w:tc>
        <w:tc>
          <w:tcPr>
            <w:tcW w:w="2044" w:type="dxa"/>
            <w:shd w:val="clear" w:color="auto" w:fill="FFF2CC" w:themeFill="accent4" w:themeFillTint="33"/>
          </w:tcPr>
          <w:p w14:paraId="0F67BA07" w14:textId="77777777" w:rsidR="00066A95" w:rsidRPr="00622FCB" w:rsidRDefault="00066A95" w:rsidP="007C287A">
            <w:pPr>
              <w:jc w:val="both"/>
              <w:rPr>
                <w:rFonts w:eastAsia="Calibri"/>
                <w:color w:val="0D0D0D"/>
                <w:lang w:val="vi-VN"/>
              </w:rPr>
            </w:pPr>
          </w:p>
          <w:p w14:paraId="19584E6D" w14:textId="77777777" w:rsidR="00066A95" w:rsidRPr="00622FCB" w:rsidRDefault="00066A95" w:rsidP="007C287A">
            <w:pPr>
              <w:tabs>
                <w:tab w:val="left" w:pos="0"/>
                <w:tab w:val="left" w:pos="426"/>
              </w:tabs>
              <w:spacing w:before="60" w:after="60"/>
              <w:rPr>
                <w:rFonts w:eastAsia="Calibri"/>
                <w:b/>
                <w:bCs/>
                <w:color w:val="0D0D0D"/>
              </w:rPr>
            </w:pPr>
            <w:r w:rsidRPr="00622FCB">
              <w:rPr>
                <w:rFonts w:eastAsia="Calibri"/>
                <w:b/>
                <w:bCs/>
                <w:color w:val="0D0D0D"/>
              </w:rPr>
              <w:t>N1, V1, V2, GQVĐ</w:t>
            </w:r>
          </w:p>
        </w:tc>
        <w:tc>
          <w:tcPr>
            <w:tcW w:w="2430" w:type="dxa"/>
            <w:shd w:val="clear" w:color="auto" w:fill="FFF2CC" w:themeFill="accent4" w:themeFillTint="33"/>
          </w:tcPr>
          <w:p w14:paraId="6BC561B2" w14:textId="77777777" w:rsidR="00066A95" w:rsidRPr="00622FCB" w:rsidRDefault="00066A95" w:rsidP="007C287A">
            <w:pPr>
              <w:rPr>
                <w:rFonts w:eastAsia="Calibri"/>
                <w:color w:val="0D0D0D"/>
              </w:rPr>
            </w:pPr>
            <w:r w:rsidRPr="00622FCB">
              <w:rPr>
                <w:rFonts w:eastAsia="Calibri"/>
                <w:color w:val="0D0D0D"/>
              </w:rPr>
              <w:t>Liên hệ thực tế đời sống để hiểu, làm rõ thêm thông điệp của văn bản.</w:t>
            </w:r>
          </w:p>
          <w:p w14:paraId="0E41C90D" w14:textId="77777777" w:rsidR="00066A95" w:rsidRPr="00622FCB" w:rsidRDefault="00066A95" w:rsidP="007C287A">
            <w:pPr>
              <w:rPr>
                <w:rFonts w:eastAsia="Calibri"/>
                <w:b/>
                <w:bCs/>
                <w:color w:val="0D0D0D"/>
              </w:rPr>
            </w:pPr>
          </w:p>
        </w:tc>
        <w:tc>
          <w:tcPr>
            <w:tcW w:w="2070" w:type="dxa"/>
            <w:shd w:val="clear" w:color="auto" w:fill="FFF2CC" w:themeFill="accent4" w:themeFillTint="33"/>
          </w:tcPr>
          <w:p w14:paraId="0CCAB40B" w14:textId="77777777" w:rsidR="00066A95" w:rsidRPr="00622FCB" w:rsidRDefault="00066A95" w:rsidP="007C287A">
            <w:pPr>
              <w:rPr>
                <w:rFonts w:eastAsia="Calibri"/>
                <w:b/>
                <w:bCs/>
                <w:color w:val="0D0D0D"/>
              </w:rPr>
            </w:pPr>
            <w:r w:rsidRPr="00622FCB">
              <w:rPr>
                <w:rFonts w:eastAsia="Calibri"/>
                <w:color w:val="0D0D0D"/>
                <w:lang w:val="vi-VN"/>
              </w:rPr>
              <w:t xml:space="preserve">Đàm thoại gợi mở; Thuyết trình; Trực quan. </w:t>
            </w:r>
          </w:p>
        </w:tc>
        <w:tc>
          <w:tcPr>
            <w:tcW w:w="2070" w:type="dxa"/>
            <w:shd w:val="clear" w:color="auto" w:fill="FFF2CC" w:themeFill="accent4" w:themeFillTint="33"/>
          </w:tcPr>
          <w:p w14:paraId="5769C5F0" w14:textId="77777777" w:rsidR="00066A95" w:rsidRPr="00622FCB" w:rsidRDefault="00066A95" w:rsidP="007C287A">
            <w:pPr>
              <w:rPr>
                <w:rFonts w:eastAsia="Calibri"/>
              </w:rPr>
            </w:pPr>
            <w:r w:rsidRPr="00622FCB">
              <w:rPr>
                <w:rFonts w:eastAsia="Calibri"/>
                <w:lang w:val="vi-VN"/>
              </w:rPr>
              <w:t>Đánh giá qua sản phẩm</w:t>
            </w:r>
            <w:r w:rsidRPr="00622FCB">
              <w:rPr>
                <w:rFonts w:eastAsia="Calibri"/>
              </w:rPr>
              <w:t xml:space="preserve"> của HS,</w:t>
            </w:r>
            <w:r w:rsidRPr="00622FCB">
              <w:rPr>
                <w:rFonts w:eastAsia="Calibri"/>
                <w:lang w:val="vi-VN"/>
              </w:rPr>
              <w:t xml:space="preserve"> qua trình bày do GV và HS đánh giá</w:t>
            </w:r>
            <w:r w:rsidRPr="00622FCB">
              <w:rPr>
                <w:rFonts w:eastAsia="Calibri"/>
              </w:rPr>
              <w:t>.</w:t>
            </w:r>
          </w:p>
          <w:p w14:paraId="0FDB6E05" w14:textId="77777777" w:rsidR="00066A95" w:rsidRPr="00622FCB" w:rsidRDefault="00066A95" w:rsidP="007C287A">
            <w:pPr>
              <w:rPr>
                <w:rFonts w:eastAsia="Calibri"/>
                <w:b/>
                <w:bCs/>
                <w:color w:val="FF0000"/>
              </w:rPr>
            </w:pPr>
            <w:r w:rsidRPr="00622FCB">
              <w:rPr>
                <w:rFonts w:eastAsia="Calibri"/>
                <w:lang w:val="vi-VN"/>
              </w:rPr>
              <w:t>-</w:t>
            </w:r>
            <w:r w:rsidRPr="00622FCB">
              <w:rPr>
                <w:rFonts w:eastAsia="Calibri"/>
              </w:rPr>
              <w:t xml:space="preserve"> </w:t>
            </w:r>
            <w:r w:rsidRPr="00622FCB">
              <w:rPr>
                <w:rFonts w:eastAsia="Calibri"/>
                <w:lang w:val="vi-VN"/>
              </w:rPr>
              <w:t>Đánh giá qua quan sát thái độ của HS khi thảo luận do GV đánh giá</w:t>
            </w:r>
            <w:r w:rsidRPr="00622FCB">
              <w:rPr>
                <w:rFonts w:eastAsia="Calibri"/>
              </w:rPr>
              <w:t>.</w:t>
            </w:r>
          </w:p>
        </w:tc>
      </w:tr>
      <w:tr w:rsidR="00066A95" w:rsidRPr="00622FCB" w14:paraId="783F0CC0" w14:textId="77777777" w:rsidTr="007C287A">
        <w:trPr>
          <w:trHeight w:val="1036"/>
        </w:trPr>
        <w:tc>
          <w:tcPr>
            <w:tcW w:w="1622" w:type="dxa"/>
            <w:shd w:val="clear" w:color="auto" w:fill="D9E2F3" w:themeFill="accent1" w:themeFillTint="33"/>
          </w:tcPr>
          <w:p w14:paraId="72AEDDE0" w14:textId="77777777" w:rsidR="00066A95" w:rsidRPr="00622FCB" w:rsidRDefault="00066A95" w:rsidP="007C287A">
            <w:pPr>
              <w:rPr>
                <w:rFonts w:eastAsia="Calibri"/>
                <w:b/>
                <w:bCs/>
                <w:color w:val="002060"/>
              </w:rPr>
            </w:pPr>
            <w:r>
              <w:rPr>
                <w:rFonts w:eastAsia="Calibri"/>
                <w:b/>
                <w:bCs/>
                <w:color w:val="002060"/>
              </w:rPr>
              <w:t>HĐ M</w:t>
            </w:r>
            <w:r w:rsidRPr="00622FCB">
              <w:rPr>
                <w:rFonts w:eastAsia="Calibri"/>
                <w:b/>
                <w:bCs/>
                <w:color w:val="002060"/>
              </w:rPr>
              <w:t>ở rộng</w:t>
            </w:r>
          </w:p>
        </w:tc>
        <w:tc>
          <w:tcPr>
            <w:tcW w:w="2044" w:type="dxa"/>
            <w:shd w:val="clear" w:color="auto" w:fill="D9E2F3" w:themeFill="accent1" w:themeFillTint="33"/>
          </w:tcPr>
          <w:p w14:paraId="3982BE41" w14:textId="77777777" w:rsidR="00066A95" w:rsidRPr="00622FCB" w:rsidRDefault="00066A95" w:rsidP="007C287A">
            <w:pPr>
              <w:jc w:val="both"/>
              <w:rPr>
                <w:rFonts w:eastAsia="Calibri"/>
                <w:b/>
                <w:color w:val="0D0D0D"/>
              </w:rPr>
            </w:pPr>
            <w:r w:rsidRPr="00622FCB">
              <w:rPr>
                <w:rFonts w:eastAsia="Calibri"/>
                <w:b/>
                <w:color w:val="0D0D0D"/>
              </w:rPr>
              <w:t xml:space="preserve">         Mở rộng</w:t>
            </w:r>
          </w:p>
        </w:tc>
        <w:tc>
          <w:tcPr>
            <w:tcW w:w="2430" w:type="dxa"/>
            <w:shd w:val="clear" w:color="auto" w:fill="D9E2F3" w:themeFill="accent1" w:themeFillTint="33"/>
          </w:tcPr>
          <w:p w14:paraId="67C9A265" w14:textId="77777777" w:rsidR="00066A95" w:rsidRPr="00622FCB" w:rsidRDefault="00066A95" w:rsidP="007C287A">
            <w:pPr>
              <w:rPr>
                <w:rFonts w:eastAsia="Calibri"/>
                <w:color w:val="0D0D0D"/>
              </w:rPr>
            </w:pPr>
            <w:r w:rsidRPr="00622FCB">
              <w:rPr>
                <w:rFonts w:eastAsia="Calibri"/>
                <w:color w:val="0D0D0D"/>
              </w:rPr>
              <w:t>Tìm tòi, mở rộng để có vốn hiểu biết sâu hơn.</w:t>
            </w:r>
          </w:p>
        </w:tc>
        <w:tc>
          <w:tcPr>
            <w:tcW w:w="2070" w:type="dxa"/>
            <w:shd w:val="clear" w:color="auto" w:fill="D9E2F3" w:themeFill="accent1" w:themeFillTint="33"/>
          </w:tcPr>
          <w:p w14:paraId="3D67F447" w14:textId="77777777" w:rsidR="00066A95" w:rsidRPr="00622FCB" w:rsidRDefault="00066A95" w:rsidP="007C287A">
            <w:pPr>
              <w:rPr>
                <w:rFonts w:eastAsia="Calibri"/>
                <w:color w:val="0D0D0D"/>
                <w:lang w:val="vi-VN"/>
              </w:rPr>
            </w:pPr>
            <w:r w:rsidRPr="00622FCB">
              <w:rPr>
                <w:color w:val="0D0D0D" w:themeColor="text1" w:themeTint="F2"/>
                <w:lang w:val="vi-VN"/>
              </w:rPr>
              <w:t>Dạy học hợp tác</w:t>
            </w:r>
            <w:r w:rsidRPr="00622FCB">
              <w:rPr>
                <w:color w:val="0D0D0D" w:themeColor="text1" w:themeTint="F2"/>
              </w:rPr>
              <w:t>,</w:t>
            </w:r>
            <w:r>
              <w:rPr>
                <w:color w:val="0D0D0D" w:themeColor="text1" w:themeTint="F2"/>
                <w:lang w:val="vi-VN"/>
              </w:rPr>
              <w:t xml:space="preserve"> thuyết trình;</w:t>
            </w:r>
          </w:p>
        </w:tc>
        <w:tc>
          <w:tcPr>
            <w:tcW w:w="2070" w:type="dxa"/>
            <w:shd w:val="clear" w:color="auto" w:fill="D9E2F3" w:themeFill="accent1" w:themeFillTint="33"/>
          </w:tcPr>
          <w:p w14:paraId="58131DBC" w14:textId="77777777" w:rsidR="00066A95" w:rsidRPr="00622FCB" w:rsidRDefault="00066A95" w:rsidP="007C287A">
            <w:r w:rsidRPr="00622FCB">
              <w:t xml:space="preserve">- </w:t>
            </w:r>
            <w:r w:rsidRPr="00622FCB">
              <w:rPr>
                <w:lang w:val="vi-VN"/>
              </w:rPr>
              <w:t>Đánh giá qua sản phẩm</w:t>
            </w:r>
            <w:r w:rsidRPr="00622FCB">
              <w:t xml:space="preserve"> theo yêu cầu đã giao. </w:t>
            </w:r>
          </w:p>
          <w:p w14:paraId="70689C3F" w14:textId="77777777" w:rsidR="00066A95" w:rsidRPr="00622FCB" w:rsidRDefault="00066A95" w:rsidP="007C287A">
            <w:pPr>
              <w:rPr>
                <w:rFonts w:eastAsia="Calibri"/>
                <w:lang w:val="vi-VN"/>
              </w:rPr>
            </w:pPr>
            <w:r w:rsidRPr="00622FCB">
              <w:t xml:space="preserve">- </w:t>
            </w:r>
            <w:r w:rsidRPr="00622FCB">
              <w:rPr>
                <w:lang w:val="vi-VN"/>
              </w:rPr>
              <w:t>GV và HS đánh giá</w:t>
            </w:r>
          </w:p>
        </w:tc>
      </w:tr>
    </w:tbl>
    <w:p w14:paraId="25D9294C" w14:textId="77777777" w:rsidR="00066A95" w:rsidRPr="00622FCB" w:rsidRDefault="00066A95" w:rsidP="00066A95">
      <w:pPr>
        <w:tabs>
          <w:tab w:val="left" w:pos="240"/>
        </w:tabs>
        <w:jc w:val="both"/>
        <w:rPr>
          <w:rFonts w:eastAsia="Calibri"/>
        </w:rPr>
      </w:pPr>
    </w:p>
    <w:p w14:paraId="171212B7" w14:textId="77777777" w:rsidR="00066A95" w:rsidRPr="00622FCB" w:rsidRDefault="00066A95" w:rsidP="00066A95">
      <w:pPr>
        <w:tabs>
          <w:tab w:val="left" w:pos="240"/>
        </w:tabs>
        <w:jc w:val="both"/>
        <w:rPr>
          <w:b/>
          <w:bCs/>
          <w:color w:val="C00000"/>
          <w:u w:val="single"/>
          <w:lang w:val="de-DE"/>
        </w:rPr>
      </w:pPr>
      <w:r>
        <w:rPr>
          <w:b/>
          <w:bCs/>
          <w:color w:val="C00000"/>
          <w:u w:val="single"/>
          <w:lang w:val="de-DE"/>
        </w:rPr>
        <w:t>VI</w:t>
      </w:r>
      <w:r w:rsidRPr="00622FCB">
        <w:rPr>
          <w:b/>
          <w:bCs/>
          <w:color w:val="C00000"/>
          <w:u w:val="single"/>
          <w:lang w:val="de-DE"/>
        </w:rPr>
        <w:t>. TỔ CHỨC HOẠT ĐỘNG DẠY VÀ HỌC</w:t>
      </w:r>
    </w:p>
    <w:p w14:paraId="2B64C29C" w14:textId="77777777" w:rsidR="00066A95" w:rsidRPr="00622FCB" w:rsidRDefault="00066A95" w:rsidP="00066A95">
      <w:pPr>
        <w:tabs>
          <w:tab w:val="left" w:pos="7236"/>
        </w:tabs>
        <w:jc w:val="center"/>
        <w:rPr>
          <w:b/>
          <w:color w:val="C00000"/>
          <w:lang w:val="de-DE"/>
        </w:rPr>
      </w:pPr>
    </w:p>
    <w:p w14:paraId="538AA320" w14:textId="77777777" w:rsidR="00066A95" w:rsidRPr="00622FCB" w:rsidRDefault="00066A95" w:rsidP="00066A95">
      <w:pPr>
        <w:tabs>
          <w:tab w:val="left" w:pos="0"/>
          <w:tab w:val="left" w:pos="90"/>
        </w:tabs>
        <w:ind w:left="90" w:right="279"/>
        <w:jc w:val="center"/>
        <w:rPr>
          <w:rFonts w:eastAsia="Calibri"/>
          <w:b/>
          <w:color w:val="0D0D0D"/>
          <w:lang w:val="fr-FR"/>
        </w:rPr>
      </w:pPr>
      <w:r w:rsidRPr="00622FCB">
        <w:rPr>
          <w:rFonts w:eastAsia="Calibri"/>
          <w:b/>
          <w:color w:val="0D0D0D"/>
          <w:lang w:val="fr-FR"/>
        </w:rPr>
        <w:t>HOẠT ĐỘNG</w:t>
      </w:r>
      <w:r>
        <w:rPr>
          <w:rFonts w:eastAsia="Calibri"/>
          <w:b/>
          <w:color w:val="0D0D0D"/>
          <w:lang w:val="fr-FR"/>
        </w:rPr>
        <w:t xml:space="preserve"> 1:</w:t>
      </w:r>
      <w:r w:rsidRPr="00622FCB">
        <w:rPr>
          <w:rFonts w:eastAsia="Calibri"/>
          <w:b/>
          <w:color w:val="0D0D0D"/>
          <w:lang w:val="fr-FR"/>
        </w:rPr>
        <w:t xml:space="preserve"> </w:t>
      </w:r>
      <w:r>
        <w:rPr>
          <w:rFonts w:eastAsia="Calibri"/>
          <w:b/>
          <w:color w:val="0D0D0D"/>
          <w:lang w:val="fr-FR"/>
        </w:rPr>
        <w:t>Mở đầu (5 phút)</w:t>
      </w:r>
    </w:p>
    <w:p w14:paraId="08A0F545" w14:textId="77777777" w:rsidR="00066A95" w:rsidRPr="00622FCB" w:rsidRDefault="00066A95" w:rsidP="00066A95">
      <w:pPr>
        <w:jc w:val="both"/>
        <w:rPr>
          <w:bCs/>
        </w:rPr>
      </w:pPr>
      <w:r w:rsidRPr="00622FCB">
        <w:rPr>
          <w:b/>
          <w:bCs/>
          <w:color w:val="FF0000"/>
        </w:rPr>
        <w:t>a</w:t>
      </w:r>
      <w:r w:rsidRPr="00622FCB">
        <w:rPr>
          <w:bCs/>
          <w:color w:val="FF0000"/>
        </w:rPr>
        <w:t xml:space="preserve">. </w:t>
      </w:r>
      <w:r w:rsidRPr="00622FCB">
        <w:rPr>
          <w:b/>
          <w:bCs/>
          <w:color w:val="FF0000"/>
        </w:rPr>
        <w:t>Mục tiêu</w:t>
      </w:r>
      <w:r w:rsidRPr="00622FCB">
        <w:rPr>
          <w:bCs/>
          <w:color w:val="FF0000"/>
        </w:rPr>
        <w:t xml:space="preserve">: </w:t>
      </w:r>
      <w:r>
        <w:rPr>
          <w:sz w:val="26"/>
          <w:szCs w:val="26"/>
          <w:lang w:val="sv-SE" w:eastAsia="vi-VN"/>
        </w:rPr>
        <w:t xml:space="preserve">Kích hoạt kiến thức nền, tạo tâm thế cho học sinh. </w:t>
      </w:r>
      <w:r w:rsidRPr="00622FCB">
        <w:rPr>
          <w:bCs/>
        </w:rPr>
        <w:t>Kết nối – t</w:t>
      </w:r>
      <w:r w:rsidRPr="00622FCB">
        <w:rPr>
          <w:color w:val="000000"/>
          <w:shd w:val="clear" w:color="auto" w:fill="FFFFFF"/>
        </w:rPr>
        <w:t>ạo tình huống/vấn đề học tập nhằm huy động kiến thức, kinh nghiệm hiện có của học sinh và nhu cầu tìm hiểu kiến thức mới liên quan đến tình huống/vấn đề học tập.</w:t>
      </w:r>
    </w:p>
    <w:p w14:paraId="21EE0819" w14:textId="77777777" w:rsidR="00066A95" w:rsidRPr="00622FCB" w:rsidRDefault="00066A95" w:rsidP="00066A95">
      <w:pPr>
        <w:jc w:val="both"/>
        <w:rPr>
          <w:b/>
          <w:bCs/>
        </w:rPr>
      </w:pPr>
      <w:r>
        <w:rPr>
          <w:b/>
          <w:bCs/>
          <w:color w:val="FF0000"/>
        </w:rPr>
        <w:t>b. Nội dung</w:t>
      </w:r>
      <w:r w:rsidRPr="00622FCB">
        <w:rPr>
          <w:b/>
          <w:bCs/>
          <w:color w:val="FF0000"/>
        </w:rPr>
        <w:t>:</w:t>
      </w:r>
      <w:r w:rsidRPr="00622FCB">
        <w:rPr>
          <w:b/>
          <w:bCs/>
        </w:rPr>
        <w:t xml:space="preserve"> </w:t>
      </w:r>
    </w:p>
    <w:p w14:paraId="43B96B1E" w14:textId="77777777" w:rsidR="00066A95" w:rsidRPr="00622FCB" w:rsidRDefault="00066A95" w:rsidP="00066A95">
      <w:pPr>
        <w:jc w:val="both"/>
        <w:rPr>
          <w:bCs/>
        </w:rPr>
      </w:pPr>
      <w:r w:rsidRPr="00622FCB">
        <w:rPr>
          <w:bCs/>
        </w:rPr>
        <w:t>- Quan sát clip hay các bức tranh, ảnh về tình cảm gia đình và nêu cảm nhận.</w:t>
      </w:r>
    </w:p>
    <w:p w14:paraId="3B4F350A" w14:textId="77777777" w:rsidR="00066A95" w:rsidRPr="00622FCB" w:rsidRDefault="00066A95" w:rsidP="00066A95">
      <w:pPr>
        <w:jc w:val="both"/>
        <w:rPr>
          <w:bCs/>
        </w:rPr>
      </w:pPr>
      <w:r w:rsidRPr="00622FCB">
        <w:rPr>
          <w:b/>
          <w:bCs/>
          <w:color w:val="FF0000"/>
        </w:rPr>
        <w:t xml:space="preserve">c. Sản phẩm: </w:t>
      </w:r>
      <w:r w:rsidRPr="00622FCB">
        <w:rPr>
          <w:bCs/>
        </w:rPr>
        <w:t>Câu trả lời đúng của HS, cảm nhận ban đầu về vấn đề đặt ra trong bài học.</w:t>
      </w:r>
    </w:p>
    <w:p w14:paraId="68B2A3FC" w14:textId="77777777" w:rsidR="00066A95" w:rsidRPr="00622FCB" w:rsidRDefault="00066A95" w:rsidP="00066A95">
      <w:pPr>
        <w:jc w:val="both"/>
        <w:rPr>
          <w:b/>
          <w:bCs/>
          <w:color w:val="FF0000"/>
        </w:rPr>
      </w:pPr>
      <w:r>
        <w:rPr>
          <w:b/>
          <w:bCs/>
          <w:color w:val="FF0000"/>
        </w:rPr>
        <w:t>d. Tổ chức thực hiện</w:t>
      </w:r>
      <w:r w:rsidRPr="00622FCB">
        <w:rPr>
          <w:b/>
          <w:bCs/>
          <w:color w:val="FF0000"/>
        </w:rPr>
        <w:t xml:space="preserve">: </w:t>
      </w:r>
    </w:p>
    <w:p w14:paraId="2849F535" w14:textId="77777777" w:rsidR="00066A95" w:rsidRPr="00622FCB" w:rsidRDefault="00066A95" w:rsidP="00066A95">
      <w:pPr>
        <w:jc w:val="both"/>
        <w:rPr>
          <w:bCs/>
        </w:rPr>
      </w:pPr>
      <w:r w:rsidRPr="00622FCB">
        <w:rPr>
          <w:bCs/>
        </w:rPr>
        <w:t>Quan sát các bức tranh, ảnh và cho biết: 3 bức tranh, ảnh này giống nhau ở điểm gì? Nêu cảm nhận của bản thân.</w:t>
      </w:r>
    </w:p>
    <w:p w14:paraId="3850B2FE" w14:textId="77777777" w:rsidR="00066A95" w:rsidRPr="00622FCB" w:rsidRDefault="00066A95" w:rsidP="00066A95">
      <w:pPr>
        <w:jc w:val="both"/>
        <w:rPr>
          <w:b/>
          <w:bCs/>
        </w:rPr>
      </w:pPr>
    </w:p>
    <w:p w14:paraId="0AEF91B8" w14:textId="77777777" w:rsidR="00066A95" w:rsidRPr="00622FCB" w:rsidRDefault="00066A95" w:rsidP="00066A95">
      <w:pPr>
        <w:rPr>
          <w:b/>
          <w:bCs/>
        </w:rPr>
      </w:pPr>
      <w:r w:rsidRPr="00622FCB">
        <w:rPr>
          <w:noProof/>
        </w:rPr>
        <w:lastRenderedPageBreak/>
        <w:drawing>
          <wp:inline distT="0" distB="0" distL="0" distR="0" wp14:anchorId="2B34EDD9" wp14:editId="28956AB6">
            <wp:extent cx="1788795" cy="2440747"/>
            <wp:effectExtent l="0" t="0" r="1905" b="0"/>
            <wp:docPr id="29714" name="Picture 29714" descr="Tuyển tập nhưng hình ảnh đẹp về mẹ ý nghĩa - Mobi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yển tập nhưng hình ảnh đẹp về mẹ ý nghĩa - Mobitool"/>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92961" cy="2446431"/>
                    </a:xfrm>
                    <a:prstGeom prst="rect">
                      <a:avLst/>
                    </a:prstGeom>
                    <a:noFill/>
                    <a:ln>
                      <a:noFill/>
                    </a:ln>
                  </pic:spPr>
                </pic:pic>
              </a:graphicData>
            </a:graphic>
          </wp:inline>
        </w:drawing>
      </w:r>
      <w:r w:rsidRPr="00622FCB">
        <w:t xml:space="preserve"> </w:t>
      </w:r>
      <w:r w:rsidRPr="00622FCB">
        <w:rPr>
          <w:noProof/>
        </w:rPr>
        <w:drawing>
          <wp:inline distT="0" distB="0" distL="0" distR="0" wp14:anchorId="072B9509" wp14:editId="2E012BFC">
            <wp:extent cx="2409190" cy="2445438"/>
            <wp:effectExtent l="0" t="0" r="0" b="0"/>
            <wp:docPr id="29715" name="Picture 29715" descr="Mẹ và con gái: bộ tranh chạm đến những tình cảm ngọt ngào và bình dị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ẹ và con gái: bộ tranh chạm đến những tình cảm ngọt ngào và bình dị nhất!"/>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34344" cy="2470971"/>
                    </a:xfrm>
                    <a:prstGeom prst="rect">
                      <a:avLst/>
                    </a:prstGeom>
                    <a:noFill/>
                    <a:ln>
                      <a:noFill/>
                    </a:ln>
                  </pic:spPr>
                </pic:pic>
              </a:graphicData>
            </a:graphic>
          </wp:inline>
        </w:drawing>
      </w:r>
      <w:r w:rsidRPr="00622FCB">
        <w:t xml:space="preserve"> </w:t>
      </w:r>
      <w:r w:rsidRPr="00622FCB">
        <w:rPr>
          <w:noProof/>
        </w:rPr>
        <w:drawing>
          <wp:inline distT="0" distB="0" distL="0" distR="0" wp14:anchorId="7E013D18" wp14:editId="1091C269">
            <wp:extent cx="2094230" cy="2432231"/>
            <wp:effectExtent l="0" t="0" r="1270" b="6350"/>
            <wp:docPr id="29716" name="Picture 29716" descr="https://png.pngtree.com/png-clipart/20190705/original/pngtree-image-of-mother-and-son-on-mothers-day-png-image_4278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ng.pngtree.com/png-clipart/20190705/original/pngtree-image-of-mother-and-son-on-mothers-day-png-image_427845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08262" cy="2448527"/>
                    </a:xfrm>
                    <a:prstGeom prst="rect">
                      <a:avLst/>
                    </a:prstGeom>
                    <a:noFill/>
                    <a:ln>
                      <a:noFill/>
                    </a:ln>
                  </pic:spPr>
                </pic:pic>
              </a:graphicData>
            </a:graphic>
          </wp:inline>
        </w:drawing>
      </w:r>
      <w:r w:rsidRPr="00622FCB">
        <w:rPr>
          <w:b/>
          <w:bCs/>
        </w:rPr>
        <w:br w:type="textWrapping" w:clear="all"/>
      </w:r>
    </w:p>
    <w:tbl>
      <w:tblPr>
        <w:tblStyle w:val="TableGrid"/>
        <w:tblW w:w="9639" w:type="dxa"/>
        <w:tblInd w:w="108" w:type="dxa"/>
        <w:tblLook w:val="04A0" w:firstRow="1" w:lastRow="0" w:firstColumn="1" w:lastColumn="0" w:noHBand="0" w:noVBand="1"/>
      </w:tblPr>
      <w:tblGrid>
        <w:gridCol w:w="3113"/>
        <w:gridCol w:w="2923"/>
        <w:gridCol w:w="3603"/>
      </w:tblGrid>
      <w:tr w:rsidR="00066A95" w14:paraId="69DB02D8" w14:textId="77777777" w:rsidTr="007C287A">
        <w:tc>
          <w:tcPr>
            <w:tcW w:w="3113" w:type="dxa"/>
            <w:tcBorders>
              <w:top w:val="single" w:sz="4" w:space="0" w:color="auto"/>
              <w:left w:val="single" w:sz="4" w:space="0" w:color="auto"/>
              <w:bottom w:val="single" w:sz="4" w:space="0" w:color="auto"/>
              <w:right w:val="single" w:sz="4" w:space="0" w:color="auto"/>
            </w:tcBorders>
            <w:vAlign w:val="center"/>
            <w:hideMark/>
          </w:tcPr>
          <w:p w14:paraId="23B5F259" w14:textId="77777777" w:rsidR="00066A95" w:rsidRDefault="00066A95" w:rsidP="007C287A">
            <w:pPr>
              <w:spacing w:afterLines="20" w:after="48"/>
              <w:jc w:val="center"/>
              <w:rPr>
                <w:b/>
                <w:sz w:val="26"/>
                <w:szCs w:val="26"/>
                <w:lang w:val="vi-VN"/>
              </w:rPr>
            </w:pPr>
            <w:r>
              <w:rPr>
                <w:b/>
                <w:sz w:val="26"/>
                <w:szCs w:val="26"/>
                <w:lang w:val="vi-VN"/>
              </w:rPr>
              <w:t>Giao nhiệm vụ học tập</w:t>
            </w:r>
          </w:p>
        </w:tc>
        <w:tc>
          <w:tcPr>
            <w:tcW w:w="2923" w:type="dxa"/>
            <w:tcBorders>
              <w:top w:val="single" w:sz="4" w:space="0" w:color="auto"/>
              <w:left w:val="single" w:sz="4" w:space="0" w:color="auto"/>
              <w:bottom w:val="single" w:sz="4" w:space="0" w:color="auto"/>
              <w:right w:val="single" w:sz="4" w:space="0" w:color="auto"/>
            </w:tcBorders>
            <w:vAlign w:val="center"/>
            <w:hideMark/>
          </w:tcPr>
          <w:p w14:paraId="161F0425" w14:textId="77777777" w:rsidR="00066A95" w:rsidRDefault="00066A95" w:rsidP="007C287A">
            <w:pPr>
              <w:spacing w:afterLines="20" w:after="48"/>
              <w:jc w:val="center"/>
              <w:rPr>
                <w:b/>
                <w:sz w:val="26"/>
                <w:szCs w:val="26"/>
                <w:lang w:val="vi-VN"/>
              </w:rPr>
            </w:pPr>
            <w:r>
              <w:rPr>
                <w:b/>
                <w:sz w:val="26"/>
                <w:szCs w:val="26"/>
                <w:lang w:val="vi-VN"/>
              </w:rPr>
              <w:t>Thực hiện NV học tập</w:t>
            </w:r>
          </w:p>
          <w:p w14:paraId="3EEEC1AE" w14:textId="77777777" w:rsidR="00066A95" w:rsidRDefault="00066A95" w:rsidP="007C287A">
            <w:pPr>
              <w:spacing w:afterLines="20" w:after="48"/>
              <w:jc w:val="center"/>
              <w:rPr>
                <w:b/>
                <w:sz w:val="26"/>
                <w:szCs w:val="26"/>
                <w:lang w:val="vi-VN"/>
              </w:rPr>
            </w:pPr>
            <w:r>
              <w:rPr>
                <w:b/>
                <w:sz w:val="26"/>
                <w:szCs w:val="26"/>
                <w:lang w:val="vi-VN"/>
              </w:rPr>
              <w:t>Báo cáo, thảo luận</w:t>
            </w:r>
          </w:p>
        </w:tc>
        <w:tc>
          <w:tcPr>
            <w:tcW w:w="3603" w:type="dxa"/>
            <w:tcBorders>
              <w:top w:val="single" w:sz="4" w:space="0" w:color="auto"/>
              <w:left w:val="single" w:sz="4" w:space="0" w:color="auto"/>
              <w:bottom w:val="single" w:sz="4" w:space="0" w:color="auto"/>
              <w:right w:val="single" w:sz="4" w:space="0" w:color="auto"/>
            </w:tcBorders>
            <w:vAlign w:val="center"/>
            <w:hideMark/>
          </w:tcPr>
          <w:p w14:paraId="6888F990" w14:textId="77777777" w:rsidR="00066A95" w:rsidRDefault="00066A95" w:rsidP="007C287A">
            <w:pPr>
              <w:spacing w:afterLines="20" w:after="48"/>
              <w:jc w:val="center"/>
              <w:rPr>
                <w:b/>
                <w:sz w:val="26"/>
                <w:szCs w:val="26"/>
                <w:lang w:val="vi-VN"/>
              </w:rPr>
            </w:pPr>
            <w:r>
              <w:rPr>
                <w:b/>
                <w:sz w:val="26"/>
                <w:szCs w:val="26"/>
                <w:lang w:val="vi-VN"/>
              </w:rPr>
              <w:t>Kết luận, nhận định</w:t>
            </w:r>
          </w:p>
        </w:tc>
      </w:tr>
      <w:tr w:rsidR="00066A95" w14:paraId="0E202C76" w14:textId="77777777" w:rsidTr="007C287A">
        <w:tc>
          <w:tcPr>
            <w:tcW w:w="3113" w:type="dxa"/>
            <w:tcBorders>
              <w:top w:val="single" w:sz="4" w:space="0" w:color="auto"/>
              <w:left w:val="single" w:sz="4" w:space="0" w:color="auto"/>
              <w:bottom w:val="single" w:sz="4" w:space="0" w:color="auto"/>
              <w:right w:val="single" w:sz="4" w:space="0" w:color="auto"/>
            </w:tcBorders>
            <w:hideMark/>
          </w:tcPr>
          <w:p w14:paraId="12090A23" w14:textId="77777777" w:rsidR="00066A95" w:rsidRDefault="00066A95" w:rsidP="007C287A">
            <w:pPr>
              <w:spacing w:afterLines="20" w:after="48"/>
              <w:jc w:val="both"/>
              <w:rPr>
                <w:sz w:val="26"/>
                <w:szCs w:val="26"/>
                <w:lang w:val="vi-VN"/>
              </w:rPr>
            </w:pPr>
            <w:r>
              <w:rPr>
                <w:sz w:val="26"/>
                <w:szCs w:val="26"/>
                <w:lang w:val="vi-VN"/>
              </w:rPr>
              <w:t>H</w:t>
            </w:r>
            <w:r>
              <w:rPr>
                <w:sz w:val="26"/>
                <w:szCs w:val="26"/>
              </w:rPr>
              <w:t xml:space="preserve">S </w:t>
            </w:r>
            <w:r>
              <w:rPr>
                <w:sz w:val="26"/>
                <w:szCs w:val="26"/>
                <w:lang w:val="vi-VN"/>
              </w:rPr>
              <w:t>xem hình ảnh liên quan đến chủ điểm của bài học và trả lời các câu hỏi:</w:t>
            </w:r>
          </w:p>
          <w:p w14:paraId="7FD6A93E" w14:textId="77777777" w:rsidR="00066A95" w:rsidRDefault="00066A95" w:rsidP="007C287A">
            <w:pPr>
              <w:spacing w:afterLines="20" w:after="48"/>
              <w:jc w:val="both"/>
              <w:rPr>
                <w:i/>
                <w:sz w:val="26"/>
                <w:szCs w:val="26"/>
                <w:lang w:val="vi-VN"/>
              </w:rPr>
            </w:pPr>
            <w:r>
              <w:rPr>
                <w:sz w:val="26"/>
                <w:szCs w:val="26"/>
                <w:lang w:val="vi-VN"/>
              </w:rPr>
              <w:t xml:space="preserve">- </w:t>
            </w:r>
            <w:r>
              <w:rPr>
                <w:i/>
                <w:sz w:val="26"/>
                <w:szCs w:val="26"/>
                <w:lang w:val="vi-VN"/>
              </w:rPr>
              <w:t>Những hình ảnh trên gợi cho em liên tưởng đến điều gì? Vì sao em lại liên tưởng đến điều ấy?</w:t>
            </w:r>
          </w:p>
          <w:p w14:paraId="6927A921" w14:textId="77777777" w:rsidR="00066A95" w:rsidRDefault="00066A95" w:rsidP="007C287A">
            <w:pPr>
              <w:spacing w:afterLines="20" w:after="48"/>
              <w:jc w:val="both"/>
              <w:rPr>
                <w:i/>
                <w:sz w:val="26"/>
                <w:szCs w:val="26"/>
                <w:lang w:val="vi-VN"/>
              </w:rPr>
            </w:pPr>
            <w:r>
              <w:rPr>
                <w:sz w:val="26"/>
                <w:szCs w:val="26"/>
                <w:lang w:val="vi-VN"/>
              </w:rPr>
              <w:t xml:space="preserve">- </w:t>
            </w:r>
            <w:r>
              <w:rPr>
                <w:i/>
                <w:sz w:val="26"/>
                <w:szCs w:val="26"/>
                <w:lang w:val="vi-VN"/>
              </w:rPr>
              <w:t>Chia sẻ với các bạn trong lớp về một sự việc tương tự mà em đã trải qua hoặc chứng kiến. Suy nghĩ và cảm xúc của em khi tari qua hoặc chứng kiến sự việc ấy là gì?</w:t>
            </w:r>
          </w:p>
          <w:p w14:paraId="31904FB3" w14:textId="77777777" w:rsidR="00066A95" w:rsidRDefault="00066A95" w:rsidP="007C287A">
            <w:pPr>
              <w:spacing w:afterLines="20" w:after="48"/>
              <w:jc w:val="both"/>
              <w:rPr>
                <w:i/>
                <w:sz w:val="26"/>
                <w:szCs w:val="26"/>
                <w:lang w:val="vi-VN"/>
              </w:rPr>
            </w:pPr>
            <w:r>
              <w:rPr>
                <w:sz w:val="26"/>
                <w:szCs w:val="26"/>
                <w:lang w:val="vi-VN"/>
              </w:rPr>
              <w:t xml:space="preserve">- </w:t>
            </w:r>
            <w:r>
              <w:rPr>
                <w:i/>
                <w:sz w:val="26"/>
                <w:szCs w:val="26"/>
              </w:rPr>
              <w:t>Lắng nghe trái tim mình</w:t>
            </w:r>
            <w:r>
              <w:rPr>
                <w:i/>
                <w:sz w:val="26"/>
                <w:szCs w:val="26"/>
                <w:lang w:val="vi-VN"/>
              </w:rPr>
              <w:t>?</w:t>
            </w:r>
          </w:p>
        </w:tc>
        <w:tc>
          <w:tcPr>
            <w:tcW w:w="2923" w:type="dxa"/>
            <w:tcBorders>
              <w:top w:val="single" w:sz="4" w:space="0" w:color="auto"/>
              <w:left w:val="single" w:sz="4" w:space="0" w:color="auto"/>
              <w:bottom w:val="single" w:sz="4" w:space="0" w:color="auto"/>
              <w:right w:val="single" w:sz="4" w:space="0" w:color="auto"/>
            </w:tcBorders>
          </w:tcPr>
          <w:p w14:paraId="084E5169" w14:textId="77777777" w:rsidR="00066A95" w:rsidRDefault="00066A95" w:rsidP="007C287A">
            <w:pPr>
              <w:spacing w:afterLines="20" w:after="48"/>
              <w:jc w:val="both"/>
              <w:rPr>
                <w:sz w:val="26"/>
                <w:szCs w:val="26"/>
                <w:lang w:val="vi-VN"/>
              </w:rPr>
            </w:pPr>
            <w:r>
              <w:rPr>
                <w:sz w:val="26"/>
                <w:szCs w:val="26"/>
                <w:lang w:val="vi-VN"/>
              </w:rPr>
              <w:t xml:space="preserve">- Thực hiện NV học tập: </w:t>
            </w:r>
            <w:r>
              <w:rPr>
                <w:i/>
                <w:sz w:val="26"/>
                <w:szCs w:val="26"/>
                <w:lang w:val="vi-VN"/>
              </w:rPr>
              <w:t>Cá nhân HS thực hiện nhiệm vụ.</w:t>
            </w:r>
          </w:p>
          <w:p w14:paraId="3F95D248" w14:textId="77777777" w:rsidR="00066A95" w:rsidRDefault="00066A95" w:rsidP="007C287A">
            <w:pPr>
              <w:spacing w:afterLines="20" w:after="48"/>
              <w:jc w:val="both"/>
              <w:rPr>
                <w:sz w:val="26"/>
                <w:szCs w:val="26"/>
                <w:lang w:val="vi-VN"/>
              </w:rPr>
            </w:pPr>
            <w:r>
              <w:rPr>
                <w:sz w:val="26"/>
                <w:szCs w:val="26"/>
                <w:lang w:val="vi-VN"/>
              </w:rPr>
              <w:t>- Báo cáo, thảo luận:</w:t>
            </w:r>
          </w:p>
          <w:p w14:paraId="71B0E347" w14:textId="77777777" w:rsidR="00066A95" w:rsidRDefault="00066A95" w:rsidP="007C287A">
            <w:pPr>
              <w:spacing w:afterLines="20" w:after="48"/>
              <w:jc w:val="both"/>
              <w:rPr>
                <w:i/>
                <w:sz w:val="26"/>
                <w:szCs w:val="26"/>
                <w:lang w:val="vi-VN"/>
              </w:rPr>
            </w:pPr>
            <w:r>
              <w:rPr>
                <w:i/>
                <w:sz w:val="26"/>
                <w:szCs w:val="26"/>
                <w:lang w:val="vi-VN"/>
              </w:rPr>
              <w:t>2-3 HS trả lời, các HS khác lắng nghe, bổ sung (nếu có).</w:t>
            </w:r>
          </w:p>
          <w:p w14:paraId="2A0C13CE" w14:textId="77777777" w:rsidR="00066A95" w:rsidRDefault="00066A95" w:rsidP="007C287A">
            <w:pPr>
              <w:spacing w:afterLines="20" w:after="48"/>
              <w:jc w:val="both"/>
              <w:rPr>
                <w:i/>
                <w:sz w:val="26"/>
                <w:szCs w:val="26"/>
                <w:lang w:val="vi-VN"/>
              </w:rPr>
            </w:pPr>
          </w:p>
        </w:tc>
        <w:tc>
          <w:tcPr>
            <w:tcW w:w="3603" w:type="dxa"/>
            <w:tcBorders>
              <w:top w:val="single" w:sz="4" w:space="0" w:color="auto"/>
              <w:left w:val="single" w:sz="4" w:space="0" w:color="auto"/>
              <w:bottom w:val="single" w:sz="4" w:space="0" w:color="auto"/>
              <w:right w:val="single" w:sz="4" w:space="0" w:color="auto"/>
            </w:tcBorders>
            <w:hideMark/>
          </w:tcPr>
          <w:p w14:paraId="2C6086CD" w14:textId="77777777" w:rsidR="00066A95" w:rsidRDefault="00066A95" w:rsidP="007C287A">
            <w:pPr>
              <w:spacing w:afterLines="20" w:after="48"/>
              <w:jc w:val="both"/>
              <w:rPr>
                <w:sz w:val="26"/>
                <w:szCs w:val="26"/>
                <w:lang w:val="vi-VN"/>
              </w:rPr>
            </w:pPr>
            <w:r>
              <w:rPr>
                <w:bCs/>
                <w:sz w:val="26"/>
                <w:szCs w:val="26"/>
                <w:lang w:val="en"/>
              </w:rPr>
              <w:t>GV nhận xét câu trả lời của HS; giới thiệu bài học, nêu nhiệm vụ học tập.</w:t>
            </w:r>
          </w:p>
        </w:tc>
      </w:tr>
    </w:tbl>
    <w:p w14:paraId="03565102" w14:textId="77777777" w:rsidR="00066A95" w:rsidRPr="00622FCB" w:rsidRDefault="00066A95" w:rsidP="00066A95">
      <w:pPr>
        <w:shd w:val="clear" w:color="auto" w:fill="FFFFFF"/>
        <w:spacing w:after="300"/>
        <w:textAlignment w:val="baseline"/>
        <w:outlineLvl w:val="1"/>
        <w:rPr>
          <w:b/>
          <w:bCs/>
        </w:rPr>
      </w:pPr>
      <w:r w:rsidRPr="00622FCB">
        <w:rPr>
          <w:b/>
          <w:bCs/>
          <w:color w:val="FF0000"/>
        </w:rPr>
        <w:t xml:space="preserve">- Bước 1: </w:t>
      </w:r>
      <w:r w:rsidRPr="00622FCB">
        <w:rPr>
          <w:b/>
          <w:bCs/>
        </w:rPr>
        <w:t>GV giao nhiệm vụ.</w:t>
      </w:r>
    </w:p>
    <w:p w14:paraId="216E7EAA" w14:textId="77777777" w:rsidR="00066A95" w:rsidRPr="00622FCB" w:rsidRDefault="00066A95" w:rsidP="00066A95">
      <w:pPr>
        <w:shd w:val="clear" w:color="auto" w:fill="FFFFFF"/>
        <w:spacing w:after="300"/>
        <w:textAlignment w:val="baseline"/>
        <w:outlineLvl w:val="1"/>
        <w:rPr>
          <w:b/>
          <w:bCs/>
        </w:rPr>
      </w:pPr>
      <w:r w:rsidRPr="00622FCB">
        <w:rPr>
          <w:b/>
          <w:bCs/>
          <w:color w:val="FF0000"/>
        </w:rPr>
        <w:lastRenderedPageBreak/>
        <w:t xml:space="preserve">- Bước 2: </w:t>
      </w:r>
      <w:r w:rsidRPr="00622FCB">
        <w:rPr>
          <w:b/>
          <w:bCs/>
        </w:rPr>
        <w:t>HS thực hiện nhiệm vụ.</w:t>
      </w:r>
    </w:p>
    <w:p w14:paraId="26FDF76E" w14:textId="77777777" w:rsidR="00066A95" w:rsidRPr="00622FCB" w:rsidRDefault="00066A95" w:rsidP="00066A95">
      <w:pPr>
        <w:shd w:val="clear" w:color="auto" w:fill="FFFFFF"/>
        <w:spacing w:after="300"/>
        <w:textAlignment w:val="baseline"/>
        <w:outlineLvl w:val="1"/>
        <w:rPr>
          <w:b/>
          <w:bCs/>
        </w:rPr>
      </w:pPr>
      <w:r>
        <w:rPr>
          <w:b/>
          <w:bCs/>
          <w:color w:val="FF0000"/>
        </w:rPr>
        <w:t xml:space="preserve">- Bước 3: </w:t>
      </w:r>
      <w:r w:rsidRPr="008C7895">
        <w:rPr>
          <w:b/>
          <w:bCs/>
        </w:rPr>
        <w:t xml:space="preserve">Báo cáo thảo luận- </w:t>
      </w:r>
      <w:r w:rsidRPr="00622FCB">
        <w:rPr>
          <w:b/>
          <w:bCs/>
        </w:rPr>
        <w:t>Đánh giá sản phẩm.</w:t>
      </w:r>
    </w:p>
    <w:p w14:paraId="780A0F39" w14:textId="77777777" w:rsidR="00066A95" w:rsidRDefault="00066A95" w:rsidP="00066A95">
      <w:pPr>
        <w:shd w:val="clear" w:color="auto" w:fill="FFFFFF"/>
        <w:spacing w:after="300"/>
        <w:textAlignment w:val="baseline"/>
        <w:outlineLvl w:val="1"/>
        <w:rPr>
          <w:b/>
          <w:bCs/>
        </w:rPr>
      </w:pPr>
      <w:r w:rsidRPr="00622FCB">
        <w:rPr>
          <w:b/>
          <w:bCs/>
          <w:color w:val="FF0000"/>
        </w:rPr>
        <w:t xml:space="preserve">- Bước 4: </w:t>
      </w:r>
      <w:r w:rsidRPr="008C7895">
        <w:rPr>
          <w:b/>
          <w:bCs/>
        </w:rPr>
        <w:t>Kết luận nhận định-</w:t>
      </w:r>
      <w:r>
        <w:rPr>
          <w:b/>
          <w:bCs/>
          <w:color w:val="FF0000"/>
        </w:rPr>
        <w:t xml:space="preserve"> </w:t>
      </w:r>
      <w:r w:rsidRPr="00622FCB">
        <w:rPr>
          <w:b/>
          <w:bCs/>
        </w:rPr>
        <w:t>Cho điểm hoặc thưởng quà.</w:t>
      </w:r>
    </w:p>
    <w:p w14:paraId="34F6FCDD" w14:textId="77777777" w:rsidR="00066A95" w:rsidRPr="00622FCB" w:rsidRDefault="00066A95" w:rsidP="00066A95">
      <w:pPr>
        <w:shd w:val="clear" w:color="auto" w:fill="FFFFFF"/>
        <w:spacing w:after="300"/>
        <w:textAlignment w:val="baseline"/>
        <w:outlineLvl w:val="1"/>
        <w:rPr>
          <w:bCs/>
        </w:rPr>
      </w:pPr>
      <w:r w:rsidRPr="00622FCB">
        <w:rPr>
          <w:bCs/>
          <w:noProof/>
        </w:rPr>
        <w:drawing>
          <wp:inline distT="0" distB="0" distL="0" distR="0" wp14:anchorId="42DBFB9A" wp14:editId="0C502B66">
            <wp:extent cx="5501240" cy="2337683"/>
            <wp:effectExtent l="0" t="0" r="4445" b="5715"/>
            <wp:docPr id="29717" name="Picture 29717" descr="C:\Users\DLCH\Desktop\20220428111505_wm_shs-ngu-van-7---tap-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LCH\Desktop\20220428111505_wm_shs-ngu-van-7---tap-2-99.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50796" cy="2358741"/>
                    </a:xfrm>
                    <a:prstGeom prst="rect">
                      <a:avLst/>
                    </a:prstGeom>
                    <a:noFill/>
                    <a:ln>
                      <a:noFill/>
                    </a:ln>
                  </pic:spPr>
                </pic:pic>
              </a:graphicData>
            </a:graphic>
          </wp:inline>
        </w:drawing>
      </w:r>
      <w:r w:rsidRPr="00622FCB">
        <w:rPr>
          <w:bCs/>
        </w:rPr>
        <w:t xml:space="preserve">  </w:t>
      </w:r>
    </w:p>
    <w:p w14:paraId="024F6735" w14:textId="77777777" w:rsidR="00066A95" w:rsidRPr="000C34DE" w:rsidRDefault="00066A95" w:rsidP="00066A95">
      <w:pPr>
        <w:shd w:val="clear" w:color="auto" w:fill="FFFFFF"/>
        <w:spacing w:after="300"/>
        <w:jc w:val="both"/>
        <w:textAlignment w:val="baseline"/>
        <w:outlineLvl w:val="1"/>
        <w:rPr>
          <w:bCs/>
          <w:i/>
        </w:rPr>
      </w:pPr>
      <w:r w:rsidRPr="000C34DE">
        <w:rPr>
          <w:bCs/>
          <w:i/>
        </w:rPr>
        <w:t xml:space="preserve"> “Mẹ thương con con có hay chăng</w:t>
      </w:r>
    </w:p>
    <w:p w14:paraId="3B370338" w14:textId="77777777" w:rsidR="00066A95" w:rsidRPr="000C34DE" w:rsidRDefault="00066A95" w:rsidP="00066A95">
      <w:pPr>
        <w:shd w:val="clear" w:color="auto" w:fill="FFFFFF"/>
        <w:spacing w:after="300"/>
        <w:jc w:val="both"/>
        <w:textAlignment w:val="baseline"/>
        <w:outlineLvl w:val="1"/>
        <w:rPr>
          <w:bCs/>
          <w:i/>
        </w:rPr>
      </w:pPr>
      <w:r w:rsidRPr="000C34DE">
        <w:rPr>
          <w:bCs/>
          <w:i/>
        </w:rPr>
        <w:t>Thương từ thai nghén ở trong lòng”</w:t>
      </w:r>
    </w:p>
    <w:p w14:paraId="48834034" w14:textId="77777777" w:rsidR="00066A95" w:rsidRPr="00622FCB" w:rsidRDefault="00066A95" w:rsidP="00066A95">
      <w:pPr>
        <w:shd w:val="clear" w:color="auto" w:fill="FFFFFF"/>
        <w:spacing w:after="300"/>
        <w:jc w:val="both"/>
        <w:textAlignment w:val="baseline"/>
        <w:outlineLvl w:val="1"/>
        <w:rPr>
          <w:bCs/>
        </w:rPr>
      </w:pPr>
      <w:r w:rsidRPr="00622FCB">
        <w:rPr>
          <w:bCs/>
        </w:rPr>
        <w:t>Đúng như lời bài hát, người con từ lúc còn trong bụng mẹ đã cảm nhận được biết bao tình cảm của người mẹ và cả sự quan tâm chăm sóc của người cha. Và rồi khi ta chào đời, ta lại được nuôi lớn bằng dòng sữa ngọt ngào của người mẹ và bao vất vả khó nhọc của người cha. Thời gian cứ thế trôi đi, đồng nghĩa với việc con ngày càng lớn khôn và cha mẹ ngày càng vất vả hơn để lo chu toàn cho ta từ miếng cơm manh áo đến học hành, dưỡng dục ta nên người. Chính vì thế đó là tình cảm vô bờ của họ mà ta cảm nhận được từ trái tim. Và có lúc ta cũng đã ẩn chứa bên trong trái tim ta mà ta đã từng thể hiện ở sự chờ đợi họ khi vào một ngày nào đó mà ta chưa nghe, chưa thấy mẹ dường như mình thiếu vắng một thứ gì khó tả đúng không các con? Và đó cũng là nội dung bài học mà cô trò mình tìm hiểu trong tiết học này, các con ạ!</w:t>
      </w:r>
    </w:p>
    <w:p w14:paraId="6E42F8F5" w14:textId="77777777" w:rsidR="00066A95" w:rsidRPr="00622FCB" w:rsidRDefault="00066A95" w:rsidP="00066A95">
      <w:pPr>
        <w:tabs>
          <w:tab w:val="left" w:pos="2184"/>
        </w:tabs>
        <w:ind w:firstLine="360"/>
        <w:jc w:val="center"/>
        <w:rPr>
          <w:rFonts w:eastAsia="MS Mincho"/>
          <w:b/>
          <w:color w:val="002060"/>
          <w:lang w:eastAsia="ja-JP"/>
        </w:rPr>
      </w:pPr>
      <w:r w:rsidRPr="00622FCB">
        <w:rPr>
          <w:rFonts w:eastAsia="MS Mincho"/>
          <w:b/>
          <w:color w:val="002060"/>
          <w:lang w:val="pt-BR" w:eastAsia="ja-JP"/>
        </w:rPr>
        <w:t>HOẠT ĐỘNG</w:t>
      </w:r>
      <w:r>
        <w:rPr>
          <w:rFonts w:eastAsia="MS Mincho"/>
          <w:b/>
          <w:color w:val="002060"/>
          <w:lang w:val="pt-BR" w:eastAsia="ja-JP"/>
        </w:rPr>
        <w:t xml:space="preserve"> 2:</w:t>
      </w:r>
      <w:r w:rsidRPr="00622FCB">
        <w:rPr>
          <w:rFonts w:eastAsia="MS Mincho"/>
          <w:b/>
          <w:color w:val="002060"/>
          <w:lang w:eastAsia="ja-JP"/>
        </w:rPr>
        <w:t xml:space="preserve"> </w:t>
      </w:r>
      <w:r>
        <w:rPr>
          <w:rFonts w:eastAsia="MS Mincho"/>
          <w:b/>
          <w:color w:val="002060"/>
          <w:lang w:eastAsia="ja-JP"/>
        </w:rPr>
        <w:t>HÌNH THÀNH</w:t>
      </w:r>
      <w:r w:rsidRPr="00622FCB">
        <w:rPr>
          <w:rFonts w:eastAsia="MS Mincho"/>
          <w:b/>
          <w:color w:val="002060"/>
          <w:lang w:eastAsia="ja-JP"/>
        </w:rPr>
        <w:t xml:space="preserve"> KIẾN THỨC</w:t>
      </w:r>
      <w:r>
        <w:rPr>
          <w:rFonts w:eastAsia="MS Mincho"/>
          <w:b/>
          <w:color w:val="002060"/>
          <w:lang w:eastAsia="ja-JP"/>
        </w:rPr>
        <w:t xml:space="preserve"> MỚI</w:t>
      </w:r>
    </w:p>
    <w:p w14:paraId="1A55C8B1" w14:textId="77777777" w:rsidR="00066A95" w:rsidRPr="00622FCB" w:rsidRDefault="00066A95" w:rsidP="00066A95">
      <w:pPr>
        <w:jc w:val="center"/>
        <w:rPr>
          <w:b/>
          <w:color w:val="C00000"/>
        </w:rPr>
      </w:pPr>
    </w:p>
    <w:p w14:paraId="6800E12D" w14:textId="77777777" w:rsidR="00066A95" w:rsidRPr="00622FCB" w:rsidRDefault="00066A95" w:rsidP="00066A95">
      <w:pPr>
        <w:jc w:val="center"/>
        <w:rPr>
          <w:b/>
          <w:color w:val="C00000"/>
        </w:rPr>
      </w:pPr>
      <w:r w:rsidRPr="00622FCB">
        <w:rPr>
          <w:b/>
          <w:color w:val="C00000"/>
        </w:rPr>
        <w:t xml:space="preserve"> ĐỌC</w:t>
      </w:r>
    </w:p>
    <w:p w14:paraId="04CB6201" w14:textId="77777777" w:rsidR="00066A95" w:rsidRPr="00622FCB" w:rsidRDefault="00066A95" w:rsidP="00066A95">
      <w:pPr>
        <w:jc w:val="center"/>
        <w:rPr>
          <w:b/>
          <w:color w:val="C00000"/>
        </w:rPr>
      </w:pPr>
    </w:p>
    <w:p w14:paraId="097B6E00" w14:textId="77777777" w:rsidR="00066A95" w:rsidRPr="00622FCB" w:rsidRDefault="00066A95" w:rsidP="00066A95">
      <w:pPr>
        <w:contextualSpacing/>
        <w:jc w:val="both"/>
        <w:rPr>
          <w:b/>
          <w:color w:val="000000"/>
        </w:rPr>
      </w:pPr>
      <w:r w:rsidRPr="00622FCB">
        <w:rPr>
          <w:b/>
          <w:color w:val="FF0000"/>
        </w:rPr>
        <w:t>a.Mục tiêu</w:t>
      </w:r>
      <w:r w:rsidRPr="00622FCB">
        <w:rPr>
          <w:color w:val="FF0000"/>
        </w:rPr>
        <w:t xml:space="preserve">: </w:t>
      </w:r>
      <w:r w:rsidRPr="00622FCB">
        <w:rPr>
          <w:b/>
          <w:color w:val="000000"/>
        </w:rPr>
        <w:t xml:space="preserve">Đ1, Đ2Đ3Đ4GQVĐ </w:t>
      </w:r>
    </w:p>
    <w:p w14:paraId="5F379ADD" w14:textId="77777777" w:rsidR="00066A95" w:rsidRPr="00622FCB" w:rsidRDefault="00066A95" w:rsidP="00066A95">
      <w:pPr>
        <w:ind w:left="360"/>
        <w:jc w:val="both"/>
        <w:rPr>
          <w:color w:val="000000"/>
        </w:rPr>
      </w:pPr>
      <w:r w:rsidRPr="00622FCB">
        <w:rPr>
          <w:color w:val="000000"/>
        </w:rPr>
        <w:t>- HS nắm được những nét cơ bản về ngôn ngữ thơ.</w:t>
      </w:r>
    </w:p>
    <w:p w14:paraId="733CF835" w14:textId="77777777" w:rsidR="00066A95" w:rsidRPr="00622FCB" w:rsidRDefault="00066A95" w:rsidP="00066A95">
      <w:pPr>
        <w:ind w:left="360"/>
        <w:jc w:val="both"/>
        <w:rPr>
          <w:color w:val="000000"/>
        </w:rPr>
      </w:pPr>
      <w:r w:rsidRPr="00622FCB">
        <w:rPr>
          <w:color w:val="000000"/>
        </w:rPr>
        <w:t>- Hiểu được vẻ đẹp nội dung và hình thức bài thơ trong ngữ cảnh cụ thể.</w:t>
      </w:r>
    </w:p>
    <w:p w14:paraId="050B06FD" w14:textId="77777777" w:rsidR="00066A95" w:rsidRPr="00622FCB" w:rsidRDefault="00066A95" w:rsidP="00066A95">
      <w:pPr>
        <w:jc w:val="both"/>
        <w:rPr>
          <w:rFonts w:eastAsia="MS Mincho"/>
          <w:color w:val="0D0D0D"/>
          <w:lang w:eastAsia="ja-JP"/>
        </w:rPr>
      </w:pPr>
      <w:r w:rsidRPr="00622FCB">
        <w:rPr>
          <w:rFonts w:eastAsia="MS Mincho"/>
          <w:b/>
          <w:color w:val="FF0000"/>
          <w:lang w:eastAsia="ja-JP"/>
        </w:rPr>
        <w:t>b. Nộ</w:t>
      </w:r>
      <w:r>
        <w:rPr>
          <w:rFonts w:eastAsia="MS Mincho"/>
          <w:b/>
          <w:color w:val="FF0000"/>
          <w:lang w:eastAsia="ja-JP"/>
        </w:rPr>
        <w:t>i dung</w:t>
      </w:r>
      <w:r w:rsidRPr="00622FCB">
        <w:rPr>
          <w:rFonts w:eastAsia="MS Mincho"/>
          <w:b/>
          <w:color w:val="FF0000"/>
          <w:lang w:eastAsia="ja-JP"/>
        </w:rPr>
        <w:t xml:space="preserve">: </w:t>
      </w:r>
      <w:r w:rsidRPr="00622FCB">
        <w:rPr>
          <w:rFonts w:eastAsia="MS Mincho"/>
          <w:color w:val="0D0D0D"/>
          <w:lang w:eastAsia="ja-JP"/>
        </w:rPr>
        <w:t xml:space="preserve">Vận dụng kĩ năng đọc thu thập thông tin, trình bày một phút để tìm hiểu ngôn ngữ thơ trong ngữ cảnh: vần điệu, nhịp điệu, thanh điệu… </w:t>
      </w:r>
    </w:p>
    <w:p w14:paraId="1317C399" w14:textId="77777777" w:rsidR="00066A95" w:rsidRPr="00622FCB" w:rsidRDefault="00066A95" w:rsidP="00066A95">
      <w:pPr>
        <w:rPr>
          <w:lang w:val="pt-BR"/>
        </w:rPr>
      </w:pPr>
      <w:r w:rsidRPr="00622FCB">
        <w:rPr>
          <w:lang w:val="pt-BR"/>
        </w:rPr>
        <w:t xml:space="preserve"> - HS trả lời, hoạt động cá nhân.</w:t>
      </w:r>
    </w:p>
    <w:p w14:paraId="11B77417" w14:textId="77777777" w:rsidR="00066A95" w:rsidRPr="00622FCB" w:rsidRDefault="00066A95" w:rsidP="00066A95">
      <w:pPr>
        <w:rPr>
          <w:lang w:val="pt-BR"/>
        </w:rPr>
      </w:pPr>
      <w:r w:rsidRPr="00622FCB">
        <w:rPr>
          <w:lang w:val="pt-BR"/>
        </w:rPr>
        <w:t>- Thảo luận nhóm để hoàn thành phiếu học tập.</w:t>
      </w:r>
    </w:p>
    <w:p w14:paraId="45ED4FFA" w14:textId="77777777" w:rsidR="00066A95" w:rsidRPr="00622FCB" w:rsidRDefault="00066A95" w:rsidP="00066A95">
      <w:pPr>
        <w:rPr>
          <w:color w:val="FF0000"/>
          <w:lang w:val="pt-BR"/>
        </w:rPr>
      </w:pPr>
      <w:r w:rsidRPr="00622FCB">
        <w:rPr>
          <w:color w:val="FF0000"/>
          <w:lang w:val="pt-BR"/>
        </w:rPr>
        <w:t xml:space="preserve"> </w:t>
      </w:r>
      <w:r w:rsidRPr="00622FCB">
        <w:rPr>
          <w:b/>
          <w:color w:val="FF0000"/>
          <w:lang w:val="pt-BR"/>
        </w:rPr>
        <w:t>c. Sản phẩm:</w:t>
      </w:r>
      <w:r w:rsidRPr="00622FCB">
        <w:rPr>
          <w:color w:val="FF0000"/>
          <w:lang w:val="pt-BR"/>
        </w:rPr>
        <w:t xml:space="preserve"> </w:t>
      </w:r>
      <w:r w:rsidRPr="00622FCB">
        <w:rPr>
          <w:lang w:val="pt-BR"/>
        </w:rPr>
        <w:t>Câu trả lời cá nhân và phiếu học tập đã hoàn thiện của các nhóm.</w:t>
      </w:r>
    </w:p>
    <w:p w14:paraId="3C21F772" w14:textId="77777777" w:rsidR="00066A95" w:rsidRPr="00622FCB" w:rsidRDefault="00066A95" w:rsidP="00066A95">
      <w:pPr>
        <w:rPr>
          <w:b/>
          <w:color w:val="FF0000"/>
          <w:lang w:val="pt-BR"/>
        </w:rPr>
      </w:pPr>
      <w:r w:rsidRPr="00622FCB">
        <w:rPr>
          <w:b/>
          <w:color w:val="FF0000"/>
          <w:lang w:val="pt-BR"/>
        </w:rPr>
        <w:t>d</w:t>
      </w:r>
      <w:r>
        <w:rPr>
          <w:b/>
          <w:color w:val="FF0000"/>
          <w:lang w:val="pt-BR"/>
        </w:rPr>
        <w:t>. Tổ chức thực hiện:</w:t>
      </w:r>
    </w:p>
    <w:p w14:paraId="7E1EB125" w14:textId="77777777" w:rsidR="00066A95" w:rsidRPr="00622FCB" w:rsidRDefault="00066A95" w:rsidP="00066A95">
      <w:pPr>
        <w:jc w:val="center"/>
        <w:rPr>
          <w:b/>
          <w:lang w:val="pt-BR"/>
        </w:rPr>
      </w:pPr>
      <w:r w:rsidRPr="00622FCB">
        <w:rPr>
          <w:b/>
          <w:color w:val="C00000"/>
        </w:rPr>
        <w:t xml:space="preserve">Nội dung 1: </w:t>
      </w:r>
      <w:r>
        <w:rPr>
          <w:b/>
          <w:color w:val="C00000"/>
        </w:rPr>
        <w:t xml:space="preserve">I. </w:t>
      </w:r>
      <w:r w:rsidRPr="00622FCB">
        <w:rPr>
          <w:b/>
          <w:color w:val="C00000"/>
        </w:rPr>
        <w:t>Tìm hiểu chung về thơ, ngôn ngữ thơ</w:t>
      </w:r>
    </w:p>
    <w:tbl>
      <w:tblPr>
        <w:tblStyle w:val="TableGrid"/>
        <w:tblW w:w="9085" w:type="dxa"/>
        <w:tblLook w:val="04A0" w:firstRow="1" w:lastRow="0" w:firstColumn="1" w:lastColumn="0" w:noHBand="0" w:noVBand="1"/>
      </w:tblPr>
      <w:tblGrid>
        <w:gridCol w:w="4225"/>
        <w:gridCol w:w="4860"/>
      </w:tblGrid>
      <w:tr w:rsidR="00066A95" w:rsidRPr="00622FCB" w14:paraId="50CEE957" w14:textId="77777777" w:rsidTr="007C287A">
        <w:tc>
          <w:tcPr>
            <w:tcW w:w="4225" w:type="dxa"/>
            <w:shd w:val="clear" w:color="auto" w:fill="D9D9D9" w:themeFill="background1" w:themeFillShade="D9"/>
          </w:tcPr>
          <w:p w14:paraId="7A7EC562" w14:textId="77777777" w:rsidR="00066A95" w:rsidRPr="00622FCB" w:rsidRDefault="00066A95" w:rsidP="007C287A">
            <w:pPr>
              <w:jc w:val="center"/>
              <w:rPr>
                <w:b/>
                <w:color w:val="000000" w:themeColor="text1"/>
                <w:lang w:val="pt-BR"/>
              </w:rPr>
            </w:pPr>
            <w:r w:rsidRPr="00622FCB">
              <w:rPr>
                <w:b/>
                <w:color w:val="000000" w:themeColor="text1"/>
                <w:lang w:val="pt-BR"/>
              </w:rPr>
              <w:t>HĐ của GV và HS</w:t>
            </w:r>
          </w:p>
        </w:tc>
        <w:tc>
          <w:tcPr>
            <w:tcW w:w="4860" w:type="dxa"/>
            <w:shd w:val="clear" w:color="auto" w:fill="D9D9D9" w:themeFill="background1" w:themeFillShade="D9"/>
          </w:tcPr>
          <w:p w14:paraId="6C6744FF" w14:textId="77777777" w:rsidR="00066A95" w:rsidRPr="00622FCB" w:rsidRDefault="00066A95" w:rsidP="007C287A">
            <w:pPr>
              <w:jc w:val="center"/>
              <w:rPr>
                <w:b/>
                <w:color w:val="000000" w:themeColor="text1"/>
                <w:lang w:val="pt-BR"/>
              </w:rPr>
            </w:pPr>
            <w:r w:rsidRPr="00622FCB">
              <w:rPr>
                <w:b/>
                <w:color w:val="000000" w:themeColor="text1"/>
                <w:lang w:val="pt-BR"/>
              </w:rPr>
              <w:t>Dự kiến sản phẩm</w:t>
            </w:r>
          </w:p>
        </w:tc>
      </w:tr>
      <w:tr w:rsidR="00066A95" w:rsidRPr="00622FCB" w14:paraId="5B2B4B35" w14:textId="77777777" w:rsidTr="007C287A">
        <w:tc>
          <w:tcPr>
            <w:tcW w:w="4225" w:type="dxa"/>
          </w:tcPr>
          <w:p w14:paraId="2CDA8E71" w14:textId="77777777" w:rsidR="00066A95" w:rsidRPr="00622FCB" w:rsidRDefault="00066A95" w:rsidP="007C287A">
            <w:pPr>
              <w:rPr>
                <w:lang w:val="de-DE"/>
              </w:rPr>
            </w:pPr>
            <w:r w:rsidRPr="00622FCB">
              <w:rPr>
                <w:b/>
                <w:i/>
                <w:color w:val="FF0000"/>
                <w:lang w:val="de-DE"/>
              </w:rPr>
              <w:lastRenderedPageBreak/>
              <w:t xml:space="preserve">Bước 1. </w:t>
            </w:r>
            <w:r w:rsidRPr="00622FCB">
              <w:rPr>
                <w:b/>
                <w:i/>
                <w:lang w:val="de-DE"/>
              </w:rPr>
              <w:t>GV giao nhiệm vụ</w:t>
            </w:r>
            <w:r w:rsidRPr="00622FCB">
              <w:rPr>
                <w:lang w:val="de-DE"/>
              </w:rPr>
              <w:t xml:space="preserve">: yêu cầu HS đọc phần </w:t>
            </w:r>
            <w:r w:rsidRPr="00622FCB">
              <w:rPr>
                <w:b/>
                <w:lang w:val="de-DE"/>
              </w:rPr>
              <w:t>Tri thức đọc hiểu</w:t>
            </w:r>
            <w:r w:rsidRPr="00622FCB">
              <w:rPr>
                <w:lang w:val="de-DE"/>
              </w:rPr>
              <w:t xml:space="preserve"> trong SGK trang 96, 97 và tái hiện lại kiến thức.</w:t>
            </w:r>
          </w:p>
          <w:p w14:paraId="579744BD" w14:textId="77777777" w:rsidR="00066A95" w:rsidRPr="00622FCB" w:rsidRDefault="00066A95" w:rsidP="007C287A">
            <w:pPr>
              <w:rPr>
                <w:lang w:val="de-DE"/>
              </w:rPr>
            </w:pPr>
            <w:r w:rsidRPr="00622FCB">
              <w:rPr>
                <w:b/>
                <w:lang w:val="de-DE"/>
              </w:rPr>
              <w:t xml:space="preserve">- </w:t>
            </w:r>
            <w:r w:rsidRPr="00622FCB">
              <w:rPr>
                <w:lang w:val="de-DE"/>
              </w:rPr>
              <w:t>HS đọc</w:t>
            </w:r>
            <w:r w:rsidRPr="00622FCB">
              <w:rPr>
                <w:b/>
                <w:lang w:val="de-DE"/>
              </w:rPr>
              <w:t xml:space="preserve"> Tri thức đọc hiểu </w:t>
            </w:r>
            <w:r w:rsidRPr="00622FCB">
              <w:rPr>
                <w:lang w:val="de-DE"/>
              </w:rPr>
              <w:t xml:space="preserve">trong SGK và tái hiện lại kiến thức trong phần đó. </w:t>
            </w:r>
          </w:p>
          <w:p w14:paraId="6134EFA2" w14:textId="77777777" w:rsidR="00066A95" w:rsidRPr="00622FCB" w:rsidRDefault="00066A95" w:rsidP="007C287A">
            <w:pPr>
              <w:rPr>
                <w:b/>
                <w:i/>
                <w:color w:val="FF0000"/>
                <w:lang w:val="de-DE"/>
              </w:rPr>
            </w:pPr>
            <w:r w:rsidRPr="00622FCB">
              <w:rPr>
                <w:b/>
                <w:i/>
                <w:color w:val="FF0000"/>
                <w:lang w:val="de-DE"/>
              </w:rPr>
              <w:t xml:space="preserve">Bước 2. </w:t>
            </w:r>
            <w:r w:rsidRPr="00622FCB">
              <w:rPr>
                <w:b/>
                <w:i/>
                <w:lang w:val="de-DE"/>
              </w:rPr>
              <w:t>HS trình bày cá nhân.</w:t>
            </w:r>
          </w:p>
          <w:p w14:paraId="46DA060C" w14:textId="77777777" w:rsidR="00066A95" w:rsidRPr="00622FCB" w:rsidRDefault="00066A95" w:rsidP="007C287A">
            <w:pPr>
              <w:rPr>
                <w:b/>
                <w:i/>
                <w:lang w:val="de-DE"/>
              </w:rPr>
            </w:pPr>
            <w:r w:rsidRPr="00622FCB">
              <w:rPr>
                <w:b/>
                <w:i/>
                <w:color w:val="FF0000"/>
                <w:lang w:val="de-DE"/>
              </w:rPr>
              <w:t xml:space="preserve">Bước 3. </w:t>
            </w:r>
            <w:r w:rsidRPr="00622FCB">
              <w:rPr>
                <w:b/>
                <w:i/>
                <w:lang w:val="de-DE"/>
              </w:rPr>
              <w:t>Đánh giá kết quả.</w:t>
            </w:r>
          </w:p>
          <w:p w14:paraId="3526DF4A" w14:textId="77777777" w:rsidR="00066A95" w:rsidRPr="00622FCB" w:rsidRDefault="00066A95" w:rsidP="007C287A">
            <w:pPr>
              <w:rPr>
                <w:b/>
                <w:i/>
                <w:lang w:val="de-DE"/>
              </w:rPr>
            </w:pPr>
            <w:r w:rsidRPr="00622FCB">
              <w:rPr>
                <w:b/>
                <w:i/>
                <w:color w:val="FF0000"/>
                <w:lang w:val="de-DE"/>
              </w:rPr>
              <w:t xml:space="preserve">Bước 4. </w:t>
            </w:r>
            <w:r w:rsidRPr="00622FCB">
              <w:rPr>
                <w:b/>
                <w:i/>
                <w:lang w:val="de-DE"/>
              </w:rPr>
              <w:t>Chuẩn kiến thức.</w:t>
            </w:r>
          </w:p>
          <w:p w14:paraId="2F50E70F" w14:textId="77777777" w:rsidR="00066A95" w:rsidRPr="00622FCB" w:rsidRDefault="00066A95" w:rsidP="007C287A">
            <w:pPr>
              <w:rPr>
                <w:b/>
                <w:lang w:val="pt-BR"/>
              </w:rPr>
            </w:pPr>
            <w:r w:rsidRPr="00622FCB">
              <w:rPr>
                <w:b/>
                <w:lang w:val="es-ES"/>
              </w:rPr>
              <w:t xml:space="preserve"> - GV lấy VD và chiếu lên cho HS dễ quan sát.</w:t>
            </w:r>
          </w:p>
        </w:tc>
        <w:tc>
          <w:tcPr>
            <w:tcW w:w="4860" w:type="dxa"/>
          </w:tcPr>
          <w:p w14:paraId="4DBD07BC" w14:textId="77777777" w:rsidR="00066A95" w:rsidRPr="00622FCB" w:rsidRDefault="00066A95" w:rsidP="007C287A">
            <w:pPr>
              <w:rPr>
                <w:b/>
                <w:lang w:val="pt-BR"/>
              </w:rPr>
            </w:pPr>
            <w:r w:rsidRPr="00622FCB">
              <w:rPr>
                <w:b/>
                <w:lang w:val="pt-BR"/>
              </w:rPr>
              <w:t>1. Thơ:</w:t>
            </w:r>
          </w:p>
          <w:p w14:paraId="67DE969B" w14:textId="77777777" w:rsidR="00066A95" w:rsidRPr="00622FCB" w:rsidRDefault="00066A95" w:rsidP="007C287A">
            <w:pPr>
              <w:tabs>
                <w:tab w:val="left" w:pos="2704"/>
              </w:tabs>
              <w:rPr>
                <w:lang w:val="pt-BR"/>
              </w:rPr>
            </w:pPr>
            <w:r w:rsidRPr="00622FCB">
              <w:rPr>
                <w:lang w:val="pt-BR"/>
              </w:rPr>
              <w:t>- Được sáng tác để bộc lộ tình cảm, cảm xúc của nhà thơ trước khoảnh khắc của đời sống.</w:t>
            </w:r>
          </w:p>
          <w:p w14:paraId="614493F2" w14:textId="77777777" w:rsidR="00066A95" w:rsidRPr="00622FCB" w:rsidRDefault="00066A95" w:rsidP="007C287A">
            <w:pPr>
              <w:tabs>
                <w:tab w:val="left" w:pos="2704"/>
              </w:tabs>
              <w:rPr>
                <w:lang w:val="pt-BR"/>
              </w:rPr>
            </w:pPr>
            <w:r w:rsidRPr="00622FCB">
              <w:rPr>
                <w:lang w:val="pt-BR"/>
              </w:rPr>
              <w:t>- Đọc thơ trước hết là tìm hiểu, lắng nghe, chia sẻ những tình cảm, cảm xúc ấy qua ngôn ngữ thơ.</w:t>
            </w:r>
            <w:r w:rsidRPr="00622FCB">
              <w:rPr>
                <w:lang w:val="pt-BR"/>
              </w:rPr>
              <w:tab/>
            </w:r>
          </w:p>
          <w:p w14:paraId="1EEC8A60" w14:textId="77777777" w:rsidR="00066A95" w:rsidRPr="00622FCB" w:rsidRDefault="00066A95" w:rsidP="007C287A">
            <w:pPr>
              <w:rPr>
                <w:b/>
                <w:lang w:val="pt-BR"/>
              </w:rPr>
            </w:pPr>
            <w:r w:rsidRPr="00622FCB">
              <w:rPr>
                <w:lang w:val="pt-BR"/>
              </w:rPr>
              <w:t xml:space="preserve"> </w:t>
            </w:r>
            <w:r w:rsidRPr="00622FCB">
              <w:rPr>
                <w:b/>
                <w:lang w:val="pt-BR"/>
              </w:rPr>
              <w:t>2. Ngôn ngữ thơ:</w:t>
            </w:r>
          </w:p>
          <w:p w14:paraId="73854815" w14:textId="77777777" w:rsidR="00066A95" w:rsidRPr="00622FCB" w:rsidRDefault="00066A95" w:rsidP="007C287A">
            <w:pPr>
              <w:rPr>
                <w:b/>
                <w:lang w:val="pt-BR"/>
              </w:rPr>
            </w:pPr>
            <w:r w:rsidRPr="00622FCB">
              <w:rPr>
                <w:lang w:val="pt-BR"/>
              </w:rPr>
              <w:t>Có khả năng truyền cảm, lan tỏa tình cảm, cảm xúc nhờ tổ chức một cảm xúc đặc biệt, độc đáo thể hiện qua cách dùng từ ngữ, hình ảnh, vần, nhịp các biện pháp tu từ.</w:t>
            </w:r>
            <w:r w:rsidRPr="00622FCB">
              <w:rPr>
                <w:b/>
                <w:lang w:val="pt-BR"/>
              </w:rPr>
              <w:t xml:space="preserve"> </w:t>
            </w:r>
          </w:p>
        </w:tc>
      </w:tr>
    </w:tbl>
    <w:p w14:paraId="26F11A94" w14:textId="77777777" w:rsidR="00066A95" w:rsidRPr="00622FCB" w:rsidRDefault="00066A95" w:rsidP="00066A95">
      <w:pPr>
        <w:rPr>
          <w:b/>
          <w:lang w:val="pt-BR"/>
        </w:rPr>
      </w:pPr>
    </w:p>
    <w:p w14:paraId="0A956FF1" w14:textId="77777777" w:rsidR="00066A95" w:rsidRPr="00807538" w:rsidRDefault="00066A95" w:rsidP="00066A95">
      <w:pPr>
        <w:jc w:val="center"/>
        <w:rPr>
          <w:b/>
          <w:color w:val="C00000"/>
          <w:lang w:val="pt-BR"/>
        </w:rPr>
      </w:pPr>
      <w:r w:rsidRPr="00807538">
        <w:rPr>
          <w:b/>
          <w:color w:val="C00000"/>
          <w:lang w:val="pt-BR"/>
        </w:rPr>
        <w:t>Nội dung 2: Đọc hiểu văn bản: ĐỢI MẸ</w:t>
      </w:r>
    </w:p>
    <w:p w14:paraId="21F431AA" w14:textId="77777777" w:rsidR="00066A95" w:rsidRPr="00622FCB" w:rsidRDefault="00066A95" w:rsidP="00066A95">
      <w:pPr>
        <w:jc w:val="center"/>
        <w:rPr>
          <w:b/>
          <w:color w:val="C00000"/>
        </w:rPr>
      </w:pPr>
    </w:p>
    <w:p w14:paraId="30221AAE" w14:textId="77777777" w:rsidR="00066A95" w:rsidRPr="00622FCB" w:rsidRDefault="00066A95" w:rsidP="00066A95">
      <w:pPr>
        <w:jc w:val="both"/>
        <w:rPr>
          <w:b/>
          <w:color w:val="000000"/>
        </w:rPr>
      </w:pPr>
      <w:r w:rsidRPr="00622FCB">
        <w:rPr>
          <w:b/>
          <w:color w:val="C00000"/>
        </w:rPr>
        <w:t>a. Mục tiêu</w:t>
      </w:r>
      <w:r w:rsidRPr="00622FCB">
        <w:rPr>
          <w:color w:val="C00000"/>
        </w:rPr>
        <w:t xml:space="preserve">: </w:t>
      </w:r>
      <w:r w:rsidRPr="00622FCB">
        <w:rPr>
          <w:b/>
          <w:color w:val="000000"/>
        </w:rPr>
        <w:t>Đ2, Đ3, Đ4, GQVĐ, GT-HT</w:t>
      </w:r>
    </w:p>
    <w:p w14:paraId="27664979" w14:textId="77777777" w:rsidR="00066A95" w:rsidRPr="00622FCB" w:rsidRDefault="00066A95" w:rsidP="00066A95">
      <w:pPr>
        <w:jc w:val="both"/>
        <w:rPr>
          <w:color w:val="000000"/>
        </w:rPr>
      </w:pPr>
      <w:r w:rsidRPr="00622FCB">
        <w:rPr>
          <w:color w:val="000000"/>
        </w:rPr>
        <w:t>(HS hiểu được nội dung và giá trị nghệ thuật của bài thơ.</w:t>
      </w:r>
    </w:p>
    <w:p w14:paraId="1A1D6CA5" w14:textId="77777777" w:rsidR="00066A95" w:rsidRPr="00622FCB" w:rsidRDefault="00066A95" w:rsidP="00066A95">
      <w:pPr>
        <w:jc w:val="both"/>
        <w:rPr>
          <w:rFonts w:eastAsia="MS Mincho"/>
          <w:color w:val="0D0D0D"/>
          <w:lang w:eastAsia="ja-JP"/>
        </w:rPr>
      </w:pPr>
      <w:r w:rsidRPr="00622FCB">
        <w:rPr>
          <w:rFonts w:eastAsia="MS Mincho"/>
          <w:b/>
          <w:color w:val="C00000"/>
          <w:lang w:eastAsia="ja-JP"/>
        </w:rPr>
        <w:t>b. Nộ</w:t>
      </w:r>
      <w:r>
        <w:rPr>
          <w:rFonts w:eastAsia="MS Mincho"/>
          <w:b/>
          <w:color w:val="C00000"/>
          <w:lang w:eastAsia="ja-JP"/>
        </w:rPr>
        <w:t>i dung</w:t>
      </w:r>
      <w:r w:rsidRPr="00622FCB">
        <w:rPr>
          <w:rFonts w:eastAsia="MS Mincho"/>
          <w:b/>
          <w:color w:val="0D0D0D"/>
          <w:lang w:eastAsia="ja-JP"/>
        </w:rPr>
        <w:t xml:space="preserve">: </w:t>
      </w:r>
      <w:r w:rsidRPr="00622FCB">
        <w:rPr>
          <w:rFonts w:eastAsia="MS Mincho"/>
          <w:color w:val="0D0D0D"/>
          <w:lang w:eastAsia="ja-JP"/>
        </w:rPr>
        <w:t>Làm việc cá nhân, thảo luận nhóm để hoàn thành phiếu học tập.</w:t>
      </w:r>
    </w:p>
    <w:p w14:paraId="75DDA691" w14:textId="77777777" w:rsidR="00066A95" w:rsidRPr="00622FCB" w:rsidRDefault="00066A95" w:rsidP="00066A95">
      <w:pPr>
        <w:rPr>
          <w:lang w:val="pt-BR"/>
        </w:rPr>
      </w:pPr>
      <w:r w:rsidRPr="00622FCB">
        <w:rPr>
          <w:b/>
          <w:color w:val="C00000"/>
          <w:lang w:val="pt-BR"/>
        </w:rPr>
        <w:t>c. Sản phẩm</w:t>
      </w:r>
      <w:r w:rsidRPr="00622FCB">
        <w:rPr>
          <w:b/>
          <w:lang w:val="pt-BR"/>
        </w:rPr>
        <w:t>:</w:t>
      </w:r>
      <w:r w:rsidRPr="00622FCB">
        <w:rPr>
          <w:lang w:val="pt-BR"/>
        </w:rPr>
        <w:t xml:space="preserve"> Câu trả lời cá nhân, phiếu học tập đã hoàn thiện của các nhóm.</w:t>
      </w:r>
    </w:p>
    <w:p w14:paraId="534C0475" w14:textId="77777777" w:rsidR="00066A95" w:rsidRPr="00622FCB" w:rsidRDefault="00066A95" w:rsidP="00066A95">
      <w:pPr>
        <w:rPr>
          <w:b/>
          <w:color w:val="C00000"/>
          <w:lang w:val="pt-BR"/>
        </w:rPr>
      </w:pPr>
      <w:r>
        <w:rPr>
          <w:b/>
          <w:color w:val="C00000"/>
          <w:lang w:val="pt-BR"/>
        </w:rPr>
        <w:t>d.Tổ chức thực hiện:</w:t>
      </w:r>
    </w:p>
    <w:p w14:paraId="2653D90B" w14:textId="77777777" w:rsidR="00066A95" w:rsidRPr="00622FCB" w:rsidRDefault="00066A95" w:rsidP="00066A95">
      <w:pPr>
        <w:rPr>
          <w:b/>
          <w:color w:val="002060"/>
          <w:lang w:val="pt-BR"/>
        </w:rPr>
      </w:pPr>
      <w:r w:rsidRPr="00622FCB">
        <w:rPr>
          <w:b/>
          <w:color w:val="002060"/>
          <w:lang w:val="pt-BR"/>
        </w:rPr>
        <w:t>* Chuẩn bị đọc:</w:t>
      </w:r>
    </w:p>
    <w:p w14:paraId="79BA3AFB" w14:textId="77777777" w:rsidR="00066A95" w:rsidRPr="00622FCB" w:rsidRDefault="00066A95" w:rsidP="00066A95">
      <w:pPr>
        <w:rPr>
          <w:b/>
          <w:color w:val="002060"/>
          <w:lang w:val="pt-BR"/>
        </w:rPr>
      </w:pPr>
      <w:r w:rsidRPr="00622FCB">
        <w:rPr>
          <w:b/>
          <w:color w:val="002060"/>
          <w:lang w:val="pt-BR"/>
        </w:rPr>
        <w:t xml:space="preserve">* Trước khi trải nghiệm cùng văn bản, GV đặt câu hỏi: </w:t>
      </w:r>
    </w:p>
    <w:p w14:paraId="7875B407" w14:textId="77777777" w:rsidR="00066A95" w:rsidRPr="00622FCB" w:rsidRDefault="00066A95" w:rsidP="00066A95">
      <w:pPr>
        <w:rPr>
          <w:lang w:val="pt-BR"/>
        </w:rPr>
      </w:pPr>
      <w:r w:rsidRPr="00622FCB">
        <w:rPr>
          <w:b/>
          <w:lang w:val="pt-BR"/>
        </w:rPr>
        <w:t xml:space="preserve">  </w:t>
      </w:r>
      <w:r w:rsidRPr="00622FCB">
        <w:rPr>
          <w:lang w:val="pt-BR"/>
        </w:rPr>
        <w:t>Em hiểu cụm từ “Đợi mẹ” như thế nào? Em đã học hoặc đã đọc những bài thơ nào ca ngợi tình mẫu tử?</w:t>
      </w:r>
    </w:p>
    <w:p w14:paraId="568872B1" w14:textId="77777777" w:rsidR="00066A95" w:rsidRPr="00622FCB" w:rsidRDefault="00066A95" w:rsidP="00066A95">
      <w:pPr>
        <w:rPr>
          <w:b/>
          <w:lang w:val="pt-BR"/>
        </w:rPr>
      </w:pPr>
      <w:r w:rsidRPr="00622FCB">
        <w:rPr>
          <w:b/>
          <w:lang w:val="pt-BR"/>
        </w:rPr>
        <w:t>- HS trả lời theo suy nghĩ cá nhân.</w:t>
      </w:r>
    </w:p>
    <w:p w14:paraId="4BA4DDC5" w14:textId="77777777" w:rsidR="00066A95" w:rsidRPr="00622FCB" w:rsidRDefault="00066A95" w:rsidP="00066A95">
      <w:pPr>
        <w:rPr>
          <w:b/>
          <w:color w:val="FF0000"/>
          <w:lang w:val="pt-BR"/>
        </w:rPr>
      </w:pPr>
      <w:r w:rsidRPr="00622FCB">
        <w:rPr>
          <w:b/>
          <w:color w:val="FF0000"/>
          <w:lang w:val="pt-BR"/>
        </w:rPr>
        <w:t xml:space="preserve">                </w:t>
      </w:r>
      <w:r>
        <w:rPr>
          <w:b/>
          <w:color w:val="FF0000"/>
          <w:lang w:val="pt-BR"/>
        </w:rPr>
        <w:t>I</w:t>
      </w:r>
      <w:r w:rsidRPr="00622FCB">
        <w:rPr>
          <w:b/>
          <w:color w:val="FF0000"/>
          <w:lang w:val="pt-BR"/>
        </w:rPr>
        <w:t xml:space="preserve"> I. Trải nghiệm cùng văn bản + Đọc hiểu văn bản</w:t>
      </w:r>
    </w:p>
    <w:p w14:paraId="0EDCB6DF" w14:textId="77777777" w:rsidR="00066A95" w:rsidRPr="00622FCB" w:rsidRDefault="00066A95" w:rsidP="00066A95">
      <w:pPr>
        <w:ind w:left="2610"/>
        <w:contextualSpacing/>
        <w:rPr>
          <w:b/>
          <w:lang w:val="pt-BR"/>
        </w:rPr>
      </w:pPr>
      <w:r w:rsidRPr="00622FCB">
        <w:rPr>
          <w:b/>
          <w:lang w:val="pt-BR"/>
        </w:rPr>
        <w:t>(Sử dụng bài hát “ Con yêu mẹ” bé Gia Khiêm)</w:t>
      </w:r>
    </w:p>
    <w:p w14:paraId="4460367E" w14:textId="77777777" w:rsidR="00066A95" w:rsidRPr="00622FCB" w:rsidRDefault="00066A95" w:rsidP="00066A95">
      <w:pPr>
        <w:ind w:left="2610"/>
        <w:contextualSpacing/>
        <w:rPr>
          <w:b/>
          <w:lang w:val="pt-BR"/>
        </w:rPr>
      </w:pPr>
    </w:p>
    <w:tbl>
      <w:tblPr>
        <w:tblStyle w:val="TableGrid"/>
        <w:tblW w:w="9450" w:type="dxa"/>
        <w:tblInd w:w="-5" w:type="dxa"/>
        <w:tblLook w:val="04A0" w:firstRow="1" w:lastRow="0" w:firstColumn="1" w:lastColumn="0" w:noHBand="0" w:noVBand="1"/>
      </w:tblPr>
      <w:tblGrid>
        <w:gridCol w:w="4445"/>
        <w:gridCol w:w="5005"/>
      </w:tblGrid>
      <w:tr w:rsidR="00066A95" w:rsidRPr="00622FCB" w14:paraId="0A7E01D3" w14:textId="77777777" w:rsidTr="007C287A">
        <w:tc>
          <w:tcPr>
            <w:tcW w:w="4445" w:type="dxa"/>
            <w:shd w:val="clear" w:color="auto" w:fill="D9D9D9" w:themeFill="background1" w:themeFillShade="D9"/>
          </w:tcPr>
          <w:p w14:paraId="3A17636E" w14:textId="77777777" w:rsidR="00066A95" w:rsidRPr="00622FCB" w:rsidRDefault="00066A95" w:rsidP="007C287A">
            <w:pPr>
              <w:contextualSpacing/>
              <w:rPr>
                <w:b/>
                <w:lang w:val="pt-BR"/>
              </w:rPr>
            </w:pPr>
            <w:r w:rsidRPr="00622FCB">
              <w:rPr>
                <w:b/>
                <w:lang w:val="pt-BR"/>
              </w:rPr>
              <w:t xml:space="preserve">           HĐ của GV và HS</w:t>
            </w:r>
          </w:p>
        </w:tc>
        <w:tc>
          <w:tcPr>
            <w:tcW w:w="5005" w:type="dxa"/>
            <w:shd w:val="clear" w:color="auto" w:fill="D9D9D9" w:themeFill="background1" w:themeFillShade="D9"/>
          </w:tcPr>
          <w:p w14:paraId="2E4E3CC4" w14:textId="77777777" w:rsidR="00066A95" w:rsidRPr="00622FCB" w:rsidRDefault="00066A95" w:rsidP="007C287A">
            <w:pPr>
              <w:contextualSpacing/>
              <w:rPr>
                <w:b/>
                <w:lang w:val="pt-BR"/>
              </w:rPr>
            </w:pPr>
            <w:r w:rsidRPr="00622FCB">
              <w:rPr>
                <w:b/>
                <w:lang w:val="pt-BR"/>
              </w:rPr>
              <w:t xml:space="preserve">                 Dự kiến sản phẩm</w:t>
            </w:r>
          </w:p>
        </w:tc>
      </w:tr>
      <w:tr w:rsidR="00066A95" w:rsidRPr="00622FCB" w14:paraId="566FB5FB" w14:textId="77777777" w:rsidTr="007C287A">
        <w:tc>
          <w:tcPr>
            <w:tcW w:w="4445" w:type="dxa"/>
          </w:tcPr>
          <w:p w14:paraId="1F18AE3B" w14:textId="77777777" w:rsidR="00066A95" w:rsidRPr="00622FCB" w:rsidRDefault="00066A95" w:rsidP="007C287A">
            <w:pPr>
              <w:contextualSpacing/>
              <w:rPr>
                <w:b/>
                <w:lang w:val="pt-BR"/>
              </w:rPr>
            </w:pPr>
            <w:r w:rsidRPr="00622FCB">
              <w:rPr>
                <w:b/>
                <w:lang w:val="pt-BR"/>
              </w:rPr>
              <w:t>HĐ1. Tìm hiểu tác giả (SGK/99) và đọc tác phẩm.</w:t>
            </w:r>
          </w:p>
          <w:p w14:paraId="10E0D837" w14:textId="77777777" w:rsidR="00066A95" w:rsidRPr="00622FCB" w:rsidRDefault="00066A95" w:rsidP="007C287A">
            <w:pPr>
              <w:spacing w:after="240"/>
              <w:ind w:right="48"/>
              <w:jc w:val="both"/>
              <w:rPr>
                <w:color w:val="000000"/>
                <w:lang w:val="vi-VN" w:eastAsia="vi-VN"/>
              </w:rPr>
            </w:pPr>
            <w:r w:rsidRPr="00622FCB">
              <w:rPr>
                <w:b/>
                <w:i/>
                <w:color w:val="C00000"/>
                <w:lang w:val="vi-VN" w:eastAsia="vi-VN"/>
              </w:rPr>
              <w:t xml:space="preserve">- </w:t>
            </w:r>
            <w:r w:rsidRPr="00622FCB">
              <w:rPr>
                <w:b/>
                <w:i/>
                <w:color w:val="C00000"/>
                <w:lang w:eastAsia="vi-VN"/>
              </w:rPr>
              <w:t>Bước 1.</w:t>
            </w:r>
            <w:r w:rsidRPr="00622FCB">
              <w:rPr>
                <w:b/>
                <w:i/>
                <w:lang w:val="vi-VN" w:eastAsia="vi-VN"/>
              </w:rPr>
              <w:t>GV hướng dẫn cách đọc</w:t>
            </w:r>
            <w:r w:rsidRPr="00622FCB">
              <w:rPr>
                <w:lang w:val="vi-VN" w:eastAsia="vi-VN"/>
              </w:rPr>
              <w:t xml:space="preserve">: </w:t>
            </w:r>
            <w:r w:rsidRPr="00622FCB">
              <w:rPr>
                <w:color w:val="000000"/>
                <w:lang w:val="vi-VN" w:eastAsia="vi-VN"/>
              </w:rPr>
              <w:t>Đọc rõ ràng, rành mạch, biểu cảm...</w:t>
            </w:r>
          </w:p>
          <w:p w14:paraId="1CD37419" w14:textId="77777777" w:rsidR="00066A95" w:rsidRPr="00622FCB" w:rsidRDefault="00066A95" w:rsidP="007C287A">
            <w:pPr>
              <w:spacing w:after="240"/>
              <w:ind w:left="48" w:right="48"/>
              <w:jc w:val="both"/>
              <w:rPr>
                <w:b/>
                <w:i/>
                <w:lang w:val="vi-VN" w:eastAsia="vi-VN"/>
              </w:rPr>
            </w:pPr>
            <w:r w:rsidRPr="00622FCB">
              <w:rPr>
                <w:b/>
                <w:i/>
                <w:color w:val="C00000"/>
                <w:lang w:val="vi-VN" w:eastAsia="vi-VN"/>
              </w:rPr>
              <w:t xml:space="preserve">- </w:t>
            </w:r>
            <w:r w:rsidRPr="00622FCB">
              <w:rPr>
                <w:b/>
                <w:i/>
                <w:color w:val="C00000"/>
                <w:lang w:eastAsia="vi-VN"/>
              </w:rPr>
              <w:t xml:space="preserve">Bước 2. </w:t>
            </w:r>
            <w:r w:rsidRPr="00622FCB">
              <w:rPr>
                <w:b/>
                <w:i/>
                <w:lang w:val="vi-VN" w:eastAsia="vi-VN"/>
              </w:rPr>
              <w:t>HS đọc.</w:t>
            </w:r>
          </w:p>
          <w:p w14:paraId="7719ACCF" w14:textId="77777777" w:rsidR="00066A95" w:rsidRPr="00622FCB" w:rsidRDefault="00066A95" w:rsidP="007C287A">
            <w:pPr>
              <w:spacing w:after="240"/>
              <w:ind w:left="48" w:right="48"/>
              <w:jc w:val="both"/>
              <w:rPr>
                <w:b/>
                <w:i/>
                <w:lang w:eastAsia="vi-VN"/>
              </w:rPr>
            </w:pPr>
            <w:r w:rsidRPr="00622FCB">
              <w:rPr>
                <w:b/>
                <w:i/>
                <w:color w:val="C00000"/>
                <w:lang w:val="vi-VN" w:eastAsia="vi-VN"/>
              </w:rPr>
              <w:t xml:space="preserve">- </w:t>
            </w:r>
            <w:r w:rsidRPr="00622FCB">
              <w:rPr>
                <w:b/>
                <w:i/>
                <w:color w:val="C00000"/>
                <w:lang w:eastAsia="vi-VN"/>
              </w:rPr>
              <w:t xml:space="preserve">Bước 3. </w:t>
            </w:r>
            <w:r w:rsidRPr="00622FCB">
              <w:rPr>
                <w:b/>
                <w:i/>
                <w:lang w:val="vi-VN" w:eastAsia="vi-VN"/>
              </w:rPr>
              <w:t>Nhận xét cách đọc của HS</w:t>
            </w:r>
            <w:r w:rsidRPr="00622FCB">
              <w:rPr>
                <w:b/>
                <w:i/>
                <w:lang w:eastAsia="vi-VN"/>
              </w:rPr>
              <w:t>.</w:t>
            </w:r>
          </w:p>
          <w:p w14:paraId="2F077736" w14:textId="77777777" w:rsidR="00066A95" w:rsidRPr="00622FCB" w:rsidRDefault="00066A95" w:rsidP="007C287A">
            <w:pPr>
              <w:contextualSpacing/>
              <w:rPr>
                <w:b/>
                <w:lang w:val="pt-BR"/>
              </w:rPr>
            </w:pPr>
            <w:r w:rsidRPr="00622FCB">
              <w:rPr>
                <w:b/>
                <w:lang w:val="pt-BR"/>
              </w:rPr>
              <w:t>HĐ2. Trải nghiệm cùng văn bản.</w:t>
            </w:r>
          </w:p>
          <w:p w14:paraId="4C752FC1" w14:textId="77777777" w:rsidR="00066A95" w:rsidRPr="00622FCB" w:rsidRDefault="00066A95" w:rsidP="007C287A">
            <w:pPr>
              <w:rPr>
                <w:b/>
                <w:lang w:val="pt-BR"/>
              </w:rPr>
            </w:pPr>
            <w:r w:rsidRPr="00622FCB">
              <w:rPr>
                <w:b/>
                <w:lang w:val="pt-BR"/>
              </w:rPr>
              <w:t>a. Tình cảm của em bé với mẹ.</w:t>
            </w:r>
          </w:p>
          <w:p w14:paraId="46B5D07C" w14:textId="77777777" w:rsidR="00066A95" w:rsidRPr="00622FCB" w:rsidRDefault="00066A95" w:rsidP="007C287A">
            <w:pPr>
              <w:rPr>
                <w:noProof/>
                <w:color w:val="7030A0"/>
              </w:rPr>
            </w:pPr>
            <w:r w:rsidRPr="00622FCB">
              <w:rPr>
                <w:b/>
                <w:i/>
                <w:noProof/>
                <w:color w:val="FF0000"/>
              </w:rPr>
              <w:t xml:space="preserve">* Bước 1: </w:t>
            </w:r>
            <w:r w:rsidRPr="00622FCB">
              <w:rPr>
                <w:i/>
                <w:noProof/>
              </w:rPr>
              <w:t>GV cho HS nghe lại bài hát trên</w:t>
            </w:r>
            <w:r w:rsidRPr="00622FCB">
              <w:rPr>
                <w:b/>
                <w:noProof/>
                <w:color w:val="FF0000"/>
              </w:rPr>
              <w:t xml:space="preserve"> </w:t>
            </w:r>
            <w:r w:rsidRPr="00622FCB">
              <w:rPr>
                <w:noProof/>
                <w:color w:val="7030A0"/>
              </w:rPr>
              <w:t>(GV mở cho HS quan sát trực tiếp).</w:t>
            </w:r>
          </w:p>
          <w:p w14:paraId="480C08ED" w14:textId="77777777" w:rsidR="00066A95" w:rsidRPr="00622FCB" w:rsidRDefault="00066A95" w:rsidP="007C287A">
            <w:pPr>
              <w:rPr>
                <w:b/>
                <w:noProof/>
              </w:rPr>
            </w:pPr>
            <w:r w:rsidRPr="00622FCB">
              <w:rPr>
                <w:b/>
                <w:noProof/>
              </w:rPr>
              <w:t xml:space="preserve">Sau đó giao nhiệm vụ: </w:t>
            </w:r>
          </w:p>
          <w:p w14:paraId="10BF4ACF" w14:textId="77777777" w:rsidR="00066A95" w:rsidRPr="00622FCB" w:rsidRDefault="00066A95" w:rsidP="007C287A">
            <w:pPr>
              <w:rPr>
                <w:noProof/>
              </w:rPr>
            </w:pPr>
            <w:r w:rsidRPr="00622FCB">
              <w:rPr>
                <w:noProof/>
              </w:rPr>
              <w:t>+ Em hình dung thấy điều gì khi đọc bài thơ này?</w:t>
            </w:r>
          </w:p>
          <w:p w14:paraId="15A5B175" w14:textId="77777777" w:rsidR="00066A95" w:rsidRPr="00622FCB" w:rsidRDefault="00066A95" w:rsidP="007C287A">
            <w:pPr>
              <w:rPr>
                <w:b/>
                <w:noProof/>
              </w:rPr>
            </w:pPr>
            <w:r w:rsidRPr="00622FCB">
              <w:rPr>
                <w:noProof/>
              </w:rPr>
              <w:t>+ Xác định cách gieo vần và ngắt nhịp của bài thơ? Em có nhận xét gì về cách gieo vần và ngắt nhịp ấy?</w:t>
            </w:r>
          </w:p>
          <w:p w14:paraId="10958935" w14:textId="77777777" w:rsidR="00066A95" w:rsidRPr="00622FCB" w:rsidRDefault="00066A95" w:rsidP="007C287A">
            <w:pPr>
              <w:rPr>
                <w:noProof/>
              </w:rPr>
            </w:pPr>
            <w:r w:rsidRPr="00622FCB">
              <w:rPr>
                <w:noProof/>
              </w:rPr>
              <w:t xml:space="preserve">- </w:t>
            </w:r>
            <w:r w:rsidRPr="00622FCB">
              <w:rPr>
                <w:b/>
                <w:noProof/>
              </w:rPr>
              <w:t>GV có thể mở rộng thêm</w:t>
            </w:r>
            <w:r w:rsidRPr="00622FCB">
              <w:rPr>
                <w:noProof/>
              </w:rPr>
              <w:t>: Tình cảm gia đình ở những người thân thể hiện ở nhiều khía cạnh.</w:t>
            </w:r>
          </w:p>
          <w:p w14:paraId="53BD7677" w14:textId="77777777" w:rsidR="00066A95" w:rsidRPr="00622FCB" w:rsidRDefault="00066A95" w:rsidP="007C287A">
            <w:pPr>
              <w:contextualSpacing/>
              <w:rPr>
                <w:shd w:val="clear" w:color="auto" w:fill="FFFFFF"/>
                <w:lang w:val="pt-BR"/>
              </w:rPr>
            </w:pPr>
            <w:r w:rsidRPr="00622FCB">
              <w:rPr>
                <w:shd w:val="clear" w:color="auto" w:fill="FFFFFF"/>
                <w:lang w:val="pt-BR"/>
              </w:rPr>
              <w:lastRenderedPageBreak/>
              <w:t>+ Tìm và nêu tác dụng những từ ngữ, hình ảnh, biện pháp tu từ thể hiện tâm trạng đợi mẹ của em bé?</w:t>
            </w:r>
          </w:p>
          <w:p w14:paraId="2676A69F" w14:textId="77777777" w:rsidR="00066A95" w:rsidRPr="00622FCB" w:rsidRDefault="00066A95" w:rsidP="007C287A">
            <w:pPr>
              <w:contextualSpacing/>
              <w:rPr>
                <w:shd w:val="clear" w:color="auto" w:fill="FFFFFF"/>
                <w:lang w:val="pt-BR"/>
              </w:rPr>
            </w:pPr>
            <w:r w:rsidRPr="00622FCB">
              <w:rPr>
                <w:shd w:val="clear" w:color="auto" w:fill="FFFFFF"/>
                <w:lang w:val="pt-BR"/>
              </w:rPr>
              <w:t>+ Bài thơ thể hiện tình cảm cảm xúc gì về hình ảnh “Mẹ đã bế em vào nhà nỗi đợi vẫn nằm mơ”</w:t>
            </w:r>
          </w:p>
          <w:p w14:paraId="30E2F11D" w14:textId="77777777" w:rsidR="00066A95" w:rsidRPr="00622FCB" w:rsidRDefault="00066A95" w:rsidP="007C287A">
            <w:pPr>
              <w:contextualSpacing/>
              <w:rPr>
                <w:b/>
                <w:i/>
                <w:color w:val="FF0000"/>
                <w:lang w:val="pt-BR"/>
              </w:rPr>
            </w:pPr>
            <w:r w:rsidRPr="00622FCB">
              <w:rPr>
                <w:b/>
                <w:i/>
                <w:color w:val="FF0000"/>
                <w:lang w:val="pt-BR"/>
              </w:rPr>
              <w:t xml:space="preserve">* Bước 2: </w:t>
            </w:r>
            <w:r>
              <w:rPr>
                <w:b/>
                <w:i/>
                <w:lang w:val="pt-BR"/>
              </w:rPr>
              <w:t>HS thực hiện nhiệm vụ.</w:t>
            </w:r>
          </w:p>
          <w:p w14:paraId="0D48A6BA" w14:textId="77777777" w:rsidR="00066A95" w:rsidRPr="00622FCB" w:rsidRDefault="00066A95" w:rsidP="007C287A">
            <w:pPr>
              <w:contextualSpacing/>
              <w:rPr>
                <w:b/>
                <w:i/>
                <w:lang w:val="pt-BR"/>
              </w:rPr>
            </w:pPr>
            <w:r w:rsidRPr="00622FCB">
              <w:rPr>
                <w:b/>
                <w:i/>
                <w:color w:val="FF0000"/>
                <w:lang w:val="pt-BR"/>
              </w:rPr>
              <w:t xml:space="preserve">* Bước 3: </w:t>
            </w:r>
            <w:r w:rsidRPr="00130C46">
              <w:rPr>
                <w:b/>
                <w:i/>
                <w:color w:val="000000" w:themeColor="text1"/>
                <w:lang w:val="pt-BR"/>
              </w:rPr>
              <w:t>Báo cáo-</w:t>
            </w:r>
            <w:r w:rsidRPr="00622FCB">
              <w:rPr>
                <w:b/>
                <w:i/>
                <w:lang w:val="pt-BR"/>
              </w:rPr>
              <w:t>Đánh giá sản phẩm.</w:t>
            </w:r>
          </w:p>
          <w:p w14:paraId="3730E219" w14:textId="77777777" w:rsidR="00066A95" w:rsidRPr="00622FCB" w:rsidRDefault="00066A95" w:rsidP="007C287A">
            <w:pPr>
              <w:contextualSpacing/>
              <w:rPr>
                <w:b/>
                <w:i/>
                <w:lang w:val="pt-BR"/>
              </w:rPr>
            </w:pPr>
            <w:r w:rsidRPr="00622FCB">
              <w:rPr>
                <w:b/>
                <w:i/>
                <w:color w:val="FF0000"/>
                <w:lang w:val="pt-BR"/>
              </w:rPr>
              <w:t>* Bước 4</w:t>
            </w:r>
            <w:r w:rsidRPr="00622FCB">
              <w:rPr>
                <w:b/>
                <w:i/>
                <w:lang w:val="pt-BR"/>
              </w:rPr>
              <w:t xml:space="preserve">: </w:t>
            </w:r>
            <w:r>
              <w:rPr>
                <w:b/>
                <w:i/>
                <w:lang w:val="pt-BR"/>
              </w:rPr>
              <w:t>Kết luận nhận định</w:t>
            </w:r>
          </w:p>
          <w:p w14:paraId="695E9938" w14:textId="77777777" w:rsidR="00066A95" w:rsidRPr="00622FCB" w:rsidRDefault="00066A95" w:rsidP="007C287A">
            <w:pPr>
              <w:contextualSpacing/>
              <w:rPr>
                <w:lang w:val="pt-BR"/>
              </w:rPr>
            </w:pPr>
            <w:r w:rsidRPr="00622FCB">
              <w:rPr>
                <w:b/>
                <w:lang w:val="pt-BR"/>
              </w:rPr>
              <w:t>b.Tâm trạng của tác giả</w:t>
            </w:r>
            <w:r w:rsidRPr="00622FCB">
              <w:rPr>
                <w:lang w:val="pt-BR"/>
              </w:rPr>
              <w:t>.</w:t>
            </w:r>
          </w:p>
          <w:p w14:paraId="6D28E5C3" w14:textId="77777777" w:rsidR="00066A95" w:rsidRPr="00622FCB" w:rsidRDefault="00066A95" w:rsidP="007C287A">
            <w:pPr>
              <w:rPr>
                <w:b/>
                <w:i/>
                <w:noProof/>
                <w:color w:val="FF0000"/>
              </w:rPr>
            </w:pPr>
            <w:r w:rsidRPr="00622FCB">
              <w:rPr>
                <w:b/>
                <w:i/>
                <w:noProof/>
                <w:color w:val="FF0000"/>
              </w:rPr>
              <w:t xml:space="preserve">* Bước 1: </w:t>
            </w:r>
            <w:r w:rsidRPr="00622FCB">
              <w:rPr>
                <w:b/>
                <w:i/>
                <w:noProof/>
              </w:rPr>
              <w:t>Chuyển giao nhiệm vụ:</w:t>
            </w:r>
          </w:p>
          <w:p w14:paraId="550363AC" w14:textId="77777777" w:rsidR="00066A95" w:rsidRPr="00622FCB" w:rsidRDefault="00066A95" w:rsidP="007C287A">
            <w:pPr>
              <w:rPr>
                <w:noProof/>
              </w:rPr>
            </w:pPr>
            <w:r w:rsidRPr="00622FCB">
              <w:rPr>
                <w:noProof/>
              </w:rPr>
              <w:t xml:space="preserve">+ </w:t>
            </w:r>
            <w:r w:rsidRPr="00622FCB">
              <w:rPr>
                <w:shd w:val="clear" w:color="auto" w:fill="FFFFFF"/>
                <w:lang w:val="pt-BR"/>
              </w:rPr>
              <w:t>Theo em tác giả muốn gửi gắm thông điệp gì qua bài thơ trên?</w:t>
            </w:r>
          </w:p>
          <w:p w14:paraId="7E13A4CF" w14:textId="77777777" w:rsidR="00066A95" w:rsidRPr="00622FCB" w:rsidRDefault="00066A95" w:rsidP="007C287A">
            <w:pPr>
              <w:rPr>
                <w:noProof/>
              </w:rPr>
            </w:pPr>
            <w:r w:rsidRPr="00622FCB">
              <w:rPr>
                <w:noProof/>
              </w:rPr>
              <w:t>+ Qua đó em đánh giá như thế nào về tình cảm gia đình?</w:t>
            </w:r>
          </w:p>
          <w:p w14:paraId="52A6858B" w14:textId="77777777" w:rsidR="00066A95" w:rsidRPr="00622FCB" w:rsidRDefault="00066A95" w:rsidP="007C287A">
            <w:pPr>
              <w:contextualSpacing/>
              <w:rPr>
                <w:b/>
                <w:i/>
                <w:color w:val="FF0000"/>
                <w:lang w:val="pt-BR"/>
              </w:rPr>
            </w:pPr>
            <w:r w:rsidRPr="00622FCB">
              <w:rPr>
                <w:b/>
                <w:i/>
                <w:color w:val="FF0000"/>
                <w:lang w:val="pt-BR"/>
              </w:rPr>
              <w:t xml:space="preserve">* Bước 2: </w:t>
            </w:r>
            <w:r>
              <w:rPr>
                <w:b/>
                <w:i/>
                <w:lang w:val="pt-BR"/>
              </w:rPr>
              <w:t>HS thực hiện nhiệm vụ.</w:t>
            </w:r>
          </w:p>
          <w:p w14:paraId="595E1883" w14:textId="77777777" w:rsidR="00066A95" w:rsidRPr="00622FCB" w:rsidRDefault="00066A95" w:rsidP="007C287A">
            <w:pPr>
              <w:contextualSpacing/>
              <w:rPr>
                <w:b/>
                <w:i/>
                <w:lang w:val="pt-BR"/>
              </w:rPr>
            </w:pPr>
            <w:r w:rsidRPr="00622FCB">
              <w:rPr>
                <w:b/>
                <w:i/>
                <w:color w:val="FF0000"/>
                <w:lang w:val="pt-BR"/>
              </w:rPr>
              <w:t xml:space="preserve">* Bước 3: </w:t>
            </w:r>
            <w:r w:rsidRPr="00130C46">
              <w:rPr>
                <w:b/>
                <w:i/>
                <w:color w:val="000000" w:themeColor="text1"/>
                <w:lang w:val="pt-BR"/>
              </w:rPr>
              <w:t>Báo cáo-</w:t>
            </w:r>
            <w:r w:rsidRPr="00622FCB">
              <w:rPr>
                <w:b/>
                <w:i/>
                <w:lang w:val="pt-BR"/>
              </w:rPr>
              <w:t>Đánh giá sản phẩm.</w:t>
            </w:r>
          </w:p>
          <w:p w14:paraId="09DF2C77" w14:textId="77777777" w:rsidR="00066A95" w:rsidRPr="00622FCB" w:rsidRDefault="00066A95" w:rsidP="007C287A">
            <w:pPr>
              <w:contextualSpacing/>
              <w:rPr>
                <w:b/>
                <w:i/>
                <w:color w:val="FF0000"/>
                <w:lang w:val="pt-BR"/>
              </w:rPr>
            </w:pPr>
            <w:r w:rsidRPr="00622FCB">
              <w:rPr>
                <w:b/>
                <w:i/>
                <w:color w:val="FF0000"/>
                <w:lang w:val="pt-BR"/>
              </w:rPr>
              <w:t>* Bước 4</w:t>
            </w:r>
            <w:r w:rsidRPr="00622FCB">
              <w:rPr>
                <w:b/>
                <w:i/>
                <w:lang w:val="pt-BR"/>
              </w:rPr>
              <w:t xml:space="preserve">: </w:t>
            </w:r>
            <w:r>
              <w:rPr>
                <w:b/>
                <w:i/>
                <w:lang w:val="pt-BR"/>
              </w:rPr>
              <w:t>Kết luận nhận định.</w:t>
            </w:r>
          </w:p>
        </w:tc>
        <w:tc>
          <w:tcPr>
            <w:tcW w:w="5005" w:type="dxa"/>
          </w:tcPr>
          <w:p w14:paraId="51B980A9" w14:textId="77777777" w:rsidR="00066A95" w:rsidRPr="00622FCB" w:rsidRDefault="00066A95" w:rsidP="007C287A">
            <w:pPr>
              <w:contextualSpacing/>
              <w:rPr>
                <w:b/>
                <w:lang w:val="pt-BR"/>
              </w:rPr>
            </w:pPr>
            <w:r w:rsidRPr="00622FCB">
              <w:rPr>
                <w:b/>
                <w:lang w:val="pt-BR"/>
              </w:rPr>
              <w:lastRenderedPageBreak/>
              <w:t>1. Tìm hiểu tác giả (SGK/99) và đọc tác phẩm.</w:t>
            </w:r>
          </w:p>
          <w:p w14:paraId="5489AC69" w14:textId="77777777" w:rsidR="00066A95" w:rsidRPr="00622FCB" w:rsidRDefault="00066A95" w:rsidP="007C287A">
            <w:pPr>
              <w:contextualSpacing/>
              <w:rPr>
                <w:b/>
                <w:lang w:val="pt-BR"/>
              </w:rPr>
            </w:pPr>
          </w:p>
          <w:p w14:paraId="40A809E4" w14:textId="77777777" w:rsidR="00066A95" w:rsidRPr="00622FCB" w:rsidRDefault="00066A95" w:rsidP="007C287A">
            <w:pPr>
              <w:contextualSpacing/>
              <w:rPr>
                <w:b/>
                <w:lang w:val="pt-BR"/>
              </w:rPr>
            </w:pPr>
          </w:p>
          <w:p w14:paraId="09905031" w14:textId="77777777" w:rsidR="00066A95" w:rsidRPr="00622FCB" w:rsidRDefault="00066A95" w:rsidP="007C287A">
            <w:pPr>
              <w:contextualSpacing/>
              <w:rPr>
                <w:b/>
                <w:lang w:val="pt-BR"/>
              </w:rPr>
            </w:pPr>
          </w:p>
          <w:p w14:paraId="00610B8C" w14:textId="77777777" w:rsidR="00066A95" w:rsidRPr="00622FCB" w:rsidRDefault="00066A95" w:rsidP="007C287A">
            <w:pPr>
              <w:contextualSpacing/>
              <w:rPr>
                <w:b/>
                <w:lang w:val="pt-BR"/>
              </w:rPr>
            </w:pPr>
          </w:p>
          <w:p w14:paraId="26049FA0" w14:textId="77777777" w:rsidR="00066A95" w:rsidRPr="00622FCB" w:rsidRDefault="00066A95" w:rsidP="007C287A">
            <w:pPr>
              <w:contextualSpacing/>
              <w:rPr>
                <w:b/>
                <w:lang w:val="pt-BR"/>
              </w:rPr>
            </w:pPr>
          </w:p>
          <w:p w14:paraId="1A6C8596" w14:textId="77777777" w:rsidR="00066A95" w:rsidRPr="00622FCB" w:rsidRDefault="00066A95" w:rsidP="007C287A">
            <w:pPr>
              <w:contextualSpacing/>
              <w:rPr>
                <w:b/>
                <w:lang w:val="pt-BR"/>
              </w:rPr>
            </w:pPr>
          </w:p>
          <w:p w14:paraId="504D7FCB" w14:textId="77777777" w:rsidR="00066A95" w:rsidRPr="00622FCB" w:rsidRDefault="00066A95" w:rsidP="007C287A">
            <w:pPr>
              <w:contextualSpacing/>
              <w:rPr>
                <w:b/>
                <w:lang w:val="pt-BR"/>
              </w:rPr>
            </w:pPr>
          </w:p>
          <w:p w14:paraId="482C6058" w14:textId="77777777" w:rsidR="00066A95" w:rsidRPr="00622FCB" w:rsidRDefault="00066A95" w:rsidP="007C287A">
            <w:pPr>
              <w:contextualSpacing/>
              <w:rPr>
                <w:b/>
                <w:lang w:val="pt-BR"/>
              </w:rPr>
            </w:pPr>
            <w:r w:rsidRPr="00622FCB">
              <w:rPr>
                <w:b/>
                <w:lang w:val="pt-BR"/>
              </w:rPr>
              <w:t>2. Trải nghiệm cùng văn bản.</w:t>
            </w:r>
          </w:p>
          <w:p w14:paraId="6978E263" w14:textId="77777777" w:rsidR="00066A95" w:rsidRPr="00622FCB" w:rsidRDefault="00066A95" w:rsidP="007C287A">
            <w:pPr>
              <w:rPr>
                <w:b/>
                <w:lang w:val="pt-BR"/>
              </w:rPr>
            </w:pPr>
            <w:r w:rsidRPr="00622FCB">
              <w:rPr>
                <w:b/>
                <w:lang w:val="pt-BR"/>
              </w:rPr>
              <w:t>a. Tình cảm của em bé với mẹ.</w:t>
            </w:r>
          </w:p>
          <w:p w14:paraId="5D91E8AC" w14:textId="77777777" w:rsidR="00066A95" w:rsidRPr="00622FCB" w:rsidRDefault="00066A95" w:rsidP="007C287A">
            <w:pPr>
              <w:contextualSpacing/>
              <w:rPr>
                <w:lang w:val="pt-BR"/>
              </w:rPr>
            </w:pPr>
            <w:r w:rsidRPr="00622FCB">
              <w:rPr>
                <w:lang w:val="pt-BR"/>
              </w:rPr>
              <w:t>- Đợi mẹ: ngồi đợi mẹ mỏi mòn.</w:t>
            </w:r>
          </w:p>
          <w:p w14:paraId="4198003A" w14:textId="77777777" w:rsidR="00066A95" w:rsidRPr="00622FCB" w:rsidRDefault="00066A95" w:rsidP="007C287A">
            <w:pPr>
              <w:jc w:val="both"/>
              <w:rPr>
                <w:shd w:val="clear" w:color="auto" w:fill="FFFFFF"/>
                <w:lang w:val="pt-BR"/>
              </w:rPr>
            </w:pPr>
            <w:r w:rsidRPr="00622FCB">
              <w:rPr>
                <w:shd w:val="clear" w:color="auto" w:fill="FFFFFF"/>
                <w:lang w:val="pt-BR"/>
              </w:rPr>
              <w:t xml:space="preserve">- Từ ngữ, hình ảnh: ngồi nhìn, lẫn, trông chờ,..; vầng trăng non, mẹ bế vào nhà... </w:t>
            </w:r>
            <w:r w:rsidRPr="00622FCB">
              <w:rPr>
                <w:shd w:val="clear" w:color="auto" w:fill="FFFFFF"/>
                <w:lang w:val="pt-BR"/>
              </w:rPr>
              <w:sym w:font="Wingdings" w:char="F0E0"/>
            </w:r>
            <w:r w:rsidRPr="00622FCB">
              <w:rPr>
                <w:shd w:val="clear" w:color="auto" w:fill="FFFFFF"/>
                <w:lang w:val="pt-BR"/>
              </w:rPr>
              <w:t>Nhân hóa</w:t>
            </w:r>
          </w:p>
          <w:p w14:paraId="7F4D8091" w14:textId="77777777" w:rsidR="00066A95" w:rsidRPr="00622FCB" w:rsidRDefault="00066A95" w:rsidP="007C287A">
            <w:pPr>
              <w:contextualSpacing/>
              <w:rPr>
                <w:lang w:val="pt-BR"/>
              </w:rPr>
            </w:pPr>
            <w:r w:rsidRPr="00622FCB">
              <w:rPr>
                <w:shd w:val="clear" w:color="auto" w:fill="FFFFFF"/>
                <w:lang w:val="pt-BR"/>
              </w:rPr>
              <w:t>- Hình tượng độc đáo, thi vị làm rõ tình yêu mẹ của bé (chờ mẹ đến ngủ quên ngoài đầu hè) cũng như tình yêu bé của mẹ (âu yếm, thương yêu)</w:t>
            </w:r>
          </w:p>
          <w:p w14:paraId="5B4A3029" w14:textId="77777777" w:rsidR="00066A95" w:rsidRPr="00622FCB" w:rsidRDefault="00066A95" w:rsidP="007C287A">
            <w:pPr>
              <w:contextualSpacing/>
              <w:rPr>
                <w:b/>
                <w:lang w:val="pt-BR"/>
              </w:rPr>
            </w:pPr>
          </w:p>
          <w:p w14:paraId="48268DE7" w14:textId="77777777" w:rsidR="00066A95" w:rsidRPr="00622FCB" w:rsidRDefault="00066A95" w:rsidP="007C287A">
            <w:pPr>
              <w:contextualSpacing/>
              <w:rPr>
                <w:b/>
                <w:lang w:val="pt-BR"/>
              </w:rPr>
            </w:pPr>
          </w:p>
          <w:p w14:paraId="0A1EBE2C" w14:textId="77777777" w:rsidR="00066A95" w:rsidRPr="00622FCB" w:rsidRDefault="00066A95" w:rsidP="007C287A">
            <w:pPr>
              <w:contextualSpacing/>
              <w:rPr>
                <w:b/>
                <w:lang w:val="pt-BR"/>
              </w:rPr>
            </w:pPr>
          </w:p>
          <w:p w14:paraId="58725CFF" w14:textId="77777777" w:rsidR="00066A95" w:rsidRPr="00622FCB" w:rsidRDefault="00066A95" w:rsidP="007C287A">
            <w:pPr>
              <w:contextualSpacing/>
              <w:rPr>
                <w:b/>
                <w:lang w:val="pt-BR"/>
              </w:rPr>
            </w:pPr>
          </w:p>
          <w:p w14:paraId="366699A0" w14:textId="77777777" w:rsidR="00066A95" w:rsidRPr="00622FCB" w:rsidRDefault="00066A95" w:rsidP="007C287A">
            <w:pPr>
              <w:contextualSpacing/>
              <w:rPr>
                <w:b/>
                <w:lang w:val="pt-BR"/>
              </w:rPr>
            </w:pPr>
          </w:p>
          <w:p w14:paraId="192053B0" w14:textId="77777777" w:rsidR="00066A95" w:rsidRPr="00622FCB" w:rsidRDefault="00066A95" w:rsidP="007C287A">
            <w:pPr>
              <w:contextualSpacing/>
              <w:rPr>
                <w:b/>
                <w:lang w:val="pt-BR"/>
              </w:rPr>
            </w:pPr>
          </w:p>
          <w:p w14:paraId="08374222" w14:textId="77777777" w:rsidR="00066A95" w:rsidRPr="00622FCB" w:rsidRDefault="00066A95" w:rsidP="007C287A">
            <w:pPr>
              <w:contextualSpacing/>
              <w:rPr>
                <w:b/>
                <w:lang w:val="pt-BR"/>
              </w:rPr>
            </w:pPr>
          </w:p>
          <w:p w14:paraId="4AF0D8DC" w14:textId="77777777" w:rsidR="00066A95" w:rsidRPr="00622FCB" w:rsidRDefault="00066A95" w:rsidP="007C287A">
            <w:pPr>
              <w:contextualSpacing/>
              <w:rPr>
                <w:b/>
                <w:lang w:val="pt-BR"/>
              </w:rPr>
            </w:pPr>
          </w:p>
          <w:p w14:paraId="14BC46D7" w14:textId="77777777" w:rsidR="00066A95" w:rsidRPr="00622FCB" w:rsidRDefault="00066A95" w:rsidP="007C287A">
            <w:pPr>
              <w:contextualSpacing/>
              <w:rPr>
                <w:b/>
                <w:lang w:val="pt-BR"/>
              </w:rPr>
            </w:pPr>
          </w:p>
          <w:p w14:paraId="15F6748F" w14:textId="77777777" w:rsidR="00066A95" w:rsidRPr="00622FCB" w:rsidRDefault="00066A95" w:rsidP="007C287A">
            <w:pPr>
              <w:contextualSpacing/>
              <w:rPr>
                <w:b/>
                <w:lang w:val="pt-BR"/>
              </w:rPr>
            </w:pPr>
          </w:p>
          <w:p w14:paraId="2AE24C3F" w14:textId="77777777" w:rsidR="00066A95" w:rsidRPr="00622FCB" w:rsidRDefault="00066A95" w:rsidP="007C287A">
            <w:pPr>
              <w:contextualSpacing/>
              <w:rPr>
                <w:b/>
                <w:lang w:val="pt-BR"/>
              </w:rPr>
            </w:pPr>
          </w:p>
          <w:p w14:paraId="4693CC80" w14:textId="77777777" w:rsidR="00066A95" w:rsidRPr="00622FCB" w:rsidRDefault="00066A95" w:rsidP="007C287A">
            <w:pPr>
              <w:contextualSpacing/>
              <w:rPr>
                <w:b/>
                <w:lang w:val="pt-BR"/>
              </w:rPr>
            </w:pPr>
          </w:p>
          <w:p w14:paraId="2F192C82" w14:textId="77777777" w:rsidR="00066A95" w:rsidRPr="00622FCB" w:rsidRDefault="00066A95" w:rsidP="007C287A">
            <w:pPr>
              <w:contextualSpacing/>
              <w:rPr>
                <w:b/>
                <w:lang w:val="pt-BR"/>
              </w:rPr>
            </w:pPr>
          </w:p>
          <w:p w14:paraId="73CD412E" w14:textId="77777777" w:rsidR="00066A95" w:rsidRDefault="00066A95" w:rsidP="007C287A">
            <w:pPr>
              <w:contextualSpacing/>
              <w:rPr>
                <w:b/>
                <w:lang w:val="pt-BR"/>
              </w:rPr>
            </w:pPr>
          </w:p>
          <w:p w14:paraId="244A6644" w14:textId="77777777" w:rsidR="00066A95" w:rsidRPr="00622FCB" w:rsidRDefault="00066A95" w:rsidP="007C287A">
            <w:pPr>
              <w:contextualSpacing/>
              <w:rPr>
                <w:b/>
                <w:lang w:val="pt-BR"/>
              </w:rPr>
            </w:pPr>
          </w:p>
          <w:p w14:paraId="55420F8D" w14:textId="77777777" w:rsidR="00066A95" w:rsidRPr="00622FCB" w:rsidRDefault="00066A95" w:rsidP="007C287A">
            <w:pPr>
              <w:contextualSpacing/>
              <w:rPr>
                <w:lang w:val="pt-BR"/>
              </w:rPr>
            </w:pPr>
            <w:r w:rsidRPr="00622FCB">
              <w:rPr>
                <w:b/>
                <w:lang w:val="pt-BR"/>
              </w:rPr>
              <w:t>b.Tâm trạng của tác giả</w:t>
            </w:r>
            <w:r w:rsidRPr="00622FCB">
              <w:rPr>
                <w:lang w:val="pt-BR"/>
              </w:rPr>
              <w:t>.</w:t>
            </w:r>
          </w:p>
          <w:p w14:paraId="625B6DAF" w14:textId="77777777" w:rsidR="00066A95" w:rsidRPr="00622FCB" w:rsidRDefault="00066A95" w:rsidP="007C287A">
            <w:pPr>
              <w:contextualSpacing/>
              <w:rPr>
                <w:lang w:val="pt-BR"/>
              </w:rPr>
            </w:pPr>
            <w:r w:rsidRPr="00622FCB">
              <w:rPr>
                <w:shd w:val="clear" w:color="auto" w:fill="FFFFFF"/>
                <w:lang w:val="pt-BR"/>
              </w:rPr>
              <w:t>Tình cảm của con với mẹ, mẹ với con là 1 trong những tình cảm thiêng liêng, trân quý nhất của con người</w:t>
            </w:r>
            <m:oMath>
              <m:r>
                <w:rPr>
                  <w:rFonts w:ascii="Cambria Math" w:hAnsi="Cambria Math"/>
                  <w:lang w:val="pt-BR"/>
                </w:rPr>
                <m:t xml:space="preserve"> </m:t>
              </m:r>
            </m:oMath>
          </w:p>
          <w:p w14:paraId="688BCE21" w14:textId="77777777" w:rsidR="00066A95" w:rsidRPr="00622FCB" w:rsidRDefault="00066A95" w:rsidP="007C287A">
            <w:pPr>
              <w:contextualSpacing/>
              <w:rPr>
                <w:b/>
                <w:lang w:val="pt-BR"/>
              </w:rPr>
            </w:pPr>
            <m:oMath>
              <m:r>
                <w:rPr>
                  <w:rFonts w:ascii="Cambria Math" w:hAnsi="Cambria Math"/>
                  <w:lang w:val="pt-BR"/>
                </w:rPr>
                <m:t>→</m:t>
              </m:r>
            </m:oMath>
            <w:r w:rsidRPr="00622FCB">
              <w:rPr>
                <w:lang w:val="pt-BR"/>
              </w:rPr>
              <w:t>Tác giả bày tỏ sự yêu thương, gắn kết với người thân.</w:t>
            </w:r>
          </w:p>
        </w:tc>
      </w:tr>
    </w:tbl>
    <w:p w14:paraId="16A550E7" w14:textId="77777777" w:rsidR="00066A95" w:rsidRPr="00622FCB" w:rsidRDefault="00066A95" w:rsidP="00066A95">
      <w:pPr>
        <w:rPr>
          <w:b/>
          <w:color w:val="FF0000"/>
          <w:lang w:val="pt-BR"/>
        </w:rPr>
      </w:pPr>
      <w:r w:rsidRPr="00622FCB">
        <w:rPr>
          <w:b/>
          <w:lang w:val="pt-BR"/>
        </w:rPr>
        <w:lastRenderedPageBreak/>
        <w:t xml:space="preserve">                                                  </w:t>
      </w:r>
      <w:r w:rsidRPr="00622FCB">
        <w:rPr>
          <w:b/>
          <w:color w:val="C00000"/>
          <w:lang w:val="pt-BR"/>
        </w:rPr>
        <w:t xml:space="preserve"> </w:t>
      </w:r>
      <w:r>
        <w:rPr>
          <w:b/>
          <w:color w:val="C00000"/>
          <w:lang w:val="pt-BR"/>
        </w:rPr>
        <w:t>I</w:t>
      </w:r>
      <w:r>
        <w:rPr>
          <w:b/>
          <w:color w:val="FF0000"/>
          <w:lang w:val="pt-BR"/>
        </w:rPr>
        <w:t>II. Tổng kết</w:t>
      </w:r>
    </w:p>
    <w:tbl>
      <w:tblPr>
        <w:tblStyle w:val="TableGrid"/>
        <w:tblW w:w="9445" w:type="dxa"/>
        <w:tblLook w:val="04A0" w:firstRow="1" w:lastRow="0" w:firstColumn="1" w:lastColumn="0" w:noHBand="0" w:noVBand="1"/>
      </w:tblPr>
      <w:tblGrid>
        <w:gridCol w:w="4094"/>
        <w:gridCol w:w="5351"/>
      </w:tblGrid>
      <w:tr w:rsidR="00066A95" w:rsidRPr="00622FCB" w14:paraId="1716070A" w14:textId="77777777" w:rsidTr="007C287A">
        <w:tc>
          <w:tcPr>
            <w:tcW w:w="4094" w:type="dxa"/>
            <w:shd w:val="clear" w:color="auto" w:fill="D9D9D9" w:themeFill="background1" w:themeFillShade="D9"/>
          </w:tcPr>
          <w:p w14:paraId="5F1D64EA" w14:textId="77777777" w:rsidR="00066A95" w:rsidRPr="00622FCB" w:rsidRDefault="00066A95" w:rsidP="007C287A">
            <w:pPr>
              <w:jc w:val="center"/>
              <w:rPr>
                <w:b/>
                <w:lang w:val="pt-BR"/>
              </w:rPr>
            </w:pPr>
            <w:r w:rsidRPr="00622FCB">
              <w:rPr>
                <w:b/>
                <w:lang w:val="pt-BR"/>
              </w:rPr>
              <w:t>HĐ của Gv và  HS</w:t>
            </w:r>
          </w:p>
        </w:tc>
        <w:tc>
          <w:tcPr>
            <w:tcW w:w="5351" w:type="dxa"/>
            <w:shd w:val="clear" w:color="auto" w:fill="D9D9D9" w:themeFill="background1" w:themeFillShade="D9"/>
          </w:tcPr>
          <w:p w14:paraId="05B54B4A" w14:textId="77777777" w:rsidR="00066A95" w:rsidRPr="00622FCB" w:rsidRDefault="00066A95" w:rsidP="007C287A">
            <w:pPr>
              <w:jc w:val="center"/>
              <w:rPr>
                <w:b/>
                <w:lang w:val="pt-BR"/>
              </w:rPr>
            </w:pPr>
            <w:r w:rsidRPr="00622FCB">
              <w:rPr>
                <w:b/>
                <w:lang w:val="pt-BR"/>
              </w:rPr>
              <w:t>Sản phẩm</w:t>
            </w:r>
          </w:p>
        </w:tc>
      </w:tr>
      <w:tr w:rsidR="00066A95" w:rsidRPr="00622FCB" w14:paraId="457B9193" w14:textId="77777777" w:rsidTr="007C287A">
        <w:tc>
          <w:tcPr>
            <w:tcW w:w="4094" w:type="dxa"/>
          </w:tcPr>
          <w:p w14:paraId="4318C41A" w14:textId="77777777" w:rsidR="00066A95" w:rsidRPr="00622FCB" w:rsidRDefault="00066A95" w:rsidP="007C287A">
            <w:pPr>
              <w:spacing w:after="240"/>
              <w:ind w:left="48" w:right="48"/>
              <w:jc w:val="both"/>
              <w:rPr>
                <w:b/>
                <w:color w:val="000000"/>
                <w:lang w:eastAsia="vi-VN"/>
              </w:rPr>
            </w:pPr>
            <w:r w:rsidRPr="00622FCB">
              <w:rPr>
                <w:b/>
                <w:color w:val="000000"/>
                <w:lang w:eastAsia="vi-VN"/>
              </w:rPr>
              <w:t>Làm việc cá nhân.</w:t>
            </w:r>
          </w:p>
          <w:p w14:paraId="2827FF80" w14:textId="77777777" w:rsidR="00066A95" w:rsidRPr="00622FCB" w:rsidRDefault="00066A95" w:rsidP="007C287A">
            <w:pPr>
              <w:spacing w:after="240"/>
              <w:ind w:left="48" w:right="48"/>
              <w:jc w:val="both"/>
              <w:rPr>
                <w:color w:val="000000"/>
                <w:lang w:val="vi-VN" w:eastAsia="vi-VN"/>
              </w:rPr>
            </w:pPr>
            <w:r w:rsidRPr="00622FCB">
              <w:rPr>
                <w:b/>
                <w:i/>
                <w:color w:val="FF0000"/>
                <w:lang w:eastAsia="vi-VN"/>
              </w:rPr>
              <w:t>* Bước 1: GV giao nhiệm vụ:</w:t>
            </w:r>
            <w:r w:rsidRPr="00622FCB">
              <w:rPr>
                <w:color w:val="FF0000"/>
                <w:lang w:val="vi-VN" w:eastAsia="vi-VN"/>
              </w:rPr>
              <w:t xml:space="preserve"> </w:t>
            </w:r>
            <w:r w:rsidRPr="00622FCB">
              <w:rPr>
                <w:color w:val="000000"/>
                <w:lang w:val="vi-VN" w:eastAsia="vi-VN"/>
              </w:rPr>
              <w:t xml:space="preserve">Trình bày giá trị nội dung và nghệ thuật của </w:t>
            </w:r>
            <w:r w:rsidRPr="00622FCB">
              <w:rPr>
                <w:color w:val="000000"/>
                <w:lang w:eastAsia="vi-VN"/>
              </w:rPr>
              <w:t>văn bản</w:t>
            </w:r>
            <w:r w:rsidRPr="00622FCB">
              <w:rPr>
                <w:color w:val="000000"/>
                <w:lang w:val="vi-VN" w:eastAsia="vi-VN"/>
              </w:rPr>
              <w:t>?</w:t>
            </w:r>
          </w:p>
          <w:p w14:paraId="2181941D" w14:textId="77777777" w:rsidR="00066A95" w:rsidRPr="00622FCB" w:rsidRDefault="00066A95" w:rsidP="007C287A">
            <w:pPr>
              <w:rPr>
                <w:b/>
                <w:i/>
                <w:color w:val="FF0000"/>
                <w:lang w:val="pt-BR"/>
              </w:rPr>
            </w:pPr>
            <w:r w:rsidRPr="00622FCB">
              <w:rPr>
                <w:b/>
                <w:i/>
                <w:color w:val="FF0000"/>
                <w:lang w:val="pt-BR"/>
              </w:rPr>
              <w:t>* Bước 2: HS thực hiện nhiệm vụ.</w:t>
            </w:r>
          </w:p>
          <w:p w14:paraId="031BE25F" w14:textId="77777777" w:rsidR="00066A95" w:rsidRPr="00622FCB" w:rsidRDefault="00066A95" w:rsidP="007C287A">
            <w:pPr>
              <w:contextualSpacing/>
              <w:rPr>
                <w:b/>
                <w:i/>
                <w:lang w:val="pt-BR"/>
              </w:rPr>
            </w:pPr>
            <w:r w:rsidRPr="00622FCB">
              <w:rPr>
                <w:b/>
                <w:i/>
                <w:color w:val="FF0000"/>
                <w:lang w:val="pt-BR"/>
              </w:rPr>
              <w:t xml:space="preserve">* Bước 3: </w:t>
            </w:r>
            <w:r w:rsidRPr="00130C46">
              <w:rPr>
                <w:b/>
                <w:i/>
                <w:color w:val="000000" w:themeColor="text1"/>
                <w:lang w:val="pt-BR"/>
              </w:rPr>
              <w:t>Báo cáo-</w:t>
            </w:r>
            <w:r w:rsidRPr="00622FCB">
              <w:rPr>
                <w:b/>
                <w:i/>
                <w:lang w:val="pt-BR"/>
              </w:rPr>
              <w:t>Đánh giá sản phẩm.</w:t>
            </w:r>
          </w:p>
          <w:p w14:paraId="5FC81513" w14:textId="77777777" w:rsidR="00066A95" w:rsidRPr="00622FCB" w:rsidRDefault="00066A95" w:rsidP="007C287A">
            <w:pPr>
              <w:rPr>
                <w:b/>
                <w:lang w:val="pt-BR"/>
              </w:rPr>
            </w:pPr>
            <w:r w:rsidRPr="00622FCB">
              <w:rPr>
                <w:b/>
                <w:i/>
                <w:color w:val="FF0000"/>
                <w:lang w:val="pt-BR"/>
              </w:rPr>
              <w:t>* Bước 4</w:t>
            </w:r>
            <w:r w:rsidRPr="00622FCB">
              <w:rPr>
                <w:b/>
                <w:i/>
                <w:lang w:val="pt-BR"/>
              </w:rPr>
              <w:t xml:space="preserve">: </w:t>
            </w:r>
            <w:r>
              <w:rPr>
                <w:b/>
                <w:i/>
                <w:lang w:val="pt-BR"/>
              </w:rPr>
              <w:t>Kết luận nhận định.</w:t>
            </w:r>
          </w:p>
        </w:tc>
        <w:tc>
          <w:tcPr>
            <w:tcW w:w="5351" w:type="dxa"/>
          </w:tcPr>
          <w:p w14:paraId="19DD6D72" w14:textId="77777777" w:rsidR="00066A95" w:rsidRPr="00622FCB" w:rsidRDefault="00066A95" w:rsidP="007C287A">
            <w:pPr>
              <w:spacing w:after="240"/>
              <w:ind w:right="48"/>
              <w:jc w:val="both"/>
              <w:rPr>
                <w:b/>
                <w:color w:val="000000"/>
                <w:lang w:eastAsia="vi-VN"/>
              </w:rPr>
            </w:pPr>
            <w:r w:rsidRPr="00622FCB">
              <w:rPr>
                <w:b/>
                <w:color w:val="000000"/>
                <w:lang w:eastAsia="vi-VN"/>
              </w:rPr>
              <w:t xml:space="preserve">1. </w:t>
            </w:r>
            <w:r w:rsidRPr="00622FCB">
              <w:rPr>
                <w:b/>
                <w:color w:val="000000"/>
                <w:lang w:val="vi-VN" w:eastAsia="vi-VN"/>
              </w:rPr>
              <w:t>Nghệ thuật</w:t>
            </w:r>
            <w:r w:rsidRPr="00622FCB">
              <w:rPr>
                <w:b/>
                <w:color w:val="000000"/>
                <w:lang w:eastAsia="vi-VN"/>
              </w:rPr>
              <w:t>.</w:t>
            </w:r>
          </w:p>
          <w:p w14:paraId="5EBC7C57" w14:textId="77777777" w:rsidR="00066A95" w:rsidRPr="00622FCB" w:rsidRDefault="00066A95" w:rsidP="007C287A">
            <w:pPr>
              <w:spacing w:after="240"/>
              <w:ind w:left="48" w:right="48"/>
              <w:jc w:val="both"/>
              <w:rPr>
                <w:color w:val="000000"/>
                <w:lang w:eastAsia="vi-VN"/>
              </w:rPr>
            </w:pPr>
            <w:r w:rsidRPr="00622FCB">
              <w:rPr>
                <w:color w:val="000000"/>
                <w:lang w:eastAsia="vi-VN"/>
              </w:rPr>
              <w:t>- Thể thơ tự do.</w:t>
            </w:r>
          </w:p>
          <w:p w14:paraId="7FFAEBD8" w14:textId="77777777" w:rsidR="00066A95" w:rsidRPr="00622FCB" w:rsidRDefault="00066A95" w:rsidP="007C287A">
            <w:pPr>
              <w:spacing w:after="240"/>
              <w:ind w:right="48"/>
              <w:jc w:val="both"/>
              <w:rPr>
                <w:color w:val="000000"/>
                <w:lang w:eastAsia="vi-VN"/>
              </w:rPr>
            </w:pPr>
            <w:r w:rsidRPr="00622FCB">
              <w:rPr>
                <w:color w:val="000000"/>
                <w:lang w:eastAsia="vi-VN"/>
              </w:rPr>
              <w:t>- Những hình ảnh giàu sức biểu cảm.</w:t>
            </w:r>
          </w:p>
          <w:p w14:paraId="5836C04B" w14:textId="77777777" w:rsidR="00066A95" w:rsidRPr="00622FCB" w:rsidRDefault="00066A95" w:rsidP="007C287A">
            <w:pPr>
              <w:spacing w:after="240"/>
              <w:ind w:right="48"/>
              <w:jc w:val="both"/>
              <w:rPr>
                <w:color w:val="000000"/>
                <w:lang w:eastAsia="vi-VN"/>
              </w:rPr>
            </w:pPr>
            <w:r w:rsidRPr="00622FCB">
              <w:rPr>
                <w:color w:val="000000"/>
                <w:lang w:eastAsia="vi-VN"/>
              </w:rPr>
              <w:t>- Sử dụng thành công các biện pháp tư từ để làm nổi bật vẻ đẹp tình cảm gia đình.</w:t>
            </w:r>
          </w:p>
          <w:p w14:paraId="477BDCC8" w14:textId="77777777" w:rsidR="00066A95" w:rsidRDefault="00066A95" w:rsidP="007C287A">
            <w:pPr>
              <w:spacing w:after="240"/>
              <w:ind w:left="48" w:right="48"/>
              <w:jc w:val="both"/>
              <w:rPr>
                <w:b/>
                <w:color w:val="000000"/>
                <w:lang w:eastAsia="vi-VN"/>
              </w:rPr>
            </w:pPr>
            <w:r w:rsidRPr="00622FCB">
              <w:rPr>
                <w:b/>
                <w:color w:val="000000"/>
                <w:lang w:val="vi-VN" w:eastAsia="vi-VN"/>
              </w:rPr>
              <w:t>2. Nội dung</w:t>
            </w:r>
            <w:r w:rsidRPr="00622FCB">
              <w:rPr>
                <w:b/>
                <w:color w:val="000000"/>
                <w:lang w:eastAsia="vi-VN"/>
              </w:rPr>
              <w:t>.</w:t>
            </w:r>
          </w:p>
          <w:p w14:paraId="75D1AED5" w14:textId="77777777" w:rsidR="00066A95" w:rsidRPr="00622FCB" w:rsidRDefault="00066A95" w:rsidP="007C287A">
            <w:pPr>
              <w:spacing w:after="240"/>
              <w:ind w:left="48" w:right="48"/>
              <w:jc w:val="both"/>
              <w:rPr>
                <w:lang w:val="pt-BR"/>
              </w:rPr>
            </w:pPr>
            <w:r w:rsidRPr="00622FCB">
              <w:rPr>
                <w:lang w:val="pt-BR"/>
              </w:rPr>
              <w:t>- Ca ngợi vẻ đẹp tình mẫu tử</w:t>
            </w:r>
          </w:p>
          <w:p w14:paraId="082D1AD7" w14:textId="77777777" w:rsidR="00066A95" w:rsidRPr="00A621E5" w:rsidRDefault="00066A95" w:rsidP="007C287A">
            <w:r w:rsidRPr="00A621E5">
              <w:rPr>
                <w:lang w:val="pt-BR"/>
              </w:rPr>
              <w:t>- Tự hào về truyền thống tốt đẹp về tình</w:t>
            </w:r>
            <w:r>
              <w:rPr>
                <w:lang w:val="pt-BR"/>
              </w:rPr>
              <w:t xml:space="preserve"> cảm gia đình ở nhiều khía cạnh.</w:t>
            </w:r>
          </w:p>
          <w:p w14:paraId="456B6E84" w14:textId="77777777" w:rsidR="00066A95" w:rsidRPr="00622FCB" w:rsidRDefault="00066A95" w:rsidP="007C287A">
            <w:pPr>
              <w:rPr>
                <w:b/>
                <w:lang w:val="pt-BR"/>
              </w:rPr>
            </w:pPr>
          </w:p>
        </w:tc>
      </w:tr>
    </w:tbl>
    <w:p w14:paraId="308C8327" w14:textId="77777777" w:rsidR="00066A95" w:rsidRPr="00622FCB" w:rsidRDefault="00066A95" w:rsidP="00066A95">
      <w:pPr>
        <w:rPr>
          <w:b/>
          <w:lang w:val="pt-BR"/>
        </w:rPr>
      </w:pPr>
    </w:p>
    <w:p w14:paraId="19904557" w14:textId="77777777" w:rsidR="00066A95" w:rsidRDefault="00066A95" w:rsidP="00066A95">
      <w:pPr>
        <w:spacing w:afterLines="20" w:after="48"/>
        <w:jc w:val="both"/>
        <w:rPr>
          <w:b/>
          <w:i/>
          <w:sz w:val="26"/>
          <w:szCs w:val="26"/>
        </w:rPr>
      </w:pPr>
      <w:r w:rsidRPr="00622FCB">
        <w:rPr>
          <w:b/>
          <w:lang w:val="pt-BR"/>
        </w:rPr>
        <w:t xml:space="preserve">             </w:t>
      </w:r>
      <w:r>
        <w:rPr>
          <w:b/>
          <w:i/>
          <w:color w:val="000000" w:themeColor="text1"/>
          <w:sz w:val="26"/>
          <w:szCs w:val="26"/>
        </w:rPr>
        <w:t xml:space="preserve">3. Hoạt động3:  Luyện tập </w:t>
      </w:r>
      <w:r>
        <w:rPr>
          <w:b/>
          <w:i/>
          <w:sz w:val="26"/>
          <w:szCs w:val="26"/>
        </w:rPr>
        <w:t>(20 phút)</w:t>
      </w:r>
    </w:p>
    <w:p w14:paraId="4EC0C9BC" w14:textId="77777777" w:rsidR="00066A95" w:rsidRDefault="00066A95" w:rsidP="00066A95">
      <w:pPr>
        <w:spacing w:afterLines="20" w:after="48"/>
        <w:ind w:firstLine="567"/>
        <w:jc w:val="both"/>
        <w:rPr>
          <w:sz w:val="26"/>
          <w:szCs w:val="26"/>
        </w:rPr>
      </w:pPr>
      <w:r>
        <w:rPr>
          <w:sz w:val="26"/>
          <w:szCs w:val="26"/>
        </w:rPr>
        <w:t xml:space="preserve">a. Mục tiêu: </w:t>
      </w:r>
      <w:r>
        <w:rPr>
          <w:bCs/>
          <w:color w:val="000000"/>
          <w:sz w:val="26"/>
          <w:szCs w:val="26"/>
        </w:rPr>
        <w:t>Củng cố lại kiến thức đã học.</w:t>
      </w:r>
    </w:p>
    <w:p w14:paraId="550814CD" w14:textId="77777777" w:rsidR="00066A95" w:rsidRDefault="00066A95" w:rsidP="00066A95">
      <w:pPr>
        <w:spacing w:afterLines="20" w:after="48"/>
        <w:ind w:firstLine="567"/>
        <w:jc w:val="both"/>
        <w:rPr>
          <w:sz w:val="26"/>
          <w:szCs w:val="26"/>
        </w:rPr>
      </w:pPr>
      <w:r>
        <w:rPr>
          <w:sz w:val="26"/>
          <w:szCs w:val="26"/>
        </w:rPr>
        <w:t xml:space="preserve">b. Nội dung: </w:t>
      </w:r>
      <w:r>
        <w:rPr>
          <w:bCs/>
          <w:sz w:val="26"/>
          <w:szCs w:val="26"/>
        </w:rPr>
        <w:t>GV tổ chức trò chơi “hỏi xoáy đáp nhanh” để hướng dẫn học sinh củng cố bài học.</w:t>
      </w:r>
    </w:p>
    <w:p w14:paraId="3212DEB4" w14:textId="77777777" w:rsidR="00066A95" w:rsidRDefault="00066A95" w:rsidP="00066A95">
      <w:pPr>
        <w:spacing w:afterLines="20" w:after="48"/>
        <w:ind w:firstLine="567"/>
        <w:jc w:val="both"/>
        <w:rPr>
          <w:sz w:val="26"/>
          <w:szCs w:val="26"/>
        </w:rPr>
      </w:pPr>
      <w:r>
        <w:rPr>
          <w:sz w:val="26"/>
          <w:szCs w:val="26"/>
        </w:rPr>
        <w:t xml:space="preserve">c. Sản phầm: </w:t>
      </w:r>
      <w:r>
        <w:rPr>
          <w:color w:val="000000"/>
          <w:sz w:val="26"/>
          <w:szCs w:val="26"/>
        </w:rPr>
        <w:t>Thái độ tham gia trò chơi và câu trả lời của học sinh.</w:t>
      </w:r>
    </w:p>
    <w:p w14:paraId="18F67E41" w14:textId="77777777" w:rsidR="00066A95" w:rsidRDefault="00066A95" w:rsidP="00066A95">
      <w:pPr>
        <w:spacing w:afterLines="20" w:after="48"/>
        <w:ind w:firstLine="567"/>
        <w:jc w:val="both"/>
        <w:rPr>
          <w:sz w:val="26"/>
          <w:szCs w:val="26"/>
        </w:rPr>
      </w:pPr>
      <w:r>
        <w:rPr>
          <w:sz w:val="26"/>
          <w:szCs w:val="26"/>
        </w:rPr>
        <w:t>d. Tổ chức thực hiện</w:t>
      </w:r>
    </w:p>
    <w:tbl>
      <w:tblPr>
        <w:tblStyle w:val="TableGrid"/>
        <w:tblW w:w="9600" w:type="dxa"/>
        <w:tblInd w:w="108" w:type="dxa"/>
        <w:tblLayout w:type="fixed"/>
        <w:tblLook w:val="04A0" w:firstRow="1" w:lastRow="0" w:firstColumn="1" w:lastColumn="0" w:noHBand="0" w:noVBand="1"/>
      </w:tblPr>
      <w:tblGrid>
        <w:gridCol w:w="3344"/>
        <w:gridCol w:w="3027"/>
        <w:gridCol w:w="3229"/>
      </w:tblGrid>
      <w:tr w:rsidR="00066A95" w14:paraId="4E6F0782" w14:textId="77777777" w:rsidTr="007C287A">
        <w:tc>
          <w:tcPr>
            <w:tcW w:w="3345" w:type="dxa"/>
            <w:tcBorders>
              <w:top w:val="single" w:sz="4" w:space="0" w:color="auto"/>
              <w:left w:val="single" w:sz="4" w:space="0" w:color="auto"/>
              <w:bottom w:val="single" w:sz="4" w:space="0" w:color="auto"/>
              <w:right w:val="single" w:sz="4" w:space="0" w:color="auto"/>
            </w:tcBorders>
            <w:vAlign w:val="center"/>
            <w:hideMark/>
          </w:tcPr>
          <w:p w14:paraId="43563571" w14:textId="77777777" w:rsidR="00066A95" w:rsidRDefault="00066A95" w:rsidP="007C287A">
            <w:pPr>
              <w:spacing w:afterLines="20" w:after="48"/>
              <w:jc w:val="center"/>
              <w:rPr>
                <w:b/>
                <w:sz w:val="26"/>
                <w:szCs w:val="26"/>
                <w:lang w:val="vi-VN"/>
              </w:rPr>
            </w:pPr>
            <w:r>
              <w:rPr>
                <w:b/>
                <w:sz w:val="26"/>
                <w:szCs w:val="26"/>
                <w:lang w:val="vi-VN"/>
              </w:rPr>
              <w:t>Giao nhiệm vụ học tập</w:t>
            </w:r>
          </w:p>
        </w:tc>
        <w:tc>
          <w:tcPr>
            <w:tcW w:w="3029" w:type="dxa"/>
            <w:tcBorders>
              <w:top w:val="single" w:sz="4" w:space="0" w:color="auto"/>
              <w:left w:val="single" w:sz="4" w:space="0" w:color="auto"/>
              <w:bottom w:val="single" w:sz="4" w:space="0" w:color="auto"/>
              <w:right w:val="single" w:sz="4" w:space="0" w:color="auto"/>
            </w:tcBorders>
            <w:vAlign w:val="center"/>
            <w:hideMark/>
          </w:tcPr>
          <w:p w14:paraId="5D4D01DF" w14:textId="77777777" w:rsidR="00066A95" w:rsidRDefault="00066A95" w:rsidP="007C287A">
            <w:pPr>
              <w:spacing w:afterLines="20" w:after="48"/>
              <w:jc w:val="center"/>
              <w:rPr>
                <w:b/>
                <w:sz w:val="26"/>
                <w:szCs w:val="26"/>
                <w:lang w:val="vi-VN"/>
              </w:rPr>
            </w:pPr>
            <w:r>
              <w:rPr>
                <w:b/>
                <w:sz w:val="26"/>
                <w:szCs w:val="26"/>
                <w:lang w:val="vi-VN"/>
              </w:rPr>
              <w:t>Thực hiện NV học tập</w:t>
            </w:r>
          </w:p>
          <w:p w14:paraId="6E4DAF56" w14:textId="77777777" w:rsidR="00066A95" w:rsidRDefault="00066A95" w:rsidP="007C287A">
            <w:pPr>
              <w:spacing w:afterLines="20" w:after="48"/>
              <w:jc w:val="center"/>
              <w:rPr>
                <w:b/>
                <w:sz w:val="26"/>
                <w:szCs w:val="26"/>
                <w:lang w:val="vi-VN"/>
              </w:rPr>
            </w:pPr>
            <w:r>
              <w:rPr>
                <w:b/>
                <w:sz w:val="26"/>
                <w:szCs w:val="26"/>
                <w:lang w:val="vi-VN"/>
              </w:rPr>
              <w:t>Báo cáo, thảo luận</w:t>
            </w:r>
          </w:p>
        </w:tc>
        <w:tc>
          <w:tcPr>
            <w:tcW w:w="3231" w:type="dxa"/>
            <w:tcBorders>
              <w:top w:val="single" w:sz="4" w:space="0" w:color="auto"/>
              <w:left w:val="single" w:sz="4" w:space="0" w:color="auto"/>
              <w:bottom w:val="single" w:sz="4" w:space="0" w:color="auto"/>
              <w:right w:val="single" w:sz="4" w:space="0" w:color="auto"/>
            </w:tcBorders>
            <w:vAlign w:val="center"/>
            <w:hideMark/>
          </w:tcPr>
          <w:p w14:paraId="354C6297" w14:textId="77777777" w:rsidR="00066A95" w:rsidRDefault="00066A95" w:rsidP="007C287A">
            <w:pPr>
              <w:spacing w:afterLines="20" w:after="48"/>
              <w:jc w:val="center"/>
              <w:rPr>
                <w:b/>
                <w:sz w:val="26"/>
                <w:szCs w:val="26"/>
                <w:lang w:val="vi-VN"/>
              </w:rPr>
            </w:pPr>
            <w:r>
              <w:rPr>
                <w:b/>
                <w:sz w:val="26"/>
                <w:szCs w:val="26"/>
                <w:lang w:val="vi-VN"/>
              </w:rPr>
              <w:t>Kết luận, nhận định</w:t>
            </w:r>
          </w:p>
        </w:tc>
      </w:tr>
      <w:tr w:rsidR="00066A95" w14:paraId="59472C52" w14:textId="77777777" w:rsidTr="007C287A">
        <w:tc>
          <w:tcPr>
            <w:tcW w:w="3345" w:type="dxa"/>
            <w:tcBorders>
              <w:top w:val="single" w:sz="4" w:space="0" w:color="auto"/>
              <w:left w:val="single" w:sz="4" w:space="0" w:color="auto"/>
              <w:bottom w:val="single" w:sz="4" w:space="0" w:color="auto"/>
              <w:right w:val="single" w:sz="4" w:space="0" w:color="auto"/>
            </w:tcBorders>
            <w:hideMark/>
          </w:tcPr>
          <w:p w14:paraId="147FD91A" w14:textId="77777777" w:rsidR="00066A95" w:rsidRDefault="00066A95" w:rsidP="007C287A">
            <w:pPr>
              <w:spacing w:afterLines="20" w:after="48"/>
              <w:jc w:val="both"/>
              <w:rPr>
                <w:i/>
                <w:color w:val="000000"/>
                <w:sz w:val="26"/>
                <w:szCs w:val="26"/>
                <w:lang w:val="vi-VN" w:eastAsia="vi-VN"/>
              </w:rPr>
            </w:pPr>
            <w:r>
              <w:rPr>
                <w:bCs/>
                <w:color w:val="000000"/>
                <w:sz w:val="26"/>
                <w:szCs w:val="26"/>
                <w:lang w:val="vi-VN"/>
              </w:rPr>
              <w:t>1. Bài tập trắc nghiệm: GV tổ chức trò chơi</w:t>
            </w:r>
          </w:p>
        </w:tc>
        <w:tc>
          <w:tcPr>
            <w:tcW w:w="3029" w:type="dxa"/>
            <w:tcBorders>
              <w:top w:val="single" w:sz="4" w:space="0" w:color="auto"/>
              <w:left w:val="single" w:sz="4" w:space="0" w:color="auto"/>
              <w:bottom w:val="single" w:sz="4" w:space="0" w:color="auto"/>
              <w:right w:val="single" w:sz="4" w:space="0" w:color="auto"/>
            </w:tcBorders>
          </w:tcPr>
          <w:p w14:paraId="07B869E1" w14:textId="77777777" w:rsidR="00066A95" w:rsidRDefault="00066A95" w:rsidP="007C287A">
            <w:pPr>
              <w:spacing w:afterLines="20" w:after="48"/>
              <w:jc w:val="both"/>
              <w:rPr>
                <w:rFonts w:eastAsia="Calibri"/>
                <w:sz w:val="26"/>
                <w:szCs w:val="26"/>
                <w:lang w:val="vi-VN"/>
              </w:rPr>
            </w:pPr>
            <w:r>
              <w:rPr>
                <w:sz w:val="26"/>
                <w:szCs w:val="26"/>
                <w:lang w:val="vi-VN"/>
              </w:rPr>
              <w:t xml:space="preserve">- Thực hiện NV học tập: </w:t>
            </w:r>
          </w:p>
          <w:p w14:paraId="48C28F64" w14:textId="77777777" w:rsidR="00066A95" w:rsidRDefault="00066A95" w:rsidP="007C287A">
            <w:pPr>
              <w:tabs>
                <w:tab w:val="left" w:pos="649"/>
              </w:tabs>
              <w:spacing w:afterLines="20" w:after="48"/>
              <w:jc w:val="both"/>
              <w:rPr>
                <w:color w:val="000000"/>
                <w:sz w:val="26"/>
                <w:szCs w:val="26"/>
                <w:lang w:val="vi-VN"/>
              </w:rPr>
            </w:pPr>
            <w:r>
              <w:rPr>
                <w:color w:val="000000"/>
                <w:sz w:val="26"/>
                <w:szCs w:val="26"/>
                <w:lang w:val="vi-VN"/>
              </w:rPr>
              <w:t>+ HS suy nghĩ, trả lời</w:t>
            </w:r>
          </w:p>
          <w:p w14:paraId="6B03C113" w14:textId="77777777" w:rsidR="00066A95" w:rsidRDefault="00066A95" w:rsidP="007C287A">
            <w:pPr>
              <w:tabs>
                <w:tab w:val="left" w:pos="649"/>
              </w:tabs>
              <w:spacing w:afterLines="20" w:after="48"/>
              <w:jc w:val="both"/>
              <w:rPr>
                <w:color w:val="000000"/>
                <w:sz w:val="26"/>
                <w:szCs w:val="26"/>
                <w:lang w:val="vi-VN"/>
              </w:rPr>
            </w:pPr>
            <w:r>
              <w:rPr>
                <w:color w:val="000000"/>
                <w:sz w:val="26"/>
                <w:szCs w:val="26"/>
                <w:lang w:val="vi-VN"/>
              </w:rPr>
              <w:t>+ Gv quan sát, hỗ trợ</w:t>
            </w:r>
          </w:p>
          <w:p w14:paraId="0A12D644" w14:textId="77777777" w:rsidR="00066A95" w:rsidRDefault="00066A95" w:rsidP="007C287A">
            <w:pPr>
              <w:spacing w:afterLines="20" w:after="48"/>
              <w:jc w:val="both"/>
              <w:rPr>
                <w:sz w:val="26"/>
                <w:szCs w:val="26"/>
                <w:lang w:val="vi-VN"/>
              </w:rPr>
            </w:pPr>
            <w:r>
              <w:rPr>
                <w:sz w:val="26"/>
                <w:szCs w:val="26"/>
                <w:lang w:val="vi-VN"/>
              </w:rPr>
              <w:lastRenderedPageBreak/>
              <w:t>- Báo cáo, thảo luận:</w:t>
            </w:r>
          </w:p>
          <w:p w14:paraId="0FB29299" w14:textId="77777777" w:rsidR="00066A95" w:rsidRDefault="00066A95" w:rsidP="007C287A">
            <w:pPr>
              <w:spacing w:afterLines="20" w:after="48"/>
              <w:jc w:val="both"/>
              <w:rPr>
                <w:color w:val="000000"/>
                <w:sz w:val="26"/>
                <w:szCs w:val="26"/>
                <w:lang w:val="vi-VN"/>
              </w:rPr>
            </w:pPr>
            <w:r>
              <w:rPr>
                <w:rFonts w:asciiTheme="majorHAnsi" w:hAnsiTheme="majorHAnsi" w:cstheme="majorHAnsi"/>
                <w:color w:val="000000"/>
                <w:sz w:val="26"/>
                <w:szCs w:val="26"/>
                <w:lang w:val="vi-VN" w:eastAsia="vi-VN"/>
              </w:rPr>
              <w:t xml:space="preserve">+ </w:t>
            </w:r>
            <w:r>
              <w:rPr>
                <w:color w:val="000000"/>
                <w:sz w:val="26"/>
                <w:szCs w:val="26"/>
                <w:lang w:val="vi-VN"/>
              </w:rPr>
              <w:t>Hs trả lời</w:t>
            </w:r>
          </w:p>
          <w:p w14:paraId="50AEAB48" w14:textId="77777777" w:rsidR="00066A95" w:rsidRDefault="00066A95" w:rsidP="007C287A">
            <w:pPr>
              <w:spacing w:afterLines="20" w:after="48"/>
              <w:jc w:val="both"/>
              <w:rPr>
                <w:color w:val="000000"/>
                <w:sz w:val="26"/>
                <w:szCs w:val="26"/>
                <w:lang w:val="vi-VN"/>
              </w:rPr>
            </w:pPr>
            <w:r>
              <w:rPr>
                <w:color w:val="000000"/>
                <w:sz w:val="26"/>
                <w:szCs w:val="26"/>
                <w:lang w:val="vi-VN"/>
              </w:rPr>
              <w:t>+ Hs khác lắng nghe, bổ sung</w:t>
            </w:r>
          </w:p>
        </w:tc>
        <w:tc>
          <w:tcPr>
            <w:tcW w:w="3231" w:type="dxa"/>
            <w:tcBorders>
              <w:top w:val="single" w:sz="4" w:space="0" w:color="auto"/>
              <w:left w:val="single" w:sz="4" w:space="0" w:color="auto"/>
              <w:bottom w:val="single" w:sz="4" w:space="0" w:color="auto"/>
              <w:right w:val="single" w:sz="4" w:space="0" w:color="auto"/>
            </w:tcBorders>
            <w:hideMark/>
          </w:tcPr>
          <w:p w14:paraId="57EDCFBB" w14:textId="77777777" w:rsidR="00066A95" w:rsidRDefault="00066A95" w:rsidP="007C287A">
            <w:pPr>
              <w:spacing w:afterLines="20" w:after="48"/>
              <w:jc w:val="both"/>
              <w:rPr>
                <w:sz w:val="26"/>
                <w:szCs w:val="26"/>
                <w:lang w:val="vi-VN" w:eastAsia="vi-VN"/>
              </w:rPr>
            </w:pPr>
            <w:r>
              <w:rPr>
                <w:color w:val="000000"/>
                <w:sz w:val="26"/>
                <w:szCs w:val="26"/>
                <w:lang w:val="vi-VN"/>
              </w:rPr>
              <w:lastRenderedPageBreak/>
              <w:t xml:space="preserve">GV nhận xét, bổ sung, chốt lại </w:t>
            </w:r>
          </w:p>
        </w:tc>
      </w:tr>
    </w:tbl>
    <w:p w14:paraId="1A7C3B81" w14:textId="77777777" w:rsidR="00066A95" w:rsidRPr="00622FCB" w:rsidRDefault="00066A95" w:rsidP="00066A95">
      <w:pPr>
        <w:kinsoku w:val="0"/>
        <w:overflowPunct w:val="0"/>
        <w:contextualSpacing/>
        <w:textAlignment w:val="baseline"/>
        <w:rPr>
          <w:b/>
          <w:color w:val="FF0000"/>
        </w:rPr>
      </w:pPr>
      <w:r w:rsidRPr="00622FCB">
        <w:rPr>
          <w:b/>
          <w:lang w:val="pt-BR"/>
        </w:rPr>
        <w:t xml:space="preserve">                        </w:t>
      </w:r>
      <w:r w:rsidRPr="00622FCB">
        <w:rPr>
          <w:b/>
          <w:color w:val="FF0000"/>
        </w:rPr>
        <w:t>LUYỆN TẬP SAU TIẾT HỌC</w:t>
      </w:r>
    </w:p>
    <w:p w14:paraId="2B03850D" w14:textId="77777777" w:rsidR="00066A95" w:rsidRPr="00622FCB" w:rsidRDefault="00066A95" w:rsidP="00066A95">
      <w:pPr>
        <w:kinsoku w:val="0"/>
        <w:overflowPunct w:val="0"/>
        <w:contextualSpacing/>
        <w:textAlignment w:val="baseline"/>
        <w:rPr>
          <w:b/>
          <w:i/>
          <w:color w:val="C00000"/>
        </w:rPr>
      </w:pPr>
    </w:p>
    <w:p w14:paraId="41141E9C" w14:textId="77777777" w:rsidR="00066A95" w:rsidRPr="00622FCB" w:rsidRDefault="00066A95" w:rsidP="00066A95">
      <w:pPr>
        <w:tabs>
          <w:tab w:val="left" w:pos="240"/>
        </w:tabs>
        <w:spacing w:before="60" w:after="60"/>
        <w:ind w:left="142"/>
        <w:contextualSpacing/>
        <w:rPr>
          <w:b/>
          <w:bCs/>
        </w:rPr>
      </w:pPr>
      <w:r w:rsidRPr="00622FCB">
        <w:rPr>
          <w:b/>
          <w:bCs/>
          <w:color w:val="FF0000"/>
        </w:rPr>
        <w:t xml:space="preserve">a. </w:t>
      </w:r>
      <w:r w:rsidRPr="00622FCB">
        <w:rPr>
          <w:b/>
          <w:bCs/>
          <w:color w:val="FF0000"/>
          <w:lang w:val="vi-VN"/>
        </w:rPr>
        <w:t xml:space="preserve">Mục tiêu: </w:t>
      </w:r>
      <w:r w:rsidRPr="00622FCB">
        <w:rPr>
          <w:b/>
          <w:bCs/>
        </w:rPr>
        <w:t xml:space="preserve">Đ3, Đ4, GQVĐ </w:t>
      </w:r>
      <w:r w:rsidRPr="00622FCB">
        <w:rPr>
          <w:bCs/>
        </w:rPr>
        <w:t>(HS làm được bài tập sau khi học xong văn bản: Chỉ ra được những từ ngữ, hình ảnh độc đáo trong bài, giải thích…)</w:t>
      </w:r>
    </w:p>
    <w:p w14:paraId="3BE72D2D" w14:textId="77777777" w:rsidR="00066A95" w:rsidRPr="00622FCB" w:rsidRDefault="00066A95" w:rsidP="00066A95">
      <w:pPr>
        <w:tabs>
          <w:tab w:val="left" w:pos="240"/>
        </w:tabs>
        <w:spacing w:before="60" w:after="60"/>
        <w:ind w:left="-218"/>
        <w:rPr>
          <w:rFonts w:eastAsia="Calibri"/>
          <w:b/>
          <w:bCs/>
        </w:rPr>
      </w:pPr>
      <w:r w:rsidRPr="00622FCB">
        <w:rPr>
          <w:rFonts w:eastAsia="Calibri"/>
          <w:b/>
          <w:bCs/>
          <w:color w:val="FF0000"/>
        </w:rPr>
        <w:t xml:space="preserve">     b. </w:t>
      </w:r>
      <w:r w:rsidRPr="00622FCB">
        <w:rPr>
          <w:rFonts w:eastAsia="Calibri"/>
          <w:b/>
          <w:bCs/>
          <w:color w:val="FF0000"/>
          <w:lang w:val="vi-VN"/>
        </w:rPr>
        <w:t xml:space="preserve">Nội dung: </w:t>
      </w:r>
      <w:r w:rsidRPr="00622FCB">
        <w:rPr>
          <w:rFonts w:eastAsia="Calibri"/>
          <w:b/>
          <w:bCs/>
          <w:color w:val="FF0000"/>
        </w:rPr>
        <w:t xml:space="preserve"> </w:t>
      </w:r>
      <w:r w:rsidRPr="00622FCB">
        <w:rPr>
          <w:rFonts w:eastAsia="Calibri"/>
          <w:bCs/>
        </w:rPr>
        <w:t>HS làm việc cá nhân hoặc nhóm bàn để hoàn thành phiếu học tập.</w:t>
      </w:r>
    </w:p>
    <w:p w14:paraId="2EBCDD68" w14:textId="77777777" w:rsidR="00066A95" w:rsidRPr="00622FCB" w:rsidRDefault="00066A95" w:rsidP="00066A95">
      <w:pPr>
        <w:tabs>
          <w:tab w:val="left" w:pos="240"/>
        </w:tabs>
        <w:spacing w:before="60" w:after="60"/>
        <w:ind w:left="142"/>
        <w:rPr>
          <w:rFonts w:eastAsia="Calibri"/>
          <w:bCs/>
        </w:rPr>
      </w:pPr>
      <w:r w:rsidRPr="00622FCB">
        <w:rPr>
          <w:rFonts w:eastAsia="Calibri"/>
          <w:b/>
          <w:bCs/>
          <w:color w:val="FF0000"/>
          <w:lang w:val="vi-VN"/>
        </w:rPr>
        <w:t>c. Sản phẩm:</w:t>
      </w:r>
      <w:r w:rsidRPr="00622FCB">
        <w:rPr>
          <w:rFonts w:eastAsia="Calibri"/>
          <w:b/>
          <w:bCs/>
          <w:color w:val="FF0000"/>
        </w:rPr>
        <w:t xml:space="preserve"> </w:t>
      </w:r>
      <w:r w:rsidRPr="00622FCB">
        <w:rPr>
          <w:rFonts w:eastAsia="Calibri"/>
          <w:bCs/>
        </w:rPr>
        <w:t>Phiếu HT đã hoàn thiện của HS.</w:t>
      </w:r>
    </w:p>
    <w:p w14:paraId="1E86B241" w14:textId="77777777" w:rsidR="00066A95" w:rsidRPr="00622FCB" w:rsidRDefault="00066A95" w:rsidP="00066A95">
      <w:pPr>
        <w:ind w:right="-1611"/>
        <w:rPr>
          <w:b/>
          <w:bCs/>
        </w:rPr>
      </w:pPr>
      <w:r w:rsidRPr="00622FCB">
        <w:rPr>
          <w:b/>
          <w:color w:val="FF0000"/>
          <w:lang w:val="nl-NL"/>
        </w:rPr>
        <w:t xml:space="preserve">  d. </w:t>
      </w:r>
      <w:r w:rsidRPr="00622FCB">
        <w:rPr>
          <w:b/>
          <w:bCs/>
          <w:color w:val="FF0000"/>
        </w:rPr>
        <w:t xml:space="preserve">Tổ chức thực hiện hoạt động. </w:t>
      </w:r>
    </w:p>
    <w:p w14:paraId="3071286D" w14:textId="77777777" w:rsidR="00066A95" w:rsidRPr="00622FCB" w:rsidRDefault="00066A95" w:rsidP="00066A95">
      <w:pPr>
        <w:ind w:right="-1611"/>
        <w:rPr>
          <w:b/>
          <w:bCs/>
        </w:rPr>
      </w:pPr>
    </w:p>
    <w:p w14:paraId="0028BC03" w14:textId="77777777" w:rsidR="00066A95" w:rsidRPr="00622FCB" w:rsidRDefault="00066A95" w:rsidP="00066A95">
      <w:pPr>
        <w:ind w:right="-1611"/>
        <w:rPr>
          <w:b/>
          <w:bCs/>
        </w:rPr>
      </w:pPr>
      <w:r w:rsidRPr="00622FCB">
        <w:rPr>
          <w:b/>
          <w:bCs/>
        </w:rPr>
        <w:t>* Bước 1: GV giao nhiệm vụ: Hãy hoàn thiện phiếu học tập sau:</w:t>
      </w:r>
    </w:p>
    <w:p w14:paraId="35C16D79" w14:textId="77777777" w:rsidR="00066A95" w:rsidRPr="00622FCB" w:rsidRDefault="00066A95" w:rsidP="00066A95">
      <w:pPr>
        <w:ind w:right="-23"/>
        <w:rPr>
          <w:b/>
          <w:bCs/>
        </w:rPr>
      </w:pPr>
    </w:p>
    <w:p w14:paraId="58917F24" w14:textId="77777777" w:rsidR="00066A95" w:rsidRPr="00622FCB" w:rsidRDefault="00066A95" w:rsidP="00066A95">
      <w:pPr>
        <w:ind w:right="-23"/>
        <w:rPr>
          <w:b/>
          <w:bCs/>
        </w:rPr>
      </w:pPr>
      <w:r w:rsidRPr="00622FCB">
        <w:rPr>
          <w:b/>
          <w:bCs/>
        </w:rPr>
        <w:t xml:space="preserve">                                             </w:t>
      </w:r>
      <w:r>
        <w:rPr>
          <w:b/>
          <w:bCs/>
        </w:rPr>
        <w:t>*Dự kiến sản phẩm</w:t>
      </w:r>
    </w:p>
    <w:p w14:paraId="60C77B8A" w14:textId="77777777" w:rsidR="00066A95" w:rsidRPr="00622FCB" w:rsidRDefault="00066A95" w:rsidP="00066A95">
      <w:pPr>
        <w:jc w:val="both"/>
        <w:rPr>
          <w:b/>
          <w:shd w:val="clear" w:color="auto" w:fill="FFFFFF"/>
          <w:lang w:val="pt-BR"/>
        </w:rPr>
      </w:pPr>
      <w:r w:rsidRPr="00622FCB">
        <w:rPr>
          <w:b/>
        </w:rPr>
        <w:t xml:space="preserve">                  </w:t>
      </w:r>
    </w:p>
    <w:tbl>
      <w:tblPr>
        <w:tblStyle w:val="TableGrid"/>
        <w:tblW w:w="9498" w:type="dxa"/>
        <w:tblInd w:w="-5" w:type="dxa"/>
        <w:tblLook w:val="04A0" w:firstRow="1" w:lastRow="0" w:firstColumn="1" w:lastColumn="0" w:noHBand="0" w:noVBand="1"/>
      </w:tblPr>
      <w:tblGrid>
        <w:gridCol w:w="1440"/>
        <w:gridCol w:w="3947"/>
        <w:gridCol w:w="4111"/>
      </w:tblGrid>
      <w:tr w:rsidR="00066A95" w:rsidRPr="00622FCB" w14:paraId="714084E6" w14:textId="77777777" w:rsidTr="007C287A">
        <w:tc>
          <w:tcPr>
            <w:tcW w:w="1440" w:type="dxa"/>
            <w:shd w:val="clear" w:color="auto" w:fill="FFFF00"/>
          </w:tcPr>
          <w:p w14:paraId="5FDB59D0"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Câu hỏi</w:t>
            </w:r>
          </w:p>
        </w:tc>
        <w:tc>
          <w:tcPr>
            <w:tcW w:w="3947" w:type="dxa"/>
            <w:shd w:val="clear" w:color="auto" w:fill="FFFF00"/>
          </w:tcPr>
          <w:p w14:paraId="7D1163FD"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Từ ngữ, hình ảnh độc đáo</w:t>
            </w:r>
          </w:p>
        </w:tc>
        <w:tc>
          <w:tcPr>
            <w:tcW w:w="4111" w:type="dxa"/>
            <w:shd w:val="clear" w:color="auto" w:fill="FFFF00"/>
          </w:tcPr>
          <w:p w14:paraId="1F35E28A"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Giải thích</w:t>
            </w:r>
          </w:p>
        </w:tc>
      </w:tr>
      <w:tr w:rsidR="00066A95" w:rsidRPr="00622FCB" w14:paraId="7BAA2297" w14:textId="77777777" w:rsidTr="007C287A">
        <w:tc>
          <w:tcPr>
            <w:tcW w:w="1440" w:type="dxa"/>
            <w:vMerge w:val="restart"/>
            <w:shd w:val="clear" w:color="auto" w:fill="auto"/>
          </w:tcPr>
          <w:p w14:paraId="5337514E" w14:textId="77777777" w:rsidR="00066A95" w:rsidRPr="00622FCB" w:rsidRDefault="00066A95" w:rsidP="007C287A">
            <w:pPr>
              <w:jc w:val="center"/>
              <w:rPr>
                <w:b/>
                <w:highlight w:val="lightGray"/>
                <w:shd w:val="clear" w:color="auto" w:fill="FFFFFF"/>
                <w:lang w:val="pt-BR"/>
              </w:rPr>
            </w:pPr>
            <w:r w:rsidRPr="00622FCB">
              <w:rPr>
                <w:b/>
                <w:shd w:val="clear" w:color="auto" w:fill="FFFFFF"/>
                <w:lang w:val="pt-BR"/>
              </w:rPr>
              <w:t>1</w:t>
            </w:r>
          </w:p>
        </w:tc>
        <w:tc>
          <w:tcPr>
            <w:tcW w:w="3947" w:type="dxa"/>
            <w:shd w:val="clear" w:color="auto" w:fill="FFFFFF" w:themeFill="background1"/>
          </w:tcPr>
          <w:p w14:paraId="0C3710F4" w14:textId="77777777" w:rsidR="00066A95" w:rsidRPr="00CE46E8" w:rsidRDefault="00066A95" w:rsidP="007C287A">
            <w:pPr>
              <w:jc w:val="both"/>
              <w:rPr>
                <w:shd w:val="clear" w:color="auto" w:fill="FFFFFF"/>
                <w:lang w:val="pt-BR"/>
              </w:rPr>
            </w:pPr>
            <w:r w:rsidRPr="00CE46E8">
              <w:rPr>
                <w:shd w:val="clear" w:color="auto" w:fill="FFFFFF"/>
                <w:lang w:val="pt-BR"/>
              </w:rPr>
              <w:t>Em hình dung thấy điều gì khi đọc đoạn thơ này?</w:t>
            </w:r>
          </w:p>
        </w:tc>
        <w:tc>
          <w:tcPr>
            <w:tcW w:w="4111" w:type="dxa"/>
            <w:shd w:val="clear" w:color="auto" w:fill="FFFFFF" w:themeFill="background1"/>
          </w:tcPr>
          <w:p w14:paraId="37921E88" w14:textId="77777777" w:rsidR="00066A95" w:rsidRPr="00CE46E8" w:rsidRDefault="00066A95" w:rsidP="007C287A">
            <w:pPr>
              <w:jc w:val="both"/>
              <w:rPr>
                <w:shd w:val="clear" w:color="auto" w:fill="FFFFFF"/>
                <w:lang w:val="pt-BR"/>
              </w:rPr>
            </w:pPr>
            <w:r w:rsidRPr="00CE46E8">
              <w:rPr>
                <w:shd w:val="clear" w:color="auto" w:fill="FFFFFF"/>
                <w:lang w:val="pt-BR"/>
              </w:rPr>
              <w:t>Cảnh em bé ngồi đợi mẹ</w:t>
            </w:r>
          </w:p>
        </w:tc>
      </w:tr>
      <w:tr w:rsidR="00066A95" w:rsidRPr="00622FCB" w14:paraId="3048F0C6" w14:textId="77777777" w:rsidTr="007C287A">
        <w:tc>
          <w:tcPr>
            <w:tcW w:w="1440" w:type="dxa"/>
            <w:vMerge/>
            <w:shd w:val="clear" w:color="auto" w:fill="auto"/>
          </w:tcPr>
          <w:p w14:paraId="48FDFD3B" w14:textId="77777777" w:rsidR="00066A95" w:rsidRPr="00622FCB" w:rsidRDefault="00066A95" w:rsidP="007C287A">
            <w:pPr>
              <w:jc w:val="center"/>
              <w:rPr>
                <w:b/>
                <w:shd w:val="clear" w:color="auto" w:fill="FFFFFF"/>
                <w:lang w:val="pt-BR"/>
              </w:rPr>
            </w:pPr>
          </w:p>
        </w:tc>
        <w:tc>
          <w:tcPr>
            <w:tcW w:w="3947" w:type="dxa"/>
            <w:shd w:val="clear" w:color="auto" w:fill="FFFFFF" w:themeFill="background1"/>
          </w:tcPr>
          <w:p w14:paraId="52E89C5F" w14:textId="77777777" w:rsidR="00066A95" w:rsidRPr="00CE46E8" w:rsidRDefault="00066A95" w:rsidP="007C287A">
            <w:pPr>
              <w:jc w:val="both"/>
              <w:rPr>
                <w:shd w:val="clear" w:color="auto" w:fill="FFFFFF"/>
                <w:lang w:val="pt-BR"/>
              </w:rPr>
            </w:pPr>
            <w:r w:rsidRPr="00CE46E8">
              <w:rPr>
                <w:shd w:val="clear" w:color="auto" w:fill="FFFFFF"/>
                <w:lang w:val="pt-BR"/>
              </w:rPr>
              <w:t>Xác định cách gieo vần và ngắt nhịp của bài thơ? Em có nhận xét gì về cách gieo vần và ngát ngắt nhịp ấy?</w:t>
            </w:r>
          </w:p>
        </w:tc>
        <w:tc>
          <w:tcPr>
            <w:tcW w:w="4111" w:type="dxa"/>
            <w:shd w:val="clear" w:color="auto" w:fill="FFFFFF" w:themeFill="background1"/>
          </w:tcPr>
          <w:p w14:paraId="40C3BD7B" w14:textId="77777777" w:rsidR="00066A95" w:rsidRPr="00CE46E8" w:rsidRDefault="00066A95" w:rsidP="007C287A">
            <w:pPr>
              <w:jc w:val="both"/>
              <w:rPr>
                <w:shd w:val="clear" w:color="auto" w:fill="FFFFFF"/>
                <w:lang w:val="pt-BR"/>
              </w:rPr>
            </w:pPr>
            <w:r w:rsidRPr="00CE46E8">
              <w:rPr>
                <w:shd w:val="clear" w:color="auto" w:fill="FFFFFF"/>
                <w:lang w:val="pt-BR"/>
              </w:rPr>
              <w:t>Cách gieo vần linh hoạt và ngắt nhịp độc đáo</w:t>
            </w:r>
            <w:r w:rsidRPr="00CE46E8">
              <w:rPr>
                <w:shd w:val="clear" w:color="auto" w:fill="FFFFFF"/>
                <w:lang w:val="pt-BR"/>
              </w:rPr>
              <w:sym w:font="Wingdings" w:char="F0E0"/>
            </w:r>
            <w:r w:rsidRPr="00CE46E8">
              <w:rPr>
                <w:shd w:val="clear" w:color="auto" w:fill="FFFFFF"/>
                <w:lang w:val="pt-BR"/>
              </w:rPr>
              <w:t xml:space="preserve"> âm hưởng bài thơ thay đổi</w:t>
            </w:r>
            <w:r w:rsidRPr="00CE46E8">
              <w:rPr>
                <w:shd w:val="clear" w:color="auto" w:fill="FFFFFF"/>
                <w:lang w:val="pt-BR"/>
              </w:rPr>
              <w:sym w:font="Wingdings" w:char="F0E8"/>
            </w:r>
            <w:r w:rsidRPr="00CE46E8">
              <w:rPr>
                <w:shd w:val="clear" w:color="auto" w:fill="FFFFFF"/>
                <w:lang w:val="pt-BR"/>
              </w:rPr>
              <w:t xml:space="preserve"> chờ mẹ của em bé</w:t>
            </w:r>
          </w:p>
        </w:tc>
      </w:tr>
      <w:tr w:rsidR="00066A95" w:rsidRPr="00622FCB" w14:paraId="6B9DC308" w14:textId="77777777" w:rsidTr="007C287A">
        <w:tc>
          <w:tcPr>
            <w:tcW w:w="1440" w:type="dxa"/>
          </w:tcPr>
          <w:p w14:paraId="7949B4A4" w14:textId="77777777" w:rsidR="00066A95" w:rsidRPr="00622FCB" w:rsidRDefault="00066A95" w:rsidP="007C287A">
            <w:pPr>
              <w:jc w:val="center"/>
              <w:rPr>
                <w:b/>
                <w:shd w:val="clear" w:color="auto" w:fill="FFFFFF"/>
                <w:lang w:val="pt-BR"/>
              </w:rPr>
            </w:pPr>
            <w:r w:rsidRPr="00622FCB">
              <w:rPr>
                <w:b/>
                <w:shd w:val="clear" w:color="auto" w:fill="FFFFFF"/>
                <w:lang w:val="pt-BR"/>
              </w:rPr>
              <w:t>2</w:t>
            </w:r>
          </w:p>
        </w:tc>
        <w:tc>
          <w:tcPr>
            <w:tcW w:w="3947" w:type="dxa"/>
          </w:tcPr>
          <w:p w14:paraId="1BA3FA2E" w14:textId="77777777" w:rsidR="00066A95" w:rsidRPr="00622FCB" w:rsidRDefault="00066A95" w:rsidP="007C287A">
            <w:pPr>
              <w:jc w:val="both"/>
              <w:rPr>
                <w:shd w:val="clear" w:color="auto" w:fill="FFFFFF"/>
                <w:lang w:val="pt-BR"/>
              </w:rPr>
            </w:pPr>
            <w:r w:rsidRPr="00622FCB">
              <w:rPr>
                <w:shd w:val="clear" w:color="auto" w:fill="FFFFFF"/>
                <w:lang w:val="pt-BR"/>
              </w:rPr>
              <w:t>- Tìm và nêu tác dụng những từ ngữ, hình ảnh, biện pháp tu từ thể hiện tâm trạng đợi mẹ của em bé?</w:t>
            </w:r>
          </w:p>
        </w:tc>
        <w:tc>
          <w:tcPr>
            <w:tcW w:w="4111" w:type="dxa"/>
          </w:tcPr>
          <w:p w14:paraId="7CC18143" w14:textId="77777777" w:rsidR="00066A95" w:rsidRPr="00622FCB" w:rsidRDefault="00066A95" w:rsidP="007C287A">
            <w:pPr>
              <w:jc w:val="both"/>
              <w:rPr>
                <w:shd w:val="clear" w:color="auto" w:fill="FFFFFF"/>
                <w:lang w:val="pt-BR"/>
              </w:rPr>
            </w:pPr>
            <w:r w:rsidRPr="00622FCB">
              <w:rPr>
                <w:shd w:val="clear" w:color="auto" w:fill="FFFFFF"/>
                <w:lang w:val="pt-BR"/>
              </w:rPr>
              <w:t>- Từ ngữ, hình ảnh: ngồi nhìn, lẫn, trông chờ,..; vầng trăng non, mẹ bế vào nhà...</w:t>
            </w:r>
          </w:p>
          <w:p w14:paraId="2688DD47" w14:textId="77777777" w:rsidR="00066A95" w:rsidRPr="00622FCB" w:rsidRDefault="00066A95" w:rsidP="007C287A">
            <w:pPr>
              <w:jc w:val="both"/>
              <w:rPr>
                <w:shd w:val="clear" w:color="auto" w:fill="FFFFFF"/>
                <w:lang w:val="pt-BR"/>
              </w:rPr>
            </w:pPr>
            <w:r w:rsidRPr="00622FCB">
              <w:rPr>
                <w:shd w:val="clear" w:color="auto" w:fill="FFFFFF"/>
                <w:lang w:val="pt-BR"/>
              </w:rPr>
              <w:t>- Nhân hóa</w:t>
            </w:r>
          </w:p>
        </w:tc>
      </w:tr>
      <w:tr w:rsidR="00066A95" w:rsidRPr="00622FCB" w14:paraId="6AB31906" w14:textId="77777777" w:rsidTr="007C287A">
        <w:tc>
          <w:tcPr>
            <w:tcW w:w="1440" w:type="dxa"/>
          </w:tcPr>
          <w:p w14:paraId="1E500CBC" w14:textId="77777777" w:rsidR="00066A95" w:rsidRPr="00622FCB" w:rsidRDefault="00066A95" w:rsidP="007C287A">
            <w:pPr>
              <w:jc w:val="center"/>
              <w:rPr>
                <w:b/>
                <w:shd w:val="clear" w:color="auto" w:fill="FFFFFF"/>
                <w:lang w:val="pt-BR"/>
              </w:rPr>
            </w:pPr>
            <w:r w:rsidRPr="00622FCB">
              <w:rPr>
                <w:b/>
                <w:shd w:val="clear" w:color="auto" w:fill="FFFFFF"/>
                <w:lang w:val="pt-BR"/>
              </w:rPr>
              <w:t>3</w:t>
            </w:r>
          </w:p>
        </w:tc>
        <w:tc>
          <w:tcPr>
            <w:tcW w:w="3947" w:type="dxa"/>
          </w:tcPr>
          <w:p w14:paraId="00054179" w14:textId="77777777" w:rsidR="00066A95" w:rsidRPr="00622FCB" w:rsidRDefault="00066A95" w:rsidP="007C287A">
            <w:pPr>
              <w:jc w:val="both"/>
              <w:rPr>
                <w:shd w:val="clear" w:color="auto" w:fill="FFFFFF"/>
                <w:lang w:val="pt-BR"/>
              </w:rPr>
            </w:pPr>
            <w:r w:rsidRPr="00622FCB">
              <w:rPr>
                <w:shd w:val="clear" w:color="auto" w:fill="FFFFFF"/>
                <w:lang w:val="pt-BR"/>
              </w:rPr>
              <w:t>Bài thơ thể hiện tình cảm cảm xúc gì về hình ảnh “Mẹ đã bế em vào nhà nỗi đợi vẫn nằm mơ”</w:t>
            </w:r>
          </w:p>
        </w:tc>
        <w:tc>
          <w:tcPr>
            <w:tcW w:w="4111" w:type="dxa"/>
          </w:tcPr>
          <w:p w14:paraId="64AD62C5" w14:textId="77777777" w:rsidR="00066A95" w:rsidRPr="00622FCB" w:rsidRDefault="00066A95" w:rsidP="007C287A">
            <w:pPr>
              <w:jc w:val="both"/>
              <w:rPr>
                <w:shd w:val="clear" w:color="auto" w:fill="FFFFFF"/>
                <w:lang w:val="pt-BR"/>
              </w:rPr>
            </w:pPr>
            <w:r w:rsidRPr="00622FCB">
              <w:rPr>
                <w:shd w:val="clear" w:color="auto" w:fill="FFFFFF"/>
                <w:lang w:val="pt-BR"/>
              </w:rPr>
              <w:t>Hình tượng độc đáo, thi vị làm rõ tình yêu mẹ của bé (chờ mẹ đến ngủ quên ngoài đầu hè) cũng như tình yêu bé của mẹ (âu yếm, thương yêu)</w:t>
            </w:r>
          </w:p>
        </w:tc>
      </w:tr>
      <w:tr w:rsidR="00066A95" w:rsidRPr="00622FCB" w14:paraId="2F13BFD5" w14:textId="77777777" w:rsidTr="007C287A">
        <w:tc>
          <w:tcPr>
            <w:tcW w:w="1440" w:type="dxa"/>
          </w:tcPr>
          <w:p w14:paraId="73D3F3BD" w14:textId="77777777" w:rsidR="00066A95" w:rsidRPr="00622FCB" w:rsidRDefault="00066A95" w:rsidP="007C287A">
            <w:pPr>
              <w:jc w:val="center"/>
              <w:rPr>
                <w:b/>
                <w:shd w:val="clear" w:color="auto" w:fill="FFFFFF"/>
                <w:lang w:val="pt-BR"/>
              </w:rPr>
            </w:pPr>
            <w:r w:rsidRPr="00622FCB">
              <w:rPr>
                <w:b/>
                <w:shd w:val="clear" w:color="auto" w:fill="FFFFFF"/>
                <w:lang w:val="pt-BR"/>
              </w:rPr>
              <w:t>4</w:t>
            </w:r>
          </w:p>
        </w:tc>
        <w:tc>
          <w:tcPr>
            <w:tcW w:w="3947" w:type="dxa"/>
          </w:tcPr>
          <w:p w14:paraId="253A7D77" w14:textId="77777777" w:rsidR="00066A95" w:rsidRPr="00622FCB" w:rsidRDefault="00066A95" w:rsidP="007C287A">
            <w:pPr>
              <w:jc w:val="both"/>
              <w:rPr>
                <w:shd w:val="clear" w:color="auto" w:fill="FFFFFF"/>
                <w:lang w:val="pt-BR"/>
              </w:rPr>
            </w:pPr>
            <w:r w:rsidRPr="00622FCB">
              <w:rPr>
                <w:shd w:val="clear" w:color="auto" w:fill="FFFFFF"/>
                <w:lang w:val="pt-BR"/>
              </w:rPr>
              <w:t>Bài thơ thể hiện cảm xúc gì của tác giả? Hãy tìm những từ ngữ, hình ảnh thể hiện tình cảm, cảm xúc ấy?</w:t>
            </w:r>
          </w:p>
        </w:tc>
        <w:tc>
          <w:tcPr>
            <w:tcW w:w="4111" w:type="dxa"/>
          </w:tcPr>
          <w:p w14:paraId="4FEC15F9" w14:textId="77777777" w:rsidR="00066A95" w:rsidRPr="00622FCB" w:rsidRDefault="00066A95" w:rsidP="007C287A">
            <w:pPr>
              <w:jc w:val="both"/>
              <w:rPr>
                <w:shd w:val="clear" w:color="auto" w:fill="FFFFFF"/>
                <w:lang w:val="pt-BR"/>
              </w:rPr>
            </w:pPr>
            <w:r w:rsidRPr="00622FCB">
              <w:rPr>
                <w:shd w:val="clear" w:color="auto" w:fill="FFFFFF"/>
                <w:lang w:val="pt-BR"/>
              </w:rPr>
              <w:t>Tình cảm trìu mến thương yêu của tác giả</w:t>
            </w:r>
          </w:p>
        </w:tc>
      </w:tr>
      <w:tr w:rsidR="00066A95" w:rsidRPr="00622FCB" w14:paraId="3FA8244A" w14:textId="77777777" w:rsidTr="007C287A">
        <w:tc>
          <w:tcPr>
            <w:tcW w:w="1440" w:type="dxa"/>
          </w:tcPr>
          <w:p w14:paraId="23B32812" w14:textId="77777777" w:rsidR="00066A95" w:rsidRPr="00622FCB" w:rsidRDefault="00066A95" w:rsidP="007C287A">
            <w:pPr>
              <w:jc w:val="center"/>
              <w:rPr>
                <w:b/>
                <w:shd w:val="clear" w:color="auto" w:fill="FFFFFF"/>
                <w:lang w:val="pt-BR"/>
              </w:rPr>
            </w:pPr>
            <w:r w:rsidRPr="00622FCB">
              <w:rPr>
                <w:b/>
                <w:shd w:val="clear" w:color="auto" w:fill="FFFFFF"/>
                <w:lang w:val="pt-BR"/>
              </w:rPr>
              <w:t>5</w:t>
            </w:r>
          </w:p>
        </w:tc>
        <w:tc>
          <w:tcPr>
            <w:tcW w:w="3947" w:type="dxa"/>
          </w:tcPr>
          <w:p w14:paraId="2B14FE47" w14:textId="77777777" w:rsidR="00066A95" w:rsidRPr="00622FCB" w:rsidRDefault="00066A95" w:rsidP="007C287A">
            <w:pPr>
              <w:jc w:val="both"/>
              <w:rPr>
                <w:shd w:val="clear" w:color="auto" w:fill="FFFFFF"/>
                <w:lang w:val="pt-BR"/>
              </w:rPr>
            </w:pPr>
            <w:r w:rsidRPr="00622FCB">
              <w:rPr>
                <w:shd w:val="clear" w:color="auto" w:fill="FFFFFF"/>
                <w:lang w:val="pt-BR"/>
              </w:rPr>
              <w:t>Theo em tác giả muốn gửi gắm thông điệp gì qua bài thơ trên?</w:t>
            </w:r>
          </w:p>
        </w:tc>
        <w:tc>
          <w:tcPr>
            <w:tcW w:w="4111" w:type="dxa"/>
          </w:tcPr>
          <w:p w14:paraId="5F6BA50F" w14:textId="77777777" w:rsidR="00066A95" w:rsidRPr="00622FCB" w:rsidRDefault="00066A95" w:rsidP="007C287A">
            <w:pPr>
              <w:jc w:val="both"/>
              <w:rPr>
                <w:shd w:val="clear" w:color="auto" w:fill="FFFFFF"/>
                <w:lang w:val="pt-BR"/>
              </w:rPr>
            </w:pPr>
            <w:r w:rsidRPr="00622FCB">
              <w:rPr>
                <w:shd w:val="clear" w:color="auto" w:fill="FFFFFF"/>
                <w:lang w:val="pt-BR"/>
              </w:rPr>
              <w:t>Tình cảm của con với mẹ, mẹ với con là 1 trong những tình cảm thiêng liêng, trân quý nhất của con người</w:t>
            </w:r>
          </w:p>
        </w:tc>
      </w:tr>
      <w:tr w:rsidR="00066A95" w:rsidRPr="00622FCB" w14:paraId="0EEC683B" w14:textId="77777777" w:rsidTr="007C287A">
        <w:tc>
          <w:tcPr>
            <w:tcW w:w="1440" w:type="dxa"/>
          </w:tcPr>
          <w:p w14:paraId="3084FDAE" w14:textId="77777777" w:rsidR="00066A95" w:rsidRPr="00622FCB" w:rsidRDefault="00066A95" w:rsidP="007C287A">
            <w:pPr>
              <w:jc w:val="center"/>
              <w:rPr>
                <w:b/>
                <w:shd w:val="clear" w:color="auto" w:fill="FFFFFF"/>
                <w:lang w:val="pt-BR"/>
              </w:rPr>
            </w:pPr>
            <w:r w:rsidRPr="00622FCB">
              <w:rPr>
                <w:b/>
                <w:shd w:val="clear" w:color="auto" w:fill="FFFFFF"/>
                <w:lang w:val="pt-BR"/>
              </w:rPr>
              <w:t>6</w:t>
            </w:r>
          </w:p>
        </w:tc>
        <w:tc>
          <w:tcPr>
            <w:tcW w:w="3947" w:type="dxa"/>
          </w:tcPr>
          <w:p w14:paraId="7904CB08" w14:textId="77777777" w:rsidR="00066A95" w:rsidRPr="00622FCB" w:rsidRDefault="00066A95" w:rsidP="007C287A">
            <w:pPr>
              <w:jc w:val="both"/>
              <w:rPr>
                <w:shd w:val="clear" w:color="auto" w:fill="FFFFFF"/>
                <w:lang w:val="pt-BR"/>
              </w:rPr>
            </w:pPr>
            <w:r w:rsidRPr="00622FCB">
              <w:rPr>
                <w:shd w:val="clear" w:color="auto" w:fill="FFFFFF"/>
                <w:lang w:val="pt-BR"/>
              </w:rPr>
              <w:t>Tình cảm của bé và mẹ dành cho nhau gợi cho em suy nghĩ gì về tình cảm của những người thân trong gia đình? Hãy viết một đoạn văn ngắn để bày tỏ suy nghĩ của em?</w:t>
            </w:r>
          </w:p>
        </w:tc>
        <w:tc>
          <w:tcPr>
            <w:tcW w:w="4111" w:type="dxa"/>
          </w:tcPr>
          <w:p w14:paraId="47EDF568" w14:textId="77777777" w:rsidR="00066A95" w:rsidRPr="00622FCB" w:rsidRDefault="00066A95" w:rsidP="007C287A">
            <w:pPr>
              <w:jc w:val="both"/>
              <w:rPr>
                <w:shd w:val="clear" w:color="auto" w:fill="FFFFFF"/>
                <w:lang w:val="pt-BR"/>
              </w:rPr>
            </w:pPr>
            <w:r w:rsidRPr="00622FCB">
              <w:rPr>
                <w:shd w:val="clear" w:color="auto" w:fill="FFFFFF"/>
                <w:lang w:val="pt-BR"/>
              </w:rPr>
              <w:t>Kết nối với đọc viết bày tỏ tinh cảm bản thân với người thân</w:t>
            </w:r>
          </w:p>
        </w:tc>
      </w:tr>
    </w:tbl>
    <w:p w14:paraId="1E6763EC" w14:textId="77777777" w:rsidR="00066A95" w:rsidRPr="007C5EF3" w:rsidRDefault="00066A95" w:rsidP="00066A95">
      <w:pPr>
        <w:spacing w:afterLines="20" w:after="48"/>
        <w:jc w:val="both"/>
        <w:rPr>
          <w:b/>
          <w:i/>
          <w:color w:val="FF0000"/>
          <w:sz w:val="26"/>
          <w:szCs w:val="26"/>
        </w:rPr>
      </w:pPr>
      <w:r w:rsidRPr="007C5EF3">
        <w:rPr>
          <w:b/>
          <w:color w:val="FF0000"/>
          <w:sz w:val="26"/>
          <w:szCs w:val="26"/>
        </w:rPr>
        <w:t>HOẠT ĐỘNG 4: VẬN DỤNG</w:t>
      </w:r>
      <w:r w:rsidRPr="007C5EF3">
        <w:rPr>
          <w:b/>
          <w:i/>
          <w:color w:val="FF0000"/>
          <w:sz w:val="26"/>
          <w:szCs w:val="26"/>
        </w:rPr>
        <w:t xml:space="preserve"> </w:t>
      </w:r>
      <w:r w:rsidRPr="007C5EF3">
        <w:rPr>
          <w:b/>
          <w:color w:val="FF0000"/>
          <w:sz w:val="26"/>
          <w:szCs w:val="26"/>
        </w:rPr>
        <w:t>(10 phút)</w:t>
      </w:r>
    </w:p>
    <w:p w14:paraId="7F7108F5" w14:textId="77777777" w:rsidR="00066A95" w:rsidRDefault="00066A95" w:rsidP="00066A95">
      <w:pPr>
        <w:spacing w:afterLines="20" w:after="48"/>
        <w:ind w:firstLine="567"/>
        <w:jc w:val="both"/>
        <w:rPr>
          <w:sz w:val="26"/>
          <w:szCs w:val="26"/>
        </w:rPr>
      </w:pPr>
      <w:r>
        <w:rPr>
          <w:sz w:val="26"/>
          <w:szCs w:val="26"/>
        </w:rPr>
        <w:t xml:space="preserve">a. Mục tiêu: </w:t>
      </w:r>
      <w:r>
        <w:rPr>
          <w:bCs/>
          <w:color w:val="000000"/>
          <w:sz w:val="26"/>
          <w:szCs w:val="26"/>
        </w:rPr>
        <w:t>Vận dụng kiến thức đã học để làm bài tập</w:t>
      </w:r>
    </w:p>
    <w:p w14:paraId="2E718FFF" w14:textId="77777777" w:rsidR="00066A95" w:rsidRDefault="00066A95" w:rsidP="00066A95">
      <w:pPr>
        <w:spacing w:afterLines="20" w:after="48"/>
        <w:ind w:firstLine="567"/>
        <w:jc w:val="both"/>
        <w:rPr>
          <w:sz w:val="26"/>
          <w:szCs w:val="26"/>
        </w:rPr>
      </w:pPr>
      <w:r>
        <w:rPr>
          <w:sz w:val="26"/>
          <w:szCs w:val="26"/>
        </w:rPr>
        <w:t xml:space="preserve">b. Nội dung: </w:t>
      </w:r>
      <w:r>
        <w:rPr>
          <w:color w:val="000000"/>
          <w:sz w:val="26"/>
          <w:szCs w:val="26"/>
        </w:rPr>
        <w:t>Viết đoạn văn</w:t>
      </w:r>
    </w:p>
    <w:p w14:paraId="55AE002E" w14:textId="77777777" w:rsidR="00066A95" w:rsidRDefault="00066A95" w:rsidP="00066A95">
      <w:pPr>
        <w:spacing w:afterLines="20" w:after="48"/>
        <w:ind w:firstLine="567"/>
        <w:jc w:val="both"/>
        <w:rPr>
          <w:sz w:val="26"/>
          <w:szCs w:val="26"/>
        </w:rPr>
      </w:pPr>
      <w:r>
        <w:rPr>
          <w:sz w:val="26"/>
          <w:szCs w:val="26"/>
        </w:rPr>
        <w:t xml:space="preserve">c. Sản phầm: </w:t>
      </w:r>
      <w:r>
        <w:rPr>
          <w:color w:val="000000"/>
          <w:sz w:val="26"/>
          <w:szCs w:val="26"/>
        </w:rPr>
        <w:t>Đoạn văn của học sinh</w:t>
      </w:r>
    </w:p>
    <w:p w14:paraId="0F49B6B0" w14:textId="77777777" w:rsidR="00066A95" w:rsidRDefault="00066A95" w:rsidP="00066A95">
      <w:pPr>
        <w:spacing w:afterLines="20" w:after="48"/>
        <w:ind w:firstLine="567"/>
        <w:jc w:val="both"/>
        <w:rPr>
          <w:sz w:val="26"/>
          <w:szCs w:val="26"/>
        </w:rPr>
      </w:pPr>
      <w:r>
        <w:rPr>
          <w:sz w:val="26"/>
          <w:szCs w:val="26"/>
        </w:rPr>
        <w:t>d. Tổ chức thực hiện</w:t>
      </w:r>
    </w:p>
    <w:tbl>
      <w:tblPr>
        <w:tblStyle w:val="TableGrid"/>
        <w:tblW w:w="9600" w:type="dxa"/>
        <w:tblInd w:w="284" w:type="dxa"/>
        <w:tblLayout w:type="fixed"/>
        <w:tblLook w:val="04A0" w:firstRow="1" w:lastRow="0" w:firstColumn="1" w:lastColumn="0" w:noHBand="0" w:noVBand="1"/>
      </w:tblPr>
      <w:tblGrid>
        <w:gridCol w:w="3113"/>
        <w:gridCol w:w="3544"/>
        <w:gridCol w:w="2943"/>
      </w:tblGrid>
      <w:tr w:rsidR="00066A95" w14:paraId="4B78583C" w14:textId="77777777" w:rsidTr="007C287A">
        <w:tc>
          <w:tcPr>
            <w:tcW w:w="3113" w:type="dxa"/>
            <w:tcBorders>
              <w:top w:val="single" w:sz="4" w:space="0" w:color="auto"/>
              <w:left w:val="single" w:sz="4" w:space="0" w:color="auto"/>
              <w:bottom w:val="single" w:sz="4" w:space="0" w:color="auto"/>
              <w:right w:val="single" w:sz="4" w:space="0" w:color="auto"/>
            </w:tcBorders>
            <w:vAlign w:val="center"/>
            <w:hideMark/>
          </w:tcPr>
          <w:p w14:paraId="19F2267A" w14:textId="77777777" w:rsidR="00066A95" w:rsidRDefault="00066A95" w:rsidP="007C287A">
            <w:pPr>
              <w:spacing w:afterLines="20" w:after="48"/>
              <w:jc w:val="center"/>
              <w:rPr>
                <w:b/>
                <w:sz w:val="26"/>
                <w:szCs w:val="26"/>
                <w:lang w:val="vi-VN"/>
              </w:rPr>
            </w:pPr>
            <w:r>
              <w:rPr>
                <w:b/>
                <w:sz w:val="26"/>
                <w:szCs w:val="26"/>
                <w:lang w:val="vi-VN"/>
              </w:rPr>
              <w:t>Giao nhiệm vụ học tập</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9BAD40F" w14:textId="77777777" w:rsidR="00066A95" w:rsidRDefault="00066A95" w:rsidP="007C287A">
            <w:pPr>
              <w:spacing w:afterLines="20" w:after="48"/>
              <w:jc w:val="center"/>
              <w:rPr>
                <w:b/>
                <w:sz w:val="26"/>
                <w:szCs w:val="26"/>
                <w:lang w:val="vi-VN"/>
              </w:rPr>
            </w:pPr>
            <w:r>
              <w:rPr>
                <w:b/>
                <w:sz w:val="26"/>
                <w:szCs w:val="26"/>
                <w:lang w:val="vi-VN"/>
              </w:rPr>
              <w:t>Thực hiện NV học tập</w:t>
            </w:r>
          </w:p>
          <w:p w14:paraId="0F663711" w14:textId="77777777" w:rsidR="00066A95" w:rsidRDefault="00066A95" w:rsidP="007C287A">
            <w:pPr>
              <w:spacing w:afterLines="20" w:after="48"/>
              <w:jc w:val="center"/>
              <w:rPr>
                <w:b/>
                <w:sz w:val="26"/>
                <w:szCs w:val="26"/>
                <w:lang w:val="vi-VN"/>
              </w:rPr>
            </w:pPr>
            <w:r>
              <w:rPr>
                <w:b/>
                <w:sz w:val="26"/>
                <w:szCs w:val="26"/>
                <w:lang w:val="vi-VN"/>
              </w:rPr>
              <w:t>Báo cáo, thảo luận</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F5B4524" w14:textId="77777777" w:rsidR="00066A95" w:rsidRDefault="00066A95" w:rsidP="007C287A">
            <w:pPr>
              <w:spacing w:afterLines="20" w:after="48"/>
              <w:jc w:val="center"/>
              <w:rPr>
                <w:b/>
                <w:sz w:val="26"/>
                <w:szCs w:val="26"/>
                <w:lang w:val="vi-VN"/>
              </w:rPr>
            </w:pPr>
            <w:r>
              <w:rPr>
                <w:b/>
                <w:sz w:val="26"/>
                <w:szCs w:val="26"/>
                <w:lang w:val="vi-VN"/>
              </w:rPr>
              <w:t>Kết luận, nhận định</w:t>
            </w:r>
          </w:p>
        </w:tc>
      </w:tr>
      <w:tr w:rsidR="00066A95" w14:paraId="3F03DB97" w14:textId="77777777" w:rsidTr="007C287A">
        <w:tc>
          <w:tcPr>
            <w:tcW w:w="3113" w:type="dxa"/>
            <w:tcBorders>
              <w:top w:val="single" w:sz="4" w:space="0" w:color="auto"/>
              <w:left w:val="single" w:sz="4" w:space="0" w:color="auto"/>
              <w:bottom w:val="single" w:sz="4" w:space="0" w:color="auto"/>
              <w:right w:val="single" w:sz="4" w:space="0" w:color="auto"/>
            </w:tcBorders>
          </w:tcPr>
          <w:p w14:paraId="62DDCDB0" w14:textId="77777777" w:rsidR="00066A95" w:rsidRDefault="00066A95" w:rsidP="007C287A">
            <w:pPr>
              <w:tabs>
                <w:tab w:val="left" w:pos="142"/>
                <w:tab w:val="left" w:pos="284"/>
                <w:tab w:val="left" w:pos="426"/>
              </w:tabs>
              <w:spacing w:afterLines="20" w:after="48"/>
              <w:jc w:val="both"/>
              <w:rPr>
                <w:bCs/>
                <w:color w:val="000000"/>
                <w:sz w:val="26"/>
                <w:szCs w:val="26"/>
                <w:lang w:val="vi-VN"/>
              </w:rPr>
            </w:pPr>
            <w:r>
              <w:rPr>
                <w:bCs/>
                <w:color w:val="000000"/>
                <w:sz w:val="26"/>
                <w:szCs w:val="26"/>
                <w:lang w:val="vi-VN"/>
              </w:rPr>
              <w:lastRenderedPageBreak/>
              <w:t>- Yêu cầu HS</w:t>
            </w:r>
          </w:p>
          <w:p w14:paraId="7228B53F" w14:textId="77777777" w:rsidR="00066A95" w:rsidRPr="00B95295" w:rsidRDefault="00066A95" w:rsidP="007C287A">
            <w:pPr>
              <w:widowControl w:val="0"/>
              <w:tabs>
                <w:tab w:val="left" w:pos="6375"/>
              </w:tabs>
              <w:spacing w:afterLines="20" w:after="48"/>
              <w:jc w:val="both"/>
              <w:rPr>
                <w:rFonts w:eastAsia="SimSun"/>
                <w:bCs/>
                <w:i/>
                <w:kern w:val="2"/>
                <w:sz w:val="26"/>
                <w:szCs w:val="26"/>
                <w:lang w:eastAsia="zh-CN"/>
              </w:rPr>
            </w:pPr>
            <w:r w:rsidRPr="00B95295">
              <w:rPr>
                <w:rFonts w:eastAsia="SimSun"/>
                <w:bCs/>
                <w:i/>
                <w:kern w:val="2"/>
                <w:sz w:val="26"/>
                <w:szCs w:val="26"/>
                <w:lang w:eastAsia="zh-CN"/>
              </w:rPr>
              <w:t>Hãy tự vẽ hoặc sưu tầm một số bài thơ viết về tình cảm gia đình và viết một đoạn văn (khoảng 5-7 câu) giới thiệu về bộ sưu tập của mình.</w:t>
            </w:r>
          </w:p>
          <w:p w14:paraId="1EBE29B3" w14:textId="77777777" w:rsidR="00066A95" w:rsidRDefault="00066A95" w:rsidP="007C287A">
            <w:pPr>
              <w:spacing w:afterLines="20" w:after="48"/>
              <w:jc w:val="both"/>
              <w:rPr>
                <w:rFonts w:eastAsia="Calibri"/>
                <w:iCs/>
                <w:color w:val="000000"/>
                <w:sz w:val="26"/>
                <w:szCs w:val="26"/>
                <w:lang w:val="vi-VN"/>
              </w:rPr>
            </w:pPr>
            <w:r>
              <w:rPr>
                <w:iCs/>
                <w:color w:val="000000"/>
                <w:sz w:val="26"/>
                <w:szCs w:val="26"/>
                <w:lang w:val="vi-VN"/>
              </w:rPr>
              <w:t xml:space="preserve">- HS tiếp nhận nhiệm vụ. </w:t>
            </w:r>
          </w:p>
          <w:p w14:paraId="00527C97" w14:textId="77777777" w:rsidR="00066A95" w:rsidRDefault="00066A95" w:rsidP="007C287A">
            <w:pPr>
              <w:spacing w:afterLines="20" w:after="48"/>
              <w:jc w:val="both"/>
              <w:textAlignment w:val="baseline"/>
              <w:rPr>
                <w:i/>
                <w:color w:val="000000"/>
                <w:sz w:val="26"/>
                <w:szCs w:val="26"/>
                <w:lang w:val="vi-VN" w:eastAsia="vi-VN"/>
              </w:rPr>
            </w:pPr>
          </w:p>
        </w:tc>
        <w:tc>
          <w:tcPr>
            <w:tcW w:w="3544" w:type="dxa"/>
            <w:tcBorders>
              <w:top w:val="single" w:sz="4" w:space="0" w:color="auto"/>
              <w:left w:val="single" w:sz="4" w:space="0" w:color="auto"/>
              <w:bottom w:val="single" w:sz="4" w:space="0" w:color="auto"/>
              <w:right w:val="single" w:sz="4" w:space="0" w:color="auto"/>
            </w:tcBorders>
          </w:tcPr>
          <w:p w14:paraId="7782680C" w14:textId="77777777" w:rsidR="00066A95" w:rsidRDefault="00066A95" w:rsidP="007C287A">
            <w:pPr>
              <w:spacing w:afterLines="20" w:after="48"/>
              <w:jc w:val="both"/>
              <w:rPr>
                <w:rFonts w:eastAsia="Calibri"/>
                <w:sz w:val="26"/>
                <w:szCs w:val="26"/>
                <w:lang w:val="vi-VN"/>
              </w:rPr>
            </w:pPr>
            <w:r>
              <w:rPr>
                <w:sz w:val="26"/>
                <w:szCs w:val="26"/>
                <w:lang w:val="vi-VN"/>
              </w:rPr>
              <w:t xml:space="preserve">- Thực hiện NV học tập: </w:t>
            </w:r>
          </w:p>
          <w:p w14:paraId="60DE813B" w14:textId="77777777" w:rsidR="00066A95" w:rsidRDefault="00066A95" w:rsidP="007C287A">
            <w:pPr>
              <w:tabs>
                <w:tab w:val="left" w:pos="649"/>
              </w:tabs>
              <w:spacing w:afterLines="20" w:after="48"/>
              <w:jc w:val="both"/>
              <w:rPr>
                <w:color w:val="000000"/>
                <w:sz w:val="26"/>
                <w:szCs w:val="26"/>
                <w:lang w:val="vi-VN"/>
              </w:rPr>
            </w:pPr>
            <w:r>
              <w:rPr>
                <w:color w:val="000000"/>
                <w:sz w:val="26"/>
                <w:szCs w:val="26"/>
                <w:lang w:val="vi-VN"/>
              </w:rPr>
              <w:t>+ HS suy nghĩ, trả lời</w:t>
            </w:r>
          </w:p>
          <w:p w14:paraId="531099D0" w14:textId="77777777" w:rsidR="00066A95" w:rsidRDefault="00066A95" w:rsidP="007C287A">
            <w:pPr>
              <w:tabs>
                <w:tab w:val="left" w:pos="649"/>
              </w:tabs>
              <w:spacing w:afterLines="20" w:after="48"/>
              <w:jc w:val="both"/>
              <w:rPr>
                <w:color w:val="000000"/>
                <w:sz w:val="26"/>
                <w:szCs w:val="26"/>
                <w:lang w:val="vi-VN"/>
              </w:rPr>
            </w:pPr>
            <w:r>
              <w:rPr>
                <w:color w:val="000000"/>
                <w:sz w:val="26"/>
                <w:szCs w:val="26"/>
                <w:lang w:val="vi-VN"/>
              </w:rPr>
              <w:t>+ Gv quan sát, hỗ trợ</w:t>
            </w:r>
          </w:p>
          <w:p w14:paraId="3EE99130" w14:textId="77777777" w:rsidR="00066A95" w:rsidRDefault="00066A95" w:rsidP="007C287A">
            <w:pPr>
              <w:spacing w:afterLines="20" w:after="48"/>
              <w:jc w:val="both"/>
              <w:rPr>
                <w:sz w:val="26"/>
                <w:szCs w:val="26"/>
                <w:lang w:val="vi-VN"/>
              </w:rPr>
            </w:pPr>
          </w:p>
          <w:p w14:paraId="2173A300" w14:textId="77777777" w:rsidR="00066A95" w:rsidRDefault="00066A95" w:rsidP="007C287A">
            <w:pPr>
              <w:spacing w:afterLines="20" w:after="48"/>
              <w:jc w:val="both"/>
              <w:rPr>
                <w:sz w:val="26"/>
                <w:szCs w:val="26"/>
                <w:lang w:val="vi-VN"/>
              </w:rPr>
            </w:pPr>
            <w:r>
              <w:rPr>
                <w:sz w:val="26"/>
                <w:szCs w:val="26"/>
                <w:lang w:val="vi-VN"/>
              </w:rPr>
              <w:t>- Báo cáo, thảo luận:</w:t>
            </w:r>
          </w:p>
          <w:p w14:paraId="6C40F231" w14:textId="77777777" w:rsidR="00066A95" w:rsidRDefault="00066A95" w:rsidP="007C287A">
            <w:pPr>
              <w:spacing w:afterLines="20" w:after="48"/>
              <w:jc w:val="both"/>
              <w:rPr>
                <w:color w:val="000000"/>
                <w:sz w:val="26"/>
                <w:szCs w:val="26"/>
                <w:lang w:val="vi-VN"/>
              </w:rPr>
            </w:pPr>
            <w:r>
              <w:rPr>
                <w:rFonts w:asciiTheme="majorHAnsi" w:hAnsiTheme="majorHAnsi" w:cstheme="majorHAnsi"/>
                <w:color w:val="000000"/>
                <w:sz w:val="26"/>
                <w:szCs w:val="26"/>
                <w:lang w:val="vi-VN" w:eastAsia="vi-VN"/>
              </w:rPr>
              <w:t xml:space="preserve">+ </w:t>
            </w:r>
            <w:r>
              <w:rPr>
                <w:color w:val="000000"/>
                <w:sz w:val="26"/>
                <w:szCs w:val="26"/>
                <w:lang w:val="vi-VN"/>
              </w:rPr>
              <w:t>Hs trả lời</w:t>
            </w:r>
          </w:p>
          <w:p w14:paraId="12982EAD" w14:textId="77777777" w:rsidR="00066A95" w:rsidRDefault="00066A95" w:rsidP="007C287A">
            <w:pPr>
              <w:spacing w:afterLines="20" w:after="48"/>
              <w:jc w:val="both"/>
              <w:rPr>
                <w:rFonts w:eastAsia="Calibri"/>
                <w:i/>
                <w:sz w:val="26"/>
                <w:szCs w:val="26"/>
                <w:lang w:val="vi-VN"/>
              </w:rPr>
            </w:pPr>
            <w:r>
              <w:rPr>
                <w:color w:val="000000"/>
                <w:sz w:val="26"/>
                <w:szCs w:val="26"/>
                <w:lang w:val="vi-VN"/>
              </w:rPr>
              <w:t>+ Hs khác lắng nghe, bổ sung</w:t>
            </w:r>
            <w:r>
              <w:rPr>
                <w:color w:val="000000"/>
                <w:sz w:val="26"/>
                <w:szCs w:val="26"/>
              </w:rPr>
              <w:t>.</w:t>
            </w:r>
          </w:p>
        </w:tc>
        <w:tc>
          <w:tcPr>
            <w:tcW w:w="2943" w:type="dxa"/>
            <w:tcBorders>
              <w:top w:val="single" w:sz="4" w:space="0" w:color="auto"/>
              <w:left w:val="single" w:sz="4" w:space="0" w:color="auto"/>
              <w:bottom w:val="single" w:sz="4" w:space="0" w:color="auto"/>
              <w:right w:val="single" w:sz="4" w:space="0" w:color="auto"/>
            </w:tcBorders>
            <w:hideMark/>
          </w:tcPr>
          <w:p w14:paraId="73435379" w14:textId="77777777" w:rsidR="00066A95" w:rsidRDefault="00066A95" w:rsidP="007C287A">
            <w:pPr>
              <w:spacing w:afterLines="20" w:after="48"/>
              <w:jc w:val="both"/>
              <w:rPr>
                <w:color w:val="000000"/>
                <w:sz w:val="26"/>
                <w:szCs w:val="26"/>
                <w:lang w:val="vi-VN"/>
              </w:rPr>
            </w:pPr>
            <w:r>
              <w:rPr>
                <w:color w:val="000000"/>
                <w:sz w:val="26"/>
                <w:szCs w:val="26"/>
                <w:lang w:val="vi-VN"/>
              </w:rPr>
              <w:t>GV nhận xét, bổ sung, chốt ý</w:t>
            </w:r>
          </w:p>
          <w:p w14:paraId="78E644BC" w14:textId="77777777" w:rsidR="00066A95" w:rsidRDefault="00066A95" w:rsidP="007C287A">
            <w:pPr>
              <w:spacing w:afterLines="20" w:after="48"/>
              <w:jc w:val="both"/>
              <w:rPr>
                <w:bCs/>
                <w:sz w:val="26"/>
                <w:szCs w:val="26"/>
                <w:lang w:val="vi-VN"/>
              </w:rPr>
            </w:pPr>
            <w:r>
              <w:rPr>
                <w:bCs/>
                <w:sz w:val="26"/>
                <w:szCs w:val="26"/>
                <w:lang w:val="vi-VN"/>
              </w:rPr>
              <w:t xml:space="preserve">- Hs </w:t>
            </w:r>
            <w:r>
              <w:rPr>
                <w:bCs/>
                <w:sz w:val="26"/>
                <w:szCs w:val="26"/>
              </w:rPr>
              <w:t xml:space="preserve">vẽ, </w:t>
            </w:r>
            <w:r>
              <w:rPr>
                <w:bCs/>
                <w:sz w:val="26"/>
                <w:szCs w:val="26"/>
                <w:lang w:val="vi-VN"/>
              </w:rPr>
              <w:t>viết đoạn văn đúng hình thức, dung lượng</w:t>
            </w:r>
          </w:p>
          <w:p w14:paraId="34E7E333" w14:textId="77777777" w:rsidR="00066A95" w:rsidRDefault="00066A95" w:rsidP="007C287A">
            <w:pPr>
              <w:shd w:val="clear" w:color="auto" w:fill="FFFFFF"/>
              <w:spacing w:afterLines="20" w:after="48"/>
              <w:jc w:val="both"/>
              <w:rPr>
                <w:color w:val="333333"/>
                <w:sz w:val="26"/>
                <w:szCs w:val="26"/>
                <w:lang w:val="vi-VN"/>
              </w:rPr>
            </w:pPr>
            <w:r>
              <w:rPr>
                <w:bCs/>
                <w:sz w:val="26"/>
                <w:szCs w:val="26"/>
                <w:lang w:val="vi-VN"/>
              </w:rPr>
              <w:t xml:space="preserve">- </w:t>
            </w:r>
            <w:r>
              <w:rPr>
                <w:bCs/>
                <w:sz w:val="26"/>
                <w:szCs w:val="26"/>
              </w:rPr>
              <w:t>Nêu được cảm xúc thật của bản thân đối với nguoif thân</w:t>
            </w:r>
            <w:r>
              <w:rPr>
                <w:color w:val="333333"/>
                <w:sz w:val="26"/>
                <w:szCs w:val="26"/>
                <w:lang w:val="vi-VN"/>
              </w:rPr>
              <w:t xml:space="preserve"> </w:t>
            </w:r>
          </w:p>
        </w:tc>
      </w:tr>
    </w:tbl>
    <w:p w14:paraId="120C1550" w14:textId="77777777" w:rsidR="00066A95" w:rsidRDefault="00066A95" w:rsidP="00066A95">
      <w:pPr>
        <w:spacing w:line="20" w:lineRule="atLeast"/>
        <w:ind w:left="-576" w:firstLine="576"/>
        <w:rPr>
          <w:rFonts w:eastAsia="Calibri"/>
          <w:b/>
          <w:color w:val="FF0000"/>
          <w:sz w:val="26"/>
          <w:szCs w:val="26"/>
          <w:u w:val="single"/>
        </w:rPr>
      </w:pPr>
    </w:p>
    <w:p w14:paraId="749A4F4A" w14:textId="77777777" w:rsidR="00066A95" w:rsidRDefault="00066A95" w:rsidP="00066A95">
      <w:pPr>
        <w:spacing w:line="312" w:lineRule="auto"/>
        <w:rPr>
          <w:i/>
          <w:color w:val="FF0000"/>
          <w:sz w:val="28"/>
          <w:szCs w:val="28"/>
        </w:rPr>
      </w:pPr>
    </w:p>
    <w:p w14:paraId="5EE0B0AF" w14:textId="77777777" w:rsidR="00066A95" w:rsidRDefault="00066A95" w:rsidP="00066A95">
      <w:pPr>
        <w:spacing w:line="312" w:lineRule="auto"/>
        <w:rPr>
          <w:i/>
          <w:color w:val="FF0000"/>
          <w:sz w:val="28"/>
          <w:szCs w:val="28"/>
        </w:rPr>
      </w:pPr>
    </w:p>
    <w:p w14:paraId="6CE70B81" w14:textId="77777777" w:rsidR="00066A95" w:rsidRDefault="00066A95" w:rsidP="00066A95">
      <w:pPr>
        <w:spacing w:line="312" w:lineRule="auto"/>
        <w:rPr>
          <w:i/>
          <w:color w:val="FF0000"/>
          <w:sz w:val="28"/>
          <w:szCs w:val="28"/>
        </w:rPr>
      </w:pPr>
    </w:p>
    <w:p w14:paraId="76B13D36" w14:textId="77777777" w:rsidR="00066A95" w:rsidRDefault="00066A95" w:rsidP="00066A95">
      <w:pPr>
        <w:spacing w:line="312" w:lineRule="auto"/>
        <w:rPr>
          <w:i/>
          <w:color w:val="FF0000"/>
          <w:sz w:val="28"/>
          <w:szCs w:val="28"/>
        </w:rPr>
      </w:pPr>
    </w:p>
    <w:p w14:paraId="08862972" w14:textId="77777777" w:rsidR="00066A95" w:rsidRDefault="00066A95" w:rsidP="00066A95">
      <w:pPr>
        <w:spacing w:line="312" w:lineRule="auto"/>
        <w:rPr>
          <w:i/>
          <w:color w:val="FF0000"/>
          <w:sz w:val="28"/>
          <w:szCs w:val="28"/>
        </w:rPr>
      </w:pPr>
    </w:p>
    <w:p w14:paraId="1DF0B263" w14:textId="77777777" w:rsidR="00066A95" w:rsidRDefault="00066A95" w:rsidP="00066A95">
      <w:pPr>
        <w:spacing w:line="312" w:lineRule="auto"/>
        <w:rPr>
          <w:i/>
          <w:color w:val="FF0000"/>
          <w:sz w:val="28"/>
          <w:szCs w:val="28"/>
        </w:rPr>
      </w:pPr>
    </w:p>
    <w:p w14:paraId="35F84DBE" w14:textId="77777777" w:rsidR="00066A95" w:rsidRDefault="00066A95" w:rsidP="00066A95">
      <w:pPr>
        <w:spacing w:line="312" w:lineRule="auto"/>
        <w:rPr>
          <w:i/>
          <w:color w:val="FF0000"/>
          <w:sz w:val="28"/>
          <w:szCs w:val="28"/>
        </w:rPr>
      </w:pPr>
    </w:p>
    <w:p w14:paraId="11CB3A55" w14:textId="77777777" w:rsidR="00066A95" w:rsidRDefault="00066A95" w:rsidP="00066A95">
      <w:pPr>
        <w:spacing w:line="312" w:lineRule="auto"/>
        <w:rPr>
          <w:i/>
          <w:color w:val="FF0000"/>
          <w:sz w:val="28"/>
          <w:szCs w:val="28"/>
        </w:rPr>
      </w:pPr>
    </w:p>
    <w:p w14:paraId="3C898D38" w14:textId="77777777" w:rsidR="00066A95" w:rsidRPr="00E85F3B" w:rsidRDefault="00066A95" w:rsidP="00066A95">
      <w:pPr>
        <w:spacing w:line="312" w:lineRule="auto"/>
        <w:rPr>
          <w:i/>
          <w:color w:val="FF0000"/>
          <w:sz w:val="28"/>
          <w:szCs w:val="28"/>
        </w:rPr>
      </w:pPr>
      <w:r>
        <w:rPr>
          <w:i/>
          <w:color w:val="FF0000"/>
          <w:sz w:val="28"/>
          <w:szCs w:val="28"/>
        </w:rPr>
        <w:t>Tu</w:t>
      </w:r>
      <w:r>
        <w:rPr>
          <w:i/>
          <w:color w:val="FF0000"/>
          <w:sz w:val="28"/>
          <w:szCs w:val="28"/>
          <w:lang w:val="vi-VN"/>
        </w:rPr>
        <w:t xml:space="preserve">ần            </w:t>
      </w:r>
      <w:r w:rsidRPr="00E85F3B">
        <w:rPr>
          <w:i/>
          <w:color w:val="FF0000"/>
          <w:sz w:val="28"/>
          <w:szCs w:val="28"/>
        </w:rPr>
        <w:t xml:space="preserve">Tiết PPCT: </w:t>
      </w:r>
      <w:r w:rsidRPr="00E85F3B">
        <w:rPr>
          <w:i/>
          <w:color w:val="FF0000"/>
          <w:sz w:val="28"/>
          <w:szCs w:val="28"/>
        </w:rPr>
        <w:tab/>
      </w:r>
      <w:r w:rsidRPr="00E85F3B">
        <w:rPr>
          <w:i/>
          <w:color w:val="FF0000"/>
          <w:sz w:val="28"/>
          <w:szCs w:val="28"/>
        </w:rPr>
        <w:tab/>
      </w:r>
      <w:r w:rsidRPr="00E85F3B">
        <w:rPr>
          <w:i/>
          <w:color w:val="FF0000"/>
          <w:sz w:val="28"/>
          <w:szCs w:val="28"/>
        </w:rPr>
        <w:tab/>
      </w:r>
      <w:r w:rsidRPr="00E85F3B">
        <w:rPr>
          <w:i/>
          <w:color w:val="FF0000"/>
          <w:sz w:val="28"/>
          <w:szCs w:val="28"/>
        </w:rPr>
        <w:tab/>
      </w:r>
      <w:r>
        <w:rPr>
          <w:i/>
          <w:color w:val="FF0000"/>
          <w:sz w:val="28"/>
          <w:szCs w:val="28"/>
          <w:lang w:val="vi-VN"/>
        </w:rPr>
        <w:t xml:space="preserve">           </w:t>
      </w:r>
      <w:r w:rsidRPr="00E85F3B">
        <w:rPr>
          <w:i/>
          <w:color w:val="FF0000"/>
          <w:sz w:val="28"/>
          <w:szCs w:val="28"/>
        </w:rPr>
        <w:t xml:space="preserve">Ngày soạn:  </w:t>
      </w:r>
    </w:p>
    <w:p w14:paraId="03FB7BFB" w14:textId="77777777" w:rsidR="00066A95" w:rsidRDefault="00066A95" w:rsidP="00066A95">
      <w:pPr>
        <w:tabs>
          <w:tab w:val="left" w:pos="7470"/>
        </w:tabs>
        <w:spacing w:line="312" w:lineRule="auto"/>
        <w:rPr>
          <w:i/>
          <w:color w:val="FF0000"/>
          <w:sz w:val="28"/>
          <w:szCs w:val="28"/>
        </w:rPr>
      </w:pPr>
      <w:r w:rsidRPr="00E85F3B">
        <w:rPr>
          <w:i/>
          <w:color w:val="FF0000"/>
          <w:sz w:val="28"/>
          <w:szCs w:val="28"/>
        </w:rPr>
        <w:t xml:space="preserve">                                                                                  Ngày dạy: </w:t>
      </w:r>
    </w:p>
    <w:p w14:paraId="61D00F78" w14:textId="77777777" w:rsidR="00066A95" w:rsidRDefault="00066A95" w:rsidP="00066A95">
      <w:pPr>
        <w:tabs>
          <w:tab w:val="left" w:pos="7470"/>
        </w:tabs>
        <w:spacing w:line="312" w:lineRule="auto"/>
        <w:rPr>
          <w:i/>
          <w:color w:val="FF0000"/>
          <w:sz w:val="28"/>
          <w:szCs w:val="28"/>
        </w:rPr>
      </w:pPr>
    </w:p>
    <w:tbl>
      <w:tblPr>
        <w:tblStyle w:val="TableGrid"/>
        <w:tblW w:w="9760" w:type="dxa"/>
        <w:tblInd w:w="137" w:type="dxa"/>
        <w:tblLook w:val="04A0" w:firstRow="1" w:lastRow="0" w:firstColumn="1" w:lastColumn="0" w:noHBand="0" w:noVBand="1"/>
      </w:tblPr>
      <w:tblGrid>
        <w:gridCol w:w="9760"/>
      </w:tblGrid>
      <w:tr w:rsidR="00066A95" w14:paraId="29C3B057" w14:textId="77777777" w:rsidTr="007C287A">
        <w:tc>
          <w:tcPr>
            <w:tcW w:w="9760" w:type="dxa"/>
            <w:shd w:val="clear" w:color="auto" w:fill="FFF2CC" w:themeFill="accent4" w:themeFillTint="33"/>
          </w:tcPr>
          <w:p w14:paraId="05EE4CC8" w14:textId="77777777" w:rsidR="00066A95" w:rsidRPr="00464EAD" w:rsidRDefault="00066A95" w:rsidP="007C287A">
            <w:pPr>
              <w:spacing w:line="312" w:lineRule="auto"/>
              <w:jc w:val="center"/>
              <w:rPr>
                <w:b/>
                <w:color w:val="0070C0"/>
                <w:sz w:val="36"/>
                <w:szCs w:val="36"/>
              </w:rPr>
            </w:pPr>
            <w:r w:rsidRPr="00464EAD">
              <w:rPr>
                <w:b/>
                <w:color w:val="0070C0"/>
                <w:sz w:val="36"/>
                <w:szCs w:val="36"/>
              </w:rPr>
              <w:t>BÀI 10: LẮNG NGHE TRÁI TIM MÌNH</w:t>
            </w:r>
          </w:p>
          <w:p w14:paraId="2204547F" w14:textId="77777777" w:rsidR="00066A95" w:rsidRPr="00464EAD" w:rsidRDefault="00066A95" w:rsidP="007C287A">
            <w:pPr>
              <w:spacing w:line="312" w:lineRule="auto"/>
              <w:jc w:val="center"/>
              <w:rPr>
                <w:b/>
                <w:bCs/>
                <w:i/>
                <w:iCs/>
                <w:color w:val="FF0000"/>
                <w:sz w:val="36"/>
                <w:szCs w:val="36"/>
                <w:u w:val="single"/>
                <w:lang w:val="es-MX"/>
              </w:rPr>
            </w:pPr>
            <w:r w:rsidRPr="00464EAD">
              <w:rPr>
                <w:b/>
                <w:bCs/>
                <w:i/>
                <w:iCs/>
                <w:color w:val="FF0000"/>
                <w:sz w:val="36"/>
                <w:szCs w:val="36"/>
                <w:u w:val="single"/>
                <w:lang w:val="es-MX"/>
              </w:rPr>
              <w:t xml:space="preserve">VĂN BẢN 2: </w:t>
            </w:r>
          </w:p>
          <w:p w14:paraId="1B2A5CB0" w14:textId="77777777" w:rsidR="00066A95" w:rsidRPr="00464EAD" w:rsidRDefault="00066A95" w:rsidP="007C287A">
            <w:pPr>
              <w:spacing w:line="312" w:lineRule="auto"/>
              <w:jc w:val="center"/>
              <w:rPr>
                <w:b/>
                <w:bCs/>
                <w:color w:val="FF0000"/>
                <w:sz w:val="36"/>
                <w:szCs w:val="36"/>
                <w:lang w:val="es-MX"/>
              </w:rPr>
            </w:pPr>
            <w:r w:rsidRPr="00464EAD">
              <w:rPr>
                <w:b/>
                <w:bCs/>
                <w:color w:val="FF0000"/>
                <w:sz w:val="36"/>
                <w:szCs w:val="36"/>
                <w:lang w:val="es-MX"/>
              </w:rPr>
              <w:t>MỘT CON MÈO NẰM NGỦ TRÊN NGỰC TÔI</w:t>
            </w:r>
          </w:p>
          <w:p w14:paraId="43328987" w14:textId="77777777" w:rsidR="00066A95" w:rsidRPr="00464EAD" w:rsidRDefault="00066A95" w:rsidP="007C287A">
            <w:pPr>
              <w:spacing w:line="312" w:lineRule="auto"/>
              <w:jc w:val="center"/>
              <w:rPr>
                <w:b/>
                <w:i/>
                <w:color w:val="0070C0"/>
                <w:sz w:val="36"/>
                <w:szCs w:val="36"/>
                <w:lang w:val="es-MX"/>
              </w:rPr>
            </w:pPr>
            <w:r>
              <w:rPr>
                <w:b/>
                <w:i/>
                <w:color w:val="0070C0"/>
                <w:sz w:val="36"/>
                <w:szCs w:val="36"/>
                <w:lang w:val="es-MX"/>
              </w:rPr>
              <w:t xml:space="preserve">                                                             </w:t>
            </w:r>
            <w:r w:rsidRPr="00464EAD">
              <w:rPr>
                <w:b/>
                <w:i/>
                <w:color w:val="0070C0"/>
                <w:sz w:val="36"/>
                <w:szCs w:val="36"/>
                <w:lang w:val="es-MX"/>
              </w:rPr>
              <w:t>Anh</w:t>
            </w:r>
            <w:r w:rsidRPr="00464EAD">
              <w:rPr>
                <w:b/>
                <w:i/>
                <w:color w:val="0070C0"/>
                <w:sz w:val="36"/>
                <w:szCs w:val="36"/>
                <w:lang w:val="vi-VN"/>
              </w:rPr>
              <w:t xml:space="preserve"> Ngọc</w:t>
            </w:r>
          </w:p>
          <w:p w14:paraId="04D2E5B9" w14:textId="77777777" w:rsidR="00066A95" w:rsidRDefault="00066A95" w:rsidP="007C287A">
            <w:pPr>
              <w:tabs>
                <w:tab w:val="left" w:pos="7470"/>
              </w:tabs>
              <w:spacing w:line="312" w:lineRule="auto"/>
              <w:rPr>
                <w:i/>
                <w:color w:val="FF0000"/>
                <w:szCs w:val="28"/>
              </w:rPr>
            </w:pPr>
          </w:p>
        </w:tc>
      </w:tr>
      <w:tr w:rsidR="00066A95" w14:paraId="5EE38D0D" w14:textId="77777777" w:rsidTr="007C287A">
        <w:tc>
          <w:tcPr>
            <w:tcW w:w="9760" w:type="dxa"/>
            <w:shd w:val="clear" w:color="auto" w:fill="FFF2CC" w:themeFill="accent4" w:themeFillTint="33"/>
          </w:tcPr>
          <w:p w14:paraId="5350D40B" w14:textId="77777777" w:rsidR="00066A95" w:rsidRPr="00E85F3B" w:rsidRDefault="00066A95" w:rsidP="007C287A">
            <w:pPr>
              <w:spacing w:line="312" w:lineRule="auto"/>
              <w:jc w:val="center"/>
              <w:rPr>
                <w:b/>
                <w:color w:val="0070C0"/>
                <w:szCs w:val="28"/>
              </w:rPr>
            </w:pPr>
            <w:r>
              <w:rPr>
                <w:noProof/>
              </w:rPr>
              <w:drawing>
                <wp:anchor distT="0" distB="0" distL="114300" distR="114300" simplePos="0" relativeHeight="251713536" behindDoc="0" locked="0" layoutInCell="1" allowOverlap="1" wp14:anchorId="7A9DA378" wp14:editId="0C95345F">
                  <wp:simplePos x="0" y="0"/>
                  <wp:positionH relativeFrom="column">
                    <wp:posOffset>2019300</wp:posOffset>
                  </wp:positionH>
                  <wp:positionV relativeFrom="paragraph">
                    <wp:posOffset>33655</wp:posOffset>
                  </wp:positionV>
                  <wp:extent cx="2581275" cy="1038225"/>
                  <wp:effectExtent l="0" t="0" r="9525" b="9525"/>
                  <wp:wrapSquare wrapText="bothSides"/>
                  <wp:docPr id="29718" name="Picture 29718" descr="Cách ra mắt em bé với mèo cưng - Thú c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h ra mắt em bé với mèo cưng - Thú cảnh"/>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58127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color w:val="0070C0"/>
                <w:szCs w:val="28"/>
              </w:rPr>
              <w:drawing>
                <wp:anchor distT="0" distB="0" distL="114300" distR="114300" simplePos="0" relativeHeight="251711488" behindDoc="0" locked="0" layoutInCell="1" allowOverlap="1" wp14:anchorId="5306EB11" wp14:editId="4B74BAC0">
                  <wp:simplePos x="0" y="0"/>
                  <wp:positionH relativeFrom="column">
                    <wp:posOffset>-65405</wp:posOffset>
                  </wp:positionH>
                  <wp:positionV relativeFrom="paragraph">
                    <wp:posOffset>5080</wp:posOffset>
                  </wp:positionV>
                  <wp:extent cx="1943100" cy="1085850"/>
                  <wp:effectExtent l="0" t="0" r="0" b="0"/>
                  <wp:wrapSquare wrapText="bothSides"/>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43100" cy="1085850"/>
                          </a:xfrm>
                          <a:prstGeom prst="rect">
                            <a:avLst/>
                          </a:prstGeom>
                        </pic:spPr>
                      </pic:pic>
                    </a:graphicData>
                  </a:graphic>
                  <wp14:sizeRelH relativeFrom="margin">
                    <wp14:pctWidth>0</wp14:pctWidth>
                  </wp14:sizeRelH>
                  <wp14:sizeRelV relativeFrom="margin">
                    <wp14:pctHeight>0</wp14:pctHeight>
                  </wp14:sizeRelV>
                </wp:anchor>
              </w:drawing>
            </w:r>
            <w:r>
              <w:rPr>
                <w:b/>
                <w:noProof/>
                <w:color w:val="0070C0"/>
                <w:szCs w:val="28"/>
              </w:rPr>
              <w:drawing>
                <wp:anchor distT="0" distB="0" distL="114300" distR="114300" simplePos="0" relativeHeight="251712512" behindDoc="0" locked="0" layoutInCell="1" allowOverlap="1" wp14:anchorId="582D2DD7" wp14:editId="584485FE">
                  <wp:simplePos x="0" y="0"/>
                  <wp:positionH relativeFrom="column">
                    <wp:posOffset>4731385</wp:posOffset>
                  </wp:positionH>
                  <wp:positionV relativeFrom="paragraph">
                    <wp:posOffset>0</wp:posOffset>
                  </wp:positionV>
                  <wp:extent cx="2028825" cy="1076325"/>
                  <wp:effectExtent l="0" t="0" r="9525" b="9525"/>
                  <wp:wrapSquare wrapText="bothSides"/>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028825" cy="1076325"/>
                          </a:xfrm>
                          <a:prstGeom prst="rect">
                            <a:avLst/>
                          </a:prstGeom>
                        </pic:spPr>
                      </pic:pic>
                    </a:graphicData>
                  </a:graphic>
                </wp:anchor>
              </w:drawing>
            </w:r>
          </w:p>
        </w:tc>
      </w:tr>
    </w:tbl>
    <w:p w14:paraId="5AA70A81" w14:textId="77777777" w:rsidR="00066A95" w:rsidRPr="00E85F3B" w:rsidRDefault="00066A95" w:rsidP="00066A95">
      <w:pPr>
        <w:tabs>
          <w:tab w:val="left" w:pos="7470"/>
        </w:tabs>
        <w:spacing w:line="312" w:lineRule="auto"/>
        <w:rPr>
          <w:i/>
          <w:color w:val="FF0000"/>
          <w:sz w:val="28"/>
          <w:szCs w:val="28"/>
        </w:rPr>
      </w:pPr>
    </w:p>
    <w:p w14:paraId="554AEE73" w14:textId="77777777" w:rsidR="00066A95" w:rsidRPr="00E85F3B" w:rsidRDefault="00066A95" w:rsidP="00066A95">
      <w:pPr>
        <w:spacing w:line="312" w:lineRule="auto"/>
        <w:rPr>
          <w:rFonts w:eastAsia="Brush Script MT"/>
          <w:color w:val="C00000"/>
          <w:sz w:val="28"/>
          <w:szCs w:val="28"/>
        </w:rPr>
      </w:pPr>
      <w:r w:rsidRPr="00E85F3B">
        <w:rPr>
          <w:b/>
          <w:bCs/>
          <w:color w:val="C00000"/>
          <w:sz w:val="28"/>
          <w:szCs w:val="28"/>
        </w:rPr>
        <w:t>I</w:t>
      </w:r>
      <w:r w:rsidRPr="00E85F3B">
        <w:rPr>
          <w:b/>
          <w:bCs/>
          <w:color w:val="C00000"/>
          <w:sz w:val="28"/>
          <w:szCs w:val="28"/>
          <w:lang w:val="vi-VN"/>
        </w:rPr>
        <w:t>. Mục tiêu</w:t>
      </w:r>
    </w:p>
    <w:p w14:paraId="36AA87B9" w14:textId="77777777" w:rsidR="00066A95" w:rsidRPr="00E85F3B" w:rsidRDefault="00066A95" w:rsidP="00066A95">
      <w:pPr>
        <w:spacing w:line="312" w:lineRule="auto"/>
        <w:rPr>
          <w:rFonts w:eastAsia="Brush Script MT"/>
          <w:color w:val="0070C0"/>
          <w:sz w:val="28"/>
          <w:szCs w:val="28"/>
          <w:lang w:val="vi-VN"/>
        </w:rPr>
      </w:pPr>
      <w:r w:rsidRPr="00E85F3B">
        <w:rPr>
          <w:rFonts w:eastAsia="Brush Script MT"/>
          <w:color w:val="0070C0"/>
          <w:sz w:val="28"/>
          <w:szCs w:val="28"/>
        </w:rPr>
        <w:t xml:space="preserve">  </w:t>
      </w:r>
      <w:r w:rsidRPr="00E85F3B">
        <w:rPr>
          <w:b/>
          <w:bCs/>
          <w:i/>
          <w:iCs/>
          <w:color w:val="0070C0"/>
          <w:sz w:val="28"/>
          <w:szCs w:val="28"/>
        </w:rPr>
        <w:t>1. Về kiến thức</w:t>
      </w:r>
      <w:r w:rsidRPr="00E85F3B">
        <w:rPr>
          <w:b/>
          <w:bCs/>
          <w:i/>
          <w:iCs/>
          <w:color w:val="0070C0"/>
          <w:sz w:val="28"/>
          <w:szCs w:val="28"/>
          <w:lang w:val="vi-VN"/>
        </w:rPr>
        <w:t xml:space="preserve">: </w:t>
      </w:r>
    </w:p>
    <w:p w14:paraId="472584CC" w14:textId="77777777" w:rsidR="00066A95" w:rsidRPr="00E85F3B" w:rsidRDefault="00066A95" w:rsidP="00066A95">
      <w:pPr>
        <w:spacing w:line="312" w:lineRule="auto"/>
        <w:rPr>
          <w:color w:val="000000" w:themeColor="text1"/>
          <w:sz w:val="28"/>
          <w:szCs w:val="28"/>
        </w:rPr>
      </w:pPr>
      <w:r w:rsidRPr="00E85F3B">
        <w:rPr>
          <w:color w:val="000000" w:themeColor="text1"/>
          <w:sz w:val="28"/>
          <w:szCs w:val="28"/>
        </w:rPr>
        <w:lastRenderedPageBreak/>
        <w:t>- Đặc điểm hình thức của thể loại thơ; một số nét độc đáo nghệ thuật khác như từ ngữ, hình ảnh, biện pháp tu từ…; tình cảm cảm xúc của người viết thể hiện qua ngôn ngữ thơ; thông điệp của văn bản</w:t>
      </w:r>
      <w:r>
        <w:rPr>
          <w:color w:val="000000" w:themeColor="text1"/>
          <w:sz w:val="28"/>
          <w:szCs w:val="28"/>
        </w:rPr>
        <w:t>.</w:t>
      </w:r>
    </w:p>
    <w:p w14:paraId="05644F9E" w14:textId="77777777" w:rsidR="00066A95" w:rsidRPr="00E85F3B" w:rsidRDefault="00066A95" w:rsidP="00066A95">
      <w:pPr>
        <w:spacing w:line="312" w:lineRule="auto"/>
        <w:rPr>
          <w:i/>
          <w:iCs/>
          <w:color w:val="0070C0"/>
          <w:sz w:val="28"/>
          <w:szCs w:val="28"/>
          <w:lang w:val="vi-VN"/>
        </w:rPr>
      </w:pPr>
      <w:r w:rsidRPr="00E85F3B">
        <w:rPr>
          <w:b/>
          <w:bCs/>
          <w:i/>
          <w:iCs/>
          <w:color w:val="0070C0"/>
          <w:sz w:val="28"/>
          <w:szCs w:val="28"/>
          <w:lang w:val="vi-VN"/>
        </w:rPr>
        <w:t xml:space="preserve">  </w:t>
      </w:r>
      <w:r w:rsidRPr="00E85F3B">
        <w:rPr>
          <w:b/>
          <w:bCs/>
          <w:i/>
          <w:iCs/>
          <w:color w:val="0070C0"/>
          <w:sz w:val="28"/>
          <w:szCs w:val="28"/>
        </w:rPr>
        <w:t>2</w:t>
      </w:r>
      <w:r w:rsidRPr="00E85F3B">
        <w:rPr>
          <w:b/>
          <w:bCs/>
          <w:i/>
          <w:iCs/>
          <w:color w:val="0070C0"/>
          <w:sz w:val="28"/>
          <w:szCs w:val="28"/>
          <w:lang w:val="vi-VN"/>
        </w:rPr>
        <w:t>. Về năng lực:</w:t>
      </w:r>
      <w:r w:rsidRPr="00E85F3B">
        <w:rPr>
          <w:i/>
          <w:iCs/>
          <w:color w:val="0070C0"/>
          <w:sz w:val="28"/>
          <w:szCs w:val="28"/>
          <w:lang w:val="vi-VN"/>
        </w:rPr>
        <w:t xml:space="preserve"> </w:t>
      </w:r>
    </w:p>
    <w:p w14:paraId="744F1B24" w14:textId="77777777" w:rsidR="00066A95" w:rsidRPr="00E85F3B" w:rsidRDefault="00066A95">
      <w:pPr>
        <w:pStyle w:val="ListParagraph"/>
        <w:numPr>
          <w:ilvl w:val="0"/>
          <w:numId w:val="76"/>
        </w:numPr>
        <w:spacing w:line="312" w:lineRule="auto"/>
        <w:ind w:left="0" w:firstLine="0"/>
        <w:contextualSpacing w:val="0"/>
        <w:rPr>
          <w:b/>
          <w:bCs/>
          <w:color w:val="000000" w:themeColor="text1"/>
          <w:sz w:val="28"/>
          <w:szCs w:val="28"/>
        </w:rPr>
      </w:pPr>
      <w:r w:rsidRPr="00E85F3B">
        <w:rPr>
          <w:b/>
          <w:bCs/>
          <w:color w:val="000000" w:themeColor="text1"/>
          <w:sz w:val="28"/>
          <w:szCs w:val="28"/>
        </w:rPr>
        <w:t>Năng lực đặc thù</w:t>
      </w:r>
    </w:p>
    <w:p w14:paraId="19D11D81" w14:textId="77777777" w:rsidR="00066A95" w:rsidRPr="00E85F3B" w:rsidRDefault="00066A95" w:rsidP="00066A95">
      <w:pPr>
        <w:spacing w:line="312" w:lineRule="auto"/>
        <w:rPr>
          <w:color w:val="000000" w:themeColor="text1"/>
          <w:sz w:val="28"/>
          <w:szCs w:val="28"/>
          <w:lang w:val="vi-VN"/>
        </w:rPr>
      </w:pPr>
      <w:r w:rsidRPr="00E85F3B">
        <w:rPr>
          <w:color w:val="000000" w:themeColor="text1"/>
          <w:sz w:val="28"/>
          <w:szCs w:val="28"/>
        </w:rPr>
        <w:t xml:space="preserve">- Nhận biết và bước đầu nhận xét được một số nét độc đáo của bài thơ về hình ảnh, ngôn từ, biện pháp nghệ </w:t>
      </w:r>
      <w:r>
        <w:rPr>
          <w:color w:val="000000" w:themeColor="text1"/>
          <w:sz w:val="28"/>
          <w:szCs w:val="28"/>
        </w:rPr>
        <w:t>thuật</w:t>
      </w:r>
      <w:r>
        <w:rPr>
          <w:color w:val="000000" w:themeColor="text1"/>
          <w:sz w:val="28"/>
          <w:szCs w:val="28"/>
          <w:lang w:val="vi-VN"/>
        </w:rPr>
        <w:t>.</w:t>
      </w:r>
    </w:p>
    <w:p w14:paraId="0665A739" w14:textId="77777777" w:rsidR="00066A95" w:rsidRPr="00E85F3B" w:rsidRDefault="00066A95" w:rsidP="00066A95">
      <w:pPr>
        <w:spacing w:line="312" w:lineRule="auto"/>
        <w:rPr>
          <w:color w:val="000000" w:themeColor="text1"/>
          <w:sz w:val="28"/>
          <w:szCs w:val="28"/>
        </w:rPr>
      </w:pPr>
      <w:r w:rsidRPr="00E85F3B">
        <w:rPr>
          <w:color w:val="000000" w:themeColor="text1"/>
          <w:sz w:val="28"/>
          <w:szCs w:val="28"/>
        </w:rPr>
        <w:t>- Nhận biết được tình cảm, cảm xúc của người viết thể hiện qua ngôn ngữ thơ</w:t>
      </w:r>
      <w:r>
        <w:rPr>
          <w:color w:val="000000" w:themeColor="text1"/>
          <w:sz w:val="28"/>
          <w:szCs w:val="28"/>
        </w:rPr>
        <w:t>.</w:t>
      </w:r>
    </w:p>
    <w:p w14:paraId="04CCE285" w14:textId="77777777" w:rsidR="00066A95" w:rsidRPr="00E85F3B" w:rsidRDefault="00066A95" w:rsidP="00066A95">
      <w:pPr>
        <w:spacing w:line="312" w:lineRule="auto"/>
        <w:rPr>
          <w:color w:val="000000" w:themeColor="text1"/>
          <w:sz w:val="28"/>
          <w:szCs w:val="28"/>
        </w:rPr>
      </w:pPr>
      <w:r w:rsidRPr="00E85F3B">
        <w:rPr>
          <w:color w:val="000000" w:themeColor="text1"/>
          <w:sz w:val="28"/>
          <w:szCs w:val="28"/>
        </w:rPr>
        <w:t>- Hiểu được thông điệp của văn bản thơ</w:t>
      </w:r>
      <w:r>
        <w:rPr>
          <w:color w:val="000000" w:themeColor="text1"/>
          <w:sz w:val="28"/>
          <w:szCs w:val="28"/>
        </w:rPr>
        <w:t>.</w:t>
      </w:r>
    </w:p>
    <w:p w14:paraId="431AAD42" w14:textId="77777777" w:rsidR="00066A95" w:rsidRPr="00E85F3B" w:rsidRDefault="00066A95">
      <w:pPr>
        <w:pStyle w:val="ListParagraph"/>
        <w:numPr>
          <w:ilvl w:val="0"/>
          <w:numId w:val="76"/>
        </w:numPr>
        <w:spacing w:line="312" w:lineRule="auto"/>
        <w:ind w:left="0" w:firstLine="0"/>
        <w:contextualSpacing w:val="0"/>
        <w:rPr>
          <w:b/>
          <w:bCs/>
          <w:color w:val="000000" w:themeColor="text1"/>
          <w:sz w:val="28"/>
          <w:szCs w:val="28"/>
          <w:lang w:val="vi-VN"/>
        </w:rPr>
      </w:pPr>
      <w:r w:rsidRPr="00E85F3B">
        <w:rPr>
          <w:b/>
          <w:bCs/>
          <w:color w:val="000000" w:themeColor="text1"/>
          <w:sz w:val="28"/>
          <w:szCs w:val="28"/>
        </w:rPr>
        <w:t>Năng lực chung</w:t>
      </w:r>
    </w:p>
    <w:p w14:paraId="71758581" w14:textId="77777777" w:rsidR="00066A95" w:rsidRPr="00E85F3B" w:rsidRDefault="00066A95" w:rsidP="00066A95">
      <w:pPr>
        <w:shd w:val="clear" w:color="auto" w:fill="FFFFFF"/>
        <w:spacing w:line="312" w:lineRule="auto"/>
        <w:rPr>
          <w:sz w:val="28"/>
          <w:szCs w:val="28"/>
          <w:lang w:val="vi-VN"/>
        </w:rPr>
      </w:pPr>
      <w:r w:rsidRPr="00E85F3B">
        <w:rPr>
          <w:sz w:val="28"/>
          <w:szCs w:val="28"/>
          <w:lang w:val="vi-VN"/>
        </w:rPr>
        <w:t>- Giao tiếp và hợp tác: Kỹ năng giao tiếp và hợp tác nhóm với các thành viên khác.</w:t>
      </w:r>
    </w:p>
    <w:p w14:paraId="448F9F79" w14:textId="77777777" w:rsidR="00066A95" w:rsidRPr="00E85F3B" w:rsidRDefault="00066A95" w:rsidP="00066A95">
      <w:pPr>
        <w:spacing w:line="312" w:lineRule="auto"/>
        <w:rPr>
          <w:sz w:val="28"/>
          <w:szCs w:val="28"/>
          <w:lang w:val="vi-VN"/>
        </w:rPr>
      </w:pPr>
      <w:r w:rsidRPr="00E85F3B">
        <w:rPr>
          <w:sz w:val="28"/>
          <w:szCs w:val="28"/>
          <w:lang w:val="vi-VN"/>
        </w:rPr>
        <w:t>- Tự chủ và tự học.</w:t>
      </w:r>
    </w:p>
    <w:p w14:paraId="54E5B74D" w14:textId="77777777" w:rsidR="00066A95" w:rsidRPr="00E85F3B" w:rsidRDefault="00066A95" w:rsidP="00066A95">
      <w:pPr>
        <w:spacing w:line="312" w:lineRule="auto"/>
        <w:rPr>
          <w:i/>
          <w:iCs/>
          <w:color w:val="0070C0"/>
          <w:sz w:val="28"/>
          <w:szCs w:val="28"/>
          <w:lang w:val="vi-VN"/>
        </w:rPr>
      </w:pPr>
      <w:r w:rsidRPr="00E85F3B">
        <w:rPr>
          <w:b/>
          <w:bCs/>
          <w:i/>
          <w:iCs/>
          <w:color w:val="0070C0"/>
          <w:sz w:val="28"/>
          <w:szCs w:val="28"/>
        </w:rPr>
        <w:t>3.</w:t>
      </w:r>
      <w:r w:rsidRPr="00E85F3B">
        <w:rPr>
          <w:b/>
          <w:bCs/>
          <w:i/>
          <w:iCs/>
          <w:color w:val="0070C0"/>
          <w:sz w:val="28"/>
          <w:szCs w:val="28"/>
          <w:lang w:val="vi-VN"/>
        </w:rPr>
        <w:t xml:space="preserve"> Về phẩm chất:</w:t>
      </w:r>
      <w:r w:rsidRPr="00E85F3B">
        <w:rPr>
          <w:i/>
          <w:iCs/>
          <w:color w:val="0070C0"/>
          <w:sz w:val="28"/>
          <w:szCs w:val="28"/>
          <w:lang w:val="vi-VN"/>
        </w:rPr>
        <w:t xml:space="preserve"> </w:t>
      </w:r>
    </w:p>
    <w:p w14:paraId="0BB5F6B8" w14:textId="77777777" w:rsidR="00066A95" w:rsidRPr="00E85F3B" w:rsidRDefault="00066A95" w:rsidP="00066A95">
      <w:pPr>
        <w:spacing w:line="312" w:lineRule="auto"/>
        <w:rPr>
          <w:sz w:val="28"/>
          <w:szCs w:val="28"/>
        </w:rPr>
      </w:pPr>
      <w:r w:rsidRPr="00E85F3B">
        <w:rPr>
          <w:sz w:val="28"/>
          <w:szCs w:val="28"/>
          <w:lang w:val="vi-VN"/>
        </w:rPr>
        <w:t xml:space="preserve">- </w:t>
      </w:r>
      <w:r w:rsidRPr="00E85F3B">
        <w:rPr>
          <w:sz w:val="28"/>
          <w:szCs w:val="28"/>
        </w:rPr>
        <w:t xml:space="preserve">Bồi đắp lòng nhân ái: </w:t>
      </w:r>
      <w:r w:rsidRPr="00E85F3B">
        <w:rPr>
          <w:sz w:val="28"/>
          <w:szCs w:val="28"/>
          <w:lang w:val="vi-VN"/>
        </w:rPr>
        <w:t xml:space="preserve">Biết </w:t>
      </w:r>
      <w:r w:rsidRPr="00E85F3B">
        <w:rPr>
          <w:sz w:val="28"/>
          <w:szCs w:val="28"/>
        </w:rPr>
        <w:t>yêu thương gắn bó với vạn vật muôn loài dù là nhỏ bé; biết lắng nghe và trân trọng những cảm xúc của trái tim mình</w:t>
      </w:r>
      <w:r>
        <w:rPr>
          <w:sz w:val="28"/>
          <w:szCs w:val="28"/>
        </w:rPr>
        <w:t>.</w:t>
      </w:r>
    </w:p>
    <w:p w14:paraId="5EC699FA" w14:textId="77777777" w:rsidR="00066A95" w:rsidRPr="00E85F3B" w:rsidRDefault="00066A95" w:rsidP="00066A95">
      <w:pPr>
        <w:spacing w:line="312" w:lineRule="auto"/>
        <w:rPr>
          <w:b/>
          <w:bCs/>
          <w:color w:val="C00000"/>
          <w:sz w:val="28"/>
          <w:szCs w:val="28"/>
          <w:lang w:val="vi-VN"/>
        </w:rPr>
      </w:pPr>
      <w:r w:rsidRPr="00E85F3B">
        <w:rPr>
          <w:b/>
          <w:bCs/>
          <w:color w:val="C00000"/>
          <w:sz w:val="28"/>
          <w:szCs w:val="28"/>
        </w:rPr>
        <w:t>II</w:t>
      </w:r>
      <w:r w:rsidRPr="00E85F3B">
        <w:rPr>
          <w:b/>
          <w:bCs/>
          <w:color w:val="C00000"/>
          <w:sz w:val="28"/>
          <w:szCs w:val="28"/>
          <w:lang w:val="vi-VN"/>
        </w:rPr>
        <w:t>. Thiết bị dạy học và học liệu</w:t>
      </w:r>
    </w:p>
    <w:p w14:paraId="040E0150" w14:textId="77777777" w:rsidR="00066A95" w:rsidRPr="00E85F3B" w:rsidRDefault="00066A95">
      <w:pPr>
        <w:pStyle w:val="ListParagraph"/>
        <w:numPr>
          <w:ilvl w:val="0"/>
          <w:numId w:val="77"/>
        </w:numPr>
        <w:spacing w:line="312" w:lineRule="auto"/>
        <w:ind w:left="0" w:firstLine="0"/>
        <w:contextualSpacing w:val="0"/>
        <w:rPr>
          <w:b/>
          <w:bCs/>
          <w:sz w:val="28"/>
          <w:szCs w:val="28"/>
          <w:lang w:val="vi-VN"/>
        </w:rPr>
      </w:pPr>
      <w:r w:rsidRPr="00E85F3B">
        <w:rPr>
          <w:b/>
          <w:bCs/>
          <w:sz w:val="28"/>
          <w:szCs w:val="28"/>
        </w:rPr>
        <w:t>Thiết bị dạy học</w:t>
      </w:r>
    </w:p>
    <w:p w14:paraId="28550659" w14:textId="77777777" w:rsidR="00066A95" w:rsidRPr="00464EAD" w:rsidRDefault="00066A95" w:rsidP="00066A95">
      <w:pPr>
        <w:spacing w:line="312" w:lineRule="auto"/>
        <w:rPr>
          <w:sz w:val="28"/>
          <w:szCs w:val="28"/>
          <w:lang w:val="en-GB"/>
        </w:rPr>
      </w:pPr>
      <w:r w:rsidRPr="00E85F3B">
        <w:rPr>
          <w:sz w:val="28"/>
          <w:szCs w:val="28"/>
          <w:lang w:val="vi-VN"/>
        </w:rPr>
        <w:t>- SGK, SGV</w:t>
      </w:r>
      <w:r>
        <w:rPr>
          <w:sz w:val="28"/>
          <w:szCs w:val="28"/>
          <w:lang w:val="en-GB"/>
        </w:rPr>
        <w:t>.</w:t>
      </w:r>
    </w:p>
    <w:p w14:paraId="60E14538" w14:textId="77777777" w:rsidR="00066A95" w:rsidRPr="00464EAD" w:rsidRDefault="00066A95" w:rsidP="00066A95">
      <w:pPr>
        <w:spacing w:line="312" w:lineRule="auto"/>
        <w:rPr>
          <w:sz w:val="28"/>
          <w:szCs w:val="28"/>
          <w:lang w:val="en-GB"/>
        </w:rPr>
      </w:pPr>
      <w:r w:rsidRPr="00E85F3B">
        <w:rPr>
          <w:sz w:val="28"/>
          <w:szCs w:val="28"/>
          <w:lang w:val="vi-VN"/>
        </w:rPr>
        <w:t>- Máy chiếu, máy tính</w:t>
      </w:r>
      <w:r>
        <w:rPr>
          <w:sz w:val="28"/>
          <w:szCs w:val="28"/>
          <w:lang w:val="en-GB"/>
        </w:rPr>
        <w:t>.</w:t>
      </w:r>
    </w:p>
    <w:p w14:paraId="3D295AB9" w14:textId="77777777" w:rsidR="00066A95" w:rsidRPr="00464EAD" w:rsidRDefault="00066A95" w:rsidP="00066A95">
      <w:pPr>
        <w:spacing w:line="312" w:lineRule="auto"/>
        <w:rPr>
          <w:sz w:val="28"/>
          <w:szCs w:val="28"/>
          <w:lang w:val="en-GB"/>
        </w:rPr>
      </w:pPr>
      <w:r w:rsidRPr="00E85F3B">
        <w:rPr>
          <w:sz w:val="28"/>
          <w:szCs w:val="28"/>
          <w:lang w:val="vi-VN"/>
        </w:rPr>
        <w:t>- Giấy A1 hoặc bảng phụ để HS làm việc nhóm</w:t>
      </w:r>
      <w:r>
        <w:rPr>
          <w:sz w:val="28"/>
          <w:szCs w:val="28"/>
          <w:lang w:val="en-GB"/>
        </w:rPr>
        <w:t>.</w:t>
      </w:r>
    </w:p>
    <w:p w14:paraId="768A3BD4" w14:textId="77777777" w:rsidR="00066A95" w:rsidRPr="00E85F3B" w:rsidRDefault="00066A95" w:rsidP="00066A95">
      <w:pPr>
        <w:spacing w:line="312" w:lineRule="auto"/>
        <w:rPr>
          <w:sz w:val="28"/>
          <w:szCs w:val="28"/>
        </w:rPr>
      </w:pPr>
      <w:r w:rsidRPr="00E85F3B">
        <w:rPr>
          <w:sz w:val="28"/>
          <w:szCs w:val="28"/>
          <w:lang w:val="vi-VN"/>
        </w:rPr>
        <w:t>- Phiếu học tập</w:t>
      </w:r>
      <w:r>
        <w:rPr>
          <w:sz w:val="28"/>
          <w:szCs w:val="28"/>
        </w:rPr>
        <w:t>.</w:t>
      </w:r>
    </w:p>
    <w:p w14:paraId="30261EF1" w14:textId="77777777" w:rsidR="00066A95" w:rsidRPr="00E85F3B" w:rsidRDefault="00066A95">
      <w:pPr>
        <w:pStyle w:val="ListParagraph"/>
        <w:numPr>
          <w:ilvl w:val="0"/>
          <w:numId w:val="77"/>
        </w:numPr>
        <w:spacing w:line="312" w:lineRule="auto"/>
        <w:ind w:left="0" w:firstLine="0"/>
        <w:contextualSpacing w:val="0"/>
        <w:rPr>
          <w:b/>
          <w:bCs/>
          <w:sz w:val="28"/>
          <w:szCs w:val="28"/>
          <w:lang w:val="vi-VN"/>
        </w:rPr>
      </w:pPr>
      <w:r w:rsidRPr="00E85F3B">
        <w:rPr>
          <w:b/>
          <w:bCs/>
          <w:sz w:val="28"/>
          <w:szCs w:val="28"/>
        </w:rPr>
        <w:t>Học liệu</w:t>
      </w:r>
    </w:p>
    <w:p w14:paraId="417DBED2" w14:textId="77777777" w:rsidR="00066A95" w:rsidRPr="00E85F3B" w:rsidRDefault="00066A95" w:rsidP="00066A95">
      <w:pPr>
        <w:spacing w:line="312" w:lineRule="auto"/>
        <w:rPr>
          <w:sz w:val="28"/>
          <w:szCs w:val="28"/>
        </w:rPr>
      </w:pPr>
      <w:r w:rsidRPr="00E85F3B">
        <w:rPr>
          <w:sz w:val="28"/>
          <w:szCs w:val="28"/>
        </w:rPr>
        <w:t xml:space="preserve">- </w:t>
      </w:r>
      <w:r>
        <w:rPr>
          <w:sz w:val="28"/>
          <w:szCs w:val="28"/>
        </w:rPr>
        <w:t>Vidieo</w:t>
      </w:r>
      <w:r>
        <w:rPr>
          <w:sz w:val="28"/>
          <w:szCs w:val="28"/>
          <w:lang w:val="vi-VN"/>
        </w:rPr>
        <w:t xml:space="preserve"> bài hát</w:t>
      </w:r>
      <w:r w:rsidRPr="00E85F3B">
        <w:rPr>
          <w:sz w:val="28"/>
          <w:szCs w:val="28"/>
        </w:rPr>
        <w:t xml:space="preserve"> “</w:t>
      </w:r>
      <w:r>
        <w:rPr>
          <w:sz w:val="28"/>
          <w:szCs w:val="28"/>
        </w:rPr>
        <w:t>Thương</w:t>
      </w:r>
      <w:r>
        <w:rPr>
          <w:sz w:val="28"/>
          <w:szCs w:val="28"/>
          <w:lang w:val="vi-VN"/>
        </w:rPr>
        <w:t xml:space="preserve"> con mèo</w:t>
      </w:r>
      <w:r w:rsidRPr="00E85F3B">
        <w:rPr>
          <w:sz w:val="28"/>
          <w:szCs w:val="28"/>
        </w:rPr>
        <w:t>”</w:t>
      </w:r>
      <w:r>
        <w:rPr>
          <w:sz w:val="28"/>
          <w:szCs w:val="28"/>
        </w:rPr>
        <w:t>.</w:t>
      </w:r>
    </w:p>
    <w:p w14:paraId="100E4BC5" w14:textId="77777777" w:rsidR="00066A95" w:rsidRPr="00E85F3B" w:rsidRDefault="00066A95" w:rsidP="00066A95">
      <w:pPr>
        <w:spacing w:line="312" w:lineRule="auto"/>
        <w:rPr>
          <w:b/>
          <w:bCs/>
          <w:color w:val="C00000"/>
          <w:sz w:val="28"/>
          <w:szCs w:val="28"/>
          <w:lang w:val="vi-VN"/>
        </w:rPr>
      </w:pPr>
      <w:r w:rsidRPr="00E85F3B">
        <w:rPr>
          <w:b/>
          <w:bCs/>
          <w:color w:val="C00000"/>
          <w:sz w:val="28"/>
          <w:szCs w:val="28"/>
        </w:rPr>
        <w:t>III</w:t>
      </w:r>
      <w:r w:rsidRPr="00E85F3B">
        <w:rPr>
          <w:b/>
          <w:bCs/>
          <w:color w:val="C00000"/>
          <w:sz w:val="28"/>
          <w:szCs w:val="28"/>
          <w:lang w:val="vi-VN"/>
        </w:rPr>
        <w:t>. Tiến trình dạy học</w:t>
      </w:r>
    </w:p>
    <w:p w14:paraId="0F7D7101" w14:textId="77777777" w:rsidR="00066A95" w:rsidRPr="00E85F3B" w:rsidRDefault="00066A95" w:rsidP="00066A95">
      <w:pPr>
        <w:spacing w:line="312" w:lineRule="auto"/>
        <w:rPr>
          <w:b/>
          <w:bCs/>
          <w:color w:val="0070C0"/>
          <w:sz w:val="28"/>
          <w:szCs w:val="28"/>
          <w:lang w:val="vi-VN"/>
        </w:rPr>
      </w:pPr>
      <w:r w:rsidRPr="00E85F3B">
        <w:rPr>
          <w:b/>
          <w:bCs/>
          <w:color w:val="0070C0"/>
          <w:sz w:val="28"/>
          <w:szCs w:val="28"/>
          <w:u w:val="single"/>
          <w:lang w:val="vi-VN"/>
        </w:rPr>
        <w:t>Hoạt động 1</w:t>
      </w:r>
      <w:r w:rsidRPr="00E85F3B">
        <w:rPr>
          <w:b/>
          <w:bCs/>
          <w:color w:val="0070C0"/>
          <w:sz w:val="28"/>
          <w:szCs w:val="28"/>
          <w:lang w:val="vi-VN"/>
        </w:rPr>
        <w:t xml:space="preserve">: MỞ ĐẦU </w:t>
      </w:r>
    </w:p>
    <w:p w14:paraId="5A64DBD3" w14:textId="77777777" w:rsidR="00066A95" w:rsidRPr="00E85F3B" w:rsidRDefault="00066A95" w:rsidP="00066A95">
      <w:pPr>
        <w:pStyle w:val="BodyText"/>
        <w:spacing w:line="312" w:lineRule="auto"/>
        <w:rPr>
          <w:color w:val="000000"/>
          <w:szCs w:val="28"/>
          <w:lang w:val="es-ES"/>
        </w:rPr>
      </w:pPr>
      <w:r w:rsidRPr="00E85F3B">
        <w:rPr>
          <w:b/>
          <w:bCs/>
          <w:color w:val="0070C0"/>
          <w:szCs w:val="28"/>
          <w:lang w:val="vi-VN"/>
        </w:rPr>
        <w:t xml:space="preserve">a. </w:t>
      </w:r>
      <w:r w:rsidRPr="00E85F3B">
        <w:rPr>
          <w:b/>
          <w:color w:val="0070C0"/>
          <w:szCs w:val="28"/>
          <w:lang w:val="vi-VN"/>
        </w:rPr>
        <w:t>Mục tiêu:</w:t>
      </w:r>
      <w:r w:rsidRPr="00E85F3B">
        <w:rPr>
          <w:color w:val="0070C0"/>
          <w:szCs w:val="28"/>
          <w:lang w:val="vi-VN"/>
        </w:rPr>
        <w:t xml:space="preserve"> </w:t>
      </w:r>
      <w:r w:rsidRPr="00E85F3B">
        <w:rPr>
          <w:color w:val="000000"/>
          <w:szCs w:val="28"/>
          <w:lang w:val="es-ES"/>
        </w:rPr>
        <w:t>Tạo hứng thú cho học sinh kết nối vào nội dung bài học</w:t>
      </w:r>
      <w:r>
        <w:rPr>
          <w:color w:val="000000"/>
          <w:szCs w:val="28"/>
          <w:lang w:val="es-ES"/>
        </w:rPr>
        <w:t>.</w:t>
      </w:r>
    </w:p>
    <w:p w14:paraId="6A520AC9" w14:textId="77777777" w:rsidR="00066A95" w:rsidRPr="00E85F3B" w:rsidRDefault="00066A95" w:rsidP="00066A95">
      <w:pPr>
        <w:pStyle w:val="BodyText"/>
        <w:spacing w:line="312" w:lineRule="auto"/>
        <w:rPr>
          <w:szCs w:val="28"/>
          <w:lang w:val="es-ES"/>
        </w:rPr>
      </w:pPr>
      <w:r w:rsidRPr="00E85F3B">
        <w:rPr>
          <w:b/>
          <w:color w:val="0070C0"/>
          <w:szCs w:val="28"/>
          <w:lang w:val="es-ES"/>
        </w:rPr>
        <w:t>b. Nội dung</w:t>
      </w:r>
      <w:r w:rsidRPr="00E85F3B">
        <w:rPr>
          <w:color w:val="0070C0"/>
          <w:szCs w:val="28"/>
          <w:lang w:val="es-ES"/>
        </w:rPr>
        <w:t xml:space="preserve">: </w:t>
      </w:r>
      <w:r w:rsidRPr="00E85F3B">
        <w:rPr>
          <w:szCs w:val="28"/>
          <w:lang w:val="es-ES"/>
        </w:rPr>
        <w:t>GV yêu cầu học sinh lắng nghe bài hát “</w:t>
      </w:r>
      <w:r>
        <w:rPr>
          <w:szCs w:val="28"/>
          <w:lang w:val="es-ES"/>
        </w:rPr>
        <w:t>Thương</w:t>
      </w:r>
      <w:r>
        <w:rPr>
          <w:szCs w:val="28"/>
          <w:lang w:val="vi-VN"/>
        </w:rPr>
        <w:t xml:space="preserve"> con mèo</w:t>
      </w:r>
      <w:r w:rsidRPr="00E85F3B">
        <w:rPr>
          <w:szCs w:val="28"/>
          <w:lang w:val="es-ES"/>
        </w:rPr>
        <w:t>” và chia sẻ về một con vật nuôi mà mình yêu quý</w:t>
      </w:r>
      <w:r>
        <w:rPr>
          <w:szCs w:val="28"/>
          <w:lang w:val="es-ES"/>
        </w:rPr>
        <w:t>.</w:t>
      </w:r>
    </w:p>
    <w:p w14:paraId="6874B8C1" w14:textId="77777777" w:rsidR="00066A95" w:rsidRPr="00E85F3B" w:rsidRDefault="00066A95" w:rsidP="00066A95">
      <w:pPr>
        <w:spacing w:line="312" w:lineRule="auto"/>
        <w:rPr>
          <w:sz w:val="28"/>
          <w:szCs w:val="28"/>
          <w:lang w:val="es-MX"/>
        </w:rPr>
      </w:pPr>
      <w:r w:rsidRPr="00E85F3B">
        <w:rPr>
          <w:b/>
          <w:color w:val="0070C0"/>
          <w:sz w:val="28"/>
          <w:szCs w:val="28"/>
          <w:lang w:val="es-ES"/>
        </w:rPr>
        <w:t>c. Sản phẩm:</w:t>
      </w:r>
      <w:r w:rsidRPr="00E85F3B">
        <w:rPr>
          <w:color w:val="0070C0"/>
          <w:sz w:val="28"/>
          <w:szCs w:val="28"/>
          <w:lang w:val="es-MX"/>
        </w:rPr>
        <w:t xml:space="preserve"> </w:t>
      </w:r>
      <w:r w:rsidRPr="00E85F3B">
        <w:rPr>
          <w:sz w:val="28"/>
          <w:szCs w:val="28"/>
          <w:lang w:val="es-MX"/>
        </w:rPr>
        <w:t>Câu trả lời của HS</w:t>
      </w:r>
      <w:r>
        <w:rPr>
          <w:sz w:val="28"/>
          <w:szCs w:val="28"/>
          <w:lang w:val="es-MX"/>
        </w:rPr>
        <w:t>.</w:t>
      </w:r>
    </w:p>
    <w:p w14:paraId="60E0A7FE" w14:textId="77777777" w:rsidR="00066A95" w:rsidRPr="00E85F3B" w:rsidRDefault="00066A95" w:rsidP="00066A95">
      <w:pPr>
        <w:spacing w:line="312" w:lineRule="auto"/>
        <w:rPr>
          <w:b/>
          <w:color w:val="0070C0"/>
          <w:sz w:val="28"/>
          <w:szCs w:val="28"/>
          <w:lang w:val="es-MX"/>
        </w:rPr>
      </w:pPr>
      <w:r w:rsidRPr="00E85F3B">
        <w:rPr>
          <w:b/>
          <w:color w:val="0070C0"/>
          <w:sz w:val="28"/>
          <w:szCs w:val="28"/>
          <w:lang w:val="es-MX"/>
        </w:rPr>
        <w:t xml:space="preserve">d. Tổ chức thực hiện: </w:t>
      </w:r>
    </w:p>
    <w:tbl>
      <w:tblPr>
        <w:tblStyle w:val="LightGrid-Accent21"/>
        <w:tblW w:w="0" w:type="auto"/>
        <w:shd w:val="clear" w:color="auto" w:fill="FFFFFF" w:themeFill="background1"/>
        <w:tblLook w:val="04A0" w:firstRow="1" w:lastRow="0" w:firstColumn="1" w:lastColumn="0" w:noHBand="0" w:noVBand="1"/>
      </w:tblPr>
      <w:tblGrid>
        <w:gridCol w:w="1509"/>
        <w:gridCol w:w="3443"/>
        <w:gridCol w:w="4118"/>
      </w:tblGrid>
      <w:tr w:rsidR="00066A95" w:rsidRPr="00E85F3B" w14:paraId="1004EC8A" w14:textId="77777777" w:rsidTr="007C287A">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952" w:type="dxa"/>
            <w:gridSpan w:val="2"/>
            <w:shd w:val="clear" w:color="auto" w:fill="FFF2CC" w:themeFill="accent4" w:themeFillTint="33"/>
          </w:tcPr>
          <w:p w14:paraId="259999FC" w14:textId="77777777" w:rsidR="00066A95" w:rsidRPr="00E85F3B" w:rsidRDefault="00066A95" w:rsidP="007C287A">
            <w:pPr>
              <w:spacing w:line="312" w:lineRule="auto"/>
              <w:rPr>
                <w:rFonts w:ascii="Times New Roman" w:eastAsia="Calibri" w:hAnsi="Times New Roman"/>
                <w:color w:val="C00000"/>
                <w:sz w:val="28"/>
                <w:szCs w:val="28"/>
              </w:rPr>
            </w:pPr>
            <w:r w:rsidRPr="00E85F3B">
              <w:rPr>
                <w:rFonts w:ascii="Times New Roman" w:eastAsia="Calibri" w:hAnsi="Times New Roman"/>
                <w:color w:val="C00000"/>
                <w:sz w:val="28"/>
                <w:szCs w:val="28"/>
              </w:rPr>
              <w:t>Tổ chức thực hiện</w:t>
            </w:r>
          </w:p>
        </w:tc>
        <w:tc>
          <w:tcPr>
            <w:tcW w:w="4118" w:type="dxa"/>
            <w:shd w:val="clear" w:color="auto" w:fill="FFF2CC" w:themeFill="accent4" w:themeFillTint="33"/>
          </w:tcPr>
          <w:p w14:paraId="10B522CE" w14:textId="77777777" w:rsidR="00066A95" w:rsidRPr="00E85F3B" w:rsidRDefault="00066A95" w:rsidP="007C287A">
            <w:pPr>
              <w:spacing w:line="312"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C00000"/>
                <w:sz w:val="28"/>
                <w:szCs w:val="28"/>
              </w:rPr>
            </w:pPr>
            <w:r w:rsidRPr="00E85F3B">
              <w:rPr>
                <w:rFonts w:ascii="Times New Roman" w:eastAsia="Calibri" w:hAnsi="Times New Roman"/>
                <w:color w:val="C00000"/>
                <w:sz w:val="28"/>
                <w:szCs w:val="28"/>
              </w:rPr>
              <w:t>Sản phẩm dự kiến</w:t>
            </w:r>
          </w:p>
        </w:tc>
      </w:tr>
      <w:tr w:rsidR="00066A95" w:rsidRPr="00E85F3B" w14:paraId="0876269D" w14:textId="77777777" w:rsidTr="007C287A">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1509" w:type="dxa"/>
            <w:shd w:val="clear" w:color="auto" w:fill="FFFFFF" w:themeFill="background1"/>
          </w:tcPr>
          <w:p w14:paraId="27F32A59"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lastRenderedPageBreak/>
              <w:t>Chuyển giao nhiệm vụ</w:t>
            </w:r>
          </w:p>
        </w:tc>
        <w:tc>
          <w:tcPr>
            <w:tcW w:w="3443" w:type="dxa"/>
            <w:shd w:val="clear" w:color="auto" w:fill="FFFFFF" w:themeFill="background1"/>
          </w:tcPr>
          <w:p w14:paraId="36AC655C"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8"/>
                <w:szCs w:val="28"/>
              </w:rPr>
            </w:pPr>
            <w:r w:rsidRPr="00E85F3B">
              <w:rPr>
                <w:rFonts w:ascii="Times New Roman" w:eastAsia="Calibri" w:hAnsi="Times New Roman"/>
                <w:i/>
                <w:sz w:val="28"/>
                <w:szCs w:val="28"/>
              </w:rPr>
              <w:t xml:space="preserve">- </w:t>
            </w:r>
            <w:r w:rsidRPr="00E85F3B">
              <w:rPr>
                <w:rFonts w:ascii="Times New Roman" w:eastAsia="Calibri" w:hAnsi="Times New Roman"/>
                <w:sz w:val="28"/>
                <w:szCs w:val="28"/>
              </w:rPr>
              <w:t>GV yêu cầu HS lắng nghe bài hát: “</w:t>
            </w:r>
            <w:r>
              <w:rPr>
                <w:rFonts w:ascii="Times New Roman" w:eastAsia="Calibri" w:hAnsi="Times New Roman"/>
                <w:sz w:val="28"/>
                <w:szCs w:val="28"/>
              </w:rPr>
              <w:t>Thương</w:t>
            </w:r>
            <w:r>
              <w:rPr>
                <w:rFonts w:ascii="Times New Roman" w:eastAsia="Calibri" w:hAnsi="Times New Roman"/>
                <w:sz w:val="28"/>
                <w:szCs w:val="28"/>
                <w:lang w:val="vi-VN"/>
              </w:rPr>
              <w:t xml:space="preserve"> con mèo</w:t>
            </w:r>
            <w:r w:rsidRPr="00E85F3B">
              <w:rPr>
                <w:rFonts w:ascii="Times New Roman" w:eastAsia="Calibri" w:hAnsi="Times New Roman"/>
                <w:sz w:val="28"/>
                <w:szCs w:val="28"/>
              </w:rPr>
              <w:t>”</w:t>
            </w:r>
            <w:r>
              <w:rPr>
                <w:rFonts w:ascii="Times New Roman" w:eastAsia="Calibri" w:hAnsi="Times New Roman"/>
                <w:sz w:val="28"/>
                <w:szCs w:val="28"/>
              </w:rPr>
              <w:t>.</w:t>
            </w:r>
          </w:p>
          <w:p w14:paraId="0EB949C6"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8"/>
                <w:szCs w:val="28"/>
              </w:rPr>
            </w:pPr>
            <w:r w:rsidRPr="00E85F3B">
              <w:rPr>
                <w:rFonts w:ascii="Times New Roman" w:eastAsia="Calibri" w:hAnsi="Times New Roman"/>
                <w:sz w:val="28"/>
                <w:szCs w:val="28"/>
              </w:rPr>
              <w:t>- GV yêu cầu học sinh chia sẻ:</w:t>
            </w:r>
          </w:p>
          <w:p w14:paraId="754FF21D"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8"/>
                <w:szCs w:val="28"/>
              </w:rPr>
            </w:pPr>
            <w:r w:rsidRPr="00E85F3B">
              <w:rPr>
                <w:rFonts w:ascii="Times New Roman" w:eastAsia="Calibri" w:hAnsi="Times New Roman"/>
                <w:sz w:val="28"/>
                <w:szCs w:val="28"/>
              </w:rPr>
              <w:t>? Hình ảnh những chú cún, chú mèo… thân thiện dễ thương trong thực tế hay trong những câu chuyện, những bộ phim ..ít nhiều hẳn đã trở thành một phần trong kí ức tuổi thơ của em. Hãy chia sẻ về tình cảm của bản thân về một trong số những thú cưng ấy</w:t>
            </w:r>
            <w:r>
              <w:rPr>
                <w:rFonts w:ascii="Times New Roman" w:eastAsia="Calibri" w:hAnsi="Times New Roman"/>
                <w:sz w:val="28"/>
                <w:szCs w:val="28"/>
              </w:rPr>
              <w:t>?</w:t>
            </w:r>
          </w:p>
        </w:tc>
        <w:tc>
          <w:tcPr>
            <w:tcW w:w="4118" w:type="dxa"/>
            <w:vMerge w:val="restart"/>
            <w:shd w:val="clear" w:color="auto" w:fill="FFFFFF" w:themeFill="background1"/>
          </w:tcPr>
          <w:p w14:paraId="170843CA" w14:textId="77777777" w:rsidR="00066A95" w:rsidRPr="00AD3EFF"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vi-VN"/>
              </w:rPr>
            </w:pPr>
            <w:r>
              <w:rPr>
                <w:rFonts w:ascii="Times New Roman" w:hAnsi="Times New Roman"/>
                <w:bCs/>
                <w:sz w:val="28"/>
                <w:szCs w:val="28"/>
              </w:rPr>
              <w:t>-</w:t>
            </w:r>
            <w:r w:rsidRPr="00AD3EFF">
              <w:rPr>
                <w:rFonts w:ascii="Times New Roman" w:hAnsi="Times New Roman"/>
                <w:bCs/>
                <w:sz w:val="28"/>
                <w:szCs w:val="28"/>
              </w:rPr>
              <w:t>Câu</w:t>
            </w:r>
            <w:r w:rsidRPr="00AD3EFF">
              <w:rPr>
                <w:rFonts w:ascii="Times New Roman" w:hAnsi="Times New Roman"/>
                <w:bCs/>
                <w:sz w:val="28"/>
                <w:szCs w:val="28"/>
                <w:lang w:val="vi-VN"/>
              </w:rPr>
              <w:t xml:space="preserve"> trả lời và sự </w:t>
            </w:r>
            <w:r w:rsidRPr="00AD3EFF">
              <w:rPr>
                <w:rFonts w:ascii="Times New Roman" w:hAnsi="Times New Roman"/>
                <w:bCs/>
                <w:sz w:val="28"/>
                <w:szCs w:val="28"/>
              </w:rPr>
              <w:t xml:space="preserve"> chia sẻ của học sinh</w:t>
            </w:r>
            <w:r w:rsidRPr="00AD3EFF">
              <w:rPr>
                <w:rFonts w:ascii="Times New Roman" w:hAnsi="Times New Roman"/>
                <w:bCs/>
                <w:sz w:val="28"/>
                <w:szCs w:val="28"/>
                <w:lang w:val="vi-VN"/>
              </w:rPr>
              <w:t>.</w:t>
            </w:r>
          </w:p>
          <w:p w14:paraId="331D5C99" w14:textId="77777777" w:rsidR="00066A95" w:rsidRPr="00AD3EFF"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vi-VN"/>
              </w:rPr>
            </w:pPr>
            <w:r>
              <w:rPr>
                <w:rFonts w:ascii="Times New Roman" w:hAnsi="Times New Roman"/>
                <w:color w:val="000000"/>
                <w:sz w:val="28"/>
                <w:szCs w:val="28"/>
                <w:shd w:val="clear" w:color="auto" w:fill="FFFFFF"/>
              </w:rPr>
              <w:t>-</w:t>
            </w:r>
            <w:r w:rsidRPr="00AD3EFF">
              <w:rPr>
                <w:rFonts w:ascii="Times New Roman" w:hAnsi="Times New Roman"/>
                <w:color w:val="000000"/>
                <w:sz w:val="28"/>
                <w:szCs w:val="28"/>
                <w:shd w:val="clear" w:color="auto" w:fill="FFFFFF"/>
              </w:rPr>
              <w:t>Từ khi biết thuần hóa các loài vật để nuôi trong nhà, con người đã có tình yêu mến các loài vật. Đặc biệt là các loài vật gần gũi với con người như chó, mèo, trâu, bò, chim chóc,… Các loài vật nuôi đóng vai trò rất lớn trong đời sống lao động và tình cảm của con người. Thế nhưng, ngày nay, khi đời sống phát triển, con người ngày càng phai nhạt tình yêu thương đối với chúng. Phải chăng, chúng ta ngày càng mất dần đi tình yêu thương loài vật nuôi? Theo các em chúng ta cần có những hành động và suy nghĩ gì về động vật trong cuộc sống hiện nay?</w:t>
            </w:r>
          </w:p>
        </w:tc>
      </w:tr>
      <w:tr w:rsidR="00066A95" w:rsidRPr="00E85F3B" w14:paraId="6D94E1C5"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9" w:type="dxa"/>
            <w:shd w:val="clear" w:color="auto" w:fill="FFFFFF" w:themeFill="background1"/>
          </w:tcPr>
          <w:p w14:paraId="37B3FE06"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Thực hiện nhiệm vụ</w:t>
            </w:r>
          </w:p>
        </w:tc>
        <w:tc>
          <w:tcPr>
            <w:tcW w:w="3443" w:type="dxa"/>
            <w:shd w:val="clear" w:color="auto" w:fill="FFFFFF" w:themeFill="background1"/>
          </w:tcPr>
          <w:p w14:paraId="0F24ED5F"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lang w:val="es-MX"/>
              </w:rPr>
            </w:pPr>
            <w:r w:rsidRPr="00E85F3B">
              <w:rPr>
                <w:rFonts w:ascii="Times New Roman" w:eastAsia="Calibri" w:hAnsi="Times New Roman"/>
                <w:sz w:val="28"/>
                <w:szCs w:val="28"/>
                <w:lang w:val="es-MX"/>
              </w:rPr>
              <w:t>HS hoạt động cá nhân, viết chia sẻ ra giấy nhớ</w:t>
            </w:r>
            <w:r>
              <w:rPr>
                <w:rFonts w:ascii="Times New Roman" w:eastAsia="Calibri" w:hAnsi="Times New Roman"/>
                <w:sz w:val="28"/>
                <w:szCs w:val="28"/>
                <w:lang w:val="es-MX"/>
              </w:rPr>
              <w:t>.</w:t>
            </w:r>
          </w:p>
        </w:tc>
        <w:tc>
          <w:tcPr>
            <w:tcW w:w="4118" w:type="dxa"/>
            <w:vMerge/>
            <w:shd w:val="clear" w:color="auto" w:fill="FFFFFF" w:themeFill="background1"/>
          </w:tcPr>
          <w:p w14:paraId="16B30A0A"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lang w:val="es-MX"/>
              </w:rPr>
            </w:pPr>
          </w:p>
        </w:tc>
      </w:tr>
      <w:tr w:rsidR="00066A95" w:rsidRPr="00E85F3B" w14:paraId="188925D0"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9" w:type="dxa"/>
            <w:shd w:val="clear" w:color="auto" w:fill="FFFFFF" w:themeFill="background1"/>
          </w:tcPr>
          <w:p w14:paraId="03A62EFE"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Báo cáo/ Thảo luận</w:t>
            </w:r>
          </w:p>
        </w:tc>
        <w:tc>
          <w:tcPr>
            <w:tcW w:w="3443" w:type="dxa"/>
            <w:shd w:val="clear" w:color="auto" w:fill="FFFFFF" w:themeFill="background1"/>
          </w:tcPr>
          <w:p w14:paraId="19657375"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B0F0"/>
                <w:sz w:val="28"/>
                <w:szCs w:val="28"/>
                <w:lang w:val="es-MX"/>
              </w:rPr>
            </w:pPr>
            <w:r w:rsidRPr="00E85F3B">
              <w:rPr>
                <w:rFonts w:ascii="Times New Roman" w:eastAsia="Calibri" w:hAnsi="Times New Roman"/>
                <w:sz w:val="28"/>
                <w:szCs w:val="28"/>
                <w:lang w:val="es-MX"/>
              </w:rPr>
              <w:t>GV mời 1 – 2 HS trình bày trước lớp</w:t>
            </w:r>
            <w:r>
              <w:rPr>
                <w:rFonts w:ascii="Times New Roman" w:eastAsia="Calibri" w:hAnsi="Times New Roman"/>
                <w:sz w:val="28"/>
                <w:szCs w:val="28"/>
                <w:lang w:val="es-MX"/>
              </w:rPr>
              <w:t>.</w:t>
            </w:r>
          </w:p>
        </w:tc>
        <w:tc>
          <w:tcPr>
            <w:tcW w:w="4118" w:type="dxa"/>
            <w:vMerge/>
            <w:shd w:val="clear" w:color="auto" w:fill="FFFFFF" w:themeFill="background1"/>
          </w:tcPr>
          <w:p w14:paraId="640B1749"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B0F0"/>
                <w:sz w:val="28"/>
                <w:szCs w:val="28"/>
                <w:lang w:val="es-MX"/>
              </w:rPr>
            </w:pPr>
          </w:p>
        </w:tc>
      </w:tr>
      <w:tr w:rsidR="00066A95" w:rsidRPr="00E85F3B" w14:paraId="7798DF05"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9" w:type="dxa"/>
            <w:shd w:val="clear" w:color="auto" w:fill="FFFFFF" w:themeFill="background1"/>
          </w:tcPr>
          <w:p w14:paraId="607C4B51"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3443" w:type="dxa"/>
            <w:shd w:val="clear" w:color="auto" w:fill="FFFFFF" w:themeFill="background1"/>
          </w:tcPr>
          <w:p w14:paraId="1B624974"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lang w:val="es-MX"/>
              </w:rPr>
            </w:pPr>
            <w:r w:rsidRPr="00E85F3B">
              <w:rPr>
                <w:rFonts w:ascii="Times New Roman" w:eastAsia="Calibri" w:hAnsi="Times New Roman"/>
                <w:sz w:val="28"/>
                <w:szCs w:val="28"/>
                <w:lang w:val="es-MX"/>
              </w:rPr>
              <w:t>GV nhận xét, dẫn dắt vào bài</w:t>
            </w:r>
            <w:r>
              <w:rPr>
                <w:rFonts w:ascii="Times New Roman" w:eastAsia="Calibri" w:hAnsi="Times New Roman"/>
                <w:sz w:val="28"/>
                <w:szCs w:val="28"/>
                <w:lang w:val="es-MX"/>
              </w:rPr>
              <w:t>.</w:t>
            </w:r>
          </w:p>
        </w:tc>
        <w:tc>
          <w:tcPr>
            <w:tcW w:w="4118" w:type="dxa"/>
            <w:vMerge/>
            <w:shd w:val="clear" w:color="auto" w:fill="FFFFFF" w:themeFill="background1"/>
          </w:tcPr>
          <w:p w14:paraId="24A8B79E"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lang w:val="es-MX"/>
              </w:rPr>
            </w:pPr>
          </w:p>
        </w:tc>
      </w:tr>
    </w:tbl>
    <w:p w14:paraId="3EB0AC9E" w14:textId="77777777" w:rsidR="00066A95" w:rsidRPr="00E85F3B" w:rsidRDefault="00066A95" w:rsidP="00066A95">
      <w:pPr>
        <w:spacing w:line="312" w:lineRule="auto"/>
        <w:rPr>
          <w:rFonts w:eastAsia="Calibri"/>
          <w:b/>
          <w:color w:val="0070C0"/>
          <w:sz w:val="28"/>
          <w:szCs w:val="28"/>
          <w:lang w:val="es-MX"/>
        </w:rPr>
      </w:pPr>
      <w:r w:rsidRPr="00E85F3B">
        <w:rPr>
          <w:rFonts w:eastAsia="Calibri"/>
          <w:b/>
          <w:color w:val="0070C0"/>
          <w:sz w:val="28"/>
          <w:szCs w:val="28"/>
          <w:u w:val="single"/>
          <w:lang w:val="es-MX"/>
        </w:rPr>
        <w:t>Hoạt động 2</w:t>
      </w:r>
      <w:r w:rsidRPr="00E85F3B">
        <w:rPr>
          <w:rFonts w:eastAsia="Calibri"/>
          <w:b/>
          <w:color w:val="0070C0"/>
          <w:sz w:val="28"/>
          <w:szCs w:val="28"/>
          <w:lang w:val="es-MX"/>
        </w:rPr>
        <w:t>: HÌNH THÀNH KIẾN THỨC</w:t>
      </w:r>
    </w:p>
    <w:p w14:paraId="1ADAEF29" w14:textId="77777777" w:rsidR="00066A95" w:rsidRPr="00E85F3B" w:rsidRDefault="00066A95" w:rsidP="00066A95">
      <w:pPr>
        <w:spacing w:line="312" w:lineRule="auto"/>
        <w:rPr>
          <w:rFonts w:eastAsia="Calibri"/>
          <w:b/>
          <w:color w:val="C00000"/>
          <w:sz w:val="28"/>
          <w:szCs w:val="28"/>
          <w:u w:val="single"/>
          <w:lang w:val="es-MX"/>
        </w:rPr>
      </w:pPr>
      <w:r w:rsidRPr="00E85F3B">
        <w:rPr>
          <w:rFonts w:eastAsia="Calibri"/>
          <w:b/>
          <w:color w:val="C00000"/>
          <w:sz w:val="28"/>
          <w:szCs w:val="28"/>
          <w:u w:val="single"/>
          <w:lang w:val="es-MX"/>
        </w:rPr>
        <w:t>Phần I. Trải nghiệm cùng văn bản</w:t>
      </w:r>
    </w:p>
    <w:p w14:paraId="5C15AF7D" w14:textId="77777777" w:rsidR="00066A95" w:rsidRPr="00E85F3B" w:rsidRDefault="00066A95" w:rsidP="00066A95">
      <w:pPr>
        <w:widowControl w:val="0"/>
        <w:spacing w:line="312" w:lineRule="auto"/>
        <w:rPr>
          <w:kern w:val="2"/>
          <w:sz w:val="28"/>
          <w:szCs w:val="28"/>
          <w:lang w:val="es-MX"/>
        </w:rPr>
      </w:pPr>
      <w:r w:rsidRPr="00E85F3B">
        <w:rPr>
          <w:b/>
          <w:bCs/>
          <w:color w:val="0070C0"/>
          <w:kern w:val="2"/>
          <w:sz w:val="28"/>
          <w:szCs w:val="28"/>
          <w:lang w:val="es-MX"/>
        </w:rPr>
        <w:t xml:space="preserve">a. </w:t>
      </w:r>
      <w:r w:rsidRPr="00E85F3B">
        <w:rPr>
          <w:b/>
          <w:color w:val="0070C0"/>
          <w:kern w:val="2"/>
          <w:sz w:val="28"/>
          <w:szCs w:val="28"/>
          <w:lang w:val="es-MX"/>
        </w:rPr>
        <w:t>Mục tiêu:</w:t>
      </w:r>
      <w:r w:rsidRPr="00E85F3B">
        <w:rPr>
          <w:color w:val="0070C0"/>
          <w:kern w:val="2"/>
          <w:sz w:val="28"/>
          <w:szCs w:val="28"/>
          <w:lang w:val="es-MX"/>
        </w:rPr>
        <w:t xml:space="preserve"> </w:t>
      </w:r>
      <w:r w:rsidRPr="00E85F3B">
        <w:rPr>
          <w:kern w:val="2"/>
          <w:sz w:val="28"/>
          <w:szCs w:val="28"/>
          <w:lang w:val="es-MX"/>
        </w:rPr>
        <w:t>- Học sinh đọc văn bản</w:t>
      </w:r>
      <w:r>
        <w:rPr>
          <w:kern w:val="2"/>
          <w:sz w:val="28"/>
          <w:szCs w:val="28"/>
          <w:lang w:val="es-MX"/>
        </w:rPr>
        <w:t>.</w:t>
      </w:r>
    </w:p>
    <w:p w14:paraId="46FA4612" w14:textId="77777777" w:rsidR="00066A95" w:rsidRPr="00E85F3B" w:rsidRDefault="00066A95" w:rsidP="00066A95">
      <w:pPr>
        <w:widowControl w:val="0"/>
        <w:spacing w:line="312" w:lineRule="auto"/>
        <w:rPr>
          <w:kern w:val="2"/>
          <w:sz w:val="28"/>
          <w:szCs w:val="28"/>
          <w:lang w:val="es-ES"/>
        </w:rPr>
      </w:pPr>
      <w:r w:rsidRPr="00E85F3B">
        <w:rPr>
          <w:b/>
          <w:color w:val="0070C0"/>
          <w:kern w:val="2"/>
          <w:sz w:val="28"/>
          <w:szCs w:val="28"/>
          <w:lang w:val="es-ES"/>
        </w:rPr>
        <w:t>b. Nội dung</w:t>
      </w:r>
      <w:r w:rsidRPr="00E85F3B">
        <w:rPr>
          <w:color w:val="0070C0"/>
          <w:kern w:val="2"/>
          <w:sz w:val="28"/>
          <w:szCs w:val="28"/>
          <w:lang w:val="es-ES"/>
        </w:rPr>
        <w:t xml:space="preserve">: </w:t>
      </w:r>
      <w:r w:rsidRPr="00E85F3B">
        <w:rPr>
          <w:color w:val="000000"/>
          <w:kern w:val="2"/>
          <w:sz w:val="28"/>
          <w:szCs w:val="28"/>
          <w:lang w:val="es-ES"/>
        </w:rPr>
        <w:t>GV cho HS đọc văn bản và trả lời câu hỏi trải nghiệm cùng văn bản</w:t>
      </w:r>
      <w:r>
        <w:rPr>
          <w:color w:val="000000"/>
          <w:kern w:val="2"/>
          <w:sz w:val="28"/>
          <w:szCs w:val="28"/>
          <w:lang w:val="es-ES"/>
        </w:rPr>
        <w:t>.</w:t>
      </w:r>
    </w:p>
    <w:p w14:paraId="0A5EFD74" w14:textId="77777777" w:rsidR="00066A95" w:rsidRPr="00E85F3B" w:rsidRDefault="00066A95" w:rsidP="00066A95">
      <w:pPr>
        <w:spacing w:line="312" w:lineRule="auto"/>
        <w:rPr>
          <w:rFonts w:eastAsia="Calibri"/>
          <w:sz w:val="28"/>
          <w:szCs w:val="28"/>
          <w:lang w:val="es-MX"/>
        </w:rPr>
      </w:pPr>
      <w:r w:rsidRPr="00E85F3B">
        <w:rPr>
          <w:rFonts w:eastAsia="Calibri"/>
          <w:b/>
          <w:color w:val="0070C0"/>
          <w:sz w:val="28"/>
          <w:szCs w:val="28"/>
          <w:lang w:val="es-ES"/>
        </w:rPr>
        <w:t>c. Sản phẩm:</w:t>
      </w:r>
      <w:r w:rsidRPr="00E85F3B">
        <w:rPr>
          <w:rFonts w:eastAsia="Calibri"/>
          <w:color w:val="0070C0"/>
          <w:sz w:val="28"/>
          <w:szCs w:val="28"/>
          <w:lang w:val="es-MX"/>
        </w:rPr>
        <w:t xml:space="preserve"> </w:t>
      </w:r>
      <w:r w:rsidRPr="00E85F3B">
        <w:rPr>
          <w:rFonts w:eastAsia="Calibri"/>
          <w:sz w:val="28"/>
          <w:szCs w:val="28"/>
          <w:lang w:val="es-MX"/>
        </w:rPr>
        <w:t>Câu trả lời của HS, kết quả thảo luận</w:t>
      </w:r>
      <w:r>
        <w:rPr>
          <w:rFonts w:eastAsia="Calibri"/>
          <w:sz w:val="28"/>
          <w:szCs w:val="28"/>
          <w:lang w:val="es-MX"/>
        </w:rPr>
        <w:t>.</w:t>
      </w:r>
    </w:p>
    <w:p w14:paraId="792E079B" w14:textId="77777777" w:rsidR="00066A95" w:rsidRPr="00E85F3B" w:rsidRDefault="00066A95" w:rsidP="00066A95">
      <w:pPr>
        <w:spacing w:line="312" w:lineRule="auto"/>
        <w:rPr>
          <w:rFonts w:eastAsia="Calibri"/>
          <w:b/>
          <w:color w:val="0070C0"/>
          <w:sz w:val="28"/>
          <w:szCs w:val="28"/>
          <w:lang w:val="es-MX"/>
        </w:rPr>
      </w:pPr>
      <w:r w:rsidRPr="00E85F3B">
        <w:rPr>
          <w:rFonts w:eastAsia="Calibri"/>
          <w:b/>
          <w:color w:val="0070C0"/>
          <w:sz w:val="28"/>
          <w:szCs w:val="28"/>
          <w:lang w:val="es-MX"/>
        </w:rPr>
        <w:t xml:space="preserve">d. Tổ chức thực hiện: </w:t>
      </w:r>
    </w:p>
    <w:tbl>
      <w:tblPr>
        <w:tblStyle w:val="LightGrid-Accent21"/>
        <w:tblW w:w="0" w:type="auto"/>
        <w:shd w:val="clear" w:color="auto" w:fill="FFFFFF" w:themeFill="background1"/>
        <w:tblLook w:val="04A0" w:firstRow="1" w:lastRow="0" w:firstColumn="1" w:lastColumn="0" w:noHBand="0" w:noVBand="1"/>
      </w:tblPr>
      <w:tblGrid>
        <w:gridCol w:w="1443"/>
        <w:gridCol w:w="5068"/>
        <w:gridCol w:w="2559"/>
      </w:tblGrid>
      <w:tr w:rsidR="00066A95" w:rsidRPr="00E85F3B" w14:paraId="7303FCD5" w14:textId="77777777" w:rsidTr="007C2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1" w:type="dxa"/>
            <w:gridSpan w:val="2"/>
            <w:shd w:val="clear" w:color="auto" w:fill="FFF2CC" w:themeFill="accent4" w:themeFillTint="33"/>
          </w:tcPr>
          <w:p w14:paraId="75E6B58C" w14:textId="77777777" w:rsidR="00066A95" w:rsidRPr="00E85F3B" w:rsidRDefault="00066A95" w:rsidP="007C287A">
            <w:pPr>
              <w:spacing w:line="312" w:lineRule="auto"/>
              <w:rPr>
                <w:rFonts w:ascii="Times New Roman" w:eastAsia="Calibri" w:hAnsi="Times New Roman"/>
                <w:color w:val="0070C0"/>
                <w:sz w:val="28"/>
                <w:szCs w:val="28"/>
              </w:rPr>
            </w:pPr>
            <w:r w:rsidRPr="00E85F3B">
              <w:rPr>
                <w:rFonts w:ascii="Times New Roman" w:eastAsia="Calibri" w:hAnsi="Times New Roman"/>
                <w:color w:val="0070C0"/>
                <w:sz w:val="28"/>
                <w:szCs w:val="28"/>
              </w:rPr>
              <w:t>Tổ chức thực hiện</w:t>
            </w:r>
          </w:p>
        </w:tc>
        <w:tc>
          <w:tcPr>
            <w:tcW w:w="2559" w:type="dxa"/>
            <w:shd w:val="clear" w:color="auto" w:fill="FFF2CC" w:themeFill="accent4" w:themeFillTint="33"/>
          </w:tcPr>
          <w:p w14:paraId="2ECFBFF6" w14:textId="77777777" w:rsidR="00066A95" w:rsidRPr="00E85F3B" w:rsidRDefault="00066A95" w:rsidP="007C287A">
            <w:pPr>
              <w:spacing w:line="312"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0070C0"/>
                <w:sz w:val="28"/>
                <w:szCs w:val="28"/>
              </w:rPr>
            </w:pPr>
            <w:r w:rsidRPr="00E85F3B">
              <w:rPr>
                <w:rFonts w:ascii="Times New Roman" w:eastAsia="Calibri" w:hAnsi="Times New Roman"/>
                <w:color w:val="0070C0"/>
                <w:sz w:val="28"/>
                <w:szCs w:val="28"/>
              </w:rPr>
              <w:t>Sản phẩm dự kiến</w:t>
            </w:r>
          </w:p>
        </w:tc>
      </w:tr>
      <w:tr w:rsidR="00066A95" w:rsidRPr="00E85F3B" w14:paraId="55D387AF"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dxa"/>
            <w:shd w:val="clear" w:color="auto" w:fill="FFFFFF" w:themeFill="background1"/>
          </w:tcPr>
          <w:p w14:paraId="7B07679E"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Chuyển giao nhiệm vụ</w:t>
            </w:r>
          </w:p>
        </w:tc>
        <w:tc>
          <w:tcPr>
            <w:tcW w:w="5068" w:type="dxa"/>
            <w:shd w:val="clear" w:color="auto" w:fill="FFFFFF" w:themeFill="background1"/>
          </w:tcPr>
          <w:p w14:paraId="661F1C7F"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GV giới thiệu khái quát về nhà thơ Anh Ngọc</w:t>
            </w:r>
            <w:r>
              <w:rPr>
                <w:rFonts w:ascii="Times New Roman" w:eastAsia="Calibri" w:hAnsi="Times New Roman"/>
                <w:bCs/>
                <w:color w:val="000000"/>
                <w:sz w:val="28"/>
                <w:szCs w:val="28"/>
              </w:rPr>
              <w:t>.</w:t>
            </w:r>
          </w:p>
          <w:p w14:paraId="529516F7"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xml:space="preserve">- GV hướng dẫn HS cách đọc và yêu cầu HS ngừng khoảng 1 phút sau khi đọc khổ 3 và câu thơ thứ 5 thuộc khổ 5 của bài thơ để </w:t>
            </w:r>
            <w:r w:rsidRPr="00E85F3B">
              <w:rPr>
                <w:rFonts w:ascii="Times New Roman" w:eastAsia="Calibri" w:hAnsi="Times New Roman"/>
                <w:bCs/>
                <w:color w:val="000000"/>
                <w:sz w:val="28"/>
                <w:szCs w:val="28"/>
              </w:rPr>
              <w:lastRenderedPageBreak/>
              <w:t>các em thực hiện hoạt động suy luận và tưởng tượng</w:t>
            </w:r>
            <w:r>
              <w:rPr>
                <w:rFonts w:ascii="Times New Roman" w:eastAsia="Calibri" w:hAnsi="Times New Roman"/>
                <w:bCs/>
                <w:color w:val="000000"/>
                <w:sz w:val="28"/>
                <w:szCs w:val="28"/>
              </w:rPr>
              <w:t>.</w:t>
            </w:r>
          </w:p>
          <w:p w14:paraId="3C9EF1F9"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Cs/>
                <w:color w:val="000000"/>
                <w:sz w:val="28"/>
                <w:szCs w:val="28"/>
              </w:rPr>
              <w:t>Cách đọc: giọng đọc rõ ràng, tình cảm, thích thú</w:t>
            </w:r>
            <w:r>
              <w:rPr>
                <w:rFonts w:ascii="Times New Roman" w:eastAsia="Calibri" w:hAnsi="Times New Roman"/>
                <w:bCs/>
                <w:iCs/>
                <w:color w:val="000000"/>
                <w:sz w:val="28"/>
                <w:szCs w:val="28"/>
              </w:rPr>
              <w:t>.</w:t>
            </w:r>
          </w:p>
        </w:tc>
        <w:tc>
          <w:tcPr>
            <w:tcW w:w="2559" w:type="dxa"/>
            <w:vMerge w:val="restart"/>
            <w:shd w:val="clear" w:color="auto" w:fill="FFFFFF" w:themeFill="background1"/>
          </w:tcPr>
          <w:p w14:paraId="38B5BB0B" w14:textId="77777777" w:rsidR="00066A95" w:rsidRPr="00464EAD"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i/>
                <w:sz w:val="28"/>
                <w:szCs w:val="28"/>
              </w:rPr>
            </w:pPr>
            <w:r w:rsidRPr="00464EAD">
              <w:rPr>
                <w:rFonts w:ascii="Times New Roman" w:eastAsia="Calibri" w:hAnsi="Times New Roman"/>
                <w:b/>
                <w:i/>
                <w:sz w:val="28"/>
                <w:szCs w:val="28"/>
              </w:rPr>
              <w:lastRenderedPageBreak/>
              <w:t>* Tác giả Anh Ngọc</w:t>
            </w:r>
          </w:p>
          <w:p w14:paraId="2ED569D1"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sz w:val="28"/>
                <w:szCs w:val="28"/>
              </w:rPr>
            </w:pPr>
            <w:r w:rsidRPr="00E85F3B">
              <w:rPr>
                <w:rFonts w:ascii="Times New Roman" w:eastAsia="Calibri" w:hAnsi="Times New Roman"/>
                <w:bCs/>
                <w:i/>
                <w:sz w:val="28"/>
                <w:szCs w:val="28"/>
              </w:rPr>
              <w:t>- Tên thật là Nguyễn Đức Ngọc, sinh 1943, quê Nghệ An</w:t>
            </w:r>
          </w:p>
          <w:p w14:paraId="4C494214"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sz w:val="28"/>
                <w:szCs w:val="28"/>
              </w:rPr>
            </w:pPr>
            <w:r w:rsidRPr="00E85F3B">
              <w:rPr>
                <w:rFonts w:ascii="Times New Roman" w:eastAsia="Calibri" w:hAnsi="Times New Roman"/>
                <w:bCs/>
                <w:i/>
                <w:sz w:val="28"/>
                <w:szCs w:val="28"/>
              </w:rPr>
              <w:lastRenderedPageBreak/>
              <w:t>- Hồn thơ hồn hậu, tinh tế, đậm chất suy tư</w:t>
            </w:r>
            <w:r>
              <w:rPr>
                <w:rFonts w:ascii="Times New Roman" w:eastAsia="Calibri" w:hAnsi="Times New Roman"/>
                <w:bCs/>
                <w:i/>
                <w:sz w:val="28"/>
                <w:szCs w:val="28"/>
              </w:rPr>
              <w:t>.</w:t>
            </w:r>
          </w:p>
          <w:p w14:paraId="3178DA39" w14:textId="77777777" w:rsidR="00066A95" w:rsidRPr="00AD3EFF" w:rsidRDefault="00066A95" w:rsidP="007C287A">
            <w:pPr>
              <w:spacing w:after="180" w:line="330" w:lineRule="atLeast"/>
              <w:cnfStyle w:val="000000100000" w:firstRow="0" w:lastRow="0" w:firstColumn="0" w:lastColumn="0" w:oddVBand="0" w:evenVBand="0" w:oddHBand="1" w:evenHBand="0" w:firstRowFirstColumn="0" w:firstRowLastColumn="0" w:lastRowFirstColumn="0" w:lastRowLastColumn="0"/>
              <w:rPr>
                <w:rFonts w:ascii="Times New Roman" w:hAnsi="Times New Roman"/>
                <w:i/>
                <w:color w:val="000000"/>
                <w:sz w:val="28"/>
                <w:szCs w:val="28"/>
                <w:lang w:eastAsia="en-GB"/>
              </w:rPr>
            </w:pPr>
            <w:r w:rsidRPr="00AD3EFF">
              <w:rPr>
                <w:rFonts w:ascii="Times New Roman" w:eastAsia="Calibri" w:hAnsi="Times New Roman"/>
                <w:bCs/>
                <w:i/>
                <w:sz w:val="28"/>
                <w:szCs w:val="28"/>
              </w:rPr>
              <w:t>- H</w:t>
            </w:r>
            <w:r w:rsidRPr="00AD3EFF">
              <w:rPr>
                <w:rFonts w:ascii="Times New Roman" w:hAnsi="Times New Roman"/>
                <w:i/>
                <w:color w:val="000000"/>
                <w:sz w:val="28"/>
                <w:szCs w:val="28"/>
                <w:lang w:eastAsia="en-GB"/>
              </w:rPr>
              <w:t>ình ảnh “một con mèo nằm ngủ trên ngực tôi” là có một chú mèo đang say giấc nồng trên lồng ngực của nhân vật “tôi”.</w:t>
            </w:r>
          </w:p>
          <w:p w14:paraId="04589833"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sz w:val="28"/>
                <w:szCs w:val="28"/>
              </w:rPr>
            </w:pPr>
            <w:r w:rsidRPr="00AD3EFF">
              <w:rPr>
                <w:rFonts w:ascii="Times New Roman" w:eastAsia="Calibri" w:hAnsi="Times New Roman"/>
                <w:bCs/>
                <w:i/>
                <w:sz w:val="28"/>
                <w:szCs w:val="28"/>
              </w:rPr>
              <w:t>- N</w:t>
            </w:r>
            <w:r w:rsidRPr="00AD3EFF">
              <w:rPr>
                <w:rFonts w:ascii="Times New Roman" w:hAnsi="Times New Roman"/>
                <w:i/>
                <w:color w:val="000000"/>
                <w:sz w:val="28"/>
                <w:szCs w:val="28"/>
                <w:lang w:eastAsia="en-GB"/>
              </w:rPr>
              <w:t>hân vật “tôi” đang hát những lời ru mềm mại để cho chú mèo yên giấc ngủ.</w:t>
            </w:r>
          </w:p>
        </w:tc>
      </w:tr>
      <w:tr w:rsidR="00066A95" w:rsidRPr="00E85F3B" w14:paraId="31029733"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dxa"/>
            <w:shd w:val="clear" w:color="auto" w:fill="FFFFFF" w:themeFill="background1"/>
          </w:tcPr>
          <w:p w14:paraId="2F093664"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lastRenderedPageBreak/>
              <w:t>Thực hiện nhiệm vụ</w:t>
            </w:r>
          </w:p>
        </w:tc>
        <w:tc>
          <w:tcPr>
            <w:tcW w:w="5068" w:type="dxa"/>
            <w:shd w:val="clear" w:color="auto" w:fill="FFFFFF" w:themeFill="background1"/>
          </w:tcPr>
          <w:p w14:paraId="0F7870CC" w14:textId="77777777" w:rsidR="00066A95"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rPr>
            </w:pPr>
            <w:r w:rsidRPr="00E85F3B">
              <w:rPr>
                <w:rFonts w:ascii="Times New Roman" w:eastAsia="Calibri" w:hAnsi="Times New Roman"/>
                <w:sz w:val="28"/>
                <w:szCs w:val="28"/>
              </w:rPr>
              <w:t xml:space="preserve">- HS </w:t>
            </w:r>
            <w:r w:rsidRPr="00E85F3B">
              <w:rPr>
                <w:rFonts w:ascii="Times New Roman" w:eastAsia="Calibri" w:hAnsi="Times New Roman"/>
                <w:sz w:val="28"/>
                <w:szCs w:val="28"/>
                <w:lang w:val="vi-VN"/>
              </w:rPr>
              <w:t>đọc</w:t>
            </w:r>
            <w:r w:rsidRPr="00E85F3B">
              <w:rPr>
                <w:rFonts w:ascii="Times New Roman" w:eastAsia="Calibri" w:hAnsi="Times New Roman"/>
                <w:sz w:val="28"/>
                <w:szCs w:val="28"/>
              </w:rPr>
              <w:t xml:space="preserve"> và trải nghiệm văn bản theo hướng dẫn</w:t>
            </w:r>
            <w:r>
              <w:rPr>
                <w:rFonts w:ascii="Times New Roman" w:eastAsia="Calibri" w:hAnsi="Times New Roman"/>
                <w:sz w:val="28"/>
                <w:szCs w:val="28"/>
              </w:rPr>
              <w:t xml:space="preserve"> và trả lời các câu hỏi ở hộp chỉ dẫn</w:t>
            </w:r>
          </w:p>
          <w:p w14:paraId="1A8C0D1D" w14:textId="77777777" w:rsidR="00066A95" w:rsidRPr="00BA4C8E" w:rsidRDefault="00066A95" w:rsidP="007C287A">
            <w:pPr>
              <w:spacing w:after="180" w:line="330" w:lineRule="atLeas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8"/>
                <w:szCs w:val="28"/>
                <w:lang w:eastAsia="en-GB"/>
              </w:rPr>
            </w:pPr>
            <w:r>
              <w:rPr>
                <w:rFonts w:ascii="Times New Roman" w:eastAsia="Calibri" w:hAnsi="Times New Roman"/>
                <w:sz w:val="28"/>
                <w:szCs w:val="28"/>
              </w:rPr>
              <w:t xml:space="preserve">+ </w:t>
            </w:r>
            <w:r w:rsidRPr="00BA4C8E">
              <w:rPr>
                <w:rFonts w:ascii="Times New Roman" w:hAnsi="Times New Roman"/>
                <w:color w:val="000000"/>
                <w:sz w:val="28"/>
                <w:szCs w:val="28"/>
                <w:lang w:eastAsia="en-GB"/>
              </w:rPr>
              <w:t>Em hình dung thế nào về hình ảnh “một con mèo nằm ngủ trên ngực tôi”?</w:t>
            </w:r>
          </w:p>
          <w:p w14:paraId="09DFE48F" w14:textId="77777777" w:rsidR="00066A95" w:rsidRPr="00AD3EFF" w:rsidRDefault="00066A95" w:rsidP="007C287A">
            <w:pPr>
              <w:spacing w:after="180" w:line="330" w:lineRule="atLeas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8"/>
                <w:szCs w:val="28"/>
                <w:lang w:eastAsia="en-GB"/>
              </w:rPr>
            </w:pPr>
            <w:r>
              <w:rPr>
                <w:rFonts w:ascii="Times New Roman" w:eastAsia="Calibri" w:hAnsi="Times New Roman"/>
                <w:sz w:val="28"/>
                <w:szCs w:val="28"/>
              </w:rPr>
              <w:t xml:space="preserve">+ </w:t>
            </w:r>
            <w:r w:rsidRPr="00BA4C8E">
              <w:rPr>
                <w:rFonts w:ascii="Times New Roman" w:hAnsi="Times New Roman"/>
                <w:color w:val="000000"/>
                <w:sz w:val="28"/>
                <w:szCs w:val="28"/>
                <w:lang w:eastAsia="en-GB"/>
              </w:rPr>
              <w:t>Theo em, nhân vật “tôi” ca hát về điều gì?</w:t>
            </w:r>
          </w:p>
        </w:tc>
        <w:tc>
          <w:tcPr>
            <w:tcW w:w="2559" w:type="dxa"/>
            <w:vMerge/>
            <w:shd w:val="clear" w:color="auto" w:fill="FFFFFF" w:themeFill="background1"/>
          </w:tcPr>
          <w:p w14:paraId="6D4FFF50"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31A05305"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dxa"/>
            <w:shd w:val="clear" w:color="auto" w:fill="FFFFFF" w:themeFill="background1"/>
          </w:tcPr>
          <w:p w14:paraId="4B6F522C"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Báo cáo/     Thảo luận</w:t>
            </w:r>
          </w:p>
        </w:tc>
        <w:tc>
          <w:tcPr>
            <w:tcW w:w="5068" w:type="dxa"/>
            <w:shd w:val="clear" w:color="auto" w:fill="FFFFFF" w:themeFill="background1"/>
          </w:tcPr>
          <w:p w14:paraId="08B0493D"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color w:val="000000"/>
                <w:sz w:val="28"/>
                <w:szCs w:val="28"/>
              </w:rPr>
            </w:pPr>
            <w:r w:rsidRPr="00E85F3B">
              <w:rPr>
                <w:rFonts w:ascii="Times New Roman" w:eastAsia="Calibri" w:hAnsi="Times New Roman"/>
                <w:bCs/>
                <w:i/>
                <w:color w:val="000000"/>
                <w:sz w:val="28"/>
                <w:szCs w:val="28"/>
              </w:rPr>
              <w:t>- HS trả lời cá nhân</w:t>
            </w:r>
          </w:p>
          <w:p w14:paraId="6DF6682C"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color w:val="000000"/>
                <w:sz w:val="28"/>
                <w:szCs w:val="28"/>
              </w:rPr>
            </w:pPr>
          </w:p>
        </w:tc>
        <w:tc>
          <w:tcPr>
            <w:tcW w:w="2559" w:type="dxa"/>
            <w:vMerge/>
            <w:shd w:val="clear" w:color="auto" w:fill="FFFFFF" w:themeFill="background1"/>
          </w:tcPr>
          <w:p w14:paraId="210756F9"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2353FBD3" w14:textId="77777777" w:rsidTr="007C287A">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443" w:type="dxa"/>
            <w:shd w:val="clear" w:color="auto" w:fill="FFFFFF" w:themeFill="background1"/>
          </w:tcPr>
          <w:p w14:paraId="6E9DA202"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5068" w:type="dxa"/>
            <w:shd w:val="clear" w:color="auto" w:fill="FFFFFF" w:themeFill="background1"/>
          </w:tcPr>
          <w:p w14:paraId="305D1399"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r w:rsidRPr="00E85F3B">
              <w:rPr>
                <w:rFonts w:ascii="Times New Roman" w:eastAsia="Calibri" w:hAnsi="Times New Roman"/>
                <w:sz w:val="28"/>
                <w:szCs w:val="28"/>
                <w:lang w:val="es-MX"/>
              </w:rPr>
              <w:t>GV nhận xét, chốt kiến thức</w:t>
            </w:r>
          </w:p>
        </w:tc>
        <w:tc>
          <w:tcPr>
            <w:tcW w:w="2559" w:type="dxa"/>
            <w:vMerge/>
            <w:shd w:val="clear" w:color="auto" w:fill="FFFFFF" w:themeFill="background1"/>
          </w:tcPr>
          <w:p w14:paraId="7DC5AB92"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bl>
    <w:p w14:paraId="67F083D3" w14:textId="77777777" w:rsidR="00066A95" w:rsidRDefault="00066A95" w:rsidP="00066A95">
      <w:pPr>
        <w:spacing w:line="312" w:lineRule="auto"/>
        <w:rPr>
          <w:rFonts w:eastAsia="Calibri"/>
          <w:b/>
          <w:color w:val="C00000"/>
          <w:sz w:val="28"/>
          <w:szCs w:val="28"/>
          <w:u w:val="single"/>
          <w:lang w:val="es-MX"/>
        </w:rPr>
      </w:pPr>
    </w:p>
    <w:p w14:paraId="10FE1C02" w14:textId="77777777" w:rsidR="00066A95" w:rsidRPr="00E85F3B" w:rsidRDefault="00066A95" w:rsidP="00066A95">
      <w:pPr>
        <w:spacing w:line="312" w:lineRule="auto"/>
        <w:rPr>
          <w:rFonts w:eastAsia="Calibri"/>
          <w:b/>
          <w:color w:val="C00000"/>
          <w:sz w:val="28"/>
          <w:szCs w:val="28"/>
          <w:u w:val="single"/>
          <w:lang w:val="es-MX"/>
        </w:rPr>
      </w:pPr>
      <w:r w:rsidRPr="00E85F3B">
        <w:rPr>
          <w:rFonts w:eastAsia="Calibri"/>
          <w:b/>
          <w:color w:val="C00000"/>
          <w:sz w:val="28"/>
          <w:szCs w:val="28"/>
          <w:u w:val="single"/>
          <w:lang w:val="es-MX"/>
        </w:rPr>
        <w:t xml:space="preserve">Phần II. </w:t>
      </w:r>
      <w:r>
        <w:rPr>
          <w:rFonts w:eastAsia="Calibri"/>
          <w:b/>
          <w:color w:val="C00000"/>
          <w:sz w:val="28"/>
          <w:szCs w:val="28"/>
          <w:u w:val="single"/>
          <w:lang w:val="es-MX"/>
        </w:rPr>
        <w:t>Suy</w:t>
      </w:r>
      <w:r>
        <w:rPr>
          <w:rFonts w:eastAsia="Calibri"/>
          <w:b/>
          <w:color w:val="C00000"/>
          <w:sz w:val="28"/>
          <w:szCs w:val="28"/>
          <w:u w:val="single"/>
          <w:lang w:val="vi-VN"/>
        </w:rPr>
        <w:t xml:space="preserve"> ngẫm và phản hồi</w:t>
      </w:r>
    </w:p>
    <w:p w14:paraId="7F8530D8" w14:textId="77777777" w:rsidR="00066A95" w:rsidRDefault="00066A95" w:rsidP="00066A95">
      <w:pPr>
        <w:widowControl w:val="0"/>
        <w:spacing w:line="312" w:lineRule="auto"/>
        <w:rPr>
          <w:b/>
          <w:bCs/>
          <w:color w:val="0070C0"/>
          <w:kern w:val="2"/>
          <w:sz w:val="28"/>
          <w:szCs w:val="28"/>
          <w:lang w:val="es-MX"/>
        </w:rPr>
      </w:pPr>
      <w:r>
        <w:rPr>
          <w:rFonts w:eastAsia="Calibri"/>
          <w:b/>
          <w:color w:val="C00000"/>
          <w:sz w:val="28"/>
          <w:szCs w:val="28"/>
          <w:u w:val="single"/>
          <w:lang w:val="es-MX"/>
        </w:rPr>
        <w:t>1</w:t>
      </w:r>
      <w:r>
        <w:rPr>
          <w:rFonts w:eastAsia="Calibri"/>
          <w:b/>
          <w:color w:val="C00000"/>
          <w:sz w:val="28"/>
          <w:szCs w:val="28"/>
          <w:u w:val="single"/>
          <w:lang w:val="vi-VN"/>
        </w:rPr>
        <w:t xml:space="preserve">. </w:t>
      </w:r>
      <w:r w:rsidRPr="00E85F3B">
        <w:rPr>
          <w:rFonts w:eastAsia="Calibri"/>
          <w:b/>
          <w:color w:val="C00000"/>
          <w:sz w:val="28"/>
          <w:szCs w:val="28"/>
          <w:u w:val="single"/>
          <w:lang w:val="es-MX"/>
        </w:rPr>
        <w:t>Tìm hiểu yếu tố thể loại trong văn bản</w:t>
      </w:r>
    </w:p>
    <w:p w14:paraId="33AFD08C" w14:textId="77777777" w:rsidR="00066A95" w:rsidRPr="00E85F3B" w:rsidRDefault="00066A95" w:rsidP="00066A95">
      <w:pPr>
        <w:widowControl w:val="0"/>
        <w:spacing w:line="312" w:lineRule="auto"/>
        <w:rPr>
          <w:b/>
          <w:color w:val="0070C0"/>
          <w:kern w:val="2"/>
          <w:sz w:val="28"/>
          <w:szCs w:val="28"/>
          <w:lang w:val="es-MX"/>
        </w:rPr>
      </w:pPr>
      <w:r w:rsidRPr="00E85F3B">
        <w:rPr>
          <w:b/>
          <w:bCs/>
          <w:color w:val="0070C0"/>
          <w:kern w:val="2"/>
          <w:sz w:val="28"/>
          <w:szCs w:val="28"/>
          <w:lang w:val="es-MX"/>
        </w:rPr>
        <w:t xml:space="preserve">a. </w:t>
      </w:r>
      <w:r w:rsidRPr="00E85F3B">
        <w:rPr>
          <w:b/>
          <w:color w:val="0070C0"/>
          <w:kern w:val="2"/>
          <w:sz w:val="28"/>
          <w:szCs w:val="28"/>
          <w:lang w:val="es-MX"/>
        </w:rPr>
        <w:t xml:space="preserve">Mục tiêu: </w:t>
      </w:r>
      <w:r w:rsidRPr="00E85F3B">
        <w:rPr>
          <w:color w:val="000000"/>
          <w:kern w:val="2"/>
          <w:sz w:val="28"/>
          <w:szCs w:val="28"/>
          <w:lang w:val="es-MX"/>
        </w:rPr>
        <w:t>Giúp HS:</w:t>
      </w:r>
    </w:p>
    <w:p w14:paraId="7AE04AEB" w14:textId="77777777" w:rsidR="00066A95" w:rsidRPr="00E85F3B" w:rsidRDefault="00066A95" w:rsidP="00066A95">
      <w:pPr>
        <w:widowControl w:val="0"/>
        <w:spacing w:line="312" w:lineRule="auto"/>
        <w:rPr>
          <w:color w:val="000000"/>
          <w:kern w:val="2"/>
          <w:sz w:val="28"/>
          <w:szCs w:val="28"/>
          <w:lang w:val="es-MX"/>
        </w:rPr>
      </w:pPr>
      <w:r w:rsidRPr="00E85F3B">
        <w:rPr>
          <w:color w:val="000000"/>
          <w:kern w:val="2"/>
          <w:sz w:val="28"/>
          <w:szCs w:val="28"/>
          <w:lang w:val="es-MX"/>
        </w:rPr>
        <w:t>- Nhận biết và bước đầu nhận xét được một số nét độc đáo của bài thơ “Một con mèo nằm ngủ trên ngực tôi”</w:t>
      </w:r>
    </w:p>
    <w:p w14:paraId="09A72531" w14:textId="77777777" w:rsidR="00066A95" w:rsidRPr="00E85F3B" w:rsidRDefault="00066A95" w:rsidP="00066A95">
      <w:pPr>
        <w:widowControl w:val="0"/>
        <w:spacing w:line="312" w:lineRule="auto"/>
        <w:rPr>
          <w:color w:val="000000"/>
          <w:kern w:val="2"/>
          <w:sz w:val="28"/>
          <w:szCs w:val="28"/>
          <w:lang w:val="es-MX"/>
        </w:rPr>
      </w:pPr>
      <w:r w:rsidRPr="00E85F3B">
        <w:rPr>
          <w:color w:val="000000"/>
          <w:kern w:val="2"/>
          <w:sz w:val="28"/>
          <w:szCs w:val="28"/>
          <w:lang w:val="es-MX"/>
        </w:rPr>
        <w:t>- Nhận biết tình cảm cảm xúc của người viết thể hiện qua ngôn ngữ thơ</w:t>
      </w:r>
    </w:p>
    <w:p w14:paraId="6C4A7A2D" w14:textId="77777777" w:rsidR="00066A95" w:rsidRPr="00E85F3B" w:rsidRDefault="00066A95" w:rsidP="00066A95">
      <w:pPr>
        <w:widowControl w:val="0"/>
        <w:spacing w:line="312" w:lineRule="auto"/>
        <w:rPr>
          <w:color w:val="0070C0"/>
          <w:kern w:val="2"/>
          <w:sz w:val="28"/>
          <w:szCs w:val="28"/>
          <w:lang w:val="es-ES"/>
        </w:rPr>
      </w:pPr>
      <w:r w:rsidRPr="00E85F3B">
        <w:rPr>
          <w:b/>
          <w:color w:val="0070C0"/>
          <w:kern w:val="2"/>
          <w:sz w:val="28"/>
          <w:szCs w:val="28"/>
          <w:lang w:val="es-ES"/>
        </w:rPr>
        <w:t>b. Nội dung</w:t>
      </w:r>
      <w:r w:rsidRPr="00E85F3B">
        <w:rPr>
          <w:color w:val="0070C0"/>
          <w:kern w:val="2"/>
          <w:sz w:val="28"/>
          <w:szCs w:val="28"/>
          <w:lang w:val="es-ES"/>
        </w:rPr>
        <w:t xml:space="preserve">: </w:t>
      </w:r>
    </w:p>
    <w:p w14:paraId="003E0517" w14:textId="77777777" w:rsidR="00066A95" w:rsidRPr="00E85F3B" w:rsidRDefault="00066A95" w:rsidP="00066A95">
      <w:pPr>
        <w:widowControl w:val="0"/>
        <w:spacing w:line="312" w:lineRule="auto"/>
        <w:rPr>
          <w:color w:val="000000"/>
          <w:kern w:val="2"/>
          <w:sz w:val="28"/>
          <w:szCs w:val="28"/>
          <w:lang w:val="es-ES"/>
        </w:rPr>
      </w:pPr>
      <w:r w:rsidRPr="00E85F3B">
        <w:rPr>
          <w:color w:val="000000"/>
          <w:kern w:val="2"/>
          <w:sz w:val="28"/>
          <w:szCs w:val="28"/>
          <w:lang w:val="es-ES"/>
        </w:rPr>
        <w:t>- GV cho HS thảo luận nhóm giải quyết các nhiệm vụ theo yêu cầu</w:t>
      </w:r>
    </w:p>
    <w:p w14:paraId="6655F6D4" w14:textId="77777777" w:rsidR="00066A95" w:rsidRPr="00E85F3B" w:rsidRDefault="00066A95" w:rsidP="00066A95">
      <w:pPr>
        <w:spacing w:line="312" w:lineRule="auto"/>
        <w:rPr>
          <w:rFonts w:eastAsia="Calibri"/>
          <w:color w:val="0070C0"/>
          <w:sz w:val="28"/>
          <w:szCs w:val="28"/>
          <w:lang w:val="es-MX"/>
        </w:rPr>
      </w:pPr>
      <w:r w:rsidRPr="00E85F3B">
        <w:rPr>
          <w:rFonts w:eastAsia="Calibri"/>
          <w:b/>
          <w:color w:val="0070C0"/>
          <w:sz w:val="28"/>
          <w:szCs w:val="28"/>
          <w:lang w:val="es-ES"/>
        </w:rPr>
        <w:t>c. Sản phẩm:</w:t>
      </w:r>
      <w:r w:rsidRPr="00E85F3B">
        <w:rPr>
          <w:rFonts w:eastAsia="Calibri"/>
          <w:color w:val="0070C0"/>
          <w:sz w:val="28"/>
          <w:szCs w:val="28"/>
          <w:lang w:val="es-MX"/>
        </w:rPr>
        <w:t xml:space="preserve"> </w:t>
      </w:r>
    </w:p>
    <w:p w14:paraId="0AEB1B0E" w14:textId="77777777" w:rsidR="00066A95" w:rsidRPr="00E85F3B" w:rsidRDefault="00066A95" w:rsidP="00066A95">
      <w:pPr>
        <w:spacing w:line="312" w:lineRule="auto"/>
        <w:rPr>
          <w:rFonts w:eastAsia="Calibri"/>
          <w:color w:val="000000"/>
          <w:sz w:val="28"/>
          <w:szCs w:val="28"/>
          <w:lang w:val="es-MX"/>
        </w:rPr>
      </w:pPr>
      <w:r w:rsidRPr="00E85F3B">
        <w:rPr>
          <w:rFonts w:eastAsia="Calibri"/>
          <w:color w:val="000000"/>
          <w:sz w:val="28"/>
          <w:szCs w:val="28"/>
          <w:lang w:val="es-MX"/>
        </w:rPr>
        <w:t>- Phiếu học tập, phần trình bày của học sinh</w:t>
      </w:r>
    </w:p>
    <w:p w14:paraId="7879A97F" w14:textId="77777777" w:rsidR="00066A95" w:rsidRPr="00E85F3B" w:rsidRDefault="00066A95" w:rsidP="00066A95">
      <w:pPr>
        <w:spacing w:line="312" w:lineRule="auto"/>
        <w:rPr>
          <w:rFonts w:eastAsia="Calibri"/>
          <w:b/>
          <w:color w:val="0070C0"/>
          <w:sz w:val="28"/>
          <w:szCs w:val="28"/>
          <w:lang w:val="es-MX"/>
        </w:rPr>
      </w:pPr>
      <w:r w:rsidRPr="00E85F3B">
        <w:rPr>
          <w:rFonts w:eastAsia="Calibri"/>
          <w:b/>
          <w:color w:val="0070C0"/>
          <w:sz w:val="28"/>
          <w:szCs w:val="28"/>
          <w:lang w:val="es-MX"/>
        </w:rPr>
        <w:t xml:space="preserve">d. Tổ chức thực hiện: </w:t>
      </w:r>
    </w:p>
    <w:tbl>
      <w:tblPr>
        <w:tblStyle w:val="LightGrid-Accent21"/>
        <w:tblW w:w="9629" w:type="dxa"/>
        <w:tblLook w:val="04A0" w:firstRow="1" w:lastRow="0" w:firstColumn="1" w:lastColumn="0" w:noHBand="0" w:noVBand="1"/>
      </w:tblPr>
      <w:tblGrid>
        <w:gridCol w:w="2023"/>
        <w:gridCol w:w="3675"/>
        <w:gridCol w:w="3931"/>
      </w:tblGrid>
      <w:tr w:rsidR="00066A95" w:rsidRPr="00E85F3B" w14:paraId="0F380B35" w14:textId="77777777" w:rsidTr="007C2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98" w:type="dxa"/>
            <w:gridSpan w:val="2"/>
            <w:shd w:val="clear" w:color="auto" w:fill="FFF2CC" w:themeFill="accent4" w:themeFillTint="33"/>
          </w:tcPr>
          <w:p w14:paraId="6E685CED" w14:textId="77777777" w:rsidR="00066A95" w:rsidRPr="00E85F3B" w:rsidRDefault="00066A95" w:rsidP="007C287A">
            <w:pPr>
              <w:spacing w:line="312" w:lineRule="auto"/>
              <w:jc w:val="center"/>
              <w:rPr>
                <w:rFonts w:ascii="Times New Roman" w:eastAsia="Calibri" w:hAnsi="Times New Roman"/>
                <w:color w:val="C00000"/>
                <w:sz w:val="28"/>
                <w:szCs w:val="28"/>
              </w:rPr>
            </w:pPr>
            <w:r w:rsidRPr="00E85F3B">
              <w:rPr>
                <w:rFonts w:ascii="Times New Roman" w:eastAsia="Calibri" w:hAnsi="Times New Roman"/>
                <w:color w:val="C00000"/>
                <w:sz w:val="28"/>
                <w:szCs w:val="28"/>
              </w:rPr>
              <w:t>Tổ chức thực hiện</w:t>
            </w:r>
          </w:p>
        </w:tc>
        <w:tc>
          <w:tcPr>
            <w:tcW w:w="3931" w:type="dxa"/>
            <w:shd w:val="clear" w:color="auto" w:fill="FFF2CC" w:themeFill="accent4" w:themeFillTint="33"/>
          </w:tcPr>
          <w:p w14:paraId="34C1F09A" w14:textId="77777777" w:rsidR="00066A95" w:rsidRPr="00E85F3B" w:rsidRDefault="00066A95" w:rsidP="007C287A">
            <w:pPr>
              <w:spacing w:line="312"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C00000"/>
                <w:sz w:val="28"/>
                <w:szCs w:val="28"/>
              </w:rPr>
            </w:pPr>
            <w:r w:rsidRPr="00E85F3B">
              <w:rPr>
                <w:rFonts w:ascii="Times New Roman" w:eastAsia="Calibri" w:hAnsi="Times New Roman"/>
                <w:color w:val="C00000"/>
                <w:sz w:val="28"/>
                <w:szCs w:val="28"/>
              </w:rPr>
              <w:t>Sản phẩm dự kiến</w:t>
            </w:r>
          </w:p>
        </w:tc>
      </w:tr>
      <w:tr w:rsidR="00066A95" w:rsidRPr="00E85F3B" w14:paraId="0E96C0AE" w14:textId="77777777" w:rsidTr="007C287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741299C3"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Chuyển giao nhiệm vụ</w:t>
            </w:r>
          </w:p>
        </w:tc>
        <w:tc>
          <w:tcPr>
            <w:tcW w:w="3675" w:type="dxa"/>
            <w:shd w:val="clear" w:color="auto" w:fill="FFFFFF" w:themeFill="background1"/>
          </w:tcPr>
          <w:p w14:paraId="08A1BFCF"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GV yêu cầu HS trả lời câu hỏi:</w:t>
            </w:r>
          </w:p>
          <w:p w14:paraId="40482651"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iCs/>
                <w:color w:val="000000"/>
                <w:sz w:val="28"/>
                <w:szCs w:val="28"/>
              </w:rPr>
            </w:pPr>
            <w:r w:rsidRPr="00E85F3B">
              <w:rPr>
                <w:rFonts w:ascii="Times New Roman" w:eastAsia="Calibri" w:hAnsi="Times New Roman"/>
                <w:bCs/>
                <w:i/>
                <w:iCs/>
                <w:color w:val="000000"/>
                <w:sz w:val="28"/>
                <w:szCs w:val="28"/>
              </w:rPr>
              <w:t>? Những dấu hiệu hình thức nào cho thấy “Một con mèo nằm ngủ trên ngực tôi là” là một bài thơ?</w:t>
            </w:r>
          </w:p>
        </w:tc>
        <w:tc>
          <w:tcPr>
            <w:tcW w:w="3931" w:type="dxa"/>
            <w:vMerge w:val="restart"/>
            <w:shd w:val="clear" w:color="auto" w:fill="FFFFFF" w:themeFill="background1"/>
          </w:tcPr>
          <w:p w14:paraId="2AF2BB28"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85F3B">
              <w:rPr>
                <w:rFonts w:ascii="Times New Roman" w:eastAsia="Calibri" w:hAnsi="Times New Roman"/>
                <w:b/>
                <w:sz w:val="28"/>
                <w:szCs w:val="28"/>
              </w:rPr>
              <w:t xml:space="preserve">1.  </w:t>
            </w:r>
            <w:r w:rsidRPr="00E85F3B">
              <w:rPr>
                <w:rFonts w:ascii="Times New Roman" w:hAnsi="Times New Roman"/>
                <w:b/>
                <w:sz w:val="28"/>
                <w:szCs w:val="28"/>
              </w:rPr>
              <w:t>Dấu hiệu hình thức của thể loại thơ</w:t>
            </w:r>
            <w:r>
              <w:rPr>
                <w:rFonts w:ascii="Times New Roman" w:hAnsi="Times New Roman"/>
                <w:b/>
                <w:sz w:val="28"/>
                <w:szCs w:val="28"/>
              </w:rPr>
              <w:t>.</w:t>
            </w:r>
          </w:p>
          <w:p w14:paraId="3D02BD2E"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szCs w:val="28"/>
              </w:rPr>
            </w:pPr>
            <w:r w:rsidRPr="00E85F3B">
              <w:rPr>
                <w:rFonts w:ascii="Times New Roman" w:hAnsi="Times New Roman"/>
                <w:bCs/>
                <w:color w:val="000000" w:themeColor="text1"/>
                <w:sz w:val="28"/>
                <w:szCs w:val="28"/>
              </w:rPr>
              <w:t>- Số tiếng mỗi dòng: linh hoạt (Thơ tự do)</w:t>
            </w:r>
          </w:p>
          <w:p w14:paraId="2D206AC6"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szCs w:val="28"/>
              </w:rPr>
            </w:pPr>
            <w:r w:rsidRPr="00E85F3B">
              <w:rPr>
                <w:rFonts w:ascii="Times New Roman" w:hAnsi="Times New Roman"/>
                <w:bCs/>
                <w:color w:val="000000" w:themeColor="text1"/>
                <w:sz w:val="28"/>
                <w:szCs w:val="28"/>
              </w:rPr>
              <w:lastRenderedPageBreak/>
              <w:t>- Bài thơ chia thành 5 khổ thơ, mỗi khổ thường có 4 dòng thơ</w:t>
            </w:r>
            <w:r>
              <w:rPr>
                <w:rFonts w:ascii="Times New Roman" w:hAnsi="Times New Roman"/>
                <w:bCs/>
                <w:color w:val="000000" w:themeColor="text1"/>
                <w:sz w:val="28"/>
                <w:szCs w:val="28"/>
              </w:rPr>
              <w:t>.</w:t>
            </w:r>
            <w:r w:rsidRPr="00E85F3B">
              <w:rPr>
                <w:rFonts w:ascii="Times New Roman" w:hAnsi="Times New Roman"/>
                <w:bCs/>
                <w:color w:val="000000" w:themeColor="text1"/>
                <w:sz w:val="28"/>
                <w:szCs w:val="28"/>
              </w:rPr>
              <w:t xml:space="preserve"> (riêng khổ thơ 5 có 6 dòng thơ)</w:t>
            </w:r>
            <w:r>
              <w:rPr>
                <w:rFonts w:ascii="Times New Roman" w:hAnsi="Times New Roman"/>
                <w:bCs/>
                <w:color w:val="000000" w:themeColor="text1"/>
                <w:sz w:val="28"/>
                <w:szCs w:val="28"/>
              </w:rPr>
              <w:t>.</w:t>
            </w:r>
          </w:p>
          <w:p w14:paraId="4FACF855"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szCs w:val="28"/>
              </w:rPr>
            </w:pPr>
            <w:r w:rsidRPr="00E85F3B">
              <w:rPr>
                <w:rFonts w:ascii="Times New Roman" w:hAnsi="Times New Roman"/>
                <w:bCs/>
                <w:color w:val="000000" w:themeColor="text1"/>
                <w:sz w:val="28"/>
                <w:szCs w:val="28"/>
              </w:rPr>
              <w:t>- Chủ yếu gieo vần chân</w:t>
            </w:r>
            <w:r>
              <w:rPr>
                <w:rFonts w:ascii="Times New Roman" w:hAnsi="Times New Roman"/>
                <w:bCs/>
                <w:color w:val="000000" w:themeColor="text1"/>
                <w:sz w:val="28"/>
                <w:szCs w:val="28"/>
              </w:rPr>
              <w:t>.</w:t>
            </w:r>
          </w:p>
          <w:p w14:paraId="39BFBCE1"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szCs w:val="28"/>
              </w:rPr>
            </w:pPr>
            <w:r w:rsidRPr="00E85F3B">
              <w:rPr>
                <w:rFonts w:ascii="Times New Roman" w:hAnsi="Times New Roman"/>
                <w:bCs/>
                <w:color w:val="000000" w:themeColor="text1"/>
                <w:sz w:val="28"/>
                <w:szCs w:val="28"/>
              </w:rPr>
              <w:t>- Câu thơ ngắt nhịp nhịp nhàng</w:t>
            </w:r>
            <w:r>
              <w:rPr>
                <w:rFonts w:ascii="Times New Roman" w:hAnsi="Times New Roman"/>
                <w:bCs/>
                <w:color w:val="000000" w:themeColor="text1"/>
                <w:sz w:val="28"/>
                <w:szCs w:val="28"/>
              </w:rPr>
              <w:t>.</w:t>
            </w:r>
          </w:p>
          <w:p w14:paraId="0BBDE214"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szCs w:val="28"/>
              </w:rPr>
            </w:pPr>
            <w:r w:rsidRPr="00E85F3B">
              <w:rPr>
                <w:rFonts w:ascii="Times New Roman" w:hAnsi="Times New Roman"/>
                <w:bCs/>
                <w:color w:val="000000" w:themeColor="text1"/>
                <w:sz w:val="28"/>
                <w:szCs w:val="28"/>
              </w:rPr>
              <w:t>- Ngôn ngữ thơ hàm súc</w:t>
            </w:r>
            <w:r>
              <w:rPr>
                <w:rFonts w:ascii="Times New Roman" w:hAnsi="Times New Roman"/>
                <w:bCs/>
                <w:color w:val="000000" w:themeColor="text1"/>
                <w:sz w:val="28"/>
                <w:szCs w:val="28"/>
              </w:rPr>
              <w:t>.</w:t>
            </w:r>
          </w:p>
        </w:tc>
      </w:tr>
      <w:tr w:rsidR="00066A95" w:rsidRPr="00E85F3B" w14:paraId="516A7568"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486A9B84"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lastRenderedPageBreak/>
              <w:t>Thực hiện nhiệm vụ</w:t>
            </w:r>
          </w:p>
        </w:tc>
        <w:tc>
          <w:tcPr>
            <w:tcW w:w="3675" w:type="dxa"/>
            <w:shd w:val="clear" w:color="auto" w:fill="FFFFFF" w:themeFill="background1"/>
          </w:tcPr>
          <w:p w14:paraId="3CDCFBA8"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
                <w:sz w:val="28"/>
                <w:szCs w:val="28"/>
              </w:rPr>
            </w:pPr>
            <w:r w:rsidRPr="00E85F3B">
              <w:rPr>
                <w:rFonts w:ascii="Times New Roman" w:eastAsia="Calibri" w:hAnsi="Times New Roman"/>
                <w:sz w:val="28"/>
                <w:szCs w:val="28"/>
              </w:rPr>
              <w:t>- HS hoạt động cá nhân</w:t>
            </w:r>
            <w:r>
              <w:rPr>
                <w:rFonts w:ascii="Times New Roman" w:eastAsia="Calibri" w:hAnsi="Times New Roman"/>
                <w:sz w:val="28"/>
                <w:szCs w:val="28"/>
              </w:rPr>
              <w:t>.</w:t>
            </w:r>
          </w:p>
        </w:tc>
        <w:tc>
          <w:tcPr>
            <w:tcW w:w="3931" w:type="dxa"/>
            <w:vMerge/>
            <w:shd w:val="clear" w:color="auto" w:fill="FFFFFF" w:themeFill="background1"/>
          </w:tcPr>
          <w:p w14:paraId="04AF3AAB"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3543528B"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7C26F4F6" w14:textId="77777777" w:rsidR="00066A95" w:rsidRPr="00E85F3B" w:rsidRDefault="00066A95" w:rsidP="007C287A">
            <w:pPr>
              <w:spacing w:line="312" w:lineRule="auto"/>
              <w:rPr>
                <w:rFonts w:ascii="Times New Roman" w:eastAsia="Calibri" w:hAnsi="Times New Roman"/>
                <w:b w:val="0"/>
                <w:bCs w:val="0"/>
                <w:color w:val="0070C0"/>
                <w:sz w:val="28"/>
                <w:szCs w:val="28"/>
              </w:rPr>
            </w:pPr>
            <w:r w:rsidRPr="00E85F3B">
              <w:rPr>
                <w:rFonts w:ascii="Times New Roman" w:eastAsia="Calibri" w:hAnsi="Times New Roman"/>
                <w:b w:val="0"/>
                <w:bCs w:val="0"/>
                <w:i/>
                <w:sz w:val="28"/>
                <w:szCs w:val="28"/>
              </w:rPr>
              <w:t>Báo cáo/     Thảo luận</w:t>
            </w:r>
          </w:p>
        </w:tc>
        <w:tc>
          <w:tcPr>
            <w:tcW w:w="3675" w:type="dxa"/>
            <w:shd w:val="clear" w:color="auto" w:fill="FFFFFF" w:themeFill="background1"/>
          </w:tcPr>
          <w:p w14:paraId="7D908DEE"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
                <w:color w:val="000000"/>
                <w:sz w:val="28"/>
                <w:szCs w:val="28"/>
              </w:rPr>
              <w:t xml:space="preserve">- </w:t>
            </w:r>
            <w:r w:rsidRPr="00E85F3B">
              <w:rPr>
                <w:rFonts w:ascii="Times New Roman" w:eastAsia="Calibri" w:hAnsi="Times New Roman"/>
                <w:bCs/>
                <w:iCs/>
                <w:color w:val="000000"/>
                <w:sz w:val="28"/>
                <w:szCs w:val="28"/>
              </w:rPr>
              <w:t>GV gọi HS bất kì trả lời câu hỏi</w:t>
            </w:r>
            <w:r>
              <w:rPr>
                <w:rFonts w:ascii="Times New Roman" w:eastAsia="Calibri" w:hAnsi="Times New Roman"/>
                <w:bCs/>
                <w:iCs/>
                <w:color w:val="000000"/>
                <w:sz w:val="28"/>
                <w:szCs w:val="28"/>
              </w:rPr>
              <w:t>.</w:t>
            </w:r>
          </w:p>
        </w:tc>
        <w:tc>
          <w:tcPr>
            <w:tcW w:w="3931" w:type="dxa"/>
            <w:vMerge/>
            <w:shd w:val="clear" w:color="auto" w:fill="FFFFFF" w:themeFill="background1"/>
          </w:tcPr>
          <w:p w14:paraId="2DA1DA60"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5C13E03A" w14:textId="77777777" w:rsidTr="007C287A">
        <w:trPr>
          <w:cnfStyle w:val="000000010000" w:firstRow="0" w:lastRow="0" w:firstColumn="0" w:lastColumn="0" w:oddVBand="0" w:evenVBand="0" w:oddHBand="0" w:evenHBand="1"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72C264C7"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3675" w:type="dxa"/>
            <w:shd w:val="clear" w:color="auto" w:fill="FFFFFF" w:themeFill="background1"/>
          </w:tcPr>
          <w:p w14:paraId="26A10EAC"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r w:rsidRPr="00E85F3B">
              <w:rPr>
                <w:rFonts w:ascii="Times New Roman" w:eastAsia="Calibri" w:hAnsi="Times New Roman"/>
                <w:sz w:val="28"/>
                <w:szCs w:val="28"/>
                <w:lang w:val="es-MX"/>
              </w:rPr>
              <w:t>GV nhận xét, chốt kiến thức</w:t>
            </w:r>
            <w:r>
              <w:rPr>
                <w:rFonts w:ascii="Times New Roman" w:eastAsia="Calibri" w:hAnsi="Times New Roman"/>
                <w:sz w:val="28"/>
                <w:szCs w:val="28"/>
                <w:lang w:val="es-MX"/>
              </w:rPr>
              <w:t>.</w:t>
            </w:r>
          </w:p>
        </w:tc>
        <w:tc>
          <w:tcPr>
            <w:tcW w:w="3931" w:type="dxa"/>
            <w:vMerge/>
            <w:shd w:val="clear" w:color="auto" w:fill="FFFFFF" w:themeFill="background1"/>
          </w:tcPr>
          <w:p w14:paraId="0BBC9103"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79BD97B3"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98" w:type="dxa"/>
            <w:gridSpan w:val="2"/>
            <w:shd w:val="clear" w:color="auto" w:fill="FFF2CC" w:themeFill="accent4" w:themeFillTint="33"/>
          </w:tcPr>
          <w:p w14:paraId="018DFD7F" w14:textId="77777777" w:rsidR="00066A95" w:rsidRPr="00E85F3B" w:rsidRDefault="00066A95" w:rsidP="007C287A">
            <w:pPr>
              <w:spacing w:line="312" w:lineRule="auto"/>
              <w:jc w:val="center"/>
              <w:rPr>
                <w:rFonts w:ascii="Times New Roman" w:eastAsia="Calibri" w:hAnsi="Times New Roman"/>
                <w:color w:val="C00000"/>
                <w:sz w:val="28"/>
                <w:szCs w:val="28"/>
              </w:rPr>
            </w:pPr>
            <w:r w:rsidRPr="00E85F3B">
              <w:rPr>
                <w:rFonts w:ascii="Times New Roman" w:eastAsia="Calibri" w:hAnsi="Times New Roman"/>
                <w:color w:val="C00000"/>
                <w:sz w:val="28"/>
                <w:szCs w:val="28"/>
              </w:rPr>
              <w:t>Tổ chức thực hiện</w:t>
            </w:r>
          </w:p>
        </w:tc>
        <w:tc>
          <w:tcPr>
            <w:tcW w:w="3931" w:type="dxa"/>
            <w:shd w:val="clear" w:color="auto" w:fill="FFF2CC" w:themeFill="accent4" w:themeFillTint="33"/>
          </w:tcPr>
          <w:p w14:paraId="3F429E3E" w14:textId="77777777" w:rsidR="00066A95" w:rsidRPr="00E85F3B" w:rsidRDefault="00066A95" w:rsidP="007C287A">
            <w:pPr>
              <w:spacing w:line="312"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C00000"/>
                <w:sz w:val="28"/>
                <w:szCs w:val="28"/>
              </w:rPr>
            </w:pPr>
            <w:r w:rsidRPr="00E85F3B">
              <w:rPr>
                <w:rFonts w:ascii="Times New Roman" w:eastAsia="Calibri" w:hAnsi="Times New Roman"/>
                <w:b/>
                <w:bCs/>
                <w:color w:val="C00000"/>
                <w:sz w:val="28"/>
                <w:szCs w:val="28"/>
              </w:rPr>
              <w:t>Sản phẩm dự kiến</w:t>
            </w:r>
          </w:p>
        </w:tc>
      </w:tr>
      <w:tr w:rsidR="00066A95" w:rsidRPr="00E85F3B" w14:paraId="4709CF43" w14:textId="77777777" w:rsidTr="007C287A">
        <w:trPr>
          <w:cnfStyle w:val="000000010000" w:firstRow="0" w:lastRow="0" w:firstColumn="0" w:lastColumn="0" w:oddVBand="0" w:evenVBand="0" w:oddHBand="0" w:evenHBand="1"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797197E6" w14:textId="77777777" w:rsidR="00066A95" w:rsidRPr="00E85F3B" w:rsidRDefault="00066A95" w:rsidP="007C287A">
            <w:pPr>
              <w:spacing w:line="312" w:lineRule="auto"/>
              <w:jc w:val="both"/>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Chuyển giao nhiệm vụ</w:t>
            </w:r>
          </w:p>
        </w:tc>
        <w:tc>
          <w:tcPr>
            <w:tcW w:w="3675" w:type="dxa"/>
            <w:shd w:val="clear" w:color="auto" w:fill="FFFFFF" w:themeFill="background1"/>
          </w:tcPr>
          <w:p w14:paraId="15DD45B9" w14:textId="77777777" w:rsidR="00066A95"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GV yêu cầu HS hoạt động nhóm đôi Think – Pair – Share hoàn thành phiếu học tập số 1</w:t>
            </w:r>
          </w:p>
          <w:p w14:paraId="64C884B9"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Pr>
                <w:rFonts w:ascii="Times New Roman" w:eastAsia="Calibri" w:hAnsi="Times New Roman"/>
                <w:bCs/>
                <w:color w:val="000000"/>
                <w:sz w:val="28"/>
                <w:szCs w:val="28"/>
              </w:rPr>
              <w:t>- Chia lớp thành 4 nhóm, ghi kết quả vào phiếu học tập.</w:t>
            </w:r>
          </w:p>
        </w:tc>
        <w:tc>
          <w:tcPr>
            <w:tcW w:w="3931" w:type="dxa"/>
            <w:vMerge w:val="restart"/>
            <w:shd w:val="clear" w:color="auto" w:fill="FFFFFF" w:themeFill="background1"/>
          </w:tcPr>
          <w:p w14:paraId="7B98A816"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Cs/>
                <w:sz w:val="28"/>
                <w:szCs w:val="28"/>
              </w:rPr>
            </w:pPr>
            <w:r w:rsidRPr="00E85F3B">
              <w:rPr>
                <w:rFonts w:ascii="Times New Roman" w:eastAsia="Calibri" w:hAnsi="Times New Roman"/>
                <w:b/>
                <w:iCs/>
                <w:sz w:val="28"/>
                <w:szCs w:val="28"/>
              </w:rPr>
              <w:t>2. Nét độc đáo của bài thơ</w:t>
            </w:r>
          </w:p>
          <w:p w14:paraId="2A755000"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Cs/>
                <w:sz w:val="28"/>
                <w:szCs w:val="28"/>
              </w:rPr>
            </w:pPr>
            <w:r w:rsidRPr="00E85F3B">
              <w:rPr>
                <w:rFonts w:ascii="Times New Roman" w:eastAsia="Calibri" w:hAnsi="Times New Roman"/>
                <w:bCs/>
                <w:iCs/>
                <w:sz w:val="28"/>
                <w:szCs w:val="28"/>
              </w:rPr>
              <w:t>(Bảng 1)</w:t>
            </w:r>
          </w:p>
          <w:p w14:paraId="718ADB26"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Cs/>
                <w:sz w:val="28"/>
                <w:szCs w:val="28"/>
              </w:rPr>
            </w:pPr>
          </w:p>
          <w:p w14:paraId="7706481F"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Cs/>
                <w:sz w:val="28"/>
                <w:szCs w:val="28"/>
              </w:rPr>
            </w:pPr>
          </w:p>
        </w:tc>
      </w:tr>
      <w:tr w:rsidR="00066A95" w:rsidRPr="00E85F3B" w14:paraId="45C06EE9"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5E611CDF" w14:textId="77777777" w:rsidR="00066A95" w:rsidRPr="00E85F3B" w:rsidRDefault="00066A95" w:rsidP="007C287A">
            <w:pPr>
              <w:spacing w:line="312" w:lineRule="auto"/>
              <w:jc w:val="both"/>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Thực hiện nhiệm vụ</w:t>
            </w:r>
          </w:p>
        </w:tc>
        <w:tc>
          <w:tcPr>
            <w:tcW w:w="3675" w:type="dxa"/>
            <w:shd w:val="clear" w:color="auto" w:fill="FFFFFF" w:themeFill="background1"/>
          </w:tcPr>
          <w:p w14:paraId="4E9D878E"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8"/>
                <w:szCs w:val="28"/>
              </w:rPr>
            </w:pPr>
            <w:r w:rsidRPr="00E85F3B">
              <w:rPr>
                <w:rFonts w:ascii="Times New Roman" w:eastAsia="Calibri" w:hAnsi="Times New Roman"/>
                <w:sz w:val="28"/>
                <w:szCs w:val="28"/>
                <w:lang w:val="vi-VN"/>
              </w:rPr>
              <w:t xml:space="preserve">- HS </w:t>
            </w:r>
            <w:r w:rsidRPr="00E85F3B">
              <w:rPr>
                <w:rFonts w:ascii="Times New Roman" w:eastAsia="Calibri" w:hAnsi="Times New Roman"/>
                <w:sz w:val="28"/>
                <w:szCs w:val="28"/>
              </w:rPr>
              <w:t>hoạt động nhóm</w:t>
            </w:r>
            <w:r>
              <w:rPr>
                <w:rFonts w:ascii="Times New Roman" w:eastAsia="Calibri" w:hAnsi="Times New Roman"/>
                <w:sz w:val="28"/>
                <w:szCs w:val="28"/>
              </w:rPr>
              <w:t>, chia sẻ, thảo luận.</w:t>
            </w:r>
          </w:p>
        </w:tc>
        <w:tc>
          <w:tcPr>
            <w:tcW w:w="3931" w:type="dxa"/>
            <w:vMerge/>
            <w:shd w:val="clear" w:color="auto" w:fill="FFFFFF"/>
          </w:tcPr>
          <w:p w14:paraId="0C6625AF"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4BB5B356"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026BAD4D" w14:textId="77777777" w:rsidR="00066A95" w:rsidRPr="00E85F3B" w:rsidRDefault="00066A95" w:rsidP="007C287A">
            <w:pPr>
              <w:spacing w:line="312" w:lineRule="auto"/>
              <w:jc w:val="both"/>
              <w:rPr>
                <w:rFonts w:ascii="Times New Roman" w:eastAsia="Calibri" w:hAnsi="Times New Roman"/>
                <w:b w:val="0"/>
                <w:bCs w:val="0"/>
                <w:color w:val="0070C0"/>
                <w:sz w:val="28"/>
                <w:szCs w:val="28"/>
              </w:rPr>
            </w:pPr>
            <w:r w:rsidRPr="00E85F3B">
              <w:rPr>
                <w:rFonts w:ascii="Times New Roman" w:eastAsia="Calibri" w:hAnsi="Times New Roman"/>
                <w:b w:val="0"/>
                <w:bCs w:val="0"/>
                <w:i/>
                <w:sz w:val="28"/>
                <w:szCs w:val="28"/>
              </w:rPr>
              <w:t>Báo cáo/     Thảo luận</w:t>
            </w:r>
          </w:p>
        </w:tc>
        <w:tc>
          <w:tcPr>
            <w:tcW w:w="3675" w:type="dxa"/>
            <w:shd w:val="clear" w:color="auto" w:fill="FFFFFF" w:themeFill="background1"/>
          </w:tcPr>
          <w:p w14:paraId="77E40F7A"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i/>
                <w:color w:val="000000"/>
                <w:sz w:val="28"/>
                <w:szCs w:val="28"/>
              </w:rPr>
              <w:t>-</w:t>
            </w:r>
            <w:r w:rsidRPr="00E85F3B">
              <w:rPr>
                <w:rFonts w:ascii="Times New Roman" w:eastAsia="Calibri" w:hAnsi="Times New Roman"/>
                <w:bCs/>
                <w:iCs/>
                <w:color w:val="000000"/>
                <w:sz w:val="28"/>
                <w:szCs w:val="28"/>
              </w:rPr>
              <w:t xml:space="preserve"> GV yêu cầu đại diện nhóm trình bày </w:t>
            </w:r>
            <w:r>
              <w:rPr>
                <w:rFonts w:ascii="Times New Roman" w:eastAsia="Calibri" w:hAnsi="Times New Roman"/>
                <w:bCs/>
                <w:iCs/>
                <w:color w:val="000000"/>
                <w:sz w:val="28"/>
                <w:szCs w:val="28"/>
              </w:rPr>
              <w:t xml:space="preserve">sản phẩm </w:t>
            </w:r>
            <w:r w:rsidRPr="00E85F3B">
              <w:rPr>
                <w:rFonts w:ascii="Times New Roman" w:eastAsia="Calibri" w:hAnsi="Times New Roman"/>
                <w:bCs/>
                <w:iCs/>
                <w:color w:val="000000"/>
                <w:sz w:val="28"/>
                <w:szCs w:val="28"/>
              </w:rPr>
              <w:t>trước lớp</w:t>
            </w:r>
            <w:r>
              <w:rPr>
                <w:rFonts w:ascii="Times New Roman" w:eastAsia="Calibri" w:hAnsi="Times New Roman"/>
                <w:bCs/>
                <w:iCs/>
                <w:color w:val="000000"/>
                <w:sz w:val="28"/>
                <w:szCs w:val="28"/>
              </w:rPr>
              <w:t>.</w:t>
            </w:r>
          </w:p>
        </w:tc>
        <w:tc>
          <w:tcPr>
            <w:tcW w:w="3931" w:type="dxa"/>
            <w:vMerge/>
            <w:shd w:val="clear" w:color="auto" w:fill="FFFFFF"/>
          </w:tcPr>
          <w:p w14:paraId="0332B77C"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7BDF1DE6" w14:textId="77777777" w:rsidTr="007C287A">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2023" w:type="dxa"/>
            <w:shd w:val="clear" w:color="auto" w:fill="FFFFFF" w:themeFill="background1"/>
          </w:tcPr>
          <w:p w14:paraId="14ADD94B" w14:textId="77777777" w:rsidR="00066A95" w:rsidRPr="00E85F3B" w:rsidRDefault="00066A95" w:rsidP="007C287A">
            <w:pPr>
              <w:spacing w:line="312" w:lineRule="auto"/>
              <w:jc w:val="both"/>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3675" w:type="dxa"/>
            <w:shd w:val="clear" w:color="auto" w:fill="FFFFFF" w:themeFill="background1"/>
          </w:tcPr>
          <w:p w14:paraId="6C75BDB4"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r w:rsidRPr="00E85F3B">
              <w:rPr>
                <w:rFonts w:ascii="Times New Roman" w:eastAsia="Calibri" w:hAnsi="Times New Roman"/>
                <w:sz w:val="28"/>
                <w:szCs w:val="28"/>
                <w:lang w:val="es-MX"/>
              </w:rPr>
              <w:t>GV nhận xét, chốt kiến thức</w:t>
            </w:r>
            <w:r>
              <w:rPr>
                <w:rFonts w:ascii="Times New Roman" w:eastAsia="Calibri" w:hAnsi="Times New Roman"/>
                <w:sz w:val="28"/>
                <w:szCs w:val="28"/>
                <w:lang w:val="es-MX"/>
              </w:rPr>
              <w:t>.</w:t>
            </w:r>
            <w:r w:rsidRPr="00E85F3B">
              <w:rPr>
                <w:rFonts w:ascii="Times New Roman" w:eastAsia="Calibri" w:hAnsi="Times New Roman"/>
                <w:sz w:val="28"/>
                <w:szCs w:val="28"/>
                <w:lang w:val="es-MX"/>
              </w:rPr>
              <w:t xml:space="preserve"> </w:t>
            </w:r>
          </w:p>
        </w:tc>
        <w:tc>
          <w:tcPr>
            <w:tcW w:w="3931" w:type="dxa"/>
            <w:vMerge/>
            <w:shd w:val="clear" w:color="auto" w:fill="FFFFFF"/>
          </w:tcPr>
          <w:p w14:paraId="7BFB89B7"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28B7A07B" w14:textId="77777777" w:rsidTr="007C287A">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629" w:type="dxa"/>
            <w:gridSpan w:val="3"/>
          </w:tcPr>
          <w:tbl>
            <w:tblPr>
              <w:tblStyle w:val="PlainTable1"/>
              <w:tblW w:w="8927" w:type="dxa"/>
              <w:tblLook w:val="04A0" w:firstRow="1" w:lastRow="0" w:firstColumn="1" w:lastColumn="0" w:noHBand="0" w:noVBand="1"/>
            </w:tblPr>
            <w:tblGrid>
              <w:gridCol w:w="1182"/>
              <w:gridCol w:w="4182"/>
              <w:gridCol w:w="3563"/>
            </w:tblGrid>
            <w:tr w:rsidR="00066A95" w:rsidRPr="00E85F3B" w14:paraId="4F2D8040" w14:textId="77777777" w:rsidTr="007C287A">
              <w:trPr>
                <w:cnfStyle w:val="100000000000" w:firstRow="1" w:lastRow="0" w:firstColumn="0" w:lastColumn="0" w:oddVBand="0" w:evenVBand="0" w:oddHBand="0"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5364" w:type="dxa"/>
                  <w:gridSpan w:val="2"/>
                </w:tcPr>
                <w:p w14:paraId="398AFA77" w14:textId="77777777" w:rsidR="00066A95" w:rsidRPr="00E85F3B" w:rsidRDefault="00066A95" w:rsidP="007C287A">
                  <w:pPr>
                    <w:spacing w:line="312" w:lineRule="auto"/>
                    <w:jc w:val="center"/>
                    <w:rPr>
                      <w:rFonts w:ascii="Times New Roman" w:eastAsia="Calibri" w:hAnsi="Times New Roman"/>
                      <w:iCs/>
                      <w:sz w:val="28"/>
                      <w:szCs w:val="28"/>
                      <w:lang w:val="en-US"/>
                    </w:rPr>
                  </w:pPr>
                  <w:r w:rsidRPr="00E85F3B">
                    <w:rPr>
                      <w:rFonts w:ascii="Times New Roman" w:eastAsia="Calibri" w:hAnsi="Times New Roman"/>
                      <w:iCs/>
                      <w:sz w:val="28"/>
                      <w:szCs w:val="28"/>
                      <w:lang w:val="en-US"/>
                    </w:rPr>
                    <w:t>Nét độc đáo của bài thơ</w:t>
                  </w:r>
                </w:p>
              </w:tc>
              <w:tc>
                <w:tcPr>
                  <w:tcW w:w="3563" w:type="dxa"/>
                </w:tcPr>
                <w:p w14:paraId="23B76F17" w14:textId="77777777" w:rsidR="00066A95" w:rsidRPr="00E85F3B" w:rsidRDefault="00066A95" w:rsidP="007C287A">
                  <w:pPr>
                    <w:spacing w:line="312"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Nhận xét</w:t>
                  </w:r>
                </w:p>
              </w:tc>
            </w:tr>
            <w:tr w:rsidR="00066A95" w:rsidRPr="00E85F3B" w14:paraId="1D64F120" w14:textId="77777777" w:rsidTr="007C287A">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1182" w:type="dxa"/>
                  <w:vMerge w:val="restart"/>
                </w:tcPr>
                <w:p w14:paraId="1F9DE840" w14:textId="77777777" w:rsidR="00066A95" w:rsidRPr="00E85F3B" w:rsidRDefault="00066A95" w:rsidP="007C287A">
                  <w:pPr>
                    <w:spacing w:line="312" w:lineRule="auto"/>
                    <w:rPr>
                      <w:rFonts w:ascii="Times New Roman" w:eastAsia="Calibri" w:hAnsi="Times New Roman"/>
                      <w:i/>
                      <w:sz w:val="28"/>
                      <w:szCs w:val="28"/>
                      <w:lang w:val="en-US"/>
                    </w:rPr>
                  </w:pPr>
                  <w:r w:rsidRPr="00E85F3B">
                    <w:rPr>
                      <w:rFonts w:ascii="Times New Roman" w:eastAsia="Calibri" w:hAnsi="Times New Roman"/>
                      <w:i/>
                      <w:sz w:val="28"/>
                      <w:szCs w:val="28"/>
                    </w:rPr>
                    <w:t>Hình ảnh</w:t>
                  </w:r>
                  <w:r w:rsidRPr="00E85F3B">
                    <w:rPr>
                      <w:rFonts w:ascii="Times New Roman" w:eastAsia="Calibri" w:hAnsi="Times New Roman"/>
                      <w:i/>
                      <w:sz w:val="28"/>
                      <w:szCs w:val="28"/>
                      <w:lang w:val="en-US"/>
                    </w:rPr>
                    <w:t xml:space="preserve"> thơ</w:t>
                  </w:r>
                  <w:r w:rsidRPr="00E85F3B">
                    <w:rPr>
                      <w:rFonts w:ascii="Times New Roman" w:eastAsia="Calibri" w:hAnsi="Times New Roman"/>
                      <w:i/>
                      <w:sz w:val="28"/>
                      <w:szCs w:val="28"/>
                    </w:rPr>
                    <w:t xml:space="preserve"> (chú mèo)</w:t>
                  </w:r>
                </w:p>
              </w:tc>
              <w:tc>
                <w:tcPr>
                  <w:tcW w:w="4182" w:type="dxa"/>
                </w:tcPr>
                <w:p w14:paraId="07E3A04B"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Đôi mắt trong veo, đôi mắt biếc trong veo</w:t>
                  </w:r>
                </w:p>
              </w:tc>
              <w:tc>
                <w:tcPr>
                  <w:tcW w:w="3563" w:type="dxa"/>
                  <w:vMerge w:val="restart"/>
                </w:tcPr>
                <w:p w14:paraId="428903D6"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Chú mèo dễ thương, xinh xắn đáng yêu</w:t>
                  </w:r>
                </w:p>
              </w:tc>
            </w:tr>
            <w:tr w:rsidR="00066A95" w:rsidRPr="00E85F3B" w14:paraId="50915871" w14:textId="77777777" w:rsidTr="007C287A">
              <w:trPr>
                <w:trHeight w:val="423"/>
              </w:trPr>
              <w:tc>
                <w:tcPr>
                  <w:cnfStyle w:val="001000000000" w:firstRow="0" w:lastRow="0" w:firstColumn="1" w:lastColumn="0" w:oddVBand="0" w:evenVBand="0" w:oddHBand="0" w:evenHBand="0" w:firstRowFirstColumn="0" w:firstRowLastColumn="0" w:lastRowFirstColumn="0" w:lastRowLastColumn="0"/>
                  <w:tcW w:w="1182" w:type="dxa"/>
                  <w:vMerge/>
                </w:tcPr>
                <w:p w14:paraId="44831DEF" w14:textId="77777777" w:rsidR="00066A95" w:rsidRPr="00E85F3B" w:rsidRDefault="00066A95" w:rsidP="007C287A">
                  <w:pPr>
                    <w:spacing w:line="312" w:lineRule="auto"/>
                    <w:rPr>
                      <w:rFonts w:ascii="Times New Roman" w:eastAsia="Calibri" w:hAnsi="Times New Roman"/>
                      <w:i/>
                      <w:sz w:val="28"/>
                      <w:szCs w:val="28"/>
                    </w:rPr>
                  </w:pPr>
                </w:p>
              </w:tc>
              <w:tc>
                <w:tcPr>
                  <w:tcW w:w="4182" w:type="dxa"/>
                </w:tcPr>
                <w:p w14:paraId="75203456"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Hàm răng dài nhọn hoắt</w:t>
                  </w:r>
                </w:p>
              </w:tc>
              <w:tc>
                <w:tcPr>
                  <w:tcW w:w="3563" w:type="dxa"/>
                  <w:vMerge/>
                </w:tcPr>
                <w:p w14:paraId="6F84B143"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72F1DC8C" w14:textId="77777777" w:rsidTr="007C287A">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1182" w:type="dxa"/>
                  <w:vMerge/>
                </w:tcPr>
                <w:p w14:paraId="72FABFB0" w14:textId="77777777" w:rsidR="00066A95" w:rsidRPr="00E85F3B" w:rsidRDefault="00066A95" w:rsidP="007C287A">
                  <w:pPr>
                    <w:spacing w:line="312" w:lineRule="auto"/>
                    <w:rPr>
                      <w:rFonts w:ascii="Times New Roman" w:eastAsia="Calibri" w:hAnsi="Times New Roman"/>
                      <w:i/>
                      <w:sz w:val="28"/>
                      <w:szCs w:val="28"/>
                    </w:rPr>
                  </w:pPr>
                </w:p>
              </w:tc>
              <w:tc>
                <w:tcPr>
                  <w:tcW w:w="4182" w:type="dxa"/>
                </w:tcPr>
                <w:p w14:paraId="1898BE92"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Như đứa trẻ giữa vòng tay ấp ủ</w:t>
                  </w:r>
                </w:p>
              </w:tc>
              <w:tc>
                <w:tcPr>
                  <w:tcW w:w="3563" w:type="dxa"/>
                  <w:vMerge/>
                </w:tcPr>
                <w:p w14:paraId="36D3B5CA"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6E207D0A" w14:textId="77777777" w:rsidTr="007C287A">
              <w:trPr>
                <w:trHeight w:val="227"/>
              </w:trPr>
              <w:tc>
                <w:tcPr>
                  <w:cnfStyle w:val="001000000000" w:firstRow="0" w:lastRow="0" w:firstColumn="1" w:lastColumn="0" w:oddVBand="0" w:evenVBand="0" w:oddHBand="0" w:evenHBand="0" w:firstRowFirstColumn="0" w:firstRowLastColumn="0" w:lastRowFirstColumn="0" w:lastRowLastColumn="0"/>
                  <w:tcW w:w="1182" w:type="dxa"/>
                  <w:vMerge/>
                </w:tcPr>
                <w:p w14:paraId="43A6E2B7" w14:textId="77777777" w:rsidR="00066A95" w:rsidRPr="00E85F3B" w:rsidRDefault="00066A95" w:rsidP="007C287A">
                  <w:pPr>
                    <w:spacing w:line="312" w:lineRule="auto"/>
                    <w:rPr>
                      <w:rFonts w:ascii="Times New Roman" w:eastAsia="Calibri" w:hAnsi="Times New Roman"/>
                      <w:i/>
                      <w:sz w:val="28"/>
                      <w:szCs w:val="28"/>
                    </w:rPr>
                  </w:pPr>
                </w:p>
              </w:tc>
              <w:tc>
                <w:tcPr>
                  <w:tcW w:w="4182" w:type="dxa"/>
                </w:tcPr>
                <w:p w14:paraId="74546A0F"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Đôi tai vểnh ngây thơ</w:t>
                  </w:r>
                </w:p>
              </w:tc>
              <w:tc>
                <w:tcPr>
                  <w:tcW w:w="3563" w:type="dxa"/>
                  <w:vMerge/>
                </w:tcPr>
                <w:p w14:paraId="6575AAA6"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560657FC" w14:textId="77777777" w:rsidTr="007C287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182" w:type="dxa"/>
                  <w:vMerge/>
                </w:tcPr>
                <w:p w14:paraId="6F69E78F" w14:textId="77777777" w:rsidR="00066A95" w:rsidRPr="00E85F3B" w:rsidRDefault="00066A95" w:rsidP="007C287A">
                  <w:pPr>
                    <w:spacing w:line="312" w:lineRule="auto"/>
                    <w:rPr>
                      <w:rFonts w:ascii="Times New Roman" w:eastAsia="Calibri" w:hAnsi="Times New Roman"/>
                      <w:i/>
                      <w:sz w:val="28"/>
                      <w:szCs w:val="28"/>
                    </w:rPr>
                  </w:pPr>
                </w:p>
              </w:tc>
              <w:tc>
                <w:tcPr>
                  <w:tcW w:w="4182" w:type="dxa"/>
                </w:tcPr>
                <w:p w14:paraId="4CE54DC3"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Cái đuôi dài bướng bỉnh</w:t>
                  </w:r>
                </w:p>
              </w:tc>
              <w:tc>
                <w:tcPr>
                  <w:tcW w:w="3563" w:type="dxa"/>
                  <w:vMerge/>
                </w:tcPr>
                <w:p w14:paraId="13E51293"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1FFF987C" w14:textId="77777777" w:rsidTr="007C287A">
              <w:trPr>
                <w:trHeight w:val="242"/>
              </w:trPr>
              <w:tc>
                <w:tcPr>
                  <w:cnfStyle w:val="001000000000" w:firstRow="0" w:lastRow="0" w:firstColumn="1" w:lastColumn="0" w:oddVBand="0" w:evenVBand="0" w:oddHBand="0" w:evenHBand="0" w:firstRowFirstColumn="0" w:firstRowLastColumn="0" w:lastRowFirstColumn="0" w:lastRowLastColumn="0"/>
                  <w:tcW w:w="1182" w:type="dxa"/>
                  <w:vMerge/>
                </w:tcPr>
                <w:p w14:paraId="4C6A3C6E" w14:textId="77777777" w:rsidR="00066A95" w:rsidRPr="00E85F3B" w:rsidRDefault="00066A95" w:rsidP="007C287A">
                  <w:pPr>
                    <w:spacing w:line="312" w:lineRule="auto"/>
                    <w:rPr>
                      <w:rFonts w:ascii="Times New Roman" w:eastAsia="Calibri" w:hAnsi="Times New Roman"/>
                      <w:i/>
                      <w:sz w:val="28"/>
                      <w:szCs w:val="28"/>
                    </w:rPr>
                  </w:pPr>
                </w:p>
              </w:tc>
              <w:tc>
                <w:tcPr>
                  <w:tcW w:w="4182" w:type="dxa"/>
                </w:tcPr>
                <w:p w14:paraId="229D38A8"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Hàng ria mép ngang tàng</w:t>
                  </w:r>
                </w:p>
              </w:tc>
              <w:tc>
                <w:tcPr>
                  <w:tcW w:w="3563" w:type="dxa"/>
                  <w:vMerge/>
                </w:tcPr>
                <w:p w14:paraId="04933FB4"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47DBD460" w14:textId="77777777" w:rsidTr="007C287A">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1182" w:type="dxa"/>
                  <w:vMerge w:val="restart"/>
                </w:tcPr>
                <w:p w14:paraId="2B899A73" w14:textId="77777777" w:rsidR="00066A95" w:rsidRPr="00E85F3B" w:rsidRDefault="00066A95" w:rsidP="007C287A">
                  <w:pPr>
                    <w:spacing w:line="312" w:lineRule="auto"/>
                    <w:jc w:val="both"/>
                    <w:rPr>
                      <w:rFonts w:ascii="Times New Roman" w:eastAsia="Calibri" w:hAnsi="Times New Roman"/>
                      <w:i/>
                      <w:sz w:val="28"/>
                      <w:szCs w:val="28"/>
                    </w:rPr>
                  </w:pPr>
                  <w:r w:rsidRPr="00E85F3B">
                    <w:rPr>
                      <w:rFonts w:ascii="Times New Roman" w:eastAsia="Calibri" w:hAnsi="Times New Roman"/>
                      <w:i/>
                      <w:sz w:val="28"/>
                      <w:szCs w:val="28"/>
                    </w:rPr>
                    <w:t>Biện pháp tu từ</w:t>
                  </w:r>
                </w:p>
              </w:tc>
              <w:tc>
                <w:tcPr>
                  <w:tcW w:w="4182" w:type="dxa"/>
                </w:tcPr>
                <w:p w14:paraId="58F6F99B"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So sánh: như đứa trẻ giữa vòng tay ấp ủ</w:t>
                  </w:r>
                </w:p>
              </w:tc>
              <w:tc>
                <w:tcPr>
                  <w:tcW w:w="3563" w:type="dxa"/>
                </w:tcPr>
                <w:p w14:paraId="15D28242"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i w:val="0"/>
                      <w:iCs w:val="0"/>
                      <w:color w:val="000000" w:themeColor="text1"/>
                      <w:sz w:val="28"/>
                      <w:szCs w:val="28"/>
                      <w:lang w:val="en-US"/>
                    </w:rPr>
                  </w:pPr>
                  <w:r w:rsidRPr="00E85F3B">
                    <w:rPr>
                      <w:rStyle w:val="IntenseEmphasis"/>
                      <w:rFonts w:ascii="Times New Roman" w:hAnsi="Times New Roman"/>
                      <w:color w:val="000000" w:themeColor="text1"/>
                      <w:sz w:val="28"/>
                      <w:szCs w:val="28"/>
                      <w:lang w:val="en-US"/>
                    </w:rPr>
                    <w:t>Chú mèo thơ ngây tựa một đứa trẻ</w:t>
                  </w:r>
                </w:p>
              </w:tc>
            </w:tr>
            <w:tr w:rsidR="00066A95" w:rsidRPr="00E85F3B" w14:paraId="0710C9CC" w14:textId="77777777" w:rsidTr="007C287A">
              <w:trPr>
                <w:trHeight w:val="62"/>
              </w:trPr>
              <w:tc>
                <w:tcPr>
                  <w:cnfStyle w:val="001000000000" w:firstRow="0" w:lastRow="0" w:firstColumn="1" w:lastColumn="0" w:oddVBand="0" w:evenVBand="0" w:oddHBand="0" w:evenHBand="0" w:firstRowFirstColumn="0" w:firstRowLastColumn="0" w:lastRowFirstColumn="0" w:lastRowLastColumn="0"/>
                  <w:tcW w:w="1182" w:type="dxa"/>
                  <w:vMerge/>
                </w:tcPr>
                <w:p w14:paraId="576F3BC5" w14:textId="77777777" w:rsidR="00066A95" w:rsidRPr="00E85F3B" w:rsidRDefault="00066A95" w:rsidP="007C287A">
                  <w:pPr>
                    <w:spacing w:line="312" w:lineRule="auto"/>
                    <w:jc w:val="both"/>
                    <w:rPr>
                      <w:rFonts w:ascii="Times New Roman" w:eastAsia="Calibri" w:hAnsi="Times New Roman"/>
                      <w:i/>
                      <w:sz w:val="28"/>
                      <w:szCs w:val="28"/>
                    </w:rPr>
                  </w:pPr>
                </w:p>
              </w:tc>
              <w:tc>
                <w:tcPr>
                  <w:tcW w:w="4182" w:type="dxa"/>
                </w:tcPr>
                <w:p w14:paraId="6154C6B0"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Ẩn dụ: Móng vuốt của đêm</w:t>
                  </w:r>
                </w:p>
              </w:tc>
              <w:tc>
                <w:tcPr>
                  <w:tcW w:w="3563" w:type="dxa"/>
                </w:tcPr>
                <w:p w14:paraId="0C572AC7"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Gợi hình ảnh sinh động</w:t>
                  </w:r>
                </w:p>
              </w:tc>
            </w:tr>
            <w:tr w:rsidR="00066A95" w:rsidRPr="00E85F3B" w14:paraId="2B7E607F" w14:textId="77777777" w:rsidTr="007C287A">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182" w:type="dxa"/>
                  <w:vMerge/>
                </w:tcPr>
                <w:p w14:paraId="2A1A3EC0" w14:textId="77777777" w:rsidR="00066A95" w:rsidRPr="00E85F3B" w:rsidRDefault="00066A95" w:rsidP="007C287A">
                  <w:pPr>
                    <w:spacing w:line="312" w:lineRule="auto"/>
                    <w:jc w:val="both"/>
                    <w:rPr>
                      <w:rFonts w:ascii="Times New Roman" w:eastAsia="Calibri" w:hAnsi="Times New Roman"/>
                      <w:i/>
                      <w:sz w:val="28"/>
                      <w:szCs w:val="28"/>
                    </w:rPr>
                  </w:pPr>
                </w:p>
              </w:tc>
              <w:tc>
                <w:tcPr>
                  <w:tcW w:w="4182" w:type="dxa"/>
                </w:tcPr>
                <w:p w14:paraId="4BE60299"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Điệp từ: “ngủ đi” (6 lần)/ “được” (2 lần)</w:t>
                  </w:r>
                </w:p>
              </w:tc>
              <w:tc>
                <w:tcPr>
                  <w:tcW w:w="3563" w:type="dxa"/>
                </w:tcPr>
                <w:p w14:paraId="51FE7FEC"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Thể hiện sự vỗ về, ấp ủ của nhân vật tôi dành cho chú mèo</w:t>
                  </w:r>
                </w:p>
              </w:tc>
            </w:tr>
            <w:tr w:rsidR="00066A95" w:rsidRPr="00E85F3B" w14:paraId="686FDBDC" w14:textId="77777777" w:rsidTr="007C287A">
              <w:trPr>
                <w:trHeight w:val="66"/>
              </w:trPr>
              <w:tc>
                <w:tcPr>
                  <w:cnfStyle w:val="001000000000" w:firstRow="0" w:lastRow="0" w:firstColumn="1" w:lastColumn="0" w:oddVBand="0" w:evenVBand="0" w:oddHBand="0" w:evenHBand="0" w:firstRowFirstColumn="0" w:firstRowLastColumn="0" w:lastRowFirstColumn="0" w:lastRowLastColumn="0"/>
                  <w:tcW w:w="1182" w:type="dxa"/>
                </w:tcPr>
                <w:p w14:paraId="2A48A0DC" w14:textId="77777777" w:rsidR="00066A95" w:rsidRPr="00E85F3B" w:rsidRDefault="00066A95" w:rsidP="007C287A">
                  <w:pPr>
                    <w:spacing w:line="312" w:lineRule="auto"/>
                    <w:jc w:val="both"/>
                    <w:rPr>
                      <w:rFonts w:ascii="Times New Roman" w:eastAsia="Calibri" w:hAnsi="Times New Roman"/>
                      <w:i/>
                      <w:sz w:val="28"/>
                      <w:szCs w:val="28"/>
                      <w:lang w:val="en-US"/>
                    </w:rPr>
                  </w:pPr>
                  <w:r w:rsidRPr="00E85F3B">
                    <w:rPr>
                      <w:rFonts w:ascii="Times New Roman" w:eastAsia="Calibri" w:hAnsi="Times New Roman"/>
                      <w:i/>
                      <w:sz w:val="28"/>
                      <w:szCs w:val="28"/>
                      <w:lang w:val="en-US"/>
                    </w:rPr>
                    <w:lastRenderedPageBreak/>
                    <w:t>Nhịp thơ</w:t>
                  </w:r>
                </w:p>
              </w:tc>
              <w:tc>
                <w:tcPr>
                  <w:tcW w:w="4182" w:type="dxa"/>
                </w:tcPr>
                <w:p w14:paraId="3F4FDEA8"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Nhịp 3/5; 5/; 2/2/3/2</w:t>
                  </w:r>
                </w:p>
              </w:tc>
              <w:tc>
                <w:tcPr>
                  <w:tcW w:w="3563" w:type="dxa"/>
                </w:tcPr>
                <w:p w14:paraId="761D987D"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Gợi nhịp điệu nhẹ nhàng, tình cảm</w:t>
                  </w:r>
                </w:p>
              </w:tc>
            </w:tr>
            <w:tr w:rsidR="00066A95" w:rsidRPr="00E85F3B" w14:paraId="3A4C4D4F" w14:textId="77777777" w:rsidTr="007C287A">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182" w:type="dxa"/>
                </w:tcPr>
                <w:p w14:paraId="265268DB" w14:textId="77777777" w:rsidR="00066A95" w:rsidRPr="00E85F3B" w:rsidRDefault="00066A95" w:rsidP="007C287A">
                  <w:pPr>
                    <w:spacing w:line="312" w:lineRule="auto"/>
                    <w:jc w:val="both"/>
                    <w:rPr>
                      <w:rFonts w:ascii="Times New Roman" w:eastAsia="Calibri" w:hAnsi="Times New Roman"/>
                      <w:i/>
                      <w:sz w:val="28"/>
                      <w:szCs w:val="28"/>
                      <w:lang w:val="en-US"/>
                    </w:rPr>
                  </w:pPr>
                  <w:r w:rsidRPr="00E85F3B">
                    <w:rPr>
                      <w:rFonts w:ascii="Times New Roman" w:eastAsia="Calibri" w:hAnsi="Times New Roman"/>
                      <w:i/>
                      <w:sz w:val="28"/>
                      <w:szCs w:val="28"/>
                      <w:lang w:val="en-US"/>
                    </w:rPr>
                    <w:t>Từ ngữ</w:t>
                  </w:r>
                </w:p>
              </w:tc>
              <w:tc>
                <w:tcPr>
                  <w:tcW w:w="4182" w:type="dxa"/>
                </w:tcPr>
                <w:p w14:paraId="428D5C8B"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Dùng nhiều tính từ: “Nhọn hoắt” “ngây thơ” “bướng bỉnh” “ngang tàng”…</w:t>
                  </w:r>
                </w:p>
              </w:tc>
              <w:tc>
                <w:tcPr>
                  <w:tcW w:w="3563" w:type="dxa"/>
                </w:tcPr>
                <w:p w14:paraId="4424292C"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Phác họa sinh động, cụ thể hình ảnh chú mèo</w:t>
                  </w:r>
                </w:p>
              </w:tc>
            </w:tr>
            <w:tr w:rsidR="00066A95" w:rsidRPr="00E85F3B" w14:paraId="117A193B" w14:textId="77777777" w:rsidTr="007C287A">
              <w:trPr>
                <w:trHeight w:val="66"/>
              </w:trPr>
              <w:tc>
                <w:tcPr>
                  <w:cnfStyle w:val="001000000000" w:firstRow="0" w:lastRow="0" w:firstColumn="1" w:lastColumn="0" w:oddVBand="0" w:evenVBand="0" w:oddHBand="0" w:evenHBand="0" w:firstRowFirstColumn="0" w:firstRowLastColumn="0" w:lastRowFirstColumn="0" w:lastRowLastColumn="0"/>
                  <w:tcW w:w="1182" w:type="dxa"/>
                </w:tcPr>
                <w:p w14:paraId="1C3E9EC0" w14:textId="77777777" w:rsidR="00066A95" w:rsidRPr="00E85F3B" w:rsidRDefault="00066A95" w:rsidP="007C287A">
                  <w:pPr>
                    <w:spacing w:line="312" w:lineRule="auto"/>
                    <w:jc w:val="both"/>
                    <w:rPr>
                      <w:rFonts w:ascii="Times New Roman" w:eastAsia="Calibri" w:hAnsi="Times New Roman"/>
                      <w:i/>
                      <w:sz w:val="28"/>
                      <w:szCs w:val="28"/>
                      <w:lang w:val="en-US"/>
                    </w:rPr>
                  </w:pPr>
                  <w:r w:rsidRPr="00E85F3B">
                    <w:rPr>
                      <w:rFonts w:ascii="Times New Roman" w:eastAsia="Calibri" w:hAnsi="Times New Roman"/>
                      <w:i/>
                      <w:sz w:val="28"/>
                      <w:szCs w:val="28"/>
                      <w:lang w:val="en-US"/>
                    </w:rPr>
                    <w:t>Yếu tố miêu tả và tự sự</w:t>
                  </w:r>
                </w:p>
              </w:tc>
              <w:tc>
                <w:tcPr>
                  <w:tcW w:w="4182" w:type="dxa"/>
                </w:tcPr>
                <w:p w14:paraId="295CF76E"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Chi tiết miêu tả hình ảnh chú mèo</w:t>
                  </w:r>
                </w:p>
                <w:p w14:paraId="6E8CFBF8"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Kể chuyện chú mèo nằm ngủ trên ngực</w:t>
                  </w:r>
                </w:p>
              </w:tc>
              <w:tc>
                <w:tcPr>
                  <w:tcW w:w="3563" w:type="dxa"/>
                </w:tcPr>
                <w:p w14:paraId="31AB3E19"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lang w:val="en-US"/>
                    </w:rPr>
                  </w:pPr>
                  <w:r w:rsidRPr="00E85F3B">
                    <w:rPr>
                      <w:rFonts w:ascii="Times New Roman" w:eastAsia="Calibri" w:hAnsi="Times New Roman"/>
                      <w:iCs/>
                      <w:sz w:val="28"/>
                      <w:szCs w:val="28"/>
                      <w:lang w:val="en-US"/>
                    </w:rPr>
                    <w:t>Gợi lên hình ảnh chu mèo nhỏ dễ thương và thể hiện sự gắn bó thân thiết giữa nhân vật tôi và chú mèo</w:t>
                  </w:r>
                </w:p>
              </w:tc>
            </w:tr>
          </w:tbl>
          <w:p w14:paraId="14269F3D" w14:textId="77777777" w:rsidR="00066A95" w:rsidRPr="00E85F3B" w:rsidRDefault="00066A95" w:rsidP="007C287A">
            <w:pPr>
              <w:spacing w:line="312" w:lineRule="auto"/>
              <w:jc w:val="both"/>
              <w:rPr>
                <w:rFonts w:ascii="Times New Roman" w:eastAsia="Calibri" w:hAnsi="Times New Roman"/>
                <w:b w:val="0"/>
                <w:bCs w:val="0"/>
                <w:color w:val="0070C0"/>
                <w:sz w:val="28"/>
                <w:szCs w:val="28"/>
              </w:rPr>
            </w:pPr>
          </w:p>
        </w:tc>
      </w:tr>
      <w:tr w:rsidR="00066A95" w:rsidRPr="00E85F3B" w14:paraId="2C2C089A"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98" w:type="dxa"/>
            <w:gridSpan w:val="2"/>
            <w:shd w:val="clear" w:color="auto" w:fill="FFF2CC" w:themeFill="accent4" w:themeFillTint="33"/>
          </w:tcPr>
          <w:p w14:paraId="279466CD" w14:textId="77777777" w:rsidR="00066A95" w:rsidRPr="00E85F3B" w:rsidRDefault="00066A95" w:rsidP="007C287A">
            <w:pPr>
              <w:spacing w:line="312" w:lineRule="auto"/>
              <w:jc w:val="center"/>
              <w:rPr>
                <w:rFonts w:ascii="Times New Roman" w:eastAsia="Calibri" w:hAnsi="Times New Roman"/>
                <w:color w:val="C00000"/>
                <w:sz w:val="28"/>
                <w:szCs w:val="28"/>
              </w:rPr>
            </w:pPr>
            <w:r w:rsidRPr="00E85F3B">
              <w:rPr>
                <w:rFonts w:ascii="Times New Roman" w:eastAsia="Calibri" w:hAnsi="Times New Roman"/>
                <w:color w:val="C00000"/>
                <w:sz w:val="28"/>
                <w:szCs w:val="28"/>
              </w:rPr>
              <w:lastRenderedPageBreak/>
              <w:t>Tổ chức thực hiện</w:t>
            </w:r>
          </w:p>
        </w:tc>
        <w:tc>
          <w:tcPr>
            <w:tcW w:w="3931" w:type="dxa"/>
            <w:shd w:val="clear" w:color="auto" w:fill="FFF2CC" w:themeFill="accent4" w:themeFillTint="33"/>
          </w:tcPr>
          <w:p w14:paraId="03389154" w14:textId="77777777" w:rsidR="00066A95" w:rsidRPr="00E85F3B" w:rsidRDefault="00066A95" w:rsidP="007C287A">
            <w:pPr>
              <w:spacing w:line="312"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C00000"/>
                <w:sz w:val="28"/>
                <w:szCs w:val="28"/>
              </w:rPr>
            </w:pPr>
            <w:r w:rsidRPr="00E85F3B">
              <w:rPr>
                <w:rFonts w:ascii="Times New Roman" w:eastAsia="Calibri" w:hAnsi="Times New Roman"/>
                <w:b/>
                <w:bCs/>
                <w:color w:val="C00000"/>
                <w:sz w:val="28"/>
                <w:szCs w:val="28"/>
              </w:rPr>
              <w:t>Sản phẩm dự kiến</w:t>
            </w:r>
          </w:p>
        </w:tc>
      </w:tr>
      <w:tr w:rsidR="00066A95" w:rsidRPr="00E85F3B" w14:paraId="341D525C"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shd w:val="clear" w:color="auto" w:fill="auto"/>
          </w:tcPr>
          <w:p w14:paraId="3052C18F" w14:textId="77777777" w:rsidR="00066A95" w:rsidRPr="00E85F3B" w:rsidRDefault="00066A95" w:rsidP="007C287A">
            <w:pPr>
              <w:spacing w:line="312" w:lineRule="auto"/>
              <w:jc w:val="both"/>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Chuyển giao nhiệm vụ</w:t>
            </w:r>
          </w:p>
        </w:tc>
        <w:tc>
          <w:tcPr>
            <w:tcW w:w="3675" w:type="dxa"/>
            <w:shd w:val="clear" w:color="auto" w:fill="auto"/>
          </w:tcPr>
          <w:p w14:paraId="71D84B9C"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GV yêu cầu HS đọc kĩ khổ thơ 1, 4,5 và trả lời câu hỏi cá nhân</w:t>
            </w:r>
            <w:r>
              <w:rPr>
                <w:rFonts w:ascii="Times New Roman" w:eastAsia="Calibri" w:hAnsi="Times New Roman"/>
                <w:bCs/>
                <w:color w:val="000000"/>
                <w:sz w:val="28"/>
                <w:szCs w:val="28"/>
              </w:rPr>
              <w:t>.</w:t>
            </w:r>
          </w:p>
          <w:p w14:paraId="11D99683"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
                <w:iCs/>
                <w:color w:val="000000"/>
                <w:sz w:val="28"/>
                <w:szCs w:val="28"/>
              </w:rPr>
            </w:pPr>
            <w:r w:rsidRPr="00E85F3B">
              <w:rPr>
                <w:rFonts w:ascii="Times New Roman" w:eastAsia="Calibri" w:hAnsi="Times New Roman"/>
                <w:bCs/>
                <w:i/>
                <w:iCs/>
                <w:color w:val="000000"/>
                <w:sz w:val="28"/>
                <w:szCs w:val="28"/>
              </w:rPr>
              <w:t>? Trong bài thơ hình ảnh nào đã được nhắc lại tới hai lần?</w:t>
            </w:r>
          </w:p>
          <w:p w14:paraId="636FD65C"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GV yêu cầu HS thảo luận nhóm đôi</w:t>
            </w:r>
            <w:r>
              <w:rPr>
                <w:rFonts w:ascii="Times New Roman" w:eastAsia="Calibri" w:hAnsi="Times New Roman"/>
                <w:bCs/>
                <w:color w:val="000000"/>
                <w:sz w:val="28"/>
                <w:szCs w:val="28"/>
              </w:rPr>
              <w:t xml:space="preserve"> 5 phút</w:t>
            </w:r>
            <w:r w:rsidRPr="00E85F3B">
              <w:rPr>
                <w:rFonts w:ascii="Times New Roman" w:eastAsia="Calibri" w:hAnsi="Times New Roman"/>
                <w:bCs/>
                <w:color w:val="000000"/>
                <w:sz w:val="28"/>
                <w:szCs w:val="28"/>
              </w:rPr>
              <w:t>:</w:t>
            </w:r>
          </w:p>
          <w:p w14:paraId="547F7F28"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
                <w:iCs/>
                <w:color w:val="000000"/>
                <w:sz w:val="28"/>
                <w:szCs w:val="28"/>
              </w:rPr>
            </w:pPr>
            <w:r w:rsidRPr="00E85F3B">
              <w:rPr>
                <w:rFonts w:ascii="Times New Roman" w:eastAsia="Calibri" w:hAnsi="Times New Roman"/>
                <w:bCs/>
                <w:i/>
                <w:iCs/>
                <w:color w:val="000000"/>
                <w:sz w:val="28"/>
                <w:szCs w:val="28"/>
              </w:rPr>
              <w:t>? Những từ ngữ nào trực tiếp thể hiện những cảm nhận, cảm xúc của nhân vật tôi khi có một chú mèo ngủ trên ngực mình?</w:t>
            </w:r>
          </w:p>
          <w:p w14:paraId="3A3E0569"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
                <w:iCs/>
                <w:color w:val="000000"/>
                <w:sz w:val="28"/>
                <w:szCs w:val="28"/>
              </w:rPr>
            </w:pPr>
            <w:r w:rsidRPr="00E85F3B">
              <w:rPr>
                <w:rFonts w:ascii="Times New Roman" w:eastAsia="Calibri" w:hAnsi="Times New Roman"/>
                <w:bCs/>
                <w:i/>
                <w:iCs/>
                <w:color w:val="000000"/>
                <w:sz w:val="28"/>
                <w:szCs w:val="28"/>
              </w:rPr>
              <w:t xml:space="preserve">? Sau khi trả lời được các câu hỏi em nhận ra nhân vật tôi đã dành tình cảm như thế nào cho chú mèo? </w:t>
            </w:r>
          </w:p>
        </w:tc>
        <w:tc>
          <w:tcPr>
            <w:tcW w:w="3931" w:type="dxa"/>
            <w:vMerge w:val="restart"/>
            <w:shd w:val="clear" w:color="auto" w:fill="auto"/>
          </w:tcPr>
          <w:p w14:paraId="78626BDA"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iCs/>
                <w:sz w:val="28"/>
                <w:szCs w:val="28"/>
              </w:rPr>
            </w:pPr>
            <w:r w:rsidRPr="00E85F3B">
              <w:rPr>
                <w:rFonts w:ascii="Times New Roman" w:eastAsia="Calibri" w:hAnsi="Times New Roman"/>
                <w:b/>
                <w:bCs/>
                <w:iCs/>
                <w:sz w:val="28"/>
                <w:szCs w:val="28"/>
              </w:rPr>
              <w:t>3. Tình cảm cảm xúc của nhà thơ</w:t>
            </w:r>
          </w:p>
          <w:p w14:paraId="72D07ACF"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 Hình ảnh được nhắc lại tới hai lần: “trên ngực tôi một chú mèo nằm ngủ”</w:t>
            </w:r>
            <w:r>
              <w:rPr>
                <w:rFonts w:ascii="Times New Roman" w:eastAsia="Calibri" w:hAnsi="Times New Roman"/>
                <w:iCs/>
                <w:sz w:val="28"/>
                <w:szCs w:val="28"/>
              </w:rPr>
              <w:t>.</w:t>
            </w:r>
          </w:p>
          <w:p w14:paraId="430457B4"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 xml:space="preserve">- Nhữn từ ngữ thể hiện cảm xúc, mối quan hệ của nhân vật tôi dành cho chú mèo đang ngủ: </w:t>
            </w:r>
          </w:p>
          <w:p w14:paraId="18A55BA6"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
                <w:sz w:val="28"/>
                <w:szCs w:val="28"/>
              </w:rPr>
            </w:pPr>
            <w:r w:rsidRPr="00E85F3B">
              <w:rPr>
                <w:rFonts w:ascii="Times New Roman" w:eastAsia="Calibri" w:hAnsi="Times New Roman"/>
                <w:i/>
                <w:sz w:val="28"/>
                <w:szCs w:val="28"/>
              </w:rPr>
              <w:t>+ Nằm nghe nhịp nhàng thánh thót</w:t>
            </w:r>
            <w:r>
              <w:rPr>
                <w:rFonts w:ascii="Times New Roman" w:eastAsia="Calibri" w:hAnsi="Times New Roman"/>
                <w:i/>
                <w:sz w:val="28"/>
                <w:szCs w:val="28"/>
              </w:rPr>
              <w:t>.</w:t>
            </w:r>
          </w:p>
          <w:p w14:paraId="1AB9BF2E"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
                <w:sz w:val="28"/>
                <w:szCs w:val="28"/>
              </w:rPr>
            </w:pPr>
            <w:r w:rsidRPr="00E85F3B">
              <w:rPr>
                <w:rFonts w:ascii="Times New Roman" w:eastAsia="Calibri" w:hAnsi="Times New Roman"/>
                <w:i/>
                <w:sz w:val="28"/>
                <w:szCs w:val="28"/>
              </w:rPr>
              <w:t>+ Trái tim tôi hòa nhịp trái tim mèo</w:t>
            </w:r>
            <w:r>
              <w:rPr>
                <w:rFonts w:ascii="Times New Roman" w:eastAsia="Calibri" w:hAnsi="Times New Roman"/>
                <w:i/>
                <w:sz w:val="28"/>
                <w:szCs w:val="28"/>
              </w:rPr>
              <w:t>.</w:t>
            </w:r>
          </w:p>
          <w:p w14:paraId="62E81350"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
                <w:sz w:val="28"/>
                <w:szCs w:val="28"/>
              </w:rPr>
            </w:pPr>
            <w:r w:rsidRPr="00E85F3B">
              <w:rPr>
                <w:rFonts w:ascii="Times New Roman" w:eastAsia="Calibri" w:hAnsi="Times New Roman"/>
                <w:i/>
                <w:sz w:val="28"/>
                <w:szCs w:val="28"/>
              </w:rPr>
              <w:t>+ Trái tim tôi một phút bỗng mềm đi</w:t>
            </w:r>
            <w:r>
              <w:rPr>
                <w:rFonts w:ascii="Times New Roman" w:eastAsia="Calibri" w:hAnsi="Times New Roman"/>
                <w:i/>
                <w:sz w:val="28"/>
                <w:szCs w:val="28"/>
              </w:rPr>
              <w:t>.</w:t>
            </w:r>
          </w:p>
          <w:p w14:paraId="7C39C877"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
                <w:sz w:val="28"/>
                <w:szCs w:val="28"/>
              </w:rPr>
            </w:pPr>
            <w:r w:rsidRPr="00E85F3B">
              <w:rPr>
                <w:rFonts w:ascii="Times New Roman" w:eastAsia="Calibri" w:hAnsi="Times New Roman"/>
                <w:i/>
                <w:sz w:val="28"/>
                <w:szCs w:val="28"/>
              </w:rPr>
              <w:t>+ Lâng lâng hạnh phúc</w:t>
            </w:r>
            <w:r>
              <w:rPr>
                <w:rFonts w:ascii="Times New Roman" w:eastAsia="Calibri" w:hAnsi="Times New Roman"/>
                <w:i/>
                <w:sz w:val="28"/>
                <w:szCs w:val="28"/>
              </w:rPr>
              <w:t>.</w:t>
            </w:r>
          </w:p>
          <w:p w14:paraId="4FCC665B"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
                <w:sz w:val="28"/>
                <w:szCs w:val="28"/>
              </w:rPr>
            </w:pPr>
            <w:r w:rsidRPr="00E85F3B">
              <w:rPr>
                <w:rFonts w:ascii="Times New Roman" w:eastAsia="Calibri" w:hAnsi="Times New Roman"/>
                <w:i/>
                <w:sz w:val="28"/>
                <w:szCs w:val="28"/>
              </w:rPr>
              <w:t>+ Được âu yếm, vuốt ve, đùm bọc</w:t>
            </w:r>
            <w:r>
              <w:rPr>
                <w:rFonts w:ascii="Times New Roman" w:eastAsia="Calibri" w:hAnsi="Times New Roman"/>
                <w:i/>
                <w:sz w:val="28"/>
                <w:szCs w:val="28"/>
              </w:rPr>
              <w:t>.</w:t>
            </w:r>
          </w:p>
          <w:p w14:paraId="6F7F84E7"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 Được âm thầm cất tiếng ca ru</w:t>
            </w:r>
          </w:p>
          <w:p w14:paraId="0A1A7594"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 Tình cảm của nhân vật tôi (nhà thơ): Gắn bó, chở che, yêu thương đùm bọc và lu</w:t>
            </w:r>
            <w:r>
              <w:rPr>
                <w:rFonts w:ascii="Times New Roman" w:eastAsia="Calibri" w:hAnsi="Times New Roman"/>
                <w:iCs/>
                <w:sz w:val="28"/>
                <w:szCs w:val="28"/>
              </w:rPr>
              <w:t>ô</w:t>
            </w:r>
            <w:r w:rsidRPr="00E85F3B">
              <w:rPr>
                <w:rFonts w:ascii="Times New Roman" w:eastAsia="Calibri" w:hAnsi="Times New Roman"/>
                <w:iCs/>
                <w:sz w:val="28"/>
                <w:szCs w:val="28"/>
              </w:rPr>
              <w:t>n cảm thấy hạnh phúc, vui sướng khi được bên cạnh chú mèo</w:t>
            </w:r>
            <w:r>
              <w:rPr>
                <w:rFonts w:ascii="Times New Roman" w:eastAsia="Calibri" w:hAnsi="Times New Roman"/>
                <w:iCs/>
                <w:sz w:val="28"/>
                <w:szCs w:val="28"/>
              </w:rPr>
              <w:t>.</w:t>
            </w:r>
          </w:p>
        </w:tc>
      </w:tr>
      <w:tr w:rsidR="00066A95" w:rsidRPr="00E85F3B" w14:paraId="38661B17"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shd w:val="clear" w:color="auto" w:fill="auto"/>
          </w:tcPr>
          <w:p w14:paraId="63ED519C" w14:textId="77777777" w:rsidR="00066A95" w:rsidRPr="00E85F3B" w:rsidRDefault="00066A95" w:rsidP="007C287A">
            <w:pPr>
              <w:spacing w:line="312" w:lineRule="auto"/>
              <w:jc w:val="both"/>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Thực hiện nhiệm vụ</w:t>
            </w:r>
          </w:p>
        </w:tc>
        <w:tc>
          <w:tcPr>
            <w:tcW w:w="3675" w:type="dxa"/>
            <w:shd w:val="clear" w:color="auto" w:fill="auto"/>
          </w:tcPr>
          <w:p w14:paraId="2260C4BC"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HS hoạt động nhóm đôi</w:t>
            </w:r>
          </w:p>
        </w:tc>
        <w:tc>
          <w:tcPr>
            <w:tcW w:w="3931" w:type="dxa"/>
            <w:vMerge/>
            <w:shd w:val="clear" w:color="auto" w:fill="FFFFFF"/>
          </w:tcPr>
          <w:p w14:paraId="75682BD2"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1C919F89"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tcPr>
          <w:p w14:paraId="402A0850" w14:textId="77777777" w:rsidR="00066A95" w:rsidRPr="00E85F3B" w:rsidRDefault="00066A95" w:rsidP="007C287A">
            <w:pPr>
              <w:spacing w:line="312" w:lineRule="auto"/>
              <w:jc w:val="both"/>
              <w:rPr>
                <w:rFonts w:ascii="Times New Roman" w:eastAsia="Calibri" w:hAnsi="Times New Roman"/>
                <w:b w:val="0"/>
                <w:bCs w:val="0"/>
                <w:color w:val="0070C0"/>
                <w:sz w:val="28"/>
                <w:szCs w:val="28"/>
              </w:rPr>
            </w:pPr>
            <w:r w:rsidRPr="00E85F3B">
              <w:rPr>
                <w:rFonts w:ascii="Times New Roman" w:eastAsia="Calibri" w:hAnsi="Times New Roman"/>
                <w:b w:val="0"/>
                <w:bCs w:val="0"/>
                <w:i/>
                <w:sz w:val="28"/>
                <w:szCs w:val="28"/>
              </w:rPr>
              <w:t>Báo cáo     Thảo luận</w:t>
            </w:r>
          </w:p>
        </w:tc>
        <w:tc>
          <w:tcPr>
            <w:tcW w:w="3675" w:type="dxa"/>
            <w:shd w:val="clear" w:color="auto" w:fill="FFFFFF"/>
          </w:tcPr>
          <w:p w14:paraId="278DBF6E"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Cs/>
                <w:color w:val="000000"/>
                <w:sz w:val="28"/>
                <w:szCs w:val="28"/>
              </w:rPr>
              <w:t xml:space="preserve">GV mời 1 -2 </w:t>
            </w:r>
            <w:r>
              <w:rPr>
                <w:rFonts w:ascii="Times New Roman" w:eastAsia="Calibri" w:hAnsi="Times New Roman"/>
                <w:bCs/>
                <w:iCs/>
                <w:color w:val="000000"/>
                <w:sz w:val="28"/>
                <w:szCs w:val="28"/>
              </w:rPr>
              <w:t>nhóm</w:t>
            </w:r>
            <w:r w:rsidRPr="00E85F3B">
              <w:rPr>
                <w:rFonts w:ascii="Times New Roman" w:eastAsia="Calibri" w:hAnsi="Times New Roman"/>
                <w:bCs/>
                <w:iCs/>
                <w:color w:val="000000"/>
                <w:sz w:val="28"/>
                <w:szCs w:val="28"/>
              </w:rPr>
              <w:t xml:space="preserve"> trả lời</w:t>
            </w:r>
            <w:r>
              <w:rPr>
                <w:rFonts w:ascii="Times New Roman" w:eastAsia="Calibri" w:hAnsi="Times New Roman"/>
                <w:bCs/>
                <w:iCs/>
                <w:color w:val="000000"/>
                <w:sz w:val="28"/>
                <w:szCs w:val="28"/>
              </w:rPr>
              <w:t xml:space="preserve"> trình bày trước lớp.</w:t>
            </w:r>
            <w:r w:rsidRPr="00E85F3B">
              <w:rPr>
                <w:rFonts w:ascii="Times New Roman" w:eastAsia="Calibri" w:hAnsi="Times New Roman"/>
                <w:bCs/>
                <w:iCs/>
                <w:color w:val="000000"/>
                <w:sz w:val="28"/>
                <w:szCs w:val="28"/>
              </w:rPr>
              <w:t xml:space="preserve"> </w:t>
            </w:r>
          </w:p>
          <w:p w14:paraId="03F594B0"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Cs/>
                <w:color w:val="000000"/>
                <w:sz w:val="28"/>
                <w:szCs w:val="28"/>
              </w:rPr>
              <w:t xml:space="preserve">GV mời 1 – 2 </w:t>
            </w:r>
            <w:r>
              <w:rPr>
                <w:rFonts w:ascii="Times New Roman" w:eastAsia="Calibri" w:hAnsi="Times New Roman"/>
                <w:bCs/>
                <w:iCs/>
                <w:color w:val="000000"/>
                <w:sz w:val="28"/>
                <w:szCs w:val="28"/>
              </w:rPr>
              <w:t>nhóm nhận xét và bổ sung.</w:t>
            </w:r>
          </w:p>
        </w:tc>
        <w:tc>
          <w:tcPr>
            <w:tcW w:w="3931" w:type="dxa"/>
            <w:vMerge/>
            <w:shd w:val="clear" w:color="auto" w:fill="FFFFFF"/>
          </w:tcPr>
          <w:p w14:paraId="7F55E07A"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59B42A18" w14:textId="77777777" w:rsidTr="007C287A">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2023" w:type="dxa"/>
            <w:shd w:val="clear" w:color="auto" w:fill="auto"/>
          </w:tcPr>
          <w:p w14:paraId="19A1FDF3" w14:textId="77777777" w:rsidR="00066A95" w:rsidRPr="00E85F3B" w:rsidRDefault="00066A95" w:rsidP="007C287A">
            <w:pPr>
              <w:spacing w:line="312" w:lineRule="auto"/>
              <w:jc w:val="both"/>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3675" w:type="dxa"/>
            <w:shd w:val="clear" w:color="auto" w:fill="auto"/>
          </w:tcPr>
          <w:p w14:paraId="76980913"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r w:rsidRPr="00E85F3B">
              <w:rPr>
                <w:rFonts w:ascii="Times New Roman" w:eastAsia="Calibri" w:hAnsi="Times New Roman"/>
                <w:sz w:val="28"/>
                <w:szCs w:val="28"/>
                <w:lang w:val="es-MX"/>
              </w:rPr>
              <w:t>GV nhận xét, chốt kiến thức</w:t>
            </w:r>
            <w:r>
              <w:rPr>
                <w:rFonts w:ascii="Times New Roman" w:eastAsia="Calibri" w:hAnsi="Times New Roman"/>
                <w:sz w:val="28"/>
                <w:szCs w:val="28"/>
                <w:lang w:val="es-MX"/>
              </w:rPr>
              <w:t>.</w:t>
            </w:r>
          </w:p>
        </w:tc>
        <w:tc>
          <w:tcPr>
            <w:tcW w:w="3931" w:type="dxa"/>
            <w:vMerge/>
            <w:shd w:val="clear" w:color="auto" w:fill="FFFFFF"/>
          </w:tcPr>
          <w:p w14:paraId="41A107C7"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bl>
    <w:p w14:paraId="6FBFBB86" w14:textId="77777777" w:rsidR="00066A95" w:rsidRPr="00E85F3B" w:rsidRDefault="00066A95" w:rsidP="00066A95">
      <w:pPr>
        <w:spacing w:line="312" w:lineRule="auto"/>
        <w:rPr>
          <w:rFonts w:eastAsia="Calibri"/>
          <w:b/>
          <w:color w:val="C00000"/>
          <w:sz w:val="28"/>
          <w:szCs w:val="28"/>
          <w:u w:val="single"/>
          <w:lang w:val="vi-VN"/>
        </w:rPr>
      </w:pPr>
      <w:r>
        <w:rPr>
          <w:rFonts w:eastAsia="Calibri"/>
          <w:b/>
          <w:color w:val="C00000"/>
          <w:sz w:val="28"/>
          <w:szCs w:val="28"/>
          <w:u w:val="single"/>
          <w:lang w:val="es-MX"/>
        </w:rPr>
        <w:lastRenderedPageBreak/>
        <w:t>2</w:t>
      </w:r>
      <w:r>
        <w:rPr>
          <w:rFonts w:eastAsia="Calibri"/>
          <w:b/>
          <w:color w:val="C00000"/>
          <w:sz w:val="28"/>
          <w:szCs w:val="28"/>
          <w:u w:val="single"/>
          <w:lang w:val="vi-VN"/>
        </w:rPr>
        <w:t xml:space="preserve">. </w:t>
      </w:r>
      <w:r w:rsidRPr="00E85F3B">
        <w:rPr>
          <w:rFonts w:eastAsia="Calibri"/>
          <w:b/>
          <w:color w:val="C00000"/>
          <w:sz w:val="28"/>
          <w:szCs w:val="28"/>
          <w:u w:val="single"/>
          <w:lang w:val="es-MX"/>
        </w:rPr>
        <w:t xml:space="preserve">Tìm hiểu </w:t>
      </w:r>
      <w:r w:rsidRPr="00E85F3B">
        <w:rPr>
          <w:rFonts w:eastAsia="Calibri"/>
          <w:b/>
          <w:color w:val="C00000"/>
          <w:sz w:val="28"/>
          <w:szCs w:val="28"/>
          <w:u w:val="single"/>
        </w:rPr>
        <w:t>thông điệp của văn bản</w:t>
      </w:r>
    </w:p>
    <w:p w14:paraId="2989F798" w14:textId="77777777" w:rsidR="00066A95" w:rsidRPr="00E85F3B" w:rsidRDefault="00066A95" w:rsidP="00066A95">
      <w:pPr>
        <w:widowControl w:val="0"/>
        <w:spacing w:line="312" w:lineRule="auto"/>
        <w:rPr>
          <w:b/>
          <w:color w:val="0070C0"/>
          <w:kern w:val="2"/>
          <w:sz w:val="28"/>
          <w:szCs w:val="28"/>
          <w:lang w:val="es-MX"/>
        </w:rPr>
      </w:pPr>
      <w:r w:rsidRPr="00E85F3B">
        <w:rPr>
          <w:b/>
          <w:bCs/>
          <w:color w:val="0070C0"/>
          <w:kern w:val="2"/>
          <w:sz w:val="28"/>
          <w:szCs w:val="28"/>
          <w:lang w:val="es-MX"/>
        </w:rPr>
        <w:t xml:space="preserve">a. </w:t>
      </w:r>
      <w:r w:rsidRPr="00E85F3B">
        <w:rPr>
          <w:b/>
          <w:color w:val="0070C0"/>
          <w:kern w:val="2"/>
          <w:sz w:val="28"/>
          <w:szCs w:val="28"/>
          <w:lang w:val="es-MX"/>
        </w:rPr>
        <w:t xml:space="preserve">Mục tiêu: </w:t>
      </w:r>
      <w:r w:rsidRPr="00E85F3B">
        <w:rPr>
          <w:color w:val="000000"/>
          <w:kern w:val="2"/>
          <w:sz w:val="28"/>
          <w:szCs w:val="28"/>
          <w:lang w:val="es-MX"/>
        </w:rPr>
        <w:t>Giúp HS:</w:t>
      </w:r>
    </w:p>
    <w:p w14:paraId="2CEC5C0F" w14:textId="77777777" w:rsidR="00066A95" w:rsidRPr="00E85F3B" w:rsidRDefault="00066A95" w:rsidP="00066A95">
      <w:pPr>
        <w:widowControl w:val="0"/>
        <w:spacing w:line="312" w:lineRule="auto"/>
        <w:rPr>
          <w:color w:val="000000"/>
          <w:kern w:val="2"/>
          <w:sz w:val="28"/>
          <w:szCs w:val="28"/>
        </w:rPr>
      </w:pPr>
      <w:r w:rsidRPr="00E85F3B">
        <w:rPr>
          <w:color w:val="000000"/>
          <w:kern w:val="2"/>
          <w:sz w:val="28"/>
          <w:szCs w:val="28"/>
          <w:lang w:val="es-MX"/>
        </w:rPr>
        <w:t>- Hiểu được thông điệp của văn bản</w:t>
      </w:r>
    </w:p>
    <w:p w14:paraId="02947D20" w14:textId="77777777" w:rsidR="00066A95" w:rsidRPr="00E85F3B" w:rsidRDefault="00066A95" w:rsidP="00066A95">
      <w:pPr>
        <w:widowControl w:val="0"/>
        <w:spacing w:line="312" w:lineRule="auto"/>
        <w:rPr>
          <w:color w:val="0070C0"/>
          <w:kern w:val="2"/>
          <w:sz w:val="28"/>
          <w:szCs w:val="28"/>
          <w:lang w:val="es-ES"/>
        </w:rPr>
      </w:pPr>
      <w:r w:rsidRPr="00E85F3B">
        <w:rPr>
          <w:b/>
          <w:color w:val="0070C0"/>
          <w:kern w:val="2"/>
          <w:sz w:val="28"/>
          <w:szCs w:val="28"/>
          <w:lang w:val="es-ES"/>
        </w:rPr>
        <w:t>b. Nội dung</w:t>
      </w:r>
      <w:r w:rsidRPr="00E85F3B">
        <w:rPr>
          <w:color w:val="0070C0"/>
          <w:kern w:val="2"/>
          <w:sz w:val="28"/>
          <w:szCs w:val="28"/>
          <w:lang w:val="es-ES"/>
        </w:rPr>
        <w:t xml:space="preserve">: </w:t>
      </w:r>
    </w:p>
    <w:p w14:paraId="1590E7A7" w14:textId="77777777" w:rsidR="00066A95" w:rsidRPr="00E85F3B" w:rsidRDefault="00066A95" w:rsidP="00066A95">
      <w:pPr>
        <w:widowControl w:val="0"/>
        <w:spacing w:line="312" w:lineRule="auto"/>
        <w:rPr>
          <w:kern w:val="2"/>
          <w:sz w:val="28"/>
          <w:szCs w:val="28"/>
        </w:rPr>
      </w:pPr>
      <w:r w:rsidRPr="00E85F3B">
        <w:rPr>
          <w:color w:val="000000"/>
          <w:kern w:val="2"/>
          <w:sz w:val="28"/>
          <w:szCs w:val="28"/>
          <w:lang w:val="es-ES"/>
        </w:rPr>
        <w:t xml:space="preserve">- GV </w:t>
      </w:r>
      <w:r w:rsidRPr="00E85F3B">
        <w:rPr>
          <w:color w:val="000000"/>
          <w:kern w:val="2"/>
          <w:sz w:val="28"/>
          <w:szCs w:val="28"/>
          <w:lang w:val="vi-VN"/>
        </w:rPr>
        <w:t xml:space="preserve">yêu cầu HS </w:t>
      </w:r>
      <w:r w:rsidRPr="00E85F3B">
        <w:rPr>
          <w:color w:val="000000"/>
          <w:kern w:val="2"/>
          <w:sz w:val="28"/>
          <w:szCs w:val="28"/>
        </w:rPr>
        <w:t xml:space="preserve">hoạt động nhóm đôi </w:t>
      </w:r>
    </w:p>
    <w:p w14:paraId="7313BFE5" w14:textId="77777777" w:rsidR="00066A95" w:rsidRPr="00E85F3B" w:rsidRDefault="00066A95" w:rsidP="00066A95">
      <w:pPr>
        <w:spacing w:line="312" w:lineRule="auto"/>
        <w:rPr>
          <w:rFonts w:eastAsia="Calibri"/>
          <w:color w:val="0070C0"/>
          <w:sz w:val="28"/>
          <w:szCs w:val="28"/>
          <w:lang w:val="es-MX"/>
        </w:rPr>
      </w:pPr>
      <w:r w:rsidRPr="00E85F3B">
        <w:rPr>
          <w:rFonts w:eastAsia="Calibri"/>
          <w:b/>
          <w:color w:val="0070C0"/>
          <w:sz w:val="28"/>
          <w:szCs w:val="28"/>
          <w:lang w:val="es-ES"/>
        </w:rPr>
        <w:t>c. Sản phẩm:</w:t>
      </w:r>
      <w:r w:rsidRPr="00E85F3B">
        <w:rPr>
          <w:rFonts w:eastAsia="Calibri"/>
          <w:color w:val="0070C0"/>
          <w:sz w:val="28"/>
          <w:szCs w:val="28"/>
          <w:lang w:val="es-MX"/>
        </w:rPr>
        <w:t xml:space="preserve"> </w:t>
      </w:r>
    </w:p>
    <w:p w14:paraId="57B596F2" w14:textId="77777777" w:rsidR="00066A95" w:rsidRPr="00E85F3B" w:rsidRDefault="00066A95" w:rsidP="00066A95">
      <w:pPr>
        <w:spacing w:line="312" w:lineRule="auto"/>
        <w:rPr>
          <w:rFonts w:eastAsia="Calibri"/>
          <w:color w:val="000000"/>
          <w:sz w:val="28"/>
          <w:szCs w:val="28"/>
          <w:lang w:val="vi-VN"/>
        </w:rPr>
      </w:pPr>
      <w:r w:rsidRPr="00E85F3B">
        <w:rPr>
          <w:rFonts w:eastAsia="Calibri"/>
          <w:color w:val="000000"/>
          <w:sz w:val="28"/>
          <w:szCs w:val="28"/>
          <w:lang w:val="es-MX"/>
        </w:rPr>
        <w:t xml:space="preserve">- </w:t>
      </w:r>
      <w:r w:rsidRPr="00E85F3B">
        <w:rPr>
          <w:rFonts w:eastAsia="Calibri"/>
          <w:color w:val="000000"/>
          <w:sz w:val="28"/>
          <w:szCs w:val="28"/>
        </w:rPr>
        <w:t>Câu trả lời</w:t>
      </w:r>
      <w:r w:rsidRPr="00E85F3B">
        <w:rPr>
          <w:rFonts w:eastAsia="Calibri"/>
          <w:color w:val="000000"/>
          <w:sz w:val="28"/>
          <w:szCs w:val="28"/>
          <w:lang w:val="vi-VN"/>
        </w:rPr>
        <w:t xml:space="preserve"> của HS</w:t>
      </w:r>
    </w:p>
    <w:p w14:paraId="6C6CAB56" w14:textId="77777777" w:rsidR="00066A95" w:rsidRPr="00E85F3B" w:rsidRDefault="00066A95" w:rsidP="00066A95">
      <w:pPr>
        <w:spacing w:line="312" w:lineRule="auto"/>
        <w:rPr>
          <w:rFonts w:eastAsia="Calibri"/>
          <w:b/>
          <w:color w:val="0070C0"/>
          <w:sz w:val="28"/>
          <w:szCs w:val="28"/>
          <w:lang w:val="es-MX"/>
        </w:rPr>
      </w:pPr>
      <w:r w:rsidRPr="00E85F3B">
        <w:rPr>
          <w:rFonts w:eastAsia="Calibri"/>
          <w:b/>
          <w:color w:val="0070C0"/>
          <w:sz w:val="28"/>
          <w:szCs w:val="28"/>
          <w:lang w:val="es-MX"/>
        </w:rPr>
        <w:t xml:space="preserve">d. Tổ chức thực hiện: </w:t>
      </w:r>
    </w:p>
    <w:tbl>
      <w:tblPr>
        <w:tblStyle w:val="LightGrid-Accent21"/>
        <w:tblW w:w="0" w:type="auto"/>
        <w:tblLook w:val="04A0" w:firstRow="1" w:lastRow="0" w:firstColumn="1" w:lastColumn="0" w:noHBand="0" w:noVBand="1"/>
      </w:tblPr>
      <w:tblGrid>
        <w:gridCol w:w="1420"/>
        <w:gridCol w:w="4524"/>
        <w:gridCol w:w="3126"/>
      </w:tblGrid>
      <w:tr w:rsidR="00066A95" w:rsidRPr="00E85F3B" w14:paraId="6814F849" w14:textId="77777777" w:rsidTr="007C2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4" w:type="dxa"/>
            <w:gridSpan w:val="2"/>
            <w:shd w:val="clear" w:color="auto" w:fill="FFF2CC" w:themeFill="accent4" w:themeFillTint="33"/>
          </w:tcPr>
          <w:p w14:paraId="1FF5F1E3" w14:textId="77777777" w:rsidR="00066A95" w:rsidRPr="00E85F3B" w:rsidRDefault="00066A95" w:rsidP="007C287A">
            <w:pPr>
              <w:spacing w:line="312" w:lineRule="auto"/>
              <w:rPr>
                <w:rFonts w:ascii="Times New Roman" w:eastAsia="Calibri" w:hAnsi="Times New Roman"/>
                <w:color w:val="C00000"/>
                <w:sz w:val="28"/>
                <w:szCs w:val="28"/>
              </w:rPr>
            </w:pPr>
            <w:bookmarkStart w:id="10" w:name="_Hlk81877167"/>
            <w:r w:rsidRPr="00E85F3B">
              <w:rPr>
                <w:rFonts w:ascii="Times New Roman" w:eastAsia="Calibri" w:hAnsi="Times New Roman"/>
                <w:color w:val="C00000"/>
                <w:sz w:val="28"/>
                <w:szCs w:val="28"/>
              </w:rPr>
              <w:t>Tổ chức thực hiện</w:t>
            </w:r>
          </w:p>
        </w:tc>
        <w:tc>
          <w:tcPr>
            <w:tcW w:w="3126" w:type="dxa"/>
            <w:shd w:val="clear" w:color="auto" w:fill="FFF2CC" w:themeFill="accent4" w:themeFillTint="33"/>
          </w:tcPr>
          <w:p w14:paraId="394D5DD1" w14:textId="77777777" w:rsidR="00066A95" w:rsidRPr="00E85F3B" w:rsidRDefault="00066A95" w:rsidP="007C287A">
            <w:pPr>
              <w:spacing w:line="312"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C00000"/>
                <w:sz w:val="28"/>
                <w:szCs w:val="28"/>
              </w:rPr>
            </w:pPr>
            <w:r w:rsidRPr="00E85F3B">
              <w:rPr>
                <w:rFonts w:ascii="Times New Roman" w:eastAsia="Calibri" w:hAnsi="Times New Roman"/>
                <w:color w:val="C00000"/>
                <w:sz w:val="28"/>
                <w:szCs w:val="28"/>
              </w:rPr>
              <w:t>Sản phẩm dự kiến</w:t>
            </w:r>
          </w:p>
        </w:tc>
      </w:tr>
      <w:tr w:rsidR="00066A95" w:rsidRPr="00E85F3B" w14:paraId="69117CDE"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dxa"/>
          </w:tcPr>
          <w:p w14:paraId="0785EECD" w14:textId="77777777" w:rsidR="00066A95" w:rsidRPr="00E85F3B" w:rsidRDefault="00066A95" w:rsidP="007C287A">
            <w:pPr>
              <w:spacing w:line="312" w:lineRule="auto"/>
              <w:rPr>
                <w:rFonts w:ascii="Times New Roman" w:eastAsia="Calibri" w:hAnsi="Times New Roman"/>
                <w:i/>
                <w:color w:val="0070C0"/>
                <w:sz w:val="28"/>
                <w:szCs w:val="28"/>
              </w:rPr>
            </w:pPr>
            <w:r w:rsidRPr="00E85F3B">
              <w:rPr>
                <w:rFonts w:ascii="Times New Roman" w:eastAsia="Calibri" w:hAnsi="Times New Roman"/>
                <w:i/>
                <w:sz w:val="28"/>
                <w:szCs w:val="28"/>
              </w:rPr>
              <w:t>Chuyển giao nhiệm vụ</w:t>
            </w:r>
          </w:p>
        </w:tc>
        <w:tc>
          <w:tcPr>
            <w:tcW w:w="4524" w:type="dxa"/>
            <w:shd w:val="clear" w:color="auto" w:fill="FFFFFF"/>
          </w:tcPr>
          <w:p w14:paraId="3826DFA0"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GV yêu cầu HS hoạt động nhóm đôi Think – Pair – White - Share trả lời câu hỏi</w:t>
            </w:r>
          </w:p>
          <w:p w14:paraId="465DDCF5"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iCs/>
                <w:color w:val="000000"/>
                <w:sz w:val="28"/>
                <w:szCs w:val="28"/>
              </w:rPr>
            </w:pPr>
            <w:r w:rsidRPr="00E85F3B">
              <w:rPr>
                <w:rFonts w:ascii="Times New Roman" w:eastAsia="Calibri" w:hAnsi="Times New Roman"/>
                <w:bCs/>
                <w:i/>
                <w:iCs/>
                <w:color w:val="000000"/>
                <w:sz w:val="28"/>
                <w:szCs w:val="28"/>
              </w:rPr>
              <w:t>? Từ cách nhân vật tôi yêu mến, gắn bó và cảm thấy hạnh phúc khi được ở cạnh chú mèo trong bài thơ, em nhận ra được thông điệp nhắn gửi nào cho bản thân?</w:t>
            </w:r>
          </w:p>
        </w:tc>
        <w:tc>
          <w:tcPr>
            <w:tcW w:w="3126" w:type="dxa"/>
            <w:vMerge w:val="restart"/>
            <w:shd w:val="clear" w:color="auto" w:fill="FFFFFF"/>
          </w:tcPr>
          <w:p w14:paraId="19F2890F"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sz w:val="28"/>
                <w:szCs w:val="28"/>
              </w:rPr>
            </w:pPr>
            <w:r w:rsidRPr="00E85F3B">
              <w:rPr>
                <w:rFonts w:ascii="Times New Roman" w:eastAsia="Calibri" w:hAnsi="Times New Roman"/>
                <w:b/>
                <w:bCs/>
                <w:i/>
                <w:sz w:val="28"/>
                <w:szCs w:val="28"/>
              </w:rPr>
              <w:t>Thông điệp của bài thơ</w:t>
            </w:r>
          </w:p>
          <w:p w14:paraId="0880C710" w14:textId="77777777" w:rsidR="00066A95" w:rsidRPr="003E2EEE"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r w:rsidRPr="00E85F3B">
              <w:rPr>
                <w:rFonts w:ascii="Times New Roman" w:eastAsia="Calibri" w:hAnsi="Times New Roman"/>
                <w:iCs/>
                <w:sz w:val="28"/>
                <w:szCs w:val="28"/>
              </w:rPr>
              <w:t>- Hãy biết yêu thương, chở che cho những loài vật nhỏ bé gần gũi quanh mình, biết yêu thương đồng loại</w:t>
            </w:r>
          </w:p>
          <w:p w14:paraId="4F6176A5"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sz w:val="28"/>
                <w:szCs w:val="28"/>
              </w:rPr>
            </w:pPr>
            <w:r w:rsidRPr="00E85F3B">
              <w:rPr>
                <w:rFonts w:ascii="Times New Roman" w:eastAsia="Calibri" w:hAnsi="Times New Roman"/>
                <w:bCs/>
                <w:iCs/>
                <w:sz w:val="28"/>
                <w:szCs w:val="28"/>
              </w:rPr>
              <w:t>- Hãy để trái tim mình được rung cảm, được đập những nhịp đập yêu thương và lắng nghe những nhịp đập ấy để biết sống sâu, sống chậm, sống ý nghĩa hơn</w:t>
            </w:r>
          </w:p>
        </w:tc>
      </w:tr>
      <w:tr w:rsidR="00066A95" w:rsidRPr="00E85F3B" w14:paraId="1E562D98"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dxa"/>
          </w:tcPr>
          <w:p w14:paraId="5EF04430"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Thực hiện nhiệm vụ</w:t>
            </w:r>
          </w:p>
        </w:tc>
        <w:tc>
          <w:tcPr>
            <w:tcW w:w="4524" w:type="dxa"/>
          </w:tcPr>
          <w:p w14:paraId="4274C2B9"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HS hoạt động nhóm đôi</w:t>
            </w:r>
            <w:r>
              <w:rPr>
                <w:rFonts w:ascii="Times New Roman" w:eastAsia="Calibri" w:hAnsi="Times New Roman"/>
                <w:bCs/>
                <w:color w:val="000000"/>
                <w:sz w:val="28"/>
                <w:szCs w:val="28"/>
              </w:rPr>
              <w:t xml:space="preserve"> 3 phút.</w:t>
            </w:r>
          </w:p>
        </w:tc>
        <w:tc>
          <w:tcPr>
            <w:tcW w:w="3126" w:type="dxa"/>
            <w:vMerge/>
            <w:shd w:val="clear" w:color="auto" w:fill="FFFFFF"/>
          </w:tcPr>
          <w:p w14:paraId="145F1285"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42224395"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dxa"/>
          </w:tcPr>
          <w:p w14:paraId="6B1FD950" w14:textId="77777777" w:rsidR="00066A95" w:rsidRPr="00E85F3B" w:rsidRDefault="00066A95" w:rsidP="007C287A">
            <w:pPr>
              <w:spacing w:line="312" w:lineRule="auto"/>
              <w:rPr>
                <w:rFonts w:ascii="Times New Roman" w:eastAsia="Calibri" w:hAnsi="Times New Roman"/>
                <w:b w:val="0"/>
                <w:bCs w:val="0"/>
                <w:color w:val="0070C0"/>
                <w:sz w:val="28"/>
                <w:szCs w:val="28"/>
              </w:rPr>
            </w:pPr>
            <w:r w:rsidRPr="00E85F3B">
              <w:rPr>
                <w:rFonts w:ascii="Times New Roman" w:eastAsia="Calibri" w:hAnsi="Times New Roman"/>
                <w:b w:val="0"/>
                <w:bCs w:val="0"/>
                <w:i/>
                <w:sz w:val="28"/>
                <w:szCs w:val="28"/>
              </w:rPr>
              <w:t>Báo cáo/     Thảo luận</w:t>
            </w:r>
          </w:p>
        </w:tc>
        <w:tc>
          <w:tcPr>
            <w:tcW w:w="4524" w:type="dxa"/>
            <w:shd w:val="clear" w:color="auto" w:fill="FFFFFF"/>
          </w:tcPr>
          <w:p w14:paraId="3FE0BBA3"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Cs/>
                <w:color w:val="000000"/>
                <w:sz w:val="28"/>
                <w:szCs w:val="28"/>
              </w:rPr>
              <w:t>GV gọi 1 – 2 HS trả lời cá nhân</w:t>
            </w:r>
          </w:p>
          <w:p w14:paraId="2B8B3382"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Cs/>
                <w:color w:val="000000"/>
                <w:sz w:val="28"/>
                <w:szCs w:val="28"/>
              </w:rPr>
              <w:t xml:space="preserve">GV gọi 1 – 2 HS </w:t>
            </w:r>
            <w:r>
              <w:rPr>
                <w:rFonts w:ascii="Times New Roman" w:eastAsia="Calibri" w:hAnsi="Times New Roman"/>
                <w:bCs/>
                <w:iCs/>
                <w:color w:val="000000"/>
                <w:sz w:val="28"/>
                <w:szCs w:val="28"/>
              </w:rPr>
              <w:t>nhận xét, bổ sung.</w:t>
            </w:r>
          </w:p>
        </w:tc>
        <w:tc>
          <w:tcPr>
            <w:tcW w:w="3126" w:type="dxa"/>
            <w:vMerge/>
            <w:shd w:val="clear" w:color="auto" w:fill="FFFFFF"/>
          </w:tcPr>
          <w:p w14:paraId="1643CD28"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2EF4F72C" w14:textId="77777777" w:rsidTr="007C287A">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420" w:type="dxa"/>
          </w:tcPr>
          <w:p w14:paraId="378792FB"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4524" w:type="dxa"/>
          </w:tcPr>
          <w:p w14:paraId="671E7794"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lang w:val="es-MX"/>
              </w:rPr>
            </w:pPr>
            <w:r w:rsidRPr="00E85F3B">
              <w:rPr>
                <w:rFonts w:ascii="Times New Roman" w:eastAsia="Calibri" w:hAnsi="Times New Roman"/>
                <w:sz w:val="28"/>
                <w:szCs w:val="28"/>
                <w:lang w:val="es-MX"/>
              </w:rPr>
              <w:t>GV nhận xét, chốt kiến thức</w:t>
            </w:r>
          </w:p>
          <w:p w14:paraId="16DE6526" w14:textId="77777777" w:rsidR="00066A95" w:rsidRPr="00E85F3B" w:rsidRDefault="00066A95" w:rsidP="007C287A">
            <w:pPr>
              <w:spacing w:line="312" w:lineRule="auto"/>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8"/>
                <w:szCs w:val="28"/>
                <w:lang w:val="es-MX"/>
              </w:rPr>
            </w:pPr>
          </w:p>
        </w:tc>
        <w:tc>
          <w:tcPr>
            <w:tcW w:w="3126" w:type="dxa"/>
            <w:vMerge/>
            <w:shd w:val="clear" w:color="auto" w:fill="FFFFFF"/>
          </w:tcPr>
          <w:p w14:paraId="6CDB2A5C"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bl>
    <w:bookmarkEnd w:id="10"/>
    <w:p w14:paraId="06BB0E42" w14:textId="77777777" w:rsidR="00066A95" w:rsidRPr="00E85F3B" w:rsidRDefault="00066A95" w:rsidP="00066A95">
      <w:pPr>
        <w:spacing w:line="312" w:lineRule="auto"/>
        <w:jc w:val="center"/>
        <w:rPr>
          <w:rFonts w:eastAsia="Calibri"/>
          <w:b/>
          <w:bCs/>
          <w:color w:val="0070C0"/>
          <w:kern w:val="24"/>
          <w:sz w:val="28"/>
          <w:szCs w:val="28"/>
          <w:lang w:val="vi-VN"/>
        </w:rPr>
      </w:pPr>
      <w:r w:rsidRPr="00E85F3B">
        <w:rPr>
          <w:rFonts w:eastAsia="Calibri"/>
          <w:b/>
          <w:bCs/>
          <w:color w:val="0070C0"/>
          <w:kern w:val="24"/>
          <w:sz w:val="28"/>
          <w:szCs w:val="28"/>
          <w:lang w:val="es-MX"/>
        </w:rPr>
        <w:t xml:space="preserve">Hoạt động 3: </w:t>
      </w:r>
      <w:r>
        <w:rPr>
          <w:rFonts w:eastAsia="Calibri"/>
          <w:b/>
          <w:bCs/>
          <w:color w:val="0070C0"/>
          <w:kern w:val="24"/>
          <w:sz w:val="28"/>
          <w:szCs w:val="28"/>
          <w:lang w:val="es-MX"/>
        </w:rPr>
        <w:t>Vận dụng</w:t>
      </w:r>
    </w:p>
    <w:p w14:paraId="511EA117" w14:textId="77777777" w:rsidR="00066A95" w:rsidRPr="00E85F3B" w:rsidRDefault="00066A95" w:rsidP="00066A95">
      <w:pPr>
        <w:widowControl w:val="0"/>
        <w:spacing w:line="312" w:lineRule="auto"/>
        <w:rPr>
          <w:color w:val="000000"/>
          <w:kern w:val="2"/>
          <w:sz w:val="28"/>
          <w:szCs w:val="28"/>
          <w:lang w:val="es-MX"/>
        </w:rPr>
      </w:pPr>
      <w:r w:rsidRPr="00E85F3B">
        <w:rPr>
          <w:b/>
          <w:bCs/>
          <w:color w:val="0070C0"/>
          <w:kern w:val="2"/>
          <w:sz w:val="28"/>
          <w:szCs w:val="28"/>
          <w:lang w:val="es-MX"/>
        </w:rPr>
        <w:t xml:space="preserve">a. </w:t>
      </w:r>
      <w:r w:rsidRPr="00E85F3B">
        <w:rPr>
          <w:b/>
          <w:color w:val="0070C0"/>
          <w:kern w:val="2"/>
          <w:sz w:val="28"/>
          <w:szCs w:val="28"/>
          <w:lang w:val="es-MX"/>
        </w:rPr>
        <w:t>Mục tiêu:</w:t>
      </w:r>
    </w:p>
    <w:p w14:paraId="1F16C227" w14:textId="77777777" w:rsidR="00066A95" w:rsidRPr="001E5FD7" w:rsidRDefault="00066A95" w:rsidP="00066A95">
      <w:pPr>
        <w:widowControl w:val="0"/>
        <w:spacing w:line="312" w:lineRule="auto"/>
        <w:rPr>
          <w:color w:val="000000"/>
          <w:kern w:val="2"/>
          <w:sz w:val="28"/>
          <w:szCs w:val="28"/>
          <w:lang w:val="en-GB"/>
        </w:rPr>
      </w:pPr>
      <w:r w:rsidRPr="001E5FD7">
        <w:rPr>
          <w:color w:val="000000"/>
          <w:kern w:val="2"/>
          <w:sz w:val="28"/>
          <w:szCs w:val="28"/>
          <w:lang w:val="es-MX"/>
        </w:rPr>
        <w:t xml:space="preserve">- </w:t>
      </w:r>
      <w:r>
        <w:rPr>
          <w:color w:val="000000"/>
          <w:kern w:val="2"/>
          <w:sz w:val="28"/>
          <w:szCs w:val="28"/>
          <w:lang w:val="en-GB"/>
        </w:rPr>
        <w:t>Học sinh biết ch</w:t>
      </w:r>
      <w:r w:rsidRPr="001E5FD7">
        <w:rPr>
          <w:color w:val="000000"/>
          <w:kern w:val="2"/>
          <w:sz w:val="28"/>
          <w:szCs w:val="28"/>
          <w:lang w:val="en-GB"/>
        </w:rPr>
        <w:t>ia sẻ suy nghĩ của em cùng các bạn trong lớp về vấn đề bảo vệ động vật trong đời sống hiện nay</w:t>
      </w:r>
      <w:r>
        <w:rPr>
          <w:color w:val="000000"/>
          <w:kern w:val="2"/>
          <w:sz w:val="28"/>
          <w:szCs w:val="28"/>
          <w:lang w:val="en-GB"/>
        </w:rPr>
        <w:t>.</w:t>
      </w:r>
    </w:p>
    <w:p w14:paraId="472320FE" w14:textId="77777777" w:rsidR="00066A95" w:rsidRPr="00E85F3B" w:rsidRDefault="00066A95" w:rsidP="00066A95">
      <w:pPr>
        <w:widowControl w:val="0"/>
        <w:spacing w:line="312" w:lineRule="auto"/>
        <w:rPr>
          <w:color w:val="0070C0"/>
          <w:kern w:val="2"/>
          <w:sz w:val="28"/>
          <w:szCs w:val="28"/>
          <w:lang w:val="es-MX"/>
        </w:rPr>
      </w:pPr>
      <w:r w:rsidRPr="00E85F3B">
        <w:rPr>
          <w:b/>
          <w:color w:val="0070C0"/>
          <w:kern w:val="2"/>
          <w:sz w:val="28"/>
          <w:szCs w:val="28"/>
          <w:lang w:val="es-ES"/>
        </w:rPr>
        <w:t xml:space="preserve">b. </w:t>
      </w:r>
      <w:r w:rsidRPr="00E85F3B">
        <w:rPr>
          <w:b/>
          <w:color w:val="0070C0"/>
          <w:kern w:val="2"/>
          <w:sz w:val="28"/>
          <w:szCs w:val="28"/>
          <w:lang w:val="es-MX"/>
        </w:rPr>
        <w:t>Nội dung</w:t>
      </w:r>
      <w:r w:rsidRPr="00E85F3B">
        <w:rPr>
          <w:color w:val="0070C0"/>
          <w:kern w:val="2"/>
          <w:sz w:val="28"/>
          <w:szCs w:val="28"/>
          <w:lang w:val="es-MX"/>
        </w:rPr>
        <w:t xml:space="preserve">: </w:t>
      </w:r>
    </w:p>
    <w:p w14:paraId="29B58D69" w14:textId="77777777" w:rsidR="00066A95" w:rsidRPr="00E85F3B" w:rsidRDefault="00066A95" w:rsidP="00066A95">
      <w:pPr>
        <w:widowControl w:val="0"/>
        <w:spacing w:line="312" w:lineRule="auto"/>
        <w:rPr>
          <w:kern w:val="2"/>
          <w:sz w:val="28"/>
          <w:szCs w:val="28"/>
        </w:rPr>
      </w:pPr>
      <w:r w:rsidRPr="00E85F3B">
        <w:rPr>
          <w:color w:val="000000"/>
          <w:kern w:val="2"/>
          <w:sz w:val="28"/>
          <w:szCs w:val="28"/>
          <w:lang w:val="es-MX"/>
        </w:rPr>
        <w:t xml:space="preserve">- GV hướng dẫn HS </w:t>
      </w:r>
      <w:r w:rsidRPr="00E85F3B">
        <w:rPr>
          <w:color w:val="000000"/>
          <w:kern w:val="2"/>
          <w:sz w:val="28"/>
          <w:szCs w:val="28"/>
          <w:lang w:val="vi-VN"/>
        </w:rPr>
        <w:t>trả lời câu hỏi</w:t>
      </w:r>
      <w:r>
        <w:rPr>
          <w:color w:val="000000"/>
          <w:kern w:val="2"/>
          <w:sz w:val="28"/>
          <w:szCs w:val="28"/>
          <w:lang w:val="en-GB"/>
        </w:rPr>
        <w:t>:</w:t>
      </w:r>
      <w:r w:rsidRPr="00E85F3B">
        <w:rPr>
          <w:color w:val="000000"/>
          <w:kern w:val="2"/>
          <w:sz w:val="28"/>
          <w:szCs w:val="28"/>
        </w:rPr>
        <w:t xml:space="preserve"> </w:t>
      </w:r>
      <w:r w:rsidRPr="001E5FD7">
        <w:rPr>
          <w:color w:val="000000"/>
          <w:kern w:val="2"/>
          <w:sz w:val="28"/>
          <w:szCs w:val="28"/>
          <w:lang w:val="en-GB"/>
        </w:rPr>
        <w:t>Chia sẻ suy nghĩ của em cùng các bạn trong lớp về vấn đề bảo vệ động vật trong đời sống hiện nay? Em có những hành động cụ thể gì để thể hiện tình yêu thương và bảo vệ động vật của bản thân?</w:t>
      </w:r>
    </w:p>
    <w:p w14:paraId="34FEC685" w14:textId="77777777" w:rsidR="00066A95" w:rsidRPr="00E85F3B" w:rsidRDefault="00066A95" w:rsidP="00066A95">
      <w:pPr>
        <w:spacing w:line="312" w:lineRule="auto"/>
        <w:rPr>
          <w:rFonts w:eastAsia="Calibri"/>
          <w:color w:val="0070C0"/>
          <w:sz w:val="28"/>
          <w:szCs w:val="28"/>
          <w:lang w:val="es-MX"/>
        </w:rPr>
      </w:pPr>
      <w:r w:rsidRPr="00E85F3B">
        <w:rPr>
          <w:rFonts w:eastAsia="Calibri"/>
          <w:b/>
          <w:color w:val="0070C0"/>
          <w:sz w:val="28"/>
          <w:szCs w:val="28"/>
          <w:lang w:val="es-MX"/>
        </w:rPr>
        <w:t>c. Sản phẩm:</w:t>
      </w:r>
      <w:r w:rsidRPr="00E85F3B">
        <w:rPr>
          <w:rFonts w:eastAsia="Calibri"/>
          <w:color w:val="0070C0"/>
          <w:sz w:val="28"/>
          <w:szCs w:val="28"/>
          <w:lang w:val="es-MX"/>
        </w:rPr>
        <w:t xml:space="preserve"> </w:t>
      </w:r>
    </w:p>
    <w:p w14:paraId="2D1299D6" w14:textId="77777777" w:rsidR="00066A95" w:rsidRPr="00E85F3B" w:rsidRDefault="00066A95" w:rsidP="00066A95">
      <w:pPr>
        <w:spacing w:line="312" w:lineRule="auto"/>
        <w:rPr>
          <w:rFonts w:eastAsia="Calibri"/>
          <w:color w:val="000000"/>
          <w:sz w:val="28"/>
          <w:szCs w:val="28"/>
          <w:lang w:val="es-MX"/>
        </w:rPr>
      </w:pPr>
      <w:r w:rsidRPr="00E85F3B">
        <w:rPr>
          <w:rFonts w:eastAsia="Calibri"/>
          <w:color w:val="000000"/>
          <w:sz w:val="28"/>
          <w:szCs w:val="28"/>
          <w:lang w:val="es-MX"/>
        </w:rPr>
        <w:t>- Phần trình bày của HS</w:t>
      </w:r>
    </w:p>
    <w:p w14:paraId="3DA45F17" w14:textId="77777777" w:rsidR="00066A95" w:rsidRPr="00E85F3B" w:rsidRDefault="00066A95" w:rsidP="00066A95">
      <w:pPr>
        <w:spacing w:line="312" w:lineRule="auto"/>
        <w:rPr>
          <w:rFonts w:eastAsia="Calibri"/>
          <w:b/>
          <w:color w:val="0070C0"/>
          <w:sz w:val="28"/>
          <w:szCs w:val="28"/>
          <w:lang w:val="es-MX"/>
        </w:rPr>
      </w:pPr>
      <w:r w:rsidRPr="00E85F3B">
        <w:rPr>
          <w:rFonts w:eastAsia="Calibri"/>
          <w:b/>
          <w:color w:val="0070C0"/>
          <w:sz w:val="28"/>
          <w:szCs w:val="28"/>
          <w:lang w:val="es-MX"/>
        </w:rPr>
        <w:lastRenderedPageBreak/>
        <w:t>d. Tổ chức thực hiện</w:t>
      </w:r>
    </w:p>
    <w:tbl>
      <w:tblPr>
        <w:tblStyle w:val="LightGrid-Accent21"/>
        <w:tblW w:w="0" w:type="auto"/>
        <w:tblLook w:val="04A0" w:firstRow="1" w:lastRow="0" w:firstColumn="1" w:lastColumn="0" w:noHBand="0" w:noVBand="1"/>
      </w:tblPr>
      <w:tblGrid>
        <w:gridCol w:w="1413"/>
        <w:gridCol w:w="3680"/>
        <w:gridCol w:w="3977"/>
      </w:tblGrid>
      <w:tr w:rsidR="00066A95" w:rsidRPr="00E85F3B" w14:paraId="43671BE0" w14:textId="77777777" w:rsidTr="007C2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gridSpan w:val="2"/>
            <w:shd w:val="clear" w:color="auto" w:fill="FFF2CC" w:themeFill="accent4" w:themeFillTint="33"/>
          </w:tcPr>
          <w:p w14:paraId="65E0BF9B" w14:textId="77777777" w:rsidR="00066A95" w:rsidRPr="00E85F3B" w:rsidRDefault="00066A95" w:rsidP="007C287A">
            <w:pPr>
              <w:spacing w:line="312" w:lineRule="auto"/>
              <w:rPr>
                <w:rFonts w:ascii="Times New Roman" w:eastAsia="Calibri" w:hAnsi="Times New Roman"/>
                <w:color w:val="C00000"/>
                <w:sz w:val="28"/>
                <w:szCs w:val="28"/>
              </w:rPr>
            </w:pPr>
            <w:r w:rsidRPr="00E85F3B">
              <w:rPr>
                <w:rFonts w:ascii="Times New Roman" w:eastAsia="Calibri" w:hAnsi="Times New Roman"/>
                <w:color w:val="C00000"/>
                <w:sz w:val="28"/>
                <w:szCs w:val="28"/>
              </w:rPr>
              <w:t>Tổ chức thực hiện</w:t>
            </w:r>
          </w:p>
        </w:tc>
        <w:tc>
          <w:tcPr>
            <w:tcW w:w="3977" w:type="dxa"/>
            <w:shd w:val="clear" w:color="auto" w:fill="FFF2CC" w:themeFill="accent4" w:themeFillTint="33"/>
          </w:tcPr>
          <w:p w14:paraId="7A239DBC" w14:textId="77777777" w:rsidR="00066A95" w:rsidRPr="00E85F3B" w:rsidRDefault="00066A95" w:rsidP="007C287A">
            <w:pPr>
              <w:spacing w:line="312"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C00000"/>
                <w:sz w:val="28"/>
                <w:szCs w:val="28"/>
              </w:rPr>
            </w:pPr>
            <w:r w:rsidRPr="00E85F3B">
              <w:rPr>
                <w:rFonts w:ascii="Times New Roman" w:eastAsia="Calibri" w:hAnsi="Times New Roman"/>
                <w:color w:val="C00000"/>
                <w:sz w:val="28"/>
                <w:szCs w:val="28"/>
              </w:rPr>
              <w:t>Sản phẩm dự kiến</w:t>
            </w:r>
          </w:p>
        </w:tc>
      </w:tr>
      <w:tr w:rsidR="00066A95" w:rsidRPr="00E85F3B" w14:paraId="2F0DCD5C"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5A52D79"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Chuyển giao nhiệm vụ</w:t>
            </w:r>
          </w:p>
        </w:tc>
        <w:tc>
          <w:tcPr>
            <w:tcW w:w="3680" w:type="dxa"/>
            <w:shd w:val="clear" w:color="auto" w:fill="FFFFFF"/>
          </w:tcPr>
          <w:p w14:paraId="0CCE77A4"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GV yêu cầu HS</w:t>
            </w:r>
            <w:r>
              <w:rPr>
                <w:rFonts w:ascii="Times New Roman" w:eastAsia="Calibri" w:hAnsi="Times New Roman"/>
                <w:bCs/>
                <w:color w:val="000000"/>
                <w:sz w:val="28"/>
                <w:szCs w:val="28"/>
              </w:rPr>
              <w:t xml:space="preserve"> đọc câu hỏi và trả lời nhanh</w:t>
            </w:r>
            <w:r w:rsidRPr="00E85F3B">
              <w:rPr>
                <w:rFonts w:ascii="Times New Roman" w:eastAsia="Calibri" w:hAnsi="Times New Roman"/>
                <w:bCs/>
                <w:color w:val="000000"/>
                <w:sz w:val="28"/>
                <w:szCs w:val="28"/>
              </w:rPr>
              <w:t>:</w:t>
            </w:r>
          </w:p>
          <w:p w14:paraId="67D08BA5" w14:textId="77777777" w:rsidR="00066A95" w:rsidRPr="001E5FD7" w:rsidRDefault="00066A95" w:rsidP="007C287A">
            <w:pPr>
              <w:widowControl w:val="0"/>
              <w:spacing w:line="312"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kern w:val="2"/>
                <w:sz w:val="28"/>
                <w:szCs w:val="28"/>
                <w:lang w:val="en-GB"/>
              </w:rPr>
            </w:pPr>
            <w:r w:rsidRPr="001E5FD7">
              <w:rPr>
                <w:rFonts w:ascii="Times New Roman" w:hAnsi="Times New Roman"/>
                <w:color w:val="000000"/>
                <w:kern w:val="2"/>
                <w:sz w:val="28"/>
                <w:szCs w:val="28"/>
                <w:lang w:val="es-MX"/>
              </w:rPr>
              <w:t xml:space="preserve">- </w:t>
            </w:r>
            <w:r w:rsidRPr="001E5FD7">
              <w:rPr>
                <w:rFonts w:ascii="Times New Roman" w:hAnsi="Times New Roman"/>
                <w:color w:val="000000"/>
                <w:kern w:val="2"/>
                <w:sz w:val="28"/>
                <w:szCs w:val="28"/>
                <w:lang w:val="en-GB"/>
              </w:rPr>
              <w:t>Chia sẻ suy nghĩ của em cùng các bạn trong lớp về vấn đề bảo vệ động vật trong đời sống hiện nay? Em có những hành động cụ thể gì để thể hiện tình yêu thương và bảo vệ động vật của bản thân?</w:t>
            </w:r>
          </w:p>
          <w:p w14:paraId="468A1434"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
                <w:iCs/>
                <w:color w:val="000000"/>
                <w:sz w:val="28"/>
                <w:szCs w:val="28"/>
              </w:rPr>
            </w:pPr>
          </w:p>
        </w:tc>
        <w:tc>
          <w:tcPr>
            <w:tcW w:w="3977" w:type="dxa"/>
            <w:vMerge w:val="restart"/>
            <w:shd w:val="clear" w:color="auto" w:fill="FFFFFF"/>
          </w:tcPr>
          <w:p w14:paraId="3A35F1DF"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sz w:val="28"/>
                <w:szCs w:val="28"/>
              </w:rPr>
            </w:pPr>
            <w:r w:rsidRPr="00E85F3B">
              <w:rPr>
                <w:rFonts w:ascii="Times New Roman" w:eastAsia="Calibri" w:hAnsi="Times New Roman"/>
                <w:bCs/>
                <w:iCs/>
                <w:sz w:val="28"/>
                <w:szCs w:val="28"/>
              </w:rPr>
              <w:t>Tùy theo sự chia sẻ kinh nghiệm của HS</w:t>
            </w:r>
          </w:p>
          <w:p w14:paraId="428CCFD4" w14:textId="77777777" w:rsidR="00066A95" w:rsidRPr="001C2610"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sz w:val="28"/>
                <w:szCs w:val="28"/>
              </w:rPr>
            </w:pPr>
            <w:r w:rsidRPr="001C2610">
              <w:rPr>
                <w:rFonts w:ascii="Times New Roman" w:hAnsi="Times New Roman"/>
                <w:color w:val="111111"/>
                <w:sz w:val="28"/>
                <w:szCs w:val="28"/>
              </w:rPr>
              <w:t xml:space="preserve">- Để bảo vệ các loài </w:t>
            </w:r>
            <w:r>
              <w:rPr>
                <w:rFonts w:ascii="Times New Roman" w:hAnsi="Times New Roman"/>
                <w:color w:val="111111"/>
                <w:sz w:val="28"/>
                <w:szCs w:val="28"/>
              </w:rPr>
              <w:t>động vật</w:t>
            </w:r>
            <w:r w:rsidRPr="001C2610">
              <w:rPr>
                <w:rFonts w:ascii="Times New Roman" w:hAnsi="Times New Roman"/>
                <w:color w:val="111111"/>
                <w:sz w:val="28"/>
                <w:szCs w:val="28"/>
              </w:rPr>
              <w:t xml:space="preserve"> bản thân em cần phải:</w:t>
            </w:r>
            <w:r w:rsidRPr="001C2610">
              <w:rPr>
                <w:rFonts w:ascii="Times New Roman" w:hAnsi="Times New Roman"/>
                <w:color w:val="111111"/>
                <w:sz w:val="28"/>
                <w:szCs w:val="28"/>
              </w:rPr>
              <w:br/>
              <w:t>+ Không săn bắt</w:t>
            </w:r>
            <w:r>
              <w:rPr>
                <w:rFonts w:ascii="Times New Roman" w:hAnsi="Times New Roman"/>
                <w:color w:val="111111"/>
                <w:sz w:val="28"/>
                <w:szCs w:val="28"/>
              </w:rPr>
              <w:t>, ngược đãi</w:t>
            </w:r>
            <w:r w:rsidRPr="001C2610">
              <w:rPr>
                <w:rFonts w:ascii="Times New Roman" w:hAnsi="Times New Roman"/>
                <w:color w:val="111111"/>
                <w:sz w:val="28"/>
                <w:szCs w:val="28"/>
              </w:rPr>
              <w:t xml:space="preserve"> các loài động.</w:t>
            </w:r>
            <w:r w:rsidRPr="001C2610">
              <w:rPr>
                <w:rFonts w:ascii="Times New Roman" w:hAnsi="Times New Roman"/>
                <w:color w:val="111111"/>
                <w:sz w:val="28"/>
                <w:szCs w:val="28"/>
              </w:rPr>
              <w:br/>
              <w:t>+ Báo cho cơ quan chức năng những hành động như săn bắt, buôn bán trái phép…động vật.</w:t>
            </w:r>
            <w:r w:rsidRPr="001C2610">
              <w:rPr>
                <w:rFonts w:ascii="Times New Roman" w:hAnsi="Times New Roman"/>
                <w:color w:val="111111"/>
                <w:sz w:val="28"/>
                <w:szCs w:val="28"/>
              </w:rPr>
              <w:br/>
              <w:t>+ Tuyên truyền cho mọi người biết về vai trò của động vật</w:t>
            </w:r>
            <w:r>
              <w:rPr>
                <w:rFonts w:ascii="Times New Roman" w:hAnsi="Times New Roman"/>
                <w:color w:val="111111"/>
                <w:sz w:val="28"/>
                <w:szCs w:val="28"/>
              </w:rPr>
              <w:t xml:space="preserve"> trong đời sống</w:t>
            </w:r>
            <w:r w:rsidRPr="001C2610">
              <w:rPr>
                <w:rFonts w:ascii="Times New Roman" w:hAnsi="Times New Roman"/>
                <w:color w:val="111111"/>
                <w:sz w:val="28"/>
                <w:szCs w:val="28"/>
              </w:rPr>
              <w:t>.</w:t>
            </w:r>
          </w:p>
        </w:tc>
      </w:tr>
      <w:tr w:rsidR="00066A95" w:rsidRPr="00E85F3B" w14:paraId="3D39455A" w14:textId="77777777" w:rsidTr="007C28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F8C17FE" w14:textId="77777777" w:rsidR="00066A95" w:rsidRPr="00E85F3B" w:rsidRDefault="00066A95" w:rsidP="007C287A">
            <w:pPr>
              <w:spacing w:line="312" w:lineRule="auto"/>
              <w:rPr>
                <w:rFonts w:ascii="Times New Roman" w:eastAsia="Calibri" w:hAnsi="Times New Roman"/>
                <w:b w:val="0"/>
                <w:bCs w:val="0"/>
                <w:i/>
                <w:color w:val="0070C0"/>
                <w:sz w:val="28"/>
                <w:szCs w:val="28"/>
              </w:rPr>
            </w:pPr>
            <w:r w:rsidRPr="00E85F3B">
              <w:rPr>
                <w:rFonts w:ascii="Times New Roman" w:eastAsia="Calibri" w:hAnsi="Times New Roman"/>
                <w:b w:val="0"/>
                <w:bCs w:val="0"/>
                <w:i/>
                <w:sz w:val="28"/>
                <w:szCs w:val="28"/>
              </w:rPr>
              <w:t>Thực hiện nhiệm vụ</w:t>
            </w:r>
          </w:p>
        </w:tc>
        <w:tc>
          <w:tcPr>
            <w:tcW w:w="3680" w:type="dxa"/>
          </w:tcPr>
          <w:p w14:paraId="7C812F61"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Cs/>
                <w:color w:val="000000"/>
                <w:sz w:val="28"/>
                <w:szCs w:val="28"/>
              </w:rPr>
            </w:pPr>
            <w:r w:rsidRPr="00E85F3B">
              <w:rPr>
                <w:rFonts w:ascii="Times New Roman" w:eastAsia="Calibri" w:hAnsi="Times New Roman"/>
                <w:bCs/>
                <w:color w:val="000000"/>
                <w:sz w:val="28"/>
                <w:szCs w:val="28"/>
              </w:rPr>
              <w:t xml:space="preserve">HS </w:t>
            </w:r>
            <w:r>
              <w:rPr>
                <w:rFonts w:ascii="Times New Roman" w:eastAsia="Calibri" w:hAnsi="Times New Roman"/>
                <w:bCs/>
                <w:color w:val="000000"/>
                <w:sz w:val="28"/>
                <w:szCs w:val="28"/>
              </w:rPr>
              <w:t>suy nghĩ, chia sẻ, trình bày ý kiến.</w:t>
            </w:r>
          </w:p>
        </w:tc>
        <w:tc>
          <w:tcPr>
            <w:tcW w:w="3977" w:type="dxa"/>
            <w:vMerge/>
            <w:shd w:val="clear" w:color="auto" w:fill="FFFFFF"/>
          </w:tcPr>
          <w:p w14:paraId="0303A0B7"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r w:rsidR="00066A95" w:rsidRPr="00E85F3B" w14:paraId="319AA7B8" w14:textId="77777777" w:rsidTr="007C2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26625E" w14:textId="77777777" w:rsidR="00066A95" w:rsidRPr="00E85F3B" w:rsidRDefault="00066A95" w:rsidP="007C287A">
            <w:pPr>
              <w:spacing w:line="312" w:lineRule="auto"/>
              <w:rPr>
                <w:rFonts w:ascii="Times New Roman" w:eastAsia="Calibri" w:hAnsi="Times New Roman"/>
                <w:b w:val="0"/>
                <w:bCs w:val="0"/>
                <w:color w:val="0070C0"/>
                <w:sz w:val="28"/>
                <w:szCs w:val="28"/>
              </w:rPr>
            </w:pPr>
            <w:r w:rsidRPr="00E85F3B">
              <w:rPr>
                <w:rFonts w:ascii="Times New Roman" w:eastAsia="Calibri" w:hAnsi="Times New Roman"/>
                <w:b w:val="0"/>
                <w:bCs w:val="0"/>
                <w:i/>
                <w:sz w:val="28"/>
                <w:szCs w:val="28"/>
              </w:rPr>
              <w:t>Báo cáo/     Thảo luận</w:t>
            </w:r>
          </w:p>
        </w:tc>
        <w:tc>
          <w:tcPr>
            <w:tcW w:w="3680" w:type="dxa"/>
            <w:shd w:val="clear" w:color="auto" w:fill="FFFFFF"/>
          </w:tcPr>
          <w:p w14:paraId="3098845E"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iCs/>
                <w:color w:val="000000"/>
                <w:sz w:val="28"/>
                <w:szCs w:val="28"/>
              </w:rPr>
            </w:pPr>
            <w:r w:rsidRPr="00E85F3B">
              <w:rPr>
                <w:rFonts w:ascii="Times New Roman" w:eastAsia="Calibri" w:hAnsi="Times New Roman"/>
                <w:bCs/>
                <w:iCs/>
                <w:color w:val="000000"/>
                <w:sz w:val="28"/>
                <w:szCs w:val="28"/>
              </w:rPr>
              <w:t>GV 1 -2 học sinh trình bày</w:t>
            </w:r>
            <w:r>
              <w:rPr>
                <w:rFonts w:ascii="Times New Roman" w:eastAsia="Calibri" w:hAnsi="Times New Roman"/>
                <w:bCs/>
                <w:iCs/>
                <w:color w:val="000000"/>
                <w:sz w:val="28"/>
                <w:szCs w:val="28"/>
              </w:rPr>
              <w:t>, học sinh khác bổ sung.</w:t>
            </w:r>
          </w:p>
        </w:tc>
        <w:tc>
          <w:tcPr>
            <w:tcW w:w="3977" w:type="dxa"/>
            <w:vMerge/>
            <w:shd w:val="clear" w:color="auto" w:fill="FFFFFF"/>
          </w:tcPr>
          <w:p w14:paraId="661AEA48" w14:textId="77777777" w:rsidR="00066A95" w:rsidRPr="00E85F3B" w:rsidRDefault="00066A95" w:rsidP="007C287A">
            <w:pPr>
              <w:spacing w:line="312"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
                <w:bCs/>
                <w:color w:val="0070C0"/>
                <w:sz w:val="28"/>
                <w:szCs w:val="28"/>
              </w:rPr>
            </w:pPr>
          </w:p>
        </w:tc>
      </w:tr>
      <w:tr w:rsidR="00066A95" w:rsidRPr="00E85F3B" w14:paraId="1832C65F" w14:textId="77777777" w:rsidTr="007C287A">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413" w:type="dxa"/>
          </w:tcPr>
          <w:p w14:paraId="15211656" w14:textId="77777777" w:rsidR="00066A95" w:rsidRPr="00E85F3B" w:rsidRDefault="00066A95" w:rsidP="007C287A">
            <w:pPr>
              <w:spacing w:line="312" w:lineRule="auto"/>
              <w:rPr>
                <w:rFonts w:ascii="Times New Roman" w:eastAsia="Calibri" w:hAnsi="Times New Roman"/>
                <w:b w:val="0"/>
                <w:bCs w:val="0"/>
                <w:i/>
                <w:sz w:val="28"/>
                <w:szCs w:val="28"/>
              </w:rPr>
            </w:pPr>
            <w:r w:rsidRPr="00E85F3B">
              <w:rPr>
                <w:rFonts w:ascii="Times New Roman" w:eastAsia="Calibri" w:hAnsi="Times New Roman"/>
                <w:b w:val="0"/>
                <w:bCs w:val="0"/>
                <w:i/>
                <w:sz w:val="28"/>
                <w:szCs w:val="28"/>
              </w:rPr>
              <w:t>Kết luận/ Nhận định</w:t>
            </w:r>
          </w:p>
        </w:tc>
        <w:tc>
          <w:tcPr>
            <w:tcW w:w="3680" w:type="dxa"/>
          </w:tcPr>
          <w:p w14:paraId="3162A893"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r w:rsidRPr="00E85F3B">
              <w:rPr>
                <w:rFonts w:ascii="Times New Roman" w:eastAsia="Calibri" w:hAnsi="Times New Roman"/>
                <w:sz w:val="28"/>
                <w:szCs w:val="28"/>
                <w:lang w:val="es-MX"/>
              </w:rPr>
              <w:t>GV nhận xét</w:t>
            </w:r>
          </w:p>
        </w:tc>
        <w:tc>
          <w:tcPr>
            <w:tcW w:w="3977" w:type="dxa"/>
            <w:vMerge/>
            <w:shd w:val="clear" w:color="auto" w:fill="FFFFFF"/>
          </w:tcPr>
          <w:p w14:paraId="30E9E63F" w14:textId="77777777" w:rsidR="00066A95" w:rsidRPr="00E85F3B" w:rsidRDefault="00066A95" w:rsidP="007C287A">
            <w:pPr>
              <w:spacing w:line="312"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b/>
                <w:bCs/>
                <w:color w:val="0070C0"/>
                <w:sz w:val="28"/>
                <w:szCs w:val="28"/>
              </w:rPr>
            </w:pPr>
          </w:p>
        </w:tc>
      </w:tr>
    </w:tbl>
    <w:p w14:paraId="6EF0E8ED" w14:textId="77777777" w:rsidR="00066A95" w:rsidRDefault="00066A95" w:rsidP="00066A95">
      <w:pPr>
        <w:spacing w:line="312" w:lineRule="auto"/>
        <w:rPr>
          <w:rFonts w:eastAsia="Calibri"/>
          <w:b/>
          <w:bCs/>
          <w:color w:val="C00000"/>
          <w:sz w:val="28"/>
          <w:szCs w:val="28"/>
        </w:rPr>
      </w:pPr>
    </w:p>
    <w:p w14:paraId="2B24B1B4" w14:textId="77777777" w:rsidR="00066A95" w:rsidRDefault="00066A95" w:rsidP="00066A95">
      <w:pPr>
        <w:spacing w:line="312" w:lineRule="auto"/>
        <w:rPr>
          <w:rFonts w:eastAsia="Calibri"/>
          <w:b/>
          <w:bCs/>
          <w:color w:val="C00000"/>
          <w:sz w:val="28"/>
          <w:szCs w:val="28"/>
        </w:rPr>
      </w:pPr>
    </w:p>
    <w:p w14:paraId="39C2058E" w14:textId="77777777" w:rsidR="00066A95" w:rsidRPr="00E85F3B" w:rsidRDefault="00066A95" w:rsidP="00066A95">
      <w:pPr>
        <w:spacing w:line="312" w:lineRule="auto"/>
        <w:rPr>
          <w:rFonts w:eastAsia="Calibri"/>
          <w:b/>
          <w:bCs/>
          <w:color w:val="C00000"/>
          <w:sz w:val="28"/>
          <w:szCs w:val="28"/>
          <w:lang w:val="vi-VN"/>
        </w:rPr>
      </w:pPr>
      <w:r w:rsidRPr="00E85F3B">
        <w:rPr>
          <w:rFonts w:eastAsia="Calibri"/>
          <w:b/>
          <w:bCs/>
          <w:color w:val="C00000"/>
          <w:sz w:val="28"/>
          <w:szCs w:val="28"/>
        </w:rPr>
        <w:t>IV</w:t>
      </w:r>
      <w:r w:rsidRPr="00E85F3B">
        <w:rPr>
          <w:rFonts w:eastAsia="Calibri"/>
          <w:b/>
          <w:bCs/>
          <w:color w:val="C00000"/>
          <w:sz w:val="28"/>
          <w:szCs w:val="28"/>
          <w:lang w:val="vi-VN"/>
        </w:rPr>
        <w:t>. Hồ sơ dạy học</w:t>
      </w:r>
    </w:p>
    <w:p w14:paraId="635BF725" w14:textId="77777777" w:rsidR="00066A95" w:rsidRDefault="00066A95" w:rsidP="00066A95">
      <w:pPr>
        <w:spacing w:line="312" w:lineRule="auto"/>
        <w:rPr>
          <w:rFonts w:eastAsia="Calibri"/>
          <w:b/>
          <w:bCs/>
          <w:sz w:val="28"/>
          <w:szCs w:val="28"/>
        </w:rPr>
      </w:pPr>
      <w:r w:rsidRPr="00E85F3B">
        <w:rPr>
          <w:rFonts w:eastAsia="Calibri"/>
          <w:b/>
          <w:bCs/>
          <w:sz w:val="28"/>
          <w:szCs w:val="28"/>
        </w:rPr>
        <w:t>PHIẾU HỌC TẬP SỐ 1</w:t>
      </w:r>
    </w:p>
    <w:p w14:paraId="5A25291F" w14:textId="77777777" w:rsidR="00066A95" w:rsidRPr="00E85F3B" w:rsidRDefault="00066A95" w:rsidP="00066A95">
      <w:pPr>
        <w:spacing w:line="312" w:lineRule="auto"/>
        <w:rPr>
          <w:rFonts w:eastAsia="Calibri"/>
          <w:b/>
          <w:bCs/>
          <w:sz w:val="28"/>
          <w:szCs w:val="28"/>
        </w:rPr>
      </w:pPr>
    </w:p>
    <w:tbl>
      <w:tblPr>
        <w:tblStyle w:val="GridTable6Colorful-Accent6"/>
        <w:tblW w:w="8927" w:type="dxa"/>
        <w:shd w:val="clear" w:color="auto" w:fill="FFF2CC" w:themeFill="accent4" w:themeFillTint="33"/>
        <w:tblLook w:val="04A0" w:firstRow="1" w:lastRow="0" w:firstColumn="1" w:lastColumn="0" w:noHBand="0" w:noVBand="1"/>
      </w:tblPr>
      <w:tblGrid>
        <w:gridCol w:w="1975"/>
        <w:gridCol w:w="3780"/>
        <w:gridCol w:w="3172"/>
      </w:tblGrid>
      <w:tr w:rsidR="00066A95" w:rsidRPr="00E85F3B" w14:paraId="1AA414EF" w14:textId="77777777" w:rsidTr="007C287A">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755" w:type="dxa"/>
            <w:gridSpan w:val="2"/>
            <w:shd w:val="clear" w:color="auto" w:fill="FFC000" w:themeFill="accent4"/>
          </w:tcPr>
          <w:p w14:paraId="5EA76C91" w14:textId="77777777" w:rsidR="00066A95" w:rsidRPr="00AD3EFF" w:rsidRDefault="00066A95" w:rsidP="007C287A">
            <w:pPr>
              <w:spacing w:line="312" w:lineRule="auto"/>
              <w:jc w:val="center"/>
              <w:rPr>
                <w:rFonts w:ascii="Times New Roman" w:eastAsia="Calibri" w:hAnsi="Times New Roman"/>
                <w:iCs/>
                <w:color w:val="FF0000"/>
                <w:sz w:val="28"/>
                <w:szCs w:val="28"/>
              </w:rPr>
            </w:pPr>
            <w:r w:rsidRPr="00AD3EFF">
              <w:rPr>
                <w:rFonts w:ascii="Times New Roman" w:eastAsia="Calibri" w:hAnsi="Times New Roman"/>
                <w:iCs/>
                <w:color w:val="FF0000"/>
                <w:sz w:val="28"/>
                <w:szCs w:val="28"/>
              </w:rPr>
              <w:t>Nét độc đáo của bài thơ</w:t>
            </w:r>
          </w:p>
        </w:tc>
        <w:tc>
          <w:tcPr>
            <w:tcW w:w="3172" w:type="dxa"/>
            <w:shd w:val="clear" w:color="auto" w:fill="FFC000" w:themeFill="accent4"/>
          </w:tcPr>
          <w:p w14:paraId="57FCDC81" w14:textId="77777777" w:rsidR="00066A95" w:rsidRPr="00AD3EFF" w:rsidRDefault="00066A95" w:rsidP="007C287A">
            <w:pPr>
              <w:spacing w:line="312"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iCs/>
                <w:color w:val="FF0000"/>
                <w:sz w:val="28"/>
                <w:szCs w:val="28"/>
              </w:rPr>
            </w:pPr>
            <w:r w:rsidRPr="00AD3EFF">
              <w:rPr>
                <w:rFonts w:ascii="Times New Roman" w:eastAsia="Calibri" w:hAnsi="Times New Roman"/>
                <w:iCs/>
                <w:color w:val="FF0000"/>
                <w:sz w:val="28"/>
                <w:szCs w:val="28"/>
              </w:rPr>
              <w:t>Nhận xét</w:t>
            </w:r>
          </w:p>
        </w:tc>
      </w:tr>
      <w:tr w:rsidR="00066A95" w:rsidRPr="00E85F3B" w14:paraId="792BC03C" w14:textId="77777777" w:rsidTr="007C287A">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1975" w:type="dxa"/>
            <w:vMerge w:val="restart"/>
            <w:shd w:val="clear" w:color="auto" w:fill="FFF2CC" w:themeFill="accent4" w:themeFillTint="33"/>
          </w:tcPr>
          <w:p w14:paraId="23C3E706" w14:textId="77777777" w:rsidR="00066A95" w:rsidRPr="00AD3EFF" w:rsidRDefault="00066A95" w:rsidP="007C287A">
            <w:pPr>
              <w:spacing w:line="312" w:lineRule="auto"/>
              <w:rPr>
                <w:rFonts w:ascii="Times New Roman" w:eastAsia="Calibri" w:hAnsi="Times New Roman"/>
                <w:iCs/>
                <w:sz w:val="28"/>
                <w:szCs w:val="28"/>
              </w:rPr>
            </w:pPr>
            <w:r w:rsidRPr="00AD3EFF">
              <w:rPr>
                <w:rFonts w:ascii="Times New Roman" w:eastAsia="Calibri" w:hAnsi="Times New Roman"/>
                <w:iCs/>
                <w:sz w:val="28"/>
                <w:szCs w:val="28"/>
              </w:rPr>
              <w:t>Hình ảnh thơ (…)</w:t>
            </w:r>
          </w:p>
        </w:tc>
        <w:tc>
          <w:tcPr>
            <w:tcW w:w="3780" w:type="dxa"/>
            <w:shd w:val="clear" w:color="auto" w:fill="FFF2CC" w:themeFill="accent4" w:themeFillTint="33"/>
          </w:tcPr>
          <w:p w14:paraId="2D828E9F" w14:textId="77777777" w:rsidR="00066A95" w:rsidRPr="00AD3EFF"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color w:val="000000" w:themeColor="text1"/>
                <w:sz w:val="28"/>
                <w:szCs w:val="28"/>
              </w:rPr>
            </w:pPr>
            <w:r w:rsidRPr="00AD3EFF">
              <w:rPr>
                <w:rFonts w:ascii="Times New Roman" w:eastAsia="Calibri" w:hAnsi="Times New Roman"/>
                <w:i/>
                <w:color w:val="000000" w:themeColor="text1"/>
                <w:sz w:val="28"/>
                <w:szCs w:val="28"/>
              </w:rPr>
              <w:t>Đôi mắt …</w:t>
            </w:r>
          </w:p>
        </w:tc>
        <w:tc>
          <w:tcPr>
            <w:tcW w:w="3172" w:type="dxa"/>
            <w:vMerge w:val="restart"/>
            <w:shd w:val="clear" w:color="auto" w:fill="FFF2CC" w:themeFill="accent4" w:themeFillTint="33"/>
          </w:tcPr>
          <w:p w14:paraId="04A64182"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54B0BB16" w14:textId="77777777" w:rsidTr="007C287A">
        <w:trPr>
          <w:trHeight w:val="423"/>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FFF2CC" w:themeFill="accent4" w:themeFillTint="33"/>
          </w:tcPr>
          <w:p w14:paraId="1E7ABDDA" w14:textId="77777777" w:rsidR="00066A95" w:rsidRPr="00AD3EFF" w:rsidRDefault="00066A95" w:rsidP="007C287A">
            <w:pPr>
              <w:spacing w:line="312" w:lineRule="auto"/>
              <w:rPr>
                <w:rFonts w:ascii="Times New Roman" w:eastAsia="Calibri" w:hAnsi="Times New Roman"/>
                <w:iCs/>
                <w:sz w:val="28"/>
                <w:szCs w:val="28"/>
              </w:rPr>
            </w:pPr>
          </w:p>
        </w:tc>
        <w:tc>
          <w:tcPr>
            <w:tcW w:w="3780" w:type="dxa"/>
            <w:shd w:val="clear" w:color="auto" w:fill="FFF2CC" w:themeFill="accent4" w:themeFillTint="33"/>
          </w:tcPr>
          <w:p w14:paraId="65D21801" w14:textId="77777777" w:rsidR="00066A95" w:rsidRPr="00AD3EFF"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color w:val="000000" w:themeColor="text1"/>
                <w:sz w:val="28"/>
                <w:szCs w:val="28"/>
              </w:rPr>
            </w:pPr>
            <w:r w:rsidRPr="00AD3EFF">
              <w:rPr>
                <w:rFonts w:ascii="Times New Roman" w:eastAsia="Calibri" w:hAnsi="Times New Roman"/>
                <w:i/>
                <w:color w:val="000000" w:themeColor="text1"/>
                <w:sz w:val="28"/>
                <w:szCs w:val="28"/>
              </w:rPr>
              <w:t>Hàm răng …</w:t>
            </w:r>
          </w:p>
        </w:tc>
        <w:tc>
          <w:tcPr>
            <w:tcW w:w="3172" w:type="dxa"/>
            <w:vMerge/>
            <w:shd w:val="clear" w:color="auto" w:fill="FFF2CC" w:themeFill="accent4" w:themeFillTint="33"/>
          </w:tcPr>
          <w:p w14:paraId="47EFC6F7"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1F9929B7" w14:textId="77777777" w:rsidTr="007C287A">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FFF2CC" w:themeFill="accent4" w:themeFillTint="33"/>
          </w:tcPr>
          <w:p w14:paraId="1B060E2A" w14:textId="77777777" w:rsidR="00066A95" w:rsidRPr="00AD3EFF" w:rsidRDefault="00066A95" w:rsidP="007C287A">
            <w:pPr>
              <w:spacing w:line="312" w:lineRule="auto"/>
              <w:rPr>
                <w:rFonts w:ascii="Times New Roman" w:eastAsia="Calibri" w:hAnsi="Times New Roman"/>
                <w:iCs/>
                <w:sz w:val="28"/>
                <w:szCs w:val="28"/>
              </w:rPr>
            </w:pPr>
          </w:p>
        </w:tc>
        <w:tc>
          <w:tcPr>
            <w:tcW w:w="3780" w:type="dxa"/>
            <w:shd w:val="clear" w:color="auto" w:fill="FFF2CC" w:themeFill="accent4" w:themeFillTint="33"/>
          </w:tcPr>
          <w:p w14:paraId="525A2C8F" w14:textId="77777777" w:rsidR="00066A95" w:rsidRPr="00AD3EFF"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color w:val="000000" w:themeColor="text1"/>
                <w:sz w:val="28"/>
                <w:szCs w:val="28"/>
              </w:rPr>
            </w:pPr>
            <w:r w:rsidRPr="00AD3EFF">
              <w:rPr>
                <w:rFonts w:ascii="Times New Roman" w:eastAsia="Calibri" w:hAnsi="Times New Roman"/>
                <w:i/>
                <w:color w:val="000000" w:themeColor="text1"/>
                <w:sz w:val="28"/>
                <w:szCs w:val="28"/>
              </w:rPr>
              <w:t>Như …</w:t>
            </w:r>
          </w:p>
        </w:tc>
        <w:tc>
          <w:tcPr>
            <w:tcW w:w="3172" w:type="dxa"/>
            <w:vMerge/>
            <w:shd w:val="clear" w:color="auto" w:fill="FFF2CC" w:themeFill="accent4" w:themeFillTint="33"/>
          </w:tcPr>
          <w:p w14:paraId="686C58D7"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60EA7FB8" w14:textId="77777777" w:rsidTr="007C287A">
        <w:trPr>
          <w:trHeight w:val="227"/>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FFF2CC" w:themeFill="accent4" w:themeFillTint="33"/>
          </w:tcPr>
          <w:p w14:paraId="51E223C0" w14:textId="77777777" w:rsidR="00066A95" w:rsidRPr="00AD3EFF" w:rsidRDefault="00066A95" w:rsidP="007C287A">
            <w:pPr>
              <w:spacing w:line="312" w:lineRule="auto"/>
              <w:rPr>
                <w:rFonts w:ascii="Times New Roman" w:eastAsia="Calibri" w:hAnsi="Times New Roman"/>
                <w:iCs/>
                <w:sz w:val="28"/>
                <w:szCs w:val="28"/>
              </w:rPr>
            </w:pPr>
          </w:p>
        </w:tc>
        <w:tc>
          <w:tcPr>
            <w:tcW w:w="3780" w:type="dxa"/>
            <w:shd w:val="clear" w:color="auto" w:fill="FFF2CC" w:themeFill="accent4" w:themeFillTint="33"/>
          </w:tcPr>
          <w:p w14:paraId="6B826785" w14:textId="77777777" w:rsidR="00066A95" w:rsidRPr="00AD3EFF"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color w:val="000000" w:themeColor="text1"/>
                <w:sz w:val="28"/>
                <w:szCs w:val="28"/>
              </w:rPr>
            </w:pPr>
            <w:r w:rsidRPr="00AD3EFF">
              <w:rPr>
                <w:rFonts w:ascii="Times New Roman" w:eastAsia="Calibri" w:hAnsi="Times New Roman"/>
                <w:i/>
                <w:color w:val="000000" w:themeColor="text1"/>
                <w:sz w:val="28"/>
                <w:szCs w:val="28"/>
              </w:rPr>
              <w:t>Đôi tai …</w:t>
            </w:r>
          </w:p>
        </w:tc>
        <w:tc>
          <w:tcPr>
            <w:tcW w:w="3172" w:type="dxa"/>
            <w:vMerge/>
            <w:shd w:val="clear" w:color="auto" w:fill="FFF2CC" w:themeFill="accent4" w:themeFillTint="33"/>
          </w:tcPr>
          <w:p w14:paraId="04CA534E"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0AACCFE7" w14:textId="77777777" w:rsidTr="007C287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FFF2CC" w:themeFill="accent4" w:themeFillTint="33"/>
          </w:tcPr>
          <w:p w14:paraId="1F32B260" w14:textId="77777777" w:rsidR="00066A95" w:rsidRPr="00AD3EFF" w:rsidRDefault="00066A95" w:rsidP="007C287A">
            <w:pPr>
              <w:spacing w:line="312" w:lineRule="auto"/>
              <w:rPr>
                <w:rFonts w:ascii="Times New Roman" w:eastAsia="Calibri" w:hAnsi="Times New Roman"/>
                <w:iCs/>
                <w:sz w:val="28"/>
                <w:szCs w:val="28"/>
              </w:rPr>
            </w:pPr>
          </w:p>
        </w:tc>
        <w:tc>
          <w:tcPr>
            <w:tcW w:w="3780" w:type="dxa"/>
            <w:shd w:val="clear" w:color="auto" w:fill="FFF2CC" w:themeFill="accent4" w:themeFillTint="33"/>
          </w:tcPr>
          <w:p w14:paraId="76F1E25D" w14:textId="77777777" w:rsidR="00066A95" w:rsidRPr="00AD3EFF"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color w:val="000000" w:themeColor="text1"/>
                <w:sz w:val="28"/>
                <w:szCs w:val="28"/>
              </w:rPr>
            </w:pPr>
            <w:r w:rsidRPr="00AD3EFF">
              <w:rPr>
                <w:rFonts w:ascii="Times New Roman" w:eastAsia="Calibri" w:hAnsi="Times New Roman"/>
                <w:i/>
                <w:color w:val="000000" w:themeColor="text1"/>
                <w:sz w:val="28"/>
                <w:szCs w:val="28"/>
              </w:rPr>
              <w:t>Cái đuôi …</w:t>
            </w:r>
          </w:p>
        </w:tc>
        <w:tc>
          <w:tcPr>
            <w:tcW w:w="3172" w:type="dxa"/>
            <w:vMerge/>
            <w:shd w:val="clear" w:color="auto" w:fill="FFF2CC" w:themeFill="accent4" w:themeFillTint="33"/>
          </w:tcPr>
          <w:p w14:paraId="388613A7" w14:textId="77777777" w:rsidR="00066A95" w:rsidRPr="00E85F3B" w:rsidRDefault="00066A95" w:rsidP="007C287A">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2346B729" w14:textId="77777777" w:rsidTr="007C287A">
        <w:trPr>
          <w:trHeight w:val="242"/>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FFF2CC" w:themeFill="accent4" w:themeFillTint="33"/>
          </w:tcPr>
          <w:p w14:paraId="22B0896B" w14:textId="77777777" w:rsidR="00066A95" w:rsidRPr="00AD3EFF" w:rsidRDefault="00066A95" w:rsidP="007C287A">
            <w:pPr>
              <w:spacing w:line="312" w:lineRule="auto"/>
              <w:rPr>
                <w:rFonts w:ascii="Times New Roman" w:eastAsia="Calibri" w:hAnsi="Times New Roman"/>
                <w:iCs/>
                <w:sz w:val="28"/>
                <w:szCs w:val="28"/>
              </w:rPr>
            </w:pPr>
          </w:p>
        </w:tc>
        <w:tc>
          <w:tcPr>
            <w:tcW w:w="3780" w:type="dxa"/>
            <w:shd w:val="clear" w:color="auto" w:fill="FFF2CC" w:themeFill="accent4" w:themeFillTint="33"/>
          </w:tcPr>
          <w:p w14:paraId="69947FB2" w14:textId="77777777" w:rsidR="00066A95" w:rsidRPr="00AD3EFF"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color w:val="000000" w:themeColor="text1"/>
                <w:sz w:val="28"/>
                <w:szCs w:val="28"/>
              </w:rPr>
            </w:pPr>
            <w:r w:rsidRPr="00AD3EFF">
              <w:rPr>
                <w:rFonts w:ascii="Times New Roman" w:eastAsia="Calibri" w:hAnsi="Times New Roman"/>
                <w:i/>
                <w:color w:val="000000" w:themeColor="text1"/>
                <w:sz w:val="28"/>
                <w:szCs w:val="28"/>
              </w:rPr>
              <w:t>Hàng ria mép  …</w:t>
            </w:r>
          </w:p>
        </w:tc>
        <w:tc>
          <w:tcPr>
            <w:tcW w:w="3172" w:type="dxa"/>
            <w:vMerge/>
            <w:shd w:val="clear" w:color="auto" w:fill="FFF2CC" w:themeFill="accent4" w:themeFillTint="33"/>
          </w:tcPr>
          <w:p w14:paraId="00F3C7DA" w14:textId="77777777" w:rsidR="00066A95" w:rsidRPr="00E85F3B" w:rsidRDefault="00066A95" w:rsidP="007C287A">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4F1D4490" w14:textId="77777777" w:rsidTr="007C287A">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1975" w:type="dxa"/>
            <w:vMerge w:val="restart"/>
            <w:shd w:val="clear" w:color="auto" w:fill="DEEAF6" w:themeFill="accent5" w:themeFillTint="33"/>
          </w:tcPr>
          <w:p w14:paraId="6AED65E0" w14:textId="77777777" w:rsidR="00066A95" w:rsidRPr="00AD3EFF" w:rsidRDefault="00066A95" w:rsidP="007C287A">
            <w:pPr>
              <w:spacing w:line="312" w:lineRule="auto"/>
              <w:jc w:val="both"/>
              <w:rPr>
                <w:rFonts w:ascii="Times New Roman" w:eastAsia="Calibri" w:hAnsi="Times New Roman"/>
                <w:iCs/>
                <w:sz w:val="28"/>
                <w:szCs w:val="28"/>
              </w:rPr>
            </w:pPr>
            <w:r w:rsidRPr="00AD3EFF">
              <w:rPr>
                <w:rFonts w:ascii="Times New Roman" w:eastAsia="Calibri" w:hAnsi="Times New Roman"/>
                <w:iCs/>
                <w:sz w:val="28"/>
                <w:szCs w:val="28"/>
              </w:rPr>
              <w:t>Biện pháp tu từ</w:t>
            </w:r>
          </w:p>
        </w:tc>
        <w:tc>
          <w:tcPr>
            <w:tcW w:w="3780" w:type="dxa"/>
            <w:shd w:val="clear" w:color="auto" w:fill="DEEAF6" w:themeFill="accent5" w:themeFillTint="33"/>
          </w:tcPr>
          <w:p w14:paraId="306A40BE"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c>
          <w:tcPr>
            <w:tcW w:w="3172" w:type="dxa"/>
            <w:shd w:val="clear" w:color="auto" w:fill="DEEAF6" w:themeFill="accent5" w:themeFillTint="33"/>
          </w:tcPr>
          <w:p w14:paraId="77428CB7"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i w:val="0"/>
                <w:iCs w:val="0"/>
                <w:color w:val="000000" w:themeColor="text1"/>
                <w:sz w:val="28"/>
                <w:szCs w:val="28"/>
              </w:rPr>
            </w:pPr>
          </w:p>
        </w:tc>
      </w:tr>
      <w:tr w:rsidR="00066A95" w:rsidRPr="00E85F3B" w14:paraId="684CC946" w14:textId="77777777" w:rsidTr="007C287A">
        <w:trPr>
          <w:trHeight w:val="62"/>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DEEAF6" w:themeFill="accent5" w:themeFillTint="33"/>
          </w:tcPr>
          <w:p w14:paraId="30DC1A5C" w14:textId="77777777" w:rsidR="00066A95" w:rsidRPr="00AD3EFF" w:rsidRDefault="00066A95" w:rsidP="007C287A">
            <w:pPr>
              <w:spacing w:line="312" w:lineRule="auto"/>
              <w:jc w:val="both"/>
              <w:rPr>
                <w:rFonts w:ascii="Times New Roman" w:eastAsia="Calibri" w:hAnsi="Times New Roman"/>
                <w:iCs/>
                <w:sz w:val="28"/>
                <w:szCs w:val="28"/>
              </w:rPr>
            </w:pPr>
          </w:p>
        </w:tc>
        <w:tc>
          <w:tcPr>
            <w:tcW w:w="3780" w:type="dxa"/>
            <w:shd w:val="clear" w:color="auto" w:fill="DEEAF6" w:themeFill="accent5" w:themeFillTint="33"/>
          </w:tcPr>
          <w:p w14:paraId="06EC114B"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c>
          <w:tcPr>
            <w:tcW w:w="3172" w:type="dxa"/>
            <w:shd w:val="clear" w:color="auto" w:fill="DEEAF6" w:themeFill="accent5" w:themeFillTint="33"/>
          </w:tcPr>
          <w:p w14:paraId="296023DE"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1EAAC3AE" w14:textId="77777777" w:rsidTr="007C287A">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975" w:type="dxa"/>
            <w:vMerge/>
            <w:shd w:val="clear" w:color="auto" w:fill="DEEAF6" w:themeFill="accent5" w:themeFillTint="33"/>
          </w:tcPr>
          <w:p w14:paraId="64D26329" w14:textId="77777777" w:rsidR="00066A95" w:rsidRPr="00AD3EFF" w:rsidRDefault="00066A95" w:rsidP="007C287A">
            <w:pPr>
              <w:spacing w:line="312" w:lineRule="auto"/>
              <w:jc w:val="both"/>
              <w:rPr>
                <w:rFonts w:ascii="Times New Roman" w:eastAsia="Calibri" w:hAnsi="Times New Roman"/>
                <w:iCs/>
                <w:sz w:val="28"/>
                <w:szCs w:val="28"/>
              </w:rPr>
            </w:pPr>
          </w:p>
        </w:tc>
        <w:tc>
          <w:tcPr>
            <w:tcW w:w="3780" w:type="dxa"/>
            <w:shd w:val="clear" w:color="auto" w:fill="DEEAF6" w:themeFill="accent5" w:themeFillTint="33"/>
          </w:tcPr>
          <w:p w14:paraId="763308D6"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c>
          <w:tcPr>
            <w:tcW w:w="3172" w:type="dxa"/>
            <w:shd w:val="clear" w:color="auto" w:fill="DEEAF6" w:themeFill="accent5" w:themeFillTint="33"/>
          </w:tcPr>
          <w:p w14:paraId="1EE6FDFE"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396E065C" w14:textId="77777777" w:rsidTr="007C287A">
        <w:trPr>
          <w:trHeight w:val="66"/>
        </w:trPr>
        <w:tc>
          <w:tcPr>
            <w:cnfStyle w:val="001000000000" w:firstRow="0" w:lastRow="0" w:firstColumn="1" w:lastColumn="0" w:oddVBand="0" w:evenVBand="0" w:oddHBand="0" w:evenHBand="0" w:firstRowFirstColumn="0" w:firstRowLastColumn="0" w:lastRowFirstColumn="0" w:lastRowLastColumn="0"/>
            <w:tcW w:w="1975" w:type="dxa"/>
            <w:shd w:val="clear" w:color="auto" w:fill="FFF2CC" w:themeFill="accent4" w:themeFillTint="33"/>
          </w:tcPr>
          <w:p w14:paraId="1821ABDA" w14:textId="77777777" w:rsidR="00066A95" w:rsidRPr="00AD3EFF" w:rsidRDefault="00066A95" w:rsidP="007C287A">
            <w:pPr>
              <w:spacing w:line="312" w:lineRule="auto"/>
              <w:jc w:val="both"/>
              <w:rPr>
                <w:rFonts w:ascii="Times New Roman" w:eastAsia="Calibri" w:hAnsi="Times New Roman"/>
                <w:iCs/>
                <w:sz w:val="28"/>
                <w:szCs w:val="28"/>
              </w:rPr>
            </w:pPr>
            <w:r w:rsidRPr="00AD3EFF">
              <w:rPr>
                <w:rFonts w:ascii="Times New Roman" w:eastAsia="Calibri" w:hAnsi="Times New Roman"/>
                <w:iCs/>
                <w:sz w:val="28"/>
                <w:szCs w:val="28"/>
              </w:rPr>
              <w:t>Nhịp thơ</w:t>
            </w:r>
          </w:p>
        </w:tc>
        <w:tc>
          <w:tcPr>
            <w:tcW w:w="3780" w:type="dxa"/>
            <w:shd w:val="clear" w:color="auto" w:fill="FFF2CC" w:themeFill="accent4" w:themeFillTint="33"/>
          </w:tcPr>
          <w:p w14:paraId="5ECA822A"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c>
          <w:tcPr>
            <w:tcW w:w="3172" w:type="dxa"/>
            <w:shd w:val="clear" w:color="auto" w:fill="FFF2CC" w:themeFill="accent4" w:themeFillTint="33"/>
          </w:tcPr>
          <w:p w14:paraId="19F07966"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r w:rsidR="00066A95" w:rsidRPr="00E85F3B" w14:paraId="26EE1750" w14:textId="77777777" w:rsidTr="007C287A">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975" w:type="dxa"/>
            <w:shd w:val="clear" w:color="auto" w:fill="FFF2CC" w:themeFill="accent4" w:themeFillTint="33"/>
          </w:tcPr>
          <w:p w14:paraId="4CF6DC20" w14:textId="77777777" w:rsidR="00066A95" w:rsidRPr="00AD3EFF" w:rsidRDefault="00066A95" w:rsidP="007C287A">
            <w:pPr>
              <w:spacing w:line="312" w:lineRule="auto"/>
              <w:jc w:val="both"/>
              <w:rPr>
                <w:rFonts w:ascii="Times New Roman" w:eastAsia="Calibri" w:hAnsi="Times New Roman"/>
                <w:iCs/>
                <w:sz w:val="28"/>
                <w:szCs w:val="28"/>
              </w:rPr>
            </w:pPr>
            <w:r w:rsidRPr="00AD3EFF">
              <w:rPr>
                <w:rFonts w:ascii="Times New Roman" w:eastAsia="Calibri" w:hAnsi="Times New Roman"/>
                <w:iCs/>
                <w:sz w:val="28"/>
                <w:szCs w:val="28"/>
              </w:rPr>
              <w:t>Từ ngữ</w:t>
            </w:r>
          </w:p>
        </w:tc>
        <w:tc>
          <w:tcPr>
            <w:tcW w:w="3780" w:type="dxa"/>
            <w:shd w:val="clear" w:color="auto" w:fill="FFF2CC" w:themeFill="accent4" w:themeFillTint="33"/>
          </w:tcPr>
          <w:p w14:paraId="35679643"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c>
          <w:tcPr>
            <w:tcW w:w="3172" w:type="dxa"/>
            <w:shd w:val="clear" w:color="auto" w:fill="FFF2CC" w:themeFill="accent4" w:themeFillTint="33"/>
          </w:tcPr>
          <w:p w14:paraId="61FC4BA0" w14:textId="77777777" w:rsidR="00066A95" w:rsidRPr="00E85F3B" w:rsidRDefault="00066A95" w:rsidP="007C287A">
            <w:pPr>
              <w:spacing w:line="312"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8"/>
                <w:szCs w:val="28"/>
              </w:rPr>
            </w:pPr>
          </w:p>
        </w:tc>
      </w:tr>
      <w:tr w:rsidR="00066A95" w:rsidRPr="00E85F3B" w14:paraId="3523F6C1" w14:textId="77777777" w:rsidTr="007C287A">
        <w:trPr>
          <w:trHeight w:val="66"/>
        </w:trPr>
        <w:tc>
          <w:tcPr>
            <w:cnfStyle w:val="001000000000" w:firstRow="0" w:lastRow="0" w:firstColumn="1" w:lastColumn="0" w:oddVBand="0" w:evenVBand="0" w:oddHBand="0" w:evenHBand="0" w:firstRowFirstColumn="0" w:firstRowLastColumn="0" w:lastRowFirstColumn="0" w:lastRowLastColumn="0"/>
            <w:tcW w:w="1975" w:type="dxa"/>
            <w:shd w:val="clear" w:color="auto" w:fill="FFF2CC" w:themeFill="accent4" w:themeFillTint="33"/>
          </w:tcPr>
          <w:p w14:paraId="170117E7" w14:textId="77777777" w:rsidR="00066A95" w:rsidRPr="00AD3EFF" w:rsidRDefault="00066A95" w:rsidP="007C287A">
            <w:pPr>
              <w:spacing w:line="312" w:lineRule="auto"/>
              <w:jc w:val="both"/>
              <w:rPr>
                <w:rFonts w:ascii="Times New Roman" w:eastAsia="Calibri" w:hAnsi="Times New Roman"/>
                <w:iCs/>
                <w:sz w:val="28"/>
                <w:szCs w:val="28"/>
              </w:rPr>
            </w:pPr>
            <w:r w:rsidRPr="00AD3EFF">
              <w:rPr>
                <w:rFonts w:ascii="Times New Roman" w:eastAsia="Calibri" w:hAnsi="Times New Roman"/>
                <w:iCs/>
                <w:sz w:val="28"/>
                <w:szCs w:val="28"/>
              </w:rPr>
              <w:t>Yếu tố miêu tả và tự sự</w:t>
            </w:r>
          </w:p>
        </w:tc>
        <w:tc>
          <w:tcPr>
            <w:tcW w:w="3780" w:type="dxa"/>
            <w:shd w:val="clear" w:color="auto" w:fill="FFF2CC" w:themeFill="accent4" w:themeFillTint="33"/>
          </w:tcPr>
          <w:p w14:paraId="1FFEC978"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c>
          <w:tcPr>
            <w:tcW w:w="3172" w:type="dxa"/>
            <w:shd w:val="clear" w:color="auto" w:fill="FFF2CC" w:themeFill="accent4" w:themeFillTint="33"/>
          </w:tcPr>
          <w:p w14:paraId="0C83BE30" w14:textId="77777777" w:rsidR="00066A95" w:rsidRPr="00E85F3B" w:rsidRDefault="00066A95" w:rsidP="007C287A">
            <w:pPr>
              <w:spacing w:line="312"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8"/>
                <w:szCs w:val="28"/>
              </w:rPr>
            </w:pPr>
          </w:p>
        </w:tc>
      </w:tr>
    </w:tbl>
    <w:p w14:paraId="3FBE103F" w14:textId="77777777" w:rsidR="00066A95" w:rsidRPr="007C5EF3" w:rsidRDefault="00066A95" w:rsidP="00066A95">
      <w:pPr>
        <w:spacing w:line="276" w:lineRule="auto"/>
        <w:jc w:val="center"/>
        <w:rPr>
          <w:b/>
          <w:color w:val="FF0000"/>
          <w:sz w:val="32"/>
          <w:szCs w:val="28"/>
        </w:rPr>
      </w:pPr>
      <w:r w:rsidRPr="007C5EF3">
        <w:rPr>
          <w:b/>
          <w:color w:val="FF0000"/>
          <w:sz w:val="32"/>
          <w:szCs w:val="28"/>
        </w:rPr>
        <w:t>Bài 10: LẮNG NGHE TRÁI TIM MÌNH</w:t>
      </w:r>
    </w:p>
    <w:p w14:paraId="79821B52" w14:textId="77777777" w:rsidR="00066A95" w:rsidRPr="007C5EF3" w:rsidRDefault="00066A95" w:rsidP="00066A95">
      <w:pPr>
        <w:spacing w:line="276" w:lineRule="auto"/>
        <w:rPr>
          <w:color w:val="00B050"/>
          <w:sz w:val="28"/>
          <w:szCs w:val="28"/>
          <w:u w:val="single"/>
        </w:rPr>
      </w:pPr>
      <w:r>
        <w:rPr>
          <w:sz w:val="28"/>
          <w:szCs w:val="28"/>
        </w:rPr>
        <w:t xml:space="preserve">          </w:t>
      </w:r>
      <w:r w:rsidRPr="00C64D34">
        <w:rPr>
          <w:sz w:val="28"/>
          <w:szCs w:val="28"/>
        </w:rPr>
        <w:t xml:space="preserve"> </w:t>
      </w:r>
      <w:r w:rsidRPr="007C5EF3">
        <w:rPr>
          <w:color w:val="00B050"/>
          <w:sz w:val="28"/>
          <w:szCs w:val="28"/>
          <w:u w:val="single"/>
        </w:rPr>
        <w:t xml:space="preserve">Văn bản đọc kết nối chủ điểm: </w:t>
      </w:r>
    </w:p>
    <w:p w14:paraId="0F5F2236" w14:textId="77777777" w:rsidR="00066A95" w:rsidRPr="007C5EF3" w:rsidRDefault="00066A95" w:rsidP="00066A95">
      <w:pPr>
        <w:spacing w:line="276" w:lineRule="auto"/>
        <w:rPr>
          <w:b/>
          <w:color w:val="00B050"/>
          <w:sz w:val="30"/>
          <w:szCs w:val="30"/>
        </w:rPr>
      </w:pPr>
      <w:r w:rsidRPr="007C5EF3">
        <w:rPr>
          <w:color w:val="00B050"/>
          <w:sz w:val="28"/>
          <w:szCs w:val="28"/>
        </w:rPr>
        <w:t xml:space="preserve">                                             </w:t>
      </w:r>
      <w:r w:rsidRPr="007C5EF3">
        <w:rPr>
          <w:b/>
          <w:color w:val="00B050"/>
          <w:sz w:val="30"/>
          <w:szCs w:val="30"/>
        </w:rPr>
        <w:t xml:space="preserve">LỜI TRÁI TIM  </w:t>
      </w:r>
    </w:p>
    <w:p w14:paraId="4FB02A30" w14:textId="77777777" w:rsidR="00066A95" w:rsidRPr="00AD6674" w:rsidRDefault="00066A95" w:rsidP="00066A95">
      <w:pPr>
        <w:spacing w:line="276" w:lineRule="auto"/>
        <w:rPr>
          <w:b/>
          <w:sz w:val="30"/>
          <w:szCs w:val="30"/>
        </w:rPr>
      </w:pPr>
      <w:r>
        <w:rPr>
          <w:b/>
          <w:sz w:val="30"/>
          <w:szCs w:val="30"/>
        </w:rPr>
        <w:t xml:space="preserve">                                          ( Thời gian: 1 tiết)</w:t>
      </w:r>
      <w:r w:rsidRPr="00AD6674">
        <w:rPr>
          <w:b/>
          <w:sz w:val="30"/>
          <w:szCs w:val="30"/>
        </w:rPr>
        <w:t xml:space="preserve">                                                 </w:t>
      </w:r>
    </w:p>
    <w:p w14:paraId="344F5299" w14:textId="77777777" w:rsidR="00066A95" w:rsidRPr="007C5EF3" w:rsidRDefault="00066A95">
      <w:pPr>
        <w:pStyle w:val="ListParagraph"/>
        <w:numPr>
          <w:ilvl w:val="0"/>
          <w:numId w:val="82"/>
        </w:numPr>
        <w:spacing w:after="160" w:line="276" w:lineRule="auto"/>
        <w:rPr>
          <w:b/>
          <w:color w:val="FF0000"/>
          <w:sz w:val="26"/>
          <w:szCs w:val="26"/>
        </w:rPr>
      </w:pPr>
      <w:r w:rsidRPr="007C5EF3">
        <w:rPr>
          <w:b/>
          <w:color w:val="FF0000"/>
          <w:sz w:val="26"/>
          <w:szCs w:val="26"/>
        </w:rPr>
        <w:t>Mục tiêu bài học</w:t>
      </w:r>
    </w:p>
    <w:p w14:paraId="62208548" w14:textId="77777777" w:rsidR="00066A95" w:rsidRPr="00E101E8" w:rsidRDefault="00066A95">
      <w:pPr>
        <w:pStyle w:val="ListParagraph"/>
        <w:numPr>
          <w:ilvl w:val="0"/>
          <w:numId w:val="83"/>
        </w:numPr>
        <w:spacing w:line="276" w:lineRule="auto"/>
        <w:jc w:val="both"/>
        <w:rPr>
          <w:b/>
          <w:bCs/>
          <w:i/>
          <w:iCs/>
          <w:color w:val="7030A0"/>
          <w:sz w:val="26"/>
          <w:szCs w:val="26"/>
        </w:rPr>
      </w:pPr>
      <w:r w:rsidRPr="00E101E8">
        <w:rPr>
          <w:b/>
          <w:bCs/>
          <w:i/>
          <w:iCs/>
          <w:color w:val="7030A0"/>
          <w:sz w:val="26"/>
          <w:szCs w:val="26"/>
        </w:rPr>
        <w:t>Về kiến thức</w:t>
      </w:r>
    </w:p>
    <w:p w14:paraId="14A602DC" w14:textId="77777777" w:rsidR="00066A95" w:rsidRPr="00226428" w:rsidRDefault="00066A95" w:rsidP="00066A95">
      <w:pPr>
        <w:spacing w:line="276" w:lineRule="auto"/>
        <w:ind w:left="216"/>
        <w:rPr>
          <w:sz w:val="26"/>
          <w:szCs w:val="26"/>
        </w:rPr>
      </w:pPr>
      <w:r w:rsidRPr="00226428">
        <w:rPr>
          <w:sz w:val="26"/>
          <w:szCs w:val="26"/>
        </w:rPr>
        <w:t>- Vận dụng kỹ năng đọc để hiểu nộ</w:t>
      </w:r>
      <w:r>
        <w:rPr>
          <w:sz w:val="26"/>
          <w:szCs w:val="26"/>
        </w:rPr>
        <w:t>i dung văn bản</w:t>
      </w:r>
      <w:r w:rsidRPr="00226428">
        <w:rPr>
          <w:sz w:val="26"/>
          <w:szCs w:val="26"/>
        </w:rPr>
        <w:t>.</w:t>
      </w:r>
    </w:p>
    <w:p w14:paraId="3FC87462" w14:textId="77777777" w:rsidR="00066A95" w:rsidRPr="00226428" w:rsidRDefault="00066A95" w:rsidP="00066A95">
      <w:pPr>
        <w:spacing w:line="276" w:lineRule="auto"/>
        <w:rPr>
          <w:sz w:val="26"/>
          <w:szCs w:val="26"/>
        </w:rPr>
      </w:pPr>
      <w:r>
        <w:rPr>
          <w:sz w:val="26"/>
          <w:szCs w:val="26"/>
        </w:rPr>
        <w:t xml:space="preserve">   </w:t>
      </w:r>
      <w:r w:rsidRPr="00226428">
        <w:rPr>
          <w:sz w:val="26"/>
          <w:szCs w:val="26"/>
        </w:rPr>
        <w:t>- Liên hệ kết nối với văn bản Đợi mẹ, Một con mèo nằm ngủ trên ngực tôi để hiểu hơn về chủ điểm Lắng nghe trái tim mình.</w:t>
      </w:r>
    </w:p>
    <w:p w14:paraId="0825B1DD" w14:textId="77777777" w:rsidR="00066A95" w:rsidRPr="00E101E8" w:rsidRDefault="00066A95" w:rsidP="00066A95">
      <w:pPr>
        <w:spacing w:line="276" w:lineRule="auto"/>
        <w:jc w:val="both"/>
        <w:rPr>
          <w:b/>
          <w:bCs/>
          <w:i/>
          <w:iCs/>
          <w:color w:val="7030A0"/>
          <w:sz w:val="26"/>
          <w:szCs w:val="26"/>
        </w:rPr>
      </w:pPr>
      <w:r>
        <w:rPr>
          <w:b/>
          <w:bCs/>
          <w:i/>
          <w:iCs/>
          <w:color w:val="7030A0"/>
          <w:sz w:val="26"/>
          <w:szCs w:val="26"/>
        </w:rPr>
        <w:t xml:space="preserve"> </w:t>
      </w:r>
      <w:r w:rsidRPr="00E101E8">
        <w:rPr>
          <w:b/>
          <w:bCs/>
          <w:i/>
          <w:iCs/>
          <w:color w:val="7030A0"/>
          <w:sz w:val="26"/>
          <w:szCs w:val="26"/>
        </w:rPr>
        <w:t>2. Về năng lực</w:t>
      </w:r>
    </w:p>
    <w:p w14:paraId="29253218" w14:textId="77777777" w:rsidR="00066A95" w:rsidRDefault="00066A95" w:rsidP="00066A95">
      <w:pPr>
        <w:spacing w:line="276" w:lineRule="auto"/>
        <w:jc w:val="both"/>
        <w:rPr>
          <w:b/>
          <w:bCs/>
          <w:i/>
          <w:iCs/>
          <w:sz w:val="26"/>
          <w:szCs w:val="26"/>
          <w:lang w:val="vi-VN"/>
        </w:rPr>
      </w:pPr>
      <w:r w:rsidRPr="00E101E8">
        <w:rPr>
          <w:b/>
          <w:bCs/>
          <w:i/>
          <w:iCs/>
          <w:sz w:val="26"/>
          <w:szCs w:val="26"/>
          <w:lang w:val="vi-VN"/>
        </w:rPr>
        <w:t>* Năng lực chung</w:t>
      </w:r>
    </w:p>
    <w:p w14:paraId="12FF8F26" w14:textId="77777777" w:rsidR="00066A95" w:rsidRDefault="00066A95" w:rsidP="00066A95">
      <w:pPr>
        <w:spacing w:line="276" w:lineRule="auto"/>
        <w:jc w:val="both"/>
        <w:rPr>
          <w:sz w:val="26"/>
          <w:szCs w:val="26"/>
        </w:rPr>
      </w:pPr>
      <w:r>
        <w:rPr>
          <w:sz w:val="26"/>
          <w:szCs w:val="26"/>
        </w:rPr>
        <w:t xml:space="preserve">- </w:t>
      </w:r>
      <w:r w:rsidRPr="00E101E8">
        <w:rPr>
          <w:sz w:val="26"/>
          <w:szCs w:val="26"/>
        </w:rPr>
        <w:t>Năng lực giao tiếp và hợp tác</w:t>
      </w:r>
      <w:r>
        <w:rPr>
          <w:sz w:val="26"/>
          <w:szCs w:val="26"/>
        </w:rPr>
        <w:t>.</w:t>
      </w:r>
    </w:p>
    <w:p w14:paraId="712362C5" w14:textId="77777777" w:rsidR="00066A95" w:rsidRPr="00E101E8" w:rsidRDefault="00066A95" w:rsidP="00066A95">
      <w:pPr>
        <w:spacing w:line="276" w:lineRule="auto"/>
        <w:jc w:val="both"/>
        <w:rPr>
          <w:bCs/>
          <w:i/>
          <w:iCs/>
          <w:sz w:val="26"/>
          <w:szCs w:val="26"/>
          <w:lang w:val="vi-VN"/>
        </w:rPr>
      </w:pPr>
      <w:r>
        <w:rPr>
          <w:sz w:val="26"/>
          <w:szCs w:val="26"/>
        </w:rPr>
        <w:t xml:space="preserve">- </w:t>
      </w:r>
      <w:r w:rsidRPr="00E101E8">
        <w:rPr>
          <w:sz w:val="26"/>
          <w:szCs w:val="26"/>
        </w:rPr>
        <w:t>Năng lực giải quyết vấn đề và sáng tạo</w:t>
      </w:r>
    </w:p>
    <w:p w14:paraId="759101B8" w14:textId="77777777" w:rsidR="00066A95" w:rsidRDefault="00066A95" w:rsidP="00066A95">
      <w:pPr>
        <w:spacing w:line="276" w:lineRule="auto"/>
        <w:jc w:val="both"/>
        <w:rPr>
          <w:b/>
          <w:bCs/>
          <w:i/>
          <w:iCs/>
          <w:sz w:val="26"/>
          <w:szCs w:val="26"/>
          <w:lang w:val="vi-VN"/>
        </w:rPr>
      </w:pPr>
      <w:r w:rsidRPr="00E101E8">
        <w:rPr>
          <w:b/>
          <w:bCs/>
          <w:i/>
          <w:iCs/>
          <w:sz w:val="26"/>
          <w:szCs w:val="26"/>
          <w:lang w:val="vi-VN"/>
        </w:rPr>
        <w:t xml:space="preserve">* Năng lực đặc thù </w:t>
      </w:r>
    </w:p>
    <w:p w14:paraId="56FBEE3F" w14:textId="77777777" w:rsidR="00066A95" w:rsidRDefault="00066A95" w:rsidP="00066A95">
      <w:pPr>
        <w:spacing w:line="276" w:lineRule="auto"/>
        <w:jc w:val="both"/>
        <w:rPr>
          <w:bCs/>
          <w:iCs/>
          <w:sz w:val="26"/>
          <w:szCs w:val="26"/>
        </w:rPr>
      </w:pPr>
      <w:r w:rsidRPr="00226428">
        <w:rPr>
          <w:bCs/>
          <w:iCs/>
          <w:sz w:val="26"/>
          <w:szCs w:val="26"/>
        </w:rPr>
        <w:t xml:space="preserve">- HS biết </w:t>
      </w:r>
      <w:r>
        <w:rPr>
          <w:bCs/>
          <w:iCs/>
          <w:sz w:val="26"/>
          <w:szCs w:val="26"/>
        </w:rPr>
        <w:t>đọc phân vai.</w:t>
      </w:r>
    </w:p>
    <w:p w14:paraId="19EFD136" w14:textId="77777777" w:rsidR="00066A95" w:rsidRDefault="00066A95" w:rsidP="00066A95">
      <w:pPr>
        <w:spacing w:line="276" w:lineRule="auto"/>
        <w:jc w:val="both"/>
        <w:rPr>
          <w:bCs/>
          <w:iCs/>
          <w:sz w:val="26"/>
          <w:szCs w:val="26"/>
        </w:rPr>
      </w:pPr>
      <w:r>
        <w:rPr>
          <w:bCs/>
          <w:iCs/>
          <w:sz w:val="26"/>
          <w:szCs w:val="26"/>
        </w:rPr>
        <w:t>- Dựa vào văn bản có thể trả lời câu hỏi ngắn gọn.</w:t>
      </w:r>
    </w:p>
    <w:p w14:paraId="2039D4CB" w14:textId="77777777" w:rsidR="00066A95" w:rsidRPr="00226428" w:rsidRDefault="00066A95" w:rsidP="00066A95">
      <w:pPr>
        <w:spacing w:line="276" w:lineRule="auto"/>
        <w:jc w:val="both"/>
        <w:rPr>
          <w:sz w:val="26"/>
          <w:szCs w:val="26"/>
        </w:rPr>
      </w:pPr>
      <w:r>
        <w:rPr>
          <w:bCs/>
          <w:iCs/>
          <w:sz w:val="26"/>
          <w:szCs w:val="26"/>
        </w:rPr>
        <w:t>- Tự tin bộc lộ suy nghĩ của mình.</w:t>
      </w:r>
    </w:p>
    <w:p w14:paraId="65A530DB" w14:textId="77777777" w:rsidR="00066A95" w:rsidRPr="00E101E8" w:rsidRDefault="00066A95" w:rsidP="00066A95">
      <w:pPr>
        <w:spacing w:line="276" w:lineRule="auto"/>
        <w:jc w:val="both"/>
        <w:rPr>
          <w:i/>
          <w:iCs/>
          <w:sz w:val="26"/>
          <w:szCs w:val="26"/>
          <w:lang w:val="vi-VN"/>
        </w:rPr>
      </w:pPr>
      <w:r w:rsidRPr="00E101E8">
        <w:rPr>
          <w:b/>
          <w:bCs/>
          <w:i/>
          <w:iCs/>
          <w:color w:val="7030A0"/>
          <w:sz w:val="26"/>
          <w:szCs w:val="26"/>
        </w:rPr>
        <w:t>3</w:t>
      </w:r>
      <w:r w:rsidRPr="00E101E8">
        <w:rPr>
          <w:b/>
          <w:bCs/>
          <w:i/>
          <w:iCs/>
          <w:color w:val="7030A0"/>
          <w:sz w:val="26"/>
          <w:szCs w:val="26"/>
          <w:lang w:val="vi-VN"/>
        </w:rPr>
        <w:t xml:space="preserve">. </w:t>
      </w:r>
      <w:r w:rsidRPr="00E101E8">
        <w:rPr>
          <w:b/>
          <w:bCs/>
          <w:i/>
          <w:iCs/>
          <w:color w:val="7030A0"/>
          <w:sz w:val="26"/>
          <w:szCs w:val="26"/>
        </w:rPr>
        <w:t>Về p</w:t>
      </w:r>
      <w:r w:rsidRPr="00E101E8">
        <w:rPr>
          <w:b/>
          <w:bCs/>
          <w:i/>
          <w:iCs/>
          <w:color w:val="7030A0"/>
          <w:sz w:val="26"/>
          <w:szCs w:val="26"/>
          <w:lang w:val="vi-VN"/>
        </w:rPr>
        <w:t>hẩm chất:</w:t>
      </w:r>
      <w:r w:rsidRPr="00E101E8">
        <w:rPr>
          <w:i/>
          <w:iCs/>
          <w:color w:val="7030A0"/>
          <w:sz w:val="26"/>
          <w:szCs w:val="26"/>
          <w:lang w:val="vi-VN"/>
        </w:rPr>
        <w:t xml:space="preserve"> </w:t>
      </w:r>
    </w:p>
    <w:p w14:paraId="0D503BD8" w14:textId="77777777" w:rsidR="00066A95" w:rsidRPr="00226428" w:rsidRDefault="00066A95" w:rsidP="00066A95">
      <w:pPr>
        <w:spacing w:line="276" w:lineRule="auto"/>
        <w:ind w:left="360"/>
        <w:rPr>
          <w:sz w:val="26"/>
          <w:szCs w:val="26"/>
        </w:rPr>
      </w:pPr>
      <w:r w:rsidRPr="00226428">
        <w:rPr>
          <w:sz w:val="26"/>
          <w:szCs w:val="26"/>
        </w:rPr>
        <w:t>Nhân ái, trách nhiệm</w:t>
      </w:r>
      <w:r>
        <w:rPr>
          <w:sz w:val="26"/>
          <w:szCs w:val="26"/>
        </w:rPr>
        <w:t>.</w:t>
      </w:r>
    </w:p>
    <w:p w14:paraId="5A1491BA" w14:textId="77777777" w:rsidR="00066A95" w:rsidRPr="007C5EF3" w:rsidRDefault="00066A95" w:rsidP="00066A95">
      <w:pPr>
        <w:spacing w:line="276" w:lineRule="auto"/>
        <w:rPr>
          <w:b/>
          <w:color w:val="FF0000"/>
          <w:sz w:val="26"/>
          <w:szCs w:val="26"/>
        </w:rPr>
      </w:pPr>
      <w:r w:rsidRPr="007C5EF3">
        <w:rPr>
          <w:b/>
          <w:color w:val="FF0000"/>
          <w:sz w:val="26"/>
          <w:szCs w:val="26"/>
        </w:rPr>
        <w:t>II. Thiết bị dạy học</w:t>
      </w:r>
    </w:p>
    <w:p w14:paraId="6227789D" w14:textId="77777777" w:rsidR="00066A95" w:rsidRPr="0037168C" w:rsidRDefault="00066A95" w:rsidP="00066A95">
      <w:pPr>
        <w:spacing w:line="276" w:lineRule="auto"/>
        <w:rPr>
          <w:sz w:val="26"/>
          <w:szCs w:val="26"/>
        </w:rPr>
      </w:pPr>
      <w:r w:rsidRPr="0037168C">
        <w:rPr>
          <w:sz w:val="26"/>
          <w:szCs w:val="26"/>
        </w:rPr>
        <w:t>- Máy tính, máy chiếu hoặc TV có kết nối, bảng phụ, phấn/ bút lông.</w:t>
      </w:r>
    </w:p>
    <w:p w14:paraId="1F4B1C64" w14:textId="77777777" w:rsidR="00066A95" w:rsidRPr="0037168C" w:rsidRDefault="00066A95" w:rsidP="00066A95">
      <w:pPr>
        <w:spacing w:line="276" w:lineRule="auto"/>
        <w:rPr>
          <w:sz w:val="26"/>
          <w:szCs w:val="26"/>
        </w:rPr>
      </w:pPr>
      <w:r w:rsidRPr="0037168C">
        <w:rPr>
          <w:sz w:val="26"/>
          <w:szCs w:val="26"/>
        </w:rPr>
        <w:t>- Sách giáo khoa, sách giáo viên.</w:t>
      </w:r>
    </w:p>
    <w:p w14:paraId="1F8CFDC0" w14:textId="77777777" w:rsidR="00066A95" w:rsidRPr="007C5EF3" w:rsidRDefault="00066A95" w:rsidP="00066A95">
      <w:pPr>
        <w:spacing w:line="276" w:lineRule="auto"/>
        <w:rPr>
          <w:color w:val="000000" w:themeColor="text1"/>
          <w:sz w:val="26"/>
          <w:szCs w:val="26"/>
        </w:rPr>
      </w:pPr>
      <w:r w:rsidRPr="007C5EF3">
        <w:rPr>
          <w:color w:val="000000" w:themeColor="text1"/>
          <w:sz w:val="26"/>
          <w:szCs w:val="26"/>
        </w:rPr>
        <w:t>- Phiếu bài tập.</w:t>
      </w:r>
    </w:p>
    <w:p w14:paraId="7EEF64EB" w14:textId="77777777" w:rsidR="00066A95" w:rsidRPr="007C5EF3" w:rsidRDefault="00066A95" w:rsidP="00066A95">
      <w:pPr>
        <w:spacing w:line="276" w:lineRule="auto"/>
        <w:rPr>
          <w:b/>
          <w:color w:val="FF0000"/>
          <w:sz w:val="26"/>
          <w:szCs w:val="26"/>
        </w:rPr>
      </w:pPr>
      <w:r w:rsidRPr="007C5EF3">
        <w:rPr>
          <w:b/>
          <w:color w:val="FF0000"/>
          <w:sz w:val="26"/>
          <w:szCs w:val="26"/>
        </w:rPr>
        <w:t>III. Tiến trình dạy học</w:t>
      </w:r>
    </w:p>
    <w:p w14:paraId="40FF9816" w14:textId="77777777" w:rsidR="00066A95" w:rsidRPr="00226428" w:rsidRDefault="00066A95" w:rsidP="00066A95">
      <w:pPr>
        <w:spacing w:line="276" w:lineRule="auto"/>
        <w:rPr>
          <w:b/>
          <w:sz w:val="26"/>
          <w:szCs w:val="26"/>
        </w:rPr>
      </w:pPr>
      <w:r w:rsidRPr="007C5EF3">
        <w:rPr>
          <w:b/>
          <w:color w:val="FF0000"/>
          <w:sz w:val="26"/>
          <w:szCs w:val="26"/>
        </w:rPr>
        <w:t xml:space="preserve">   1. Hoạt động mở đầu</w:t>
      </w:r>
      <w:r w:rsidRPr="00226428">
        <w:rPr>
          <w:b/>
          <w:sz w:val="26"/>
          <w:szCs w:val="26"/>
        </w:rPr>
        <w:t>.</w:t>
      </w:r>
    </w:p>
    <w:p w14:paraId="287A62A1" w14:textId="77777777" w:rsidR="00066A95" w:rsidRPr="0037168C" w:rsidRDefault="00066A95">
      <w:pPr>
        <w:pStyle w:val="ListParagraph"/>
        <w:numPr>
          <w:ilvl w:val="0"/>
          <w:numId w:val="78"/>
        </w:numPr>
        <w:spacing w:after="160" w:line="276" w:lineRule="auto"/>
        <w:ind w:left="426" w:hanging="142"/>
        <w:rPr>
          <w:b/>
          <w:sz w:val="26"/>
          <w:szCs w:val="26"/>
        </w:rPr>
      </w:pPr>
      <w:r w:rsidRPr="0037168C">
        <w:rPr>
          <w:b/>
          <w:sz w:val="26"/>
          <w:szCs w:val="26"/>
        </w:rPr>
        <w:t>Mục tiêu</w:t>
      </w:r>
    </w:p>
    <w:p w14:paraId="7A267DC5" w14:textId="77777777" w:rsidR="00066A95" w:rsidRPr="0037168C" w:rsidRDefault="00066A95">
      <w:pPr>
        <w:pStyle w:val="ListParagraph"/>
        <w:numPr>
          <w:ilvl w:val="0"/>
          <w:numId w:val="79"/>
        </w:numPr>
        <w:spacing w:after="160" w:line="276" w:lineRule="auto"/>
        <w:ind w:left="284" w:firstLine="0"/>
        <w:rPr>
          <w:sz w:val="26"/>
          <w:szCs w:val="26"/>
        </w:rPr>
      </w:pPr>
      <w:r w:rsidRPr="0037168C">
        <w:rPr>
          <w:sz w:val="26"/>
          <w:szCs w:val="26"/>
        </w:rPr>
        <w:t>Kích hoạt kiến thực nền.</w:t>
      </w:r>
    </w:p>
    <w:p w14:paraId="31B3F31E" w14:textId="77777777" w:rsidR="00066A95" w:rsidRPr="0037168C" w:rsidRDefault="00066A95">
      <w:pPr>
        <w:pStyle w:val="ListParagraph"/>
        <w:numPr>
          <w:ilvl w:val="0"/>
          <w:numId w:val="79"/>
        </w:numPr>
        <w:spacing w:after="160" w:line="276" w:lineRule="auto"/>
        <w:ind w:left="284" w:firstLine="0"/>
        <w:rPr>
          <w:sz w:val="26"/>
          <w:szCs w:val="26"/>
        </w:rPr>
      </w:pPr>
      <w:r w:rsidRPr="0037168C">
        <w:rPr>
          <w:sz w:val="26"/>
          <w:szCs w:val="26"/>
        </w:rPr>
        <w:t>Giúp học sinh hình dung ra chủ đề của bài.</w:t>
      </w:r>
    </w:p>
    <w:p w14:paraId="5F8285D0" w14:textId="77777777" w:rsidR="00066A95" w:rsidRPr="0037168C" w:rsidRDefault="00066A95">
      <w:pPr>
        <w:pStyle w:val="ListParagraph"/>
        <w:numPr>
          <w:ilvl w:val="0"/>
          <w:numId w:val="78"/>
        </w:numPr>
        <w:spacing w:after="160" w:line="276" w:lineRule="auto"/>
        <w:ind w:left="284" w:firstLine="0"/>
        <w:rPr>
          <w:b/>
          <w:sz w:val="26"/>
          <w:szCs w:val="26"/>
        </w:rPr>
      </w:pPr>
      <w:r w:rsidRPr="0037168C">
        <w:rPr>
          <w:b/>
          <w:sz w:val="26"/>
          <w:szCs w:val="26"/>
        </w:rPr>
        <w:t>Sản phẩm</w:t>
      </w:r>
    </w:p>
    <w:p w14:paraId="2D545415" w14:textId="77777777" w:rsidR="00066A95" w:rsidRPr="0037168C" w:rsidRDefault="00066A95">
      <w:pPr>
        <w:pStyle w:val="ListParagraph"/>
        <w:numPr>
          <w:ilvl w:val="0"/>
          <w:numId w:val="79"/>
        </w:numPr>
        <w:spacing w:after="160" w:line="276" w:lineRule="auto"/>
        <w:ind w:left="284" w:firstLine="0"/>
        <w:rPr>
          <w:sz w:val="26"/>
          <w:szCs w:val="26"/>
        </w:rPr>
      </w:pPr>
      <w:r w:rsidRPr="0037168C">
        <w:rPr>
          <w:sz w:val="26"/>
          <w:szCs w:val="26"/>
        </w:rPr>
        <w:t>Câu trả lời của học sinh.</w:t>
      </w:r>
    </w:p>
    <w:p w14:paraId="172A631A" w14:textId="77777777" w:rsidR="00066A95" w:rsidRPr="0037168C" w:rsidRDefault="00066A95">
      <w:pPr>
        <w:pStyle w:val="ListParagraph"/>
        <w:numPr>
          <w:ilvl w:val="0"/>
          <w:numId w:val="78"/>
        </w:numPr>
        <w:spacing w:after="160" w:line="276" w:lineRule="auto"/>
        <w:ind w:left="284" w:firstLine="0"/>
        <w:rPr>
          <w:b/>
          <w:sz w:val="26"/>
          <w:szCs w:val="26"/>
        </w:rPr>
      </w:pPr>
      <w:r w:rsidRPr="0037168C">
        <w:rPr>
          <w:b/>
          <w:sz w:val="26"/>
          <w:szCs w:val="26"/>
        </w:rPr>
        <w:t>Nội dung</w:t>
      </w:r>
    </w:p>
    <w:p w14:paraId="50289C22" w14:textId="77777777" w:rsidR="00066A95" w:rsidRPr="0037168C" w:rsidRDefault="00066A95" w:rsidP="00066A95">
      <w:pPr>
        <w:pStyle w:val="ListParagraph"/>
        <w:spacing w:line="276" w:lineRule="auto"/>
        <w:ind w:left="284"/>
        <w:rPr>
          <w:sz w:val="26"/>
          <w:szCs w:val="26"/>
        </w:rPr>
      </w:pPr>
      <w:r w:rsidRPr="0037168C">
        <w:rPr>
          <w:sz w:val="26"/>
          <w:szCs w:val="26"/>
        </w:rPr>
        <w:t>Gv cho Hs xem video và đặt ra câu hỏi, học sinh trả lời.</w:t>
      </w:r>
    </w:p>
    <w:p w14:paraId="40FAAD54" w14:textId="77777777" w:rsidR="00066A95" w:rsidRPr="0037168C" w:rsidRDefault="00066A95">
      <w:pPr>
        <w:pStyle w:val="ListParagraph"/>
        <w:numPr>
          <w:ilvl w:val="0"/>
          <w:numId w:val="78"/>
        </w:numPr>
        <w:spacing w:after="160" w:line="276" w:lineRule="auto"/>
        <w:ind w:left="284" w:firstLine="0"/>
        <w:rPr>
          <w:b/>
          <w:sz w:val="26"/>
          <w:szCs w:val="26"/>
        </w:rPr>
      </w:pPr>
      <w:r w:rsidRPr="0037168C">
        <w:rPr>
          <w:b/>
          <w:sz w:val="26"/>
          <w:szCs w:val="26"/>
        </w:rPr>
        <w:t>Tổ chức thực hiện</w:t>
      </w:r>
    </w:p>
    <w:p w14:paraId="6BD83559" w14:textId="77777777" w:rsidR="00066A95" w:rsidRPr="0037168C" w:rsidRDefault="00066A95" w:rsidP="00066A95">
      <w:pPr>
        <w:spacing w:line="276" w:lineRule="auto"/>
        <w:ind w:left="284"/>
        <w:rPr>
          <w:b/>
          <w:sz w:val="26"/>
          <w:szCs w:val="26"/>
        </w:rPr>
      </w:pPr>
      <w:r w:rsidRPr="0037168C">
        <w:rPr>
          <w:b/>
          <w:sz w:val="26"/>
          <w:szCs w:val="26"/>
        </w:rPr>
        <w:lastRenderedPageBreak/>
        <w:t>* Chuyển giao nhiệm vụ học tập</w:t>
      </w:r>
    </w:p>
    <w:p w14:paraId="60837C42" w14:textId="77777777" w:rsidR="00066A95" w:rsidRPr="0037168C" w:rsidRDefault="00066A95" w:rsidP="00066A95">
      <w:pPr>
        <w:spacing w:line="276" w:lineRule="auto"/>
        <w:ind w:left="710"/>
        <w:rPr>
          <w:color w:val="0070C0"/>
          <w:sz w:val="26"/>
          <w:szCs w:val="26"/>
        </w:rPr>
      </w:pPr>
      <w:r w:rsidRPr="0037168C">
        <w:rPr>
          <w:sz w:val="26"/>
          <w:szCs w:val="26"/>
        </w:rPr>
        <w:t xml:space="preserve">GV trình chiếu video về Tạo động lực: Không bao giờ bỏ cuộc:         </w:t>
      </w:r>
      <w:hyperlink r:id="rId196" w:history="1">
        <w:r w:rsidRPr="0037168C">
          <w:rPr>
            <w:rStyle w:val="Hyperlink"/>
          </w:rPr>
          <w:t>https://www.youtube.com/watch?v=Ar6Hjp7GtCE</w:t>
        </w:r>
      </w:hyperlink>
    </w:p>
    <w:p w14:paraId="2F42E398" w14:textId="77777777" w:rsidR="00066A95" w:rsidRPr="0037168C" w:rsidRDefault="00066A95" w:rsidP="00066A95">
      <w:pPr>
        <w:spacing w:line="276" w:lineRule="auto"/>
        <w:rPr>
          <w:color w:val="0070C0"/>
          <w:sz w:val="26"/>
          <w:szCs w:val="26"/>
        </w:rPr>
      </w:pPr>
      <w:r w:rsidRPr="0037168C">
        <w:rPr>
          <w:sz w:val="26"/>
          <w:szCs w:val="26"/>
        </w:rPr>
        <w:t>GV đặt ra câu hỏi:</w:t>
      </w:r>
      <w:r w:rsidRPr="0037168C">
        <w:rPr>
          <w:color w:val="0070C0"/>
          <w:sz w:val="26"/>
          <w:szCs w:val="26"/>
        </w:rPr>
        <w:t xml:space="preserve"> Em hãy lắng nghe đoạn video sau và lắng nghe trái tim mình có cảm xúc gì?</w:t>
      </w:r>
    </w:p>
    <w:p w14:paraId="3421FC1C" w14:textId="77777777" w:rsidR="00066A95" w:rsidRPr="0037168C" w:rsidRDefault="00066A95" w:rsidP="00066A95">
      <w:pPr>
        <w:spacing w:line="276" w:lineRule="auto"/>
        <w:rPr>
          <w:sz w:val="26"/>
          <w:szCs w:val="26"/>
        </w:rPr>
      </w:pPr>
      <w:r w:rsidRPr="0037168C">
        <w:rPr>
          <w:sz w:val="26"/>
          <w:szCs w:val="26"/>
        </w:rPr>
        <w:t>* Thực hiện nhiệm vụ:</w:t>
      </w:r>
    </w:p>
    <w:p w14:paraId="16D1995D" w14:textId="77777777" w:rsidR="00066A95" w:rsidRPr="0037168C" w:rsidRDefault="00066A95" w:rsidP="00066A95">
      <w:pPr>
        <w:spacing w:line="276" w:lineRule="auto"/>
        <w:rPr>
          <w:sz w:val="26"/>
          <w:szCs w:val="26"/>
        </w:rPr>
      </w:pPr>
      <w:r w:rsidRPr="0037168C">
        <w:rPr>
          <w:sz w:val="26"/>
          <w:szCs w:val="26"/>
        </w:rPr>
        <w:t>-HS lắng nghe và trả lời cá nhân câu hỏi.</w:t>
      </w:r>
    </w:p>
    <w:p w14:paraId="01F53A70" w14:textId="77777777" w:rsidR="00066A95" w:rsidRPr="0037168C" w:rsidRDefault="00066A95" w:rsidP="00066A95">
      <w:pPr>
        <w:spacing w:line="276" w:lineRule="auto"/>
        <w:rPr>
          <w:sz w:val="26"/>
          <w:szCs w:val="26"/>
        </w:rPr>
      </w:pPr>
      <w:r w:rsidRPr="0037168C">
        <w:rPr>
          <w:b/>
          <w:sz w:val="26"/>
          <w:szCs w:val="26"/>
        </w:rPr>
        <w:t>* Báo cáo, thảo luận</w:t>
      </w:r>
      <w:r w:rsidRPr="0037168C">
        <w:rPr>
          <w:sz w:val="26"/>
          <w:szCs w:val="26"/>
        </w:rPr>
        <w:t>: 2,3 HS trình bày cảm xúc của mình.</w:t>
      </w:r>
    </w:p>
    <w:p w14:paraId="37CF9043" w14:textId="77777777" w:rsidR="00066A95" w:rsidRPr="0037168C" w:rsidRDefault="00066A95" w:rsidP="00066A95">
      <w:pPr>
        <w:spacing w:line="276" w:lineRule="auto"/>
        <w:rPr>
          <w:b/>
          <w:sz w:val="26"/>
          <w:szCs w:val="26"/>
        </w:rPr>
      </w:pPr>
      <w:r w:rsidRPr="0037168C">
        <w:rPr>
          <w:b/>
          <w:sz w:val="26"/>
          <w:szCs w:val="26"/>
        </w:rPr>
        <w:t xml:space="preserve">* Kết luận, nhận định. </w:t>
      </w:r>
    </w:p>
    <w:p w14:paraId="30DE2F50" w14:textId="77777777" w:rsidR="00066A95" w:rsidRPr="0037168C" w:rsidRDefault="00066A95" w:rsidP="00066A95">
      <w:pPr>
        <w:spacing w:line="276" w:lineRule="auto"/>
        <w:rPr>
          <w:sz w:val="26"/>
          <w:szCs w:val="26"/>
        </w:rPr>
      </w:pPr>
      <w:r w:rsidRPr="0037168C">
        <w:rPr>
          <w:sz w:val="26"/>
          <w:szCs w:val="26"/>
        </w:rPr>
        <w:t xml:space="preserve">  GV góp ý câu trả lời của HS, khuyến khích HS mạnh dạn bộc lộ cảm xúc của mình.</w:t>
      </w:r>
    </w:p>
    <w:p w14:paraId="56C9D9CA" w14:textId="77777777" w:rsidR="00066A95" w:rsidRPr="00226428" w:rsidRDefault="00066A95" w:rsidP="00066A95">
      <w:pPr>
        <w:spacing w:line="276" w:lineRule="auto"/>
        <w:rPr>
          <w:b/>
          <w:sz w:val="26"/>
          <w:szCs w:val="26"/>
        </w:rPr>
      </w:pPr>
      <w:r w:rsidRPr="0037168C">
        <w:rPr>
          <w:sz w:val="26"/>
          <w:szCs w:val="26"/>
        </w:rPr>
        <w:t xml:space="preserve">        </w:t>
      </w:r>
      <w:r w:rsidRPr="00226428">
        <w:rPr>
          <w:b/>
          <w:sz w:val="26"/>
          <w:szCs w:val="26"/>
        </w:rPr>
        <w:t xml:space="preserve">Ví dụ: </w:t>
      </w:r>
    </w:p>
    <w:p w14:paraId="18B51066" w14:textId="77777777" w:rsidR="00066A95" w:rsidRPr="0037168C" w:rsidRDefault="00066A95" w:rsidP="00066A95">
      <w:pPr>
        <w:spacing w:line="276" w:lineRule="auto"/>
        <w:rPr>
          <w:sz w:val="26"/>
          <w:szCs w:val="26"/>
        </w:rPr>
      </w:pPr>
      <w:r>
        <w:rPr>
          <w:sz w:val="26"/>
          <w:szCs w:val="26"/>
        </w:rPr>
        <w:t xml:space="preserve">   </w:t>
      </w:r>
      <w:r w:rsidRPr="0037168C">
        <w:rPr>
          <w:sz w:val="26"/>
          <w:szCs w:val="26"/>
        </w:rPr>
        <w:t>-  Video đã tạo động lực cho em, em sẽ cố gắng học để đạt học sinh giỏi.</w:t>
      </w:r>
    </w:p>
    <w:p w14:paraId="7542CFC0" w14:textId="77777777" w:rsidR="00066A95" w:rsidRPr="0037168C" w:rsidRDefault="00066A95" w:rsidP="00066A95">
      <w:pPr>
        <w:spacing w:line="276" w:lineRule="auto"/>
        <w:rPr>
          <w:sz w:val="26"/>
          <w:szCs w:val="26"/>
        </w:rPr>
      </w:pPr>
      <w:r>
        <w:rPr>
          <w:sz w:val="26"/>
          <w:szCs w:val="26"/>
        </w:rPr>
        <w:t xml:space="preserve">   </w:t>
      </w:r>
      <w:r w:rsidRPr="0037168C">
        <w:rPr>
          <w:sz w:val="26"/>
          <w:szCs w:val="26"/>
        </w:rPr>
        <w:t>- Trái tim em nói em sẽ cố gắng vượt qua sự lười biếng của mình để làm người chiến thắng.</w:t>
      </w:r>
    </w:p>
    <w:p w14:paraId="1F28E985" w14:textId="77777777" w:rsidR="00066A95" w:rsidRPr="0037168C" w:rsidRDefault="00066A95" w:rsidP="00066A95">
      <w:pPr>
        <w:spacing w:line="276" w:lineRule="auto"/>
        <w:rPr>
          <w:sz w:val="26"/>
          <w:szCs w:val="26"/>
        </w:rPr>
      </w:pPr>
      <w:r>
        <w:rPr>
          <w:sz w:val="26"/>
          <w:szCs w:val="26"/>
        </w:rPr>
        <w:t xml:space="preserve">   </w:t>
      </w:r>
      <w:r w:rsidRPr="0037168C">
        <w:rPr>
          <w:sz w:val="26"/>
          <w:szCs w:val="26"/>
        </w:rPr>
        <w:t>- Em sẽ cố gắng hết mình thực hiện ước mơ của em.</w:t>
      </w:r>
    </w:p>
    <w:p w14:paraId="7F935506" w14:textId="77777777" w:rsidR="00066A95" w:rsidRPr="0037168C" w:rsidRDefault="00066A95" w:rsidP="00066A95">
      <w:pPr>
        <w:spacing w:line="276" w:lineRule="auto"/>
        <w:rPr>
          <w:sz w:val="26"/>
          <w:szCs w:val="26"/>
        </w:rPr>
      </w:pPr>
      <w:r w:rsidRPr="0037168C">
        <w:rPr>
          <w:sz w:val="26"/>
          <w:szCs w:val="26"/>
        </w:rPr>
        <w:t>GV định hướng: Những điều các em vừa trình bày chính là điều trái tim các em đang muốn nói, nó đang thôi thúc các em hành động để làm người chiến thắng.</w:t>
      </w:r>
    </w:p>
    <w:p w14:paraId="5231D2D8" w14:textId="77777777" w:rsidR="00066A95" w:rsidRPr="0037168C" w:rsidRDefault="00066A95" w:rsidP="00066A95">
      <w:pPr>
        <w:spacing w:line="276" w:lineRule="auto"/>
        <w:rPr>
          <w:sz w:val="26"/>
          <w:szCs w:val="26"/>
        </w:rPr>
      </w:pPr>
      <w:r w:rsidRPr="0037168C">
        <w:rPr>
          <w:sz w:val="26"/>
          <w:szCs w:val="26"/>
        </w:rPr>
        <w:t xml:space="preserve"> Vậy hôm nay chúng ta sẽ tìm hiểu văn bản đọc kết nối chủ điểm : Lời trái tim của tác giả </w:t>
      </w:r>
      <w:r w:rsidRPr="0037168C">
        <w:rPr>
          <w:bCs/>
          <w:sz w:val="26"/>
          <w:szCs w:val="26"/>
        </w:rPr>
        <w:t>Paulo Coelho để hiểu hơn về những điều trái tim muốn nói với chúng.</w:t>
      </w:r>
    </w:p>
    <w:p w14:paraId="5C72987C" w14:textId="77777777" w:rsidR="00066A95" w:rsidRPr="007C5EF3" w:rsidRDefault="00066A95" w:rsidP="00066A95">
      <w:pPr>
        <w:spacing w:line="276" w:lineRule="auto"/>
        <w:rPr>
          <w:b/>
          <w:color w:val="FF0000"/>
          <w:sz w:val="26"/>
          <w:szCs w:val="26"/>
        </w:rPr>
      </w:pPr>
      <w:r w:rsidRPr="007C5EF3">
        <w:rPr>
          <w:b/>
          <w:color w:val="FF0000"/>
          <w:sz w:val="26"/>
          <w:szCs w:val="26"/>
        </w:rPr>
        <w:t>2. Hoạt động hình thành kiến thức</w:t>
      </w:r>
    </w:p>
    <w:p w14:paraId="3350BC17" w14:textId="77777777" w:rsidR="00066A95" w:rsidRPr="0037168C" w:rsidRDefault="00066A95">
      <w:pPr>
        <w:pStyle w:val="ListParagraph"/>
        <w:numPr>
          <w:ilvl w:val="0"/>
          <w:numId w:val="80"/>
        </w:numPr>
        <w:spacing w:after="160" w:line="276" w:lineRule="auto"/>
        <w:rPr>
          <w:b/>
          <w:sz w:val="26"/>
          <w:szCs w:val="26"/>
        </w:rPr>
      </w:pPr>
      <w:r w:rsidRPr="0037168C">
        <w:rPr>
          <w:b/>
          <w:sz w:val="26"/>
          <w:szCs w:val="26"/>
        </w:rPr>
        <w:t xml:space="preserve">Mục tiêu: </w:t>
      </w:r>
    </w:p>
    <w:p w14:paraId="3B4C9F8A" w14:textId="77777777" w:rsidR="00066A95" w:rsidRPr="0037168C" w:rsidRDefault="00066A95" w:rsidP="00066A95">
      <w:pPr>
        <w:spacing w:line="276" w:lineRule="auto"/>
        <w:rPr>
          <w:sz w:val="26"/>
          <w:szCs w:val="26"/>
        </w:rPr>
      </w:pPr>
      <w:r w:rsidRPr="0037168C">
        <w:rPr>
          <w:sz w:val="26"/>
          <w:szCs w:val="26"/>
        </w:rPr>
        <w:t xml:space="preserve"> - Vận dụng kỹ năng đọc để hiểu nội dung câu chuyện.</w:t>
      </w:r>
    </w:p>
    <w:p w14:paraId="05913B2A" w14:textId="77777777" w:rsidR="00066A95" w:rsidRPr="0037168C" w:rsidRDefault="00066A95" w:rsidP="00066A95">
      <w:pPr>
        <w:spacing w:line="276" w:lineRule="auto"/>
        <w:rPr>
          <w:sz w:val="26"/>
          <w:szCs w:val="26"/>
        </w:rPr>
      </w:pPr>
      <w:r>
        <w:rPr>
          <w:sz w:val="26"/>
          <w:szCs w:val="26"/>
        </w:rPr>
        <w:t xml:space="preserve"> </w:t>
      </w:r>
      <w:r w:rsidRPr="00226428">
        <w:rPr>
          <w:sz w:val="26"/>
          <w:szCs w:val="26"/>
        </w:rPr>
        <w:t>- Liên hệ kết nối với văn bản Đợi mẹ, Một con mèo nằm ngủ trên ngực tôi để hiểu hơn về chủ điểm Lắng nghe trái tim mình.</w:t>
      </w:r>
    </w:p>
    <w:p w14:paraId="2F977F6B" w14:textId="77777777" w:rsidR="00066A95" w:rsidRPr="0037168C" w:rsidRDefault="00066A95" w:rsidP="00066A95">
      <w:pPr>
        <w:spacing w:line="276" w:lineRule="auto"/>
        <w:rPr>
          <w:b/>
          <w:sz w:val="26"/>
          <w:szCs w:val="26"/>
        </w:rPr>
      </w:pPr>
      <w:r w:rsidRPr="0037168C">
        <w:rPr>
          <w:b/>
          <w:sz w:val="26"/>
          <w:szCs w:val="26"/>
        </w:rPr>
        <w:t>b. Sản phẩm</w:t>
      </w:r>
    </w:p>
    <w:p w14:paraId="61FFF872" w14:textId="77777777" w:rsidR="00066A95" w:rsidRPr="0037168C" w:rsidRDefault="00066A95" w:rsidP="00066A95">
      <w:pPr>
        <w:spacing w:line="276" w:lineRule="auto"/>
        <w:rPr>
          <w:sz w:val="26"/>
          <w:szCs w:val="26"/>
        </w:rPr>
      </w:pPr>
      <w:r w:rsidRPr="0037168C">
        <w:rPr>
          <w:sz w:val="26"/>
          <w:szCs w:val="26"/>
        </w:rPr>
        <w:t xml:space="preserve">  Câu trả lời của học sinh trong phiếu bài tập.</w:t>
      </w:r>
    </w:p>
    <w:p w14:paraId="33EB1FAE" w14:textId="77777777" w:rsidR="00066A95" w:rsidRPr="0037168C" w:rsidRDefault="00066A95" w:rsidP="00066A95">
      <w:pPr>
        <w:spacing w:line="276" w:lineRule="auto"/>
        <w:rPr>
          <w:b/>
          <w:sz w:val="26"/>
          <w:szCs w:val="26"/>
        </w:rPr>
      </w:pPr>
      <w:r w:rsidRPr="0037168C">
        <w:rPr>
          <w:b/>
          <w:sz w:val="26"/>
          <w:szCs w:val="26"/>
        </w:rPr>
        <w:t>c. Nội dung</w:t>
      </w:r>
    </w:p>
    <w:p w14:paraId="5E2B3020" w14:textId="77777777" w:rsidR="00066A95" w:rsidRPr="0037168C" w:rsidRDefault="00066A95" w:rsidP="00066A95">
      <w:pPr>
        <w:spacing w:line="276" w:lineRule="auto"/>
        <w:rPr>
          <w:sz w:val="26"/>
          <w:szCs w:val="26"/>
        </w:rPr>
      </w:pPr>
      <w:r w:rsidRPr="0037168C">
        <w:rPr>
          <w:sz w:val="26"/>
          <w:szCs w:val="26"/>
        </w:rPr>
        <w:t>Phiếu bài tập của giáo viên và câu trả lời của học sinh qua các hoạt động học tập.</w:t>
      </w:r>
    </w:p>
    <w:p w14:paraId="39E21444" w14:textId="77777777" w:rsidR="00066A95" w:rsidRPr="0037168C" w:rsidRDefault="00066A95" w:rsidP="00066A95">
      <w:pPr>
        <w:spacing w:line="276" w:lineRule="auto"/>
        <w:rPr>
          <w:b/>
          <w:sz w:val="26"/>
          <w:szCs w:val="26"/>
        </w:rPr>
      </w:pPr>
      <w:r w:rsidRPr="0037168C">
        <w:rPr>
          <w:b/>
          <w:sz w:val="26"/>
          <w:szCs w:val="26"/>
        </w:rPr>
        <w:t>d. Tổ chức thực hiện</w:t>
      </w:r>
    </w:p>
    <w:tbl>
      <w:tblPr>
        <w:tblStyle w:val="TableGrid"/>
        <w:tblW w:w="0" w:type="auto"/>
        <w:tblInd w:w="137" w:type="dxa"/>
        <w:tblLook w:val="04A0" w:firstRow="1" w:lastRow="0" w:firstColumn="1" w:lastColumn="0" w:noHBand="0" w:noVBand="1"/>
      </w:tblPr>
      <w:tblGrid>
        <w:gridCol w:w="4632"/>
        <w:gridCol w:w="4695"/>
      </w:tblGrid>
      <w:tr w:rsidR="00066A95" w:rsidRPr="0037168C" w14:paraId="28AC9BAF" w14:textId="77777777" w:rsidTr="007C287A">
        <w:tc>
          <w:tcPr>
            <w:tcW w:w="4775" w:type="dxa"/>
          </w:tcPr>
          <w:p w14:paraId="313049F9" w14:textId="77777777" w:rsidR="00066A95" w:rsidRPr="0037168C" w:rsidRDefault="00066A95" w:rsidP="007C287A">
            <w:pPr>
              <w:pStyle w:val="ListParagraph"/>
              <w:spacing w:line="276" w:lineRule="auto"/>
              <w:ind w:left="0"/>
              <w:jc w:val="center"/>
              <w:rPr>
                <w:b/>
                <w:sz w:val="26"/>
                <w:szCs w:val="26"/>
              </w:rPr>
            </w:pPr>
            <w:r w:rsidRPr="0037168C">
              <w:rPr>
                <w:b/>
                <w:sz w:val="26"/>
                <w:szCs w:val="26"/>
              </w:rPr>
              <w:t>Hoạt động của thầy và trò</w:t>
            </w:r>
          </w:p>
        </w:tc>
        <w:tc>
          <w:tcPr>
            <w:tcW w:w="4695" w:type="dxa"/>
          </w:tcPr>
          <w:p w14:paraId="2492A40F" w14:textId="77777777" w:rsidR="00066A95" w:rsidRPr="0037168C" w:rsidRDefault="00066A95" w:rsidP="007C287A">
            <w:pPr>
              <w:pStyle w:val="ListParagraph"/>
              <w:spacing w:line="276" w:lineRule="auto"/>
              <w:ind w:left="0"/>
              <w:jc w:val="center"/>
              <w:rPr>
                <w:b/>
                <w:sz w:val="26"/>
                <w:szCs w:val="26"/>
              </w:rPr>
            </w:pPr>
            <w:r w:rsidRPr="0037168C">
              <w:rPr>
                <w:b/>
                <w:sz w:val="26"/>
                <w:szCs w:val="26"/>
              </w:rPr>
              <w:t>Dự kiến sản phẩm</w:t>
            </w:r>
          </w:p>
        </w:tc>
      </w:tr>
      <w:tr w:rsidR="00066A95" w:rsidRPr="0037168C" w14:paraId="082CE8E7" w14:textId="77777777" w:rsidTr="007C287A">
        <w:trPr>
          <w:trHeight w:val="1265"/>
        </w:trPr>
        <w:tc>
          <w:tcPr>
            <w:tcW w:w="4775" w:type="dxa"/>
          </w:tcPr>
          <w:p w14:paraId="00DD3FF3" w14:textId="77777777" w:rsidR="00066A95" w:rsidRPr="0037168C" w:rsidRDefault="00066A95" w:rsidP="007C287A">
            <w:pPr>
              <w:spacing w:line="276" w:lineRule="auto"/>
              <w:rPr>
                <w:b/>
                <w:sz w:val="26"/>
                <w:szCs w:val="26"/>
              </w:rPr>
            </w:pPr>
            <w:r w:rsidRPr="0037168C">
              <w:rPr>
                <w:b/>
                <w:sz w:val="26"/>
                <w:szCs w:val="26"/>
              </w:rPr>
              <w:t>Hoạt động 1: Trải nghiệm cùng văn bản</w:t>
            </w:r>
          </w:p>
          <w:p w14:paraId="42EB09AB" w14:textId="77777777" w:rsidR="00066A95" w:rsidRPr="0037168C" w:rsidRDefault="00066A95" w:rsidP="007C287A">
            <w:pPr>
              <w:spacing w:line="276" w:lineRule="auto"/>
              <w:rPr>
                <w:sz w:val="26"/>
                <w:szCs w:val="26"/>
              </w:rPr>
            </w:pPr>
            <w:r w:rsidRPr="0037168C">
              <w:rPr>
                <w:sz w:val="26"/>
                <w:szCs w:val="26"/>
              </w:rPr>
              <w:t>* Chuyển giao nhiệm vụ hoạc tập.</w:t>
            </w:r>
          </w:p>
          <w:p w14:paraId="4DDECE65" w14:textId="77777777" w:rsidR="00066A95" w:rsidRPr="0037168C" w:rsidRDefault="00066A95" w:rsidP="007C287A">
            <w:pPr>
              <w:spacing w:line="276" w:lineRule="auto"/>
              <w:rPr>
                <w:sz w:val="26"/>
                <w:szCs w:val="26"/>
              </w:rPr>
            </w:pPr>
            <w:r w:rsidRPr="0037168C">
              <w:rPr>
                <w:sz w:val="26"/>
                <w:szCs w:val="26"/>
              </w:rPr>
              <w:t>NV 1: HS đọc bài theo kiểu phân vai.</w:t>
            </w:r>
          </w:p>
          <w:p w14:paraId="77A0E5DC" w14:textId="77777777" w:rsidR="00066A95" w:rsidRPr="0037168C" w:rsidRDefault="00066A95" w:rsidP="007C287A">
            <w:pPr>
              <w:spacing w:line="276" w:lineRule="auto"/>
              <w:rPr>
                <w:sz w:val="26"/>
                <w:szCs w:val="26"/>
              </w:rPr>
            </w:pPr>
            <w:r w:rsidRPr="0037168C">
              <w:rPr>
                <w:sz w:val="26"/>
                <w:szCs w:val="26"/>
              </w:rPr>
              <w:t>NV 2: Tìm hiểu chung về tác giả, tác phẩm.</w:t>
            </w:r>
          </w:p>
          <w:p w14:paraId="729F1BB6" w14:textId="77777777" w:rsidR="00066A95" w:rsidRPr="0037168C" w:rsidRDefault="00066A95" w:rsidP="007C287A">
            <w:pPr>
              <w:spacing w:line="276" w:lineRule="auto"/>
              <w:rPr>
                <w:sz w:val="26"/>
                <w:szCs w:val="26"/>
              </w:rPr>
            </w:pPr>
            <w:r w:rsidRPr="0037168C">
              <w:rPr>
                <w:sz w:val="26"/>
                <w:szCs w:val="26"/>
              </w:rPr>
              <w:t xml:space="preserve">            Phiếu bài tập</w:t>
            </w:r>
          </w:p>
          <w:tbl>
            <w:tblPr>
              <w:tblStyle w:val="TableGrid"/>
              <w:tblW w:w="0" w:type="auto"/>
              <w:tblLook w:val="04A0" w:firstRow="1" w:lastRow="0" w:firstColumn="1" w:lastColumn="0" w:noHBand="0" w:noVBand="1"/>
            </w:tblPr>
            <w:tblGrid>
              <w:gridCol w:w="2224"/>
              <w:gridCol w:w="2182"/>
            </w:tblGrid>
            <w:tr w:rsidR="00066A95" w:rsidRPr="0037168C" w14:paraId="0270D4CE" w14:textId="77777777" w:rsidTr="007C287A">
              <w:tc>
                <w:tcPr>
                  <w:tcW w:w="2415" w:type="dxa"/>
                </w:tcPr>
                <w:p w14:paraId="5CF6F972" w14:textId="77777777" w:rsidR="00066A95" w:rsidRPr="0037168C" w:rsidRDefault="00066A95" w:rsidP="007C287A">
                  <w:pPr>
                    <w:spacing w:line="276" w:lineRule="auto"/>
                    <w:rPr>
                      <w:sz w:val="26"/>
                      <w:szCs w:val="26"/>
                    </w:rPr>
                  </w:pPr>
                  <w:r w:rsidRPr="0037168C">
                    <w:rPr>
                      <w:sz w:val="26"/>
                      <w:szCs w:val="26"/>
                    </w:rPr>
                    <w:t>Câu hỏi</w:t>
                  </w:r>
                </w:p>
              </w:tc>
              <w:tc>
                <w:tcPr>
                  <w:tcW w:w="2416" w:type="dxa"/>
                </w:tcPr>
                <w:p w14:paraId="09CC6CA6" w14:textId="77777777" w:rsidR="00066A95" w:rsidRPr="0037168C" w:rsidRDefault="00066A95" w:rsidP="007C287A">
                  <w:pPr>
                    <w:spacing w:line="276" w:lineRule="auto"/>
                    <w:rPr>
                      <w:sz w:val="26"/>
                      <w:szCs w:val="26"/>
                    </w:rPr>
                  </w:pPr>
                  <w:r w:rsidRPr="0037168C">
                    <w:rPr>
                      <w:sz w:val="26"/>
                      <w:szCs w:val="26"/>
                    </w:rPr>
                    <w:t>Câu trả lời</w:t>
                  </w:r>
                </w:p>
              </w:tc>
            </w:tr>
            <w:tr w:rsidR="00066A95" w:rsidRPr="0037168C" w14:paraId="03869F19" w14:textId="77777777" w:rsidTr="007C287A">
              <w:tc>
                <w:tcPr>
                  <w:tcW w:w="2415" w:type="dxa"/>
                </w:tcPr>
                <w:p w14:paraId="3DA094AA" w14:textId="77777777" w:rsidR="00066A95" w:rsidRPr="0037168C" w:rsidRDefault="00066A95" w:rsidP="007C287A">
                  <w:pPr>
                    <w:spacing w:line="276" w:lineRule="auto"/>
                    <w:rPr>
                      <w:sz w:val="26"/>
                      <w:szCs w:val="26"/>
                    </w:rPr>
                  </w:pPr>
                  <w:r w:rsidRPr="0037168C">
                    <w:rPr>
                      <w:sz w:val="26"/>
                      <w:szCs w:val="26"/>
                    </w:rPr>
                    <w:lastRenderedPageBreak/>
                    <w:t xml:space="preserve">1. Hiểu biết của em về tác giả </w:t>
                  </w:r>
                  <w:r w:rsidRPr="0037168C">
                    <w:rPr>
                      <w:bCs/>
                      <w:sz w:val="26"/>
                      <w:szCs w:val="26"/>
                    </w:rPr>
                    <w:t xml:space="preserve">Paulo Coelho  </w:t>
                  </w:r>
                </w:p>
              </w:tc>
              <w:tc>
                <w:tcPr>
                  <w:tcW w:w="2416" w:type="dxa"/>
                </w:tcPr>
                <w:p w14:paraId="54740F95" w14:textId="77777777" w:rsidR="00066A95" w:rsidRPr="0037168C" w:rsidRDefault="00066A95" w:rsidP="007C287A">
                  <w:pPr>
                    <w:spacing w:line="276" w:lineRule="auto"/>
                    <w:rPr>
                      <w:sz w:val="26"/>
                      <w:szCs w:val="26"/>
                    </w:rPr>
                  </w:pPr>
                </w:p>
              </w:tc>
            </w:tr>
            <w:tr w:rsidR="00066A95" w:rsidRPr="0037168C" w14:paraId="0F844B61" w14:textId="77777777" w:rsidTr="007C287A">
              <w:tc>
                <w:tcPr>
                  <w:tcW w:w="2415" w:type="dxa"/>
                </w:tcPr>
                <w:p w14:paraId="5E923EFF" w14:textId="77777777" w:rsidR="00066A95" w:rsidRPr="0037168C" w:rsidRDefault="00066A95" w:rsidP="007C287A">
                  <w:pPr>
                    <w:spacing w:line="276" w:lineRule="auto"/>
                    <w:rPr>
                      <w:sz w:val="26"/>
                      <w:szCs w:val="26"/>
                    </w:rPr>
                  </w:pPr>
                  <w:r w:rsidRPr="0037168C">
                    <w:rPr>
                      <w:sz w:val="26"/>
                      <w:szCs w:val="26"/>
                    </w:rPr>
                    <w:t>2. Em hãy giới thiệu vài nét về tác phẩm Nhà giả kim</w:t>
                  </w:r>
                </w:p>
              </w:tc>
              <w:tc>
                <w:tcPr>
                  <w:tcW w:w="2416" w:type="dxa"/>
                </w:tcPr>
                <w:p w14:paraId="2B87B054" w14:textId="77777777" w:rsidR="00066A95" w:rsidRPr="0037168C" w:rsidRDefault="00066A95" w:rsidP="007C287A">
                  <w:pPr>
                    <w:spacing w:line="276" w:lineRule="auto"/>
                    <w:rPr>
                      <w:sz w:val="26"/>
                      <w:szCs w:val="26"/>
                    </w:rPr>
                  </w:pPr>
                </w:p>
              </w:tc>
            </w:tr>
          </w:tbl>
          <w:p w14:paraId="614C78F1" w14:textId="77777777" w:rsidR="00066A95" w:rsidRPr="0037168C" w:rsidRDefault="00066A95" w:rsidP="007C287A">
            <w:pPr>
              <w:spacing w:line="276" w:lineRule="auto"/>
              <w:rPr>
                <w:sz w:val="26"/>
                <w:szCs w:val="26"/>
              </w:rPr>
            </w:pPr>
          </w:p>
          <w:p w14:paraId="4DC891F0" w14:textId="77777777" w:rsidR="00066A95" w:rsidRPr="0037168C" w:rsidRDefault="00066A95" w:rsidP="007C287A">
            <w:pPr>
              <w:spacing w:line="276" w:lineRule="auto"/>
              <w:rPr>
                <w:b/>
                <w:sz w:val="26"/>
                <w:szCs w:val="26"/>
              </w:rPr>
            </w:pPr>
            <w:r w:rsidRPr="0037168C">
              <w:rPr>
                <w:b/>
                <w:sz w:val="26"/>
                <w:szCs w:val="26"/>
              </w:rPr>
              <w:t>* Thực hiện nhiệm vụ</w:t>
            </w:r>
          </w:p>
          <w:p w14:paraId="22937C9B" w14:textId="77777777" w:rsidR="00066A95" w:rsidRPr="0037168C" w:rsidRDefault="00066A95" w:rsidP="007C287A">
            <w:pPr>
              <w:spacing w:line="276" w:lineRule="auto"/>
              <w:rPr>
                <w:sz w:val="26"/>
                <w:szCs w:val="26"/>
              </w:rPr>
            </w:pPr>
            <w:r w:rsidRPr="0037168C">
              <w:rPr>
                <w:sz w:val="26"/>
                <w:szCs w:val="26"/>
              </w:rPr>
              <w:t>HS đọc phân vai</w:t>
            </w:r>
          </w:p>
          <w:p w14:paraId="0F2006AD" w14:textId="77777777" w:rsidR="00066A95" w:rsidRPr="0037168C" w:rsidRDefault="00066A95" w:rsidP="007C287A">
            <w:pPr>
              <w:spacing w:line="276" w:lineRule="auto"/>
              <w:rPr>
                <w:sz w:val="26"/>
                <w:szCs w:val="26"/>
              </w:rPr>
            </w:pPr>
            <w:r w:rsidRPr="0037168C">
              <w:rPr>
                <w:sz w:val="26"/>
                <w:szCs w:val="26"/>
              </w:rPr>
              <w:t>- Vai nhà luyện kim đan</w:t>
            </w:r>
          </w:p>
          <w:p w14:paraId="5AACCF72" w14:textId="77777777" w:rsidR="00066A95" w:rsidRPr="0037168C" w:rsidRDefault="00066A95" w:rsidP="007C287A">
            <w:pPr>
              <w:spacing w:line="276" w:lineRule="auto"/>
              <w:rPr>
                <w:sz w:val="26"/>
                <w:szCs w:val="26"/>
              </w:rPr>
            </w:pPr>
            <w:r w:rsidRPr="0037168C">
              <w:rPr>
                <w:sz w:val="26"/>
                <w:szCs w:val="26"/>
              </w:rPr>
              <w:t>- Vai cậu bé chăn cừu</w:t>
            </w:r>
          </w:p>
          <w:p w14:paraId="329F35E3" w14:textId="77777777" w:rsidR="00066A95" w:rsidRPr="0037168C" w:rsidRDefault="00066A95" w:rsidP="007C287A">
            <w:pPr>
              <w:spacing w:line="276" w:lineRule="auto"/>
              <w:rPr>
                <w:sz w:val="26"/>
                <w:szCs w:val="26"/>
              </w:rPr>
            </w:pPr>
            <w:r w:rsidRPr="0037168C">
              <w:rPr>
                <w:sz w:val="26"/>
                <w:szCs w:val="26"/>
              </w:rPr>
              <w:t>- Vai người kể chuyện</w:t>
            </w:r>
          </w:p>
          <w:p w14:paraId="20E30767" w14:textId="77777777" w:rsidR="00066A95" w:rsidRPr="0037168C" w:rsidRDefault="00066A95" w:rsidP="007C287A">
            <w:pPr>
              <w:spacing w:line="276" w:lineRule="auto"/>
              <w:rPr>
                <w:sz w:val="26"/>
                <w:szCs w:val="26"/>
              </w:rPr>
            </w:pPr>
            <w:r w:rsidRPr="0037168C">
              <w:rPr>
                <w:sz w:val="26"/>
                <w:szCs w:val="26"/>
              </w:rPr>
              <w:t xml:space="preserve">- Thực hiện trả lời câu </w:t>
            </w:r>
          </w:p>
          <w:p w14:paraId="409FCE43" w14:textId="77777777" w:rsidR="00066A95" w:rsidRPr="0037168C" w:rsidRDefault="00066A95" w:rsidP="007C287A">
            <w:pPr>
              <w:spacing w:line="276" w:lineRule="auto"/>
              <w:rPr>
                <w:b/>
                <w:sz w:val="26"/>
                <w:szCs w:val="26"/>
              </w:rPr>
            </w:pPr>
            <w:r w:rsidRPr="0037168C">
              <w:rPr>
                <w:b/>
                <w:sz w:val="26"/>
                <w:szCs w:val="26"/>
              </w:rPr>
              <w:t>* Báo cáo, thảo luận</w:t>
            </w:r>
          </w:p>
          <w:p w14:paraId="4DB8C3FE" w14:textId="77777777" w:rsidR="00066A95" w:rsidRPr="0037168C" w:rsidRDefault="00066A95" w:rsidP="007C287A">
            <w:pPr>
              <w:spacing w:line="276" w:lineRule="auto"/>
              <w:rPr>
                <w:sz w:val="26"/>
                <w:szCs w:val="26"/>
              </w:rPr>
            </w:pPr>
            <w:r w:rsidRPr="0037168C">
              <w:rPr>
                <w:sz w:val="26"/>
                <w:szCs w:val="26"/>
              </w:rPr>
              <w:t>- Hs nhận xét cách đọc bài của các vai.</w:t>
            </w:r>
          </w:p>
          <w:p w14:paraId="4443D771" w14:textId="77777777" w:rsidR="00066A95" w:rsidRPr="0037168C" w:rsidRDefault="00066A95" w:rsidP="007C287A">
            <w:pPr>
              <w:spacing w:line="276" w:lineRule="auto"/>
              <w:rPr>
                <w:sz w:val="26"/>
                <w:szCs w:val="26"/>
              </w:rPr>
            </w:pPr>
            <w:r w:rsidRPr="0037168C">
              <w:rPr>
                <w:sz w:val="26"/>
                <w:szCs w:val="26"/>
              </w:rPr>
              <w:t>- Báo cáo phiếu bài tập đã chuẩn bị ở nhà về tác giả và tác phẩm.</w:t>
            </w:r>
          </w:p>
          <w:p w14:paraId="79ACE0AA" w14:textId="77777777" w:rsidR="00066A95" w:rsidRPr="0037168C" w:rsidRDefault="00066A95" w:rsidP="007C287A">
            <w:pPr>
              <w:spacing w:line="276" w:lineRule="auto"/>
              <w:rPr>
                <w:b/>
                <w:sz w:val="26"/>
                <w:szCs w:val="26"/>
              </w:rPr>
            </w:pPr>
            <w:r w:rsidRPr="0037168C">
              <w:rPr>
                <w:b/>
                <w:sz w:val="26"/>
                <w:szCs w:val="26"/>
              </w:rPr>
              <w:t>* Kết luận, nhận định</w:t>
            </w:r>
          </w:p>
          <w:p w14:paraId="7833D90F" w14:textId="77777777" w:rsidR="00066A95" w:rsidRPr="0037168C" w:rsidRDefault="00066A95" w:rsidP="007C287A">
            <w:pPr>
              <w:spacing w:line="276" w:lineRule="auto"/>
              <w:rPr>
                <w:sz w:val="26"/>
                <w:szCs w:val="26"/>
              </w:rPr>
            </w:pPr>
            <w:r w:rsidRPr="0037168C">
              <w:rPr>
                <w:sz w:val="26"/>
                <w:szCs w:val="26"/>
              </w:rPr>
              <w:t>- GV nhận xét cách đọc, khen ngợi các em đọc đúng vai và giọng điệu đúng.</w:t>
            </w:r>
          </w:p>
          <w:p w14:paraId="781B05AA" w14:textId="77777777" w:rsidR="00066A95" w:rsidRPr="0037168C" w:rsidRDefault="00066A95" w:rsidP="007C287A">
            <w:pPr>
              <w:spacing w:line="276" w:lineRule="auto"/>
              <w:rPr>
                <w:sz w:val="26"/>
                <w:szCs w:val="26"/>
              </w:rPr>
            </w:pPr>
            <w:r w:rsidRPr="0037168C">
              <w:rPr>
                <w:sz w:val="26"/>
                <w:szCs w:val="26"/>
              </w:rPr>
              <w:t>- Nhận xét kết quả làm việc ở nhà của các nhóm.</w:t>
            </w:r>
          </w:p>
          <w:p w14:paraId="3FB53648" w14:textId="77777777" w:rsidR="00066A95" w:rsidRPr="0037168C" w:rsidRDefault="00066A95" w:rsidP="007C287A">
            <w:pPr>
              <w:spacing w:line="276" w:lineRule="auto"/>
              <w:rPr>
                <w:sz w:val="26"/>
                <w:szCs w:val="26"/>
              </w:rPr>
            </w:pPr>
            <w:r w:rsidRPr="0037168C">
              <w:rPr>
                <w:sz w:val="26"/>
                <w:szCs w:val="26"/>
              </w:rPr>
              <w:t>- Kết luận dựa trên câu trả lời của HS.</w:t>
            </w:r>
          </w:p>
          <w:p w14:paraId="25F034CF" w14:textId="77777777" w:rsidR="00066A95" w:rsidRPr="0037168C" w:rsidRDefault="00066A95" w:rsidP="007C287A">
            <w:pPr>
              <w:spacing w:line="276" w:lineRule="auto"/>
              <w:rPr>
                <w:b/>
                <w:sz w:val="26"/>
                <w:szCs w:val="26"/>
              </w:rPr>
            </w:pPr>
            <w:r w:rsidRPr="0037168C">
              <w:rPr>
                <w:b/>
                <w:sz w:val="26"/>
                <w:szCs w:val="26"/>
                <w:u w:val="single"/>
              </w:rPr>
              <w:t>Hoạt động 2</w:t>
            </w:r>
            <w:r w:rsidRPr="0037168C">
              <w:rPr>
                <w:b/>
                <w:sz w:val="26"/>
                <w:szCs w:val="26"/>
              </w:rPr>
              <w:t>: Suy ngẫm và phản hồi</w:t>
            </w:r>
          </w:p>
          <w:p w14:paraId="0B26BC13" w14:textId="77777777" w:rsidR="00066A95" w:rsidRPr="0037168C" w:rsidRDefault="00066A95" w:rsidP="007C287A">
            <w:pPr>
              <w:spacing w:line="276" w:lineRule="auto"/>
              <w:rPr>
                <w:b/>
                <w:sz w:val="26"/>
                <w:szCs w:val="26"/>
              </w:rPr>
            </w:pPr>
            <w:r w:rsidRPr="0037168C">
              <w:rPr>
                <w:b/>
                <w:sz w:val="26"/>
                <w:szCs w:val="26"/>
              </w:rPr>
              <w:t>* Chuyển giao nhiệm vụ học tập</w:t>
            </w:r>
          </w:p>
          <w:p w14:paraId="6809D454" w14:textId="77777777" w:rsidR="00066A95" w:rsidRPr="0037168C" w:rsidRDefault="00066A95" w:rsidP="007C287A">
            <w:pPr>
              <w:spacing w:line="276" w:lineRule="auto"/>
              <w:rPr>
                <w:sz w:val="26"/>
                <w:szCs w:val="26"/>
              </w:rPr>
            </w:pPr>
            <w:r w:rsidRPr="0037168C">
              <w:rPr>
                <w:sz w:val="26"/>
                <w:szCs w:val="26"/>
              </w:rPr>
              <w:t xml:space="preserve">GV Chuyển giao phiếu bài tập cho HS là những câu hỏi trong SGK. </w:t>
            </w:r>
          </w:p>
          <w:p w14:paraId="5C2399E4" w14:textId="77777777" w:rsidR="00066A95" w:rsidRPr="0037168C" w:rsidRDefault="00066A95" w:rsidP="007C287A">
            <w:pPr>
              <w:spacing w:line="276" w:lineRule="auto"/>
              <w:rPr>
                <w:b/>
                <w:sz w:val="26"/>
                <w:szCs w:val="26"/>
              </w:rPr>
            </w:pPr>
            <w:r w:rsidRPr="0037168C">
              <w:rPr>
                <w:sz w:val="26"/>
                <w:szCs w:val="26"/>
              </w:rPr>
              <w:t xml:space="preserve">* </w:t>
            </w:r>
            <w:r w:rsidRPr="0037168C">
              <w:rPr>
                <w:b/>
                <w:sz w:val="26"/>
                <w:szCs w:val="26"/>
              </w:rPr>
              <w:t>Thực hiện nhiệm vụ học tập.</w:t>
            </w:r>
          </w:p>
          <w:p w14:paraId="5CD3B7F0" w14:textId="77777777" w:rsidR="00066A95" w:rsidRPr="0037168C" w:rsidRDefault="00066A95" w:rsidP="007C287A">
            <w:pPr>
              <w:spacing w:line="276" w:lineRule="auto"/>
              <w:rPr>
                <w:sz w:val="26"/>
                <w:szCs w:val="26"/>
              </w:rPr>
            </w:pPr>
            <w:r w:rsidRPr="0037168C">
              <w:rPr>
                <w:sz w:val="26"/>
                <w:szCs w:val="26"/>
              </w:rPr>
              <w:t>Chia lớp thành 4 nhóm thảo luận.</w:t>
            </w:r>
          </w:p>
          <w:p w14:paraId="4144528C" w14:textId="77777777" w:rsidR="00066A95" w:rsidRPr="0037168C" w:rsidRDefault="00066A95" w:rsidP="007C287A">
            <w:pPr>
              <w:spacing w:line="276" w:lineRule="auto"/>
              <w:rPr>
                <w:sz w:val="26"/>
                <w:szCs w:val="26"/>
              </w:rPr>
            </w:pPr>
            <w:r w:rsidRPr="0037168C">
              <w:rPr>
                <w:sz w:val="26"/>
                <w:szCs w:val="26"/>
              </w:rPr>
              <w:t>- Nhóm 1,2 thực hiện trả lời câu số</w:t>
            </w:r>
            <w:r>
              <w:rPr>
                <w:sz w:val="26"/>
                <w:szCs w:val="26"/>
              </w:rPr>
              <w:t xml:space="preserve"> 1 và 3 (SGK tr104)</w:t>
            </w:r>
          </w:p>
          <w:p w14:paraId="751F8EF6" w14:textId="77777777" w:rsidR="00066A95" w:rsidRPr="0037168C" w:rsidRDefault="00066A95" w:rsidP="007C287A">
            <w:pPr>
              <w:spacing w:line="276" w:lineRule="auto"/>
              <w:rPr>
                <w:sz w:val="26"/>
                <w:szCs w:val="26"/>
              </w:rPr>
            </w:pPr>
            <w:r w:rsidRPr="0037168C">
              <w:rPr>
                <w:sz w:val="26"/>
                <w:szCs w:val="26"/>
              </w:rPr>
              <w:t xml:space="preserve"> - Nhóm 3,4 thực hiện trả lời câu số 2 và 4.</w:t>
            </w:r>
          </w:p>
          <w:p w14:paraId="56BC65DB" w14:textId="77777777" w:rsidR="00066A95" w:rsidRPr="0037168C" w:rsidRDefault="00066A95" w:rsidP="007C287A">
            <w:pPr>
              <w:spacing w:line="276" w:lineRule="auto"/>
              <w:rPr>
                <w:sz w:val="26"/>
                <w:szCs w:val="26"/>
              </w:rPr>
            </w:pPr>
            <w:r>
              <w:rPr>
                <w:sz w:val="26"/>
                <w:szCs w:val="26"/>
              </w:rPr>
              <w:t>(SGK tr 104)</w:t>
            </w:r>
          </w:p>
          <w:p w14:paraId="149C7161" w14:textId="77777777" w:rsidR="00066A95" w:rsidRPr="0037168C" w:rsidRDefault="00066A95" w:rsidP="007C287A">
            <w:pPr>
              <w:spacing w:line="276" w:lineRule="auto"/>
              <w:rPr>
                <w:b/>
                <w:sz w:val="26"/>
                <w:szCs w:val="26"/>
              </w:rPr>
            </w:pPr>
            <w:r w:rsidRPr="0037168C">
              <w:rPr>
                <w:b/>
                <w:sz w:val="26"/>
                <w:szCs w:val="26"/>
              </w:rPr>
              <w:t>* Báo cáo, thảo luận</w:t>
            </w:r>
          </w:p>
          <w:p w14:paraId="50B66284" w14:textId="77777777" w:rsidR="00066A95" w:rsidRPr="0037168C" w:rsidRDefault="00066A95" w:rsidP="007C287A">
            <w:pPr>
              <w:spacing w:line="276" w:lineRule="auto"/>
              <w:rPr>
                <w:sz w:val="26"/>
                <w:szCs w:val="26"/>
              </w:rPr>
            </w:pPr>
            <w:r w:rsidRPr="0037168C">
              <w:rPr>
                <w:sz w:val="26"/>
                <w:szCs w:val="26"/>
              </w:rPr>
              <w:t>HS trình bày kết quả thực hiện phiếu học tập. Dán bảng phụ lên bảng và đại diện các tổ nhóm lên trình bày và điều khiến lớp thảo luận.</w:t>
            </w:r>
          </w:p>
          <w:p w14:paraId="7FEE3858" w14:textId="77777777" w:rsidR="00066A95" w:rsidRPr="0037168C" w:rsidRDefault="00066A95" w:rsidP="007C287A">
            <w:pPr>
              <w:spacing w:line="276" w:lineRule="auto"/>
              <w:rPr>
                <w:b/>
                <w:sz w:val="26"/>
                <w:szCs w:val="26"/>
              </w:rPr>
            </w:pPr>
            <w:r w:rsidRPr="0037168C">
              <w:rPr>
                <w:b/>
                <w:sz w:val="26"/>
                <w:szCs w:val="26"/>
              </w:rPr>
              <w:t>* Kết luận, nhận định.</w:t>
            </w:r>
          </w:p>
          <w:p w14:paraId="70F4725D" w14:textId="77777777" w:rsidR="00066A95" w:rsidRPr="0037168C" w:rsidRDefault="00066A95" w:rsidP="007C287A">
            <w:pPr>
              <w:spacing w:line="276" w:lineRule="auto"/>
              <w:rPr>
                <w:sz w:val="26"/>
                <w:szCs w:val="26"/>
              </w:rPr>
            </w:pPr>
            <w:r w:rsidRPr="0037168C">
              <w:rPr>
                <w:sz w:val="26"/>
                <w:szCs w:val="26"/>
              </w:rPr>
              <w:lastRenderedPageBreak/>
              <w:t xml:space="preserve">GV kết luận dựa trên kết quả thảo luận của học sinh. </w:t>
            </w:r>
          </w:p>
          <w:p w14:paraId="6CD4574A" w14:textId="77777777" w:rsidR="00066A95" w:rsidRPr="0037168C" w:rsidRDefault="00066A95" w:rsidP="007C287A">
            <w:pPr>
              <w:spacing w:line="276" w:lineRule="auto"/>
              <w:rPr>
                <w:sz w:val="26"/>
                <w:szCs w:val="26"/>
              </w:rPr>
            </w:pPr>
            <w:r w:rsidRPr="0037168C">
              <w:rPr>
                <w:sz w:val="26"/>
                <w:szCs w:val="26"/>
              </w:rPr>
              <w:t xml:space="preserve">Đối với câu 3,4 GV không kết luận đúng sai mà khuyến khích hs đưa ra những suy nghĩ của mình. GV chỉ đưa ra ví dụ cách hiểu của mình. Tôn trọng suy nghĩ cảm xúc của HS. Củng cố chủ đề Lắng nghe trái tim mình. </w:t>
            </w:r>
          </w:p>
          <w:p w14:paraId="29259550" w14:textId="77777777" w:rsidR="00066A95" w:rsidRPr="0037168C" w:rsidRDefault="00066A95" w:rsidP="007C287A">
            <w:pPr>
              <w:spacing w:line="276" w:lineRule="auto"/>
              <w:rPr>
                <w:sz w:val="26"/>
                <w:szCs w:val="26"/>
              </w:rPr>
            </w:pPr>
          </w:p>
          <w:p w14:paraId="21DDF967" w14:textId="77777777" w:rsidR="00066A95" w:rsidRPr="0037168C" w:rsidRDefault="00066A95" w:rsidP="007C287A">
            <w:pPr>
              <w:spacing w:line="276" w:lineRule="auto"/>
              <w:rPr>
                <w:sz w:val="26"/>
                <w:szCs w:val="26"/>
              </w:rPr>
            </w:pPr>
          </w:p>
          <w:p w14:paraId="5BB5A800" w14:textId="77777777" w:rsidR="00066A95" w:rsidRPr="0037168C" w:rsidRDefault="00066A95" w:rsidP="007C287A">
            <w:pPr>
              <w:spacing w:line="276" w:lineRule="auto"/>
              <w:rPr>
                <w:sz w:val="26"/>
                <w:szCs w:val="26"/>
              </w:rPr>
            </w:pPr>
          </w:p>
          <w:p w14:paraId="62FB020E" w14:textId="77777777" w:rsidR="00066A95" w:rsidRPr="0037168C" w:rsidRDefault="00066A95" w:rsidP="007C287A">
            <w:pPr>
              <w:spacing w:line="276" w:lineRule="auto"/>
              <w:rPr>
                <w:sz w:val="26"/>
                <w:szCs w:val="26"/>
              </w:rPr>
            </w:pPr>
          </w:p>
          <w:p w14:paraId="528ACF2B" w14:textId="77777777" w:rsidR="00066A95" w:rsidRPr="0037168C" w:rsidRDefault="00066A95" w:rsidP="007C287A">
            <w:pPr>
              <w:spacing w:line="276" w:lineRule="auto"/>
              <w:rPr>
                <w:sz w:val="26"/>
                <w:szCs w:val="26"/>
              </w:rPr>
            </w:pPr>
          </w:p>
          <w:p w14:paraId="323A76AB" w14:textId="77777777" w:rsidR="00066A95" w:rsidRPr="0037168C" w:rsidRDefault="00066A95" w:rsidP="007C287A">
            <w:pPr>
              <w:spacing w:line="276" w:lineRule="auto"/>
              <w:rPr>
                <w:sz w:val="26"/>
                <w:szCs w:val="26"/>
              </w:rPr>
            </w:pPr>
          </w:p>
          <w:p w14:paraId="07E753FE" w14:textId="77777777" w:rsidR="00066A95" w:rsidRPr="0037168C" w:rsidRDefault="00066A95" w:rsidP="007C287A">
            <w:pPr>
              <w:spacing w:line="276" w:lineRule="auto"/>
              <w:rPr>
                <w:sz w:val="26"/>
                <w:szCs w:val="26"/>
              </w:rPr>
            </w:pPr>
          </w:p>
          <w:p w14:paraId="508DF0E5" w14:textId="77777777" w:rsidR="00066A95" w:rsidRPr="0037168C" w:rsidRDefault="00066A95" w:rsidP="007C287A">
            <w:pPr>
              <w:spacing w:line="276" w:lineRule="auto"/>
              <w:rPr>
                <w:sz w:val="26"/>
                <w:szCs w:val="26"/>
              </w:rPr>
            </w:pPr>
          </w:p>
          <w:p w14:paraId="705F4ED1" w14:textId="77777777" w:rsidR="00066A95" w:rsidRPr="0037168C" w:rsidRDefault="00066A95" w:rsidP="007C287A">
            <w:pPr>
              <w:spacing w:line="276" w:lineRule="auto"/>
              <w:rPr>
                <w:sz w:val="26"/>
                <w:szCs w:val="26"/>
              </w:rPr>
            </w:pPr>
          </w:p>
          <w:p w14:paraId="135F88A9" w14:textId="77777777" w:rsidR="00066A95" w:rsidRPr="0037168C" w:rsidRDefault="00066A95" w:rsidP="007C287A">
            <w:pPr>
              <w:spacing w:line="276" w:lineRule="auto"/>
              <w:rPr>
                <w:sz w:val="26"/>
                <w:szCs w:val="26"/>
              </w:rPr>
            </w:pPr>
          </w:p>
          <w:p w14:paraId="530A820D" w14:textId="77777777" w:rsidR="00066A95" w:rsidRPr="0037168C" w:rsidRDefault="00066A95" w:rsidP="007C287A">
            <w:pPr>
              <w:spacing w:line="276" w:lineRule="auto"/>
              <w:rPr>
                <w:sz w:val="26"/>
                <w:szCs w:val="26"/>
              </w:rPr>
            </w:pPr>
          </w:p>
          <w:p w14:paraId="552C1193" w14:textId="77777777" w:rsidR="00066A95" w:rsidRPr="0037168C" w:rsidRDefault="00066A95" w:rsidP="007C287A">
            <w:pPr>
              <w:spacing w:line="276" w:lineRule="auto"/>
              <w:rPr>
                <w:sz w:val="26"/>
                <w:szCs w:val="26"/>
              </w:rPr>
            </w:pPr>
          </w:p>
          <w:p w14:paraId="16AB20FA" w14:textId="77777777" w:rsidR="00066A95" w:rsidRPr="0037168C" w:rsidRDefault="00066A95" w:rsidP="007C287A">
            <w:pPr>
              <w:spacing w:line="276" w:lineRule="auto"/>
              <w:rPr>
                <w:sz w:val="26"/>
                <w:szCs w:val="26"/>
              </w:rPr>
            </w:pPr>
          </w:p>
          <w:p w14:paraId="3E1CD1DD" w14:textId="77777777" w:rsidR="00066A95" w:rsidRPr="0037168C" w:rsidRDefault="00066A95" w:rsidP="007C287A">
            <w:pPr>
              <w:spacing w:line="276" w:lineRule="auto"/>
              <w:rPr>
                <w:sz w:val="26"/>
                <w:szCs w:val="26"/>
              </w:rPr>
            </w:pPr>
          </w:p>
          <w:p w14:paraId="72ABEA37" w14:textId="77777777" w:rsidR="00066A95" w:rsidRPr="0037168C" w:rsidRDefault="00066A95" w:rsidP="007C287A">
            <w:pPr>
              <w:spacing w:line="276" w:lineRule="auto"/>
              <w:rPr>
                <w:sz w:val="26"/>
                <w:szCs w:val="26"/>
              </w:rPr>
            </w:pPr>
          </w:p>
          <w:p w14:paraId="48454581" w14:textId="77777777" w:rsidR="00066A95" w:rsidRPr="0037168C" w:rsidRDefault="00066A95" w:rsidP="007C287A">
            <w:pPr>
              <w:spacing w:line="276" w:lineRule="auto"/>
              <w:rPr>
                <w:sz w:val="26"/>
                <w:szCs w:val="26"/>
              </w:rPr>
            </w:pPr>
          </w:p>
          <w:p w14:paraId="248833B7" w14:textId="77777777" w:rsidR="00066A95" w:rsidRPr="0037168C" w:rsidRDefault="00066A95" w:rsidP="007C287A">
            <w:pPr>
              <w:spacing w:line="276" w:lineRule="auto"/>
              <w:rPr>
                <w:sz w:val="26"/>
                <w:szCs w:val="26"/>
              </w:rPr>
            </w:pPr>
          </w:p>
          <w:p w14:paraId="1834C2C2" w14:textId="77777777" w:rsidR="00066A95" w:rsidRPr="0037168C" w:rsidRDefault="00066A95" w:rsidP="007C287A">
            <w:pPr>
              <w:spacing w:line="276" w:lineRule="auto"/>
              <w:rPr>
                <w:sz w:val="26"/>
                <w:szCs w:val="26"/>
              </w:rPr>
            </w:pPr>
          </w:p>
          <w:p w14:paraId="3B2046B2" w14:textId="77777777" w:rsidR="00066A95" w:rsidRPr="0037168C" w:rsidRDefault="00066A95" w:rsidP="007C287A">
            <w:pPr>
              <w:spacing w:line="276" w:lineRule="auto"/>
              <w:rPr>
                <w:sz w:val="26"/>
                <w:szCs w:val="26"/>
              </w:rPr>
            </w:pPr>
          </w:p>
          <w:p w14:paraId="6044F9AC" w14:textId="77777777" w:rsidR="00066A95" w:rsidRPr="0037168C" w:rsidRDefault="00066A95" w:rsidP="007C287A">
            <w:pPr>
              <w:spacing w:line="276" w:lineRule="auto"/>
              <w:rPr>
                <w:sz w:val="26"/>
                <w:szCs w:val="26"/>
              </w:rPr>
            </w:pPr>
          </w:p>
          <w:p w14:paraId="512B219C" w14:textId="77777777" w:rsidR="00066A95" w:rsidRPr="00226428" w:rsidRDefault="00066A95" w:rsidP="007C287A">
            <w:pPr>
              <w:spacing w:line="276" w:lineRule="auto"/>
              <w:rPr>
                <w:sz w:val="26"/>
                <w:szCs w:val="26"/>
              </w:rPr>
            </w:pPr>
          </w:p>
        </w:tc>
        <w:tc>
          <w:tcPr>
            <w:tcW w:w="4695" w:type="dxa"/>
          </w:tcPr>
          <w:p w14:paraId="7EB54D9C" w14:textId="77777777" w:rsidR="00066A95" w:rsidRPr="0037168C" w:rsidRDefault="00066A95" w:rsidP="007C287A">
            <w:pPr>
              <w:spacing w:line="276" w:lineRule="auto"/>
              <w:rPr>
                <w:b/>
                <w:sz w:val="26"/>
                <w:szCs w:val="26"/>
              </w:rPr>
            </w:pPr>
            <w:r w:rsidRPr="0037168C">
              <w:rPr>
                <w:b/>
                <w:sz w:val="26"/>
                <w:szCs w:val="26"/>
              </w:rPr>
              <w:lastRenderedPageBreak/>
              <w:t xml:space="preserve">Hoạt động 1: </w:t>
            </w:r>
          </w:p>
          <w:p w14:paraId="0C6F681D" w14:textId="77777777" w:rsidR="00066A95" w:rsidRPr="0037168C" w:rsidRDefault="00066A95" w:rsidP="007C287A">
            <w:pPr>
              <w:spacing w:line="276" w:lineRule="auto"/>
              <w:rPr>
                <w:b/>
                <w:sz w:val="26"/>
                <w:szCs w:val="26"/>
              </w:rPr>
            </w:pPr>
            <w:r w:rsidRPr="0037168C">
              <w:rPr>
                <w:b/>
                <w:sz w:val="26"/>
                <w:szCs w:val="26"/>
              </w:rPr>
              <w:t>I. Trải nghiệm cùng văn bản.</w:t>
            </w:r>
          </w:p>
          <w:p w14:paraId="28F9DF8D" w14:textId="77777777" w:rsidR="00066A95" w:rsidRPr="0037168C" w:rsidRDefault="00066A95" w:rsidP="007C287A">
            <w:pPr>
              <w:pStyle w:val="ListParagraph"/>
              <w:spacing w:line="276" w:lineRule="auto"/>
              <w:ind w:left="0"/>
              <w:rPr>
                <w:sz w:val="26"/>
                <w:szCs w:val="26"/>
              </w:rPr>
            </w:pPr>
          </w:p>
          <w:tbl>
            <w:tblPr>
              <w:tblStyle w:val="TableGrid"/>
              <w:tblW w:w="4469" w:type="dxa"/>
              <w:tblLook w:val="04A0" w:firstRow="1" w:lastRow="0" w:firstColumn="1" w:lastColumn="0" w:noHBand="0" w:noVBand="1"/>
            </w:tblPr>
            <w:tblGrid>
              <w:gridCol w:w="1491"/>
              <w:gridCol w:w="2978"/>
            </w:tblGrid>
            <w:tr w:rsidR="00066A95" w:rsidRPr="0037168C" w14:paraId="5F3928F9" w14:textId="77777777" w:rsidTr="007C287A">
              <w:tc>
                <w:tcPr>
                  <w:tcW w:w="1491" w:type="dxa"/>
                </w:tcPr>
                <w:p w14:paraId="1501F4D9" w14:textId="77777777" w:rsidR="00066A95" w:rsidRPr="0037168C" w:rsidRDefault="00066A95" w:rsidP="007C287A">
                  <w:pPr>
                    <w:spacing w:line="276" w:lineRule="auto"/>
                    <w:rPr>
                      <w:sz w:val="26"/>
                      <w:szCs w:val="26"/>
                    </w:rPr>
                  </w:pPr>
                  <w:r w:rsidRPr="0037168C">
                    <w:rPr>
                      <w:sz w:val="26"/>
                      <w:szCs w:val="26"/>
                    </w:rPr>
                    <w:t>1. Tác giả</w:t>
                  </w:r>
                </w:p>
              </w:tc>
              <w:tc>
                <w:tcPr>
                  <w:tcW w:w="2978" w:type="dxa"/>
                </w:tcPr>
                <w:p w14:paraId="071AED65" w14:textId="77777777" w:rsidR="00066A95" w:rsidRPr="0037168C" w:rsidRDefault="00066A95" w:rsidP="007C287A">
                  <w:pPr>
                    <w:spacing w:line="276" w:lineRule="auto"/>
                    <w:rPr>
                      <w:sz w:val="26"/>
                      <w:szCs w:val="26"/>
                    </w:rPr>
                  </w:pPr>
                  <w:r w:rsidRPr="0037168C">
                    <w:rPr>
                      <w:bCs/>
                      <w:sz w:val="26"/>
                      <w:szCs w:val="26"/>
                    </w:rPr>
                    <w:t>Paulo Coelho  là tiểu thuyết gia nổi tiếng Brazil.</w:t>
                  </w:r>
                </w:p>
                <w:p w14:paraId="2F11F6E3" w14:textId="77777777" w:rsidR="00066A95" w:rsidRPr="0037168C" w:rsidRDefault="00066A95" w:rsidP="007C287A">
                  <w:pPr>
                    <w:spacing w:line="276" w:lineRule="auto"/>
                    <w:rPr>
                      <w:sz w:val="26"/>
                      <w:szCs w:val="26"/>
                    </w:rPr>
                  </w:pPr>
                </w:p>
              </w:tc>
            </w:tr>
            <w:tr w:rsidR="00066A95" w:rsidRPr="0037168C" w14:paraId="6196A36D" w14:textId="77777777" w:rsidTr="007C287A">
              <w:tc>
                <w:tcPr>
                  <w:tcW w:w="1491" w:type="dxa"/>
                </w:tcPr>
                <w:p w14:paraId="2EE5AF60" w14:textId="77777777" w:rsidR="00066A95" w:rsidRPr="0037168C" w:rsidRDefault="00066A95" w:rsidP="007C287A">
                  <w:pPr>
                    <w:spacing w:line="276" w:lineRule="auto"/>
                    <w:rPr>
                      <w:sz w:val="26"/>
                      <w:szCs w:val="26"/>
                    </w:rPr>
                  </w:pPr>
                  <w:r w:rsidRPr="0037168C">
                    <w:rPr>
                      <w:sz w:val="26"/>
                      <w:szCs w:val="26"/>
                    </w:rPr>
                    <w:t>2. Tác phẩm Nhà giả kim</w:t>
                  </w:r>
                </w:p>
              </w:tc>
              <w:tc>
                <w:tcPr>
                  <w:tcW w:w="2978" w:type="dxa"/>
                </w:tcPr>
                <w:p w14:paraId="3C85C453" w14:textId="77777777" w:rsidR="00066A95" w:rsidRPr="0037168C" w:rsidRDefault="00066A95" w:rsidP="007C287A">
                  <w:pPr>
                    <w:spacing w:line="276" w:lineRule="auto"/>
                    <w:rPr>
                      <w:sz w:val="26"/>
                      <w:szCs w:val="26"/>
                      <w:lang w:val="vi-VN"/>
                    </w:rPr>
                  </w:pPr>
                  <w:r w:rsidRPr="0037168C">
                    <w:rPr>
                      <w:bCs/>
                      <w:sz w:val="26"/>
                      <w:szCs w:val="26"/>
                    </w:rPr>
                    <w:t xml:space="preserve">- </w:t>
                  </w:r>
                  <w:r w:rsidRPr="0037168C">
                    <w:rPr>
                      <w:bCs/>
                      <w:sz w:val="26"/>
                      <w:szCs w:val="26"/>
                      <w:lang w:val="vi-VN"/>
                    </w:rPr>
                    <w:t xml:space="preserve">Nhà giả kim </w:t>
                  </w:r>
                  <w:r w:rsidRPr="0037168C">
                    <w:rPr>
                      <w:sz w:val="26"/>
                      <w:szCs w:val="26"/>
                      <w:lang w:val="vi-VN"/>
                    </w:rPr>
                    <w:t xml:space="preserve">là </w:t>
                  </w:r>
                  <w:r w:rsidRPr="0037168C">
                    <w:rPr>
                      <w:sz w:val="26"/>
                      <w:szCs w:val="26"/>
                    </w:rPr>
                    <w:t>tiểu thuyết</w:t>
                  </w:r>
                  <w:r w:rsidRPr="0037168C">
                    <w:rPr>
                      <w:sz w:val="26"/>
                      <w:szCs w:val="26"/>
                      <w:lang w:val="vi-VN"/>
                    </w:rPr>
                    <w:t xml:space="preserve"> nổi tiếng nhất của nhà văn Paulo Coelho. </w:t>
                  </w:r>
                  <w:r w:rsidRPr="0037168C">
                    <w:rPr>
                      <w:sz w:val="26"/>
                      <w:szCs w:val="26"/>
                      <w:lang w:val="vi-VN"/>
                    </w:rPr>
                    <w:lastRenderedPageBreak/>
                    <w:t>Tác phẩm đã được dịch ra 67 ngôn ngữ và bán ra tới 95 triệu bản trở thành một trong những cuốn sách bán chạy nhất mọi thời đại</w:t>
                  </w:r>
                </w:p>
                <w:p w14:paraId="72C984CF" w14:textId="77777777" w:rsidR="00066A95" w:rsidRPr="0037168C" w:rsidRDefault="00066A95" w:rsidP="007C287A">
                  <w:pPr>
                    <w:spacing w:line="276" w:lineRule="auto"/>
                    <w:rPr>
                      <w:sz w:val="26"/>
                      <w:szCs w:val="26"/>
                    </w:rPr>
                  </w:pPr>
                  <w:r w:rsidRPr="0037168C">
                    <w:rPr>
                      <w:sz w:val="26"/>
                      <w:szCs w:val="26"/>
                    </w:rPr>
                    <w:t>- L</w:t>
                  </w:r>
                  <w:r w:rsidRPr="0037168C">
                    <w:rPr>
                      <w:sz w:val="26"/>
                      <w:szCs w:val="26"/>
                      <w:lang w:val="vi-VN"/>
                    </w:rPr>
                    <w:t xml:space="preserve">à câu chuyện đầy ý nghĩa về cuộc hành trình đi tìm và chinh phục ước mơ, qua đó tác giả gửi gắm nhiều thông điệp ý nghĩa về cuộc đời. </w:t>
                  </w:r>
                </w:p>
                <w:p w14:paraId="37F8DF2D" w14:textId="77777777" w:rsidR="00066A95" w:rsidRPr="0037168C" w:rsidRDefault="00066A95" w:rsidP="007C287A">
                  <w:pPr>
                    <w:spacing w:line="276" w:lineRule="auto"/>
                    <w:rPr>
                      <w:sz w:val="26"/>
                      <w:szCs w:val="26"/>
                    </w:rPr>
                  </w:pPr>
                </w:p>
              </w:tc>
            </w:tr>
          </w:tbl>
          <w:p w14:paraId="6B0883E2" w14:textId="77777777" w:rsidR="00066A95" w:rsidRPr="0037168C" w:rsidRDefault="00066A95" w:rsidP="007C287A">
            <w:pPr>
              <w:spacing w:line="276" w:lineRule="auto"/>
              <w:rPr>
                <w:sz w:val="26"/>
                <w:szCs w:val="26"/>
              </w:rPr>
            </w:pPr>
          </w:p>
          <w:p w14:paraId="40B85589" w14:textId="77777777" w:rsidR="00066A95" w:rsidRPr="0037168C" w:rsidRDefault="00066A95" w:rsidP="007C287A">
            <w:pPr>
              <w:spacing w:line="276" w:lineRule="auto"/>
              <w:rPr>
                <w:sz w:val="26"/>
                <w:szCs w:val="26"/>
              </w:rPr>
            </w:pPr>
          </w:p>
          <w:p w14:paraId="7AB639EA" w14:textId="77777777" w:rsidR="00066A95" w:rsidRPr="0037168C" w:rsidRDefault="00066A95" w:rsidP="007C287A">
            <w:pPr>
              <w:spacing w:line="276" w:lineRule="auto"/>
              <w:rPr>
                <w:sz w:val="26"/>
                <w:szCs w:val="26"/>
              </w:rPr>
            </w:pPr>
          </w:p>
          <w:p w14:paraId="3BD8BB59" w14:textId="77777777" w:rsidR="00066A95" w:rsidRDefault="00066A95" w:rsidP="007C287A">
            <w:pPr>
              <w:spacing w:line="276" w:lineRule="auto"/>
              <w:rPr>
                <w:sz w:val="26"/>
                <w:szCs w:val="26"/>
              </w:rPr>
            </w:pPr>
          </w:p>
          <w:p w14:paraId="04980A32" w14:textId="77777777" w:rsidR="00066A95" w:rsidRDefault="00066A95" w:rsidP="007C287A">
            <w:pPr>
              <w:spacing w:line="276" w:lineRule="auto"/>
              <w:rPr>
                <w:sz w:val="26"/>
                <w:szCs w:val="26"/>
              </w:rPr>
            </w:pPr>
          </w:p>
          <w:p w14:paraId="57CBD0DE" w14:textId="77777777" w:rsidR="00066A95" w:rsidRPr="0037168C" w:rsidRDefault="00066A95" w:rsidP="007C287A">
            <w:pPr>
              <w:spacing w:line="276" w:lineRule="auto"/>
              <w:rPr>
                <w:sz w:val="26"/>
                <w:szCs w:val="26"/>
              </w:rPr>
            </w:pPr>
          </w:p>
          <w:p w14:paraId="4118B109" w14:textId="77777777" w:rsidR="00066A95" w:rsidRPr="0037168C" w:rsidRDefault="00066A95" w:rsidP="007C287A">
            <w:pPr>
              <w:spacing w:line="276" w:lineRule="auto"/>
              <w:rPr>
                <w:sz w:val="26"/>
                <w:szCs w:val="26"/>
              </w:rPr>
            </w:pPr>
          </w:p>
          <w:p w14:paraId="6B4C7EAF" w14:textId="77777777" w:rsidR="00066A95" w:rsidRPr="0037168C" w:rsidRDefault="00066A95" w:rsidP="007C287A">
            <w:pPr>
              <w:spacing w:line="276" w:lineRule="auto"/>
              <w:rPr>
                <w:b/>
                <w:sz w:val="26"/>
                <w:szCs w:val="26"/>
              </w:rPr>
            </w:pPr>
            <w:r w:rsidRPr="0037168C">
              <w:rPr>
                <w:b/>
                <w:sz w:val="26"/>
                <w:szCs w:val="26"/>
              </w:rPr>
              <w:t>Hoạt động 2: Suy ngẫm và phản hồi</w:t>
            </w:r>
          </w:p>
          <w:p w14:paraId="70A4E64C" w14:textId="77777777" w:rsidR="00066A95" w:rsidRPr="0037168C" w:rsidRDefault="00066A95" w:rsidP="007C287A">
            <w:pPr>
              <w:spacing w:line="276" w:lineRule="auto"/>
              <w:rPr>
                <w:sz w:val="26"/>
                <w:szCs w:val="26"/>
              </w:rPr>
            </w:pPr>
          </w:p>
          <w:p w14:paraId="0123F304" w14:textId="77777777" w:rsidR="00066A95" w:rsidRPr="0037168C" w:rsidRDefault="00066A95" w:rsidP="007C287A">
            <w:pPr>
              <w:spacing w:line="276" w:lineRule="auto"/>
              <w:rPr>
                <w:sz w:val="26"/>
                <w:szCs w:val="26"/>
              </w:rPr>
            </w:pPr>
          </w:p>
          <w:p w14:paraId="5B2E883D" w14:textId="77777777" w:rsidR="00066A95" w:rsidRPr="0037168C" w:rsidRDefault="00066A95" w:rsidP="007C287A">
            <w:pPr>
              <w:spacing w:line="276" w:lineRule="auto"/>
              <w:rPr>
                <w:sz w:val="26"/>
                <w:szCs w:val="26"/>
              </w:rPr>
            </w:pPr>
            <w:r w:rsidRPr="0037168C">
              <w:rPr>
                <w:b/>
                <w:sz w:val="26"/>
                <w:szCs w:val="26"/>
              </w:rPr>
              <w:t>Câu 1:</w:t>
            </w:r>
            <w:r w:rsidRPr="0037168C">
              <w:rPr>
                <w:rFonts w:eastAsiaTheme="minorEastAsia"/>
                <w:color w:val="000000" w:themeColor="text1"/>
                <w:kern w:val="24"/>
                <w:sz w:val="26"/>
                <w:szCs w:val="26"/>
              </w:rPr>
              <w:t xml:space="preserve"> </w:t>
            </w:r>
            <w:r>
              <w:rPr>
                <w:rFonts w:eastAsiaTheme="minorEastAsia"/>
                <w:color w:val="000000" w:themeColor="text1"/>
                <w:kern w:val="24"/>
                <w:sz w:val="26"/>
                <w:szCs w:val="26"/>
              </w:rPr>
              <w:t>“</w:t>
            </w:r>
            <w:r w:rsidRPr="0037168C">
              <w:rPr>
                <w:sz w:val="26"/>
                <w:szCs w:val="26"/>
              </w:rPr>
              <w:t>Vì tim ở đâu thì kho báu ở đó</w:t>
            </w:r>
            <w:r>
              <w:rPr>
                <w:sz w:val="26"/>
                <w:szCs w:val="26"/>
              </w:rPr>
              <w:t>”</w:t>
            </w:r>
            <w:r w:rsidRPr="0037168C">
              <w:rPr>
                <w:sz w:val="26"/>
                <w:szCs w:val="26"/>
              </w:rPr>
              <w:t xml:space="preserve">. </w:t>
            </w:r>
            <w:r>
              <w:rPr>
                <w:sz w:val="26"/>
                <w:szCs w:val="26"/>
              </w:rPr>
              <w:t>“</w:t>
            </w:r>
            <w:r w:rsidRPr="0037168C">
              <w:rPr>
                <w:sz w:val="26"/>
                <w:szCs w:val="26"/>
              </w:rPr>
              <w:t>Vì chẳng bao giờ bắt trái tim im lặng được. Ngay cả khi cậu làm như không thèm nghe nó nói thì nó vẫn luôn ở trong con người cậu, nhắc đi nhắc lại những điều cậu nghĩ về cuộc đời và thế giới</w:t>
            </w:r>
            <w:r>
              <w:rPr>
                <w:sz w:val="26"/>
                <w:szCs w:val="26"/>
              </w:rPr>
              <w:t>”</w:t>
            </w:r>
            <w:r w:rsidRPr="0037168C">
              <w:rPr>
                <w:sz w:val="26"/>
                <w:szCs w:val="26"/>
              </w:rPr>
              <w:t>.</w:t>
            </w:r>
          </w:p>
          <w:p w14:paraId="232D7750" w14:textId="77777777" w:rsidR="00066A95" w:rsidRPr="0037168C" w:rsidRDefault="00066A95" w:rsidP="007C287A">
            <w:pPr>
              <w:spacing w:line="276" w:lineRule="auto"/>
              <w:rPr>
                <w:sz w:val="26"/>
                <w:szCs w:val="26"/>
              </w:rPr>
            </w:pPr>
            <w:r w:rsidRPr="0037168C">
              <w:rPr>
                <w:b/>
                <w:sz w:val="26"/>
                <w:szCs w:val="26"/>
              </w:rPr>
              <w:t>Câu 2:</w:t>
            </w:r>
            <w:r w:rsidRPr="0037168C">
              <w:rPr>
                <w:sz w:val="26"/>
                <w:szCs w:val="26"/>
              </w:rPr>
              <w:t xml:space="preserve"> Hiểu rõ trái tim mình, lắng nghe nó nói</w:t>
            </w:r>
            <w:r>
              <w:rPr>
                <w:sz w:val="26"/>
                <w:szCs w:val="26"/>
              </w:rPr>
              <w:t>, hiểu rõ nó muốn gì, ước mơ gì thì sẽ biết cách ửng xử phù hợp.</w:t>
            </w:r>
          </w:p>
          <w:p w14:paraId="2246ED44" w14:textId="77777777" w:rsidR="00066A95" w:rsidRPr="0037168C" w:rsidRDefault="00066A95" w:rsidP="007C287A">
            <w:pPr>
              <w:spacing w:line="276" w:lineRule="auto"/>
              <w:rPr>
                <w:b/>
                <w:sz w:val="26"/>
                <w:szCs w:val="26"/>
              </w:rPr>
            </w:pPr>
            <w:r w:rsidRPr="0037168C">
              <w:rPr>
                <w:b/>
                <w:sz w:val="26"/>
                <w:szCs w:val="26"/>
              </w:rPr>
              <w:t xml:space="preserve">Câu 3: </w:t>
            </w:r>
          </w:p>
          <w:p w14:paraId="1608FBD5" w14:textId="77777777" w:rsidR="00066A95" w:rsidRPr="0037168C" w:rsidRDefault="00066A95" w:rsidP="007C287A">
            <w:pPr>
              <w:spacing w:line="276" w:lineRule="auto"/>
              <w:rPr>
                <w:sz w:val="26"/>
                <w:szCs w:val="26"/>
              </w:rPr>
            </w:pPr>
            <w:r w:rsidRPr="0037168C">
              <w:rPr>
                <w:sz w:val="26"/>
                <w:szCs w:val="26"/>
              </w:rPr>
              <w:t>Đồng tình.</w:t>
            </w:r>
          </w:p>
          <w:p w14:paraId="71B1E1B5" w14:textId="77777777" w:rsidR="00066A95" w:rsidRPr="0037168C" w:rsidRDefault="00066A95" w:rsidP="007C287A">
            <w:pPr>
              <w:spacing w:line="276" w:lineRule="auto"/>
              <w:rPr>
                <w:sz w:val="26"/>
                <w:szCs w:val="26"/>
              </w:rPr>
            </w:pPr>
            <w:r w:rsidRPr="0037168C">
              <w:rPr>
                <w:sz w:val="26"/>
                <w:szCs w:val="26"/>
              </w:rPr>
              <w:t>Vì:  khi ta sống và nỗ lực theo những hoài bão, khát vọng thì cuộc sống sẽ vô cùng ý nghĩa, tràn đầy hạ</w:t>
            </w:r>
            <w:r>
              <w:rPr>
                <w:sz w:val="26"/>
                <w:szCs w:val="26"/>
              </w:rPr>
              <w:t>nh phúc cho dù có chông gai, hoặc có thất bại ta cũng học được bài học cho chính mình để tiếp tục cố gắng.</w:t>
            </w:r>
          </w:p>
          <w:p w14:paraId="502CD9F5" w14:textId="77777777" w:rsidR="00066A95" w:rsidRPr="0037168C" w:rsidRDefault="00066A95" w:rsidP="007C287A">
            <w:pPr>
              <w:spacing w:line="276" w:lineRule="auto"/>
              <w:rPr>
                <w:b/>
                <w:sz w:val="26"/>
                <w:szCs w:val="26"/>
              </w:rPr>
            </w:pPr>
            <w:r w:rsidRPr="0037168C">
              <w:rPr>
                <w:b/>
                <w:sz w:val="26"/>
                <w:szCs w:val="26"/>
              </w:rPr>
              <w:t>Câu 4:</w:t>
            </w:r>
          </w:p>
          <w:p w14:paraId="63B279EC" w14:textId="77777777" w:rsidR="00066A95" w:rsidRPr="0037168C" w:rsidRDefault="00066A95" w:rsidP="007C287A">
            <w:pPr>
              <w:spacing w:line="276" w:lineRule="auto"/>
              <w:rPr>
                <w:sz w:val="26"/>
                <w:szCs w:val="26"/>
              </w:rPr>
            </w:pPr>
            <w:r w:rsidRPr="0037168C">
              <w:rPr>
                <w:sz w:val="26"/>
                <w:szCs w:val="26"/>
              </w:rPr>
              <w:lastRenderedPageBreak/>
              <w:t xml:space="preserve">Ví dụ: </w:t>
            </w:r>
          </w:p>
          <w:p w14:paraId="50FC3E7B" w14:textId="77777777" w:rsidR="00066A95" w:rsidRPr="0031797C" w:rsidRDefault="00066A95" w:rsidP="007C287A">
            <w:pPr>
              <w:spacing w:line="276" w:lineRule="auto"/>
              <w:rPr>
                <w:b/>
                <w:sz w:val="26"/>
                <w:szCs w:val="26"/>
                <w:lang w:val="vi-VN"/>
              </w:rPr>
            </w:pPr>
            <w:r w:rsidRPr="0037168C">
              <w:rPr>
                <w:sz w:val="26"/>
                <w:szCs w:val="26"/>
              </w:rPr>
              <w:t xml:space="preserve">- </w:t>
            </w:r>
            <w:r w:rsidRPr="0031797C">
              <w:rPr>
                <w:b/>
                <w:sz w:val="26"/>
                <w:szCs w:val="26"/>
              </w:rPr>
              <w:t>“Trái tim cậu ở đâu thì kho báu cậu tìm cũng ở đó</w:t>
            </w:r>
            <w:r w:rsidRPr="0031797C">
              <w:rPr>
                <w:b/>
                <w:sz w:val="26"/>
                <w:szCs w:val="26"/>
                <w:lang w:val="vi-VN"/>
              </w:rPr>
              <w:t>.”</w:t>
            </w:r>
          </w:p>
          <w:p w14:paraId="77F5D62A" w14:textId="77777777" w:rsidR="00066A95" w:rsidRPr="0037168C" w:rsidRDefault="00066A95" w:rsidP="007C287A">
            <w:pPr>
              <w:spacing w:line="276" w:lineRule="auto"/>
              <w:rPr>
                <w:sz w:val="26"/>
                <w:szCs w:val="26"/>
                <w:lang w:val="vi-VN"/>
              </w:rPr>
            </w:pPr>
            <w:r w:rsidRPr="0037168C">
              <w:rPr>
                <w:sz w:val="26"/>
                <w:szCs w:val="26"/>
              </w:rPr>
              <w:t xml:space="preserve">   Khi “tìm thấy trái tim mình” ấy là lúc con người tìm thấy bản ngã, tìm thấy những mong muốn ẩn sâu thầm kín, tìm thấy chính con người mình, những gì ta tin và không tin, những gì ta cần và không cần, những gì ta thấy đúng đắn và cả những gì ta cho là sai trái, dở tệ. N</w:t>
            </w:r>
            <w:r w:rsidRPr="0037168C">
              <w:rPr>
                <w:sz w:val="26"/>
                <w:szCs w:val="26"/>
                <w:lang w:val="vi-VN"/>
              </w:rPr>
              <w:t>ó sẽ dẫn đường, mở lối cho ta, để ta biết mình cần phải dũng cảm hơn, cần phải quyết tâm hơn, cũng quyết định cho ta một đường hướng, một lý tưởng để phấn đấu và vươn tới. Đó chính là kho báu mà vũ trụ ban tặng cho mỗi người.</w:t>
            </w:r>
          </w:p>
          <w:p w14:paraId="2D25EF29" w14:textId="77777777" w:rsidR="00066A95" w:rsidRPr="0037168C" w:rsidRDefault="00066A95" w:rsidP="007C287A">
            <w:pPr>
              <w:spacing w:line="276" w:lineRule="auto"/>
              <w:rPr>
                <w:sz w:val="26"/>
                <w:szCs w:val="26"/>
              </w:rPr>
            </w:pPr>
            <w:r>
              <w:rPr>
                <w:sz w:val="26"/>
                <w:szCs w:val="26"/>
              </w:rPr>
              <w:t xml:space="preserve">- </w:t>
            </w:r>
            <w:r w:rsidRPr="0031797C">
              <w:rPr>
                <w:b/>
                <w:sz w:val="26"/>
                <w:szCs w:val="26"/>
              </w:rPr>
              <w:t>“Chưa từng có trái tim nào phải chịu đau khổ khi tìm cách thực hiện ước mơ”</w:t>
            </w:r>
          </w:p>
          <w:p w14:paraId="2354D2EF" w14:textId="77777777" w:rsidR="00066A95" w:rsidRPr="0037168C" w:rsidRDefault="00066A95" w:rsidP="007C287A">
            <w:pPr>
              <w:spacing w:line="276" w:lineRule="auto"/>
              <w:rPr>
                <w:sz w:val="26"/>
                <w:szCs w:val="26"/>
              </w:rPr>
            </w:pPr>
            <w:r w:rsidRPr="0037168C">
              <w:rPr>
                <w:sz w:val="26"/>
                <w:szCs w:val="26"/>
              </w:rPr>
              <w:t xml:space="preserve">     Khi ta cố gắng thực hiện giấc mơ, mỗi một ngày đều chan hòa niềm vui, vì mỗi giờ qua đi đều sẽ đem ta lại gần kho tàng hơn; ta phát hiện trên đường nhiều điều mà ta không bao giờ được thấy nếu ta không can đảm. Khi ta sống và nỗ lực theo những hoài bão, khát vọng thì cuộc sống sẽ vô cùng ý nghĩa, tràn đầy hạnh phúc cho dù có chông gai.</w:t>
            </w:r>
          </w:p>
        </w:tc>
      </w:tr>
    </w:tbl>
    <w:p w14:paraId="3DEFA3BC" w14:textId="77777777" w:rsidR="00066A95" w:rsidRDefault="00066A95" w:rsidP="00066A95">
      <w:pPr>
        <w:spacing w:line="276" w:lineRule="auto"/>
        <w:rPr>
          <w:b/>
          <w:sz w:val="26"/>
          <w:szCs w:val="26"/>
        </w:rPr>
      </w:pPr>
      <w:r w:rsidRPr="0037168C">
        <w:rPr>
          <w:b/>
          <w:sz w:val="26"/>
          <w:szCs w:val="26"/>
        </w:rPr>
        <w:lastRenderedPageBreak/>
        <w:t xml:space="preserve">    </w:t>
      </w:r>
    </w:p>
    <w:p w14:paraId="2D693785" w14:textId="77777777" w:rsidR="00066A95" w:rsidRPr="007C5EF3" w:rsidRDefault="00066A95" w:rsidP="00066A95">
      <w:pPr>
        <w:spacing w:line="276" w:lineRule="auto"/>
        <w:rPr>
          <w:b/>
          <w:color w:val="FF0000"/>
          <w:sz w:val="26"/>
          <w:szCs w:val="26"/>
        </w:rPr>
      </w:pPr>
      <w:r w:rsidRPr="007C5EF3">
        <w:rPr>
          <w:b/>
          <w:color w:val="FF0000"/>
          <w:sz w:val="26"/>
          <w:szCs w:val="26"/>
        </w:rPr>
        <w:t xml:space="preserve"> 3. Vận dụng</w:t>
      </w:r>
    </w:p>
    <w:p w14:paraId="3883A316" w14:textId="77777777" w:rsidR="00066A95" w:rsidRPr="0037168C" w:rsidRDefault="00066A95">
      <w:pPr>
        <w:pStyle w:val="ListParagraph"/>
        <w:numPr>
          <w:ilvl w:val="0"/>
          <w:numId w:val="81"/>
        </w:numPr>
        <w:spacing w:after="160" w:line="276" w:lineRule="auto"/>
        <w:rPr>
          <w:b/>
          <w:sz w:val="26"/>
          <w:szCs w:val="26"/>
        </w:rPr>
      </w:pPr>
      <w:r w:rsidRPr="0037168C">
        <w:rPr>
          <w:b/>
          <w:sz w:val="26"/>
          <w:szCs w:val="26"/>
        </w:rPr>
        <w:t>Mục đích</w:t>
      </w:r>
    </w:p>
    <w:p w14:paraId="2D145E8E" w14:textId="77777777" w:rsidR="00066A95" w:rsidRPr="0037168C" w:rsidRDefault="00066A95" w:rsidP="00066A95">
      <w:pPr>
        <w:spacing w:line="276" w:lineRule="auto"/>
        <w:rPr>
          <w:sz w:val="26"/>
          <w:szCs w:val="26"/>
        </w:rPr>
      </w:pPr>
      <w:r w:rsidRPr="0037168C">
        <w:rPr>
          <w:sz w:val="26"/>
          <w:szCs w:val="26"/>
        </w:rPr>
        <w:t xml:space="preserve"> HS nói ra được điều mà các em cảm nhận được. Rèn luyện cảm xúc cho trái tim.</w:t>
      </w:r>
    </w:p>
    <w:p w14:paraId="017C4615" w14:textId="77777777" w:rsidR="00066A95" w:rsidRPr="0037168C" w:rsidRDefault="00066A95">
      <w:pPr>
        <w:pStyle w:val="ListParagraph"/>
        <w:numPr>
          <w:ilvl w:val="0"/>
          <w:numId w:val="81"/>
        </w:numPr>
        <w:spacing w:line="276" w:lineRule="auto"/>
        <w:rPr>
          <w:b/>
          <w:sz w:val="26"/>
          <w:szCs w:val="26"/>
        </w:rPr>
      </w:pPr>
      <w:r w:rsidRPr="0037168C">
        <w:rPr>
          <w:b/>
          <w:sz w:val="26"/>
          <w:szCs w:val="26"/>
        </w:rPr>
        <w:t>Sản phẩm</w:t>
      </w:r>
    </w:p>
    <w:p w14:paraId="1799349A" w14:textId="77777777" w:rsidR="00066A95" w:rsidRPr="0037168C" w:rsidRDefault="00066A95" w:rsidP="00066A95">
      <w:pPr>
        <w:spacing w:line="276" w:lineRule="auto"/>
        <w:rPr>
          <w:sz w:val="26"/>
          <w:szCs w:val="26"/>
        </w:rPr>
      </w:pPr>
      <w:r w:rsidRPr="0037168C">
        <w:rPr>
          <w:sz w:val="26"/>
          <w:szCs w:val="26"/>
        </w:rPr>
        <w:t>Cảm xúc và câu trả lời của HS.</w:t>
      </w:r>
    </w:p>
    <w:p w14:paraId="6B83A86C" w14:textId="77777777" w:rsidR="00066A95" w:rsidRPr="0037168C" w:rsidRDefault="00066A95">
      <w:pPr>
        <w:pStyle w:val="ListParagraph"/>
        <w:numPr>
          <w:ilvl w:val="0"/>
          <w:numId w:val="81"/>
        </w:numPr>
        <w:spacing w:after="160" w:line="276" w:lineRule="auto"/>
        <w:rPr>
          <w:b/>
          <w:sz w:val="26"/>
          <w:szCs w:val="26"/>
        </w:rPr>
      </w:pPr>
      <w:r w:rsidRPr="0037168C">
        <w:rPr>
          <w:b/>
          <w:sz w:val="26"/>
          <w:szCs w:val="26"/>
        </w:rPr>
        <w:t>Nội dung</w:t>
      </w:r>
    </w:p>
    <w:p w14:paraId="34E13095" w14:textId="77777777" w:rsidR="00066A95" w:rsidRPr="0037168C" w:rsidRDefault="00066A95" w:rsidP="00066A95">
      <w:pPr>
        <w:pStyle w:val="ListParagraph"/>
        <w:spacing w:line="276" w:lineRule="auto"/>
        <w:rPr>
          <w:sz w:val="26"/>
          <w:szCs w:val="26"/>
        </w:rPr>
      </w:pPr>
      <w:r w:rsidRPr="0037168C">
        <w:rPr>
          <w:sz w:val="26"/>
          <w:szCs w:val="26"/>
        </w:rPr>
        <w:t>HS đứng dậy, tay đặt lên ngực và lắng nghe bài nhạc “Con nợ mẹ” và bộc lộ cảm xúc mình.</w:t>
      </w:r>
    </w:p>
    <w:p w14:paraId="3E11913B" w14:textId="77777777" w:rsidR="00066A95" w:rsidRPr="0037168C" w:rsidRDefault="00066A95">
      <w:pPr>
        <w:pStyle w:val="ListParagraph"/>
        <w:numPr>
          <w:ilvl w:val="0"/>
          <w:numId w:val="81"/>
        </w:numPr>
        <w:spacing w:after="160" w:line="276" w:lineRule="auto"/>
        <w:rPr>
          <w:b/>
          <w:sz w:val="26"/>
          <w:szCs w:val="26"/>
        </w:rPr>
      </w:pPr>
      <w:r w:rsidRPr="0037168C">
        <w:rPr>
          <w:b/>
          <w:sz w:val="26"/>
          <w:szCs w:val="26"/>
        </w:rPr>
        <w:t>Tổ chức hoạt động</w:t>
      </w:r>
    </w:p>
    <w:p w14:paraId="42FD5AC0" w14:textId="77777777" w:rsidR="00066A95" w:rsidRPr="0037168C" w:rsidRDefault="00066A95" w:rsidP="00066A95">
      <w:pPr>
        <w:spacing w:line="276" w:lineRule="auto"/>
        <w:ind w:firstLine="284"/>
        <w:rPr>
          <w:b/>
          <w:sz w:val="26"/>
          <w:szCs w:val="26"/>
        </w:rPr>
      </w:pPr>
      <w:r w:rsidRPr="0037168C">
        <w:rPr>
          <w:b/>
          <w:sz w:val="26"/>
          <w:szCs w:val="26"/>
        </w:rPr>
        <w:t xml:space="preserve">     * Chuyển giao nhiệm vụ học tập.</w:t>
      </w:r>
    </w:p>
    <w:p w14:paraId="0C8F5B2F" w14:textId="77777777" w:rsidR="00066A95" w:rsidRPr="00D77FA0" w:rsidRDefault="00066A95" w:rsidP="00066A95">
      <w:pPr>
        <w:spacing w:line="276" w:lineRule="auto"/>
        <w:rPr>
          <w:sz w:val="26"/>
          <w:szCs w:val="26"/>
        </w:rPr>
      </w:pPr>
      <w:r>
        <w:rPr>
          <w:sz w:val="26"/>
          <w:szCs w:val="26"/>
        </w:rPr>
        <w:lastRenderedPageBreak/>
        <w:t xml:space="preserve">      </w:t>
      </w:r>
      <w:r w:rsidRPr="00D77FA0">
        <w:rPr>
          <w:sz w:val="26"/>
          <w:szCs w:val="26"/>
        </w:rPr>
        <w:t>GV yêu cầu HS đứng dậy tại chỗ, đặt tay phải lên ngực, nhắm mắt lại và lắng nghe bài hát</w:t>
      </w:r>
      <w:r>
        <w:rPr>
          <w:sz w:val="26"/>
          <w:szCs w:val="26"/>
        </w:rPr>
        <w:t xml:space="preserve"> “ Con nợ mẹ” </w:t>
      </w:r>
      <w:r w:rsidRPr="00D77FA0">
        <w:rPr>
          <w:sz w:val="26"/>
          <w:szCs w:val="26"/>
        </w:rPr>
        <w:t>. Sau đó bộc lộ cảm xúc của mình.</w:t>
      </w:r>
    </w:p>
    <w:p w14:paraId="72A9CEF9" w14:textId="77777777" w:rsidR="00066A95" w:rsidRPr="0037168C" w:rsidRDefault="00066A95" w:rsidP="00066A95">
      <w:pPr>
        <w:spacing w:line="276" w:lineRule="auto"/>
        <w:ind w:firstLine="720"/>
        <w:rPr>
          <w:b/>
          <w:sz w:val="26"/>
          <w:szCs w:val="26"/>
        </w:rPr>
      </w:pPr>
      <w:r w:rsidRPr="0037168C">
        <w:rPr>
          <w:b/>
          <w:sz w:val="26"/>
          <w:szCs w:val="26"/>
        </w:rPr>
        <w:t>*Thực hiện nhiệm vụ học tập</w:t>
      </w:r>
    </w:p>
    <w:p w14:paraId="7776096F" w14:textId="77777777" w:rsidR="00066A95" w:rsidRPr="0037168C" w:rsidRDefault="00066A95" w:rsidP="00066A95">
      <w:pPr>
        <w:pStyle w:val="ListParagraph"/>
        <w:spacing w:line="276" w:lineRule="auto"/>
        <w:ind w:left="1004"/>
        <w:rPr>
          <w:sz w:val="26"/>
          <w:szCs w:val="26"/>
        </w:rPr>
      </w:pPr>
      <w:r w:rsidRPr="0037168C">
        <w:rPr>
          <w:sz w:val="26"/>
          <w:szCs w:val="26"/>
        </w:rPr>
        <w:t>HS nghe bài hát và bộc lộ cảm xúc củ</w:t>
      </w:r>
      <w:r>
        <w:rPr>
          <w:sz w:val="26"/>
          <w:szCs w:val="26"/>
        </w:rPr>
        <w:t>a mình bài một đoạn văn.</w:t>
      </w:r>
    </w:p>
    <w:p w14:paraId="0654E595" w14:textId="77777777" w:rsidR="00066A95" w:rsidRPr="0037168C" w:rsidRDefault="00066A95" w:rsidP="00066A95">
      <w:pPr>
        <w:spacing w:line="276" w:lineRule="auto"/>
        <w:ind w:firstLine="720"/>
        <w:rPr>
          <w:b/>
          <w:sz w:val="26"/>
          <w:szCs w:val="26"/>
        </w:rPr>
      </w:pPr>
      <w:r w:rsidRPr="0037168C">
        <w:rPr>
          <w:b/>
          <w:sz w:val="26"/>
          <w:szCs w:val="26"/>
        </w:rPr>
        <w:t xml:space="preserve">* Báo cáo, thảo luận </w:t>
      </w:r>
    </w:p>
    <w:p w14:paraId="01F83B28" w14:textId="77777777" w:rsidR="00066A95" w:rsidRPr="00336971" w:rsidRDefault="00066A95" w:rsidP="00066A95">
      <w:pPr>
        <w:spacing w:line="276" w:lineRule="auto"/>
        <w:ind w:firstLine="720"/>
        <w:rPr>
          <w:sz w:val="26"/>
          <w:szCs w:val="26"/>
        </w:rPr>
      </w:pPr>
      <w:r w:rsidRPr="00336971">
        <w:rPr>
          <w:sz w:val="26"/>
          <w:szCs w:val="26"/>
        </w:rPr>
        <w:t>- Hình ảnh học sinh xúc động lắng nghe bài hát.</w:t>
      </w:r>
    </w:p>
    <w:p w14:paraId="2B021F96" w14:textId="77777777" w:rsidR="00066A95" w:rsidRDefault="00066A95" w:rsidP="00066A95">
      <w:pPr>
        <w:spacing w:line="276" w:lineRule="auto"/>
        <w:ind w:firstLine="720"/>
        <w:rPr>
          <w:sz w:val="26"/>
          <w:szCs w:val="26"/>
        </w:rPr>
      </w:pPr>
      <w:r w:rsidRPr="00336971">
        <w:rPr>
          <w:sz w:val="26"/>
          <w:szCs w:val="26"/>
        </w:rPr>
        <w:t xml:space="preserve">- Một số HS đoạn văn của mình. </w:t>
      </w:r>
    </w:p>
    <w:p w14:paraId="0B827DDD" w14:textId="77777777" w:rsidR="00066A95" w:rsidRPr="00336971" w:rsidRDefault="00066A95" w:rsidP="00066A95">
      <w:pPr>
        <w:spacing w:line="276" w:lineRule="auto"/>
        <w:ind w:firstLine="720"/>
        <w:rPr>
          <w:sz w:val="26"/>
          <w:szCs w:val="26"/>
        </w:rPr>
      </w:pPr>
      <w:r>
        <w:rPr>
          <w:sz w:val="26"/>
          <w:szCs w:val="26"/>
        </w:rPr>
        <w:t>- HS khác nhận xét trên cơ sở tôn trọng cảm xúc của người viết.</w:t>
      </w:r>
    </w:p>
    <w:p w14:paraId="28232C87" w14:textId="77777777" w:rsidR="00066A95" w:rsidRDefault="00066A95" w:rsidP="00066A95">
      <w:pPr>
        <w:spacing w:line="276" w:lineRule="auto"/>
        <w:ind w:firstLine="720"/>
        <w:rPr>
          <w:b/>
          <w:sz w:val="26"/>
          <w:szCs w:val="26"/>
        </w:rPr>
      </w:pPr>
      <w:r w:rsidRPr="0037168C">
        <w:rPr>
          <w:b/>
          <w:sz w:val="26"/>
          <w:szCs w:val="26"/>
        </w:rPr>
        <w:t>* Kết luận, nhận định.</w:t>
      </w:r>
    </w:p>
    <w:p w14:paraId="686FF515" w14:textId="77777777" w:rsidR="00066A95" w:rsidRPr="007C5EF3" w:rsidRDefault="00066A95" w:rsidP="00066A95">
      <w:pPr>
        <w:spacing w:line="276" w:lineRule="auto"/>
        <w:ind w:firstLine="720"/>
        <w:rPr>
          <w:sz w:val="26"/>
          <w:szCs w:val="26"/>
        </w:rPr>
      </w:pPr>
      <w:r w:rsidRPr="00336971">
        <w:rPr>
          <w:sz w:val="26"/>
          <w:szCs w:val="26"/>
        </w:rPr>
        <w:t>GV nhận xét về kỹ năng viết đoạ</w:t>
      </w:r>
      <w:r>
        <w:rPr>
          <w:sz w:val="26"/>
          <w:szCs w:val="26"/>
        </w:rPr>
        <w:t xml:space="preserve">n văn của học sinh và tôn trọng cảm xúc của học sinh. </w:t>
      </w:r>
      <w:r w:rsidRPr="0037168C">
        <w:rPr>
          <w:sz w:val="26"/>
          <w:szCs w:val="26"/>
        </w:rPr>
        <w:t>GV khuyến khích học sinh bộc lộ cảm xúc của mình. Khuyến khích học sinh lắng nghe trái tim mình, khi vui chúng ta có thể cười, khi buồn chúng ta có thể khóc. Khi yêu, ghét, giận hờn chúng ta cũng nên bộc lộ ra. Sống đúng với trái tim mình. Muốn vậy chúng ta phải nuôi dưỡng tâm hồn thật tốt, để trái tim ta định hướng cho chúng ta đúng đường đúng lối.</w:t>
      </w:r>
    </w:p>
    <w:p w14:paraId="2A1A0FC1" w14:textId="77777777" w:rsidR="00066A95" w:rsidRPr="00146FF3" w:rsidRDefault="00066A95" w:rsidP="00066A95">
      <w:pPr>
        <w:spacing w:line="276" w:lineRule="auto"/>
        <w:jc w:val="center"/>
        <w:rPr>
          <w:b/>
          <w:sz w:val="28"/>
          <w:szCs w:val="28"/>
        </w:rPr>
      </w:pPr>
      <w:r w:rsidRPr="00146FF3">
        <w:rPr>
          <w:b/>
          <w:sz w:val="28"/>
          <w:szCs w:val="28"/>
        </w:rPr>
        <w:t>PHIẾU BÀI TẬP</w:t>
      </w:r>
    </w:p>
    <w:tbl>
      <w:tblPr>
        <w:tblStyle w:val="TableGrid"/>
        <w:tblW w:w="0" w:type="auto"/>
        <w:tblLook w:val="04A0" w:firstRow="1" w:lastRow="0" w:firstColumn="1" w:lastColumn="0" w:noHBand="0" w:noVBand="1"/>
      </w:tblPr>
      <w:tblGrid>
        <w:gridCol w:w="712"/>
        <w:gridCol w:w="4444"/>
        <w:gridCol w:w="4308"/>
      </w:tblGrid>
      <w:tr w:rsidR="00066A95" w14:paraId="48EA97F1" w14:textId="77777777" w:rsidTr="007C287A">
        <w:tc>
          <w:tcPr>
            <w:tcW w:w="714" w:type="dxa"/>
          </w:tcPr>
          <w:p w14:paraId="44DB32E2" w14:textId="77777777" w:rsidR="00066A95" w:rsidRDefault="00066A95" w:rsidP="007C287A">
            <w:pPr>
              <w:spacing w:line="276" w:lineRule="auto"/>
              <w:rPr>
                <w:szCs w:val="28"/>
              </w:rPr>
            </w:pPr>
            <w:r w:rsidRPr="00146FF3">
              <w:rPr>
                <w:b/>
                <w:bCs/>
                <w:szCs w:val="28"/>
              </w:rPr>
              <w:t>Câu</w:t>
            </w:r>
          </w:p>
        </w:tc>
        <w:tc>
          <w:tcPr>
            <w:tcW w:w="4526" w:type="dxa"/>
          </w:tcPr>
          <w:p w14:paraId="283BE4CA" w14:textId="77777777" w:rsidR="00066A95" w:rsidRDefault="00066A95" w:rsidP="007C287A">
            <w:pPr>
              <w:spacing w:line="276" w:lineRule="auto"/>
              <w:rPr>
                <w:szCs w:val="28"/>
              </w:rPr>
            </w:pPr>
            <w:r w:rsidRPr="00146FF3">
              <w:rPr>
                <w:b/>
                <w:bCs/>
                <w:szCs w:val="28"/>
              </w:rPr>
              <w:t>Nội dung câu hỏi</w:t>
            </w:r>
          </w:p>
        </w:tc>
        <w:tc>
          <w:tcPr>
            <w:tcW w:w="4394" w:type="dxa"/>
          </w:tcPr>
          <w:p w14:paraId="1CC4E750" w14:textId="77777777" w:rsidR="00066A95" w:rsidRDefault="00066A95" w:rsidP="007C287A">
            <w:pPr>
              <w:spacing w:line="276" w:lineRule="auto"/>
              <w:rPr>
                <w:szCs w:val="28"/>
              </w:rPr>
            </w:pPr>
            <w:r w:rsidRPr="00146FF3">
              <w:rPr>
                <w:b/>
                <w:bCs/>
                <w:szCs w:val="28"/>
              </w:rPr>
              <w:t>Câu trả lời của em</w:t>
            </w:r>
          </w:p>
        </w:tc>
      </w:tr>
      <w:tr w:rsidR="00066A95" w14:paraId="748C4E85" w14:textId="77777777" w:rsidTr="007C287A">
        <w:tc>
          <w:tcPr>
            <w:tcW w:w="714" w:type="dxa"/>
          </w:tcPr>
          <w:p w14:paraId="6AD3D503" w14:textId="77777777" w:rsidR="00066A95" w:rsidRDefault="00066A95" w:rsidP="007C287A">
            <w:pPr>
              <w:spacing w:line="276" w:lineRule="auto"/>
              <w:rPr>
                <w:szCs w:val="28"/>
              </w:rPr>
            </w:pPr>
            <w:r>
              <w:rPr>
                <w:szCs w:val="28"/>
              </w:rPr>
              <w:t>1</w:t>
            </w:r>
          </w:p>
        </w:tc>
        <w:tc>
          <w:tcPr>
            <w:tcW w:w="4526" w:type="dxa"/>
          </w:tcPr>
          <w:p w14:paraId="5B9FB379" w14:textId="77777777" w:rsidR="00066A95" w:rsidRDefault="00066A95" w:rsidP="007C287A">
            <w:pPr>
              <w:spacing w:line="276" w:lineRule="auto"/>
              <w:rPr>
                <w:szCs w:val="28"/>
              </w:rPr>
            </w:pPr>
            <w:r w:rsidRPr="00146FF3">
              <w:rPr>
                <w:szCs w:val="28"/>
              </w:rPr>
              <w:t>Theo nhà luyện kim đan, vì sao cậu bé chăn cừu cần lắng nghe tiếng nói trái tim mình?</w:t>
            </w:r>
          </w:p>
        </w:tc>
        <w:tc>
          <w:tcPr>
            <w:tcW w:w="4394" w:type="dxa"/>
          </w:tcPr>
          <w:p w14:paraId="18B50BA4" w14:textId="77777777" w:rsidR="00066A95" w:rsidRDefault="00066A95" w:rsidP="007C287A">
            <w:pPr>
              <w:spacing w:line="276" w:lineRule="auto"/>
              <w:rPr>
                <w:szCs w:val="28"/>
              </w:rPr>
            </w:pPr>
          </w:p>
        </w:tc>
      </w:tr>
      <w:tr w:rsidR="00066A95" w14:paraId="2B0E9CB7" w14:textId="77777777" w:rsidTr="007C287A">
        <w:tc>
          <w:tcPr>
            <w:tcW w:w="714" w:type="dxa"/>
          </w:tcPr>
          <w:p w14:paraId="45AD2A25" w14:textId="77777777" w:rsidR="00066A95" w:rsidRDefault="00066A95" w:rsidP="007C287A">
            <w:pPr>
              <w:spacing w:line="276" w:lineRule="auto"/>
              <w:rPr>
                <w:szCs w:val="28"/>
              </w:rPr>
            </w:pPr>
            <w:r>
              <w:rPr>
                <w:szCs w:val="28"/>
              </w:rPr>
              <w:t>2</w:t>
            </w:r>
          </w:p>
        </w:tc>
        <w:tc>
          <w:tcPr>
            <w:tcW w:w="4526" w:type="dxa"/>
          </w:tcPr>
          <w:p w14:paraId="1F36A197" w14:textId="77777777" w:rsidR="00066A95" w:rsidRDefault="00066A95" w:rsidP="007C287A">
            <w:pPr>
              <w:spacing w:line="276" w:lineRule="auto"/>
              <w:rPr>
                <w:szCs w:val="28"/>
              </w:rPr>
            </w:pPr>
            <w:r w:rsidRPr="00146FF3">
              <w:rPr>
                <w:szCs w:val="28"/>
              </w:rPr>
              <w:t>Nhà luyện kim đan khuyên cậu bé chăn cừu làm gì để không bị trái tim đánh bất ngờ?</w:t>
            </w:r>
          </w:p>
        </w:tc>
        <w:tc>
          <w:tcPr>
            <w:tcW w:w="4394" w:type="dxa"/>
          </w:tcPr>
          <w:p w14:paraId="0DE1D0A9" w14:textId="77777777" w:rsidR="00066A95" w:rsidRDefault="00066A95" w:rsidP="007C287A">
            <w:pPr>
              <w:spacing w:line="276" w:lineRule="auto"/>
              <w:rPr>
                <w:szCs w:val="28"/>
              </w:rPr>
            </w:pPr>
          </w:p>
        </w:tc>
      </w:tr>
      <w:tr w:rsidR="00066A95" w14:paraId="5E52D2B0" w14:textId="77777777" w:rsidTr="007C287A">
        <w:tc>
          <w:tcPr>
            <w:tcW w:w="714" w:type="dxa"/>
          </w:tcPr>
          <w:p w14:paraId="6A9EF098" w14:textId="77777777" w:rsidR="00066A95" w:rsidRDefault="00066A95" w:rsidP="007C287A">
            <w:pPr>
              <w:spacing w:line="276" w:lineRule="auto"/>
              <w:rPr>
                <w:szCs w:val="28"/>
              </w:rPr>
            </w:pPr>
            <w:r>
              <w:rPr>
                <w:szCs w:val="28"/>
              </w:rPr>
              <w:t>3</w:t>
            </w:r>
          </w:p>
        </w:tc>
        <w:tc>
          <w:tcPr>
            <w:tcW w:w="4526" w:type="dxa"/>
          </w:tcPr>
          <w:p w14:paraId="6E80E86F" w14:textId="77777777" w:rsidR="00066A95" w:rsidRDefault="00066A95" w:rsidP="007C287A">
            <w:pPr>
              <w:spacing w:line="276" w:lineRule="auto"/>
              <w:rPr>
                <w:szCs w:val="28"/>
              </w:rPr>
            </w:pPr>
            <w:r w:rsidRPr="00146FF3">
              <w:rPr>
                <w:szCs w:val="28"/>
              </w:rPr>
              <w:t>Em có đồng tình với ý kiến của nhà luyện kim đan “Sợ phải đau khổ còn đau đớn hơn là chính sự đau khổ, và chưa từng có trái tim nào phải chịu đau khổ khi tìm cách thực hiện ước mơ” không? Vì sao?</w:t>
            </w:r>
          </w:p>
        </w:tc>
        <w:tc>
          <w:tcPr>
            <w:tcW w:w="4394" w:type="dxa"/>
          </w:tcPr>
          <w:p w14:paraId="6261D5C5" w14:textId="77777777" w:rsidR="00066A95" w:rsidRDefault="00066A95" w:rsidP="007C287A">
            <w:pPr>
              <w:spacing w:line="276" w:lineRule="auto"/>
              <w:rPr>
                <w:szCs w:val="28"/>
              </w:rPr>
            </w:pPr>
          </w:p>
        </w:tc>
      </w:tr>
      <w:tr w:rsidR="00066A95" w14:paraId="3F9A81A4" w14:textId="77777777" w:rsidTr="007C287A">
        <w:tc>
          <w:tcPr>
            <w:tcW w:w="714" w:type="dxa"/>
          </w:tcPr>
          <w:p w14:paraId="2A6987E6" w14:textId="77777777" w:rsidR="00066A95" w:rsidRDefault="00066A95" w:rsidP="007C287A">
            <w:pPr>
              <w:spacing w:line="276" w:lineRule="auto"/>
              <w:rPr>
                <w:szCs w:val="28"/>
              </w:rPr>
            </w:pPr>
            <w:r>
              <w:rPr>
                <w:szCs w:val="28"/>
              </w:rPr>
              <w:t>4</w:t>
            </w:r>
          </w:p>
        </w:tc>
        <w:tc>
          <w:tcPr>
            <w:tcW w:w="4526" w:type="dxa"/>
          </w:tcPr>
          <w:p w14:paraId="2D8F53DA" w14:textId="77777777" w:rsidR="00066A95" w:rsidRDefault="00066A95" w:rsidP="007C287A">
            <w:pPr>
              <w:spacing w:line="276" w:lineRule="auto"/>
              <w:rPr>
                <w:szCs w:val="28"/>
              </w:rPr>
            </w:pPr>
            <w:r w:rsidRPr="00146FF3">
              <w:rPr>
                <w:szCs w:val="28"/>
              </w:rPr>
              <w:t>Đoạn trích có nhiều lời thoại nói về sự cần thiết của việc lắng nghe tiếng nói trái tim. Lời thoại nào em yêu thích nhất? Vì sao?</w:t>
            </w:r>
          </w:p>
        </w:tc>
        <w:tc>
          <w:tcPr>
            <w:tcW w:w="4394" w:type="dxa"/>
          </w:tcPr>
          <w:p w14:paraId="6E90AF1B" w14:textId="77777777" w:rsidR="00066A95" w:rsidRDefault="00066A95" w:rsidP="007C287A">
            <w:pPr>
              <w:spacing w:line="276" w:lineRule="auto"/>
              <w:rPr>
                <w:szCs w:val="28"/>
              </w:rPr>
            </w:pPr>
          </w:p>
        </w:tc>
      </w:tr>
    </w:tbl>
    <w:p w14:paraId="256C3A89" w14:textId="77777777" w:rsidR="00066A95" w:rsidRPr="00C64D34" w:rsidRDefault="00066A95" w:rsidP="00066A95">
      <w:pPr>
        <w:spacing w:line="276" w:lineRule="auto"/>
        <w:rPr>
          <w:sz w:val="28"/>
          <w:szCs w:val="28"/>
        </w:rPr>
      </w:pPr>
    </w:p>
    <w:p w14:paraId="440E57F6" w14:textId="77777777" w:rsidR="00066A95" w:rsidRPr="0098385C" w:rsidRDefault="00066A95" w:rsidP="00066A95">
      <w:pPr>
        <w:jc w:val="center"/>
        <w:rPr>
          <w:b/>
          <w:sz w:val="32"/>
          <w:szCs w:val="26"/>
        </w:rPr>
      </w:pPr>
      <w:r w:rsidRPr="0098385C">
        <w:rPr>
          <w:b/>
          <w:sz w:val="32"/>
          <w:szCs w:val="26"/>
        </w:rPr>
        <w:t>Bài 10 LẮNG NGHE TRÁI TIM MÌNH</w:t>
      </w:r>
    </w:p>
    <w:p w14:paraId="75514910" w14:textId="77777777" w:rsidR="00066A95" w:rsidRPr="00927F30" w:rsidRDefault="00066A95" w:rsidP="00066A95">
      <w:pPr>
        <w:jc w:val="center"/>
        <w:rPr>
          <w:b/>
          <w:color w:val="FF0000"/>
          <w:sz w:val="32"/>
          <w:szCs w:val="26"/>
        </w:rPr>
      </w:pPr>
      <w:r w:rsidRPr="00927F30">
        <w:rPr>
          <w:b/>
          <w:color w:val="FF0000"/>
          <w:sz w:val="32"/>
          <w:szCs w:val="26"/>
        </w:rPr>
        <w:t>KẾ HOẠCH BÀI DẠY TIẾNG VIỆT</w:t>
      </w:r>
    </w:p>
    <w:p w14:paraId="4A6CDCB4" w14:textId="77777777" w:rsidR="00066A95" w:rsidRPr="00927F30" w:rsidRDefault="00066A95" w:rsidP="00066A95">
      <w:pPr>
        <w:jc w:val="center"/>
        <w:rPr>
          <w:b/>
          <w:color w:val="FF0000"/>
          <w:sz w:val="32"/>
          <w:szCs w:val="26"/>
        </w:rPr>
      </w:pPr>
      <w:r w:rsidRPr="00927F30">
        <w:rPr>
          <w:b/>
          <w:color w:val="FF0000"/>
          <w:sz w:val="32"/>
          <w:szCs w:val="26"/>
        </w:rPr>
        <w:t>NGỮ CẢNH VÀ NGHĨA CỦA TỪ TRONG NGỮ CẢNH</w:t>
      </w:r>
    </w:p>
    <w:p w14:paraId="4D5BC2D3" w14:textId="77777777" w:rsidR="00066A95" w:rsidRPr="00927F30" w:rsidRDefault="00066A95" w:rsidP="00066A95">
      <w:pPr>
        <w:jc w:val="center"/>
        <w:rPr>
          <w:color w:val="FF0000"/>
          <w:sz w:val="32"/>
          <w:szCs w:val="26"/>
        </w:rPr>
      </w:pPr>
      <w:r w:rsidRPr="00927F30">
        <w:rPr>
          <w:color w:val="FF0000"/>
          <w:sz w:val="32"/>
          <w:szCs w:val="26"/>
        </w:rPr>
        <w:t>Thời gian: 2 tiết</w:t>
      </w:r>
    </w:p>
    <w:p w14:paraId="544E05E6" w14:textId="77777777" w:rsidR="00066A95" w:rsidRPr="007C5EF3" w:rsidRDefault="00066A95" w:rsidP="00066A95">
      <w:pPr>
        <w:rPr>
          <w:b/>
          <w:color w:val="FF0000"/>
          <w:sz w:val="26"/>
          <w:szCs w:val="26"/>
        </w:rPr>
      </w:pPr>
      <w:r w:rsidRPr="007C5EF3">
        <w:rPr>
          <w:b/>
          <w:color w:val="FF0000"/>
          <w:sz w:val="26"/>
          <w:szCs w:val="26"/>
        </w:rPr>
        <w:t>I. Mục tiêu bài dạy</w:t>
      </w:r>
    </w:p>
    <w:p w14:paraId="50451BF3" w14:textId="77777777" w:rsidR="00066A95" w:rsidRPr="00B41218" w:rsidRDefault="00066A95" w:rsidP="00066A95">
      <w:pPr>
        <w:rPr>
          <w:sz w:val="26"/>
          <w:szCs w:val="26"/>
        </w:rPr>
      </w:pPr>
      <w:r w:rsidRPr="00B41218">
        <w:rPr>
          <w:sz w:val="26"/>
          <w:szCs w:val="26"/>
        </w:rPr>
        <w:t>Sau khi học xong bài này, học sinh có thể:</w:t>
      </w:r>
    </w:p>
    <w:p w14:paraId="064E197D" w14:textId="77777777" w:rsidR="00066A95" w:rsidRPr="00B41218" w:rsidRDefault="00066A95" w:rsidP="00066A95">
      <w:pPr>
        <w:rPr>
          <w:b/>
          <w:i/>
          <w:sz w:val="26"/>
          <w:szCs w:val="26"/>
        </w:rPr>
      </w:pPr>
      <w:r w:rsidRPr="00B41218">
        <w:rPr>
          <w:b/>
          <w:i/>
          <w:sz w:val="26"/>
          <w:szCs w:val="26"/>
        </w:rPr>
        <w:t xml:space="preserve">   1. Năng lực đặc thù</w:t>
      </w:r>
    </w:p>
    <w:p w14:paraId="7D348C93" w14:textId="77777777" w:rsidR="00066A95" w:rsidRPr="00B41218" w:rsidRDefault="00066A95" w:rsidP="00066A95">
      <w:pPr>
        <w:ind w:firstLine="720"/>
        <w:rPr>
          <w:sz w:val="26"/>
          <w:szCs w:val="26"/>
        </w:rPr>
      </w:pPr>
      <w:r w:rsidRPr="00B41218">
        <w:rPr>
          <w:sz w:val="26"/>
          <w:szCs w:val="26"/>
        </w:rPr>
        <w:t>- Nhận biết được ngữ cảnh.</w:t>
      </w:r>
    </w:p>
    <w:p w14:paraId="6401DE22" w14:textId="77777777" w:rsidR="00066A95" w:rsidRPr="00B41218" w:rsidRDefault="00066A95" w:rsidP="00066A95">
      <w:pPr>
        <w:ind w:firstLine="720"/>
        <w:rPr>
          <w:sz w:val="26"/>
          <w:szCs w:val="26"/>
        </w:rPr>
      </w:pPr>
      <w:r w:rsidRPr="00B41218">
        <w:rPr>
          <w:sz w:val="26"/>
          <w:szCs w:val="26"/>
        </w:rPr>
        <w:t xml:space="preserve">- </w:t>
      </w:r>
      <w:r>
        <w:rPr>
          <w:sz w:val="26"/>
          <w:szCs w:val="26"/>
        </w:rPr>
        <w:t>Xác định được nghĩa của từ trong ngữ cảnh.</w:t>
      </w:r>
    </w:p>
    <w:p w14:paraId="36B3AC92" w14:textId="77777777" w:rsidR="00066A95" w:rsidRPr="00B41218" w:rsidRDefault="00066A95" w:rsidP="00066A95">
      <w:pPr>
        <w:rPr>
          <w:b/>
          <w:i/>
          <w:sz w:val="26"/>
          <w:szCs w:val="26"/>
        </w:rPr>
      </w:pPr>
      <w:r w:rsidRPr="00B41218">
        <w:rPr>
          <w:sz w:val="26"/>
          <w:szCs w:val="26"/>
        </w:rPr>
        <w:t xml:space="preserve">  2</w:t>
      </w:r>
      <w:r w:rsidRPr="00B41218">
        <w:rPr>
          <w:b/>
          <w:i/>
          <w:sz w:val="26"/>
          <w:szCs w:val="26"/>
        </w:rPr>
        <w:t>. Năng lực chung</w:t>
      </w:r>
    </w:p>
    <w:p w14:paraId="25F03E4C" w14:textId="77777777" w:rsidR="00066A95" w:rsidRPr="0098385C" w:rsidRDefault="00066A95" w:rsidP="00066A95">
      <w:pPr>
        <w:ind w:firstLine="360"/>
        <w:rPr>
          <w:sz w:val="26"/>
          <w:szCs w:val="26"/>
        </w:rPr>
      </w:pPr>
      <w:r w:rsidRPr="00B41218">
        <w:rPr>
          <w:sz w:val="26"/>
          <w:szCs w:val="26"/>
        </w:rPr>
        <w:t>Năng lực giao tiếp, hợp tác: thể hiện trong hoạt động làm bài tập nhóm và trình bày bài tập.</w:t>
      </w:r>
    </w:p>
    <w:p w14:paraId="0C92BA9C" w14:textId="77777777" w:rsidR="00066A95" w:rsidRPr="007C5EF3" w:rsidRDefault="00066A95" w:rsidP="00066A95">
      <w:pPr>
        <w:rPr>
          <w:b/>
          <w:color w:val="FF0000"/>
          <w:sz w:val="26"/>
          <w:szCs w:val="26"/>
        </w:rPr>
      </w:pPr>
      <w:r w:rsidRPr="007C5EF3">
        <w:rPr>
          <w:b/>
          <w:color w:val="FF0000"/>
          <w:sz w:val="26"/>
          <w:szCs w:val="26"/>
        </w:rPr>
        <w:lastRenderedPageBreak/>
        <w:t>II. Thiết bị dạy học</w:t>
      </w:r>
    </w:p>
    <w:p w14:paraId="740DB3B5" w14:textId="77777777" w:rsidR="00066A95" w:rsidRPr="00B41218" w:rsidRDefault="00066A95" w:rsidP="00066A95">
      <w:pPr>
        <w:rPr>
          <w:sz w:val="26"/>
          <w:szCs w:val="26"/>
        </w:rPr>
      </w:pPr>
      <w:r w:rsidRPr="00B41218">
        <w:rPr>
          <w:sz w:val="26"/>
          <w:szCs w:val="26"/>
        </w:rPr>
        <w:t xml:space="preserve">    - Máy tính, máy chiếu hoặc TV có kết nối, bảng phụ, phấn/ bút lông.</w:t>
      </w:r>
    </w:p>
    <w:p w14:paraId="4CB41A11" w14:textId="77777777" w:rsidR="00066A95" w:rsidRPr="00B41218" w:rsidRDefault="00066A95" w:rsidP="00066A95">
      <w:pPr>
        <w:rPr>
          <w:sz w:val="26"/>
          <w:szCs w:val="26"/>
        </w:rPr>
      </w:pPr>
      <w:r w:rsidRPr="00B41218">
        <w:rPr>
          <w:sz w:val="26"/>
          <w:szCs w:val="26"/>
        </w:rPr>
        <w:t xml:space="preserve">    - Sách giáo khoa, sách giáo viên.</w:t>
      </w:r>
    </w:p>
    <w:p w14:paraId="3458ECFF" w14:textId="77777777" w:rsidR="00066A95" w:rsidRPr="007C5EF3" w:rsidRDefault="00066A95" w:rsidP="00066A95">
      <w:pPr>
        <w:rPr>
          <w:b/>
          <w:color w:val="FF0000"/>
          <w:sz w:val="26"/>
          <w:szCs w:val="26"/>
        </w:rPr>
      </w:pPr>
      <w:r w:rsidRPr="007C5EF3">
        <w:rPr>
          <w:b/>
          <w:color w:val="FF0000"/>
          <w:sz w:val="26"/>
          <w:szCs w:val="26"/>
        </w:rPr>
        <w:t>III. Tiến trình dạy học</w:t>
      </w:r>
    </w:p>
    <w:p w14:paraId="5288BEEA" w14:textId="77777777" w:rsidR="00066A95" w:rsidRPr="007C5EF3" w:rsidRDefault="00066A95" w:rsidP="00066A95">
      <w:pPr>
        <w:rPr>
          <w:b/>
          <w:color w:val="FF0000"/>
          <w:sz w:val="26"/>
          <w:szCs w:val="26"/>
        </w:rPr>
      </w:pPr>
      <w:r w:rsidRPr="00B41218">
        <w:rPr>
          <w:b/>
          <w:sz w:val="26"/>
          <w:szCs w:val="26"/>
        </w:rPr>
        <w:t xml:space="preserve">   </w:t>
      </w:r>
      <w:r w:rsidRPr="007C5EF3">
        <w:rPr>
          <w:b/>
          <w:color w:val="FF0000"/>
          <w:sz w:val="26"/>
          <w:szCs w:val="26"/>
        </w:rPr>
        <w:t>A. Hoạt động mở đầu</w:t>
      </w:r>
    </w:p>
    <w:p w14:paraId="6310ED66" w14:textId="77777777" w:rsidR="00066A95" w:rsidRPr="007518B4" w:rsidRDefault="00066A95" w:rsidP="00066A95">
      <w:pPr>
        <w:rPr>
          <w:b/>
          <w:sz w:val="26"/>
          <w:szCs w:val="26"/>
        </w:rPr>
      </w:pPr>
      <w:r w:rsidRPr="007518B4">
        <w:rPr>
          <w:b/>
          <w:sz w:val="26"/>
          <w:szCs w:val="26"/>
        </w:rPr>
        <w:t xml:space="preserve">a. Mục tiêu: </w:t>
      </w:r>
    </w:p>
    <w:p w14:paraId="1B704C75" w14:textId="77777777" w:rsidR="00066A95" w:rsidRPr="00B41218" w:rsidRDefault="00066A95" w:rsidP="00066A95">
      <w:pPr>
        <w:ind w:firstLine="720"/>
        <w:rPr>
          <w:sz w:val="26"/>
          <w:szCs w:val="26"/>
        </w:rPr>
      </w:pPr>
      <w:r w:rsidRPr="00B41218">
        <w:rPr>
          <w:sz w:val="26"/>
          <w:szCs w:val="26"/>
        </w:rPr>
        <w:t>Kích hoạt kiến thức nền về nghĩa của từ đồng âm, từ nhiều nghĩa trong các trường hợp nhất định.</w:t>
      </w:r>
    </w:p>
    <w:p w14:paraId="3E31D548" w14:textId="77777777" w:rsidR="00066A95" w:rsidRPr="00B41218" w:rsidRDefault="00066A95" w:rsidP="00066A95">
      <w:pPr>
        <w:rPr>
          <w:sz w:val="26"/>
          <w:szCs w:val="26"/>
        </w:rPr>
      </w:pPr>
      <w:r w:rsidRPr="007518B4">
        <w:rPr>
          <w:b/>
          <w:sz w:val="26"/>
          <w:szCs w:val="26"/>
        </w:rPr>
        <w:t>b. Sản phẩm</w:t>
      </w:r>
      <w:r w:rsidRPr="00B41218">
        <w:rPr>
          <w:sz w:val="26"/>
          <w:szCs w:val="26"/>
        </w:rPr>
        <w:t xml:space="preserve">: Câu trả lời của học sinh </w:t>
      </w:r>
    </w:p>
    <w:p w14:paraId="18D00E84" w14:textId="77777777" w:rsidR="00066A95" w:rsidRPr="007518B4" w:rsidRDefault="00066A95" w:rsidP="00066A95">
      <w:pPr>
        <w:rPr>
          <w:b/>
          <w:sz w:val="26"/>
          <w:szCs w:val="26"/>
        </w:rPr>
      </w:pPr>
      <w:r w:rsidRPr="007518B4">
        <w:rPr>
          <w:b/>
          <w:sz w:val="26"/>
          <w:szCs w:val="26"/>
        </w:rPr>
        <w:t>c. Nội dung</w:t>
      </w:r>
      <w:r>
        <w:rPr>
          <w:b/>
          <w:sz w:val="26"/>
          <w:szCs w:val="26"/>
        </w:rPr>
        <w:t>:</w:t>
      </w:r>
    </w:p>
    <w:p w14:paraId="00C98BE3" w14:textId="77777777" w:rsidR="00066A95" w:rsidRPr="00B41218" w:rsidRDefault="00066A95" w:rsidP="00066A95">
      <w:pPr>
        <w:rPr>
          <w:sz w:val="26"/>
          <w:szCs w:val="26"/>
        </w:rPr>
      </w:pPr>
      <w:r>
        <w:rPr>
          <w:sz w:val="26"/>
          <w:szCs w:val="26"/>
        </w:rPr>
        <w:t xml:space="preserve">  Học sinh nhìn hình ảnh giải nghĩa từ trong câu văn nhất định.</w:t>
      </w:r>
    </w:p>
    <w:p w14:paraId="4F084434" w14:textId="77777777" w:rsidR="00066A95" w:rsidRPr="007518B4" w:rsidRDefault="00066A95" w:rsidP="00066A95">
      <w:pPr>
        <w:rPr>
          <w:b/>
          <w:sz w:val="26"/>
          <w:szCs w:val="26"/>
        </w:rPr>
      </w:pPr>
      <w:r w:rsidRPr="007518B4">
        <w:rPr>
          <w:b/>
          <w:sz w:val="26"/>
          <w:szCs w:val="26"/>
        </w:rPr>
        <w:t>d. Tổ chức hoạt động</w:t>
      </w:r>
    </w:p>
    <w:p w14:paraId="0B2D5656" w14:textId="77777777" w:rsidR="00066A95" w:rsidRPr="00B41218" w:rsidRDefault="00066A95" w:rsidP="00066A95">
      <w:pPr>
        <w:rPr>
          <w:sz w:val="26"/>
          <w:szCs w:val="26"/>
        </w:rPr>
      </w:pPr>
      <w:r w:rsidRPr="007518B4">
        <w:rPr>
          <w:b/>
          <w:sz w:val="26"/>
          <w:szCs w:val="26"/>
        </w:rPr>
        <w:t>* Giao nhiệm vụ học tập:</w:t>
      </w:r>
      <w:r w:rsidRPr="00B41218">
        <w:rPr>
          <w:sz w:val="26"/>
          <w:szCs w:val="26"/>
        </w:rPr>
        <w:t xml:space="preserve"> GV trình chiếu hình ảnh và câu văn phù hợp với hình ảnh, học sinh thảo luận cặp đôi và trả lời.</w:t>
      </w:r>
    </w:p>
    <w:p w14:paraId="6555DF35" w14:textId="77777777" w:rsidR="00066A95" w:rsidRDefault="00066A95" w:rsidP="00066A95">
      <w:pPr>
        <w:rPr>
          <w:b/>
          <w:sz w:val="26"/>
          <w:szCs w:val="26"/>
        </w:rPr>
      </w:pPr>
    </w:p>
    <w:p w14:paraId="2A60D669" w14:textId="77777777" w:rsidR="00066A95" w:rsidRDefault="00066A95" w:rsidP="00066A95">
      <w:pPr>
        <w:rPr>
          <w:b/>
          <w:sz w:val="26"/>
          <w:szCs w:val="26"/>
        </w:rPr>
      </w:pPr>
    </w:p>
    <w:p w14:paraId="600E5209" w14:textId="77777777" w:rsidR="00066A95" w:rsidRPr="00B41218" w:rsidRDefault="00066A95" w:rsidP="00066A95">
      <w:pPr>
        <w:rPr>
          <w:b/>
          <w:sz w:val="26"/>
          <w:szCs w:val="26"/>
        </w:rPr>
      </w:pPr>
      <w:r w:rsidRPr="00B41218">
        <w:rPr>
          <w:b/>
          <w:sz w:val="26"/>
          <w:szCs w:val="26"/>
        </w:rPr>
        <w:t xml:space="preserve">Ví dụ 1: </w:t>
      </w:r>
    </w:p>
    <w:p w14:paraId="206DFF95" w14:textId="77777777" w:rsidR="00066A95" w:rsidRDefault="00066A95" w:rsidP="00066A95">
      <w:pPr>
        <w:rPr>
          <w:sz w:val="26"/>
          <w:szCs w:val="26"/>
        </w:rPr>
      </w:pPr>
      <w:r>
        <w:rPr>
          <w:noProof/>
        </w:rPr>
        <w:drawing>
          <wp:anchor distT="0" distB="0" distL="114300" distR="114300" simplePos="0" relativeHeight="251714560" behindDoc="0" locked="0" layoutInCell="1" allowOverlap="1" wp14:anchorId="57D548E6" wp14:editId="2C5A816A">
            <wp:simplePos x="0" y="0"/>
            <wp:positionH relativeFrom="column">
              <wp:posOffset>396240</wp:posOffset>
            </wp:positionH>
            <wp:positionV relativeFrom="paragraph">
              <wp:posOffset>165735</wp:posOffset>
            </wp:positionV>
            <wp:extent cx="2095500" cy="1569720"/>
            <wp:effectExtent l="0" t="0" r="0" b="0"/>
            <wp:wrapNone/>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95500"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27237B87" wp14:editId="1746B07A">
            <wp:simplePos x="0" y="0"/>
            <wp:positionH relativeFrom="column">
              <wp:posOffset>3352800</wp:posOffset>
            </wp:positionH>
            <wp:positionV relativeFrom="paragraph">
              <wp:posOffset>234315</wp:posOffset>
            </wp:positionV>
            <wp:extent cx="1821180" cy="1457960"/>
            <wp:effectExtent l="0" t="0" r="7620" b="8890"/>
            <wp:wrapNone/>
            <wp:docPr id="29722" name="Pictur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21180" cy="1457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2C894" w14:textId="77777777" w:rsidR="00066A95" w:rsidRDefault="00066A95" w:rsidP="00066A95">
      <w:pPr>
        <w:rPr>
          <w:sz w:val="26"/>
          <w:szCs w:val="26"/>
        </w:rPr>
      </w:pPr>
    </w:p>
    <w:p w14:paraId="1B059A41" w14:textId="77777777" w:rsidR="00066A95" w:rsidRPr="00B41218" w:rsidRDefault="00066A95" w:rsidP="00066A95">
      <w:pPr>
        <w:rPr>
          <w:sz w:val="26"/>
          <w:szCs w:val="26"/>
        </w:rPr>
      </w:pPr>
    </w:p>
    <w:p w14:paraId="40FB63D7" w14:textId="77777777" w:rsidR="00066A95" w:rsidRPr="00B41218" w:rsidRDefault="00066A95" w:rsidP="00066A95">
      <w:pPr>
        <w:rPr>
          <w:sz w:val="26"/>
          <w:szCs w:val="26"/>
        </w:rPr>
      </w:pPr>
    </w:p>
    <w:p w14:paraId="0731F9BD" w14:textId="77777777" w:rsidR="00066A95" w:rsidRDefault="00066A95" w:rsidP="00066A95">
      <w:pPr>
        <w:rPr>
          <w:sz w:val="26"/>
          <w:szCs w:val="26"/>
        </w:rPr>
      </w:pPr>
    </w:p>
    <w:p w14:paraId="234677D7" w14:textId="77777777" w:rsidR="00066A95" w:rsidRDefault="00066A95" w:rsidP="00066A95">
      <w:pPr>
        <w:rPr>
          <w:sz w:val="26"/>
          <w:szCs w:val="26"/>
        </w:rPr>
      </w:pPr>
    </w:p>
    <w:p w14:paraId="61704513" w14:textId="77777777" w:rsidR="00066A95" w:rsidRPr="00B41218" w:rsidRDefault="00066A95" w:rsidP="00066A95">
      <w:pPr>
        <w:rPr>
          <w:sz w:val="26"/>
          <w:szCs w:val="26"/>
        </w:rPr>
      </w:pPr>
      <w:r w:rsidRPr="00B41218">
        <w:rPr>
          <w:sz w:val="26"/>
          <w:szCs w:val="26"/>
        </w:rPr>
        <w:t xml:space="preserve">Con ngựa đang đứng bỗng </w:t>
      </w:r>
      <w:r w:rsidRPr="00B41218">
        <w:rPr>
          <w:color w:val="FF0000"/>
          <w:sz w:val="26"/>
          <w:szCs w:val="26"/>
        </w:rPr>
        <w:t xml:space="preserve">lồng </w:t>
      </w:r>
      <w:r w:rsidRPr="00B41218">
        <w:rPr>
          <w:sz w:val="26"/>
          <w:szCs w:val="26"/>
        </w:rPr>
        <w:t xml:space="preserve">lên.         Bắt được con chim anh ấy nhốt vào </w:t>
      </w:r>
      <w:r w:rsidRPr="00B41218">
        <w:rPr>
          <w:color w:val="FF0000"/>
          <w:sz w:val="26"/>
          <w:szCs w:val="26"/>
        </w:rPr>
        <w:t>lồng</w:t>
      </w:r>
      <w:r w:rsidRPr="00B41218">
        <w:rPr>
          <w:sz w:val="26"/>
          <w:szCs w:val="26"/>
        </w:rPr>
        <w:t>.</w:t>
      </w:r>
    </w:p>
    <w:p w14:paraId="2B16DF2B" w14:textId="77777777" w:rsidR="00066A95" w:rsidRPr="00B41218" w:rsidRDefault="00066A95" w:rsidP="00066A95">
      <w:pPr>
        <w:rPr>
          <w:sz w:val="26"/>
          <w:szCs w:val="26"/>
        </w:rPr>
      </w:pPr>
      <w:r w:rsidRPr="00B41218">
        <w:rPr>
          <w:sz w:val="26"/>
          <w:szCs w:val="26"/>
        </w:rPr>
        <w:t>Em hãy giải nghĩa từ lồng trong 2 trường hợp trên.</w:t>
      </w:r>
    </w:p>
    <w:p w14:paraId="277C325D" w14:textId="77777777" w:rsidR="00066A95" w:rsidRPr="00B41218" w:rsidRDefault="00066A95" w:rsidP="00066A95">
      <w:pPr>
        <w:rPr>
          <w:b/>
          <w:sz w:val="26"/>
          <w:szCs w:val="26"/>
        </w:rPr>
      </w:pPr>
      <w:r w:rsidRPr="00B41218">
        <w:rPr>
          <w:b/>
          <w:sz w:val="26"/>
          <w:szCs w:val="26"/>
        </w:rPr>
        <w:t xml:space="preserve">Ví dụ 2: </w:t>
      </w:r>
    </w:p>
    <w:p w14:paraId="62A4E709" w14:textId="77777777" w:rsidR="00066A95" w:rsidRPr="00B41218" w:rsidRDefault="00066A95" w:rsidP="00066A95">
      <w:pPr>
        <w:rPr>
          <w:sz w:val="26"/>
          <w:szCs w:val="26"/>
        </w:rPr>
      </w:pPr>
      <w:r w:rsidRPr="00B41218">
        <w:rPr>
          <w:sz w:val="26"/>
          <w:szCs w:val="26"/>
        </w:rPr>
        <w:t xml:space="preserve">a. </w:t>
      </w:r>
      <w:r w:rsidRPr="00B41218">
        <w:rPr>
          <w:sz w:val="26"/>
          <w:szCs w:val="26"/>
          <w:lang w:val="vi-VN"/>
        </w:rPr>
        <w:t xml:space="preserve">Cái ghế này </w:t>
      </w:r>
      <w:r w:rsidRPr="00B41218">
        <w:rPr>
          <w:b/>
          <w:bCs/>
          <w:i/>
          <w:iCs/>
          <w:sz w:val="26"/>
          <w:szCs w:val="26"/>
          <w:lang w:val="vi-VN"/>
        </w:rPr>
        <w:t>chân</w:t>
      </w:r>
      <w:r w:rsidRPr="00B41218">
        <w:rPr>
          <w:sz w:val="26"/>
          <w:szCs w:val="26"/>
          <w:lang w:val="vi-VN"/>
        </w:rPr>
        <w:t xml:space="preserve"> bị gãy rồi (1)</w:t>
      </w:r>
    </w:p>
    <w:p w14:paraId="6B402885" w14:textId="77777777" w:rsidR="00066A95" w:rsidRPr="00B41218" w:rsidRDefault="00066A95" w:rsidP="00066A95">
      <w:pPr>
        <w:rPr>
          <w:sz w:val="26"/>
          <w:szCs w:val="26"/>
        </w:rPr>
      </w:pPr>
      <w:r w:rsidRPr="00B41218">
        <w:rPr>
          <w:sz w:val="26"/>
          <w:szCs w:val="26"/>
          <w:lang w:val="pt-BR"/>
        </w:rPr>
        <w:t xml:space="preserve">b. Nam đá bóng nên bị đau </w:t>
      </w:r>
      <w:r w:rsidRPr="00B41218">
        <w:rPr>
          <w:b/>
          <w:bCs/>
          <w:i/>
          <w:iCs/>
          <w:sz w:val="26"/>
          <w:szCs w:val="26"/>
          <w:lang w:val="pt-BR"/>
        </w:rPr>
        <w:t>chân</w:t>
      </w:r>
      <w:r w:rsidRPr="00B41218">
        <w:rPr>
          <w:sz w:val="26"/>
          <w:szCs w:val="26"/>
          <w:lang w:val="pt-BR"/>
        </w:rPr>
        <w:t xml:space="preserve"> (2)</w:t>
      </w:r>
    </w:p>
    <w:p w14:paraId="175F77DF" w14:textId="77777777" w:rsidR="00066A95" w:rsidRPr="00B41218" w:rsidRDefault="00066A95" w:rsidP="00066A95">
      <w:pPr>
        <w:rPr>
          <w:sz w:val="26"/>
          <w:szCs w:val="26"/>
        </w:rPr>
      </w:pPr>
      <w:r>
        <w:rPr>
          <w:noProof/>
        </w:rPr>
        <w:drawing>
          <wp:anchor distT="0" distB="0" distL="114300" distR="114300" simplePos="0" relativeHeight="251718656" behindDoc="0" locked="0" layoutInCell="1" allowOverlap="1" wp14:anchorId="0DED0846" wp14:editId="596311A3">
            <wp:simplePos x="0" y="0"/>
            <wp:positionH relativeFrom="column">
              <wp:posOffset>7179310</wp:posOffset>
            </wp:positionH>
            <wp:positionV relativeFrom="paragraph">
              <wp:posOffset>410845</wp:posOffset>
            </wp:positionV>
            <wp:extent cx="2592070" cy="3514725"/>
            <wp:effectExtent l="0" t="0" r="0" b="9525"/>
            <wp:wrapNone/>
            <wp:docPr id="29723" name="Pictur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9207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1218">
        <w:rPr>
          <w:sz w:val="26"/>
          <w:szCs w:val="26"/>
        </w:rPr>
        <w:t xml:space="preserve">c. Các vận động viên đang tập trung dưới </w:t>
      </w:r>
      <w:r w:rsidRPr="00B41218">
        <w:rPr>
          <w:b/>
          <w:bCs/>
          <w:i/>
          <w:iCs/>
          <w:sz w:val="26"/>
          <w:szCs w:val="26"/>
        </w:rPr>
        <w:t>chân</w:t>
      </w:r>
      <w:r w:rsidRPr="00B41218">
        <w:rPr>
          <w:sz w:val="26"/>
          <w:szCs w:val="26"/>
        </w:rPr>
        <w:t xml:space="preserve"> núi (3)</w:t>
      </w:r>
    </w:p>
    <w:p w14:paraId="44865BBC" w14:textId="77777777" w:rsidR="00066A95" w:rsidRPr="00B41218" w:rsidRDefault="00066A95" w:rsidP="00066A95">
      <w:pPr>
        <w:rPr>
          <w:sz w:val="26"/>
          <w:szCs w:val="26"/>
        </w:rPr>
      </w:pPr>
      <w:r>
        <w:rPr>
          <w:noProof/>
        </w:rPr>
        <w:drawing>
          <wp:anchor distT="0" distB="0" distL="114300" distR="114300" simplePos="0" relativeHeight="251716608" behindDoc="0" locked="0" layoutInCell="1" allowOverlap="1" wp14:anchorId="48A87A7F" wp14:editId="027043A4">
            <wp:simplePos x="0" y="0"/>
            <wp:positionH relativeFrom="column">
              <wp:posOffset>48895</wp:posOffset>
            </wp:positionH>
            <wp:positionV relativeFrom="paragraph">
              <wp:posOffset>48260</wp:posOffset>
            </wp:positionV>
            <wp:extent cx="1584960" cy="1505585"/>
            <wp:effectExtent l="19050" t="19050" r="15240" b="18415"/>
            <wp:wrapNone/>
            <wp:docPr id="29724" name="Pictur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84960" cy="1505585"/>
                    </a:xfrm>
                    <a:prstGeom prst="rect">
                      <a:avLst/>
                    </a:prstGeom>
                    <a:noFill/>
                    <a:ln w="9525">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27DF9477" wp14:editId="474F6150">
            <wp:simplePos x="0" y="0"/>
            <wp:positionH relativeFrom="column">
              <wp:posOffset>1760220</wp:posOffset>
            </wp:positionH>
            <wp:positionV relativeFrom="paragraph">
              <wp:posOffset>47625</wp:posOffset>
            </wp:positionV>
            <wp:extent cx="1950720" cy="1485900"/>
            <wp:effectExtent l="19050" t="19050" r="11430" b="19050"/>
            <wp:wrapNone/>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50720" cy="1485900"/>
                    </a:xfrm>
                    <a:prstGeom prst="rect">
                      <a:avLst/>
                    </a:prstGeom>
                    <a:noFill/>
                    <a:ln w="9525">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sidRPr="00B41218">
        <w:rPr>
          <w:sz w:val="26"/>
          <w:szCs w:val="26"/>
        </w:rPr>
        <w:t xml:space="preserve">                                                                                           </w:t>
      </w:r>
      <w:r w:rsidRPr="00915D5D">
        <w:rPr>
          <w:noProof/>
          <w:sz w:val="26"/>
          <w:szCs w:val="26"/>
        </w:rPr>
        <w:drawing>
          <wp:inline distT="0" distB="0" distL="0" distR="0" wp14:anchorId="4B5520DD" wp14:editId="1BDAA038">
            <wp:extent cx="1668780" cy="1485900"/>
            <wp:effectExtent l="0" t="0" r="7620" b="0"/>
            <wp:docPr id="29726" name="Pictur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68780" cy="1485900"/>
                    </a:xfrm>
                    <a:prstGeom prst="rect">
                      <a:avLst/>
                    </a:prstGeom>
                    <a:noFill/>
                    <a:ln>
                      <a:noFill/>
                    </a:ln>
                  </pic:spPr>
                </pic:pic>
              </a:graphicData>
            </a:graphic>
          </wp:inline>
        </w:drawing>
      </w:r>
    </w:p>
    <w:p w14:paraId="717A1E33" w14:textId="77777777" w:rsidR="00066A95" w:rsidRPr="00B41218" w:rsidRDefault="00066A95" w:rsidP="00066A95">
      <w:pPr>
        <w:rPr>
          <w:sz w:val="26"/>
          <w:szCs w:val="26"/>
        </w:rPr>
      </w:pPr>
      <w:r w:rsidRPr="00B41218">
        <w:rPr>
          <w:sz w:val="26"/>
          <w:szCs w:val="26"/>
        </w:rPr>
        <w:t xml:space="preserve">       </w:t>
      </w:r>
    </w:p>
    <w:p w14:paraId="74E581BC" w14:textId="77777777" w:rsidR="00066A95" w:rsidRPr="00B41218" w:rsidRDefault="00066A95" w:rsidP="00066A95">
      <w:pPr>
        <w:rPr>
          <w:sz w:val="26"/>
          <w:szCs w:val="26"/>
        </w:rPr>
      </w:pPr>
      <w:r w:rsidRPr="00B41218">
        <w:rPr>
          <w:sz w:val="26"/>
          <w:szCs w:val="26"/>
        </w:rPr>
        <w:t xml:space="preserve">     Thực hiện trò chơi ai nhanh hơn, GV tổ chức cho HS gắn câu văn vào hình ảnh với nghĩa của từ </w:t>
      </w:r>
      <w:r w:rsidRPr="00B41218">
        <w:rPr>
          <w:color w:val="FF0000"/>
          <w:sz w:val="26"/>
          <w:szCs w:val="26"/>
        </w:rPr>
        <w:t>chân</w:t>
      </w:r>
      <w:r w:rsidRPr="00B41218">
        <w:rPr>
          <w:sz w:val="26"/>
          <w:szCs w:val="26"/>
        </w:rPr>
        <w:t xml:space="preserve">.   </w:t>
      </w:r>
    </w:p>
    <w:p w14:paraId="23AF0934" w14:textId="77777777" w:rsidR="00066A95" w:rsidRPr="00B41218" w:rsidRDefault="00066A95" w:rsidP="00066A95">
      <w:pPr>
        <w:rPr>
          <w:sz w:val="26"/>
          <w:szCs w:val="26"/>
        </w:rPr>
      </w:pPr>
      <w:r w:rsidRPr="00B41218">
        <w:rPr>
          <w:sz w:val="26"/>
          <w:szCs w:val="26"/>
        </w:rPr>
        <w:t xml:space="preserve">    Ví dụ 3:  GV chuyển giao cho HS ví dụ sau yêu cầu HS đoán vật mà em bé bưng và giải nghĩa của từ </w:t>
      </w:r>
      <w:r w:rsidRPr="00B41218">
        <w:rPr>
          <w:color w:val="FF0000"/>
          <w:sz w:val="26"/>
          <w:szCs w:val="26"/>
        </w:rPr>
        <w:t>cởi</w:t>
      </w:r>
    </w:p>
    <w:p w14:paraId="0D00C5C4" w14:textId="77777777" w:rsidR="00066A95" w:rsidRPr="00B41218" w:rsidRDefault="00066A95" w:rsidP="00066A95">
      <w:pPr>
        <w:rPr>
          <w:sz w:val="26"/>
          <w:szCs w:val="26"/>
        </w:rPr>
      </w:pPr>
      <w:r w:rsidRPr="00B41218">
        <w:rPr>
          <w:sz w:val="26"/>
          <w:szCs w:val="26"/>
        </w:rPr>
        <w:t xml:space="preserve">       Em hãy xem xét trường hợp sau:</w:t>
      </w:r>
    </w:p>
    <w:p w14:paraId="71AFBAAE" w14:textId="77777777" w:rsidR="00066A95" w:rsidRPr="00B41218" w:rsidRDefault="00066A95" w:rsidP="00066A95">
      <w:pPr>
        <w:rPr>
          <w:sz w:val="26"/>
          <w:szCs w:val="26"/>
        </w:rPr>
      </w:pPr>
      <w:r w:rsidRPr="00B41218">
        <w:rPr>
          <w:sz w:val="26"/>
          <w:szCs w:val="26"/>
        </w:rPr>
        <w:t xml:space="preserve">       Em bé bưng ……………vào nhà và nói với mẹ:</w:t>
      </w:r>
    </w:p>
    <w:p w14:paraId="7D99942D" w14:textId="77777777" w:rsidR="00066A95" w:rsidRPr="00B41218" w:rsidRDefault="00066A95">
      <w:pPr>
        <w:numPr>
          <w:ilvl w:val="0"/>
          <w:numId w:val="84"/>
        </w:numPr>
        <w:spacing w:after="160" w:line="259" w:lineRule="auto"/>
        <w:rPr>
          <w:sz w:val="26"/>
          <w:szCs w:val="26"/>
        </w:rPr>
      </w:pPr>
      <w:r w:rsidRPr="00B41218">
        <w:rPr>
          <w:sz w:val="26"/>
          <w:szCs w:val="26"/>
        </w:rPr>
        <w:t>Mẹ ơi  cởi ra.</w:t>
      </w:r>
    </w:p>
    <w:p w14:paraId="07D68301" w14:textId="77777777" w:rsidR="00066A95" w:rsidRPr="00B41218" w:rsidRDefault="00066A95" w:rsidP="00066A95">
      <w:pPr>
        <w:rPr>
          <w:sz w:val="26"/>
          <w:szCs w:val="26"/>
        </w:rPr>
      </w:pPr>
      <w:r w:rsidRPr="00B41218">
        <w:rPr>
          <w:sz w:val="26"/>
          <w:szCs w:val="26"/>
        </w:rPr>
        <w:t xml:space="preserve">      Theo em nghĩ em bé nói mẹ </w:t>
      </w:r>
      <w:r w:rsidRPr="00B41218">
        <w:rPr>
          <w:color w:val="FF0000"/>
          <w:sz w:val="26"/>
          <w:szCs w:val="26"/>
        </w:rPr>
        <w:t xml:space="preserve">cởi </w:t>
      </w:r>
      <w:r w:rsidRPr="00B41218">
        <w:rPr>
          <w:sz w:val="26"/>
          <w:szCs w:val="26"/>
        </w:rPr>
        <w:t>cái gì?</w:t>
      </w:r>
    </w:p>
    <w:p w14:paraId="4B6C6C31" w14:textId="77777777" w:rsidR="00066A95" w:rsidRPr="00B41218" w:rsidRDefault="00066A95" w:rsidP="00066A95">
      <w:pPr>
        <w:rPr>
          <w:sz w:val="26"/>
          <w:szCs w:val="26"/>
        </w:rPr>
      </w:pPr>
      <w:r w:rsidRPr="00B41218">
        <w:rPr>
          <w:sz w:val="26"/>
          <w:szCs w:val="26"/>
        </w:rPr>
        <w:lastRenderedPageBreak/>
        <w:t>Sau đó GV lần lượt đưa ra hình ảnh vật mà em bé bưng ra HS rút ra nghĩa của từ cởi trong từng trường hợp trên.</w:t>
      </w:r>
    </w:p>
    <w:p w14:paraId="197F81CC" w14:textId="77777777" w:rsidR="00066A95" w:rsidRPr="00B41218" w:rsidRDefault="00066A95" w:rsidP="00066A95">
      <w:pPr>
        <w:rPr>
          <w:sz w:val="26"/>
          <w:szCs w:val="26"/>
        </w:rPr>
      </w:pPr>
      <w:r w:rsidRPr="00915D5D">
        <w:rPr>
          <w:noProof/>
          <w:sz w:val="26"/>
          <w:szCs w:val="26"/>
        </w:rPr>
        <w:drawing>
          <wp:inline distT="0" distB="0" distL="0" distR="0" wp14:anchorId="2D414755" wp14:editId="3C5A4A31">
            <wp:extent cx="2164080" cy="1676400"/>
            <wp:effectExtent l="0" t="0" r="7620" b="0"/>
            <wp:docPr id="29727" name="Pictur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64080" cy="1676400"/>
                    </a:xfrm>
                    <a:prstGeom prst="rect">
                      <a:avLst/>
                    </a:prstGeom>
                    <a:noFill/>
                    <a:ln>
                      <a:noFill/>
                    </a:ln>
                  </pic:spPr>
                </pic:pic>
              </a:graphicData>
            </a:graphic>
          </wp:inline>
        </w:drawing>
      </w:r>
      <w:r w:rsidRPr="00B41218">
        <w:rPr>
          <w:noProof/>
          <w:sz w:val="26"/>
          <w:szCs w:val="26"/>
        </w:rPr>
        <w:t xml:space="preserve"> </w:t>
      </w:r>
      <w:r w:rsidRPr="00915D5D">
        <w:rPr>
          <w:noProof/>
          <w:sz w:val="26"/>
          <w:szCs w:val="26"/>
        </w:rPr>
        <w:drawing>
          <wp:inline distT="0" distB="0" distL="0" distR="0" wp14:anchorId="6EDD0A1F" wp14:editId="30DA3CAD">
            <wp:extent cx="1325880" cy="2141220"/>
            <wp:effectExtent l="0" t="0" r="7620" b="0"/>
            <wp:docPr id="160" name="Picture 160" descr="Combo bánh ăn sáng 1 bịch bánh Karo Richy và 1 túi bánh gạo Hàn Quốc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bo bánh ăn sáng 1 bịch bánh Karo Richy và 1 túi bánh gạo Hàn Quốc |  Shopee Việt Nam"/>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25880" cy="2141220"/>
                    </a:xfrm>
                    <a:prstGeom prst="rect">
                      <a:avLst/>
                    </a:prstGeom>
                    <a:noFill/>
                    <a:ln>
                      <a:noFill/>
                    </a:ln>
                  </pic:spPr>
                </pic:pic>
              </a:graphicData>
            </a:graphic>
          </wp:inline>
        </w:drawing>
      </w:r>
      <w:r w:rsidRPr="00B41218">
        <w:rPr>
          <w:noProof/>
          <w:sz w:val="26"/>
          <w:szCs w:val="26"/>
        </w:rPr>
        <w:t xml:space="preserve"> </w:t>
      </w:r>
      <w:r w:rsidRPr="00915D5D">
        <w:rPr>
          <w:noProof/>
          <w:sz w:val="26"/>
          <w:szCs w:val="26"/>
        </w:rPr>
        <w:drawing>
          <wp:inline distT="0" distB="0" distL="0" distR="0" wp14:anchorId="3F56849A" wp14:editId="7529D3EB">
            <wp:extent cx="2125980" cy="2065020"/>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25980" cy="2065020"/>
                    </a:xfrm>
                    <a:prstGeom prst="rect">
                      <a:avLst/>
                    </a:prstGeom>
                    <a:noFill/>
                    <a:ln>
                      <a:noFill/>
                    </a:ln>
                  </pic:spPr>
                </pic:pic>
              </a:graphicData>
            </a:graphic>
          </wp:inline>
        </w:drawing>
      </w:r>
    </w:p>
    <w:p w14:paraId="4BA33B76" w14:textId="77777777" w:rsidR="00066A95" w:rsidRPr="00B41218" w:rsidRDefault="00066A95" w:rsidP="00066A95">
      <w:pPr>
        <w:rPr>
          <w:sz w:val="26"/>
          <w:szCs w:val="26"/>
        </w:rPr>
      </w:pPr>
      <w:r w:rsidRPr="00B41218">
        <w:rPr>
          <w:sz w:val="26"/>
          <w:szCs w:val="26"/>
        </w:rPr>
        <w:t xml:space="preserve">                                                                                                                                                                </w:t>
      </w:r>
    </w:p>
    <w:p w14:paraId="502CFB3A" w14:textId="77777777" w:rsidR="00066A95" w:rsidRPr="007518B4" w:rsidRDefault="00066A95" w:rsidP="00066A95">
      <w:pPr>
        <w:rPr>
          <w:b/>
          <w:sz w:val="26"/>
          <w:szCs w:val="26"/>
        </w:rPr>
      </w:pPr>
      <w:r w:rsidRPr="007518B4">
        <w:rPr>
          <w:b/>
          <w:sz w:val="26"/>
          <w:szCs w:val="26"/>
        </w:rPr>
        <w:t>* Thực hiện nhiệm vụ học tập</w:t>
      </w:r>
    </w:p>
    <w:p w14:paraId="68AEC658" w14:textId="77777777" w:rsidR="00066A95" w:rsidRPr="00B41218" w:rsidRDefault="00066A95" w:rsidP="00066A95">
      <w:pPr>
        <w:rPr>
          <w:sz w:val="26"/>
          <w:szCs w:val="26"/>
        </w:rPr>
      </w:pPr>
      <w:r w:rsidRPr="00B41218">
        <w:rPr>
          <w:sz w:val="26"/>
          <w:szCs w:val="26"/>
        </w:rPr>
        <w:t>- Ví dụ 1: HS thực hiện theo cặp đôi thảo luận.</w:t>
      </w:r>
    </w:p>
    <w:p w14:paraId="13FC1BDA" w14:textId="77777777" w:rsidR="00066A95" w:rsidRPr="00B41218" w:rsidRDefault="00066A95" w:rsidP="00066A95">
      <w:pPr>
        <w:rPr>
          <w:sz w:val="26"/>
          <w:szCs w:val="26"/>
        </w:rPr>
      </w:pPr>
      <w:r w:rsidRPr="00B41218">
        <w:rPr>
          <w:sz w:val="26"/>
          <w:szCs w:val="26"/>
        </w:rPr>
        <w:t>- Ví dụ 2: HS làm việc cá nhân.</w:t>
      </w:r>
    </w:p>
    <w:p w14:paraId="49C533AA" w14:textId="77777777" w:rsidR="00066A95" w:rsidRPr="00B41218" w:rsidRDefault="00066A95" w:rsidP="00066A95">
      <w:pPr>
        <w:rPr>
          <w:sz w:val="26"/>
          <w:szCs w:val="26"/>
        </w:rPr>
      </w:pPr>
      <w:r w:rsidRPr="00B41218">
        <w:rPr>
          <w:sz w:val="26"/>
          <w:szCs w:val="26"/>
        </w:rPr>
        <w:t>- Ví dụ 3: HS thảo luận cặp đôi.</w:t>
      </w:r>
    </w:p>
    <w:p w14:paraId="2D5BE6D0" w14:textId="77777777" w:rsidR="00066A95" w:rsidRPr="007518B4" w:rsidRDefault="00066A95" w:rsidP="00066A95">
      <w:pPr>
        <w:rPr>
          <w:b/>
          <w:sz w:val="26"/>
          <w:szCs w:val="26"/>
        </w:rPr>
      </w:pPr>
      <w:r w:rsidRPr="007518B4">
        <w:rPr>
          <w:b/>
          <w:sz w:val="26"/>
          <w:szCs w:val="26"/>
        </w:rPr>
        <w:t>* Báo cáo, thảo luận</w:t>
      </w:r>
    </w:p>
    <w:p w14:paraId="39B27C2D" w14:textId="77777777" w:rsidR="00066A95" w:rsidRPr="00B41218" w:rsidRDefault="00066A95" w:rsidP="00066A95">
      <w:pPr>
        <w:rPr>
          <w:sz w:val="26"/>
          <w:szCs w:val="26"/>
        </w:rPr>
      </w:pPr>
      <w:r w:rsidRPr="00B41218">
        <w:rPr>
          <w:sz w:val="26"/>
          <w:szCs w:val="26"/>
        </w:rPr>
        <w:t>HS lần lượt trình bày kết quả thảo luận trước lớp</w:t>
      </w:r>
    </w:p>
    <w:p w14:paraId="0F52902F" w14:textId="77777777" w:rsidR="00066A95" w:rsidRPr="007518B4" w:rsidRDefault="00066A95" w:rsidP="00066A95">
      <w:pPr>
        <w:rPr>
          <w:b/>
          <w:noProof/>
          <w:sz w:val="26"/>
          <w:szCs w:val="26"/>
        </w:rPr>
      </w:pPr>
      <w:r w:rsidRPr="007518B4">
        <w:rPr>
          <w:b/>
          <w:sz w:val="26"/>
          <w:szCs w:val="26"/>
        </w:rPr>
        <w:t>* Kết luận, nhận định</w:t>
      </w:r>
      <w:r w:rsidRPr="007518B4">
        <w:rPr>
          <w:b/>
          <w:noProof/>
          <w:sz w:val="26"/>
          <w:szCs w:val="26"/>
        </w:rPr>
        <w:t xml:space="preserve"> </w:t>
      </w:r>
    </w:p>
    <w:p w14:paraId="6D7219A3" w14:textId="77777777" w:rsidR="00066A95" w:rsidRPr="00B41218" w:rsidRDefault="00066A95" w:rsidP="00066A95">
      <w:pPr>
        <w:rPr>
          <w:noProof/>
          <w:sz w:val="26"/>
          <w:szCs w:val="26"/>
        </w:rPr>
      </w:pPr>
      <w:r w:rsidRPr="00B41218">
        <w:rPr>
          <w:noProof/>
          <w:sz w:val="26"/>
          <w:szCs w:val="26"/>
        </w:rPr>
        <w:t>- GV nhận xét cách HS thảo luận và thực hiện nhiệm vụ.</w:t>
      </w:r>
    </w:p>
    <w:p w14:paraId="4D4E75C1" w14:textId="77777777" w:rsidR="00066A95" w:rsidRPr="00B41218" w:rsidRDefault="00066A95" w:rsidP="00066A95">
      <w:pPr>
        <w:rPr>
          <w:noProof/>
          <w:sz w:val="26"/>
          <w:szCs w:val="26"/>
        </w:rPr>
      </w:pPr>
      <w:r w:rsidRPr="00B41218">
        <w:rPr>
          <w:noProof/>
          <w:sz w:val="26"/>
          <w:szCs w:val="26"/>
        </w:rPr>
        <w:t>- GV nhận xét, kết luận đáp án đúng của các ví dụ.</w:t>
      </w:r>
    </w:p>
    <w:p w14:paraId="56084A8C" w14:textId="77777777" w:rsidR="00066A95" w:rsidRPr="00B41218" w:rsidRDefault="00066A95" w:rsidP="00066A95">
      <w:pPr>
        <w:rPr>
          <w:noProof/>
          <w:sz w:val="26"/>
          <w:szCs w:val="26"/>
        </w:rPr>
      </w:pPr>
      <w:r w:rsidRPr="00B41218">
        <w:rPr>
          <w:noProof/>
          <w:sz w:val="26"/>
          <w:szCs w:val="26"/>
        </w:rPr>
        <w:t xml:space="preserve">Ví dụ 1: Nghĩa từ lồng trong 2 trường hợp: </w:t>
      </w:r>
    </w:p>
    <w:p w14:paraId="1720CA1C" w14:textId="77777777" w:rsidR="00066A95" w:rsidRPr="00B41218" w:rsidRDefault="00066A95">
      <w:pPr>
        <w:pStyle w:val="ListParagraph"/>
        <w:numPr>
          <w:ilvl w:val="0"/>
          <w:numId w:val="84"/>
        </w:numPr>
        <w:spacing w:after="160" w:line="259" w:lineRule="auto"/>
        <w:rPr>
          <w:noProof/>
          <w:sz w:val="26"/>
          <w:szCs w:val="26"/>
        </w:rPr>
      </w:pPr>
      <w:r w:rsidRPr="00B41218">
        <w:rPr>
          <w:noProof/>
          <w:sz w:val="26"/>
          <w:szCs w:val="26"/>
        </w:rPr>
        <w:t xml:space="preserve">“ ngựa lồng lên”: hăng, mạnh lên; </w:t>
      </w:r>
    </w:p>
    <w:p w14:paraId="5FF64134" w14:textId="77777777" w:rsidR="00066A95" w:rsidRPr="00B41218" w:rsidRDefault="00066A95">
      <w:pPr>
        <w:pStyle w:val="ListParagraph"/>
        <w:numPr>
          <w:ilvl w:val="0"/>
          <w:numId w:val="84"/>
        </w:numPr>
        <w:spacing w:after="160" w:line="259" w:lineRule="auto"/>
        <w:rPr>
          <w:noProof/>
          <w:sz w:val="26"/>
          <w:szCs w:val="26"/>
        </w:rPr>
      </w:pPr>
      <w:r w:rsidRPr="00B41218">
        <w:rPr>
          <w:noProof/>
          <w:sz w:val="26"/>
          <w:szCs w:val="26"/>
        </w:rPr>
        <w:t>“ lồng chim” Đồ đan hoặc đóng bằng tre hoặc bằng sắt dùng để nhốt gà hoặc chim.</w:t>
      </w:r>
    </w:p>
    <w:p w14:paraId="0530481A" w14:textId="77777777" w:rsidR="00066A95" w:rsidRPr="0098385C" w:rsidRDefault="00066A95" w:rsidP="00066A95">
      <w:pPr>
        <w:rPr>
          <w:noProof/>
          <w:sz w:val="26"/>
          <w:szCs w:val="26"/>
        </w:rPr>
      </w:pPr>
      <w:r>
        <w:rPr>
          <w:noProof/>
        </w:rPr>
        <w:drawing>
          <wp:anchor distT="0" distB="0" distL="114300" distR="114300" simplePos="0" relativeHeight="251719680" behindDoc="0" locked="0" layoutInCell="1" allowOverlap="1" wp14:anchorId="60B3E59D" wp14:editId="707CB2FD">
            <wp:simplePos x="0" y="0"/>
            <wp:positionH relativeFrom="column">
              <wp:posOffset>62230</wp:posOffset>
            </wp:positionH>
            <wp:positionV relativeFrom="paragraph">
              <wp:posOffset>299720</wp:posOffset>
            </wp:positionV>
            <wp:extent cx="1584960" cy="1477645"/>
            <wp:effectExtent l="19050" t="19050" r="15240" b="2730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84960" cy="1477645"/>
                    </a:xfrm>
                    <a:prstGeom prst="rect">
                      <a:avLst/>
                    </a:prstGeom>
                    <a:noFill/>
                    <a:ln w="9525">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sidRPr="00B41218">
        <w:rPr>
          <w:noProof/>
          <w:sz w:val="26"/>
          <w:szCs w:val="26"/>
        </w:rPr>
        <w:t xml:space="preserve">Ví dụ 2: </w:t>
      </w:r>
    </w:p>
    <w:p w14:paraId="284AC99D" w14:textId="77777777" w:rsidR="00066A95" w:rsidRDefault="00066A95" w:rsidP="00066A95">
      <w:pPr>
        <w:rPr>
          <w:noProof/>
          <w:sz w:val="26"/>
          <w:szCs w:val="26"/>
        </w:rPr>
      </w:pPr>
      <w:r>
        <w:rPr>
          <w:noProof/>
        </w:rPr>
        <w:drawing>
          <wp:anchor distT="0" distB="0" distL="114300" distR="114300" simplePos="0" relativeHeight="251720704" behindDoc="0" locked="0" layoutInCell="1" allowOverlap="1" wp14:anchorId="7AEB96E2" wp14:editId="3B08496C">
            <wp:simplePos x="0" y="0"/>
            <wp:positionH relativeFrom="column">
              <wp:posOffset>1842135</wp:posOffset>
            </wp:positionH>
            <wp:positionV relativeFrom="paragraph">
              <wp:posOffset>2540</wp:posOffset>
            </wp:positionV>
            <wp:extent cx="1579245" cy="1485900"/>
            <wp:effectExtent l="19050" t="19050" r="20955" b="1905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579245" cy="1485900"/>
                    </a:xfrm>
                    <a:prstGeom prst="rect">
                      <a:avLst/>
                    </a:prstGeom>
                    <a:noFill/>
                    <a:ln w="9525">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Pr>
          <w:noProof/>
          <w:sz w:val="26"/>
          <w:szCs w:val="26"/>
        </w:rPr>
        <w:t xml:space="preserve">                                                                                               </w:t>
      </w:r>
      <w:r w:rsidRPr="00915D5D">
        <w:rPr>
          <w:noProof/>
          <w:sz w:val="26"/>
          <w:szCs w:val="26"/>
        </w:rPr>
        <w:drawing>
          <wp:inline distT="0" distB="0" distL="0" distR="0" wp14:anchorId="47F58EAC" wp14:editId="326F3F8A">
            <wp:extent cx="1600200" cy="14935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00200" cy="1493520"/>
                    </a:xfrm>
                    <a:prstGeom prst="rect">
                      <a:avLst/>
                    </a:prstGeom>
                    <a:noFill/>
                    <a:ln>
                      <a:noFill/>
                    </a:ln>
                  </pic:spPr>
                </pic:pic>
              </a:graphicData>
            </a:graphic>
          </wp:inline>
        </w:drawing>
      </w:r>
    </w:p>
    <w:p w14:paraId="58256067" w14:textId="77777777" w:rsidR="00066A95" w:rsidRPr="00B41218" w:rsidRDefault="00066A95" w:rsidP="00066A95">
      <w:pPr>
        <w:rPr>
          <w:noProof/>
          <w:sz w:val="26"/>
          <w:szCs w:val="26"/>
        </w:rPr>
      </w:pPr>
      <w:r>
        <w:rPr>
          <w:noProof/>
          <w:sz w:val="26"/>
          <w:szCs w:val="26"/>
        </w:rPr>
        <w:t xml:space="preserve">        </w:t>
      </w:r>
      <w:r w:rsidRPr="00B41218">
        <w:rPr>
          <w:noProof/>
          <w:sz w:val="26"/>
          <w:szCs w:val="26"/>
        </w:rPr>
        <w:t>Chân ghế  (</w:t>
      </w:r>
      <w:r>
        <w:rPr>
          <w:noProof/>
          <w:sz w:val="26"/>
          <w:szCs w:val="26"/>
        </w:rPr>
        <w:t xml:space="preserve"> </w:t>
      </w:r>
      <w:r w:rsidRPr="00B41218">
        <w:rPr>
          <w:noProof/>
          <w:sz w:val="26"/>
          <w:szCs w:val="26"/>
        </w:rPr>
        <w:t>1)                         Chân người (2)                                chân núi(3)</w:t>
      </w:r>
    </w:p>
    <w:p w14:paraId="2CF03D7D" w14:textId="77777777" w:rsidR="00066A95" w:rsidRPr="00B41218" w:rsidRDefault="00066A95" w:rsidP="00066A95">
      <w:pPr>
        <w:rPr>
          <w:noProof/>
          <w:sz w:val="26"/>
          <w:szCs w:val="26"/>
        </w:rPr>
      </w:pPr>
      <w:r w:rsidRPr="00B41218">
        <w:rPr>
          <w:b/>
          <w:noProof/>
          <w:sz w:val="26"/>
          <w:szCs w:val="26"/>
          <w:u w:val="single"/>
        </w:rPr>
        <w:t>Ví dụ 3:</w:t>
      </w:r>
      <w:r w:rsidRPr="00B41218">
        <w:rPr>
          <w:noProof/>
          <w:sz w:val="26"/>
          <w:szCs w:val="26"/>
        </w:rPr>
        <w:t xml:space="preserve"> Từ cởi trong 3 trường hợp trên</w:t>
      </w:r>
    </w:p>
    <w:p w14:paraId="1773B7BC" w14:textId="77777777" w:rsidR="00066A95" w:rsidRPr="00B41218" w:rsidRDefault="00066A95">
      <w:pPr>
        <w:pStyle w:val="ListParagraph"/>
        <w:numPr>
          <w:ilvl w:val="0"/>
          <w:numId w:val="84"/>
        </w:numPr>
        <w:spacing w:after="160" w:line="259" w:lineRule="auto"/>
        <w:rPr>
          <w:noProof/>
          <w:sz w:val="26"/>
          <w:szCs w:val="26"/>
        </w:rPr>
      </w:pPr>
      <w:r w:rsidRPr="00B41218">
        <w:rPr>
          <w:noProof/>
          <w:sz w:val="26"/>
          <w:szCs w:val="26"/>
        </w:rPr>
        <w:t>Cởi cặp ( mở cái cặp ra)</w:t>
      </w:r>
    </w:p>
    <w:p w14:paraId="4D5C5A2C" w14:textId="77777777" w:rsidR="00066A95" w:rsidRPr="00B41218" w:rsidRDefault="00066A95">
      <w:pPr>
        <w:pStyle w:val="ListParagraph"/>
        <w:numPr>
          <w:ilvl w:val="0"/>
          <w:numId w:val="84"/>
        </w:numPr>
        <w:spacing w:after="160" w:line="259" w:lineRule="auto"/>
        <w:rPr>
          <w:noProof/>
          <w:sz w:val="26"/>
          <w:szCs w:val="26"/>
        </w:rPr>
      </w:pPr>
      <w:r w:rsidRPr="00B41218">
        <w:rPr>
          <w:noProof/>
          <w:sz w:val="26"/>
          <w:szCs w:val="26"/>
        </w:rPr>
        <w:t>Cởi gói bánh ( bóc gói bánh ra)</w:t>
      </w:r>
    </w:p>
    <w:p w14:paraId="6AFC30A2" w14:textId="77777777" w:rsidR="00066A95" w:rsidRPr="00B41218" w:rsidRDefault="00066A95">
      <w:pPr>
        <w:pStyle w:val="ListParagraph"/>
        <w:numPr>
          <w:ilvl w:val="0"/>
          <w:numId w:val="84"/>
        </w:numPr>
        <w:spacing w:after="160" w:line="259" w:lineRule="auto"/>
        <w:rPr>
          <w:noProof/>
          <w:sz w:val="26"/>
          <w:szCs w:val="26"/>
        </w:rPr>
      </w:pPr>
      <w:r w:rsidRPr="00B41218">
        <w:rPr>
          <w:noProof/>
          <w:sz w:val="26"/>
          <w:szCs w:val="26"/>
        </w:rPr>
        <w:t>Cởi quả bưởi ( bóc quả bưởi)</w:t>
      </w:r>
    </w:p>
    <w:p w14:paraId="67E2B135" w14:textId="77777777" w:rsidR="00066A95" w:rsidRPr="00B41218" w:rsidRDefault="00066A95" w:rsidP="00066A95">
      <w:pPr>
        <w:ind w:firstLine="360"/>
        <w:rPr>
          <w:noProof/>
          <w:sz w:val="26"/>
          <w:szCs w:val="26"/>
        </w:rPr>
      </w:pPr>
      <w:r w:rsidRPr="00B41218">
        <w:rPr>
          <w:noProof/>
          <w:sz w:val="26"/>
          <w:szCs w:val="26"/>
        </w:rPr>
        <w:t>Từ những ví dụ trên GV định hướng : cùng một từ nhưng khi đặt trong những câu văn nhất định chúng ta sẽ hiểu theo một nghĩa nhất định. Câu văn trong trường hợp như vậy người ta gọi là ngữ cảnh, nghĩa của từ trong trường hợp như vậy người ta gọi là nghĩa của từ trong ngữ cảnh.</w:t>
      </w:r>
    </w:p>
    <w:p w14:paraId="7EB52FEB" w14:textId="77777777" w:rsidR="00066A95" w:rsidRPr="007C5EF3" w:rsidRDefault="00066A95" w:rsidP="00066A95">
      <w:pPr>
        <w:rPr>
          <w:b/>
          <w:color w:val="FF0000"/>
          <w:sz w:val="26"/>
          <w:szCs w:val="26"/>
        </w:rPr>
      </w:pPr>
      <w:r w:rsidRPr="007C5EF3">
        <w:rPr>
          <w:b/>
          <w:color w:val="FF0000"/>
          <w:sz w:val="26"/>
          <w:szCs w:val="26"/>
        </w:rPr>
        <w:t>B. Hoạt động hình thành kiến thức và thực hành tiếng Việt</w:t>
      </w:r>
    </w:p>
    <w:p w14:paraId="07FC3945" w14:textId="77777777" w:rsidR="00066A95" w:rsidRPr="007C5EF3" w:rsidRDefault="00066A95" w:rsidP="00066A95">
      <w:pPr>
        <w:rPr>
          <w:b/>
          <w:color w:val="FF0000"/>
          <w:sz w:val="26"/>
          <w:szCs w:val="26"/>
        </w:rPr>
      </w:pPr>
      <w:r w:rsidRPr="007C5EF3">
        <w:rPr>
          <w:color w:val="FF0000"/>
          <w:sz w:val="26"/>
          <w:szCs w:val="26"/>
        </w:rPr>
        <w:lastRenderedPageBreak/>
        <w:t>1</w:t>
      </w:r>
      <w:r w:rsidRPr="007C5EF3">
        <w:rPr>
          <w:b/>
          <w:color w:val="FF0000"/>
          <w:sz w:val="26"/>
          <w:szCs w:val="26"/>
        </w:rPr>
        <w:t>. Hoạt động tìm hiểu nội dung Tri thức Tiếng Việt</w:t>
      </w:r>
    </w:p>
    <w:p w14:paraId="722DB8F2" w14:textId="77777777" w:rsidR="00066A95" w:rsidRPr="00B41218" w:rsidRDefault="00066A95" w:rsidP="00066A95">
      <w:pPr>
        <w:rPr>
          <w:b/>
          <w:sz w:val="26"/>
          <w:szCs w:val="26"/>
        </w:rPr>
      </w:pPr>
      <w:r w:rsidRPr="00B41218">
        <w:rPr>
          <w:b/>
          <w:sz w:val="26"/>
          <w:szCs w:val="26"/>
        </w:rPr>
        <w:t xml:space="preserve">  a. Mục tiêu</w:t>
      </w:r>
    </w:p>
    <w:p w14:paraId="5F1D148C" w14:textId="77777777" w:rsidR="00066A95" w:rsidRPr="00B41218" w:rsidRDefault="00066A95" w:rsidP="00066A95">
      <w:pPr>
        <w:rPr>
          <w:sz w:val="26"/>
          <w:szCs w:val="26"/>
        </w:rPr>
      </w:pPr>
      <w:r w:rsidRPr="00B41218">
        <w:rPr>
          <w:sz w:val="26"/>
          <w:szCs w:val="26"/>
        </w:rPr>
        <w:t xml:space="preserve">     - Trình bày được khái niệm Ngữ cảnh.</w:t>
      </w:r>
    </w:p>
    <w:p w14:paraId="79AA29C7" w14:textId="77777777" w:rsidR="00066A95" w:rsidRPr="00B41218" w:rsidRDefault="00066A95" w:rsidP="00066A95">
      <w:pPr>
        <w:rPr>
          <w:sz w:val="26"/>
          <w:szCs w:val="26"/>
        </w:rPr>
      </w:pPr>
      <w:r w:rsidRPr="00B41218">
        <w:rPr>
          <w:sz w:val="26"/>
          <w:szCs w:val="26"/>
        </w:rPr>
        <w:t xml:space="preserve">     - Hiểu được nghĩa của từ trong từng ngữ cảnh nhất định</w:t>
      </w:r>
    </w:p>
    <w:p w14:paraId="1011BF37" w14:textId="77777777" w:rsidR="00066A95" w:rsidRPr="00B41218" w:rsidRDefault="00066A95" w:rsidP="00066A95">
      <w:pPr>
        <w:rPr>
          <w:b/>
          <w:sz w:val="26"/>
          <w:szCs w:val="26"/>
        </w:rPr>
      </w:pPr>
      <w:r w:rsidRPr="00B41218">
        <w:rPr>
          <w:b/>
          <w:sz w:val="26"/>
          <w:szCs w:val="26"/>
        </w:rPr>
        <w:t>b. Sản phẩm</w:t>
      </w:r>
    </w:p>
    <w:p w14:paraId="13E167A4" w14:textId="77777777" w:rsidR="00066A95" w:rsidRPr="00B41218" w:rsidRDefault="00066A95" w:rsidP="00066A95">
      <w:pPr>
        <w:rPr>
          <w:sz w:val="26"/>
          <w:szCs w:val="26"/>
        </w:rPr>
      </w:pPr>
      <w:r w:rsidRPr="00B41218">
        <w:rPr>
          <w:sz w:val="26"/>
          <w:szCs w:val="26"/>
        </w:rPr>
        <w:t>Câu trả lời của học sinh</w:t>
      </w:r>
    </w:p>
    <w:p w14:paraId="4951BD11" w14:textId="77777777" w:rsidR="00066A95" w:rsidRPr="00B41218" w:rsidRDefault="00066A95" w:rsidP="00066A95">
      <w:pPr>
        <w:rPr>
          <w:b/>
          <w:sz w:val="26"/>
          <w:szCs w:val="26"/>
        </w:rPr>
      </w:pPr>
      <w:r w:rsidRPr="00B41218">
        <w:rPr>
          <w:b/>
          <w:sz w:val="26"/>
          <w:szCs w:val="26"/>
        </w:rPr>
        <w:t>c. Nội dung</w:t>
      </w:r>
    </w:p>
    <w:p w14:paraId="5FCF21BF" w14:textId="77777777" w:rsidR="00066A95" w:rsidRPr="00B41218" w:rsidRDefault="00066A95" w:rsidP="00066A95">
      <w:pPr>
        <w:rPr>
          <w:sz w:val="26"/>
          <w:szCs w:val="26"/>
        </w:rPr>
      </w:pPr>
      <w:r w:rsidRPr="00B41218">
        <w:rPr>
          <w:sz w:val="26"/>
          <w:szCs w:val="26"/>
        </w:rPr>
        <w:t>Học sinh đọc phần Tri thức tiếng Việt trong sách giáo khoa, GV lấy ví dụ giảng giải thêm cho học sinh nắm vững khái niệm ngữ cảnh.</w:t>
      </w:r>
    </w:p>
    <w:p w14:paraId="284E7DCC" w14:textId="77777777" w:rsidR="00066A95" w:rsidRDefault="00066A95" w:rsidP="00066A95">
      <w:pPr>
        <w:rPr>
          <w:b/>
          <w:sz w:val="26"/>
          <w:szCs w:val="26"/>
        </w:rPr>
      </w:pPr>
      <w:r w:rsidRPr="00B41218">
        <w:rPr>
          <w:b/>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3"/>
        <w:gridCol w:w="4731"/>
      </w:tblGrid>
      <w:tr w:rsidR="00066A95" w:rsidRPr="00915D5D" w14:paraId="62FC7F36" w14:textId="77777777" w:rsidTr="007C287A">
        <w:tc>
          <w:tcPr>
            <w:tcW w:w="4839" w:type="dxa"/>
            <w:shd w:val="clear" w:color="auto" w:fill="auto"/>
          </w:tcPr>
          <w:p w14:paraId="663CB3AE" w14:textId="77777777" w:rsidR="00066A95" w:rsidRPr="00915D5D" w:rsidRDefault="00066A95" w:rsidP="007C287A">
            <w:pPr>
              <w:jc w:val="center"/>
              <w:rPr>
                <w:b/>
                <w:sz w:val="26"/>
                <w:szCs w:val="26"/>
              </w:rPr>
            </w:pPr>
            <w:r w:rsidRPr="00915D5D">
              <w:rPr>
                <w:b/>
                <w:bCs/>
                <w:color w:val="000000"/>
                <w:sz w:val="26"/>
                <w:szCs w:val="26"/>
                <w:lang w:val="vi-VN"/>
              </w:rPr>
              <w:t>HĐ của thầy và trò</w:t>
            </w:r>
          </w:p>
        </w:tc>
        <w:tc>
          <w:tcPr>
            <w:tcW w:w="4839" w:type="dxa"/>
            <w:shd w:val="clear" w:color="auto" w:fill="auto"/>
          </w:tcPr>
          <w:p w14:paraId="41C5F95F" w14:textId="77777777" w:rsidR="00066A95" w:rsidRPr="00915D5D" w:rsidRDefault="00066A95" w:rsidP="007C287A">
            <w:pPr>
              <w:jc w:val="center"/>
              <w:rPr>
                <w:b/>
                <w:sz w:val="26"/>
                <w:szCs w:val="26"/>
              </w:rPr>
            </w:pPr>
            <w:r w:rsidRPr="00915D5D">
              <w:rPr>
                <w:b/>
                <w:bCs/>
                <w:color w:val="000000"/>
                <w:sz w:val="26"/>
                <w:szCs w:val="26"/>
                <w:lang w:val="vi-VN"/>
              </w:rPr>
              <w:t>Sản phẩm dự kiến</w:t>
            </w:r>
          </w:p>
        </w:tc>
      </w:tr>
      <w:tr w:rsidR="00066A95" w:rsidRPr="00915D5D" w14:paraId="7D6CD832" w14:textId="77777777" w:rsidTr="007C287A">
        <w:tc>
          <w:tcPr>
            <w:tcW w:w="4839" w:type="dxa"/>
            <w:shd w:val="clear" w:color="auto" w:fill="auto"/>
          </w:tcPr>
          <w:p w14:paraId="0BA92252" w14:textId="77777777" w:rsidR="00066A95" w:rsidRPr="00915D5D" w:rsidRDefault="00066A95" w:rsidP="007C287A">
            <w:pPr>
              <w:rPr>
                <w:b/>
                <w:sz w:val="26"/>
                <w:szCs w:val="26"/>
              </w:rPr>
            </w:pPr>
            <w:r w:rsidRPr="00915D5D">
              <w:rPr>
                <w:b/>
                <w:sz w:val="26"/>
                <w:szCs w:val="26"/>
              </w:rPr>
              <w:t>* Chuyển giao nhiệm vụ học tập</w:t>
            </w:r>
          </w:p>
          <w:p w14:paraId="7296663F" w14:textId="77777777" w:rsidR="00066A95" w:rsidRPr="00915D5D" w:rsidRDefault="00066A95" w:rsidP="007C287A">
            <w:pPr>
              <w:rPr>
                <w:sz w:val="26"/>
                <w:szCs w:val="26"/>
              </w:rPr>
            </w:pPr>
            <w:r w:rsidRPr="00915D5D">
              <w:rPr>
                <w:sz w:val="26"/>
                <w:szCs w:val="26"/>
              </w:rPr>
              <w:t>- GV yêu cầu hs đọc khái niệm ngữ cảnh và ví dụ trong sách giáo khoa (trang 97).</w:t>
            </w:r>
          </w:p>
          <w:p w14:paraId="0EDD8383" w14:textId="77777777" w:rsidR="00066A95" w:rsidRPr="00915D5D" w:rsidRDefault="00066A95" w:rsidP="007C287A">
            <w:pPr>
              <w:rPr>
                <w:bCs/>
                <w:sz w:val="26"/>
                <w:szCs w:val="26"/>
              </w:rPr>
            </w:pPr>
            <w:r w:rsidRPr="00915D5D">
              <w:rPr>
                <w:b/>
                <w:bCs/>
                <w:sz w:val="26"/>
                <w:szCs w:val="26"/>
              </w:rPr>
              <w:t xml:space="preserve">- </w:t>
            </w:r>
            <w:r w:rsidRPr="00915D5D">
              <w:rPr>
                <w:bCs/>
                <w:sz w:val="26"/>
                <w:szCs w:val="26"/>
              </w:rPr>
              <w:t>Gv trình chiếu ví dụ sau và yêu cầu HS trả lời “ người cha” trong trường hợp trên là chỉ ai?</w:t>
            </w:r>
          </w:p>
          <w:p w14:paraId="630AFF8C" w14:textId="77777777" w:rsidR="00066A95" w:rsidRPr="00915D5D" w:rsidRDefault="00066A95" w:rsidP="007C287A">
            <w:pPr>
              <w:rPr>
                <w:bCs/>
                <w:sz w:val="26"/>
                <w:szCs w:val="26"/>
              </w:rPr>
            </w:pPr>
            <w:r w:rsidRPr="00915D5D">
              <w:rPr>
                <w:bCs/>
                <w:sz w:val="26"/>
                <w:szCs w:val="26"/>
              </w:rPr>
              <w:t>Ví dụ:</w:t>
            </w:r>
          </w:p>
          <w:p w14:paraId="37FA7839" w14:textId="77777777" w:rsidR="00066A95" w:rsidRPr="00915D5D" w:rsidRDefault="00066A95">
            <w:pPr>
              <w:numPr>
                <w:ilvl w:val="0"/>
                <w:numId w:val="87"/>
              </w:numPr>
              <w:spacing w:after="160" w:line="259" w:lineRule="auto"/>
              <w:rPr>
                <w:sz w:val="26"/>
                <w:szCs w:val="26"/>
              </w:rPr>
            </w:pPr>
            <w:r w:rsidRPr="00915D5D">
              <w:rPr>
                <w:b/>
                <w:bCs/>
                <w:sz w:val="26"/>
                <w:szCs w:val="26"/>
              </w:rPr>
              <w:t>Người cha</w:t>
            </w:r>
            <w:r w:rsidRPr="00915D5D">
              <w:rPr>
                <w:sz w:val="26"/>
                <w:szCs w:val="26"/>
              </w:rPr>
              <w:t xml:space="preserve"> luôn yêu thương con vô điều kiện.</w:t>
            </w:r>
          </w:p>
          <w:p w14:paraId="1EE2FECC" w14:textId="77777777" w:rsidR="00066A95" w:rsidRPr="00915D5D" w:rsidRDefault="00066A95">
            <w:pPr>
              <w:pStyle w:val="NoSpacing"/>
              <w:numPr>
                <w:ilvl w:val="0"/>
                <w:numId w:val="87"/>
              </w:numPr>
              <w:rPr>
                <w:sz w:val="26"/>
                <w:szCs w:val="26"/>
              </w:rPr>
            </w:pPr>
            <w:r w:rsidRPr="00915D5D">
              <w:rPr>
                <w:b/>
                <w:sz w:val="26"/>
                <w:szCs w:val="26"/>
              </w:rPr>
              <w:t>Người cha</w:t>
            </w:r>
            <w:r w:rsidRPr="00915D5D">
              <w:rPr>
                <w:sz w:val="26"/>
                <w:szCs w:val="26"/>
              </w:rPr>
              <w:t xml:space="preserve"> mái tóc bạc</w:t>
            </w:r>
          </w:p>
          <w:p w14:paraId="055594A8" w14:textId="77777777" w:rsidR="00066A95" w:rsidRPr="00915D5D" w:rsidRDefault="00066A95" w:rsidP="007C287A">
            <w:pPr>
              <w:pStyle w:val="NoSpacing"/>
              <w:rPr>
                <w:sz w:val="26"/>
                <w:szCs w:val="26"/>
              </w:rPr>
            </w:pPr>
            <w:r w:rsidRPr="00915D5D">
              <w:rPr>
                <w:sz w:val="26"/>
                <w:szCs w:val="26"/>
              </w:rPr>
              <w:t xml:space="preserve">           Đốt lửa cho anh nằm</w:t>
            </w:r>
          </w:p>
          <w:p w14:paraId="3F349B84" w14:textId="77777777" w:rsidR="00066A95" w:rsidRPr="00915D5D" w:rsidRDefault="00066A95" w:rsidP="007C287A">
            <w:pPr>
              <w:pStyle w:val="NoSpacing"/>
              <w:rPr>
                <w:sz w:val="26"/>
                <w:szCs w:val="26"/>
              </w:rPr>
            </w:pPr>
            <w:r w:rsidRPr="00915D5D">
              <w:rPr>
                <w:sz w:val="26"/>
                <w:szCs w:val="26"/>
              </w:rPr>
              <w:t xml:space="preserve">        ( Đêm nay Bác không ngủ - Minh Huệ)</w:t>
            </w:r>
          </w:p>
          <w:p w14:paraId="603EF06A" w14:textId="77777777" w:rsidR="00066A95" w:rsidRPr="00915D5D" w:rsidRDefault="00066A95" w:rsidP="007C287A">
            <w:pPr>
              <w:rPr>
                <w:sz w:val="26"/>
                <w:szCs w:val="26"/>
              </w:rPr>
            </w:pPr>
            <w:r w:rsidRPr="00915D5D">
              <w:rPr>
                <w:sz w:val="26"/>
                <w:szCs w:val="26"/>
              </w:rPr>
              <w:t>Vì sao em biết như vậy?</w:t>
            </w:r>
          </w:p>
          <w:p w14:paraId="699A0E10" w14:textId="77777777" w:rsidR="00066A95" w:rsidRPr="00915D5D" w:rsidRDefault="00066A95" w:rsidP="007C287A">
            <w:pPr>
              <w:rPr>
                <w:b/>
                <w:sz w:val="26"/>
                <w:szCs w:val="26"/>
              </w:rPr>
            </w:pPr>
            <w:r w:rsidRPr="00915D5D">
              <w:rPr>
                <w:b/>
                <w:sz w:val="26"/>
                <w:szCs w:val="26"/>
              </w:rPr>
              <w:t>* Thực hiện nhiệm vụ học tập</w:t>
            </w:r>
          </w:p>
          <w:p w14:paraId="561A69CE" w14:textId="77777777" w:rsidR="00066A95" w:rsidRPr="00915D5D" w:rsidRDefault="00066A95" w:rsidP="007C287A">
            <w:pPr>
              <w:rPr>
                <w:sz w:val="26"/>
                <w:szCs w:val="26"/>
              </w:rPr>
            </w:pPr>
            <w:r w:rsidRPr="00915D5D">
              <w:rPr>
                <w:sz w:val="26"/>
                <w:szCs w:val="26"/>
              </w:rPr>
              <w:t xml:space="preserve">- Hs đọc phần khái niệm ngữ cảnh và ví dụ trong sách giáo khoa (trang 97). </w:t>
            </w:r>
          </w:p>
          <w:p w14:paraId="4E59F68D" w14:textId="77777777" w:rsidR="00066A95" w:rsidRPr="00915D5D" w:rsidRDefault="00066A95" w:rsidP="007C287A">
            <w:pPr>
              <w:rPr>
                <w:sz w:val="26"/>
                <w:szCs w:val="26"/>
              </w:rPr>
            </w:pPr>
            <w:r w:rsidRPr="00915D5D">
              <w:rPr>
                <w:sz w:val="26"/>
                <w:szCs w:val="26"/>
              </w:rPr>
              <w:t>Sau đó GV trình chiếu lần lượt các ví dụ trong SGK yêu cầu HS gấp sách lại tìm nghĩa của từ.</w:t>
            </w:r>
          </w:p>
          <w:p w14:paraId="6C545C95" w14:textId="77777777" w:rsidR="00066A95" w:rsidRPr="00915D5D" w:rsidRDefault="00066A95" w:rsidP="007C287A">
            <w:pPr>
              <w:tabs>
                <w:tab w:val="left" w:pos="2771"/>
              </w:tabs>
              <w:rPr>
                <w:sz w:val="26"/>
                <w:szCs w:val="26"/>
              </w:rPr>
            </w:pPr>
            <w:r w:rsidRPr="00915D5D">
              <w:rPr>
                <w:sz w:val="26"/>
                <w:szCs w:val="26"/>
              </w:rPr>
              <w:t xml:space="preserve">* </w:t>
            </w:r>
            <w:r w:rsidRPr="00915D5D">
              <w:rPr>
                <w:b/>
                <w:sz w:val="26"/>
                <w:szCs w:val="26"/>
              </w:rPr>
              <w:t>Báo cáo, thảo luận.</w:t>
            </w:r>
            <w:r w:rsidRPr="00915D5D">
              <w:rPr>
                <w:b/>
                <w:sz w:val="26"/>
                <w:szCs w:val="26"/>
              </w:rPr>
              <w:tab/>
            </w:r>
          </w:p>
          <w:p w14:paraId="7B70A667" w14:textId="77777777" w:rsidR="00066A95" w:rsidRPr="00915D5D" w:rsidRDefault="00066A95" w:rsidP="007C287A">
            <w:pPr>
              <w:rPr>
                <w:sz w:val="26"/>
                <w:szCs w:val="26"/>
              </w:rPr>
            </w:pPr>
            <w:r w:rsidRPr="00915D5D">
              <w:rPr>
                <w:sz w:val="26"/>
                <w:szCs w:val="26"/>
              </w:rPr>
              <w:t>HS trả lời cá nhân, HS khác nhận xét.</w:t>
            </w:r>
          </w:p>
          <w:p w14:paraId="2BACBB60" w14:textId="77777777" w:rsidR="00066A95" w:rsidRPr="00915D5D" w:rsidRDefault="00066A95" w:rsidP="007C287A">
            <w:pPr>
              <w:rPr>
                <w:sz w:val="26"/>
                <w:szCs w:val="26"/>
              </w:rPr>
            </w:pPr>
            <w:r w:rsidRPr="00915D5D">
              <w:rPr>
                <w:b/>
                <w:sz w:val="26"/>
                <w:szCs w:val="26"/>
              </w:rPr>
              <w:t>* Kết luận, nhận định</w:t>
            </w:r>
            <w:r w:rsidRPr="00915D5D">
              <w:rPr>
                <w:sz w:val="26"/>
                <w:szCs w:val="26"/>
              </w:rPr>
              <w:t>.</w:t>
            </w:r>
          </w:p>
          <w:p w14:paraId="1C9D1264" w14:textId="77777777" w:rsidR="00066A95" w:rsidRPr="00915D5D" w:rsidRDefault="00066A95" w:rsidP="007C287A">
            <w:pPr>
              <w:rPr>
                <w:sz w:val="26"/>
                <w:szCs w:val="26"/>
              </w:rPr>
            </w:pPr>
            <w:r w:rsidRPr="00915D5D">
              <w:rPr>
                <w:sz w:val="26"/>
                <w:szCs w:val="26"/>
              </w:rPr>
              <w:t>GV dựa vào SGK và câu trả lời của HS đưa ra kết luận.</w:t>
            </w:r>
          </w:p>
          <w:p w14:paraId="50D748DD" w14:textId="77777777" w:rsidR="00066A95" w:rsidRPr="00915D5D" w:rsidRDefault="00066A95" w:rsidP="007C287A">
            <w:pPr>
              <w:rPr>
                <w:sz w:val="26"/>
                <w:szCs w:val="26"/>
              </w:rPr>
            </w:pPr>
          </w:p>
          <w:p w14:paraId="6E132B83" w14:textId="77777777" w:rsidR="00066A95" w:rsidRPr="00915D5D" w:rsidRDefault="00066A95" w:rsidP="007C287A">
            <w:pPr>
              <w:rPr>
                <w:sz w:val="26"/>
                <w:szCs w:val="26"/>
              </w:rPr>
            </w:pPr>
          </w:p>
          <w:p w14:paraId="707929A3" w14:textId="77777777" w:rsidR="00066A95" w:rsidRPr="00915D5D" w:rsidRDefault="00066A95" w:rsidP="007C287A">
            <w:pPr>
              <w:rPr>
                <w:sz w:val="26"/>
                <w:szCs w:val="26"/>
              </w:rPr>
            </w:pPr>
          </w:p>
          <w:p w14:paraId="733F4587" w14:textId="77777777" w:rsidR="00066A95" w:rsidRPr="00915D5D" w:rsidRDefault="00066A95" w:rsidP="007C287A">
            <w:pPr>
              <w:rPr>
                <w:sz w:val="26"/>
                <w:szCs w:val="26"/>
              </w:rPr>
            </w:pPr>
          </w:p>
          <w:p w14:paraId="5D5B3ADC" w14:textId="77777777" w:rsidR="00066A95" w:rsidRPr="00915D5D" w:rsidRDefault="00066A95" w:rsidP="007C287A">
            <w:pPr>
              <w:rPr>
                <w:sz w:val="26"/>
                <w:szCs w:val="26"/>
              </w:rPr>
            </w:pPr>
          </w:p>
          <w:p w14:paraId="0FEDFCA4" w14:textId="77777777" w:rsidR="00066A95" w:rsidRPr="00915D5D" w:rsidRDefault="00066A95" w:rsidP="007C287A">
            <w:pPr>
              <w:rPr>
                <w:sz w:val="26"/>
                <w:szCs w:val="26"/>
              </w:rPr>
            </w:pPr>
          </w:p>
          <w:p w14:paraId="3801D694" w14:textId="77777777" w:rsidR="00066A95" w:rsidRPr="00915D5D" w:rsidRDefault="00066A95" w:rsidP="007C287A">
            <w:pPr>
              <w:rPr>
                <w:sz w:val="26"/>
                <w:szCs w:val="26"/>
              </w:rPr>
            </w:pPr>
          </w:p>
          <w:p w14:paraId="3991ABAE" w14:textId="77777777" w:rsidR="00066A95" w:rsidRPr="00915D5D" w:rsidRDefault="00066A95" w:rsidP="007C287A">
            <w:pPr>
              <w:rPr>
                <w:b/>
                <w:sz w:val="26"/>
                <w:szCs w:val="26"/>
              </w:rPr>
            </w:pPr>
          </w:p>
        </w:tc>
        <w:tc>
          <w:tcPr>
            <w:tcW w:w="4839" w:type="dxa"/>
            <w:shd w:val="clear" w:color="auto" w:fill="auto"/>
          </w:tcPr>
          <w:p w14:paraId="247409BB" w14:textId="77777777" w:rsidR="00066A95" w:rsidRPr="00915D5D" w:rsidRDefault="00066A95">
            <w:pPr>
              <w:pStyle w:val="ListParagraph"/>
              <w:numPr>
                <w:ilvl w:val="0"/>
                <w:numId w:val="85"/>
              </w:numPr>
              <w:rPr>
                <w:b/>
                <w:sz w:val="26"/>
                <w:szCs w:val="26"/>
              </w:rPr>
            </w:pPr>
            <w:r w:rsidRPr="00915D5D">
              <w:rPr>
                <w:b/>
                <w:sz w:val="26"/>
                <w:szCs w:val="26"/>
              </w:rPr>
              <w:t>Tri thức tiếng Việt:</w:t>
            </w:r>
          </w:p>
          <w:p w14:paraId="12A60468" w14:textId="77777777" w:rsidR="00066A95" w:rsidRPr="00915D5D" w:rsidRDefault="00066A95">
            <w:pPr>
              <w:pStyle w:val="ListParagraph"/>
              <w:numPr>
                <w:ilvl w:val="0"/>
                <w:numId w:val="86"/>
              </w:numPr>
              <w:rPr>
                <w:sz w:val="26"/>
                <w:szCs w:val="26"/>
              </w:rPr>
            </w:pPr>
            <w:r w:rsidRPr="00915D5D">
              <w:rPr>
                <w:b/>
                <w:sz w:val="26"/>
                <w:szCs w:val="26"/>
              </w:rPr>
              <w:t>Khái niệm ngữ cảnh</w:t>
            </w:r>
            <w:r w:rsidRPr="00915D5D">
              <w:rPr>
                <w:sz w:val="26"/>
                <w:szCs w:val="26"/>
              </w:rPr>
              <w:t>:</w:t>
            </w:r>
          </w:p>
          <w:p w14:paraId="0603C979" w14:textId="77777777" w:rsidR="00066A95" w:rsidRPr="00915D5D" w:rsidRDefault="00066A95" w:rsidP="007C287A">
            <w:pPr>
              <w:rPr>
                <w:sz w:val="26"/>
                <w:szCs w:val="26"/>
              </w:rPr>
            </w:pPr>
            <w:r w:rsidRPr="00915D5D">
              <w:rPr>
                <w:sz w:val="26"/>
                <w:szCs w:val="26"/>
              </w:rPr>
              <w:t>- Ngữ cảnh của một từ là những yếu tố ngôn ngữ hoặc phi ngôn ngữ xung quanh nó. Như vậy, ngữ cảnh có thể là một tình huống, một đoạn văn, một câu, một cụm từ và cũng có thể là một từ. Ngữ cảnh có vai trò quan trọng trong việc lựa chọn từ ngữ khi viết hoặc nói và hiểu nghĩa của từ khi đọc hoặc nghe.</w:t>
            </w:r>
          </w:p>
          <w:p w14:paraId="5A54E991" w14:textId="77777777" w:rsidR="00066A95" w:rsidRPr="00915D5D" w:rsidRDefault="00066A95" w:rsidP="007C287A">
            <w:pPr>
              <w:rPr>
                <w:sz w:val="26"/>
                <w:szCs w:val="26"/>
              </w:rPr>
            </w:pPr>
            <w:r w:rsidRPr="00915D5D">
              <w:rPr>
                <w:sz w:val="26"/>
                <w:szCs w:val="26"/>
              </w:rPr>
              <w:t>Ví dụ:</w:t>
            </w:r>
          </w:p>
          <w:p w14:paraId="06914BE0" w14:textId="77777777" w:rsidR="00066A95" w:rsidRPr="00915D5D" w:rsidRDefault="00066A95">
            <w:pPr>
              <w:pStyle w:val="ListParagraph"/>
              <w:numPr>
                <w:ilvl w:val="0"/>
                <w:numId w:val="88"/>
              </w:numPr>
              <w:spacing w:after="160" w:line="259" w:lineRule="auto"/>
              <w:rPr>
                <w:sz w:val="26"/>
                <w:szCs w:val="26"/>
              </w:rPr>
            </w:pPr>
            <w:r w:rsidRPr="00915D5D">
              <w:rPr>
                <w:sz w:val="26"/>
                <w:szCs w:val="26"/>
              </w:rPr>
              <w:t>Người cha chỉ người sinh ra ta.</w:t>
            </w:r>
          </w:p>
          <w:p w14:paraId="0F188EF2" w14:textId="77777777" w:rsidR="00066A95" w:rsidRPr="00915D5D" w:rsidRDefault="00066A95">
            <w:pPr>
              <w:pStyle w:val="ListParagraph"/>
              <w:numPr>
                <w:ilvl w:val="0"/>
                <w:numId w:val="88"/>
              </w:numPr>
              <w:spacing w:after="160" w:line="259" w:lineRule="auto"/>
              <w:rPr>
                <w:sz w:val="26"/>
                <w:szCs w:val="26"/>
              </w:rPr>
            </w:pPr>
            <w:r w:rsidRPr="00915D5D">
              <w:rPr>
                <w:sz w:val="26"/>
                <w:szCs w:val="26"/>
              </w:rPr>
              <w:t>Người cha chỉ Bác Hồ.</w:t>
            </w:r>
          </w:p>
          <w:p w14:paraId="3C3080BA" w14:textId="77777777" w:rsidR="00066A95" w:rsidRPr="00915D5D" w:rsidRDefault="00066A95" w:rsidP="007C287A">
            <w:pPr>
              <w:pStyle w:val="ListParagraph"/>
              <w:rPr>
                <w:sz w:val="26"/>
                <w:szCs w:val="26"/>
              </w:rPr>
            </w:pPr>
            <w:r w:rsidRPr="00915D5D">
              <w:rPr>
                <w:sz w:val="26"/>
                <w:szCs w:val="26"/>
              </w:rPr>
              <w:t>Vì căn cứ vào ngữ cảnh.</w:t>
            </w:r>
          </w:p>
          <w:p w14:paraId="2BC73CDC" w14:textId="77777777" w:rsidR="00066A95" w:rsidRPr="00915D5D" w:rsidRDefault="00066A95" w:rsidP="007C287A">
            <w:pPr>
              <w:rPr>
                <w:b/>
                <w:sz w:val="26"/>
                <w:szCs w:val="26"/>
              </w:rPr>
            </w:pPr>
            <w:r w:rsidRPr="00915D5D">
              <w:rPr>
                <w:b/>
                <w:sz w:val="26"/>
                <w:szCs w:val="26"/>
              </w:rPr>
              <w:t>2. Nghĩa của từ trong ngữ cảnh.</w:t>
            </w:r>
          </w:p>
          <w:p w14:paraId="15767CDF" w14:textId="77777777" w:rsidR="00066A95" w:rsidRPr="00915D5D" w:rsidRDefault="00066A95" w:rsidP="007C287A">
            <w:pPr>
              <w:rPr>
                <w:sz w:val="26"/>
                <w:szCs w:val="26"/>
              </w:rPr>
            </w:pPr>
            <w:r w:rsidRPr="00915D5D">
              <w:rPr>
                <w:sz w:val="26"/>
                <w:szCs w:val="26"/>
              </w:rPr>
              <w:t xml:space="preserve">    Trong mỗi ngữ cảnh, từ thể hiện khả năng kết hợp với các yếu tố khác, qua đó bộ lộ một nghĩa xác định nào đó. Khi gặp một từ không biết nghĩa, có thể dựa vào ngữ cảnh để xác định nghĩa của từ. </w:t>
            </w:r>
          </w:p>
          <w:p w14:paraId="7DA12C48" w14:textId="77777777" w:rsidR="00066A95" w:rsidRPr="00915D5D" w:rsidRDefault="00066A95" w:rsidP="007C287A">
            <w:pPr>
              <w:rPr>
                <w:b/>
                <w:sz w:val="26"/>
                <w:szCs w:val="26"/>
              </w:rPr>
            </w:pPr>
            <w:r w:rsidRPr="00915D5D">
              <w:rPr>
                <w:b/>
                <w:sz w:val="26"/>
                <w:szCs w:val="26"/>
              </w:rPr>
              <w:t>Ví dụ 1 SGK</w:t>
            </w:r>
          </w:p>
          <w:p w14:paraId="2B2CCBFB" w14:textId="77777777" w:rsidR="00066A95" w:rsidRPr="00915D5D" w:rsidRDefault="00066A95" w:rsidP="007C287A">
            <w:pPr>
              <w:rPr>
                <w:sz w:val="26"/>
                <w:szCs w:val="26"/>
              </w:rPr>
            </w:pPr>
            <w:r w:rsidRPr="00915D5D">
              <w:rPr>
                <w:sz w:val="26"/>
                <w:szCs w:val="26"/>
              </w:rPr>
              <w:t>- Khúc khuỷu: có nhiều đoạn gấp khúc ngắn, nối nhau liên tiếp rất nguy hiểm.</w:t>
            </w:r>
          </w:p>
          <w:p w14:paraId="709A1F8B" w14:textId="77777777" w:rsidR="00066A95" w:rsidRPr="00915D5D" w:rsidRDefault="00066A95" w:rsidP="007C287A">
            <w:pPr>
              <w:rPr>
                <w:sz w:val="26"/>
                <w:szCs w:val="26"/>
              </w:rPr>
            </w:pPr>
            <w:r w:rsidRPr="00915D5D">
              <w:rPr>
                <w:sz w:val="26"/>
                <w:szCs w:val="26"/>
              </w:rPr>
              <w:t>- Dựa vào ngữ cảnh “nhiều đoạn gấp khúc ngắn, nối nhau liên tiếp” trong câu văn trên để xác định nghĩa của từ</w:t>
            </w:r>
          </w:p>
          <w:p w14:paraId="63B8FCA6" w14:textId="77777777" w:rsidR="00066A95" w:rsidRPr="00915D5D" w:rsidRDefault="00066A95" w:rsidP="007C287A">
            <w:pPr>
              <w:rPr>
                <w:b/>
                <w:color w:val="0033CC"/>
                <w:kern w:val="24"/>
                <w:sz w:val="26"/>
                <w:szCs w:val="26"/>
              </w:rPr>
            </w:pPr>
            <w:r w:rsidRPr="00915D5D">
              <w:rPr>
                <w:b/>
                <w:sz w:val="26"/>
                <w:szCs w:val="26"/>
              </w:rPr>
              <w:t>Ví dụ 2</w:t>
            </w:r>
            <w:r w:rsidRPr="00915D5D">
              <w:rPr>
                <w:b/>
                <w:color w:val="0033CC"/>
                <w:kern w:val="24"/>
                <w:sz w:val="26"/>
                <w:szCs w:val="26"/>
              </w:rPr>
              <w:t xml:space="preserve"> </w:t>
            </w:r>
            <w:r w:rsidRPr="00915D5D">
              <w:rPr>
                <w:b/>
                <w:sz w:val="26"/>
                <w:szCs w:val="26"/>
              </w:rPr>
              <w:t>SGK</w:t>
            </w:r>
          </w:p>
          <w:p w14:paraId="4AC14E89" w14:textId="77777777" w:rsidR="00066A95" w:rsidRPr="00915D5D" w:rsidRDefault="00066A95" w:rsidP="007C287A">
            <w:pPr>
              <w:rPr>
                <w:sz w:val="26"/>
                <w:szCs w:val="26"/>
              </w:rPr>
            </w:pPr>
            <w:r w:rsidRPr="00915D5D">
              <w:rPr>
                <w:sz w:val="26"/>
                <w:szCs w:val="26"/>
              </w:rPr>
              <w:t>- Phát minh: Tìm ra cái có cống hiến cho khoa học và loài người.</w:t>
            </w:r>
          </w:p>
          <w:p w14:paraId="74EEBCA0" w14:textId="77777777" w:rsidR="00066A95" w:rsidRPr="00915D5D" w:rsidRDefault="00066A95" w:rsidP="007C287A">
            <w:pPr>
              <w:rPr>
                <w:sz w:val="26"/>
                <w:szCs w:val="26"/>
              </w:rPr>
            </w:pPr>
            <w:r w:rsidRPr="00915D5D">
              <w:rPr>
                <w:sz w:val="26"/>
                <w:szCs w:val="26"/>
              </w:rPr>
              <w:t>- Dựa vào một số ví dụ cụ thể : “máy hơi nước, điện, tivi,</w:t>
            </w:r>
            <w:r w:rsidRPr="00915D5D">
              <w:rPr>
                <w:color w:val="0033CC"/>
                <w:kern w:val="24"/>
                <w:sz w:val="26"/>
                <w:szCs w:val="26"/>
              </w:rPr>
              <w:t xml:space="preserve"> </w:t>
            </w:r>
            <w:r w:rsidRPr="00915D5D">
              <w:rPr>
                <w:sz w:val="26"/>
                <w:szCs w:val="26"/>
              </w:rPr>
              <w:t>máy vi tính.”</w:t>
            </w:r>
          </w:p>
          <w:p w14:paraId="05C744AF" w14:textId="77777777" w:rsidR="00066A95" w:rsidRPr="00915D5D" w:rsidRDefault="00066A95" w:rsidP="007C287A">
            <w:pPr>
              <w:rPr>
                <w:sz w:val="26"/>
                <w:szCs w:val="26"/>
              </w:rPr>
            </w:pPr>
            <w:r w:rsidRPr="00915D5D">
              <w:rPr>
                <w:b/>
                <w:sz w:val="26"/>
                <w:szCs w:val="26"/>
              </w:rPr>
              <w:t>Ví dụ 3</w:t>
            </w:r>
            <w:r w:rsidRPr="00915D5D">
              <w:rPr>
                <w:sz w:val="26"/>
                <w:szCs w:val="26"/>
              </w:rPr>
              <w:t xml:space="preserve">: </w:t>
            </w:r>
          </w:p>
          <w:p w14:paraId="48A2991B" w14:textId="77777777" w:rsidR="00066A95" w:rsidRPr="00915D5D" w:rsidRDefault="00066A95" w:rsidP="007C287A">
            <w:pPr>
              <w:rPr>
                <w:sz w:val="26"/>
                <w:szCs w:val="26"/>
              </w:rPr>
            </w:pPr>
            <w:r w:rsidRPr="00915D5D">
              <w:rPr>
                <w:sz w:val="26"/>
                <w:szCs w:val="26"/>
              </w:rPr>
              <w:t>- Lửa: màu đỏ của hoa lựu.</w:t>
            </w:r>
          </w:p>
          <w:p w14:paraId="20D88F1B" w14:textId="77777777" w:rsidR="00066A95" w:rsidRPr="00915D5D" w:rsidRDefault="00066A95" w:rsidP="007C287A">
            <w:pPr>
              <w:rPr>
                <w:sz w:val="26"/>
                <w:szCs w:val="26"/>
              </w:rPr>
            </w:pPr>
            <w:r w:rsidRPr="00915D5D">
              <w:rPr>
                <w:sz w:val="26"/>
                <w:szCs w:val="26"/>
              </w:rPr>
              <w:lastRenderedPageBreak/>
              <w:t>Nghĩa của từ lửa trong ngữ cảnh trên sử dụng với nghĩa ẩn dụ không dùng theo nghĩa thông thường.</w:t>
            </w:r>
          </w:p>
          <w:p w14:paraId="2EF6C0AC" w14:textId="77777777" w:rsidR="00066A95" w:rsidRPr="00915D5D" w:rsidRDefault="00066A95" w:rsidP="007C287A">
            <w:pPr>
              <w:pStyle w:val="ListParagraph"/>
              <w:ind w:left="0"/>
              <w:rPr>
                <w:b/>
                <w:sz w:val="26"/>
                <w:szCs w:val="26"/>
              </w:rPr>
            </w:pPr>
          </w:p>
          <w:p w14:paraId="4B4A535C" w14:textId="77777777" w:rsidR="00066A95" w:rsidRPr="00915D5D" w:rsidRDefault="00066A95" w:rsidP="007C287A">
            <w:pPr>
              <w:pStyle w:val="ListParagraph"/>
              <w:rPr>
                <w:b/>
                <w:sz w:val="26"/>
                <w:szCs w:val="26"/>
              </w:rPr>
            </w:pPr>
          </w:p>
        </w:tc>
      </w:tr>
    </w:tbl>
    <w:p w14:paraId="53AEE5F5" w14:textId="77777777" w:rsidR="00066A95" w:rsidRDefault="00066A95" w:rsidP="00066A95">
      <w:pPr>
        <w:rPr>
          <w:b/>
          <w:sz w:val="26"/>
          <w:szCs w:val="26"/>
        </w:rPr>
      </w:pPr>
    </w:p>
    <w:p w14:paraId="77B8C224" w14:textId="77777777" w:rsidR="00066A95" w:rsidRPr="007C5EF3" w:rsidRDefault="00066A95" w:rsidP="00066A95">
      <w:pPr>
        <w:rPr>
          <w:b/>
          <w:color w:val="FF0000"/>
          <w:sz w:val="26"/>
          <w:szCs w:val="26"/>
        </w:rPr>
      </w:pPr>
      <w:r w:rsidRPr="007C5EF3">
        <w:rPr>
          <w:b/>
          <w:color w:val="FF0000"/>
          <w:sz w:val="26"/>
          <w:szCs w:val="26"/>
        </w:rPr>
        <w:t>2. Hoạt động thực hành Tiếng Việt ( Luyện tập)</w:t>
      </w:r>
    </w:p>
    <w:p w14:paraId="05FCCCA1" w14:textId="77777777" w:rsidR="00066A95" w:rsidRPr="00B41218" w:rsidRDefault="00066A95" w:rsidP="00066A95">
      <w:pPr>
        <w:rPr>
          <w:b/>
          <w:sz w:val="26"/>
          <w:szCs w:val="26"/>
        </w:rPr>
      </w:pPr>
      <w:r w:rsidRPr="00B41218">
        <w:rPr>
          <w:b/>
          <w:sz w:val="26"/>
          <w:szCs w:val="26"/>
        </w:rPr>
        <w:t xml:space="preserve">  a. Mục tiêu</w:t>
      </w:r>
    </w:p>
    <w:p w14:paraId="4E42DF2E" w14:textId="77777777" w:rsidR="00066A95" w:rsidRPr="00B41218" w:rsidRDefault="00066A95" w:rsidP="00066A95">
      <w:pPr>
        <w:rPr>
          <w:sz w:val="26"/>
          <w:szCs w:val="26"/>
        </w:rPr>
      </w:pPr>
      <w:r w:rsidRPr="00B41218">
        <w:rPr>
          <w:sz w:val="26"/>
          <w:szCs w:val="26"/>
        </w:rPr>
        <w:t xml:space="preserve">  - Học sinh biết vận dụng kiến thức ở phần tri thức tiếng Việt áp dụng làm bài tập trong sách giáo khoa.</w:t>
      </w:r>
    </w:p>
    <w:p w14:paraId="7678C55E" w14:textId="77777777" w:rsidR="00066A95" w:rsidRPr="00B41218" w:rsidRDefault="00066A95" w:rsidP="00066A95">
      <w:pPr>
        <w:rPr>
          <w:sz w:val="26"/>
          <w:szCs w:val="26"/>
        </w:rPr>
      </w:pPr>
      <w:r w:rsidRPr="00B41218">
        <w:rPr>
          <w:b/>
          <w:sz w:val="26"/>
          <w:szCs w:val="26"/>
        </w:rPr>
        <w:t>b. Sản phẩm</w:t>
      </w:r>
    </w:p>
    <w:p w14:paraId="1238A94D" w14:textId="77777777" w:rsidR="00066A95" w:rsidRPr="00B41218" w:rsidRDefault="00066A95" w:rsidP="00066A95">
      <w:pPr>
        <w:rPr>
          <w:sz w:val="26"/>
          <w:szCs w:val="26"/>
        </w:rPr>
      </w:pPr>
      <w:r w:rsidRPr="00B41218">
        <w:rPr>
          <w:sz w:val="26"/>
          <w:szCs w:val="26"/>
        </w:rPr>
        <w:t>Câu trả lời của học sinh qua các phiếu bài tập.</w:t>
      </w:r>
    </w:p>
    <w:p w14:paraId="22C3B615" w14:textId="77777777" w:rsidR="00066A95" w:rsidRPr="00B41218" w:rsidRDefault="00066A95" w:rsidP="00066A95">
      <w:pPr>
        <w:rPr>
          <w:b/>
          <w:sz w:val="26"/>
          <w:szCs w:val="26"/>
        </w:rPr>
      </w:pPr>
      <w:r w:rsidRPr="00B41218">
        <w:rPr>
          <w:b/>
          <w:sz w:val="26"/>
          <w:szCs w:val="26"/>
        </w:rPr>
        <w:t>c. Nội dung</w:t>
      </w:r>
    </w:p>
    <w:p w14:paraId="492D0591" w14:textId="77777777" w:rsidR="00066A95" w:rsidRPr="00B41218" w:rsidRDefault="00066A95" w:rsidP="00066A95">
      <w:pPr>
        <w:rPr>
          <w:sz w:val="26"/>
          <w:szCs w:val="26"/>
        </w:rPr>
      </w:pPr>
      <w:r w:rsidRPr="00B41218">
        <w:rPr>
          <w:sz w:val="26"/>
          <w:szCs w:val="26"/>
        </w:rPr>
        <w:t xml:space="preserve">     Học sinh thực hiện thảo luận nhóm, điền vào phiếu bài tập.</w:t>
      </w:r>
    </w:p>
    <w:p w14:paraId="5F3B5F85" w14:textId="77777777" w:rsidR="00066A95" w:rsidRPr="00B41218" w:rsidRDefault="00066A95" w:rsidP="00066A95">
      <w:pPr>
        <w:rPr>
          <w:b/>
          <w:sz w:val="26"/>
          <w:szCs w:val="26"/>
        </w:rPr>
      </w:pPr>
      <w:r w:rsidRPr="00B41218">
        <w:rPr>
          <w:b/>
          <w:sz w:val="26"/>
          <w:szCs w:val="26"/>
        </w:rPr>
        <w:t>d. Tổ chức thực hiện</w:t>
      </w:r>
    </w:p>
    <w:p w14:paraId="03CC54FA" w14:textId="77777777" w:rsidR="00066A95" w:rsidRPr="00B41218" w:rsidRDefault="00066A95" w:rsidP="00066A95">
      <w:pPr>
        <w:rPr>
          <w:b/>
          <w:sz w:val="26"/>
          <w:szCs w:val="26"/>
        </w:rPr>
      </w:pPr>
      <w:r w:rsidRPr="00B41218">
        <w:rPr>
          <w:b/>
          <w:sz w:val="26"/>
          <w:szCs w:val="26"/>
        </w:rPr>
        <w:t>* Chuyển giao nhiệm vụ học tập</w:t>
      </w:r>
    </w:p>
    <w:p w14:paraId="50E49E43" w14:textId="77777777" w:rsidR="00066A95" w:rsidRDefault="00066A95" w:rsidP="00066A95">
      <w:pPr>
        <w:rPr>
          <w:b/>
          <w:sz w:val="26"/>
          <w:szCs w:val="26"/>
        </w:rPr>
      </w:pPr>
      <w:r w:rsidRPr="00B41218">
        <w:rPr>
          <w:b/>
          <w:sz w:val="26"/>
          <w:szCs w:val="26"/>
        </w:rPr>
        <w:t xml:space="preserve">       GV giao phiếu học tập cho hs yêu cầu học sinh thực hiện.</w:t>
      </w:r>
    </w:p>
    <w:p w14:paraId="6D9846F4" w14:textId="77777777" w:rsidR="00066A95" w:rsidRPr="00B41218" w:rsidRDefault="00066A95" w:rsidP="00066A95">
      <w:pPr>
        <w:rPr>
          <w:b/>
          <w:sz w:val="26"/>
          <w:szCs w:val="26"/>
        </w:rPr>
      </w:pPr>
    </w:p>
    <w:p w14:paraId="05E6FDF3" w14:textId="77777777" w:rsidR="00066A95" w:rsidRPr="00B41218" w:rsidRDefault="00066A95" w:rsidP="00066A95">
      <w:pPr>
        <w:jc w:val="center"/>
        <w:rPr>
          <w:b/>
          <w:bCs/>
          <w:sz w:val="26"/>
          <w:szCs w:val="26"/>
        </w:rPr>
      </w:pPr>
      <w:r w:rsidRPr="00B41218">
        <w:rPr>
          <w:b/>
          <w:bCs/>
          <w:sz w:val="26"/>
          <w:szCs w:val="26"/>
        </w:rPr>
        <w:t>PHIẾU BÀI TẬP SỐ 1</w:t>
      </w:r>
    </w:p>
    <w:p w14:paraId="09A8F7C5" w14:textId="77777777" w:rsidR="00066A95" w:rsidRPr="00B41218" w:rsidRDefault="00066A95" w:rsidP="00066A95">
      <w:pPr>
        <w:rPr>
          <w:b/>
          <w:sz w:val="26"/>
          <w:szCs w:val="26"/>
        </w:rPr>
      </w:pPr>
      <w:r w:rsidRPr="00B41218">
        <w:rPr>
          <w:b/>
          <w:bCs/>
          <w:sz w:val="26"/>
          <w:szCs w:val="26"/>
        </w:rPr>
        <w:t>Bài tập 1 và 3 SGK</w:t>
      </w:r>
    </w:p>
    <w:tbl>
      <w:tblPr>
        <w:tblW w:w="9629" w:type="dxa"/>
        <w:tblLayout w:type="fixed"/>
        <w:tblCellMar>
          <w:left w:w="0" w:type="dxa"/>
          <w:right w:w="0" w:type="dxa"/>
        </w:tblCellMar>
        <w:tblLook w:val="0420" w:firstRow="1" w:lastRow="0" w:firstColumn="0" w:lastColumn="0" w:noHBand="0" w:noVBand="1"/>
      </w:tblPr>
      <w:tblGrid>
        <w:gridCol w:w="4524"/>
        <w:gridCol w:w="2160"/>
        <w:gridCol w:w="2945"/>
      </w:tblGrid>
      <w:tr w:rsidR="00066A95" w:rsidRPr="00915D5D" w14:paraId="28023778" w14:textId="77777777" w:rsidTr="007C287A">
        <w:trPr>
          <w:trHeight w:val="1073"/>
        </w:trPr>
        <w:tc>
          <w:tcPr>
            <w:tcW w:w="452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3605A7" w14:textId="77777777" w:rsidR="00066A95" w:rsidRPr="00915D5D" w:rsidRDefault="00066A95" w:rsidP="007C287A">
            <w:pPr>
              <w:pStyle w:val="ListParagraph"/>
              <w:rPr>
                <w:sz w:val="26"/>
                <w:szCs w:val="26"/>
              </w:rPr>
            </w:pPr>
            <w:r w:rsidRPr="00915D5D">
              <w:rPr>
                <w:b/>
                <w:bCs/>
                <w:sz w:val="26"/>
                <w:szCs w:val="26"/>
              </w:rPr>
              <w:t>Ngữ cảnh</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D839D46" w14:textId="77777777" w:rsidR="00066A95" w:rsidRPr="00915D5D" w:rsidRDefault="00066A95" w:rsidP="007C287A">
            <w:pPr>
              <w:rPr>
                <w:sz w:val="26"/>
                <w:szCs w:val="26"/>
              </w:rPr>
            </w:pPr>
            <w:r w:rsidRPr="00915D5D">
              <w:rPr>
                <w:b/>
                <w:bCs/>
                <w:sz w:val="26"/>
                <w:szCs w:val="26"/>
              </w:rPr>
              <w:t>Nghĩa của từ trong ngữ cảnh</w:t>
            </w:r>
          </w:p>
        </w:tc>
        <w:tc>
          <w:tcPr>
            <w:tcW w:w="29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357CD2" w14:textId="77777777" w:rsidR="00066A95" w:rsidRPr="00915D5D" w:rsidRDefault="00066A95" w:rsidP="007C287A">
            <w:pPr>
              <w:rPr>
                <w:sz w:val="26"/>
                <w:szCs w:val="26"/>
              </w:rPr>
            </w:pPr>
            <w:r w:rsidRPr="00915D5D">
              <w:rPr>
                <w:b/>
                <w:bCs/>
                <w:sz w:val="26"/>
                <w:szCs w:val="26"/>
              </w:rPr>
              <w:t>Căn cứ vào đâu</w:t>
            </w:r>
          </w:p>
        </w:tc>
      </w:tr>
      <w:tr w:rsidR="00066A95" w:rsidRPr="00915D5D" w14:paraId="0042E3BA" w14:textId="77777777" w:rsidTr="007C287A">
        <w:trPr>
          <w:trHeight w:val="1609"/>
        </w:trPr>
        <w:tc>
          <w:tcPr>
            <w:tcW w:w="452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16AC64" w14:textId="77777777" w:rsidR="00066A95" w:rsidRPr="00915D5D" w:rsidRDefault="00066A95" w:rsidP="007C287A">
            <w:pPr>
              <w:rPr>
                <w:sz w:val="26"/>
                <w:szCs w:val="26"/>
              </w:rPr>
            </w:pPr>
            <w:r w:rsidRPr="00915D5D">
              <w:rPr>
                <w:sz w:val="26"/>
                <w:szCs w:val="26"/>
              </w:rPr>
              <w:t>1.   Em bé ngồi nhìn ra ruộng lúa</w:t>
            </w:r>
          </w:p>
          <w:p w14:paraId="18E06234" w14:textId="77777777" w:rsidR="00066A95" w:rsidRPr="00915D5D" w:rsidRDefault="00066A95" w:rsidP="007C287A">
            <w:pPr>
              <w:rPr>
                <w:sz w:val="26"/>
                <w:szCs w:val="26"/>
              </w:rPr>
            </w:pPr>
            <w:r w:rsidRPr="00915D5D">
              <w:rPr>
                <w:sz w:val="26"/>
                <w:szCs w:val="26"/>
              </w:rPr>
              <w:t xml:space="preserve">Trời tối trên đầu hè. Nửa vừng trăng </w:t>
            </w:r>
            <w:r w:rsidRPr="00915D5D">
              <w:rPr>
                <w:b/>
                <w:bCs/>
                <w:sz w:val="26"/>
                <w:szCs w:val="26"/>
                <w:u w:val="single"/>
              </w:rPr>
              <w:t>non</w:t>
            </w:r>
            <w:r w:rsidRPr="00915D5D">
              <w:rPr>
                <w:sz w:val="26"/>
                <w:szCs w:val="26"/>
              </w:rPr>
              <w:t>.  ( Vũ Quần Phương, Đợi mẹ)</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732431B0" w14:textId="77777777" w:rsidR="00066A95" w:rsidRPr="00915D5D" w:rsidRDefault="00066A95" w:rsidP="007C287A">
            <w:pPr>
              <w:pStyle w:val="ListParagraph"/>
              <w:rPr>
                <w:sz w:val="26"/>
                <w:szCs w:val="26"/>
              </w:rPr>
            </w:pPr>
          </w:p>
        </w:tc>
        <w:tc>
          <w:tcPr>
            <w:tcW w:w="29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4E93341C" w14:textId="77777777" w:rsidR="00066A95" w:rsidRPr="00915D5D" w:rsidRDefault="00066A95" w:rsidP="007C287A">
            <w:pPr>
              <w:pStyle w:val="ListParagraph"/>
              <w:rPr>
                <w:sz w:val="26"/>
                <w:szCs w:val="26"/>
              </w:rPr>
            </w:pPr>
          </w:p>
        </w:tc>
      </w:tr>
      <w:tr w:rsidR="00066A95" w:rsidRPr="00915D5D" w14:paraId="528964CD" w14:textId="77777777" w:rsidTr="007C287A">
        <w:trPr>
          <w:trHeight w:val="2181"/>
        </w:trPr>
        <w:tc>
          <w:tcPr>
            <w:tcW w:w="452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2709F9" w14:textId="77777777" w:rsidR="00066A95" w:rsidRPr="00915D5D" w:rsidRDefault="00066A95" w:rsidP="007C287A">
            <w:pPr>
              <w:rPr>
                <w:sz w:val="26"/>
                <w:szCs w:val="26"/>
              </w:rPr>
            </w:pPr>
            <w:r w:rsidRPr="00915D5D">
              <w:rPr>
                <w:sz w:val="26"/>
                <w:szCs w:val="26"/>
              </w:rPr>
              <w:t xml:space="preserve">2.[…] Tim cậu đập nhanh khi nó nghĩ về kho báu, đập chậm hẳn khi cậu mơ màng lặng nhìn chân trời vô tận trên sa mạc. Nhưng nó không bao giờ </w:t>
            </w:r>
            <w:r w:rsidRPr="00915D5D">
              <w:rPr>
                <w:b/>
                <w:bCs/>
                <w:sz w:val="26"/>
                <w:szCs w:val="26"/>
                <w:u w:val="single"/>
              </w:rPr>
              <w:t xml:space="preserve">câm nín </w:t>
            </w:r>
            <w:r w:rsidRPr="00915D5D">
              <w:rPr>
                <w:sz w:val="26"/>
                <w:szCs w:val="26"/>
              </w:rPr>
              <w:t>kể cả khi cậu và nhà luyện kim đan không nói với nhau một lời nào.</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B66029" w14:textId="77777777" w:rsidR="00066A95" w:rsidRPr="00915D5D" w:rsidRDefault="00066A95" w:rsidP="007C287A">
            <w:pPr>
              <w:pStyle w:val="ListParagraph"/>
              <w:rPr>
                <w:sz w:val="26"/>
                <w:szCs w:val="26"/>
              </w:rPr>
            </w:pPr>
          </w:p>
        </w:tc>
        <w:tc>
          <w:tcPr>
            <w:tcW w:w="29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C93F0CA" w14:textId="77777777" w:rsidR="00066A95" w:rsidRPr="00915D5D" w:rsidRDefault="00066A95" w:rsidP="007C287A">
            <w:pPr>
              <w:pStyle w:val="ListParagraph"/>
              <w:rPr>
                <w:sz w:val="26"/>
                <w:szCs w:val="26"/>
              </w:rPr>
            </w:pPr>
          </w:p>
        </w:tc>
      </w:tr>
      <w:tr w:rsidR="00066A95" w:rsidRPr="00915D5D" w14:paraId="54DBF426" w14:textId="77777777" w:rsidTr="007C287A">
        <w:trPr>
          <w:trHeight w:val="1341"/>
        </w:trPr>
        <w:tc>
          <w:tcPr>
            <w:tcW w:w="9629" w:type="dxa"/>
            <w:gridSpan w:val="3"/>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BECEA34" w14:textId="77777777" w:rsidR="00066A95" w:rsidRPr="00915D5D" w:rsidRDefault="00066A95" w:rsidP="007C287A">
            <w:pPr>
              <w:pStyle w:val="ListParagraph"/>
              <w:rPr>
                <w:sz w:val="26"/>
                <w:szCs w:val="26"/>
              </w:rPr>
            </w:pPr>
            <w:r w:rsidRPr="00915D5D">
              <w:rPr>
                <w:sz w:val="26"/>
                <w:szCs w:val="26"/>
              </w:rPr>
              <w:t>Em hãy nêu cách xác định nghĩa của từ đưa vào ngữ cảnh?</w:t>
            </w:r>
          </w:p>
          <w:p w14:paraId="4AE1D602" w14:textId="77777777" w:rsidR="00066A95" w:rsidRPr="00915D5D" w:rsidRDefault="00066A95" w:rsidP="007C287A">
            <w:pPr>
              <w:pStyle w:val="ListParagraph"/>
              <w:rPr>
                <w:sz w:val="26"/>
                <w:szCs w:val="26"/>
              </w:rPr>
            </w:pPr>
            <w:r w:rsidRPr="00915D5D">
              <w:rPr>
                <w:sz w:val="26"/>
                <w:szCs w:val="26"/>
              </w:rPr>
              <w:t>…………………………………………………………………………………………………………………………………………………………..</w:t>
            </w:r>
          </w:p>
        </w:tc>
      </w:tr>
    </w:tbl>
    <w:p w14:paraId="15324573" w14:textId="77777777" w:rsidR="00066A95" w:rsidRPr="00B41218" w:rsidRDefault="00066A95" w:rsidP="00066A95">
      <w:pPr>
        <w:pStyle w:val="ListParagraph"/>
        <w:ind w:left="0"/>
        <w:rPr>
          <w:sz w:val="26"/>
          <w:szCs w:val="26"/>
        </w:rPr>
      </w:pPr>
    </w:p>
    <w:p w14:paraId="449F18FB" w14:textId="77777777" w:rsidR="00066A95" w:rsidRPr="00B41218" w:rsidRDefault="00066A95" w:rsidP="00066A95">
      <w:pPr>
        <w:jc w:val="center"/>
        <w:rPr>
          <w:b/>
          <w:bCs/>
          <w:sz w:val="26"/>
          <w:szCs w:val="26"/>
        </w:rPr>
      </w:pPr>
      <w:r w:rsidRPr="00B41218">
        <w:rPr>
          <w:sz w:val="26"/>
          <w:szCs w:val="26"/>
        </w:rPr>
        <w:t xml:space="preserve"> </w:t>
      </w:r>
      <w:r w:rsidRPr="00B41218">
        <w:rPr>
          <w:b/>
          <w:bCs/>
          <w:sz w:val="26"/>
          <w:szCs w:val="26"/>
        </w:rPr>
        <w:t>PHIẾU BÀI TẬP SỐ 2</w:t>
      </w:r>
    </w:p>
    <w:p w14:paraId="268E249C" w14:textId="77777777" w:rsidR="00066A95" w:rsidRPr="00B41218" w:rsidRDefault="00066A95" w:rsidP="00066A95">
      <w:pPr>
        <w:rPr>
          <w:b/>
          <w:sz w:val="26"/>
          <w:szCs w:val="26"/>
        </w:rPr>
      </w:pPr>
      <w:r w:rsidRPr="00B41218">
        <w:rPr>
          <w:b/>
          <w:bCs/>
          <w:sz w:val="26"/>
          <w:szCs w:val="26"/>
        </w:rPr>
        <w:t>Bài tập 2 SGK</w:t>
      </w:r>
    </w:p>
    <w:tbl>
      <w:tblPr>
        <w:tblW w:w="9771" w:type="dxa"/>
        <w:tblCellMar>
          <w:left w:w="0" w:type="dxa"/>
          <w:right w:w="0" w:type="dxa"/>
        </w:tblCellMar>
        <w:tblLook w:val="0420" w:firstRow="1" w:lastRow="0" w:firstColumn="0" w:lastColumn="0" w:noHBand="0" w:noVBand="1"/>
      </w:tblPr>
      <w:tblGrid>
        <w:gridCol w:w="4668"/>
        <w:gridCol w:w="2268"/>
        <w:gridCol w:w="2835"/>
      </w:tblGrid>
      <w:tr w:rsidR="00066A95" w:rsidRPr="00915D5D" w14:paraId="29BF2C4F" w14:textId="77777777" w:rsidTr="007C287A">
        <w:trPr>
          <w:trHeight w:val="927"/>
        </w:trPr>
        <w:tc>
          <w:tcPr>
            <w:tcW w:w="46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1F3CD4" w14:textId="77777777" w:rsidR="00066A95" w:rsidRPr="00B41218" w:rsidRDefault="00066A95" w:rsidP="007C287A">
            <w:pPr>
              <w:rPr>
                <w:rFonts w:ascii="Arial" w:hAnsi="Arial" w:cs="Arial"/>
                <w:sz w:val="26"/>
                <w:szCs w:val="26"/>
              </w:rPr>
            </w:pPr>
            <w:r w:rsidRPr="00B41218">
              <w:rPr>
                <w:b/>
                <w:bCs/>
                <w:color w:val="000000"/>
                <w:kern w:val="24"/>
                <w:sz w:val="26"/>
                <w:szCs w:val="26"/>
              </w:rPr>
              <w:lastRenderedPageBreak/>
              <w:t>Ngữ cảnh</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6D67C8" w14:textId="77777777" w:rsidR="00066A95" w:rsidRPr="00B41218" w:rsidRDefault="00066A95" w:rsidP="007C287A">
            <w:pPr>
              <w:jc w:val="center"/>
              <w:rPr>
                <w:rFonts w:ascii="Arial" w:hAnsi="Arial" w:cs="Arial"/>
                <w:sz w:val="26"/>
                <w:szCs w:val="26"/>
              </w:rPr>
            </w:pPr>
            <w:r w:rsidRPr="00915D5D">
              <w:rPr>
                <w:color w:val="000000"/>
                <w:kern w:val="24"/>
                <w:sz w:val="26"/>
                <w:szCs w:val="26"/>
              </w:rPr>
              <w:t>Nghĩa của từ trong ngữ cảnh</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334A88" w14:textId="77777777" w:rsidR="00066A95" w:rsidRPr="00B41218" w:rsidRDefault="00066A95" w:rsidP="007C287A">
            <w:pPr>
              <w:tabs>
                <w:tab w:val="left" w:pos="3114"/>
              </w:tabs>
              <w:jc w:val="center"/>
              <w:rPr>
                <w:rFonts w:ascii="Arial" w:hAnsi="Arial" w:cs="Arial"/>
                <w:sz w:val="26"/>
                <w:szCs w:val="26"/>
              </w:rPr>
            </w:pPr>
            <w:r w:rsidRPr="00B41218">
              <w:rPr>
                <w:b/>
                <w:bCs/>
                <w:color w:val="000000"/>
                <w:kern w:val="24"/>
                <w:sz w:val="26"/>
                <w:szCs w:val="26"/>
              </w:rPr>
              <w:t>Ví dụ</w:t>
            </w:r>
          </w:p>
        </w:tc>
      </w:tr>
      <w:tr w:rsidR="00066A95" w:rsidRPr="00915D5D" w14:paraId="4B07284D" w14:textId="77777777" w:rsidTr="007C287A">
        <w:trPr>
          <w:trHeight w:val="2660"/>
        </w:trPr>
        <w:tc>
          <w:tcPr>
            <w:tcW w:w="46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6139191" w14:textId="77777777" w:rsidR="00066A95" w:rsidRPr="00B41218" w:rsidRDefault="00066A95" w:rsidP="007C287A">
            <w:pPr>
              <w:rPr>
                <w:rFonts w:ascii="Arial" w:hAnsi="Arial" w:cs="Arial"/>
                <w:sz w:val="26"/>
                <w:szCs w:val="26"/>
              </w:rPr>
            </w:pPr>
            <w:r w:rsidRPr="00B41218">
              <w:rPr>
                <w:color w:val="000000"/>
                <w:kern w:val="24"/>
                <w:sz w:val="26"/>
                <w:szCs w:val="26"/>
              </w:rPr>
              <w:t xml:space="preserve">Trái tim tôi trong một phút bỗng </w:t>
            </w:r>
            <w:r w:rsidRPr="00B41218">
              <w:rPr>
                <w:b/>
                <w:bCs/>
                <w:color w:val="FF0000"/>
                <w:kern w:val="24"/>
                <w:sz w:val="26"/>
                <w:szCs w:val="26"/>
                <w:u w:val="single"/>
              </w:rPr>
              <w:t>mềm</w:t>
            </w:r>
            <w:r w:rsidRPr="00B41218">
              <w:rPr>
                <w:color w:val="000000"/>
                <w:kern w:val="24"/>
                <w:sz w:val="26"/>
                <w:szCs w:val="26"/>
              </w:rPr>
              <w:t xml:space="preserve"> đi.</w:t>
            </w:r>
          </w:p>
          <w:p w14:paraId="57C42A5C" w14:textId="77777777" w:rsidR="00066A95" w:rsidRPr="00B41218" w:rsidRDefault="00066A95" w:rsidP="007C287A">
            <w:pPr>
              <w:rPr>
                <w:rFonts w:ascii="Arial" w:hAnsi="Arial" w:cs="Arial"/>
                <w:sz w:val="26"/>
                <w:szCs w:val="26"/>
              </w:rPr>
            </w:pPr>
            <w:r w:rsidRPr="00B41218">
              <w:rPr>
                <w:color w:val="000000"/>
                <w:kern w:val="24"/>
                <w:sz w:val="26"/>
                <w:szCs w:val="26"/>
              </w:rPr>
              <w:t>Một nỗi gì lâng lâng như hạnh phúc.</w:t>
            </w:r>
          </w:p>
          <w:p w14:paraId="1B99FE97" w14:textId="77777777" w:rsidR="00066A95" w:rsidRPr="00B41218" w:rsidRDefault="00066A95" w:rsidP="007C287A">
            <w:pPr>
              <w:rPr>
                <w:rFonts w:ascii="Arial" w:hAnsi="Arial" w:cs="Arial"/>
                <w:sz w:val="26"/>
                <w:szCs w:val="26"/>
              </w:rPr>
            </w:pPr>
            <w:r w:rsidRPr="00B41218">
              <w:rPr>
                <w:color w:val="000000"/>
                <w:kern w:val="24"/>
                <w:sz w:val="26"/>
                <w:szCs w:val="26"/>
              </w:rPr>
              <w:t>Được âu yếm, được vuốt ve, đùm bọc,</w:t>
            </w:r>
          </w:p>
          <w:p w14:paraId="7DC8A14C" w14:textId="77777777" w:rsidR="00066A95" w:rsidRPr="00B41218" w:rsidRDefault="00066A95" w:rsidP="007C287A">
            <w:pPr>
              <w:rPr>
                <w:rFonts w:ascii="Arial" w:hAnsi="Arial" w:cs="Arial"/>
                <w:sz w:val="26"/>
                <w:szCs w:val="26"/>
              </w:rPr>
            </w:pPr>
            <w:r w:rsidRPr="00B41218">
              <w:rPr>
                <w:color w:val="000000"/>
                <w:kern w:val="24"/>
                <w:sz w:val="26"/>
                <w:szCs w:val="26"/>
              </w:rPr>
              <w:t>Được âm thầm cất tiếng ca ru.</w:t>
            </w:r>
          </w:p>
          <w:p w14:paraId="14E0D487" w14:textId="77777777" w:rsidR="00066A95" w:rsidRPr="00B41218" w:rsidRDefault="00066A95" w:rsidP="007C287A">
            <w:pPr>
              <w:rPr>
                <w:rFonts w:ascii="Arial" w:hAnsi="Arial" w:cs="Arial"/>
                <w:sz w:val="26"/>
                <w:szCs w:val="26"/>
              </w:rPr>
            </w:pPr>
            <w:r w:rsidRPr="00B41218">
              <w:rPr>
                <w:color w:val="000000"/>
                <w:kern w:val="24"/>
                <w:sz w:val="26"/>
                <w:szCs w:val="26"/>
              </w:rPr>
              <w:t>(Anh Ngọc, Một con mèo nằm ngủ trên ngực tôi)</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45F286" w14:textId="77777777" w:rsidR="00066A95" w:rsidRPr="00B41218" w:rsidRDefault="00066A95" w:rsidP="007C287A">
            <w:pPr>
              <w:jc w:val="center"/>
              <w:rPr>
                <w:rFonts w:ascii="Arial" w:hAnsi="Arial" w:cs="Arial"/>
                <w:sz w:val="26"/>
                <w:szCs w:val="26"/>
              </w:rPr>
            </w:pP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75A9FC" w14:textId="77777777" w:rsidR="00066A95" w:rsidRPr="00B41218" w:rsidRDefault="00066A95" w:rsidP="007C287A">
            <w:pPr>
              <w:jc w:val="center"/>
              <w:rPr>
                <w:rFonts w:ascii="Arial" w:hAnsi="Arial" w:cs="Arial"/>
                <w:sz w:val="26"/>
                <w:szCs w:val="26"/>
              </w:rPr>
            </w:pPr>
            <w:r w:rsidRPr="00B41218">
              <w:rPr>
                <w:color w:val="000000"/>
                <w:kern w:val="24"/>
                <w:sz w:val="26"/>
                <w:szCs w:val="26"/>
              </w:rPr>
              <w:t xml:space="preserve"> </w:t>
            </w:r>
          </w:p>
        </w:tc>
      </w:tr>
    </w:tbl>
    <w:p w14:paraId="6CA1E032" w14:textId="77777777" w:rsidR="00066A95" w:rsidRPr="00B41218" w:rsidRDefault="00066A95" w:rsidP="00066A95">
      <w:pPr>
        <w:rPr>
          <w:b/>
          <w:sz w:val="26"/>
          <w:szCs w:val="26"/>
        </w:rPr>
      </w:pPr>
      <w:r w:rsidRPr="00B41218">
        <w:rPr>
          <w:b/>
          <w:bCs/>
          <w:sz w:val="26"/>
          <w:szCs w:val="26"/>
        </w:rPr>
        <w:t xml:space="preserve">                                                   PHIẾU BÀI TẬP SỐ 3</w:t>
      </w:r>
    </w:p>
    <w:p w14:paraId="1922D048" w14:textId="77777777" w:rsidR="00066A95" w:rsidRPr="00B41218" w:rsidRDefault="00066A95" w:rsidP="00066A95">
      <w:pPr>
        <w:pStyle w:val="ListParagraph"/>
        <w:ind w:left="0"/>
        <w:rPr>
          <w:b/>
          <w:sz w:val="26"/>
          <w:szCs w:val="26"/>
        </w:rPr>
      </w:pPr>
      <w:r w:rsidRPr="00B41218">
        <w:rPr>
          <w:b/>
          <w:sz w:val="26"/>
          <w:szCs w:val="26"/>
        </w:rPr>
        <w:t>Bài tập 4 SGK</w:t>
      </w:r>
    </w:p>
    <w:tbl>
      <w:tblPr>
        <w:tblW w:w="9771" w:type="dxa"/>
        <w:tblCellMar>
          <w:left w:w="0" w:type="dxa"/>
          <w:right w:w="0" w:type="dxa"/>
        </w:tblCellMar>
        <w:tblLook w:val="0420" w:firstRow="1" w:lastRow="0" w:firstColumn="0" w:lastColumn="0" w:noHBand="0" w:noVBand="1"/>
      </w:tblPr>
      <w:tblGrid>
        <w:gridCol w:w="4101"/>
        <w:gridCol w:w="3119"/>
        <w:gridCol w:w="2551"/>
      </w:tblGrid>
      <w:tr w:rsidR="00066A95" w:rsidRPr="00915D5D" w14:paraId="1D31D246" w14:textId="77777777" w:rsidTr="007C287A">
        <w:trPr>
          <w:trHeight w:val="1552"/>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9D2635" w14:textId="77777777" w:rsidR="00066A95" w:rsidRPr="00915D5D" w:rsidRDefault="00066A95" w:rsidP="007C287A">
            <w:pPr>
              <w:pStyle w:val="ListParagraph"/>
              <w:rPr>
                <w:b/>
                <w:sz w:val="26"/>
                <w:szCs w:val="26"/>
              </w:rPr>
            </w:pPr>
            <w:r w:rsidRPr="00915D5D">
              <w:rPr>
                <w:b/>
                <w:sz w:val="26"/>
                <w:szCs w:val="26"/>
              </w:rPr>
              <w:t>Ngữ cảnh</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CFA71C" w14:textId="77777777" w:rsidR="00066A95" w:rsidRPr="00915D5D" w:rsidRDefault="00066A95" w:rsidP="007C287A">
            <w:pPr>
              <w:pStyle w:val="ListParagraph"/>
              <w:rPr>
                <w:b/>
                <w:sz w:val="26"/>
                <w:szCs w:val="26"/>
              </w:rPr>
            </w:pPr>
            <w:r w:rsidRPr="00915D5D">
              <w:rPr>
                <w:b/>
                <w:sz w:val="26"/>
                <w:szCs w:val="26"/>
              </w:rPr>
              <w:t>Nghĩa của từ trong ngữ cảnh</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4A8735" w14:textId="77777777" w:rsidR="00066A95" w:rsidRPr="00915D5D" w:rsidRDefault="00066A95" w:rsidP="007C287A">
            <w:pPr>
              <w:pStyle w:val="ListParagraph"/>
              <w:rPr>
                <w:b/>
                <w:sz w:val="26"/>
                <w:szCs w:val="26"/>
              </w:rPr>
            </w:pPr>
            <w:r w:rsidRPr="00915D5D">
              <w:rPr>
                <w:b/>
                <w:sz w:val="26"/>
                <w:szCs w:val="26"/>
              </w:rPr>
              <w:t>Giải thích</w:t>
            </w:r>
          </w:p>
        </w:tc>
      </w:tr>
      <w:tr w:rsidR="00066A95" w:rsidRPr="00915D5D" w14:paraId="401CD879" w14:textId="77777777" w:rsidTr="007C287A">
        <w:trPr>
          <w:trHeight w:val="1874"/>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5C8EFD" w14:textId="77777777" w:rsidR="00066A95" w:rsidRPr="00915D5D" w:rsidRDefault="00066A95" w:rsidP="007C287A">
            <w:pPr>
              <w:rPr>
                <w:sz w:val="26"/>
                <w:szCs w:val="26"/>
              </w:rPr>
            </w:pPr>
            <w:r w:rsidRPr="00915D5D">
              <w:rPr>
                <w:sz w:val="26"/>
                <w:szCs w:val="26"/>
              </w:rPr>
              <w:t xml:space="preserve">a. Cha ông ta đã mở mang vùng đất hoang này để trồng trọt, sinh sống từ rất lâu đời. Công lao </w:t>
            </w:r>
            <w:r w:rsidRPr="00915D5D">
              <w:rPr>
                <w:b/>
                <w:color w:val="FF0000"/>
                <w:sz w:val="26"/>
                <w:szCs w:val="26"/>
                <w:u w:val="single"/>
              </w:rPr>
              <w:t xml:space="preserve">khai khẩn </w:t>
            </w:r>
            <w:r w:rsidRPr="00915D5D">
              <w:rPr>
                <w:sz w:val="26"/>
                <w:szCs w:val="26"/>
              </w:rPr>
              <w:t>ấy con cháu cần đời đời ghi nhớ.</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8E6454B" w14:textId="77777777" w:rsidR="00066A95" w:rsidRPr="00915D5D" w:rsidRDefault="00066A95" w:rsidP="007C287A">
            <w:pPr>
              <w:pStyle w:val="ListParagraph"/>
              <w:rPr>
                <w:b/>
                <w:sz w:val="26"/>
                <w:szCs w:val="26"/>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FD2FBA" w14:textId="77777777" w:rsidR="00066A95" w:rsidRPr="00915D5D" w:rsidRDefault="00066A95" w:rsidP="007C287A">
            <w:pPr>
              <w:pStyle w:val="ListParagraph"/>
              <w:rPr>
                <w:b/>
                <w:sz w:val="26"/>
                <w:szCs w:val="26"/>
              </w:rPr>
            </w:pPr>
          </w:p>
        </w:tc>
      </w:tr>
      <w:tr w:rsidR="00066A95" w:rsidRPr="00915D5D" w14:paraId="52DCE1D4" w14:textId="77777777" w:rsidTr="007C287A">
        <w:trPr>
          <w:trHeight w:val="1685"/>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A974FF" w14:textId="77777777" w:rsidR="00066A95" w:rsidRPr="00915D5D" w:rsidRDefault="00066A95" w:rsidP="007C287A">
            <w:pPr>
              <w:rPr>
                <w:sz w:val="26"/>
                <w:szCs w:val="26"/>
              </w:rPr>
            </w:pPr>
            <w:r w:rsidRPr="00915D5D">
              <w:rPr>
                <w:sz w:val="26"/>
                <w:szCs w:val="26"/>
              </w:rPr>
              <w:t xml:space="preserve">b. Một mình chị ấy </w:t>
            </w:r>
            <w:r w:rsidRPr="00915D5D">
              <w:rPr>
                <w:b/>
                <w:color w:val="FF0000"/>
                <w:sz w:val="26"/>
                <w:szCs w:val="26"/>
                <w:u w:val="single"/>
              </w:rPr>
              <w:t>quán xuyến</w:t>
            </w:r>
            <w:r w:rsidRPr="00915D5D">
              <w:rPr>
                <w:color w:val="FF0000"/>
                <w:sz w:val="26"/>
                <w:szCs w:val="26"/>
              </w:rPr>
              <w:t xml:space="preserve"> </w:t>
            </w:r>
            <w:r w:rsidRPr="00915D5D">
              <w:rPr>
                <w:sz w:val="26"/>
                <w:szCs w:val="26"/>
              </w:rPr>
              <w:t>mọi việc trong gia đình từ dọn dẹp, nấu ăn đến đưa đón, dạy dỗ con cái.</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FA28B6" w14:textId="77777777" w:rsidR="00066A95" w:rsidRPr="00915D5D" w:rsidRDefault="00066A95" w:rsidP="007C287A">
            <w:pPr>
              <w:pStyle w:val="ListParagraph"/>
              <w:rPr>
                <w:b/>
                <w:sz w:val="26"/>
                <w:szCs w:val="26"/>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FF8B24D" w14:textId="77777777" w:rsidR="00066A95" w:rsidRPr="00915D5D" w:rsidRDefault="00066A95" w:rsidP="007C287A">
            <w:pPr>
              <w:pStyle w:val="ListParagraph"/>
              <w:rPr>
                <w:b/>
                <w:sz w:val="26"/>
                <w:szCs w:val="26"/>
              </w:rPr>
            </w:pPr>
          </w:p>
        </w:tc>
      </w:tr>
      <w:tr w:rsidR="00066A95" w:rsidRPr="00915D5D" w14:paraId="7797E844" w14:textId="77777777" w:rsidTr="007C287A">
        <w:trPr>
          <w:trHeight w:val="1685"/>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7ED06225" w14:textId="77777777" w:rsidR="00066A95" w:rsidRPr="00915D5D" w:rsidRDefault="00066A95" w:rsidP="007C287A">
            <w:pPr>
              <w:rPr>
                <w:sz w:val="26"/>
                <w:szCs w:val="26"/>
              </w:rPr>
            </w:pPr>
            <w:r w:rsidRPr="00915D5D">
              <w:rPr>
                <w:sz w:val="26"/>
                <w:szCs w:val="26"/>
              </w:rPr>
              <w:t xml:space="preserve">c. Người vị tha luôn vì người khác, biết nghĩ cho người khác. Đây là một đức tính tốt. Trái với người vị tha là </w:t>
            </w:r>
            <w:r w:rsidRPr="00915D5D">
              <w:rPr>
                <w:b/>
                <w:bCs/>
                <w:sz w:val="26"/>
                <w:szCs w:val="26"/>
              </w:rPr>
              <w:t>người vị kỉ.</w:t>
            </w:r>
          </w:p>
          <w:p w14:paraId="1B52275F" w14:textId="77777777" w:rsidR="00066A95" w:rsidRPr="00915D5D" w:rsidRDefault="00066A95" w:rsidP="007C287A">
            <w:pPr>
              <w:rPr>
                <w:sz w:val="26"/>
                <w:szCs w:val="26"/>
              </w:rPr>
            </w:pP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39BD19CA" w14:textId="77777777" w:rsidR="00066A95" w:rsidRPr="00915D5D" w:rsidRDefault="00066A95" w:rsidP="007C287A">
            <w:pPr>
              <w:pStyle w:val="ListParagraph"/>
              <w:rPr>
                <w:b/>
                <w:sz w:val="26"/>
                <w:szCs w:val="26"/>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26932FA7" w14:textId="77777777" w:rsidR="00066A95" w:rsidRPr="00915D5D" w:rsidRDefault="00066A95" w:rsidP="007C287A">
            <w:pPr>
              <w:pStyle w:val="ListParagraph"/>
              <w:rPr>
                <w:b/>
                <w:sz w:val="26"/>
                <w:szCs w:val="26"/>
              </w:rPr>
            </w:pPr>
          </w:p>
        </w:tc>
      </w:tr>
      <w:tr w:rsidR="00066A95" w:rsidRPr="00915D5D" w14:paraId="655D387B" w14:textId="77777777" w:rsidTr="007C287A">
        <w:trPr>
          <w:trHeight w:val="1685"/>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19B6674D" w14:textId="77777777" w:rsidR="00066A95" w:rsidRPr="00915D5D" w:rsidRDefault="00066A95" w:rsidP="007C287A">
            <w:pPr>
              <w:rPr>
                <w:sz w:val="26"/>
                <w:szCs w:val="26"/>
              </w:rPr>
            </w:pPr>
            <w:r w:rsidRPr="00915D5D">
              <w:rPr>
                <w:sz w:val="26"/>
                <w:szCs w:val="26"/>
              </w:rPr>
              <w:t>d. Bây giờ tôi chẳng thiết tha với chuyện gì cả. Tôi chỉ tha thiết mong anh giải quyết cho trường hợp của tôi.</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05A5AC59" w14:textId="77777777" w:rsidR="00066A95" w:rsidRPr="00915D5D" w:rsidRDefault="00066A95" w:rsidP="007C287A">
            <w:pPr>
              <w:pStyle w:val="ListParagraph"/>
              <w:rPr>
                <w:b/>
                <w:sz w:val="26"/>
                <w:szCs w:val="26"/>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3FD18EB9" w14:textId="77777777" w:rsidR="00066A95" w:rsidRPr="00915D5D" w:rsidRDefault="00066A95" w:rsidP="007C287A">
            <w:pPr>
              <w:pStyle w:val="ListParagraph"/>
              <w:rPr>
                <w:b/>
                <w:sz w:val="26"/>
                <w:szCs w:val="26"/>
              </w:rPr>
            </w:pPr>
          </w:p>
        </w:tc>
      </w:tr>
    </w:tbl>
    <w:p w14:paraId="444CA864" w14:textId="77777777" w:rsidR="00066A95" w:rsidRPr="00B41218" w:rsidRDefault="00066A95" w:rsidP="00066A95">
      <w:pPr>
        <w:pStyle w:val="ListParagraph"/>
        <w:ind w:left="0"/>
        <w:rPr>
          <w:b/>
          <w:sz w:val="26"/>
          <w:szCs w:val="26"/>
        </w:rPr>
      </w:pPr>
      <w:r w:rsidRPr="00B41218">
        <w:rPr>
          <w:b/>
          <w:sz w:val="26"/>
          <w:szCs w:val="26"/>
        </w:rPr>
        <w:lastRenderedPageBreak/>
        <w:t>* Tổ chức thực hiện</w:t>
      </w:r>
    </w:p>
    <w:p w14:paraId="4BE4D8C6" w14:textId="77777777" w:rsidR="00066A95" w:rsidRPr="00B41218" w:rsidRDefault="00066A95" w:rsidP="00066A95">
      <w:pPr>
        <w:pStyle w:val="ListParagraph"/>
        <w:ind w:left="0"/>
        <w:rPr>
          <w:sz w:val="26"/>
          <w:szCs w:val="26"/>
        </w:rPr>
      </w:pPr>
      <w:r w:rsidRPr="00B41218">
        <w:rPr>
          <w:sz w:val="26"/>
          <w:szCs w:val="26"/>
        </w:rPr>
        <w:t>- GV chia lớp học thành 6 nhóm, 2 nhóm sẽ cùng làm 1 phiếu bài tập để có thể đối chiếu kết quả giữa các nhóm với nhau.</w:t>
      </w:r>
    </w:p>
    <w:p w14:paraId="255CF29B" w14:textId="77777777" w:rsidR="00066A95" w:rsidRPr="00B41218" w:rsidRDefault="00066A95" w:rsidP="00066A95">
      <w:pPr>
        <w:rPr>
          <w:sz w:val="26"/>
          <w:szCs w:val="26"/>
        </w:rPr>
      </w:pPr>
      <w:r w:rsidRPr="00B41218">
        <w:rPr>
          <w:sz w:val="26"/>
          <w:szCs w:val="26"/>
        </w:rPr>
        <w:t>- Học sinh thảo luận với nhau trong vòng 4 phút sau đó ghi ra kết quả vào phiếu bài tập ( là bảng phụ đã được giáo viên chuẩn bị trước, đủ lớn để cả lớp nhìn được.)</w:t>
      </w:r>
    </w:p>
    <w:p w14:paraId="79D3F381" w14:textId="77777777" w:rsidR="00066A95" w:rsidRPr="00B41218" w:rsidRDefault="00066A95" w:rsidP="00066A95">
      <w:pPr>
        <w:rPr>
          <w:b/>
          <w:sz w:val="26"/>
          <w:szCs w:val="26"/>
        </w:rPr>
      </w:pPr>
      <w:r w:rsidRPr="00B41218">
        <w:rPr>
          <w:b/>
          <w:sz w:val="26"/>
          <w:szCs w:val="26"/>
        </w:rPr>
        <w:t xml:space="preserve"> * Báo cáo, thảo luận</w:t>
      </w:r>
    </w:p>
    <w:p w14:paraId="53319BD7" w14:textId="77777777" w:rsidR="00066A95" w:rsidRPr="00B41218" w:rsidRDefault="00066A95" w:rsidP="00066A95">
      <w:pPr>
        <w:rPr>
          <w:sz w:val="26"/>
          <w:szCs w:val="26"/>
        </w:rPr>
      </w:pPr>
      <w:r w:rsidRPr="00B41218">
        <w:rPr>
          <w:sz w:val="26"/>
          <w:szCs w:val="26"/>
        </w:rPr>
        <w:t>HS các nhóm lần lượt trình bày kết quả thảo luận trước lớp.</w:t>
      </w:r>
    </w:p>
    <w:p w14:paraId="31346A3D" w14:textId="77777777" w:rsidR="00066A95" w:rsidRPr="00B41218" w:rsidRDefault="00066A95" w:rsidP="00066A95">
      <w:pPr>
        <w:rPr>
          <w:b/>
          <w:noProof/>
          <w:sz w:val="26"/>
          <w:szCs w:val="26"/>
        </w:rPr>
      </w:pPr>
      <w:r w:rsidRPr="00B41218">
        <w:rPr>
          <w:b/>
          <w:sz w:val="26"/>
          <w:szCs w:val="26"/>
        </w:rPr>
        <w:t>* Kết luận, nhận định</w:t>
      </w:r>
      <w:r w:rsidRPr="00B41218">
        <w:rPr>
          <w:b/>
          <w:noProof/>
          <w:sz w:val="26"/>
          <w:szCs w:val="26"/>
        </w:rPr>
        <w:t xml:space="preserve"> </w:t>
      </w:r>
    </w:p>
    <w:p w14:paraId="42DC658D" w14:textId="77777777" w:rsidR="00066A95" w:rsidRPr="00B41218" w:rsidRDefault="00066A95" w:rsidP="00066A95">
      <w:pPr>
        <w:rPr>
          <w:noProof/>
          <w:sz w:val="26"/>
          <w:szCs w:val="26"/>
        </w:rPr>
      </w:pPr>
      <w:r w:rsidRPr="00B41218">
        <w:rPr>
          <w:noProof/>
          <w:sz w:val="26"/>
          <w:szCs w:val="26"/>
        </w:rPr>
        <w:t>- GV nhận xét cách HS thảo luận và thực hiện nhiệm vụ.</w:t>
      </w:r>
    </w:p>
    <w:p w14:paraId="1C309F54" w14:textId="77777777" w:rsidR="00066A95" w:rsidRPr="00B41218" w:rsidRDefault="00066A95" w:rsidP="00066A95">
      <w:pPr>
        <w:rPr>
          <w:noProof/>
          <w:sz w:val="26"/>
          <w:szCs w:val="26"/>
        </w:rPr>
      </w:pPr>
      <w:r w:rsidRPr="00B41218">
        <w:rPr>
          <w:noProof/>
          <w:sz w:val="26"/>
          <w:szCs w:val="26"/>
        </w:rPr>
        <w:t>- GV nhận xét, kết luận đáp án đúng của các phiếu bài tập.</w:t>
      </w:r>
    </w:p>
    <w:p w14:paraId="105D0979" w14:textId="77777777" w:rsidR="00066A95" w:rsidRPr="00B41218" w:rsidRDefault="00066A95" w:rsidP="00066A95">
      <w:pPr>
        <w:rPr>
          <w:noProof/>
          <w:sz w:val="26"/>
          <w:szCs w:val="26"/>
        </w:rPr>
      </w:pPr>
    </w:p>
    <w:tbl>
      <w:tblPr>
        <w:tblW w:w="9771" w:type="dxa"/>
        <w:tblCellMar>
          <w:left w:w="0" w:type="dxa"/>
          <w:right w:w="0" w:type="dxa"/>
        </w:tblCellMar>
        <w:tblLook w:val="0420" w:firstRow="1" w:lastRow="0" w:firstColumn="0" w:lastColumn="0" w:noHBand="0" w:noVBand="1"/>
      </w:tblPr>
      <w:tblGrid>
        <w:gridCol w:w="4660"/>
        <w:gridCol w:w="1873"/>
        <w:gridCol w:w="3238"/>
      </w:tblGrid>
      <w:tr w:rsidR="00066A95" w:rsidRPr="00915D5D" w14:paraId="23BE91B9" w14:textId="77777777" w:rsidTr="007C287A">
        <w:trPr>
          <w:trHeight w:val="1073"/>
        </w:trPr>
        <w:tc>
          <w:tcPr>
            <w:tcW w:w="46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412406" w14:textId="77777777" w:rsidR="00066A95" w:rsidRPr="00915D5D" w:rsidRDefault="00066A95" w:rsidP="007C287A">
            <w:pPr>
              <w:pStyle w:val="ListParagraph"/>
              <w:rPr>
                <w:sz w:val="26"/>
                <w:szCs w:val="26"/>
              </w:rPr>
            </w:pPr>
            <w:r w:rsidRPr="00915D5D">
              <w:rPr>
                <w:b/>
                <w:bCs/>
                <w:sz w:val="26"/>
                <w:szCs w:val="26"/>
              </w:rPr>
              <w:t>Ngữ cảnh</w:t>
            </w:r>
          </w:p>
        </w:tc>
        <w:tc>
          <w:tcPr>
            <w:tcW w:w="187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0FD571" w14:textId="77777777" w:rsidR="00066A95" w:rsidRPr="00915D5D" w:rsidRDefault="00066A95" w:rsidP="007C287A">
            <w:pPr>
              <w:rPr>
                <w:sz w:val="26"/>
                <w:szCs w:val="26"/>
              </w:rPr>
            </w:pPr>
            <w:r w:rsidRPr="00915D5D">
              <w:rPr>
                <w:b/>
                <w:bCs/>
                <w:sz w:val="26"/>
                <w:szCs w:val="26"/>
              </w:rPr>
              <w:t>Nghĩa của từ trong ngữ cảnh</w:t>
            </w:r>
          </w:p>
        </w:tc>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7C3308" w14:textId="77777777" w:rsidR="00066A95" w:rsidRPr="00915D5D" w:rsidRDefault="00066A95" w:rsidP="007C287A">
            <w:pPr>
              <w:rPr>
                <w:sz w:val="26"/>
                <w:szCs w:val="26"/>
              </w:rPr>
            </w:pPr>
            <w:r w:rsidRPr="00915D5D">
              <w:rPr>
                <w:b/>
                <w:bCs/>
                <w:sz w:val="26"/>
                <w:szCs w:val="26"/>
              </w:rPr>
              <w:t>Căn cứ vào đâu</w:t>
            </w:r>
          </w:p>
        </w:tc>
      </w:tr>
      <w:tr w:rsidR="00066A95" w:rsidRPr="00915D5D" w14:paraId="6ACBCB9E" w14:textId="77777777" w:rsidTr="007C287A">
        <w:trPr>
          <w:trHeight w:val="1609"/>
        </w:trPr>
        <w:tc>
          <w:tcPr>
            <w:tcW w:w="46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E93B8C" w14:textId="77777777" w:rsidR="00066A95" w:rsidRPr="00915D5D" w:rsidRDefault="00066A95" w:rsidP="007C287A">
            <w:pPr>
              <w:rPr>
                <w:sz w:val="26"/>
                <w:szCs w:val="26"/>
              </w:rPr>
            </w:pPr>
            <w:r w:rsidRPr="00915D5D">
              <w:rPr>
                <w:sz w:val="26"/>
                <w:szCs w:val="26"/>
              </w:rPr>
              <w:t>1.   Em bé ngồi nhìn ra ruộng lúa</w:t>
            </w:r>
          </w:p>
          <w:p w14:paraId="6E9E65CA" w14:textId="77777777" w:rsidR="00066A95" w:rsidRPr="00915D5D" w:rsidRDefault="00066A95" w:rsidP="007C287A">
            <w:pPr>
              <w:rPr>
                <w:sz w:val="26"/>
                <w:szCs w:val="26"/>
              </w:rPr>
            </w:pPr>
            <w:r w:rsidRPr="00915D5D">
              <w:rPr>
                <w:sz w:val="26"/>
                <w:szCs w:val="26"/>
              </w:rPr>
              <w:t xml:space="preserve">Trời tối trên đầu hè. Nửa vừng trăng </w:t>
            </w:r>
            <w:r w:rsidRPr="00915D5D">
              <w:rPr>
                <w:b/>
                <w:bCs/>
                <w:sz w:val="26"/>
                <w:szCs w:val="26"/>
                <w:u w:val="single"/>
              </w:rPr>
              <w:t>non</w:t>
            </w:r>
            <w:r w:rsidRPr="00915D5D">
              <w:rPr>
                <w:sz w:val="26"/>
                <w:szCs w:val="26"/>
              </w:rPr>
              <w:t>.  ( Vũ Quần Phương, Đợi mẹ)</w:t>
            </w:r>
          </w:p>
        </w:tc>
        <w:tc>
          <w:tcPr>
            <w:tcW w:w="187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4DB3E0DB" w14:textId="77777777" w:rsidR="00066A95" w:rsidRPr="00915D5D" w:rsidRDefault="00066A95" w:rsidP="007C287A">
            <w:pPr>
              <w:rPr>
                <w:sz w:val="26"/>
                <w:szCs w:val="26"/>
              </w:rPr>
            </w:pPr>
            <w:r w:rsidRPr="00915D5D">
              <w:rPr>
                <w:sz w:val="26"/>
                <w:szCs w:val="26"/>
              </w:rPr>
              <w:t>Trăng đầu tháng chưa tròn, còn khuyết.</w:t>
            </w:r>
          </w:p>
        </w:tc>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08C60FBF" w14:textId="77777777" w:rsidR="00066A95" w:rsidRPr="00915D5D" w:rsidRDefault="00066A95" w:rsidP="007C287A">
            <w:pPr>
              <w:rPr>
                <w:sz w:val="26"/>
                <w:szCs w:val="26"/>
              </w:rPr>
            </w:pPr>
            <w:r w:rsidRPr="00915D5D">
              <w:rPr>
                <w:sz w:val="26"/>
                <w:szCs w:val="26"/>
              </w:rPr>
              <w:t>Từ ngữ</w:t>
            </w:r>
            <w:r>
              <w:rPr>
                <w:sz w:val="26"/>
                <w:szCs w:val="26"/>
              </w:rPr>
              <w:t>: “nửa vừng trăng</w:t>
            </w:r>
            <w:r w:rsidRPr="00915D5D">
              <w:rPr>
                <w:sz w:val="26"/>
                <w:szCs w:val="26"/>
              </w:rPr>
              <w:t>”</w:t>
            </w:r>
          </w:p>
          <w:p w14:paraId="3156D23A" w14:textId="77777777" w:rsidR="00066A95" w:rsidRPr="00915D5D" w:rsidRDefault="00066A95" w:rsidP="007C287A">
            <w:pPr>
              <w:pStyle w:val="ListParagraph"/>
              <w:rPr>
                <w:sz w:val="26"/>
                <w:szCs w:val="26"/>
              </w:rPr>
            </w:pPr>
          </w:p>
        </w:tc>
      </w:tr>
      <w:tr w:rsidR="00066A95" w:rsidRPr="00915D5D" w14:paraId="6EFC9E74" w14:textId="77777777" w:rsidTr="007C287A">
        <w:trPr>
          <w:trHeight w:val="2181"/>
        </w:trPr>
        <w:tc>
          <w:tcPr>
            <w:tcW w:w="46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74F505B" w14:textId="77777777" w:rsidR="00066A95" w:rsidRPr="00915D5D" w:rsidRDefault="00066A95" w:rsidP="007C287A">
            <w:pPr>
              <w:rPr>
                <w:sz w:val="26"/>
                <w:szCs w:val="26"/>
              </w:rPr>
            </w:pPr>
            <w:r w:rsidRPr="00915D5D">
              <w:rPr>
                <w:sz w:val="26"/>
                <w:szCs w:val="26"/>
              </w:rPr>
              <w:t xml:space="preserve">2.[…] Tim cậu đập nhanh khi nó nghĩ về kho báu, đập chậm hẳn khi cậu mơ màng lặng nhìn chân trời vô tận trên sa mạc. Nhưng nó không bao giờ </w:t>
            </w:r>
            <w:r w:rsidRPr="00915D5D">
              <w:rPr>
                <w:b/>
                <w:bCs/>
                <w:sz w:val="26"/>
                <w:szCs w:val="26"/>
                <w:u w:val="single"/>
              </w:rPr>
              <w:t xml:space="preserve">câm nín </w:t>
            </w:r>
            <w:r w:rsidRPr="00915D5D">
              <w:rPr>
                <w:sz w:val="26"/>
                <w:szCs w:val="26"/>
              </w:rPr>
              <w:t>kể cả khi cậu và nhà luyện kim đan không nói với nhau một lời nào.</w:t>
            </w:r>
          </w:p>
        </w:tc>
        <w:tc>
          <w:tcPr>
            <w:tcW w:w="187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8CA7286" w14:textId="77777777" w:rsidR="00066A95" w:rsidRPr="00915D5D" w:rsidRDefault="00066A95" w:rsidP="007C287A">
            <w:pPr>
              <w:rPr>
                <w:sz w:val="26"/>
                <w:szCs w:val="26"/>
              </w:rPr>
            </w:pPr>
            <w:r w:rsidRPr="00915D5D">
              <w:rPr>
                <w:sz w:val="26"/>
                <w:szCs w:val="26"/>
              </w:rPr>
              <w:t>Không có cảm xúc, trái tim không gửi thông điệp</w:t>
            </w:r>
          </w:p>
          <w:p w14:paraId="799852BF" w14:textId="77777777" w:rsidR="00066A95" w:rsidRPr="00915D5D" w:rsidRDefault="00066A95" w:rsidP="007C287A">
            <w:pPr>
              <w:pStyle w:val="ListParagraph"/>
              <w:rPr>
                <w:sz w:val="26"/>
                <w:szCs w:val="26"/>
              </w:rPr>
            </w:pPr>
          </w:p>
        </w:tc>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3AB61F2" w14:textId="77777777" w:rsidR="00066A95" w:rsidRPr="00915D5D" w:rsidRDefault="00066A95" w:rsidP="007C287A">
            <w:pPr>
              <w:rPr>
                <w:sz w:val="26"/>
                <w:szCs w:val="26"/>
              </w:rPr>
            </w:pPr>
            <w:r w:rsidRPr="00915D5D">
              <w:rPr>
                <w:sz w:val="26"/>
                <w:szCs w:val="26"/>
              </w:rPr>
              <w:t>Dựa vào ngữ cảnh đang nói về trái tim</w:t>
            </w:r>
          </w:p>
          <w:p w14:paraId="40D964CB" w14:textId="77777777" w:rsidR="00066A95" w:rsidRPr="00915D5D" w:rsidRDefault="00066A95" w:rsidP="007C287A">
            <w:pPr>
              <w:pStyle w:val="ListParagraph"/>
              <w:rPr>
                <w:sz w:val="26"/>
                <w:szCs w:val="26"/>
              </w:rPr>
            </w:pPr>
          </w:p>
        </w:tc>
      </w:tr>
      <w:tr w:rsidR="00066A95" w:rsidRPr="00915D5D" w14:paraId="6B80E3C1" w14:textId="77777777" w:rsidTr="007C287A">
        <w:trPr>
          <w:trHeight w:val="1341"/>
        </w:trPr>
        <w:tc>
          <w:tcPr>
            <w:tcW w:w="9771" w:type="dxa"/>
            <w:gridSpan w:val="3"/>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C57B8C1" w14:textId="77777777" w:rsidR="00066A95" w:rsidRPr="00915D5D" w:rsidRDefault="00066A95" w:rsidP="007C287A">
            <w:pPr>
              <w:pStyle w:val="ListParagraph"/>
              <w:rPr>
                <w:sz w:val="26"/>
                <w:szCs w:val="26"/>
              </w:rPr>
            </w:pPr>
            <w:r w:rsidRPr="00915D5D">
              <w:rPr>
                <w:sz w:val="26"/>
                <w:szCs w:val="26"/>
              </w:rPr>
              <w:t xml:space="preserve">Cách xác định nghĩa của từ trong ngữ cảnh: </w:t>
            </w:r>
          </w:p>
          <w:p w14:paraId="7C57C49D" w14:textId="77777777" w:rsidR="00066A95" w:rsidRPr="00915D5D" w:rsidRDefault="00066A95" w:rsidP="007C287A">
            <w:pPr>
              <w:pStyle w:val="ListParagraph"/>
              <w:rPr>
                <w:sz w:val="26"/>
                <w:szCs w:val="26"/>
              </w:rPr>
            </w:pPr>
            <w:r w:rsidRPr="00915D5D">
              <w:rPr>
                <w:sz w:val="26"/>
                <w:szCs w:val="26"/>
              </w:rPr>
              <w:t xml:space="preserve">    - Cần dựa vào từ ngữ trong ngữ cảnh.</w:t>
            </w:r>
          </w:p>
          <w:p w14:paraId="4E1EA8A8" w14:textId="77777777" w:rsidR="00066A95" w:rsidRPr="00915D5D" w:rsidRDefault="00066A95" w:rsidP="007C287A">
            <w:pPr>
              <w:pStyle w:val="ListParagraph"/>
              <w:rPr>
                <w:sz w:val="26"/>
                <w:szCs w:val="26"/>
              </w:rPr>
            </w:pPr>
            <w:r w:rsidRPr="00915D5D">
              <w:rPr>
                <w:sz w:val="26"/>
                <w:szCs w:val="26"/>
              </w:rPr>
              <w:t xml:space="preserve">    - Cần phải lưu ý xem trong ngữ cảnh này, từ được dùng theo nghĩa thông thường hay dùng với nghĩa khác.</w:t>
            </w:r>
          </w:p>
          <w:p w14:paraId="093904FC" w14:textId="77777777" w:rsidR="00066A95" w:rsidRPr="00915D5D" w:rsidRDefault="00066A95" w:rsidP="007C287A">
            <w:pPr>
              <w:pStyle w:val="ListParagraph"/>
              <w:rPr>
                <w:sz w:val="26"/>
                <w:szCs w:val="26"/>
              </w:rPr>
            </w:pPr>
          </w:p>
        </w:tc>
      </w:tr>
    </w:tbl>
    <w:p w14:paraId="4AAE4365" w14:textId="77777777" w:rsidR="00066A95" w:rsidRPr="00B41218" w:rsidRDefault="00066A95" w:rsidP="00066A95">
      <w:pPr>
        <w:pStyle w:val="ListParagraph"/>
        <w:ind w:left="0"/>
        <w:rPr>
          <w:sz w:val="26"/>
          <w:szCs w:val="26"/>
        </w:rPr>
      </w:pPr>
    </w:p>
    <w:p w14:paraId="1A5C6345" w14:textId="77777777" w:rsidR="00066A95" w:rsidRPr="00B41218" w:rsidRDefault="00066A95" w:rsidP="00066A95">
      <w:pPr>
        <w:jc w:val="center"/>
        <w:rPr>
          <w:b/>
          <w:bCs/>
          <w:sz w:val="26"/>
          <w:szCs w:val="26"/>
        </w:rPr>
      </w:pPr>
      <w:r w:rsidRPr="00B41218">
        <w:rPr>
          <w:sz w:val="26"/>
          <w:szCs w:val="26"/>
        </w:rPr>
        <w:t xml:space="preserve"> </w:t>
      </w:r>
      <w:r w:rsidRPr="00B41218">
        <w:rPr>
          <w:b/>
          <w:bCs/>
          <w:sz w:val="26"/>
          <w:szCs w:val="26"/>
        </w:rPr>
        <w:t>PHIẾU BÀI TẬP SỐ 2</w:t>
      </w:r>
    </w:p>
    <w:p w14:paraId="6558FEEB" w14:textId="77777777" w:rsidR="00066A95" w:rsidRPr="00B41218" w:rsidRDefault="00066A95" w:rsidP="00066A95">
      <w:pPr>
        <w:rPr>
          <w:b/>
          <w:sz w:val="26"/>
          <w:szCs w:val="26"/>
        </w:rPr>
      </w:pPr>
      <w:r w:rsidRPr="00B41218">
        <w:rPr>
          <w:b/>
          <w:bCs/>
          <w:sz w:val="26"/>
          <w:szCs w:val="26"/>
        </w:rPr>
        <w:t>Bài tập 2 SGK</w:t>
      </w:r>
    </w:p>
    <w:tbl>
      <w:tblPr>
        <w:tblW w:w="9629" w:type="dxa"/>
        <w:tblCellMar>
          <w:left w:w="0" w:type="dxa"/>
          <w:right w:w="0" w:type="dxa"/>
        </w:tblCellMar>
        <w:tblLook w:val="0420" w:firstRow="1" w:lastRow="0" w:firstColumn="0" w:lastColumn="0" w:noHBand="0" w:noVBand="1"/>
      </w:tblPr>
      <w:tblGrid>
        <w:gridCol w:w="4668"/>
        <w:gridCol w:w="2268"/>
        <w:gridCol w:w="2693"/>
      </w:tblGrid>
      <w:tr w:rsidR="00066A95" w:rsidRPr="00915D5D" w14:paraId="44800C43" w14:textId="77777777" w:rsidTr="007C287A">
        <w:trPr>
          <w:trHeight w:val="927"/>
        </w:trPr>
        <w:tc>
          <w:tcPr>
            <w:tcW w:w="46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3867B2" w14:textId="77777777" w:rsidR="00066A95" w:rsidRPr="00B41218" w:rsidRDefault="00066A95" w:rsidP="007C287A">
            <w:pPr>
              <w:rPr>
                <w:rFonts w:ascii="Arial" w:hAnsi="Arial" w:cs="Arial"/>
                <w:sz w:val="26"/>
                <w:szCs w:val="26"/>
              </w:rPr>
            </w:pPr>
            <w:r w:rsidRPr="00B41218">
              <w:rPr>
                <w:b/>
                <w:bCs/>
                <w:color w:val="000000"/>
                <w:kern w:val="24"/>
                <w:sz w:val="26"/>
                <w:szCs w:val="26"/>
              </w:rPr>
              <w:t>Ngữ cảnh</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EEE7D6" w14:textId="77777777" w:rsidR="00066A95" w:rsidRPr="00B41218" w:rsidRDefault="00066A95" w:rsidP="007C287A">
            <w:pPr>
              <w:jc w:val="center"/>
              <w:rPr>
                <w:rFonts w:ascii="Arial" w:hAnsi="Arial" w:cs="Arial"/>
                <w:sz w:val="26"/>
                <w:szCs w:val="26"/>
              </w:rPr>
            </w:pPr>
            <w:r w:rsidRPr="00915D5D">
              <w:rPr>
                <w:color w:val="000000"/>
                <w:kern w:val="24"/>
                <w:sz w:val="26"/>
                <w:szCs w:val="26"/>
              </w:rPr>
              <w:t>Nghĩa của từ trong ngữ cảnh</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40E438" w14:textId="77777777" w:rsidR="00066A95" w:rsidRPr="00B41218" w:rsidRDefault="00066A95" w:rsidP="007C287A">
            <w:pPr>
              <w:jc w:val="center"/>
              <w:rPr>
                <w:rFonts w:ascii="Arial" w:hAnsi="Arial" w:cs="Arial"/>
                <w:sz w:val="26"/>
                <w:szCs w:val="26"/>
              </w:rPr>
            </w:pPr>
            <w:r w:rsidRPr="00B41218">
              <w:rPr>
                <w:b/>
                <w:bCs/>
                <w:color w:val="000000"/>
                <w:kern w:val="24"/>
                <w:sz w:val="26"/>
                <w:szCs w:val="26"/>
              </w:rPr>
              <w:t>Ví dụ</w:t>
            </w:r>
          </w:p>
        </w:tc>
      </w:tr>
      <w:tr w:rsidR="00066A95" w:rsidRPr="00915D5D" w14:paraId="216677C5" w14:textId="77777777" w:rsidTr="007C287A">
        <w:trPr>
          <w:trHeight w:val="2660"/>
        </w:trPr>
        <w:tc>
          <w:tcPr>
            <w:tcW w:w="46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6350F6" w14:textId="77777777" w:rsidR="00066A95" w:rsidRPr="00B41218" w:rsidRDefault="00066A95" w:rsidP="007C287A">
            <w:pPr>
              <w:rPr>
                <w:rFonts w:ascii="Arial" w:hAnsi="Arial" w:cs="Arial"/>
                <w:sz w:val="26"/>
                <w:szCs w:val="26"/>
              </w:rPr>
            </w:pPr>
            <w:r w:rsidRPr="00B41218">
              <w:rPr>
                <w:color w:val="000000"/>
                <w:kern w:val="24"/>
                <w:sz w:val="26"/>
                <w:szCs w:val="26"/>
              </w:rPr>
              <w:lastRenderedPageBreak/>
              <w:t xml:space="preserve">Trái tim tôi trong một phút bỗng </w:t>
            </w:r>
            <w:r w:rsidRPr="00B41218">
              <w:rPr>
                <w:b/>
                <w:bCs/>
                <w:color w:val="FF0000"/>
                <w:kern w:val="24"/>
                <w:sz w:val="26"/>
                <w:szCs w:val="26"/>
                <w:u w:val="single"/>
              </w:rPr>
              <w:t>mềm</w:t>
            </w:r>
            <w:r w:rsidRPr="00B41218">
              <w:rPr>
                <w:color w:val="000000"/>
                <w:kern w:val="24"/>
                <w:sz w:val="26"/>
                <w:szCs w:val="26"/>
              </w:rPr>
              <w:t xml:space="preserve"> đi.</w:t>
            </w:r>
          </w:p>
          <w:p w14:paraId="2025D96B" w14:textId="77777777" w:rsidR="00066A95" w:rsidRPr="00B41218" w:rsidRDefault="00066A95" w:rsidP="007C287A">
            <w:pPr>
              <w:rPr>
                <w:rFonts w:ascii="Arial" w:hAnsi="Arial" w:cs="Arial"/>
                <w:sz w:val="26"/>
                <w:szCs w:val="26"/>
              </w:rPr>
            </w:pPr>
            <w:r w:rsidRPr="00B41218">
              <w:rPr>
                <w:color w:val="000000"/>
                <w:kern w:val="24"/>
                <w:sz w:val="26"/>
                <w:szCs w:val="26"/>
              </w:rPr>
              <w:t>Một nỗi gì lâng lâng như hạnh phúc.</w:t>
            </w:r>
          </w:p>
          <w:p w14:paraId="67128EA6" w14:textId="77777777" w:rsidR="00066A95" w:rsidRPr="00B41218" w:rsidRDefault="00066A95" w:rsidP="007C287A">
            <w:pPr>
              <w:rPr>
                <w:rFonts w:ascii="Arial" w:hAnsi="Arial" w:cs="Arial"/>
                <w:sz w:val="26"/>
                <w:szCs w:val="26"/>
              </w:rPr>
            </w:pPr>
            <w:r w:rsidRPr="00B41218">
              <w:rPr>
                <w:color w:val="000000"/>
                <w:kern w:val="24"/>
                <w:sz w:val="26"/>
                <w:szCs w:val="26"/>
              </w:rPr>
              <w:t>Được âu yếm, được vuốt ve, đùm bọc,</w:t>
            </w:r>
          </w:p>
          <w:p w14:paraId="4DF759A9" w14:textId="77777777" w:rsidR="00066A95" w:rsidRPr="00B41218" w:rsidRDefault="00066A95" w:rsidP="007C287A">
            <w:pPr>
              <w:rPr>
                <w:rFonts w:ascii="Arial" w:hAnsi="Arial" w:cs="Arial"/>
                <w:sz w:val="26"/>
                <w:szCs w:val="26"/>
              </w:rPr>
            </w:pPr>
            <w:r w:rsidRPr="00B41218">
              <w:rPr>
                <w:color w:val="000000"/>
                <w:kern w:val="24"/>
                <w:sz w:val="26"/>
                <w:szCs w:val="26"/>
              </w:rPr>
              <w:t>Được âm thầm cất tiếng ca ru.</w:t>
            </w:r>
          </w:p>
          <w:p w14:paraId="25377CB1" w14:textId="77777777" w:rsidR="00066A95" w:rsidRPr="00B41218" w:rsidRDefault="00066A95" w:rsidP="007C287A">
            <w:pPr>
              <w:rPr>
                <w:rFonts w:ascii="Arial" w:hAnsi="Arial" w:cs="Arial"/>
                <w:sz w:val="26"/>
                <w:szCs w:val="26"/>
              </w:rPr>
            </w:pPr>
            <w:r w:rsidRPr="00B41218">
              <w:rPr>
                <w:color w:val="000000"/>
                <w:kern w:val="24"/>
                <w:sz w:val="26"/>
                <w:szCs w:val="26"/>
              </w:rPr>
              <w:t>(Anh Ngọc, Một con mèo nằm ngủ trên ngực tôi)</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5CB7530A" w14:textId="77777777" w:rsidR="00066A95" w:rsidRPr="00081594" w:rsidRDefault="00066A95" w:rsidP="007C287A">
            <w:pPr>
              <w:jc w:val="center"/>
              <w:rPr>
                <w:sz w:val="26"/>
                <w:szCs w:val="26"/>
              </w:rPr>
            </w:pPr>
            <w:r w:rsidRPr="00081594">
              <w:rPr>
                <w:sz w:val="26"/>
                <w:szCs w:val="26"/>
              </w:rPr>
              <w:t>Dịu dàng, tràn ngập tình yêu thương</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F97E12" w14:textId="77777777" w:rsidR="00066A95" w:rsidRPr="00B41218" w:rsidRDefault="00066A95" w:rsidP="007C287A">
            <w:pPr>
              <w:jc w:val="center"/>
              <w:rPr>
                <w:rFonts w:ascii="Arial" w:hAnsi="Arial" w:cs="Arial"/>
                <w:sz w:val="26"/>
                <w:szCs w:val="26"/>
              </w:rPr>
            </w:pPr>
            <w:r w:rsidRPr="00B41218">
              <w:rPr>
                <w:color w:val="000000"/>
                <w:kern w:val="24"/>
                <w:sz w:val="26"/>
                <w:szCs w:val="26"/>
              </w:rPr>
              <w:t xml:space="preserve">Cô đã mềm lòng trước việc làm của nó. </w:t>
            </w:r>
          </w:p>
        </w:tc>
      </w:tr>
    </w:tbl>
    <w:p w14:paraId="730D8486" w14:textId="77777777" w:rsidR="00066A95" w:rsidRPr="00B41218" w:rsidRDefault="00066A95" w:rsidP="00066A95">
      <w:pPr>
        <w:jc w:val="center"/>
        <w:rPr>
          <w:b/>
          <w:bCs/>
          <w:sz w:val="26"/>
          <w:szCs w:val="26"/>
        </w:rPr>
      </w:pPr>
    </w:p>
    <w:p w14:paraId="68A1FF37" w14:textId="77777777" w:rsidR="00066A95" w:rsidRPr="00B41218" w:rsidRDefault="00066A95" w:rsidP="00066A95">
      <w:pPr>
        <w:jc w:val="center"/>
        <w:rPr>
          <w:b/>
          <w:sz w:val="26"/>
          <w:szCs w:val="26"/>
        </w:rPr>
      </w:pPr>
      <w:r w:rsidRPr="00B41218">
        <w:rPr>
          <w:b/>
          <w:bCs/>
          <w:sz w:val="26"/>
          <w:szCs w:val="26"/>
        </w:rPr>
        <w:t>PHIẾU BÀI TẬP SỐ 3</w:t>
      </w:r>
    </w:p>
    <w:p w14:paraId="29C8C89C" w14:textId="77777777" w:rsidR="00066A95" w:rsidRPr="00B41218" w:rsidRDefault="00066A95" w:rsidP="00066A95">
      <w:pPr>
        <w:pStyle w:val="ListParagraph"/>
        <w:ind w:left="0"/>
        <w:rPr>
          <w:b/>
          <w:sz w:val="26"/>
          <w:szCs w:val="26"/>
        </w:rPr>
      </w:pPr>
      <w:r w:rsidRPr="00B41218">
        <w:rPr>
          <w:b/>
          <w:sz w:val="26"/>
          <w:szCs w:val="26"/>
        </w:rPr>
        <w:t>Bài tập 4 SGK</w:t>
      </w:r>
    </w:p>
    <w:tbl>
      <w:tblPr>
        <w:tblW w:w="9629" w:type="dxa"/>
        <w:tblCellMar>
          <w:left w:w="0" w:type="dxa"/>
          <w:right w:w="0" w:type="dxa"/>
        </w:tblCellMar>
        <w:tblLook w:val="0420" w:firstRow="1" w:lastRow="0" w:firstColumn="0" w:lastColumn="0" w:noHBand="0" w:noVBand="1"/>
      </w:tblPr>
      <w:tblGrid>
        <w:gridCol w:w="4101"/>
        <w:gridCol w:w="3119"/>
        <w:gridCol w:w="2409"/>
      </w:tblGrid>
      <w:tr w:rsidR="00066A95" w:rsidRPr="00915D5D" w14:paraId="373A1E0A" w14:textId="77777777" w:rsidTr="007C287A">
        <w:trPr>
          <w:trHeight w:val="803"/>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C4C42B" w14:textId="77777777" w:rsidR="00066A95" w:rsidRPr="00915D5D" w:rsidRDefault="00066A95" w:rsidP="007C287A">
            <w:pPr>
              <w:pStyle w:val="ListParagraph"/>
              <w:rPr>
                <w:b/>
                <w:sz w:val="26"/>
                <w:szCs w:val="26"/>
              </w:rPr>
            </w:pPr>
            <w:r w:rsidRPr="00915D5D">
              <w:rPr>
                <w:b/>
                <w:sz w:val="26"/>
                <w:szCs w:val="26"/>
              </w:rPr>
              <w:t>Ngữ cảnh</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A661A4" w14:textId="77777777" w:rsidR="00066A95" w:rsidRPr="00915D5D" w:rsidRDefault="00066A95" w:rsidP="007C287A">
            <w:pPr>
              <w:pStyle w:val="ListParagraph"/>
              <w:rPr>
                <w:b/>
                <w:sz w:val="26"/>
                <w:szCs w:val="26"/>
              </w:rPr>
            </w:pPr>
            <w:r w:rsidRPr="00915D5D">
              <w:rPr>
                <w:b/>
                <w:sz w:val="26"/>
                <w:szCs w:val="26"/>
              </w:rPr>
              <w:t>Nghĩa của từ trong ngữ cảnh</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AFC9703" w14:textId="77777777" w:rsidR="00066A95" w:rsidRPr="00915D5D" w:rsidRDefault="00066A95" w:rsidP="007C287A">
            <w:pPr>
              <w:pStyle w:val="ListParagraph"/>
              <w:rPr>
                <w:b/>
                <w:sz w:val="26"/>
                <w:szCs w:val="26"/>
              </w:rPr>
            </w:pPr>
            <w:r w:rsidRPr="00915D5D">
              <w:rPr>
                <w:b/>
                <w:sz w:val="26"/>
                <w:szCs w:val="26"/>
              </w:rPr>
              <w:t>Giải thích</w:t>
            </w:r>
          </w:p>
        </w:tc>
      </w:tr>
      <w:tr w:rsidR="00066A95" w:rsidRPr="00915D5D" w14:paraId="708F34B0" w14:textId="77777777" w:rsidTr="007C287A">
        <w:trPr>
          <w:trHeight w:val="1874"/>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B9F3834" w14:textId="77777777" w:rsidR="00066A95" w:rsidRPr="00915D5D" w:rsidRDefault="00066A95" w:rsidP="007C287A">
            <w:pPr>
              <w:rPr>
                <w:sz w:val="26"/>
                <w:szCs w:val="26"/>
              </w:rPr>
            </w:pPr>
            <w:r w:rsidRPr="00915D5D">
              <w:rPr>
                <w:sz w:val="26"/>
                <w:szCs w:val="26"/>
              </w:rPr>
              <w:t xml:space="preserve">a. Cha ông ta đã mở mang vùng đất hoang này để trồng trọt, sinh sống từ rất lâu đời. Công lao </w:t>
            </w:r>
            <w:r w:rsidRPr="00915D5D">
              <w:rPr>
                <w:b/>
                <w:color w:val="FF0000"/>
                <w:sz w:val="26"/>
                <w:szCs w:val="26"/>
                <w:u w:val="single"/>
              </w:rPr>
              <w:t xml:space="preserve">khai khẩn </w:t>
            </w:r>
            <w:r w:rsidRPr="00915D5D">
              <w:rPr>
                <w:sz w:val="26"/>
                <w:szCs w:val="26"/>
              </w:rPr>
              <w:t>ấy con cháu cần đời đời ghi nhớ.</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3C032D" w14:textId="77777777" w:rsidR="00066A95" w:rsidRPr="00915D5D" w:rsidRDefault="00066A95" w:rsidP="007C287A">
            <w:pPr>
              <w:rPr>
                <w:sz w:val="26"/>
                <w:szCs w:val="26"/>
              </w:rPr>
            </w:pPr>
            <w:r w:rsidRPr="00915D5D">
              <w:rPr>
                <w:sz w:val="26"/>
                <w:szCs w:val="26"/>
              </w:rPr>
              <w:t>Làm cho đất khai hoang trở thành đất trồng trọt</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52987C" w14:textId="77777777" w:rsidR="00066A95" w:rsidRPr="00915D5D" w:rsidRDefault="00066A95" w:rsidP="007C287A">
            <w:pPr>
              <w:rPr>
                <w:sz w:val="26"/>
                <w:szCs w:val="26"/>
              </w:rPr>
            </w:pPr>
            <w:r w:rsidRPr="00915D5D">
              <w:rPr>
                <w:sz w:val="26"/>
                <w:szCs w:val="26"/>
              </w:rPr>
              <w:t>Dựa vào ngữ cảnh là cụm từ “ mở mang vùng đất hoang này để trồng trọt, sinh sống”</w:t>
            </w:r>
          </w:p>
          <w:p w14:paraId="76B09D4B" w14:textId="77777777" w:rsidR="00066A95" w:rsidRPr="00915D5D" w:rsidRDefault="00066A95" w:rsidP="007C287A">
            <w:pPr>
              <w:pStyle w:val="ListParagraph"/>
              <w:rPr>
                <w:sz w:val="26"/>
                <w:szCs w:val="26"/>
              </w:rPr>
            </w:pPr>
          </w:p>
        </w:tc>
      </w:tr>
      <w:tr w:rsidR="00066A95" w:rsidRPr="00915D5D" w14:paraId="7604D20C" w14:textId="77777777" w:rsidTr="007C287A">
        <w:trPr>
          <w:trHeight w:val="1685"/>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E53A40" w14:textId="77777777" w:rsidR="00066A95" w:rsidRPr="00915D5D" w:rsidRDefault="00066A95" w:rsidP="007C287A">
            <w:pPr>
              <w:rPr>
                <w:sz w:val="26"/>
                <w:szCs w:val="26"/>
              </w:rPr>
            </w:pPr>
            <w:r w:rsidRPr="00915D5D">
              <w:rPr>
                <w:sz w:val="26"/>
                <w:szCs w:val="26"/>
              </w:rPr>
              <w:t xml:space="preserve">b. Một mình chị ấy </w:t>
            </w:r>
            <w:r w:rsidRPr="00915D5D">
              <w:rPr>
                <w:b/>
                <w:color w:val="FF0000"/>
                <w:sz w:val="26"/>
                <w:szCs w:val="26"/>
                <w:u w:val="single"/>
              </w:rPr>
              <w:t>quán xuyến</w:t>
            </w:r>
            <w:r w:rsidRPr="00915D5D">
              <w:rPr>
                <w:color w:val="FF0000"/>
                <w:sz w:val="26"/>
                <w:szCs w:val="26"/>
              </w:rPr>
              <w:t xml:space="preserve"> </w:t>
            </w:r>
            <w:r w:rsidRPr="00915D5D">
              <w:rPr>
                <w:sz w:val="26"/>
                <w:szCs w:val="26"/>
              </w:rPr>
              <w:t>mọi việc trong gia đình từ dọn dẹp, nấu ăn đến đưa đón, dạy dỗ con cái.</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F87BE6" w14:textId="77777777" w:rsidR="00066A95" w:rsidRPr="00915D5D" w:rsidRDefault="00066A95" w:rsidP="007C287A">
            <w:pPr>
              <w:rPr>
                <w:sz w:val="26"/>
                <w:szCs w:val="26"/>
              </w:rPr>
            </w:pPr>
            <w:r w:rsidRPr="00915D5D">
              <w:rPr>
                <w:sz w:val="26"/>
                <w:szCs w:val="26"/>
              </w:rPr>
              <w:t>Trông coi, đảm đương hết mọi việc.</w:t>
            </w:r>
          </w:p>
          <w:p w14:paraId="3BB5E771" w14:textId="77777777" w:rsidR="00066A95" w:rsidRPr="00915D5D" w:rsidRDefault="00066A95" w:rsidP="007C287A">
            <w:pPr>
              <w:pStyle w:val="ListParagraph"/>
              <w:rPr>
                <w:sz w:val="26"/>
                <w:szCs w:val="26"/>
              </w:rPr>
            </w:pP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7CBF6E" w14:textId="77777777" w:rsidR="00066A95" w:rsidRPr="00915D5D" w:rsidRDefault="00066A95" w:rsidP="007C287A">
            <w:pPr>
              <w:rPr>
                <w:sz w:val="26"/>
                <w:szCs w:val="26"/>
              </w:rPr>
            </w:pPr>
            <w:r w:rsidRPr="00915D5D">
              <w:rPr>
                <w:sz w:val="26"/>
                <w:szCs w:val="26"/>
              </w:rPr>
              <w:t>Dựa vào câu văn “ Một mình chị ấy quán xuyến mọi việc trong gia đình từ dọn dẹp, nấu ăn đến đưa đón, dạy dỗ con cái.”</w:t>
            </w:r>
          </w:p>
          <w:p w14:paraId="68C8AF95" w14:textId="77777777" w:rsidR="00066A95" w:rsidRPr="00915D5D" w:rsidRDefault="00066A95" w:rsidP="007C287A">
            <w:pPr>
              <w:pStyle w:val="ListParagraph"/>
              <w:rPr>
                <w:sz w:val="26"/>
                <w:szCs w:val="26"/>
              </w:rPr>
            </w:pPr>
          </w:p>
        </w:tc>
      </w:tr>
      <w:tr w:rsidR="00066A95" w:rsidRPr="00915D5D" w14:paraId="1BAB124B" w14:textId="77777777" w:rsidTr="007C287A">
        <w:trPr>
          <w:trHeight w:val="24"/>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31FB1E48" w14:textId="77777777" w:rsidR="00066A95" w:rsidRPr="00915D5D" w:rsidRDefault="00066A95" w:rsidP="007C287A">
            <w:pPr>
              <w:rPr>
                <w:sz w:val="26"/>
                <w:szCs w:val="26"/>
              </w:rPr>
            </w:pPr>
            <w:r w:rsidRPr="00915D5D">
              <w:rPr>
                <w:sz w:val="26"/>
                <w:szCs w:val="26"/>
              </w:rPr>
              <w:t xml:space="preserve">c. Người vị tha luôn vì người khác, biết nghĩ cho người khác. Đây là một đức tính tốt. Trái với người vị tha là </w:t>
            </w:r>
            <w:r w:rsidRPr="00915D5D">
              <w:rPr>
                <w:b/>
                <w:bCs/>
                <w:sz w:val="26"/>
                <w:szCs w:val="26"/>
              </w:rPr>
              <w:t>người vị kỉ.</w:t>
            </w:r>
          </w:p>
          <w:p w14:paraId="09C576D1" w14:textId="77777777" w:rsidR="00066A95" w:rsidRPr="00915D5D" w:rsidRDefault="00066A95" w:rsidP="007C287A">
            <w:pPr>
              <w:rPr>
                <w:sz w:val="26"/>
                <w:szCs w:val="26"/>
              </w:rPr>
            </w:pP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776BEE6A" w14:textId="77777777" w:rsidR="00066A95" w:rsidRPr="00915D5D" w:rsidRDefault="00066A95" w:rsidP="007C287A">
            <w:pPr>
              <w:rPr>
                <w:sz w:val="26"/>
                <w:szCs w:val="26"/>
              </w:rPr>
            </w:pPr>
            <w:r w:rsidRPr="00915D5D">
              <w:rPr>
                <w:sz w:val="26"/>
                <w:szCs w:val="26"/>
              </w:rPr>
              <w:t>Người chỉ biết lo đến lợi ích cá nhân mình, không biết nghĩ cho người khác.</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02A64515" w14:textId="77777777" w:rsidR="00066A95" w:rsidRPr="00915D5D" w:rsidRDefault="00066A95" w:rsidP="007C287A">
            <w:pPr>
              <w:rPr>
                <w:sz w:val="26"/>
                <w:szCs w:val="26"/>
              </w:rPr>
            </w:pPr>
            <w:r w:rsidRPr="00915D5D">
              <w:rPr>
                <w:sz w:val="26"/>
                <w:szCs w:val="26"/>
              </w:rPr>
              <w:t xml:space="preserve">Dựa vào các câu văn </w:t>
            </w:r>
          </w:p>
          <w:p w14:paraId="3FB4F1BF" w14:textId="77777777" w:rsidR="00066A95" w:rsidRPr="00915D5D" w:rsidRDefault="00066A95" w:rsidP="007C287A">
            <w:pPr>
              <w:rPr>
                <w:sz w:val="26"/>
                <w:szCs w:val="26"/>
              </w:rPr>
            </w:pPr>
            <w:r w:rsidRPr="00915D5D">
              <w:rPr>
                <w:sz w:val="26"/>
                <w:szCs w:val="26"/>
              </w:rPr>
              <w:t xml:space="preserve">“ Người vị tha luôn vì người khác, biết nghĩ cho người khác.” “Trái với vị tha là </w:t>
            </w:r>
            <w:r w:rsidRPr="00915D5D">
              <w:rPr>
                <w:bCs/>
                <w:sz w:val="26"/>
                <w:szCs w:val="26"/>
              </w:rPr>
              <w:t>người vị kỉ</w:t>
            </w:r>
            <w:r w:rsidRPr="00915D5D">
              <w:rPr>
                <w:sz w:val="26"/>
                <w:szCs w:val="26"/>
              </w:rPr>
              <w:t>”</w:t>
            </w:r>
          </w:p>
        </w:tc>
      </w:tr>
      <w:tr w:rsidR="00066A95" w:rsidRPr="00915D5D" w14:paraId="7A615AB4" w14:textId="77777777" w:rsidTr="007C287A">
        <w:trPr>
          <w:trHeight w:val="1685"/>
        </w:trPr>
        <w:tc>
          <w:tcPr>
            <w:tcW w:w="410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0CE992ED" w14:textId="77777777" w:rsidR="00066A95" w:rsidRPr="00915D5D" w:rsidRDefault="00066A95" w:rsidP="007C287A">
            <w:pPr>
              <w:rPr>
                <w:sz w:val="26"/>
                <w:szCs w:val="26"/>
              </w:rPr>
            </w:pPr>
            <w:r w:rsidRPr="00915D5D">
              <w:rPr>
                <w:sz w:val="26"/>
                <w:szCs w:val="26"/>
              </w:rPr>
              <w:t xml:space="preserve">d. Bây giờ tôi chẳng </w:t>
            </w:r>
            <w:r w:rsidRPr="00915D5D">
              <w:rPr>
                <w:b/>
                <w:sz w:val="26"/>
                <w:szCs w:val="26"/>
              </w:rPr>
              <w:t>thiết tha</w:t>
            </w:r>
            <w:r w:rsidRPr="00915D5D">
              <w:rPr>
                <w:sz w:val="26"/>
                <w:szCs w:val="26"/>
              </w:rPr>
              <w:t xml:space="preserve"> với chuyện gì cả. Tôi chỉ tha thiết mong anh giải quyết cho trường hợp của tôi.</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77B6531B" w14:textId="77777777" w:rsidR="00066A95" w:rsidRPr="00915D5D" w:rsidRDefault="00066A95" w:rsidP="007C287A">
            <w:pPr>
              <w:rPr>
                <w:sz w:val="26"/>
                <w:szCs w:val="26"/>
              </w:rPr>
            </w:pPr>
            <w:r w:rsidRPr="00915D5D">
              <w:rPr>
                <w:sz w:val="26"/>
                <w:szCs w:val="26"/>
              </w:rPr>
              <w:t>thiết tha: luôn luôn nghĩ đến, quan tâm đến.</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289F17D0" w14:textId="77777777" w:rsidR="00066A95" w:rsidRPr="00915D5D" w:rsidRDefault="00066A95" w:rsidP="007C287A">
            <w:pPr>
              <w:rPr>
                <w:b/>
                <w:sz w:val="26"/>
                <w:szCs w:val="26"/>
              </w:rPr>
            </w:pPr>
            <w:r w:rsidRPr="00915D5D">
              <w:rPr>
                <w:sz w:val="26"/>
                <w:szCs w:val="26"/>
              </w:rPr>
              <w:t>Căn cứ vào ngữ cảnh cả 2 câu văn</w:t>
            </w:r>
            <w:r w:rsidRPr="00915D5D">
              <w:rPr>
                <w:b/>
                <w:sz w:val="26"/>
                <w:szCs w:val="26"/>
              </w:rPr>
              <w:t>.</w:t>
            </w:r>
          </w:p>
        </w:tc>
      </w:tr>
    </w:tbl>
    <w:p w14:paraId="03E1AAEC" w14:textId="77777777" w:rsidR="00066A95" w:rsidRPr="00B41218" w:rsidRDefault="00066A95" w:rsidP="00066A95">
      <w:pPr>
        <w:rPr>
          <w:sz w:val="26"/>
          <w:szCs w:val="26"/>
        </w:rPr>
      </w:pPr>
    </w:p>
    <w:p w14:paraId="0366D935" w14:textId="77777777" w:rsidR="00066A95" w:rsidRPr="007C5EF3" w:rsidRDefault="00066A95" w:rsidP="00066A95">
      <w:pPr>
        <w:rPr>
          <w:b/>
          <w:color w:val="FF0000"/>
          <w:sz w:val="26"/>
          <w:szCs w:val="26"/>
        </w:rPr>
      </w:pPr>
      <w:r w:rsidRPr="007C5EF3">
        <w:rPr>
          <w:b/>
          <w:color w:val="FF0000"/>
          <w:sz w:val="26"/>
          <w:szCs w:val="26"/>
        </w:rPr>
        <w:t>C. Hoạt động Vận dụng</w:t>
      </w:r>
    </w:p>
    <w:p w14:paraId="1BA785F2" w14:textId="77777777" w:rsidR="00066A95" w:rsidRPr="00B41218" w:rsidRDefault="00066A95" w:rsidP="00066A95">
      <w:pPr>
        <w:rPr>
          <w:b/>
          <w:iCs/>
          <w:sz w:val="26"/>
          <w:szCs w:val="26"/>
        </w:rPr>
      </w:pPr>
      <w:r w:rsidRPr="00B41218">
        <w:rPr>
          <w:iCs/>
          <w:sz w:val="26"/>
          <w:szCs w:val="26"/>
        </w:rPr>
        <w:t xml:space="preserve">    </w:t>
      </w:r>
      <w:r w:rsidRPr="00B41218">
        <w:rPr>
          <w:b/>
          <w:iCs/>
          <w:sz w:val="26"/>
          <w:szCs w:val="26"/>
        </w:rPr>
        <w:t>a. Mục tiêu</w:t>
      </w:r>
    </w:p>
    <w:p w14:paraId="04CA5787" w14:textId="77777777" w:rsidR="00066A95" w:rsidRPr="00B41218" w:rsidRDefault="00066A95" w:rsidP="00066A95">
      <w:pPr>
        <w:rPr>
          <w:iCs/>
          <w:sz w:val="26"/>
          <w:szCs w:val="26"/>
        </w:rPr>
      </w:pPr>
      <w:r w:rsidRPr="00B41218">
        <w:rPr>
          <w:iCs/>
          <w:sz w:val="26"/>
          <w:szCs w:val="26"/>
        </w:rPr>
        <w:lastRenderedPageBreak/>
        <w:t xml:space="preserve">     - Học sinh vận dụng kiến thức giải nghĩa của từ trong ngữ cảnh cụ thể.</w:t>
      </w:r>
    </w:p>
    <w:p w14:paraId="618C9BE0" w14:textId="77777777" w:rsidR="00066A95" w:rsidRPr="00B41218" w:rsidRDefault="00066A95" w:rsidP="00066A95">
      <w:pPr>
        <w:rPr>
          <w:iCs/>
          <w:sz w:val="26"/>
          <w:szCs w:val="26"/>
        </w:rPr>
      </w:pPr>
      <w:r w:rsidRPr="00B41218">
        <w:rPr>
          <w:iCs/>
          <w:sz w:val="26"/>
          <w:szCs w:val="26"/>
        </w:rPr>
        <w:t xml:space="preserve">     - Rèn luyện kỹ năng nghe một vấn đề qua video và rút ra được bài học.</w:t>
      </w:r>
    </w:p>
    <w:p w14:paraId="6A44C54D" w14:textId="77777777" w:rsidR="00066A95" w:rsidRPr="00B41218" w:rsidRDefault="00066A95" w:rsidP="00066A95">
      <w:pPr>
        <w:rPr>
          <w:iCs/>
          <w:sz w:val="26"/>
          <w:szCs w:val="26"/>
        </w:rPr>
      </w:pPr>
      <w:r w:rsidRPr="00B41218">
        <w:rPr>
          <w:iCs/>
          <w:sz w:val="26"/>
          <w:szCs w:val="26"/>
        </w:rPr>
        <w:t xml:space="preserve">  </w:t>
      </w:r>
      <w:r w:rsidRPr="00B41218">
        <w:rPr>
          <w:b/>
          <w:iCs/>
          <w:sz w:val="26"/>
          <w:szCs w:val="26"/>
        </w:rPr>
        <w:t>b. Sản phẩm</w:t>
      </w:r>
      <w:r w:rsidRPr="00B41218">
        <w:rPr>
          <w:iCs/>
          <w:sz w:val="26"/>
          <w:szCs w:val="26"/>
        </w:rPr>
        <w:t>: Câu trả lời của học sinh</w:t>
      </w:r>
    </w:p>
    <w:p w14:paraId="6B520E82" w14:textId="77777777" w:rsidR="00066A95" w:rsidRPr="00B41218" w:rsidRDefault="00066A95" w:rsidP="00066A95">
      <w:pPr>
        <w:rPr>
          <w:iCs/>
          <w:sz w:val="26"/>
          <w:szCs w:val="26"/>
        </w:rPr>
      </w:pPr>
      <w:r w:rsidRPr="00B41218">
        <w:rPr>
          <w:b/>
          <w:iCs/>
          <w:sz w:val="26"/>
          <w:szCs w:val="26"/>
        </w:rPr>
        <w:t xml:space="preserve">  c. Nội dung</w:t>
      </w:r>
      <w:r w:rsidRPr="00B41218">
        <w:rPr>
          <w:iCs/>
          <w:sz w:val="26"/>
          <w:szCs w:val="26"/>
        </w:rPr>
        <w:t>: Học sinh làm việc cặp đôi trả lời câu hỏi số 1, xem video và trả lời câu hỏi của giáo viên.</w:t>
      </w:r>
    </w:p>
    <w:p w14:paraId="460394E0" w14:textId="77777777" w:rsidR="00066A95" w:rsidRPr="00B41218" w:rsidRDefault="00066A95" w:rsidP="00066A95">
      <w:pPr>
        <w:rPr>
          <w:b/>
          <w:iCs/>
          <w:sz w:val="26"/>
          <w:szCs w:val="26"/>
        </w:rPr>
      </w:pPr>
      <w:r w:rsidRPr="00B41218">
        <w:rPr>
          <w:iCs/>
          <w:sz w:val="26"/>
          <w:szCs w:val="26"/>
        </w:rPr>
        <w:t xml:space="preserve">  </w:t>
      </w:r>
      <w:r w:rsidRPr="00B41218">
        <w:rPr>
          <w:b/>
          <w:iCs/>
          <w:sz w:val="26"/>
          <w:szCs w:val="26"/>
        </w:rPr>
        <w:t>d. Tổ chức hoạt động</w:t>
      </w:r>
    </w:p>
    <w:p w14:paraId="127334C3" w14:textId="77777777" w:rsidR="00066A95" w:rsidRPr="00B41218" w:rsidRDefault="00066A95" w:rsidP="00066A95">
      <w:pPr>
        <w:rPr>
          <w:iCs/>
          <w:sz w:val="26"/>
          <w:szCs w:val="26"/>
        </w:rPr>
      </w:pPr>
      <w:r w:rsidRPr="00B41218">
        <w:rPr>
          <w:b/>
          <w:iCs/>
          <w:sz w:val="26"/>
          <w:szCs w:val="26"/>
        </w:rPr>
        <w:t>* Chuyển giao nhiệm vụ học tập</w:t>
      </w:r>
    </w:p>
    <w:p w14:paraId="68BBD914" w14:textId="77777777" w:rsidR="00066A95" w:rsidRPr="00B41218" w:rsidRDefault="00066A95" w:rsidP="00066A95">
      <w:pPr>
        <w:rPr>
          <w:sz w:val="26"/>
          <w:szCs w:val="26"/>
        </w:rPr>
      </w:pPr>
      <w:r w:rsidRPr="00B41218">
        <w:rPr>
          <w:iCs/>
          <w:sz w:val="26"/>
          <w:szCs w:val="26"/>
        </w:rPr>
        <w:t xml:space="preserve">      NV 1: Xác định nghĩa của từ </w:t>
      </w:r>
      <w:r w:rsidRPr="00B41218">
        <w:rPr>
          <w:b/>
          <w:bCs/>
          <w:iCs/>
          <w:color w:val="FF0000"/>
          <w:sz w:val="26"/>
          <w:szCs w:val="26"/>
        </w:rPr>
        <w:t>“cần”</w:t>
      </w:r>
      <w:r w:rsidRPr="00B41218">
        <w:rPr>
          <w:b/>
          <w:bCs/>
          <w:iCs/>
          <w:sz w:val="26"/>
          <w:szCs w:val="26"/>
        </w:rPr>
        <w:t xml:space="preserve"> </w:t>
      </w:r>
      <w:r w:rsidRPr="00B41218">
        <w:rPr>
          <w:iCs/>
          <w:sz w:val="26"/>
          <w:szCs w:val="26"/>
        </w:rPr>
        <w:t>trong ngữ cảnh sau và căn cứ vào đâu em xác định   được.</w:t>
      </w:r>
    </w:p>
    <w:p w14:paraId="0983D5F8" w14:textId="77777777" w:rsidR="00066A95" w:rsidRPr="00B41218" w:rsidRDefault="00066A95" w:rsidP="00066A95">
      <w:pPr>
        <w:ind w:left="2160"/>
        <w:rPr>
          <w:sz w:val="26"/>
          <w:szCs w:val="26"/>
        </w:rPr>
      </w:pPr>
      <w:r w:rsidRPr="00B41218">
        <w:rPr>
          <w:iCs/>
          <w:sz w:val="26"/>
          <w:szCs w:val="26"/>
          <w:lang w:val="vi-VN"/>
        </w:rPr>
        <w:t xml:space="preserve">Tựa gối ôm </w:t>
      </w:r>
      <w:r w:rsidRPr="00B41218">
        <w:rPr>
          <w:b/>
          <w:bCs/>
          <w:iCs/>
          <w:color w:val="FF0000"/>
          <w:sz w:val="26"/>
          <w:szCs w:val="26"/>
          <w:lang w:val="vi-VN"/>
        </w:rPr>
        <w:t>cần</w:t>
      </w:r>
      <w:r w:rsidRPr="00B41218">
        <w:rPr>
          <w:iCs/>
          <w:sz w:val="26"/>
          <w:szCs w:val="26"/>
          <w:lang w:val="vi-VN"/>
        </w:rPr>
        <w:t xml:space="preserve"> lâu chẳng được</w:t>
      </w:r>
    </w:p>
    <w:p w14:paraId="21B44EAE" w14:textId="77777777" w:rsidR="00066A95" w:rsidRPr="00B41218" w:rsidRDefault="00066A95" w:rsidP="00066A95">
      <w:pPr>
        <w:tabs>
          <w:tab w:val="left" w:pos="4004"/>
        </w:tabs>
        <w:ind w:left="2160"/>
        <w:rPr>
          <w:sz w:val="26"/>
          <w:szCs w:val="26"/>
        </w:rPr>
      </w:pPr>
      <w:r w:rsidRPr="00B41218">
        <w:rPr>
          <w:iCs/>
          <w:sz w:val="26"/>
          <w:szCs w:val="26"/>
          <w:lang w:val="vi-VN"/>
        </w:rPr>
        <w:t>Cá đâu đớp động dưới chân bèo</w:t>
      </w:r>
      <w:r w:rsidRPr="00B41218">
        <w:rPr>
          <w:iCs/>
          <w:sz w:val="26"/>
          <w:szCs w:val="26"/>
          <w:lang w:val="vi-VN"/>
        </w:rPr>
        <w:tab/>
      </w:r>
    </w:p>
    <w:p w14:paraId="1D3B3CE9" w14:textId="77777777" w:rsidR="00066A95" w:rsidRPr="00B41218" w:rsidRDefault="00066A95" w:rsidP="00066A95">
      <w:pPr>
        <w:ind w:left="2160"/>
        <w:rPr>
          <w:i/>
          <w:iCs/>
          <w:sz w:val="26"/>
          <w:szCs w:val="26"/>
        </w:rPr>
      </w:pPr>
      <w:r w:rsidRPr="00B41218">
        <w:rPr>
          <w:i/>
          <w:iCs/>
          <w:sz w:val="26"/>
          <w:szCs w:val="26"/>
        </w:rPr>
        <w:t xml:space="preserve">       ( Câu cá mùa thu – Nguyễn Khuyến)</w:t>
      </w:r>
    </w:p>
    <w:p w14:paraId="049C6601" w14:textId="77777777" w:rsidR="00066A95" w:rsidRPr="00B41218" w:rsidRDefault="00066A95" w:rsidP="00066A95">
      <w:pPr>
        <w:rPr>
          <w:sz w:val="26"/>
          <w:szCs w:val="26"/>
        </w:rPr>
      </w:pPr>
      <w:r w:rsidRPr="00B41218">
        <w:rPr>
          <w:iCs/>
          <w:sz w:val="26"/>
          <w:szCs w:val="26"/>
        </w:rPr>
        <w:t>NV 2: Học sinh xem video “Nói có đầu có đuôi”và nhận xét nhân vật người con đã áp dụng lời dạy trong hoàn cảnh nào? Em rút ra bài học gì trong quá trình giao tiếp?</w:t>
      </w:r>
      <w:r w:rsidRPr="00B41218">
        <w:rPr>
          <w:color w:val="00B0F0"/>
          <w:sz w:val="26"/>
          <w:szCs w:val="26"/>
        </w:rPr>
        <w:t xml:space="preserve"> https://www.youtube.com/watch?v=h7xKad-r19I&amp;t=61s</w:t>
      </w:r>
    </w:p>
    <w:p w14:paraId="7F01E00B" w14:textId="77777777" w:rsidR="00066A95" w:rsidRPr="00B41218" w:rsidRDefault="00066A95" w:rsidP="00066A95">
      <w:pPr>
        <w:rPr>
          <w:b/>
          <w:iCs/>
          <w:sz w:val="26"/>
          <w:szCs w:val="26"/>
        </w:rPr>
      </w:pPr>
      <w:r w:rsidRPr="00B41218">
        <w:rPr>
          <w:b/>
          <w:iCs/>
          <w:sz w:val="26"/>
          <w:szCs w:val="26"/>
        </w:rPr>
        <w:t>* Thực hiện nhiệm vụ học tập</w:t>
      </w:r>
    </w:p>
    <w:p w14:paraId="05FD023B" w14:textId="77777777" w:rsidR="00066A95" w:rsidRPr="00B41218" w:rsidRDefault="00066A95" w:rsidP="00066A95">
      <w:pPr>
        <w:rPr>
          <w:color w:val="00B0F0"/>
          <w:sz w:val="26"/>
          <w:szCs w:val="26"/>
        </w:rPr>
      </w:pPr>
      <w:r w:rsidRPr="00B41218">
        <w:rPr>
          <w:iCs/>
          <w:sz w:val="26"/>
          <w:szCs w:val="26"/>
        </w:rPr>
        <w:t xml:space="preserve">    HS làm việc cặp đôi thực hiện NV1, sau đó GV cho HS xem đoạn video thực hiện trả lời câu hỏi.</w:t>
      </w:r>
      <w:r w:rsidRPr="00B41218">
        <w:rPr>
          <w:color w:val="00B0F0"/>
          <w:sz w:val="26"/>
          <w:szCs w:val="26"/>
        </w:rPr>
        <w:t xml:space="preserve"> </w:t>
      </w:r>
    </w:p>
    <w:p w14:paraId="564B4B34" w14:textId="77777777" w:rsidR="00066A95" w:rsidRPr="00B41218" w:rsidRDefault="00066A95" w:rsidP="00066A95">
      <w:pPr>
        <w:rPr>
          <w:b/>
          <w:iCs/>
          <w:sz w:val="26"/>
          <w:szCs w:val="26"/>
        </w:rPr>
      </w:pPr>
      <w:r w:rsidRPr="00B41218">
        <w:rPr>
          <w:b/>
          <w:iCs/>
          <w:sz w:val="26"/>
          <w:szCs w:val="26"/>
        </w:rPr>
        <w:t>* Báo cáo, thảo luận</w:t>
      </w:r>
    </w:p>
    <w:p w14:paraId="2190E575" w14:textId="77777777" w:rsidR="00066A95" w:rsidRPr="00B41218" w:rsidRDefault="00066A95" w:rsidP="00066A95">
      <w:pPr>
        <w:rPr>
          <w:iCs/>
          <w:sz w:val="26"/>
          <w:szCs w:val="26"/>
        </w:rPr>
      </w:pPr>
      <w:r w:rsidRPr="00B41218">
        <w:rPr>
          <w:iCs/>
          <w:sz w:val="26"/>
          <w:szCs w:val="26"/>
        </w:rPr>
        <w:t>HS trình bày kết quả thảo luận NV1, các bạn cùng thảo luận đưa ra đáp án thống nhất.</w:t>
      </w:r>
    </w:p>
    <w:p w14:paraId="4EBF6BA1" w14:textId="77777777" w:rsidR="00066A95" w:rsidRPr="00B41218" w:rsidRDefault="00066A95" w:rsidP="00066A95">
      <w:pPr>
        <w:rPr>
          <w:iCs/>
          <w:sz w:val="26"/>
          <w:szCs w:val="26"/>
        </w:rPr>
      </w:pPr>
      <w:r w:rsidRPr="00B41218">
        <w:rPr>
          <w:iCs/>
          <w:sz w:val="26"/>
          <w:szCs w:val="26"/>
        </w:rPr>
        <w:t>Đối với NV 2: GV mời 2-3 HS trả lời câu hỏi.</w:t>
      </w:r>
    </w:p>
    <w:p w14:paraId="2090ED2F" w14:textId="77777777" w:rsidR="00066A95" w:rsidRPr="00B41218" w:rsidRDefault="00066A95" w:rsidP="00066A95">
      <w:pPr>
        <w:rPr>
          <w:b/>
          <w:iCs/>
          <w:sz w:val="26"/>
          <w:szCs w:val="26"/>
        </w:rPr>
      </w:pPr>
      <w:r w:rsidRPr="00B41218">
        <w:rPr>
          <w:b/>
          <w:iCs/>
          <w:sz w:val="26"/>
          <w:szCs w:val="26"/>
        </w:rPr>
        <w:t>* Kết luận, nhận định</w:t>
      </w:r>
    </w:p>
    <w:p w14:paraId="72E7FAEA" w14:textId="77777777" w:rsidR="00066A95" w:rsidRPr="00B41218" w:rsidRDefault="00066A95" w:rsidP="00066A95">
      <w:pPr>
        <w:rPr>
          <w:iCs/>
          <w:sz w:val="26"/>
          <w:szCs w:val="26"/>
        </w:rPr>
      </w:pPr>
      <w:r w:rsidRPr="00B41218">
        <w:rPr>
          <w:iCs/>
          <w:sz w:val="26"/>
          <w:szCs w:val="26"/>
        </w:rPr>
        <w:t xml:space="preserve">        GV đưa ra kết luận dựa trên kết quả thảo luận của học sinh.</w:t>
      </w:r>
    </w:p>
    <w:p w14:paraId="4891D0DA" w14:textId="77777777" w:rsidR="00066A95" w:rsidRPr="00B41218" w:rsidRDefault="00066A95">
      <w:pPr>
        <w:pStyle w:val="ListParagraph"/>
        <w:numPr>
          <w:ilvl w:val="0"/>
          <w:numId w:val="84"/>
        </w:numPr>
        <w:spacing w:after="160" w:line="259" w:lineRule="auto"/>
        <w:rPr>
          <w:sz w:val="26"/>
          <w:szCs w:val="26"/>
        </w:rPr>
      </w:pPr>
      <w:r w:rsidRPr="00B41218">
        <w:rPr>
          <w:iCs/>
          <w:sz w:val="26"/>
          <w:szCs w:val="26"/>
        </w:rPr>
        <w:t>Đối với NV 1:  GV đưa kết luận: Cần: chỉ cần câu cá</w:t>
      </w:r>
    </w:p>
    <w:p w14:paraId="1D062020" w14:textId="77777777" w:rsidR="00066A95" w:rsidRPr="00B41218" w:rsidRDefault="00066A95" w:rsidP="00066A95">
      <w:pPr>
        <w:rPr>
          <w:sz w:val="26"/>
          <w:szCs w:val="26"/>
        </w:rPr>
      </w:pPr>
      <w:r w:rsidRPr="00B41218">
        <w:rPr>
          <w:iCs/>
          <w:sz w:val="26"/>
          <w:szCs w:val="26"/>
        </w:rPr>
        <w:t xml:space="preserve">                                         Căn cứ vào: nhan đề của bài thơ</w:t>
      </w:r>
      <w:r w:rsidRPr="00B41218">
        <w:rPr>
          <w:sz w:val="26"/>
          <w:szCs w:val="26"/>
        </w:rPr>
        <w:t xml:space="preserve">, </w:t>
      </w:r>
    </w:p>
    <w:p w14:paraId="0F0B38CE" w14:textId="77777777" w:rsidR="00066A95" w:rsidRPr="00B41218" w:rsidRDefault="00066A95" w:rsidP="00066A95">
      <w:pPr>
        <w:rPr>
          <w:sz w:val="26"/>
          <w:szCs w:val="26"/>
        </w:rPr>
      </w:pPr>
      <w:r w:rsidRPr="00B41218">
        <w:rPr>
          <w:sz w:val="26"/>
          <w:szCs w:val="26"/>
        </w:rPr>
        <w:t xml:space="preserve">                                         Căn cứ vào câu thơ “ Cá đâu đớp động dưới chân bèo”</w:t>
      </w:r>
    </w:p>
    <w:p w14:paraId="3C8EEDC2" w14:textId="77777777" w:rsidR="00066A95" w:rsidRPr="00B41218" w:rsidRDefault="00066A95">
      <w:pPr>
        <w:pStyle w:val="ListParagraph"/>
        <w:numPr>
          <w:ilvl w:val="0"/>
          <w:numId w:val="84"/>
        </w:numPr>
        <w:spacing w:after="160" w:line="259" w:lineRule="auto"/>
        <w:rPr>
          <w:sz w:val="26"/>
          <w:szCs w:val="26"/>
        </w:rPr>
      </w:pPr>
      <w:r w:rsidRPr="00B41218">
        <w:rPr>
          <w:sz w:val="26"/>
          <w:szCs w:val="26"/>
        </w:rPr>
        <w:t>Đối với NV 2: Cậu bé trong video đã áp dụng lời dạy “ nói có đầu có đuôi” một cách máy móc dẫn đến chiếc áo của người ba đã bị cháy, chi tiết đó đã tạo nên tiếng cười cho câu chuyện.</w:t>
      </w:r>
    </w:p>
    <w:p w14:paraId="52440AC9" w14:textId="77777777" w:rsidR="00066A95" w:rsidRPr="00B41218" w:rsidRDefault="00066A95">
      <w:pPr>
        <w:pStyle w:val="ListParagraph"/>
        <w:numPr>
          <w:ilvl w:val="0"/>
          <w:numId w:val="89"/>
        </w:numPr>
        <w:spacing w:after="160" w:line="259" w:lineRule="auto"/>
        <w:rPr>
          <w:sz w:val="26"/>
          <w:szCs w:val="26"/>
        </w:rPr>
      </w:pPr>
      <w:r w:rsidRPr="00B41218">
        <w:rPr>
          <w:sz w:val="26"/>
          <w:szCs w:val="26"/>
        </w:rPr>
        <w:t>GV rút ra kết luận dựa trên câu trả lời của học sinh: Trong giao tiếp chúng ta phải chú ý sử dụng từ cho đúng nghĩa, đúng ngữ cảnh, đúng hoàn cảnh giao tiếp.</w:t>
      </w:r>
    </w:p>
    <w:p w14:paraId="175E9CA9" w14:textId="77777777" w:rsidR="00066A95" w:rsidRDefault="00066A95" w:rsidP="00066A95">
      <w:pPr>
        <w:jc w:val="center"/>
        <w:rPr>
          <w:b/>
          <w:color w:val="FF0000"/>
          <w:sz w:val="48"/>
          <w:szCs w:val="48"/>
        </w:rPr>
      </w:pPr>
    </w:p>
    <w:p w14:paraId="23ACB87E" w14:textId="77777777" w:rsidR="00066A95" w:rsidRDefault="00066A95" w:rsidP="00066A95">
      <w:pPr>
        <w:jc w:val="center"/>
        <w:rPr>
          <w:b/>
          <w:color w:val="FF0000"/>
          <w:sz w:val="48"/>
          <w:szCs w:val="48"/>
        </w:rPr>
      </w:pPr>
      <w:r>
        <w:rPr>
          <w:noProof/>
        </w:rPr>
        <mc:AlternateContent>
          <mc:Choice Requires="wps">
            <w:drawing>
              <wp:anchor distT="0" distB="0" distL="114300" distR="114300" simplePos="0" relativeHeight="251721728" behindDoc="0" locked="0" layoutInCell="1" allowOverlap="1" wp14:anchorId="70E56FEA" wp14:editId="2D035B98">
                <wp:simplePos x="0" y="0"/>
                <wp:positionH relativeFrom="column">
                  <wp:posOffset>849906</wp:posOffset>
                </wp:positionH>
                <wp:positionV relativeFrom="paragraph">
                  <wp:posOffset>373380</wp:posOffset>
                </wp:positionV>
                <wp:extent cx="4705350" cy="934085"/>
                <wp:effectExtent l="0" t="0" r="95250" b="94615"/>
                <wp:wrapNone/>
                <wp:docPr id="15373" name="Rectangle 15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5350" cy="934085"/>
                        </a:xfrm>
                        <a:prstGeom prst="rect">
                          <a:avLst/>
                        </a:prstGeom>
                        <a:solidFill>
                          <a:srgbClr val="FFFFFF"/>
                        </a:solidFill>
                        <a:ln w="12700">
                          <a:solidFill>
                            <a:srgbClr val="000000"/>
                          </a:solidFill>
                          <a:miter lim="800000"/>
                          <a:headEnd/>
                          <a:tailEnd/>
                        </a:ln>
                        <a:effectLst>
                          <a:outerShdw dist="107763" dir="2700000" algn="ctr" rotWithShape="0">
                            <a:srgbClr val="808080">
                              <a:alpha val="50000"/>
                            </a:srgbClr>
                          </a:outerShdw>
                        </a:effectLst>
                      </wps:spPr>
                      <wps:txbx>
                        <w:txbxContent>
                          <w:p w14:paraId="35EA2D1F" w14:textId="77777777" w:rsidR="00066A95" w:rsidRDefault="00066A95" w:rsidP="00066A95">
                            <w:pPr>
                              <w:shd w:val="clear" w:color="auto" w:fill="FFF2CC" w:themeFill="accent4" w:themeFillTint="33"/>
                              <w:jc w:val="center"/>
                              <w:rPr>
                                <w:b/>
                                <w:color w:val="FF0000"/>
                                <w:sz w:val="40"/>
                                <w:szCs w:val="40"/>
                              </w:rPr>
                            </w:pPr>
                            <w:r>
                              <w:rPr>
                                <w:b/>
                                <w:color w:val="FF0000"/>
                                <w:sz w:val="40"/>
                                <w:szCs w:val="40"/>
                              </w:rPr>
                              <w:t>BÀI 10</w:t>
                            </w:r>
                          </w:p>
                          <w:p w14:paraId="73D1DB3F" w14:textId="77777777" w:rsidR="00066A95" w:rsidRDefault="00066A95" w:rsidP="00066A95">
                            <w:pPr>
                              <w:shd w:val="clear" w:color="auto" w:fill="FFF2CC" w:themeFill="accent4" w:themeFillTint="33"/>
                              <w:jc w:val="center"/>
                              <w:rPr>
                                <w:b/>
                                <w:bCs/>
                                <w:color w:val="FF0000"/>
                                <w:sz w:val="40"/>
                                <w:szCs w:val="40"/>
                              </w:rPr>
                            </w:pPr>
                            <w:r>
                              <w:rPr>
                                <w:b/>
                                <w:bCs/>
                                <w:color w:val="FF0000"/>
                                <w:sz w:val="40"/>
                                <w:szCs w:val="40"/>
                              </w:rPr>
                              <w:t>LẮNG NGHE TRÁI TIM MÌNH</w:t>
                            </w:r>
                          </w:p>
                          <w:p w14:paraId="54D4E9AF" w14:textId="77777777" w:rsidR="00066A95" w:rsidRDefault="00066A95" w:rsidP="00066A95">
                            <w:pPr>
                              <w:shd w:val="clear" w:color="auto" w:fill="FFF2CC" w:themeFill="accent4" w:themeFillTint="33"/>
                              <w:jc w:val="center"/>
                              <w:rPr>
                                <w:b/>
                                <w:color w:val="0070C0"/>
                                <w:sz w:val="12"/>
                                <w:szCs w:val="12"/>
                              </w:rPr>
                            </w:pPr>
                            <w:r>
                              <w:rPr>
                                <w:b/>
                                <w:color w:val="0070C0"/>
                                <w:sz w:val="28"/>
                                <w:szCs w:val="28"/>
                                <w:lang w:val="vi-VN"/>
                              </w:rPr>
                              <w:t>Thời gian thực hiện:     tiết</w:t>
                            </w:r>
                          </w:p>
                          <w:p w14:paraId="0715CAB3" w14:textId="77777777" w:rsidR="00066A95" w:rsidRDefault="00066A95" w:rsidP="00066A95">
                            <w:pPr>
                              <w:jc w:val="center"/>
                              <w:rPr>
                                <w:b/>
                                <w:i/>
                                <w:sz w:val="28"/>
                                <w:szCs w:val="28"/>
                              </w:rPr>
                            </w:pPr>
                          </w:p>
                          <w:p w14:paraId="6A0DEC9F" w14:textId="77777777" w:rsidR="00066A95" w:rsidRDefault="00066A95" w:rsidP="00066A95">
                            <w:pPr>
                              <w:jc w:val="center"/>
                              <w:rPr>
                                <w:b/>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56FEA" id="Rectangle 15373" o:spid="_x0000_s1053" style="position:absolute;left:0;text-align:left;margin-left:66.9pt;margin-top:29.4pt;width:370.5pt;height:73.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" strokeweight="1pt">
                <v:shadow on="t" opacity=".5" offset="6pt,6pt"/>
                <v:textbox>
                  <w:txbxContent>
                    <w:p w14:paraId="35EA2D1F" w14:textId="77777777" w:rsidR="00066A95" w:rsidRDefault="00066A95" w:rsidP="00066A95">
                      <w:pPr>
                        <w:shd w:val="clear" w:color="auto" w:fill="FFF2CC" w:themeFill="accent4" w:themeFillTint="33"/>
                        <w:jc w:val="center"/>
                        <w:rPr>
                          <w:b/>
                          <w:color w:val="FF0000"/>
                          <w:sz w:val="40"/>
                          <w:szCs w:val="40"/>
                        </w:rPr>
                      </w:pPr>
                      <w:r>
                        <w:rPr>
                          <w:b/>
                          <w:color w:val="FF0000"/>
                          <w:sz w:val="40"/>
                          <w:szCs w:val="40"/>
                        </w:rPr>
                        <w:t>BÀI 10</w:t>
                      </w:r>
                    </w:p>
                    <w:p w14:paraId="73D1DB3F" w14:textId="77777777" w:rsidR="00066A95" w:rsidRDefault="00066A95" w:rsidP="00066A95">
                      <w:pPr>
                        <w:shd w:val="clear" w:color="auto" w:fill="FFF2CC" w:themeFill="accent4" w:themeFillTint="33"/>
                        <w:jc w:val="center"/>
                        <w:rPr>
                          <w:b/>
                          <w:bCs/>
                          <w:color w:val="FF0000"/>
                          <w:sz w:val="40"/>
                          <w:szCs w:val="40"/>
                        </w:rPr>
                      </w:pPr>
                      <w:r>
                        <w:rPr>
                          <w:b/>
                          <w:bCs/>
                          <w:color w:val="FF0000"/>
                          <w:sz w:val="40"/>
                          <w:szCs w:val="40"/>
                        </w:rPr>
                        <w:t>LẮNG NGHE TRÁI TIM MÌNH</w:t>
                      </w:r>
                    </w:p>
                    <w:p w14:paraId="54D4E9AF" w14:textId="77777777" w:rsidR="00066A95" w:rsidRDefault="00066A95" w:rsidP="00066A95">
                      <w:pPr>
                        <w:shd w:val="clear" w:color="auto" w:fill="FFF2CC" w:themeFill="accent4" w:themeFillTint="33"/>
                        <w:jc w:val="center"/>
                        <w:rPr>
                          <w:b/>
                          <w:color w:val="0070C0"/>
                          <w:sz w:val="12"/>
                          <w:szCs w:val="12"/>
                        </w:rPr>
                      </w:pPr>
                      <w:r>
                        <w:rPr>
                          <w:b/>
                          <w:color w:val="0070C0"/>
                          <w:sz w:val="28"/>
                          <w:szCs w:val="28"/>
                          <w:lang w:val="vi-VN"/>
                        </w:rPr>
                        <w:t>Thời gian thực hiện:     tiết</w:t>
                      </w:r>
                    </w:p>
                    <w:p w14:paraId="0715CAB3" w14:textId="77777777" w:rsidR="00066A95" w:rsidRDefault="00066A95" w:rsidP="00066A95">
                      <w:pPr>
                        <w:jc w:val="center"/>
                        <w:rPr>
                          <w:b/>
                          <w:i/>
                          <w:sz w:val="28"/>
                          <w:szCs w:val="28"/>
                        </w:rPr>
                      </w:pPr>
                    </w:p>
                    <w:p w14:paraId="6A0DEC9F" w14:textId="77777777" w:rsidR="00066A95" w:rsidRDefault="00066A95" w:rsidP="00066A95">
                      <w:pPr>
                        <w:jc w:val="center"/>
                        <w:rPr>
                          <w:b/>
                          <w:sz w:val="36"/>
                          <w:szCs w:val="36"/>
                        </w:rPr>
                      </w:pPr>
                    </w:p>
                  </w:txbxContent>
                </v:textbox>
              </v:rect>
            </w:pict>
          </mc:Fallback>
        </mc:AlternateContent>
      </w:r>
    </w:p>
    <w:p w14:paraId="342E7CFC" w14:textId="77777777" w:rsidR="00066A95" w:rsidRDefault="00066A95" w:rsidP="00066A95">
      <w:pPr>
        <w:jc w:val="center"/>
        <w:rPr>
          <w:b/>
          <w:color w:val="FF0000"/>
          <w:sz w:val="48"/>
          <w:szCs w:val="48"/>
        </w:rPr>
      </w:pPr>
    </w:p>
    <w:p w14:paraId="767DA6C3" w14:textId="77777777" w:rsidR="00066A95" w:rsidRDefault="00066A95" w:rsidP="00066A95">
      <w:pPr>
        <w:jc w:val="center"/>
        <w:rPr>
          <w:b/>
          <w:color w:val="FF0000"/>
          <w:sz w:val="48"/>
          <w:szCs w:val="48"/>
        </w:rPr>
      </w:pPr>
    </w:p>
    <w:p w14:paraId="4D73712A" w14:textId="77777777" w:rsidR="00066A95" w:rsidRPr="000F3D26" w:rsidRDefault="00066A95" w:rsidP="00066A95">
      <w:pPr>
        <w:jc w:val="center"/>
        <w:rPr>
          <w:b/>
          <w:color w:val="FF0000"/>
          <w:sz w:val="48"/>
          <w:szCs w:val="48"/>
        </w:rPr>
      </w:pPr>
      <w:r w:rsidRPr="000F3D26">
        <w:rPr>
          <w:b/>
          <w:color w:val="FF0000"/>
          <w:sz w:val="48"/>
          <w:szCs w:val="48"/>
        </w:rPr>
        <w:t>MẸ</w:t>
      </w:r>
    </w:p>
    <w:p w14:paraId="60C92881" w14:textId="77777777" w:rsidR="00066A95" w:rsidRPr="00622FCB" w:rsidRDefault="00066A95" w:rsidP="00066A95">
      <w:pPr>
        <w:jc w:val="center"/>
        <w:rPr>
          <w:b/>
          <w:color w:val="FF0000"/>
        </w:rPr>
      </w:pPr>
      <w:r>
        <w:rPr>
          <w:b/>
          <w:color w:val="FF0000"/>
        </w:rPr>
        <w:t>- Đỗ Trung Lai-</w:t>
      </w:r>
    </w:p>
    <w:p w14:paraId="2023CB4F" w14:textId="77777777" w:rsidR="00066A95" w:rsidRDefault="00066A95" w:rsidP="00066A95">
      <w:pPr>
        <w:spacing w:afterLines="20" w:after="48"/>
        <w:jc w:val="both"/>
        <w:rPr>
          <w:b/>
          <w:color w:val="FF0000"/>
          <w:sz w:val="26"/>
          <w:szCs w:val="26"/>
        </w:rPr>
      </w:pPr>
      <w:r>
        <w:rPr>
          <w:b/>
          <w:color w:val="FF0000"/>
          <w:sz w:val="26"/>
          <w:szCs w:val="26"/>
        </w:rPr>
        <w:t>MỤC TIÊU BÀI HỌC</w:t>
      </w:r>
    </w:p>
    <w:p w14:paraId="183B6580" w14:textId="77777777" w:rsidR="00066A95" w:rsidRPr="00AC3038" w:rsidRDefault="00066A95" w:rsidP="00066A95">
      <w:r>
        <w:t xml:space="preserve">- </w:t>
      </w:r>
      <w:r w:rsidRPr="00AC3038">
        <w:t>Nhận biết và nhận xét được nét độc đáo của bài thơ thể hiện qua từ ngữ, hình ảnh, vần nhịp, biện pháp tu từ.</w:t>
      </w:r>
    </w:p>
    <w:p w14:paraId="39B1A423" w14:textId="77777777" w:rsidR="00066A95" w:rsidRPr="00AC3038" w:rsidRDefault="00066A95" w:rsidP="00066A95">
      <w:r>
        <w:lastRenderedPageBreak/>
        <w:t xml:space="preserve">- </w:t>
      </w:r>
      <w:r w:rsidRPr="00AC3038">
        <w:t xml:space="preserve">Nhận biết </w:t>
      </w:r>
      <w:r>
        <w:t>được chủ đề, thông điệp mà văn bản muốn gửi đến người đọc.</w:t>
      </w:r>
    </w:p>
    <w:p w14:paraId="6EF294E0" w14:textId="77777777" w:rsidR="00066A95" w:rsidRPr="00705DC9" w:rsidRDefault="00066A95" w:rsidP="00066A95">
      <w:r>
        <w:t xml:space="preserve">- </w:t>
      </w:r>
      <w:r w:rsidRPr="00AC3038">
        <w:t>Nhận biết được tình cảm, cảm xúc của người viết thể hiện qua ngôn ngữ văn bản.</w:t>
      </w:r>
    </w:p>
    <w:p w14:paraId="6B463E1F" w14:textId="77777777" w:rsidR="00066A95" w:rsidRPr="00AC3038" w:rsidRDefault="00066A95" w:rsidP="00066A95">
      <w:pPr>
        <w:rPr>
          <w:rFonts w:eastAsia="Calibri"/>
          <w:b/>
          <w:bCs/>
          <w:color w:val="4472C4" w:themeColor="accent1"/>
        </w:rPr>
      </w:pPr>
      <w:r w:rsidRPr="00AC3038">
        <w:rPr>
          <w:rFonts w:eastAsia="Calibri"/>
          <w:b/>
          <w:bCs/>
          <w:color w:val="4472C4" w:themeColor="accent1"/>
        </w:rPr>
        <w:t xml:space="preserve">II. </w:t>
      </w:r>
      <w:r w:rsidRPr="00AC3038">
        <w:rPr>
          <w:b/>
          <w:color w:val="4472C4" w:themeColor="accent1"/>
        </w:rPr>
        <w:t>PHƯƠNG PHÁP VÀ PHƯƠNG TIỆN DẠY HỌC</w:t>
      </w:r>
    </w:p>
    <w:p w14:paraId="00CA2912" w14:textId="77777777" w:rsidR="00066A95" w:rsidRPr="00AC3038" w:rsidRDefault="00066A95" w:rsidP="00066A95">
      <w:r>
        <w:t xml:space="preserve">1. </w:t>
      </w:r>
      <w:r w:rsidRPr="00AC3038">
        <w:t>Phương pháp dạy học</w:t>
      </w:r>
    </w:p>
    <w:p w14:paraId="66964A1D" w14:textId="77777777" w:rsidR="00066A95" w:rsidRPr="00AC3038" w:rsidRDefault="00066A95" w:rsidP="00066A95">
      <w:r>
        <w:t xml:space="preserve">- </w:t>
      </w:r>
      <w:r w:rsidRPr="00AC3038">
        <w:t>PP truyết trình giải thích ngắn gọn về thể loại thơ, kiểu bài biểu cảm về con người.</w:t>
      </w:r>
    </w:p>
    <w:p w14:paraId="2EA62BAE" w14:textId="77777777" w:rsidR="00066A95" w:rsidRPr="00AC3038" w:rsidRDefault="00066A95" w:rsidP="00066A95">
      <w:r>
        <w:t xml:space="preserve">- </w:t>
      </w:r>
      <w:r w:rsidRPr="00AC3038">
        <w:t>PP hợp tác, đàm thoại gợi mở để học sinh tranh luận, chia sẻ ý kiến; tổ chức cho HS thực hành, vận dụng kiến thức kĩ năng</w:t>
      </w:r>
    </w:p>
    <w:p w14:paraId="37E67BCB" w14:textId="77777777" w:rsidR="00066A95" w:rsidRPr="00AC3038" w:rsidRDefault="00066A95" w:rsidP="00066A95">
      <w:r>
        <w:t xml:space="preserve">2. </w:t>
      </w:r>
      <w:r w:rsidRPr="00AC3038">
        <w:t>Phương tiện dạy học</w:t>
      </w:r>
    </w:p>
    <w:p w14:paraId="2027DC76" w14:textId="77777777" w:rsidR="00066A95" w:rsidRPr="00AC3038" w:rsidRDefault="00066A95" w:rsidP="00066A95">
      <w:r>
        <w:t xml:space="preserve">- </w:t>
      </w:r>
      <w:r w:rsidRPr="00AC3038">
        <w:t>SGK, SGV</w:t>
      </w:r>
    </w:p>
    <w:p w14:paraId="344159CF" w14:textId="77777777" w:rsidR="00066A95" w:rsidRPr="00AC3038" w:rsidRDefault="00066A95" w:rsidP="00066A95">
      <w:r>
        <w:t xml:space="preserve">- </w:t>
      </w:r>
      <w:r w:rsidRPr="00AC3038">
        <w:t>Một số tranh ảnh liên qua đến bài học</w:t>
      </w:r>
    </w:p>
    <w:p w14:paraId="4A1F23DA" w14:textId="77777777" w:rsidR="00066A95" w:rsidRPr="00AC3038" w:rsidRDefault="00066A95" w:rsidP="00066A95">
      <w:r>
        <w:t xml:space="preserve">- </w:t>
      </w:r>
      <w:r w:rsidRPr="00AC3038">
        <w:t>Phiếu học tập</w:t>
      </w:r>
    </w:p>
    <w:p w14:paraId="27AF513E" w14:textId="77777777" w:rsidR="00066A95" w:rsidRPr="00AC3038" w:rsidRDefault="00066A95" w:rsidP="00066A95">
      <w:r>
        <w:t xml:space="preserve">- </w:t>
      </w:r>
      <w:r w:rsidRPr="00AC3038">
        <w:t>Sơ đồ, biểu bảng</w:t>
      </w:r>
    </w:p>
    <w:p w14:paraId="0BCC7258" w14:textId="77777777" w:rsidR="00066A95" w:rsidRPr="00AC3038" w:rsidRDefault="00066A95" w:rsidP="00066A95">
      <w:r>
        <w:t xml:space="preserve">- </w:t>
      </w:r>
      <w:r w:rsidRPr="00AC3038">
        <w:t>Bảng kiểm tra đánh giá thái độ làm việc nhóm, bài trình bày của HS</w:t>
      </w:r>
    </w:p>
    <w:p w14:paraId="3D4B6400" w14:textId="77777777" w:rsidR="00066A95" w:rsidRPr="00622FCB" w:rsidRDefault="00066A95" w:rsidP="00066A95">
      <w:pPr>
        <w:contextualSpacing/>
        <w:rPr>
          <w:rFonts w:eastAsia="Calibri"/>
          <w:b/>
          <w:bCs/>
          <w:color w:val="0070C0"/>
        </w:rPr>
      </w:pPr>
      <w:r w:rsidRPr="00622FCB">
        <w:rPr>
          <w:rFonts w:eastAsia="Calibri"/>
          <w:b/>
          <w:bCs/>
          <w:color w:val="0070C0"/>
        </w:rPr>
        <w:t>III. THIẾT BỊ DẠY HỌC VÀ HỌC LIỆU</w:t>
      </w:r>
    </w:p>
    <w:p w14:paraId="10481929" w14:textId="77777777" w:rsidR="00066A95" w:rsidRPr="00622FCB" w:rsidRDefault="00066A95" w:rsidP="00066A95">
      <w:pPr>
        <w:jc w:val="both"/>
      </w:pPr>
      <w:r w:rsidRPr="00622FCB">
        <w:rPr>
          <w:b/>
        </w:rPr>
        <w:t xml:space="preserve">   1. Giáo viên</w:t>
      </w:r>
    </w:p>
    <w:p w14:paraId="38FA0679" w14:textId="77777777" w:rsidR="00066A95" w:rsidRPr="00622FCB" w:rsidRDefault="00066A95" w:rsidP="00066A95">
      <w:pPr>
        <w:jc w:val="both"/>
      </w:pPr>
      <w:r w:rsidRPr="00622FCB">
        <w:t>- Phương tiện</w:t>
      </w:r>
      <w:r w:rsidRPr="00622FCB">
        <w:rPr>
          <w:b/>
        </w:rPr>
        <w:t xml:space="preserve">: </w:t>
      </w:r>
      <w:r w:rsidRPr="00622FCB">
        <w:t>SGK, SGV, tài liệu tham khảo</w:t>
      </w:r>
    </w:p>
    <w:p w14:paraId="6AD71BDB" w14:textId="77777777" w:rsidR="00066A95" w:rsidRPr="00622FCB" w:rsidRDefault="00066A95" w:rsidP="00066A95">
      <w:pPr>
        <w:shd w:val="clear" w:color="auto" w:fill="FFFFFF"/>
        <w:spacing w:after="100"/>
        <w:rPr>
          <w:lang w:eastAsia="vi-VN"/>
        </w:rPr>
      </w:pPr>
      <w:r w:rsidRPr="00622FCB">
        <w:rPr>
          <w:lang w:eastAsia="vi-VN"/>
        </w:rPr>
        <w:t>-</w:t>
      </w:r>
      <w:r w:rsidRPr="00622FCB">
        <w:rPr>
          <w:lang w:val="vi-VN" w:eastAsia="vi-VN"/>
        </w:rPr>
        <w:t xml:space="preserve"> Định hướng HS phân tích, cắt nghĩa và khái quát bằng phương pháp đàm thoại gợi mở, thảo luận nhóm, câu hỏi nêu vấn đề.</w:t>
      </w:r>
    </w:p>
    <w:p w14:paraId="5954A0D6" w14:textId="77777777" w:rsidR="00066A95" w:rsidRPr="00622FCB" w:rsidRDefault="00066A95" w:rsidP="00066A95">
      <w:pPr>
        <w:shd w:val="clear" w:color="auto" w:fill="FFFFFF"/>
        <w:spacing w:after="100"/>
        <w:rPr>
          <w:lang w:eastAsia="vi-VN"/>
        </w:rPr>
      </w:pPr>
      <w:r w:rsidRPr="00622FCB">
        <w:rPr>
          <w:lang w:eastAsia="vi-VN"/>
        </w:rPr>
        <w:t xml:space="preserve">- </w:t>
      </w:r>
      <w:r w:rsidRPr="00622FCB">
        <w:rPr>
          <w:lang w:val="vi-VN" w:eastAsia="vi-VN"/>
        </w:rPr>
        <w:t> Tổ chức HS tự bộc lộ, tự nhận thức bằng các hoạt động liên hệ</w:t>
      </w:r>
      <w:r w:rsidRPr="00622FCB">
        <w:rPr>
          <w:lang w:eastAsia="vi-VN"/>
        </w:rPr>
        <w:t>.</w:t>
      </w:r>
    </w:p>
    <w:p w14:paraId="1EAB0A62" w14:textId="77777777" w:rsidR="00066A95" w:rsidRPr="00622FCB" w:rsidRDefault="00066A95" w:rsidP="00066A95">
      <w:pPr>
        <w:jc w:val="both"/>
        <w:rPr>
          <w:b/>
        </w:rPr>
      </w:pPr>
      <w:r w:rsidRPr="00622FCB">
        <w:rPr>
          <w:b/>
        </w:rPr>
        <w:t>- Phiếu học tập:</w:t>
      </w:r>
    </w:p>
    <w:p w14:paraId="22BA26DF" w14:textId="77777777" w:rsidR="00066A95" w:rsidRPr="00622FCB" w:rsidRDefault="00066A95" w:rsidP="00066A95">
      <w:pPr>
        <w:jc w:val="center"/>
        <w:rPr>
          <w:b/>
          <w:color w:val="FF0000"/>
        </w:rPr>
      </w:pPr>
      <w:r w:rsidRPr="00622FCB">
        <w:rPr>
          <w:b/>
          <w:color w:val="FF0000"/>
        </w:rPr>
        <w:t xml:space="preserve">Phiếu học tập </w:t>
      </w:r>
    </w:p>
    <w:p w14:paraId="5A72079C" w14:textId="77777777" w:rsidR="00066A95" w:rsidRPr="00622FCB" w:rsidRDefault="00066A95" w:rsidP="00066A95">
      <w:pPr>
        <w:jc w:val="both"/>
        <w:rPr>
          <w:b/>
          <w:shd w:val="clear" w:color="auto" w:fill="FFFFFF"/>
          <w:lang w:val="pt-BR"/>
        </w:rPr>
      </w:pPr>
      <w:r w:rsidRPr="00622FCB">
        <w:rPr>
          <w:b/>
        </w:rPr>
        <w:t xml:space="preserve">                  </w:t>
      </w:r>
    </w:p>
    <w:tbl>
      <w:tblPr>
        <w:tblStyle w:val="TableGrid"/>
        <w:tblW w:w="9498" w:type="dxa"/>
        <w:tblInd w:w="-5" w:type="dxa"/>
        <w:tblLook w:val="04A0" w:firstRow="1" w:lastRow="0" w:firstColumn="1" w:lastColumn="0" w:noHBand="0" w:noVBand="1"/>
      </w:tblPr>
      <w:tblGrid>
        <w:gridCol w:w="1440"/>
        <w:gridCol w:w="3947"/>
        <w:gridCol w:w="4111"/>
      </w:tblGrid>
      <w:tr w:rsidR="00066A95" w:rsidRPr="00622FCB" w14:paraId="330D3753" w14:textId="77777777" w:rsidTr="007C287A">
        <w:tc>
          <w:tcPr>
            <w:tcW w:w="1440" w:type="dxa"/>
            <w:shd w:val="clear" w:color="auto" w:fill="FFFF00"/>
          </w:tcPr>
          <w:p w14:paraId="639ADA44"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Câu hỏi</w:t>
            </w:r>
          </w:p>
        </w:tc>
        <w:tc>
          <w:tcPr>
            <w:tcW w:w="3947" w:type="dxa"/>
            <w:shd w:val="clear" w:color="auto" w:fill="FFFF00"/>
          </w:tcPr>
          <w:p w14:paraId="46B44070"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Từ ngữ, hình ảnh độc đáo</w:t>
            </w:r>
          </w:p>
        </w:tc>
        <w:tc>
          <w:tcPr>
            <w:tcW w:w="4111" w:type="dxa"/>
            <w:shd w:val="clear" w:color="auto" w:fill="FFFF00"/>
          </w:tcPr>
          <w:p w14:paraId="0C18EB72" w14:textId="77777777" w:rsidR="00066A95" w:rsidRPr="00622FCB" w:rsidRDefault="00066A95" w:rsidP="007C287A">
            <w:pPr>
              <w:jc w:val="center"/>
              <w:rPr>
                <w:b/>
                <w:highlight w:val="yellow"/>
                <w:shd w:val="clear" w:color="auto" w:fill="FFFFFF"/>
                <w:lang w:val="pt-BR"/>
              </w:rPr>
            </w:pPr>
            <w:r w:rsidRPr="00622FCB">
              <w:rPr>
                <w:b/>
                <w:highlight w:val="yellow"/>
                <w:shd w:val="clear" w:color="auto" w:fill="FFFFFF"/>
                <w:lang w:val="pt-BR"/>
              </w:rPr>
              <w:t>Giải thích</w:t>
            </w:r>
          </w:p>
        </w:tc>
      </w:tr>
      <w:tr w:rsidR="00066A95" w:rsidRPr="00622FCB" w14:paraId="3D0BE9DA" w14:textId="77777777" w:rsidTr="007C287A">
        <w:tc>
          <w:tcPr>
            <w:tcW w:w="1440" w:type="dxa"/>
            <w:vMerge w:val="restart"/>
            <w:shd w:val="clear" w:color="auto" w:fill="auto"/>
          </w:tcPr>
          <w:p w14:paraId="1D104CDC" w14:textId="77777777" w:rsidR="00066A95" w:rsidRPr="00622FCB" w:rsidRDefault="00066A95" w:rsidP="007C287A">
            <w:pPr>
              <w:jc w:val="center"/>
              <w:rPr>
                <w:b/>
                <w:highlight w:val="lightGray"/>
                <w:shd w:val="clear" w:color="auto" w:fill="FFFFFF"/>
                <w:lang w:val="pt-BR"/>
              </w:rPr>
            </w:pPr>
            <w:r w:rsidRPr="00622FCB">
              <w:rPr>
                <w:b/>
                <w:shd w:val="clear" w:color="auto" w:fill="FFFFFF"/>
                <w:lang w:val="pt-BR"/>
              </w:rPr>
              <w:t>1</w:t>
            </w:r>
          </w:p>
        </w:tc>
        <w:tc>
          <w:tcPr>
            <w:tcW w:w="3947" w:type="dxa"/>
            <w:shd w:val="clear" w:color="auto" w:fill="FFFFFF" w:themeFill="background1"/>
          </w:tcPr>
          <w:p w14:paraId="1561685E" w14:textId="77777777" w:rsidR="00066A95" w:rsidRPr="00CE46E8" w:rsidRDefault="00066A95" w:rsidP="007C287A">
            <w:pPr>
              <w:jc w:val="both"/>
              <w:rPr>
                <w:shd w:val="clear" w:color="auto" w:fill="FFFFFF"/>
                <w:lang w:val="pt-BR"/>
              </w:rPr>
            </w:pPr>
            <w:r>
              <w:rPr>
                <w:shd w:val="clear" w:color="auto" w:fill="FFFFFF"/>
                <w:lang w:val="pt-BR"/>
              </w:rPr>
              <w:t>So sánh vần và nhịp trong bài Mẹ với bài Đợi mẹ và Một con mèo nằm ngủ trên ngực tôi. Phân tích tác dụng của những cách gieo vần và ngắt nhịp khác nhau trong ba bài thơ.</w:t>
            </w:r>
          </w:p>
        </w:tc>
        <w:tc>
          <w:tcPr>
            <w:tcW w:w="4111" w:type="dxa"/>
            <w:shd w:val="clear" w:color="auto" w:fill="FFFFFF" w:themeFill="background1"/>
          </w:tcPr>
          <w:p w14:paraId="54EDACD2" w14:textId="77777777" w:rsidR="00066A95" w:rsidRPr="00622FCB" w:rsidRDefault="00066A95" w:rsidP="007C287A">
            <w:pPr>
              <w:jc w:val="both"/>
              <w:rPr>
                <w:highlight w:val="lightGray"/>
                <w:shd w:val="clear" w:color="auto" w:fill="FFFFFF"/>
                <w:lang w:val="pt-BR"/>
              </w:rPr>
            </w:pPr>
          </w:p>
        </w:tc>
      </w:tr>
      <w:tr w:rsidR="00066A95" w:rsidRPr="00622FCB" w14:paraId="37FE252B" w14:textId="77777777" w:rsidTr="007C287A">
        <w:tc>
          <w:tcPr>
            <w:tcW w:w="1440" w:type="dxa"/>
            <w:vMerge/>
            <w:shd w:val="clear" w:color="auto" w:fill="auto"/>
          </w:tcPr>
          <w:p w14:paraId="0D1729D0" w14:textId="77777777" w:rsidR="00066A95" w:rsidRPr="00622FCB" w:rsidRDefault="00066A95" w:rsidP="007C287A">
            <w:pPr>
              <w:jc w:val="center"/>
              <w:rPr>
                <w:b/>
                <w:shd w:val="clear" w:color="auto" w:fill="FFFFFF"/>
                <w:lang w:val="pt-BR"/>
              </w:rPr>
            </w:pPr>
          </w:p>
        </w:tc>
        <w:tc>
          <w:tcPr>
            <w:tcW w:w="3947" w:type="dxa"/>
            <w:shd w:val="clear" w:color="auto" w:fill="FFFFFF" w:themeFill="background1"/>
          </w:tcPr>
          <w:p w14:paraId="4CABCD54" w14:textId="77777777" w:rsidR="00066A95" w:rsidRPr="00CE46E8" w:rsidRDefault="00066A95" w:rsidP="007C287A">
            <w:pPr>
              <w:jc w:val="both"/>
              <w:rPr>
                <w:shd w:val="clear" w:color="auto" w:fill="FFFFFF"/>
                <w:lang w:val="pt-BR"/>
              </w:rPr>
            </w:pPr>
          </w:p>
        </w:tc>
        <w:tc>
          <w:tcPr>
            <w:tcW w:w="4111" w:type="dxa"/>
            <w:shd w:val="clear" w:color="auto" w:fill="FFFFFF" w:themeFill="background1"/>
          </w:tcPr>
          <w:p w14:paraId="75F0F544" w14:textId="77777777" w:rsidR="00066A95" w:rsidRPr="00622FCB" w:rsidRDefault="00066A95" w:rsidP="007C287A">
            <w:pPr>
              <w:jc w:val="both"/>
              <w:rPr>
                <w:highlight w:val="lightGray"/>
                <w:shd w:val="clear" w:color="auto" w:fill="FFFFFF"/>
                <w:lang w:val="pt-BR"/>
              </w:rPr>
            </w:pPr>
          </w:p>
        </w:tc>
      </w:tr>
      <w:tr w:rsidR="00066A95" w:rsidRPr="00622FCB" w14:paraId="2A6CB095" w14:textId="77777777" w:rsidTr="007C287A">
        <w:tc>
          <w:tcPr>
            <w:tcW w:w="1440" w:type="dxa"/>
          </w:tcPr>
          <w:p w14:paraId="2BE4B904" w14:textId="77777777" w:rsidR="00066A95" w:rsidRPr="00622FCB" w:rsidRDefault="00066A95" w:rsidP="007C287A">
            <w:pPr>
              <w:jc w:val="center"/>
              <w:rPr>
                <w:b/>
                <w:shd w:val="clear" w:color="auto" w:fill="FFFFFF"/>
                <w:lang w:val="pt-BR"/>
              </w:rPr>
            </w:pPr>
            <w:r w:rsidRPr="00622FCB">
              <w:rPr>
                <w:b/>
                <w:shd w:val="clear" w:color="auto" w:fill="FFFFFF"/>
                <w:lang w:val="pt-BR"/>
              </w:rPr>
              <w:t>2</w:t>
            </w:r>
          </w:p>
        </w:tc>
        <w:tc>
          <w:tcPr>
            <w:tcW w:w="3947" w:type="dxa"/>
          </w:tcPr>
          <w:p w14:paraId="009A927E" w14:textId="77777777" w:rsidR="00066A95" w:rsidRPr="00622FCB" w:rsidRDefault="00066A95" w:rsidP="007C287A">
            <w:pPr>
              <w:jc w:val="both"/>
              <w:rPr>
                <w:shd w:val="clear" w:color="auto" w:fill="FFFFFF"/>
                <w:lang w:val="pt-BR"/>
              </w:rPr>
            </w:pPr>
            <w:r>
              <w:rPr>
                <w:shd w:val="clear" w:color="auto" w:fill="FFFFFF"/>
                <w:lang w:val="pt-BR"/>
              </w:rPr>
              <w:t>Em có nhận xét gì về cách thể hiện tình cảm, cảm xúc của người con với mẹ trong bài thơ này? Phân tích một số từ ngữ, hình ảnh, biện pháp tu từ để làm rõ ý kiến của em.</w:t>
            </w:r>
          </w:p>
        </w:tc>
        <w:tc>
          <w:tcPr>
            <w:tcW w:w="4111" w:type="dxa"/>
          </w:tcPr>
          <w:p w14:paraId="44F29C8D" w14:textId="77777777" w:rsidR="00066A95" w:rsidRPr="00622FCB" w:rsidRDefault="00066A95" w:rsidP="007C287A">
            <w:pPr>
              <w:jc w:val="both"/>
              <w:rPr>
                <w:shd w:val="clear" w:color="auto" w:fill="FFFFFF"/>
                <w:lang w:val="pt-BR"/>
              </w:rPr>
            </w:pPr>
          </w:p>
        </w:tc>
      </w:tr>
      <w:tr w:rsidR="00066A95" w:rsidRPr="00622FCB" w14:paraId="26A6E9A6" w14:textId="77777777" w:rsidTr="007C287A">
        <w:tc>
          <w:tcPr>
            <w:tcW w:w="1440" w:type="dxa"/>
          </w:tcPr>
          <w:p w14:paraId="26BEFD87" w14:textId="77777777" w:rsidR="00066A95" w:rsidRPr="00622FCB" w:rsidRDefault="00066A95" w:rsidP="007C287A">
            <w:pPr>
              <w:jc w:val="center"/>
              <w:rPr>
                <w:b/>
                <w:shd w:val="clear" w:color="auto" w:fill="FFFFFF"/>
                <w:lang w:val="pt-BR"/>
              </w:rPr>
            </w:pPr>
            <w:r w:rsidRPr="00622FCB">
              <w:rPr>
                <w:b/>
                <w:shd w:val="clear" w:color="auto" w:fill="FFFFFF"/>
                <w:lang w:val="pt-BR"/>
              </w:rPr>
              <w:t>3</w:t>
            </w:r>
          </w:p>
        </w:tc>
        <w:tc>
          <w:tcPr>
            <w:tcW w:w="3947" w:type="dxa"/>
          </w:tcPr>
          <w:p w14:paraId="0810DCC4" w14:textId="77777777" w:rsidR="00066A95" w:rsidRPr="00622FCB" w:rsidRDefault="00066A95" w:rsidP="007C287A">
            <w:pPr>
              <w:jc w:val="both"/>
              <w:rPr>
                <w:shd w:val="clear" w:color="auto" w:fill="FFFFFF"/>
                <w:lang w:val="pt-BR"/>
              </w:rPr>
            </w:pPr>
            <w:r>
              <w:rPr>
                <w:shd w:val="clear" w:color="auto" w:fill="FFFFFF"/>
                <w:lang w:val="pt-BR"/>
              </w:rPr>
              <w:t>Chủ đề của bài thơ là gì?</w:t>
            </w:r>
          </w:p>
        </w:tc>
        <w:tc>
          <w:tcPr>
            <w:tcW w:w="4111" w:type="dxa"/>
          </w:tcPr>
          <w:p w14:paraId="09F211F0" w14:textId="77777777" w:rsidR="00066A95" w:rsidRPr="00622FCB" w:rsidRDefault="00066A95" w:rsidP="007C287A">
            <w:pPr>
              <w:jc w:val="both"/>
              <w:rPr>
                <w:shd w:val="clear" w:color="auto" w:fill="FFFFFF"/>
                <w:lang w:val="pt-BR"/>
              </w:rPr>
            </w:pPr>
          </w:p>
        </w:tc>
      </w:tr>
      <w:tr w:rsidR="00066A95" w:rsidRPr="00622FCB" w14:paraId="405C8EFE" w14:textId="77777777" w:rsidTr="007C287A">
        <w:tc>
          <w:tcPr>
            <w:tcW w:w="1440" w:type="dxa"/>
          </w:tcPr>
          <w:p w14:paraId="6C5E4764" w14:textId="77777777" w:rsidR="00066A95" w:rsidRPr="00622FCB" w:rsidRDefault="00066A95" w:rsidP="007C287A">
            <w:pPr>
              <w:jc w:val="center"/>
              <w:rPr>
                <w:b/>
                <w:shd w:val="clear" w:color="auto" w:fill="FFFFFF"/>
                <w:lang w:val="pt-BR"/>
              </w:rPr>
            </w:pPr>
            <w:r w:rsidRPr="00622FCB">
              <w:rPr>
                <w:b/>
                <w:shd w:val="clear" w:color="auto" w:fill="FFFFFF"/>
                <w:lang w:val="pt-BR"/>
              </w:rPr>
              <w:t>4</w:t>
            </w:r>
          </w:p>
        </w:tc>
        <w:tc>
          <w:tcPr>
            <w:tcW w:w="3947" w:type="dxa"/>
          </w:tcPr>
          <w:p w14:paraId="77E5A91B" w14:textId="77777777" w:rsidR="00066A95" w:rsidRPr="00622FCB" w:rsidRDefault="00066A95" w:rsidP="007C287A">
            <w:pPr>
              <w:jc w:val="both"/>
              <w:rPr>
                <w:shd w:val="clear" w:color="auto" w:fill="FFFFFF"/>
                <w:lang w:val="pt-BR"/>
              </w:rPr>
            </w:pPr>
            <w:r>
              <w:rPr>
                <w:shd w:val="clear" w:color="auto" w:fill="FFFFFF"/>
                <w:lang w:val="pt-BR"/>
              </w:rPr>
              <w:t>Theo em, nhà thơ muốn gửi gắm thông điệp gì qua bài thơ? Thông điệp ấy có ý nghĩa như thế nào đối với em?</w:t>
            </w:r>
          </w:p>
        </w:tc>
        <w:tc>
          <w:tcPr>
            <w:tcW w:w="4111" w:type="dxa"/>
          </w:tcPr>
          <w:p w14:paraId="409572A9" w14:textId="77777777" w:rsidR="00066A95" w:rsidRPr="00622FCB" w:rsidRDefault="00066A95" w:rsidP="007C287A">
            <w:pPr>
              <w:jc w:val="both"/>
              <w:rPr>
                <w:shd w:val="clear" w:color="auto" w:fill="FFFFFF"/>
                <w:lang w:val="pt-BR"/>
              </w:rPr>
            </w:pPr>
          </w:p>
        </w:tc>
      </w:tr>
    </w:tbl>
    <w:p w14:paraId="39E678B2" w14:textId="77777777" w:rsidR="00066A95" w:rsidRPr="00622FCB" w:rsidRDefault="00066A95" w:rsidP="00066A95">
      <w:pPr>
        <w:jc w:val="both"/>
        <w:rPr>
          <w:b/>
        </w:rPr>
      </w:pPr>
      <w:r w:rsidRPr="00622FCB">
        <w:rPr>
          <w:b/>
        </w:rPr>
        <w:t>2. Học sinh.</w:t>
      </w:r>
    </w:p>
    <w:p w14:paraId="59B11702" w14:textId="77777777" w:rsidR="00066A95" w:rsidRPr="00622FCB" w:rsidRDefault="00066A95" w:rsidP="00066A95">
      <w:pPr>
        <w:jc w:val="both"/>
      </w:pPr>
      <w:r w:rsidRPr="00622FCB">
        <w:t xml:space="preserve">- Đọc văn bản theo hướng dẫn </w:t>
      </w:r>
      <w:r w:rsidRPr="00622FCB">
        <w:rPr>
          <w:b/>
        </w:rPr>
        <w:t>Chuẩn bị đọc</w:t>
      </w:r>
      <w:r w:rsidRPr="00622FCB">
        <w:t xml:space="preserve"> trong sách giáo khoa.</w:t>
      </w:r>
    </w:p>
    <w:p w14:paraId="79CC9977" w14:textId="77777777" w:rsidR="00066A95" w:rsidRPr="00622FCB" w:rsidRDefault="00066A95" w:rsidP="00066A95">
      <w:pPr>
        <w:jc w:val="both"/>
      </w:pPr>
      <w:r w:rsidRPr="00622FCB">
        <w:t>- Chuẩn bị bài theo câu hỏi trong SGK</w:t>
      </w:r>
    </w:p>
    <w:p w14:paraId="39286018" w14:textId="77777777" w:rsidR="00066A95" w:rsidRPr="00622FCB" w:rsidRDefault="00066A95" w:rsidP="00066A95">
      <w:pPr>
        <w:rPr>
          <w:b/>
        </w:rPr>
      </w:pPr>
      <w:r w:rsidRPr="00622FCB">
        <w:rPr>
          <w:b/>
        </w:rPr>
        <w:t>3. Bảng tham chiếu các mức độ cần đạt.</w:t>
      </w:r>
    </w:p>
    <w:tbl>
      <w:tblPr>
        <w:tblW w:w="10102"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2"/>
        <w:gridCol w:w="1993"/>
        <w:gridCol w:w="1614"/>
        <w:gridCol w:w="2075"/>
        <w:gridCol w:w="2098"/>
      </w:tblGrid>
      <w:tr w:rsidR="00066A95" w:rsidRPr="00622FCB" w14:paraId="46214AC0" w14:textId="77777777" w:rsidTr="007C287A">
        <w:trPr>
          <w:trHeight w:val="260"/>
        </w:trPr>
        <w:tc>
          <w:tcPr>
            <w:tcW w:w="2322" w:type="dxa"/>
            <w:shd w:val="clear" w:color="auto" w:fill="D9E2F3" w:themeFill="accent1" w:themeFillTint="33"/>
            <w:vAlign w:val="center"/>
          </w:tcPr>
          <w:p w14:paraId="5CFB47EB" w14:textId="77777777" w:rsidR="00066A95" w:rsidRPr="00622FCB" w:rsidRDefault="00066A95" w:rsidP="007C287A">
            <w:pPr>
              <w:jc w:val="center"/>
              <w:rPr>
                <w:b/>
              </w:rPr>
            </w:pPr>
            <w:r w:rsidRPr="00622FCB">
              <w:rPr>
                <w:b/>
              </w:rPr>
              <w:t>Nội dung chủ đề</w:t>
            </w:r>
          </w:p>
        </w:tc>
        <w:tc>
          <w:tcPr>
            <w:tcW w:w="1993" w:type="dxa"/>
            <w:shd w:val="clear" w:color="auto" w:fill="D9E2F3" w:themeFill="accent1" w:themeFillTint="33"/>
            <w:vAlign w:val="center"/>
          </w:tcPr>
          <w:p w14:paraId="2F02DBFD" w14:textId="77777777" w:rsidR="00066A95" w:rsidRPr="00622FCB" w:rsidRDefault="00066A95" w:rsidP="007C287A">
            <w:pPr>
              <w:jc w:val="center"/>
              <w:rPr>
                <w:b/>
              </w:rPr>
            </w:pPr>
            <w:r w:rsidRPr="00622FCB">
              <w:rPr>
                <w:b/>
              </w:rPr>
              <w:t>Nhận biết</w:t>
            </w:r>
          </w:p>
        </w:tc>
        <w:tc>
          <w:tcPr>
            <w:tcW w:w="1614" w:type="dxa"/>
            <w:shd w:val="clear" w:color="auto" w:fill="D9E2F3" w:themeFill="accent1" w:themeFillTint="33"/>
            <w:vAlign w:val="center"/>
          </w:tcPr>
          <w:p w14:paraId="1BBE35AE" w14:textId="77777777" w:rsidR="00066A95" w:rsidRPr="00622FCB" w:rsidRDefault="00066A95" w:rsidP="007C287A">
            <w:pPr>
              <w:jc w:val="center"/>
              <w:rPr>
                <w:b/>
              </w:rPr>
            </w:pPr>
            <w:r w:rsidRPr="00622FCB">
              <w:rPr>
                <w:b/>
              </w:rPr>
              <w:t>Thông hiểu</w:t>
            </w:r>
          </w:p>
        </w:tc>
        <w:tc>
          <w:tcPr>
            <w:tcW w:w="2075" w:type="dxa"/>
            <w:shd w:val="clear" w:color="auto" w:fill="D9E2F3" w:themeFill="accent1" w:themeFillTint="33"/>
            <w:vAlign w:val="center"/>
          </w:tcPr>
          <w:p w14:paraId="6B1E1399" w14:textId="77777777" w:rsidR="00066A95" w:rsidRPr="00622FCB" w:rsidRDefault="00066A95" w:rsidP="007C287A">
            <w:pPr>
              <w:jc w:val="center"/>
              <w:rPr>
                <w:b/>
              </w:rPr>
            </w:pPr>
            <w:r w:rsidRPr="00622FCB">
              <w:rPr>
                <w:b/>
              </w:rPr>
              <w:t xml:space="preserve">Vận dụng </w:t>
            </w:r>
          </w:p>
        </w:tc>
        <w:tc>
          <w:tcPr>
            <w:tcW w:w="2098" w:type="dxa"/>
            <w:shd w:val="clear" w:color="auto" w:fill="D9E2F3" w:themeFill="accent1" w:themeFillTint="33"/>
            <w:vAlign w:val="center"/>
          </w:tcPr>
          <w:p w14:paraId="7BE2C80B" w14:textId="77777777" w:rsidR="00066A95" w:rsidRPr="00622FCB" w:rsidRDefault="00066A95" w:rsidP="007C287A">
            <w:pPr>
              <w:jc w:val="center"/>
              <w:rPr>
                <w:b/>
              </w:rPr>
            </w:pPr>
            <w:r w:rsidRPr="00622FCB">
              <w:rPr>
                <w:b/>
              </w:rPr>
              <w:t>Vận dụng cao</w:t>
            </w:r>
          </w:p>
        </w:tc>
      </w:tr>
      <w:tr w:rsidR="00066A95" w:rsidRPr="00622FCB" w14:paraId="0194D97A" w14:textId="77777777" w:rsidTr="007C287A">
        <w:trPr>
          <w:trHeight w:val="691"/>
        </w:trPr>
        <w:tc>
          <w:tcPr>
            <w:tcW w:w="2322" w:type="dxa"/>
            <w:shd w:val="clear" w:color="auto" w:fill="FFF2CC" w:themeFill="accent4" w:themeFillTint="33"/>
            <w:vAlign w:val="center"/>
          </w:tcPr>
          <w:p w14:paraId="063D923A" w14:textId="77777777" w:rsidR="00066A95" w:rsidRPr="00622FCB" w:rsidRDefault="00066A95" w:rsidP="007C287A">
            <w:pPr>
              <w:tabs>
                <w:tab w:val="left" w:pos="1230"/>
              </w:tabs>
              <w:jc w:val="center"/>
              <w:rPr>
                <w:b/>
              </w:rPr>
            </w:pPr>
            <w:r w:rsidRPr="00622FCB">
              <w:rPr>
                <w:b/>
                <w:i/>
              </w:rPr>
              <w:t xml:space="preserve"> MẸ</w:t>
            </w:r>
          </w:p>
        </w:tc>
        <w:tc>
          <w:tcPr>
            <w:tcW w:w="1993" w:type="dxa"/>
            <w:shd w:val="clear" w:color="auto" w:fill="FFF2CC" w:themeFill="accent4" w:themeFillTint="33"/>
          </w:tcPr>
          <w:p w14:paraId="031F72D2" w14:textId="77777777" w:rsidR="00066A95" w:rsidRPr="00622FCB" w:rsidRDefault="00066A95" w:rsidP="007C287A">
            <w:pPr>
              <w:tabs>
                <w:tab w:val="left" w:pos="945"/>
                <w:tab w:val="left" w:leader="dot" w:pos="2272"/>
              </w:tabs>
              <w:jc w:val="both"/>
            </w:pPr>
            <w:r w:rsidRPr="00622FCB">
              <w:t>- Nắm được thông tin về văn bản</w:t>
            </w:r>
          </w:p>
          <w:p w14:paraId="68849B28" w14:textId="77777777" w:rsidR="00066A95" w:rsidRPr="00622FCB" w:rsidRDefault="00066A95" w:rsidP="007C287A">
            <w:pPr>
              <w:tabs>
                <w:tab w:val="left" w:pos="1530"/>
              </w:tabs>
              <w:jc w:val="both"/>
            </w:pPr>
            <w:r w:rsidRPr="00622FCB">
              <w:t>- Nắm được đề tài, chủ đề của bài thơ.</w:t>
            </w:r>
          </w:p>
          <w:p w14:paraId="42414891" w14:textId="77777777" w:rsidR="00066A95" w:rsidRPr="00622FCB" w:rsidRDefault="00066A95" w:rsidP="007C287A">
            <w:pPr>
              <w:jc w:val="both"/>
              <w:rPr>
                <w:lang w:val="vi-VN"/>
              </w:rPr>
            </w:pPr>
            <w:r w:rsidRPr="00622FCB">
              <w:t>-</w:t>
            </w:r>
            <w:r w:rsidRPr="00622FCB">
              <w:rPr>
                <w:lang w:val="da-DK"/>
              </w:rPr>
              <w:t xml:space="preserve"> Tìm</w:t>
            </w:r>
            <w:r w:rsidRPr="00622FCB">
              <w:t xml:space="preserve"> được những tù ngữ, hình ảnh </w:t>
            </w:r>
            <w:r w:rsidRPr="00622FCB">
              <w:lastRenderedPageBreak/>
              <w:t xml:space="preserve">thể hiện tình cảm của </w:t>
            </w:r>
            <w:r>
              <w:t>con với mẹ.</w:t>
            </w:r>
          </w:p>
        </w:tc>
        <w:tc>
          <w:tcPr>
            <w:tcW w:w="1614" w:type="dxa"/>
            <w:shd w:val="clear" w:color="auto" w:fill="FFF2CC" w:themeFill="accent4" w:themeFillTint="33"/>
          </w:tcPr>
          <w:p w14:paraId="5D89B6E5" w14:textId="77777777" w:rsidR="00066A95" w:rsidRPr="00622FCB" w:rsidRDefault="00066A95" w:rsidP="007C287A">
            <w:r w:rsidRPr="00622FCB">
              <w:lastRenderedPageBreak/>
              <w:t xml:space="preserve">Nhận xét được những hình ảnh, những câu thơ thể hiện tình cảm yêu </w:t>
            </w:r>
            <w:r w:rsidRPr="00622FCB">
              <w:lastRenderedPageBreak/>
              <w:t>thương, trân trọng.</w:t>
            </w:r>
          </w:p>
          <w:p w14:paraId="073A4F54" w14:textId="77777777" w:rsidR="00066A95" w:rsidRPr="00622FCB" w:rsidRDefault="00066A95" w:rsidP="007C287A"/>
          <w:p w14:paraId="6301FEB7" w14:textId="77777777" w:rsidR="00066A95" w:rsidRPr="00622FCB" w:rsidRDefault="00066A95" w:rsidP="007C287A"/>
          <w:p w14:paraId="5E958AF8" w14:textId="77777777" w:rsidR="00066A95" w:rsidRPr="00622FCB" w:rsidRDefault="00066A95" w:rsidP="007C287A">
            <w:pPr>
              <w:jc w:val="both"/>
              <w:rPr>
                <w:lang w:val="vi-VN"/>
              </w:rPr>
            </w:pPr>
          </w:p>
        </w:tc>
        <w:tc>
          <w:tcPr>
            <w:tcW w:w="2075" w:type="dxa"/>
            <w:shd w:val="clear" w:color="auto" w:fill="FFF2CC" w:themeFill="accent4" w:themeFillTint="33"/>
          </w:tcPr>
          <w:p w14:paraId="2A0139CA" w14:textId="77777777" w:rsidR="00066A95" w:rsidRPr="00622FCB" w:rsidRDefault="00066A95" w:rsidP="007C287A">
            <w:pPr>
              <w:jc w:val="both"/>
            </w:pPr>
            <w:r w:rsidRPr="00622FCB">
              <w:lastRenderedPageBreak/>
              <w:t xml:space="preserve">- Nêu được nội dung, ý nghĩa của bài thơ. </w:t>
            </w:r>
          </w:p>
          <w:p w14:paraId="0C12D13A" w14:textId="77777777" w:rsidR="00066A95" w:rsidRPr="00622FCB" w:rsidRDefault="00066A95" w:rsidP="007C287A">
            <w:pPr>
              <w:jc w:val="both"/>
            </w:pPr>
            <w:r w:rsidRPr="00622FCB">
              <w:rPr>
                <w:lang w:val="vi-VN"/>
              </w:rPr>
              <w:t>- Vận dụng hiểu biết về</w:t>
            </w:r>
            <w:r w:rsidRPr="00622FCB">
              <w:t xml:space="preserve"> nội dung bài thơ để phân tích, cảm nhận nội dung, </w:t>
            </w:r>
            <w:r w:rsidRPr="00622FCB">
              <w:lastRenderedPageBreak/>
              <w:t>nghệ thuật có trong bài</w:t>
            </w:r>
          </w:p>
          <w:p w14:paraId="48F1658D" w14:textId="77777777" w:rsidR="00066A95" w:rsidRPr="00622FCB" w:rsidRDefault="00066A95" w:rsidP="007C287A">
            <w:pPr>
              <w:rPr>
                <w:lang w:val="vi-VN"/>
              </w:rPr>
            </w:pPr>
          </w:p>
        </w:tc>
        <w:tc>
          <w:tcPr>
            <w:tcW w:w="2098" w:type="dxa"/>
            <w:shd w:val="clear" w:color="auto" w:fill="FFF2CC" w:themeFill="accent4" w:themeFillTint="33"/>
          </w:tcPr>
          <w:p w14:paraId="6FD1B700" w14:textId="77777777" w:rsidR="00066A95" w:rsidRPr="00622FCB" w:rsidRDefault="00066A95" w:rsidP="007C287A">
            <w:pPr>
              <w:jc w:val="both"/>
              <w:rPr>
                <w:lang w:val="es-ES"/>
              </w:rPr>
            </w:pPr>
            <w:r w:rsidRPr="00622FCB">
              <w:rPr>
                <w:spacing w:val="-12"/>
                <w:lang w:val="es-ES"/>
              </w:rPr>
              <w:lastRenderedPageBreak/>
              <w:t xml:space="preserve">- </w:t>
            </w:r>
            <w:r w:rsidRPr="00622FCB">
              <w:rPr>
                <w:lang w:val="es-ES"/>
              </w:rPr>
              <w:t>Cảm nhận hiệu quả nghệ thuật của các hình ảnh, các biện pháp tu từ….trong bài thơ</w:t>
            </w:r>
          </w:p>
          <w:p w14:paraId="5B66609A" w14:textId="77777777" w:rsidR="00066A95" w:rsidRPr="00622FCB" w:rsidRDefault="00066A95" w:rsidP="007C287A">
            <w:pPr>
              <w:jc w:val="both"/>
              <w:rPr>
                <w:lang w:val="es-ES"/>
              </w:rPr>
            </w:pPr>
            <w:r w:rsidRPr="00622FCB">
              <w:rPr>
                <w:spacing w:val="-12"/>
                <w:lang w:val="es-ES"/>
              </w:rPr>
              <w:t xml:space="preserve"> -</w:t>
            </w:r>
            <w:r w:rsidRPr="00622FCB">
              <w:rPr>
                <w:lang w:val="es-ES"/>
              </w:rPr>
              <w:t xml:space="preserve"> Trình bày cảm nhận của bản thân </w:t>
            </w:r>
            <w:r w:rsidRPr="00622FCB">
              <w:rPr>
                <w:lang w:val="es-ES"/>
              </w:rPr>
              <w:lastRenderedPageBreak/>
              <w:t>về giá trị trân quý tình cảm gia đình trìu mến, yêu thương.</w:t>
            </w:r>
          </w:p>
        </w:tc>
      </w:tr>
    </w:tbl>
    <w:p w14:paraId="4667D584" w14:textId="77777777" w:rsidR="00066A95" w:rsidRPr="00622FCB" w:rsidRDefault="00066A95" w:rsidP="00066A95">
      <w:pPr>
        <w:widowControl w:val="0"/>
        <w:pBdr>
          <w:top w:val="nil"/>
          <w:left w:val="nil"/>
          <w:bottom w:val="nil"/>
          <w:right w:val="nil"/>
          <w:between w:val="nil"/>
        </w:pBdr>
        <w:tabs>
          <w:tab w:val="left" w:pos="949"/>
        </w:tabs>
        <w:rPr>
          <w:b/>
          <w:color w:val="171717" w:themeColor="background2" w:themeShade="1A"/>
        </w:rPr>
      </w:pPr>
      <w:r>
        <w:rPr>
          <w:b/>
          <w:color w:val="002060"/>
        </w:rPr>
        <w:lastRenderedPageBreak/>
        <w:t>IV</w:t>
      </w:r>
      <w:r w:rsidRPr="00622FCB">
        <w:rPr>
          <w:b/>
          <w:color w:val="002060"/>
        </w:rPr>
        <w:t>. CÁC CÔNG CỤ ĐÁNH GIÁ TRONG BÀI HỌC.</w:t>
      </w:r>
    </w:p>
    <w:p w14:paraId="18770BA3" w14:textId="77777777" w:rsidR="00066A95" w:rsidRPr="00622FCB" w:rsidRDefault="00066A95" w:rsidP="00066A95">
      <w:pPr>
        <w:widowControl w:val="0"/>
        <w:pBdr>
          <w:top w:val="nil"/>
          <w:left w:val="nil"/>
          <w:bottom w:val="nil"/>
          <w:right w:val="nil"/>
          <w:between w:val="nil"/>
        </w:pBdr>
        <w:tabs>
          <w:tab w:val="left" w:pos="949"/>
        </w:tabs>
        <w:rPr>
          <w:b/>
          <w:i/>
          <w:color w:val="171717" w:themeColor="background2" w:themeShade="1A"/>
        </w:rPr>
      </w:pPr>
      <w:r w:rsidRPr="00622FCB">
        <w:rPr>
          <w:b/>
          <w:color w:val="171717" w:themeColor="background2" w:themeShade="1A"/>
        </w:rPr>
        <w:t xml:space="preserve">1. Câu hỏi: </w:t>
      </w:r>
      <w:r w:rsidRPr="00622FCB">
        <w:rPr>
          <w:color w:val="171717" w:themeColor="background2" w:themeShade="1A"/>
        </w:rPr>
        <w:t>Hiểu biết giá trị tình cảm qia đình: cách gieo vần, ngắt nhịp, từ ngữ, hình ảnh…</w:t>
      </w:r>
    </w:p>
    <w:p w14:paraId="2A0633A0" w14:textId="77777777" w:rsidR="00066A95" w:rsidRPr="00622FCB" w:rsidRDefault="00066A95" w:rsidP="00066A95">
      <w:pPr>
        <w:widowControl w:val="0"/>
        <w:pBdr>
          <w:top w:val="nil"/>
          <w:left w:val="nil"/>
          <w:bottom w:val="nil"/>
          <w:right w:val="nil"/>
          <w:between w:val="nil"/>
        </w:pBdr>
        <w:tabs>
          <w:tab w:val="left" w:pos="949"/>
        </w:tabs>
        <w:rPr>
          <w:b/>
          <w:color w:val="171717" w:themeColor="background2" w:themeShade="1A"/>
        </w:rPr>
      </w:pPr>
      <w:r w:rsidRPr="00622FCB">
        <w:rPr>
          <w:b/>
          <w:color w:val="171717" w:themeColor="background2" w:themeShade="1A"/>
        </w:rPr>
        <w:t xml:space="preserve">2. Bài tập: </w:t>
      </w:r>
      <w:r w:rsidRPr="00622FCB">
        <w:rPr>
          <w:color w:val="171717" w:themeColor="background2" w:themeShade="1A"/>
        </w:rPr>
        <w:t>- Vẽ tranh, hát</w:t>
      </w:r>
    </w:p>
    <w:p w14:paraId="4AF73892" w14:textId="77777777" w:rsidR="00066A95" w:rsidRPr="00622FCB" w:rsidRDefault="00066A95" w:rsidP="00066A95">
      <w:pPr>
        <w:widowControl w:val="0"/>
        <w:pBdr>
          <w:top w:val="nil"/>
          <w:left w:val="nil"/>
          <w:bottom w:val="nil"/>
          <w:right w:val="nil"/>
          <w:between w:val="nil"/>
        </w:pBdr>
        <w:tabs>
          <w:tab w:val="left" w:pos="949"/>
        </w:tabs>
        <w:rPr>
          <w:b/>
          <w:color w:val="171717" w:themeColor="background2" w:themeShade="1A"/>
        </w:rPr>
      </w:pPr>
      <w:r w:rsidRPr="00622FCB">
        <w:rPr>
          <w:b/>
          <w:color w:val="171717" w:themeColor="background2" w:themeShade="1A"/>
        </w:rPr>
        <w:t xml:space="preserve">3. Rubric: </w:t>
      </w:r>
    </w:p>
    <w:tbl>
      <w:tblPr>
        <w:tblStyle w:val="TableGrid1"/>
        <w:tblW w:w="9640" w:type="dxa"/>
        <w:jc w:val="center"/>
        <w:tblLook w:val="04A0" w:firstRow="1" w:lastRow="0" w:firstColumn="1" w:lastColumn="0" w:noHBand="0" w:noVBand="1"/>
      </w:tblPr>
      <w:tblGrid>
        <w:gridCol w:w="2411"/>
        <w:gridCol w:w="2410"/>
        <w:gridCol w:w="2268"/>
        <w:gridCol w:w="2551"/>
      </w:tblGrid>
      <w:tr w:rsidR="00066A95" w:rsidRPr="00622FCB" w14:paraId="6002138B" w14:textId="77777777" w:rsidTr="007C287A">
        <w:trPr>
          <w:jc w:val="center"/>
        </w:trPr>
        <w:tc>
          <w:tcPr>
            <w:tcW w:w="2411" w:type="dxa"/>
            <w:shd w:val="clear" w:color="auto" w:fill="C5E0B3" w:themeFill="accent6" w:themeFillTint="66"/>
          </w:tcPr>
          <w:p w14:paraId="094222C4"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độ</w:t>
            </w:r>
          </w:p>
          <w:p w14:paraId="493C77FE"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Tiêu chí</w:t>
            </w:r>
          </w:p>
        </w:tc>
        <w:tc>
          <w:tcPr>
            <w:tcW w:w="2410" w:type="dxa"/>
            <w:shd w:val="clear" w:color="auto" w:fill="C5E0B3" w:themeFill="accent6" w:themeFillTint="66"/>
          </w:tcPr>
          <w:p w14:paraId="2FD42D5B"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1</w:t>
            </w:r>
          </w:p>
        </w:tc>
        <w:tc>
          <w:tcPr>
            <w:tcW w:w="2268" w:type="dxa"/>
            <w:shd w:val="clear" w:color="auto" w:fill="C5E0B3" w:themeFill="accent6" w:themeFillTint="66"/>
          </w:tcPr>
          <w:p w14:paraId="79DCCCFA"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2</w:t>
            </w:r>
          </w:p>
        </w:tc>
        <w:tc>
          <w:tcPr>
            <w:tcW w:w="2551" w:type="dxa"/>
            <w:shd w:val="clear" w:color="auto" w:fill="C5E0B3" w:themeFill="accent6" w:themeFillTint="66"/>
          </w:tcPr>
          <w:p w14:paraId="26B0999E" w14:textId="77777777" w:rsidR="00066A95" w:rsidRPr="00622FCB" w:rsidRDefault="00066A95" w:rsidP="007C287A">
            <w:pPr>
              <w:widowControl w:val="0"/>
              <w:tabs>
                <w:tab w:val="left" w:pos="949"/>
              </w:tabs>
              <w:rPr>
                <w:b/>
                <w:color w:val="171717" w:themeColor="background2" w:themeShade="1A"/>
              </w:rPr>
            </w:pPr>
            <w:r w:rsidRPr="00622FCB">
              <w:rPr>
                <w:b/>
                <w:color w:val="171717" w:themeColor="background2" w:themeShade="1A"/>
              </w:rPr>
              <w:t xml:space="preserve">        Mức 3</w:t>
            </w:r>
          </w:p>
        </w:tc>
      </w:tr>
      <w:tr w:rsidR="00066A95" w:rsidRPr="00622FCB" w14:paraId="105186B0" w14:textId="77777777" w:rsidTr="007C287A">
        <w:trPr>
          <w:jc w:val="center"/>
        </w:trPr>
        <w:tc>
          <w:tcPr>
            <w:tcW w:w="2411" w:type="dxa"/>
            <w:shd w:val="clear" w:color="auto" w:fill="FFF2CC" w:themeFill="accent4" w:themeFillTint="33"/>
          </w:tcPr>
          <w:p w14:paraId="4AB4B0D5"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Thiết kế bài vẽ, bài hát thể hiện chủ đề văn bản vừa học</w:t>
            </w:r>
          </w:p>
          <w:p w14:paraId="10F0C674" w14:textId="77777777" w:rsidR="00066A95" w:rsidRPr="00622FCB" w:rsidRDefault="00066A95" w:rsidP="007C287A">
            <w:pPr>
              <w:widowControl w:val="0"/>
              <w:tabs>
                <w:tab w:val="left" w:pos="949"/>
              </w:tabs>
              <w:rPr>
                <w:b/>
                <w:color w:val="171717" w:themeColor="background2" w:themeShade="1A"/>
              </w:rPr>
            </w:pPr>
          </w:p>
        </w:tc>
        <w:tc>
          <w:tcPr>
            <w:tcW w:w="2410" w:type="dxa"/>
            <w:shd w:val="clear" w:color="auto" w:fill="FFF2CC" w:themeFill="accent4" w:themeFillTint="33"/>
          </w:tcPr>
          <w:p w14:paraId="7FFA1944"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Tranh vẽ, bài hát chưa đầy đủ nội dung</w:t>
            </w:r>
          </w:p>
          <w:p w14:paraId="38A850B2" w14:textId="77777777" w:rsidR="00066A95" w:rsidRPr="00622FCB" w:rsidRDefault="00066A95" w:rsidP="007C287A">
            <w:pPr>
              <w:widowControl w:val="0"/>
              <w:tabs>
                <w:tab w:val="left" w:pos="949"/>
              </w:tabs>
              <w:rPr>
                <w:color w:val="171717" w:themeColor="background2" w:themeShade="1A"/>
              </w:rPr>
            </w:pPr>
          </w:p>
        </w:tc>
        <w:tc>
          <w:tcPr>
            <w:tcW w:w="2268" w:type="dxa"/>
            <w:shd w:val="clear" w:color="auto" w:fill="FFF2CC" w:themeFill="accent4" w:themeFillTint="33"/>
          </w:tcPr>
          <w:p w14:paraId="2C2C9468"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Tranh vẽ, bài hát đủ nội dung nhưng chưa hấp dẫn.</w:t>
            </w:r>
          </w:p>
          <w:p w14:paraId="45462828" w14:textId="77777777" w:rsidR="00066A95" w:rsidRPr="00622FCB" w:rsidRDefault="00066A95" w:rsidP="007C287A">
            <w:pPr>
              <w:widowControl w:val="0"/>
              <w:tabs>
                <w:tab w:val="left" w:pos="949"/>
              </w:tabs>
              <w:rPr>
                <w:color w:val="171717" w:themeColor="background2" w:themeShade="1A"/>
              </w:rPr>
            </w:pPr>
          </w:p>
        </w:tc>
        <w:tc>
          <w:tcPr>
            <w:tcW w:w="2551" w:type="dxa"/>
            <w:shd w:val="clear" w:color="auto" w:fill="FFF2CC" w:themeFill="accent4" w:themeFillTint="33"/>
          </w:tcPr>
          <w:p w14:paraId="2F7F6039"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 xml:space="preserve">  Tranh vẽ, bài hát đầy đủ nội dung và đẹp, khoa học, hấp dẫn.</w:t>
            </w:r>
          </w:p>
          <w:p w14:paraId="449B2E71" w14:textId="77777777" w:rsidR="00066A95" w:rsidRPr="00622FCB" w:rsidRDefault="00066A95" w:rsidP="007C287A">
            <w:pPr>
              <w:widowControl w:val="0"/>
              <w:tabs>
                <w:tab w:val="left" w:pos="949"/>
              </w:tabs>
              <w:rPr>
                <w:color w:val="171717" w:themeColor="background2" w:themeShade="1A"/>
              </w:rPr>
            </w:pPr>
            <w:r w:rsidRPr="00622FCB">
              <w:rPr>
                <w:color w:val="171717" w:themeColor="background2" w:themeShade="1A"/>
              </w:rPr>
              <w:t xml:space="preserve"> </w:t>
            </w:r>
          </w:p>
        </w:tc>
      </w:tr>
    </w:tbl>
    <w:p w14:paraId="22A8B50D" w14:textId="77777777" w:rsidR="00066A95" w:rsidRPr="00622FCB" w:rsidRDefault="00066A95" w:rsidP="00066A95">
      <w:pPr>
        <w:contextualSpacing/>
        <w:rPr>
          <w:rFonts w:eastAsia="Calibri"/>
          <w:b/>
          <w:bCs/>
          <w:color w:val="002060"/>
        </w:rPr>
      </w:pPr>
      <w:r>
        <w:rPr>
          <w:rFonts w:eastAsia="Calibri"/>
          <w:b/>
          <w:bCs/>
          <w:color w:val="002060"/>
        </w:rPr>
        <w:t>V</w:t>
      </w:r>
      <w:r w:rsidRPr="00622FCB">
        <w:rPr>
          <w:rFonts w:eastAsia="Calibri"/>
          <w:b/>
          <w:bCs/>
          <w:color w:val="002060"/>
        </w:rPr>
        <w:t>. TIẾN TRÌNH DẠY - HỌC</w:t>
      </w:r>
    </w:p>
    <w:p w14:paraId="3D368685" w14:textId="77777777" w:rsidR="00066A95" w:rsidRPr="00622FCB" w:rsidRDefault="00066A95" w:rsidP="00066A95">
      <w:pPr>
        <w:ind w:left="180"/>
        <w:contextualSpacing/>
        <w:rPr>
          <w:rFonts w:eastAsia="Calibri"/>
          <w:b/>
          <w:bCs/>
          <w:color w:val="FF0000"/>
        </w:rPr>
      </w:pPr>
    </w:p>
    <w:tbl>
      <w:tblPr>
        <w:tblW w:w="1023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2"/>
        <w:gridCol w:w="2044"/>
        <w:gridCol w:w="2430"/>
        <w:gridCol w:w="2070"/>
        <w:gridCol w:w="2070"/>
      </w:tblGrid>
      <w:tr w:rsidR="00066A95" w:rsidRPr="00622FCB" w14:paraId="72252DE5" w14:textId="77777777" w:rsidTr="007C287A">
        <w:tc>
          <w:tcPr>
            <w:tcW w:w="1622" w:type="dxa"/>
            <w:shd w:val="clear" w:color="auto" w:fill="DEEAF6" w:themeFill="accent5" w:themeFillTint="33"/>
          </w:tcPr>
          <w:p w14:paraId="6FD36B23" w14:textId="77777777" w:rsidR="00066A95" w:rsidRPr="00622FCB" w:rsidRDefault="00066A95" w:rsidP="007C287A">
            <w:pPr>
              <w:jc w:val="center"/>
              <w:rPr>
                <w:rFonts w:eastAsia="Calibri"/>
                <w:b/>
                <w:bCs/>
                <w:color w:val="FF0000"/>
              </w:rPr>
            </w:pPr>
            <w:r w:rsidRPr="00622FCB">
              <w:rPr>
                <w:rFonts w:eastAsia="Calibri"/>
                <w:b/>
                <w:bCs/>
                <w:color w:val="FF0000"/>
              </w:rPr>
              <w:t>Hoạt động học</w:t>
            </w:r>
          </w:p>
          <w:p w14:paraId="1CC22137" w14:textId="77777777" w:rsidR="00066A95" w:rsidRPr="00622FCB" w:rsidRDefault="00066A95" w:rsidP="007C287A">
            <w:pPr>
              <w:jc w:val="center"/>
              <w:rPr>
                <w:rFonts w:eastAsia="Calibri"/>
                <w:b/>
                <w:bCs/>
                <w:color w:val="FF0000"/>
              </w:rPr>
            </w:pPr>
            <w:r w:rsidRPr="00622FCB">
              <w:rPr>
                <w:rFonts w:eastAsia="Calibri"/>
                <w:b/>
                <w:bCs/>
                <w:color w:val="FF0000"/>
              </w:rPr>
              <w:t>(Thời gian)</w:t>
            </w:r>
          </w:p>
        </w:tc>
        <w:tc>
          <w:tcPr>
            <w:tcW w:w="2044" w:type="dxa"/>
            <w:shd w:val="clear" w:color="auto" w:fill="DEEAF6" w:themeFill="accent5" w:themeFillTint="33"/>
          </w:tcPr>
          <w:p w14:paraId="5E810C6D" w14:textId="77777777" w:rsidR="00066A95" w:rsidRPr="00622FCB" w:rsidRDefault="00066A95" w:rsidP="007C287A">
            <w:pPr>
              <w:jc w:val="center"/>
              <w:rPr>
                <w:rFonts w:eastAsia="Calibri"/>
                <w:b/>
                <w:bCs/>
                <w:color w:val="FF0000"/>
              </w:rPr>
            </w:pPr>
            <w:r w:rsidRPr="00622FCB">
              <w:rPr>
                <w:rFonts w:eastAsia="Calibri"/>
                <w:b/>
                <w:bCs/>
                <w:color w:val="FF0000"/>
              </w:rPr>
              <w:t>Mục tiêu</w:t>
            </w:r>
          </w:p>
          <w:p w14:paraId="17C69C73" w14:textId="77777777" w:rsidR="00066A95" w:rsidRPr="00622FCB" w:rsidRDefault="00066A95" w:rsidP="007C287A">
            <w:pPr>
              <w:jc w:val="center"/>
              <w:rPr>
                <w:rFonts w:eastAsia="Calibri"/>
                <w:b/>
                <w:bCs/>
                <w:color w:val="FF0000"/>
              </w:rPr>
            </w:pPr>
          </w:p>
        </w:tc>
        <w:tc>
          <w:tcPr>
            <w:tcW w:w="2430" w:type="dxa"/>
            <w:shd w:val="clear" w:color="auto" w:fill="DEEAF6" w:themeFill="accent5" w:themeFillTint="33"/>
          </w:tcPr>
          <w:p w14:paraId="396C9C01" w14:textId="77777777" w:rsidR="00066A95" w:rsidRPr="00622FCB" w:rsidRDefault="00066A95" w:rsidP="007C287A">
            <w:pPr>
              <w:jc w:val="center"/>
              <w:rPr>
                <w:rFonts w:eastAsia="Calibri"/>
                <w:b/>
                <w:bCs/>
                <w:color w:val="FF0000"/>
              </w:rPr>
            </w:pPr>
            <w:r w:rsidRPr="00622FCB">
              <w:rPr>
                <w:rFonts w:eastAsia="Calibri"/>
                <w:b/>
                <w:bCs/>
                <w:color w:val="FF0000"/>
              </w:rPr>
              <w:t>Nội dung dạy học trọng tâm</w:t>
            </w:r>
          </w:p>
        </w:tc>
        <w:tc>
          <w:tcPr>
            <w:tcW w:w="2070" w:type="dxa"/>
            <w:shd w:val="clear" w:color="auto" w:fill="DEEAF6" w:themeFill="accent5" w:themeFillTint="33"/>
          </w:tcPr>
          <w:p w14:paraId="16A99CFF" w14:textId="77777777" w:rsidR="00066A95" w:rsidRPr="00622FCB" w:rsidRDefault="00066A95" w:rsidP="007C287A">
            <w:pPr>
              <w:jc w:val="center"/>
              <w:rPr>
                <w:rFonts w:eastAsia="Calibri"/>
                <w:b/>
                <w:bCs/>
                <w:color w:val="FF0000"/>
              </w:rPr>
            </w:pPr>
            <w:r w:rsidRPr="00622FCB">
              <w:rPr>
                <w:rFonts w:eastAsia="Calibri"/>
                <w:b/>
                <w:bCs/>
                <w:color w:val="FF0000"/>
              </w:rPr>
              <w:t>PP/KTDH chủ đạo</w:t>
            </w:r>
          </w:p>
        </w:tc>
        <w:tc>
          <w:tcPr>
            <w:tcW w:w="2070" w:type="dxa"/>
            <w:shd w:val="clear" w:color="auto" w:fill="DEEAF6" w:themeFill="accent5" w:themeFillTint="33"/>
          </w:tcPr>
          <w:p w14:paraId="03F892D2" w14:textId="77777777" w:rsidR="00066A95" w:rsidRPr="00622FCB" w:rsidRDefault="00066A95" w:rsidP="007C287A">
            <w:pPr>
              <w:jc w:val="center"/>
              <w:rPr>
                <w:rFonts w:eastAsia="Calibri"/>
                <w:b/>
                <w:bCs/>
                <w:color w:val="FF0000"/>
              </w:rPr>
            </w:pPr>
            <w:r w:rsidRPr="00622FCB">
              <w:rPr>
                <w:rFonts w:eastAsia="Calibri"/>
                <w:b/>
                <w:bCs/>
                <w:color w:val="FF0000"/>
              </w:rPr>
              <w:t>Phương án đánh giá</w:t>
            </w:r>
          </w:p>
        </w:tc>
      </w:tr>
      <w:tr w:rsidR="00066A95" w:rsidRPr="00622FCB" w14:paraId="5369CED4" w14:textId="77777777" w:rsidTr="007C287A">
        <w:tc>
          <w:tcPr>
            <w:tcW w:w="1622" w:type="dxa"/>
            <w:shd w:val="clear" w:color="auto" w:fill="FFF2CC" w:themeFill="accent4" w:themeFillTint="33"/>
          </w:tcPr>
          <w:p w14:paraId="175E9F75" w14:textId="77777777" w:rsidR="00066A95" w:rsidRPr="00622FCB" w:rsidRDefault="00066A95" w:rsidP="007C287A">
            <w:pPr>
              <w:rPr>
                <w:rFonts w:eastAsia="Calibri"/>
                <w:b/>
                <w:bCs/>
                <w:color w:val="002060"/>
              </w:rPr>
            </w:pPr>
            <w:r w:rsidRPr="00622FCB">
              <w:rPr>
                <w:rFonts w:eastAsia="Calibri"/>
                <w:b/>
                <w:bCs/>
                <w:color w:val="002060"/>
              </w:rPr>
              <w:t>HĐ 1: Khởi động</w:t>
            </w:r>
          </w:p>
          <w:p w14:paraId="24180952" w14:textId="77777777" w:rsidR="00066A95" w:rsidRPr="00622FCB" w:rsidRDefault="00066A95" w:rsidP="007C287A">
            <w:pPr>
              <w:rPr>
                <w:rFonts w:eastAsia="Calibri"/>
                <w:b/>
                <w:bCs/>
                <w:color w:val="5B9BD5"/>
              </w:rPr>
            </w:pPr>
          </w:p>
        </w:tc>
        <w:tc>
          <w:tcPr>
            <w:tcW w:w="2044" w:type="dxa"/>
            <w:shd w:val="clear" w:color="auto" w:fill="FFF2CC" w:themeFill="accent4" w:themeFillTint="33"/>
          </w:tcPr>
          <w:p w14:paraId="492A6302" w14:textId="77777777" w:rsidR="00066A95" w:rsidRPr="00622FCB" w:rsidRDefault="00066A95" w:rsidP="007C287A">
            <w:pPr>
              <w:rPr>
                <w:rFonts w:eastAsia="Calibri"/>
                <w:b/>
              </w:rPr>
            </w:pPr>
            <w:r w:rsidRPr="00622FCB">
              <w:rPr>
                <w:rFonts w:eastAsia="Calibri"/>
                <w:b/>
              </w:rPr>
              <w:t xml:space="preserve"> Kết nối – tạo tâm thế tích cực.</w:t>
            </w:r>
          </w:p>
        </w:tc>
        <w:tc>
          <w:tcPr>
            <w:tcW w:w="2430" w:type="dxa"/>
            <w:shd w:val="clear" w:color="auto" w:fill="FFF2CC" w:themeFill="accent4" w:themeFillTint="33"/>
          </w:tcPr>
          <w:p w14:paraId="7A2523DB" w14:textId="77777777" w:rsidR="00066A95" w:rsidRPr="00622FCB" w:rsidRDefault="00066A95" w:rsidP="007C287A">
            <w:pPr>
              <w:rPr>
                <w:rFonts w:eastAsia="Calibri"/>
                <w:b/>
                <w:bCs/>
                <w:i/>
                <w:color w:val="FF0000"/>
              </w:rPr>
            </w:pPr>
            <w:r w:rsidRPr="00622FCB">
              <w:rPr>
                <w:rFonts w:eastAsia="Calibri"/>
              </w:rPr>
              <w:t xml:space="preserve">Huy động, kích hoạt kiến thức trải nghiệm nền của HS có liên quan đến thơ </w:t>
            </w:r>
            <w:r>
              <w:rPr>
                <w:rFonts w:eastAsia="Calibri"/>
              </w:rPr>
              <w:t>bốn chữ</w:t>
            </w:r>
            <w:r w:rsidRPr="00622FCB">
              <w:rPr>
                <w:rFonts w:eastAsia="Calibri"/>
              </w:rPr>
              <w:t>.</w:t>
            </w:r>
          </w:p>
        </w:tc>
        <w:tc>
          <w:tcPr>
            <w:tcW w:w="2070" w:type="dxa"/>
            <w:shd w:val="clear" w:color="auto" w:fill="FFF2CC" w:themeFill="accent4" w:themeFillTint="33"/>
          </w:tcPr>
          <w:p w14:paraId="7DDD8A7B" w14:textId="77777777" w:rsidR="00066A95" w:rsidRPr="00622FCB" w:rsidRDefault="00066A95" w:rsidP="007C287A">
            <w:pPr>
              <w:rPr>
                <w:rFonts w:eastAsia="Calibri"/>
                <w:color w:val="0D0D0D"/>
              </w:rPr>
            </w:pPr>
            <w:r w:rsidRPr="00622FCB">
              <w:rPr>
                <w:rFonts w:eastAsia="Calibri"/>
                <w:color w:val="0D0D0D"/>
              </w:rPr>
              <w:t>- Nêu và giải quyết vấn đề</w:t>
            </w:r>
          </w:p>
          <w:p w14:paraId="37168FB0" w14:textId="77777777" w:rsidR="00066A95" w:rsidRPr="00622FCB" w:rsidRDefault="00066A95" w:rsidP="007C287A">
            <w:pPr>
              <w:rPr>
                <w:rFonts w:eastAsia="Calibri"/>
                <w:color w:val="0D0D0D"/>
              </w:rPr>
            </w:pPr>
            <w:r w:rsidRPr="00622FCB">
              <w:rPr>
                <w:rFonts w:eastAsia="Calibri"/>
                <w:color w:val="0D0D0D"/>
              </w:rPr>
              <w:t>- Đàm thoại, gợi mở</w:t>
            </w:r>
          </w:p>
        </w:tc>
        <w:tc>
          <w:tcPr>
            <w:tcW w:w="2070" w:type="dxa"/>
            <w:shd w:val="clear" w:color="auto" w:fill="FFF2CC" w:themeFill="accent4" w:themeFillTint="33"/>
          </w:tcPr>
          <w:p w14:paraId="77932847" w14:textId="77777777" w:rsidR="00066A95" w:rsidRPr="00622FCB" w:rsidRDefault="00066A95" w:rsidP="007C287A">
            <w:pPr>
              <w:jc w:val="both"/>
              <w:rPr>
                <w:rFonts w:eastAsia="Calibri"/>
                <w:lang w:val="vi-VN"/>
              </w:rPr>
            </w:pPr>
            <w:r w:rsidRPr="00622FCB">
              <w:rPr>
                <w:rFonts w:eastAsia="Calibri"/>
              </w:rPr>
              <w:t>-</w:t>
            </w:r>
            <w:r>
              <w:rPr>
                <w:rFonts w:eastAsia="Calibri"/>
              </w:rPr>
              <w:t xml:space="preserve"> </w:t>
            </w:r>
            <w:r w:rsidRPr="00622FCB">
              <w:rPr>
                <w:rFonts w:eastAsia="Calibri"/>
                <w:lang w:val="vi-VN"/>
              </w:rPr>
              <w:t xml:space="preserve">Đánh giá qua </w:t>
            </w:r>
            <w:r w:rsidRPr="00622FCB">
              <w:rPr>
                <w:rFonts w:eastAsia="Calibri"/>
              </w:rPr>
              <w:t xml:space="preserve">câu trả lời của cá nhân </w:t>
            </w:r>
            <w:r w:rsidRPr="00622FCB">
              <w:rPr>
                <w:rFonts w:eastAsia="Calibri"/>
                <w:lang w:val="vi-VN"/>
              </w:rPr>
              <w:t>cảm nhận chung của bản thân;</w:t>
            </w:r>
            <w:r w:rsidRPr="00622FCB">
              <w:rPr>
                <w:rFonts w:eastAsia="Calibri"/>
              </w:rPr>
              <w:t xml:space="preserve"> </w:t>
            </w:r>
          </w:p>
          <w:p w14:paraId="637D27B9" w14:textId="77777777" w:rsidR="00066A95" w:rsidRPr="00622FCB" w:rsidRDefault="00066A95" w:rsidP="007C287A">
            <w:pPr>
              <w:rPr>
                <w:rFonts w:eastAsia="Calibri"/>
                <w:color w:val="0D0D0D"/>
              </w:rPr>
            </w:pPr>
            <w:r w:rsidRPr="00622FCB">
              <w:rPr>
                <w:rFonts w:eastAsia="Calibri"/>
              </w:rPr>
              <w:t xml:space="preserve">- </w:t>
            </w:r>
            <w:r w:rsidRPr="00622FCB">
              <w:rPr>
                <w:rFonts w:eastAsia="Calibri"/>
                <w:lang w:val="vi-VN"/>
              </w:rPr>
              <w:t>Do GV đánh giá.</w:t>
            </w:r>
          </w:p>
        </w:tc>
      </w:tr>
      <w:tr w:rsidR="00066A95" w:rsidRPr="00622FCB" w14:paraId="7806CB81" w14:textId="77777777" w:rsidTr="007C287A">
        <w:tc>
          <w:tcPr>
            <w:tcW w:w="1622" w:type="dxa"/>
            <w:shd w:val="clear" w:color="auto" w:fill="F2F2F2" w:themeFill="background1" w:themeFillShade="F2"/>
          </w:tcPr>
          <w:p w14:paraId="1D308711" w14:textId="77777777" w:rsidR="00066A95" w:rsidRPr="00622FCB" w:rsidRDefault="00066A95" w:rsidP="007C287A">
            <w:pPr>
              <w:rPr>
                <w:rFonts w:eastAsia="Calibri"/>
                <w:b/>
                <w:bCs/>
                <w:color w:val="5B9BD5"/>
              </w:rPr>
            </w:pPr>
            <w:r w:rsidRPr="00622FCB">
              <w:rPr>
                <w:rFonts w:eastAsia="Calibri"/>
                <w:b/>
                <w:bCs/>
                <w:color w:val="002060"/>
              </w:rPr>
              <w:t xml:space="preserve">HĐ 2: Khám phá kiến thức </w:t>
            </w:r>
          </w:p>
        </w:tc>
        <w:tc>
          <w:tcPr>
            <w:tcW w:w="2044" w:type="dxa"/>
            <w:shd w:val="clear" w:color="auto" w:fill="F2F2F2" w:themeFill="background1" w:themeFillShade="F2"/>
          </w:tcPr>
          <w:p w14:paraId="69BA47CD" w14:textId="77777777" w:rsidR="00066A95" w:rsidRPr="00622FCB" w:rsidRDefault="00066A95" w:rsidP="007C287A">
            <w:pPr>
              <w:jc w:val="both"/>
              <w:rPr>
                <w:rFonts w:eastAsia="Calibri"/>
                <w:b/>
              </w:rPr>
            </w:pPr>
          </w:p>
        </w:tc>
        <w:tc>
          <w:tcPr>
            <w:tcW w:w="2430" w:type="dxa"/>
            <w:shd w:val="clear" w:color="auto" w:fill="F2F2F2" w:themeFill="background1" w:themeFillShade="F2"/>
          </w:tcPr>
          <w:p w14:paraId="2A617F41" w14:textId="77777777" w:rsidR="00066A95" w:rsidRPr="00622FCB" w:rsidRDefault="00066A95" w:rsidP="007C287A">
            <w:pPr>
              <w:ind w:left="57"/>
              <w:contextualSpacing/>
              <w:rPr>
                <w:b/>
              </w:rPr>
            </w:pPr>
            <w:r w:rsidRPr="00622FCB">
              <w:rPr>
                <w:b/>
              </w:rPr>
              <w:t>I.Tìm hiểu chung về thơ.</w:t>
            </w:r>
          </w:p>
          <w:p w14:paraId="795BBD26" w14:textId="77777777" w:rsidR="00066A95" w:rsidRDefault="00066A95" w:rsidP="007C287A">
            <w:pPr>
              <w:contextualSpacing/>
            </w:pPr>
            <w:r w:rsidRPr="00622FCB">
              <w:rPr>
                <w:rFonts w:eastAsia="Calibri"/>
              </w:rPr>
              <w:t xml:space="preserve"> </w:t>
            </w:r>
            <w:r w:rsidRPr="00622FCB">
              <w:rPr>
                <w:rFonts w:eastAsia="Calibri"/>
                <w:b/>
              </w:rPr>
              <w:t>II. Đọc hiểu văn bản.</w:t>
            </w:r>
          </w:p>
          <w:p w14:paraId="4F744128" w14:textId="77777777" w:rsidR="00066A95" w:rsidRPr="00705DC9" w:rsidRDefault="00066A95" w:rsidP="007C287A">
            <w:pPr>
              <w:contextualSpacing/>
            </w:pPr>
            <w:r>
              <w:t>M</w:t>
            </w:r>
            <w:r w:rsidRPr="00622FCB">
              <w:rPr>
                <w:i/>
              </w:rPr>
              <w:t>ẹ</w:t>
            </w:r>
          </w:p>
        </w:tc>
        <w:tc>
          <w:tcPr>
            <w:tcW w:w="2070" w:type="dxa"/>
            <w:shd w:val="clear" w:color="auto" w:fill="F2F2F2" w:themeFill="background1" w:themeFillShade="F2"/>
          </w:tcPr>
          <w:p w14:paraId="39F47A2B" w14:textId="77777777" w:rsidR="00066A95" w:rsidRPr="00622FCB" w:rsidRDefault="00066A95" w:rsidP="007C287A">
            <w:pPr>
              <w:rPr>
                <w:rFonts w:eastAsia="Calibri"/>
                <w:color w:val="0D0D0D"/>
              </w:rPr>
            </w:pPr>
            <w:r w:rsidRPr="00622FCB">
              <w:rPr>
                <w:rFonts w:eastAsia="Calibri"/>
                <w:lang w:val="vi-VN"/>
              </w:rPr>
              <w:t xml:space="preserve">Đàm thoại gợi mở; Dạy học hợp tác (Thảo luận nhóm, thảo luận cặp đôi); Thuyết trình; Trực quan; </w:t>
            </w:r>
          </w:p>
        </w:tc>
        <w:tc>
          <w:tcPr>
            <w:tcW w:w="2070" w:type="dxa"/>
            <w:shd w:val="clear" w:color="auto" w:fill="F2F2F2" w:themeFill="background1" w:themeFillShade="F2"/>
          </w:tcPr>
          <w:p w14:paraId="72FF86E7" w14:textId="77777777" w:rsidR="00066A95" w:rsidRPr="00622FCB" w:rsidRDefault="00066A95" w:rsidP="007C287A">
            <w:pPr>
              <w:jc w:val="both"/>
              <w:rPr>
                <w:rFonts w:eastAsia="Calibri"/>
                <w:lang w:val="vi-VN"/>
              </w:rPr>
            </w:pPr>
            <w:r w:rsidRPr="00622FCB">
              <w:rPr>
                <w:rFonts w:eastAsia="Calibri"/>
                <w:lang w:val="vi-VN"/>
              </w:rPr>
              <w:t>Đánh giá qua sản phẩm qua hỏi đáp;</w:t>
            </w:r>
            <w:r w:rsidRPr="00622FCB">
              <w:rPr>
                <w:rFonts w:eastAsia="Calibri"/>
              </w:rPr>
              <w:t xml:space="preserve"> qua phiếu học tập,</w:t>
            </w:r>
            <w:r w:rsidRPr="00622FCB">
              <w:rPr>
                <w:rFonts w:eastAsia="Calibri"/>
                <w:lang w:val="vi-VN"/>
              </w:rPr>
              <w:t xml:space="preserve"> qua trình bày do GV và HS đánh giá</w:t>
            </w:r>
          </w:p>
          <w:p w14:paraId="4FE75077" w14:textId="77777777" w:rsidR="00066A95" w:rsidRPr="00622FCB" w:rsidRDefault="00066A95" w:rsidP="007C287A">
            <w:pPr>
              <w:jc w:val="both"/>
              <w:rPr>
                <w:rFonts w:eastAsia="Calibri"/>
                <w:lang w:val="vi-VN"/>
              </w:rPr>
            </w:pPr>
            <w:r w:rsidRPr="00622FCB">
              <w:rPr>
                <w:rFonts w:eastAsia="Calibri"/>
              </w:rPr>
              <w:t>-</w:t>
            </w:r>
            <w:r w:rsidRPr="00622FCB">
              <w:rPr>
                <w:rFonts w:eastAsia="Calibri"/>
                <w:lang w:val="vi-VN"/>
              </w:rPr>
              <w:t>Đánh giá qua quan sát thái độ của HS khi thảo luận do GV đánh giá</w:t>
            </w:r>
          </w:p>
        </w:tc>
      </w:tr>
      <w:tr w:rsidR="00066A95" w:rsidRPr="00622FCB" w14:paraId="28164491" w14:textId="77777777" w:rsidTr="007C287A">
        <w:tc>
          <w:tcPr>
            <w:tcW w:w="1622" w:type="dxa"/>
            <w:shd w:val="clear" w:color="auto" w:fill="E2EFD9" w:themeFill="accent6" w:themeFillTint="33"/>
          </w:tcPr>
          <w:p w14:paraId="37BA11BE" w14:textId="77777777" w:rsidR="00066A95" w:rsidRPr="00622FCB" w:rsidRDefault="00066A95" w:rsidP="007C287A">
            <w:pPr>
              <w:rPr>
                <w:rFonts w:eastAsia="Calibri"/>
                <w:b/>
                <w:bCs/>
                <w:color w:val="5B9BD5"/>
              </w:rPr>
            </w:pPr>
            <w:r w:rsidRPr="00622FCB">
              <w:rPr>
                <w:rFonts w:eastAsia="Calibri"/>
                <w:b/>
                <w:bCs/>
                <w:color w:val="002060"/>
              </w:rPr>
              <w:t xml:space="preserve">HĐ 3: Luyện tập </w:t>
            </w:r>
          </w:p>
        </w:tc>
        <w:tc>
          <w:tcPr>
            <w:tcW w:w="2044" w:type="dxa"/>
            <w:shd w:val="clear" w:color="auto" w:fill="E2EFD9" w:themeFill="accent6" w:themeFillTint="33"/>
          </w:tcPr>
          <w:p w14:paraId="784785DB" w14:textId="77777777" w:rsidR="00066A95" w:rsidRPr="00622FCB" w:rsidRDefault="00066A95" w:rsidP="007C287A">
            <w:pPr>
              <w:jc w:val="both"/>
              <w:rPr>
                <w:rFonts w:eastAsia="Calibri"/>
                <w:b/>
                <w:bCs/>
                <w:color w:val="FF0000"/>
              </w:rPr>
            </w:pPr>
          </w:p>
        </w:tc>
        <w:tc>
          <w:tcPr>
            <w:tcW w:w="2430" w:type="dxa"/>
            <w:shd w:val="clear" w:color="auto" w:fill="E2EFD9" w:themeFill="accent6" w:themeFillTint="33"/>
          </w:tcPr>
          <w:p w14:paraId="6AE7089C" w14:textId="77777777" w:rsidR="00066A95" w:rsidRPr="00622FCB" w:rsidRDefault="00066A95" w:rsidP="007C287A">
            <w:pPr>
              <w:jc w:val="both"/>
              <w:rPr>
                <w:rFonts w:eastAsia="Calibri"/>
                <w:b/>
                <w:bCs/>
                <w:color w:val="0D0D0D"/>
              </w:rPr>
            </w:pPr>
            <w:r w:rsidRPr="00622FCB">
              <w:rPr>
                <w:rFonts w:eastAsia="Calibri"/>
                <w:bCs/>
                <w:color w:val="0D0D0D"/>
              </w:rPr>
              <w:t>Thực hành bài tập luyện kiến thức, kĩ năng</w:t>
            </w:r>
          </w:p>
        </w:tc>
        <w:tc>
          <w:tcPr>
            <w:tcW w:w="2070" w:type="dxa"/>
            <w:shd w:val="clear" w:color="auto" w:fill="E2EFD9" w:themeFill="accent6" w:themeFillTint="33"/>
          </w:tcPr>
          <w:p w14:paraId="3C4231CC" w14:textId="77777777" w:rsidR="00066A95" w:rsidRPr="00622FCB" w:rsidRDefault="00066A95" w:rsidP="007C287A">
            <w:pPr>
              <w:tabs>
                <w:tab w:val="left" w:pos="0"/>
                <w:tab w:val="left" w:pos="90"/>
                <w:tab w:val="left" w:pos="240"/>
                <w:tab w:val="left" w:pos="426"/>
              </w:tabs>
              <w:spacing w:before="60" w:after="60"/>
              <w:ind w:right="90"/>
              <w:rPr>
                <w:color w:val="0D0D0D"/>
              </w:rPr>
            </w:pPr>
            <w:r w:rsidRPr="00622FCB">
              <w:rPr>
                <w:color w:val="0D0D0D"/>
              </w:rPr>
              <w:t>Vấn đáp, dạy học nêu vấn đề, thực hành.</w:t>
            </w:r>
          </w:p>
          <w:p w14:paraId="527D32F4" w14:textId="77777777" w:rsidR="00066A95" w:rsidRPr="00622FCB" w:rsidRDefault="00066A95" w:rsidP="007C287A">
            <w:pPr>
              <w:tabs>
                <w:tab w:val="left" w:pos="0"/>
                <w:tab w:val="left" w:pos="90"/>
                <w:tab w:val="left" w:pos="240"/>
                <w:tab w:val="left" w:pos="426"/>
              </w:tabs>
              <w:spacing w:before="60" w:after="60"/>
              <w:ind w:right="90"/>
              <w:rPr>
                <w:color w:val="0D0D0D"/>
              </w:rPr>
            </w:pPr>
            <w:r w:rsidRPr="00622FCB">
              <w:rPr>
                <w:color w:val="0D0D0D"/>
              </w:rPr>
              <w:t>Kỹ thuật: động não</w:t>
            </w:r>
          </w:p>
          <w:p w14:paraId="28189E4C" w14:textId="77777777" w:rsidR="00066A95" w:rsidRPr="00622FCB" w:rsidRDefault="00066A95" w:rsidP="007C287A">
            <w:pPr>
              <w:rPr>
                <w:rFonts w:eastAsia="Calibri"/>
                <w:b/>
                <w:bCs/>
                <w:color w:val="0D0D0D"/>
              </w:rPr>
            </w:pPr>
          </w:p>
        </w:tc>
        <w:tc>
          <w:tcPr>
            <w:tcW w:w="2070" w:type="dxa"/>
            <w:shd w:val="clear" w:color="auto" w:fill="E2EFD9" w:themeFill="accent6" w:themeFillTint="33"/>
          </w:tcPr>
          <w:p w14:paraId="537D936A" w14:textId="77777777" w:rsidR="00066A95" w:rsidRPr="00622FCB" w:rsidRDefault="00066A95" w:rsidP="007C287A">
            <w:pPr>
              <w:jc w:val="both"/>
              <w:rPr>
                <w:rFonts w:eastAsia="Calibri"/>
                <w:lang w:val="vi-VN"/>
              </w:rPr>
            </w:pPr>
            <w:r w:rsidRPr="00622FCB">
              <w:rPr>
                <w:rFonts w:eastAsia="Calibri"/>
                <w:lang w:val="vi-VN"/>
              </w:rPr>
              <w:t>Đánh giá qua hỏi đáp; qua trình bày do GV và HS đánh giá</w:t>
            </w:r>
          </w:p>
          <w:p w14:paraId="138D2021" w14:textId="77777777" w:rsidR="00066A95" w:rsidRPr="00622FCB" w:rsidRDefault="00066A95" w:rsidP="007C287A">
            <w:pPr>
              <w:rPr>
                <w:rFonts w:eastAsia="Calibri"/>
                <w:b/>
                <w:bCs/>
                <w:color w:val="FF0000"/>
              </w:rPr>
            </w:pPr>
            <w:r w:rsidRPr="00622FCB">
              <w:rPr>
                <w:rFonts w:eastAsia="Calibri"/>
                <w:lang w:val="vi-VN"/>
              </w:rPr>
              <w:t>-Đánh giá qua quan sát thái độ của HS khi thảo luận do GV đánh giá</w:t>
            </w:r>
          </w:p>
        </w:tc>
      </w:tr>
      <w:tr w:rsidR="00066A95" w:rsidRPr="00622FCB" w14:paraId="5B61123B" w14:textId="77777777" w:rsidTr="007C287A">
        <w:tc>
          <w:tcPr>
            <w:tcW w:w="1622" w:type="dxa"/>
            <w:shd w:val="clear" w:color="auto" w:fill="FFF2CC" w:themeFill="accent4" w:themeFillTint="33"/>
          </w:tcPr>
          <w:p w14:paraId="79513973" w14:textId="77777777" w:rsidR="00066A95" w:rsidRPr="00622FCB" w:rsidRDefault="00066A95" w:rsidP="007C287A">
            <w:pPr>
              <w:rPr>
                <w:rFonts w:eastAsia="Calibri"/>
                <w:b/>
                <w:bCs/>
                <w:color w:val="002060"/>
              </w:rPr>
            </w:pPr>
            <w:r w:rsidRPr="00622FCB">
              <w:rPr>
                <w:rFonts w:eastAsia="Calibri"/>
                <w:b/>
                <w:bCs/>
                <w:color w:val="002060"/>
              </w:rPr>
              <w:t xml:space="preserve">HĐ 4: Vận dụng </w:t>
            </w:r>
          </w:p>
        </w:tc>
        <w:tc>
          <w:tcPr>
            <w:tcW w:w="2044" w:type="dxa"/>
            <w:shd w:val="clear" w:color="auto" w:fill="FFF2CC" w:themeFill="accent4" w:themeFillTint="33"/>
          </w:tcPr>
          <w:p w14:paraId="3C15FB9F" w14:textId="77777777" w:rsidR="00066A95" w:rsidRPr="00622FCB" w:rsidRDefault="00066A95" w:rsidP="007C287A">
            <w:pPr>
              <w:jc w:val="both"/>
              <w:rPr>
                <w:rFonts w:eastAsia="Calibri"/>
                <w:color w:val="0D0D0D"/>
                <w:lang w:val="vi-VN"/>
              </w:rPr>
            </w:pPr>
          </w:p>
          <w:p w14:paraId="3262CC91" w14:textId="77777777" w:rsidR="00066A95" w:rsidRPr="00622FCB" w:rsidRDefault="00066A95" w:rsidP="007C287A">
            <w:pPr>
              <w:tabs>
                <w:tab w:val="left" w:pos="0"/>
                <w:tab w:val="left" w:pos="426"/>
              </w:tabs>
              <w:spacing w:before="60" w:after="60"/>
              <w:rPr>
                <w:rFonts w:eastAsia="Calibri"/>
                <w:b/>
                <w:bCs/>
                <w:color w:val="0D0D0D"/>
              </w:rPr>
            </w:pPr>
          </w:p>
        </w:tc>
        <w:tc>
          <w:tcPr>
            <w:tcW w:w="2430" w:type="dxa"/>
            <w:shd w:val="clear" w:color="auto" w:fill="FFF2CC" w:themeFill="accent4" w:themeFillTint="33"/>
          </w:tcPr>
          <w:p w14:paraId="134EAD4C" w14:textId="77777777" w:rsidR="00066A95" w:rsidRPr="00622FCB" w:rsidRDefault="00066A95" w:rsidP="007C287A">
            <w:pPr>
              <w:rPr>
                <w:rFonts w:eastAsia="Calibri"/>
                <w:color w:val="0D0D0D"/>
              </w:rPr>
            </w:pPr>
            <w:r w:rsidRPr="00622FCB">
              <w:rPr>
                <w:rFonts w:eastAsia="Calibri"/>
                <w:color w:val="0D0D0D"/>
              </w:rPr>
              <w:t>Liên hệ thực tế đời sống để hiểu, làm rõ thêm thông điệp của văn bản.</w:t>
            </w:r>
          </w:p>
          <w:p w14:paraId="4C5AEF30" w14:textId="77777777" w:rsidR="00066A95" w:rsidRPr="00622FCB" w:rsidRDefault="00066A95" w:rsidP="007C287A">
            <w:pPr>
              <w:rPr>
                <w:rFonts w:eastAsia="Calibri"/>
                <w:b/>
                <w:bCs/>
                <w:color w:val="0D0D0D"/>
              </w:rPr>
            </w:pPr>
          </w:p>
        </w:tc>
        <w:tc>
          <w:tcPr>
            <w:tcW w:w="2070" w:type="dxa"/>
            <w:shd w:val="clear" w:color="auto" w:fill="FFF2CC" w:themeFill="accent4" w:themeFillTint="33"/>
          </w:tcPr>
          <w:p w14:paraId="5796CF37" w14:textId="77777777" w:rsidR="00066A95" w:rsidRPr="00622FCB" w:rsidRDefault="00066A95" w:rsidP="007C287A">
            <w:pPr>
              <w:rPr>
                <w:rFonts w:eastAsia="Calibri"/>
                <w:b/>
                <w:bCs/>
                <w:color w:val="0D0D0D"/>
              </w:rPr>
            </w:pPr>
            <w:r w:rsidRPr="00622FCB">
              <w:rPr>
                <w:rFonts w:eastAsia="Calibri"/>
                <w:color w:val="0D0D0D"/>
                <w:lang w:val="vi-VN"/>
              </w:rPr>
              <w:t xml:space="preserve">Đàm thoại gợi mở; Thuyết trình; Trực quan. </w:t>
            </w:r>
          </w:p>
        </w:tc>
        <w:tc>
          <w:tcPr>
            <w:tcW w:w="2070" w:type="dxa"/>
            <w:shd w:val="clear" w:color="auto" w:fill="FFF2CC" w:themeFill="accent4" w:themeFillTint="33"/>
          </w:tcPr>
          <w:p w14:paraId="4F985575" w14:textId="77777777" w:rsidR="00066A95" w:rsidRPr="00622FCB" w:rsidRDefault="00066A95" w:rsidP="007C287A">
            <w:pPr>
              <w:rPr>
                <w:rFonts w:eastAsia="Calibri"/>
              </w:rPr>
            </w:pPr>
            <w:r w:rsidRPr="00622FCB">
              <w:rPr>
                <w:rFonts w:eastAsia="Calibri"/>
                <w:lang w:val="vi-VN"/>
              </w:rPr>
              <w:t>Đánh giá qua sản phẩm</w:t>
            </w:r>
            <w:r w:rsidRPr="00622FCB">
              <w:rPr>
                <w:rFonts w:eastAsia="Calibri"/>
              </w:rPr>
              <w:t xml:space="preserve"> của HS,</w:t>
            </w:r>
            <w:r w:rsidRPr="00622FCB">
              <w:rPr>
                <w:rFonts w:eastAsia="Calibri"/>
                <w:lang w:val="vi-VN"/>
              </w:rPr>
              <w:t xml:space="preserve"> qua trình bày do GV và HS đánh giá</w:t>
            </w:r>
            <w:r w:rsidRPr="00622FCB">
              <w:rPr>
                <w:rFonts w:eastAsia="Calibri"/>
              </w:rPr>
              <w:t>.</w:t>
            </w:r>
          </w:p>
          <w:p w14:paraId="22135999" w14:textId="77777777" w:rsidR="00066A95" w:rsidRPr="00622FCB" w:rsidRDefault="00066A95" w:rsidP="007C287A">
            <w:pPr>
              <w:rPr>
                <w:rFonts w:eastAsia="Calibri"/>
                <w:b/>
                <w:bCs/>
                <w:color w:val="FF0000"/>
              </w:rPr>
            </w:pPr>
            <w:r w:rsidRPr="00622FCB">
              <w:rPr>
                <w:rFonts w:eastAsia="Calibri"/>
                <w:lang w:val="vi-VN"/>
              </w:rPr>
              <w:t>-</w:t>
            </w:r>
            <w:r w:rsidRPr="00622FCB">
              <w:rPr>
                <w:rFonts w:eastAsia="Calibri"/>
              </w:rPr>
              <w:t xml:space="preserve"> </w:t>
            </w:r>
            <w:r w:rsidRPr="00622FCB">
              <w:rPr>
                <w:rFonts w:eastAsia="Calibri"/>
                <w:lang w:val="vi-VN"/>
              </w:rPr>
              <w:t xml:space="preserve">Đánh giá qua quan sát thái độ của HS khi thảo </w:t>
            </w:r>
            <w:r w:rsidRPr="00622FCB">
              <w:rPr>
                <w:rFonts w:eastAsia="Calibri"/>
                <w:lang w:val="vi-VN"/>
              </w:rPr>
              <w:lastRenderedPageBreak/>
              <w:t>luận do GV đánh giá</w:t>
            </w:r>
            <w:r w:rsidRPr="00622FCB">
              <w:rPr>
                <w:rFonts w:eastAsia="Calibri"/>
              </w:rPr>
              <w:t>.</w:t>
            </w:r>
          </w:p>
        </w:tc>
      </w:tr>
      <w:tr w:rsidR="00066A95" w:rsidRPr="00622FCB" w14:paraId="30C9F528" w14:textId="77777777" w:rsidTr="007C287A">
        <w:trPr>
          <w:trHeight w:val="1036"/>
        </w:trPr>
        <w:tc>
          <w:tcPr>
            <w:tcW w:w="1622" w:type="dxa"/>
            <w:shd w:val="clear" w:color="auto" w:fill="D9E2F3" w:themeFill="accent1" w:themeFillTint="33"/>
          </w:tcPr>
          <w:p w14:paraId="36053E7F" w14:textId="77777777" w:rsidR="00066A95" w:rsidRPr="00622FCB" w:rsidRDefault="00066A95" w:rsidP="007C287A">
            <w:pPr>
              <w:rPr>
                <w:rFonts w:eastAsia="Calibri"/>
                <w:b/>
                <w:bCs/>
                <w:color w:val="002060"/>
              </w:rPr>
            </w:pPr>
            <w:r>
              <w:rPr>
                <w:rFonts w:eastAsia="Calibri"/>
                <w:b/>
                <w:bCs/>
                <w:color w:val="002060"/>
              </w:rPr>
              <w:lastRenderedPageBreak/>
              <w:t>HĐ M</w:t>
            </w:r>
            <w:r w:rsidRPr="00622FCB">
              <w:rPr>
                <w:rFonts w:eastAsia="Calibri"/>
                <w:b/>
                <w:bCs/>
                <w:color w:val="002060"/>
              </w:rPr>
              <w:t>ở rộng</w:t>
            </w:r>
          </w:p>
        </w:tc>
        <w:tc>
          <w:tcPr>
            <w:tcW w:w="2044" w:type="dxa"/>
            <w:shd w:val="clear" w:color="auto" w:fill="D9E2F3" w:themeFill="accent1" w:themeFillTint="33"/>
          </w:tcPr>
          <w:p w14:paraId="023B588B" w14:textId="77777777" w:rsidR="00066A95" w:rsidRPr="00622FCB" w:rsidRDefault="00066A95" w:rsidP="007C287A">
            <w:pPr>
              <w:jc w:val="both"/>
              <w:rPr>
                <w:rFonts w:eastAsia="Calibri"/>
                <w:b/>
                <w:color w:val="0D0D0D"/>
              </w:rPr>
            </w:pPr>
            <w:r w:rsidRPr="00622FCB">
              <w:rPr>
                <w:rFonts w:eastAsia="Calibri"/>
                <w:b/>
                <w:color w:val="0D0D0D"/>
              </w:rPr>
              <w:t xml:space="preserve">         Mở rộng</w:t>
            </w:r>
          </w:p>
        </w:tc>
        <w:tc>
          <w:tcPr>
            <w:tcW w:w="2430" w:type="dxa"/>
            <w:shd w:val="clear" w:color="auto" w:fill="D9E2F3" w:themeFill="accent1" w:themeFillTint="33"/>
          </w:tcPr>
          <w:p w14:paraId="39C08E22" w14:textId="77777777" w:rsidR="00066A95" w:rsidRPr="00622FCB" w:rsidRDefault="00066A95" w:rsidP="007C287A">
            <w:pPr>
              <w:rPr>
                <w:rFonts w:eastAsia="Calibri"/>
                <w:color w:val="0D0D0D"/>
              </w:rPr>
            </w:pPr>
            <w:r w:rsidRPr="00622FCB">
              <w:rPr>
                <w:rFonts w:eastAsia="Calibri"/>
                <w:color w:val="0D0D0D"/>
              </w:rPr>
              <w:t>Tìm tòi, mở rộng để có vốn hiểu biết sâu hơn.</w:t>
            </w:r>
          </w:p>
        </w:tc>
        <w:tc>
          <w:tcPr>
            <w:tcW w:w="2070" w:type="dxa"/>
            <w:shd w:val="clear" w:color="auto" w:fill="D9E2F3" w:themeFill="accent1" w:themeFillTint="33"/>
          </w:tcPr>
          <w:p w14:paraId="2B198CB1" w14:textId="77777777" w:rsidR="00066A95" w:rsidRPr="00622FCB" w:rsidRDefault="00066A95" w:rsidP="007C287A">
            <w:pPr>
              <w:rPr>
                <w:rFonts w:eastAsia="Calibri"/>
                <w:color w:val="0D0D0D"/>
                <w:lang w:val="vi-VN"/>
              </w:rPr>
            </w:pPr>
            <w:r w:rsidRPr="00622FCB">
              <w:rPr>
                <w:color w:val="0D0D0D" w:themeColor="text1" w:themeTint="F2"/>
                <w:lang w:val="vi-VN"/>
              </w:rPr>
              <w:t>Dạy học hợp tác</w:t>
            </w:r>
            <w:r w:rsidRPr="00622FCB">
              <w:rPr>
                <w:color w:val="0D0D0D" w:themeColor="text1" w:themeTint="F2"/>
              </w:rPr>
              <w:t>,</w:t>
            </w:r>
            <w:r>
              <w:rPr>
                <w:color w:val="0D0D0D" w:themeColor="text1" w:themeTint="F2"/>
                <w:lang w:val="vi-VN"/>
              </w:rPr>
              <w:t xml:space="preserve"> thuyết trình;</w:t>
            </w:r>
          </w:p>
        </w:tc>
        <w:tc>
          <w:tcPr>
            <w:tcW w:w="2070" w:type="dxa"/>
            <w:shd w:val="clear" w:color="auto" w:fill="D9E2F3" w:themeFill="accent1" w:themeFillTint="33"/>
          </w:tcPr>
          <w:p w14:paraId="0E3720B8" w14:textId="77777777" w:rsidR="00066A95" w:rsidRPr="00622FCB" w:rsidRDefault="00066A95" w:rsidP="007C287A">
            <w:r w:rsidRPr="00622FCB">
              <w:t xml:space="preserve">- </w:t>
            </w:r>
            <w:r w:rsidRPr="00622FCB">
              <w:rPr>
                <w:lang w:val="vi-VN"/>
              </w:rPr>
              <w:t>Đánh giá qua sản phẩm</w:t>
            </w:r>
            <w:r w:rsidRPr="00622FCB">
              <w:t xml:space="preserve"> theo yêu cầu đã giao. </w:t>
            </w:r>
          </w:p>
          <w:p w14:paraId="73EEF215" w14:textId="77777777" w:rsidR="00066A95" w:rsidRPr="00622FCB" w:rsidRDefault="00066A95" w:rsidP="007C287A">
            <w:pPr>
              <w:rPr>
                <w:rFonts w:eastAsia="Calibri"/>
                <w:lang w:val="vi-VN"/>
              </w:rPr>
            </w:pPr>
            <w:r w:rsidRPr="00622FCB">
              <w:t xml:space="preserve">- </w:t>
            </w:r>
            <w:r w:rsidRPr="00622FCB">
              <w:rPr>
                <w:lang w:val="vi-VN"/>
              </w:rPr>
              <w:t>GV và HS đánh giá</w:t>
            </w:r>
          </w:p>
        </w:tc>
      </w:tr>
    </w:tbl>
    <w:p w14:paraId="4ECEDE2A" w14:textId="77777777" w:rsidR="00066A95" w:rsidRPr="00622FCB" w:rsidRDefault="00066A95" w:rsidP="00066A95">
      <w:pPr>
        <w:tabs>
          <w:tab w:val="left" w:pos="240"/>
        </w:tabs>
        <w:jc w:val="both"/>
        <w:rPr>
          <w:rFonts w:eastAsia="Calibri"/>
        </w:rPr>
      </w:pPr>
    </w:p>
    <w:p w14:paraId="712DDAE7" w14:textId="77777777" w:rsidR="00066A95" w:rsidRPr="00622FCB" w:rsidRDefault="00066A95" w:rsidP="00066A95">
      <w:pPr>
        <w:tabs>
          <w:tab w:val="left" w:pos="240"/>
        </w:tabs>
        <w:jc w:val="both"/>
        <w:rPr>
          <w:b/>
          <w:bCs/>
          <w:color w:val="C00000"/>
          <w:u w:val="single"/>
          <w:lang w:val="de-DE"/>
        </w:rPr>
      </w:pPr>
      <w:r>
        <w:rPr>
          <w:b/>
          <w:bCs/>
          <w:color w:val="C00000"/>
          <w:u w:val="single"/>
          <w:lang w:val="de-DE"/>
        </w:rPr>
        <w:t>VI</w:t>
      </w:r>
      <w:r w:rsidRPr="00622FCB">
        <w:rPr>
          <w:b/>
          <w:bCs/>
          <w:color w:val="C00000"/>
          <w:u w:val="single"/>
          <w:lang w:val="de-DE"/>
        </w:rPr>
        <w:t>. TỔ CHỨC HOẠT ĐỘNG DẠY VÀ HỌC</w:t>
      </w:r>
    </w:p>
    <w:p w14:paraId="0733D478" w14:textId="77777777" w:rsidR="00066A95" w:rsidRPr="00622FCB" w:rsidRDefault="00066A95" w:rsidP="00066A95">
      <w:pPr>
        <w:tabs>
          <w:tab w:val="left" w:pos="7236"/>
        </w:tabs>
        <w:jc w:val="center"/>
        <w:rPr>
          <w:b/>
          <w:color w:val="C00000"/>
          <w:lang w:val="de-DE"/>
        </w:rPr>
      </w:pPr>
    </w:p>
    <w:p w14:paraId="6A6ABF81" w14:textId="77777777" w:rsidR="00066A95" w:rsidRPr="00622FCB" w:rsidRDefault="00066A95" w:rsidP="00066A95">
      <w:pPr>
        <w:tabs>
          <w:tab w:val="left" w:pos="0"/>
          <w:tab w:val="left" w:pos="90"/>
        </w:tabs>
        <w:ind w:left="90" w:right="279"/>
        <w:jc w:val="center"/>
        <w:rPr>
          <w:rFonts w:eastAsia="Calibri"/>
          <w:b/>
          <w:color w:val="0D0D0D"/>
          <w:lang w:val="fr-FR"/>
        </w:rPr>
      </w:pPr>
      <w:r w:rsidRPr="00622FCB">
        <w:rPr>
          <w:rFonts w:eastAsia="Calibri"/>
          <w:b/>
          <w:color w:val="0D0D0D"/>
          <w:lang w:val="fr-FR"/>
        </w:rPr>
        <w:t>HOẠT ĐỘNG</w:t>
      </w:r>
      <w:r>
        <w:rPr>
          <w:rFonts w:eastAsia="Calibri"/>
          <w:b/>
          <w:color w:val="0D0D0D"/>
          <w:lang w:val="fr-FR"/>
        </w:rPr>
        <w:t xml:space="preserve"> 1:</w:t>
      </w:r>
      <w:r w:rsidRPr="00622FCB">
        <w:rPr>
          <w:rFonts w:eastAsia="Calibri"/>
          <w:b/>
          <w:color w:val="0D0D0D"/>
          <w:lang w:val="fr-FR"/>
        </w:rPr>
        <w:t xml:space="preserve"> </w:t>
      </w:r>
      <w:r>
        <w:rPr>
          <w:rFonts w:eastAsia="Calibri"/>
          <w:b/>
          <w:color w:val="0D0D0D"/>
          <w:lang w:val="fr-FR"/>
        </w:rPr>
        <w:t>Mở đầu (5 phút)</w:t>
      </w:r>
    </w:p>
    <w:p w14:paraId="1C41B5BF" w14:textId="77777777" w:rsidR="00066A95" w:rsidRPr="00622FCB" w:rsidRDefault="00066A95" w:rsidP="00066A95">
      <w:pPr>
        <w:jc w:val="both"/>
        <w:rPr>
          <w:bCs/>
        </w:rPr>
      </w:pPr>
      <w:r w:rsidRPr="00622FCB">
        <w:rPr>
          <w:b/>
          <w:bCs/>
          <w:color w:val="FF0000"/>
        </w:rPr>
        <w:t>a</w:t>
      </w:r>
      <w:r w:rsidRPr="00622FCB">
        <w:rPr>
          <w:bCs/>
          <w:color w:val="FF0000"/>
        </w:rPr>
        <w:t xml:space="preserve">. </w:t>
      </w:r>
      <w:r w:rsidRPr="00622FCB">
        <w:rPr>
          <w:b/>
          <w:bCs/>
          <w:color w:val="FF0000"/>
        </w:rPr>
        <w:t>Mục tiêu</w:t>
      </w:r>
      <w:r w:rsidRPr="00622FCB">
        <w:rPr>
          <w:bCs/>
          <w:color w:val="FF0000"/>
        </w:rPr>
        <w:t xml:space="preserve">: </w:t>
      </w:r>
      <w:r>
        <w:rPr>
          <w:sz w:val="26"/>
          <w:szCs w:val="26"/>
          <w:lang w:val="sv-SE" w:eastAsia="vi-VN"/>
        </w:rPr>
        <w:t xml:space="preserve">Kích hoạt kiến thức nền, tạo tâm thế cho học sinh. </w:t>
      </w:r>
      <w:r w:rsidRPr="00622FCB">
        <w:rPr>
          <w:bCs/>
        </w:rPr>
        <w:t>Kết nối – t</w:t>
      </w:r>
      <w:r w:rsidRPr="00622FCB">
        <w:rPr>
          <w:color w:val="000000"/>
          <w:shd w:val="clear" w:color="auto" w:fill="FFFFFF"/>
        </w:rPr>
        <w:t>ạo tình huống/vấn đề học tập nhằm huy động kiến thức, kinh nghiệm hiện có của học sinh và nhu cầu tìm hiểu kiến thức mới liên quan đến tình huống/vấn đề học tập.</w:t>
      </w:r>
    </w:p>
    <w:p w14:paraId="1FE619DC" w14:textId="77777777" w:rsidR="00066A95" w:rsidRPr="00622FCB" w:rsidRDefault="00066A95" w:rsidP="00066A95">
      <w:pPr>
        <w:jc w:val="both"/>
        <w:rPr>
          <w:b/>
          <w:bCs/>
        </w:rPr>
      </w:pPr>
      <w:r>
        <w:rPr>
          <w:b/>
          <w:bCs/>
          <w:color w:val="FF0000"/>
        </w:rPr>
        <w:t>b. Nội dung</w:t>
      </w:r>
      <w:r w:rsidRPr="00622FCB">
        <w:rPr>
          <w:b/>
          <w:bCs/>
          <w:color w:val="FF0000"/>
        </w:rPr>
        <w:t>:</w:t>
      </w:r>
      <w:r w:rsidRPr="00622FCB">
        <w:rPr>
          <w:b/>
          <w:bCs/>
        </w:rPr>
        <w:t xml:space="preserve"> </w:t>
      </w:r>
    </w:p>
    <w:p w14:paraId="597ACC9C" w14:textId="77777777" w:rsidR="00066A95" w:rsidRPr="00622FCB" w:rsidRDefault="00066A95" w:rsidP="00066A95">
      <w:pPr>
        <w:jc w:val="both"/>
        <w:rPr>
          <w:bCs/>
        </w:rPr>
      </w:pPr>
      <w:r w:rsidRPr="00622FCB">
        <w:rPr>
          <w:bCs/>
        </w:rPr>
        <w:t>- Quan sát clip hay các bức tranh, ảnh về tình cảm gia đình và nêu cảm nhận.</w:t>
      </w:r>
    </w:p>
    <w:p w14:paraId="570865A5" w14:textId="77777777" w:rsidR="00066A95" w:rsidRPr="00622FCB" w:rsidRDefault="00066A95" w:rsidP="00066A95">
      <w:pPr>
        <w:jc w:val="both"/>
        <w:rPr>
          <w:bCs/>
        </w:rPr>
      </w:pPr>
      <w:r w:rsidRPr="00622FCB">
        <w:rPr>
          <w:b/>
          <w:bCs/>
          <w:color w:val="FF0000"/>
        </w:rPr>
        <w:t xml:space="preserve">c. Sản phẩm: </w:t>
      </w:r>
      <w:r w:rsidRPr="00622FCB">
        <w:rPr>
          <w:bCs/>
        </w:rPr>
        <w:t>Câu trả lời đúng của HS, cảm nhận ban đầu về vấn đề đặt ra trong bài học.</w:t>
      </w:r>
    </w:p>
    <w:p w14:paraId="78305722" w14:textId="77777777" w:rsidR="00066A95" w:rsidRPr="00622FCB" w:rsidRDefault="00066A95" w:rsidP="00066A95">
      <w:pPr>
        <w:jc w:val="both"/>
        <w:rPr>
          <w:b/>
          <w:bCs/>
          <w:color w:val="FF0000"/>
        </w:rPr>
      </w:pPr>
      <w:r>
        <w:rPr>
          <w:b/>
          <w:bCs/>
          <w:color w:val="FF0000"/>
        </w:rPr>
        <w:t>d. Tổ chức thực hiện</w:t>
      </w:r>
      <w:r w:rsidRPr="00622FCB">
        <w:rPr>
          <w:b/>
          <w:bCs/>
          <w:color w:val="FF0000"/>
        </w:rPr>
        <w:t xml:space="preserve">: </w:t>
      </w:r>
    </w:p>
    <w:p w14:paraId="718BBEA4" w14:textId="77777777" w:rsidR="00066A95" w:rsidRPr="00622FCB" w:rsidRDefault="00066A95" w:rsidP="00066A95">
      <w:pPr>
        <w:jc w:val="both"/>
        <w:rPr>
          <w:bCs/>
        </w:rPr>
      </w:pPr>
      <w:r>
        <w:rPr>
          <w:bCs/>
        </w:rPr>
        <w:t xml:space="preserve">Cho học sinh nghe bài hát mẹ của Đỗ Trung Quân. </w:t>
      </w:r>
      <w:r w:rsidRPr="00622FCB">
        <w:rPr>
          <w:bCs/>
        </w:rPr>
        <w:t>Nêu cảm nhận của bản thân.</w:t>
      </w:r>
    </w:p>
    <w:p w14:paraId="191D8D32" w14:textId="77777777" w:rsidR="00066A95" w:rsidRPr="00705DC9" w:rsidRDefault="00066A95" w:rsidP="00066A95">
      <w:pPr>
        <w:rPr>
          <w:b/>
          <w:bCs/>
        </w:rPr>
      </w:pPr>
      <w:r>
        <w:rPr>
          <w:b/>
          <w:bCs/>
        </w:rPr>
        <w:t xml:space="preserve">    </w:t>
      </w:r>
      <w:r w:rsidRPr="00622FCB">
        <w:rPr>
          <w:bCs/>
        </w:rPr>
        <w:t>Đúng như lời bài hát, người con từ lúc còn trong bụng mẹ đã cảm nhận được biết bao tình cảm của người mẹ và cả sự quan tâm chăm sóc của người cha. Và rồi khi ta chào đời, ta lại được nuôi lớn bằng dòng sữa ngọt ngào của người mẹ và bao vất vả khó nhọc của người cha. Thời gian cứ thế trôi đi, đồng nghĩa với việc con ngày càng lớn khôn và cha mẹ ngày càng vất vả hơn để lo chu toàn cho ta từ miếng cơm manh áo đến học hành, dưỡng dục ta nên người. Chính vì thế đó là tình cảm vô bờ của họ mà ta cảm nhận được từ trái tim. Và có lúc ta cũng đã ẩn chứa bên trong trái tim ta mà ta đã từng thể hiện ở sự chờ đợi họ khi vào một ngày nào đó mà ta chưa nghe, chưa thấy mẹ dường như mình thiếu vắng một thứ gì khó tả đúng không các con? Và đó cũng là nội dung bài học mà cô trò mình tìm hiểu trong tiết học này, các con ạ!</w:t>
      </w:r>
    </w:p>
    <w:p w14:paraId="1DBE7522" w14:textId="77777777" w:rsidR="00066A95" w:rsidRPr="00622FCB" w:rsidRDefault="00066A95" w:rsidP="00066A95">
      <w:pPr>
        <w:tabs>
          <w:tab w:val="left" w:pos="2184"/>
        </w:tabs>
        <w:ind w:firstLine="360"/>
        <w:jc w:val="center"/>
        <w:rPr>
          <w:rFonts w:eastAsia="MS Mincho"/>
          <w:b/>
          <w:color w:val="002060"/>
          <w:lang w:eastAsia="ja-JP"/>
        </w:rPr>
      </w:pPr>
      <w:r w:rsidRPr="00622FCB">
        <w:rPr>
          <w:rFonts w:eastAsia="MS Mincho"/>
          <w:b/>
          <w:color w:val="002060"/>
          <w:lang w:val="pt-BR" w:eastAsia="ja-JP"/>
        </w:rPr>
        <w:t>HOẠT ĐỘNG</w:t>
      </w:r>
      <w:r>
        <w:rPr>
          <w:rFonts w:eastAsia="MS Mincho"/>
          <w:b/>
          <w:color w:val="002060"/>
          <w:lang w:val="pt-BR" w:eastAsia="ja-JP"/>
        </w:rPr>
        <w:t xml:space="preserve"> 2:</w:t>
      </w:r>
      <w:r w:rsidRPr="00622FCB">
        <w:rPr>
          <w:rFonts w:eastAsia="MS Mincho"/>
          <w:b/>
          <w:color w:val="002060"/>
          <w:lang w:eastAsia="ja-JP"/>
        </w:rPr>
        <w:t xml:space="preserve"> </w:t>
      </w:r>
      <w:r>
        <w:rPr>
          <w:rFonts w:eastAsia="MS Mincho"/>
          <w:b/>
          <w:color w:val="002060"/>
          <w:lang w:eastAsia="ja-JP"/>
        </w:rPr>
        <w:t>HÌNH THÀNH</w:t>
      </w:r>
      <w:r w:rsidRPr="00622FCB">
        <w:rPr>
          <w:rFonts w:eastAsia="MS Mincho"/>
          <w:b/>
          <w:color w:val="002060"/>
          <w:lang w:eastAsia="ja-JP"/>
        </w:rPr>
        <w:t xml:space="preserve"> KIẾN THỨC</w:t>
      </w:r>
      <w:r>
        <w:rPr>
          <w:rFonts w:eastAsia="MS Mincho"/>
          <w:b/>
          <w:color w:val="002060"/>
          <w:lang w:eastAsia="ja-JP"/>
        </w:rPr>
        <w:t xml:space="preserve"> MỚI</w:t>
      </w:r>
    </w:p>
    <w:p w14:paraId="2EA05525" w14:textId="77777777" w:rsidR="00066A95" w:rsidRPr="00622FCB" w:rsidRDefault="00066A95" w:rsidP="00066A95">
      <w:pPr>
        <w:jc w:val="center"/>
        <w:rPr>
          <w:b/>
          <w:color w:val="C00000"/>
        </w:rPr>
      </w:pPr>
    </w:p>
    <w:p w14:paraId="57EF4455" w14:textId="77777777" w:rsidR="00066A95" w:rsidRPr="00622FCB" w:rsidRDefault="00066A95" w:rsidP="00066A95">
      <w:pPr>
        <w:jc w:val="center"/>
        <w:rPr>
          <w:b/>
          <w:color w:val="C00000"/>
        </w:rPr>
      </w:pPr>
      <w:r w:rsidRPr="00622FCB">
        <w:rPr>
          <w:b/>
          <w:color w:val="C00000"/>
        </w:rPr>
        <w:t xml:space="preserve"> ĐỌC</w:t>
      </w:r>
    </w:p>
    <w:p w14:paraId="111D4D32" w14:textId="77777777" w:rsidR="00066A95" w:rsidRPr="00622FCB" w:rsidRDefault="00066A95" w:rsidP="00066A95">
      <w:pPr>
        <w:jc w:val="center"/>
        <w:rPr>
          <w:b/>
          <w:color w:val="C00000"/>
        </w:rPr>
      </w:pPr>
    </w:p>
    <w:p w14:paraId="2C272240" w14:textId="77777777" w:rsidR="00066A95" w:rsidRPr="00622FCB" w:rsidRDefault="00066A95" w:rsidP="00066A95">
      <w:pPr>
        <w:contextualSpacing/>
        <w:jc w:val="both"/>
        <w:rPr>
          <w:b/>
          <w:color w:val="000000"/>
        </w:rPr>
      </w:pPr>
      <w:r w:rsidRPr="00622FCB">
        <w:rPr>
          <w:b/>
          <w:color w:val="FF0000"/>
        </w:rPr>
        <w:t>a.</w:t>
      </w:r>
      <w:r>
        <w:rPr>
          <w:b/>
          <w:color w:val="FF0000"/>
        </w:rPr>
        <w:t xml:space="preserve"> </w:t>
      </w:r>
      <w:r w:rsidRPr="00622FCB">
        <w:rPr>
          <w:b/>
          <w:color w:val="FF0000"/>
        </w:rPr>
        <w:t>Mục tiêu</w:t>
      </w:r>
      <w:r w:rsidRPr="00622FCB">
        <w:rPr>
          <w:color w:val="FF0000"/>
        </w:rPr>
        <w:t>:</w:t>
      </w:r>
    </w:p>
    <w:p w14:paraId="7459B5BB" w14:textId="77777777" w:rsidR="00066A95" w:rsidRPr="00622FCB" w:rsidRDefault="00066A95" w:rsidP="00066A95">
      <w:pPr>
        <w:ind w:left="360"/>
        <w:jc w:val="both"/>
        <w:rPr>
          <w:color w:val="000000"/>
        </w:rPr>
      </w:pPr>
      <w:r w:rsidRPr="00622FCB">
        <w:rPr>
          <w:color w:val="000000"/>
        </w:rPr>
        <w:t>- HS nắm được những nét cơ bản về ngôn ngữ thơ.</w:t>
      </w:r>
    </w:p>
    <w:p w14:paraId="309DC7E3" w14:textId="77777777" w:rsidR="00066A95" w:rsidRPr="00622FCB" w:rsidRDefault="00066A95" w:rsidP="00066A95">
      <w:pPr>
        <w:ind w:left="360"/>
        <w:jc w:val="both"/>
        <w:rPr>
          <w:color w:val="000000"/>
        </w:rPr>
      </w:pPr>
      <w:r w:rsidRPr="00622FCB">
        <w:rPr>
          <w:color w:val="000000"/>
        </w:rPr>
        <w:t>- Hiểu được vẻ đẹp nội dung và hình thức bài thơ trong ngữ cảnh cụ thể.</w:t>
      </w:r>
    </w:p>
    <w:p w14:paraId="300A1A2B" w14:textId="77777777" w:rsidR="00066A95" w:rsidRPr="00622FCB" w:rsidRDefault="00066A95" w:rsidP="00066A95">
      <w:pPr>
        <w:jc w:val="both"/>
        <w:rPr>
          <w:rFonts w:eastAsia="MS Mincho"/>
          <w:color w:val="0D0D0D"/>
          <w:lang w:eastAsia="ja-JP"/>
        </w:rPr>
      </w:pPr>
      <w:r w:rsidRPr="00622FCB">
        <w:rPr>
          <w:rFonts w:eastAsia="MS Mincho"/>
          <w:b/>
          <w:color w:val="FF0000"/>
          <w:lang w:eastAsia="ja-JP"/>
        </w:rPr>
        <w:t>b. Nộ</w:t>
      </w:r>
      <w:r>
        <w:rPr>
          <w:rFonts w:eastAsia="MS Mincho"/>
          <w:b/>
          <w:color w:val="FF0000"/>
          <w:lang w:eastAsia="ja-JP"/>
        </w:rPr>
        <w:t>i dung</w:t>
      </w:r>
      <w:r w:rsidRPr="00622FCB">
        <w:rPr>
          <w:rFonts w:eastAsia="MS Mincho"/>
          <w:b/>
          <w:color w:val="FF0000"/>
          <w:lang w:eastAsia="ja-JP"/>
        </w:rPr>
        <w:t xml:space="preserve">: </w:t>
      </w:r>
      <w:r w:rsidRPr="00622FCB">
        <w:rPr>
          <w:rFonts w:eastAsia="MS Mincho"/>
          <w:color w:val="0D0D0D"/>
          <w:lang w:eastAsia="ja-JP"/>
        </w:rPr>
        <w:t xml:space="preserve">Vận dụng kĩ năng đọc thu thập thông tin, trình bày một phút để tìm hiểu ngôn ngữ thơ trong ngữ cảnh: vần điệu, nhịp điệu, thanh điệu… </w:t>
      </w:r>
    </w:p>
    <w:p w14:paraId="0E9AC123" w14:textId="77777777" w:rsidR="00066A95" w:rsidRPr="00622FCB" w:rsidRDefault="00066A95" w:rsidP="00066A95">
      <w:pPr>
        <w:rPr>
          <w:lang w:val="pt-BR"/>
        </w:rPr>
      </w:pPr>
      <w:r w:rsidRPr="00622FCB">
        <w:rPr>
          <w:lang w:val="pt-BR"/>
        </w:rPr>
        <w:t xml:space="preserve"> - HS trả lời, hoạt động cá nhân.</w:t>
      </w:r>
    </w:p>
    <w:p w14:paraId="61F00333" w14:textId="77777777" w:rsidR="00066A95" w:rsidRPr="00622FCB" w:rsidRDefault="00066A95" w:rsidP="00066A95">
      <w:pPr>
        <w:rPr>
          <w:lang w:val="pt-BR"/>
        </w:rPr>
      </w:pPr>
      <w:r w:rsidRPr="00622FCB">
        <w:rPr>
          <w:lang w:val="pt-BR"/>
        </w:rPr>
        <w:t>- Thảo luận nhóm để hoàn thành phiếu học tập.</w:t>
      </w:r>
    </w:p>
    <w:p w14:paraId="4FB7B12A" w14:textId="77777777" w:rsidR="00066A95" w:rsidRPr="00622FCB" w:rsidRDefault="00066A95" w:rsidP="00066A95">
      <w:pPr>
        <w:rPr>
          <w:color w:val="FF0000"/>
          <w:lang w:val="pt-BR"/>
        </w:rPr>
      </w:pPr>
      <w:r w:rsidRPr="00622FCB">
        <w:rPr>
          <w:color w:val="FF0000"/>
          <w:lang w:val="pt-BR"/>
        </w:rPr>
        <w:t xml:space="preserve"> </w:t>
      </w:r>
      <w:r w:rsidRPr="00622FCB">
        <w:rPr>
          <w:b/>
          <w:color w:val="FF0000"/>
          <w:lang w:val="pt-BR"/>
        </w:rPr>
        <w:t>c. Sản phẩm:</w:t>
      </w:r>
      <w:r w:rsidRPr="00622FCB">
        <w:rPr>
          <w:color w:val="FF0000"/>
          <w:lang w:val="pt-BR"/>
        </w:rPr>
        <w:t xml:space="preserve"> </w:t>
      </w:r>
      <w:r w:rsidRPr="00622FCB">
        <w:rPr>
          <w:lang w:val="pt-BR"/>
        </w:rPr>
        <w:t>Câu trả lời cá nhân và phiếu học tập đã hoàn thiện của các nhóm.</w:t>
      </w:r>
    </w:p>
    <w:p w14:paraId="551478D7" w14:textId="77777777" w:rsidR="00066A95" w:rsidRPr="00622FCB" w:rsidRDefault="00066A95" w:rsidP="00066A95">
      <w:pPr>
        <w:rPr>
          <w:b/>
          <w:color w:val="FF0000"/>
          <w:lang w:val="pt-BR"/>
        </w:rPr>
      </w:pPr>
      <w:r w:rsidRPr="00622FCB">
        <w:rPr>
          <w:b/>
          <w:color w:val="FF0000"/>
          <w:lang w:val="pt-BR"/>
        </w:rPr>
        <w:t>d</w:t>
      </w:r>
      <w:r>
        <w:rPr>
          <w:b/>
          <w:color w:val="FF0000"/>
          <w:lang w:val="pt-BR"/>
        </w:rPr>
        <w:t>. Tổ chức thực hiện:</w:t>
      </w:r>
    </w:p>
    <w:p w14:paraId="0D6CAF1E" w14:textId="77777777" w:rsidR="00066A95" w:rsidRPr="00622FCB" w:rsidRDefault="00066A95" w:rsidP="00066A95">
      <w:pPr>
        <w:jc w:val="center"/>
        <w:rPr>
          <w:b/>
          <w:lang w:val="pt-BR"/>
        </w:rPr>
      </w:pPr>
      <w:r w:rsidRPr="00622FCB">
        <w:rPr>
          <w:b/>
          <w:color w:val="C00000"/>
        </w:rPr>
        <w:t>Nội dung 1: Tìm hiểu chung về thơ, ngôn ngữ thơ</w:t>
      </w:r>
    </w:p>
    <w:tbl>
      <w:tblPr>
        <w:tblStyle w:val="TableGrid"/>
        <w:tblW w:w="9085" w:type="dxa"/>
        <w:tblLook w:val="04A0" w:firstRow="1" w:lastRow="0" w:firstColumn="1" w:lastColumn="0" w:noHBand="0" w:noVBand="1"/>
      </w:tblPr>
      <w:tblGrid>
        <w:gridCol w:w="4225"/>
        <w:gridCol w:w="4860"/>
      </w:tblGrid>
      <w:tr w:rsidR="00066A95" w:rsidRPr="00622FCB" w14:paraId="4C193B51" w14:textId="77777777" w:rsidTr="007C287A">
        <w:tc>
          <w:tcPr>
            <w:tcW w:w="4225" w:type="dxa"/>
            <w:shd w:val="clear" w:color="auto" w:fill="D9D9D9" w:themeFill="background1" w:themeFillShade="D9"/>
          </w:tcPr>
          <w:p w14:paraId="1D86D1AA" w14:textId="77777777" w:rsidR="00066A95" w:rsidRPr="00622FCB" w:rsidRDefault="00066A95" w:rsidP="007C287A">
            <w:pPr>
              <w:jc w:val="center"/>
              <w:rPr>
                <w:b/>
                <w:color w:val="000000" w:themeColor="text1"/>
                <w:lang w:val="pt-BR"/>
              </w:rPr>
            </w:pPr>
            <w:r w:rsidRPr="00622FCB">
              <w:rPr>
                <w:b/>
                <w:color w:val="000000" w:themeColor="text1"/>
                <w:lang w:val="pt-BR"/>
              </w:rPr>
              <w:t>HĐ của GV và HS</w:t>
            </w:r>
          </w:p>
        </w:tc>
        <w:tc>
          <w:tcPr>
            <w:tcW w:w="4860" w:type="dxa"/>
            <w:shd w:val="clear" w:color="auto" w:fill="D9D9D9" w:themeFill="background1" w:themeFillShade="D9"/>
          </w:tcPr>
          <w:p w14:paraId="58263056" w14:textId="77777777" w:rsidR="00066A95" w:rsidRPr="00622FCB" w:rsidRDefault="00066A95" w:rsidP="007C287A">
            <w:pPr>
              <w:jc w:val="center"/>
              <w:rPr>
                <w:b/>
                <w:color w:val="000000" w:themeColor="text1"/>
                <w:lang w:val="pt-BR"/>
              </w:rPr>
            </w:pPr>
            <w:r w:rsidRPr="00622FCB">
              <w:rPr>
                <w:b/>
                <w:color w:val="000000" w:themeColor="text1"/>
                <w:lang w:val="pt-BR"/>
              </w:rPr>
              <w:t>Dự kiến sản phẩm</w:t>
            </w:r>
          </w:p>
        </w:tc>
      </w:tr>
      <w:tr w:rsidR="00066A95" w:rsidRPr="00622FCB" w14:paraId="51C9FC8A" w14:textId="77777777" w:rsidTr="007C287A">
        <w:tc>
          <w:tcPr>
            <w:tcW w:w="4225" w:type="dxa"/>
          </w:tcPr>
          <w:p w14:paraId="7F0577BA" w14:textId="77777777" w:rsidR="00066A95" w:rsidRPr="00622FCB" w:rsidRDefault="00066A95" w:rsidP="007C287A">
            <w:pPr>
              <w:rPr>
                <w:lang w:val="de-DE"/>
              </w:rPr>
            </w:pPr>
            <w:r w:rsidRPr="00622FCB">
              <w:rPr>
                <w:b/>
                <w:i/>
                <w:color w:val="FF0000"/>
                <w:lang w:val="de-DE"/>
              </w:rPr>
              <w:t xml:space="preserve">Bước 1. </w:t>
            </w:r>
            <w:r w:rsidRPr="00622FCB">
              <w:rPr>
                <w:b/>
                <w:i/>
                <w:lang w:val="de-DE"/>
              </w:rPr>
              <w:t>GV giao nhiệm vụ</w:t>
            </w:r>
            <w:r w:rsidRPr="00622FCB">
              <w:rPr>
                <w:lang w:val="de-DE"/>
              </w:rPr>
              <w:t xml:space="preserve">: yêu cầu HS đọc phần </w:t>
            </w:r>
            <w:r w:rsidRPr="00622FCB">
              <w:rPr>
                <w:b/>
                <w:lang w:val="de-DE"/>
              </w:rPr>
              <w:t>Tri thức đọc hiểu</w:t>
            </w:r>
            <w:r w:rsidRPr="00622FCB">
              <w:rPr>
                <w:lang w:val="de-DE"/>
              </w:rPr>
              <w:t xml:space="preserve"> trong SGK trang 96, 97 và tái hiện lại kiến thức.</w:t>
            </w:r>
          </w:p>
          <w:p w14:paraId="0FCF0A97" w14:textId="77777777" w:rsidR="00066A95" w:rsidRPr="00622FCB" w:rsidRDefault="00066A95" w:rsidP="007C287A">
            <w:pPr>
              <w:rPr>
                <w:lang w:val="de-DE"/>
              </w:rPr>
            </w:pPr>
            <w:r w:rsidRPr="00622FCB">
              <w:rPr>
                <w:b/>
                <w:lang w:val="de-DE"/>
              </w:rPr>
              <w:t xml:space="preserve">- </w:t>
            </w:r>
            <w:r w:rsidRPr="00622FCB">
              <w:rPr>
                <w:lang w:val="de-DE"/>
              </w:rPr>
              <w:t>HS đọc</w:t>
            </w:r>
            <w:r w:rsidRPr="00622FCB">
              <w:rPr>
                <w:b/>
                <w:lang w:val="de-DE"/>
              </w:rPr>
              <w:t xml:space="preserve"> Tri thức đọc hiểu </w:t>
            </w:r>
            <w:r w:rsidRPr="00622FCB">
              <w:rPr>
                <w:lang w:val="de-DE"/>
              </w:rPr>
              <w:t xml:space="preserve">trong SGK và tái hiện lại kiến thức trong phần đó. </w:t>
            </w:r>
          </w:p>
          <w:p w14:paraId="14D60B9D" w14:textId="77777777" w:rsidR="00066A95" w:rsidRPr="00622FCB" w:rsidRDefault="00066A95" w:rsidP="007C287A">
            <w:pPr>
              <w:rPr>
                <w:b/>
                <w:i/>
                <w:color w:val="FF0000"/>
                <w:lang w:val="de-DE"/>
              </w:rPr>
            </w:pPr>
            <w:r w:rsidRPr="00622FCB">
              <w:rPr>
                <w:b/>
                <w:i/>
                <w:color w:val="FF0000"/>
                <w:lang w:val="de-DE"/>
              </w:rPr>
              <w:t xml:space="preserve">Bước 2. </w:t>
            </w:r>
            <w:r w:rsidRPr="00622FCB">
              <w:rPr>
                <w:b/>
                <w:i/>
                <w:lang w:val="de-DE"/>
              </w:rPr>
              <w:t>HS trình bày cá nhân.</w:t>
            </w:r>
          </w:p>
          <w:p w14:paraId="728847D2" w14:textId="77777777" w:rsidR="00066A95" w:rsidRPr="00622FCB" w:rsidRDefault="00066A95" w:rsidP="007C287A">
            <w:pPr>
              <w:rPr>
                <w:b/>
                <w:i/>
                <w:lang w:val="de-DE"/>
              </w:rPr>
            </w:pPr>
            <w:r w:rsidRPr="00622FCB">
              <w:rPr>
                <w:b/>
                <w:i/>
                <w:color w:val="FF0000"/>
                <w:lang w:val="de-DE"/>
              </w:rPr>
              <w:t xml:space="preserve">Bước 3. </w:t>
            </w:r>
            <w:r w:rsidRPr="00622FCB">
              <w:rPr>
                <w:b/>
                <w:i/>
                <w:lang w:val="de-DE"/>
              </w:rPr>
              <w:t>Đánh giá kết quả.</w:t>
            </w:r>
          </w:p>
          <w:p w14:paraId="71382F8F" w14:textId="77777777" w:rsidR="00066A95" w:rsidRPr="00622FCB" w:rsidRDefault="00066A95" w:rsidP="007C287A">
            <w:pPr>
              <w:rPr>
                <w:b/>
                <w:i/>
                <w:lang w:val="de-DE"/>
              </w:rPr>
            </w:pPr>
            <w:r w:rsidRPr="00622FCB">
              <w:rPr>
                <w:b/>
                <w:i/>
                <w:color w:val="FF0000"/>
                <w:lang w:val="de-DE"/>
              </w:rPr>
              <w:lastRenderedPageBreak/>
              <w:t xml:space="preserve">Bước 4. </w:t>
            </w:r>
            <w:r w:rsidRPr="00622FCB">
              <w:rPr>
                <w:b/>
                <w:i/>
                <w:lang w:val="de-DE"/>
              </w:rPr>
              <w:t>Chuẩn kiến thức.</w:t>
            </w:r>
          </w:p>
          <w:p w14:paraId="13856CED" w14:textId="77777777" w:rsidR="00066A95" w:rsidRPr="00622FCB" w:rsidRDefault="00066A95" w:rsidP="007C287A">
            <w:pPr>
              <w:rPr>
                <w:b/>
                <w:lang w:val="pt-BR"/>
              </w:rPr>
            </w:pPr>
            <w:r w:rsidRPr="00622FCB">
              <w:rPr>
                <w:b/>
                <w:lang w:val="es-ES"/>
              </w:rPr>
              <w:t xml:space="preserve"> - GV lấy VD và chiếu lên cho HS dễ quan sát.</w:t>
            </w:r>
          </w:p>
        </w:tc>
        <w:tc>
          <w:tcPr>
            <w:tcW w:w="4860" w:type="dxa"/>
          </w:tcPr>
          <w:p w14:paraId="00B069D6" w14:textId="77777777" w:rsidR="00066A95" w:rsidRPr="00622FCB" w:rsidRDefault="00066A95" w:rsidP="007C287A">
            <w:pPr>
              <w:rPr>
                <w:b/>
                <w:lang w:val="pt-BR"/>
              </w:rPr>
            </w:pPr>
            <w:r w:rsidRPr="00622FCB">
              <w:rPr>
                <w:b/>
                <w:lang w:val="pt-BR"/>
              </w:rPr>
              <w:lastRenderedPageBreak/>
              <w:t>1. Thơ:</w:t>
            </w:r>
          </w:p>
          <w:p w14:paraId="0AD8F0E4" w14:textId="77777777" w:rsidR="00066A95" w:rsidRPr="00622FCB" w:rsidRDefault="00066A95" w:rsidP="007C287A">
            <w:pPr>
              <w:tabs>
                <w:tab w:val="left" w:pos="2704"/>
              </w:tabs>
              <w:rPr>
                <w:lang w:val="pt-BR"/>
              </w:rPr>
            </w:pPr>
            <w:r w:rsidRPr="00622FCB">
              <w:rPr>
                <w:lang w:val="pt-BR"/>
              </w:rPr>
              <w:t>- Được sáng tác để bộc lộ tình cảm, cảm xúc của nhà thơ trước khoảnh khắc của đời sống.</w:t>
            </w:r>
          </w:p>
          <w:p w14:paraId="3F9E0C82" w14:textId="77777777" w:rsidR="00066A95" w:rsidRPr="00622FCB" w:rsidRDefault="00066A95" w:rsidP="007C287A">
            <w:pPr>
              <w:tabs>
                <w:tab w:val="left" w:pos="2704"/>
              </w:tabs>
              <w:rPr>
                <w:lang w:val="pt-BR"/>
              </w:rPr>
            </w:pPr>
            <w:r w:rsidRPr="00622FCB">
              <w:rPr>
                <w:lang w:val="pt-BR"/>
              </w:rPr>
              <w:t>- Đọc thơ trước hết là tìm hiểu, lắng nghe, chia sẻ những tình cảm, cảm xúc ấy qua ngôn ngữ thơ.</w:t>
            </w:r>
            <w:r w:rsidRPr="00622FCB">
              <w:rPr>
                <w:lang w:val="pt-BR"/>
              </w:rPr>
              <w:tab/>
            </w:r>
          </w:p>
          <w:p w14:paraId="2D52A69D" w14:textId="77777777" w:rsidR="00066A95" w:rsidRPr="00622FCB" w:rsidRDefault="00066A95" w:rsidP="007C287A">
            <w:pPr>
              <w:rPr>
                <w:b/>
                <w:lang w:val="pt-BR"/>
              </w:rPr>
            </w:pPr>
            <w:r w:rsidRPr="00622FCB">
              <w:rPr>
                <w:lang w:val="pt-BR"/>
              </w:rPr>
              <w:t xml:space="preserve"> </w:t>
            </w:r>
            <w:r w:rsidRPr="00622FCB">
              <w:rPr>
                <w:b/>
                <w:lang w:val="pt-BR"/>
              </w:rPr>
              <w:t>2. Ngôn ngữ thơ:</w:t>
            </w:r>
          </w:p>
          <w:p w14:paraId="56CEACDA" w14:textId="77777777" w:rsidR="00066A95" w:rsidRPr="00622FCB" w:rsidRDefault="00066A95" w:rsidP="007C287A">
            <w:pPr>
              <w:rPr>
                <w:b/>
                <w:lang w:val="pt-BR"/>
              </w:rPr>
            </w:pPr>
            <w:r w:rsidRPr="00622FCB">
              <w:rPr>
                <w:lang w:val="pt-BR"/>
              </w:rPr>
              <w:lastRenderedPageBreak/>
              <w:t>Có khả năng truyền cảm, lan tỏa tình cảm, cảm xúc nhờ tổ chức một cảm xúc đặc biệt, độc đáo thể hiện qua cách dùng từ ngữ, hình ảnh, vần, nhịp các biện pháp tu từ.</w:t>
            </w:r>
            <w:r w:rsidRPr="00622FCB">
              <w:rPr>
                <w:b/>
                <w:lang w:val="pt-BR"/>
              </w:rPr>
              <w:t xml:space="preserve"> </w:t>
            </w:r>
          </w:p>
        </w:tc>
      </w:tr>
    </w:tbl>
    <w:p w14:paraId="4CEA0FB3" w14:textId="77777777" w:rsidR="00066A95" w:rsidRPr="00622FCB" w:rsidRDefault="00066A95" w:rsidP="00066A95">
      <w:pPr>
        <w:rPr>
          <w:b/>
          <w:lang w:val="pt-BR"/>
        </w:rPr>
      </w:pPr>
    </w:p>
    <w:p w14:paraId="4A693080" w14:textId="77777777" w:rsidR="00066A95" w:rsidRPr="00807538" w:rsidRDefault="00066A95" w:rsidP="00066A95">
      <w:pPr>
        <w:jc w:val="center"/>
        <w:rPr>
          <w:b/>
          <w:color w:val="C00000"/>
          <w:lang w:val="pt-BR"/>
        </w:rPr>
      </w:pPr>
      <w:r w:rsidRPr="00807538">
        <w:rPr>
          <w:b/>
          <w:color w:val="C00000"/>
          <w:lang w:val="pt-BR"/>
        </w:rPr>
        <w:t>Nội dung 2: Đọc hiểu văn bản: MẸ</w:t>
      </w:r>
    </w:p>
    <w:p w14:paraId="40767C9C" w14:textId="77777777" w:rsidR="00066A95" w:rsidRPr="00622FCB" w:rsidRDefault="00066A95" w:rsidP="00066A95">
      <w:pPr>
        <w:jc w:val="center"/>
        <w:rPr>
          <w:b/>
          <w:color w:val="C00000"/>
        </w:rPr>
      </w:pPr>
    </w:p>
    <w:p w14:paraId="1C974BE9" w14:textId="77777777" w:rsidR="00066A95" w:rsidRPr="00622FCB" w:rsidRDefault="00066A95" w:rsidP="00066A95">
      <w:pPr>
        <w:jc w:val="both"/>
        <w:rPr>
          <w:b/>
          <w:color w:val="000000"/>
        </w:rPr>
      </w:pPr>
      <w:r w:rsidRPr="00622FCB">
        <w:rPr>
          <w:b/>
          <w:color w:val="C00000"/>
        </w:rPr>
        <w:t>a. Mục tiêu</w:t>
      </w:r>
      <w:r w:rsidRPr="00622FCB">
        <w:rPr>
          <w:color w:val="C00000"/>
        </w:rPr>
        <w:t xml:space="preserve">: </w:t>
      </w:r>
    </w:p>
    <w:p w14:paraId="7347D7F3" w14:textId="77777777" w:rsidR="00066A95" w:rsidRPr="00622FCB" w:rsidRDefault="00066A95" w:rsidP="00066A95">
      <w:pPr>
        <w:jc w:val="both"/>
        <w:rPr>
          <w:color w:val="000000"/>
        </w:rPr>
      </w:pPr>
      <w:r w:rsidRPr="00622FCB">
        <w:rPr>
          <w:color w:val="000000"/>
        </w:rPr>
        <w:t>(HS hiểu được nội dung và giá trị nghệ thuật của bài thơ.</w:t>
      </w:r>
    </w:p>
    <w:p w14:paraId="263468DC" w14:textId="77777777" w:rsidR="00066A95" w:rsidRPr="00622FCB" w:rsidRDefault="00066A95" w:rsidP="00066A95">
      <w:pPr>
        <w:jc w:val="both"/>
        <w:rPr>
          <w:rFonts w:eastAsia="MS Mincho"/>
          <w:color w:val="0D0D0D"/>
          <w:lang w:eastAsia="ja-JP"/>
        </w:rPr>
      </w:pPr>
      <w:r w:rsidRPr="00622FCB">
        <w:rPr>
          <w:rFonts w:eastAsia="MS Mincho"/>
          <w:b/>
          <w:color w:val="C00000"/>
          <w:lang w:eastAsia="ja-JP"/>
        </w:rPr>
        <w:t>b. Nộ</w:t>
      </w:r>
      <w:r>
        <w:rPr>
          <w:rFonts w:eastAsia="MS Mincho"/>
          <w:b/>
          <w:color w:val="C00000"/>
          <w:lang w:eastAsia="ja-JP"/>
        </w:rPr>
        <w:t>i dung</w:t>
      </w:r>
      <w:r w:rsidRPr="00622FCB">
        <w:rPr>
          <w:rFonts w:eastAsia="MS Mincho"/>
          <w:b/>
          <w:color w:val="0D0D0D"/>
          <w:lang w:eastAsia="ja-JP"/>
        </w:rPr>
        <w:t xml:space="preserve">: </w:t>
      </w:r>
      <w:r w:rsidRPr="00622FCB">
        <w:rPr>
          <w:rFonts w:eastAsia="MS Mincho"/>
          <w:color w:val="0D0D0D"/>
          <w:lang w:eastAsia="ja-JP"/>
        </w:rPr>
        <w:t>Làm việc cá nhân, thảo luận nhóm để hoàn thành phiếu học tập.</w:t>
      </w:r>
    </w:p>
    <w:p w14:paraId="43A782D5" w14:textId="77777777" w:rsidR="00066A95" w:rsidRPr="00622FCB" w:rsidRDefault="00066A95" w:rsidP="00066A95">
      <w:pPr>
        <w:rPr>
          <w:lang w:val="pt-BR"/>
        </w:rPr>
      </w:pPr>
      <w:r w:rsidRPr="00622FCB">
        <w:rPr>
          <w:b/>
          <w:color w:val="C00000"/>
          <w:lang w:val="pt-BR"/>
        </w:rPr>
        <w:t>c. Sản phẩm</w:t>
      </w:r>
      <w:r w:rsidRPr="00622FCB">
        <w:rPr>
          <w:b/>
          <w:lang w:val="pt-BR"/>
        </w:rPr>
        <w:t>:</w:t>
      </w:r>
      <w:r w:rsidRPr="00622FCB">
        <w:rPr>
          <w:lang w:val="pt-BR"/>
        </w:rPr>
        <w:t xml:space="preserve"> Câu trả lời cá nhân, phiếu học tập đã hoàn thiện của các nhóm.</w:t>
      </w:r>
    </w:p>
    <w:p w14:paraId="0C530717" w14:textId="77777777" w:rsidR="00066A95" w:rsidRPr="00622FCB" w:rsidRDefault="00066A95" w:rsidP="00066A95">
      <w:pPr>
        <w:rPr>
          <w:b/>
          <w:color w:val="C00000"/>
          <w:lang w:val="pt-BR"/>
        </w:rPr>
      </w:pPr>
      <w:r>
        <w:rPr>
          <w:b/>
          <w:color w:val="C00000"/>
          <w:lang w:val="pt-BR"/>
        </w:rPr>
        <w:t>d.Tổ chức thực hiện:</w:t>
      </w:r>
    </w:p>
    <w:p w14:paraId="6843AB6F" w14:textId="77777777" w:rsidR="00066A95" w:rsidRPr="00622FCB" w:rsidRDefault="00066A95" w:rsidP="00066A95">
      <w:pPr>
        <w:rPr>
          <w:b/>
          <w:color w:val="002060"/>
          <w:lang w:val="pt-BR"/>
        </w:rPr>
      </w:pPr>
      <w:r w:rsidRPr="00622FCB">
        <w:rPr>
          <w:b/>
          <w:color w:val="002060"/>
          <w:lang w:val="pt-BR"/>
        </w:rPr>
        <w:t>* Chuẩn bị đọc:</w:t>
      </w:r>
    </w:p>
    <w:p w14:paraId="0714B65E" w14:textId="77777777" w:rsidR="00066A95" w:rsidRPr="00A21BAA" w:rsidRDefault="00066A95" w:rsidP="00066A95">
      <w:pPr>
        <w:rPr>
          <w:b/>
          <w:color w:val="002060"/>
          <w:lang w:val="pt-BR"/>
        </w:rPr>
      </w:pPr>
      <w:r w:rsidRPr="00622FCB">
        <w:rPr>
          <w:b/>
          <w:color w:val="002060"/>
          <w:lang w:val="pt-BR"/>
        </w:rPr>
        <w:t xml:space="preserve">* Trước khi trải nghiệm cùng văn bản, GV đặt câu hỏi: </w:t>
      </w:r>
    </w:p>
    <w:p w14:paraId="40A4DCFC" w14:textId="77777777" w:rsidR="00066A95" w:rsidRPr="00622FCB" w:rsidRDefault="00066A95" w:rsidP="00066A95">
      <w:pPr>
        <w:rPr>
          <w:b/>
          <w:lang w:val="pt-BR"/>
        </w:rPr>
      </w:pPr>
      <w:r w:rsidRPr="00622FCB">
        <w:rPr>
          <w:b/>
          <w:lang w:val="pt-BR"/>
        </w:rPr>
        <w:t>- HS trả lời theo suy nghĩ cá nhân.</w:t>
      </w:r>
    </w:p>
    <w:p w14:paraId="0FBE892A" w14:textId="77777777" w:rsidR="00066A95" w:rsidRPr="00622FCB" w:rsidRDefault="00066A95" w:rsidP="00066A95">
      <w:pPr>
        <w:rPr>
          <w:b/>
          <w:color w:val="FF0000"/>
          <w:lang w:val="pt-BR"/>
        </w:rPr>
      </w:pPr>
      <w:r w:rsidRPr="00622FCB">
        <w:rPr>
          <w:b/>
          <w:color w:val="FF0000"/>
          <w:lang w:val="pt-BR"/>
        </w:rPr>
        <w:t xml:space="preserve">                 I. Trải nghiệm cùng văn bản + Đọc hiểu văn bản</w:t>
      </w:r>
    </w:p>
    <w:p w14:paraId="1BA0CD07" w14:textId="77777777" w:rsidR="00066A95" w:rsidRPr="00622FCB" w:rsidRDefault="00066A95" w:rsidP="00066A95">
      <w:pPr>
        <w:ind w:left="2610"/>
        <w:contextualSpacing/>
        <w:rPr>
          <w:b/>
          <w:lang w:val="pt-BR"/>
        </w:rPr>
      </w:pPr>
      <w:r w:rsidRPr="00622FCB">
        <w:rPr>
          <w:b/>
          <w:lang w:val="pt-BR"/>
        </w:rPr>
        <w:t xml:space="preserve">(Sử dụng bài </w:t>
      </w:r>
      <w:r>
        <w:rPr>
          <w:b/>
          <w:lang w:val="pt-BR"/>
        </w:rPr>
        <w:t xml:space="preserve">thơ </w:t>
      </w:r>
      <w:r w:rsidRPr="00622FCB">
        <w:rPr>
          <w:b/>
          <w:lang w:val="pt-BR"/>
        </w:rPr>
        <w:t xml:space="preserve">“ </w:t>
      </w:r>
      <w:r>
        <w:rPr>
          <w:b/>
          <w:lang w:val="pt-BR"/>
        </w:rPr>
        <w:t xml:space="preserve">Mẹ </w:t>
      </w:r>
      <w:r w:rsidRPr="00622FCB">
        <w:rPr>
          <w:b/>
          <w:lang w:val="pt-BR"/>
        </w:rPr>
        <w:t>”</w:t>
      </w:r>
      <w:r>
        <w:rPr>
          <w:b/>
          <w:lang w:val="pt-BR"/>
        </w:rPr>
        <w:t xml:space="preserve"> của Đỗ Trung Quân</w:t>
      </w:r>
      <w:r w:rsidRPr="00622FCB">
        <w:rPr>
          <w:b/>
          <w:lang w:val="pt-BR"/>
        </w:rPr>
        <w:t xml:space="preserve"> )</w:t>
      </w:r>
    </w:p>
    <w:p w14:paraId="02E644F0" w14:textId="77777777" w:rsidR="00066A95" w:rsidRPr="00622FCB" w:rsidRDefault="00066A95" w:rsidP="00066A95">
      <w:pPr>
        <w:ind w:left="2610"/>
        <w:contextualSpacing/>
        <w:rPr>
          <w:b/>
          <w:lang w:val="pt-BR"/>
        </w:rPr>
      </w:pPr>
    </w:p>
    <w:tbl>
      <w:tblPr>
        <w:tblStyle w:val="TableGrid"/>
        <w:tblW w:w="9450" w:type="dxa"/>
        <w:tblInd w:w="-5" w:type="dxa"/>
        <w:tblLook w:val="04A0" w:firstRow="1" w:lastRow="0" w:firstColumn="1" w:lastColumn="0" w:noHBand="0" w:noVBand="1"/>
      </w:tblPr>
      <w:tblGrid>
        <w:gridCol w:w="4445"/>
        <w:gridCol w:w="5005"/>
      </w:tblGrid>
      <w:tr w:rsidR="00066A95" w:rsidRPr="00622FCB" w14:paraId="08BD27F2" w14:textId="77777777" w:rsidTr="007C287A">
        <w:tc>
          <w:tcPr>
            <w:tcW w:w="4445" w:type="dxa"/>
            <w:shd w:val="clear" w:color="auto" w:fill="D9D9D9" w:themeFill="background1" w:themeFillShade="D9"/>
          </w:tcPr>
          <w:p w14:paraId="56EF51ED" w14:textId="77777777" w:rsidR="00066A95" w:rsidRPr="00622FCB" w:rsidRDefault="00066A95" w:rsidP="007C287A">
            <w:pPr>
              <w:contextualSpacing/>
              <w:rPr>
                <w:b/>
                <w:lang w:val="pt-BR"/>
              </w:rPr>
            </w:pPr>
            <w:r w:rsidRPr="00622FCB">
              <w:rPr>
                <w:b/>
                <w:lang w:val="pt-BR"/>
              </w:rPr>
              <w:t xml:space="preserve">           HĐ của GV và HS</w:t>
            </w:r>
          </w:p>
        </w:tc>
        <w:tc>
          <w:tcPr>
            <w:tcW w:w="5005" w:type="dxa"/>
            <w:shd w:val="clear" w:color="auto" w:fill="D9D9D9" w:themeFill="background1" w:themeFillShade="D9"/>
          </w:tcPr>
          <w:p w14:paraId="3626C76B" w14:textId="77777777" w:rsidR="00066A95" w:rsidRPr="00622FCB" w:rsidRDefault="00066A95" w:rsidP="007C287A">
            <w:pPr>
              <w:contextualSpacing/>
              <w:rPr>
                <w:b/>
                <w:lang w:val="pt-BR"/>
              </w:rPr>
            </w:pPr>
            <w:r w:rsidRPr="00622FCB">
              <w:rPr>
                <w:b/>
                <w:lang w:val="pt-BR"/>
              </w:rPr>
              <w:t xml:space="preserve">                 Dự kiến sản phẩm</w:t>
            </w:r>
          </w:p>
        </w:tc>
      </w:tr>
      <w:tr w:rsidR="00066A95" w:rsidRPr="00622FCB" w14:paraId="71179393" w14:textId="77777777" w:rsidTr="007C287A">
        <w:tc>
          <w:tcPr>
            <w:tcW w:w="4445" w:type="dxa"/>
          </w:tcPr>
          <w:p w14:paraId="5BB21ABF" w14:textId="77777777" w:rsidR="00066A95" w:rsidRPr="00622FCB" w:rsidRDefault="00066A95" w:rsidP="007C287A">
            <w:pPr>
              <w:contextualSpacing/>
              <w:rPr>
                <w:b/>
                <w:lang w:val="pt-BR"/>
              </w:rPr>
            </w:pPr>
            <w:r w:rsidRPr="00622FCB">
              <w:rPr>
                <w:b/>
                <w:lang w:val="pt-BR"/>
              </w:rPr>
              <w:t>HĐ1. Tìm hiểu tác giả (SGK/99) và đọc tác phẩm.</w:t>
            </w:r>
          </w:p>
          <w:p w14:paraId="5AB8F531" w14:textId="77777777" w:rsidR="00066A95" w:rsidRPr="00622FCB" w:rsidRDefault="00066A95" w:rsidP="007C287A">
            <w:pPr>
              <w:spacing w:after="240"/>
              <w:ind w:right="48"/>
              <w:jc w:val="both"/>
              <w:rPr>
                <w:color w:val="000000"/>
                <w:lang w:val="vi-VN" w:eastAsia="vi-VN"/>
              </w:rPr>
            </w:pPr>
            <w:r w:rsidRPr="00622FCB">
              <w:rPr>
                <w:b/>
                <w:i/>
                <w:color w:val="C00000"/>
                <w:lang w:val="vi-VN" w:eastAsia="vi-VN"/>
              </w:rPr>
              <w:t xml:space="preserve">- </w:t>
            </w:r>
            <w:r w:rsidRPr="00622FCB">
              <w:rPr>
                <w:b/>
                <w:i/>
                <w:color w:val="C00000"/>
                <w:lang w:eastAsia="vi-VN"/>
              </w:rPr>
              <w:t>Bước 1.</w:t>
            </w:r>
            <w:r w:rsidRPr="00622FCB">
              <w:rPr>
                <w:b/>
                <w:i/>
                <w:lang w:val="vi-VN" w:eastAsia="vi-VN"/>
              </w:rPr>
              <w:t>GV hướng dẫn cách đọc</w:t>
            </w:r>
            <w:r w:rsidRPr="00622FCB">
              <w:rPr>
                <w:lang w:val="vi-VN" w:eastAsia="vi-VN"/>
              </w:rPr>
              <w:t xml:space="preserve">: </w:t>
            </w:r>
            <w:r w:rsidRPr="00622FCB">
              <w:rPr>
                <w:color w:val="000000"/>
                <w:lang w:val="vi-VN" w:eastAsia="vi-VN"/>
              </w:rPr>
              <w:t>Đọc rõ ràng, rành mạch, biểu cảm...</w:t>
            </w:r>
          </w:p>
          <w:p w14:paraId="04A3308C" w14:textId="77777777" w:rsidR="00066A95" w:rsidRPr="00622FCB" w:rsidRDefault="00066A95" w:rsidP="007C287A">
            <w:pPr>
              <w:spacing w:after="240"/>
              <w:ind w:left="48" w:right="48"/>
              <w:jc w:val="both"/>
              <w:rPr>
                <w:b/>
                <w:i/>
                <w:lang w:val="vi-VN" w:eastAsia="vi-VN"/>
              </w:rPr>
            </w:pPr>
            <w:r w:rsidRPr="00622FCB">
              <w:rPr>
                <w:b/>
                <w:i/>
                <w:color w:val="C00000"/>
                <w:lang w:val="vi-VN" w:eastAsia="vi-VN"/>
              </w:rPr>
              <w:t xml:space="preserve">- </w:t>
            </w:r>
            <w:r w:rsidRPr="00622FCB">
              <w:rPr>
                <w:b/>
                <w:i/>
                <w:color w:val="C00000"/>
                <w:lang w:eastAsia="vi-VN"/>
              </w:rPr>
              <w:t xml:space="preserve">Bước 2. </w:t>
            </w:r>
            <w:r w:rsidRPr="00622FCB">
              <w:rPr>
                <w:b/>
                <w:i/>
                <w:lang w:val="vi-VN" w:eastAsia="vi-VN"/>
              </w:rPr>
              <w:t>HS đọc.</w:t>
            </w:r>
          </w:p>
          <w:p w14:paraId="038A12E0" w14:textId="77777777" w:rsidR="00066A95" w:rsidRPr="00622FCB" w:rsidRDefault="00066A95" w:rsidP="007C287A">
            <w:pPr>
              <w:spacing w:after="240"/>
              <w:ind w:left="48" w:right="48"/>
              <w:jc w:val="both"/>
              <w:rPr>
                <w:b/>
                <w:i/>
                <w:lang w:eastAsia="vi-VN"/>
              </w:rPr>
            </w:pPr>
            <w:r w:rsidRPr="00622FCB">
              <w:rPr>
                <w:b/>
                <w:i/>
                <w:color w:val="C00000"/>
                <w:lang w:val="vi-VN" w:eastAsia="vi-VN"/>
              </w:rPr>
              <w:t xml:space="preserve">- </w:t>
            </w:r>
            <w:r w:rsidRPr="00622FCB">
              <w:rPr>
                <w:b/>
                <w:i/>
                <w:color w:val="C00000"/>
                <w:lang w:eastAsia="vi-VN"/>
              </w:rPr>
              <w:t xml:space="preserve">Bước 3. </w:t>
            </w:r>
            <w:r w:rsidRPr="00622FCB">
              <w:rPr>
                <w:b/>
                <w:i/>
                <w:lang w:val="vi-VN" w:eastAsia="vi-VN"/>
              </w:rPr>
              <w:t>Nhận xét cách đọc của HS</w:t>
            </w:r>
            <w:r w:rsidRPr="00622FCB">
              <w:rPr>
                <w:b/>
                <w:i/>
                <w:lang w:eastAsia="vi-VN"/>
              </w:rPr>
              <w:t>.</w:t>
            </w:r>
          </w:p>
          <w:p w14:paraId="6302CEB3" w14:textId="77777777" w:rsidR="00066A95" w:rsidRPr="00622FCB" w:rsidRDefault="00066A95" w:rsidP="007C287A">
            <w:pPr>
              <w:contextualSpacing/>
              <w:rPr>
                <w:b/>
                <w:lang w:val="pt-BR"/>
              </w:rPr>
            </w:pPr>
            <w:r w:rsidRPr="00622FCB">
              <w:rPr>
                <w:b/>
                <w:lang w:val="pt-BR"/>
              </w:rPr>
              <w:t>HĐ2. Trải nghiệm cùng văn bản.</w:t>
            </w:r>
          </w:p>
          <w:p w14:paraId="7DC0931F" w14:textId="77777777" w:rsidR="00066A95" w:rsidRPr="00622FCB" w:rsidRDefault="00066A95" w:rsidP="007C287A">
            <w:pPr>
              <w:rPr>
                <w:b/>
                <w:lang w:val="pt-BR"/>
              </w:rPr>
            </w:pPr>
            <w:r w:rsidRPr="00622FCB">
              <w:rPr>
                <w:b/>
                <w:lang w:val="pt-BR"/>
              </w:rPr>
              <w:t xml:space="preserve">a. </w:t>
            </w:r>
            <w:r>
              <w:rPr>
                <w:b/>
                <w:lang w:val="pt-BR"/>
              </w:rPr>
              <w:t>Hình ảnh người</w:t>
            </w:r>
            <w:r w:rsidRPr="00622FCB">
              <w:rPr>
                <w:b/>
                <w:lang w:val="pt-BR"/>
              </w:rPr>
              <w:t xml:space="preserve"> mẹ.</w:t>
            </w:r>
          </w:p>
          <w:p w14:paraId="5FD91441" w14:textId="77777777" w:rsidR="00066A95" w:rsidRPr="00622FCB" w:rsidRDefault="00066A95" w:rsidP="007C287A">
            <w:pPr>
              <w:rPr>
                <w:noProof/>
                <w:color w:val="7030A0"/>
              </w:rPr>
            </w:pPr>
            <w:r w:rsidRPr="00622FCB">
              <w:rPr>
                <w:b/>
                <w:i/>
                <w:noProof/>
                <w:color w:val="FF0000"/>
              </w:rPr>
              <w:t xml:space="preserve">* Bước 1: </w:t>
            </w:r>
            <w:r w:rsidRPr="00622FCB">
              <w:rPr>
                <w:i/>
                <w:noProof/>
              </w:rPr>
              <w:t>GV cho HS nghe lại bài hát trên</w:t>
            </w:r>
            <w:r w:rsidRPr="00622FCB">
              <w:rPr>
                <w:b/>
                <w:noProof/>
                <w:color w:val="FF0000"/>
              </w:rPr>
              <w:t xml:space="preserve"> </w:t>
            </w:r>
            <w:r w:rsidRPr="00622FCB">
              <w:rPr>
                <w:noProof/>
                <w:color w:val="7030A0"/>
              </w:rPr>
              <w:t>(GV mở cho HS quan sát trực tiếp).</w:t>
            </w:r>
          </w:p>
          <w:p w14:paraId="25EAF587" w14:textId="77777777" w:rsidR="00066A95" w:rsidRDefault="00066A95" w:rsidP="007C287A">
            <w:pPr>
              <w:rPr>
                <w:b/>
                <w:noProof/>
              </w:rPr>
            </w:pPr>
            <w:r w:rsidRPr="00622FCB">
              <w:rPr>
                <w:b/>
                <w:noProof/>
              </w:rPr>
              <w:t xml:space="preserve">Sau đó giao nhiệm vụ: </w:t>
            </w:r>
          </w:p>
          <w:p w14:paraId="41DA15CF" w14:textId="77777777" w:rsidR="00066A95" w:rsidRDefault="00066A95" w:rsidP="007C287A">
            <w:pPr>
              <w:rPr>
                <w:bCs/>
                <w:noProof/>
              </w:rPr>
            </w:pPr>
            <w:r w:rsidRPr="00A21BAA">
              <w:rPr>
                <w:bCs/>
                <w:noProof/>
              </w:rPr>
              <w:t xml:space="preserve">Bài thơ </w:t>
            </w:r>
            <w:r>
              <w:rPr>
                <w:bCs/>
                <w:noProof/>
              </w:rPr>
              <w:t>được làm theo thể thơ nào? Chỉ ra đặc điểm của thể thơ đó ở các yếu tố: Số tiếng và nhịp ở các dòng thơ; vần của bài thơ.</w:t>
            </w:r>
          </w:p>
          <w:p w14:paraId="668370E7" w14:textId="77777777" w:rsidR="00066A95" w:rsidRPr="009D588C" w:rsidRDefault="00066A95">
            <w:pPr>
              <w:pStyle w:val="ListParagraph"/>
              <w:numPr>
                <w:ilvl w:val="0"/>
                <w:numId w:val="90"/>
              </w:numPr>
              <w:rPr>
                <w:bCs/>
                <w:noProof/>
              </w:rPr>
            </w:pPr>
            <w:r w:rsidRPr="009D588C">
              <w:rPr>
                <w:bCs/>
                <w:noProof/>
              </w:rPr>
              <w:t>Bài thơ được làm theo thể thơ 4 chữ:</w:t>
            </w:r>
          </w:p>
          <w:p w14:paraId="5B8F2B6D" w14:textId="77777777" w:rsidR="00066A95" w:rsidRDefault="00066A95" w:rsidP="007C287A">
            <w:pPr>
              <w:rPr>
                <w:bCs/>
                <w:noProof/>
              </w:rPr>
            </w:pPr>
            <w:r>
              <w:rPr>
                <w:bCs/>
                <w:noProof/>
              </w:rPr>
              <w:t>+ Số tiếng và nhịp ở các dòng thơ: Số tiếng 4, nhịp chủ yếu là 2/2, có câu ngắt nhịp 1/3.</w:t>
            </w:r>
          </w:p>
          <w:p w14:paraId="1E81E8D0" w14:textId="77777777" w:rsidR="00066A95" w:rsidRPr="00A21BAA" w:rsidRDefault="00066A95" w:rsidP="007C287A">
            <w:pPr>
              <w:rPr>
                <w:bCs/>
                <w:noProof/>
              </w:rPr>
            </w:pPr>
            <w:r>
              <w:rPr>
                <w:bCs/>
                <w:noProof/>
              </w:rPr>
              <w:t>+ Vần của bài thơ: Bài thơ gieo ở vần cuối câu 2 và câu 4 của mỗi khổ thơ.</w:t>
            </w:r>
          </w:p>
          <w:p w14:paraId="78CD42D5" w14:textId="77777777" w:rsidR="00066A95" w:rsidRPr="00A21BAA" w:rsidRDefault="00066A95" w:rsidP="007C287A">
            <w:pPr>
              <w:shd w:val="clear" w:color="auto" w:fill="FFFFFF"/>
              <w:spacing w:line="20" w:lineRule="atLeast"/>
              <w:jc w:val="both"/>
              <w:rPr>
                <w:color w:val="000000" w:themeColor="text1"/>
                <w:szCs w:val="28"/>
              </w:rPr>
            </w:pPr>
            <w:r w:rsidRPr="00A21BAA">
              <w:rPr>
                <w:color w:val="000000" w:themeColor="text1"/>
                <w:szCs w:val="28"/>
              </w:rPr>
              <w:t>? So sánh vần và nhịp trong bài Mẹ với bài Đợi mẹ và Một con mèo nằm ngủ trên ngực tôi. Phân tích tác dụng của những cách gieo vần và ngắt nhịp khác nhau trong ba bài thơ.</w:t>
            </w:r>
          </w:p>
          <w:p w14:paraId="7589EC52" w14:textId="77777777" w:rsidR="00066A95" w:rsidRPr="00622FCB" w:rsidRDefault="00066A95" w:rsidP="007C287A">
            <w:pPr>
              <w:contextualSpacing/>
              <w:rPr>
                <w:b/>
                <w:i/>
                <w:color w:val="FF0000"/>
                <w:lang w:val="pt-BR"/>
              </w:rPr>
            </w:pPr>
            <w:r w:rsidRPr="00622FCB">
              <w:rPr>
                <w:b/>
                <w:i/>
                <w:color w:val="FF0000"/>
                <w:lang w:val="pt-BR"/>
              </w:rPr>
              <w:t xml:space="preserve">* Bước 2: </w:t>
            </w:r>
            <w:r>
              <w:rPr>
                <w:b/>
                <w:i/>
                <w:lang w:val="pt-BR"/>
              </w:rPr>
              <w:t>HS thực hiện nhiệm vụ.</w:t>
            </w:r>
          </w:p>
          <w:p w14:paraId="473C0B3C" w14:textId="77777777" w:rsidR="00066A95" w:rsidRPr="00622FCB" w:rsidRDefault="00066A95" w:rsidP="007C287A">
            <w:pPr>
              <w:contextualSpacing/>
              <w:rPr>
                <w:b/>
                <w:i/>
                <w:lang w:val="pt-BR"/>
              </w:rPr>
            </w:pPr>
            <w:r w:rsidRPr="00622FCB">
              <w:rPr>
                <w:b/>
                <w:i/>
                <w:color w:val="FF0000"/>
                <w:lang w:val="pt-BR"/>
              </w:rPr>
              <w:t xml:space="preserve">* Bước 3: </w:t>
            </w:r>
            <w:r w:rsidRPr="00130C46">
              <w:rPr>
                <w:b/>
                <w:i/>
                <w:color w:val="000000" w:themeColor="text1"/>
                <w:lang w:val="pt-BR"/>
              </w:rPr>
              <w:t>Báo cáo-</w:t>
            </w:r>
            <w:r w:rsidRPr="00622FCB">
              <w:rPr>
                <w:b/>
                <w:i/>
                <w:lang w:val="pt-BR"/>
              </w:rPr>
              <w:t>Đánh giá sản phẩm.</w:t>
            </w:r>
          </w:p>
          <w:p w14:paraId="6587E9F7" w14:textId="77777777" w:rsidR="00066A95" w:rsidRDefault="00066A95" w:rsidP="007C287A">
            <w:pPr>
              <w:contextualSpacing/>
              <w:rPr>
                <w:b/>
                <w:i/>
                <w:lang w:val="pt-BR"/>
              </w:rPr>
            </w:pPr>
            <w:r w:rsidRPr="00622FCB">
              <w:rPr>
                <w:b/>
                <w:i/>
                <w:color w:val="FF0000"/>
                <w:lang w:val="pt-BR"/>
              </w:rPr>
              <w:t>* Bước 4</w:t>
            </w:r>
            <w:r w:rsidRPr="00622FCB">
              <w:rPr>
                <w:b/>
                <w:i/>
                <w:lang w:val="pt-BR"/>
              </w:rPr>
              <w:t xml:space="preserve">: </w:t>
            </w:r>
            <w:r>
              <w:rPr>
                <w:b/>
                <w:i/>
                <w:lang w:val="pt-BR"/>
              </w:rPr>
              <w:t>Kết luận nhận định</w:t>
            </w:r>
          </w:p>
          <w:p w14:paraId="2A279B86" w14:textId="77777777" w:rsidR="00066A95" w:rsidRPr="006D0DC9" w:rsidRDefault="00066A95" w:rsidP="007C287A">
            <w:pPr>
              <w:contextualSpacing/>
              <w:rPr>
                <w:b/>
                <w:i/>
                <w:lang w:val="pt-BR"/>
              </w:rPr>
            </w:pPr>
            <w:r>
              <w:rPr>
                <w:b/>
                <w:i/>
                <w:lang w:val="pt-BR"/>
              </w:rPr>
              <w:t>2. Tình cảm của người con dành cho mẹ</w:t>
            </w:r>
          </w:p>
          <w:p w14:paraId="4C8621A5" w14:textId="77777777" w:rsidR="00066A95" w:rsidRDefault="00066A95" w:rsidP="007C287A">
            <w:pPr>
              <w:rPr>
                <w:b/>
                <w:i/>
                <w:noProof/>
              </w:rPr>
            </w:pPr>
            <w:r w:rsidRPr="00622FCB">
              <w:rPr>
                <w:b/>
                <w:i/>
                <w:noProof/>
                <w:color w:val="FF0000"/>
              </w:rPr>
              <w:lastRenderedPageBreak/>
              <w:t xml:space="preserve">* Bước 1: </w:t>
            </w:r>
            <w:r w:rsidRPr="00622FCB">
              <w:rPr>
                <w:b/>
                <w:i/>
                <w:noProof/>
              </w:rPr>
              <w:t>Chuyển giao nhiệm vụ:</w:t>
            </w:r>
          </w:p>
          <w:p w14:paraId="50C59919" w14:textId="77777777" w:rsidR="00066A95" w:rsidRPr="009F0594" w:rsidRDefault="00066A95" w:rsidP="007C287A">
            <w:pPr>
              <w:shd w:val="clear" w:color="auto" w:fill="FFFFFF"/>
              <w:spacing w:line="20" w:lineRule="atLeast"/>
              <w:jc w:val="both"/>
              <w:rPr>
                <w:color w:val="000000" w:themeColor="text1"/>
                <w:szCs w:val="28"/>
              </w:rPr>
            </w:pPr>
            <w:r w:rsidRPr="009F0594">
              <w:rPr>
                <w:color w:val="000000" w:themeColor="text1"/>
                <w:szCs w:val="28"/>
              </w:rPr>
              <w:t>? Em có nhận xét gì về cách thể hiện tình cảm, cảm xúc của người con với mẹ trong bài thơ này? Phân tích một số từ ngữ, hình ảnh, biện pháp tu từ để làm rõ ý kiến của em.</w:t>
            </w:r>
          </w:p>
          <w:p w14:paraId="478F2BF9" w14:textId="77777777" w:rsidR="00066A95" w:rsidRPr="009F0594" w:rsidRDefault="00066A95" w:rsidP="007C287A">
            <w:pPr>
              <w:shd w:val="clear" w:color="auto" w:fill="FFFFFF"/>
              <w:spacing w:line="20" w:lineRule="atLeast"/>
              <w:jc w:val="both"/>
              <w:rPr>
                <w:color w:val="000000" w:themeColor="text1"/>
                <w:szCs w:val="28"/>
              </w:rPr>
            </w:pPr>
            <w:r w:rsidRPr="009F0594">
              <w:rPr>
                <w:color w:val="000000" w:themeColor="text1"/>
                <w:szCs w:val="28"/>
              </w:rPr>
              <w:t>?Chủ đề bài thơ là gì?</w:t>
            </w:r>
          </w:p>
          <w:p w14:paraId="5A96CBC4" w14:textId="77777777" w:rsidR="00066A95" w:rsidRPr="009F0594" w:rsidRDefault="00066A95" w:rsidP="007C287A">
            <w:pPr>
              <w:shd w:val="clear" w:color="auto" w:fill="FFFFFF"/>
              <w:spacing w:line="20" w:lineRule="atLeast"/>
              <w:jc w:val="both"/>
              <w:rPr>
                <w:color w:val="000000" w:themeColor="text1"/>
                <w:szCs w:val="28"/>
              </w:rPr>
            </w:pPr>
            <w:r w:rsidRPr="009F0594">
              <w:rPr>
                <w:color w:val="000000" w:themeColor="text1"/>
                <w:szCs w:val="28"/>
              </w:rPr>
              <w:t>? Theo em, nhà thơ muốn gửi gắm thông điệp gì qua bài thơ? Thông điệp ấy có ý nghĩa như thế nào đối với em?</w:t>
            </w:r>
          </w:p>
          <w:p w14:paraId="66141603" w14:textId="77777777" w:rsidR="00066A95" w:rsidRPr="00622FCB" w:rsidRDefault="00066A95" w:rsidP="007C287A">
            <w:pPr>
              <w:contextualSpacing/>
              <w:rPr>
                <w:b/>
                <w:i/>
                <w:color w:val="FF0000"/>
                <w:lang w:val="pt-BR"/>
              </w:rPr>
            </w:pPr>
            <w:r w:rsidRPr="00622FCB">
              <w:rPr>
                <w:b/>
                <w:i/>
                <w:color w:val="FF0000"/>
                <w:lang w:val="pt-BR"/>
              </w:rPr>
              <w:t xml:space="preserve">* Bước 2: </w:t>
            </w:r>
            <w:r>
              <w:rPr>
                <w:b/>
                <w:i/>
                <w:lang w:val="pt-BR"/>
              </w:rPr>
              <w:t>HS thực hiện nhiệm vụ.</w:t>
            </w:r>
          </w:p>
          <w:p w14:paraId="2B9D5BF0" w14:textId="77777777" w:rsidR="00066A95" w:rsidRPr="00622FCB" w:rsidRDefault="00066A95" w:rsidP="007C287A">
            <w:pPr>
              <w:contextualSpacing/>
              <w:rPr>
                <w:b/>
                <w:i/>
                <w:lang w:val="pt-BR"/>
              </w:rPr>
            </w:pPr>
            <w:r w:rsidRPr="00622FCB">
              <w:rPr>
                <w:b/>
                <w:i/>
                <w:color w:val="FF0000"/>
                <w:lang w:val="pt-BR"/>
              </w:rPr>
              <w:t xml:space="preserve">* Bước 3: </w:t>
            </w:r>
            <w:r w:rsidRPr="00130C46">
              <w:rPr>
                <w:b/>
                <w:i/>
                <w:color w:val="000000" w:themeColor="text1"/>
                <w:lang w:val="pt-BR"/>
              </w:rPr>
              <w:t>Báo cáo-</w:t>
            </w:r>
            <w:r w:rsidRPr="00622FCB">
              <w:rPr>
                <w:b/>
                <w:i/>
                <w:lang w:val="pt-BR"/>
              </w:rPr>
              <w:t>Đánh giá sản phẩm.</w:t>
            </w:r>
          </w:p>
          <w:p w14:paraId="4EDCE0C6" w14:textId="77777777" w:rsidR="00066A95" w:rsidRPr="00622FCB" w:rsidRDefault="00066A95" w:rsidP="007C287A">
            <w:pPr>
              <w:contextualSpacing/>
              <w:rPr>
                <w:b/>
                <w:i/>
                <w:color w:val="FF0000"/>
                <w:lang w:val="pt-BR"/>
              </w:rPr>
            </w:pPr>
            <w:r w:rsidRPr="00622FCB">
              <w:rPr>
                <w:b/>
                <w:i/>
                <w:color w:val="FF0000"/>
                <w:lang w:val="pt-BR"/>
              </w:rPr>
              <w:t>* Bước 4</w:t>
            </w:r>
            <w:r w:rsidRPr="00622FCB">
              <w:rPr>
                <w:b/>
                <w:i/>
                <w:lang w:val="pt-BR"/>
              </w:rPr>
              <w:t xml:space="preserve">: </w:t>
            </w:r>
            <w:r>
              <w:rPr>
                <w:b/>
                <w:i/>
                <w:lang w:val="pt-BR"/>
              </w:rPr>
              <w:t>Kết luận nhận định.</w:t>
            </w:r>
          </w:p>
        </w:tc>
        <w:tc>
          <w:tcPr>
            <w:tcW w:w="5005" w:type="dxa"/>
          </w:tcPr>
          <w:p w14:paraId="0AA7FCED" w14:textId="77777777" w:rsidR="00066A95" w:rsidRPr="00622FCB" w:rsidRDefault="00066A95" w:rsidP="007C287A">
            <w:pPr>
              <w:contextualSpacing/>
              <w:rPr>
                <w:b/>
                <w:lang w:val="pt-BR"/>
              </w:rPr>
            </w:pPr>
            <w:r w:rsidRPr="00622FCB">
              <w:rPr>
                <w:b/>
                <w:lang w:val="pt-BR"/>
              </w:rPr>
              <w:lastRenderedPageBreak/>
              <w:t>1. Tìm hiểu tác giả và đọc tác phẩm.</w:t>
            </w:r>
          </w:p>
          <w:p w14:paraId="699EC046" w14:textId="77777777" w:rsidR="00066A95" w:rsidRPr="00622FCB" w:rsidRDefault="00066A95" w:rsidP="007C287A">
            <w:pPr>
              <w:contextualSpacing/>
              <w:rPr>
                <w:b/>
                <w:lang w:val="pt-BR"/>
              </w:rPr>
            </w:pPr>
          </w:p>
          <w:p w14:paraId="0A4335C5" w14:textId="77777777" w:rsidR="00066A95" w:rsidRPr="00622FCB" w:rsidRDefault="00066A95" w:rsidP="007C287A">
            <w:pPr>
              <w:contextualSpacing/>
              <w:rPr>
                <w:b/>
                <w:lang w:val="pt-BR"/>
              </w:rPr>
            </w:pPr>
          </w:p>
          <w:p w14:paraId="4F726F1A" w14:textId="77777777" w:rsidR="00066A95" w:rsidRPr="00622FCB" w:rsidRDefault="00066A95" w:rsidP="007C287A">
            <w:pPr>
              <w:contextualSpacing/>
              <w:rPr>
                <w:b/>
                <w:lang w:val="pt-BR"/>
              </w:rPr>
            </w:pPr>
          </w:p>
          <w:p w14:paraId="741D1C8C" w14:textId="77777777" w:rsidR="00066A95" w:rsidRPr="00622FCB" w:rsidRDefault="00066A95" w:rsidP="007C287A">
            <w:pPr>
              <w:contextualSpacing/>
              <w:rPr>
                <w:b/>
                <w:lang w:val="pt-BR"/>
              </w:rPr>
            </w:pPr>
          </w:p>
          <w:p w14:paraId="1BDD1A7A" w14:textId="77777777" w:rsidR="00066A95" w:rsidRPr="00622FCB" w:rsidRDefault="00066A95" w:rsidP="007C287A">
            <w:pPr>
              <w:contextualSpacing/>
              <w:rPr>
                <w:b/>
                <w:lang w:val="pt-BR"/>
              </w:rPr>
            </w:pPr>
          </w:p>
          <w:p w14:paraId="0C4D784A" w14:textId="77777777" w:rsidR="00066A95" w:rsidRPr="00622FCB" w:rsidRDefault="00066A95" w:rsidP="007C287A">
            <w:pPr>
              <w:contextualSpacing/>
              <w:rPr>
                <w:b/>
                <w:lang w:val="pt-BR"/>
              </w:rPr>
            </w:pPr>
          </w:p>
          <w:p w14:paraId="130C6AAE" w14:textId="77777777" w:rsidR="00066A95" w:rsidRPr="00622FCB" w:rsidRDefault="00066A95" w:rsidP="007C287A">
            <w:pPr>
              <w:contextualSpacing/>
              <w:rPr>
                <w:b/>
                <w:lang w:val="pt-BR"/>
              </w:rPr>
            </w:pPr>
          </w:p>
          <w:p w14:paraId="5E6546BD" w14:textId="77777777" w:rsidR="00066A95" w:rsidRPr="00622FCB" w:rsidRDefault="00066A95" w:rsidP="007C287A">
            <w:pPr>
              <w:contextualSpacing/>
              <w:rPr>
                <w:b/>
                <w:lang w:val="pt-BR"/>
              </w:rPr>
            </w:pPr>
            <w:r>
              <w:rPr>
                <w:b/>
                <w:lang w:val="pt-BR"/>
              </w:rPr>
              <w:t>II</w:t>
            </w:r>
            <w:r w:rsidRPr="00622FCB">
              <w:rPr>
                <w:b/>
                <w:lang w:val="pt-BR"/>
              </w:rPr>
              <w:t>. Trải nghiệm cùng văn bản.</w:t>
            </w:r>
          </w:p>
          <w:p w14:paraId="6E579CF8" w14:textId="77777777" w:rsidR="00066A95" w:rsidRPr="00622FCB" w:rsidRDefault="00066A95" w:rsidP="007C287A">
            <w:pPr>
              <w:rPr>
                <w:b/>
                <w:lang w:val="pt-BR"/>
              </w:rPr>
            </w:pPr>
            <w:r>
              <w:rPr>
                <w:b/>
                <w:lang w:val="pt-BR"/>
              </w:rPr>
              <w:t>1</w:t>
            </w:r>
            <w:r w:rsidRPr="00622FCB">
              <w:rPr>
                <w:b/>
                <w:lang w:val="pt-BR"/>
              </w:rPr>
              <w:t xml:space="preserve">. </w:t>
            </w:r>
            <w:r>
              <w:rPr>
                <w:b/>
                <w:lang w:val="pt-BR"/>
              </w:rPr>
              <w:t xml:space="preserve">Hình ảnh người </w:t>
            </w:r>
            <w:r w:rsidRPr="00622FCB">
              <w:rPr>
                <w:b/>
                <w:lang w:val="pt-BR"/>
              </w:rPr>
              <w:t>mẹ.</w:t>
            </w:r>
          </w:p>
          <w:p w14:paraId="322DCDE8" w14:textId="77777777" w:rsidR="00066A95" w:rsidRDefault="00066A95" w:rsidP="007C287A">
            <w:pPr>
              <w:contextualSpacing/>
              <w:rPr>
                <w:lang w:val="pt-BR"/>
              </w:rPr>
            </w:pPr>
            <w:r>
              <w:rPr>
                <w:lang w:val="pt-BR"/>
              </w:rPr>
              <w:t>- Hình ảnh người mẹ được đối chiếu với hình ảnh cây cau.</w:t>
            </w:r>
          </w:p>
          <w:p w14:paraId="224101D8" w14:textId="77777777" w:rsidR="00066A95" w:rsidRDefault="00066A95" w:rsidP="007C287A">
            <w:pPr>
              <w:contextualSpacing/>
              <w:rPr>
                <w:bCs/>
                <w:lang w:val="pt-BR"/>
              </w:rPr>
            </w:pPr>
            <w:r>
              <w:rPr>
                <w:b/>
                <w:lang w:val="pt-BR"/>
              </w:rPr>
              <w:t xml:space="preserve">+ </w:t>
            </w:r>
            <w:r w:rsidRPr="003A0042">
              <w:rPr>
                <w:bCs/>
                <w:lang w:val="pt-BR"/>
              </w:rPr>
              <w:t>Cây</w:t>
            </w:r>
            <w:r>
              <w:rPr>
                <w:bCs/>
                <w:lang w:val="pt-BR"/>
              </w:rPr>
              <w:t xml:space="preserve"> cau là hình ảnh quen thuộc xuất hiện trong nhiều câu chuyện dân gian, tượng trưng cho tình nghĩa thủy chung của con người Việt Nam. Nó còn gắn liền với làng quê, với hình ảnh với phụ nữ Việt Nam, các bà mẹ thường nhai trầu cau. Hình ảnh mẹ được đặt bên cạnh một hình ảnh quen thuộc trong văn hóa Việt Nam.</w:t>
            </w:r>
          </w:p>
          <w:p w14:paraId="32F076AA" w14:textId="77777777" w:rsidR="00066A95" w:rsidRPr="00622FCB" w:rsidRDefault="00066A95" w:rsidP="007C287A">
            <w:pPr>
              <w:contextualSpacing/>
              <w:rPr>
                <w:lang w:val="pt-BR"/>
              </w:rPr>
            </w:pPr>
            <w:r>
              <w:rPr>
                <w:b/>
                <w:lang w:val="pt-BR"/>
              </w:rPr>
              <w:t>- Hình dáng mẹ</w:t>
            </w:r>
          </w:p>
          <w:p w14:paraId="4E051E44" w14:textId="77777777" w:rsidR="00066A95" w:rsidRDefault="00066A95" w:rsidP="007C287A">
            <w:pPr>
              <w:contextualSpacing/>
              <w:rPr>
                <w:shd w:val="clear" w:color="auto" w:fill="FFFFFF"/>
                <w:lang w:val="pt-BR"/>
              </w:rPr>
            </w:pPr>
            <w:r>
              <w:rPr>
                <w:shd w:val="clear" w:color="auto" w:fill="FFFFFF"/>
                <w:lang w:val="pt-BR"/>
              </w:rPr>
              <w:t>+ Theo thời gian, cây cau ngày càng phát triển, cao lớn, xanh tốt. Nhưng thời gian cũng rất khắc nghiệt, nó làm mẹ càng ngày càng già đi. Hình ảnh mẹ và cây cau được đặt cạnh nhau cho thấy được sự đối lập tương phản và nỗi xót xa của người con khi mẹ càng ngày càng già yếu.</w:t>
            </w:r>
          </w:p>
          <w:p w14:paraId="3566ED9F" w14:textId="77777777" w:rsidR="00066A95" w:rsidRDefault="00066A95" w:rsidP="007C287A">
            <w:pPr>
              <w:contextualSpacing/>
              <w:rPr>
                <w:b/>
                <w:lang w:val="pt-BR"/>
              </w:rPr>
            </w:pPr>
            <w:r>
              <w:rPr>
                <w:b/>
                <w:lang w:val="pt-BR"/>
              </w:rPr>
              <w:t>- Hành động của mẹ</w:t>
            </w:r>
          </w:p>
          <w:p w14:paraId="48B6BB36" w14:textId="77777777" w:rsidR="00066A95" w:rsidRDefault="00066A95" w:rsidP="007C287A">
            <w:pPr>
              <w:contextualSpacing/>
              <w:rPr>
                <w:bCs/>
                <w:lang w:val="pt-BR"/>
              </w:rPr>
            </w:pPr>
            <w:r>
              <w:rPr>
                <w:b/>
                <w:lang w:val="pt-BR"/>
              </w:rPr>
              <w:t xml:space="preserve">+ </w:t>
            </w:r>
            <w:r w:rsidRPr="007307D5">
              <w:rPr>
                <w:bCs/>
                <w:lang w:val="pt-BR"/>
              </w:rPr>
              <w:t>Khi con</w:t>
            </w:r>
            <w:r>
              <w:rPr>
                <w:b/>
                <w:lang w:val="pt-BR"/>
              </w:rPr>
              <w:t xml:space="preserve"> </w:t>
            </w:r>
            <w:r w:rsidRPr="007307D5">
              <w:rPr>
                <w:bCs/>
                <w:lang w:val="pt-BR"/>
              </w:rPr>
              <w:t>còn bé</w:t>
            </w:r>
            <w:r>
              <w:rPr>
                <w:bCs/>
                <w:lang w:val="pt-BR"/>
              </w:rPr>
              <w:t>: bổ cau làm tư.</w:t>
            </w:r>
          </w:p>
          <w:p w14:paraId="2538E747" w14:textId="77777777" w:rsidR="00066A95" w:rsidRDefault="00066A95" w:rsidP="007C287A">
            <w:pPr>
              <w:contextualSpacing/>
              <w:rPr>
                <w:bCs/>
                <w:lang w:val="pt-BR"/>
              </w:rPr>
            </w:pPr>
            <w:r>
              <w:rPr>
                <w:bCs/>
                <w:lang w:val="pt-BR"/>
              </w:rPr>
              <w:t>+ Hiện tại: cau bổ làm tám mẹ còn ngại to.</w:t>
            </w:r>
          </w:p>
          <w:p w14:paraId="130D4E69" w14:textId="77777777" w:rsidR="00066A95" w:rsidRDefault="00066A95" w:rsidP="007C287A">
            <w:pPr>
              <w:contextualSpacing/>
              <w:rPr>
                <w:bCs/>
                <w:lang w:val="pt-BR"/>
              </w:rPr>
            </w:pPr>
            <w:r>
              <w:rPr>
                <w:bCs/>
                <w:lang w:val="pt-BR"/>
              </w:rPr>
              <w:lastRenderedPageBreak/>
              <w:t>+ Tác giả mượn hình ảnh nhai trầu quen thuộc để khắc họa người mẹ. Miếng trầu bổ nhỏ gợi ra tuổi già móm mém của mẹ.</w:t>
            </w:r>
          </w:p>
          <w:p w14:paraId="0085CDCB" w14:textId="77777777" w:rsidR="00066A95" w:rsidRPr="00013818" w:rsidRDefault="00066A95" w:rsidP="007C287A">
            <w:pPr>
              <w:contextualSpacing/>
              <w:rPr>
                <w:b/>
                <w:lang w:val="pt-BR"/>
              </w:rPr>
            </w:pPr>
            <w:r w:rsidRPr="00013818">
              <w:rPr>
                <w:b/>
                <w:lang w:val="pt-BR"/>
              </w:rPr>
              <w:t>2.Tình ảm của người con dành cho mẹ.</w:t>
            </w:r>
          </w:p>
          <w:p w14:paraId="28348857" w14:textId="77777777" w:rsidR="00066A95" w:rsidRDefault="00066A95" w:rsidP="007C287A">
            <w:pPr>
              <w:shd w:val="clear" w:color="auto" w:fill="FFFFFF"/>
              <w:jc w:val="both"/>
              <w:rPr>
                <w:color w:val="000000" w:themeColor="text1"/>
              </w:rPr>
            </w:pPr>
            <w:r>
              <w:rPr>
                <w:rFonts w:ascii="Arial" w:hAnsi="Arial" w:cs="Arial"/>
                <w:color w:val="4A4A4A"/>
              </w:rPr>
              <w:t xml:space="preserve">- </w:t>
            </w:r>
            <w:r w:rsidRPr="007307D5">
              <w:rPr>
                <w:color w:val="000000" w:themeColor="text1"/>
              </w:rPr>
              <w:t>Nỗi buồn, xót xa của người con trước tuổi già của mẹ.</w:t>
            </w:r>
          </w:p>
          <w:p w14:paraId="025F2FCD" w14:textId="77777777" w:rsidR="00066A95" w:rsidRPr="009D588C" w:rsidRDefault="00066A95" w:rsidP="007C287A">
            <w:pPr>
              <w:shd w:val="clear" w:color="auto" w:fill="FFFFFF"/>
              <w:jc w:val="both"/>
              <w:rPr>
                <w:color w:val="000000" w:themeColor="text1"/>
                <w:shd w:val="clear" w:color="auto" w:fill="FFFFFF"/>
              </w:rPr>
            </w:pPr>
            <w:r w:rsidRPr="009D588C">
              <w:rPr>
                <w:color w:val="000000" w:themeColor="text1"/>
                <w:shd w:val="clear" w:color="auto" w:fill="FFFFFF"/>
              </w:rPr>
              <w:t>=&gt; Vào tuổi xế chiếu, bao lo toan vất vả của cuộc đời đã rút cạn sức lực của mẹ.</w:t>
            </w:r>
          </w:p>
          <w:p w14:paraId="18B98150" w14:textId="77777777" w:rsidR="00066A95" w:rsidRPr="009D588C" w:rsidRDefault="00066A95" w:rsidP="007C287A">
            <w:pPr>
              <w:shd w:val="clear" w:color="auto" w:fill="FFFFFF"/>
              <w:jc w:val="both"/>
              <w:rPr>
                <w:color w:val="000000" w:themeColor="text1"/>
              </w:rPr>
            </w:pPr>
            <w:r w:rsidRPr="009D588C">
              <w:rPr>
                <w:color w:val="000000" w:themeColor="text1"/>
              </w:rPr>
              <w:t>- Tình cảm của người con:</w:t>
            </w:r>
          </w:p>
          <w:p w14:paraId="1FA28DE1" w14:textId="77777777" w:rsidR="00066A95" w:rsidRPr="009D588C" w:rsidRDefault="00066A95" w:rsidP="007C287A">
            <w:pPr>
              <w:shd w:val="clear" w:color="auto" w:fill="FFFFFF"/>
              <w:jc w:val="both"/>
              <w:rPr>
                <w:color w:val="000000" w:themeColor="text1"/>
              </w:rPr>
            </w:pPr>
            <w:r w:rsidRPr="009D588C">
              <w:rPr>
                <w:color w:val="000000" w:themeColor="text1"/>
              </w:rPr>
              <w:t>+ Nâng: sự trân trọng, nâng niu miếng trầu - hình ảnh tượng trưng cho mẹ.</w:t>
            </w:r>
          </w:p>
          <w:p w14:paraId="3A29BF3A" w14:textId="77777777" w:rsidR="00066A95" w:rsidRPr="009D588C" w:rsidRDefault="00066A95" w:rsidP="007C287A">
            <w:pPr>
              <w:shd w:val="clear" w:color="auto" w:fill="FFFFFF"/>
              <w:jc w:val="both"/>
              <w:rPr>
                <w:color w:val="000000" w:themeColor="text1"/>
              </w:rPr>
            </w:pPr>
            <w:r w:rsidRPr="009D588C">
              <w:rPr>
                <w:color w:val="000000" w:themeColor="text1"/>
              </w:rPr>
              <w:t>+ Cầm: tình cảm dồn nén, chứa đựng bao xót xa, tình cảm của con dành cho mẹ</w:t>
            </w:r>
          </w:p>
          <w:p w14:paraId="6E99E507" w14:textId="77777777" w:rsidR="00066A95" w:rsidRPr="009D588C" w:rsidRDefault="00066A95" w:rsidP="007C287A">
            <w:pPr>
              <w:shd w:val="clear" w:color="auto" w:fill="FFFFFF"/>
              <w:spacing w:after="240"/>
              <w:jc w:val="both"/>
              <w:rPr>
                <w:color w:val="000000" w:themeColor="text1"/>
              </w:rPr>
            </w:pPr>
            <w:r w:rsidRPr="009D588C">
              <w:rPr>
                <w:color w:val="000000" w:themeColor="text1"/>
              </w:rPr>
              <w:t>=&gt; Qua hình ảnh miếng cau khô, ta cảm nhận được nỗi niềm của con dành cho mẹ. Con thấu hiểu những khó nhọc, cay đắng của đời mẹ, trân trọng những hi sinh mẹ đã dành cho con nhưng không khỏi đau đớn trước những vất vả của mẹ.</w:t>
            </w:r>
          </w:p>
          <w:p w14:paraId="20F434AE" w14:textId="77777777" w:rsidR="00066A95" w:rsidRPr="009D588C" w:rsidRDefault="00066A95" w:rsidP="007C287A">
            <w:pPr>
              <w:shd w:val="clear" w:color="auto" w:fill="FFFFFF"/>
              <w:spacing w:after="240"/>
              <w:jc w:val="both"/>
              <w:rPr>
                <w:color w:val="000000" w:themeColor="text1"/>
              </w:rPr>
            </w:pPr>
            <w:r w:rsidRPr="009D588C">
              <w:rPr>
                <w:color w:val="000000" w:themeColor="text1"/>
              </w:rPr>
              <w:t>+Với sự xót xa, con tự vấn trời đất cũng là tự vấn bản thân mình: Sao mẹ ta già?</w:t>
            </w:r>
          </w:p>
          <w:p w14:paraId="5395C9DB" w14:textId="77777777" w:rsidR="00066A95" w:rsidRPr="009D588C" w:rsidRDefault="00066A95" w:rsidP="007C287A">
            <w:pPr>
              <w:shd w:val="clear" w:color="auto" w:fill="FFFFFF"/>
              <w:spacing w:after="240"/>
              <w:jc w:val="both"/>
              <w:rPr>
                <w:color w:val="000000" w:themeColor="text1"/>
              </w:rPr>
            </w:pPr>
            <w:r w:rsidRPr="009D588C">
              <w:rPr>
                <w:color w:val="000000" w:themeColor="text1"/>
              </w:rPr>
              <w:t>=&gt; Câu hỏi tu từ thể hiện sự vô vọng, sự bất lực của người con không thể níu kéo thời gian chậm lại, níu kéo mẹ ở lại mãi mãi bên con. "Mây bay về xa" như mái tóc mẹ hòa vào mây trắng. Lời thơ mở ra dư âm nghẹn ngào, nỗi xúc động dưng dưng</w:t>
            </w:r>
          </w:p>
          <w:p w14:paraId="346DBDD0" w14:textId="77777777" w:rsidR="00066A95" w:rsidRPr="007307D5" w:rsidRDefault="00066A95" w:rsidP="007C287A">
            <w:pPr>
              <w:contextualSpacing/>
              <w:rPr>
                <w:bCs/>
                <w:lang w:val="pt-BR"/>
              </w:rPr>
            </w:pPr>
          </w:p>
        </w:tc>
      </w:tr>
    </w:tbl>
    <w:p w14:paraId="30856564" w14:textId="77777777" w:rsidR="00066A95" w:rsidRPr="00622FCB" w:rsidRDefault="00066A95" w:rsidP="00066A95">
      <w:pPr>
        <w:rPr>
          <w:b/>
          <w:color w:val="FF0000"/>
          <w:lang w:val="pt-BR"/>
        </w:rPr>
      </w:pPr>
      <w:r w:rsidRPr="00622FCB">
        <w:rPr>
          <w:b/>
          <w:lang w:val="pt-BR"/>
        </w:rPr>
        <w:lastRenderedPageBreak/>
        <w:t xml:space="preserve">                                                  </w:t>
      </w:r>
      <w:r w:rsidRPr="00622FCB">
        <w:rPr>
          <w:b/>
          <w:color w:val="C00000"/>
          <w:lang w:val="pt-BR"/>
        </w:rPr>
        <w:t xml:space="preserve"> </w:t>
      </w:r>
      <w:r>
        <w:rPr>
          <w:b/>
          <w:color w:val="FF0000"/>
          <w:lang w:val="pt-BR"/>
        </w:rPr>
        <w:t>II. Tổng kết</w:t>
      </w:r>
    </w:p>
    <w:tbl>
      <w:tblPr>
        <w:tblStyle w:val="TableGrid"/>
        <w:tblW w:w="9445" w:type="dxa"/>
        <w:tblLook w:val="04A0" w:firstRow="1" w:lastRow="0" w:firstColumn="1" w:lastColumn="0" w:noHBand="0" w:noVBand="1"/>
      </w:tblPr>
      <w:tblGrid>
        <w:gridCol w:w="4094"/>
        <w:gridCol w:w="5351"/>
      </w:tblGrid>
      <w:tr w:rsidR="00066A95" w:rsidRPr="00622FCB" w14:paraId="5F47F3B0" w14:textId="77777777" w:rsidTr="007C287A">
        <w:tc>
          <w:tcPr>
            <w:tcW w:w="4094" w:type="dxa"/>
            <w:shd w:val="clear" w:color="auto" w:fill="D9D9D9" w:themeFill="background1" w:themeFillShade="D9"/>
          </w:tcPr>
          <w:p w14:paraId="088F71E4" w14:textId="77777777" w:rsidR="00066A95" w:rsidRPr="00622FCB" w:rsidRDefault="00066A95" w:rsidP="007C287A">
            <w:pPr>
              <w:jc w:val="center"/>
              <w:rPr>
                <w:b/>
                <w:lang w:val="pt-BR"/>
              </w:rPr>
            </w:pPr>
            <w:r w:rsidRPr="00622FCB">
              <w:rPr>
                <w:b/>
                <w:lang w:val="pt-BR"/>
              </w:rPr>
              <w:t>HĐ của Gv và  HS</w:t>
            </w:r>
          </w:p>
        </w:tc>
        <w:tc>
          <w:tcPr>
            <w:tcW w:w="5351" w:type="dxa"/>
            <w:shd w:val="clear" w:color="auto" w:fill="D9D9D9" w:themeFill="background1" w:themeFillShade="D9"/>
          </w:tcPr>
          <w:p w14:paraId="0210F307" w14:textId="77777777" w:rsidR="00066A95" w:rsidRPr="00622FCB" w:rsidRDefault="00066A95" w:rsidP="007C287A">
            <w:pPr>
              <w:jc w:val="center"/>
              <w:rPr>
                <w:b/>
                <w:lang w:val="pt-BR"/>
              </w:rPr>
            </w:pPr>
            <w:r w:rsidRPr="00622FCB">
              <w:rPr>
                <w:b/>
                <w:lang w:val="pt-BR"/>
              </w:rPr>
              <w:t>Sản phẩm</w:t>
            </w:r>
          </w:p>
        </w:tc>
      </w:tr>
      <w:tr w:rsidR="00066A95" w:rsidRPr="00622FCB" w14:paraId="4517F5D8" w14:textId="77777777" w:rsidTr="007C287A">
        <w:tc>
          <w:tcPr>
            <w:tcW w:w="4094" w:type="dxa"/>
          </w:tcPr>
          <w:p w14:paraId="665C7DDB" w14:textId="77777777" w:rsidR="00066A95" w:rsidRPr="00622FCB" w:rsidRDefault="00066A95" w:rsidP="007C287A">
            <w:pPr>
              <w:spacing w:after="240"/>
              <w:ind w:left="48" w:right="48"/>
              <w:jc w:val="both"/>
              <w:rPr>
                <w:b/>
                <w:color w:val="000000"/>
                <w:lang w:eastAsia="vi-VN"/>
              </w:rPr>
            </w:pPr>
            <w:r w:rsidRPr="00622FCB">
              <w:rPr>
                <w:b/>
                <w:color w:val="000000"/>
                <w:lang w:eastAsia="vi-VN"/>
              </w:rPr>
              <w:t>Làm việc cá nhân.</w:t>
            </w:r>
          </w:p>
          <w:p w14:paraId="05552004" w14:textId="77777777" w:rsidR="00066A95" w:rsidRPr="00622FCB" w:rsidRDefault="00066A95" w:rsidP="007C287A">
            <w:pPr>
              <w:spacing w:after="240"/>
              <w:ind w:left="48" w:right="48"/>
              <w:jc w:val="both"/>
              <w:rPr>
                <w:color w:val="000000"/>
                <w:lang w:val="vi-VN" w:eastAsia="vi-VN"/>
              </w:rPr>
            </w:pPr>
            <w:r w:rsidRPr="00622FCB">
              <w:rPr>
                <w:b/>
                <w:i/>
                <w:color w:val="FF0000"/>
                <w:lang w:eastAsia="vi-VN"/>
              </w:rPr>
              <w:t>* Bước 1: GV giao nhiệm vụ:</w:t>
            </w:r>
            <w:r w:rsidRPr="00622FCB">
              <w:rPr>
                <w:color w:val="FF0000"/>
                <w:lang w:val="vi-VN" w:eastAsia="vi-VN"/>
              </w:rPr>
              <w:t xml:space="preserve"> </w:t>
            </w:r>
            <w:r w:rsidRPr="00622FCB">
              <w:rPr>
                <w:color w:val="000000"/>
                <w:lang w:val="vi-VN" w:eastAsia="vi-VN"/>
              </w:rPr>
              <w:t xml:space="preserve">Trình bày giá trị nội dung và nghệ thuật của </w:t>
            </w:r>
            <w:r w:rsidRPr="00622FCB">
              <w:rPr>
                <w:color w:val="000000"/>
                <w:lang w:eastAsia="vi-VN"/>
              </w:rPr>
              <w:t>văn bản</w:t>
            </w:r>
            <w:r w:rsidRPr="00622FCB">
              <w:rPr>
                <w:color w:val="000000"/>
                <w:lang w:val="vi-VN" w:eastAsia="vi-VN"/>
              </w:rPr>
              <w:t>?</w:t>
            </w:r>
          </w:p>
          <w:p w14:paraId="2DB9EAAF" w14:textId="77777777" w:rsidR="00066A95" w:rsidRPr="00622FCB" w:rsidRDefault="00066A95" w:rsidP="007C287A">
            <w:pPr>
              <w:rPr>
                <w:b/>
                <w:i/>
                <w:color w:val="FF0000"/>
                <w:lang w:val="pt-BR"/>
              </w:rPr>
            </w:pPr>
            <w:r w:rsidRPr="00622FCB">
              <w:rPr>
                <w:b/>
                <w:i/>
                <w:color w:val="FF0000"/>
                <w:lang w:val="pt-BR"/>
              </w:rPr>
              <w:t>* Bước 2: HS thực hiện nhiệm vụ.</w:t>
            </w:r>
          </w:p>
          <w:p w14:paraId="506CFC03" w14:textId="77777777" w:rsidR="00066A95" w:rsidRPr="00622FCB" w:rsidRDefault="00066A95" w:rsidP="007C287A">
            <w:pPr>
              <w:contextualSpacing/>
              <w:rPr>
                <w:b/>
                <w:i/>
                <w:lang w:val="pt-BR"/>
              </w:rPr>
            </w:pPr>
            <w:r w:rsidRPr="00622FCB">
              <w:rPr>
                <w:b/>
                <w:i/>
                <w:color w:val="FF0000"/>
                <w:lang w:val="pt-BR"/>
              </w:rPr>
              <w:t xml:space="preserve">* Bước 3: </w:t>
            </w:r>
            <w:r w:rsidRPr="00130C46">
              <w:rPr>
                <w:b/>
                <w:i/>
                <w:color w:val="000000" w:themeColor="text1"/>
                <w:lang w:val="pt-BR"/>
              </w:rPr>
              <w:t>Báo cáo-</w:t>
            </w:r>
            <w:r w:rsidRPr="00622FCB">
              <w:rPr>
                <w:b/>
                <w:i/>
                <w:lang w:val="pt-BR"/>
              </w:rPr>
              <w:t>Đánh giá sản phẩm.</w:t>
            </w:r>
          </w:p>
          <w:p w14:paraId="000CE106" w14:textId="77777777" w:rsidR="00066A95" w:rsidRPr="00622FCB" w:rsidRDefault="00066A95" w:rsidP="007C287A">
            <w:pPr>
              <w:rPr>
                <w:b/>
                <w:lang w:val="pt-BR"/>
              </w:rPr>
            </w:pPr>
            <w:r w:rsidRPr="00622FCB">
              <w:rPr>
                <w:b/>
                <w:i/>
                <w:color w:val="FF0000"/>
                <w:lang w:val="pt-BR"/>
              </w:rPr>
              <w:t>* Bước 4</w:t>
            </w:r>
            <w:r w:rsidRPr="00622FCB">
              <w:rPr>
                <w:b/>
                <w:i/>
                <w:lang w:val="pt-BR"/>
              </w:rPr>
              <w:t xml:space="preserve">: </w:t>
            </w:r>
            <w:r>
              <w:rPr>
                <w:b/>
                <w:i/>
                <w:lang w:val="pt-BR"/>
              </w:rPr>
              <w:t>Kết luận nhận định.</w:t>
            </w:r>
          </w:p>
        </w:tc>
        <w:tc>
          <w:tcPr>
            <w:tcW w:w="5351" w:type="dxa"/>
          </w:tcPr>
          <w:p w14:paraId="0921662B" w14:textId="77777777" w:rsidR="00066A95" w:rsidRPr="00C77610" w:rsidRDefault="00066A95" w:rsidP="007C287A">
            <w:pPr>
              <w:spacing w:after="240"/>
              <w:ind w:right="48"/>
              <w:jc w:val="both"/>
              <w:rPr>
                <w:b/>
                <w:color w:val="000000"/>
                <w:lang w:eastAsia="vi-VN"/>
              </w:rPr>
            </w:pPr>
            <w:r w:rsidRPr="00622FCB">
              <w:rPr>
                <w:b/>
                <w:color w:val="000000"/>
                <w:lang w:eastAsia="vi-VN"/>
              </w:rPr>
              <w:t xml:space="preserve">1. </w:t>
            </w:r>
            <w:r w:rsidRPr="00622FCB">
              <w:rPr>
                <w:b/>
                <w:color w:val="000000"/>
                <w:lang w:val="vi-VN" w:eastAsia="vi-VN"/>
              </w:rPr>
              <w:t>Nghệ thuật</w:t>
            </w:r>
            <w:r w:rsidRPr="00622FCB">
              <w:rPr>
                <w:b/>
                <w:color w:val="000000"/>
                <w:lang w:eastAsia="vi-VN"/>
              </w:rPr>
              <w:t>.</w:t>
            </w:r>
            <w:r w:rsidRPr="00622FCB">
              <w:rPr>
                <w:color w:val="000000"/>
                <w:lang w:eastAsia="vi-VN"/>
              </w:rPr>
              <w:t xml:space="preserve">- </w:t>
            </w:r>
            <w:r w:rsidRPr="00BB016F">
              <w:rPr>
                <w:color w:val="000000" w:themeColor="text1"/>
                <w:szCs w:val="28"/>
              </w:rPr>
              <w:t>Thể thơ bốn chữ.</w:t>
            </w:r>
          </w:p>
          <w:p w14:paraId="615941EF" w14:textId="77777777" w:rsidR="00066A95" w:rsidRPr="00BB016F" w:rsidRDefault="00066A95" w:rsidP="007C287A">
            <w:pPr>
              <w:jc w:val="both"/>
              <w:rPr>
                <w:color w:val="000000" w:themeColor="text1"/>
                <w:szCs w:val="28"/>
              </w:rPr>
            </w:pPr>
            <w:r w:rsidRPr="00BB016F">
              <w:rPr>
                <w:color w:val="000000" w:themeColor="text1"/>
                <w:szCs w:val="28"/>
              </w:rPr>
              <w:t>- Lời thơ giản dị, tự nhiên.</w:t>
            </w:r>
          </w:p>
          <w:p w14:paraId="38434BCE" w14:textId="77777777" w:rsidR="00066A95" w:rsidRPr="00BB016F" w:rsidRDefault="00066A95" w:rsidP="007C287A">
            <w:pPr>
              <w:jc w:val="both"/>
              <w:rPr>
                <w:color w:val="000000" w:themeColor="text1"/>
                <w:szCs w:val="28"/>
              </w:rPr>
            </w:pPr>
            <w:r w:rsidRPr="00BB016F">
              <w:rPr>
                <w:color w:val="000000" w:themeColor="text1"/>
                <w:szCs w:val="28"/>
              </w:rPr>
              <w:t>- Hình ảnh thơ gần gũi.</w:t>
            </w:r>
          </w:p>
          <w:p w14:paraId="08BFE745" w14:textId="77777777" w:rsidR="00066A95" w:rsidRPr="00012204" w:rsidRDefault="00066A95" w:rsidP="007C287A">
            <w:pPr>
              <w:spacing w:after="240"/>
              <w:ind w:left="48" w:right="48"/>
              <w:jc w:val="both"/>
              <w:rPr>
                <w:b/>
                <w:color w:val="000000" w:themeColor="text1"/>
                <w:szCs w:val="28"/>
                <w:lang w:eastAsia="vi-VN"/>
              </w:rPr>
            </w:pPr>
            <w:r w:rsidRPr="00BB016F">
              <w:rPr>
                <w:b/>
                <w:color w:val="000000" w:themeColor="text1"/>
                <w:szCs w:val="28"/>
                <w:lang w:val="vi-VN" w:eastAsia="vi-VN"/>
              </w:rPr>
              <w:t>2. Nội dung</w:t>
            </w:r>
            <w:r w:rsidRPr="00BB016F">
              <w:rPr>
                <w:b/>
                <w:color w:val="000000" w:themeColor="text1"/>
                <w:szCs w:val="28"/>
                <w:lang w:eastAsia="vi-VN"/>
              </w:rPr>
              <w:t>.</w:t>
            </w:r>
            <w:r w:rsidRPr="00BB016F">
              <w:rPr>
                <w:color w:val="000000" w:themeColor="text1"/>
                <w:szCs w:val="28"/>
                <w:lang w:val="pt-BR"/>
              </w:rPr>
              <w:t xml:space="preserve">- </w:t>
            </w:r>
            <w:r w:rsidRPr="00BB016F">
              <w:rPr>
                <w:color w:val="000000" w:themeColor="text1"/>
                <w:szCs w:val="28"/>
                <w:shd w:val="clear" w:color="auto" w:fill="F5F5F5"/>
              </w:rPr>
              <w:t>Bài thơ mượn hình ảnh cây tre quen thuộc để khắc họa mẹ. Qua đó, bài thơ thể hiện sự vất vả của cuộc đời mẹ, tình yêu thương chân thành của con dành cho mẹ và sự đau đớn, buồn tủi khi quỹ thời gian của mẹ không còn nhiều, dường như ngày con xa mẹ đang đến gần.</w:t>
            </w:r>
          </w:p>
        </w:tc>
      </w:tr>
    </w:tbl>
    <w:p w14:paraId="433F26A7" w14:textId="77777777" w:rsidR="00066A95" w:rsidRPr="00622FCB" w:rsidRDefault="00066A95" w:rsidP="00066A95">
      <w:pPr>
        <w:rPr>
          <w:b/>
          <w:lang w:val="pt-BR"/>
        </w:rPr>
      </w:pPr>
    </w:p>
    <w:p w14:paraId="68BA9D92" w14:textId="77777777" w:rsidR="00066A95" w:rsidRPr="00622FCB" w:rsidRDefault="00066A95" w:rsidP="00066A95">
      <w:pPr>
        <w:spacing w:afterLines="20" w:after="48"/>
        <w:jc w:val="both"/>
        <w:rPr>
          <w:b/>
          <w:color w:val="FF0000"/>
        </w:rPr>
      </w:pPr>
      <w:r w:rsidRPr="00622FCB">
        <w:rPr>
          <w:b/>
          <w:lang w:val="pt-BR"/>
        </w:rPr>
        <w:t xml:space="preserve">                                     </w:t>
      </w:r>
      <w:r w:rsidRPr="00622FCB">
        <w:rPr>
          <w:b/>
          <w:color w:val="FF0000"/>
        </w:rPr>
        <w:t>LUYỆN TẬP SAU TIẾT HỌC</w:t>
      </w:r>
    </w:p>
    <w:p w14:paraId="5A3BE020" w14:textId="77777777" w:rsidR="00066A95" w:rsidRPr="00622FCB" w:rsidRDefault="00066A95" w:rsidP="00066A95">
      <w:pPr>
        <w:kinsoku w:val="0"/>
        <w:overflowPunct w:val="0"/>
        <w:contextualSpacing/>
        <w:textAlignment w:val="baseline"/>
        <w:rPr>
          <w:b/>
          <w:i/>
          <w:color w:val="C00000"/>
        </w:rPr>
      </w:pPr>
    </w:p>
    <w:p w14:paraId="46120FA7" w14:textId="77777777" w:rsidR="00066A95" w:rsidRPr="00622FCB" w:rsidRDefault="00066A95" w:rsidP="00066A95">
      <w:pPr>
        <w:tabs>
          <w:tab w:val="left" w:pos="240"/>
        </w:tabs>
        <w:spacing w:before="60" w:after="60"/>
        <w:ind w:left="142"/>
        <w:contextualSpacing/>
        <w:rPr>
          <w:b/>
          <w:bCs/>
        </w:rPr>
      </w:pPr>
      <w:r w:rsidRPr="00622FCB">
        <w:rPr>
          <w:b/>
          <w:bCs/>
          <w:color w:val="FF0000"/>
        </w:rPr>
        <w:t xml:space="preserve">a. </w:t>
      </w:r>
      <w:r w:rsidRPr="00622FCB">
        <w:rPr>
          <w:b/>
          <w:bCs/>
          <w:color w:val="FF0000"/>
          <w:lang w:val="vi-VN"/>
        </w:rPr>
        <w:t xml:space="preserve">Mục tiêu: </w:t>
      </w:r>
      <w:r w:rsidRPr="00622FCB">
        <w:rPr>
          <w:bCs/>
        </w:rPr>
        <w:t>(HS làm được bài tập sau khi học xong văn bản: Chỉ ra được những từ ngữ, hình ảnh độc đáo trong bài, giải thích…)</w:t>
      </w:r>
    </w:p>
    <w:p w14:paraId="3DEF6650" w14:textId="77777777" w:rsidR="00066A95" w:rsidRPr="00622FCB" w:rsidRDefault="00066A95" w:rsidP="00066A95">
      <w:pPr>
        <w:tabs>
          <w:tab w:val="left" w:pos="240"/>
        </w:tabs>
        <w:spacing w:before="60" w:after="60"/>
        <w:ind w:left="-218"/>
        <w:rPr>
          <w:rFonts w:eastAsia="Calibri"/>
          <w:b/>
          <w:bCs/>
        </w:rPr>
      </w:pPr>
      <w:r w:rsidRPr="00622FCB">
        <w:rPr>
          <w:rFonts w:eastAsia="Calibri"/>
          <w:b/>
          <w:bCs/>
          <w:color w:val="FF0000"/>
        </w:rPr>
        <w:t xml:space="preserve">     b. </w:t>
      </w:r>
      <w:r w:rsidRPr="00622FCB">
        <w:rPr>
          <w:rFonts w:eastAsia="Calibri"/>
          <w:b/>
          <w:bCs/>
          <w:color w:val="FF0000"/>
          <w:lang w:val="vi-VN"/>
        </w:rPr>
        <w:t xml:space="preserve">Nội dung: </w:t>
      </w:r>
      <w:r w:rsidRPr="00622FCB">
        <w:rPr>
          <w:rFonts w:eastAsia="Calibri"/>
          <w:b/>
          <w:bCs/>
          <w:color w:val="FF0000"/>
        </w:rPr>
        <w:t xml:space="preserve"> </w:t>
      </w:r>
      <w:r w:rsidRPr="00622FCB">
        <w:rPr>
          <w:rFonts w:eastAsia="Calibri"/>
          <w:bCs/>
        </w:rPr>
        <w:t>HS làm việc cá nhân hoặc nhóm bàn để hoàn thành phiếu học tập.</w:t>
      </w:r>
    </w:p>
    <w:p w14:paraId="2434F371" w14:textId="77777777" w:rsidR="00066A95" w:rsidRPr="00622FCB" w:rsidRDefault="00066A95" w:rsidP="00066A95">
      <w:pPr>
        <w:tabs>
          <w:tab w:val="left" w:pos="240"/>
        </w:tabs>
        <w:spacing w:before="60" w:after="60"/>
        <w:ind w:left="142"/>
        <w:rPr>
          <w:rFonts w:eastAsia="Calibri"/>
          <w:bCs/>
        </w:rPr>
      </w:pPr>
      <w:r w:rsidRPr="00622FCB">
        <w:rPr>
          <w:rFonts w:eastAsia="Calibri"/>
          <w:b/>
          <w:bCs/>
          <w:color w:val="FF0000"/>
          <w:lang w:val="vi-VN"/>
        </w:rPr>
        <w:t>c. Sản phẩm:</w:t>
      </w:r>
      <w:r w:rsidRPr="00622FCB">
        <w:rPr>
          <w:rFonts w:eastAsia="Calibri"/>
          <w:b/>
          <w:bCs/>
          <w:color w:val="FF0000"/>
        </w:rPr>
        <w:t xml:space="preserve"> </w:t>
      </w:r>
      <w:r w:rsidRPr="00622FCB">
        <w:rPr>
          <w:rFonts w:eastAsia="Calibri"/>
          <w:bCs/>
        </w:rPr>
        <w:t>Phiếu HT đã hoàn thiện của HS.</w:t>
      </w:r>
    </w:p>
    <w:p w14:paraId="1E6BEA81" w14:textId="77777777" w:rsidR="00066A95" w:rsidRPr="00622FCB" w:rsidRDefault="00066A95" w:rsidP="00066A95">
      <w:pPr>
        <w:ind w:right="-1611"/>
        <w:rPr>
          <w:b/>
          <w:bCs/>
        </w:rPr>
      </w:pPr>
      <w:r w:rsidRPr="00622FCB">
        <w:rPr>
          <w:b/>
          <w:color w:val="FF0000"/>
          <w:lang w:val="nl-NL"/>
        </w:rPr>
        <w:lastRenderedPageBreak/>
        <w:t xml:space="preserve">  d. </w:t>
      </w:r>
      <w:r w:rsidRPr="00622FCB">
        <w:rPr>
          <w:b/>
          <w:bCs/>
          <w:color w:val="FF0000"/>
        </w:rPr>
        <w:t xml:space="preserve">Tổ chức thực hiện hoạt động. </w:t>
      </w:r>
    </w:p>
    <w:p w14:paraId="2D101009" w14:textId="77777777" w:rsidR="00066A95" w:rsidRPr="00622FCB" w:rsidRDefault="00066A95" w:rsidP="00066A95">
      <w:pPr>
        <w:ind w:right="-23"/>
        <w:rPr>
          <w:b/>
          <w:bCs/>
        </w:rPr>
      </w:pPr>
    </w:p>
    <w:p w14:paraId="5C43F372" w14:textId="77777777" w:rsidR="00066A95" w:rsidRDefault="00066A95" w:rsidP="00066A95">
      <w:pPr>
        <w:ind w:right="-23"/>
        <w:rPr>
          <w:b/>
          <w:bCs/>
        </w:rPr>
      </w:pPr>
      <w:r w:rsidRPr="00622FCB">
        <w:rPr>
          <w:b/>
          <w:bCs/>
        </w:rPr>
        <w:t xml:space="preserve">                                             </w:t>
      </w:r>
      <w:r>
        <w:rPr>
          <w:b/>
          <w:bCs/>
        </w:rPr>
        <w:t>*Dự kiến sản phẩm</w:t>
      </w:r>
    </w:p>
    <w:p w14:paraId="35DF55E0"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rPr>
        <w:t>Câu hỏi 1:</w:t>
      </w:r>
      <w:r w:rsidRPr="00012204">
        <w:rPr>
          <w:color w:val="000000" w:themeColor="text1"/>
          <w:sz w:val="28"/>
          <w:szCs w:val="28"/>
        </w:rPr>
        <w:t> So sánh vần và nhịp trong bài Mẹ với bài Đợi mẹ và Một con mèo nằm ngủ trên ngực tôi. Phân tích tác dụng của những cách gieo vần và ngắt nhịp khác nhau trong ba bài thơ.</w:t>
      </w:r>
    </w:p>
    <w:p w14:paraId="53EE36B5"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u w:val="single"/>
        </w:rPr>
        <w:t>Câu trả lời:</w:t>
      </w:r>
    </w:p>
    <w:tbl>
      <w:tblPr>
        <w:tblW w:w="1019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585"/>
        <w:gridCol w:w="3870"/>
        <w:gridCol w:w="2743"/>
      </w:tblGrid>
      <w:tr w:rsidR="00066A95" w:rsidRPr="00012204" w14:paraId="629EF583" w14:textId="77777777" w:rsidTr="007C287A">
        <w:tc>
          <w:tcPr>
            <w:tcW w:w="358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4B5B0C4" w14:textId="77777777" w:rsidR="00066A95" w:rsidRPr="00012204" w:rsidRDefault="00066A95" w:rsidP="007C287A">
            <w:pPr>
              <w:spacing w:line="20" w:lineRule="atLeast"/>
              <w:jc w:val="both"/>
              <w:rPr>
                <w:color w:val="000000" w:themeColor="text1"/>
                <w:sz w:val="28"/>
                <w:szCs w:val="28"/>
              </w:rPr>
            </w:pPr>
            <w:r w:rsidRPr="00012204">
              <w:rPr>
                <w:b/>
                <w:bCs/>
                <w:color w:val="000000" w:themeColor="text1"/>
                <w:sz w:val="28"/>
                <w:szCs w:val="28"/>
              </w:rPr>
              <w:t>Bài thơ</w:t>
            </w:r>
          </w:p>
        </w:tc>
        <w:tc>
          <w:tcPr>
            <w:tcW w:w="38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4B486F" w14:textId="77777777" w:rsidR="00066A95" w:rsidRPr="00012204" w:rsidRDefault="00066A95" w:rsidP="007C287A">
            <w:pPr>
              <w:spacing w:line="20" w:lineRule="atLeast"/>
              <w:jc w:val="both"/>
              <w:rPr>
                <w:color w:val="000000" w:themeColor="text1"/>
                <w:sz w:val="28"/>
                <w:szCs w:val="28"/>
              </w:rPr>
            </w:pPr>
            <w:r w:rsidRPr="00012204">
              <w:rPr>
                <w:b/>
                <w:bCs/>
                <w:color w:val="000000" w:themeColor="text1"/>
                <w:sz w:val="28"/>
                <w:szCs w:val="28"/>
              </w:rPr>
              <w:t>Gieo vần – nhịp</w:t>
            </w:r>
          </w:p>
        </w:tc>
        <w:tc>
          <w:tcPr>
            <w:tcW w:w="27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826C6A1" w14:textId="77777777" w:rsidR="00066A95" w:rsidRPr="00012204" w:rsidRDefault="00066A95" w:rsidP="007C287A">
            <w:pPr>
              <w:spacing w:line="20" w:lineRule="atLeast"/>
              <w:jc w:val="both"/>
              <w:rPr>
                <w:color w:val="000000" w:themeColor="text1"/>
                <w:sz w:val="28"/>
                <w:szCs w:val="28"/>
              </w:rPr>
            </w:pPr>
            <w:r w:rsidRPr="00012204">
              <w:rPr>
                <w:b/>
                <w:bCs/>
                <w:color w:val="000000" w:themeColor="text1"/>
                <w:sz w:val="28"/>
                <w:szCs w:val="28"/>
              </w:rPr>
              <w:t>Tác dụng</w:t>
            </w:r>
          </w:p>
        </w:tc>
      </w:tr>
      <w:tr w:rsidR="00066A95" w:rsidRPr="00012204" w14:paraId="369DD838" w14:textId="77777777" w:rsidTr="007C287A">
        <w:tc>
          <w:tcPr>
            <w:tcW w:w="358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3D996E"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Mẹ</w:t>
            </w:r>
          </w:p>
        </w:tc>
        <w:tc>
          <w:tcPr>
            <w:tcW w:w="38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133C795"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Vần cách – Nhịp 2/2</w:t>
            </w:r>
          </w:p>
        </w:tc>
        <w:tc>
          <w:tcPr>
            <w:tcW w:w="27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7C88EE"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Dễ thuộc, dễ nhớ.</w:t>
            </w:r>
          </w:p>
        </w:tc>
      </w:tr>
      <w:tr w:rsidR="00066A95" w:rsidRPr="00012204" w14:paraId="3913BDAC" w14:textId="77777777" w:rsidTr="007C287A">
        <w:tc>
          <w:tcPr>
            <w:tcW w:w="358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7CBA4D"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Đợi mẹ</w:t>
            </w:r>
          </w:p>
        </w:tc>
        <w:tc>
          <w:tcPr>
            <w:tcW w:w="38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0413A2"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Vần lưng – Nhịp 3/3, 2/3, 3/2</w:t>
            </w:r>
          </w:p>
        </w:tc>
        <w:tc>
          <w:tcPr>
            <w:tcW w:w="27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720AC4"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Sử dụng nhịp điệu linh hoạt nhằm giàu sức gợi, giản dị và đầy tự nhiên.</w:t>
            </w:r>
          </w:p>
        </w:tc>
      </w:tr>
      <w:tr w:rsidR="00066A95" w:rsidRPr="00012204" w14:paraId="7F41C707" w14:textId="77777777" w:rsidTr="007C287A">
        <w:tc>
          <w:tcPr>
            <w:tcW w:w="358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60395D"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Một con mèo nằm ngủ trên ngực tôi</w:t>
            </w:r>
          </w:p>
        </w:tc>
        <w:tc>
          <w:tcPr>
            <w:tcW w:w="38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858260"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Vần cách – Nhịp 3/5, 4/5, 3/4</w:t>
            </w:r>
          </w:p>
        </w:tc>
        <w:tc>
          <w:tcPr>
            <w:tcW w:w="27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E74B54" w14:textId="77777777" w:rsidR="00066A95" w:rsidRPr="00012204" w:rsidRDefault="00066A95" w:rsidP="007C287A">
            <w:pPr>
              <w:spacing w:line="20" w:lineRule="atLeast"/>
              <w:jc w:val="both"/>
              <w:rPr>
                <w:color w:val="000000" w:themeColor="text1"/>
                <w:sz w:val="28"/>
                <w:szCs w:val="28"/>
              </w:rPr>
            </w:pPr>
            <w:r w:rsidRPr="00012204">
              <w:rPr>
                <w:color w:val="000000" w:themeColor="text1"/>
                <w:sz w:val="28"/>
                <w:szCs w:val="28"/>
              </w:rPr>
              <w:t>Sử dụng nhịp điệu linh hoạt khiến bài thơ vừa thôi thúc, vừa nhẹ nhàng, tăng sức biểu đạt mạnh mẽ nhằm thể hiện tình cảm giữa nhân vật “tôi” với mèo.</w:t>
            </w:r>
          </w:p>
        </w:tc>
      </w:tr>
    </w:tbl>
    <w:p w14:paraId="197D5EF1"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rPr>
        <w:t>Câu hỏi 2:</w:t>
      </w:r>
      <w:r w:rsidRPr="00012204">
        <w:rPr>
          <w:color w:val="000000" w:themeColor="text1"/>
          <w:sz w:val="28"/>
          <w:szCs w:val="28"/>
        </w:rPr>
        <w:t> Em có nhận xét gì về cách thể hiện tình cảm, cảm xúc của người con với mẹ trong bài thơ này? Phân tích một số từ ngữ, hình ảnh, biện pháp tu từ để làm rõ ý kiến của em.</w:t>
      </w:r>
    </w:p>
    <w:p w14:paraId="79AFFFB7"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u w:val="single"/>
        </w:rPr>
        <w:t>Câu trả lời:</w:t>
      </w:r>
    </w:p>
    <w:p w14:paraId="6FF20A36"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 Bài thơ bộc lộ nhiều cung bậc cảm xúc: Yêu thương, xót xa, ngậm ngùi trước tuổi già của mẹ; trách giận thời gian.</w:t>
      </w:r>
    </w:p>
    <w:p w14:paraId="337EA7D6"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 Hình ảnh mẹ trong bài thơ được đặt trong sự đối sánh với hình ảnh cau. Đối sánh trên những phương diện: Hình dáng, màu sắc (màu lá, màu tóc); chiều cao.</w:t>
      </w:r>
    </w:p>
    <w:p w14:paraId="1CF99E14"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Lưng còng – thẳng</w:t>
      </w:r>
    </w:p>
    <w:p w14:paraId="2F3216DF"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Ngọn xanh rờn - đầu bạc trắng</w:t>
      </w:r>
    </w:p>
    <w:p w14:paraId="2FA425EE"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Cao – thấp</w:t>
      </w:r>
    </w:p>
    <w:p w14:paraId="474FE8C9"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Gần giời – gần đất</w:t>
      </w:r>
    </w:p>
    <w:p w14:paraId="5FA2523E"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Cau khô – (mẹ) gầy</w:t>
      </w:r>
    </w:p>
    <w:p w14:paraId="7139EB96"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 Tác giả sử dụng những biện pháp tu từ:</w:t>
      </w:r>
    </w:p>
    <w:p w14:paraId="560FDC3E"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Đối lập: Giữa mẹ và cau trong dáng hình, màu sắc, chiều cao..có tác dụng gợi lên một cách xót xa hình ảnh người mẹ khi già đi, biểu đạt niềm thương cảm của người con đối với mẹ.</w:t>
      </w:r>
    </w:p>
    <w:p w14:paraId="39810F04"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So sánh: Một miếng cau khô - Khô gầy như mẹ có tác dụng làm cho bài thơ tăng tính gợi hình, biểu cảm.</w:t>
      </w:r>
    </w:p>
    <w:p w14:paraId="2729D3C9"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rPr>
        <w:t>Câu hỏi 3:</w:t>
      </w:r>
      <w:r w:rsidRPr="00012204">
        <w:rPr>
          <w:color w:val="000000" w:themeColor="text1"/>
          <w:sz w:val="28"/>
          <w:szCs w:val="28"/>
        </w:rPr>
        <w:t> Chủ đề bài thơ là gì?</w:t>
      </w:r>
    </w:p>
    <w:p w14:paraId="0AAE9CDD"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u w:val="single"/>
        </w:rPr>
        <w:t>Câu trả lời:</w:t>
      </w:r>
    </w:p>
    <w:p w14:paraId="67C491C4"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lastRenderedPageBreak/>
        <w:t>Chủ đề: mượn hình ảnh cau, qua đó bộc lộ tình cảm yêu thương, xót xa, ngậm ngùi của người con khi đối diện với tuổi già của mẹ.</w:t>
      </w:r>
    </w:p>
    <w:p w14:paraId="7B18F0FA"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rPr>
        <w:t>Câu hỏi 4: </w:t>
      </w:r>
      <w:r w:rsidRPr="00012204">
        <w:rPr>
          <w:color w:val="000000" w:themeColor="text1"/>
          <w:sz w:val="28"/>
          <w:szCs w:val="28"/>
        </w:rPr>
        <w:t>Theo em, nhà thơ muốn gửi gắm thông điệp gì qua bài thơ? Thông điệp ấy có ý nghĩa như thế nào đối với em?</w:t>
      </w:r>
    </w:p>
    <w:p w14:paraId="06E1B2CA" w14:textId="77777777" w:rsidR="00066A95" w:rsidRPr="00012204" w:rsidRDefault="00066A95" w:rsidP="00066A95">
      <w:pPr>
        <w:shd w:val="clear" w:color="auto" w:fill="FFFFFF"/>
        <w:spacing w:line="20" w:lineRule="atLeast"/>
        <w:jc w:val="both"/>
        <w:rPr>
          <w:color w:val="000000" w:themeColor="text1"/>
          <w:sz w:val="28"/>
          <w:szCs w:val="28"/>
        </w:rPr>
      </w:pPr>
      <w:r w:rsidRPr="00012204">
        <w:rPr>
          <w:b/>
          <w:bCs/>
          <w:color w:val="000000" w:themeColor="text1"/>
          <w:sz w:val="28"/>
          <w:szCs w:val="28"/>
          <w:u w:val="single"/>
        </w:rPr>
        <w:t>Câu trả lời:</w:t>
      </w:r>
    </w:p>
    <w:p w14:paraId="1B94AE8D"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 Thông điệp: thông qua việc thể hiện được tình cảm yêu kính đối với mẹ và tâm trạng buồn, day dứt của người con khi mẹ ngày càng già và đến gần hơn với sự chia lìa cõi sống, tác giả muốn gửi gắm thông điệp rằng mỗi chúng ta hãy trân trọng giây phút bên cạnh mẹ của mình, thể hiện tình cảm yêu thương thông qua các hành động và lời nói với mẹ mình. </w:t>
      </w:r>
    </w:p>
    <w:p w14:paraId="31F90F6C" w14:textId="77777777" w:rsidR="00066A95" w:rsidRPr="00012204" w:rsidRDefault="00066A95" w:rsidP="00066A95">
      <w:pPr>
        <w:shd w:val="clear" w:color="auto" w:fill="FFFFFF"/>
        <w:spacing w:line="20" w:lineRule="atLeast"/>
        <w:jc w:val="both"/>
        <w:rPr>
          <w:color w:val="000000" w:themeColor="text1"/>
          <w:sz w:val="28"/>
          <w:szCs w:val="28"/>
        </w:rPr>
      </w:pPr>
      <w:r w:rsidRPr="00012204">
        <w:rPr>
          <w:color w:val="000000" w:themeColor="text1"/>
          <w:sz w:val="28"/>
          <w:szCs w:val="28"/>
        </w:rPr>
        <w:t>- Thông điệp đó đã nhắc nhở em rằng hãy luôn biết cách thấu hiểu, quan tâm, dành nhiều thời gian cho mẹ.</w:t>
      </w:r>
    </w:p>
    <w:p w14:paraId="3AD15E8D" w14:textId="77777777" w:rsidR="00066A95" w:rsidRPr="00622FCB" w:rsidRDefault="00066A95" w:rsidP="00066A95">
      <w:pPr>
        <w:jc w:val="both"/>
        <w:rPr>
          <w:b/>
          <w:shd w:val="clear" w:color="auto" w:fill="FFFFFF"/>
          <w:lang w:val="pt-BR"/>
        </w:rPr>
      </w:pPr>
      <w:r w:rsidRPr="00622FCB">
        <w:rPr>
          <w:b/>
        </w:rPr>
        <w:t xml:space="preserve">                  </w:t>
      </w:r>
    </w:p>
    <w:p w14:paraId="0D252988" w14:textId="77777777" w:rsidR="00066A95" w:rsidRDefault="00066A95" w:rsidP="00066A95">
      <w:pPr>
        <w:spacing w:afterLines="20" w:after="48"/>
        <w:jc w:val="both"/>
        <w:rPr>
          <w:b/>
          <w:i/>
          <w:sz w:val="26"/>
          <w:szCs w:val="26"/>
        </w:rPr>
      </w:pPr>
      <w:r>
        <w:rPr>
          <w:b/>
          <w:sz w:val="26"/>
          <w:szCs w:val="26"/>
        </w:rPr>
        <w:t>HOẠT ĐỘNG 4: VẬN DỤNG</w:t>
      </w:r>
      <w:r>
        <w:rPr>
          <w:b/>
          <w:i/>
          <w:sz w:val="26"/>
          <w:szCs w:val="26"/>
        </w:rPr>
        <w:t xml:space="preserve"> </w:t>
      </w:r>
      <w:r>
        <w:rPr>
          <w:b/>
          <w:sz w:val="26"/>
          <w:szCs w:val="26"/>
        </w:rPr>
        <w:t>(10 phút)</w:t>
      </w:r>
    </w:p>
    <w:p w14:paraId="65B705DE" w14:textId="77777777" w:rsidR="00066A95" w:rsidRDefault="00066A95" w:rsidP="00066A95">
      <w:pPr>
        <w:spacing w:afterLines="20" w:after="48"/>
        <w:ind w:firstLine="567"/>
        <w:jc w:val="both"/>
        <w:rPr>
          <w:sz w:val="26"/>
          <w:szCs w:val="26"/>
        </w:rPr>
      </w:pPr>
      <w:r>
        <w:rPr>
          <w:sz w:val="26"/>
          <w:szCs w:val="26"/>
        </w:rPr>
        <w:t xml:space="preserve">a. Mục tiêu: </w:t>
      </w:r>
      <w:r>
        <w:rPr>
          <w:bCs/>
          <w:color w:val="000000"/>
          <w:sz w:val="26"/>
          <w:szCs w:val="26"/>
        </w:rPr>
        <w:t>Vận dụng kiến thức đã học để làm bài tập</w:t>
      </w:r>
    </w:p>
    <w:p w14:paraId="39691015" w14:textId="77777777" w:rsidR="00066A95" w:rsidRDefault="00066A95" w:rsidP="00066A95">
      <w:pPr>
        <w:spacing w:afterLines="20" w:after="48"/>
        <w:ind w:firstLine="567"/>
        <w:jc w:val="both"/>
        <w:rPr>
          <w:sz w:val="26"/>
          <w:szCs w:val="26"/>
        </w:rPr>
      </w:pPr>
      <w:r>
        <w:rPr>
          <w:sz w:val="26"/>
          <w:szCs w:val="26"/>
        </w:rPr>
        <w:t xml:space="preserve">b. Nội dung: </w:t>
      </w:r>
      <w:r>
        <w:rPr>
          <w:color w:val="000000"/>
          <w:sz w:val="26"/>
          <w:szCs w:val="26"/>
        </w:rPr>
        <w:t>Viết đoạn văn</w:t>
      </w:r>
    </w:p>
    <w:p w14:paraId="0E9AC7D4" w14:textId="77777777" w:rsidR="00066A95" w:rsidRDefault="00066A95" w:rsidP="00066A95">
      <w:pPr>
        <w:spacing w:afterLines="20" w:after="48"/>
        <w:ind w:firstLine="567"/>
        <w:jc w:val="both"/>
        <w:rPr>
          <w:sz w:val="26"/>
          <w:szCs w:val="26"/>
        </w:rPr>
      </w:pPr>
      <w:r>
        <w:rPr>
          <w:sz w:val="26"/>
          <w:szCs w:val="26"/>
        </w:rPr>
        <w:t xml:space="preserve">c. Sản phầm: </w:t>
      </w:r>
      <w:r>
        <w:rPr>
          <w:color w:val="000000"/>
          <w:sz w:val="26"/>
          <w:szCs w:val="26"/>
        </w:rPr>
        <w:t>Đoạn văn của học sinh</w:t>
      </w:r>
    </w:p>
    <w:p w14:paraId="62F0CD74" w14:textId="77777777" w:rsidR="00066A95" w:rsidRDefault="00066A95" w:rsidP="00066A95">
      <w:pPr>
        <w:spacing w:afterLines="20" w:after="48"/>
        <w:ind w:firstLine="567"/>
        <w:jc w:val="both"/>
        <w:rPr>
          <w:sz w:val="26"/>
          <w:szCs w:val="26"/>
        </w:rPr>
      </w:pPr>
      <w:r>
        <w:rPr>
          <w:sz w:val="26"/>
          <w:szCs w:val="26"/>
        </w:rPr>
        <w:t>d. Tổ chức thực hiện</w:t>
      </w:r>
    </w:p>
    <w:tbl>
      <w:tblPr>
        <w:tblStyle w:val="TableGrid"/>
        <w:tblW w:w="9600" w:type="dxa"/>
        <w:tblInd w:w="284" w:type="dxa"/>
        <w:tblLayout w:type="fixed"/>
        <w:tblLook w:val="04A0" w:firstRow="1" w:lastRow="0" w:firstColumn="1" w:lastColumn="0" w:noHBand="0" w:noVBand="1"/>
      </w:tblPr>
      <w:tblGrid>
        <w:gridCol w:w="3113"/>
        <w:gridCol w:w="3544"/>
        <w:gridCol w:w="2943"/>
      </w:tblGrid>
      <w:tr w:rsidR="00066A95" w14:paraId="40963B36" w14:textId="77777777" w:rsidTr="007C287A">
        <w:tc>
          <w:tcPr>
            <w:tcW w:w="3113" w:type="dxa"/>
            <w:tcBorders>
              <w:top w:val="single" w:sz="4" w:space="0" w:color="auto"/>
              <w:left w:val="single" w:sz="4" w:space="0" w:color="auto"/>
              <w:bottom w:val="single" w:sz="4" w:space="0" w:color="auto"/>
              <w:right w:val="single" w:sz="4" w:space="0" w:color="auto"/>
            </w:tcBorders>
            <w:vAlign w:val="center"/>
            <w:hideMark/>
          </w:tcPr>
          <w:p w14:paraId="4B06D93F" w14:textId="77777777" w:rsidR="00066A95" w:rsidRDefault="00066A95" w:rsidP="007C287A">
            <w:pPr>
              <w:spacing w:afterLines="20" w:after="48"/>
              <w:jc w:val="center"/>
              <w:rPr>
                <w:b/>
                <w:sz w:val="26"/>
                <w:szCs w:val="26"/>
                <w:lang w:val="vi-VN"/>
              </w:rPr>
            </w:pPr>
            <w:r>
              <w:rPr>
                <w:b/>
                <w:sz w:val="26"/>
                <w:szCs w:val="26"/>
                <w:lang w:val="vi-VN"/>
              </w:rPr>
              <w:t>Giao nhiệm vụ học tập</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0C91443" w14:textId="77777777" w:rsidR="00066A95" w:rsidRDefault="00066A95" w:rsidP="007C287A">
            <w:pPr>
              <w:spacing w:afterLines="20" w:after="48"/>
              <w:jc w:val="center"/>
              <w:rPr>
                <w:b/>
                <w:sz w:val="26"/>
                <w:szCs w:val="26"/>
                <w:lang w:val="vi-VN"/>
              </w:rPr>
            </w:pPr>
            <w:r>
              <w:rPr>
                <w:b/>
                <w:sz w:val="26"/>
                <w:szCs w:val="26"/>
                <w:lang w:val="vi-VN"/>
              </w:rPr>
              <w:t>Thực hiện NV học tập</w:t>
            </w:r>
          </w:p>
          <w:p w14:paraId="1D1B2808" w14:textId="77777777" w:rsidR="00066A95" w:rsidRDefault="00066A95" w:rsidP="007C287A">
            <w:pPr>
              <w:spacing w:afterLines="20" w:after="48"/>
              <w:jc w:val="center"/>
              <w:rPr>
                <w:b/>
                <w:sz w:val="26"/>
                <w:szCs w:val="26"/>
                <w:lang w:val="vi-VN"/>
              </w:rPr>
            </w:pPr>
            <w:r>
              <w:rPr>
                <w:b/>
                <w:sz w:val="26"/>
                <w:szCs w:val="26"/>
                <w:lang w:val="vi-VN"/>
              </w:rPr>
              <w:t>Báo cáo, thảo luận</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5DB7EA4" w14:textId="77777777" w:rsidR="00066A95" w:rsidRDefault="00066A95" w:rsidP="007C287A">
            <w:pPr>
              <w:spacing w:afterLines="20" w:after="48"/>
              <w:jc w:val="center"/>
              <w:rPr>
                <w:b/>
                <w:sz w:val="26"/>
                <w:szCs w:val="26"/>
                <w:lang w:val="vi-VN"/>
              </w:rPr>
            </w:pPr>
            <w:r>
              <w:rPr>
                <w:b/>
                <w:sz w:val="26"/>
                <w:szCs w:val="26"/>
                <w:lang w:val="vi-VN"/>
              </w:rPr>
              <w:t>Kết luận, nhận định</w:t>
            </w:r>
          </w:p>
        </w:tc>
      </w:tr>
      <w:tr w:rsidR="00066A95" w14:paraId="4DBB463A" w14:textId="77777777" w:rsidTr="007C287A">
        <w:tc>
          <w:tcPr>
            <w:tcW w:w="3113" w:type="dxa"/>
            <w:tcBorders>
              <w:top w:val="single" w:sz="4" w:space="0" w:color="auto"/>
              <w:left w:val="single" w:sz="4" w:space="0" w:color="auto"/>
              <w:bottom w:val="single" w:sz="4" w:space="0" w:color="auto"/>
              <w:right w:val="single" w:sz="4" w:space="0" w:color="auto"/>
            </w:tcBorders>
          </w:tcPr>
          <w:p w14:paraId="5E6A5417" w14:textId="77777777" w:rsidR="00066A95" w:rsidRDefault="00066A95" w:rsidP="007C287A">
            <w:pPr>
              <w:tabs>
                <w:tab w:val="left" w:pos="142"/>
                <w:tab w:val="left" w:pos="284"/>
                <w:tab w:val="left" w:pos="426"/>
              </w:tabs>
              <w:spacing w:afterLines="20" w:after="48"/>
              <w:jc w:val="both"/>
              <w:rPr>
                <w:bCs/>
                <w:color w:val="000000"/>
                <w:sz w:val="26"/>
                <w:szCs w:val="26"/>
                <w:lang w:val="vi-VN"/>
              </w:rPr>
            </w:pPr>
            <w:r>
              <w:rPr>
                <w:bCs/>
                <w:color w:val="000000"/>
                <w:sz w:val="26"/>
                <w:szCs w:val="26"/>
                <w:lang w:val="vi-VN"/>
              </w:rPr>
              <w:t>- Yêu cầu HS</w:t>
            </w:r>
          </w:p>
          <w:p w14:paraId="3028EF84" w14:textId="77777777" w:rsidR="00066A95" w:rsidRPr="00012204" w:rsidRDefault="00066A95" w:rsidP="007C287A">
            <w:pPr>
              <w:widowControl w:val="0"/>
              <w:tabs>
                <w:tab w:val="left" w:pos="6375"/>
              </w:tabs>
              <w:spacing w:afterLines="20" w:after="48"/>
              <w:jc w:val="both"/>
              <w:rPr>
                <w:rFonts w:eastAsia="SimSun"/>
                <w:bCs/>
                <w:i/>
                <w:kern w:val="2"/>
                <w:sz w:val="26"/>
                <w:szCs w:val="26"/>
                <w:lang w:eastAsia="zh-CN"/>
              </w:rPr>
            </w:pPr>
            <w:r w:rsidRPr="00012204">
              <w:rPr>
                <w:rFonts w:eastAsia="SimSun"/>
                <w:bCs/>
                <w:i/>
                <w:kern w:val="2"/>
                <w:sz w:val="26"/>
                <w:szCs w:val="26"/>
                <w:lang w:val="vi-VN" w:eastAsia="zh-CN"/>
              </w:rPr>
              <w:t>Quan sát người thân trong gia đình của mình qua năm tháng, em thấy họ có những thay đổi như thế nào? Em có cảm xúc gì khi nhận ra những thay đổi ấy?</w:t>
            </w:r>
          </w:p>
          <w:p w14:paraId="2D7969C7" w14:textId="77777777" w:rsidR="00066A95" w:rsidRDefault="00066A95" w:rsidP="007C287A">
            <w:pPr>
              <w:spacing w:afterLines="20" w:after="48"/>
              <w:jc w:val="both"/>
              <w:rPr>
                <w:rFonts w:eastAsia="Calibri"/>
                <w:iCs/>
                <w:color w:val="000000"/>
                <w:sz w:val="26"/>
                <w:szCs w:val="26"/>
                <w:lang w:val="vi-VN"/>
              </w:rPr>
            </w:pPr>
            <w:r>
              <w:rPr>
                <w:iCs/>
                <w:color w:val="000000"/>
                <w:sz w:val="26"/>
                <w:szCs w:val="26"/>
                <w:lang w:val="vi-VN"/>
              </w:rPr>
              <w:t xml:space="preserve">- HS tiếp nhận nhiệm vụ. </w:t>
            </w:r>
          </w:p>
          <w:p w14:paraId="25DBD46E" w14:textId="77777777" w:rsidR="00066A95" w:rsidRDefault="00066A95" w:rsidP="007C287A">
            <w:pPr>
              <w:spacing w:afterLines="20" w:after="48"/>
              <w:jc w:val="both"/>
              <w:textAlignment w:val="baseline"/>
              <w:rPr>
                <w:i/>
                <w:color w:val="000000"/>
                <w:sz w:val="26"/>
                <w:szCs w:val="26"/>
                <w:lang w:val="vi-VN" w:eastAsia="vi-VN"/>
              </w:rPr>
            </w:pPr>
          </w:p>
        </w:tc>
        <w:tc>
          <w:tcPr>
            <w:tcW w:w="3544" w:type="dxa"/>
            <w:tcBorders>
              <w:top w:val="single" w:sz="4" w:space="0" w:color="auto"/>
              <w:left w:val="single" w:sz="4" w:space="0" w:color="auto"/>
              <w:bottom w:val="single" w:sz="4" w:space="0" w:color="auto"/>
              <w:right w:val="single" w:sz="4" w:space="0" w:color="auto"/>
            </w:tcBorders>
          </w:tcPr>
          <w:p w14:paraId="7D715154" w14:textId="77777777" w:rsidR="00066A95" w:rsidRDefault="00066A95" w:rsidP="007C287A">
            <w:pPr>
              <w:spacing w:afterLines="20" w:after="48"/>
              <w:jc w:val="both"/>
              <w:rPr>
                <w:rFonts w:eastAsia="Calibri"/>
                <w:sz w:val="26"/>
                <w:szCs w:val="26"/>
                <w:lang w:val="vi-VN"/>
              </w:rPr>
            </w:pPr>
            <w:r>
              <w:rPr>
                <w:sz w:val="26"/>
                <w:szCs w:val="26"/>
                <w:lang w:val="vi-VN"/>
              </w:rPr>
              <w:t xml:space="preserve">- Thực hiện NV học tập: </w:t>
            </w:r>
          </w:p>
          <w:p w14:paraId="7F4A0DC1" w14:textId="77777777" w:rsidR="00066A95" w:rsidRDefault="00066A95" w:rsidP="007C287A">
            <w:pPr>
              <w:tabs>
                <w:tab w:val="left" w:pos="649"/>
              </w:tabs>
              <w:spacing w:afterLines="20" w:after="48"/>
              <w:jc w:val="both"/>
              <w:rPr>
                <w:color w:val="000000"/>
                <w:sz w:val="26"/>
                <w:szCs w:val="26"/>
                <w:lang w:val="vi-VN"/>
              </w:rPr>
            </w:pPr>
            <w:r>
              <w:rPr>
                <w:color w:val="000000"/>
                <w:sz w:val="26"/>
                <w:szCs w:val="26"/>
                <w:lang w:val="vi-VN"/>
              </w:rPr>
              <w:t>+ HS suy nghĩ, trả lời</w:t>
            </w:r>
          </w:p>
          <w:p w14:paraId="56FEAA43" w14:textId="77777777" w:rsidR="00066A95" w:rsidRDefault="00066A95" w:rsidP="007C287A">
            <w:pPr>
              <w:tabs>
                <w:tab w:val="left" w:pos="649"/>
              </w:tabs>
              <w:spacing w:afterLines="20" w:after="48"/>
              <w:jc w:val="both"/>
              <w:rPr>
                <w:color w:val="000000"/>
                <w:sz w:val="26"/>
                <w:szCs w:val="26"/>
                <w:lang w:val="vi-VN"/>
              </w:rPr>
            </w:pPr>
            <w:r>
              <w:rPr>
                <w:color w:val="000000"/>
                <w:sz w:val="26"/>
                <w:szCs w:val="26"/>
                <w:lang w:val="vi-VN"/>
              </w:rPr>
              <w:t>+ Gv quan sát, hỗ trợ</w:t>
            </w:r>
          </w:p>
          <w:p w14:paraId="02D69DA4" w14:textId="77777777" w:rsidR="00066A95" w:rsidRDefault="00066A95" w:rsidP="007C287A">
            <w:pPr>
              <w:spacing w:afterLines="20" w:after="48"/>
              <w:jc w:val="both"/>
              <w:rPr>
                <w:sz w:val="26"/>
                <w:szCs w:val="26"/>
                <w:lang w:val="vi-VN"/>
              </w:rPr>
            </w:pPr>
          </w:p>
          <w:p w14:paraId="7E6A531F" w14:textId="77777777" w:rsidR="00066A95" w:rsidRDefault="00066A95" w:rsidP="007C287A">
            <w:pPr>
              <w:spacing w:afterLines="20" w:after="48"/>
              <w:jc w:val="both"/>
              <w:rPr>
                <w:sz w:val="26"/>
                <w:szCs w:val="26"/>
                <w:lang w:val="vi-VN"/>
              </w:rPr>
            </w:pPr>
            <w:r>
              <w:rPr>
                <w:sz w:val="26"/>
                <w:szCs w:val="26"/>
                <w:lang w:val="vi-VN"/>
              </w:rPr>
              <w:t>- Báo cáo, thảo luận:</w:t>
            </w:r>
          </w:p>
          <w:p w14:paraId="5003D575" w14:textId="77777777" w:rsidR="00066A95" w:rsidRDefault="00066A95" w:rsidP="007C287A">
            <w:pPr>
              <w:spacing w:afterLines="20" w:after="48"/>
              <w:jc w:val="both"/>
              <w:rPr>
                <w:color w:val="000000"/>
                <w:sz w:val="26"/>
                <w:szCs w:val="26"/>
                <w:lang w:val="vi-VN"/>
              </w:rPr>
            </w:pPr>
            <w:r>
              <w:rPr>
                <w:rFonts w:asciiTheme="majorHAnsi" w:hAnsiTheme="majorHAnsi" w:cstheme="majorHAnsi"/>
                <w:color w:val="000000"/>
                <w:sz w:val="26"/>
                <w:szCs w:val="26"/>
                <w:lang w:val="vi-VN" w:eastAsia="vi-VN"/>
              </w:rPr>
              <w:t xml:space="preserve">+ </w:t>
            </w:r>
            <w:r>
              <w:rPr>
                <w:color w:val="000000"/>
                <w:sz w:val="26"/>
                <w:szCs w:val="26"/>
                <w:lang w:val="vi-VN"/>
              </w:rPr>
              <w:t>Hs trả lời</w:t>
            </w:r>
          </w:p>
          <w:p w14:paraId="3E20CA63" w14:textId="77777777" w:rsidR="00066A95" w:rsidRDefault="00066A95" w:rsidP="007C287A">
            <w:pPr>
              <w:spacing w:afterLines="20" w:after="48"/>
              <w:jc w:val="both"/>
              <w:rPr>
                <w:rFonts w:eastAsia="Calibri"/>
                <w:i/>
                <w:sz w:val="26"/>
                <w:szCs w:val="26"/>
                <w:lang w:val="vi-VN"/>
              </w:rPr>
            </w:pPr>
            <w:r>
              <w:rPr>
                <w:color w:val="000000"/>
                <w:sz w:val="26"/>
                <w:szCs w:val="26"/>
                <w:lang w:val="vi-VN"/>
              </w:rPr>
              <w:t>+ Hs khác lắng nghe, bổ sung</w:t>
            </w:r>
            <w:r>
              <w:rPr>
                <w:color w:val="000000"/>
                <w:sz w:val="26"/>
                <w:szCs w:val="26"/>
              </w:rPr>
              <w:t>.</w:t>
            </w:r>
          </w:p>
        </w:tc>
        <w:tc>
          <w:tcPr>
            <w:tcW w:w="2943" w:type="dxa"/>
            <w:tcBorders>
              <w:top w:val="single" w:sz="4" w:space="0" w:color="auto"/>
              <w:left w:val="single" w:sz="4" w:space="0" w:color="auto"/>
              <w:bottom w:val="single" w:sz="4" w:space="0" w:color="auto"/>
              <w:right w:val="single" w:sz="4" w:space="0" w:color="auto"/>
            </w:tcBorders>
            <w:hideMark/>
          </w:tcPr>
          <w:p w14:paraId="0B010C7D" w14:textId="77777777" w:rsidR="00066A95" w:rsidRDefault="00066A95" w:rsidP="007C287A">
            <w:pPr>
              <w:spacing w:afterLines="20" w:after="48"/>
              <w:jc w:val="both"/>
              <w:rPr>
                <w:color w:val="000000"/>
                <w:sz w:val="26"/>
                <w:szCs w:val="26"/>
                <w:lang w:val="vi-VN"/>
              </w:rPr>
            </w:pPr>
            <w:r>
              <w:rPr>
                <w:color w:val="000000"/>
                <w:sz w:val="26"/>
                <w:szCs w:val="26"/>
                <w:lang w:val="vi-VN"/>
              </w:rPr>
              <w:t>GV nhận xét, bổ sung, chốt ý</w:t>
            </w:r>
          </w:p>
          <w:p w14:paraId="4248C6B1" w14:textId="77777777" w:rsidR="00066A95" w:rsidRDefault="00066A95" w:rsidP="007C287A">
            <w:pPr>
              <w:spacing w:afterLines="20" w:after="48"/>
              <w:jc w:val="both"/>
              <w:rPr>
                <w:bCs/>
                <w:sz w:val="26"/>
                <w:szCs w:val="26"/>
                <w:lang w:val="vi-VN"/>
              </w:rPr>
            </w:pPr>
            <w:r>
              <w:rPr>
                <w:bCs/>
                <w:sz w:val="26"/>
                <w:szCs w:val="26"/>
                <w:lang w:val="vi-VN"/>
              </w:rPr>
              <w:t xml:space="preserve">- Hs </w:t>
            </w:r>
            <w:r>
              <w:rPr>
                <w:bCs/>
                <w:sz w:val="26"/>
                <w:szCs w:val="26"/>
              </w:rPr>
              <w:t xml:space="preserve">vẽ, </w:t>
            </w:r>
            <w:r>
              <w:rPr>
                <w:bCs/>
                <w:sz w:val="26"/>
                <w:szCs w:val="26"/>
                <w:lang w:val="vi-VN"/>
              </w:rPr>
              <w:t>viết đoạn văn đúng hình thức, dung lượng</w:t>
            </w:r>
          </w:p>
          <w:p w14:paraId="7CFB3F60" w14:textId="77777777" w:rsidR="00066A95" w:rsidRDefault="00066A95" w:rsidP="007C287A">
            <w:pPr>
              <w:shd w:val="clear" w:color="auto" w:fill="FFFFFF"/>
              <w:spacing w:afterLines="20" w:after="48"/>
              <w:jc w:val="both"/>
              <w:rPr>
                <w:color w:val="333333"/>
                <w:sz w:val="26"/>
                <w:szCs w:val="26"/>
                <w:lang w:val="vi-VN"/>
              </w:rPr>
            </w:pPr>
            <w:r>
              <w:rPr>
                <w:bCs/>
                <w:sz w:val="26"/>
                <w:szCs w:val="26"/>
                <w:lang w:val="vi-VN"/>
              </w:rPr>
              <w:t xml:space="preserve">- </w:t>
            </w:r>
            <w:r>
              <w:rPr>
                <w:bCs/>
                <w:sz w:val="26"/>
                <w:szCs w:val="26"/>
              </w:rPr>
              <w:t>Nêu được cảm xúc thật của bản thân đối với người thân.</w:t>
            </w:r>
            <w:r>
              <w:rPr>
                <w:color w:val="333333"/>
                <w:sz w:val="26"/>
                <w:szCs w:val="26"/>
                <w:lang w:val="vi-VN"/>
              </w:rPr>
              <w:t xml:space="preserve"> </w:t>
            </w:r>
          </w:p>
        </w:tc>
      </w:tr>
    </w:tbl>
    <w:p w14:paraId="2481FEC1" w14:textId="77777777" w:rsidR="00066A95" w:rsidRDefault="00066A95" w:rsidP="00066A95">
      <w:pPr>
        <w:spacing w:line="20" w:lineRule="atLeast"/>
        <w:ind w:left="-576" w:firstLine="576"/>
        <w:rPr>
          <w:rFonts w:eastAsia="Calibri"/>
          <w:b/>
          <w:color w:val="FF0000"/>
          <w:sz w:val="26"/>
          <w:szCs w:val="26"/>
          <w:u w:val="single"/>
        </w:rPr>
      </w:pPr>
    </w:p>
    <w:p w14:paraId="2A170A3B" w14:textId="77777777" w:rsidR="00066A95" w:rsidRPr="00622FCB" w:rsidRDefault="00066A95" w:rsidP="00066A95">
      <w:pPr>
        <w:ind w:right="-23"/>
        <w:rPr>
          <w:b/>
          <w:bCs/>
        </w:rPr>
      </w:pPr>
    </w:p>
    <w:p w14:paraId="50F04449" w14:textId="77777777" w:rsidR="00066A95" w:rsidRDefault="00066A95" w:rsidP="00066A95">
      <w:pPr>
        <w:spacing w:line="360" w:lineRule="auto"/>
        <w:jc w:val="center"/>
        <w:rPr>
          <w:b/>
          <w:bCs/>
          <w:color w:val="FF0000"/>
          <w:sz w:val="28"/>
          <w:szCs w:val="28"/>
        </w:rPr>
      </w:pPr>
    </w:p>
    <w:p w14:paraId="2C788FF8" w14:textId="77777777" w:rsidR="00066A95" w:rsidRPr="00724B7C" w:rsidRDefault="00066A95" w:rsidP="00066A95">
      <w:pPr>
        <w:pStyle w:val="NormalWeb"/>
        <w:spacing w:before="0" w:beforeAutospacing="0" w:after="0" w:afterAutospacing="0"/>
        <w:jc w:val="center"/>
        <w:rPr>
          <w:rFonts w:ascii="#9Slide03 AllRoundGothic" w:eastAsiaTheme="minorEastAsia" w:hAnsi="#9Slide03 AllRoundGothic"/>
          <w:b/>
          <w:bCs/>
          <w:color w:val="C00000"/>
          <w:kern w:val="24"/>
          <w:sz w:val="30"/>
          <w:szCs w:val="30"/>
        </w:rPr>
      </w:pPr>
      <w:r w:rsidRPr="00724B7C">
        <w:rPr>
          <w:rFonts w:ascii="#9Slide03 AllRoundGothic" w:eastAsiaTheme="minorEastAsia" w:hAnsi="#9Slide03 AllRoundGothic"/>
          <w:b/>
          <w:bCs/>
          <w:color w:val="C00000"/>
          <w:kern w:val="24"/>
          <w:sz w:val="30"/>
          <w:szCs w:val="30"/>
        </w:rPr>
        <w:t xml:space="preserve">VIẾT </w:t>
      </w:r>
    </w:p>
    <w:p w14:paraId="2837E2B4" w14:textId="77777777" w:rsidR="00066A95" w:rsidRPr="00724B7C" w:rsidRDefault="00066A95" w:rsidP="00066A95">
      <w:pPr>
        <w:pStyle w:val="NormalWeb"/>
        <w:spacing w:before="0" w:beforeAutospacing="0" w:after="0" w:afterAutospacing="0"/>
        <w:jc w:val="center"/>
        <w:rPr>
          <w:rFonts w:ascii="#9Slide03 AllRoundGothic" w:eastAsiaTheme="minorEastAsia" w:hAnsi="#9Slide03 AllRoundGothic"/>
          <w:b/>
          <w:bCs/>
          <w:color w:val="C00000"/>
          <w:kern w:val="24"/>
          <w:sz w:val="30"/>
          <w:szCs w:val="30"/>
        </w:rPr>
      </w:pPr>
      <w:r w:rsidRPr="00724B7C">
        <w:rPr>
          <w:rFonts w:ascii="#9Slide03 AllRoundGothic" w:eastAsiaTheme="minorEastAsia" w:hAnsi="#9Slide03 AllRoundGothic"/>
          <w:b/>
          <w:bCs/>
          <w:color w:val="C00000"/>
          <w:kern w:val="24"/>
          <w:sz w:val="30"/>
          <w:szCs w:val="30"/>
        </w:rPr>
        <w:t>VĂN BIỂU CẢM VỀ CON NGƯỜI</w:t>
      </w:r>
    </w:p>
    <w:p w14:paraId="0300E36B" w14:textId="77777777" w:rsidR="00066A95" w:rsidRPr="00724B7C" w:rsidRDefault="00066A95" w:rsidP="00066A95">
      <w:pPr>
        <w:pStyle w:val="NormalWeb"/>
        <w:spacing w:before="0" w:beforeAutospacing="0" w:after="0" w:afterAutospacing="0"/>
        <w:jc w:val="center"/>
        <w:rPr>
          <w:sz w:val="30"/>
          <w:szCs w:val="30"/>
        </w:rPr>
      </w:pPr>
      <w:r w:rsidRPr="00724B7C">
        <w:rPr>
          <w:rFonts w:ascii="#9Slide03 AllRoundGothic" w:eastAsiaTheme="minorEastAsia" w:hAnsi="#9Slide03 AllRoundGothic"/>
          <w:b/>
          <w:bCs/>
          <w:color w:val="C00000"/>
          <w:kern w:val="24"/>
          <w:sz w:val="30"/>
          <w:szCs w:val="30"/>
        </w:rPr>
        <w:t>( 2 tiết)</w:t>
      </w:r>
    </w:p>
    <w:p w14:paraId="5421330C" w14:textId="77777777" w:rsidR="00066A95" w:rsidRPr="00724B7C" w:rsidRDefault="00066A95" w:rsidP="00066A95">
      <w:pPr>
        <w:spacing w:line="360" w:lineRule="auto"/>
        <w:jc w:val="center"/>
        <w:rPr>
          <w:b/>
          <w:bCs/>
          <w:color w:val="FF0000"/>
          <w:sz w:val="30"/>
          <w:szCs w:val="30"/>
          <w:lang w:val="vi-VN"/>
        </w:rPr>
      </w:pPr>
    </w:p>
    <w:p w14:paraId="18B02F87" w14:textId="77777777" w:rsidR="00066A95" w:rsidRPr="00724B7C" w:rsidRDefault="00066A95" w:rsidP="00066A95">
      <w:pPr>
        <w:spacing w:line="360" w:lineRule="auto"/>
        <w:rPr>
          <w:b/>
          <w:bCs/>
          <w:color w:val="000000" w:themeColor="text1"/>
          <w:sz w:val="26"/>
          <w:szCs w:val="26"/>
          <w:lang w:val="nl-NL"/>
        </w:rPr>
      </w:pPr>
      <w:r w:rsidRPr="00724B7C">
        <w:rPr>
          <w:b/>
          <w:bCs/>
          <w:iCs/>
          <w:color w:val="000000" w:themeColor="text1"/>
          <w:sz w:val="26"/>
          <w:szCs w:val="26"/>
          <w:lang w:val="nl-NL"/>
        </w:rPr>
        <w:t>I. MỤC TIÊU</w:t>
      </w:r>
    </w:p>
    <w:p w14:paraId="3A1C0232" w14:textId="77777777" w:rsidR="00066A95" w:rsidRPr="00724B7C" w:rsidRDefault="00066A95" w:rsidP="00066A95">
      <w:pPr>
        <w:spacing w:line="360" w:lineRule="auto"/>
        <w:jc w:val="both"/>
        <w:rPr>
          <w:b/>
          <w:bCs/>
          <w:color w:val="000000" w:themeColor="text1"/>
          <w:sz w:val="26"/>
          <w:szCs w:val="26"/>
          <w:lang w:val="nl-NL"/>
        </w:rPr>
      </w:pPr>
      <w:r w:rsidRPr="00724B7C">
        <w:rPr>
          <w:b/>
          <w:bCs/>
          <w:color w:val="000000" w:themeColor="text1"/>
          <w:sz w:val="26"/>
          <w:szCs w:val="26"/>
          <w:lang w:val="nl-NL"/>
        </w:rPr>
        <w:t>1. Năng lực</w:t>
      </w:r>
    </w:p>
    <w:p w14:paraId="5F8CFBD3" w14:textId="77777777" w:rsidR="00066A95" w:rsidRPr="00724B7C" w:rsidRDefault="00066A95" w:rsidP="00066A95">
      <w:pPr>
        <w:spacing w:line="360" w:lineRule="auto"/>
        <w:jc w:val="both"/>
        <w:rPr>
          <w:b/>
          <w:bCs/>
          <w:color w:val="000000" w:themeColor="text1"/>
          <w:sz w:val="26"/>
          <w:szCs w:val="26"/>
          <w:lang w:val="nl-NL"/>
        </w:rPr>
      </w:pPr>
      <w:r w:rsidRPr="00724B7C">
        <w:rPr>
          <w:b/>
          <w:bCs/>
          <w:color w:val="000000" w:themeColor="text1"/>
          <w:sz w:val="26"/>
          <w:szCs w:val="26"/>
          <w:lang w:val="nl-NL"/>
        </w:rPr>
        <w:t>a. Năng lực chung</w:t>
      </w:r>
    </w:p>
    <w:p w14:paraId="3EA5A851" w14:textId="77777777" w:rsidR="00066A95" w:rsidRPr="00724B7C" w:rsidRDefault="00066A95" w:rsidP="00066A95">
      <w:pPr>
        <w:spacing w:line="360" w:lineRule="auto"/>
        <w:jc w:val="both"/>
        <w:rPr>
          <w:color w:val="000000" w:themeColor="text1"/>
          <w:sz w:val="26"/>
          <w:szCs w:val="26"/>
        </w:rPr>
      </w:pPr>
      <w:r w:rsidRPr="00724B7C">
        <w:rPr>
          <w:color w:val="000000" w:themeColor="text1"/>
          <w:sz w:val="26"/>
          <w:szCs w:val="26"/>
        </w:rPr>
        <w:lastRenderedPageBreak/>
        <w:t>- Năng lực giải quyết vấn đề, năng lực tự quản bản thân, năng lực giao tiếp, năng lực hợp tác...</w:t>
      </w:r>
    </w:p>
    <w:p w14:paraId="7436FD05" w14:textId="77777777" w:rsidR="00066A95" w:rsidRPr="00724B7C" w:rsidRDefault="00066A95" w:rsidP="00066A95">
      <w:pPr>
        <w:spacing w:line="360" w:lineRule="auto"/>
        <w:jc w:val="both"/>
        <w:rPr>
          <w:b/>
          <w:bCs/>
          <w:color w:val="000000" w:themeColor="text1"/>
          <w:sz w:val="26"/>
          <w:szCs w:val="26"/>
          <w:lang w:val="nl-NL"/>
        </w:rPr>
      </w:pPr>
      <w:r w:rsidRPr="00724B7C">
        <w:rPr>
          <w:b/>
          <w:bCs/>
          <w:color w:val="000000" w:themeColor="text1"/>
          <w:sz w:val="26"/>
          <w:szCs w:val="26"/>
          <w:lang w:val="nl-NL"/>
        </w:rPr>
        <w:t>b. Năng lực chuyên biệt:</w:t>
      </w:r>
    </w:p>
    <w:p w14:paraId="7C95A199" w14:textId="77777777" w:rsidR="00066A95" w:rsidRPr="00724B7C" w:rsidRDefault="00066A95" w:rsidP="00066A95">
      <w:pPr>
        <w:tabs>
          <w:tab w:val="left" w:pos="534"/>
        </w:tabs>
        <w:spacing w:line="360" w:lineRule="auto"/>
        <w:jc w:val="both"/>
        <w:rPr>
          <w:color w:val="000000"/>
          <w:sz w:val="26"/>
          <w:szCs w:val="26"/>
          <w:lang w:val="vi-VN" w:eastAsia="vi-VN"/>
        </w:rPr>
      </w:pPr>
      <w:r w:rsidRPr="00724B7C">
        <w:rPr>
          <w:color w:val="000000"/>
          <w:sz w:val="26"/>
          <w:szCs w:val="26"/>
          <w:lang w:val="vi-VN" w:eastAsia="vi-VN"/>
        </w:rPr>
        <w:t>- Biết viết VB đảm bảo các bước: chuẩn bị trước khi viết (xác định đề tài, mục đích, thu thập tư liệu); tìm ý và lập dàn ý; viết bài; xem lại và chỉnh sửa, rút kinh nghiệm.</w:t>
      </w:r>
    </w:p>
    <w:p w14:paraId="1365634B" w14:textId="77777777" w:rsidR="00066A95" w:rsidRPr="00724B7C" w:rsidRDefault="00066A95" w:rsidP="00066A95">
      <w:pPr>
        <w:tabs>
          <w:tab w:val="left" w:pos="534"/>
        </w:tabs>
        <w:spacing w:line="360" w:lineRule="auto"/>
        <w:jc w:val="both"/>
        <w:rPr>
          <w:color w:val="000000"/>
          <w:sz w:val="26"/>
          <w:szCs w:val="26"/>
          <w:lang w:eastAsia="vi-VN"/>
        </w:rPr>
      </w:pPr>
      <w:r w:rsidRPr="00724B7C">
        <w:rPr>
          <w:color w:val="000000"/>
          <w:sz w:val="26"/>
          <w:szCs w:val="26"/>
          <w:lang w:val="vi-VN" w:eastAsia="vi-VN"/>
        </w:rPr>
        <w:t xml:space="preserve">- Bước đầu biết viết VB </w:t>
      </w:r>
      <w:r w:rsidRPr="00724B7C">
        <w:rPr>
          <w:color w:val="000000"/>
          <w:sz w:val="26"/>
          <w:szCs w:val="26"/>
          <w:lang w:eastAsia="vi-VN"/>
        </w:rPr>
        <w:t>biểu cảm</w:t>
      </w:r>
      <w:r w:rsidRPr="00724B7C">
        <w:rPr>
          <w:color w:val="000000"/>
          <w:sz w:val="26"/>
          <w:szCs w:val="26"/>
          <w:lang w:val="vi-VN" w:eastAsia="vi-VN"/>
        </w:rPr>
        <w:t xml:space="preserve"> </w:t>
      </w:r>
      <w:r w:rsidRPr="00724B7C">
        <w:rPr>
          <w:color w:val="000000"/>
          <w:sz w:val="26"/>
          <w:szCs w:val="26"/>
          <w:lang w:eastAsia="vi-VN"/>
        </w:rPr>
        <w:t>về con người</w:t>
      </w:r>
    </w:p>
    <w:p w14:paraId="339EFFB3" w14:textId="77777777" w:rsidR="00066A95" w:rsidRPr="00724B7C" w:rsidRDefault="00066A95" w:rsidP="00066A95">
      <w:pPr>
        <w:jc w:val="both"/>
        <w:rPr>
          <w:color w:val="000000"/>
          <w:sz w:val="26"/>
          <w:szCs w:val="26"/>
          <w:lang w:val="vi-VN"/>
        </w:rPr>
      </w:pPr>
      <w:r w:rsidRPr="00724B7C">
        <w:rPr>
          <w:color w:val="000000"/>
          <w:sz w:val="26"/>
          <w:szCs w:val="26"/>
          <w:lang w:val="vi-VN"/>
        </w:rPr>
        <w:t xml:space="preserve">- Diễn </w:t>
      </w:r>
      <w:r w:rsidRPr="00724B7C">
        <w:rPr>
          <w:color w:val="000000"/>
          <w:sz w:val="26"/>
          <w:szCs w:val="26"/>
        </w:rPr>
        <w:t>đ</w:t>
      </w:r>
      <w:r w:rsidRPr="00724B7C">
        <w:rPr>
          <w:color w:val="000000"/>
          <w:sz w:val="26"/>
          <w:szCs w:val="26"/>
          <w:lang w:val="vi-VN"/>
        </w:rPr>
        <w:t>ạt đoạn văn</w:t>
      </w:r>
      <w:r w:rsidRPr="00724B7C">
        <w:rPr>
          <w:color w:val="000000"/>
          <w:sz w:val="26"/>
          <w:szCs w:val="26"/>
        </w:rPr>
        <w:t>, bài văn</w:t>
      </w:r>
      <w:r w:rsidRPr="00724B7C">
        <w:rPr>
          <w:color w:val="000000"/>
          <w:sz w:val="26"/>
          <w:szCs w:val="26"/>
          <w:lang w:val="vi-VN"/>
        </w:rPr>
        <w:t xml:space="preserve"> mạch lạc, cấu trúc chặt chẽ.</w:t>
      </w:r>
    </w:p>
    <w:p w14:paraId="75C44C7E" w14:textId="77777777" w:rsidR="00066A95" w:rsidRPr="00724B7C" w:rsidRDefault="00066A95" w:rsidP="00066A95">
      <w:pPr>
        <w:spacing w:line="360" w:lineRule="auto"/>
        <w:jc w:val="both"/>
        <w:rPr>
          <w:color w:val="000000" w:themeColor="text1"/>
          <w:sz w:val="26"/>
          <w:szCs w:val="26"/>
          <w:lang w:val="nl-NL"/>
        </w:rPr>
      </w:pPr>
      <w:r w:rsidRPr="00724B7C">
        <w:rPr>
          <w:b/>
          <w:color w:val="000000" w:themeColor="text1"/>
          <w:sz w:val="26"/>
          <w:szCs w:val="26"/>
          <w:lang w:val="nl-NL"/>
        </w:rPr>
        <w:t>2. Phẩm chất:</w:t>
      </w:r>
      <w:r w:rsidRPr="00724B7C">
        <w:rPr>
          <w:color w:val="000000" w:themeColor="text1"/>
          <w:sz w:val="26"/>
          <w:szCs w:val="26"/>
          <w:lang w:val="nl-NL"/>
        </w:rPr>
        <w:t xml:space="preserve"> </w:t>
      </w:r>
    </w:p>
    <w:p w14:paraId="06B76F25" w14:textId="77777777" w:rsidR="00066A95" w:rsidRPr="00724B7C" w:rsidRDefault="00066A95" w:rsidP="00066A95">
      <w:pPr>
        <w:spacing w:line="360" w:lineRule="auto"/>
        <w:rPr>
          <w:color w:val="000000" w:themeColor="text1"/>
          <w:sz w:val="26"/>
          <w:szCs w:val="26"/>
        </w:rPr>
      </w:pPr>
      <w:r w:rsidRPr="00724B7C">
        <w:rPr>
          <w:color w:val="000000" w:themeColor="text1"/>
          <w:sz w:val="26"/>
          <w:szCs w:val="26"/>
          <w:lang w:val="vi-VN"/>
        </w:rPr>
        <w:t xml:space="preserve">- </w:t>
      </w:r>
      <w:r w:rsidRPr="00724B7C">
        <w:rPr>
          <w:sz w:val="26"/>
          <w:szCs w:val="26"/>
          <w:lang w:val="vi-VN"/>
        </w:rPr>
        <w:t>Nhân ái, thể hiện tình cảm, cảm xúc của bản thân đối với</w:t>
      </w:r>
      <w:r w:rsidRPr="00724B7C">
        <w:rPr>
          <w:sz w:val="26"/>
          <w:szCs w:val="26"/>
        </w:rPr>
        <w:t xml:space="preserve"> một người cụ thể.</w:t>
      </w:r>
    </w:p>
    <w:p w14:paraId="462F8B2C" w14:textId="77777777" w:rsidR="00066A95" w:rsidRPr="00724B7C" w:rsidRDefault="00066A95" w:rsidP="00066A95">
      <w:pPr>
        <w:widowControl w:val="0"/>
        <w:spacing w:line="360" w:lineRule="auto"/>
        <w:jc w:val="both"/>
        <w:rPr>
          <w:rFonts w:eastAsia="SimSun"/>
          <w:b/>
          <w:bCs/>
          <w:color w:val="000000"/>
          <w:kern w:val="2"/>
          <w:sz w:val="26"/>
          <w:szCs w:val="26"/>
          <w:lang w:eastAsia="zh-CN"/>
        </w:rPr>
      </w:pPr>
      <w:r w:rsidRPr="00724B7C">
        <w:rPr>
          <w:rFonts w:eastAsia="SimSun"/>
          <w:b/>
          <w:bCs/>
          <w:color w:val="000000"/>
          <w:kern w:val="2"/>
          <w:sz w:val="26"/>
          <w:szCs w:val="26"/>
          <w:lang w:eastAsia="zh-CN"/>
        </w:rPr>
        <w:t>II. THIẾT BỊ DẠY HỌC VÀ HỌC LIỆU</w:t>
      </w:r>
    </w:p>
    <w:p w14:paraId="28FB01AF" w14:textId="77777777" w:rsidR="00066A95" w:rsidRPr="00724B7C" w:rsidRDefault="00066A95" w:rsidP="00066A95">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KHBD, SGK, SGV, SBT, </w:t>
      </w:r>
    </w:p>
    <w:p w14:paraId="407C633A" w14:textId="77777777" w:rsidR="00066A95" w:rsidRPr="00724B7C" w:rsidRDefault="00066A95" w:rsidP="00066A95">
      <w:pPr>
        <w:widowControl w:val="0"/>
        <w:spacing w:line="360" w:lineRule="auto"/>
        <w:jc w:val="both"/>
        <w:rPr>
          <w:rFonts w:eastAsia="SimSun"/>
          <w:color w:val="2F5496" w:themeColor="accent1" w:themeShade="BF"/>
          <w:kern w:val="2"/>
          <w:sz w:val="26"/>
          <w:szCs w:val="26"/>
          <w:lang w:eastAsia="zh-CN"/>
        </w:rPr>
      </w:pPr>
      <w:r w:rsidRPr="00724B7C">
        <w:rPr>
          <w:rFonts w:eastAsia="SimSun"/>
          <w:color w:val="000000"/>
          <w:kern w:val="2"/>
          <w:sz w:val="26"/>
          <w:szCs w:val="26"/>
          <w:lang w:eastAsia="zh-CN"/>
        </w:rPr>
        <w:t xml:space="preserve">-Video bài hát: </w:t>
      </w:r>
      <w:r w:rsidRPr="00724B7C">
        <w:rPr>
          <w:rFonts w:eastAsia="SimSun"/>
          <w:color w:val="2F5496" w:themeColor="accent1" w:themeShade="BF"/>
          <w:kern w:val="2"/>
          <w:sz w:val="26"/>
          <w:szCs w:val="26"/>
          <w:lang w:eastAsia="zh-CN"/>
        </w:rPr>
        <w:t>https://www.youtube.com/watch?v=S0C1LddbFFk</w:t>
      </w:r>
    </w:p>
    <w:p w14:paraId="7EF77AF0" w14:textId="77777777" w:rsidR="00066A95" w:rsidRPr="00724B7C" w:rsidRDefault="00066A95" w:rsidP="00066A95">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P</w:t>
      </w:r>
      <w:r>
        <w:rPr>
          <w:rFonts w:eastAsia="SimSun"/>
          <w:color w:val="000000"/>
          <w:kern w:val="2"/>
          <w:sz w:val="26"/>
          <w:szCs w:val="26"/>
          <w:lang w:eastAsia="zh-CN"/>
        </w:rPr>
        <w:t>hiếu học tập</w:t>
      </w:r>
    </w:p>
    <w:p w14:paraId="77344557" w14:textId="77777777" w:rsidR="00066A95" w:rsidRPr="00724B7C" w:rsidRDefault="00066A95" w:rsidP="00066A95">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Tranh ảnh</w:t>
      </w:r>
    </w:p>
    <w:p w14:paraId="2B551A0F" w14:textId="77777777" w:rsidR="00066A95" w:rsidRPr="00724B7C" w:rsidRDefault="00066A95" w:rsidP="00066A95">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Máy tính, máy chiếu, bảng phụ, Bút dạ, Giấy A0, </w:t>
      </w:r>
    </w:p>
    <w:p w14:paraId="7AD58A3C" w14:textId="77777777" w:rsidR="00066A95" w:rsidRPr="00724B7C" w:rsidRDefault="00066A95" w:rsidP="00066A95">
      <w:pPr>
        <w:widowControl w:val="0"/>
        <w:spacing w:line="360" w:lineRule="auto"/>
        <w:jc w:val="both"/>
        <w:rPr>
          <w:rFonts w:eastAsia="SimSun"/>
          <w:b/>
          <w:kern w:val="2"/>
          <w:sz w:val="26"/>
          <w:szCs w:val="26"/>
          <w:lang w:eastAsia="zh-CN"/>
        </w:rPr>
      </w:pPr>
      <w:r w:rsidRPr="00724B7C">
        <w:rPr>
          <w:rFonts w:eastAsia="SimSun"/>
          <w:b/>
          <w:kern w:val="2"/>
          <w:sz w:val="26"/>
          <w:szCs w:val="26"/>
          <w:lang w:eastAsia="zh-CN"/>
        </w:rPr>
        <w:t>III. TIẾN TRÌNH DẠY HỌC</w:t>
      </w:r>
    </w:p>
    <w:p w14:paraId="6D25295D" w14:textId="77777777" w:rsidR="00066A95" w:rsidRDefault="00066A95" w:rsidP="00066A95">
      <w:pPr>
        <w:widowControl w:val="0"/>
        <w:spacing w:line="360" w:lineRule="auto"/>
        <w:jc w:val="both"/>
        <w:rPr>
          <w:rFonts w:eastAsia="SimSun"/>
          <w:b/>
          <w:kern w:val="2"/>
          <w:sz w:val="26"/>
          <w:szCs w:val="26"/>
          <w:lang w:eastAsia="zh-CN"/>
        </w:rPr>
      </w:pPr>
      <w:r>
        <w:rPr>
          <w:rFonts w:eastAsia="SimSun"/>
          <w:b/>
          <w:kern w:val="2"/>
          <w:sz w:val="26"/>
          <w:szCs w:val="26"/>
          <w:lang w:eastAsia="zh-CN"/>
        </w:rPr>
        <w:t xml:space="preserve">*Hoạt động 1. </w:t>
      </w:r>
      <w:r w:rsidRPr="00724B7C">
        <w:rPr>
          <w:rFonts w:eastAsia="SimSun"/>
          <w:b/>
          <w:kern w:val="2"/>
          <w:sz w:val="26"/>
          <w:szCs w:val="26"/>
          <w:lang w:eastAsia="zh-CN"/>
        </w:rPr>
        <w:t>HOẠT ĐỘNG MỞ ĐẦU</w:t>
      </w:r>
    </w:p>
    <w:p w14:paraId="45B0C182" w14:textId="77777777" w:rsidR="00066A95" w:rsidRPr="00724B7C" w:rsidRDefault="00066A95" w:rsidP="00066A95">
      <w:pPr>
        <w:spacing w:line="360" w:lineRule="auto"/>
        <w:jc w:val="both"/>
        <w:rPr>
          <w:iCs/>
          <w:color w:val="000000" w:themeColor="text1"/>
          <w:sz w:val="26"/>
          <w:szCs w:val="26"/>
          <w:lang w:val="de-DE"/>
        </w:rPr>
      </w:pPr>
      <w:r w:rsidRPr="00724B7C">
        <w:rPr>
          <w:b/>
          <w:iCs/>
          <w:color w:val="000000" w:themeColor="text1"/>
          <w:sz w:val="26"/>
          <w:szCs w:val="26"/>
          <w:lang w:val="de-DE"/>
        </w:rPr>
        <w:t>a. Mục tiêu:</w:t>
      </w:r>
      <w:r w:rsidRPr="00724B7C">
        <w:rPr>
          <w:iCs/>
          <w:color w:val="000000" w:themeColor="text1"/>
          <w:sz w:val="26"/>
          <w:szCs w:val="26"/>
          <w:lang w:val="de-DE"/>
        </w:rPr>
        <w:t xml:space="preserve"> </w:t>
      </w:r>
      <w:r w:rsidRPr="00724B7C">
        <w:rPr>
          <w:color w:val="000000" w:themeColor="text1"/>
          <w:sz w:val="26"/>
          <w:szCs w:val="26"/>
          <w:lang w:val="sv-SE"/>
        </w:rPr>
        <w:t>Tạo hứng thú cho HS, thu hút HS sẵn sàng thực hiện nhiệm vụ học tập của mình.</w:t>
      </w:r>
    </w:p>
    <w:p w14:paraId="28FC6149" w14:textId="77777777" w:rsidR="00066A95" w:rsidRPr="00724B7C" w:rsidRDefault="00066A95" w:rsidP="00066A95">
      <w:pPr>
        <w:spacing w:line="360" w:lineRule="auto"/>
        <w:jc w:val="both"/>
        <w:rPr>
          <w:iCs/>
          <w:color w:val="000000" w:themeColor="text1"/>
          <w:sz w:val="26"/>
          <w:szCs w:val="26"/>
          <w:lang w:val="de-DE"/>
        </w:rPr>
      </w:pPr>
      <w:r w:rsidRPr="00724B7C">
        <w:rPr>
          <w:b/>
          <w:iCs/>
          <w:color w:val="000000" w:themeColor="text1"/>
          <w:sz w:val="26"/>
          <w:szCs w:val="26"/>
          <w:lang w:val="de-DE"/>
        </w:rPr>
        <w:t>b. Nội dung:</w:t>
      </w:r>
      <w:r w:rsidRPr="00724B7C">
        <w:rPr>
          <w:iCs/>
          <w:color w:val="000000" w:themeColor="text1"/>
          <w:sz w:val="26"/>
          <w:szCs w:val="26"/>
          <w:lang w:val="de-DE"/>
        </w:rPr>
        <w:t xml:space="preserve"> HS lắng nghe, trả lời câu hỏi của GV</w:t>
      </w:r>
    </w:p>
    <w:p w14:paraId="752CE4D0" w14:textId="77777777" w:rsidR="00066A95" w:rsidRPr="00724B7C" w:rsidRDefault="00066A95" w:rsidP="00066A95">
      <w:pPr>
        <w:spacing w:line="360" w:lineRule="auto"/>
        <w:jc w:val="both"/>
        <w:rPr>
          <w:iCs/>
          <w:color w:val="000000" w:themeColor="text1"/>
          <w:sz w:val="26"/>
          <w:szCs w:val="26"/>
          <w:lang w:val="de-DE"/>
        </w:rPr>
      </w:pPr>
      <w:r w:rsidRPr="00724B7C">
        <w:rPr>
          <w:b/>
          <w:iCs/>
          <w:color w:val="000000" w:themeColor="text1"/>
          <w:sz w:val="26"/>
          <w:szCs w:val="26"/>
          <w:lang w:val="de-DE"/>
        </w:rPr>
        <w:t>c. Sản phẩm:</w:t>
      </w:r>
      <w:r w:rsidRPr="00724B7C">
        <w:rPr>
          <w:iCs/>
          <w:color w:val="000000" w:themeColor="text1"/>
          <w:sz w:val="26"/>
          <w:szCs w:val="26"/>
          <w:lang w:val="de-DE"/>
        </w:rPr>
        <w:t xml:space="preserve"> Suy nghĩ của HS</w:t>
      </w:r>
    </w:p>
    <w:p w14:paraId="565301B6" w14:textId="77777777" w:rsidR="00066A95" w:rsidRDefault="00066A95" w:rsidP="00066A95">
      <w:pPr>
        <w:widowControl w:val="0"/>
        <w:spacing w:line="360" w:lineRule="auto"/>
        <w:jc w:val="both"/>
        <w:rPr>
          <w:rFonts w:eastAsia="SimSun"/>
          <w:b/>
          <w:kern w:val="2"/>
          <w:sz w:val="26"/>
          <w:szCs w:val="26"/>
          <w:lang w:eastAsia="zh-CN"/>
        </w:rPr>
      </w:pPr>
      <w:r w:rsidRPr="00724B7C">
        <w:rPr>
          <w:b/>
          <w:iCs/>
          <w:color w:val="000000" w:themeColor="text1"/>
          <w:sz w:val="26"/>
          <w:szCs w:val="26"/>
          <w:lang w:val="de-DE"/>
        </w:rPr>
        <w:t>d. Tổ chức thực hiện:</w:t>
      </w:r>
      <w:r>
        <w:rPr>
          <w:rFonts w:eastAsia="SimSun"/>
          <w:b/>
          <w:kern w:val="2"/>
          <w:sz w:val="26"/>
          <w:szCs w:val="26"/>
          <w:lang w:eastAsia="zh-CN"/>
        </w:rPr>
        <w:t xml:space="preserve"> </w:t>
      </w:r>
    </w:p>
    <w:p w14:paraId="49759096" w14:textId="77777777" w:rsidR="00066A95" w:rsidRPr="00724B7C" w:rsidRDefault="00066A95" w:rsidP="00066A95">
      <w:pPr>
        <w:widowControl w:val="0"/>
        <w:spacing w:line="360" w:lineRule="auto"/>
        <w:jc w:val="both"/>
        <w:rPr>
          <w:rFonts w:eastAsia="SimSun"/>
          <w:b/>
          <w:kern w:val="2"/>
          <w:sz w:val="26"/>
          <w:szCs w:val="26"/>
          <w:lang w:eastAsia="zh-CN"/>
        </w:rPr>
      </w:pPr>
    </w:p>
    <w:tbl>
      <w:tblPr>
        <w:tblW w:w="9457" w:type="dxa"/>
        <w:tblInd w:w="-5" w:type="dxa"/>
        <w:tblLayout w:type="fixed"/>
        <w:tblLook w:val="04A0" w:firstRow="1" w:lastRow="0" w:firstColumn="1" w:lastColumn="0" w:noHBand="0" w:noVBand="1"/>
      </w:tblPr>
      <w:tblGrid>
        <w:gridCol w:w="5670"/>
        <w:gridCol w:w="3787"/>
      </w:tblGrid>
      <w:tr w:rsidR="00066A95" w:rsidRPr="00724B7C" w14:paraId="69212982" w14:textId="77777777" w:rsidTr="007C287A">
        <w:tc>
          <w:tcPr>
            <w:tcW w:w="5670" w:type="dxa"/>
            <w:tcBorders>
              <w:top w:val="single" w:sz="4" w:space="0" w:color="auto"/>
              <w:left w:val="single" w:sz="4" w:space="0" w:color="auto"/>
              <w:bottom w:val="single" w:sz="4" w:space="0" w:color="auto"/>
              <w:right w:val="single" w:sz="4" w:space="0" w:color="auto"/>
            </w:tcBorders>
          </w:tcPr>
          <w:p w14:paraId="3E38B2CB" w14:textId="77777777" w:rsidR="00066A95" w:rsidRPr="00724B7C" w:rsidRDefault="00066A95" w:rsidP="007C287A">
            <w:pPr>
              <w:widowControl w:val="0"/>
              <w:spacing w:line="360" w:lineRule="auto"/>
              <w:jc w:val="center"/>
              <w:rPr>
                <w:rFonts w:eastAsia="SimSun"/>
                <w:b/>
                <w:color w:val="000000"/>
                <w:kern w:val="2"/>
                <w:sz w:val="26"/>
                <w:szCs w:val="26"/>
                <w:lang w:eastAsia="zh-CN"/>
              </w:rPr>
            </w:pPr>
            <w:r w:rsidRPr="00724B7C">
              <w:rPr>
                <w:rFonts w:eastAsia="SimSun"/>
                <w:b/>
                <w:color w:val="000000"/>
                <w:kern w:val="2"/>
                <w:sz w:val="26"/>
                <w:szCs w:val="26"/>
                <w:lang w:eastAsia="zh-CN"/>
              </w:rPr>
              <w:t>HOẠT ĐỘNG CỦA GV - HS</w:t>
            </w:r>
          </w:p>
        </w:tc>
        <w:tc>
          <w:tcPr>
            <w:tcW w:w="3787" w:type="dxa"/>
            <w:tcBorders>
              <w:top w:val="single" w:sz="4" w:space="0" w:color="auto"/>
              <w:left w:val="single" w:sz="4" w:space="0" w:color="auto"/>
              <w:bottom w:val="single" w:sz="4" w:space="0" w:color="auto"/>
              <w:right w:val="single" w:sz="4" w:space="0" w:color="auto"/>
            </w:tcBorders>
          </w:tcPr>
          <w:p w14:paraId="202FE998" w14:textId="77777777" w:rsidR="00066A95" w:rsidRPr="00724B7C" w:rsidRDefault="00066A95" w:rsidP="007C287A">
            <w:pPr>
              <w:widowControl w:val="0"/>
              <w:spacing w:line="360" w:lineRule="auto"/>
              <w:jc w:val="center"/>
              <w:rPr>
                <w:rFonts w:eastAsia="SimSun"/>
                <w:b/>
                <w:color w:val="000000"/>
                <w:kern w:val="2"/>
                <w:sz w:val="26"/>
                <w:szCs w:val="26"/>
                <w:lang w:eastAsia="zh-CN"/>
              </w:rPr>
            </w:pPr>
            <w:r w:rsidRPr="00724B7C">
              <w:rPr>
                <w:rFonts w:eastAsia="SimSun"/>
                <w:b/>
                <w:color w:val="000000"/>
                <w:kern w:val="2"/>
                <w:sz w:val="26"/>
                <w:szCs w:val="26"/>
                <w:lang w:eastAsia="zh-CN"/>
              </w:rPr>
              <w:t>DỰ KIẾN SẢN PHẨM</w:t>
            </w:r>
          </w:p>
        </w:tc>
      </w:tr>
      <w:tr w:rsidR="00066A95" w:rsidRPr="00724B7C" w14:paraId="41850B5A" w14:textId="77777777" w:rsidTr="007C287A">
        <w:tc>
          <w:tcPr>
            <w:tcW w:w="5670" w:type="dxa"/>
            <w:tcBorders>
              <w:top w:val="single" w:sz="4" w:space="0" w:color="auto"/>
              <w:left w:val="single" w:sz="4" w:space="0" w:color="auto"/>
              <w:bottom w:val="single" w:sz="4" w:space="0" w:color="auto"/>
              <w:right w:val="single" w:sz="4" w:space="0" w:color="auto"/>
            </w:tcBorders>
            <w:hideMark/>
          </w:tcPr>
          <w:p w14:paraId="38425065"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6313094F"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 Gv chuyển giao nhiệm vụ:</w:t>
            </w:r>
          </w:p>
          <w:p w14:paraId="6C58F4A3"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Chiếu đoạn video: “Mẹ ơi, con yêu mẹ”</w:t>
            </w:r>
          </w:p>
          <w:p w14:paraId="2BAE025C" w14:textId="77777777" w:rsidR="00066A95" w:rsidRPr="00724B7C" w:rsidRDefault="00066A95" w:rsidP="007C287A">
            <w:pPr>
              <w:widowControl w:val="0"/>
              <w:spacing w:line="360" w:lineRule="auto"/>
              <w:jc w:val="both"/>
              <w:rPr>
                <w:rFonts w:eastAsia="SimSun"/>
                <w:bCs/>
                <w:color w:val="2F5496" w:themeColor="accent1" w:themeShade="BF"/>
                <w:kern w:val="2"/>
                <w:sz w:val="26"/>
                <w:szCs w:val="26"/>
                <w:lang w:eastAsia="zh-CN"/>
              </w:rPr>
            </w:pPr>
            <w:hyperlink r:id="rId205" w:history="1">
              <w:r w:rsidRPr="00724B7C">
                <w:rPr>
                  <w:rStyle w:val="Hyperlink"/>
                  <w:rFonts w:eastAsia="SimSun"/>
                  <w:bCs/>
                  <w:kern w:val="2"/>
                  <w:sz w:val="26"/>
                  <w:szCs w:val="26"/>
                  <w:lang w:eastAsia="zh-CN"/>
                  <w14:textFill>
                    <w14:solidFill>
                      <w14:srgbClr w14:val="0000FF">
                        <w14:lumMod w14:val="75000"/>
                      </w14:srgbClr>
                    </w14:solidFill>
                  </w14:textFill>
                </w:rPr>
                <w:t>https://www.youtube.com/watch?v=S0C1LddbFFk</w:t>
              </w:r>
            </w:hyperlink>
          </w:p>
          <w:p w14:paraId="4D9D41B0" w14:textId="77777777" w:rsidR="00066A95" w:rsidRPr="00724B7C" w:rsidRDefault="00066A95" w:rsidP="007C287A">
            <w:pPr>
              <w:widowControl w:val="0"/>
              <w:spacing w:line="360" w:lineRule="auto"/>
              <w:jc w:val="both"/>
              <w:rPr>
                <w:rFonts w:eastAsia="SimSun"/>
                <w:bCs/>
                <w:color w:val="000000" w:themeColor="text1"/>
                <w:kern w:val="2"/>
                <w:sz w:val="26"/>
                <w:szCs w:val="26"/>
                <w:lang w:eastAsia="zh-CN"/>
              </w:rPr>
            </w:pPr>
            <w:r w:rsidRPr="00724B7C">
              <w:rPr>
                <w:rFonts w:eastAsia="SimSun"/>
                <w:bCs/>
                <w:color w:val="000000" w:themeColor="text1"/>
                <w:kern w:val="2"/>
                <w:sz w:val="26"/>
                <w:szCs w:val="26"/>
                <w:lang w:eastAsia="zh-CN"/>
              </w:rPr>
              <w:t>-GV đặt câu hỏi liên quan kiểu bài từ video:</w:t>
            </w:r>
          </w:p>
          <w:p w14:paraId="24EDD49B" w14:textId="77777777" w:rsidR="00066A95" w:rsidRPr="00724B7C" w:rsidRDefault="00066A95" w:rsidP="007C287A">
            <w:pPr>
              <w:widowControl w:val="0"/>
              <w:spacing w:line="360" w:lineRule="auto"/>
              <w:jc w:val="both"/>
              <w:rPr>
                <w:rFonts w:eastAsia="SimSun"/>
                <w:bCs/>
                <w:i/>
                <w:iCs/>
                <w:color w:val="000000" w:themeColor="text1"/>
                <w:kern w:val="2"/>
                <w:sz w:val="26"/>
                <w:szCs w:val="26"/>
                <w:lang w:eastAsia="zh-CN"/>
              </w:rPr>
            </w:pPr>
            <w:r w:rsidRPr="00724B7C">
              <w:rPr>
                <w:rFonts w:eastAsia="SimSun"/>
                <w:bCs/>
                <w:i/>
                <w:iCs/>
                <w:color w:val="000000" w:themeColor="text1"/>
                <w:kern w:val="2"/>
                <w:sz w:val="26"/>
                <w:szCs w:val="26"/>
                <w:lang w:eastAsia="zh-CN"/>
              </w:rPr>
              <w:t xml:space="preserve">? Trong video, em bé đã thể hiện tình cảm cảm xúc gì? Với đối tượng nào? Khi thể hiện cảm xúc, em bé </w:t>
            </w:r>
            <w:r w:rsidRPr="00724B7C">
              <w:rPr>
                <w:rFonts w:eastAsia="SimSun"/>
                <w:bCs/>
                <w:i/>
                <w:iCs/>
                <w:color w:val="000000" w:themeColor="text1"/>
                <w:kern w:val="2"/>
                <w:sz w:val="26"/>
                <w:szCs w:val="26"/>
                <w:lang w:eastAsia="zh-CN"/>
              </w:rPr>
              <w:lastRenderedPageBreak/>
              <w:t>có kể hay tả lại điều gì không?</w:t>
            </w:r>
          </w:p>
          <w:p w14:paraId="530205B7"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color w:val="000000"/>
                <w:kern w:val="2"/>
                <w:sz w:val="26"/>
                <w:szCs w:val="26"/>
                <w:lang w:eastAsia="zh-CN"/>
              </w:rPr>
              <w:t xml:space="preserve">- HS tiếp nhận nhiệm vụ, </w:t>
            </w:r>
            <w:r w:rsidRPr="00724B7C">
              <w:rPr>
                <w:rFonts w:eastAsia="SimSun"/>
                <w:bCs/>
                <w:color w:val="000000"/>
                <w:kern w:val="2"/>
                <w:sz w:val="26"/>
                <w:szCs w:val="26"/>
                <w:lang w:eastAsia="zh-CN"/>
              </w:rPr>
              <w:t>Quan sát, lắng nghe đoạn nhạc, trả lời</w:t>
            </w:r>
          </w:p>
          <w:p w14:paraId="0FA21B4B" w14:textId="77777777" w:rsidR="00066A95" w:rsidRPr="00724B7C" w:rsidRDefault="00066A95" w:rsidP="007C287A">
            <w:pPr>
              <w:widowControl w:val="0"/>
              <w:spacing w:line="360" w:lineRule="auto"/>
              <w:jc w:val="both"/>
              <w:rPr>
                <w:rFonts w:eastAsia="SimSun"/>
                <w:i/>
                <w:color w:val="000000"/>
                <w:kern w:val="2"/>
                <w:sz w:val="26"/>
                <w:szCs w:val="26"/>
                <w:lang w:eastAsia="zh-CN"/>
              </w:rPr>
            </w:pPr>
            <w:r w:rsidRPr="00724B7C">
              <w:rPr>
                <w:rFonts w:eastAsia="SimSun"/>
                <w:bCs/>
                <w:color w:val="000000"/>
                <w:kern w:val="2"/>
                <w:sz w:val="26"/>
                <w:szCs w:val="26"/>
                <w:lang w:eastAsia="zh-CN"/>
              </w:rPr>
              <w:t>-GV đánh giá, chốt và dẫn vào bài mới</w:t>
            </w:r>
          </w:p>
          <w:p w14:paraId="58FDCF9B" w14:textId="77777777" w:rsidR="00066A95" w:rsidRPr="00724B7C" w:rsidRDefault="00066A95" w:rsidP="007C287A">
            <w:pPr>
              <w:widowControl w:val="0"/>
              <w:shd w:val="clear" w:color="auto" w:fill="FFFFFF"/>
              <w:spacing w:line="360" w:lineRule="auto"/>
              <w:ind w:right="48"/>
              <w:jc w:val="both"/>
              <w:rPr>
                <w:rFonts w:eastAsia="SimSun"/>
                <w:b/>
                <w:color w:val="000000"/>
                <w:kern w:val="2"/>
                <w:sz w:val="26"/>
                <w:szCs w:val="26"/>
                <w:lang w:eastAsia="zh-CN"/>
              </w:rPr>
            </w:pPr>
            <w:r w:rsidRPr="00724B7C">
              <w:rPr>
                <w:rFonts w:eastAsia="SimSun"/>
                <w:b/>
                <w:color w:val="000000"/>
                <w:kern w:val="2"/>
                <w:sz w:val="26"/>
                <w:szCs w:val="26"/>
                <w:lang w:eastAsia="zh-CN"/>
              </w:rPr>
              <w:t>Bước 2: HS trao đổi thảo luận, thực hiện nhiệm vụ</w:t>
            </w:r>
          </w:p>
          <w:p w14:paraId="1C125277" w14:textId="77777777" w:rsidR="00066A95" w:rsidRPr="00724B7C" w:rsidRDefault="00066A95" w:rsidP="007C287A">
            <w:pPr>
              <w:widowControl w:val="0"/>
              <w:shd w:val="clear" w:color="auto" w:fill="FFFFFF"/>
              <w:spacing w:line="360" w:lineRule="auto"/>
              <w:ind w:right="48"/>
              <w:jc w:val="both"/>
              <w:rPr>
                <w:rFonts w:eastAsia="SimSun"/>
                <w:bCs/>
                <w:color w:val="000000"/>
                <w:kern w:val="2"/>
                <w:sz w:val="26"/>
                <w:szCs w:val="26"/>
                <w:lang w:eastAsia="zh-CN"/>
              </w:rPr>
            </w:pPr>
            <w:r w:rsidRPr="00724B7C">
              <w:rPr>
                <w:rFonts w:eastAsia="SimSun"/>
                <w:bCs/>
                <w:color w:val="000000"/>
                <w:kern w:val="2"/>
                <w:sz w:val="26"/>
                <w:szCs w:val="26"/>
                <w:lang w:eastAsia="zh-CN"/>
              </w:rPr>
              <w:t>- Gv quan sát, hỗ trợ</w:t>
            </w:r>
          </w:p>
          <w:p w14:paraId="05F25AF4"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suy nghĩ, trả lời</w:t>
            </w:r>
          </w:p>
          <w:p w14:paraId="3D97ED33"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3: Báo cáo kết quả hoạt động và thảo luận</w:t>
            </w:r>
          </w:p>
          <w:p w14:paraId="08739DF7"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HS đọc, trình bày câu trả lời </w:t>
            </w:r>
          </w:p>
          <w:p w14:paraId="567FB770"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gọi hs nhận xét, bổ sung câu trả lời của bạn.</w:t>
            </w:r>
          </w:p>
          <w:p w14:paraId="7CAD320E"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4: Đánh giá kết quả thực hiện nhiệm vụ</w:t>
            </w:r>
          </w:p>
          <w:p w14:paraId="1B663248"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nhận xét, bổ sung, chốt lại kiến thức, dẫn dắt vô bài mới</w:t>
            </w:r>
          </w:p>
          <w:p w14:paraId="3AA3BCEA" w14:textId="77777777" w:rsidR="00066A95" w:rsidRPr="00724B7C" w:rsidRDefault="00066A95" w:rsidP="007C287A">
            <w:pPr>
              <w:widowControl w:val="0"/>
              <w:spacing w:line="360" w:lineRule="auto"/>
              <w:jc w:val="both"/>
              <w:rPr>
                <w:rFonts w:eastAsia="SimSun"/>
                <w:color w:val="000000"/>
                <w:kern w:val="2"/>
                <w:sz w:val="26"/>
                <w:szCs w:val="26"/>
                <w:lang w:eastAsia="zh-CN"/>
              </w:rPr>
            </w:pPr>
          </w:p>
        </w:tc>
        <w:tc>
          <w:tcPr>
            <w:tcW w:w="3787" w:type="dxa"/>
            <w:tcBorders>
              <w:top w:val="single" w:sz="4" w:space="0" w:color="auto"/>
              <w:left w:val="single" w:sz="4" w:space="0" w:color="auto"/>
              <w:bottom w:val="single" w:sz="4" w:space="0" w:color="auto"/>
              <w:right w:val="single" w:sz="4" w:space="0" w:color="auto"/>
            </w:tcBorders>
          </w:tcPr>
          <w:p w14:paraId="36931ECC"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lastRenderedPageBreak/>
              <w:t>- Học sinh quan sát, lắng nghe và trả lời, tùy vào câu trả lời của học sinh mà GV định hướng, có cách dẫn dắt vào bài cho phù hợp</w:t>
            </w:r>
          </w:p>
          <w:p w14:paraId="45113E04" w14:textId="77777777" w:rsidR="00066A95" w:rsidRPr="00724B7C" w:rsidRDefault="00066A95" w:rsidP="007C287A">
            <w:pPr>
              <w:widowControl w:val="0"/>
              <w:spacing w:line="360" w:lineRule="auto"/>
              <w:jc w:val="both"/>
              <w:rPr>
                <w:rFonts w:eastAsia="SimSun"/>
                <w:bCs/>
                <w:color w:val="000000"/>
                <w:kern w:val="2"/>
                <w:sz w:val="26"/>
                <w:szCs w:val="26"/>
                <w:lang w:eastAsia="zh-CN"/>
              </w:rPr>
            </w:pPr>
          </w:p>
        </w:tc>
      </w:tr>
    </w:tbl>
    <w:p w14:paraId="281144C1" w14:textId="77777777" w:rsidR="00066A95" w:rsidRPr="00724B7C" w:rsidRDefault="00066A95" w:rsidP="00066A95">
      <w:pPr>
        <w:spacing w:line="360" w:lineRule="auto"/>
        <w:ind w:firstLine="360"/>
        <w:jc w:val="both"/>
        <w:rPr>
          <w:sz w:val="26"/>
          <w:szCs w:val="26"/>
        </w:rPr>
      </w:pPr>
    </w:p>
    <w:p w14:paraId="39875769" w14:textId="77777777" w:rsidR="00066A95" w:rsidRPr="001F66DE" w:rsidRDefault="00066A95" w:rsidP="00066A95">
      <w:pPr>
        <w:spacing w:line="360" w:lineRule="auto"/>
        <w:jc w:val="both"/>
        <w:rPr>
          <w:b/>
          <w:color w:val="0070C0"/>
          <w:sz w:val="26"/>
          <w:szCs w:val="26"/>
          <w:lang w:val="nl-NL"/>
        </w:rPr>
      </w:pPr>
      <w:r w:rsidRPr="00176C8E">
        <w:rPr>
          <w:b/>
          <w:color w:val="0070C0"/>
          <w:sz w:val="26"/>
          <w:szCs w:val="26"/>
          <w:lang w:val="nl-NL"/>
        </w:rPr>
        <w:t xml:space="preserve">Hoạt động 2. </w:t>
      </w:r>
      <w:r w:rsidRPr="00176C8E">
        <w:rPr>
          <w:color w:val="0070C0"/>
          <w:sz w:val="26"/>
          <w:szCs w:val="26"/>
          <w:lang w:val="nl-NL"/>
        </w:rPr>
        <w:t xml:space="preserve"> </w:t>
      </w:r>
      <w:r w:rsidRPr="00176C8E">
        <w:rPr>
          <w:b/>
          <w:color w:val="0070C0"/>
          <w:sz w:val="26"/>
          <w:szCs w:val="26"/>
          <w:lang w:val="nl-NL"/>
        </w:rPr>
        <w:t xml:space="preserve">HÌNH THÀNH KIẾN THỨC </w:t>
      </w:r>
    </w:p>
    <w:tbl>
      <w:tblPr>
        <w:tblStyle w:val="TableGrid"/>
        <w:tblW w:w="9535" w:type="dxa"/>
        <w:tblLook w:val="04A0" w:firstRow="1" w:lastRow="0" w:firstColumn="1" w:lastColumn="0" w:noHBand="0" w:noVBand="1"/>
      </w:tblPr>
      <w:tblGrid>
        <w:gridCol w:w="4675"/>
        <w:gridCol w:w="4860"/>
      </w:tblGrid>
      <w:tr w:rsidR="00066A95" w:rsidRPr="00724B7C" w14:paraId="437514DF" w14:textId="77777777" w:rsidTr="007C287A">
        <w:tc>
          <w:tcPr>
            <w:tcW w:w="9535" w:type="dxa"/>
            <w:gridSpan w:val="2"/>
            <w:tcBorders>
              <w:top w:val="single" w:sz="4" w:space="0" w:color="auto"/>
              <w:left w:val="single" w:sz="4" w:space="0" w:color="auto"/>
              <w:bottom w:val="single" w:sz="4" w:space="0" w:color="auto"/>
              <w:right w:val="single" w:sz="4" w:space="0" w:color="auto"/>
            </w:tcBorders>
          </w:tcPr>
          <w:p w14:paraId="183132EF" w14:textId="77777777" w:rsidR="00066A95" w:rsidRPr="00176C8E" w:rsidRDefault="00066A95" w:rsidP="007C287A">
            <w:pPr>
              <w:spacing w:line="360" w:lineRule="auto"/>
              <w:jc w:val="both"/>
              <w:rPr>
                <w:b/>
                <w:color w:val="7030A0"/>
                <w:sz w:val="26"/>
                <w:szCs w:val="26"/>
                <w:lang w:val="nl-NL"/>
              </w:rPr>
            </w:pPr>
            <w:r w:rsidRPr="00176C8E">
              <w:rPr>
                <w:b/>
                <w:color w:val="7030A0"/>
                <w:sz w:val="26"/>
                <w:szCs w:val="26"/>
                <w:lang w:val="nl-NL"/>
              </w:rPr>
              <w:t>1.Ôn tập kiến thức : khái niệm và các yêu cầu đối với bài</w:t>
            </w:r>
            <w:r w:rsidRPr="00176C8E">
              <w:rPr>
                <w:b/>
                <w:color w:val="7030A0"/>
                <w:sz w:val="26"/>
                <w:szCs w:val="26"/>
                <w:lang w:val="vi-VN"/>
              </w:rPr>
              <w:t xml:space="preserve"> văn</w:t>
            </w:r>
            <w:r w:rsidRPr="00176C8E">
              <w:rPr>
                <w:b/>
                <w:color w:val="7030A0"/>
                <w:sz w:val="26"/>
                <w:szCs w:val="26"/>
              </w:rPr>
              <w:t xml:space="preserve"> biểu cảm về con người</w:t>
            </w:r>
          </w:p>
          <w:p w14:paraId="327BC1DB" w14:textId="77777777" w:rsidR="00066A95" w:rsidRPr="00176C8E" w:rsidRDefault="00066A95" w:rsidP="007C287A">
            <w:pPr>
              <w:spacing w:line="360" w:lineRule="auto"/>
              <w:jc w:val="both"/>
              <w:rPr>
                <w:bCs/>
                <w:sz w:val="26"/>
                <w:szCs w:val="26"/>
                <w:lang w:val="nl-NL"/>
              </w:rPr>
            </w:pPr>
            <w:r w:rsidRPr="00176C8E">
              <w:rPr>
                <w:b/>
                <w:sz w:val="26"/>
                <w:szCs w:val="26"/>
                <w:lang w:val="nl-NL"/>
              </w:rPr>
              <w:t xml:space="preserve">a. Mục tiêu: </w:t>
            </w:r>
            <w:r w:rsidRPr="00176C8E">
              <w:rPr>
                <w:bCs/>
                <w:sz w:val="26"/>
                <w:szCs w:val="26"/>
                <w:lang w:val="nl-NL"/>
              </w:rPr>
              <w:t xml:space="preserve">Nhận biết </w:t>
            </w:r>
            <w:r w:rsidRPr="00176C8E">
              <w:rPr>
                <w:rFonts w:hint="eastAsia"/>
                <w:bCs/>
                <w:sz w:val="26"/>
                <w:szCs w:val="26"/>
                <w:lang w:val="nl-NL"/>
              </w:rPr>
              <w:t>đư</w:t>
            </w:r>
            <w:r w:rsidRPr="00176C8E">
              <w:rPr>
                <w:bCs/>
                <w:sz w:val="26"/>
                <w:szCs w:val="26"/>
                <w:lang w:val="nl-NL"/>
              </w:rPr>
              <w:t xml:space="preserve">ợc các yêu cầu </w:t>
            </w:r>
            <w:r w:rsidRPr="00176C8E">
              <w:rPr>
                <w:rFonts w:hint="eastAsia"/>
                <w:bCs/>
                <w:sz w:val="26"/>
                <w:szCs w:val="26"/>
                <w:lang w:val="nl-NL"/>
              </w:rPr>
              <w:t>đ</w:t>
            </w:r>
            <w:r w:rsidRPr="00176C8E">
              <w:rPr>
                <w:bCs/>
                <w:sz w:val="26"/>
                <w:szCs w:val="26"/>
                <w:lang w:val="nl-NL"/>
              </w:rPr>
              <w:t xml:space="preserve">ối với kiểu bài thuyết minh thuật lại một sự kiện. </w:t>
            </w:r>
          </w:p>
          <w:p w14:paraId="50C8CFE4" w14:textId="77777777" w:rsidR="00066A95" w:rsidRPr="00176C8E" w:rsidRDefault="00066A95" w:rsidP="007C287A">
            <w:pPr>
              <w:spacing w:line="360" w:lineRule="auto"/>
              <w:jc w:val="both"/>
              <w:rPr>
                <w:bCs/>
                <w:sz w:val="26"/>
                <w:szCs w:val="26"/>
                <w:lang w:val="nl-NL"/>
              </w:rPr>
            </w:pPr>
            <w:r w:rsidRPr="00176C8E">
              <w:rPr>
                <w:b/>
                <w:sz w:val="26"/>
                <w:szCs w:val="26"/>
                <w:lang w:val="nl-NL"/>
              </w:rPr>
              <w:t xml:space="preserve">b. Nội dung: </w:t>
            </w:r>
            <w:r w:rsidRPr="00176C8E">
              <w:rPr>
                <w:bCs/>
                <w:sz w:val="26"/>
                <w:szCs w:val="26"/>
                <w:lang w:val="nl-NL"/>
              </w:rPr>
              <w:t xml:space="preserve">Hs sử dụng sgk, chắt lọc kiến thức </w:t>
            </w:r>
            <w:r w:rsidRPr="00176C8E">
              <w:rPr>
                <w:rFonts w:hint="eastAsia"/>
                <w:bCs/>
                <w:sz w:val="26"/>
                <w:szCs w:val="26"/>
                <w:lang w:val="nl-NL"/>
              </w:rPr>
              <w:t>đ</w:t>
            </w:r>
            <w:r w:rsidRPr="00176C8E">
              <w:rPr>
                <w:bCs/>
                <w:sz w:val="26"/>
                <w:szCs w:val="26"/>
                <w:lang w:val="nl-NL"/>
              </w:rPr>
              <w:t>ể tiến hành trả lời câu hỏi.</w:t>
            </w:r>
          </w:p>
          <w:p w14:paraId="42DC35CB" w14:textId="77777777" w:rsidR="00066A95" w:rsidRDefault="00066A95" w:rsidP="007C287A">
            <w:pPr>
              <w:spacing w:line="360" w:lineRule="auto"/>
              <w:jc w:val="both"/>
              <w:rPr>
                <w:bCs/>
                <w:sz w:val="26"/>
                <w:szCs w:val="26"/>
                <w:lang w:val="nl-NL"/>
              </w:rPr>
            </w:pPr>
            <w:r w:rsidRPr="00176C8E">
              <w:rPr>
                <w:b/>
                <w:sz w:val="26"/>
                <w:szCs w:val="26"/>
                <w:lang w:val="nl-NL"/>
              </w:rPr>
              <w:t xml:space="preserve">c. Sản phẩm học tập: </w:t>
            </w:r>
            <w:r w:rsidRPr="00176C8E">
              <w:rPr>
                <w:bCs/>
                <w:sz w:val="26"/>
                <w:szCs w:val="26"/>
                <w:lang w:val="nl-NL"/>
              </w:rPr>
              <w:t xml:space="preserve">HS tiếp thu kiến thức và câu trả lời của HS </w:t>
            </w:r>
          </w:p>
          <w:p w14:paraId="15089007" w14:textId="77777777" w:rsidR="00066A95" w:rsidRPr="00176C8E" w:rsidRDefault="00066A95" w:rsidP="007C287A">
            <w:pPr>
              <w:spacing w:line="360" w:lineRule="auto"/>
              <w:jc w:val="both"/>
              <w:rPr>
                <w:bCs/>
                <w:sz w:val="26"/>
                <w:szCs w:val="26"/>
                <w:lang w:val="nl-NL"/>
              </w:rPr>
            </w:pPr>
            <w:r w:rsidRPr="00176C8E">
              <w:rPr>
                <w:b/>
                <w:sz w:val="26"/>
                <w:szCs w:val="26"/>
                <w:lang w:val="nl-NL"/>
              </w:rPr>
              <w:t>d. Tổ chức thực hiện:</w:t>
            </w:r>
          </w:p>
          <w:p w14:paraId="048A29DF" w14:textId="77777777" w:rsidR="00066A95" w:rsidRPr="00724B7C" w:rsidRDefault="00066A95" w:rsidP="007C287A">
            <w:pPr>
              <w:spacing w:line="360" w:lineRule="auto"/>
              <w:jc w:val="center"/>
              <w:rPr>
                <w:b/>
                <w:color w:val="000000" w:themeColor="text1"/>
                <w:sz w:val="26"/>
                <w:szCs w:val="26"/>
              </w:rPr>
            </w:pPr>
          </w:p>
        </w:tc>
      </w:tr>
      <w:tr w:rsidR="00066A95" w:rsidRPr="00724B7C" w14:paraId="4B5FA428" w14:textId="77777777" w:rsidTr="007C287A">
        <w:tc>
          <w:tcPr>
            <w:tcW w:w="4675" w:type="dxa"/>
            <w:tcBorders>
              <w:top w:val="single" w:sz="4" w:space="0" w:color="auto"/>
              <w:left w:val="single" w:sz="4" w:space="0" w:color="auto"/>
              <w:bottom w:val="single" w:sz="4" w:space="0" w:color="auto"/>
              <w:right w:val="single" w:sz="4" w:space="0" w:color="auto"/>
            </w:tcBorders>
          </w:tcPr>
          <w:p w14:paraId="7DAE8613" w14:textId="77777777" w:rsidR="00066A95" w:rsidRPr="00724B7C" w:rsidRDefault="00066A95" w:rsidP="007C287A">
            <w:pPr>
              <w:spacing w:line="360" w:lineRule="auto"/>
              <w:jc w:val="center"/>
              <w:rPr>
                <w:b/>
                <w:color w:val="000000" w:themeColor="text1"/>
                <w:sz w:val="26"/>
                <w:szCs w:val="26"/>
                <w:lang w:val="de-DE"/>
              </w:rPr>
            </w:pPr>
            <w:r w:rsidRPr="00724B7C">
              <w:rPr>
                <w:b/>
                <w:color w:val="000000" w:themeColor="text1"/>
                <w:sz w:val="26"/>
                <w:szCs w:val="26"/>
                <w:lang w:val="de-DE"/>
              </w:rPr>
              <w:t>HOẠT ĐỘNG CỦA GV - HS</w:t>
            </w:r>
          </w:p>
        </w:tc>
        <w:tc>
          <w:tcPr>
            <w:tcW w:w="4860" w:type="dxa"/>
            <w:tcBorders>
              <w:top w:val="single" w:sz="4" w:space="0" w:color="auto"/>
              <w:left w:val="single" w:sz="4" w:space="0" w:color="auto"/>
              <w:bottom w:val="single" w:sz="4" w:space="0" w:color="auto"/>
              <w:right w:val="single" w:sz="4" w:space="0" w:color="auto"/>
            </w:tcBorders>
          </w:tcPr>
          <w:p w14:paraId="2B5A89A7" w14:textId="77777777" w:rsidR="00066A95" w:rsidRPr="00724B7C" w:rsidRDefault="00066A95" w:rsidP="007C287A">
            <w:pPr>
              <w:spacing w:line="360" w:lineRule="auto"/>
              <w:jc w:val="center"/>
              <w:rPr>
                <w:b/>
                <w:color w:val="000000" w:themeColor="text1"/>
                <w:sz w:val="26"/>
                <w:szCs w:val="26"/>
              </w:rPr>
            </w:pPr>
            <w:r w:rsidRPr="00724B7C">
              <w:rPr>
                <w:b/>
                <w:color w:val="000000" w:themeColor="text1"/>
                <w:sz w:val="26"/>
                <w:szCs w:val="26"/>
              </w:rPr>
              <w:t>DỰ KIẾN SẢN PHẨM</w:t>
            </w:r>
          </w:p>
        </w:tc>
      </w:tr>
      <w:tr w:rsidR="00066A95" w:rsidRPr="00724B7C" w14:paraId="2CA61D63" w14:textId="77777777" w:rsidTr="007C287A">
        <w:tc>
          <w:tcPr>
            <w:tcW w:w="4675" w:type="dxa"/>
            <w:tcBorders>
              <w:top w:val="single" w:sz="4" w:space="0" w:color="auto"/>
              <w:left w:val="single" w:sz="4" w:space="0" w:color="auto"/>
              <w:bottom w:val="single" w:sz="4" w:space="0" w:color="auto"/>
              <w:right w:val="single" w:sz="4" w:space="0" w:color="auto"/>
            </w:tcBorders>
          </w:tcPr>
          <w:p w14:paraId="2F29803A"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662907E9"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 Gv chuyển giao nhiệm vụ: phát phiếu học tập, nêu câu hỏi ôn tập.</w:t>
            </w:r>
          </w:p>
          <w:p w14:paraId="4F21637D" w14:textId="77777777" w:rsidR="00066A95" w:rsidRPr="00724B7C" w:rsidRDefault="00066A95" w:rsidP="007C287A">
            <w:pPr>
              <w:widowControl w:val="0"/>
              <w:spacing w:line="360" w:lineRule="auto"/>
              <w:jc w:val="both"/>
              <w:rPr>
                <w:i/>
                <w:iCs/>
                <w:color w:val="000000" w:themeColor="text1"/>
                <w:sz w:val="26"/>
                <w:szCs w:val="26"/>
                <w:lang w:val="vi-VN"/>
              </w:rPr>
            </w:pPr>
            <w:r w:rsidRPr="00724B7C">
              <w:rPr>
                <w:rFonts w:eastAsia="SimSun"/>
                <w:bCs/>
                <w:i/>
                <w:iCs/>
                <w:color w:val="000000" w:themeColor="text1"/>
                <w:kern w:val="2"/>
                <w:sz w:val="26"/>
                <w:szCs w:val="26"/>
                <w:lang w:eastAsia="zh-CN"/>
              </w:rPr>
              <w:t>?</w:t>
            </w:r>
            <w:r w:rsidRPr="00724B7C">
              <w:rPr>
                <w:rFonts w:eastAsia="SimSun"/>
                <w:bCs/>
                <w:i/>
                <w:iCs/>
                <w:color w:val="000000" w:themeColor="text1"/>
                <w:kern w:val="2"/>
                <w:sz w:val="26"/>
                <w:szCs w:val="26"/>
                <w:lang w:val="vi-VN" w:eastAsia="zh-CN"/>
              </w:rPr>
              <w:t xml:space="preserve"> Kiểu bài </w:t>
            </w:r>
            <w:r w:rsidRPr="00724B7C">
              <w:rPr>
                <w:rFonts w:eastAsia="SimSun"/>
                <w:bCs/>
                <w:i/>
                <w:iCs/>
                <w:color w:val="000000" w:themeColor="text1"/>
                <w:kern w:val="2"/>
                <w:sz w:val="26"/>
                <w:szCs w:val="26"/>
                <w:lang w:eastAsia="zh-CN"/>
              </w:rPr>
              <w:t xml:space="preserve">biểu cảm về con người là </w:t>
            </w:r>
            <w:r w:rsidRPr="00724B7C">
              <w:rPr>
                <w:rFonts w:eastAsia="SimSun"/>
                <w:bCs/>
                <w:i/>
                <w:iCs/>
                <w:color w:val="000000" w:themeColor="text1"/>
                <w:kern w:val="2"/>
                <w:sz w:val="26"/>
                <w:szCs w:val="26"/>
                <w:lang w:val="vi-VN" w:eastAsia="zh-CN"/>
              </w:rPr>
              <w:t>dạng bài như thế nào?</w:t>
            </w:r>
          </w:p>
          <w:p w14:paraId="4EF29730" w14:textId="77777777" w:rsidR="00066A95" w:rsidRPr="00724B7C" w:rsidRDefault="00066A95" w:rsidP="007C287A">
            <w:pPr>
              <w:widowControl w:val="0"/>
              <w:spacing w:line="360" w:lineRule="auto"/>
              <w:jc w:val="both"/>
              <w:rPr>
                <w:rFonts w:eastAsia="SimSun"/>
                <w:bCs/>
                <w:i/>
                <w:iCs/>
                <w:color w:val="000000" w:themeColor="text1"/>
                <w:kern w:val="2"/>
                <w:sz w:val="26"/>
                <w:szCs w:val="26"/>
                <w:lang w:eastAsia="zh-CN"/>
              </w:rPr>
            </w:pPr>
            <w:r w:rsidRPr="00724B7C">
              <w:rPr>
                <w:i/>
                <w:iCs/>
                <w:color w:val="000000" w:themeColor="text1"/>
                <w:sz w:val="26"/>
                <w:szCs w:val="26"/>
              </w:rPr>
              <w:t>?</w:t>
            </w:r>
            <w:r w:rsidRPr="00724B7C">
              <w:rPr>
                <w:i/>
                <w:iCs/>
                <w:color w:val="000000" w:themeColor="text1"/>
                <w:sz w:val="26"/>
                <w:szCs w:val="26"/>
                <w:lang w:val="vi-VN"/>
              </w:rPr>
              <w:t xml:space="preserve"> </w:t>
            </w:r>
            <w:r w:rsidRPr="00724B7C">
              <w:rPr>
                <w:i/>
                <w:iCs/>
                <w:color w:val="000000" w:themeColor="text1"/>
                <w:sz w:val="26"/>
                <w:szCs w:val="26"/>
              </w:rPr>
              <w:t>Với kiểu bài này, cần đảm bảo n</w:t>
            </w:r>
            <w:r w:rsidRPr="00724B7C">
              <w:rPr>
                <w:i/>
                <w:iCs/>
                <w:color w:val="000000" w:themeColor="text1"/>
                <w:sz w:val="26"/>
                <w:szCs w:val="26"/>
                <w:lang w:val="vi-VN"/>
              </w:rPr>
              <w:t xml:space="preserve">hững yêu cầu </w:t>
            </w:r>
            <w:r w:rsidRPr="00724B7C">
              <w:rPr>
                <w:i/>
                <w:iCs/>
                <w:color w:val="000000" w:themeColor="text1"/>
                <w:sz w:val="26"/>
                <w:szCs w:val="26"/>
              </w:rPr>
              <w:t>nào</w:t>
            </w:r>
            <w:r w:rsidRPr="00724B7C">
              <w:rPr>
                <w:rFonts w:eastAsia="SimSun"/>
                <w:bCs/>
                <w:i/>
                <w:iCs/>
                <w:color w:val="000000" w:themeColor="text1"/>
                <w:kern w:val="2"/>
                <w:sz w:val="26"/>
                <w:szCs w:val="26"/>
                <w:lang w:eastAsia="zh-CN"/>
              </w:rPr>
              <w:t>?</w:t>
            </w:r>
          </w:p>
          <w:p w14:paraId="4B9EF20A" w14:textId="77777777" w:rsidR="00066A95" w:rsidRPr="00724B7C" w:rsidRDefault="00066A95" w:rsidP="007C287A">
            <w:pPr>
              <w:spacing w:line="360" w:lineRule="auto"/>
              <w:jc w:val="both"/>
              <w:rPr>
                <w:color w:val="000000" w:themeColor="text1"/>
                <w:sz w:val="26"/>
                <w:szCs w:val="26"/>
                <w:shd w:val="clear" w:color="auto" w:fill="FFFFFF"/>
                <w:lang w:val="vi-VN"/>
              </w:rPr>
            </w:pPr>
            <w:r w:rsidRPr="00724B7C">
              <w:rPr>
                <w:color w:val="000000"/>
                <w:sz w:val="26"/>
                <w:szCs w:val="26"/>
              </w:rPr>
              <w:lastRenderedPageBreak/>
              <w:t>- HS tiếp nhận nhiệm vụ</w:t>
            </w:r>
          </w:p>
          <w:p w14:paraId="2BB84F2A" w14:textId="77777777" w:rsidR="00066A95" w:rsidRPr="00724B7C" w:rsidRDefault="00066A95" w:rsidP="007C287A">
            <w:pPr>
              <w:widowControl w:val="0"/>
              <w:spacing w:line="360" w:lineRule="auto"/>
              <w:jc w:val="both"/>
              <w:rPr>
                <w:rFonts w:eastAsia="SimSun"/>
                <w:i/>
                <w:kern w:val="2"/>
                <w:sz w:val="26"/>
                <w:szCs w:val="26"/>
                <w:lang w:eastAsia="zh-CN"/>
              </w:rPr>
            </w:pPr>
            <w:r w:rsidRPr="00724B7C">
              <w:rPr>
                <w:rFonts w:eastAsia="SimSun"/>
                <w:b/>
                <w:kern w:val="2"/>
                <w:sz w:val="26"/>
                <w:szCs w:val="26"/>
                <w:lang w:eastAsia="zh-CN"/>
              </w:rPr>
              <w:t>Bước 2: HS trao đổi thảo luận, thực hiện nhiệm vụ</w:t>
            </w:r>
          </w:p>
          <w:p w14:paraId="58C1B674" w14:textId="77777777" w:rsidR="00066A95" w:rsidRPr="00724B7C" w:rsidRDefault="00066A95" w:rsidP="007C287A">
            <w:pPr>
              <w:widowControl w:val="0"/>
              <w:tabs>
                <w:tab w:val="left" w:pos="649"/>
              </w:tabs>
              <w:spacing w:line="360" w:lineRule="auto"/>
              <w:jc w:val="both"/>
              <w:rPr>
                <w:rFonts w:eastAsia="SimSun"/>
                <w:kern w:val="2"/>
                <w:sz w:val="26"/>
                <w:szCs w:val="26"/>
                <w:lang w:eastAsia="zh-CN"/>
              </w:rPr>
            </w:pPr>
            <w:r w:rsidRPr="00724B7C">
              <w:rPr>
                <w:rFonts w:eastAsia="SimSun"/>
                <w:kern w:val="2"/>
                <w:sz w:val="26"/>
                <w:szCs w:val="26"/>
                <w:lang w:eastAsia="zh-CN"/>
              </w:rPr>
              <w:t xml:space="preserve">- HS suy nghĩ </w:t>
            </w:r>
          </w:p>
          <w:p w14:paraId="1A8162D3" w14:textId="77777777" w:rsidR="00066A95" w:rsidRPr="00724B7C" w:rsidRDefault="00066A95" w:rsidP="007C287A">
            <w:pPr>
              <w:widowControl w:val="0"/>
              <w:tabs>
                <w:tab w:val="left" w:pos="649"/>
              </w:tabs>
              <w:spacing w:line="360" w:lineRule="auto"/>
              <w:jc w:val="both"/>
              <w:rPr>
                <w:rFonts w:eastAsia="SimSun"/>
                <w:kern w:val="2"/>
                <w:sz w:val="26"/>
                <w:szCs w:val="26"/>
                <w:lang w:eastAsia="zh-CN"/>
              </w:rPr>
            </w:pPr>
            <w:r w:rsidRPr="00724B7C">
              <w:rPr>
                <w:rFonts w:eastAsia="SimSun"/>
                <w:kern w:val="2"/>
                <w:sz w:val="26"/>
                <w:szCs w:val="26"/>
                <w:lang w:eastAsia="zh-CN"/>
              </w:rPr>
              <w:t>- Gv quan sát, hỗ trợ</w:t>
            </w:r>
          </w:p>
          <w:p w14:paraId="70B8F498" w14:textId="77777777" w:rsidR="00066A95" w:rsidRPr="00724B7C" w:rsidRDefault="00066A95" w:rsidP="007C287A">
            <w:pPr>
              <w:widowControl w:val="0"/>
              <w:spacing w:line="360" w:lineRule="auto"/>
              <w:jc w:val="both"/>
              <w:rPr>
                <w:rFonts w:eastAsia="SimSun"/>
                <w:b/>
                <w:kern w:val="2"/>
                <w:sz w:val="26"/>
                <w:szCs w:val="26"/>
                <w:lang w:eastAsia="zh-CN"/>
              </w:rPr>
            </w:pPr>
            <w:r w:rsidRPr="00724B7C">
              <w:rPr>
                <w:rFonts w:eastAsia="SimSun"/>
                <w:b/>
                <w:kern w:val="2"/>
                <w:sz w:val="26"/>
                <w:szCs w:val="26"/>
                <w:lang w:eastAsia="zh-CN"/>
              </w:rPr>
              <w:t>Bước 3: Báo cáo kết quả hoạt động và thảo luận</w:t>
            </w:r>
          </w:p>
          <w:p w14:paraId="028C510D" w14:textId="77777777" w:rsidR="00066A95" w:rsidRPr="00724B7C" w:rsidRDefault="00066A95" w:rsidP="007C287A">
            <w:pPr>
              <w:widowControl w:val="0"/>
              <w:spacing w:line="360" w:lineRule="auto"/>
              <w:jc w:val="both"/>
              <w:rPr>
                <w:rFonts w:eastAsia="SimSun"/>
                <w:kern w:val="2"/>
                <w:sz w:val="26"/>
                <w:szCs w:val="26"/>
                <w:lang w:eastAsia="zh-CN"/>
              </w:rPr>
            </w:pPr>
            <w:r w:rsidRPr="00724B7C">
              <w:rPr>
                <w:rFonts w:eastAsia="SimSun"/>
                <w:bCs/>
                <w:kern w:val="2"/>
                <w:sz w:val="26"/>
                <w:szCs w:val="26"/>
                <w:lang w:eastAsia="zh-CN"/>
              </w:rPr>
              <w:t>- GV tổ chức hoạt động</w:t>
            </w:r>
          </w:p>
          <w:p w14:paraId="5C0E0D81" w14:textId="77777777" w:rsidR="00066A95" w:rsidRPr="00724B7C" w:rsidRDefault="00066A95" w:rsidP="007C287A">
            <w:pPr>
              <w:widowControl w:val="0"/>
              <w:spacing w:line="360" w:lineRule="auto"/>
              <w:jc w:val="both"/>
              <w:rPr>
                <w:rFonts w:eastAsia="SimSun"/>
                <w:b/>
                <w:kern w:val="2"/>
                <w:sz w:val="26"/>
                <w:szCs w:val="26"/>
                <w:lang w:eastAsia="zh-CN"/>
              </w:rPr>
            </w:pPr>
            <w:r w:rsidRPr="00724B7C">
              <w:rPr>
                <w:rFonts w:eastAsia="SimSun"/>
                <w:kern w:val="2"/>
                <w:sz w:val="26"/>
                <w:szCs w:val="26"/>
                <w:lang w:eastAsia="zh-CN"/>
              </w:rPr>
              <w:t xml:space="preserve"> </w:t>
            </w:r>
            <w:r w:rsidRPr="00724B7C">
              <w:rPr>
                <w:rFonts w:eastAsia="SimSun"/>
                <w:b/>
                <w:kern w:val="2"/>
                <w:sz w:val="26"/>
                <w:szCs w:val="26"/>
                <w:lang w:eastAsia="zh-CN"/>
              </w:rPr>
              <w:t>Bước 4: Đánh giá kết quả thực hiện nhiệm vụ</w:t>
            </w:r>
          </w:p>
          <w:p w14:paraId="2228E708" w14:textId="77777777" w:rsidR="00066A95" w:rsidRPr="00724B7C" w:rsidRDefault="00066A95" w:rsidP="007C287A">
            <w:pPr>
              <w:spacing w:line="360" w:lineRule="auto"/>
              <w:rPr>
                <w:rFonts w:eastAsia="SimSun"/>
                <w:color w:val="000000" w:themeColor="text1"/>
                <w:kern w:val="2"/>
                <w:sz w:val="26"/>
                <w:szCs w:val="26"/>
                <w:lang w:eastAsia="zh-CN"/>
              </w:rPr>
            </w:pPr>
            <w:r w:rsidRPr="00724B7C">
              <w:rPr>
                <w:rFonts w:eastAsia="SimSun"/>
                <w:kern w:val="2"/>
                <w:sz w:val="26"/>
                <w:szCs w:val="26"/>
                <w:lang w:eastAsia="zh-CN"/>
              </w:rPr>
              <w:t>- Gv nhận xét, bổ sung những điều học sinh chưa chắn chắn</w:t>
            </w:r>
          </w:p>
        </w:tc>
        <w:tc>
          <w:tcPr>
            <w:tcW w:w="4860" w:type="dxa"/>
            <w:tcBorders>
              <w:top w:val="single" w:sz="4" w:space="0" w:color="auto"/>
              <w:left w:val="single" w:sz="4" w:space="0" w:color="auto"/>
              <w:bottom w:val="single" w:sz="4" w:space="0" w:color="auto"/>
              <w:right w:val="single" w:sz="4" w:space="0" w:color="auto"/>
            </w:tcBorders>
          </w:tcPr>
          <w:p w14:paraId="1633EE3B" w14:textId="77777777" w:rsidR="00066A95" w:rsidRPr="00724B7C" w:rsidRDefault="00066A95" w:rsidP="007C287A">
            <w:pPr>
              <w:spacing w:line="360" w:lineRule="auto"/>
              <w:jc w:val="both"/>
              <w:rPr>
                <w:b/>
                <w:color w:val="000000" w:themeColor="text1"/>
                <w:sz w:val="26"/>
                <w:szCs w:val="26"/>
              </w:rPr>
            </w:pPr>
            <w:r w:rsidRPr="00724B7C">
              <w:rPr>
                <w:b/>
                <w:color w:val="000000" w:themeColor="text1"/>
                <w:sz w:val="26"/>
                <w:szCs w:val="26"/>
                <w:lang w:val="pt-BR"/>
              </w:rPr>
              <w:lastRenderedPageBreak/>
              <w:t>I. Ôn tập</w:t>
            </w:r>
            <w:r w:rsidRPr="00724B7C">
              <w:rPr>
                <w:b/>
                <w:color w:val="000000" w:themeColor="text1"/>
                <w:sz w:val="26"/>
                <w:szCs w:val="26"/>
                <w:lang w:val="nl-NL"/>
              </w:rPr>
              <w:t xml:space="preserve"> khái niệm và các yêu cầu đối với bài</w:t>
            </w:r>
            <w:r w:rsidRPr="00724B7C">
              <w:rPr>
                <w:b/>
                <w:color w:val="000000" w:themeColor="text1"/>
                <w:sz w:val="26"/>
                <w:szCs w:val="26"/>
                <w:lang w:val="vi-VN"/>
              </w:rPr>
              <w:t xml:space="preserve"> văn</w:t>
            </w:r>
            <w:r w:rsidRPr="00724B7C">
              <w:rPr>
                <w:b/>
                <w:color w:val="000000" w:themeColor="text1"/>
                <w:sz w:val="26"/>
                <w:szCs w:val="26"/>
              </w:rPr>
              <w:t xml:space="preserve"> văn biểu cảm </w:t>
            </w:r>
          </w:p>
          <w:p w14:paraId="61471C7B" w14:textId="77777777" w:rsidR="00066A95" w:rsidRPr="00724B7C" w:rsidRDefault="00066A95" w:rsidP="007C287A">
            <w:pPr>
              <w:spacing w:line="360" w:lineRule="auto"/>
              <w:rPr>
                <w:color w:val="000000"/>
                <w:sz w:val="26"/>
                <w:szCs w:val="26"/>
                <w:lang w:val="vi-VN" w:eastAsia="vi-VN"/>
              </w:rPr>
            </w:pPr>
            <w:r w:rsidRPr="00724B7C">
              <w:rPr>
                <w:b/>
                <w:i/>
                <w:iCs/>
                <w:color w:val="000000" w:themeColor="text1"/>
                <w:sz w:val="26"/>
                <w:szCs w:val="26"/>
                <w:lang w:val="vi-VN"/>
              </w:rPr>
              <w:t>1. Khái niệm</w:t>
            </w:r>
            <w:r w:rsidRPr="00724B7C">
              <w:rPr>
                <w:color w:val="000000"/>
                <w:sz w:val="26"/>
                <w:szCs w:val="26"/>
                <w:lang w:val="vi-VN" w:eastAsia="vi-VN"/>
              </w:rPr>
              <w:t xml:space="preserve"> </w:t>
            </w:r>
          </w:p>
          <w:p w14:paraId="001C8CBB" w14:textId="77777777" w:rsidR="00066A95" w:rsidRPr="00724B7C" w:rsidRDefault="00066A95" w:rsidP="007C287A">
            <w:pPr>
              <w:spacing w:line="360" w:lineRule="auto"/>
              <w:rPr>
                <w:color w:val="000000"/>
                <w:sz w:val="26"/>
                <w:szCs w:val="26"/>
                <w:lang w:eastAsia="vi-VN"/>
              </w:rPr>
            </w:pPr>
            <w:r w:rsidRPr="00724B7C">
              <w:rPr>
                <w:color w:val="000000"/>
                <w:sz w:val="26"/>
                <w:szCs w:val="26"/>
                <w:lang w:eastAsia="vi-VN"/>
              </w:rPr>
              <w:t>Kiểu văn bản trình bày cảm xúc của người viết về đối tượng</w:t>
            </w:r>
          </w:p>
          <w:p w14:paraId="624F8094" w14:textId="77777777" w:rsidR="00066A95" w:rsidRPr="00724B7C" w:rsidRDefault="00066A95" w:rsidP="007C287A">
            <w:pPr>
              <w:spacing w:line="360" w:lineRule="auto"/>
              <w:rPr>
                <w:color w:val="000000"/>
                <w:sz w:val="26"/>
                <w:szCs w:val="26"/>
                <w:lang w:val="vi-VN" w:eastAsia="vi-VN"/>
              </w:rPr>
            </w:pPr>
          </w:p>
          <w:p w14:paraId="1F0492C6" w14:textId="77777777" w:rsidR="00066A95" w:rsidRPr="00724B7C" w:rsidRDefault="00066A95" w:rsidP="007C287A">
            <w:pPr>
              <w:spacing w:line="360" w:lineRule="auto"/>
              <w:jc w:val="both"/>
              <w:rPr>
                <w:b/>
                <w:i/>
                <w:iCs/>
                <w:color w:val="000000" w:themeColor="text1"/>
                <w:sz w:val="26"/>
                <w:szCs w:val="26"/>
              </w:rPr>
            </w:pPr>
            <w:r w:rsidRPr="00724B7C">
              <w:rPr>
                <w:b/>
                <w:i/>
                <w:iCs/>
                <w:color w:val="000000" w:themeColor="text1"/>
                <w:sz w:val="26"/>
                <w:szCs w:val="26"/>
                <w:lang w:val="vi-VN"/>
              </w:rPr>
              <w:t>2. Yêu cầu</w:t>
            </w:r>
            <w:r w:rsidRPr="00724B7C">
              <w:rPr>
                <w:b/>
                <w:i/>
                <w:iCs/>
                <w:color w:val="000000" w:themeColor="text1"/>
                <w:sz w:val="26"/>
                <w:szCs w:val="26"/>
              </w:rPr>
              <w:t>:</w:t>
            </w:r>
          </w:p>
          <w:p w14:paraId="0D7F721A" w14:textId="77777777" w:rsidR="00066A95" w:rsidRPr="00724B7C" w:rsidRDefault="00066A95" w:rsidP="007C287A">
            <w:pPr>
              <w:spacing w:line="360" w:lineRule="auto"/>
              <w:jc w:val="both"/>
              <w:rPr>
                <w:bCs/>
                <w:color w:val="000000" w:themeColor="text1"/>
                <w:sz w:val="26"/>
                <w:szCs w:val="26"/>
              </w:rPr>
            </w:pPr>
            <w:r w:rsidRPr="00724B7C">
              <w:rPr>
                <w:b/>
                <w:i/>
                <w:iCs/>
                <w:color w:val="000000" w:themeColor="text1"/>
                <w:sz w:val="26"/>
                <w:szCs w:val="26"/>
              </w:rPr>
              <w:lastRenderedPageBreak/>
              <w:t xml:space="preserve">- </w:t>
            </w:r>
            <w:r w:rsidRPr="00724B7C">
              <w:rPr>
                <w:bCs/>
                <w:color w:val="000000" w:themeColor="text1"/>
                <w:sz w:val="26"/>
                <w:szCs w:val="26"/>
              </w:rPr>
              <w:t>Tình cảm trong sáng, chân thật</w:t>
            </w:r>
          </w:p>
          <w:p w14:paraId="6D48FD73" w14:textId="77777777" w:rsidR="00066A95" w:rsidRPr="00724B7C" w:rsidRDefault="00066A95" w:rsidP="007C287A">
            <w:pPr>
              <w:spacing w:line="360" w:lineRule="auto"/>
              <w:jc w:val="both"/>
              <w:rPr>
                <w:bCs/>
                <w:color w:val="000000" w:themeColor="text1"/>
                <w:sz w:val="26"/>
                <w:szCs w:val="26"/>
              </w:rPr>
            </w:pPr>
            <w:r w:rsidRPr="00724B7C">
              <w:rPr>
                <w:bCs/>
                <w:color w:val="000000" w:themeColor="text1"/>
                <w:sz w:val="26"/>
                <w:szCs w:val="26"/>
              </w:rPr>
              <w:t>-Sử dụng ngôi thứ nhất để chia sẻ cảm xúc</w:t>
            </w:r>
          </w:p>
          <w:p w14:paraId="243012D9" w14:textId="77777777" w:rsidR="00066A95" w:rsidRPr="00724B7C" w:rsidRDefault="00066A95" w:rsidP="007C287A">
            <w:pPr>
              <w:spacing w:line="360" w:lineRule="auto"/>
              <w:jc w:val="both"/>
              <w:rPr>
                <w:bCs/>
                <w:color w:val="000000" w:themeColor="text1"/>
                <w:sz w:val="26"/>
                <w:szCs w:val="26"/>
              </w:rPr>
            </w:pPr>
            <w:r w:rsidRPr="00724B7C">
              <w:rPr>
                <w:bCs/>
                <w:color w:val="000000" w:themeColor="text1"/>
                <w:sz w:val="26"/>
                <w:szCs w:val="26"/>
              </w:rPr>
              <w:t>-Phương thức kết hợp: miêu tả và tự sự</w:t>
            </w:r>
          </w:p>
          <w:p w14:paraId="634FE23A" w14:textId="77777777" w:rsidR="00066A95" w:rsidRPr="00724B7C" w:rsidRDefault="00066A95" w:rsidP="007C287A">
            <w:pPr>
              <w:spacing w:line="360" w:lineRule="auto"/>
              <w:jc w:val="both"/>
              <w:rPr>
                <w:bCs/>
                <w:color w:val="000000" w:themeColor="text1"/>
                <w:sz w:val="26"/>
                <w:szCs w:val="26"/>
              </w:rPr>
            </w:pPr>
            <w:r w:rsidRPr="00724B7C">
              <w:rPr>
                <w:bCs/>
                <w:color w:val="000000" w:themeColor="text1"/>
                <w:sz w:val="26"/>
                <w:szCs w:val="26"/>
              </w:rPr>
              <w:t>-Bố cục: 3 phần</w:t>
            </w:r>
          </w:p>
          <w:p w14:paraId="0AA6AB48" w14:textId="77777777" w:rsidR="00066A95" w:rsidRPr="00724B7C" w:rsidRDefault="00066A95" w:rsidP="007C287A">
            <w:pPr>
              <w:spacing w:line="360" w:lineRule="auto"/>
              <w:jc w:val="both"/>
              <w:rPr>
                <w:bCs/>
                <w:color w:val="000000" w:themeColor="text1"/>
                <w:sz w:val="26"/>
                <w:szCs w:val="26"/>
              </w:rPr>
            </w:pPr>
            <w:r w:rsidRPr="00724B7C">
              <w:rPr>
                <w:bCs/>
                <w:color w:val="000000" w:themeColor="text1"/>
                <w:sz w:val="26"/>
                <w:szCs w:val="26"/>
              </w:rPr>
              <w:t>MB:Giới thiệu đối tượng biểu cảm, biểu đạt cảm xúc chung về đối tượng.</w:t>
            </w:r>
          </w:p>
          <w:p w14:paraId="3705A553" w14:textId="77777777" w:rsidR="00066A95" w:rsidRPr="00724B7C" w:rsidRDefault="00066A95" w:rsidP="007C287A">
            <w:pPr>
              <w:spacing w:line="360" w:lineRule="auto"/>
              <w:jc w:val="both"/>
              <w:rPr>
                <w:bCs/>
                <w:color w:val="000000" w:themeColor="text1"/>
                <w:sz w:val="26"/>
                <w:szCs w:val="26"/>
              </w:rPr>
            </w:pPr>
            <w:r w:rsidRPr="00724B7C">
              <w:rPr>
                <w:bCs/>
                <w:color w:val="000000" w:themeColor="text1"/>
                <w:sz w:val="26"/>
                <w:szCs w:val="26"/>
              </w:rPr>
              <w:t>TB:Biểu lộ cảm xúc, suy nghĩ cụ thể một cách sâu sắc về đối tượng.( Cảm xúc , s</w:t>
            </w:r>
            <w:r>
              <w:rPr>
                <w:bCs/>
                <w:color w:val="000000" w:themeColor="text1"/>
                <w:sz w:val="26"/>
                <w:szCs w:val="26"/>
              </w:rPr>
              <w:t>u</w:t>
            </w:r>
            <w:r w:rsidRPr="00724B7C">
              <w:rPr>
                <w:bCs/>
                <w:color w:val="000000" w:themeColor="text1"/>
                <w:sz w:val="26"/>
                <w:szCs w:val="26"/>
              </w:rPr>
              <w:t>y nghĩ về đặc điểm, tính cách, kỉ niệm đối với người đó</w:t>
            </w:r>
          </w:p>
          <w:p w14:paraId="6EA43585" w14:textId="77777777" w:rsidR="00066A95" w:rsidRPr="00724B7C" w:rsidRDefault="00066A95" w:rsidP="007C287A">
            <w:pPr>
              <w:spacing w:line="360" w:lineRule="auto"/>
              <w:jc w:val="both"/>
              <w:rPr>
                <w:bCs/>
                <w:color w:val="000000" w:themeColor="text1"/>
                <w:sz w:val="26"/>
                <w:szCs w:val="26"/>
              </w:rPr>
            </w:pPr>
            <w:r w:rsidRPr="00724B7C">
              <w:rPr>
                <w:bCs/>
                <w:color w:val="000000" w:themeColor="text1"/>
                <w:sz w:val="26"/>
                <w:szCs w:val="26"/>
              </w:rPr>
              <w:t>KB:Khẳng định lại tình cảm, cảm xúc về đối tượng, rút ra điều đáng nhớ với bản thân.</w:t>
            </w:r>
          </w:p>
        </w:tc>
      </w:tr>
      <w:tr w:rsidR="00066A95" w:rsidRPr="00724B7C" w14:paraId="298B59C3" w14:textId="77777777" w:rsidTr="007C287A">
        <w:tc>
          <w:tcPr>
            <w:tcW w:w="9535" w:type="dxa"/>
            <w:gridSpan w:val="2"/>
            <w:tcBorders>
              <w:top w:val="single" w:sz="4" w:space="0" w:color="auto"/>
              <w:left w:val="single" w:sz="4" w:space="0" w:color="auto"/>
              <w:bottom w:val="single" w:sz="4" w:space="0" w:color="auto"/>
              <w:right w:val="single" w:sz="4" w:space="0" w:color="auto"/>
            </w:tcBorders>
          </w:tcPr>
          <w:p w14:paraId="7BC2325B" w14:textId="77777777" w:rsidR="00066A95" w:rsidRPr="00176C8E" w:rsidRDefault="00066A95" w:rsidP="007C287A">
            <w:pPr>
              <w:spacing w:line="360" w:lineRule="auto"/>
              <w:jc w:val="both"/>
              <w:rPr>
                <w:b/>
                <w:color w:val="7030A0"/>
                <w:sz w:val="26"/>
                <w:szCs w:val="26"/>
                <w:lang w:val="nl-NL"/>
              </w:rPr>
            </w:pPr>
            <w:r w:rsidRPr="00176C8E">
              <w:rPr>
                <w:b/>
                <w:color w:val="7030A0"/>
                <w:sz w:val="26"/>
                <w:szCs w:val="26"/>
                <w:lang w:val="nl-NL"/>
              </w:rPr>
              <w:lastRenderedPageBreak/>
              <w:t>2. Phân tích ví dụ tham khảo</w:t>
            </w:r>
          </w:p>
          <w:p w14:paraId="6412D3A1" w14:textId="77777777" w:rsidR="00066A95" w:rsidRPr="00724B7C" w:rsidRDefault="00066A95" w:rsidP="007C287A">
            <w:pPr>
              <w:spacing w:line="360" w:lineRule="auto"/>
              <w:jc w:val="both"/>
              <w:rPr>
                <w:color w:val="000000" w:themeColor="text1"/>
                <w:sz w:val="26"/>
                <w:szCs w:val="26"/>
                <w:lang w:val="vi-VN"/>
              </w:rPr>
            </w:pPr>
            <w:r w:rsidRPr="00724B7C">
              <w:rPr>
                <w:b/>
                <w:color w:val="000000" w:themeColor="text1"/>
                <w:sz w:val="26"/>
                <w:szCs w:val="26"/>
                <w:lang w:val="nl-NL"/>
              </w:rPr>
              <w:t>a. Mục tiêu:</w:t>
            </w:r>
            <w:r w:rsidRPr="00724B7C">
              <w:rPr>
                <w:bCs/>
                <w:color w:val="000000" w:themeColor="text1"/>
                <w:sz w:val="26"/>
                <w:szCs w:val="26"/>
                <w:lang w:val="nl-NL"/>
              </w:rPr>
              <w:t xml:space="preserve"> Nhận biết được các đặc</w:t>
            </w:r>
            <w:r w:rsidRPr="00724B7C">
              <w:rPr>
                <w:bCs/>
                <w:color w:val="000000" w:themeColor="text1"/>
                <w:sz w:val="26"/>
                <w:szCs w:val="26"/>
                <w:lang w:val="vi-VN"/>
              </w:rPr>
              <w:t xml:space="preserve"> điểm của kiểu bài</w:t>
            </w:r>
          </w:p>
          <w:p w14:paraId="414DAA05" w14:textId="77777777" w:rsidR="00066A95" w:rsidRPr="00724B7C" w:rsidRDefault="00066A95" w:rsidP="007C287A">
            <w:pPr>
              <w:spacing w:line="360" w:lineRule="auto"/>
              <w:jc w:val="both"/>
              <w:rPr>
                <w:color w:val="000000" w:themeColor="text1"/>
                <w:sz w:val="26"/>
                <w:szCs w:val="26"/>
                <w:lang w:val="nl-NL"/>
              </w:rPr>
            </w:pPr>
            <w:r w:rsidRPr="00724B7C">
              <w:rPr>
                <w:b/>
                <w:color w:val="000000" w:themeColor="text1"/>
                <w:sz w:val="26"/>
                <w:szCs w:val="26"/>
                <w:lang w:val="nl-NL"/>
              </w:rPr>
              <w:t>b. Nội dung:</w:t>
            </w:r>
            <w:r w:rsidRPr="00724B7C">
              <w:rPr>
                <w:iCs/>
                <w:color w:val="000000" w:themeColor="text1"/>
                <w:sz w:val="26"/>
                <w:szCs w:val="26"/>
                <w:lang w:val="de-DE"/>
              </w:rPr>
              <w:t xml:space="preserve"> Hs sử dụng sgk, chắt lọc kiến thức để tiến hành trả lời câu hỏi.</w:t>
            </w:r>
          </w:p>
          <w:p w14:paraId="5B80562F" w14:textId="77777777" w:rsidR="00066A95" w:rsidRPr="00724B7C" w:rsidRDefault="00066A95" w:rsidP="007C287A">
            <w:pPr>
              <w:spacing w:line="360" w:lineRule="auto"/>
              <w:jc w:val="both"/>
              <w:rPr>
                <w:b/>
                <w:color w:val="000000" w:themeColor="text1"/>
                <w:sz w:val="26"/>
                <w:szCs w:val="26"/>
                <w:lang w:val="nl-NL"/>
              </w:rPr>
            </w:pPr>
            <w:r w:rsidRPr="00724B7C">
              <w:rPr>
                <w:b/>
                <w:color w:val="000000" w:themeColor="text1"/>
                <w:sz w:val="26"/>
                <w:szCs w:val="26"/>
                <w:lang w:val="nl-NL"/>
              </w:rPr>
              <w:t xml:space="preserve">c. Sản phẩm học tập: </w:t>
            </w:r>
            <w:r w:rsidRPr="00724B7C">
              <w:rPr>
                <w:color w:val="000000" w:themeColor="text1"/>
                <w:sz w:val="26"/>
                <w:szCs w:val="26"/>
                <w:lang w:val="nl-NL"/>
              </w:rPr>
              <w:t>HS tiếp thu kiến thức và câu trả lời của HS</w:t>
            </w:r>
            <w:r w:rsidRPr="00724B7C">
              <w:rPr>
                <w:b/>
                <w:color w:val="000000" w:themeColor="text1"/>
                <w:sz w:val="26"/>
                <w:szCs w:val="26"/>
                <w:lang w:val="nl-NL"/>
              </w:rPr>
              <w:t xml:space="preserve"> </w:t>
            </w:r>
          </w:p>
          <w:p w14:paraId="65773724" w14:textId="77777777" w:rsidR="00066A95" w:rsidRPr="00724B7C" w:rsidRDefault="00066A95" w:rsidP="007C287A">
            <w:pPr>
              <w:spacing w:line="360" w:lineRule="auto"/>
              <w:jc w:val="both"/>
              <w:rPr>
                <w:b/>
                <w:color w:val="000000" w:themeColor="text1"/>
                <w:sz w:val="26"/>
                <w:szCs w:val="26"/>
                <w:lang w:val="nl-NL"/>
              </w:rPr>
            </w:pPr>
            <w:r w:rsidRPr="00724B7C">
              <w:rPr>
                <w:b/>
                <w:color w:val="000000" w:themeColor="text1"/>
                <w:sz w:val="26"/>
                <w:szCs w:val="26"/>
                <w:lang w:val="nl-NL"/>
              </w:rPr>
              <w:t>d. Tổ chức thực hiện:</w:t>
            </w:r>
          </w:p>
        </w:tc>
      </w:tr>
      <w:tr w:rsidR="00066A95" w:rsidRPr="00724B7C" w14:paraId="25871B5E" w14:textId="77777777" w:rsidTr="007C287A">
        <w:tc>
          <w:tcPr>
            <w:tcW w:w="4675" w:type="dxa"/>
            <w:tcBorders>
              <w:top w:val="single" w:sz="4" w:space="0" w:color="auto"/>
              <w:left w:val="single" w:sz="4" w:space="0" w:color="auto"/>
              <w:bottom w:val="single" w:sz="4" w:space="0" w:color="auto"/>
              <w:right w:val="single" w:sz="4" w:space="0" w:color="auto"/>
            </w:tcBorders>
          </w:tcPr>
          <w:p w14:paraId="61FF6714"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b/>
                <w:color w:val="000000" w:themeColor="text1"/>
                <w:sz w:val="26"/>
                <w:szCs w:val="26"/>
                <w:lang w:val="de-DE"/>
              </w:rPr>
              <w:t>HOẠT ĐỘNG CỦA GV - HS</w:t>
            </w:r>
          </w:p>
        </w:tc>
        <w:tc>
          <w:tcPr>
            <w:tcW w:w="4860" w:type="dxa"/>
            <w:tcBorders>
              <w:top w:val="single" w:sz="4" w:space="0" w:color="auto"/>
              <w:left w:val="single" w:sz="4" w:space="0" w:color="auto"/>
              <w:bottom w:val="single" w:sz="4" w:space="0" w:color="auto"/>
              <w:right w:val="single" w:sz="4" w:space="0" w:color="auto"/>
            </w:tcBorders>
          </w:tcPr>
          <w:p w14:paraId="1E2250EB" w14:textId="77777777" w:rsidR="00066A95" w:rsidRPr="00724B7C" w:rsidRDefault="00066A95" w:rsidP="007C287A">
            <w:pPr>
              <w:spacing w:line="360" w:lineRule="auto"/>
              <w:jc w:val="both"/>
              <w:rPr>
                <w:b/>
                <w:color w:val="000000" w:themeColor="text1"/>
                <w:sz w:val="26"/>
                <w:szCs w:val="26"/>
                <w:lang w:val="pt-BR"/>
              </w:rPr>
            </w:pPr>
            <w:r w:rsidRPr="00724B7C">
              <w:rPr>
                <w:b/>
                <w:color w:val="000000" w:themeColor="text1"/>
                <w:sz w:val="26"/>
                <w:szCs w:val="26"/>
              </w:rPr>
              <w:t>DỰ KIẾN SẢN PHẨM</w:t>
            </w:r>
          </w:p>
        </w:tc>
      </w:tr>
      <w:tr w:rsidR="00066A95" w:rsidRPr="00724B7C" w14:paraId="35E74B4D" w14:textId="77777777" w:rsidTr="007C287A">
        <w:tc>
          <w:tcPr>
            <w:tcW w:w="4675" w:type="dxa"/>
            <w:tcBorders>
              <w:top w:val="single" w:sz="4" w:space="0" w:color="auto"/>
              <w:left w:val="single" w:sz="4" w:space="0" w:color="auto"/>
              <w:bottom w:val="single" w:sz="4" w:space="0" w:color="auto"/>
              <w:right w:val="single" w:sz="4" w:space="0" w:color="auto"/>
            </w:tcBorders>
          </w:tcPr>
          <w:p w14:paraId="4B31B060"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4C483ACD" w14:textId="77777777" w:rsidR="00066A95" w:rsidRPr="00724B7C" w:rsidRDefault="00066A95" w:rsidP="007C287A">
            <w:pPr>
              <w:widowControl w:val="0"/>
              <w:spacing w:line="360" w:lineRule="auto"/>
              <w:jc w:val="both"/>
              <w:rPr>
                <w:rFonts w:eastAsia="SimSun"/>
                <w:bCs/>
                <w:color w:val="000000" w:themeColor="text1"/>
                <w:kern w:val="2"/>
                <w:sz w:val="26"/>
                <w:szCs w:val="26"/>
                <w:lang w:eastAsia="zh-CN"/>
              </w:rPr>
            </w:pPr>
            <w:r w:rsidRPr="00724B7C">
              <w:rPr>
                <w:rFonts w:eastAsia="SimSun"/>
                <w:bCs/>
                <w:color w:val="000000"/>
                <w:kern w:val="2"/>
                <w:sz w:val="26"/>
                <w:szCs w:val="26"/>
                <w:lang w:eastAsia="zh-CN"/>
              </w:rPr>
              <w:t>- Gv chuyển giao nhiệm vụ:</w:t>
            </w:r>
            <w:r w:rsidRPr="00724B7C">
              <w:rPr>
                <w:rFonts w:eastAsia="SimSun"/>
                <w:bCs/>
                <w:color w:val="000000" w:themeColor="text1"/>
                <w:kern w:val="2"/>
                <w:sz w:val="26"/>
                <w:szCs w:val="26"/>
                <w:lang w:eastAsia="zh-CN"/>
              </w:rPr>
              <w:t xml:space="preserve"> GV</w:t>
            </w:r>
            <w:r w:rsidRPr="00724B7C">
              <w:rPr>
                <w:rFonts w:eastAsia="SimSun"/>
                <w:bCs/>
                <w:color w:val="000000" w:themeColor="text1"/>
                <w:kern w:val="2"/>
                <w:sz w:val="26"/>
                <w:szCs w:val="26"/>
                <w:lang w:val="vi-VN" w:eastAsia="zh-CN"/>
              </w:rPr>
              <w:t xml:space="preserve"> yêu cầu HS đọc bài mẫu (SGK </w:t>
            </w:r>
            <w:r w:rsidRPr="00724B7C">
              <w:rPr>
                <w:rFonts w:eastAsia="SimSun"/>
                <w:bCs/>
                <w:color w:val="000000" w:themeColor="text1"/>
                <w:kern w:val="2"/>
                <w:sz w:val="26"/>
                <w:szCs w:val="26"/>
                <w:lang w:eastAsia="zh-CN"/>
              </w:rPr>
              <w:t xml:space="preserve">/107 </w:t>
            </w:r>
            <w:r w:rsidRPr="00724B7C">
              <w:rPr>
                <w:rFonts w:eastAsia="SimSun"/>
                <w:bCs/>
                <w:color w:val="000000" w:themeColor="text1"/>
                <w:kern w:val="2"/>
                <w:sz w:val="26"/>
                <w:szCs w:val="26"/>
                <w:lang w:val="vi-VN" w:eastAsia="zh-CN"/>
              </w:rPr>
              <w:t>) và trả lời</w:t>
            </w:r>
            <w:r w:rsidRPr="00724B7C">
              <w:rPr>
                <w:rFonts w:eastAsia="SimSun"/>
                <w:bCs/>
                <w:color w:val="000000" w:themeColor="text1"/>
                <w:kern w:val="2"/>
                <w:sz w:val="26"/>
                <w:szCs w:val="26"/>
                <w:lang w:eastAsia="zh-CN"/>
              </w:rPr>
              <w:t xml:space="preserve"> vào phiếu học tập, hoạt động theo nhóm:</w:t>
            </w:r>
          </w:p>
          <w:tbl>
            <w:tblPr>
              <w:tblStyle w:val="TableGrid"/>
              <w:tblW w:w="0" w:type="auto"/>
              <w:tblLook w:val="04A0" w:firstRow="1" w:lastRow="0" w:firstColumn="1" w:lastColumn="0" w:noHBand="0" w:noVBand="1"/>
            </w:tblPr>
            <w:tblGrid>
              <w:gridCol w:w="2486"/>
              <w:gridCol w:w="1963"/>
            </w:tblGrid>
            <w:tr w:rsidR="00066A95" w:rsidRPr="00FE50B1" w14:paraId="6EC18700" w14:textId="77777777" w:rsidTr="007C287A">
              <w:tc>
                <w:tcPr>
                  <w:tcW w:w="4459" w:type="dxa"/>
                  <w:gridSpan w:val="2"/>
                </w:tcPr>
                <w:p w14:paraId="0A04A1D8" w14:textId="77777777" w:rsidR="00066A95" w:rsidRPr="00A859C8" w:rsidRDefault="00066A95" w:rsidP="007C287A">
                  <w:pPr>
                    <w:widowControl w:val="0"/>
                    <w:spacing w:line="276" w:lineRule="auto"/>
                    <w:jc w:val="both"/>
                    <w:rPr>
                      <w:rFonts w:eastAsia="SimSun"/>
                      <w:b/>
                      <w:color w:val="538135" w:themeColor="accent6" w:themeShade="BF"/>
                      <w:kern w:val="2"/>
                      <w:sz w:val="26"/>
                      <w:szCs w:val="26"/>
                      <w:lang w:eastAsia="zh-CN"/>
                    </w:rPr>
                  </w:pPr>
                  <w:r w:rsidRPr="00A859C8">
                    <w:rPr>
                      <w:rFonts w:eastAsia="SimSun"/>
                      <w:b/>
                      <w:color w:val="538135" w:themeColor="accent6" w:themeShade="BF"/>
                      <w:kern w:val="2"/>
                      <w:sz w:val="26"/>
                      <w:szCs w:val="26"/>
                      <w:lang w:eastAsia="zh-CN"/>
                    </w:rPr>
                    <w:t xml:space="preserve">       PHIỀU HỌC TẬP</w:t>
                  </w:r>
                </w:p>
              </w:tc>
            </w:tr>
            <w:tr w:rsidR="00066A95" w:rsidRPr="00FE50B1" w14:paraId="037EE0D6" w14:textId="77777777" w:rsidTr="007C287A">
              <w:tc>
                <w:tcPr>
                  <w:tcW w:w="2495" w:type="dxa"/>
                </w:tcPr>
                <w:p w14:paraId="1164F94C" w14:textId="77777777" w:rsidR="00066A95" w:rsidRPr="00A859C8" w:rsidRDefault="00066A95" w:rsidP="007C287A">
                  <w:pPr>
                    <w:widowControl w:val="0"/>
                    <w:spacing w:line="276" w:lineRule="auto"/>
                    <w:jc w:val="both"/>
                    <w:rPr>
                      <w:rFonts w:eastAsia="SimSun"/>
                      <w:b/>
                      <w:color w:val="538135" w:themeColor="accent6" w:themeShade="BF"/>
                      <w:kern w:val="2"/>
                      <w:sz w:val="26"/>
                      <w:szCs w:val="26"/>
                      <w:lang w:eastAsia="zh-CN"/>
                    </w:rPr>
                  </w:pPr>
                  <w:r w:rsidRPr="00A859C8">
                    <w:rPr>
                      <w:rFonts w:eastAsia="SimSun"/>
                      <w:b/>
                      <w:color w:val="538135" w:themeColor="accent6" w:themeShade="BF"/>
                      <w:kern w:val="2"/>
                      <w:sz w:val="26"/>
                      <w:szCs w:val="26"/>
                      <w:lang w:eastAsia="zh-CN"/>
                    </w:rPr>
                    <w:t>Câu hỏi</w:t>
                  </w:r>
                </w:p>
              </w:tc>
              <w:tc>
                <w:tcPr>
                  <w:tcW w:w="1964" w:type="dxa"/>
                </w:tcPr>
                <w:p w14:paraId="69BC9A78" w14:textId="77777777" w:rsidR="00066A95" w:rsidRPr="00A859C8" w:rsidRDefault="00066A95" w:rsidP="007C287A">
                  <w:pPr>
                    <w:widowControl w:val="0"/>
                    <w:spacing w:line="276" w:lineRule="auto"/>
                    <w:jc w:val="both"/>
                    <w:rPr>
                      <w:rFonts w:eastAsia="SimSun"/>
                      <w:b/>
                      <w:color w:val="538135" w:themeColor="accent6" w:themeShade="BF"/>
                      <w:kern w:val="2"/>
                      <w:sz w:val="26"/>
                      <w:szCs w:val="26"/>
                      <w:lang w:eastAsia="zh-CN"/>
                    </w:rPr>
                  </w:pPr>
                  <w:r w:rsidRPr="00A859C8">
                    <w:rPr>
                      <w:rFonts w:eastAsia="SimSun"/>
                      <w:b/>
                      <w:color w:val="538135" w:themeColor="accent6" w:themeShade="BF"/>
                      <w:kern w:val="2"/>
                      <w:sz w:val="26"/>
                      <w:szCs w:val="26"/>
                      <w:lang w:eastAsia="zh-CN"/>
                    </w:rPr>
                    <w:t>Nội dung trả lời</w:t>
                  </w:r>
                </w:p>
              </w:tc>
            </w:tr>
            <w:tr w:rsidR="00066A95" w:rsidRPr="00FE50B1" w14:paraId="516FFB68" w14:textId="77777777" w:rsidTr="007C287A">
              <w:tc>
                <w:tcPr>
                  <w:tcW w:w="2495" w:type="dxa"/>
                </w:tcPr>
                <w:p w14:paraId="35843328"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val="vi-VN" w:eastAsia="zh-CN"/>
                    </w:rPr>
                  </w:pPr>
                  <w:r w:rsidRPr="00FE50B1">
                    <w:rPr>
                      <w:rFonts w:eastAsia="SimSun"/>
                      <w:bCs/>
                      <w:i/>
                      <w:iCs/>
                      <w:color w:val="538135" w:themeColor="accent6" w:themeShade="BF"/>
                      <w:kern w:val="2"/>
                      <w:sz w:val="26"/>
                      <w:szCs w:val="26"/>
                      <w:lang w:eastAsia="zh-CN"/>
                    </w:rPr>
                    <w:t>1.Bài văn được viết để biểu lộ điều gì?</w:t>
                  </w:r>
                </w:p>
              </w:tc>
              <w:tc>
                <w:tcPr>
                  <w:tcW w:w="1964" w:type="dxa"/>
                </w:tcPr>
                <w:p w14:paraId="2BAB4EF6"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66010D81"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tc>
            </w:tr>
            <w:tr w:rsidR="00066A95" w:rsidRPr="00FE50B1" w14:paraId="71EF7CEB" w14:textId="77777777" w:rsidTr="007C287A">
              <w:tc>
                <w:tcPr>
                  <w:tcW w:w="2495" w:type="dxa"/>
                </w:tcPr>
                <w:p w14:paraId="500CB40D"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val="vi-VN" w:eastAsia="zh-CN"/>
                    </w:rPr>
                  </w:pPr>
                  <w:r w:rsidRPr="00FE50B1">
                    <w:rPr>
                      <w:rFonts w:eastAsia="SimSun"/>
                      <w:bCs/>
                      <w:i/>
                      <w:iCs/>
                      <w:color w:val="538135" w:themeColor="accent6" w:themeShade="BF"/>
                      <w:kern w:val="2"/>
                      <w:sz w:val="26"/>
                      <w:szCs w:val="26"/>
                      <w:lang w:eastAsia="zh-CN"/>
                    </w:rPr>
                    <w:t>2.Tìm trong mở bài, câu văn  giới thiệu về nhân vật, câu thể hiện cảm xúc của người viết đối với nhân vật?</w:t>
                  </w:r>
                </w:p>
              </w:tc>
              <w:tc>
                <w:tcPr>
                  <w:tcW w:w="1964" w:type="dxa"/>
                </w:tcPr>
                <w:p w14:paraId="1264267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2723C772"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22A726B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0184630B"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4ED85172"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BB961F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val="vi-VN" w:eastAsia="zh-CN"/>
                    </w:rPr>
                  </w:pPr>
                  <w:r w:rsidRPr="00FE50B1">
                    <w:rPr>
                      <w:rFonts w:eastAsia="SimSun"/>
                      <w:bCs/>
                      <w:color w:val="538135" w:themeColor="accent6" w:themeShade="BF"/>
                      <w:kern w:val="2"/>
                      <w:sz w:val="26"/>
                      <w:szCs w:val="26"/>
                      <w:lang w:eastAsia="zh-CN"/>
                    </w:rPr>
                    <w:t>………………</w:t>
                  </w:r>
                </w:p>
              </w:tc>
            </w:tr>
            <w:tr w:rsidR="00066A95" w:rsidRPr="00FE50B1" w14:paraId="3628A24E" w14:textId="77777777" w:rsidTr="007C287A">
              <w:tc>
                <w:tcPr>
                  <w:tcW w:w="2495" w:type="dxa"/>
                </w:tcPr>
                <w:p w14:paraId="0B9834D1"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i/>
                      <w:iCs/>
                      <w:color w:val="538135" w:themeColor="accent6" w:themeShade="BF"/>
                      <w:kern w:val="2"/>
                      <w:sz w:val="26"/>
                      <w:szCs w:val="26"/>
                      <w:lang w:eastAsia="zh-CN"/>
                    </w:rPr>
                    <w:t xml:space="preserve">3.Ở phần thân bài, </w:t>
                  </w:r>
                  <w:r w:rsidRPr="00FE50B1">
                    <w:rPr>
                      <w:rFonts w:eastAsia="SimSun"/>
                      <w:bCs/>
                      <w:i/>
                      <w:iCs/>
                      <w:color w:val="538135" w:themeColor="accent6" w:themeShade="BF"/>
                      <w:kern w:val="2"/>
                      <w:sz w:val="26"/>
                      <w:szCs w:val="26"/>
                      <w:lang w:eastAsia="zh-CN"/>
                    </w:rPr>
                    <w:lastRenderedPageBreak/>
                    <w:t>người viết đã biểu lộ những cảm xúc gì dành cho nhân vật ? Để làm rõ những cảm xúc ấy, người viết đã sử dụng những phương thức biểu đạt nào?</w:t>
                  </w:r>
                </w:p>
              </w:tc>
              <w:tc>
                <w:tcPr>
                  <w:tcW w:w="1964" w:type="dxa"/>
                </w:tcPr>
                <w:p w14:paraId="692EE9B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lastRenderedPageBreak/>
                    <w:t>………………</w:t>
                  </w:r>
                </w:p>
                <w:p w14:paraId="47C8659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lastRenderedPageBreak/>
                    <w:t>………………</w:t>
                  </w:r>
                </w:p>
                <w:p w14:paraId="6DED814E"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4B86836C"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026CAA45"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1DCCB8FD"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1E183EC"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38EE68D"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2C2F85B1"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tc>
            </w:tr>
            <w:tr w:rsidR="00066A95" w:rsidRPr="00FE50B1" w14:paraId="449817F9" w14:textId="77777777" w:rsidTr="007C287A">
              <w:tc>
                <w:tcPr>
                  <w:tcW w:w="2495" w:type="dxa"/>
                </w:tcPr>
                <w:p w14:paraId="4FE75D5B" w14:textId="77777777" w:rsidR="00066A95" w:rsidRPr="00FE50B1" w:rsidRDefault="00066A95" w:rsidP="007C287A">
                  <w:pPr>
                    <w:widowControl w:val="0"/>
                    <w:spacing w:line="276" w:lineRule="auto"/>
                    <w:jc w:val="both"/>
                    <w:rPr>
                      <w:rFonts w:eastAsia="SimSun"/>
                      <w:bCs/>
                      <w:i/>
                      <w:iCs/>
                      <w:color w:val="538135" w:themeColor="accent6" w:themeShade="BF"/>
                      <w:kern w:val="2"/>
                      <w:sz w:val="26"/>
                      <w:szCs w:val="26"/>
                      <w:lang w:eastAsia="zh-CN"/>
                    </w:rPr>
                  </w:pPr>
                  <w:r w:rsidRPr="00FE50B1">
                    <w:rPr>
                      <w:rFonts w:eastAsia="SimSun"/>
                      <w:bCs/>
                      <w:i/>
                      <w:iCs/>
                      <w:color w:val="538135" w:themeColor="accent6" w:themeShade="BF"/>
                      <w:kern w:val="2"/>
                      <w:sz w:val="26"/>
                      <w:szCs w:val="26"/>
                      <w:lang w:eastAsia="zh-CN"/>
                    </w:rPr>
                    <w:lastRenderedPageBreak/>
                    <w:t>4.Dựa vào tình cảm, suy nghĩ được bộc lộ trong bài viết, người đọc có cảm nhận được tình cảm cảm xúc của người viết dành cho nhân vật không?</w:t>
                  </w:r>
                </w:p>
              </w:tc>
              <w:tc>
                <w:tcPr>
                  <w:tcW w:w="1964" w:type="dxa"/>
                </w:tcPr>
                <w:p w14:paraId="79F54FC9"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302C928"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2CEBD62E"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6E846399"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67EDC9F5"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2869B311"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7A075EB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07C8FCD4"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tc>
            </w:tr>
            <w:tr w:rsidR="00066A95" w:rsidRPr="00FE50B1" w14:paraId="20DB00B6" w14:textId="77777777" w:rsidTr="007C287A">
              <w:tc>
                <w:tcPr>
                  <w:tcW w:w="2495" w:type="dxa"/>
                </w:tcPr>
                <w:p w14:paraId="19DC85D3"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i/>
                      <w:iCs/>
                      <w:color w:val="538135" w:themeColor="accent6" w:themeShade="BF"/>
                      <w:kern w:val="2"/>
                      <w:sz w:val="26"/>
                      <w:szCs w:val="26"/>
                      <w:lang w:eastAsia="zh-CN"/>
                    </w:rPr>
                    <w:t>5.Ở đoạn kết bài, người viết đã trình bày những nội dung gì?</w:t>
                  </w:r>
                </w:p>
              </w:tc>
              <w:tc>
                <w:tcPr>
                  <w:tcW w:w="1964" w:type="dxa"/>
                </w:tcPr>
                <w:p w14:paraId="3C06A560"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660336C7"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24596782"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14E49955"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val="vi-VN" w:eastAsia="zh-CN"/>
                    </w:rPr>
                  </w:pPr>
                  <w:r w:rsidRPr="00FE50B1">
                    <w:rPr>
                      <w:rFonts w:eastAsia="SimSun"/>
                      <w:bCs/>
                      <w:color w:val="538135" w:themeColor="accent6" w:themeShade="BF"/>
                      <w:kern w:val="2"/>
                      <w:sz w:val="26"/>
                      <w:szCs w:val="26"/>
                      <w:lang w:eastAsia="zh-CN"/>
                    </w:rPr>
                    <w:t>………………</w:t>
                  </w:r>
                </w:p>
              </w:tc>
            </w:tr>
            <w:tr w:rsidR="00066A95" w:rsidRPr="00FE50B1" w14:paraId="23893B88" w14:textId="77777777" w:rsidTr="007C287A">
              <w:tc>
                <w:tcPr>
                  <w:tcW w:w="2495" w:type="dxa"/>
                </w:tcPr>
                <w:p w14:paraId="0CB70DC1" w14:textId="77777777" w:rsidR="00066A95" w:rsidRPr="00FE50B1" w:rsidRDefault="00066A95" w:rsidP="007C287A">
                  <w:pPr>
                    <w:widowControl w:val="0"/>
                    <w:spacing w:line="276" w:lineRule="auto"/>
                    <w:jc w:val="both"/>
                    <w:rPr>
                      <w:rFonts w:eastAsia="SimSun"/>
                      <w:bCs/>
                      <w:i/>
                      <w:iCs/>
                      <w:color w:val="538135" w:themeColor="accent6" w:themeShade="BF"/>
                      <w:kern w:val="2"/>
                      <w:sz w:val="26"/>
                      <w:szCs w:val="26"/>
                      <w:lang w:eastAsia="zh-CN"/>
                    </w:rPr>
                  </w:pPr>
                  <w:r w:rsidRPr="00FE50B1">
                    <w:rPr>
                      <w:rFonts w:eastAsia="SimSun"/>
                      <w:bCs/>
                      <w:i/>
                      <w:iCs/>
                      <w:color w:val="538135" w:themeColor="accent6" w:themeShade="BF"/>
                      <w:kern w:val="2"/>
                      <w:sz w:val="26"/>
                      <w:szCs w:val="26"/>
                      <w:lang w:eastAsia="zh-CN"/>
                    </w:rPr>
                    <w:t>6.Từ bài viết trên, em rút ra được kinh nghiệm gì về cách viết bài văn biểu cảm về con người?</w:t>
                  </w:r>
                </w:p>
              </w:tc>
              <w:tc>
                <w:tcPr>
                  <w:tcW w:w="1964" w:type="dxa"/>
                </w:tcPr>
                <w:p w14:paraId="65974B1A"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782901CE"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837221D"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6248A20"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p w14:paraId="52D3D46D" w14:textId="77777777" w:rsidR="00066A95" w:rsidRPr="00FE50B1" w:rsidRDefault="00066A95" w:rsidP="007C287A">
                  <w:pPr>
                    <w:widowControl w:val="0"/>
                    <w:spacing w:line="276" w:lineRule="auto"/>
                    <w:jc w:val="both"/>
                    <w:rPr>
                      <w:rFonts w:eastAsia="SimSun"/>
                      <w:bCs/>
                      <w:color w:val="538135" w:themeColor="accent6" w:themeShade="BF"/>
                      <w:kern w:val="2"/>
                      <w:sz w:val="26"/>
                      <w:szCs w:val="26"/>
                      <w:lang w:eastAsia="zh-CN"/>
                    </w:rPr>
                  </w:pPr>
                  <w:r w:rsidRPr="00FE50B1">
                    <w:rPr>
                      <w:rFonts w:eastAsia="SimSun"/>
                      <w:bCs/>
                      <w:color w:val="538135" w:themeColor="accent6" w:themeShade="BF"/>
                      <w:kern w:val="2"/>
                      <w:sz w:val="26"/>
                      <w:szCs w:val="26"/>
                      <w:lang w:eastAsia="zh-CN"/>
                    </w:rPr>
                    <w:t>………………</w:t>
                  </w:r>
                </w:p>
              </w:tc>
            </w:tr>
          </w:tbl>
          <w:p w14:paraId="62BD9364" w14:textId="77777777" w:rsidR="00066A95" w:rsidRPr="00724B7C" w:rsidRDefault="00066A95" w:rsidP="007C287A">
            <w:pPr>
              <w:widowControl w:val="0"/>
              <w:spacing w:line="360" w:lineRule="auto"/>
              <w:jc w:val="both"/>
              <w:rPr>
                <w:i/>
                <w:iCs/>
                <w:color w:val="000000" w:themeColor="text1"/>
                <w:sz w:val="26"/>
                <w:szCs w:val="26"/>
                <w:lang w:val="vi-VN" w:eastAsia="vi-VN"/>
              </w:rPr>
            </w:pPr>
          </w:p>
          <w:p w14:paraId="1DCC4C01" w14:textId="77777777" w:rsidR="00066A95" w:rsidRPr="00724B7C" w:rsidRDefault="00066A95" w:rsidP="007C287A">
            <w:pPr>
              <w:widowControl w:val="0"/>
              <w:spacing w:line="360" w:lineRule="auto"/>
              <w:jc w:val="both"/>
              <w:rPr>
                <w:rFonts w:eastAsia="SimSun"/>
                <w:i/>
                <w:color w:val="000000"/>
                <w:kern w:val="2"/>
                <w:sz w:val="26"/>
                <w:szCs w:val="26"/>
                <w:lang w:eastAsia="zh-CN"/>
              </w:rPr>
            </w:pPr>
            <w:r w:rsidRPr="00724B7C">
              <w:rPr>
                <w:rFonts w:eastAsia="SimSun"/>
                <w:color w:val="000000"/>
                <w:kern w:val="2"/>
                <w:sz w:val="26"/>
                <w:szCs w:val="26"/>
                <w:lang w:eastAsia="zh-CN"/>
              </w:rPr>
              <w:t>- HS tiếp nhận nhiệm vụ.</w:t>
            </w:r>
          </w:p>
          <w:p w14:paraId="418C92B0" w14:textId="77777777" w:rsidR="00066A95" w:rsidRPr="00724B7C" w:rsidRDefault="00066A95" w:rsidP="007C287A">
            <w:pPr>
              <w:widowControl w:val="0"/>
              <w:shd w:val="clear" w:color="auto" w:fill="FFFFFF"/>
              <w:spacing w:line="360" w:lineRule="auto"/>
              <w:ind w:right="48"/>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2: </w:t>
            </w:r>
            <w:r>
              <w:rPr>
                <w:rFonts w:eastAsia="SimSun"/>
                <w:b/>
                <w:color w:val="000000"/>
                <w:kern w:val="2"/>
                <w:sz w:val="26"/>
                <w:szCs w:val="26"/>
                <w:lang w:eastAsia="zh-CN"/>
              </w:rPr>
              <w:t>T</w:t>
            </w:r>
            <w:r w:rsidRPr="00724B7C">
              <w:rPr>
                <w:rFonts w:eastAsia="SimSun"/>
                <w:b/>
                <w:color w:val="000000"/>
                <w:kern w:val="2"/>
                <w:sz w:val="26"/>
                <w:szCs w:val="26"/>
                <w:lang w:eastAsia="zh-CN"/>
              </w:rPr>
              <w:t>hực hiện nhiệm vụ</w:t>
            </w:r>
          </w:p>
          <w:p w14:paraId="48E438FD" w14:textId="77777777" w:rsidR="00066A95" w:rsidRPr="00724B7C" w:rsidRDefault="00066A95" w:rsidP="007C287A">
            <w:pPr>
              <w:widowControl w:val="0"/>
              <w:shd w:val="clear" w:color="auto" w:fill="FFFFFF"/>
              <w:spacing w:line="360" w:lineRule="auto"/>
              <w:ind w:right="48"/>
              <w:jc w:val="both"/>
              <w:rPr>
                <w:rFonts w:eastAsia="SimSun"/>
                <w:bCs/>
                <w:color w:val="000000"/>
                <w:kern w:val="2"/>
                <w:sz w:val="26"/>
                <w:szCs w:val="26"/>
                <w:lang w:eastAsia="zh-CN"/>
              </w:rPr>
            </w:pPr>
            <w:r w:rsidRPr="00724B7C">
              <w:rPr>
                <w:rFonts w:eastAsia="SimSun"/>
                <w:bCs/>
                <w:color w:val="000000"/>
                <w:kern w:val="2"/>
                <w:sz w:val="26"/>
                <w:szCs w:val="26"/>
                <w:lang w:eastAsia="zh-CN"/>
              </w:rPr>
              <w:t>- Gv quan sát, hỗ trợ</w:t>
            </w:r>
          </w:p>
          <w:p w14:paraId="766B0D96"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suy nghĩ, trả lời</w:t>
            </w:r>
          </w:p>
          <w:p w14:paraId="03F51EDE"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3: Báo cáo </w:t>
            </w:r>
            <w:r>
              <w:rPr>
                <w:rFonts w:eastAsia="SimSun"/>
                <w:b/>
                <w:color w:val="000000"/>
                <w:kern w:val="2"/>
                <w:sz w:val="26"/>
                <w:szCs w:val="26"/>
                <w:lang w:eastAsia="zh-CN"/>
              </w:rPr>
              <w:t xml:space="preserve">, </w:t>
            </w:r>
            <w:r w:rsidRPr="00724B7C">
              <w:rPr>
                <w:rFonts w:eastAsia="SimSun"/>
                <w:b/>
                <w:color w:val="000000"/>
                <w:kern w:val="2"/>
                <w:sz w:val="26"/>
                <w:szCs w:val="26"/>
                <w:lang w:eastAsia="zh-CN"/>
              </w:rPr>
              <w:t>thảo luận</w:t>
            </w:r>
          </w:p>
          <w:p w14:paraId="6DADE95C"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HS đọc, trình bày câu trả lời </w:t>
            </w:r>
          </w:p>
          <w:p w14:paraId="43DE6FE6"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gọi hs nhận xét, bổ sung câu trả lời của bạn.</w:t>
            </w:r>
          </w:p>
          <w:p w14:paraId="47779F99" w14:textId="77777777" w:rsidR="00066A95"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4: </w:t>
            </w:r>
            <w:r>
              <w:rPr>
                <w:rFonts w:eastAsia="SimSun"/>
                <w:b/>
                <w:color w:val="000000"/>
                <w:kern w:val="2"/>
                <w:sz w:val="26"/>
                <w:szCs w:val="26"/>
                <w:lang w:eastAsia="zh-CN"/>
              </w:rPr>
              <w:t>Kết luận, nhận định</w:t>
            </w:r>
          </w:p>
          <w:p w14:paraId="533290A4"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color w:val="000000"/>
                <w:kern w:val="2"/>
                <w:sz w:val="26"/>
                <w:szCs w:val="26"/>
                <w:lang w:eastAsia="zh-CN"/>
              </w:rPr>
              <w:t>- GV nhận xét, bổ sung, chốt lại kiến thức</w:t>
            </w:r>
          </w:p>
        </w:tc>
        <w:tc>
          <w:tcPr>
            <w:tcW w:w="4860" w:type="dxa"/>
            <w:tcBorders>
              <w:top w:val="single" w:sz="4" w:space="0" w:color="auto"/>
              <w:left w:val="single" w:sz="4" w:space="0" w:color="auto"/>
              <w:bottom w:val="single" w:sz="4" w:space="0" w:color="auto"/>
              <w:right w:val="single" w:sz="4" w:space="0" w:color="auto"/>
            </w:tcBorders>
          </w:tcPr>
          <w:p w14:paraId="55E3B82C" w14:textId="77777777" w:rsidR="00066A95" w:rsidRPr="00724B7C" w:rsidRDefault="00066A95" w:rsidP="007C287A">
            <w:pPr>
              <w:spacing w:line="360" w:lineRule="auto"/>
              <w:jc w:val="both"/>
              <w:rPr>
                <w:b/>
                <w:color w:val="000000" w:themeColor="text1"/>
                <w:sz w:val="26"/>
                <w:szCs w:val="26"/>
                <w:lang w:val="pt-BR"/>
              </w:rPr>
            </w:pPr>
            <w:r w:rsidRPr="00724B7C">
              <w:rPr>
                <w:b/>
                <w:color w:val="000000" w:themeColor="text1"/>
                <w:sz w:val="26"/>
                <w:szCs w:val="26"/>
                <w:lang w:val="pt-BR"/>
              </w:rPr>
              <w:lastRenderedPageBreak/>
              <w:t>II. Phân tích ví dụ</w:t>
            </w:r>
          </w:p>
          <w:p w14:paraId="1C1D4C99" w14:textId="77777777" w:rsidR="00066A95" w:rsidRPr="00724B7C" w:rsidRDefault="00066A95" w:rsidP="007C287A">
            <w:pPr>
              <w:tabs>
                <w:tab w:val="left" w:pos="492"/>
              </w:tabs>
              <w:spacing w:line="360" w:lineRule="auto"/>
              <w:jc w:val="both"/>
              <w:rPr>
                <w:rFonts w:eastAsia="SimSun"/>
                <w:bCs/>
                <w:i/>
                <w:iCs/>
                <w:color w:val="000000" w:themeColor="text1"/>
                <w:kern w:val="2"/>
                <w:sz w:val="26"/>
                <w:szCs w:val="26"/>
                <w:lang w:eastAsia="zh-CN"/>
              </w:rPr>
            </w:pPr>
            <w:r w:rsidRPr="00724B7C">
              <w:rPr>
                <w:rFonts w:eastAsia="SimSun"/>
                <w:bCs/>
                <w:color w:val="000000" w:themeColor="text1"/>
                <w:kern w:val="2"/>
                <w:sz w:val="26"/>
                <w:szCs w:val="26"/>
                <w:lang w:eastAsia="zh-CN"/>
              </w:rPr>
              <w:t>1.Bài văn được viết để biểu lộ tình cảm</w:t>
            </w:r>
            <w:r w:rsidRPr="00724B7C">
              <w:rPr>
                <w:rFonts w:eastAsia="SimSun"/>
                <w:bCs/>
                <w:i/>
                <w:iCs/>
                <w:color w:val="000000" w:themeColor="text1"/>
                <w:kern w:val="2"/>
                <w:sz w:val="26"/>
                <w:szCs w:val="26"/>
                <w:lang w:eastAsia="zh-CN"/>
              </w:rPr>
              <w:t xml:space="preserve"> : quý mến một người bạn</w:t>
            </w:r>
          </w:p>
          <w:p w14:paraId="2B10508A"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2.</w:t>
            </w:r>
          </w:p>
          <w:p w14:paraId="2BEE987F" w14:textId="77777777" w:rsidR="00066A95" w:rsidRPr="00724B7C" w:rsidRDefault="00066A95" w:rsidP="007C287A">
            <w:pPr>
              <w:tabs>
                <w:tab w:val="left" w:pos="492"/>
              </w:tabs>
              <w:spacing w:line="360" w:lineRule="auto"/>
              <w:jc w:val="both"/>
              <w:rPr>
                <w:bCs/>
                <w:i/>
                <w:iCs/>
                <w:color w:val="000000" w:themeColor="text1"/>
                <w:sz w:val="26"/>
                <w:szCs w:val="26"/>
              </w:rPr>
            </w:pPr>
            <w:r w:rsidRPr="00724B7C">
              <w:rPr>
                <w:bCs/>
                <w:color w:val="000000" w:themeColor="text1"/>
                <w:sz w:val="26"/>
                <w:szCs w:val="26"/>
              </w:rPr>
              <w:t xml:space="preserve">- Câu văn giới thiệu về nhân vật: </w:t>
            </w:r>
            <w:r w:rsidRPr="00724B7C">
              <w:rPr>
                <w:bCs/>
                <w:i/>
                <w:iCs/>
                <w:color w:val="000000" w:themeColor="text1"/>
                <w:sz w:val="26"/>
                <w:szCs w:val="26"/>
              </w:rPr>
              <w:t>Mãi đến gần cuối năm , tôi mới thân với Lan, người bạn cùng bàn.</w:t>
            </w:r>
          </w:p>
          <w:p w14:paraId="7B5D1C38" w14:textId="77777777" w:rsidR="00066A95"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 xml:space="preserve">-Câu văn thể hiện cảm xúc của người viết: </w:t>
            </w:r>
          </w:p>
          <w:p w14:paraId="3E10999D" w14:textId="77777777" w:rsidR="00066A95" w:rsidRPr="00724B7C" w:rsidRDefault="00066A95" w:rsidP="007C287A">
            <w:pPr>
              <w:tabs>
                <w:tab w:val="left" w:pos="492"/>
              </w:tabs>
              <w:spacing w:line="360" w:lineRule="auto"/>
              <w:jc w:val="both"/>
              <w:rPr>
                <w:bCs/>
                <w:i/>
                <w:iCs/>
                <w:color w:val="000000" w:themeColor="text1"/>
                <w:sz w:val="26"/>
                <w:szCs w:val="26"/>
              </w:rPr>
            </w:pPr>
            <w:r w:rsidRPr="00724B7C">
              <w:rPr>
                <w:bCs/>
                <w:color w:val="000000" w:themeColor="text1"/>
                <w:sz w:val="26"/>
                <w:szCs w:val="26"/>
              </w:rPr>
              <w:t xml:space="preserve">+ </w:t>
            </w:r>
            <w:r w:rsidRPr="00724B7C">
              <w:rPr>
                <w:bCs/>
                <w:i/>
                <w:iCs/>
                <w:color w:val="000000" w:themeColor="text1"/>
                <w:sz w:val="26"/>
                <w:szCs w:val="26"/>
              </w:rPr>
              <w:t>Tôi yêu quý Lan bởi tính….</w:t>
            </w:r>
          </w:p>
          <w:p w14:paraId="1DE1ECE3"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i/>
                <w:iCs/>
                <w:color w:val="000000" w:themeColor="text1"/>
                <w:sz w:val="26"/>
                <w:szCs w:val="26"/>
              </w:rPr>
              <w:t>+ Có bạn  thân …. Thật là tuyệt.</w:t>
            </w:r>
            <w:r w:rsidRPr="00724B7C">
              <w:rPr>
                <w:bCs/>
                <w:color w:val="000000" w:themeColor="text1"/>
                <w:sz w:val="26"/>
                <w:szCs w:val="26"/>
              </w:rPr>
              <w:t xml:space="preserve"> </w:t>
            </w:r>
          </w:p>
          <w:p w14:paraId="7F497390"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3.</w:t>
            </w:r>
          </w:p>
          <w:p w14:paraId="3FE356DF"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a.Những cảm xúc :</w:t>
            </w:r>
          </w:p>
          <w:p w14:paraId="0F8870B9"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-Ban đầu không thích bạn</w:t>
            </w:r>
          </w:p>
          <w:p w14:paraId="0059162B"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lastRenderedPageBreak/>
              <w:t>-Sau đó: quý mến bạn</w:t>
            </w:r>
          </w:p>
          <w:p w14:paraId="74B4227F"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b.Sử dụng 2 phương thức kết hợp: Tự sự, miêu tả</w:t>
            </w:r>
          </w:p>
          <w:p w14:paraId="3D9C48CA" w14:textId="77777777" w:rsidR="00066A95" w:rsidRPr="006848FE"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 xml:space="preserve">4. </w:t>
            </w:r>
            <w:r w:rsidRPr="006848FE">
              <w:rPr>
                <w:rFonts w:eastAsia="SimSun"/>
                <w:bCs/>
                <w:color w:val="000000" w:themeColor="text1"/>
                <w:kern w:val="2"/>
                <w:sz w:val="26"/>
                <w:szCs w:val="26"/>
                <w:lang w:eastAsia="zh-CN"/>
              </w:rPr>
              <w:t>Dựa vào tình cảm, suy nghĩ được bộc lộ trong bài viết, người đọc có thể cảm nhận được tình cảm cảm xúc chân thành của người viết dành cho nhân vật</w:t>
            </w:r>
            <w:r w:rsidRPr="006848FE">
              <w:rPr>
                <w:rFonts w:eastAsia="SimSun"/>
                <w:bCs/>
                <w:i/>
                <w:iCs/>
                <w:color w:val="000000" w:themeColor="text1"/>
                <w:kern w:val="2"/>
                <w:sz w:val="26"/>
                <w:szCs w:val="26"/>
                <w:lang w:eastAsia="zh-CN"/>
              </w:rPr>
              <w:t>.</w:t>
            </w:r>
          </w:p>
          <w:p w14:paraId="2FA14FC4" w14:textId="77777777" w:rsidR="00066A95" w:rsidRPr="00724B7C" w:rsidRDefault="00066A95" w:rsidP="007C287A">
            <w:pPr>
              <w:tabs>
                <w:tab w:val="left" w:pos="492"/>
              </w:tabs>
              <w:spacing w:line="360" w:lineRule="auto"/>
              <w:jc w:val="both"/>
              <w:rPr>
                <w:rFonts w:eastAsia="SimSun"/>
                <w:bCs/>
                <w:color w:val="000000" w:themeColor="text1"/>
                <w:kern w:val="2"/>
                <w:sz w:val="26"/>
                <w:szCs w:val="26"/>
                <w:lang w:eastAsia="zh-CN"/>
              </w:rPr>
            </w:pPr>
            <w:r w:rsidRPr="00724B7C">
              <w:rPr>
                <w:bCs/>
                <w:color w:val="000000" w:themeColor="text1"/>
                <w:sz w:val="26"/>
                <w:szCs w:val="26"/>
              </w:rPr>
              <w:t xml:space="preserve">5. </w:t>
            </w:r>
            <w:r w:rsidRPr="00724B7C">
              <w:rPr>
                <w:rFonts w:eastAsia="SimSun"/>
                <w:bCs/>
                <w:color w:val="000000" w:themeColor="text1"/>
                <w:kern w:val="2"/>
                <w:sz w:val="26"/>
                <w:szCs w:val="26"/>
                <w:lang w:eastAsia="zh-CN"/>
              </w:rPr>
              <w:t xml:space="preserve">Ở KB, người viết đã trình bày những nội dung sau: </w:t>
            </w:r>
          </w:p>
          <w:p w14:paraId="5A7DD8A2"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 Từ đối tượng, Khẳng định, hiểu ra ý nghĩa của tình bạn.</w:t>
            </w:r>
          </w:p>
          <w:p w14:paraId="28ECB52A"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 Bài học từ người bạn, từ tình bạn: bản thân học được điều tốt: biết quan tâm, chia sẻ,…</w:t>
            </w:r>
          </w:p>
          <w:p w14:paraId="1BEEDED5" w14:textId="77777777" w:rsidR="00066A95" w:rsidRPr="00724B7C" w:rsidRDefault="00066A95" w:rsidP="007C287A">
            <w:pPr>
              <w:tabs>
                <w:tab w:val="left" w:pos="492"/>
              </w:tabs>
              <w:spacing w:line="360" w:lineRule="auto"/>
              <w:jc w:val="both"/>
              <w:rPr>
                <w:bCs/>
                <w:color w:val="000000" w:themeColor="text1"/>
                <w:sz w:val="26"/>
                <w:szCs w:val="26"/>
              </w:rPr>
            </w:pPr>
            <w:r w:rsidRPr="00724B7C">
              <w:rPr>
                <w:bCs/>
                <w:color w:val="000000" w:themeColor="text1"/>
                <w:sz w:val="26"/>
                <w:szCs w:val="26"/>
              </w:rPr>
              <w:t>6. Kinh nghiệm viết bài văn biểu cảm về con người:</w:t>
            </w:r>
          </w:p>
        </w:tc>
      </w:tr>
    </w:tbl>
    <w:p w14:paraId="05408C1D" w14:textId="77777777" w:rsidR="00066A95" w:rsidRPr="00724B7C" w:rsidRDefault="00066A95" w:rsidP="00066A95">
      <w:pPr>
        <w:spacing w:line="360" w:lineRule="auto"/>
        <w:jc w:val="both"/>
        <w:rPr>
          <w:b/>
          <w:color w:val="000000" w:themeColor="text1"/>
          <w:sz w:val="26"/>
          <w:szCs w:val="26"/>
          <w:lang w:val="nl-NL"/>
        </w:rPr>
      </w:pPr>
    </w:p>
    <w:p w14:paraId="184BDE6C" w14:textId="77777777" w:rsidR="00066A95" w:rsidRPr="00730666" w:rsidRDefault="00066A95" w:rsidP="00066A95">
      <w:pPr>
        <w:spacing w:line="360" w:lineRule="auto"/>
        <w:jc w:val="both"/>
        <w:rPr>
          <w:b/>
          <w:color w:val="0070C0"/>
          <w:sz w:val="26"/>
          <w:szCs w:val="26"/>
          <w:lang w:val="nl-NL"/>
        </w:rPr>
      </w:pPr>
      <w:r w:rsidRPr="00176C8E">
        <w:rPr>
          <w:b/>
          <w:color w:val="0070C0"/>
          <w:sz w:val="26"/>
          <w:szCs w:val="26"/>
          <w:lang w:val="nl-NL"/>
        </w:rPr>
        <w:lastRenderedPageBreak/>
        <w:t>Hoạt động 3: LUYỆN TẬP (Thực hành viết theo các bước)</w:t>
      </w:r>
    </w:p>
    <w:tbl>
      <w:tblPr>
        <w:tblStyle w:val="TableGrid"/>
        <w:tblW w:w="9265" w:type="dxa"/>
        <w:tblLook w:val="04A0" w:firstRow="1" w:lastRow="0" w:firstColumn="1" w:lastColumn="0" w:noHBand="0" w:noVBand="1"/>
      </w:tblPr>
      <w:tblGrid>
        <w:gridCol w:w="6385"/>
        <w:gridCol w:w="2880"/>
      </w:tblGrid>
      <w:tr w:rsidR="00066A95" w:rsidRPr="00724B7C" w14:paraId="5BEC7FC2" w14:textId="77777777" w:rsidTr="007C287A">
        <w:tc>
          <w:tcPr>
            <w:tcW w:w="9265" w:type="dxa"/>
            <w:gridSpan w:val="2"/>
            <w:tcBorders>
              <w:top w:val="single" w:sz="4" w:space="0" w:color="auto"/>
              <w:left w:val="single" w:sz="4" w:space="0" w:color="auto"/>
              <w:bottom w:val="single" w:sz="4" w:space="0" w:color="auto"/>
              <w:right w:val="single" w:sz="4" w:space="0" w:color="auto"/>
            </w:tcBorders>
          </w:tcPr>
          <w:p w14:paraId="31A09D51" w14:textId="77777777" w:rsidR="00066A95" w:rsidRPr="00724B7C" w:rsidRDefault="00066A95" w:rsidP="007C287A">
            <w:pPr>
              <w:spacing w:line="360" w:lineRule="auto"/>
              <w:jc w:val="both"/>
              <w:rPr>
                <w:color w:val="000000" w:themeColor="text1"/>
                <w:sz w:val="26"/>
                <w:szCs w:val="26"/>
                <w:lang w:val="sv-SE"/>
              </w:rPr>
            </w:pPr>
            <w:r w:rsidRPr="00724B7C">
              <w:rPr>
                <w:b/>
                <w:color w:val="000000" w:themeColor="text1"/>
                <w:sz w:val="26"/>
                <w:szCs w:val="26"/>
                <w:lang w:val="nl-NL"/>
              </w:rPr>
              <w:t>a. Mục tiêu:</w:t>
            </w:r>
            <w:r w:rsidRPr="00724B7C">
              <w:rPr>
                <w:bCs/>
                <w:color w:val="000000" w:themeColor="text1"/>
                <w:sz w:val="26"/>
                <w:szCs w:val="26"/>
                <w:lang w:val="nl-NL"/>
              </w:rPr>
              <w:t xml:space="preserve"> Nắm được cách viết bài văn</w:t>
            </w:r>
          </w:p>
          <w:p w14:paraId="79BFFC39" w14:textId="77777777" w:rsidR="00066A95" w:rsidRPr="00724B7C" w:rsidRDefault="00066A95" w:rsidP="007C287A">
            <w:pPr>
              <w:spacing w:line="360" w:lineRule="auto"/>
              <w:jc w:val="both"/>
              <w:rPr>
                <w:color w:val="000000" w:themeColor="text1"/>
                <w:sz w:val="26"/>
                <w:szCs w:val="26"/>
                <w:lang w:val="nl-NL"/>
              </w:rPr>
            </w:pPr>
            <w:r w:rsidRPr="00724B7C">
              <w:rPr>
                <w:b/>
                <w:color w:val="000000" w:themeColor="text1"/>
                <w:sz w:val="26"/>
                <w:szCs w:val="26"/>
                <w:lang w:val="nl-NL"/>
              </w:rPr>
              <w:t>b. Nội dung:</w:t>
            </w:r>
            <w:r w:rsidRPr="00724B7C">
              <w:rPr>
                <w:iCs/>
                <w:color w:val="000000" w:themeColor="text1"/>
                <w:sz w:val="26"/>
                <w:szCs w:val="26"/>
                <w:lang w:val="de-DE"/>
              </w:rPr>
              <w:t xml:space="preserve"> Hs sử dụng sgk, chắt lọc kiến thức để tiến hành trả lời câu hỏi.</w:t>
            </w:r>
          </w:p>
          <w:p w14:paraId="553C01B4" w14:textId="77777777" w:rsidR="00066A95" w:rsidRPr="00724B7C" w:rsidRDefault="00066A95" w:rsidP="007C287A">
            <w:pPr>
              <w:spacing w:line="360" w:lineRule="auto"/>
              <w:jc w:val="both"/>
              <w:rPr>
                <w:b/>
                <w:color w:val="000000" w:themeColor="text1"/>
                <w:sz w:val="26"/>
                <w:szCs w:val="26"/>
                <w:lang w:val="nl-NL"/>
              </w:rPr>
            </w:pPr>
            <w:r w:rsidRPr="00724B7C">
              <w:rPr>
                <w:b/>
                <w:color w:val="000000" w:themeColor="text1"/>
                <w:sz w:val="26"/>
                <w:szCs w:val="26"/>
                <w:lang w:val="nl-NL"/>
              </w:rPr>
              <w:t xml:space="preserve">c. Sản phẩm học tập: </w:t>
            </w:r>
            <w:r w:rsidRPr="00724B7C">
              <w:rPr>
                <w:color w:val="000000" w:themeColor="text1"/>
                <w:sz w:val="26"/>
                <w:szCs w:val="26"/>
                <w:lang w:val="nl-NL"/>
              </w:rPr>
              <w:t>HS tiếp thu kiến thức và câu trả lời của HS</w:t>
            </w:r>
            <w:r w:rsidRPr="00724B7C">
              <w:rPr>
                <w:b/>
                <w:color w:val="000000" w:themeColor="text1"/>
                <w:sz w:val="26"/>
                <w:szCs w:val="26"/>
                <w:lang w:val="nl-NL"/>
              </w:rPr>
              <w:t xml:space="preserve"> </w:t>
            </w:r>
          </w:p>
          <w:p w14:paraId="7A1A3EEA" w14:textId="77777777" w:rsidR="00066A95" w:rsidRPr="00724B7C" w:rsidRDefault="00066A95" w:rsidP="007C287A">
            <w:pPr>
              <w:spacing w:line="360" w:lineRule="auto"/>
              <w:rPr>
                <w:b/>
                <w:color w:val="000000" w:themeColor="text1"/>
                <w:sz w:val="26"/>
                <w:szCs w:val="26"/>
              </w:rPr>
            </w:pPr>
            <w:r w:rsidRPr="00724B7C">
              <w:rPr>
                <w:b/>
                <w:color w:val="000000" w:themeColor="text1"/>
                <w:sz w:val="26"/>
                <w:szCs w:val="26"/>
                <w:lang w:val="nl-NL"/>
              </w:rPr>
              <w:t>d. Tổ chức thực hiện:</w:t>
            </w:r>
          </w:p>
        </w:tc>
      </w:tr>
      <w:tr w:rsidR="00066A95" w:rsidRPr="00724B7C" w14:paraId="75AF23F8" w14:textId="77777777" w:rsidTr="007C287A">
        <w:tc>
          <w:tcPr>
            <w:tcW w:w="6385" w:type="dxa"/>
            <w:tcBorders>
              <w:top w:val="single" w:sz="4" w:space="0" w:color="auto"/>
              <w:left w:val="single" w:sz="4" w:space="0" w:color="auto"/>
              <w:bottom w:val="single" w:sz="4" w:space="0" w:color="auto"/>
              <w:right w:val="single" w:sz="4" w:space="0" w:color="auto"/>
            </w:tcBorders>
          </w:tcPr>
          <w:p w14:paraId="1AEE0CEC" w14:textId="77777777" w:rsidR="00066A95" w:rsidRPr="00724B7C" w:rsidRDefault="00066A95" w:rsidP="007C287A">
            <w:pPr>
              <w:spacing w:line="360" w:lineRule="auto"/>
              <w:jc w:val="center"/>
              <w:rPr>
                <w:b/>
                <w:color w:val="000000" w:themeColor="text1"/>
                <w:sz w:val="26"/>
                <w:szCs w:val="26"/>
                <w:lang w:val="de-DE"/>
              </w:rPr>
            </w:pPr>
            <w:r w:rsidRPr="00724B7C">
              <w:rPr>
                <w:b/>
                <w:color w:val="000000" w:themeColor="text1"/>
                <w:sz w:val="26"/>
                <w:szCs w:val="26"/>
                <w:lang w:val="de-DE"/>
              </w:rPr>
              <w:t>HOẠT ĐỘNG CỦA GV - HS</w:t>
            </w:r>
          </w:p>
        </w:tc>
        <w:tc>
          <w:tcPr>
            <w:tcW w:w="2880" w:type="dxa"/>
            <w:tcBorders>
              <w:top w:val="single" w:sz="4" w:space="0" w:color="auto"/>
              <w:left w:val="single" w:sz="4" w:space="0" w:color="auto"/>
              <w:bottom w:val="single" w:sz="4" w:space="0" w:color="auto"/>
              <w:right w:val="single" w:sz="4" w:space="0" w:color="auto"/>
            </w:tcBorders>
          </w:tcPr>
          <w:p w14:paraId="39726C3D" w14:textId="77777777" w:rsidR="00066A95" w:rsidRPr="00724B7C" w:rsidRDefault="00066A95" w:rsidP="007C287A">
            <w:pPr>
              <w:spacing w:line="360" w:lineRule="auto"/>
              <w:jc w:val="center"/>
              <w:rPr>
                <w:b/>
                <w:color w:val="000000" w:themeColor="text1"/>
                <w:sz w:val="26"/>
                <w:szCs w:val="26"/>
              </w:rPr>
            </w:pPr>
            <w:r w:rsidRPr="00724B7C">
              <w:rPr>
                <w:b/>
                <w:color w:val="000000" w:themeColor="text1"/>
                <w:sz w:val="26"/>
                <w:szCs w:val="26"/>
              </w:rPr>
              <w:t>DỰ KIẾN SẢN PHẨM</w:t>
            </w:r>
          </w:p>
        </w:tc>
      </w:tr>
      <w:tr w:rsidR="00066A95" w:rsidRPr="00724B7C" w14:paraId="7EBE9F9C" w14:textId="77777777" w:rsidTr="007C287A">
        <w:tc>
          <w:tcPr>
            <w:tcW w:w="6385" w:type="dxa"/>
            <w:tcBorders>
              <w:top w:val="single" w:sz="4" w:space="0" w:color="auto"/>
              <w:left w:val="single" w:sz="4" w:space="0" w:color="auto"/>
              <w:bottom w:val="single" w:sz="4" w:space="0" w:color="auto"/>
              <w:right w:val="single" w:sz="4" w:space="0" w:color="auto"/>
            </w:tcBorders>
          </w:tcPr>
          <w:p w14:paraId="5B03C9B1" w14:textId="77777777" w:rsidR="00066A95" w:rsidRPr="004E6BF5" w:rsidRDefault="00066A95" w:rsidP="007C287A">
            <w:pPr>
              <w:widowControl w:val="0"/>
              <w:spacing w:line="360" w:lineRule="auto"/>
              <w:jc w:val="both"/>
              <w:rPr>
                <w:color w:val="00B050"/>
                <w:sz w:val="26"/>
                <w:szCs w:val="26"/>
                <w:lang w:val="vi-VN"/>
              </w:rPr>
            </w:pPr>
            <w:r w:rsidRPr="004E6BF5">
              <w:rPr>
                <w:rFonts w:eastAsia="SimSun"/>
                <w:b/>
                <w:color w:val="00B050"/>
                <w:kern w:val="2"/>
                <w:sz w:val="26"/>
                <w:szCs w:val="26"/>
                <w:u w:val="single"/>
                <w:lang w:eastAsia="zh-CN"/>
              </w:rPr>
              <w:t>NV1</w:t>
            </w:r>
            <w:r w:rsidRPr="004E6BF5">
              <w:rPr>
                <w:rFonts w:eastAsia="SimSun"/>
                <w:b/>
                <w:color w:val="00B050"/>
                <w:kern w:val="2"/>
                <w:sz w:val="26"/>
                <w:szCs w:val="26"/>
                <w:lang w:eastAsia="zh-CN"/>
              </w:rPr>
              <w:t xml:space="preserve">: </w:t>
            </w:r>
            <w:r w:rsidRPr="004E6BF5">
              <w:rPr>
                <w:b/>
                <w:bCs/>
                <w:color w:val="00B050"/>
                <w:sz w:val="26"/>
                <w:szCs w:val="26"/>
                <w:lang w:val="vi-VN"/>
              </w:rPr>
              <w:t>Chuẩn bị trước khi viết.</w:t>
            </w:r>
            <w:r w:rsidRPr="004E6BF5">
              <w:rPr>
                <w:color w:val="00B050"/>
                <w:sz w:val="26"/>
                <w:szCs w:val="26"/>
                <w:lang w:val="vi-VN"/>
              </w:rPr>
              <w:t xml:space="preserve"> </w:t>
            </w:r>
          </w:p>
          <w:p w14:paraId="3B5D7B05"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0C4541FE"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 Gv chuyển giao nhiệm vụ</w:t>
            </w:r>
          </w:p>
          <w:p w14:paraId="58015236" w14:textId="77777777" w:rsidR="00066A95" w:rsidRPr="00A859C8" w:rsidRDefault="00066A95" w:rsidP="007C287A">
            <w:pPr>
              <w:tabs>
                <w:tab w:val="left" w:pos="776"/>
              </w:tabs>
              <w:spacing w:line="360" w:lineRule="auto"/>
              <w:jc w:val="both"/>
              <w:rPr>
                <w:sz w:val="26"/>
                <w:szCs w:val="26"/>
              </w:rPr>
            </w:pPr>
            <w:r w:rsidRPr="00A859C8">
              <w:rPr>
                <w:color w:val="000000"/>
                <w:sz w:val="26"/>
                <w:szCs w:val="26"/>
                <w:lang w:val="vi-VN" w:eastAsia="vi-VN"/>
              </w:rPr>
              <w:t xml:space="preserve">+ Tôi nên chọn </w:t>
            </w:r>
            <w:r w:rsidRPr="00A859C8">
              <w:rPr>
                <w:color w:val="000000"/>
                <w:sz w:val="26"/>
                <w:szCs w:val="26"/>
                <w:lang w:eastAsia="vi-VN"/>
              </w:rPr>
              <w:t xml:space="preserve">người trong gia đình hay những người khác </w:t>
            </w:r>
            <w:r w:rsidRPr="00A859C8">
              <w:rPr>
                <w:color w:val="000000"/>
                <w:sz w:val="26"/>
                <w:szCs w:val="26"/>
                <w:lang w:val="vi-VN" w:eastAsia="vi-VN"/>
              </w:rPr>
              <w:t xml:space="preserve">nào? Tôi có </w:t>
            </w:r>
            <w:r w:rsidRPr="00A859C8">
              <w:rPr>
                <w:color w:val="000000"/>
                <w:sz w:val="26"/>
                <w:szCs w:val="26"/>
                <w:lang w:eastAsia="vi-VN"/>
              </w:rPr>
              <w:t xml:space="preserve">cảm xúc gì đối với người </w:t>
            </w:r>
            <w:r w:rsidRPr="00A859C8">
              <w:rPr>
                <w:color w:val="000000"/>
                <w:sz w:val="26"/>
                <w:szCs w:val="26"/>
                <w:lang w:val="vi-VN" w:eastAsia="vi-VN"/>
              </w:rPr>
              <w:t xml:space="preserve">đó? </w:t>
            </w:r>
            <w:r w:rsidRPr="00A859C8">
              <w:rPr>
                <w:color w:val="000000"/>
                <w:sz w:val="26"/>
                <w:szCs w:val="26"/>
                <w:lang w:eastAsia="vi-VN"/>
              </w:rPr>
              <w:t xml:space="preserve">Những hình ảnh nào, kỉ niệm </w:t>
            </w:r>
            <w:r>
              <w:rPr>
                <w:color w:val="000000"/>
                <w:sz w:val="26"/>
                <w:szCs w:val="26"/>
                <w:lang w:eastAsia="vi-VN"/>
              </w:rPr>
              <w:t>n</w:t>
            </w:r>
            <w:r w:rsidRPr="00A859C8">
              <w:rPr>
                <w:color w:val="000000"/>
                <w:sz w:val="26"/>
                <w:szCs w:val="26"/>
                <w:lang w:eastAsia="vi-VN"/>
              </w:rPr>
              <w:t>ào gây cho tôi cảm xúc?</w:t>
            </w:r>
          </w:p>
          <w:p w14:paraId="45BBD083" w14:textId="77777777" w:rsidR="00066A95" w:rsidRPr="00A859C8" w:rsidRDefault="00066A95" w:rsidP="007C287A">
            <w:pPr>
              <w:tabs>
                <w:tab w:val="left" w:pos="778"/>
              </w:tabs>
              <w:spacing w:line="360" w:lineRule="auto"/>
              <w:jc w:val="both"/>
              <w:rPr>
                <w:sz w:val="26"/>
                <w:szCs w:val="26"/>
                <w:lang w:val="vi-VN"/>
              </w:rPr>
            </w:pPr>
            <w:r w:rsidRPr="00A859C8">
              <w:rPr>
                <w:color w:val="000000"/>
                <w:sz w:val="26"/>
                <w:szCs w:val="26"/>
                <w:lang w:val="vi-VN" w:eastAsia="vi-VN"/>
              </w:rPr>
              <w:t>+ Tôi viết nhằm mục đích gì?</w:t>
            </w:r>
          </w:p>
          <w:p w14:paraId="513B04D6" w14:textId="77777777" w:rsidR="00066A95" w:rsidRPr="00A859C8" w:rsidRDefault="00066A95" w:rsidP="007C287A">
            <w:pPr>
              <w:tabs>
                <w:tab w:val="left" w:pos="778"/>
              </w:tabs>
              <w:spacing w:line="360" w:lineRule="auto"/>
              <w:jc w:val="both"/>
              <w:rPr>
                <w:color w:val="000000"/>
                <w:sz w:val="26"/>
                <w:szCs w:val="26"/>
                <w:lang w:val="vi-VN" w:eastAsia="vi-VN"/>
              </w:rPr>
            </w:pPr>
            <w:r w:rsidRPr="00A859C8">
              <w:rPr>
                <w:color w:val="000000"/>
                <w:sz w:val="26"/>
                <w:szCs w:val="26"/>
                <w:lang w:val="vi-VN" w:eastAsia="vi-VN"/>
              </w:rPr>
              <w:t xml:space="preserve">+ Người đọc của tôi có thể là ai? </w:t>
            </w:r>
          </w:p>
          <w:p w14:paraId="60355803" w14:textId="77777777" w:rsidR="00066A95" w:rsidRPr="00A859C8" w:rsidRDefault="00066A95" w:rsidP="007C287A">
            <w:pPr>
              <w:widowControl w:val="0"/>
              <w:spacing w:line="360" w:lineRule="auto"/>
              <w:jc w:val="both"/>
              <w:rPr>
                <w:rFonts w:eastAsia="SimSun"/>
                <w:color w:val="000000" w:themeColor="text1"/>
                <w:kern w:val="2"/>
                <w:sz w:val="26"/>
                <w:szCs w:val="26"/>
                <w:lang w:val="vi-VN" w:eastAsia="zh-CN"/>
              </w:rPr>
            </w:pPr>
          </w:p>
          <w:p w14:paraId="797E55DC" w14:textId="77777777" w:rsidR="00066A95" w:rsidRPr="00A859C8" w:rsidRDefault="00066A95" w:rsidP="007C287A">
            <w:pPr>
              <w:widowControl w:val="0"/>
              <w:spacing w:line="360" w:lineRule="auto"/>
              <w:jc w:val="both"/>
              <w:rPr>
                <w:rFonts w:eastAsia="SimSun"/>
                <w:color w:val="000000"/>
                <w:kern w:val="2"/>
                <w:sz w:val="26"/>
                <w:szCs w:val="26"/>
                <w:lang w:eastAsia="zh-CN"/>
              </w:rPr>
            </w:pPr>
            <w:r w:rsidRPr="00A859C8">
              <w:rPr>
                <w:rFonts w:eastAsia="SimSun"/>
                <w:color w:val="000000"/>
                <w:kern w:val="2"/>
                <w:sz w:val="26"/>
                <w:szCs w:val="26"/>
                <w:lang w:eastAsia="zh-CN"/>
              </w:rPr>
              <w:t>- HS tiếp nhận nhiệm vụ.</w:t>
            </w:r>
          </w:p>
          <w:p w14:paraId="7EB0D2E7" w14:textId="77777777" w:rsidR="00066A95" w:rsidRPr="00724B7C" w:rsidRDefault="00066A95" w:rsidP="007C287A">
            <w:pPr>
              <w:widowControl w:val="0"/>
              <w:shd w:val="clear" w:color="auto" w:fill="FFFFFF"/>
              <w:spacing w:line="360" w:lineRule="auto"/>
              <w:ind w:right="48"/>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2: </w:t>
            </w:r>
            <w:r>
              <w:rPr>
                <w:rFonts w:eastAsia="SimSun"/>
                <w:b/>
                <w:color w:val="000000"/>
                <w:kern w:val="2"/>
                <w:sz w:val="26"/>
                <w:szCs w:val="26"/>
                <w:lang w:eastAsia="zh-CN"/>
              </w:rPr>
              <w:t>T</w:t>
            </w:r>
            <w:r w:rsidRPr="00724B7C">
              <w:rPr>
                <w:rFonts w:eastAsia="SimSun"/>
                <w:b/>
                <w:color w:val="000000"/>
                <w:kern w:val="2"/>
                <w:sz w:val="26"/>
                <w:szCs w:val="26"/>
                <w:lang w:eastAsia="zh-CN"/>
              </w:rPr>
              <w:t>hực hiện nhiệm vụ</w:t>
            </w:r>
          </w:p>
          <w:p w14:paraId="6097DD07"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quan sát, trao đổi với bạn cùng bàn</w:t>
            </w:r>
          </w:p>
          <w:p w14:paraId="3D075226"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GV quan sát, gợi mở </w:t>
            </w:r>
          </w:p>
          <w:p w14:paraId="5CE75844"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3: Báo cáo </w:t>
            </w:r>
            <w:r>
              <w:rPr>
                <w:rFonts w:eastAsia="SimSun"/>
                <w:b/>
                <w:color w:val="000000"/>
                <w:kern w:val="2"/>
                <w:sz w:val="26"/>
                <w:szCs w:val="26"/>
                <w:lang w:eastAsia="zh-CN"/>
              </w:rPr>
              <w:t xml:space="preserve">, </w:t>
            </w:r>
            <w:r w:rsidRPr="00724B7C">
              <w:rPr>
                <w:rFonts w:eastAsia="SimSun"/>
                <w:b/>
                <w:color w:val="000000"/>
                <w:kern w:val="2"/>
                <w:sz w:val="26"/>
                <w:szCs w:val="26"/>
                <w:lang w:eastAsia="zh-CN"/>
              </w:rPr>
              <w:t>thảo luận</w:t>
            </w:r>
          </w:p>
          <w:p w14:paraId="32320817"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Gv tổ chức hoạt động</w:t>
            </w:r>
          </w:p>
          <w:p w14:paraId="446D1699"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trình bày câu trả lời, nhận xét, bổ sung câu trả lời của bạn.</w:t>
            </w:r>
          </w:p>
          <w:p w14:paraId="2808C6EC"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4: </w:t>
            </w:r>
            <w:r>
              <w:rPr>
                <w:rFonts w:eastAsia="SimSun"/>
                <w:b/>
                <w:color w:val="000000"/>
                <w:kern w:val="2"/>
                <w:sz w:val="26"/>
                <w:szCs w:val="26"/>
                <w:lang w:eastAsia="zh-CN"/>
              </w:rPr>
              <w:t>Kết luận, nhận định</w:t>
            </w:r>
          </w:p>
          <w:p w14:paraId="73C40F51"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nhận xét, bổ sung, chốt lại kiến thức</w:t>
            </w:r>
          </w:p>
          <w:p w14:paraId="438C907C" w14:textId="77777777" w:rsidR="00066A95" w:rsidRPr="004E6BF5" w:rsidRDefault="00066A95" w:rsidP="007C287A">
            <w:pPr>
              <w:widowControl w:val="0"/>
              <w:spacing w:line="360" w:lineRule="auto"/>
              <w:jc w:val="both"/>
              <w:rPr>
                <w:rFonts w:eastAsia="SimSun"/>
                <w:b/>
                <w:iCs/>
                <w:color w:val="00B050"/>
                <w:kern w:val="2"/>
                <w:sz w:val="26"/>
                <w:szCs w:val="26"/>
                <w:lang w:val="vi-VN" w:eastAsia="zh-CN"/>
              </w:rPr>
            </w:pPr>
            <w:r w:rsidRPr="004E6BF5">
              <w:rPr>
                <w:rFonts w:eastAsia="SimSun"/>
                <w:b/>
                <w:color w:val="00B050"/>
                <w:kern w:val="2"/>
                <w:sz w:val="26"/>
                <w:szCs w:val="26"/>
                <w:u w:val="single"/>
                <w:lang w:eastAsia="zh-CN"/>
              </w:rPr>
              <w:t>NV2</w:t>
            </w:r>
            <w:r w:rsidRPr="004E6BF5">
              <w:rPr>
                <w:rFonts w:eastAsia="SimSun"/>
                <w:b/>
                <w:color w:val="00B050"/>
                <w:kern w:val="2"/>
                <w:sz w:val="26"/>
                <w:szCs w:val="26"/>
                <w:lang w:eastAsia="zh-CN"/>
              </w:rPr>
              <w:t xml:space="preserve">: </w:t>
            </w:r>
            <w:r w:rsidRPr="004E6BF5">
              <w:rPr>
                <w:rFonts w:eastAsia="SimSun"/>
                <w:b/>
                <w:iCs/>
                <w:color w:val="00B050"/>
                <w:kern w:val="2"/>
                <w:sz w:val="26"/>
                <w:szCs w:val="26"/>
                <w:lang w:val="vi-VN" w:eastAsia="zh-CN"/>
              </w:rPr>
              <w:t xml:space="preserve">Tìm ý, lập dàn ý </w:t>
            </w:r>
          </w:p>
          <w:p w14:paraId="028FBAD8"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5EFFA31E"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 Gv chuyển giao nhiệm vụ</w:t>
            </w:r>
          </w:p>
          <w:p w14:paraId="1021AE04" w14:textId="77777777" w:rsidR="00066A95" w:rsidRDefault="00066A95" w:rsidP="007C287A">
            <w:pPr>
              <w:widowControl w:val="0"/>
              <w:spacing w:line="360" w:lineRule="auto"/>
              <w:jc w:val="both"/>
              <w:rPr>
                <w:rFonts w:eastAsia="SimSun"/>
                <w:bCs/>
                <w:i/>
                <w:color w:val="000000"/>
                <w:kern w:val="2"/>
                <w:sz w:val="26"/>
                <w:szCs w:val="26"/>
                <w:lang w:eastAsia="zh-CN"/>
              </w:rPr>
            </w:pPr>
            <w:r w:rsidRPr="004E6BF5">
              <w:rPr>
                <w:rFonts w:eastAsia="SimSun"/>
                <w:bCs/>
                <w:i/>
                <w:noProof/>
                <w:color w:val="000000"/>
                <w:kern w:val="2"/>
                <w:sz w:val="26"/>
                <w:szCs w:val="26"/>
              </w:rPr>
              <mc:AlternateContent>
                <mc:Choice Requires="wpg">
                  <w:drawing>
                    <wp:anchor distT="0" distB="0" distL="114300" distR="114300" simplePos="0" relativeHeight="251722752" behindDoc="0" locked="0" layoutInCell="1" allowOverlap="1" wp14:anchorId="74DDAC29" wp14:editId="772287D8">
                      <wp:simplePos x="0" y="0"/>
                      <wp:positionH relativeFrom="column">
                        <wp:posOffset>-46355</wp:posOffset>
                      </wp:positionH>
                      <wp:positionV relativeFrom="paragraph">
                        <wp:posOffset>287655</wp:posOffset>
                      </wp:positionV>
                      <wp:extent cx="3873500" cy="4189095"/>
                      <wp:effectExtent l="0" t="0" r="12700" b="20955"/>
                      <wp:wrapNone/>
                      <wp:docPr id="15374" name="Group 1"/>
                      <wp:cNvGraphicFramePr/>
                      <a:graphic xmlns:a="http://schemas.openxmlformats.org/drawingml/2006/main">
                        <a:graphicData uri="http://schemas.microsoft.com/office/word/2010/wordprocessingGroup">
                          <wpg:wgp>
                            <wpg:cNvGrpSpPr/>
                            <wpg:grpSpPr>
                              <a:xfrm>
                                <a:off x="0" y="0"/>
                                <a:ext cx="3873500" cy="4189095"/>
                                <a:chOff x="-116" y="0"/>
                                <a:chExt cx="9201" cy="7963"/>
                              </a:xfrm>
                            </wpg:grpSpPr>
                            <wps:wsp>
                              <wps:cNvPr id="15375" name="Rectangle 15375"/>
                              <wps:cNvSpPr>
                                <a:spLocks noChangeArrowheads="1"/>
                              </wps:cNvSpPr>
                              <wps:spPr bwMode="auto">
                                <a:xfrm>
                                  <a:off x="0" y="0"/>
                                  <a:ext cx="9085" cy="7963"/>
                                </a:xfrm>
                                <a:prstGeom prst="rect">
                                  <a:avLst/>
                                </a:prstGeom>
                                <a:solidFill>
                                  <a:srgbClr val="FFFFFF"/>
                                </a:solidFill>
                                <a:ln w="9525">
                                  <a:solidFill>
                                    <a:srgbClr val="000000"/>
                                  </a:solidFill>
                                  <a:miter lim="800000"/>
                                </a:ln>
                              </wps:spPr>
                              <wps:txbx>
                                <w:txbxContent>
                                  <w:p w14:paraId="0DC71726" w14:textId="77777777" w:rsidR="00066A95" w:rsidRPr="00A662DA" w:rsidRDefault="00066A95">
                                    <w:pPr>
                                      <w:pStyle w:val="ListParagraph"/>
                                      <w:numPr>
                                        <w:ilvl w:val="0"/>
                                        <w:numId w:val="13"/>
                                      </w:numPr>
                                      <w:rPr>
                                        <w:sz w:val="20"/>
                                        <w:szCs w:val="20"/>
                                      </w:rPr>
                                    </w:pPr>
                                    <w:r w:rsidRPr="00A662DA">
                                      <w:rPr>
                                        <w:sz w:val="20"/>
                                        <w:szCs w:val="20"/>
                                      </w:rPr>
                                      <w:t> </w:t>
                                    </w:r>
                                  </w:p>
                                </w:txbxContent>
                              </wps:txbx>
                              <wps:bodyPr rot="0" vert="horz" wrap="square" lIns="91440" tIns="45720" rIns="91440" bIns="45720" anchor="t" anchorCtr="0" upright="1">
                                <a:noAutofit/>
                              </wps:bodyPr>
                            </wps:wsp>
                            <wps:wsp>
                              <wps:cNvPr id="15376" name="Oval 15376"/>
                              <wps:cNvSpPr>
                                <a:spLocks noChangeArrowheads="1"/>
                              </wps:cNvSpPr>
                              <wps:spPr bwMode="auto">
                                <a:xfrm>
                                  <a:off x="-116" y="3496"/>
                                  <a:ext cx="1492" cy="1035"/>
                                </a:xfrm>
                                <a:prstGeom prst="ellipse">
                                  <a:avLst/>
                                </a:prstGeom>
                                <a:solidFill>
                                  <a:srgbClr val="F7CAAC"/>
                                </a:solidFill>
                                <a:ln w="9525">
                                  <a:solidFill>
                                    <a:srgbClr val="FFFFFF"/>
                                  </a:solidFill>
                                  <a:round/>
                                </a:ln>
                              </wps:spPr>
                              <wps:txbx>
                                <w:txbxContent>
                                  <w:p w14:paraId="23694C50" w14:textId="77777777" w:rsidR="00066A95" w:rsidRPr="00A662DA" w:rsidRDefault="00066A95" w:rsidP="00066A95">
                                    <w:pPr>
                                      <w:rPr>
                                        <w:b/>
                                        <w:bCs/>
                                        <w:color w:val="000000" w:themeColor="text1"/>
                                        <w:kern w:val="24"/>
                                        <w:sz w:val="20"/>
                                        <w:szCs w:val="20"/>
                                      </w:rPr>
                                    </w:pPr>
                                    <w:r w:rsidRPr="00A662DA">
                                      <w:rPr>
                                        <w:b/>
                                        <w:bCs/>
                                        <w:color w:val="000000" w:themeColor="text1"/>
                                        <w:kern w:val="24"/>
                                        <w:sz w:val="20"/>
                                        <w:szCs w:val="20"/>
                                      </w:rPr>
                                      <w:t>TB</w:t>
                                    </w:r>
                                  </w:p>
                                </w:txbxContent>
                              </wps:txbx>
                              <wps:bodyPr rot="0" vert="horz" wrap="square" lIns="91440" tIns="45720" rIns="91440" bIns="45720" anchor="ctr" anchorCtr="0" upright="1">
                                <a:noAutofit/>
                              </wps:bodyPr>
                            </wps:wsp>
                            <wps:wsp>
                              <wps:cNvPr id="15377" name="Oval 15377"/>
                              <wps:cNvSpPr>
                                <a:spLocks noChangeArrowheads="1"/>
                              </wps:cNvSpPr>
                              <wps:spPr bwMode="auto">
                                <a:xfrm>
                                  <a:off x="110" y="804"/>
                                  <a:ext cx="1533" cy="1035"/>
                                </a:xfrm>
                                <a:prstGeom prst="ellipse">
                                  <a:avLst/>
                                </a:prstGeom>
                                <a:solidFill>
                                  <a:srgbClr val="C5E0B3"/>
                                </a:solidFill>
                                <a:ln w="9525">
                                  <a:solidFill>
                                    <a:srgbClr val="C5E0B3"/>
                                  </a:solidFill>
                                  <a:round/>
                                </a:ln>
                              </wps:spPr>
                              <wps:txbx>
                                <w:txbxContent>
                                  <w:p w14:paraId="5C91D556" w14:textId="77777777" w:rsidR="00066A95" w:rsidRPr="00A662DA" w:rsidRDefault="00066A95" w:rsidP="00066A95">
                                    <w:pPr>
                                      <w:rPr>
                                        <w:b/>
                                        <w:bCs/>
                                        <w:color w:val="000000" w:themeColor="text1"/>
                                        <w:kern w:val="24"/>
                                        <w:sz w:val="20"/>
                                        <w:szCs w:val="20"/>
                                      </w:rPr>
                                    </w:pPr>
                                    <w:r w:rsidRPr="00A662DA">
                                      <w:rPr>
                                        <w:b/>
                                        <w:bCs/>
                                        <w:color w:val="000000" w:themeColor="text1"/>
                                        <w:kern w:val="24"/>
                                        <w:sz w:val="20"/>
                                        <w:szCs w:val="20"/>
                                      </w:rPr>
                                      <w:t>MB</w:t>
                                    </w:r>
                                  </w:p>
                                </w:txbxContent>
                              </wps:txbx>
                              <wps:bodyPr rot="0" vert="horz" wrap="square" lIns="91440" tIns="45720" rIns="91440" bIns="45720" anchor="ctr" anchorCtr="0" upright="1">
                                <a:noAutofit/>
                              </wps:bodyPr>
                            </wps:wsp>
                            <wps:wsp>
                              <wps:cNvPr id="15378" name="AutoShape 26"/>
                              <wps:cNvSpPr>
                                <a:spLocks noChangeArrowheads="1"/>
                              </wps:cNvSpPr>
                              <wps:spPr bwMode="auto">
                                <a:xfrm>
                                  <a:off x="1895" y="230"/>
                                  <a:ext cx="7010" cy="790"/>
                                </a:xfrm>
                                <a:prstGeom prst="roundRect">
                                  <a:avLst>
                                    <a:gd name="adj" fmla="val 16667"/>
                                  </a:avLst>
                                </a:prstGeom>
                                <a:solidFill>
                                  <a:srgbClr val="C5E0B3"/>
                                </a:solidFill>
                                <a:ln w="9525">
                                  <a:solidFill>
                                    <a:srgbClr val="FFFFFF"/>
                                  </a:solidFill>
                                  <a:round/>
                                </a:ln>
                              </wps:spPr>
                              <wps:txbx>
                                <w:txbxContent>
                                  <w:p w14:paraId="0CC53470"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Đối tượng</w:t>
                                    </w:r>
                                    <w:r>
                                      <w:rPr>
                                        <w:color w:val="000000" w:themeColor="text1"/>
                                        <w:kern w:val="24"/>
                                        <w:sz w:val="20"/>
                                        <w:szCs w:val="20"/>
                                      </w:rPr>
                                      <w:t xml:space="preserve"> </w:t>
                                    </w:r>
                                    <w:r w:rsidRPr="00A662DA">
                                      <w:rPr>
                                        <w:color w:val="000000" w:themeColor="text1"/>
                                        <w:kern w:val="24"/>
                                        <w:sz w:val="20"/>
                                        <w:szCs w:val="20"/>
                                      </w:rPr>
                                      <w:t>………………………………………………………………………………………………..</w:t>
                                    </w:r>
                                  </w:p>
                                  <w:p w14:paraId="047961D1"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 xml:space="preserve">                         ………………………………………………………………………………………………………..</w:t>
                                    </w:r>
                                  </w:p>
                                </w:txbxContent>
                              </wps:txbx>
                              <wps:bodyPr rot="0" vert="horz" wrap="square" lIns="91440" tIns="45720" rIns="91440" bIns="45720" anchor="t" anchorCtr="0" upright="1">
                                <a:noAutofit/>
                              </wps:bodyPr>
                            </wps:wsp>
                            <wps:wsp>
                              <wps:cNvPr id="15379" name="AutoShape 27"/>
                              <wps:cNvSpPr>
                                <a:spLocks noChangeArrowheads="1"/>
                              </wps:cNvSpPr>
                              <wps:spPr bwMode="auto">
                                <a:xfrm>
                                  <a:off x="1895" y="1171"/>
                                  <a:ext cx="7010" cy="1127"/>
                                </a:xfrm>
                                <a:prstGeom prst="roundRect">
                                  <a:avLst>
                                    <a:gd name="adj" fmla="val 16667"/>
                                  </a:avLst>
                                </a:prstGeom>
                                <a:solidFill>
                                  <a:srgbClr val="C5E0B3"/>
                                </a:solidFill>
                                <a:ln w="9525">
                                  <a:solidFill>
                                    <a:srgbClr val="FFFFFF"/>
                                  </a:solidFill>
                                  <a:round/>
                                </a:ln>
                              </wps:spPr>
                              <wps:txbx>
                                <w:txbxContent>
                                  <w:p w14:paraId="00832973"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Cảm xúc chung về đối tượn</w:t>
                                    </w:r>
                                    <w:r>
                                      <w:rPr>
                                        <w:color w:val="000000" w:themeColor="text1"/>
                                        <w:kern w:val="24"/>
                                        <w:sz w:val="20"/>
                                        <w:szCs w:val="20"/>
                                      </w:rPr>
                                      <w:t>g</w:t>
                                    </w:r>
                                  </w:p>
                                  <w:p w14:paraId="42D9D0E2"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w:t>
                                    </w:r>
                                  </w:p>
                                </w:txbxContent>
                              </wps:txbx>
                              <wps:bodyPr rot="0" vert="horz" wrap="square" lIns="91440" tIns="45720" rIns="91440" bIns="45720" anchor="t" anchorCtr="0" upright="1">
                                <a:noAutofit/>
                              </wps:bodyPr>
                            </wps:wsp>
                            <wps:wsp>
                              <wps:cNvPr id="15380" name="AutoShape 28"/>
                              <wps:cNvCnPr>
                                <a:cxnSpLocks noChangeShapeType="1"/>
                              </wps:cNvCnPr>
                              <wps:spPr bwMode="auto">
                                <a:xfrm flipV="1">
                                  <a:off x="1415" y="606"/>
                                  <a:ext cx="473" cy="445"/>
                                </a:xfrm>
                                <a:prstGeom prst="straightConnector1">
                                  <a:avLst/>
                                </a:prstGeom>
                                <a:noFill/>
                                <a:ln w="44450">
                                  <a:solidFill>
                                    <a:srgbClr val="538135"/>
                                  </a:solidFill>
                                  <a:round/>
                                </a:ln>
                              </wps:spPr>
                              <wps:bodyPr/>
                            </wps:wsp>
                            <wps:wsp>
                              <wps:cNvPr id="15381" name="AutoShape 29"/>
                              <wps:cNvCnPr>
                                <a:cxnSpLocks noChangeShapeType="1"/>
                              </wps:cNvCnPr>
                              <wps:spPr bwMode="auto">
                                <a:xfrm>
                                  <a:off x="1395" y="1508"/>
                                  <a:ext cx="500" cy="575"/>
                                </a:xfrm>
                                <a:prstGeom prst="straightConnector1">
                                  <a:avLst/>
                                </a:prstGeom>
                                <a:noFill/>
                                <a:ln w="47625">
                                  <a:solidFill>
                                    <a:srgbClr val="538135"/>
                                  </a:solidFill>
                                  <a:round/>
                                </a:ln>
                              </wps:spPr>
                              <wps:bodyPr/>
                            </wps:wsp>
                            <wps:wsp>
                              <wps:cNvPr id="15382" name="AutoShape 30"/>
                              <wps:cNvSpPr>
                                <a:spLocks noChangeArrowheads="1"/>
                              </wps:cNvSpPr>
                              <wps:spPr bwMode="auto">
                                <a:xfrm>
                                  <a:off x="1887" y="2472"/>
                                  <a:ext cx="7010" cy="1175"/>
                                </a:xfrm>
                                <a:prstGeom prst="roundRect">
                                  <a:avLst>
                                    <a:gd name="adj" fmla="val 16667"/>
                                  </a:avLst>
                                </a:prstGeom>
                                <a:solidFill>
                                  <a:srgbClr val="F7CAAC"/>
                                </a:solidFill>
                                <a:ln w="9525">
                                  <a:solidFill>
                                    <a:srgbClr val="FFFFFF"/>
                                  </a:solidFill>
                                  <a:round/>
                                </a:ln>
                              </wps:spPr>
                              <wps:txbx>
                                <w:txbxContent>
                                  <w:p w14:paraId="63AE9F4B" w14:textId="77777777" w:rsidR="00066A95" w:rsidRPr="00A662DA" w:rsidRDefault="00066A95" w:rsidP="00066A95">
                                    <w:pPr>
                                      <w:spacing w:line="276" w:lineRule="auto"/>
                                      <w:rPr>
                                        <w:color w:val="000000" w:themeColor="text1"/>
                                        <w:kern w:val="24"/>
                                        <w:sz w:val="20"/>
                                        <w:szCs w:val="20"/>
                                      </w:rPr>
                                    </w:pPr>
                                    <w:r w:rsidRPr="00A662DA">
                                      <w:rPr>
                                        <w:color w:val="000000" w:themeColor="text1"/>
                                        <w:kern w:val="24"/>
                                        <w:sz w:val="20"/>
                                        <w:szCs w:val="20"/>
                                      </w:rPr>
                                      <w:t>Cảm xúc thứ nhất,nguyên nhân của cảm xúc: …………………………………………………………………………………………………………………………………………………………………………………………………………………………………………………………………….</w:t>
                                    </w:r>
                                  </w:p>
                                </w:txbxContent>
                              </wps:txbx>
                              <wps:bodyPr rot="0" vert="horz" wrap="square" lIns="91440" tIns="45720" rIns="91440" bIns="45720" anchor="t" anchorCtr="0" upright="1">
                                <a:noAutofit/>
                              </wps:bodyPr>
                            </wps:wsp>
                            <wps:wsp>
                              <wps:cNvPr id="15383" name="AutoShape 31"/>
                              <wps:cNvSpPr>
                                <a:spLocks noChangeArrowheads="1"/>
                              </wps:cNvSpPr>
                              <wps:spPr bwMode="auto">
                                <a:xfrm>
                                  <a:off x="1942" y="3897"/>
                                  <a:ext cx="6872" cy="1290"/>
                                </a:xfrm>
                                <a:prstGeom prst="roundRect">
                                  <a:avLst>
                                    <a:gd name="adj" fmla="val 16667"/>
                                  </a:avLst>
                                </a:prstGeom>
                                <a:solidFill>
                                  <a:srgbClr val="F7CAAC"/>
                                </a:solidFill>
                                <a:ln w="9525">
                                  <a:solidFill>
                                    <a:srgbClr val="FFFFFF"/>
                                  </a:solidFill>
                                  <a:round/>
                                </a:ln>
                              </wps:spPr>
                              <wps:txbx>
                                <w:txbxContent>
                                  <w:p w14:paraId="57002C6E" w14:textId="77777777" w:rsidR="00066A95" w:rsidRPr="00A662DA" w:rsidRDefault="00066A95" w:rsidP="00066A95">
                                    <w:pPr>
                                      <w:spacing w:line="276" w:lineRule="auto"/>
                                      <w:rPr>
                                        <w:color w:val="000000" w:themeColor="text1"/>
                                        <w:kern w:val="24"/>
                                        <w:sz w:val="20"/>
                                        <w:szCs w:val="20"/>
                                      </w:rPr>
                                    </w:pPr>
                                    <w:r w:rsidRPr="00A662DA">
                                      <w:rPr>
                                        <w:color w:val="000000" w:themeColor="text1"/>
                                        <w:kern w:val="24"/>
                                        <w:sz w:val="20"/>
                                        <w:szCs w:val="20"/>
                                      </w:rPr>
                                      <w:t>Cảm xúc thứ hai, nguyên nhân của cảm xúc: ……………………………………………………………………………………………………………………………………………………………………………………………………………………………………………………………….</w:t>
                                    </w:r>
                                  </w:p>
                                </w:txbxContent>
                              </wps:txbx>
                              <wps:bodyPr rot="0" vert="horz" wrap="square" lIns="91440" tIns="45720" rIns="91440" bIns="45720" anchor="t" anchorCtr="0" upright="1">
                                <a:noAutofit/>
                              </wps:bodyPr>
                            </wps:wsp>
                            <wps:wsp>
                              <wps:cNvPr id="15384" name="AutoShape 32"/>
                              <wps:cNvCnPr>
                                <a:cxnSpLocks noChangeShapeType="1"/>
                              </wps:cNvCnPr>
                              <wps:spPr bwMode="auto">
                                <a:xfrm flipV="1">
                                  <a:off x="1385" y="3129"/>
                                  <a:ext cx="502" cy="679"/>
                                </a:xfrm>
                                <a:prstGeom prst="straightConnector1">
                                  <a:avLst/>
                                </a:prstGeom>
                                <a:noFill/>
                                <a:ln w="50800">
                                  <a:solidFill>
                                    <a:srgbClr val="C45911"/>
                                  </a:solidFill>
                                  <a:round/>
                                </a:ln>
                              </wps:spPr>
                              <wps:bodyPr/>
                            </wps:wsp>
                            <wps:wsp>
                              <wps:cNvPr id="15385" name="AutoShape 33"/>
                              <wps:cNvCnPr>
                                <a:cxnSpLocks noChangeShapeType="1"/>
                              </wps:cNvCnPr>
                              <wps:spPr bwMode="auto">
                                <a:xfrm>
                                  <a:off x="1326" y="4267"/>
                                  <a:ext cx="561" cy="425"/>
                                </a:xfrm>
                                <a:prstGeom prst="straightConnector1">
                                  <a:avLst/>
                                </a:prstGeom>
                                <a:noFill/>
                                <a:ln w="53975">
                                  <a:solidFill>
                                    <a:srgbClr val="C45911"/>
                                  </a:solidFill>
                                  <a:round/>
                                </a:ln>
                              </wps:spPr>
                              <wps:bodyPr/>
                            </wps:wsp>
                            <wps:wsp>
                              <wps:cNvPr id="15386" name="Oval 15386"/>
                              <wps:cNvSpPr>
                                <a:spLocks noChangeArrowheads="1"/>
                              </wps:cNvSpPr>
                              <wps:spPr bwMode="auto">
                                <a:xfrm>
                                  <a:off x="-5" y="6304"/>
                                  <a:ext cx="1427" cy="1035"/>
                                </a:xfrm>
                                <a:prstGeom prst="ellipse">
                                  <a:avLst/>
                                </a:prstGeom>
                                <a:solidFill>
                                  <a:srgbClr val="EDF0A8"/>
                                </a:solidFill>
                                <a:ln>
                                  <a:noFill/>
                                </a:ln>
                              </wps:spPr>
                              <wps:txbx>
                                <w:txbxContent>
                                  <w:p w14:paraId="14CD831A" w14:textId="77777777" w:rsidR="00066A95" w:rsidRPr="00A662DA" w:rsidRDefault="00066A95" w:rsidP="00066A95">
                                    <w:pPr>
                                      <w:rPr>
                                        <w:b/>
                                        <w:bCs/>
                                        <w:color w:val="000000" w:themeColor="text1"/>
                                        <w:kern w:val="24"/>
                                        <w:sz w:val="20"/>
                                        <w:szCs w:val="20"/>
                                      </w:rPr>
                                    </w:pPr>
                                    <w:r w:rsidRPr="00A662DA">
                                      <w:rPr>
                                        <w:b/>
                                        <w:bCs/>
                                        <w:color w:val="000000" w:themeColor="text1"/>
                                        <w:kern w:val="24"/>
                                        <w:sz w:val="20"/>
                                        <w:szCs w:val="20"/>
                                      </w:rPr>
                                      <w:t>KB</w:t>
                                    </w:r>
                                  </w:p>
                                </w:txbxContent>
                              </wps:txbx>
                              <wps:bodyPr rot="0" vert="horz" wrap="square" lIns="91440" tIns="45720" rIns="91440" bIns="45720" anchor="ctr" anchorCtr="0" upright="1">
                                <a:noAutofit/>
                              </wps:bodyPr>
                            </wps:wsp>
                            <wps:wsp>
                              <wps:cNvPr id="15387" name="AutoShape 35"/>
                              <wps:cNvSpPr>
                                <a:spLocks noChangeArrowheads="1"/>
                              </wps:cNvSpPr>
                              <wps:spPr bwMode="auto">
                                <a:xfrm>
                                  <a:off x="1962" y="5378"/>
                                  <a:ext cx="7010" cy="1127"/>
                                </a:xfrm>
                                <a:prstGeom prst="roundRect">
                                  <a:avLst>
                                    <a:gd name="adj" fmla="val 16667"/>
                                  </a:avLst>
                                </a:prstGeom>
                                <a:solidFill>
                                  <a:srgbClr val="EDF0A8"/>
                                </a:solidFill>
                                <a:ln>
                                  <a:noFill/>
                                </a:ln>
                              </wps:spPr>
                              <wps:txbx>
                                <w:txbxContent>
                                  <w:p w14:paraId="34CB8C09"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Khẳng định lại tình cảm với đối tượng …………………………………………………………………………………………………………………………………………………………………………………………………………………………………………………………………….</w:t>
                                    </w:r>
                                  </w:p>
                                  <w:p w14:paraId="7FC7F840"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w:t>
                                    </w:r>
                                  </w:p>
                                </w:txbxContent>
                              </wps:txbx>
                              <wps:bodyPr rot="0" vert="horz" wrap="square" lIns="91440" tIns="45720" rIns="91440" bIns="45720" anchor="t" anchorCtr="0" upright="1">
                                <a:noAutofit/>
                              </wps:bodyPr>
                            </wps:wsp>
                            <wps:wsp>
                              <wps:cNvPr id="15388" name="AutoShape 36"/>
                              <wps:cNvSpPr>
                                <a:spLocks noChangeArrowheads="1"/>
                              </wps:cNvSpPr>
                              <wps:spPr bwMode="auto">
                                <a:xfrm>
                                  <a:off x="1962" y="6707"/>
                                  <a:ext cx="7010" cy="1094"/>
                                </a:xfrm>
                                <a:prstGeom prst="roundRect">
                                  <a:avLst>
                                    <a:gd name="adj" fmla="val 16667"/>
                                  </a:avLst>
                                </a:prstGeom>
                                <a:solidFill>
                                  <a:srgbClr val="EDF0A8"/>
                                </a:solidFill>
                                <a:ln>
                                  <a:noFill/>
                                </a:ln>
                              </wps:spPr>
                              <wps:txbx>
                                <w:txbxContent>
                                  <w:p w14:paraId="4D0FED48"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Ý nghĩa của đối tượng đối với bản thân ………………………………………………………………………..……………………………………………………</w:t>
                                    </w:r>
                                  </w:p>
                                  <w:p w14:paraId="770EB92C"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w:t>
                                    </w:r>
                                  </w:p>
                                </w:txbxContent>
                              </wps:txbx>
                              <wps:bodyPr rot="0" vert="horz" wrap="square" lIns="91440" tIns="45720" rIns="91440" bIns="45720" anchor="t" anchorCtr="0" upright="1">
                                <a:noAutofit/>
                              </wps:bodyPr>
                            </wps:wsp>
                            <wps:wsp>
                              <wps:cNvPr id="15389" name="AutoShape 37"/>
                              <wps:cNvCnPr>
                                <a:cxnSpLocks noChangeShapeType="1"/>
                              </wps:cNvCnPr>
                              <wps:spPr bwMode="auto">
                                <a:xfrm flipV="1">
                                  <a:off x="1422" y="5916"/>
                                  <a:ext cx="465" cy="978"/>
                                </a:xfrm>
                                <a:prstGeom prst="straightConnector1">
                                  <a:avLst/>
                                </a:prstGeom>
                                <a:noFill/>
                                <a:ln w="53975">
                                  <a:solidFill>
                                    <a:srgbClr val="FFFF00"/>
                                  </a:solidFill>
                                  <a:round/>
                                </a:ln>
                              </wps:spPr>
                              <wps:bodyPr/>
                            </wps:wsp>
                            <wps:wsp>
                              <wps:cNvPr id="15390" name="AutoShape 38"/>
                              <wps:cNvCnPr>
                                <a:cxnSpLocks noChangeShapeType="1"/>
                              </wps:cNvCnPr>
                              <wps:spPr bwMode="auto">
                                <a:xfrm>
                                  <a:off x="1442" y="6894"/>
                                  <a:ext cx="500" cy="540"/>
                                </a:xfrm>
                                <a:prstGeom prst="straightConnector1">
                                  <a:avLst/>
                                </a:prstGeom>
                                <a:noFill/>
                                <a:ln w="60325">
                                  <a:solidFill>
                                    <a:srgbClr val="FFFF00">
                                      <a:alpha val="99000"/>
                                    </a:srgbClr>
                                  </a:solidFill>
                                  <a:round/>
                                </a:ln>
                              </wps:spPr>
                              <wps:bodyPr/>
                            </wps:wsp>
                          </wpg:wgp>
                        </a:graphicData>
                      </a:graphic>
                      <wp14:sizeRelH relativeFrom="margin">
                        <wp14:pctWidth>0</wp14:pctWidth>
                      </wp14:sizeRelH>
                      <wp14:sizeRelV relativeFrom="margin">
                        <wp14:pctHeight>0</wp14:pctHeight>
                      </wp14:sizeRelV>
                    </wp:anchor>
                  </w:drawing>
                </mc:Choice>
                <mc:Fallback>
                  <w:pict>
                    <v:group w14:anchorId="74DDAC29" id="Group 1" o:spid="_x0000_s1054" style="position:absolute;left:0;text-align:left;margin-left:-3.65pt;margin-top:22.65pt;width:305pt;height:329.85pt;z-index:251722752;mso-width-relative:margin;mso-height-relative:margin" coordorigin="-116" coordsize="9201,7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">
                      <v:rect id="Rectangle 15375" o:spid="_x0000_s1055" style="position:absolute;width:9085;height:7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">
                        <v:textbox>
                          <w:txbxContent>
                            <w:p w14:paraId="0DC71726" w14:textId="77777777" w:rsidR="00066A95" w:rsidRPr="00A662DA" w:rsidRDefault="00066A95">
                              <w:pPr>
                                <w:pStyle w:val="ListParagraph"/>
                                <w:numPr>
                                  <w:ilvl w:val="0"/>
                                  <w:numId w:val="13"/>
                                </w:numPr>
                                <w:rPr>
                                  <w:sz w:val="20"/>
                                  <w:szCs w:val="20"/>
                                </w:rPr>
                              </w:pPr>
                              <w:r w:rsidRPr="00A662DA">
                                <w:rPr>
                                  <w:sz w:val="20"/>
                                  <w:szCs w:val="20"/>
                                </w:rPr>
                                <w:t> </w:t>
                              </w:r>
                            </w:p>
                          </w:txbxContent>
                        </v:textbox>
                      </v:rect>
                      <v:oval id="Oval 15376" o:spid="_x0000_s1056" style="position:absolute;left:-116;top:3496;width:1492;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" fillcolor="#f7caac" strokecolor="white">
                        <v:textbox>
                          <w:txbxContent>
                            <w:p w14:paraId="23694C50" w14:textId="77777777" w:rsidR="00066A95" w:rsidRPr="00A662DA" w:rsidRDefault="00066A95" w:rsidP="00066A95">
                              <w:pPr>
                                <w:rPr>
                                  <w:b/>
                                  <w:bCs/>
                                  <w:color w:val="000000" w:themeColor="text1"/>
                                  <w:kern w:val="24"/>
                                  <w:sz w:val="20"/>
                                  <w:szCs w:val="20"/>
                                </w:rPr>
                              </w:pPr>
                              <w:r w:rsidRPr="00A662DA">
                                <w:rPr>
                                  <w:b/>
                                  <w:bCs/>
                                  <w:color w:val="000000" w:themeColor="text1"/>
                                  <w:kern w:val="24"/>
                                  <w:sz w:val="20"/>
                                  <w:szCs w:val="20"/>
                                </w:rPr>
                                <w:t>TB</w:t>
                              </w:r>
                            </w:p>
                          </w:txbxContent>
                        </v:textbox>
                      </v:oval>
                      <v:oval id="Oval 15377" o:spid="_x0000_s1057" style="position:absolute;left:110;top:804;width:1533;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" fillcolor="#c5e0b3" strokecolor="#c5e0b3">
                        <v:textbox>
                          <w:txbxContent>
                            <w:p w14:paraId="5C91D556" w14:textId="77777777" w:rsidR="00066A95" w:rsidRPr="00A662DA" w:rsidRDefault="00066A95" w:rsidP="00066A95">
                              <w:pPr>
                                <w:rPr>
                                  <w:b/>
                                  <w:bCs/>
                                  <w:color w:val="000000" w:themeColor="text1"/>
                                  <w:kern w:val="24"/>
                                  <w:sz w:val="20"/>
                                  <w:szCs w:val="20"/>
                                </w:rPr>
                              </w:pPr>
                              <w:r w:rsidRPr="00A662DA">
                                <w:rPr>
                                  <w:b/>
                                  <w:bCs/>
                                  <w:color w:val="000000" w:themeColor="text1"/>
                                  <w:kern w:val="24"/>
                                  <w:sz w:val="20"/>
                                  <w:szCs w:val="20"/>
                                </w:rPr>
                                <w:t>MB</w:t>
                              </w:r>
                            </w:p>
                          </w:txbxContent>
                        </v:textbox>
                      </v:oval>
                      <v:roundrect id="AutoShape 26" o:spid="_x0000_s1058" style="position:absolute;left:1895;top:230;width:7010;height:7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" fillcolor="#c5e0b3" strokecolor="white">
                        <v:textbox>
                          <w:txbxContent>
                            <w:p w14:paraId="0CC53470"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Đối tượng</w:t>
                              </w:r>
                              <w:r>
                                <w:rPr>
                                  <w:color w:val="000000" w:themeColor="text1"/>
                                  <w:kern w:val="24"/>
                                  <w:sz w:val="20"/>
                                  <w:szCs w:val="20"/>
                                </w:rPr>
                                <w:t xml:space="preserve"> </w:t>
                              </w:r>
                              <w:r w:rsidRPr="00A662DA">
                                <w:rPr>
                                  <w:color w:val="000000" w:themeColor="text1"/>
                                  <w:kern w:val="24"/>
                                  <w:sz w:val="20"/>
                                  <w:szCs w:val="20"/>
                                </w:rPr>
                                <w:t>………………………………………………………………………………………………..</w:t>
                              </w:r>
                            </w:p>
                            <w:p w14:paraId="047961D1"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 xml:space="preserve">                         ………………………………………………………………………………………………………..</w:t>
                              </w:r>
                            </w:p>
                          </w:txbxContent>
                        </v:textbox>
                      </v:roundrect>
                      <v:roundrect id="AutoShape 27" o:spid="_x0000_s1059" style="position:absolute;left:1895;top:1171;width:7010;height:11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" fillcolor="#c5e0b3" strokecolor="white">
                        <v:textbox>
                          <w:txbxContent>
                            <w:p w14:paraId="00832973"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Cảm xúc chung về đối tượn</w:t>
                              </w:r>
                              <w:r>
                                <w:rPr>
                                  <w:color w:val="000000" w:themeColor="text1"/>
                                  <w:kern w:val="24"/>
                                  <w:sz w:val="20"/>
                                  <w:szCs w:val="20"/>
                                </w:rPr>
                                <w:t>g</w:t>
                              </w:r>
                            </w:p>
                            <w:p w14:paraId="42D9D0E2"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w:t>
                              </w:r>
                            </w:p>
                          </w:txbxContent>
                        </v:textbox>
                      </v:roundrect>
                      <v:shape id="AutoShape 28" o:spid="_x0000_s1060" type="#_x0000_t32" style="position:absolute;left:1415;top:606;width:473;height:4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" strokecolor="#538135" strokeweight="3.5pt"/>
                      <v:shape id="AutoShape 29" o:spid="_x0000_s1061" type="#_x0000_t32" style="position:absolute;left:1395;top:1508;width:500;height: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" strokecolor="#538135" strokeweight="3.75pt"/>
                      <v:roundrect id="AutoShape 30" o:spid="_x0000_s1062" style="position:absolute;left:1887;top:2472;width:7010;height:1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" fillcolor="#f7caac" strokecolor="white">
                        <v:textbox>
                          <w:txbxContent>
                            <w:p w14:paraId="63AE9F4B" w14:textId="77777777" w:rsidR="00066A95" w:rsidRPr="00A662DA" w:rsidRDefault="00066A95" w:rsidP="00066A95">
                              <w:pPr>
                                <w:spacing w:line="276" w:lineRule="auto"/>
                                <w:rPr>
                                  <w:color w:val="000000" w:themeColor="text1"/>
                                  <w:kern w:val="24"/>
                                  <w:sz w:val="20"/>
                                  <w:szCs w:val="20"/>
                                </w:rPr>
                              </w:pPr>
                              <w:r w:rsidRPr="00A662DA">
                                <w:rPr>
                                  <w:color w:val="000000" w:themeColor="text1"/>
                                  <w:kern w:val="24"/>
                                  <w:sz w:val="20"/>
                                  <w:szCs w:val="20"/>
                                </w:rPr>
                                <w:t>Cảm xúc thứ nhất,nguyên nhân của cảm xúc: …………………………………………………………………………………………………………………………………………………………………………………………………………………………………………………………………….</w:t>
                              </w:r>
                            </w:p>
                          </w:txbxContent>
                        </v:textbox>
                      </v:roundrect>
                      <v:roundrect id="AutoShape 31" o:spid="_x0000_s1063" style="position:absolute;left:1942;top:3897;width:6872;height:12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" fillcolor="#f7caac" strokecolor="white">
                        <v:textbox>
                          <w:txbxContent>
                            <w:p w14:paraId="57002C6E" w14:textId="77777777" w:rsidR="00066A95" w:rsidRPr="00A662DA" w:rsidRDefault="00066A95" w:rsidP="00066A95">
                              <w:pPr>
                                <w:spacing w:line="276" w:lineRule="auto"/>
                                <w:rPr>
                                  <w:color w:val="000000" w:themeColor="text1"/>
                                  <w:kern w:val="24"/>
                                  <w:sz w:val="20"/>
                                  <w:szCs w:val="20"/>
                                </w:rPr>
                              </w:pPr>
                              <w:r w:rsidRPr="00A662DA">
                                <w:rPr>
                                  <w:color w:val="000000" w:themeColor="text1"/>
                                  <w:kern w:val="24"/>
                                  <w:sz w:val="20"/>
                                  <w:szCs w:val="20"/>
                                </w:rPr>
                                <w:t>Cảm xúc thứ hai, nguyên nhân của cảm xúc: ……………………………………………………………………………………………………………………………………………………………………………………………………………………………………………………………….</w:t>
                              </w:r>
                            </w:p>
                          </w:txbxContent>
                        </v:textbox>
                      </v:roundrect>
                      <v:shape id="AutoShape 32" o:spid="_x0000_s1064" type="#_x0000_t32" style="position:absolute;left:1385;top:3129;width:502;height:6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" strokecolor="#c45911" strokeweight="4pt"/>
                      <v:shape id="AutoShape 33" o:spid="_x0000_s1065" type="#_x0000_t32" style="position:absolute;left:1326;top:4267;width:561;height:4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" strokecolor="#c45911" strokeweight="4.25pt"/>
                      <v:oval id="Oval 15386" o:spid="_x0000_s1066" style="position:absolute;left:-5;top:6304;width:1427;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" fillcolor="#edf0a8" stroked="f">
                        <v:textbox>
                          <w:txbxContent>
                            <w:p w14:paraId="14CD831A" w14:textId="77777777" w:rsidR="00066A95" w:rsidRPr="00A662DA" w:rsidRDefault="00066A95" w:rsidP="00066A95">
                              <w:pPr>
                                <w:rPr>
                                  <w:b/>
                                  <w:bCs/>
                                  <w:color w:val="000000" w:themeColor="text1"/>
                                  <w:kern w:val="24"/>
                                  <w:sz w:val="20"/>
                                  <w:szCs w:val="20"/>
                                </w:rPr>
                              </w:pPr>
                              <w:r w:rsidRPr="00A662DA">
                                <w:rPr>
                                  <w:b/>
                                  <w:bCs/>
                                  <w:color w:val="000000" w:themeColor="text1"/>
                                  <w:kern w:val="24"/>
                                  <w:sz w:val="20"/>
                                  <w:szCs w:val="20"/>
                                </w:rPr>
                                <w:t>KB</w:t>
                              </w:r>
                            </w:p>
                          </w:txbxContent>
                        </v:textbox>
                      </v:oval>
                      <v:roundrect id="AutoShape 35" o:spid="_x0000_s1067" style="position:absolute;left:1962;top:5378;width:7010;height:11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" fillcolor="#edf0a8" stroked="f">
                        <v:textbox>
                          <w:txbxContent>
                            <w:p w14:paraId="34CB8C09"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Khẳng định lại tình cảm với đối tượng …………………………………………………………………………………………………………………………………………………………………………………………………………………………………………………………………….</w:t>
                              </w:r>
                            </w:p>
                            <w:p w14:paraId="7FC7F840"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w:t>
                              </w:r>
                            </w:p>
                          </w:txbxContent>
                        </v:textbox>
                      </v:roundrect>
                      <v:roundrect id="AutoShape 36" o:spid="_x0000_s1068" style="position:absolute;left:1962;top:6707;width:7010;height:10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" fillcolor="#edf0a8" stroked="f">
                        <v:textbox>
                          <w:txbxContent>
                            <w:p w14:paraId="4D0FED48"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Ý nghĩa của đối tượng đối với bản thân ………………………………………………………………………..……………………………………………………</w:t>
                              </w:r>
                            </w:p>
                            <w:p w14:paraId="770EB92C" w14:textId="77777777" w:rsidR="00066A95" w:rsidRPr="00A662DA" w:rsidRDefault="00066A95" w:rsidP="00066A95">
                              <w:pPr>
                                <w:rPr>
                                  <w:color w:val="000000" w:themeColor="text1"/>
                                  <w:kern w:val="24"/>
                                  <w:sz w:val="20"/>
                                  <w:szCs w:val="20"/>
                                </w:rPr>
                              </w:pPr>
                              <w:r w:rsidRPr="00A662DA">
                                <w:rPr>
                                  <w:color w:val="000000" w:themeColor="text1"/>
                                  <w:kern w:val="24"/>
                                  <w:sz w:val="20"/>
                                  <w:szCs w:val="20"/>
                                </w:rPr>
                                <w:t>…………………………………………………………………………………………………………………………………..</w:t>
                              </w:r>
                            </w:p>
                          </w:txbxContent>
                        </v:textbox>
                      </v:roundrect>
                      <v:shape id="AutoShape 37" o:spid="_x0000_s1069" type="#_x0000_t32" style="position:absolute;left:1422;top:5916;width:465;height:9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" strokecolor="yellow" strokeweight="4.25pt"/>
                      <v:shape id="AutoShape 38" o:spid="_x0000_s1070" type="#_x0000_t32" style="position:absolute;left:1442;top:6894;width:50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" strokecolor="yellow" strokeweight="4.75pt">
                        <v:stroke opacity="64764f"/>
                      </v:shape>
                    </v:group>
                  </w:pict>
                </mc:Fallback>
              </mc:AlternateContent>
            </w:r>
            <w:r w:rsidRPr="00724B7C">
              <w:rPr>
                <w:rFonts w:eastAsia="SimSun"/>
                <w:bCs/>
                <w:i/>
                <w:color w:val="000000"/>
                <w:kern w:val="2"/>
                <w:sz w:val="26"/>
                <w:szCs w:val="26"/>
                <w:lang w:eastAsia="zh-CN"/>
              </w:rPr>
              <w:t>HS tìm ý theo PHT số 2</w:t>
            </w:r>
          </w:p>
          <w:p w14:paraId="771D7A16" w14:textId="77777777" w:rsidR="00066A95" w:rsidRDefault="00066A95" w:rsidP="007C287A">
            <w:pPr>
              <w:widowControl w:val="0"/>
              <w:spacing w:line="360" w:lineRule="auto"/>
              <w:jc w:val="both"/>
              <w:rPr>
                <w:rFonts w:eastAsia="SimSun"/>
                <w:bCs/>
                <w:i/>
                <w:color w:val="000000"/>
                <w:kern w:val="2"/>
                <w:sz w:val="26"/>
                <w:szCs w:val="26"/>
                <w:lang w:eastAsia="zh-CN"/>
              </w:rPr>
            </w:pPr>
          </w:p>
          <w:p w14:paraId="40E18565" w14:textId="77777777" w:rsidR="00066A95" w:rsidRDefault="00066A95" w:rsidP="007C287A">
            <w:pPr>
              <w:widowControl w:val="0"/>
              <w:spacing w:line="360" w:lineRule="auto"/>
              <w:jc w:val="both"/>
              <w:rPr>
                <w:rFonts w:eastAsia="SimSun"/>
                <w:bCs/>
                <w:i/>
                <w:color w:val="000000"/>
                <w:kern w:val="2"/>
                <w:sz w:val="26"/>
                <w:szCs w:val="26"/>
                <w:lang w:eastAsia="zh-CN"/>
              </w:rPr>
            </w:pPr>
          </w:p>
          <w:p w14:paraId="26C740A5" w14:textId="77777777" w:rsidR="00066A95" w:rsidRDefault="00066A95" w:rsidP="007C287A">
            <w:pPr>
              <w:widowControl w:val="0"/>
              <w:spacing w:line="360" w:lineRule="auto"/>
              <w:jc w:val="both"/>
              <w:rPr>
                <w:rFonts w:eastAsia="SimSun"/>
                <w:bCs/>
                <w:i/>
                <w:color w:val="000000"/>
                <w:kern w:val="2"/>
                <w:sz w:val="26"/>
                <w:szCs w:val="26"/>
                <w:lang w:eastAsia="zh-CN"/>
              </w:rPr>
            </w:pPr>
          </w:p>
          <w:p w14:paraId="4507C252" w14:textId="77777777" w:rsidR="00066A95" w:rsidRDefault="00066A95" w:rsidP="007C287A">
            <w:pPr>
              <w:widowControl w:val="0"/>
              <w:spacing w:line="360" w:lineRule="auto"/>
              <w:jc w:val="both"/>
              <w:rPr>
                <w:rFonts w:eastAsia="SimSun"/>
                <w:bCs/>
                <w:i/>
                <w:color w:val="000000"/>
                <w:kern w:val="2"/>
                <w:sz w:val="26"/>
                <w:szCs w:val="26"/>
                <w:lang w:eastAsia="zh-CN"/>
              </w:rPr>
            </w:pPr>
          </w:p>
          <w:p w14:paraId="55B6AF76" w14:textId="77777777" w:rsidR="00066A95" w:rsidRDefault="00066A95" w:rsidP="007C287A">
            <w:pPr>
              <w:widowControl w:val="0"/>
              <w:spacing w:line="360" w:lineRule="auto"/>
              <w:jc w:val="both"/>
              <w:rPr>
                <w:rFonts w:eastAsia="SimSun"/>
                <w:bCs/>
                <w:i/>
                <w:color w:val="000000"/>
                <w:kern w:val="2"/>
                <w:sz w:val="26"/>
                <w:szCs w:val="26"/>
                <w:lang w:eastAsia="zh-CN"/>
              </w:rPr>
            </w:pPr>
          </w:p>
          <w:p w14:paraId="5C761C61" w14:textId="77777777" w:rsidR="00066A95" w:rsidRDefault="00066A95" w:rsidP="007C287A">
            <w:pPr>
              <w:widowControl w:val="0"/>
              <w:spacing w:line="360" w:lineRule="auto"/>
              <w:jc w:val="both"/>
              <w:rPr>
                <w:rFonts w:eastAsia="SimSun"/>
                <w:bCs/>
                <w:i/>
                <w:color w:val="000000"/>
                <w:kern w:val="2"/>
                <w:sz w:val="26"/>
                <w:szCs w:val="26"/>
                <w:lang w:eastAsia="zh-CN"/>
              </w:rPr>
            </w:pPr>
          </w:p>
          <w:p w14:paraId="3A2B9F43" w14:textId="77777777" w:rsidR="00066A95" w:rsidRDefault="00066A95" w:rsidP="007C287A">
            <w:pPr>
              <w:widowControl w:val="0"/>
              <w:spacing w:line="360" w:lineRule="auto"/>
              <w:jc w:val="both"/>
              <w:rPr>
                <w:rFonts w:eastAsia="SimSun"/>
                <w:bCs/>
                <w:i/>
                <w:color w:val="000000"/>
                <w:kern w:val="2"/>
                <w:sz w:val="26"/>
                <w:szCs w:val="26"/>
                <w:lang w:eastAsia="zh-CN"/>
              </w:rPr>
            </w:pPr>
          </w:p>
          <w:p w14:paraId="3689A801" w14:textId="77777777" w:rsidR="00066A95" w:rsidRDefault="00066A95" w:rsidP="007C287A">
            <w:pPr>
              <w:widowControl w:val="0"/>
              <w:spacing w:line="360" w:lineRule="auto"/>
              <w:jc w:val="both"/>
              <w:rPr>
                <w:rFonts w:eastAsia="SimSun"/>
                <w:bCs/>
                <w:i/>
                <w:color w:val="000000"/>
                <w:kern w:val="2"/>
                <w:sz w:val="26"/>
                <w:szCs w:val="26"/>
                <w:lang w:eastAsia="zh-CN"/>
              </w:rPr>
            </w:pPr>
          </w:p>
          <w:p w14:paraId="59FEFFF5" w14:textId="77777777" w:rsidR="00066A95" w:rsidRDefault="00066A95" w:rsidP="007C287A">
            <w:pPr>
              <w:widowControl w:val="0"/>
              <w:spacing w:line="360" w:lineRule="auto"/>
              <w:jc w:val="both"/>
              <w:rPr>
                <w:rFonts w:eastAsia="SimSun"/>
                <w:bCs/>
                <w:i/>
                <w:color w:val="000000"/>
                <w:kern w:val="2"/>
                <w:sz w:val="26"/>
                <w:szCs w:val="26"/>
                <w:lang w:eastAsia="zh-CN"/>
              </w:rPr>
            </w:pPr>
          </w:p>
          <w:p w14:paraId="26AE52CA" w14:textId="77777777" w:rsidR="00066A95" w:rsidRDefault="00066A95" w:rsidP="007C287A">
            <w:pPr>
              <w:widowControl w:val="0"/>
              <w:spacing w:line="360" w:lineRule="auto"/>
              <w:jc w:val="both"/>
              <w:rPr>
                <w:rFonts w:eastAsia="SimSun"/>
                <w:bCs/>
                <w:i/>
                <w:color w:val="000000"/>
                <w:kern w:val="2"/>
                <w:sz w:val="26"/>
                <w:szCs w:val="26"/>
                <w:lang w:eastAsia="zh-CN"/>
              </w:rPr>
            </w:pPr>
          </w:p>
          <w:p w14:paraId="08AAE1BC" w14:textId="77777777" w:rsidR="00066A95" w:rsidRDefault="00066A95" w:rsidP="007C287A">
            <w:pPr>
              <w:widowControl w:val="0"/>
              <w:spacing w:line="360" w:lineRule="auto"/>
              <w:jc w:val="both"/>
              <w:rPr>
                <w:rFonts w:eastAsia="SimSun"/>
                <w:bCs/>
                <w:i/>
                <w:color w:val="000000"/>
                <w:kern w:val="2"/>
                <w:sz w:val="26"/>
                <w:szCs w:val="26"/>
                <w:lang w:eastAsia="zh-CN"/>
              </w:rPr>
            </w:pPr>
          </w:p>
          <w:p w14:paraId="1EA28E50" w14:textId="77777777" w:rsidR="00066A95" w:rsidRDefault="00066A95" w:rsidP="007C287A">
            <w:pPr>
              <w:widowControl w:val="0"/>
              <w:spacing w:line="360" w:lineRule="auto"/>
              <w:jc w:val="both"/>
              <w:rPr>
                <w:rFonts w:eastAsia="SimSun"/>
                <w:bCs/>
                <w:i/>
                <w:color w:val="000000"/>
                <w:kern w:val="2"/>
                <w:sz w:val="26"/>
                <w:szCs w:val="26"/>
                <w:lang w:eastAsia="zh-CN"/>
              </w:rPr>
            </w:pPr>
          </w:p>
          <w:p w14:paraId="5D3A628F" w14:textId="77777777" w:rsidR="00066A95" w:rsidRDefault="00066A95" w:rsidP="007C287A">
            <w:pPr>
              <w:widowControl w:val="0"/>
              <w:spacing w:line="360" w:lineRule="auto"/>
              <w:jc w:val="both"/>
              <w:rPr>
                <w:rFonts w:eastAsia="SimSun"/>
                <w:bCs/>
                <w:i/>
                <w:color w:val="000000"/>
                <w:kern w:val="2"/>
                <w:sz w:val="26"/>
                <w:szCs w:val="26"/>
                <w:lang w:eastAsia="zh-CN"/>
              </w:rPr>
            </w:pPr>
          </w:p>
          <w:p w14:paraId="23E3FD70" w14:textId="77777777" w:rsidR="00066A95" w:rsidRDefault="00066A95" w:rsidP="007C287A">
            <w:pPr>
              <w:widowControl w:val="0"/>
              <w:spacing w:line="360" w:lineRule="auto"/>
              <w:jc w:val="both"/>
              <w:rPr>
                <w:rFonts w:eastAsia="SimSun"/>
                <w:bCs/>
                <w:i/>
                <w:color w:val="000000"/>
                <w:kern w:val="2"/>
                <w:sz w:val="26"/>
                <w:szCs w:val="26"/>
                <w:lang w:eastAsia="zh-CN"/>
              </w:rPr>
            </w:pPr>
          </w:p>
          <w:p w14:paraId="7C7E8454" w14:textId="77777777" w:rsidR="00066A95" w:rsidRPr="00724B7C" w:rsidRDefault="00066A95" w:rsidP="007C287A">
            <w:pPr>
              <w:widowControl w:val="0"/>
              <w:spacing w:line="360" w:lineRule="auto"/>
              <w:jc w:val="both"/>
              <w:rPr>
                <w:rFonts w:eastAsia="SimSun"/>
                <w:bCs/>
                <w:i/>
                <w:color w:val="000000"/>
                <w:kern w:val="2"/>
                <w:sz w:val="26"/>
                <w:szCs w:val="26"/>
                <w:lang w:eastAsia="zh-CN"/>
              </w:rPr>
            </w:pPr>
          </w:p>
          <w:p w14:paraId="1CA79822" w14:textId="77777777" w:rsidR="00066A95" w:rsidRPr="00724B7C" w:rsidRDefault="00066A95" w:rsidP="007C287A">
            <w:pPr>
              <w:widowControl w:val="0"/>
              <w:spacing w:line="360" w:lineRule="auto"/>
              <w:jc w:val="both"/>
              <w:rPr>
                <w:rFonts w:eastAsia="SimSun"/>
                <w:i/>
                <w:color w:val="000000"/>
                <w:kern w:val="2"/>
                <w:sz w:val="26"/>
                <w:szCs w:val="26"/>
                <w:lang w:eastAsia="zh-CN"/>
              </w:rPr>
            </w:pPr>
            <w:r w:rsidRPr="00724B7C">
              <w:rPr>
                <w:rFonts w:eastAsia="SimSun"/>
                <w:color w:val="000000"/>
                <w:kern w:val="2"/>
                <w:sz w:val="26"/>
                <w:szCs w:val="26"/>
                <w:lang w:eastAsia="zh-CN"/>
              </w:rPr>
              <w:t>- HS tiếp nhận nhiệm vụ.</w:t>
            </w:r>
          </w:p>
          <w:p w14:paraId="64840F84" w14:textId="77777777" w:rsidR="00066A95" w:rsidRPr="00724B7C" w:rsidRDefault="00066A95" w:rsidP="007C287A">
            <w:pPr>
              <w:widowControl w:val="0"/>
              <w:shd w:val="clear" w:color="auto" w:fill="FFFFFF"/>
              <w:spacing w:line="360" w:lineRule="auto"/>
              <w:ind w:right="48"/>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2: </w:t>
            </w:r>
            <w:r>
              <w:rPr>
                <w:rFonts w:eastAsia="SimSun"/>
                <w:b/>
                <w:color w:val="000000"/>
                <w:kern w:val="2"/>
                <w:sz w:val="26"/>
                <w:szCs w:val="26"/>
                <w:lang w:eastAsia="zh-CN"/>
              </w:rPr>
              <w:t>T</w:t>
            </w:r>
            <w:r w:rsidRPr="00724B7C">
              <w:rPr>
                <w:rFonts w:eastAsia="SimSun"/>
                <w:b/>
                <w:color w:val="000000"/>
                <w:kern w:val="2"/>
                <w:sz w:val="26"/>
                <w:szCs w:val="26"/>
                <w:lang w:eastAsia="zh-CN"/>
              </w:rPr>
              <w:t>hực hiện nhiệm vụ</w:t>
            </w:r>
          </w:p>
          <w:p w14:paraId="39541983"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quan sát, trao đổi với bạn cùng bàn</w:t>
            </w:r>
          </w:p>
          <w:p w14:paraId="6A639945"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GV quan sát, gợi mở </w:t>
            </w:r>
          </w:p>
          <w:p w14:paraId="09FBCE60"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3: Báo cáo </w:t>
            </w:r>
            <w:r>
              <w:rPr>
                <w:rFonts w:eastAsia="SimSun"/>
                <w:b/>
                <w:color w:val="000000"/>
                <w:kern w:val="2"/>
                <w:sz w:val="26"/>
                <w:szCs w:val="26"/>
                <w:lang w:eastAsia="zh-CN"/>
              </w:rPr>
              <w:t xml:space="preserve">, </w:t>
            </w:r>
            <w:r w:rsidRPr="00724B7C">
              <w:rPr>
                <w:rFonts w:eastAsia="SimSun"/>
                <w:b/>
                <w:color w:val="000000"/>
                <w:kern w:val="2"/>
                <w:sz w:val="26"/>
                <w:szCs w:val="26"/>
                <w:lang w:eastAsia="zh-CN"/>
              </w:rPr>
              <w:t>thảo luận</w:t>
            </w:r>
          </w:p>
          <w:p w14:paraId="1C28F857"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b/>
                <w:color w:val="000000"/>
                <w:kern w:val="2"/>
                <w:sz w:val="26"/>
                <w:szCs w:val="26"/>
                <w:lang w:eastAsia="zh-CN"/>
              </w:rPr>
              <w:t xml:space="preserve">- </w:t>
            </w:r>
            <w:r w:rsidRPr="00724B7C">
              <w:rPr>
                <w:rFonts w:eastAsia="SimSun"/>
                <w:color w:val="000000"/>
                <w:kern w:val="2"/>
                <w:sz w:val="26"/>
                <w:szCs w:val="26"/>
                <w:lang w:eastAsia="zh-CN"/>
              </w:rPr>
              <w:t>Gv tổ chức hoạt động</w:t>
            </w:r>
          </w:p>
          <w:p w14:paraId="6ACBF5AC"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trình bày câu trả lời, nhận xét, bổ sung câu trả lời của bạn.</w:t>
            </w:r>
          </w:p>
          <w:p w14:paraId="2D9CC00C"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4: </w:t>
            </w:r>
            <w:r>
              <w:rPr>
                <w:rFonts w:eastAsia="SimSun"/>
                <w:b/>
                <w:color w:val="000000"/>
                <w:kern w:val="2"/>
                <w:sz w:val="26"/>
                <w:szCs w:val="26"/>
                <w:lang w:eastAsia="zh-CN"/>
              </w:rPr>
              <w:t>Kết luân, nhận định</w:t>
            </w:r>
          </w:p>
          <w:p w14:paraId="718049DF"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nhận xét, bổ sung, chốt lại kiến thức</w:t>
            </w:r>
          </w:p>
          <w:p w14:paraId="619EF515" w14:textId="77777777" w:rsidR="00066A95" w:rsidRPr="00FC450D" w:rsidRDefault="00066A95" w:rsidP="007C287A">
            <w:pPr>
              <w:widowControl w:val="0"/>
              <w:spacing w:line="360" w:lineRule="auto"/>
              <w:jc w:val="both"/>
              <w:rPr>
                <w:rFonts w:eastAsia="SimSun"/>
                <w:b/>
                <w:iCs/>
                <w:color w:val="00B050"/>
                <w:kern w:val="2"/>
                <w:sz w:val="26"/>
                <w:szCs w:val="26"/>
                <w:lang w:val="vi-VN" w:eastAsia="zh-CN"/>
              </w:rPr>
            </w:pPr>
            <w:r w:rsidRPr="00FC450D">
              <w:rPr>
                <w:rFonts w:eastAsia="SimSun"/>
                <w:b/>
                <w:color w:val="00B050"/>
                <w:kern w:val="2"/>
                <w:sz w:val="26"/>
                <w:szCs w:val="26"/>
                <w:u w:val="single"/>
                <w:lang w:eastAsia="zh-CN"/>
              </w:rPr>
              <w:t>NV3</w:t>
            </w:r>
            <w:r w:rsidRPr="00FC450D">
              <w:rPr>
                <w:rFonts w:eastAsia="SimSun"/>
                <w:b/>
                <w:color w:val="00B050"/>
                <w:kern w:val="2"/>
                <w:sz w:val="26"/>
                <w:szCs w:val="26"/>
                <w:lang w:eastAsia="zh-CN"/>
              </w:rPr>
              <w:t xml:space="preserve">: </w:t>
            </w:r>
            <w:r w:rsidRPr="00FC450D">
              <w:rPr>
                <w:rFonts w:eastAsia="SimSun"/>
                <w:b/>
                <w:iCs/>
                <w:color w:val="00B050"/>
                <w:kern w:val="2"/>
                <w:sz w:val="26"/>
                <w:szCs w:val="26"/>
                <w:lang w:eastAsia="zh-CN"/>
              </w:rPr>
              <w:t>Viết bài</w:t>
            </w:r>
            <w:r w:rsidRPr="00FC450D">
              <w:rPr>
                <w:rFonts w:eastAsia="SimSun"/>
                <w:b/>
                <w:iCs/>
                <w:color w:val="00B050"/>
                <w:kern w:val="2"/>
                <w:sz w:val="26"/>
                <w:szCs w:val="26"/>
                <w:lang w:val="vi-VN" w:eastAsia="zh-CN"/>
              </w:rPr>
              <w:t xml:space="preserve"> </w:t>
            </w:r>
          </w:p>
          <w:p w14:paraId="2A2D173F"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1EE1A5F4"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 Gv chuyển giao nhiệm vụ</w:t>
            </w:r>
          </w:p>
          <w:p w14:paraId="51A841DA" w14:textId="77777777" w:rsidR="00066A95" w:rsidRPr="00724B7C" w:rsidRDefault="00066A95" w:rsidP="007C287A">
            <w:pPr>
              <w:widowControl w:val="0"/>
              <w:spacing w:line="360" w:lineRule="auto"/>
              <w:jc w:val="both"/>
              <w:rPr>
                <w:rFonts w:eastAsia="SimSun"/>
                <w:bCs/>
                <w:i/>
                <w:color w:val="000000"/>
                <w:kern w:val="2"/>
                <w:sz w:val="26"/>
                <w:szCs w:val="26"/>
                <w:lang w:eastAsia="zh-CN"/>
              </w:rPr>
            </w:pPr>
            <w:r w:rsidRPr="00724B7C">
              <w:rPr>
                <w:rFonts w:eastAsia="SimSun"/>
                <w:bCs/>
                <w:i/>
                <w:color w:val="000000"/>
                <w:kern w:val="2"/>
                <w:sz w:val="26"/>
                <w:szCs w:val="26"/>
                <w:lang w:eastAsia="zh-CN"/>
              </w:rPr>
              <w:t>+ Hs viết bài</w:t>
            </w:r>
          </w:p>
          <w:p w14:paraId="3EF33B96" w14:textId="77777777" w:rsidR="00066A95" w:rsidRPr="00724B7C" w:rsidRDefault="00066A95" w:rsidP="007C287A">
            <w:pPr>
              <w:widowControl w:val="0"/>
              <w:spacing w:line="360" w:lineRule="auto"/>
              <w:jc w:val="both"/>
              <w:rPr>
                <w:rFonts w:eastAsia="SimSun"/>
                <w:i/>
                <w:color w:val="000000"/>
                <w:kern w:val="2"/>
                <w:sz w:val="26"/>
                <w:szCs w:val="26"/>
                <w:lang w:eastAsia="zh-CN"/>
              </w:rPr>
            </w:pPr>
            <w:r w:rsidRPr="00724B7C">
              <w:rPr>
                <w:rFonts w:eastAsia="SimSun"/>
                <w:color w:val="000000"/>
                <w:kern w:val="2"/>
                <w:sz w:val="26"/>
                <w:szCs w:val="26"/>
                <w:lang w:eastAsia="zh-CN"/>
              </w:rPr>
              <w:t>- HS tiếp nhận nhiệm vụ.</w:t>
            </w:r>
          </w:p>
          <w:p w14:paraId="1441B8D8" w14:textId="77777777" w:rsidR="00066A95" w:rsidRPr="00724B7C" w:rsidRDefault="00066A95" w:rsidP="007C287A">
            <w:pPr>
              <w:widowControl w:val="0"/>
              <w:shd w:val="clear" w:color="auto" w:fill="FFFFFF"/>
              <w:spacing w:line="360" w:lineRule="auto"/>
              <w:ind w:right="48"/>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2: </w:t>
            </w:r>
            <w:r>
              <w:rPr>
                <w:rFonts w:eastAsia="SimSun"/>
                <w:b/>
                <w:color w:val="000000"/>
                <w:kern w:val="2"/>
                <w:sz w:val="26"/>
                <w:szCs w:val="26"/>
                <w:lang w:eastAsia="zh-CN"/>
              </w:rPr>
              <w:t>T</w:t>
            </w:r>
            <w:r w:rsidRPr="00724B7C">
              <w:rPr>
                <w:rFonts w:eastAsia="SimSun"/>
                <w:b/>
                <w:color w:val="000000"/>
                <w:kern w:val="2"/>
                <w:sz w:val="26"/>
                <w:szCs w:val="26"/>
                <w:lang w:eastAsia="zh-CN"/>
              </w:rPr>
              <w:t>hực hiện nhiệm vụ</w:t>
            </w:r>
          </w:p>
          <w:p w14:paraId="385CF7A8"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quan sát, trao đổi với bạn cùng bàn</w:t>
            </w:r>
          </w:p>
          <w:p w14:paraId="6195C2EB"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GV quan sát, gợi mở </w:t>
            </w:r>
          </w:p>
          <w:p w14:paraId="496397DF"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lastRenderedPageBreak/>
              <w:t xml:space="preserve">Bước 3: Báo cáo </w:t>
            </w:r>
            <w:r>
              <w:rPr>
                <w:rFonts w:eastAsia="SimSun"/>
                <w:b/>
                <w:color w:val="000000"/>
                <w:kern w:val="2"/>
                <w:sz w:val="26"/>
                <w:szCs w:val="26"/>
                <w:lang w:eastAsia="zh-CN"/>
              </w:rPr>
              <w:t xml:space="preserve">, </w:t>
            </w:r>
            <w:r w:rsidRPr="00724B7C">
              <w:rPr>
                <w:rFonts w:eastAsia="SimSun"/>
                <w:b/>
                <w:color w:val="000000"/>
                <w:kern w:val="2"/>
                <w:sz w:val="26"/>
                <w:szCs w:val="26"/>
                <w:lang w:eastAsia="zh-CN"/>
              </w:rPr>
              <w:t>thảo luận</w:t>
            </w:r>
          </w:p>
          <w:p w14:paraId="0CC63270"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b/>
                <w:color w:val="000000"/>
                <w:kern w:val="2"/>
                <w:sz w:val="26"/>
                <w:szCs w:val="26"/>
                <w:lang w:eastAsia="zh-CN"/>
              </w:rPr>
              <w:t xml:space="preserve">- </w:t>
            </w:r>
            <w:r w:rsidRPr="00724B7C">
              <w:rPr>
                <w:rFonts w:eastAsia="SimSun"/>
                <w:color w:val="000000"/>
                <w:kern w:val="2"/>
                <w:sz w:val="26"/>
                <w:szCs w:val="26"/>
                <w:lang w:eastAsia="zh-CN"/>
              </w:rPr>
              <w:t>Gv tổ chức hoạt động</w:t>
            </w:r>
          </w:p>
          <w:p w14:paraId="2A899FCC"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trình bày câu trả lời, nhận xét, bổ sung câu trả lời của bạn.</w:t>
            </w:r>
          </w:p>
          <w:p w14:paraId="7CC415EB"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4: </w:t>
            </w:r>
            <w:r>
              <w:rPr>
                <w:rFonts w:eastAsia="SimSun"/>
                <w:b/>
                <w:color w:val="000000"/>
                <w:kern w:val="2"/>
                <w:sz w:val="26"/>
                <w:szCs w:val="26"/>
                <w:lang w:eastAsia="zh-CN"/>
              </w:rPr>
              <w:t>Kết luận, nhận định</w:t>
            </w:r>
          </w:p>
          <w:p w14:paraId="0989DD26"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nhận xét, bổ sung, chốt lại kiến thức</w:t>
            </w:r>
          </w:p>
          <w:p w14:paraId="08F5A930" w14:textId="77777777" w:rsidR="00066A95" w:rsidRPr="00FC450D" w:rsidRDefault="00066A95" w:rsidP="007C287A">
            <w:pPr>
              <w:widowControl w:val="0"/>
              <w:spacing w:line="360" w:lineRule="auto"/>
              <w:jc w:val="both"/>
              <w:rPr>
                <w:rFonts w:eastAsia="SimSun"/>
                <w:b/>
                <w:color w:val="00B050"/>
                <w:kern w:val="2"/>
                <w:sz w:val="26"/>
                <w:szCs w:val="26"/>
                <w:lang w:eastAsia="zh-CN"/>
              </w:rPr>
            </w:pPr>
            <w:r w:rsidRPr="00FC450D">
              <w:rPr>
                <w:rFonts w:eastAsia="SimSun"/>
                <w:b/>
                <w:color w:val="00B050"/>
                <w:kern w:val="2"/>
                <w:sz w:val="26"/>
                <w:szCs w:val="26"/>
                <w:lang w:eastAsia="zh-CN"/>
              </w:rPr>
              <w:t xml:space="preserve">NV4: </w:t>
            </w:r>
            <w:r w:rsidRPr="00FC450D">
              <w:rPr>
                <w:b/>
                <w:color w:val="00B050"/>
                <w:sz w:val="26"/>
                <w:szCs w:val="26"/>
                <w:lang w:val="vi-VN" w:eastAsia="vi-VN"/>
              </w:rPr>
              <w:t>Chỉnh sửa và đọc lại bài viết</w:t>
            </w:r>
          </w:p>
          <w:p w14:paraId="53685A9F"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Bước 1: Chuyển giao nhiệm vụ</w:t>
            </w:r>
          </w:p>
          <w:p w14:paraId="65696AD7" w14:textId="77777777" w:rsidR="00066A95" w:rsidRDefault="00066A95" w:rsidP="007C287A">
            <w:pPr>
              <w:widowControl w:val="0"/>
              <w:spacing w:line="360" w:lineRule="auto"/>
              <w:jc w:val="both"/>
              <w:rPr>
                <w:rFonts w:eastAsia="SimSun"/>
                <w:bCs/>
                <w:color w:val="000000"/>
                <w:kern w:val="2"/>
                <w:sz w:val="26"/>
                <w:szCs w:val="26"/>
                <w:lang w:eastAsia="zh-CN"/>
              </w:rPr>
            </w:pPr>
            <w:r w:rsidRPr="00724B7C">
              <w:rPr>
                <w:rFonts w:eastAsia="SimSun"/>
                <w:bCs/>
                <w:color w:val="000000"/>
                <w:kern w:val="2"/>
                <w:sz w:val="26"/>
                <w:szCs w:val="26"/>
                <w:lang w:eastAsia="zh-CN"/>
              </w:rPr>
              <w:t>- Gv chuyển giao nhiệm vụ</w:t>
            </w:r>
          </w:p>
          <w:p w14:paraId="18349539" w14:textId="77777777" w:rsidR="00066A95" w:rsidRDefault="00066A95" w:rsidP="007C287A">
            <w:pPr>
              <w:widowControl w:val="0"/>
              <w:spacing w:line="360" w:lineRule="auto"/>
              <w:jc w:val="both"/>
              <w:rPr>
                <w:rFonts w:eastAsia="SimSun"/>
                <w:bCs/>
                <w:color w:val="000000"/>
                <w:kern w:val="2"/>
                <w:sz w:val="26"/>
                <w:szCs w:val="26"/>
                <w:lang w:eastAsia="zh-CN"/>
              </w:rPr>
            </w:pPr>
            <w:r>
              <w:rPr>
                <w:rFonts w:eastAsia="SimSun"/>
                <w:bCs/>
                <w:color w:val="000000"/>
                <w:kern w:val="2"/>
                <w:sz w:val="26"/>
                <w:szCs w:val="26"/>
                <w:lang w:eastAsia="zh-CN"/>
              </w:rPr>
              <w:t>+ Phát bảng kiểm cho HS</w:t>
            </w:r>
          </w:p>
          <w:p w14:paraId="344D5A63" w14:textId="77777777" w:rsidR="00066A95" w:rsidRPr="00724B7C" w:rsidRDefault="00066A95" w:rsidP="007C287A">
            <w:pPr>
              <w:widowControl w:val="0"/>
              <w:spacing w:line="360" w:lineRule="auto"/>
              <w:jc w:val="both"/>
              <w:rPr>
                <w:rFonts w:eastAsia="SimSun"/>
                <w:bCs/>
                <w:color w:val="000000"/>
                <w:kern w:val="2"/>
                <w:sz w:val="26"/>
                <w:szCs w:val="26"/>
                <w:lang w:eastAsia="zh-CN"/>
              </w:rPr>
            </w:pPr>
            <w:r w:rsidRPr="00FE50B1">
              <w:rPr>
                <w:rFonts w:eastAsia="SimSun"/>
                <w:bCs/>
                <w:noProof/>
                <w:color w:val="000000"/>
                <w:kern w:val="2"/>
                <w:sz w:val="26"/>
                <w:szCs w:val="26"/>
              </w:rPr>
              <w:drawing>
                <wp:inline distT="0" distB="0" distL="0" distR="0" wp14:anchorId="02C2597E" wp14:editId="74EFD92A">
                  <wp:extent cx="3911600" cy="2790825"/>
                  <wp:effectExtent l="0" t="0" r="0" b="9525"/>
                  <wp:docPr id="165" name="Picture 4">
                    <a:extLst xmlns:a="http://schemas.openxmlformats.org/drawingml/2006/main">
                      <a:ext uri="{FF2B5EF4-FFF2-40B4-BE49-F238E27FC236}">
                        <a16:creationId xmlns:a16="http://schemas.microsoft.com/office/drawing/2014/main" id="{4A6167F2-F173-4939-B0BD-E98B7B860A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A6167F2-F173-4939-B0BD-E98B7B860AB0}"/>
                              </a:ext>
                            </a:extLst>
                          </pic:cNvPr>
                          <pic:cNvPicPr>
                            <a:picLocks noChangeAspect="1"/>
                          </pic:cNvPicPr>
                        </pic:nvPicPr>
                        <pic:blipFill>
                          <a:blip r:embed="rId206"/>
                          <a:stretch>
                            <a:fillRect/>
                          </a:stretch>
                        </pic:blipFill>
                        <pic:spPr>
                          <a:xfrm>
                            <a:off x="0" y="0"/>
                            <a:ext cx="3911600" cy="2790825"/>
                          </a:xfrm>
                          <a:prstGeom prst="rect">
                            <a:avLst/>
                          </a:prstGeom>
                        </pic:spPr>
                      </pic:pic>
                    </a:graphicData>
                  </a:graphic>
                </wp:inline>
              </w:drawing>
            </w:r>
          </w:p>
          <w:p w14:paraId="16916807" w14:textId="77777777" w:rsidR="00066A95" w:rsidRPr="00FC450D" w:rsidRDefault="00066A95" w:rsidP="007C287A">
            <w:pPr>
              <w:spacing w:line="360" w:lineRule="auto"/>
              <w:jc w:val="both"/>
              <w:rPr>
                <w:iCs/>
                <w:color w:val="000000"/>
                <w:sz w:val="26"/>
                <w:szCs w:val="26"/>
                <w:lang w:val="vi-VN" w:eastAsia="vi-VN"/>
              </w:rPr>
            </w:pPr>
            <w:r w:rsidRPr="00FC450D">
              <w:rPr>
                <w:iCs/>
                <w:color w:val="000000"/>
                <w:sz w:val="26"/>
                <w:szCs w:val="26"/>
                <w:lang w:eastAsia="vi-VN"/>
              </w:rPr>
              <w:t>+</w:t>
            </w:r>
            <w:r w:rsidRPr="00FC450D">
              <w:rPr>
                <w:rFonts w:eastAsia="SimSun"/>
                <w:iCs/>
                <w:color w:val="000000" w:themeColor="text1"/>
                <w:kern w:val="2"/>
                <w:sz w:val="26"/>
                <w:szCs w:val="26"/>
                <w:lang w:val="vi-VN" w:eastAsia="zh-CN"/>
              </w:rPr>
              <w:t xml:space="preserve"> Sau khi viết xong, hai HS là 1 cặp sẽ dùng bảng kiểm để tự kiểm tra lẫn nhau. </w:t>
            </w:r>
            <w:r w:rsidRPr="00FC450D">
              <w:rPr>
                <w:iCs/>
                <w:color w:val="000000"/>
                <w:sz w:val="26"/>
                <w:szCs w:val="26"/>
                <w:lang w:val="vi-VN" w:eastAsia="vi-VN"/>
              </w:rPr>
              <w:t xml:space="preserve"> </w:t>
            </w:r>
          </w:p>
          <w:p w14:paraId="635082C6" w14:textId="77777777" w:rsidR="00066A95" w:rsidRPr="00FC450D" w:rsidRDefault="00066A95" w:rsidP="007C287A">
            <w:pPr>
              <w:spacing w:line="360" w:lineRule="auto"/>
              <w:jc w:val="both"/>
              <w:rPr>
                <w:iCs/>
                <w:sz w:val="26"/>
                <w:szCs w:val="26"/>
                <w:lang w:val="vi-VN"/>
              </w:rPr>
            </w:pPr>
            <w:r w:rsidRPr="00FC450D">
              <w:rPr>
                <w:iCs/>
                <w:color w:val="000000"/>
                <w:sz w:val="26"/>
                <w:szCs w:val="26"/>
                <w:lang w:eastAsia="vi-VN"/>
              </w:rPr>
              <w:t xml:space="preserve">+GV </w:t>
            </w:r>
            <w:r w:rsidRPr="00FC450D">
              <w:rPr>
                <w:iCs/>
                <w:color w:val="000000"/>
                <w:sz w:val="26"/>
                <w:szCs w:val="26"/>
                <w:lang w:val="vi-VN" w:eastAsia="vi-VN"/>
              </w:rPr>
              <w:t>Hướng dẫn HS dùng Bảng kiểm để kiểm tra và điều chỉnh bài viết để tự kiểm tra, điều chỉnh bài viết c</w:t>
            </w:r>
            <w:r>
              <w:rPr>
                <w:iCs/>
                <w:color w:val="000000"/>
                <w:sz w:val="26"/>
                <w:szCs w:val="26"/>
                <w:lang w:eastAsia="vi-VN"/>
              </w:rPr>
              <w:t>ủa</w:t>
            </w:r>
            <w:r w:rsidRPr="00FC450D">
              <w:rPr>
                <w:iCs/>
                <w:color w:val="000000"/>
                <w:sz w:val="26"/>
                <w:szCs w:val="26"/>
                <w:lang w:val="vi-VN" w:eastAsia="vi-VN"/>
              </w:rPr>
              <w:t>a bản thân (thực hiện ở nhà hoặc trên lớp), nên dùng bút khác màu để tự điều chỉnh.</w:t>
            </w:r>
          </w:p>
          <w:p w14:paraId="22B5C28B" w14:textId="77777777" w:rsidR="00066A95" w:rsidRPr="00FC450D" w:rsidRDefault="00066A95" w:rsidP="007C287A">
            <w:pPr>
              <w:tabs>
                <w:tab w:val="left" w:pos="532"/>
              </w:tabs>
              <w:spacing w:line="360" w:lineRule="auto"/>
              <w:jc w:val="both"/>
              <w:rPr>
                <w:iCs/>
                <w:sz w:val="26"/>
                <w:szCs w:val="26"/>
                <w:lang w:val="vi-VN"/>
              </w:rPr>
            </w:pPr>
            <w:r w:rsidRPr="00FC450D">
              <w:rPr>
                <w:iCs/>
                <w:color w:val="000000"/>
                <w:sz w:val="26"/>
                <w:szCs w:val="26"/>
                <w:lang w:eastAsia="vi-VN"/>
              </w:rPr>
              <w:t>+</w:t>
            </w:r>
            <w:r w:rsidRPr="00FC450D">
              <w:rPr>
                <w:iCs/>
                <w:color w:val="000000"/>
                <w:sz w:val="26"/>
                <w:szCs w:val="26"/>
                <w:lang w:val="vi-VN" w:eastAsia="vi-VN"/>
              </w:rPr>
              <w:t xml:space="preserve"> Cuối cùng, cho HS th</w:t>
            </w:r>
            <w:r w:rsidRPr="00FC450D">
              <w:rPr>
                <w:iCs/>
                <w:color w:val="000000"/>
                <w:sz w:val="26"/>
                <w:szCs w:val="26"/>
                <w:lang w:eastAsia="vi-VN"/>
              </w:rPr>
              <w:t>ả</w:t>
            </w:r>
            <w:r w:rsidRPr="00FC450D">
              <w:rPr>
                <w:iCs/>
                <w:color w:val="000000"/>
                <w:sz w:val="26"/>
                <w:szCs w:val="26"/>
                <w:lang w:val="vi-VN" w:eastAsia="vi-VN"/>
              </w:rPr>
              <w:t>o luận, trình bày những gì đã học được từ quá trình viết của bản thân và từ những gì học hỏi được từ bạn về cách kể lại trải nghiệm của bản thân.</w:t>
            </w:r>
          </w:p>
          <w:p w14:paraId="31F51574" w14:textId="77777777" w:rsidR="00066A95" w:rsidRPr="00724B7C" w:rsidRDefault="00066A95" w:rsidP="007C287A">
            <w:pPr>
              <w:widowControl w:val="0"/>
              <w:spacing w:line="360" w:lineRule="auto"/>
              <w:jc w:val="both"/>
              <w:rPr>
                <w:rFonts w:eastAsia="SimSun"/>
                <w:i/>
                <w:color w:val="000000"/>
                <w:kern w:val="2"/>
                <w:sz w:val="26"/>
                <w:szCs w:val="26"/>
                <w:lang w:eastAsia="zh-CN"/>
              </w:rPr>
            </w:pPr>
            <w:r w:rsidRPr="00724B7C">
              <w:rPr>
                <w:rFonts w:eastAsia="SimSun"/>
                <w:color w:val="000000"/>
                <w:kern w:val="2"/>
                <w:sz w:val="26"/>
                <w:szCs w:val="26"/>
                <w:lang w:eastAsia="zh-CN"/>
              </w:rPr>
              <w:t>- HS tiếp nhận nhiệm vụ.</w:t>
            </w:r>
          </w:p>
          <w:p w14:paraId="2244DD82" w14:textId="77777777" w:rsidR="00066A95" w:rsidRPr="00724B7C" w:rsidRDefault="00066A95" w:rsidP="007C287A">
            <w:pPr>
              <w:widowControl w:val="0"/>
              <w:shd w:val="clear" w:color="auto" w:fill="FFFFFF"/>
              <w:spacing w:line="360" w:lineRule="auto"/>
              <w:ind w:right="48"/>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2: </w:t>
            </w:r>
            <w:r>
              <w:rPr>
                <w:rFonts w:eastAsia="SimSun"/>
                <w:b/>
                <w:color w:val="000000"/>
                <w:kern w:val="2"/>
                <w:sz w:val="26"/>
                <w:szCs w:val="26"/>
                <w:lang w:eastAsia="zh-CN"/>
              </w:rPr>
              <w:t>Thực hiện nhiệm vụ</w:t>
            </w:r>
          </w:p>
          <w:p w14:paraId="46F279F3"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lastRenderedPageBreak/>
              <w:t>- HS quan sát, trao đổi với bạn cùng bàn</w:t>
            </w:r>
          </w:p>
          <w:p w14:paraId="5F3D422E" w14:textId="77777777" w:rsidR="00066A95" w:rsidRPr="00724B7C" w:rsidRDefault="00066A95" w:rsidP="007C287A">
            <w:pPr>
              <w:widowControl w:val="0"/>
              <w:tabs>
                <w:tab w:val="left" w:pos="649"/>
              </w:tabs>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xml:space="preserve">- GV quan sát, gợi mở </w:t>
            </w:r>
          </w:p>
          <w:p w14:paraId="4C20D5EC"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3: Báo cáo </w:t>
            </w:r>
            <w:r>
              <w:rPr>
                <w:rFonts w:eastAsia="SimSun"/>
                <w:b/>
                <w:color w:val="000000"/>
                <w:kern w:val="2"/>
                <w:sz w:val="26"/>
                <w:szCs w:val="26"/>
                <w:lang w:eastAsia="zh-CN"/>
              </w:rPr>
              <w:t xml:space="preserve">, </w:t>
            </w:r>
            <w:r w:rsidRPr="00724B7C">
              <w:rPr>
                <w:rFonts w:eastAsia="SimSun"/>
                <w:b/>
                <w:color w:val="000000"/>
                <w:kern w:val="2"/>
                <w:sz w:val="26"/>
                <w:szCs w:val="26"/>
                <w:lang w:eastAsia="zh-CN"/>
              </w:rPr>
              <w:t>thảo luận</w:t>
            </w:r>
          </w:p>
          <w:p w14:paraId="22BB9833"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 </w:t>
            </w:r>
            <w:r w:rsidRPr="00FE50B1">
              <w:rPr>
                <w:rFonts w:eastAsia="SimSun"/>
                <w:bCs/>
                <w:color w:val="000000"/>
                <w:kern w:val="2"/>
                <w:sz w:val="26"/>
                <w:szCs w:val="26"/>
                <w:lang w:eastAsia="zh-CN"/>
              </w:rPr>
              <w:t>Gv tổ chức hoạt động</w:t>
            </w:r>
          </w:p>
          <w:p w14:paraId="11CAB1B9" w14:textId="77777777" w:rsidR="00066A95" w:rsidRPr="00724B7C"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HS trình bày câu trả lời, nhận xét, bổ sung câu trả lời của bạn.</w:t>
            </w:r>
          </w:p>
          <w:p w14:paraId="2810CDD7" w14:textId="77777777" w:rsidR="00066A95" w:rsidRPr="00724B7C" w:rsidRDefault="00066A95" w:rsidP="007C287A">
            <w:pPr>
              <w:widowControl w:val="0"/>
              <w:spacing w:line="360" w:lineRule="auto"/>
              <w:jc w:val="both"/>
              <w:rPr>
                <w:rFonts w:eastAsia="SimSun"/>
                <w:b/>
                <w:color w:val="000000"/>
                <w:kern w:val="2"/>
                <w:sz w:val="26"/>
                <w:szCs w:val="26"/>
                <w:lang w:eastAsia="zh-CN"/>
              </w:rPr>
            </w:pPr>
            <w:r w:rsidRPr="00724B7C">
              <w:rPr>
                <w:rFonts w:eastAsia="SimSun"/>
                <w:b/>
                <w:color w:val="000000"/>
                <w:kern w:val="2"/>
                <w:sz w:val="26"/>
                <w:szCs w:val="26"/>
                <w:lang w:eastAsia="zh-CN"/>
              </w:rPr>
              <w:t xml:space="preserve">Bước 4: </w:t>
            </w:r>
            <w:r>
              <w:rPr>
                <w:rFonts w:eastAsia="SimSun"/>
                <w:b/>
                <w:color w:val="000000"/>
                <w:kern w:val="2"/>
                <w:sz w:val="26"/>
                <w:szCs w:val="26"/>
                <w:lang w:eastAsia="zh-CN"/>
              </w:rPr>
              <w:t>Kết luận, nhận định</w:t>
            </w:r>
          </w:p>
          <w:p w14:paraId="27B57D76" w14:textId="77777777" w:rsidR="00066A95" w:rsidRPr="00972191" w:rsidRDefault="00066A95" w:rsidP="007C287A">
            <w:pPr>
              <w:widowControl w:val="0"/>
              <w:spacing w:line="360" w:lineRule="auto"/>
              <w:jc w:val="both"/>
              <w:rPr>
                <w:rFonts w:eastAsia="SimSun"/>
                <w:color w:val="000000"/>
                <w:kern w:val="2"/>
                <w:sz w:val="26"/>
                <w:szCs w:val="26"/>
                <w:lang w:eastAsia="zh-CN"/>
              </w:rPr>
            </w:pPr>
            <w:r w:rsidRPr="00724B7C">
              <w:rPr>
                <w:rFonts w:eastAsia="SimSun"/>
                <w:color w:val="000000"/>
                <w:kern w:val="2"/>
                <w:sz w:val="26"/>
                <w:szCs w:val="26"/>
                <w:lang w:eastAsia="zh-CN"/>
              </w:rPr>
              <w:t>- GV nhận xét, bổ sung, chốt lại kiến thức</w:t>
            </w:r>
          </w:p>
        </w:tc>
        <w:tc>
          <w:tcPr>
            <w:tcW w:w="2880" w:type="dxa"/>
            <w:tcBorders>
              <w:top w:val="single" w:sz="4" w:space="0" w:color="auto"/>
              <w:left w:val="single" w:sz="4" w:space="0" w:color="auto"/>
              <w:bottom w:val="single" w:sz="4" w:space="0" w:color="auto"/>
              <w:right w:val="single" w:sz="4" w:space="0" w:color="auto"/>
            </w:tcBorders>
          </w:tcPr>
          <w:p w14:paraId="789ACEDD" w14:textId="77777777" w:rsidR="00066A95" w:rsidRPr="00724B7C" w:rsidRDefault="00066A95" w:rsidP="007C287A">
            <w:pPr>
              <w:spacing w:line="360" w:lineRule="auto"/>
              <w:jc w:val="both"/>
              <w:rPr>
                <w:b/>
                <w:bCs/>
                <w:color w:val="000000" w:themeColor="text1"/>
                <w:sz w:val="26"/>
                <w:szCs w:val="26"/>
                <w:lang w:val="nl-NL"/>
              </w:rPr>
            </w:pPr>
            <w:r w:rsidRPr="00724B7C">
              <w:rPr>
                <w:b/>
                <w:bCs/>
                <w:color w:val="000000" w:themeColor="text1"/>
                <w:sz w:val="26"/>
                <w:szCs w:val="26"/>
                <w:lang w:val="nl-NL"/>
              </w:rPr>
              <w:lastRenderedPageBreak/>
              <w:t>III. Thực hành</w:t>
            </w:r>
          </w:p>
          <w:p w14:paraId="65FEDA8F" w14:textId="77777777" w:rsidR="00066A95" w:rsidRDefault="00066A95" w:rsidP="007C287A">
            <w:pPr>
              <w:spacing w:line="360" w:lineRule="auto"/>
              <w:ind w:firstLine="360"/>
              <w:jc w:val="both"/>
              <w:rPr>
                <w:b/>
                <w:bCs/>
                <w:color w:val="000000" w:themeColor="text1"/>
                <w:sz w:val="26"/>
                <w:szCs w:val="26"/>
                <w:lang w:val="vi-VN" w:eastAsia="vi-VN"/>
              </w:rPr>
            </w:pPr>
            <w:r w:rsidRPr="00724B7C">
              <w:rPr>
                <w:b/>
                <w:bCs/>
                <w:color w:val="000000" w:themeColor="text1"/>
                <w:sz w:val="26"/>
                <w:szCs w:val="26"/>
                <w:u w:val="single"/>
                <w:lang w:val="nl-NL" w:eastAsia="vi-VN"/>
              </w:rPr>
              <w:t>Đề</w:t>
            </w:r>
            <w:r w:rsidRPr="00724B7C">
              <w:rPr>
                <w:b/>
                <w:bCs/>
                <w:color w:val="000000" w:themeColor="text1"/>
                <w:sz w:val="26"/>
                <w:szCs w:val="26"/>
                <w:u w:val="single"/>
                <w:lang w:val="vi-VN" w:eastAsia="vi-VN"/>
              </w:rPr>
              <w:t xml:space="preserve"> bài:</w:t>
            </w:r>
            <w:r w:rsidRPr="00724B7C">
              <w:rPr>
                <w:b/>
                <w:bCs/>
                <w:color w:val="000000" w:themeColor="text1"/>
                <w:sz w:val="26"/>
                <w:szCs w:val="26"/>
                <w:lang w:val="vi-VN" w:eastAsia="vi-VN"/>
              </w:rPr>
              <w:t xml:space="preserve"> </w:t>
            </w:r>
          </w:p>
          <w:p w14:paraId="7D139DE6" w14:textId="77777777" w:rsidR="00066A95" w:rsidRPr="00724B7C" w:rsidRDefault="00066A95" w:rsidP="007C287A">
            <w:pPr>
              <w:spacing w:line="360" w:lineRule="auto"/>
              <w:jc w:val="both"/>
              <w:rPr>
                <w:color w:val="000000" w:themeColor="text1"/>
                <w:sz w:val="26"/>
                <w:szCs w:val="26"/>
                <w:lang w:val="vi-VN" w:eastAsia="vi-VN"/>
              </w:rPr>
            </w:pPr>
            <w:r w:rsidRPr="00724B7C">
              <w:rPr>
                <w:color w:val="000000" w:themeColor="text1"/>
                <w:sz w:val="26"/>
                <w:szCs w:val="26"/>
                <w:lang w:val="vi-VN" w:eastAsia="vi-VN"/>
              </w:rPr>
              <w:t xml:space="preserve">Viết </w:t>
            </w:r>
            <w:r w:rsidRPr="00724B7C">
              <w:rPr>
                <w:color w:val="000000" w:themeColor="text1"/>
                <w:sz w:val="26"/>
                <w:szCs w:val="26"/>
                <w:lang w:eastAsia="vi-VN"/>
              </w:rPr>
              <w:t xml:space="preserve">bài </w:t>
            </w:r>
            <w:r w:rsidRPr="00724B7C">
              <w:rPr>
                <w:color w:val="000000" w:themeColor="text1"/>
                <w:sz w:val="26"/>
                <w:szCs w:val="26"/>
                <w:lang w:val="vi-VN" w:eastAsia="vi-VN"/>
              </w:rPr>
              <w:t>văn</w:t>
            </w:r>
            <w:r w:rsidRPr="00724B7C">
              <w:rPr>
                <w:color w:val="000000" w:themeColor="text1"/>
                <w:sz w:val="26"/>
                <w:szCs w:val="26"/>
                <w:lang w:eastAsia="vi-VN"/>
              </w:rPr>
              <w:t xml:space="preserve"> b</w:t>
            </w:r>
            <w:r>
              <w:rPr>
                <w:color w:val="000000" w:themeColor="text1"/>
                <w:sz w:val="26"/>
                <w:szCs w:val="26"/>
                <w:lang w:eastAsia="vi-VN"/>
              </w:rPr>
              <w:t>ày tỏ cảm xúc về một người mà em yêu quý</w:t>
            </w:r>
            <w:r w:rsidRPr="00724B7C">
              <w:rPr>
                <w:color w:val="000000" w:themeColor="text1"/>
                <w:sz w:val="26"/>
                <w:szCs w:val="26"/>
                <w:lang w:eastAsia="vi-VN"/>
              </w:rPr>
              <w:t xml:space="preserve"> </w:t>
            </w:r>
            <w:r w:rsidRPr="00724B7C">
              <w:rPr>
                <w:color w:val="000000" w:themeColor="text1"/>
                <w:sz w:val="26"/>
                <w:szCs w:val="26"/>
                <w:lang w:val="vi-VN" w:eastAsia="vi-VN"/>
              </w:rPr>
              <w:t>.</w:t>
            </w:r>
          </w:p>
          <w:p w14:paraId="749D8DB7" w14:textId="77777777" w:rsidR="00066A95" w:rsidRPr="00724B7C" w:rsidRDefault="00066A95" w:rsidP="007C287A">
            <w:pPr>
              <w:spacing w:line="360" w:lineRule="auto"/>
              <w:jc w:val="both"/>
              <w:rPr>
                <w:b/>
                <w:color w:val="000000" w:themeColor="text1"/>
                <w:sz w:val="26"/>
                <w:szCs w:val="26"/>
                <w:lang w:val="vi-VN" w:eastAsia="vi-VN"/>
              </w:rPr>
            </w:pPr>
            <w:r w:rsidRPr="00724B7C">
              <w:rPr>
                <w:b/>
                <w:color w:val="000000" w:themeColor="text1"/>
                <w:sz w:val="26"/>
                <w:szCs w:val="26"/>
                <w:lang w:val="vi-VN" w:eastAsia="vi-VN"/>
              </w:rPr>
              <w:t>1. Chuẩn bị trước khi viết</w:t>
            </w:r>
          </w:p>
          <w:p w14:paraId="5B52ADC6"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r w:rsidRPr="00724B7C">
              <w:rPr>
                <w:color w:val="000000" w:themeColor="text1"/>
                <w:sz w:val="26"/>
                <w:szCs w:val="26"/>
                <w:lang w:val="vi-VN" w:eastAsia="vi-VN"/>
              </w:rPr>
              <w:t xml:space="preserve">- </w:t>
            </w:r>
            <w:r w:rsidRPr="00724B7C">
              <w:rPr>
                <w:color w:val="000000" w:themeColor="text1"/>
                <w:sz w:val="26"/>
                <w:szCs w:val="26"/>
                <w:lang w:eastAsia="vi-VN"/>
              </w:rPr>
              <w:t xml:space="preserve">Xác định thời gian, địa điểm, </w:t>
            </w:r>
            <w:r w:rsidRPr="00724B7C">
              <w:rPr>
                <w:rFonts w:eastAsia="SimSun"/>
                <w:iCs/>
                <w:color w:val="000000" w:themeColor="text1"/>
                <w:kern w:val="2"/>
                <w:sz w:val="26"/>
                <w:szCs w:val="26"/>
                <w:lang w:val="vi-VN" w:eastAsia="zh-CN"/>
              </w:rPr>
              <w:t>xác định đề tài, mục đích</w:t>
            </w:r>
          </w:p>
          <w:p w14:paraId="0DE16E5B"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r w:rsidRPr="00724B7C">
              <w:rPr>
                <w:rFonts w:eastAsia="SimSun"/>
                <w:iCs/>
                <w:color w:val="000000" w:themeColor="text1"/>
                <w:kern w:val="2"/>
                <w:sz w:val="26"/>
                <w:szCs w:val="26"/>
                <w:lang w:eastAsia="zh-CN"/>
              </w:rPr>
              <w:t>- T</w:t>
            </w:r>
            <w:r w:rsidRPr="00724B7C">
              <w:rPr>
                <w:rFonts w:eastAsia="SimSun"/>
                <w:iCs/>
                <w:color w:val="000000" w:themeColor="text1"/>
                <w:kern w:val="2"/>
                <w:sz w:val="26"/>
                <w:szCs w:val="26"/>
                <w:lang w:val="vi-VN" w:eastAsia="zh-CN"/>
              </w:rPr>
              <w:t xml:space="preserve">hu thập tư liệu. </w:t>
            </w:r>
          </w:p>
          <w:p w14:paraId="1C536257"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p>
          <w:p w14:paraId="45F06FCF"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p>
          <w:p w14:paraId="33FE27A0"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p>
          <w:p w14:paraId="3842ED48"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p>
          <w:p w14:paraId="7A95B9EC"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p>
          <w:p w14:paraId="5D0A799C" w14:textId="77777777" w:rsidR="00066A95" w:rsidRPr="00724B7C" w:rsidRDefault="00066A95" w:rsidP="007C287A">
            <w:pPr>
              <w:spacing w:line="360" w:lineRule="auto"/>
              <w:jc w:val="both"/>
              <w:rPr>
                <w:rFonts w:eastAsia="SimSun"/>
                <w:iCs/>
                <w:color w:val="000000" w:themeColor="text1"/>
                <w:kern w:val="2"/>
                <w:sz w:val="26"/>
                <w:szCs w:val="26"/>
                <w:lang w:val="vi-VN" w:eastAsia="zh-CN"/>
              </w:rPr>
            </w:pPr>
          </w:p>
          <w:p w14:paraId="75E83EA5" w14:textId="77777777" w:rsidR="00066A95" w:rsidRPr="004E6BF5" w:rsidRDefault="00066A95" w:rsidP="007C287A">
            <w:pPr>
              <w:spacing w:line="360" w:lineRule="auto"/>
              <w:jc w:val="both"/>
              <w:rPr>
                <w:color w:val="000000" w:themeColor="text1"/>
                <w:sz w:val="26"/>
                <w:szCs w:val="26"/>
                <w:lang w:val="vi-VN" w:eastAsia="vi-VN"/>
              </w:rPr>
            </w:pPr>
          </w:p>
          <w:p w14:paraId="69B82C23"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r w:rsidRPr="00724B7C">
              <w:rPr>
                <w:rFonts w:eastAsia="SimSun"/>
                <w:b/>
                <w:iCs/>
                <w:color w:val="000000" w:themeColor="text1"/>
                <w:kern w:val="2"/>
                <w:sz w:val="26"/>
                <w:szCs w:val="26"/>
                <w:lang w:val="vi-VN" w:eastAsia="zh-CN"/>
              </w:rPr>
              <w:t>2. Tìm ý, lập dàn ý theo phiếu học tập</w:t>
            </w:r>
          </w:p>
          <w:p w14:paraId="59821FA4" w14:textId="77777777" w:rsidR="00066A95" w:rsidRDefault="00066A95" w:rsidP="007C287A">
            <w:pPr>
              <w:widowControl w:val="0"/>
              <w:spacing w:line="360" w:lineRule="auto"/>
              <w:jc w:val="both"/>
              <w:rPr>
                <w:rFonts w:eastAsia="SimSun"/>
                <w:b/>
                <w:iCs/>
                <w:color w:val="000000" w:themeColor="text1"/>
                <w:kern w:val="2"/>
                <w:sz w:val="26"/>
                <w:szCs w:val="26"/>
                <w:lang w:eastAsia="zh-CN"/>
              </w:rPr>
            </w:pPr>
            <w:r w:rsidRPr="00724B7C">
              <w:rPr>
                <w:rFonts w:eastAsia="SimSun"/>
                <w:b/>
                <w:iCs/>
                <w:color w:val="000000" w:themeColor="text1"/>
                <w:kern w:val="2"/>
                <w:sz w:val="26"/>
                <w:szCs w:val="26"/>
                <w:lang w:eastAsia="zh-CN"/>
              </w:rPr>
              <w:t>a. Tìm ý</w:t>
            </w:r>
          </w:p>
          <w:p w14:paraId="7004CA1D" w14:textId="77777777" w:rsidR="00066A95" w:rsidRDefault="00066A95" w:rsidP="007C287A">
            <w:pPr>
              <w:widowControl w:val="0"/>
              <w:spacing w:line="360" w:lineRule="auto"/>
              <w:jc w:val="both"/>
              <w:rPr>
                <w:rFonts w:eastAsia="SimSun"/>
                <w:bCs/>
                <w:iCs/>
                <w:color w:val="000000" w:themeColor="text1"/>
                <w:kern w:val="2"/>
                <w:sz w:val="26"/>
                <w:szCs w:val="26"/>
                <w:lang w:eastAsia="zh-CN"/>
              </w:rPr>
            </w:pPr>
            <w:r>
              <w:rPr>
                <w:rFonts w:eastAsia="SimSun"/>
                <w:b/>
                <w:iCs/>
                <w:color w:val="000000" w:themeColor="text1"/>
                <w:kern w:val="2"/>
                <w:sz w:val="26"/>
                <w:szCs w:val="26"/>
                <w:lang w:eastAsia="zh-CN"/>
              </w:rPr>
              <w:t>-</w:t>
            </w:r>
            <w:r w:rsidRPr="00A662DA">
              <w:rPr>
                <w:rFonts w:eastAsia="SimSun"/>
                <w:bCs/>
                <w:iCs/>
                <w:color w:val="000000" w:themeColor="text1"/>
                <w:kern w:val="2"/>
                <w:sz w:val="26"/>
                <w:szCs w:val="26"/>
                <w:lang w:eastAsia="zh-CN"/>
              </w:rPr>
              <w:t>Từ ngữ biểu cảm: yêu mến, kính trọng,…</w:t>
            </w:r>
          </w:p>
          <w:p w14:paraId="02CABE30" w14:textId="77777777" w:rsidR="00066A95" w:rsidRDefault="00066A95" w:rsidP="007C287A">
            <w:pPr>
              <w:widowControl w:val="0"/>
              <w:spacing w:line="360" w:lineRule="auto"/>
              <w:jc w:val="both"/>
              <w:rPr>
                <w:rFonts w:eastAsia="SimSun"/>
                <w:bCs/>
                <w:iCs/>
                <w:color w:val="000000" w:themeColor="text1"/>
                <w:kern w:val="2"/>
                <w:sz w:val="26"/>
                <w:szCs w:val="26"/>
                <w:lang w:eastAsia="zh-CN"/>
              </w:rPr>
            </w:pPr>
            <w:r>
              <w:rPr>
                <w:rFonts w:eastAsia="SimSun"/>
                <w:bCs/>
                <w:iCs/>
                <w:color w:val="000000" w:themeColor="text1"/>
                <w:kern w:val="2"/>
                <w:sz w:val="26"/>
                <w:szCs w:val="26"/>
                <w:lang w:eastAsia="zh-CN"/>
              </w:rPr>
              <w:t xml:space="preserve">-Hình dung về người đó: việc là, kỉ niệm, hình </w:t>
            </w:r>
            <w:r>
              <w:rPr>
                <w:rFonts w:eastAsia="SimSun"/>
                <w:bCs/>
                <w:iCs/>
                <w:color w:val="000000" w:themeColor="text1"/>
                <w:kern w:val="2"/>
                <w:sz w:val="26"/>
                <w:szCs w:val="26"/>
                <w:lang w:eastAsia="zh-CN"/>
              </w:rPr>
              <w:lastRenderedPageBreak/>
              <w:t>ảnh….</w:t>
            </w:r>
          </w:p>
          <w:p w14:paraId="36EEF075" w14:textId="77777777" w:rsidR="00066A95" w:rsidRDefault="00066A95" w:rsidP="007C287A">
            <w:pPr>
              <w:widowControl w:val="0"/>
              <w:spacing w:line="360" w:lineRule="auto"/>
              <w:jc w:val="both"/>
              <w:rPr>
                <w:rFonts w:eastAsia="SimSun"/>
                <w:bCs/>
                <w:iCs/>
                <w:color w:val="000000" w:themeColor="text1"/>
                <w:kern w:val="2"/>
                <w:sz w:val="26"/>
                <w:szCs w:val="26"/>
                <w:lang w:eastAsia="zh-CN"/>
              </w:rPr>
            </w:pPr>
            <w:r>
              <w:rPr>
                <w:rFonts w:eastAsia="SimSun"/>
                <w:bCs/>
                <w:iCs/>
                <w:color w:val="000000" w:themeColor="text1"/>
                <w:kern w:val="2"/>
                <w:sz w:val="26"/>
                <w:szCs w:val="26"/>
                <w:lang w:eastAsia="zh-CN"/>
              </w:rPr>
              <w:t>- Lí giải nguyên nhân cảm xúc: chăm sóc, quan tâm, … em</w:t>
            </w:r>
          </w:p>
          <w:p w14:paraId="078B9B1E" w14:textId="77777777" w:rsidR="00066A95" w:rsidRPr="00A662DA" w:rsidRDefault="00066A95" w:rsidP="007C287A">
            <w:pPr>
              <w:widowControl w:val="0"/>
              <w:spacing w:line="360" w:lineRule="auto"/>
              <w:jc w:val="both"/>
              <w:rPr>
                <w:rFonts w:eastAsia="SimSun"/>
                <w:bCs/>
                <w:iCs/>
                <w:color w:val="000000" w:themeColor="text1"/>
                <w:kern w:val="2"/>
                <w:sz w:val="26"/>
                <w:szCs w:val="26"/>
                <w:lang w:eastAsia="zh-CN"/>
              </w:rPr>
            </w:pPr>
            <w:r>
              <w:rPr>
                <w:rFonts w:eastAsia="SimSun"/>
                <w:bCs/>
                <w:iCs/>
                <w:color w:val="000000" w:themeColor="text1"/>
                <w:kern w:val="2"/>
                <w:sz w:val="26"/>
                <w:szCs w:val="26"/>
                <w:lang w:eastAsia="zh-CN"/>
              </w:rPr>
              <w:t>-Yết tố tả, kể: đặc điểm nổi bật, kỉ niệm sâu sắc,…</w:t>
            </w:r>
          </w:p>
          <w:p w14:paraId="11CA7384" w14:textId="77777777" w:rsidR="00066A95" w:rsidRPr="00724B7C" w:rsidRDefault="00066A95" w:rsidP="007C287A">
            <w:pPr>
              <w:widowControl w:val="0"/>
              <w:spacing w:line="360" w:lineRule="auto"/>
              <w:jc w:val="both"/>
              <w:rPr>
                <w:rFonts w:eastAsia="SimSun"/>
                <w:b/>
                <w:iCs/>
                <w:color w:val="000000" w:themeColor="text1"/>
                <w:kern w:val="2"/>
                <w:sz w:val="26"/>
                <w:szCs w:val="26"/>
                <w:lang w:eastAsia="zh-CN"/>
              </w:rPr>
            </w:pPr>
            <w:r w:rsidRPr="00724B7C">
              <w:rPr>
                <w:rFonts w:eastAsia="SimSun"/>
                <w:b/>
                <w:iCs/>
                <w:color w:val="000000" w:themeColor="text1"/>
                <w:kern w:val="2"/>
                <w:sz w:val="26"/>
                <w:szCs w:val="26"/>
                <w:lang w:eastAsia="zh-CN"/>
              </w:rPr>
              <w:t>b. Lập dàn ý</w:t>
            </w:r>
          </w:p>
          <w:p w14:paraId="1EBE4979" w14:textId="77777777" w:rsidR="00066A95" w:rsidRPr="00724B7C" w:rsidRDefault="00066A95" w:rsidP="007C287A">
            <w:pPr>
              <w:widowControl w:val="0"/>
              <w:spacing w:line="360" w:lineRule="auto"/>
              <w:rPr>
                <w:rFonts w:eastAsia="SimSun"/>
                <w:iCs/>
                <w:color w:val="000000" w:themeColor="text1"/>
                <w:kern w:val="2"/>
                <w:sz w:val="26"/>
                <w:szCs w:val="26"/>
                <w:lang w:val="vi-VN" w:eastAsia="zh-CN"/>
              </w:rPr>
            </w:pPr>
            <w:r w:rsidRPr="00724B7C">
              <w:rPr>
                <w:rFonts w:eastAsia="SimSun"/>
                <w:iCs/>
                <w:color w:val="000000" w:themeColor="text1"/>
                <w:kern w:val="2"/>
                <w:sz w:val="26"/>
                <w:szCs w:val="26"/>
                <w:lang w:val="vi-VN" w:eastAsia="zh-CN"/>
              </w:rPr>
              <w:t xml:space="preserve">- Mở bài: giới thiệu </w:t>
            </w:r>
            <w:r>
              <w:rPr>
                <w:rFonts w:eastAsia="SimSun"/>
                <w:iCs/>
                <w:color w:val="000000" w:themeColor="text1"/>
                <w:kern w:val="2"/>
                <w:sz w:val="26"/>
                <w:szCs w:val="26"/>
                <w:lang w:eastAsia="zh-CN"/>
              </w:rPr>
              <w:t xml:space="preserve">người mà em yêu quý, </w:t>
            </w:r>
            <w:r w:rsidRPr="00724B7C">
              <w:rPr>
                <w:rFonts w:eastAsia="SimSun"/>
                <w:iCs/>
                <w:color w:val="000000" w:themeColor="text1"/>
                <w:kern w:val="2"/>
                <w:sz w:val="26"/>
                <w:szCs w:val="26"/>
                <w:lang w:val="vi-VN" w:eastAsia="zh-CN"/>
              </w:rPr>
              <w:t>cảm xúc chung.</w:t>
            </w:r>
          </w:p>
          <w:p w14:paraId="05157B7B" w14:textId="77777777" w:rsidR="00066A95" w:rsidRDefault="00066A95" w:rsidP="007C287A">
            <w:pPr>
              <w:widowControl w:val="0"/>
              <w:spacing w:line="360" w:lineRule="auto"/>
              <w:rPr>
                <w:rFonts w:eastAsia="SimSun"/>
                <w:iCs/>
                <w:color w:val="000000" w:themeColor="text1"/>
                <w:kern w:val="2"/>
                <w:sz w:val="26"/>
                <w:szCs w:val="26"/>
                <w:lang w:val="vi-VN" w:eastAsia="zh-CN"/>
              </w:rPr>
            </w:pPr>
            <w:r w:rsidRPr="00724B7C">
              <w:rPr>
                <w:rFonts w:eastAsia="SimSun"/>
                <w:iCs/>
                <w:color w:val="000000" w:themeColor="text1"/>
                <w:kern w:val="2"/>
                <w:sz w:val="26"/>
                <w:szCs w:val="26"/>
                <w:lang w:val="vi-VN" w:eastAsia="zh-CN"/>
              </w:rPr>
              <w:t>- Thân bài:</w:t>
            </w:r>
          </w:p>
          <w:p w14:paraId="242ECCF7" w14:textId="77777777" w:rsidR="00066A95" w:rsidRDefault="00066A95" w:rsidP="007C287A">
            <w:pPr>
              <w:widowControl w:val="0"/>
              <w:spacing w:line="360" w:lineRule="auto"/>
              <w:rPr>
                <w:rFonts w:eastAsia="SimSun"/>
                <w:iCs/>
                <w:color w:val="000000" w:themeColor="text1"/>
                <w:kern w:val="2"/>
                <w:sz w:val="26"/>
                <w:szCs w:val="26"/>
                <w:lang w:eastAsia="zh-CN"/>
              </w:rPr>
            </w:pPr>
            <w:r>
              <w:rPr>
                <w:rFonts w:eastAsia="SimSun"/>
                <w:iCs/>
                <w:color w:val="000000" w:themeColor="text1"/>
                <w:kern w:val="2"/>
                <w:sz w:val="26"/>
                <w:szCs w:val="26"/>
                <w:lang w:eastAsia="zh-CN"/>
              </w:rPr>
              <w:t>+ Cảm xúc thứ 1, nguyên nhân cảm xúc….</w:t>
            </w:r>
          </w:p>
          <w:p w14:paraId="3279EACF" w14:textId="77777777" w:rsidR="00066A95" w:rsidRPr="00A662DA" w:rsidRDefault="00066A95" w:rsidP="007C287A">
            <w:pPr>
              <w:widowControl w:val="0"/>
              <w:spacing w:line="360" w:lineRule="auto"/>
              <w:rPr>
                <w:rFonts w:eastAsia="SimSun"/>
                <w:iCs/>
                <w:color w:val="000000" w:themeColor="text1"/>
                <w:kern w:val="2"/>
                <w:sz w:val="26"/>
                <w:szCs w:val="26"/>
                <w:lang w:eastAsia="zh-CN"/>
              </w:rPr>
            </w:pPr>
            <w:r>
              <w:rPr>
                <w:rFonts w:eastAsia="SimSun"/>
                <w:iCs/>
                <w:color w:val="000000" w:themeColor="text1"/>
                <w:kern w:val="2"/>
                <w:sz w:val="26"/>
                <w:szCs w:val="26"/>
                <w:lang w:eastAsia="zh-CN"/>
              </w:rPr>
              <w:t>+ Cảm xúc thứ 2, nguyên nhân cảm xúc</w:t>
            </w:r>
          </w:p>
          <w:p w14:paraId="0A31E131" w14:textId="77777777" w:rsidR="00066A95" w:rsidRPr="00A662DA" w:rsidRDefault="00066A95" w:rsidP="007C287A">
            <w:pPr>
              <w:widowControl w:val="0"/>
              <w:spacing w:line="360" w:lineRule="auto"/>
              <w:jc w:val="both"/>
              <w:rPr>
                <w:rFonts w:eastAsia="SimSun"/>
                <w:iCs/>
                <w:color w:val="000000" w:themeColor="text1"/>
                <w:kern w:val="2"/>
                <w:sz w:val="26"/>
                <w:szCs w:val="26"/>
                <w:lang w:eastAsia="zh-CN"/>
              </w:rPr>
            </w:pPr>
            <w:r w:rsidRPr="00724B7C">
              <w:rPr>
                <w:rFonts w:eastAsia="SimSun"/>
                <w:iCs/>
                <w:color w:val="000000" w:themeColor="text1"/>
                <w:kern w:val="2"/>
                <w:sz w:val="26"/>
                <w:szCs w:val="26"/>
                <w:lang w:val="vi-VN" w:eastAsia="zh-CN"/>
              </w:rPr>
              <w:t xml:space="preserve">- Kết bài: </w:t>
            </w:r>
            <w:r>
              <w:rPr>
                <w:rFonts w:eastAsia="SimSun"/>
                <w:iCs/>
                <w:color w:val="000000" w:themeColor="text1"/>
                <w:kern w:val="2"/>
                <w:sz w:val="26"/>
                <w:szCs w:val="26"/>
                <w:lang w:eastAsia="zh-CN"/>
              </w:rPr>
              <w:t>Khẳng định tình cảm với người đó, bài học bản thân…</w:t>
            </w:r>
          </w:p>
          <w:p w14:paraId="3698CE0C" w14:textId="77777777" w:rsidR="00066A95" w:rsidRDefault="00066A95" w:rsidP="007C287A">
            <w:pPr>
              <w:widowControl w:val="0"/>
              <w:spacing w:line="360" w:lineRule="auto"/>
              <w:jc w:val="both"/>
              <w:rPr>
                <w:rFonts w:eastAsia="SimSun"/>
                <w:b/>
                <w:iCs/>
                <w:color w:val="000000" w:themeColor="text1"/>
                <w:kern w:val="2"/>
                <w:sz w:val="26"/>
                <w:szCs w:val="26"/>
                <w:lang w:val="vi-VN" w:eastAsia="zh-CN"/>
              </w:rPr>
            </w:pPr>
          </w:p>
          <w:p w14:paraId="1F257382" w14:textId="77777777" w:rsidR="00066A95" w:rsidRDefault="00066A95" w:rsidP="007C287A">
            <w:pPr>
              <w:widowControl w:val="0"/>
              <w:spacing w:line="360" w:lineRule="auto"/>
              <w:jc w:val="both"/>
              <w:rPr>
                <w:rFonts w:eastAsia="SimSun"/>
                <w:b/>
                <w:iCs/>
                <w:color w:val="000000" w:themeColor="text1"/>
                <w:kern w:val="2"/>
                <w:sz w:val="26"/>
                <w:szCs w:val="26"/>
                <w:lang w:val="vi-VN" w:eastAsia="zh-CN"/>
              </w:rPr>
            </w:pPr>
          </w:p>
          <w:p w14:paraId="7ACD1133" w14:textId="77777777" w:rsidR="00066A95" w:rsidRDefault="00066A95" w:rsidP="007C287A">
            <w:pPr>
              <w:widowControl w:val="0"/>
              <w:spacing w:line="360" w:lineRule="auto"/>
              <w:jc w:val="both"/>
              <w:rPr>
                <w:rFonts w:eastAsia="SimSun"/>
                <w:b/>
                <w:iCs/>
                <w:color w:val="000000" w:themeColor="text1"/>
                <w:kern w:val="2"/>
                <w:sz w:val="26"/>
                <w:szCs w:val="26"/>
                <w:lang w:val="vi-VN" w:eastAsia="zh-CN"/>
              </w:rPr>
            </w:pPr>
          </w:p>
          <w:p w14:paraId="2819BC9A"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r w:rsidRPr="00724B7C">
              <w:rPr>
                <w:rFonts w:eastAsia="SimSun"/>
                <w:b/>
                <w:iCs/>
                <w:color w:val="000000" w:themeColor="text1"/>
                <w:kern w:val="2"/>
                <w:sz w:val="26"/>
                <w:szCs w:val="26"/>
                <w:lang w:val="vi-VN" w:eastAsia="zh-CN"/>
              </w:rPr>
              <w:t xml:space="preserve">3. Viết bài </w:t>
            </w:r>
          </w:p>
          <w:p w14:paraId="7E652926"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09E88268"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37DF7CF7"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13C9D784"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415D96E1"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3E720ADB"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38175A96"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72FAFCF6"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21C76CB8"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7AA2925A"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49D579C9"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1DADEDDC"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348AE298"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4F23BA9C" w14:textId="77777777" w:rsidR="00066A95" w:rsidRDefault="00066A95" w:rsidP="007C287A">
            <w:pPr>
              <w:widowControl w:val="0"/>
              <w:spacing w:line="360" w:lineRule="auto"/>
              <w:jc w:val="both"/>
              <w:rPr>
                <w:rFonts w:eastAsia="SimSun"/>
                <w:b/>
                <w:iCs/>
                <w:color w:val="000000" w:themeColor="text1"/>
                <w:kern w:val="2"/>
                <w:sz w:val="26"/>
                <w:szCs w:val="26"/>
                <w:lang w:val="vi-VN" w:eastAsia="zh-CN"/>
              </w:rPr>
            </w:pPr>
            <w:r w:rsidRPr="00724B7C">
              <w:rPr>
                <w:rFonts w:eastAsia="SimSun"/>
                <w:b/>
                <w:iCs/>
                <w:color w:val="000000" w:themeColor="text1"/>
                <w:kern w:val="2"/>
                <w:sz w:val="26"/>
                <w:szCs w:val="26"/>
                <w:lang w:val="vi-VN" w:eastAsia="zh-CN"/>
              </w:rPr>
              <w:t>4. Xem lại và chỉnh sửa, rút kinh nghiệm.</w:t>
            </w:r>
          </w:p>
          <w:p w14:paraId="28BAC0E6" w14:textId="77777777" w:rsidR="00066A95" w:rsidRPr="00724B7C" w:rsidRDefault="00066A95" w:rsidP="007C287A">
            <w:pPr>
              <w:widowControl w:val="0"/>
              <w:spacing w:line="360" w:lineRule="auto"/>
              <w:jc w:val="both"/>
              <w:rPr>
                <w:rFonts w:eastAsia="SimSun"/>
                <w:b/>
                <w:iCs/>
                <w:color w:val="000000" w:themeColor="text1"/>
                <w:kern w:val="2"/>
                <w:sz w:val="26"/>
                <w:szCs w:val="26"/>
                <w:lang w:val="vi-VN" w:eastAsia="zh-CN"/>
              </w:rPr>
            </w:pPr>
          </w:p>
          <w:p w14:paraId="1F87034F" w14:textId="77777777" w:rsidR="00066A95" w:rsidRPr="00724B7C" w:rsidRDefault="00066A95" w:rsidP="007C287A">
            <w:pPr>
              <w:spacing w:line="360" w:lineRule="auto"/>
              <w:jc w:val="both"/>
              <w:rPr>
                <w:b/>
                <w:color w:val="000000" w:themeColor="text1"/>
                <w:sz w:val="26"/>
                <w:szCs w:val="26"/>
                <w:lang w:eastAsia="vi-VN"/>
              </w:rPr>
            </w:pPr>
          </w:p>
          <w:p w14:paraId="1996B9AE" w14:textId="77777777" w:rsidR="00066A95" w:rsidRPr="00724B7C" w:rsidRDefault="00066A95" w:rsidP="007C287A">
            <w:pPr>
              <w:spacing w:line="360" w:lineRule="auto"/>
              <w:jc w:val="both"/>
              <w:rPr>
                <w:color w:val="000000" w:themeColor="text1"/>
                <w:sz w:val="26"/>
                <w:szCs w:val="26"/>
                <w:lang w:eastAsia="vi-VN"/>
              </w:rPr>
            </w:pPr>
          </w:p>
          <w:p w14:paraId="465E02BB" w14:textId="77777777" w:rsidR="00066A95" w:rsidRPr="00724B7C" w:rsidRDefault="00066A95" w:rsidP="007C287A">
            <w:pPr>
              <w:spacing w:line="360" w:lineRule="auto"/>
              <w:jc w:val="both"/>
              <w:rPr>
                <w:color w:val="000000" w:themeColor="text1"/>
                <w:sz w:val="26"/>
                <w:szCs w:val="26"/>
                <w:lang w:eastAsia="vi-VN"/>
              </w:rPr>
            </w:pPr>
          </w:p>
          <w:p w14:paraId="1F9B9474" w14:textId="77777777" w:rsidR="00066A95" w:rsidRPr="00724B7C" w:rsidRDefault="00066A95" w:rsidP="007C287A">
            <w:pPr>
              <w:spacing w:line="360" w:lineRule="auto"/>
              <w:jc w:val="both"/>
              <w:rPr>
                <w:color w:val="000000" w:themeColor="text1"/>
                <w:sz w:val="26"/>
                <w:szCs w:val="26"/>
                <w:lang w:eastAsia="vi-VN"/>
              </w:rPr>
            </w:pPr>
          </w:p>
          <w:p w14:paraId="2E9AFBC9" w14:textId="77777777" w:rsidR="00066A95" w:rsidRPr="00724B7C" w:rsidRDefault="00066A95" w:rsidP="007C287A">
            <w:pPr>
              <w:spacing w:line="360" w:lineRule="auto"/>
              <w:jc w:val="both"/>
              <w:rPr>
                <w:color w:val="000000" w:themeColor="text1"/>
                <w:sz w:val="26"/>
                <w:szCs w:val="26"/>
                <w:lang w:eastAsia="vi-VN"/>
              </w:rPr>
            </w:pPr>
          </w:p>
          <w:p w14:paraId="0ABA191A" w14:textId="77777777" w:rsidR="00066A95" w:rsidRPr="00724B7C" w:rsidRDefault="00066A95" w:rsidP="007C287A">
            <w:pPr>
              <w:spacing w:line="360" w:lineRule="auto"/>
              <w:jc w:val="both"/>
              <w:rPr>
                <w:color w:val="000000" w:themeColor="text1"/>
                <w:sz w:val="26"/>
                <w:szCs w:val="26"/>
                <w:lang w:eastAsia="vi-VN"/>
              </w:rPr>
            </w:pPr>
          </w:p>
          <w:p w14:paraId="2061AE13" w14:textId="77777777" w:rsidR="00066A95" w:rsidRPr="00724B7C" w:rsidRDefault="00066A95" w:rsidP="007C287A">
            <w:pPr>
              <w:spacing w:line="360" w:lineRule="auto"/>
              <w:jc w:val="both"/>
              <w:rPr>
                <w:color w:val="000000" w:themeColor="text1"/>
                <w:sz w:val="26"/>
                <w:szCs w:val="26"/>
                <w:lang w:eastAsia="vi-VN"/>
              </w:rPr>
            </w:pPr>
          </w:p>
          <w:p w14:paraId="5E5FC825" w14:textId="77777777" w:rsidR="00066A95" w:rsidRPr="00724B7C" w:rsidRDefault="00066A95" w:rsidP="007C287A">
            <w:pPr>
              <w:spacing w:line="360" w:lineRule="auto"/>
              <w:jc w:val="both"/>
              <w:rPr>
                <w:color w:val="000000" w:themeColor="text1"/>
                <w:sz w:val="26"/>
                <w:szCs w:val="26"/>
                <w:lang w:eastAsia="vi-VN"/>
              </w:rPr>
            </w:pPr>
          </w:p>
          <w:p w14:paraId="1B8E2AF4" w14:textId="77777777" w:rsidR="00066A95" w:rsidRPr="00724B7C" w:rsidRDefault="00066A95" w:rsidP="007C287A">
            <w:pPr>
              <w:spacing w:line="360" w:lineRule="auto"/>
              <w:jc w:val="both"/>
              <w:rPr>
                <w:color w:val="000000" w:themeColor="text1"/>
                <w:sz w:val="26"/>
                <w:szCs w:val="26"/>
                <w:lang w:eastAsia="vi-VN"/>
              </w:rPr>
            </w:pPr>
          </w:p>
          <w:p w14:paraId="3812A19E" w14:textId="77777777" w:rsidR="00066A95" w:rsidRPr="00724B7C" w:rsidRDefault="00066A95" w:rsidP="007C287A">
            <w:pPr>
              <w:spacing w:line="360" w:lineRule="auto"/>
              <w:jc w:val="both"/>
              <w:rPr>
                <w:color w:val="000000" w:themeColor="text1"/>
                <w:sz w:val="26"/>
                <w:szCs w:val="26"/>
                <w:lang w:eastAsia="vi-VN"/>
              </w:rPr>
            </w:pPr>
          </w:p>
          <w:p w14:paraId="3DCEEF1C" w14:textId="77777777" w:rsidR="00066A95" w:rsidRPr="00724B7C" w:rsidRDefault="00066A95" w:rsidP="007C287A">
            <w:pPr>
              <w:spacing w:line="360" w:lineRule="auto"/>
              <w:jc w:val="both"/>
              <w:rPr>
                <w:color w:val="000000" w:themeColor="text1"/>
                <w:sz w:val="26"/>
                <w:szCs w:val="26"/>
                <w:lang w:eastAsia="vi-VN"/>
              </w:rPr>
            </w:pPr>
          </w:p>
          <w:p w14:paraId="46B7CE4D" w14:textId="77777777" w:rsidR="00066A95" w:rsidRPr="00724B7C" w:rsidRDefault="00066A95" w:rsidP="007C287A">
            <w:pPr>
              <w:spacing w:line="360" w:lineRule="auto"/>
              <w:jc w:val="both"/>
              <w:rPr>
                <w:bCs/>
                <w:iCs/>
                <w:color w:val="000000" w:themeColor="text1"/>
                <w:sz w:val="26"/>
                <w:szCs w:val="26"/>
                <w:lang w:val="nl-NL"/>
              </w:rPr>
            </w:pPr>
          </w:p>
          <w:p w14:paraId="1472449B" w14:textId="77777777" w:rsidR="00066A95" w:rsidRPr="00724B7C" w:rsidRDefault="00066A95" w:rsidP="007C287A">
            <w:pPr>
              <w:spacing w:line="360" w:lineRule="auto"/>
              <w:jc w:val="both"/>
              <w:rPr>
                <w:bCs/>
                <w:iCs/>
                <w:color w:val="000000" w:themeColor="text1"/>
                <w:sz w:val="26"/>
                <w:szCs w:val="26"/>
                <w:lang w:val="nl-NL"/>
              </w:rPr>
            </w:pPr>
          </w:p>
        </w:tc>
      </w:tr>
    </w:tbl>
    <w:p w14:paraId="71FE1170" w14:textId="77777777" w:rsidR="00066A95" w:rsidRDefault="00066A95" w:rsidP="00066A95">
      <w:pPr>
        <w:spacing w:line="360" w:lineRule="auto"/>
        <w:rPr>
          <w:b/>
          <w:bCs/>
          <w:iCs/>
          <w:color w:val="FF0000"/>
          <w:sz w:val="28"/>
          <w:szCs w:val="28"/>
          <w:lang w:val="sv-SE"/>
        </w:rPr>
      </w:pPr>
    </w:p>
    <w:p w14:paraId="3AEFF9F0" w14:textId="77777777" w:rsidR="00066A95" w:rsidRDefault="00066A95" w:rsidP="00066A95">
      <w:pPr>
        <w:spacing w:line="360" w:lineRule="auto"/>
        <w:jc w:val="center"/>
        <w:rPr>
          <w:b/>
          <w:bCs/>
          <w:iCs/>
          <w:color w:val="FF0000"/>
          <w:sz w:val="28"/>
          <w:szCs w:val="28"/>
          <w:lang w:val="vi-VN"/>
        </w:rPr>
      </w:pPr>
      <w:r>
        <w:rPr>
          <w:b/>
          <w:bCs/>
          <w:iCs/>
          <w:color w:val="FF0000"/>
          <w:sz w:val="28"/>
          <w:szCs w:val="28"/>
          <w:lang w:val="sv-SE"/>
        </w:rPr>
        <w:t>NÓI</w:t>
      </w:r>
      <w:r>
        <w:rPr>
          <w:b/>
          <w:bCs/>
          <w:iCs/>
          <w:color w:val="FF0000"/>
          <w:sz w:val="28"/>
          <w:szCs w:val="28"/>
          <w:lang w:val="vi-VN"/>
        </w:rPr>
        <w:t xml:space="preserve"> VÀ NGHE</w:t>
      </w:r>
    </w:p>
    <w:p w14:paraId="23543698" w14:textId="77777777" w:rsidR="00066A95" w:rsidRDefault="00066A95" w:rsidP="00066A95">
      <w:pPr>
        <w:spacing w:line="360" w:lineRule="auto"/>
        <w:jc w:val="center"/>
        <w:rPr>
          <w:b/>
          <w:bCs/>
          <w:iCs/>
          <w:color w:val="FF0000"/>
          <w:sz w:val="28"/>
          <w:szCs w:val="28"/>
          <w:lang w:val="vi-VN"/>
        </w:rPr>
      </w:pPr>
      <w:r>
        <w:rPr>
          <w:b/>
          <w:bCs/>
          <w:iCs/>
          <w:color w:val="FF0000"/>
          <w:sz w:val="28"/>
          <w:szCs w:val="28"/>
          <w:lang w:val="sv-SE"/>
        </w:rPr>
        <w:t>TRÌNH BÀY Ý KIẾN VỀ MỘT VẤN ĐỀ TRONG ĐỜI SỐNG</w:t>
      </w:r>
    </w:p>
    <w:p w14:paraId="70BF26DA" w14:textId="77777777" w:rsidR="00066A95" w:rsidRDefault="00066A95" w:rsidP="00066A95">
      <w:pPr>
        <w:spacing w:line="360" w:lineRule="auto"/>
        <w:jc w:val="center"/>
        <w:rPr>
          <w:b/>
          <w:bCs/>
          <w:iCs/>
          <w:color w:val="000000" w:themeColor="text1"/>
          <w:sz w:val="28"/>
          <w:szCs w:val="28"/>
          <w:lang w:val="sv-SE"/>
        </w:rPr>
      </w:pPr>
    </w:p>
    <w:p w14:paraId="70427DE4" w14:textId="77777777" w:rsidR="00066A95" w:rsidRDefault="00066A95" w:rsidP="00066A95">
      <w:pPr>
        <w:spacing w:line="360" w:lineRule="auto"/>
        <w:rPr>
          <w:b/>
          <w:bCs/>
          <w:color w:val="000000" w:themeColor="text1"/>
          <w:sz w:val="28"/>
          <w:szCs w:val="28"/>
          <w:lang w:val="nl-NL"/>
        </w:rPr>
      </w:pPr>
      <w:r>
        <w:rPr>
          <w:b/>
          <w:bCs/>
          <w:iCs/>
          <w:color w:val="000000" w:themeColor="text1"/>
          <w:sz w:val="28"/>
          <w:szCs w:val="28"/>
          <w:lang w:val="nl-NL"/>
        </w:rPr>
        <w:t>I. MỤC TIÊU</w:t>
      </w:r>
    </w:p>
    <w:p w14:paraId="41E4880B" w14:textId="77777777" w:rsidR="00066A95" w:rsidRDefault="00066A95" w:rsidP="00066A95">
      <w:pPr>
        <w:jc w:val="both"/>
        <w:rPr>
          <w:rFonts w:eastAsia="Arial"/>
          <w:i/>
          <w:iCs/>
          <w:color w:val="000000"/>
          <w:sz w:val="28"/>
          <w:szCs w:val="28"/>
          <w:lang w:val="vi-VN"/>
        </w:rPr>
      </w:pPr>
      <w:r>
        <w:rPr>
          <w:rFonts w:eastAsia="Arial"/>
          <w:b/>
          <w:bCs/>
          <w:i/>
          <w:iCs/>
          <w:sz w:val="28"/>
          <w:szCs w:val="28"/>
          <w:lang w:val="vi-VN"/>
        </w:rPr>
        <w:t>1. Về k</w:t>
      </w:r>
      <w:r>
        <w:rPr>
          <w:rFonts w:eastAsia="Arial"/>
          <w:b/>
          <w:bCs/>
          <w:i/>
          <w:iCs/>
          <w:color w:val="000000"/>
          <w:sz w:val="28"/>
          <w:szCs w:val="28"/>
          <w:lang w:val="vi-VN"/>
        </w:rPr>
        <w:t>iến thức</w:t>
      </w:r>
      <w:r>
        <w:rPr>
          <w:rFonts w:eastAsia="Arial"/>
          <w:b/>
          <w:bCs/>
          <w:i/>
          <w:iCs/>
          <w:sz w:val="28"/>
          <w:szCs w:val="28"/>
          <w:lang w:val="vi-VN"/>
        </w:rPr>
        <w:t xml:space="preserve">: </w:t>
      </w:r>
    </w:p>
    <w:p w14:paraId="7743DD58" w14:textId="77777777" w:rsidR="00066A95" w:rsidRDefault="00066A95" w:rsidP="00066A95">
      <w:pPr>
        <w:jc w:val="both"/>
        <w:rPr>
          <w:rFonts w:eastAsia="Arial"/>
          <w:color w:val="000000"/>
          <w:sz w:val="28"/>
          <w:szCs w:val="28"/>
          <w:lang w:val="vi-VN"/>
        </w:rPr>
      </w:pPr>
      <w:r>
        <w:rPr>
          <w:rFonts w:eastAsia="Arial"/>
          <w:color w:val="000000"/>
          <w:sz w:val="28"/>
          <w:szCs w:val="28"/>
          <w:lang w:val="vi-VN"/>
        </w:rPr>
        <w:t>- Ý kiến, lí lẽ, bằng chứng, mối liên hệ giữa chúng.</w:t>
      </w:r>
    </w:p>
    <w:p w14:paraId="018F6086" w14:textId="77777777" w:rsidR="00066A95" w:rsidRDefault="00066A95" w:rsidP="00066A95">
      <w:pPr>
        <w:jc w:val="both"/>
        <w:rPr>
          <w:rFonts w:eastAsia="Arial"/>
          <w:color w:val="000000"/>
          <w:sz w:val="28"/>
          <w:szCs w:val="28"/>
          <w:lang w:val="vi-VN"/>
        </w:rPr>
      </w:pPr>
      <w:r>
        <w:rPr>
          <w:rFonts w:eastAsia="Arial"/>
          <w:color w:val="000000"/>
          <w:sz w:val="28"/>
          <w:szCs w:val="28"/>
          <w:lang w:val="vi-VN"/>
        </w:rPr>
        <w:t xml:space="preserve">- Vấn đề trong đời sống </w:t>
      </w:r>
    </w:p>
    <w:p w14:paraId="7476A95A" w14:textId="77777777" w:rsidR="00066A95" w:rsidRDefault="00066A95" w:rsidP="00066A95">
      <w:pPr>
        <w:jc w:val="both"/>
        <w:rPr>
          <w:rFonts w:eastAsia="Arial"/>
          <w:i/>
          <w:iCs/>
          <w:sz w:val="28"/>
          <w:szCs w:val="28"/>
          <w:lang w:val="vi-VN"/>
        </w:rPr>
      </w:pPr>
      <w:r>
        <w:rPr>
          <w:rFonts w:eastAsia="Arial"/>
          <w:b/>
          <w:bCs/>
          <w:i/>
          <w:iCs/>
          <w:sz w:val="28"/>
          <w:szCs w:val="28"/>
          <w:lang w:val="vi-VN"/>
        </w:rPr>
        <w:t>2. Về năng lực:</w:t>
      </w:r>
      <w:r>
        <w:rPr>
          <w:rFonts w:eastAsia="Arial"/>
          <w:i/>
          <w:iCs/>
          <w:sz w:val="28"/>
          <w:szCs w:val="28"/>
          <w:lang w:val="vi-VN"/>
        </w:rPr>
        <w:t xml:space="preserve"> </w:t>
      </w:r>
    </w:p>
    <w:p w14:paraId="074BD624" w14:textId="77777777" w:rsidR="00066A95" w:rsidRDefault="00066A95" w:rsidP="00066A95">
      <w:pPr>
        <w:jc w:val="both"/>
        <w:rPr>
          <w:rFonts w:eastAsia="Arial"/>
          <w:color w:val="000000"/>
          <w:sz w:val="28"/>
          <w:szCs w:val="28"/>
          <w:lang w:val="vi-VN"/>
        </w:rPr>
      </w:pPr>
      <w:r>
        <w:rPr>
          <w:rFonts w:eastAsia="Arial"/>
          <w:color w:val="000000"/>
          <w:sz w:val="28"/>
          <w:szCs w:val="28"/>
          <w:lang w:val="vi-VN"/>
        </w:rPr>
        <w:t>- Biết trình bày ý kiến của bản thân.</w:t>
      </w:r>
    </w:p>
    <w:p w14:paraId="0362C613" w14:textId="77777777" w:rsidR="00066A95" w:rsidRDefault="00066A95" w:rsidP="00066A95">
      <w:pPr>
        <w:jc w:val="both"/>
        <w:rPr>
          <w:rFonts w:eastAsia="Arial"/>
          <w:color w:val="000000"/>
          <w:sz w:val="28"/>
          <w:szCs w:val="28"/>
          <w:lang w:val="vi-VN"/>
        </w:rPr>
      </w:pPr>
      <w:r>
        <w:rPr>
          <w:rFonts w:eastAsia="Arial"/>
          <w:color w:val="000000"/>
          <w:sz w:val="28"/>
          <w:szCs w:val="28"/>
          <w:lang w:val="vi-VN"/>
        </w:rPr>
        <w:t>- Xác định được vấn đề trong đời sống.</w:t>
      </w:r>
    </w:p>
    <w:p w14:paraId="7F5573B5" w14:textId="77777777" w:rsidR="00066A95" w:rsidRDefault="00066A95" w:rsidP="00066A95">
      <w:pPr>
        <w:jc w:val="both"/>
        <w:rPr>
          <w:rFonts w:eastAsia="Arial"/>
          <w:color w:val="000000"/>
          <w:sz w:val="28"/>
          <w:szCs w:val="28"/>
          <w:lang w:val="vi-VN"/>
        </w:rPr>
      </w:pPr>
      <w:r>
        <w:rPr>
          <w:rFonts w:eastAsia="Arial"/>
          <w:color w:val="000000"/>
          <w:sz w:val="28"/>
          <w:szCs w:val="28"/>
          <w:lang w:val="vi-VN"/>
        </w:rPr>
        <w:t>- Biết cách nói và nghe phù hợp với đặc trưng của kiểu bài văn nghị luận về một vấn đề, hiện tượng đời sống.</w:t>
      </w:r>
    </w:p>
    <w:p w14:paraId="0C44D86C" w14:textId="77777777" w:rsidR="00066A95" w:rsidRDefault="00066A95" w:rsidP="00066A95">
      <w:pPr>
        <w:jc w:val="both"/>
        <w:rPr>
          <w:rFonts w:eastAsia="Arial"/>
          <w:i/>
          <w:iCs/>
          <w:sz w:val="28"/>
          <w:szCs w:val="28"/>
          <w:lang w:val="vi-VN"/>
        </w:rPr>
      </w:pPr>
      <w:r>
        <w:rPr>
          <w:rFonts w:eastAsia="Arial"/>
          <w:b/>
          <w:bCs/>
          <w:i/>
          <w:iCs/>
          <w:sz w:val="28"/>
          <w:szCs w:val="28"/>
          <w:lang w:val="vi-VN"/>
        </w:rPr>
        <w:t>3. Về phẩm chất:</w:t>
      </w:r>
      <w:r>
        <w:rPr>
          <w:rFonts w:eastAsia="Arial"/>
          <w:i/>
          <w:iCs/>
          <w:sz w:val="28"/>
          <w:szCs w:val="28"/>
          <w:lang w:val="vi-VN"/>
        </w:rPr>
        <w:t xml:space="preserve"> </w:t>
      </w:r>
    </w:p>
    <w:p w14:paraId="482F6FD7" w14:textId="77777777" w:rsidR="00066A95" w:rsidRPr="00754710" w:rsidRDefault="00066A95" w:rsidP="00066A95">
      <w:pPr>
        <w:jc w:val="both"/>
        <w:rPr>
          <w:rFonts w:eastAsia="Arial"/>
          <w:sz w:val="28"/>
          <w:szCs w:val="28"/>
          <w:lang w:val="vi-VN"/>
        </w:rPr>
      </w:pPr>
      <w:r>
        <w:rPr>
          <w:rFonts w:eastAsia="Arial"/>
          <w:sz w:val="28"/>
          <w:szCs w:val="28"/>
          <w:lang w:val="vi-VN"/>
        </w:rPr>
        <w:t>- Nhân ái thấu hiểu, tôn trọng góc nhìn, ý kiến của người khác.</w:t>
      </w:r>
    </w:p>
    <w:p w14:paraId="5EE26551" w14:textId="77777777" w:rsidR="00066A95" w:rsidRDefault="00066A95" w:rsidP="00066A95">
      <w:pPr>
        <w:widowControl w:val="0"/>
        <w:spacing w:line="360" w:lineRule="auto"/>
        <w:jc w:val="both"/>
        <w:rPr>
          <w:rFonts w:eastAsia="SimSun"/>
          <w:b/>
          <w:bCs/>
          <w:color w:val="000000"/>
          <w:kern w:val="2"/>
          <w:sz w:val="28"/>
          <w:szCs w:val="28"/>
          <w:lang w:eastAsia="zh-CN"/>
        </w:rPr>
      </w:pPr>
      <w:r>
        <w:rPr>
          <w:rFonts w:eastAsia="SimSun"/>
          <w:b/>
          <w:bCs/>
          <w:color w:val="000000"/>
          <w:kern w:val="2"/>
          <w:sz w:val="28"/>
          <w:szCs w:val="28"/>
          <w:lang w:eastAsia="zh-CN"/>
        </w:rPr>
        <w:t>II. THIẾT BỊ DẠY HỌC VÀ HỌC LIỆU</w:t>
      </w:r>
    </w:p>
    <w:p w14:paraId="2E55C8F1" w14:textId="77777777" w:rsidR="00066A95" w:rsidRDefault="00066A95" w:rsidP="00066A95">
      <w:pPr>
        <w:jc w:val="both"/>
        <w:rPr>
          <w:rFonts w:eastAsia="Arial"/>
          <w:sz w:val="28"/>
          <w:szCs w:val="28"/>
          <w:lang w:val="vi-VN"/>
        </w:rPr>
      </w:pPr>
      <w:r>
        <w:rPr>
          <w:rFonts w:eastAsia="Arial"/>
          <w:sz w:val="28"/>
          <w:szCs w:val="28"/>
          <w:lang w:val="vi-VN"/>
        </w:rPr>
        <w:t>- SGK, SGV.</w:t>
      </w:r>
    </w:p>
    <w:p w14:paraId="2C0A8A56" w14:textId="77777777" w:rsidR="00066A95" w:rsidRDefault="00066A95" w:rsidP="00066A95">
      <w:pPr>
        <w:jc w:val="both"/>
        <w:rPr>
          <w:rFonts w:eastAsia="Arial"/>
          <w:sz w:val="28"/>
          <w:szCs w:val="28"/>
          <w:lang w:val="vi-VN"/>
        </w:rPr>
      </w:pPr>
      <w:r>
        <w:rPr>
          <w:rFonts w:eastAsia="Arial"/>
          <w:sz w:val="28"/>
          <w:szCs w:val="28"/>
          <w:lang w:val="vi-VN"/>
        </w:rPr>
        <w:t>- Máy chiếu, máy tính.</w:t>
      </w:r>
    </w:p>
    <w:p w14:paraId="2B69D558" w14:textId="77777777" w:rsidR="00066A95" w:rsidRPr="009C20A6" w:rsidRDefault="00066A95" w:rsidP="00066A95">
      <w:pPr>
        <w:jc w:val="both"/>
        <w:rPr>
          <w:rFonts w:eastAsia="Arial"/>
          <w:sz w:val="28"/>
          <w:szCs w:val="28"/>
        </w:rPr>
      </w:pPr>
      <w:r>
        <w:rPr>
          <w:rFonts w:eastAsia="Arial"/>
          <w:sz w:val="28"/>
          <w:szCs w:val="28"/>
          <w:lang w:val="vi-VN"/>
        </w:rPr>
        <w:t>- Phiếu đánh giá theo tiêu chí HĐ nói</w:t>
      </w:r>
      <w:r>
        <w:rPr>
          <w:rFonts w:eastAsia="Arial"/>
          <w:sz w:val="28"/>
          <w:szCs w:val="28"/>
        </w:rPr>
        <w:t xml:space="preserve"> hoặc bảng kiểm</w:t>
      </w:r>
    </w:p>
    <w:p w14:paraId="162A4B1E" w14:textId="77777777" w:rsidR="00066A95" w:rsidRPr="009C20A6" w:rsidRDefault="00066A95" w:rsidP="00066A95">
      <w:pPr>
        <w:spacing w:after="240" w:line="276" w:lineRule="auto"/>
        <w:jc w:val="both"/>
        <w:rPr>
          <w:rFonts w:eastAsia="Arial"/>
          <w:color w:val="0070C0"/>
          <w:sz w:val="28"/>
          <w:szCs w:val="28"/>
          <w:lang w:val="vi-VN"/>
        </w:rPr>
      </w:pPr>
      <w:r w:rsidRPr="00C81EB7">
        <w:rPr>
          <w:rFonts w:eastAsia="Arial"/>
          <w:color w:val="000000" w:themeColor="text1"/>
          <w:sz w:val="28"/>
          <w:szCs w:val="28"/>
        </w:rPr>
        <w:t xml:space="preserve">-Video: ma túy:  </w:t>
      </w:r>
      <w:hyperlink r:id="rId207" w:history="1">
        <w:r w:rsidRPr="006969D4">
          <w:rPr>
            <w:rStyle w:val="Hyperlink"/>
            <w:rFonts w:eastAsia="Arial"/>
            <w:sz w:val="28"/>
            <w:szCs w:val="28"/>
          </w:rPr>
          <w:t>h</w:t>
        </w:r>
        <w:r w:rsidRPr="006969D4">
          <w:rPr>
            <w:rStyle w:val="Hyperlink"/>
            <w:rFonts w:eastAsia="Arial"/>
            <w:sz w:val="28"/>
            <w:szCs w:val="28"/>
            <w:lang w:val="vi-VN"/>
          </w:rPr>
          <w:t>ttps://www.youtube.com/watch?v=lCCc0vcG2ww</w:t>
        </w:r>
      </w:hyperlink>
    </w:p>
    <w:p w14:paraId="6F906F93" w14:textId="77777777" w:rsidR="00066A95" w:rsidRDefault="00066A95" w:rsidP="00066A95">
      <w:pPr>
        <w:spacing w:after="240" w:line="276" w:lineRule="auto"/>
        <w:jc w:val="both"/>
        <w:rPr>
          <w:i/>
          <w:iCs/>
          <w:color w:val="000000"/>
          <w:sz w:val="28"/>
          <w:szCs w:val="28"/>
        </w:rPr>
      </w:pPr>
      <w:r>
        <w:rPr>
          <w:i/>
          <w:iCs/>
          <w:color w:val="000000"/>
          <w:sz w:val="28"/>
          <w:szCs w:val="28"/>
        </w:rPr>
        <w:t>-Video câu chuyện về tình bạn:</w:t>
      </w:r>
    </w:p>
    <w:p w14:paraId="131544A7" w14:textId="77777777" w:rsidR="00066A95" w:rsidRPr="00C81EB7" w:rsidRDefault="00066A95" w:rsidP="00066A95">
      <w:pPr>
        <w:spacing w:after="240" w:line="276" w:lineRule="auto"/>
        <w:jc w:val="both"/>
        <w:rPr>
          <w:i/>
          <w:iCs/>
          <w:color w:val="000000"/>
          <w:sz w:val="28"/>
          <w:szCs w:val="28"/>
        </w:rPr>
      </w:pPr>
      <w:hyperlink r:id="rId208" w:history="1">
        <w:r w:rsidRPr="00727AB1">
          <w:rPr>
            <w:rStyle w:val="Hyperlink"/>
            <w:i/>
            <w:iCs/>
            <w:sz w:val="28"/>
            <w:szCs w:val="28"/>
          </w:rPr>
          <w:t>https://www.youtube.com/watch?v=MxjIKZjg3Ws</w:t>
        </w:r>
      </w:hyperlink>
    </w:p>
    <w:p w14:paraId="31F78406" w14:textId="77777777" w:rsidR="00066A95" w:rsidRDefault="00066A95" w:rsidP="00066A95">
      <w:pPr>
        <w:widowControl w:val="0"/>
        <w:spacing w:line="360" w:lineRule="auto"/>
        <w:jc w:val="both"/>
        <w:rPr>
          <w:rFonts w:eastAsia="SimSun"/>
          <w:b/>
          <w:kern w:val="2"/>
          <w:sz w:val="28"/>
          <w:szCs w:val="28"/>
          <w:lang w:eastAsia="zh-CN"/>
        </w:rPr>
      </w:pPr>
      <w:r>
        <w:rPr>
          <w:rFonts w:eastAsia="SimSun"/>
          <w:b/>
          <w:kern w:val="2"/>
          <w:sz w:val="28"/>
          <w:szCs w:val="28"/>
          <w:lang w:eastAsia="zh-CN"/>
        </w:rPr>
        <w:t>III. TIẾN TRÌNH DẠY HỌC</w:t>
      </w:r>
    </w:p>
    <w:p w14:paraId="7F90AD59" w14:textId="77777777" w:rsidR="00066A95" w:rsidRPr="006E6075" w:rsidRDefault="00066A95" w:rsidP="00066A95">
      <w:pPr>
        <w:widowControl w:val="0"/>
        <w:spacing w:line="360" w:lineRule="auto"/>
        <w:jc w:val="both"/>
        <w:rPr>
          <w:rFonts w:eastAsia="SimSun"/>
          <w:b/>
          <w:color w:val="4472C4" w:themeColor="accent1"/>
          <w:kern w:val="2"/>
          <w:sz w:val="28"/>
          <w:szCs w:val="28"/>
          <w:lang w:eastAsia="zh-CN"/>
        </w:rPr>
      </w:pPr>
      <w:r w:rsidRPr="006E6075">
        <w:rPr>
          <w:rFonts w:eastAsia="SimSun"/>
          <w:b/>
          <w:color w:val="4472C4" w:themeColor="accent1"/>
          <w:kern w:val="2"/>
          <w:sz w:val="28"/>
          <w:szCs w:val="28"/>
          <w:lang w:eastAsia="zh-CN"/>
        </w:rPr>
        <w:t>Hoạt động 1: MỞ ĐẦU</w:t>
      </w:r>
    </w:p>
    <w:tbl>
      <w:tblPr>
        <w:tblW w:w="9720" w:type="dxa"/>
        <w:tblLayout w:type="fixed"/>
        <w:tblLook w:val="04A0" w:firstRow="1" w:lastRow="0" w:firstColumn="1" w:lastColumn="0" w:noHBand="0" w:noVBand="1"/>
      </w:tblPr>
      <w:tblGrid>
        <w:gridCol w:w="6565"/>
        <w:gridCol w:w="3155"/>
      </w:tblGrid>
      <w:tr w:rsidR="00066A95" w14:paraId="20F1C10E" w14:textId="77777777" w:rsidTr="007C287A">
        <w:tc>
          <w:tcPr>
            <w:tcW w:w="9720" w:type="dxa"/>
            <w:gridSpan w:val="2"/>
            <w:tcBorders>
              <w:top w:val="single" w:sz="4" w:space="0" w:color="auto"/>
              <w:left w:val="single" w:sz="4" w:space="0" w:color="auto"/>
              <w:bottom w:val="single" w:sz="4" w:space="0" w:color="auto"/>
              <w:right w:val="single" w:sz="4" w:space="0" w:color="auto"/>
            </w:tcBorders>
          </w:tcPr>
          <w:p w14:paraId="6C5720FF" w14:textId="77777777" w:rsidR="00066A95" w:rsidRDefault="00066A95" w:rsidP="007C287A">
            <w:pPr>
              <w:spacing w:line="360" w:lineRule="auto"/>
              <w:jc w:val="both"/>
              <w:rPr>
                <w:iCs/>
                <w:color w:val="000000"/>
                <w:sz w:val="28"/>
                <w:szCs w:val="28"/>
                <w:lang w:val="de-DE"/>
              </w:rPr>
            </w:pPr>
            <w:r>
              <w:rPr>
                <w:b/>
                <w:iCs/>
                <w:color w:val="000000"/>
                <w:sz w:val="28"/>
                <w:szCs w:val="28"/>
                <w:lang w:val="de-DE"/>
              </w:rPr>
              <w:lastRenderedPageBreak/>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w:t>
            </w:r>
          </w:p>
          <w:p w14:paraId="6599C59B" w14:textId="77777777" w:rsidR="00066A95" w:rsidRDefault="00066A95" w:rsidP="007C287A">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lắng nghe, trả lời câu hỏi của GV</w:t>
            </w:r>
          </w:p>
          <w:p w14:paraId="573EA599" w14:textId="77777777" w:rsidR="00066A95" w:rsidRDefault="00066A95" w:rsidP="007C287A">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Suy nghĩ của HS</w:t>
            </w:r>
          </w:p>
          <w:p w14:paraId="1963B3B4" w14:textId="77777777" w:rsidR="00066A95" w:rsidRDefault="00066A95" w:rsidP="007C287A">
            <w:pPr>
              <w:spacing w:line="360" w:lineRule="auto"/>
              <w:rPr>
                <w:b/>
                <w:color w:val="000000"/>
                <w:sz w:val="28"/>
                <w:szCs w:val="28"/>
              </w:rPr>
            </w:pPr>
            <w:r>
              <w:rPr>
                <w:b/>
                <w:iCs/>
                <w:color w:val="000000"/>
                <w:sz w:val="28"/>
                <w:szCs w:val="28"/>
                <w:lang w:val="de-DE"/>
              </w:rPr>
              <w:t>d. Tổ chức thực hiện:</w:t>
            </w:r>
          </w:p>
        </w:tc>
      </w:tr>
      <w:tr w:rsidR="00066A95" w14:paraId="3BDC52B3" w14:textId="77777777" w:rsidTr="007C287A">
        <w:tc>
          <w:tcPr>
            <w:tcW w:w="6565" w:type="dxa"/>
            <w:tcBorders>
              <w:top w:val="single" w:sz="4" w:space="0" w:color="auto"/>
              <w:left w:val="single" w:sz="4" w:space="0" w:color="auto"/>
              <w:bottom w:val="single" w:sz="4" w:space="0" w:color="auto"/>
              <w:right w:val="single" w:sz="4" w:space="0" w:color="auto"/>
            </w:tcBorders>
          </w:tcPr>
          <w:p w14:paraId="7588068E" w14:textId="77777777" w:rsidR="00066A95" w:rsidRDefault="00066A95" w:rsidP="007C287A">
            <w:pPr>
              <w:spacing w:line="360" w:lineRule="auto"/>
              <w:jc w:val="center"/>
              <w:rPr>
                <w:b/>
                <w:color w:val="000000"/>
                <w:sz w:val="28"/>
                <w:szCs w:val="28"/>
              </w:rPr>
            </w:pPr>
            <w:r>
              <w:rPr>
                <w:b/>
                <w:color w:val="000000"/>
                <w:sz w:val="28"/>
                <w:szCs w:val="28"/>
              </w:rPr>
              <w:t>HOẠT ĐỘNG CỦA GV - HS</w:t>
            </w:r>
          </w:p>
        </w:tc>
        <w:tc>
          <w:tcPr>
            <w:tcW w:w="3150" w:type="dxa"/>
            <w:tcBorders>
              <w:top w:val="single" w:sz="4" w:space="0" w:color="auto"/>
              <w:left w:val="single" w:sz="4" w:space="0" w:color="auto"/>
              <w:bottom w:val="single" w:sz="4" w:space="0" w:color="auto"/>
              <w:right w:val="single" w:sz="4" w:space="0" w:color="auto"/>
            </w:tcBorders>
          </w:tcPr>
          <w:p w14:paraId="7E7078EF" w14:textId="77777777" w:rsidR="00066A95" w:rsidRDefault="00066A95" w:rsidP="007C287A">
            <w:pPr>
              <w:spacing w:line="360" w:lineRule="auto"/>
              <w:jc w:val="center"/>
              <w:rPr>
                <w:b/>
                <w:color w:val="000000"/>
                <w:sz w:val="28"/>
                <w:szCs w:val="28"/>
              </w:rPr>
            </w:pPr>
            <w:r>
              <w:rPr>
                <w:b/>
                <w:color w:val="000000"/>
                <w:sz w:val="28"/>
                <w:szCs w:val="28"/>
              </w:rPr>
              <w:t>DỰ KIẾN SẢN PHẨM</w:t>
            </w:r>
          </w:p>
        </w:tc>
      </w:tr>
      <w:tr w:rsidR="00066A95" w14:paraId="7E9C40B2" w14:textId="77777777" w:rsidTr="007C287A">
        <w:tc>
          <w:tcPr>
            <w:tcW w:w="6565" w:type="dxa"/>
            <w:tcBorders>
              <w:top w:val="single" w:sz="4" w:space="0" w:color="auto"/>
              <w:left w:val="single" w:sz="4" w:space="0" w:color="auto"/>
              <w:bottom w:val="single" w:sz="4" w:space="0" w:color="auto"/>
              <w:right w:val="single" w:sz="4" w:space="0" w:color="auto"/>
            </w:tcBorders>
            <w:hideMark/>
          </w:tcPr>
          <w:p w14:paraId="0E5D69D5" w14:textId="77777777" w:rsidR="00066A95" w:rsidRDefault="00066A95" w:rsidP="007C287A">
            <w:pPr>
              <w:spacing w:line="360" w:lineRule="auto"/>
              <w:jc w:val="both"/>
              <w:rPr>
                <w:b/>
                <w:color w:val="000000"/>
                <w:sz w:val="28"/>
                <w:szCs w:val="28"/>
              </w:rPr>
            </w:pPr>
            <w:r>
              <w:rPr>
                <w:b/>
                <w:color w:val="000000"/>
                <w:sz w:val="28"/>
                <w:szCs w:val="28"/>
              </w:rPr>
              <w:t>Bước 1: Chuyển giao nhiệm vụ</w:t>
            </w:r>
          </w:p>
          <w:p w14:paraId="30B1CAD3" w14:textId="77777777" w:rsidR="00066A95" w:rsidRDefault="00066A95" w:rsidP="007C287A">
            <w:pPr>
              <w:spacing w:line="360" w:lineRule="auto"/>
              <w:jc w:val="both"/>
              <w:rPr>
                <w:iCs/>
                <w:color w:val="000000"/>
                <w:sz w:val="28"/>
                <w:szCs w:val="28"/>
              </w:rPr>
            </w:pPr>
            <w:r>
              <w:rPr>
                <w:iCs/>
                <w:color w:val="000000"/>
                <w:sz w:val="28"/>
                <w:szCs w:val="28"/>
              </w:rPr>
              <w:t>- GV chuyển giao nhiệm vụ</w:t>
            </w:r>
          </w:p>
          <w:p w14:paraId="2FBECE34" w14:textId="77777777" w:rsidR="00066A95" w:rsidRDefault="00066A95" w:rsidP="007C287A">
            <w:pPr>
              <w:spacing w:line="360" w:lineRule="auto"/>
              <w:jc w:val="both"/>
              <w:rPr>
                <w:i/>
                <w:iCs/>
                <w:color w:val="000000"/>
                <w:sz w:val="28"/>
                <w:szCs w:val="28"/>
              </w:rPr>
            </w:pPr>
            <w:r>
              <w:rPr>
                <w:i/>
                <w:iCs/>
                <w:color w:val="000000"/>
                <w:sz w:val="28"/>
                <w:szCs w:val="28"/>
              </w:rPr>
              <w:t>Gv chiếu video câu chuyện về tình bạn:</w:t>
            </w:r>
          </w:p>
          <w:p w14:paraId="45F97AA8" w14:textId="77777777" w:rsidR="00066A95" w:rsidRDefault="00066A95" w:rsidP="007C287A">
            <w:pPr>
              <w:spacing w:line="360" w:lineRule="auto"/>
              <w:jc w:val="both"/>
              <w:rPr>
                <w:i/>
                <w:iCs/>
                <w:color w:val="000000"/>
                <w:sz w:val="28"/>
                <w:szCs w:val="28"/>
              </w:rPr>
            </w:pPr>
            <w:hyperlink r:id="rId209" w:history="1">
              <w:r w:rsidRPr="00727AB1">
                <w:rPr>
                  <w:rStyle w:val="Hyperlink"/>
                  <w:i/>
                  <w:iCs/>
                  <w:sz w:val="28"/>
                  <w:szCs w:val="28"/>
                </w:rPr>
                <w:t>https://www.youtube.com/watch?v=MxjIKZjg3Ws</w:t>
              </w:r>
            </w:hyperlink>
          </w:p>
          <w:p w14:paraId="0EE349BD" w14:textId="77777777" w:rsidR="00066A95" w:rsidRDefault="00066A95" w:rsidP="007C287A">
            <w:pPr>
              <w:spacing w:line="360" w:lineRule="auto"/>
              <w:jc w:val="both"/>
              <w:rPr>
                <w:i/>
                <w:iCs/>
                <w:color w:val="000000"/>
                <w:sz w:val="28"/>
                <w:szCs w:val="28"/>
              </w:rPr>
            </w:pPr>
            <w:r>
              <w:rPr>
                <w:i/>
                <w:iCs/>
                <w:color w:val="000000"/>
                <w:sz w:val="28"/>
                <w:szCs w:val="28"/>
              </w:rPr>
              <w:t>và yêu cầu học sinh vừa xem và nói được vấn đề đặt ra trong video</w:t>
            </w:r>
          </w:p>
          <w:p w14:paraId="40908ECF" w14:textId="77777777" w:rsidR="00066A95" w:rsidRDefault="00066A95" w:rsidP="007C287A">
            <w:pPr>
              <w:spacing w:line="360" w:lineRule="auto"/>
              <w:jc w:val="both"/>
              <w:rPr>
                <w:i/>
                <w:color w:val="000000"/>
                <w:sz w:val="28"/>
                <w:szCs w:val="28"/>
              </w:rPr>
            </w:pPr>
            <w:r>
              <w:rPr>
                <w:color w:val="000000"/>
                <w:sz w:val="28"/>
                <w:szCs w:val="28"/>
              </w:rPr>
              <w:t>- HS tiếp nhận nhiệm vụ.</w:t>
            </w:r>
          </w:p>
          <w:p w14:paraId="04C3690E" w14:textId="77777777" w:rsidR="00066A95" w:rsidRDefault="00066A95" w:rsidP="007C287A">
            <w:pPr>
              <w:shd w:val="clear" w:color="auto" w:fill="FFFFFF"/>
              <w:spacing w:line="360" w:lineRule="auto"/>
              <w:ind w:right="48"/>
              <w:jc w:val="both"/>
              <w:rPr>
                <w:color w:val="000000"/>
                <w:sz w:val="28"/>
                <w:szCs w:val="28"/>
              </w:rPr>
            </w:pPr>
            <w:r>
              <w:rPr>
                <w:b/>
                <w:color w:val="000000"/>
                <w:sz w:val="28"/>
                <w:szCs w:val="28"/>
              </w:rPr>
              <w:t>Bước 2: Thực hiện nhiệm vụ</w:t>
            </w:r>
          </w:p>
          <w:p w14:paraId="57A1E6FF" w14:textId="77777777" w:rsidR="00066A95" w:rsidRDefault="00066A95" w:rsidP="007C287A">
            <w:pPr>
              <w:tabs>
                <w:tab w:val="left" w:pos="649"/>
              </w:tabs>
              <w:spacing w:line="360" w:lineRule="auto"/>
              <w:jc w:val="both"/>
              <w:rPr>
                <w:color w:val="000000"/>
                <w:sz w:val="28"/>
                <w:szCs w:val="28"/>
              </w:rPr>
            </w:pPr>
            <w:r>
              <w:rPr>
                <w:color w:val="000000"/>
                <w:sz w:val="28"/>
                <w:szCs w:val="28"/>
              </w:rPr>
              <w:t>- HS suy nghĩ, trả lời</w:t>
            </w:r>
          </w:p>
          <w:p w14:paraId="7927A537" w14:textId="77777777" w:rsidR="00066A95" w:rsidRDefault="00066A95" w:rsidP="007C287A">
            <w:pPr>
              <w:tabs>
                <w:tab w:val="left" w:pos="649"/>
              </w:tabs>
              <w:spacing w:line="360" w:lineRule="auto"/>
              <w:jc w:val="both"/>
              <w:rPr>
                <w:color w:val="000000"/>
                <w:sz w:val="28"/>
                <w:szCs w:val="28"/>
              </w:rPr>
            </w:pPr>
            <w:r>
              <w:rPr>
                <w:color w:val="000000"/>
                <w:sz w:val="28"/>
                <w:szCs w:val="28"/>
              </w:rPr>
              <w:t>- GV quan sát, lắng nghe</w:t>
            </w:r>
          </w:p>
          <w:p w14:paraId="00FA345B" w14:textId="77777777" w:rsidR="00066A95" w:rsidRDefault="00066A95" w:rsidP="007C287A">
            <w:pPr>
              <w:spacing w:line="360" w:lineRule="auto"/>
              <w:jc w:val="both"/>
              <w:rPr>
                <w:b/>
                <w:color w:val="000000"/>
                <w:sz w:val="28"/>
                <w:szCs w:val="28"/>
              </w:rPr>
            </w:pPr>
            <w:r>
              <w:rPr>
                <w:b/>
                <w:color w:val="000000"/>
                <w:sz w:val="28"/>
                <w:szCs w:val="28"/>
              </w:rPr>
              <w:t>Bước 3: Báo cáo , thảo luận</w:t>
            </w:r>
          </w:p>
          <w:p w14:paraId="19B746D3" w14:textId="77777777" w:rsidR="00066A95" w:rsidRDefault="00066A95" w:rsidP="007C287A">
            <w:pPr>
              <w:spacing w:line="360" w:lineRule="auto"/>
              <w:jc w:val="both"/>
              <w:rPr>
                <w:color w:val="000000"/>
                <w:sz w:val="28"/>
                <w:szCs w:val="28"/>
              </w:rPr>
            </w:pPr>
            <w:r>
              <w:rPr>
                <w:color w:val="000000"/>
                <w:sz w:val="28"/>
                <w:szCs w:val="28"/>
              </w:rPr>
              <w:t xml:space="preserve">- HS trình bày </w:t>
            </w:r>
          </w:p>
          <w:p w14:paraId="2724D63C" w14:textId="77777777" w:rsidR="00066A95" w:rsidRDefault="00066A95" w:rsidP="007C287A">
            <w:pPr>
              <w:spacing w:line="360" w:lineRule="auto"/>
              <w:jc w:val="both"/>
              <w:rPr>
                <w:color w:val="000000"/>
                <w:sz w:val="28"/>
                <w:szCs w:val="28"/>
              </w:rPr>
            </w:pPr>
            <w:r>
              <w:rPr>
                <w:color w:val="000000"/>
                <w:sz w:val="28"/>
                <w:szCs w:val="28"/>
              </w:rPr>
              <w:t>- GV gọi hs nhận xét, bổ sung câu trả lời của bạn.</w:t>
            </w:r>
          </w:p>
          <w:p w14:paraId="4B3B8903" w14:textId="77777777" w:rsidR="00066A95" w:rsidRDefault="00066A95" w:rsidP="007C287A">
            <w:pPr>
              <w:spacing w:line="360" w:lineRule="auto"/>
              <w:jc w:val="both"/>
              <w:rPr>
                <w:b/>
                <w:color w:val="000000"/>
                <w:sz w:val="28"/>
                <w:szCs w:val="28"/>
              </w:rPr>
            </w:pPr>
            <w:r>
              <w:rPr>
                <w:b/>
                <w:color w:val="000000"/>
                <w:sz w:val="28"/>
                <w:szCs w:val="28"/>
              </w:rPr>
              <w:t>Bước 4: Kết luận, nhận định</w:t>
            </w:r>
          </w:p>
          <w:p w14:paraId="460405AE" w14:textId="77777777" w:rsidR="00066A95" w:rsidRDefault="00066A95" w:rsidP="007C287A">
            <w:pPr>
              <w:jc w:val="both"/>
              <w:rPr>
                <w:rFonts w:eastAsia="Arial"/>
                <w:b/>
                <w:bCs/>
                <w:i/>
                <w:iCs/>
                <w:sz w:val="28"/>
                <w:szCs w:val="28"/>
                <w:lang w:val="vi-VN"/>
              </w:rPr>
            </w:pPr>
            <w:r>
              <w:rPr>
                <w:bCs/>
                <w:color w:val="000000"/>
                <w:sz w:val="28"/>
                <w:szCs w:val="28"/>
              </w:rPr>
              <w:t xml:space="preserve">- </w:t>
            </w:r>
            <w:r>
              <w:rPr>
                <w:rFonts w:eastAsia="Arial"/>
                <w:sz w:val="28"/>
                <w:szCs w:val="28"/>
                <w:lang w:val="vi-VN"/>
              </w:rPr>
              <w:t>GV nhận xét và kết nối vào bài</w:t>
            </w:r>
          </w:p>
          <w:p w14:paraId="235AAE3E" w14:textId="77777777" w:rsidR="00066A95" w:rsidRDefault="00066A95" w:rsidP="007C287A">
            <w:pPr>
              <w:spacing w:line="360" w:lineRule="auto"/>
              <w:jc w:val="both"/>
              <w:rPr>
                <w:b/>
                <w:color w:val="000000"/>
                <w:sz w:val="28"/>
                <w:szCs w:val="28"/>
              </w:rPr>
            </w:pPr>
          </w:p>
        </w:tc>
        <w:tc>
          <w:tcPr>
            <w:tcW w:w="3150" w:type="dxa"/>
            <w:tcBorders>
              <w:top w:val="single" w:sz="4" w:space="0" w:color="auto"/>
              <w:left w:val="single" w:sz="4" w:space="0" w:color="auto"/>
              <w:bottom w:val="single" w:sz="4" w:space="0" w:color="auto"/>
              <w:right w:val="single" w:sz="4" w:space="0" w:color="auto"/>
            </w:tcBorders>
          </w:tcPr>
          <w:p w14:paraId="68DB45AE" w14:textId="77777777" w:rsidR="00066A95" w:rsidRDefault="00066A95" w:rsidP="007C287A">
            <w:pPr>
              <w:spacing w:line="360" w:lineRule="auto"/>
              <w:jc w:val="both"/>
              <w:rPr>
                <w:bCs/>
                <w:color w:val="000000"/>
                <w:sz w:val="28"/>
                <w:szCs w:val="28"/>
              </w:rPr>
            </w:pPr>
            <w:r>
              <w:rPr>
                <w:bCs/>
                <w:color w:val="000000"/>
                <w:sz w:val="28"/>
                <w:szCs w:val="28"/>
              </w:rPr>
              <w:t xml:space="preserve">- Hs quan sát, lắng nghe và trả lời câu hỏi </w:t>
            </w:r>
          </w:p>
          <w:p w14:paraId="3F0D1727" w14:textId="77777777" w:rsidR="00066A95" w:rsidRDefault="00066A95" w:rsidP="007C287A">
            <w:pPr>
              <w:spacing w:line="360" w:lineRule="auto"/>
              <w:jc w:val="both"/>
              <w:rPr>
                <w:bCs/>
                <w:color w:val="000000"/>
                <w:sz w:val="28"/>
                <w:szCs w:val="28"/>
              </w:rPr>
            </w:pPr>
            <w:r>
              <w:rPr>
                <w:bCs/>
                <w:color w:val="000000"/>
                <w:sz w:val="28"/>
                <w:szCs w:val="28"/>
              </w:rPr>
              <w:t>-Có thể HS trả lời nhiều : vấn đề “tình bạn”, “ý nghĩa của tình bạn”….</w:t>
            </w:r>
          </w:p>
          <w:p w14:paraId="743DFF11" w14:textId="77777777" w:rsidR="00066A95" w:rsidRDefault="00066A95" w:rsidP="007C287A">
            <w:pPr>
              <w:spacing w:line="360" w:lineRule="auto"/>
              <w:jc w:val="both"/>
              <w:rPr>
                <w:bCs/>
                <w:color w:val="000000"/>
                <w:sz w:val="28"/>
                <w:szCs w:val="28"/>
              </w:rPr>
            </w:pPr>
          </w:p>
          <w:p w14:paraId="096F2F75" w14:textId="77777777" w:rsidR="00066A95" w:rsidRDefault="00066A95" w:rsidP="007C287A">
            <w:pPr>
              <w:spacing w:line="360" w:lineRule="auto"/>
              <w:jc w:val="both"/>
              <w:rPr>
                <w:bCs/>
                <w:color w:val="000000"/>
                <w:sz w:val="28"/>
                <w:szCs w:val="28"/>
              </w:rPr>
            </w:pPr>
          </w:p>
          <w:p w14:paraId="097C4DC9" w14:textId="77777777" w:rsidR="00066A95" w:rsidRDefault="00066A95" w:rsidP="007C287A">
            <w:pPr>
              <w:spacing w:line="360" w:lineRule="auto"/>
              <w:jc w:val="both"/>
              <w:rPr>
                <w:bCs/>
                <w:color w:val="000000"/>
                <w:sz w:val="28"/>
                <w:szCs w:val="28"/>
              </w:rPr>
            </w:pPr>
          </w:p>
          <w:p w14:paraId="00C0C6EE" w14:textId="77777777" w:rsidR="00066A95" w:rsidRDefault="00066A95" w:rsidP="007C287A">
            <w:pPr>
              <w:spacing w:line="360" w:lineRule="auto"/>
              <w:jc w:val="both"/>
              <w:rPr>
                <w:bCs/>
                <w:color w:val="000000"/>
                <w:sz w:val="28"/>
                <w:szCs w:val="28"/>
              </w:rPr>
            </w:pPr>
          </w:p>
        </w:tc>
      </w:tr>
    </w:tbl>
    <w:p w14:paraId="4B6ADB42" w14:textId="77777777" w:rsidR="00066A95" w:rsidRDefault="00066A95" w:rsidP="00066A95">
      <w:pPr>
        <w:spacing w:line="360" w:lineRule="auto"/>
        <w:jc w:val="both"/>
        <w:rPr>
          <w:b/>
          <w:iCs/>
          <w:color w:val="000000"/>
          <w:sz w:val="28"/>
          <w:szCs w:val="28"/>
          <w:lang w:val="de-DE"/>
        </w:rPr>
      </w:pPr>
    </w:p>
    <w:p w14:paraId="5D6A5C40" w14:textId="77777777" w:rsidR="00066A95" w:rsidRPr="00713D03" w:rsidRDefault="00066A95" w:rsidP="00066A95">
      <w:pPr>
        <w:spacing w:line="360" w:lineRule="auto"/>
        <w:rPr>
          <w:b/>
          <w:color w:val="4472C4" w:themeColor="accent1"/>
          <w:sz w:val="28"/>
          <w:szCs w:val="28"/>
          <w:lang w:val="nl-NL"/>
        </w:rPr>
      </w:pPr>
      <w:r w:rsidRPr="00713D03">
        <w:rPr>
          <w:b/>
          <w:color w:val="4472C4" w:themeColor="accent1"/>
          <w:sz w:val="28"/>
          <w:szCs w:val="28"/>
        </w:rPr>
        <w:t xml:space="preserve">Hoạt động 2.  HÌNH THÀNH KIẾN THỨC </w:t>
      </w:r>
    </w:p>
    <w:tbl>
      <w:tblPr>
        <w:tblStyle w:val="TableGrid"/>
        <w:tblW w:w="9715" w:type="dxa"/>
        <w:tblLook w:val="04A0" w:firstRow="1" w:lastRow="0" w:firstColumn="1" w:lastColumn="0" w:noHBand="0" w:noVBand="1"/>
      </w:tblPr>
      <w:tblGrid>
        <w:gridCol w:w="6565"/>
        <w:gridCol w:w="851"/>
        <w:gridCol w:w="2299"/>
      </w:tblGrid>
      <w:tr w:rsidR="00066A95" w14:paraId="4A995F73"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5461E4F5" w14:textId="77777777" w:rsidR="00066A95" w:rsidRPr="00713D03" w:rsidRDefault="00066A95" w:rsidP="007C287A">
            <w:pPr>
              <w:pStyle w:val="ListParagraph"/>
              <w:spacing w:line="360" w:lineRule="auto"/>
              <w:jc w:val="both"/>
              <w:rPr>
                <w:b/>
                <w:color w:val="000000"/>
                <w:lang w:val="nl-NL"/>
              </w:rPr>
            </w:pPr>
            <w:r>
              <w:rPr>
                <w:b/>
                <w:color w:val="C00000"/>
                <w:lang w:val="nl-NL"/>
              </w:rPr>
              <w:t xml:space="preserve">                            1.</w:t>
            </w:r>
            <w:r w:rsidRPr="00713D03">
              <w:rPr>
                <w:b/>
                <w:color w:val="C00000"/>
                <w:lang w:val="nl-NL"/>
              </w:rPr>
              <w:t>Chuẩn bị bài nói</w:t>
            </w:r>
          </w:p>
        </w:tc>
      </w:tr>
      <w:tr w:rsidR="00066A95" w14:paraId="1EDD2020"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78EF8D73" w14:textId="77777777" w:rsidR="00066A95" w:rsidRPr="0050504A" w:rsidRDefault="00066A95" w:rsidP="007C287A">
            <w:pPr>
              <w:jc w:val="both"/>
              <w:rPr>
                <w:rFonts w:eastAsia="Calibri"/>
                <w:b/>
                <w:bCs/>
                <w:color w:val="000000" w:themeColor="text1"/>
                <w:szCs w:val="28"/>
                <w:lang w:val="vi-VN"/>
              </w:rPr>
            </w:pPr>
            <w:r w:rsidRPr="0050504A">
              <w:rPr>
                <w:rFonts w:eastAsia="Calibri"/>
                <w:b/>
                <w:bCs/>
                <w:color w:val="000000" w:themeColor="text1"/>
                <w:szCs w:val="28"/>
              </w:rPr>
              <w:t xml:space="preserve">a. </w:t>
            </w:r>
            <w:r w:rsidRPr="0050504A">
              <w:rPr>
                <w:rFonts w:eastAsia="Calibri"/>
                <w:b/>
                <w:bCs/>
                <w:color w:val="000000" w:themeColor="text1"/>
                <w:szCs w:val="28"/>
                <w:lang w:val="vi-VN"/>
              </w:rPr>
              <w:t xml:space="preserve">Mục tiêu: </w:t>
            </w:r>
          </w:p>
          <w:p w14:paraId="19126A58" w14:textId="77777777" w:rsidR="00066A95" w:rsidRPr="0050504A" w:rsidRDefault="00066A95" w:rsidP="007C287A">
            <w:pPr>
              <w:jc w:val="both"/>
              <w:rPr>
                <w:rFonts w:eastAsia="Calibri"/>
                <w:color w:val="000000" w:themeColor="text1"/>
                <w:szCs w:val="28"/>
                <w:lang w:val="vi-VN"/>
              </w:rPr>
            </w:pPr>
            <w:r w:rsidRPr="0050504A">
              <w:rPr>
                <w:rFonts w:eastAsia="Calibri"/>
                <w:color w:val="000000" w:themeColor="text1"/>
                <w:szCs w:val="28"/>
                <w:lang w:val="vi-VN"/>
              </w:rPr>
              <w:t>- HS xác định được mục đích nói và người nghe;</w:t>
            </w:r>
          </w:p>
          <w:p w14:paraId="7286654B" w14:textId="77777777" w:rsidR="00066A95" w:rsidRPr="0050504A" w:rsidRDefault="00066A95" w:rsidP="007C287A">
            <w:pPr>
              <w:jc w:val="both"/>
              <w:rPr>
                <w:rFonts w:eastAsia="Calibri"/>
                <w:color w:val="000000" w:themeColor="text1"/>
                <w:szCs w:val="28"/>
              </w:rPr>
            </w:pPr>
            <w:r w:rsidRPr="0050504A">
              <w:rPr>
                <w:rFonts w:eastAsia="Calibri"/>
                <w:color w:val="000000" w:themeColor="text1"/>
                <w:szCs w:val="28"/>
              </w:rPr>
              <w:t>- Xác định không gian và thời gian nói;</w:t>
            </w:r>
          </w:p>
          <w:p w14:paraId="28E8D859" w14:textId="77777777" w:rsidR="00066A95" w:rsidRPr="0050504A" w:rsidRDefault="00066A95" w:rsidP="007C287A">
            <w:pPr>
              <w:jc w:val="both"/>
              <w:rPr>
                <w:rFonts w:eastAsia="Calibri"/>
                <w:color w:val="000000" w:themeColor="text1"/>
                <w:szCs w:val="28"/>
              </w:rPr>
            </w:pPr>
            <w:r w:rsidRPr="0050504A">
              <w:rPr>
                <w:rFonts w:eastAsia="Calibri"/>
                <w:color w:val="000000" w:themeColor="text1"/>
                <w:szCs w:val="28"/>
                <w:lang w:val="vi-VN"/>
              </w:rPr>
              <w:t>- Chuẩn bị nội dung nói và luyện nói</w:t>
            </w:r>
            <w:r w:rsidRPr="0050504A">
              <w:rPr>
                <w:rFonts w:eastAsia="Calibri"/>
                <w:color w:val="000000" w:themeColor="text1"/>
                <w:szCs w:val="28"/>
              </w:rPr>
              <w:t>.</w:t>
            </w:r>
          </w:p>
          <w:p w14:paraId="07C0899B" w14:textId="77777777" w:rsidR="00066A95" w:rsidRPr="0050504A" w:rsidRDefault="00066A95" w:rsidP="007C287A">
            <w:pPr>
              <w:jc w:val="both"/>
              <w:rPr>
                <w:rFonts w:eastAsia="Calibri"/>
                <w:b/>
                <w:bCs/>
                <w:color w:val="000000" w:themeColor="text1"/>
                <w:szCs w:val="28"/>
                <w:lang w:val="vi-VN"/>
              </w:rPr>
            </w:pPr>
            <w:r w:rsidRPr="0050504A">
              <w:rPr>
                <w:rFonts w:eastAsia="Calibri"/>
                <w:color w:val="000000" w:themeColor="text1"/>
                <w:szCs w:val="28"/>
                <w:lang w:val="vi-VN"/>
              </w:rPr>
              <w:t xml:space="preserve"> </w:t>
            </w:r>
            <w:r w:rsidRPr="0050504A">
              <w:rPr>
                <w:rFonts w:eastAsia="Calibri"/>
                <w:b/>
                <w:bCs/>
                <w:color w:val="000000" w:themeColor="text1"/>
                <w:szCs w:val="28"/>
                <w:lang w:val="vi-VN"/>
              </w:rPr>
              <w:t>b</w:t>
            </w:r>
            <w:r w:rsidRPr="0050504A">
              <w:rPr>
                <w:rFonts w:eastAsia="Calibri"/>
                <w:b/>
                <w:bCs/>
                <w:color w:val="000000" w:themeColor="text1"/>
                <w:szCs w:val="28"/>
              </w:rPr>
              <w:t>.</w:t>
            </w:r>
            <w:r w:rsidRPr="0050504A">
              <w:rPr>
                <w:rFonts w:eastAsia="Calibri"/>
                <w:b/>
                <w:bCs/>
                <w:color w:val="000000" w:themeColor="text1"/>
                <w:szCs w:val="28"/>
                <w:lang w:val="vi-VN"/>
              </w:rPr>
              <w:t xml:space="preserve"> Nội dung:</w:t>
            </w:r>
          </w:p>
          <w:p w14:paraId="006BA66D" w14:textId="77777777" w:rsidR="00066A95" w:rsidRPr="0050504A" w:rsidRDefault="00066A95" w:rsidP="007C287A">
            <w:pPr>
              <w:jc w:val="both"/>
              <w:rPr>
                <w:rFonts w:eastAsia="Calibri"/>
                <w:color w:val="000000" w:themeColor="text1"/>
                <w:szCs w:val="28"/>
                <w:lang w:val="vi-VN"/>
              </w:rPr>
            </w:pPr>
            <w:r w:rsidRPr="0050504A">
              <w:rPr>
                <w:rFonts w:eastAsia="Calibri"/>
                <w:color w:val="000000" w:themeColor="text1"/>
                <w:szCs w:val="28"/>
                <w:lang w:val="vi-VN"/>
              </w:rPr>
              <w:t>- GV hỏi và nhận xét câu trả lời của HS</w:t>
            </w:r>
          </w:p>
          <w:p w14:paraId="3CDC5008" w14:textId="77777777" w:rsidR="00066A95" w:rsidRPr="0050504A" w:rsidRDefault="00066A95" w:rsidP="007C287A">
            <w:pPr>
              <w:jc w:val="both"/>
              <w:rPr>
                <w:rFonts w:eastAsia="Calibri"/>
                <w:color w:val="000000" w:themeColor="text1"/>
                <w:szCs w:val="28"/>
                <w:lang w:val="vi-VN"/>
              </w:rPr>
            </w:pPr>
            <w:r w:rsidRPr="0050504A">
              <w:rPr>
                <w:rFonts w:eastAsia="Calibri"/>
                <w:color w:val="000000" w:themeColor="text1"/>
                <w:szCs w:val="28"/>
                <w:lang w:val="vi-VN"/>
              </w:rPr>
              <w:t>- HS trả lời câu hỏi của GV</w:t>
            </w:r>
          </w:p>
          <w:p w14:paraId="6AF711BB" w14:textId="77777777" w:rsidR="00066A95" w:rsidRPr="0050504A" w:rsidRDefault="00066A95" w:rsidP="007C287A">
            <w:pPr>
              <w:spacing w:line="360" w:lineRule="auto"/>
              <w:jc w:val="both"/>
              <w:rPr>
                <w:iCs/>
                <w:color w:val="000000" w:themeColor="text1"/>
                <w:szCs w:val="28"/>
                <w:lang w:val="de-DE"/>
              </w:rPr>
            </w:pPr>
            <w:r w:rsidRPr="0050504A">
              <w:rPr>
                <w:b/>
                <w:iCs/>
                <w:color w:val="000000" w:themeColor="text1"/>
                <w:szCs w:val="28"/>
                <w:lang w:val="de-DE"/>
              </w:rPr>
              <w:t>c. Sản phẩm:</w:t>
            </w:r>
            <w:r w:rsidRPr="0050504A">
              <w:rPr>
                <w:iCs/>
                <w:color w:val="000000" w:themeColor="text1"/>
                <w:szCs w:val="28"/>
                <w:lang w:val="de-DE"/>
              </w:rPr>
              <w:t xml:space="preserve"> Câu trả lời của HS</w:t>
            </w:r>
          </w:p>
          <w:p w14:paraId="23701B89" w14:textId="77777777" w:rsidR="00066A95" w:rsidRPr="0050504A" w:rsidRDefault="00066A95" w:rsidP="007C287A">
            <w:pPr>
              <w:spacing w:line="360" w:lineRule="auto"/>
              <w:jc w:val="both"/>
              <w:rPr>
                <w:b/>
                <w:color w:val="000000" w:themeColor="text1"/>
                <w:szCs w:val="28"/>
              </w:rPr>
            </w:pPr>
            <w:r w:rsidRPr="0050504A">
              <w:rPr>
                <w:rFonts w:eastAsia="Arial"/>
                <w:b/>
                <w:bCs/>
                <w:color w:val="000000" w:themeColor="text1"/>
                <w:szCs w:val="28"/>
              </w:rPr>
              <w:lastRenderedPageBreak/>
              <w:t>d.</w:t>
            </w:r>
            <w:r w:rsidRPr="0050504A">
              <w:rPr>
                <w:rFonts w:eastAsia="Arial"/>
                <w:b/>
                <w:bCs/>
                <w:color w:val="000000" w:themeColor="text1"/>
                <w:szCs w:val="28"/>
                <w:lang w:val="vi-VN"/>
              </w:rPr>
              <w:t>Tổ chức thực hiện</w:t>
            </w:r>
          </w:p>
        </w:tc>
      </w:tr>
      <w:tr w:rsidR="00066A95" w14:paraId="4978220A" w14:textId="77777777" w:rsidTr="007C287A">
        <w:tc>
          <w:tcPr>
            <w:tcW w:w="6565" w:type="dxa"/>
            <w:tcBorders>
              <w:top w:val="single" w:sz="4" w:space="0" w:color="auto"/>
              <w:left w:val="single" w:sz="4" w:space="0" w:color="auto"/>
              <w:bottom w:val="single" w:sz="4" w:space="0" w:color="auto"/>
              <w:right w:val="single" w:sz="4" w:space="0" w:color="auto"/>
            </w:tcBorders>
          </w:tcPr>
          <w:p w14:paraId="24263ECC" w14:textId="77777777" w:rsidR="00066A95" w:rsidRDefault="00066A95" w:rsidP="007C287A">
            <w:pPr>
              <w:spacing w:line="360" w:lineRule="auto"/>
              <w:jc w:val="center"/>
              <w:rPr>
                <w:b/>
                <w:color w:val="000000" w:themeColor="text1"/>
                <w:szCs w:val="28"/>
                <w:lang w:val="de-DE"/>
              </w:rPr>
            </w:pPr>
            <w:r>
              <w:rPr>
                <w:b/>
                <w:color w:val="000000" w:themeColor="text1"/>
                <w:szCs w:val="28"/>
                <w:lang w:val="de-DE"/>
              </w:rPr>
              <w:lastRenderedPageBreak/>
              <w:t>HOẠT ĐỘNG CỦA GV - HS</w:t>
            </w:r>
          </w:p>
        </w:tc>
        <w:tc>
          <w:tcPr>
            <w:tcW w:w="3150" w:type="dxa"/>
            <w:gridSpan w:val="2"/>
            <w:tcBorders>
              <w:top w:val="single" w:sz="4" w:space="0" w:color="auto"/>
              <w:left w:val="single" w:sz="4" w:space="0" w:color="auto"/>
              <w:bottom w:val="single" w:sz="4" w:space="0" w:color="auto"/>
              <w:right w:val="single" w:sz="4" w:space="0" w:color="auto"/>
            </w:tcBorders>
          </w:tcPr>
          <w:p w14:paraId="6A43E369" w14:textId="77777777" w:rsidR="00066A95" w:rsidRDefault="00066A95" w:rsidP="007C287A">
            <w:pPr>
              <w:spacing w:line="360" w:lineRule="auto"/>
              <w:jc w:val="center"/>
              <w:rPr>
                <w:b/>
                <w:color w:val="000000" w:themeColor="text1"/>
                <w:szCs w:val="28"/>
              </w:rPr>
            </w:pPr>
            <w:r>
              <w:rPr>
                <w:b/>
                <w:color w:val="000000" w:themeColor="text1"/>
                <w:szCs w:val="28"/>
              </w:rPr>
              <w:t>DỰ KIẾN SẢN PHẨM</w:t>
            </w:r>
          </w:p>
        </w:tc>
      </w:tr>
      <w:tr w:rsidR="00066A95" w14:paraId="111B704E" w14:textId="77777777" w:rsidTr="007C287A">
        <w:tc>
          <w:tcPr>
            <w:tcW w:w="6565" w:type="dxa"/>
            <w:tcBorders>
              <w:top w:val="single" w:sz="4" w:space="0" w:color="auto"/>
              <w:left w:val="single" w:sz="4" w:space="0" w:color="auto"/>
              <w:bottom w:val="single" w:sz="4" w:space="0" w:color="auto"/>
              <w:right w:val="single" w:sz="4" w:space="0" w:color="auto"/>
            </w:tcBorders>
            <w:hideMark/>
          </w:tcPr>
          <w:p w14:paraId="20BEACE1" w14:textId="77777777" w:rsidR="00066A95" w:rsidRDefault="00066A95" w:rsidP="007C287A">
            <w:pPr>
              <w:widowControl w:val="0"/>
              <w:spacing w:line="360" w:lineRule="auto"/>
              <w:jc w:val="both"/>
              <w:rPr>
                <w:rFonts w:eastAsia="SimSun"/>
                <w:b/>
                <w:color w:val="000000" w:themeColor="text1"/>
                <w:kern w:val="2"/>
                <w:szCs w:val="28"/>
                <w:lang w:val="vi-VN" w:eastAsia="zh-CN"/>
              </w:rPr>
            </w:pPr>
            <w:r>
              <w:rPr>
                <w:rFonts w:eastAsia="SimSun"/>
                <w:b/>
                <w:color w:val="000000" w:themeColor="text1"/>
                <w:kern w:val="2"/>
                <w:szCs w:val="28"/>
                <w:lang w:eastAsia="zh-CN"/>
              </w:rPr>
              <w:t>NV1</w:t>
            </w:r>
            <w:r>
              <w:rPr>
                <w:rFonts w:eastAsia="SimSun"/>
                <w:b/>
                <w:color w:val="000000" w:themeColor="text1"/>
                <w:kern w:val="2"/>
                <w:szCs w:val="28"/>
                <w:lang w:val="vi-VN" w:eastAsia="zh-CN"/>
              </w:rPr>
              <w:t xml:space="preserve">: </w:t>
            </w:r>
            <w:r>
              <w:rPr>
                <w:b/>
                <w:color w:val="000000" w:themeColor="text1"/>
                <w:szCs w:val="28"/>
              </w:rPr>
              <w:t>Chuẩn bị bài nói</w:t>
            </w:r>
          </w:p>
          <w:p w14:paraId="4DFB0602" w14:textId="77777777" w:rsidR="00066A95" w:rsidRDefault="00066A95" w:rsidP="007C287A">
            <w:pPr>
              <w:widowControl w:val="0"/>
              <w:spacing w:line="360" w:lineRule="auto"/>
              <w:jc w:val="both"/>
              <w:rPr>
                <w:rFonts w:eastAsia="SimSun"/>
                <w:b/>
                <w:color w:val="000000"/>
                <w:kern w:val="2"/>
                <w:szCs w:val="28"/>
                <w:lang w:eastAsia="zh-CN"/>
              </w:rPr>
            </w:pPr>
            <w:r>
              <w:rPr>
                <w:rFonts w:eastAsia="SimSun"/>
                <w:b/>
                <w:color w:val="000000"/>
                <w:kern w:val="2"/>
                <w:szCs w:val="28"/>
                <w:lang w:eastAsia="zh-CN"/>
              </w:rPr>
              <w:t>Bước 1: Chuyển giao nhiệm vụ</w:t>
            </w:r>
          </w:p>
          <w:p w14:paraId="32226580" w14:textId="77777777" w:rsidR="00066A95" w:rsidRDefault="00066A95" w:rsidP="007C287A">
            <w:pPr>
              <w:widowControl w:val="0"/>
              <w:spacing w:line="360" w:lineRule="auto"/>
              <w:jc w:val="both"/>
              <w:rPr>
                <w:rFonts w:eastAsia="SimSun"/>
                <w:bCs/>
                <w:color w:val="000000"/>
                <w:kern w:val="2"/>
                <w:szCs w:val="28"/>
                <w:lang w:eastAsia="zh-CN"/>
              </w:rPr>
            </w:pPr>
            <w:r>
              <w:rPr>
                <w:rFonts w:eastAsia="SimSun"/>
                <w:bCs/>
                <w:color w:val="000000"/>
                <w:kern w:val="2"/>
                <w:szCs w:val="28"/>
                <w:lang w:eastAsia="zh-CN"/>
              </w:rPr>
              <w:t>- Gv chuyển giao nhiệm vụ</w:t>
            </w:r>
          </w:p>
          <w:p w14:paraId="6C9CB31E" w14:textId="77777777" w:rsidR="00066A95" w:rsidRDefault="00066A95" w:rsidP="007C287A">
            <w:pPr>
              <w:widowControl w:val="0"/>
              <w:spacing w:line="360" w:lineRule="auto"/>
              <w:jc w:val="both"/>
              <w:rPr>
                <w:rFonts w:eastAsia="SimSun"/>
                <w:bCs/>
                <w:color w:val="000000"/>
                <w:kern w:val="2"/>
                <w:szCs w:val="28"/>
                <w:lang w:eastAsia="zh-CN"/>
              </w:rPr>
            </w:pPr>
            <w:r>
              <w:rPr>
                <w:rFonts w:eastAsia="SimSun"/>
                <w:bCs/>
                <w:noProof/>
                <w:color w:val="000000"/>
                <w:kern w:val="2"/>
                <w:szCs w:val="28"/>
              </w:rPr>
              <w:drawing>
                <wp:inline distT="0" distB="0" distL="0" distR="0" wp14:anchorId="306B0869" wp14:editId="152E8122">
                  <wp:extent cx="3971299" cy="17462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974632" cy="1747716"/>
                          </a:xfrm>
                          <a:prstGeom prst="rect">
                            <a:avLst/>
                          </a:prstGeom>
                          <a:noFill/>
                        </pic:spPr>
                      </pic:pic>
                    </a:graphicData>
                  </a:graphic>
                </wp:inline>
              </w:drawing>
            </w:r>
          </w:p>
          <w:p w14:paraId="52907B03" w14:textId="77777777" w:rsidR="00066A95" w:rsidRPr="00930B41" w:rsidRDefault="00066A95" w:rsidP="007C287A">
            <w:pPr>
              <w:jc w:val="both"/>
              <w:rPr>
                <w:rFonts w:eastAsia="Calibri"/>
                <w:b/>
                <w:bCs/>
                <w:color w:val="000000" w:themeColor="text1"/>
                <w:szCs w:val="28"/>
                <w:lang w:val="vi-VN"/>
              </w:rPr>
            </w:pPr>
            <w:r w:rsidRPr="00930B41">
              <w:rPr>
                <w:rFonts w:eastAsia="Calibri"/>
                <w:b/>
                <w:bCs/>
                <w:color w:val="000000" w:themeColor="text1"/>
                <w:szCs w:val="28"/>
                <w:lang w:val="vi-VN"/>
              </w:rPr>
              <w:t>B2: Thực hiện nhiệm vụ</w:t>
            </w:r>
          </w:p>
          <w:p w14:paraId="0BCBF856" w14:textId="77777777" w:rsidR="00066A95" w:rsidRPr="00930B41" w:rsidRDefault="00066A95" w:rsidP="007C287A">
            <w:pPr>
              <w:jc w:val="both"/>
              <w:rPr>
                <w:rFonts w:eastAsia="Calibri"/>
                <w:color w:val="000000" w:themeColor="text1"/>
                <w:szCs w:val="28"/>
                <w:lang w:val="vi-VN"/>
              </w:rPr>
            </w:pPr>
            <w:r w:rsidRPr="00930B41">
              <w:rPr>
                <w:rFonts w:eastAsia="Calibri"/>
                <w:color w:val="000000" w:themeColor="text1"/>
                <w:szCs w:val="28"/>
                <w:lang w:val="vi-VN"/>
              </w:rPr>
              <w:t>- HS suy nghĩ câu hỏi của GV.</w:t>
            </w:r>
          </w:p>
          <w:p w14:paraId="2B02B158" w14:textId="77777777" w:rsidR="00066A95" w:rsidRPr="00930B41" w:rsidRDefault="00066A95" w:rsidP="007C287A">
            <w:pPr>
              <w:jc w:val="both"/>
              <w:rPr>
                <w:rFonts w:eastAsia="Calibri"/>
                <w:color w:val="000000" w:themeColor="text1"/>
                <w:szCs w:val="28"/>
                <w:lang w:val="vi-VN"/>
              </w:rPr>
            </w:pPr>
            <w:r w:rsidRPr="00930B41">
              <w:rPr>
                <w:rFonts w:eastAsia="Calibri"/>
                <w:color w:val="000000" w:themeColor="text1"/>
                <w:szCs w:val="28"/>
                <w:lang w:val="vi-VN"/>
              </w:rPr>
              <w:t>- Dự kiến KK: HS không trả lời được câu hỏi.</w:t>
            </w:r>
          </w:p>
          <w:p w14:paraId="215A35FE" w14:textId="77777777" w:rsidR="00066A95" w:rsidRPr="00930B41" w:rsidRDefault="00066A95" w:rsidP="007C287A">
            <w:pPr>
              <w:jc w:val="both"/>
              <w:rPr>
                <w:rFonts w:eastAsia="Calibri"/>
                <w:color w:val="000000" w:themeColor="text1"/>
                <w:szCs w:val="28"/>
                <w:lang w:val="vi-VN"/>
              </w:rPr>
            </w:pPr>
            <w:r w:rsidRPr="00930B41">
              <w:rPr>
                <w:rFonts w:eastAsia="Calibri"/>
                <w:color w:val="000000" w:themeColor="text1"/>
                <w:szCs w:val="28"/>
                <w:lang w:val="vi-VN"/>
              </w:rPr>
              <w:t>- Tháo gỡ KK: GV đặt câu hỏi phụ.</w:t>
            </w:r>
          </w:p>
          <w:p w14:paraId="1CD60D85" w14:textId="77777777" w:rsidR="00066A95" w:rsidRPr="00930B41" w:rsidRDefault="00066A95" w:rsidP="007C287A">
            <w:pPr>
              <w:jc w:val="both"/>
              <w:rPr>
                <w:rFonts w:eastAsia="Calibri"/>
                <w:color w:val="000000" w:themeColor="text1"/>
                <w:szCs w:val="28"/>
                <w:lang w:val="vi-VN"/>
              </w:rPr>
            </w:pPr>
            <w:r w:rsidRPr="00930B41">
              <w:rPr>
                <w:rFonts w:eastAsia="Calibri"/>
                <w:color w:val="000000" w:themeColor="text1"/>
                <w:szCs w:val="28"/>
                <w:lang w:val="vi-VN"/>
              </w:rPr>
              <w:t>? Em sẽ nói về vấn đề</w:t>
            </w:r>
            <w:r w:rsidRPr="00930B41">
              <w:rPr>
                <w:rFonts w:eastAsia="Calibri"/>
                <w:color w:val="000000" w:themeColor="text1"/>
                <w:szCs w:val="28"/>
              </w:rPr>
              <w:t xml:space="preserve"> đó ntn</w:t>
            </w:r>
            <w:r w:rsidRPr="00930B41">
              <w:rPr>
                <w:rFonts w:eastAsia="Calibri"/>
                <w:color w:val="000000" w:themeColor="text1"/>
                <w:szCs w:val="28"/>
                <w:lang w:val="vi-VN"/>
              </w:rPr>
              <w:t>?</w:t>
            </w:r>
          </w:p>
          <w:p w14:paraId="5AD15C4A" w14:textId="77777777" w:rsidR="00066A95" w:rsidRPr="00930B41" w:rsidRDefault="00066A95" w:rsidP="007C287A">
            <w:pPr>
              <w:jc w:val="both"/>
              <w:rPr>
                <w:rFonts w:eastAsia="Calibri"/>
                <w:color w:val="000000" w:themeColor="text1"/>
                <w:szCs w:val="28"/>
                <w:lang w:val="vi-VN"/>
              </w:rPr>
            </w:pPr>
            <w:r w:rsidRPr="00930B41">
              <w:rPr>
                <w:rFonts w:eastAsia="Calibri"/>
                <w:color w:val="000000" w:themeColor="text1"/>
                <w:szCs w:val="28"/>
                <w:lang w:val="vi-VN"/>
              </w:rPr>
              <w:t>? Em có video, sơ đồ để bài nói ấn tượng, sinh động, hấp dẫn không?</w:t>
            </w:r>
          </w:p>
          <w:p w14:paraId="2CCE6CD5" w14:textId="77777777" w:rsidR="00066A95" w:rsidRPr="00930B41" w:rsidRDefault="00066A95" w:rsidP="007C287A">
            <w:pPr>
              <w:jc w:val="both"/>
              <w:rPr>
                <w:rFonts w:eastAsia="Calibri"/>
                <w:b/>
                <w:bCs/>
                <w:color w:val="000000" w:themeColor="text1"/>
                <w:szCs w:val="28"/>
                <w:lang w:val="vi-VN"/>
              </w:rPr>
            </w:pPr>
            <w:r w:rsidRPr="00930B41">
              <w:rPr>
                <w:rFonts w:eastAsia="Calibri"/>
                <w:b/>
                <w:bCs/>
                <w:color w:val="000000" w:themeColor="text1"/>
                <w:szCs w:val="28"/>
                <w:lang w:val="vi-VN"/>
              </w:rPr>
              <w:t>B3: Thảo luận, báo cáo</w:t>
            </w:r>
          </w:p>
          <w:p w14:paraId="0631FB14" w14:textId="77777777" w:rsidR="00066A95" w:rsidRPr="00930B41" w:rsidRDefault="00066A95" w:rsidP="007C287A">
            <w:pPr>
              <w:jc w:val="both"/>
              <w:rPr>
                <w:rFonts w:eastAsia="Calibri"/>
                <w:color w:val="000000" w:themeColor="text1"/>
                <w:szCs w:val="28"/>
                <w:lang w:val="vi-VN"/>
              </w:rPr>
            </w:pPr>
            <w:r w:rsidRPr="00930B41">
              <w:rPr>
                <w:rFonts w:eastAsia="Calibri"/>
                <w:color w:val="000000" w:themeColor="text1"/>
                <w:szCs w:val="28"/>
                <w:lang w:val="vi-VN"/>
              </w:rPr>
              <w:t>- HS trả lời câu hỏi của GV.</w:t>
            </w:r>
          </w:p>
          <w:p w14:paraId="4679DD9F" w14:textId="77777777" w:rsidR="00066A95" w:rsidRPr="00930B41" w:rsidRDefault="00066A95" w:rsidP="007C287A">
            <w:pPr>
              <w:jc w:val="both"/>
              <w:rPr>
                <w:rFonts w:eastAsia="Calibri"/>
                <w:b/>
                <w:bCs/>
                <w:color w:val="000000" w:themeColor="text1"/>
                <w:szCs w:val="28"/>
                <w:lang w:val="vi-VN"/>
              </w:rPr>
            </w:pPr>
            <w:r w:rsidRPr="00930B41">
              <w:rPr>
                <w:rFonts w:eastAsia="Calibri"/>
                <w:b/>
                <w:bCs/>
                <w:color w:val="000000" w:themeColor="text1"/>
                <w:szCs w:val="28"/>
                <w:lang w:val="vi-VN"/>
              </w:rPr>
              <w:t>B4: Kết luận, nhận định (GV)</w:t>
            </w:r>
          </w:p>
          <w:p w14:paraId="4C37EECF" w14:textId="77777777" w:rsidR="00066A95" w:rsidRPr="00930B41" w:rsidRDefault="00066A95" w:rsidP="007C287A">
            <w:pPr>
              <w:spacing w:line="360" w:lineRule="auto"/>
              <w:jc w:val="both"/>
              <w:rPr>
                <w:rFonts w:eastAsia="SimSun"/>
                <w:bCs/>
                <w:iCs/>
                <w:color w:val="000000"/>
                <w:kern w:val="2"/>
                <w:szCs w:val="28"/>
                <w:lang w:eastAsia="zh-CN"/>
              </w:rPr>
            </w:pPr>
            <w:r>
              <w:rPr>
                <w:rFonts w:eastAsia="Calibri"/>
                <w:szCs w:val="28"/>
                <w:lang w:val="vi-VN"/>
              </w:rPr>
              <w:t>GV: Nhận xét câu trả lời của HS và chốt mục đích nói, chuyển dẫn sang mục b.</w:t>
            </w:r>
          </w:p>
        </w:tc>
        <w:tc>
          <w:tcPr>
            <w:tcW w:w="3150" w:type="dxa"/>
            <w:gridSpan w:val="2"/>
            <w:tcBorders>
              <w:top w:val="single" w:sz="4" w:space="0" w:color="auto"/>
              <w:left w:val="single" w:sz="4" w:space="0" w:color="auto"/>
              <w:bottom w:val="single" w:sz="4" w:space="0" w:color="auto"/>
              <w:right w:val="single" w:sz="4" w:space="0" w:color="auto"/>
            </w:tcBorders>
          </w:tcPr>
          <w:p w14:paraId="18D15112" w14:textId="77777777" w:rsidR="00066A95" w:rsidRPr="00427A89" w:rsidRDefault="00066A95" w:rsidP="007C287A">
            <w:pPr>
              <w:spacing w:line="360" w:lineRule="auto"/>
              <w:jc w:val="both"/>
              <w:rPr>
                <w:b/>
                <w:color w:val="FF0000"/>
                <w:szCs w:val="28"/>
              </w:rPr>
            </w:pPr>
            <w:r w:rsidRPr="00427A89">
              <w:rPr>
                <w:b/>
                <w:color w:val="FF0000"/>
                <w:szCs w:val="28"/>
              </w:rPr>
              <w:t>*</w:t>
            </w:r>
            <w:r w:rsidRPr="00427A89">
              <w:rPr>
                <w:b/>
                <w:color w:val="FF0000"/>
                <w:szCs w:val="28"/>
                <w:lang w:val="vi-VN"/>
              </w:rPr>
              <w:t>Chủ đề</w:t>
            </w:r>
            <w:r>
              <w:rPr>
                <w:b/>
                <w:color w:val="000000" w:themeColor="text1"/>
                <w:szCs w:val="28"/>
                <w:lang w:val="vi-VN"/>
              </w:rPr>
              <w:t xml:space="preserve">: </w:t>
            </w:r>
            <w:r w:rsidRPr="00427A89">
              <w:rPr>
                <w:b/>
                <w:color w:val="FF0000"/>
                <w:szCs w:val="28"/>
              </w:rPr>
              <w:t>Ý nghĩa của tình bạn</w:t>
            </w:r>
          </w:p>
          <w:p w14:paraId="311FD929" w14:textId="77777777" w:rsidR="00066A95" w:rsidRDefault="00066A95" w:rsidP="007C287A">
            <w:pPr>
              <w:spacing w:line="360" w:lineRule="auto"/>
              <w:jc w:val="both"/>
              <w:rPr>
                <w:b/>
                <w:color w:val="000000" w:themeColor="text1"/>
                <w:szCs w:val="28"/>
              </w:rPr>
            </w:pPr>
            <w:r>
              <w:rPr>
                <w:b/>
                <w:color w:val="000000" w:themeColor="text1"/>
                <w:szCs w:val="28"/>
              </w:rPr>
              <w:t>1. Chuẩn bị bài nói</w:t>
            </w:r>
          </w:p>
          <w:p w14:paraId="2DDAC786" w14:textId="77777777" w:rsidR="00066A95" w:rsidRDefault="00066A95" w:rsidP="007C287A">
            <w:pPr>
              <w:jc w:val="both"/>
              <w:rPr>
                <w:rFonts w:eastAsia="Calibri"/>
                <w:szCs w:val="28"/>
                <w:lang w:val="vi-VN"/>
              </w:rPr>
            </w:pPr>
            <w:r>
              <w:rPr>
                <w:rFonts w:eastAsia="Calibri"/>
                <w:szCs w:val="28"/>
                <w:lang w:val="vi-VN"/>
              </w:rPr>
              <w:t>- Xác định mục đích nói và người nghe (SGK).</w:t>
            </w:r>
          </w:p>
          <w:p w14:paraId="3D251A0D" w14:textId="77777777" w:rsidR="00066A95" w:rsidRDefault="00066A95" w:rsidP="007C287A">
            <w:pPr>
              <w:jc w:val="both"/>
              <w:rPr>
                <w:rFonts w:eastAsia="Calibri"/>
                <w:szCs w:val="28"/>
                <w:lang w:val="vi-VN"/>
              </w:rPr>
            </w:pPr>
            <w:r>
              <w:rPr>
                <w:rFonts w:eastAsia="Calibri"/>
                <w:szCs w:val="28"/>
                <w:lang w:val="vi-VN"/>
              </w:rPr>
              <w:t>- Khi nói phải bám sát mục đích (nội dung) nói và đối tượng nghe để bài nói không đi chệch hướng.</w:t>
            </w:r>
          </w:p>
          <w:p w14:paraId="53652B4E" w14:textId="77777777" w:rsidR="00066A95" w:rsidRDefault="00066A95" w:rsidP="007C287A">
            <w:pPr>
              <w:jc w:val="both"/>
              <w:rPr>
                <w:rFonts w:eastAsia="Calibri"/>
                <w:szCs w:val="28"/>
                <w:lang w:val="vi-VN"/>
              </w:rPr>
            </w:pPr>
            <w:r>
              <w:rPr>
                <w:rFonts w:eastAsia="Calibri"/>
                <w:szCs w:val="28"/>
                <w:lang w:val="vi-VN"/>
              </w:rPr>
              <w:t>- Khi nói cần lựa chọn không gian và xác định thời gian nói.</w:t>
            </w:r>
          </w:p>
          <w:p w14:paraId="6B3B2D38" w14:textId="77777777" w:rsidR="00066A95" w:rsidRPr="00713D03" w:rsidRDefault="00066A95" w:rsidP="007C287A">
            <w:pPr>
              <w:spacing w:line="360" w:lineRule="auto"/>
              <w:jc w:val="both"/>
              <w:rPr>
                <w:b/>
                <w:color w:val="000000" w:themeColor="text1"/>
                <w:szCs w:val="28"/>
              </w:rPr>
            </w:pPr>
            <w:r>
              <w:rPr>
                <w:rFonts w:eastAsia="Calibri"/>
                <w:szCs w:val="28"/>
                <w:lang w:val="vi-VN"/>
              </w:rPr>
              <w:t xml:space="preserve">- </w:t>
            </w:r>
            <w:r>
              <w:rPr>
                <w:rFonts w:eastAsia="Calibri"/>
                <w:szCs w:val="28"/>
              </w:rPr>
              <w:t xml:space="preserve">Dự kiến: </w:t>
            </w:r>
            <w:r>
              <w:rPr>
                <w:rFonts w:eastAsia="Calibri"/>
                <w:szCs w:val="28"/>
                <w:lang w:val="vi-VN"/>
              </w:rPr>
              <w:t>Tìm hình ảnh, video, sơ đồ cho bài nói thuyết phục</w:t>
            </w:r>
          </w:p>
          <w:p w14:paraId="5842AE09" w14:textId="77777777" w:rsidR="00066A95" w:rsidRDefault="00066A95" w:rsidP="007C287A">
            <w:pPr>
              <w:spacing w:line="360" w:lineRule="auto"/>
              <w:jc w:val="both"/>
              <w:rPr>
                <w:color w:val="000000" w:themeColor="text1"/>
                <w:szCs w:val="28"/>
              </w:rPr>
            </w:pPr>
          </w:p>
        </w:tc>
      </w:tr>
      <w:tr w:rsidR="00066A95" w14:paraId="533F755C"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64B01C6D" w14:textId="77777777" w:rsidR="00066A95" w:rsidRPr="00930B41" w:rsidRDefault="00066A95" w:rsidP="007C287A">
            <w:pPr>
              <w:spacing w:line="360" w:lineRule="auto"/>
              <w:jc w:val="both"/>
              <w:rPr>
                <w:b/>
                <w:color w:val="FF0000"/>
                <w:szCs w:val="28"/>
                <w:lang w:val="nl-NL"/>
              </w:rPr>
            </w:pPr>
            <w:r>
              <w:rPr>
                <w:b/>
                <w:color w:val="FF0000"/>
                <w:szCs w:val="28"/>
                <w:lang w:val="nl-NL"/>
              </w:rPr>
              <w:t xml:space="preserve">                             2. Lập dàn ý</w:t>
            </w:r>
          </w:p>
        </w:tc>
      </w:tr>
      <w:tr w:rsidR="00066A95" w14:paraId="6686090F"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44863C9D" w14:textId="77777777" w:rsidR="00066A95" w:rsidRDefault="00066A95" w:rsidP="007C287A">
            <w:pPr>
              <w:spacing w:line="360" w:lineRule="auto"/>
              <w:jc w:val="both"/>
              <w:rPr>
                <w:szCs w:val="28"/>
                <w:lang w:val="sv-SE"/>
              </w:rPr>
            </w:pPr>
            <w:r>
              <w:rPr>
                <w:b/>
                <w:color w:val="000000"/>
                <w:szCs w:val="28"/>
                <w:lang w:val="nl-NL"/>
              </w:rPr>
              <w:t>a. Mục tiêu:</w:t>
            </w:r>
            <w:r>
              <w:rPr>
                <w:bCs/>
                <w:color w:val="000000"/>
                <w:szCs w:val="28"/>
                <w:lang w:val="nl-NL"/>
              </w:rPr>
              <w:t xml:space="preserve"> Biết được các kĩ năng khi trình bày bài nói.</w:t>
            </w:r>
          </w:p>
          <w:p w14:paraId="6CD025FA" w14:textId="77777777" w:rsidR="00066A95" w:rsidRDefault="00066A95" w:rsidP="007C287A">
            <w:pPr>
              <w:spacing w:line="360" w:lineRule="auto"/>
              <w:jc w:val="both"/>
              <w:rPr>
                <w:szCs w:val="28"/>
                <w:lang w:val="nl-NL"/>
              </w:rPr>
            </w:pPr>
            <w:r>
              <w:rPr>
                <w:b/>
                <w:szCs w:val="28"/>
                <w:lang w:val="nl-NL"/>
              </w:rPr>
              <w:t>b. Nội dung:</w:t>
            </w:r>
            <w:r>
              <w:rPr>
                <w:iCs/>
                <w:color w:val="000000" w:themeColor="text1"/>
                <w:szCs w:val="28"/>
                <w:lang w:val="de-DE"/>
              </w:rPr>
              <w:t xml:space="preserve"> Hs sử dụng sgk, chắt lọc kiến thức để tiến hành trả lời câu hỏi.</w:t>
            </w:r>
          </w:p>
          <w:p w14:paraId="084DEAF3" w14:textId="77777777" w:rsidR="00066A95" w:rsidRDefault="00066A95" w:rsidP="007C287A">
            <w:pPr>
              <w:spacing w:line="360" w:lineRule="auto"/>
              <w:jc w:val="both"/>
              <w:rPr>
                <w:b/>
                <w:color w:val="000000"/>
                <w:szCs w:val="28"/>
                <w:lang w:val="nl-NL"/>
              </w:rPr>
            </w:pPr>
            <w:r>
              <w:rPr>
                <w:b/>
                <w:color w:val="000000"/>
                <w:szCs w:val="28"/>
                <w:lang w:val="nl-NL"/>
              </w:rPr>
              <w:t xml:space="preserve">c. Sản phẩm học tập: </w:t>
            </w:r>
            <w:r>
              <w:rPr>
                <w:color w:val="000000"/>
                <w:szCs w:val="28"/>
                <w:lang w:val="nl-NL"/>
              </w:rPr>
              <w:t>HS tiếp thu kiến thức và câu trả lời của HS</w:t>
            </w:r>
            <w:r>
              <w:rPr>
                <w:b/>
                <w:color w:val="000000"/>
                <w:szCs w:val="28"/>
                <w:lang w:val="nl-NL"/>
              </w:rPr>
              <w:t xml:space="preserve"> </w:t>
            </w:r>
          </w:p>
          <w:p w14:paraId="303B1AF5" w14:textId="77777777" w:rsidR="00066A95" w:rsidRPr="00BF24E4" w:rsidRDefault="00066A95" w:rsidP="007C287A">
            <w:pPr>
              <w:spacing w:line="360" w:lineRule="auto"/>
              <w:jc w:val="both"/>
              <w:rPr>
                <w:b/>
                <w:color w:val="000000"/>
                <w:szCs w:val="28"/>
                <w:lang w:val="nl-NL"/>
              </w:rPr>
            </w:pPr>
            <w:r>
              <w:rPr>
                <w:b/>
                <w:color w:val="000000"/>
                <w:szCs w:val="28"/>
                <w:lang w:val="nl-NL"/>
              </w:rPr>
              <w:t>d. Tổ chức thực hiện</w:t>
            </w:r>
          </w:p>
        </w:tc>
      </w:tr>
      <w:tr w:rsidR="00066A95" w:rsidRPr="00BD3EFE" w14:paraId="12CA0AA7" w14:textId="77777777" w:rsidTr="007C287A">
        <w:tc>
          <w:tcPr>
            <w:tcW w:w="7416" w:type="dxa"/>
            <w:gridSpan w:val="2"/>
            <w:tcBorders>
              <w:top w:val="single" w:sz="4" w:space="0" w:color="auto"/>
              <w:left w:val="single" w:sz="4" w:space="0" w:color="auto"/>
              <w:bottom w:val="single" w:sz="4" w:space="0" w:color="auto"/>
              <w:right w:val="single" w:sz="4" w:space="0" w:color="auto"/>
            </w:tcBorders>
          </w:tcPr>
          <w:p w14:paraId="3F167F68" w14:textId="77777777" w:rsidR="00066A95" w:rsidRDefault="00066A95" w:rsidP="007C287A">
            <w:pPr>
              <w:widowControl w:val="0"/>
              <w:spacing w:line="360" w:lineRule="auto"/>
              <w:jc w:val="both"/>
              <w:rPr>
                <w:rFonts w:eastAsia="SimSun"/>
                <w:b/>
                <w:color w:val="000000" w:themeColor="text1"/>
                <w:kern w:val="2"/>
                <w:szCs w:val="28"/>
                <w:lang w:eastAsia="zh-CN"/>
              </w:rPr>
            </w:pPr>
            <w:r>
              <w:rPr>
                <w:b/>
                <w:color w:val="000000" w:themeColor="text1"/>
                <w:szCs w:val="28"/>
                <w:lang w:val="de-DE"/>
              </w:rPr>
              <w:t>HOẠT ĐỘNG CỦA GV - HS</w:t>
            </w:r>
          </w:p>
        </w:tc>
        <w:tc>
          <w:tcPr>
            <w:tcW w:w="2299" w:type="dxa"/>
            <w:tcBorders>
              <w:top w:val="single" w:sz="4" w:space="0" w:color="auto"/>
              <w:left w:val="single" w:sz="4" w:space="0" w:color="auto"/>
              <w:bottom w:val="single" w:sz="4" w:space="0" w:color="auto"/>
              <w:right w:val="single" w:sz="4" w:space="0" w:color="auto"/>
            </w:tcBorders>
          </w:tcPr>
          <w:p w14:paraId="5D229564" w14:textId="77777777" w:rsidR="00066A95" w:rsidRPr="00BD3EFE" w:rsidRDefault="00066A95" w:rsidP="007C287A">
            <w:pPr>
              <w:spacing w:line="360" w:lineRule="auto"/>
              <w:jc w:val="both"/>
              <w:rPr>
                <w:color w:val="000000" w:themeColor="text1"/>
                <w:szCs w:val="28"/>
              </w:rPr>
            </w:pPr>
            <w:r>
              <w:rPr>
                <w:b/>
                <w:color w:val="000000" w:themeColor="text1"/>
                <w:szCs w:val="28"/>
              </w:rPr>
              <w:t>DỰ KIẾN SẢN PHẨM</w:t>
            </w:r>
          </w:p>
        </w:tc>
      </w:tr>
      <w:tr w:rsidR="00066A95" w:rsidRPr="00BD3EFE" w14:paraId="7FFF5D16" w14:textId="77777777" w:rsidTr="007C287A">
        <w:tc>
          <w:tcPr>
            <w:tcW w:w="7416" w:type="dxa"/>
            <w:gridSpan w:val="2"/>
            <w:tcBorders>
              <w:top w:val="single" w:sz="4" w:space="0" w:color="auto"/>
              <w:left w:val="single" w:sz="4" w:space="0" w:color="auto"/>
              <w:bottom w:val="single" w:sz="4" w:space="0" w:color="auto"/>
              <w:right w:val="single" w:sz="4" w:space="0" w:color="auto"/>
            </w:tcBorders>
          </w:tcPr>
          <w:p w14:paraId="6C075CAA" w14:textId="77777777" w:rsidR="00066A95" w:rsidRPr="00BF24E4" w:rsidRDefault="00066A95" w:rsidP="007C287A">
            <w:pPr>
              <w:jc w:val="both"/>
              <w:rPr>
                <w:rFonts w:eastAsia="Calibri"/>
                <w:b/>
                <w:bCs/>
                <w:color w:val="000000" w:themeColor="text1"/>
                <w:szCs w:val="28"/>
                <w:lang w:val="vi-VN"/>
              </w:rPr>
            </w:pPr>
            <w:r w:rsidRPr="00BF24E4">
              <w:rPr>
                <w:rFonts w:eastAsia="Calibri"/>
                <w:b/>
                <w:bCs/>
                <w:color w:val="000000" w:themeColor="text1"/>
                <w:szCs w:val="28"/>
                <w:lang w:val="vi-VN"/>
              </w:rPr>
              <w:t>B1: Chuyển giao nhiệm vụ (GV)</w:t>
            </w:r>
          </w:p>
          <w:p w14:paraId="717AE835" w14:textId="77777777" w:rsidR="00066A95" w:rsidRPr="00BF24E4" w:rsidRDefault="00066A95" w:rsidP="007C287A">
            <w:pPr>
              <w:widowControl w:val="0"/>
              <w:spacing w:line="360" w:lineRule="auto"/>
              <w:jc w:val="both"/>
              <w:rPr>
                <w:rFonts w:eastAsia="SimSun"/>
                <w:color w:val="000000" w:themeColor="text1"/>
                <w:kern w:val="2"/>
                <w:szCs w:val="28"/>
                <w:lang w:val="vi-VN" w:eastAsia="zh-CN"/>
              </w:rPr>
            </w:pPr>
            <w:r w:rsidRPr="00BF24E4">
              <w:rPr>
                <w:rFonts w:eastAsia="SimSun"/>
                <w:b/>
                <w:bCs/>
                <w:color w:val="000000" w:themeColor="text1"/>
                <w:kern w:val="2"/>
                <w:szCs w:val="28"/>
                <w:lang w:eastAsia="zh-CN"/>
              </w:rPr>
              <w:t>-</w:t>
            </w:r>
            <w:r w:rsidRPr="00BF24E4">
              <w:rPr>
                <w:rFonts w:eastAsia="SimSun"/>
                <w:color w:val="000000" w:themeColor="text1"/>
                <w:kern w:val="2"/>
                <w:szCs w:val="28"/>
                <w:lang w:val="vi-VN" w:eastAsia="zh-CN"/>
              </w:rPr>
              <w:t xml:space="preserve">Gv tổ chức buổi tọa đàm: </w:t>
            </w:r>
          </w:p>
          <w:p w14:paraId="132B1C3D" w14:textId="77777777" w:rsidR="00066A95" w:rsidRPr="00BF24E4" w:rsidRDefault="00066A95" w:rsidP="007C287A">
            <w:pPr>
              <w:widowControl w:val="0"/>
              <w:spacing w:line="360" w:lineRule="auto"/>
              <w:jc w:val="both"/>
              <w:rPr>
                <w:rFonts w:eastAsia="SimSun"/>
                <w:color w:val="000000" w:themeColor="text1"/>
                <w:kern w:val="2"/>
                <w:szCs w:val="28"/>
                <w:lang w:val="vi-VN" w:eastAsia="zh-CN"/>
              </w:rPr>
            </w:pPr>
            <w:r w:rsidRPr="00BF24E4">
              <w:rPr>
                <w:rFonts w:eastAsia="SimSun"/>
                <w:color w:val="000000" w:themeColor="text1"/>
                <w:kern w:val="2"/>
                <w:szCs w:val="28"/>
                <w:lang w:val="vi-VN" w:eastAsia="zh-CN"/>
              </w:rPr>
              <w:t>HS đóng vai người trình bày và đóng vai người tham dự.</w:t>
            </w:r>
          </w:p>
          <w:p w14:paraId="77E701AF" w14:textId="77777777" w:rsidR="00066A95" w:rsidRPr="00BF24E4" w:rsidRDefault="00066A95" w:rsidP="007C287A">
            <w:pPr>
              <w:jc w:val="both"/>
              <w:rPr>
                <w:rFonts w:eastAsia="Calibri"/>
                <w:b/>
                <w:bCs/>
                <w:color w:val="000000" w:themeColor="text1"/>
                <w:szCs w:val="28"/>
                <w:lang w:val="vi-VN"/>
              </w:rPr>
            </w:pPr>
            <w:r w:rsidRPr="00BF24E4">
              <w:rPr>
                <w:rFonts w:eastAsia="Calibri"/>
                <w:b/>
                <w:bCs/>
                <w:color w:val="000000" w:themeColor="text1"/>
                <w:szCs w:val="28"/>
                <w:lang w:val="vi-VN"/>
              </w:rPr>
              <w:t>B2: Thực hiện nhiệm vụ</w:t>
            </w:r>
          </w:p>
          <w:p w14:paraId="7438993F" w14:textId="77777777" w:rsidR="00066A95" w:rsidRPr="00BF24E4" w:rsidRDefault="00066A95" w:rsidP="007C287A">
            <w:pPr>
              <w:jc w:val="both"/>
              <w:rPr>
                <w:rFonts w:eastAsia="Calibri"/>
                <w:szCs w:val="28"/>
                <w:lang w:val="vi-VN"/>
              </w:rPr>
            </w:pPr>
            <w:r w:rsidRPr="00BF24E4">
              <w:rPr>
                <w:rFonts w:eastAsia="Calibri"/>
                <w:szCs w:val="28"/>
                <w:lang w:val="vi-VN"/>
              </w:rPr>
              <w:t>- HS lập dàn ý theo sơ đồ.</w:t>
            </w:r>
          </w:p>
          <w:p w14:paraId="3A5BFDB3" w14:textId="77777777" w:rsidR="00066A95" w:rsidRPr="00BF24E4" w:rsidRDefault="00066A95" w:rsidP="007C287A">
            <w:pPr>
              <w:jc w:val="both"/>
              <w:rPr>
                <w:rFonts w:eastAsia="Calibri"/>
                <w:szCs w:val="28"/>
              </w:rPr>
            </w:pPr>
            <w:r w:rsidRPr="00BF24E4">
              <w:rPr>
                <w:rFonts w:eastAsia="Calibri"/>
                <w:szCs w:val="28"/>
              </w:rPr>
              <w:t>-GV hướng dẫn</w:t>
            </w:r>
          </w:p>
          <w:p w14:paraId="76208095" w14:textId="77777777" w:rsidR="00066A95" w:rsidRPr="00BF24E4" w:rsidRDefault="00066A95" w:rsidP="007C287A">
            <w:pPr>
              <w:jc w:val="both"/>
              <w:rPr>
                <w:rFonts w:eastAsia="Calibri"/>
                <w:b/>
                <w:bCs/>
                <w:szCs w:val="28"/>
              </w:rPr>
            </w:pPr>
            <w:r w:rsidRPr="00BF24E4">
              <w:rPr>
                <w:rFonts w:eastAsia="Calibri"/>
                <w:b/>
                <w:bCs/>
                <w:szCs w:val="28"/>
              </w:rPr>
              <w:t>B3. Báo cáo, thảo luận</w:t>
            </w:r>
          </w:p>
          <w:p w14:paraId="57F1DC0C" w14:textId="77777777" w:rsidR="00066A95" w:rsidRPr="00BF24E4" w:rsidRDefault="00066A95" w:rsidP="007C287A">
            <w:pPr>
              <w:jc w:val="both"/>
              <w:rPr>
                <w:rFonts w:eastAsia="Calibri"/>
                <w:szCs w:val="28"/>
              </w:rPr>
            </w:pPr>
            <w:r w:rsidRPr="00BF24E4">
              <w:rPr>
                <w:rFonts w:eastAsia="Calibri"/>
                <w:szCs w:val="28"/>
              </w:rPr>
              <w:t>-HS trình bày dàn ý trong nhóm, tổ</w:t>
            </w:r>
          </w:p>
          <w:p w14:paraId="7493A561" w14:textId="77777777" w:rsidR="00066A95" w:rsidRPr="00BF24E4" w:rsidRDefault="00066A95" w:rsidP="007C287A">
            <w:pPr>
              <w:jc w:val="both"/>
              <w:rPr>
                <w:rFonts w:eastAsia="Calibri"/>
                <w:szCs w:val="28"/>
              </w:rPr>
            </w:pPr>
          </w:p>
          <w:p w14:paraId="5F3C5F17" w14:textId="77777777" w:rsidR="00066A95" w:rsidRPr="00BF24E4" w:rsidRDefault="00066A95" w:rsidP="007C287A">
            <w:pPr>
              <w:jc w:val="both"/>
              <w:rPr>
                <w:rFonts w:eastAsia="Calibri"/>
                <w:szCs w:val="28"/>
              </w:rPr>
            </w:pPr>
            <w:r w:rsidRPr="00BF24E4">
              <w:rPr>
                <w:rFonts w:eastAsia="Calibri"/>
                <w:noProof/>
                <w:szCs w:val="28"/>
              </w:rPr>
              <mc:AlternateContent>
                <mc:Choice Requires="wpg">
                  <w:drawing>
                    <wp:anchor distT="0" distB="0" distL="114300" distR="114300" simplePos="0" relativeHeight="251723776" behindDoc="0" locked="0" layoutInCell="1" allowOverlap="1" wp14:anchorId="341CB8CA" wp14:editId="4CE9E324">
                      <wp:simplePos x="0" y="0"/>
                      <wp:positionH relativeFrom="column">
                        <wp:posOffset>-6350</wp:posOffset>
                      </wp:positionH>
                      <wp:positionV relativeFrom="paragraph">
                        <wp:posOffset>3175</wp:posOffset>
                      </wp:positionV>
                      <wp:extent cx="4446525" cy="1814529"/>
                      <wp:effectExtent l="0" t="0" r="11430" b="14605"/>
                      <wp:wrapNone/>
                      <wp:docPr id="15391" name="Group 1"/>
                      <wp:cNvGraphicFramePr/>
                      <a:graphic xmlns:a="http://schemas.openxmlformats.org/drawingml/2006/main">
                        <a:graphicData uri="http://schemas.microsoft.com/office/word/2010/wordprocessingGroup">
                          <wpg:wgp>
                            <wpg:cNvGrpSpPr/>
                            <wpg:grpSpPr>
                              <a:xfrm>
                                <a:off x="0" y="0"/>
                                <a:ext cx="4446525" cy="1814529"/>
                                <a:chOff x="0" y="0"/>
                                <a:chExt cx="6493510" cy="4064000"/>
                              </a:xfrm>
                            </wpg:grpSpPr>
                            <wps:wsp>
                              <wps:cNvPr id="29696" name="Rectangle: Rounded Corners 29696"/>
                              <wps:cNvSpPr/>
                              <wps:spPr>
                                <a:xfrm>
                                  <a:off x="0" y="0"/>
                                  <a:ext cx="6493510" cy="4064000"/>
                                </a:xfrm>
                                <a:prstGeom prst="roundRect">
                                  <a:avLst>
                                    <a:gd name="adj" fmla="val 3959"/>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29697" name="Group 29697"/>
                              <wpg:cNvGrpSpPr/>
                              <wpg:grpSpPr>
                                <a:xfrm>
                                  <a:off x="143925" y="203200"/>
                                  <a:ext cx="6121196" cy="3313033"/>
                                  <a:chOff x="143925" y="203200"/>
                                  <a:chExt cx="6121196" cy="3313033"/>
                                </a:xfrm>
                              </wpg:grpSpPr>
                              <wps:wsp>
                                <wps:cNvPr id="29698" name="Rectangle: Rounded Corners 29698"/>
                                <wps:cNvSpPr/>
                                <wps:spPr>
                                  <a:xfrm>
                                    <a:off x="2065866" y="203200"/>
                                    <a:ext cx="2186354" cy="661915"/>
                                  </a:xfrm>
                                  <a:prstGeom prst="roundRect">
                                    <a:avLst/>
                                  </a:prstGeom>
                                  <a:solidFill>
                                    <a:srgbClr val="E7A8EA"/>
                                  </a:solidFill>
                                  <a:ln w="12700" cap="flat" cmpd="sng" algn="ctr">
                                    <a:solidFill>
                                      <a:sysClr val="windowText" lastClr="000000"/>
                                    </a:solidFill>
                                    <a:prstDash val="solid"/>
                                    <a:miter lim="800000"/>
                                  </a:ln>
                                  <a:effectLst/>
                                </wps:spPr>
                                <wps:txbx>
                                  <w:txbxContent>
                                    <w:p w14:paraId="37291BBE" w14:textId="77777777" w:rsidR="00066A95" w:rsidRPr="0050504A" w:rsidRDefault="00066A95" w:rsidP="00066A95">
                                      <w:pPr>
                                        <w:jc w:val="center"/>
                                        <w:textAlignment w:val="baseline"/>
                                        <w:rPr>
                                          <w:b/>
                                          <w:bCs/>
                                          <w:color w:val="000000"/>
                                        </w:rPr>
                                      </w:pPr>
                                      <w:r w:rsidRPr="0050504A">
                                        <w:rPr>
                                          <w:b/>
                                          <w:bCs/>
                                          <w:color w:val="000000"/>
                                        </w:rPr>
                                        <w:t>Ý KIẾN</w:t>
                                      </w:r>
                                    </w:p>
                                    <w:p w14:paraId="3F1A0A1C" w14:textId="77777777" w:rsidR="00066A95" w:rsidRDefault="00066A95" w:rsidP="00066A95">
                                      <w:pPr>
                                        <w:jc w:val="center"/>
                                        <w:textAlignment w:val="baseline"/>
                                        <w:rPr>
                                          <w:rFonts w:ascii="Calibri Light" w:hAnsi="Calibri Light"/>
                                          <w:color w:val="000000"/>
                                        </w:rPr>
                                      </w:pPr>
                                      <w:r>
                                        <w:rPr>
                                          <w:rFonts w:ascii="Calibri Light" w:hAnsi="Calibri Light"/>
                                          <w:color w:val="00000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0" name="Rectangle: Rounded Corners 29700"/>
                                <wps:cNvSpPr/>
                                <wps:spPr>
                                  <a:xfrm>
                                    <a:off x="160866" y="1151430"/>
                                    <a:ext cx="1851024" cy="759346"/>
                                  </a:xfrm>
                                  <a:prstGeom prst="roundRect">
                                    <a:avLst/>
                                  </a:prstGeom>
                                  <a:solidFill>
                                    <a:srgbClr val="ED7D31">
                                      <a:lumMod val="20000"/>
                                      <a:lumOff val="80000"/>
                                    </a:srgbClr>
                                  </a:solidFill>
                                  <a:ln w="12700" cap="flat" cmpd="sng" algn="ctr">
                                    <a:solidFill>
                                      <a:sysClr val="windowText" lastClr="000000"/>
                                    </a:solidFill>
                                    <a:prstDash val="solid"/>
                                    <a:miter lim="800000"/>
                                  </a:ln>
                                  <a:effectLst/>
                                </wps:spPr>
                                <wps:txbx>
                                  <w:txbxContent>
                                    <w:p w14:paraId="340B2D0E" w14:textId="77777777" w:rsidR="00066A95" w:rsidRPr="006827EB" w:rsidRDefault="00066A95" w:rsidP="00066A95">
                                      <w:pPr>
                                        <w:jc w:val="center"/>
                                        <w:textAlignment w:val="baseline"/>
                                        <w:rPr>
                                          <w:b/>
                                          <w:bCs/>
                                          <w:color w:val="000000"/>
                                        </w:rPr>
                                      </w:pPr>
                                      <w:r w:rsidRPr="006827EB">
                                        <w:rPr>
                                          <w:b/>
                                          <w:bCs/>
                                          <w:color w:val="000000"/>
                                        </w:rPr>
                                        <w:t>Lí lẽ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1" name="Rectangle: Rounded Corners 29701"/>
                                <wps:cNvSpPr/>
                                <wps:spPr>
                                  <a:xfrm>
                                    <a:off x="2209800" y="1159898"/>
                                    <a:ext cx="1851661" cy="733860"/>
                                  </a:xfrm>
                                  <a:prstGeom prst="roundRect">
                                    <a:avLst/>
                                  </a:prstGeom>
                                  <a:solidFill>
                                    <a:srgbClr val="ED7D31">
                                      <a:lumMod val="20000"/>
                                      <a:lumOff val="80000"/>
                                    </a:srgbClr>
                                  </a:solidFill>
                                  <a:ln w="12700" cap="flat" cmpd="sng" algn="ctr">
                                    <a:solidFill>
                                      <a:sysClr val="windowText" lastClr="000000"/>
                                    </a:solidFill>
                                    <a:prstDash val="solid"/>
                                    <a:miter lim="800000"/>
                                  </a:ln>
                                  <a:effectLst/>
                                </wps:spPr>
                                <wps:txbx>
                                  <w:txbxContent>
                                    <w:p w14:paraId="553F2F27" w14:textId="77777777" w:rsidR="00066A95" w:rsidRPr="006827EB" w:rsidRDefault="00066A95" w:rsidP="00066A95">
                                      <w:pPr>
                                        <w:jc w:val="center"/>
                                        <w:textAlignment w:val="baseline"/>
                                        <w:rPr>
                                          <w:b/>
                                          <w:bCs/>
                                          <w:color w:val="000000"/>
                                        </w:rPr>
                                      </w:pPr>
                                      <w:r w:rsidRPr="006827EB">
                                        <w:rPr>
                                          <w:b/>
                                          <w:bCs/>
                                          <w:color w:val="000000"/>
                                        </w:rPr>
                                        <w:t>Lí lẽ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2" name="Rectangle: Rounded Corners 29702"/>
                                <wps:cNvSpPr/>
                                <wps:spPr>
                                  <a:xfrm>
                                    <a:off x="4250266" y="1151431"/>
                                    <a:ext cx="1851661" cy="741244"/>
                                  </a:xfrm>
                                  <a:prstGeom prst="roundRect">
                                    <a:avLst/>
                                  </a:prstGeom>
                                  <a:solidFill>
                                    <a:srgbClr val="ED7D31">
                                      <a:lumMod val="20000"/>
                                      <a:lumOff val="80000"/>
                                    </a:srgbClr>
                                  </a:solidFill>
                                  <a:ln w="12700" cap="flat" cmpd="sng" algn="ctr">
                                    <a:solidFill>
                                      <a:sysClr val="windowText" lastClr="000000"/>
                                    </a:solidFill>
                                    <a:prstDash val="solid"/>
                                    <a:miter lim="800000"/>
                                  </a:ln>
                                  <a:effectLst/>
                                </wps:spPr>
                                <wps:txbx>
                                  <w:txbxContent>
                                    <w:p w14:paraId="5C02F5DD" w14:textId="77777777" w:rsidR="00066A95" w:rsidRPr="006827EB" w:rsidRDefault="00066A95" w:rsidP="00066A95">
                                      <w:pPr>
                                        <w:jc w:val="center"/>
                                        <w:textAlignment w:val="baseline"/>
                                        <w:rPr>
                                          <w:b/>
                                          <w:bCs/>
                                          <w:color w:val="000000"/>
                                        </w:rPr>
                                      </w:pPr>
                                      <w:r w:rsidRPr="006827EB">
                                        <w:rPr>
                                          <w:b/>
                                          <w:bCs/>
                                          <w:color w:val="000000"/>
                                        </w:rPr>
                                        <w:t>Lí lẽ 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3" name="Rectangle: Rounded Corners 29703"/>
                                <wps:cNvSpPr/>
                                <wps:spPr>
                                  <a:xfrm>
                                    <a:off x="143925" y="2438109"/>
                                    <a:ext cx="1905659" cy="1075063"/>
                                  </a:xfrm>
                                  <a:prstGeom prst="roundRect">
                                    <a:avLst/>
                                  </a:prstGeom>
                                  <a:solidFill>
                                    <a:srgbClr val="70AD47">
                                      <a:lumMod val="60000"/>
                                      <a:lumOff val="40000"/>
                                    </a:srgbClr>
                                  </a:solidFill>
                                  <a:ln w="12700" cap="flat" cmpd="sng" algn="ctr">
                                    <a:solidFill>
                                      <a:sysClr val="windowText" lastClr="000000"/>
                                    </a:solidFill>
                                    <a:prstDash val="solid"/>
                                    <a:miter lim="800000"/>
                                  </a:ln>
                                  <a:effectLst/>
                                </wps:spPr>
                                <wps:txbx>
                                  <w:txbxContent>
                                    <w:p w14:paraId="07D8FA81" w14:textId="77777777" w:rsidR="00066A95" w:rsidRPr="006827EB" w:rsidRDefault="00066A95" w:rsidP="00066A95">
                                      <w:pPr>
                                        <w:jc w:val="center"/>
                                        <w:textAlignment w:val="baseline"/>
                                        <w:rPr>
                                          <w:b/>
                                          <w:bCs/>
                                          <w:color w:val="000000"/>
                                        </w:rPr>
                                      </w:pPr>
                                      <w:r w:rsidRPr="006827EB">
                                        <w:rPr>
                                          <w:b/>
                                          <w:bCs/>
                                          <w:color w:val="000000"/>
                                        </w:rPr>
                                        <w:t>Bằng chứng</w:t>
                                      </w:r>
                                    </w:p>
                                    <w:p w14:paraId="2A0EE308" w14:textId="77777777" w:rsidR="00066A95" w:rsidRDefault="00066A95" w:rsidP="00066A95">
                                      <w:pPr>
                                        <w:jc w:val="center"/>
                                        <w:textAlignment w:val="baseline"/>
                                        <w:rPr>
                                          <w:color w:val="000000"/>
                                        </w:rPr>
                                      </w:pPr>
                                      <w:r>
                                        <w:rPr>
                                          <w:color w:val="000000"/>
                                        </w:rPr>
                                        <w:t>…</w:t>
                                      </w:r>
                                      <w:r>
                                        <w:rPr>
                                          <w:rFonts w:ascii="Arial" w:hAnsi="Arial" w:cs="Arial"/>
                                          <w:color w:val="000000"/>
                                        </w:rPr>
                                        <w:t>……</w:t>
                                      </w:r>
                                      <w:r>
                                        <w:rPr>
                                          <w:color w:val="000000"/>
                                        </w:rPr>
                                        <w:t>.</w:t>
                                      </w:r>
                                    </w:p>
                                    <w:p w14:paraId="18287E47" w14:textId="77777777" w:rsidR="00066A95" w:rsidRDefault="00066A95" w:rsidP="00066A95">
                                      <w:pPr>
                                        <w:jc w:val="center"/>
                                        <w:textAlignment w:val="baseline"/>
                                        <w:rPr>
                                          <w:color w:val="000000"/>
                                        </w:rPr>
                                      </w:pPr>
                                      <w:r>
                                        <w:rPr>
                                          <w:rFonts w:ascii="Arial" w:hAnsi="Arial" w:cs="Arial"/>
                                          <w:color w:val="000000"/>
                                        </w:rPr>
                                        <w:t>………</w:t>
                                      </w:r>
                                      <w:r>
                                        <w:rPr>
                                          <w:color w:val="00000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4" name="Rectangle: Rounded Corners 29704"/>
                                <wps:cNvSpPr/>
                                <wps:spPr>
                                  <a:xfrm>
                                    <a:off x="2175933" y="2446791"/>
                                    <a:ext cx="1964055" cy="1024059"/>
                                  </a:xfrm>
                                  <a:prstGeom prst="roundRect">
                                    <a:avLst/>
                                  </a:prstGeom>
                                  <a:solidFill>
                                    <a:srgbClr val="70AD47">
                                      <a:lumMod val="60000"/>
                                      <a:lumOff val="40000"/>
                                    </a:srgbClr>
                                  </a:solidFill>
                                  <a:ln w="12700" cap="flat" cmpd="sng" algn="ctr">
                                    <a:solidFill>
                                      <a:sysClr val="windowText" lastClr="000000"/>
                                    </a:solidFill>
                                    <a:prstDash val="solid"/>
                                    <a:miter lim="800000"/>
                                  </a:ln>
                                  <a:effectLst/>
                                </wps:spPr>
                                <wps:txbx>
                                  <w:txbxContent>
                                    <w:p w14:paraId="4B54CED2" w14:textId="77777777" w:rsidR="00066A95" w:rsidRPr="006827EB" w:rsidRDefault="00066A95" w:rsidP="00066A95">
                                      <w:pPr>
                                        <w:jc w:val="center"/>
                                        <w:textAlignment w:val="baseline"/>
                                        <w:rPr>
                                          <w:b/>
                                          <w:bCs/>
                                          <w:color w:val="000000"/>
                                        </w:rPr>
                                      </w:pPr>
                                      <w:r w:rsidRPr="006827EB">
                                        <w:rPr>
                                          <w:b/>
                                          <w:bCs/>
                                          <w:color w:val="000000"/>
                                        </w:rPr>
                                        <w:t>Bằng chứng</w:t>
                                      </w:r>
                                    </w:p>
                                    <w:p w14:paraId="0F8F2788" w14:textId="77777777" w:rsidR="00066A95" w:rsidRDefault="00066A95" w:rsidP="00066A95">
                                      <w:pPr>
                                        <w:jc w:val="center"/>
                                        <w:textAlignment w:val="baseline"/>
                                        <w:rPr>
                                          <w:color w:val="000000"/>
                                        </w:rPr>
                                      </w:pPr>
                                      <w:r>
                                        <w:rPr>
                                          <w:color w:val="000000"/>
                                        </w:rPr>
                                        <w:t>…</w:t>
                                      </w:r>
                                      <w:r>
                                        <w:rPr>
                                          <w:rFonts w:ascii="Arial" w:hAnsi="Arial" w:cs="Arial"/>
                                          <w:color w:val="000000"/>
                                        </w:rPr>
                                        <w:t>……</w:t>
                                      </w:r>
                                      <w:r>
                                        <w:rPr>
                                          <w:color w:val="000000"/>
                                        </w:rPr>
                                        <w:t>.</w:t>
                                      </w:r>
                                    </w:p>
                                    <w:p w14:paraId="01EC4CB3" w14:textId="77777777" w:rsidR="00066A95" w:rsidRDefault="00066A95" w:rsidP="00066A95">
                                      <w:pPr>
                                        <w:jc w:val="center"/>
                                        <w:textAlignment w:val="baseline"/>
                                        <w:rPr>
                                          <w:color w:val="000000"/>
                                        </w:rPr>
                                      </w:pPr>
                                      <w:r>
                                        <w:rPr>
                                          <w:rFonts w:ascii="Arial" w:hAnsi="Arial" w:cs="Arial"/>
                                          <w:color w:val="000000"/>
                                        </w:rPr>
                                        <w:t>………</w:t>
                                      </w:r>
                                      <w:r>
                                        <w:rPr>
                                          <w:color w:val="00000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5" name="Rectangle: Rounded Corners 29705"/>
                                <wps:cNvSpPr/>
                                <wps:spPr>
                                  <a:xfrm>
                                    <a:off x="4301066" y="2429858"/>
                                    <a:ext cx="1964055" cy="1086375"/>
                                  </a:xfrm>
                                  <a:prstGeom prst="roundRect">
                                    <a:avLst/>
                                  </a:prstGeom>
                                  <a:solidFill>
                                    <a:srgbClr val="70AD47">
                                      <a:lumMod val="60000"/>
                                      <a:lumOff val="40000"/>
                                    </a:srgbClr>
                                  </a:solidFill>
                                  <a:ln w="12700" cap="flat" cmpd="sng" algn="ctr">
                                    <a:solidFill>
                                      <a:sysClr val="windowText" lastClr="000000"/>
                                    </a:solidFill>
                                    <a:prstDash val="solid"/>
                                    <a:miter lim="800000"/>
                                  </a:ln>
                                  <a:effectLst/>
                                </wps:spPr>
                                <wps:txbx>
                                  <w:txbxContent>
                                    <w:p w14:paraId="00234AA1" w14:textId="77777777" w:rsidR="00066A95" w:rsidRPr="006827EB" w:rsidRDefault="00066A95" w:rsidP="00066A95">
                                      <w:pPr>
                                        <w:jc w:val="center"/>
                                        <w:textAlignment w:val="baseline"/>
                                        <w:rPr>
                                          <w:b/>
                                          <w:bCs/>
                                          <w:color w:val="000000"/>
                                        </w:rPr>
                                      </w:pPr>
                                      <w:r w:rsidRPr="006827EB">
                                        <w:rPr>
                                          <w:b/>
                                          <w:bCs/>
                                          <w:color w:val="000000"/>
                                        </w:rPr>
                                        <w:t>Bằng chứng</w:t>
                                      </w:r>
                                    </w:p>
                                    <w:p w14:paraId="64F2B4B0" w14:textId="77777777" w:rsidR="00066A95" w:rsidRDefault="00066A95" w:rsidP="00066A95">
                                      <w:pPr>
                                        <w:jc w:val="center"/>
                                        <w:textAlignment w:val="baseline"/>
                                        <w:rPr>
                                          <w:color w:val="000000"/>
                                        </w:rPr>
                                      </w:pPr>
                                      <w:r>
                                        <w:rPr>
                                          <w:color w:val="000000"/>
                                        </w:rPr>
                                        <w:t>…</w:t>
                                      </w:r>
                                      <w:r>
                                        <w:rPr>
                                          <w:rFonts w:ascii="Arial" w:hAnsi="Arial" w:cs="Arial"/>
                                          <w:color w:val="000000"/>
                                        </w:rPr>
                                        <w:t>……</w:t>
                                      </w:r>
                                    </w:p>
                                    <w:p w14:paraId="4E0AB89A" w14:textId="77777777" w:rsidR="00066A95" w:rsidRDefault="00066A95" w:rsidP="00066A95">
                                      <w:pPr>
                                        <w:jc w:val="center"/>
                                        <w:textAlignment w:val="baseline"/>
                                        <w:rPr>
                                          <w:color w:val="000000"/>
                                        </w:rPr>
                                      </w:pPr>
                                      <w:r>
                                        <w:rPr>
                                          <w:rFonts w:ascii="Arial" w:hAnsi="Arial" w:cs="Arial"/>
                                          <w:color w:val="000000"/>
                                        </w:rPr>
                                        <w:t>………</w:t>
                                      </w:r>
                                      <w:r>
                                        <w:rPr>
                                          <w:color w:val="00000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06" name="Straight Connector 29706"/>
                                <wps:cNvCnPr/>
                                <wps:spPr>
                                  <a:xfrm flipH="1">
                                    <a:off x="1083733" y="863600"/>
                                    <a:ext cx="2040467" cy="286596"/>
                                  </a:xfrm>
                                  <a:prstGeom prst="line">
                                    <a:avLst/>
                                  </a:prstGeom>
                                  <a:noFill/>
                                  <a:ln w="12700" cap="flat" cmpd="sng" algn="ctr">
                                    <a:solidFill>
                                      <a:sysClr val="windowText" lastClr="000000"/>
                                    </a:solidFill>
                                    <a:prstDash val="sysDot"/>
                                    <a:miter lim="800000"/>
                                  </a:ln>
                                  <a:effectLst/>
                                </wps:spPr>
                                <wps:bodyPr/>
                              </wps:wsp>
                              <wps:wsp>
                                <wps:cNvPr id="29707" name="Straight Connector 29707"/>
                                <wps:cNvCnPr/>
                                <wps:spPr>
                                  <a:xfrm>
                                    <a:off x="3124200" y="863600"/>
                                    <a:ext cx="0" cy="295063"/>
                                  </a:xfrm>
                                  <a:prstGeom prst="line">
                                    <a:avLst/>
                                  </a:prstGeom>
                                  <a:noFill/>
                                  <a:ln w="12700" cap="flat" cmpd="sng" algn="ctr">
                                    <a:solidFill>
                                      <a:sysClr val="windowText" lastClr="000000"/>
                                    </a:solidFill>
                                    <a:prstDash val="sysDot"/>
                                    <a:miter lim="800000"/>
                                  </a:ln>
                                  <a:effectLst/>
                                </wps:spPr>
                                <wps:bodyPr/>
                              </wps:wsp>
                              <wps:wsp>
                                <wps:cNvPr id="29708" name="Straight Connector 29708"/>
                                <wps:cNvCnPr/>
                                <wps:spPr>
                                  <a:xfrm>
                                    <a:off x="3124200" y="863600"/>
                                    <a:ext cx="2108412" cy="285115"/>
                                  </a:xfrm>
                                  <a:prstGeom prst="line">
                                    <a:avLst/>
                                  </a:prstGeom>
                                  <a:noFill/>
                                  <a:ln w="12700" cap="flat" cmpd="sng" algn="ctr">
                                    <a:solidFill>
                                      <a:sysClr val="windowText" lastClr="000000"/>
                                    </a:solidFill>
                                    <a:prstDash val="sysDot"/>
                                    <a:miter lim="800000"/>
                                  </a:ln>
                                  <a:effectLst/>
                                </wps:spPr>
                                <wps:bodyPr/>
                              </wps:wsp>
                              <wps:wsp>
                                <wps:cNvPr id="29709" name="Straight Connector 29709"/>
                                <wps:cNvCnPr/>
                                <wps:spPr>
                                  <a:xfrm>
                                    <a:off x="1032933" y="2006600"/>
                                    <a:ext cx="0" cy="440055"/>
                                  </a:xfrm>
                                  <a:prstGeom prst="line">
                                    <a:avLst/>
                                  </a:prstGeom>
                                  <a:noFill/>
                                  <a:ln w="12700" cap="flat" cmpd="sng" algn="ctr">
                                    <a:solidFill>
                                      <a:sysClr val="windowText" lastClr="000000"/>
                                    </a:solidFill>
                                    <a:prstDash val="sysDot"/>
                                    <a:miter lim="800000"/>
                                  </a:ln>
                                  <a:effectLst/>
                                </wps:spPr>
                                <wps:bodyPr/>
                              </wps:wsp>
                              <wps:wsp>
                                <wps:cNvPr id="29710" name="Straight Connector 29710"/>
                                <wps:cNvCnPr/>
                                <wps:spPr>
                                  <a:xfrm>
                                    <a:off x="3191933" y="2006600"/>
                                    <a:ext cx="0" cy="440266"/>
                                  </a:xfrm>
                                  <a:prstGeom prst="line">
                                    <a:avLst/>
                                  </a:prstGeom>
                                  <a:noFill/>
                                  <a:ln w="12700" cap="flat" cmpd="sng" algn="ctr">
                                    <a:solidFill>
                                      <a:sysClr val="windowText" lastClr="000000"/>
                                    </a:solidFill>
                                    <a:prstDash val="sysDot"/>
                                    <a:miter lim="800000"/>
                                  </a:ln>
                                  <a:effectLst/>
                                </wps:spPr>
                                <wps:bodyPr/>
                              </wps:wsp>
                              <wps:wsp>
                                <wps:cNvPr id="29711" name="Straight Connector 29711"/>
                                <wps:cNvCnPr/>
                                <wps:spPr>
                                  <a:xfrm>
                                    <a:off x="5274733" y="2006600"/>
                                    <a:ext cx="0" cy="406400"/>
                                  </a:xfrm>
                                  <a:prstGeom prst="line">
                                    <a:avLst/>
                                  </a:prstGeom>
                                  <a:noFill/>
                                  <a:ln w="12700" cap="flat" cmpd="sng" algn="ctr">
                                    <a:solidFill>
                                      <a:sysClr val="windowText" lastClr="000000"/>
                                    </a:solidFill>
                                    <a:prstDash val="sysDot"/>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41CB8CA" id="_x0000_s1071" style="position:absolute;left:0;text-align:left;margin-left:-.5pt;margin-top:.25pt;width:350.1pt;height:142.9pt;z-index:251723776;mso-width-relative:margin;mso-height-relative:margin" coordsize="64935,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">
                      <v:roundrect id="Rectangle: Rounded Corners 29696" o:spid="_x0000_s1072" style="position:absolute;width:64935;height:40640;visibility:visible;mso-wrap-style:square;v-text-anchor:middle" arcsize="25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" fillcolor="#deebf7" strokecolor="#41719c" strokeweight="1pt">
                        <v:stroke joinstyle="miter"/>
                      </v:roundrect>
                      <v:group id="Group 29697" o:spid="_x0000_s1073" style="position:absolute;left:1439;top:2032;width:61212;height:33130" coordorigin="1439,2032" coordsize="61211,3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">
                        <v:roundrect id="Rectangle: Rounded Corners 29698" o:spid="_x0000_s1074" style="position:absolute;left:20658;top:2032;width:21864;height:6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" fillcolor="#e7a8ea" strokecolor="windowText" strokeweight="1pt">
                          <v:stroke joinstyle="miter"/>
                          <v:textbox>
                            <w:txbxContent>
                              <w:p w14:paraId="37291BBE" w14:textId="77777777" w:rsidR="00066A95" w:rsidRPr="0050504A" w:rsidRDefault="00066A95" w:rsidP="00066A95">
                                <w:pPr>
                                  <w:jc w:val="center"/>
                                  <w:textAlignment w:val="baseline"/>
                                  <w:rPr>
                                    <w:b/>
                                    <w:bCs/>
                                    <w:color w:val="000000"/>
                                  </w:rPr>
                                </w:pPr>
                                <w:r w:rsidRPr="0050504A">
                                  <w:rPr>
                                    <w:b/>
                                    <w:bCs/>
                                    <w:color w:val="000000"/>
                                  </w:rPr>
                                  <w:t>Ý KIẾN</w:t>
                                </w:r>
                              </w:p>
                              <w:p w14:paraId="3F1A0A1C" w14:textId="77777777" w:rsidR="00066A95" w:rsidRDefault="00066A95" w:rsidP="00066A95">
                                <w:pPr>
                                  <w:jc w:val="center"/>
                                  <w:textAlignment w:val="baseline"/>
                                  <w:rPr>
                                    <w:rFonts w:ascii="Calibri Light" w:hAnsi="Calibri Light"/>
                                    <w:color w:val="000000"/>
                                  </w:rPr>
                                </w:pPr>
                                <w:r>
                                  <w:rPr>
                                    <w:rFonts w:ascii="Calibri Light" w:hAnsi="Calibri Light"/>
                                    <w:color w:val="000000"/>
                                  </w:rPr>
                                  <w:t>….</w:t>
                                </w:r>
                              </w:p>
                            </w:txbxContent>
                          </v:textbox>
                        </v:roundrect>
                        <v:roundrect id="Rectangle: Rounded Corners 29700" o:spid="_x0000_s1075" style="position:absolute;left:1608;top:11514;width:18510;height:75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" fillcolor="#fbe5d6" strokecolor="windowText" strokeweight="1pt">
                          <v:stroke joinstyle="miter"/>
                          <v:textbox>
                            <w:txbxContent>
                              <w:p w14:paraId="340B2D0E" w14:textId="77777777" w:rsidR="00066A95" w:rsidRPr="006827EB" w:rsidRDefault="00066A95" w:rsidP="00066A95">
                                <w:pPr>
                                  <w:jc w:val="center"/>
                                  <w:textAlignment w:val="baseline"/>
                                  <w:rPr>
                                    <w:b/>
                                    <w:bCs/>
                                    <w:color w:val="000000"/>
                                  </w:rPr>
                                </w:pPr>
                                <w:r w:rsidRPr="006827EB">
                                  <w:rPr>
                                    <w:b/>
                                    <w:bCs/>
                                    <w:color w:val="000000"/>
                                  </w:rPr>
                                  <w:t>Lí lẽ 1</w:t>
                                </w:r>
                              </w:p>
                            </w:txbxContent>
                          </v:textbox>
                        </v:roundrect>
                        <v:roundrect id="Rectangle: Rounded Corners 29701" o:spid="_x0000_s1076" style="position:absolute;left:22098;top:11598;width:18516;height:73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" fillcolor="#fbe5d6" strokecolor="windowText" strokeweight="1pt">
                          <v:stroke joinstyle="miter"/>
                          <v:textbox>
                            <w:txbxContent>
                              <w:p w14:paraId="553F2F27" w14:textId="77777777" w:rsidR="00066A95" w:rsidRPr="006827EB" w:rsidRDefault="00066A95" w:rsidP="00066A95">
                                <w:pPr>
                                  <w:jc w:val="center"/>
                                  <w:textAlignment w:val="baseline"/>
                                  <w:rPr>
                                    <w:b/>
                                    <w:bCs/>
                                    <w:color w:val="000000"/>
                                  </w:rPr>
                                </w:pPr>
                                <w:r w:rsidRPr="006827EB">
                                  <w:rPr>
                                    <w:b/>
                                    <w:bCs/>
                                    <w:color w:val="000000"/>
                                  </w:rPr>
                                  <w:t>Lí lẽ 2</w:t>
                                </w:r>
                              </w:p>
                            </w:txbxContent>
                          </v:textbox>
                        </v:roundrect>
                        <v:roundrect id="Rectangle: Rounded Corners 29702" o:spid="_x0000_s1077" style="position:absolute;left:42502;top:11514;width:18517;height:74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" fillcolor="#fbe5d6" strokecolor="windowText" strokeweight="1pt">
                          <v:stroke joinstyle="miter"/>
                          <v:textbox>
                            <w:txbxContent>
                              <w:p w14:paraId="5C02F5DD" w14:textId="77777777" w:rsidR="00066A95" w:rsidRPr="006827EB" w:rsidRDefault="00066A95" w:rsidP="00066A95">
                                <w:pPr>
                                  <w:jc w:val="center"/>
                                  <w:textAlignment w:val="baseline"/>
                                  <w:rPr>
                                    <w:b/>
                                    <w:bCs/>
                                    <w:color w:val="000000"/>
                                  </w:rPr>
                                </w:pPr>
                                <w:r w:rsidRPr="006827EB">
                                  <w:rPr>
                                    <w:b/>
                                    <w:bCs/>
                                    <w:color w:val="000000"/>
                                  </w:rPr>
                                  <w:t>Lí lẽ 3</w:t>
                                </w:r>
                              </w:p>
                            </w:txbxContent>
                          </v:textbox>
                        </v:roundrect>
                        <v:roundrect id="Rectangle: Rounded Corners 29703" o:spid="_x0000_s1078" style="position:absolute;left:1439;top:24381;width:19056;height:107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" fillcolor="#a9d18e" strokecolor="windowText" strokeweight="1pt">
                          <v:stroke joinstyle="miter"/>
                          <v:textbox>
                            <w:txbxContent>
                              <w:p w14:paraId="07D8FA81" w14:textId="77777777" w:rsidR="00066A95" w:rsidRPr="006827EB" w:rsidRDefault="00066A95" w:rsidP="00066A95">
                                <w:pPr>
                                  <w:jc w:val="center"/>
                                  <w:textAlignment w:val="baseline"/>
                                  <w:rPr>
                                    <w:b/>
                                    <w:bCs/>
                                    <w:color w:val="000000"/>
                                  </w:rPr>
                                </w:pPr>
                                <w:r w:rsidRPr="006827EB">
                                  <w:rPr>
                                    <w:b/>
                                    <w:bCs/>
                                    <w:color w:val="000000"/>
                                  </w:rPr>
                                  <w:t>Bằng chứng</w:t>
                                </w:r>
                              </w:p>
                              <w:p w14:paraId="2A0EE308" w14:textId="77777777" w:rsidR="00066A95" w:rsidRDefault="00066A95" w:rsidP="00066A95">
                                <w:pPr>
                                  <w:jc w:val="center"/>
                                  <w:textAlignment w:val="baseline"/>
                                  <w:rPr>
                                    <w:color w:val="000000"/>
                                  </w:rPr>
                                </w:pPr>
                                <w:r>
                                  <w:rPr>
                                    <w:color w:val="000000"/>
                                  </w:rPr>
                                  <w:t>…</w:t>
                                </w:r>
                                <w:r>
                                  <w:rPr>
                                    <w:rFonts w:ascii="Arial" w:hAnsi="Arial" w:cs="Arial"/>
                                    <w:color w:val="000000"/>
                                  </w:rPr>
                                  <w:t>……</w:t>
                                </w:r>
                                <w:r>
                                  <w:rPr>
                                    <w:color w:val="000000"/>
                                  </w:rPr>
                                  <w:t>.</w:t>
                                </w:r>
                              </w:p>
                              <w:p w14:paraId="18287E47" w14:textId="77777777" w:rsidR="00066A95" w:rsidRDefault="00066A95" w:rsidP="00066A95">
                                <w:pPr>
                                  <w:jc w:val="center"/>
                                  <w:textAlignment w:val="baseline"/>
                                  <w:rPr>
                                    <w:color w:val="000000"/>
                                  </w:rPr>
                                </w:pPr>
                                <w:r>
                                  <w:rPr>
                                    <w:rFonts w:ascii="Arial" w:hAnsi="Arial" w:cs="Arial"/>
                                    <w:color w:val="000000"/>
                                  </w:rPr>
                                  <w:t>………</w:t>
                                </w:r>
                                <w:r>
                                  <w:rPr>
                                    <w:color w:val="000000"/>
                                  </w:rPr>
                                  <w:t>..</w:t>
                                </w:r>
                              </w:p>
                            </w:txbxContent>
                          </v:textbox>
                        </v:roundrect>
                        <v:roundrect id="Rectangle: Rounded Corners 29704" o:spid="_x0000_s1079" style="position:absolute;left:21759;top:24467;width:19640;height:10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" fillcolor="#a9d18e" strokecolor="windowText" strokeweight="1pt">
                          <v:stroke joinstyle="miter"/>
                          <v:textbox>
                            <w:txbxContent>
                              <w:p w14:paraId="4B54CED2" w14:textId="77777777" w:rsidR="00066A95" w:rsidRPr="006827EB" w:rsidRDefault="00066A95" w:rsidP="00066A95">
                                <w:pPr>
                                  <w:jc w:val="center"/>
                                  <w:textAlignment w:val="baseline"/>
                                  <w:rPr>
                                    <w:b/>
                                    <w:bCs/>
                                    <w:color w:val="000000"/>
                                  </w:rPr>
                                </w:pPr>
                                <w:r w:rsidRPr="006827EB">
                                  <w:rPr>
                                    <w:b/>
                                    <w:bCs/>
                                    <w:color w:val="000000"/>
                                  </w:rPr>
                                  <w:t>Bằng chứng</w:t>
                                </w:r>
                              </w:p>
                              <w:p w14:paraId="0F8F2788" w14:textId="77777777" w:rsidR="00066A95" w:rsidRDefault="00066A95" w:rsidP="00066A95">
                                <w:pPr>
                                  <w:jc w:val="center"/>
                                  <w:textAlignment w:val="baseline"/>
                                  <w:rPr>
                                    <w:color w:val="000000"/>
                                  </w:rPr>
                                </w:pPr>
                                <w:r>
                                  <w:rPr>
                                    <w:color w:val="000000"/>
                                  </w:rPr>
                                  <w:t>…</w:t>
                                </w:r>
                                <w:r>
                                  <w:rPr>
                                    <w:rFonts w:ascii="Arial" w:hAnsi="Arial" w:cs="Arial"/>
                                    <w:color w:val="000000"/>
                                  </w:rPr>
                                  <w:t>……</w:t>
                                </w:r>
                                <w:r>
                                  <w:rPr>
                                    <w:color w:val="000000"/>
                                  </w:rPr>
                                  <w:t>.</w:t>
                                </w:r>
                              </w:p>
                              <w:p w14:paraId="01EC4CB3" w14:textId="77777777" w:rsidR="00066A95" w:rsidRDefault="00066A95" w:rsidP="00066A95">
                                <w:pPr>
                                  <w:jc w:val="center"/>
                                  <w:textAlignment w:val="baseline"/>
                                  <w:rPr>
                                    <w:color w:val="000000"/>
                                  </w:rPr>
                                </w:pPr>
                                <w:r>
                                  <w:rPr>
                                    <w:rFonts w:ascii="Arial" w:hAnsi="Arial" w:cs="Arial"/>
                                    <w:color w:val="000000"/>
                                  </w:rPr>
                                  <w:t>………</w:t>
                                </w:r>
                                <w:r>
                                  <w:rPr>
                                    <w:color w:val="000000"/>
                                  </w:rPr>
                                  <w:t>.</w:t>
                                </w:r>
                              </w:p>
                            </w:txbxContent>
                          </v:textbox>
                        </v:roundrect>
                        <v:roundrect id="Rectangle: Rounded Corners 29705" o:spid="_x0000_s1080" style="position:absolute;left:43010;top:24298;width:19641;height:108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" fillcolor="#a9d18e" strokecolor="windowText" strokeweight="1pt">
                          <v:stroke joinstyle="miter"/>
                          <v:textbox>
                            <w:txbxContent>
                              <w:p w14:paraId="00234AA1" w14:textId="77777777" w:rsidR="00066A95" w:rsidRPr="006827EB" w:rsidRDefault="00066A95" w:rsidP="00066A95">
                                <w:pPr>
                                  <w:jc w:val="center"/>
                                  <w:textAlignment w:val="baseline"/>
                                  <w:rPr>
                                    <w:b/>
                                    <w:bCs/>
                                    <w:color w:val="000000"/>
                                  </w:rPr>
                                </w:pPr>
                                <w:r w:rsidRPr="006827EB">
                                  <w:rPr>
                                    <w:b/>
                                    <w:bCs/>
                                    <w:color w:val="000000"/>
                                  </w:rPr>
                                  <w:t>Bằng chứng</w:t>
                                </w:r>
                              </w:p>
                              <w:p w14:paraId="64F2B4B0" w14:textId="77777777" w:rsidR="00066A95" w:rsidRDefault="00066A95" w:rsidP="00066A95">
                                <w:pPr>
                                  <w:jc w:val="center"/>
                                  <w:textAlignment w:val="baseline"/>
                                  <w:rPr>
                                    <w:color w:val="000000"/>
                                  </w:rPr>
                                </w:pPr>
                                <w:r>
                                  <w:rPr>
                                    <w:color w:val="000000"/>
                                  </w:rPr>
                                  <w:t>…</w:t>
                                </w:r>
                                <w:r>
                                  <w:rPr>
                                    <w:rFonts w:ascii="Arial" w:hAnsi="Arial" w:cs="Arial"/>
                                    <w:color w:val="000000"/>
                                  </w:rPr>
                                  <w:t>……</w:t>
                                </w:r>
                              </w:p>
                              <w:p w14:paraId="4E0AB89A" w14:textId="77777777" w:rsidR="00066A95" w:rsidRDefault="00066A95" w:rsidP="00066A95">
                                <w:pPr>
                                  <w:jc w:val="center"/>
                                  <w:textAlignment w:val="baseline"/>
                                  <w:rPr>
                                    <w:color w:val="000000"/>
                                  </w:rPr>
                                </w:pPr>
                                <w:r>
                                  <w:rPr>
                                    <w:rFonts w:ascii="Arial" w:hAnsi="Arial" w:cs="Arial"/>
                                    <w:color w:val="000000"/>
                                  </w:rPr>
                                  <w:t>………</w:t>
                                </w:r>
                                <w:r>
                                  <w:rPr>
                                    <w:color w:val="000000"/>
                                  </w:rPr>
                                  <w:t>.</w:t>
                                </w:r>
                              </w:p>
                            </w:txbxContent>
                          </v:textbox>
                        </v:roundrect>
                        <v:line id="Straight Connector 29706" o:spid="_x0000_s1081" style="position:absolute;flip:x;visibility:visible;mso-wrap-style:square" from="10837,8636" to="31242,1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" strokecolor="windowText" strokeweight="1pt">
                          <v:stroke dashstyle="1 1" joinstyle="miter"/>
                        </v:line>
                        <v:line id="Straight Connector 29707" o:spid="_x0000_s1082" style="position:absolute;visibility:visible;mso-wrap-style:square" from="31242,8636" to="31242,1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" strokecolor="windowText" strokeweight="1pt">
                          <v:stroke dashstyle="1 1" joinstyle="miter"/>
                        </v:line>
                        <v:line id="Straight Connector 29708" o:spid="_x0000_s1083" style="position:absolute;visibility:visible;mso-wrap-style:square" from="31242,8636" to="52326,11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" strokecolor="windowText" strokeweight="1pt">
                          <v:stroke dashstyle="1 1" joinstyle="miter"/>
                        </v:line>
                        <v:line id="Straight Connector 29709" o:spid="_x0000_s1084" style="position:absolute;visibility:visible;mso-wrap-style:square" from="10329,20066" to="10329,24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" strokecolor="windowText" strokeweight="1pt">
                          <v:stroke dashstyle="1 1" joinstyle="miter"/>
                        </v:line>
                        <v:line id="Straight Connector 29710" o:spid="_x0000_s1085" style="position:absolute;visibility:visible;mso-wrap-style:square" from="31919,20066" to="31919,2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" strokecolor="windowText" strokeweight="1pt">
                          <v:stroke dashstyle="1 1" joinstyle="miter"/>
                        </v:line>
                        <v:line id="Straight Connector 29711" o:spid="_x0000_s1086" style="position:absolute;visibility:visible;mso-wrap-style:square" from="52747,20066" to="52747,24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" strokecolor="windowText" strokeweight="1pt">
                          <v:stroke dashstyle="1 1" joinstyle="miter"/>
                        </v:line>
                      </v:group>
                    </v:group>
                  </w:pict>
                </mc:Fallback>
              </mc:AlternateContent>
            </w:r>
          </w:p>
          <w:p w14:paraId="2A18E214" w14:textId="77777777" w:rsidR="00066A95" w:rsidRPr="00BF24E4" w:rsidRDefault="00066A95" w:rsidP="007C287A">
            <w:pPr>
              <w:jc w:val="both"/>
              <w:rPr>
                <w:rFonts w:eastAsia="Calibri"/>
                <w:szCs w:val="28"/>
              </w:rPr>
            </w:pPr>
          </w:p>
          <w:p w14:paraId="17A5E240" w14:textId="77777777" w:rsidR="00066A95" w:rsidRPr="00BF24E4" w:rsidRDefault="00066A95" w:rsidP="007C287A">
            <w:pPr>
              <w:jc w:val="both"/>
              <w:rPr>
                <w:rFonts w:eastAsia="Calibri"/>
                <w:szCs w:val="28"/>
              </w:rPr>
            </w:pPr>
          </w:p>
          <w:p w14:paraId="51E56194" w14:textId="77777777" w:rsidR="00066A95" w:rsidRPr="00BF24E4" w:rsidRDefault="00066A95" w:rsidP="007C287A">
            <w:pPr>
              <w:jc w:val="both"/>
              <w:rPr>
                <w:rFonts w:eastAsia="Calibri"/>
                <w:szCs w:val="28"/>
              </w:rPr>
            </w:pPr>
          </w:p>
          <w:p w14:paraId="67DD4AAC" w14:textId="77777777" w:rsidR="00066A95" w:rsidRPr="00BF24E4" w:rsidRDefault="00066A95" w:rsidP="007C287A">
            <w:pPr>
              <w:jc w:val="both"/>
              <w:rPr>
                <w:rFonts w:eastAsia="Calibri"/>
                <w:szCs w:val="28"/>
              </w:rPr>
            </w:pPr>
          </w:p>
          <w:p w14:paraId="2F869582" w14:textId="77777777" w:rsidR="00066A95" w:rsidRPr="00BF24E4" w:rsidRDefault="00066A95" w:rsidP="007C287A">
            <w:pPr>
              <w:jc w:val="both"/>
              <w:rPr>
                <w:rFonts w:eastAsia="Calibri"/>
                <w:szCs w:val="28"/>
              </w:rPr>
            </w:pPr>
          </w:p>
          <w:p w14:paraId="59225AB7" w14:textId="77777777" w:rsidR="00066A95" w:rsidRPr="00BF24E4" w:rsidRDefault="00066A95" w:rsidP="007C287A">
            <w:pPr>
              <w:jc w:val="both"/>
              <w:rPr>
                <w:rFonts w:eastAsia="Calibri"/>
                <w:szCs w:val="28"/>
              </w:rPr>
            </w:pPr>
          </w:p>
          <w:p w14:paraId="15FF0B0E" w14:textId="77777777" w:rsidR="00066A95" w:rsidRPr="00BF24E4" w:rsidRDefault="00066A95" w:rsidP="007C287A">
            <w:pPr>
              <w:jc w:val="both"/>
              <w:rPr>
                <w:rFonts w:eastAsia="Calibri"/>
                <w:szCs w:val="28"/>
              </w:rPr>
            </w:pPr>
          </w:p>
          <w:p w14:paraId="7457D320" w14:textId="77777777" w:rsidR="00066A95" w:rsidRPr="00BF24E4" w:rsidRDefault="00066A95" w:rsidP="007C287A">
            <w:pPr>
              <w:jc w:val="both"/>
              <w:rPr>
                <w:rFonts w:eastAsia="Calibri"/>
                <w:szCs w:val="28"/>
              </w:rPr>
            </w:pPr>
          </w:p>
          <w:p w14:paraId="684B77EC" w14:textId="77777777" w:rsidR="00066A95" w:rsidRPr="00BF24E4" w:rsidRDefault="00066A95" w:rsidP="007C287A">
            <w:pPr>
              <w:jc w:val="both"/>
              <w:rPr>
                <w:rFonts w:eastAsia="Calibri"/>
                <w:szCs w:val="28"/>
              </w:rPr>
            </w:pPr>
          </w:p>
          <w:p w14:paraId="324477F8" w14:textId="77777777" w:rsidR="00066A95" w:rsidRPr="00BF24E4" w:rsidRDefault="00066A95" w:rsidP="007C287A">
            <w:pPr>
              <w:jc w:val="both"/>
              <w:rPr>
                <w:rFonts w:eastAsia="Calibri"/>
                <w:szCs w:val="28"/>
              </w:rPr>
            </w:pPr>
            <w:r w:rsidRPr="00BF24E4">
              <w:rPr>
                <w:rFonts w:eastAsia="Calibri"/>
                <w:szCs w:val="28"/>
              </w:rPr>
              <w:t>-GV quát sát, hướng dẫn các em thực hiện trao đổi</w:t>
            </w:r>
          </w:p>
          <w:p w14:paraId="07BB39C4" w14:textId="77777777" w:rsidR="00066A95" w:rsidRPr="00BF24E4" w:rsidRDefault="00066A95" w:rsidP="007C287A">
            <w:pPr>
              <w:jc w:val="both"/>
              <w:rPr>
                <w:rFonts w:eastAsia="Calibri"/>
                <w:b/>
                <w:bCs/>
                <w:szCs w:val="28"/>
              </w:rPr>
            </w:pPr>
            <w:r w:rsidRPr="00BF24E4">
              <w:rPr>
                <w:rFonts w:eastAsia="Calibri"/>
                <w:b/>
                <w:bCs/>
                <w:szCs w:val="28"/>
              </w:rPr>
              <w:t>B3. Kết luận, nhận định</w:t>
            </w:r>
          </w:p>
          <w:p w14:paraId="34A3D16C" w14:textId="77777777" w:rsidR="00066A95" w:rsidRPr="00BF24E4" w:rsidRDefault="00066A95" w:rsidP="007C287A">
            <w:pPr>
              <w:jc w:val="both"/>
              <w:rPr>
                <w:rFonts w:eastAsia="Calibri"/>
                <w:szCs w:val="28"/>
              </w:rPr>
            </w:pPr>
            <w:r w:rsidRPr="00BF24E4">
              <w:rPr>
                <w:rFonts w:eastAsia="Calibri"/>
                <w:szCs w:val="28"/>
              </w:rPr>
              <w:t>GV nhận xét, hướng dẫn vào phần tiếp theo</w:t>
            </w:r>
          </w:p>
          <w:p w14:paraId="0BA5DF13" w14:textId="77777777" w:rsidR="00066A95" w:rsidRPr="00BF24E4" w:rsidRDefault="00066A95" w:rsidP="007C287A">
            <w:pPr>
              <w:jc w:val="both"/>
              <w:rPr>
                <w:rFonts w:eastAsia="Calibri"/>
                <w:b/>
                <w:bCs/>
                <w:color w:val="0070C0"/>
                <w:szCs w:val="28"/>
                <w:lang w:val="vi-VN"/>
              </w:rPr>
            </w:pPr>
          </w:p>
        </w:tc>
        <w:tc>
          <w:tcPr>
            <w:tcW w:w="2299" w:type="dxa"/>
            <w:tcBorders>
              <w:top w:val="single" w:sz="4" w:space="0" w:color="auto"/>
              <w:left w:val="single" w:sz="4" w:space="0" w:color="auto"/>
              <w:bottom w:val="single" w:sz="4" w:space="0" w:color="auto"/>
              <w:right w:val="single" w:sz="4" w:space="0" w:color="auto"/>
            </w:tcBorders>
          </w:tcPr>
          <w:p w14:paraId="756B9046" w14:textId="77777777" w:rsidR="00066A95" w:rsidRPr="00BF24E4" w:rsidRDefault="00066A95" w:rsidP="007C287A">
            <w:pPr>
              <w:jc w:val="both"/>
              <w:rPr>
                <w:rFonts w:eastAsia="Calibri"/>
                <w:b/>
                <w:bCs/>
                <w:szCs w:val="28"/>
              </w:rPr>
            </w:pPr>
            <w:r w:rsidRPr="00BF24E4">
              <w:rPr>
                <w:rFonts w:eastAsia="Calibri"/>
                <w:b/>
                <w:bCs/>
                <w:szCs w:val="28"/>
              </w:rPr>
              <w:lastRenderedPageBreak/>
              <w:t>2. Lập dàn ý</w:t>
            </w:r>
          </w:p>
          <w:p w14:paraId="3A8ACC5C" w14:textId="77777777" w:rsidR="00066A95" w:rsidRPr="00BF24E4" w:rsidRDefault="00066A95" w:rsidP="007C287A">
            <w:pPr>
              <w:jc w:val="both"/>
              <w:rPr>
                <w:rFonts w:eastAsia="Calibri"/>
                <w:szCs w:val="28"/>
              </w:rPr>
            </w:pPr>
            <w:r w:rsidRPr="00BF24E4">
              <w:rPr>
                <w:rFonts w:eastAsia="Calibri"/>
                <w:szCs w:val="28"/>
              </w:rPr>
              <w:t>-Tìm hình ảnh, video liên quan vấn đề</w:t>
            </w:r>
          </w:p>
          <w:p w14:paraId="79CEB3DE" w14:textId="77777777" w:rsidR="00066A95" w:rsidRPr="00BF24E4" w:rsidRDefault="00066A95" w:rsidP="007C287A">
            <w:pPr>
              <w:rPr>
                <w:rFonts w:eastAsia="Calibri"/>
                <w:szCs w:val="28"/>
                <w:lang w:val="vi-VN"/>
              </w:rPr>
            </w:pPr>
            <w:r w:rsidRPr="00BF24E4">
              <w:rPr>
                <w:rFonts w:eastAsia="Calibri"/>
                <w:szCs w:val="28"/>
              </w:rPr>
              <w:t>-</w:t>
            </w:r>
            <w:r w:rsidRPr="00BF24E4">
              <w:rPr>
                <w:rFonts w:eastAsia="Calibri"/>
                <w:szCs w:val="28"/>
                <w:lang w:val="vi-VN"/>
              </w:rPr>
              <w:t>Xác định các ý sẽ nói</w:t>
            </w:r>
            <w:r w:rsidRPr="00BF24E4">
              <w:rPr>
                <w:rFonts w:eastAsia="Calibri"/>
                <w:szCs w:val="28"/>
              </w:rPr>
              <w:t xml:space="preserve"> ( lí lẽ và bằng chứng tiêu biểu, xác thực)</w:t>
            </w:r>
            <w:r w:rsidRPr="00BF24E4">
              <w:rPr>
                <w:rFonts w:eastAsia="Calibri"/>
                <w:szCs w:val="28"/>
                <w:lang w:val="vi-VN"/>
              </w:rPr>
              <w:t>.</w:t>
            </w:r>
          </w:p>
          <w:p w14:paraId="09D752AC" w14:textId="77777777" w:rsidR="00066A95" w:rsidRPr="00BF24E4" w:rsidRDefault="00066A95" w:rsidP="007C287A">
            <w:pPr>
              <w:jc w:val="both"/>
              <w:rPr>
                <w:rFonts w:eastAsia="Calibri"/>
                <w:szCs w:val="28"/>
                <w:lang w:val="vi-VN"/>
              </w:rPr>
            </w:pPr>
            <w:r w:rsidRPr="00BF24E4">
              <w:rPr>
                <w:rFonts w:eastAsia="Calibri"/>
                <w:szCs w:val="28"/>
              </w:rPr>
              <w:t>-</w:t>
            </w:r>
            <w:r w:rsidRPr="00BD3EFE">
              <w:rPr>
                <w:rFonts w:eastAsia="Calibri"/>
                <w:szCs w:val="28"/>
                <w:lang w:val="vi-VN"/>
              </w:rPr>
              <w:t xml:space="preserve">Liệt kê các ý sẽ trình bày bằng cách gạch </w:t>
            </w:r>
            <w:r w:rsidRPr="00BD3EFE">
              <w:rPr>
                <w:rFonts w:eastAsia="Calibri"/>
                <w:szCs w:val="28"/>
                <w:lang w:val="vi-VN"/>
              </w:rPr>
              <w:lastRenderedPageBreak/>
              <w:t>đầu dòng, diễn đạt bằng những từ/ cụm từ ngắn gọn trên những mảnh giấy ghi chép nhỏ (dạng giấy ghi chú).</w:t>
            </w:r>
          </w:p>
          <w:p w14:paraId="248B5040" w14:textId="77777777" w:rsidR="00066A95" w:rsidRPr="00BF24E4" w:rsidRDefault="00066A95" w:rsidP="007C287A">
            <w:pPr>
              <w:jc w:val="both"/>
              <w:rPr>
                <w:rFonts w:eastAsia="Calibri"/>
                <w:szCs w:val="28"/>
              </w:rPr>
            </w:pPr>
            <w:r w:rsidRPr="00BF24E4">
              <w:rPr>
                <w:rFonts w:eastAsia="Calibri"/>
                <w:szCs w:val="28"/>
              </w:rPr>
              <w:t>-</w:t>
            </w:r>
            <w:r w:rsidRPr="00BF24E4">
              <w:rPr>
                <w:rFonts w:eastAsia="Calibri"/>
                <w:szCs w:val="28"/>
                <w:lang w:val="vi-VN"/>
              </w:rPr>
              <w:t>Trao đổi dàn ý với bạn</w:t>
            </w:r>
            <w:r w:rsidRPr="00BF24E4">
              <w:rPr>
                <w:rFonts w:eastAsia="Calibri"/>
                <w:szCs w:val="28"/>
              </w:rPr>
              <w:t xml:space="preserve"> cù</w:t>
            </w:r>
            <w:r w:rsidRPr="00BF24E4">
              <w:rPr>
                <w:rFonts w:eastAsia="Calibri"/>
                <w:szCs w:val="28"/>
                <w:lang w:val="vi-VN"/>
              </w:rPr>
              <w:t>ng nhóm để hoàn thiện hơn.</w:t>
            </w:r>
          </w:p>
          <w:p w14:paraId="0F9270D5" w14:textId="77777777" w:rsidR="00066A95" w:rsidRPr="00BF24E4" w:rsidRDefault="00066A95" w:rsidP="007C287A">
            <w:pPr>
              <w:jc w:val="both"/>
              <w:rPr>
                <w:rFonts w:eastAsia="Calibri"/>
                <w:b/>
                <w:bCs/>
                <w:szCs w:val="28"/>
              </w:rPr>
            </w:pPr>
          </w:p>
        </w:tc>
      </w:tr>
      <w:tr w:rsidR="00066A95" w14:paraId="4728BD0D"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02A320AA" w14:textId="77777777" w:rsidR="00066A95" w:rsidRDefault="00066A95" w:rsidP="007C287A">
            <w:pPr>
              <w:spacing w:line="360" w:lineRule="auto"/>
              <w:jc w:val="both"/>
              <w:rPr>
                <w:b/>
                <w:color w:val="000000" w:themeColor="text1"/>
                <w:szCs w:val="28"/>
              </w:rPr>
            </w:pPr>
            <w:r>
              <w:rPr>
                <w:b/>
                <w:color w:val="FF0000"/>
                <w:szCs w:val="28"/>
                <w:lang w:val="nl-NL"/>
              </w:rPr>
              <w:lastRenderedPageBreak/>
              <w:t xml:space="preserve">                             3. </w:t>
            </w:r>
            <w:r w:rsidRPr="00930B41">
              <w:rPr>
                <w:b/>
                <w:color w:val="FF0000"/>
                <w:szCs w:val="28"/>
                <w:lang w:val="nl-NL"/>
              </w:rPr>
              <w:t>Trình bày bà</w:t>
            </w:r>
            <w:r>
              <w:rPr>
                <w:b/>
                <w:color w:val="FF0000"/>
                <w:szCs w:val="28"/>
                <w:lang w:val="nl-NL"/>
              </w:rPr>
              <w:t>y bài nói</w:t>
            </w:r>
          </w:p>
        </w:tc>
      </w:tr>
      <w:tr w:rsidR="00066A95" w14:paraId="7D05FD6F"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00E96469" w14:textId="77777777" w:rsidR="00066A95" w:rsidRDefault="00066A95" w:rsidP="007C287A">
            <w:pPr>
              <w:jc w:val="both"/>
              <w:rPr>
                <w:bCs/>
                <w:color w:val="000000"/>
                <w:szCs w:val="28"/>
                <w:lang w:val="nl-NL"/>
              </w:rPr>
            </w:pPr>
            <w:r>
              <w:rPr>
                <w:b/>
                <w:color w:val="000000"/>
                <w:szCs w:val="28"/>
                <w:lang w:val="nl-NL"/>
              </w:rPr>
              <w:t>a. Mục tiêu:</w:t>
            </w:r>
            <w:r>
              <w:rPr>
                <w:bCs/>
                <w:color w:val="000000"/>
                <w:szCs w:val="28"/>
                <w:lang w:val="nl-NL"/>
              </w:rPr>
              <w:t xml:space="preserve"> </w:t>
            </w:r>
          </w:p>
          <w:p w14:paraId="14BDBB9B" w14:textId="77777777" w:rsidR="00066A95" w:rsidRDefault="00066A95" w:rsidP="007C287A">
            <w:pPr>
              <w:jc w:val="both"/>
              <w:rPr>
                <w:rFonts w:eastAsia="Calibri"/>
                <w:color w:val="000000"/>
                <w:szCs w:val="28"/>
                <w:lang w:val="vi-VN"/>
              </w:rPr>
            </w:pPr>
            <w:r>
              <w:rPr>
                <w:rFonts w:eastAsia="Calibri"/>
                <w:color w:val="000000"/>
                <w:szCs w:val="28"/>
                <w:lang w:val="vi-VN"/>
              </w:rPr>
              <w:t xml:space="preserve">- Luyện kĩ năng nói cho HS </w:t>
            </w:r>
          </w:p>
          <w:p w14:paraId="4DD2EA46" w14:textId="77777777" w:rsidR="00066A95" w:rsidRDefault="00066A95" w:rsidP="007C287A">
            <w:pPr>
              <w:jc w:val="both"/>
              <w:rPr>
                <w:rFonts w:eastAsia="Calibri"/>
                <w:color w:val="000000"/>
                <w:szCs w:val="28"/>
                <w:lang w:val="vi-VN"/>
              </w:rPr>
            </w:pPr>
            <w:r>
              <w:rPr>
                <w:rFonts w:eastAsia="Calibri"/>
                <w:color w:val="000000"/>
                <w:szCs w:val="28"/>
                <w:lang w:val="vi-VN"/>
              </w:rPr>
              <w:t>- Giúp HS nói có đúng vấn đề và biết một số kĩ năng nói trước đám đông.</w:t>
            </w:r>
          </w:p>
          <w:p w14:paraId="2F7250EA" w14:textId="77777777" w:rsidR="00066A95" w:rsidRDefault="00066A95" w:rsidP="007C287A">
            <w:pPr>
              <w:jc w:val="both"/>
              <w:rPr>
                <w:rFonts w:eastAsia="Calibri"/>
                <w:b/>
                <w:bCs/>
                <w:color w:val="000000"/>
                <w:szCs w:val="28"/>
                <w:lang w:val="vi-VN"/>
              </w:rPr>
            </w:pPr>
            <w:r w:rsidRPr="00BF24E4">
              <w:rPr>
                <w:rFonts w:eastAsia="Calibri"/>
                <w:color w:val="000000" w:themeColor="text1"/>
                <w:szCs w:val="28"/>
                <w:lang w:val="vi-VN"/>
              </w:rPr>
              <w:t xml:space="preserve"> </w:t>
            </w:r>
            <w:r w:rsidRPr="00BF24E4">
              <w:rPr>
                <w:rFonts w:eastAsia="Calibri"/>
                <w:b/>
                <w:bCs/>
                <w:color w:val="000000" w:themeColor="text1"/>
                <w:szCs w:val="28"/>
                <w:lang w:val="vi-VN"/>
              </w:rPr>
              <w:t>b</w:t>
            </w:r>
            <w:r w:rsidRPr="00BF24E4">
              <w:rPr>
                <w:rFonts w:eastAsia="Calibri"/>
                <w:b/>
                <w:bCs/>
                <w:color w:val="000000" w:themeColor="text1"/>
                <w:szCs w:val="28"/>
              </w:rPr>
              <w:t>.</w:t>
            </w:r>
            <w:r w:rsidRPr="00BF24E4">
              <w:rPr>
                <w:rFonts w:eastAsia="Calibri"/>
                <w:b/>
                <w:bCs/>
                <w:color w:val="000000" w:themeColor="text1"/>
                <w:szCs w:val="28"/>
                <w:lang w:val="vi-VN"/>
              </w:rPr>
              <w:t xml:space="preserve"> Nội dung: </w:t>
            </w:r>
            <w:r>
              <w:rPr>
                <w:rFonts w:eastAsia="Calibri"/>
                <w:color w:val="000000"/>
                <w:szCs w:val="28"/>
                <w:lang w:val="vi-VN"/>
              </w:rPr>
              <w:t>GV yêu cầu :</w:t>
            </w:r>
          </w:p>
          <w:p w14:paraId="4F96FC1F" w14:textId="77777777" w:rsidR="00066A95" w:rsidRDefault="00066A95" w:rsidP="007C287A">
            <w:pPr>
              <w:jc w:val="both"/>
              <w:rPr>
                <w:rFonts w:eastAsia="Calibri"/>
                <w:color w:val="000000"/>
                <w:szCs w:val="28"/>
                <w:lang w:val="vi-VN"/>
              </w:rPr>
            </w:pPr>
            <w:r>
              <w:rPr>
                <w:rFonts w:eastAsia="Calibri"/>
                <w:color w:val="000000"/>
                <w:szCs w:val="28"/>
                <w:lang w:val="vi-VN"/>
              </w:rPr>
              <w:t>- HS nói theo dàn ý (chọn 1 trong 3  vấn đề đã nêu ở trên) &amp; nhận xét HĐ nói của bạn.</w:t>
            </w:r>
          </w:p>
          <w:p w14:paraId="6E53064E" w14:textId="77777777" w:rsidR="00066A95" w:rsidRPr="0050504A" w:rsidRDefault="00066A95" w:rsidP="007C287A">
            <w:pPr>
              <w:spacing w:line="360" w:lineRule="auto"/>
              <w:jc w:val="both"/>
              <w:rPr>
                <w:iCs/>
                <w:color w:val="000000"/>
                <w:szCs w:val="28"/>
                <w:lang w:val="de-DE"/>
              </w:rPr>
            </w:pPr>
            <w:r>
              <w:rPr>
                <w:b/>
                <w:iCs/>
                <w:color w:val="000000"/>
                <w:szCs w:val="28"/>
                <w:lang w:val="de-DE"/>
              </w:rPr>
              <w:t>c. Sản phẩm:</w:t>
            </w:r>
            <w:r>
              <w:rPr>
                <w:iCs/>
                <w:color w:val="000000"/>
                <w:szCs w:val="28"/>
                <w:lang w:val="de-DE"/>
              </w:rPr>
              <w:t xml:space="preserve"> Bài nói của HS</w:t>
            </w:r>
          </w:p>
          <w:p w14:paraId="0225BE66" w14:textId="77777777" w:rsidR="00066A95" w:rsidRDefault="00066A95" w:rsidP="007C287A">
            <w:pPr>
              <w:spacing w:line="360" w:lineRule="auto"/>
              <w:jc w:val="both"/>
              <w:rPr>
                <w:b/>
                <w:color w:val="000000" w:themeColor="text1"/>
                <w:szCs w:val="28"/>
              </w:rPr>
            </w:pPr>
            <w:r>
              <w:rPr>
                <w:b/>
                <w:color w:val="000000"/>
                <w:szCs w:val="28"/>
                <w:lang w:val="nl-NL"/>
              </w:rPr>
              <w:t>d. Tổ chức thực hiện</w:t>
            </w:r>
          </w:p>
        </w:tc>
      </w:tr>
      <w:tr w:rsidR="00066A95" w14:paraId="128D92A4" w14:textId="77777777" w:rsidTr="007C287A">
        <w:tc>
          <w:tcPr>
            <w:tcW w:w="7416" w:type="dxa"/>
            <w:gridSpan w:val="2"/>
            <w:tcBorders>
              <w:top w:val="single" w:sz="4" w:space="0" w:color="auto"/>
              <w:left w:val="single" w:sz="4" w:space="0" w:color="auto"/>
              <w:bottom w:val="single" w:sz="4" w:space="0" w:color="auto"/>
              <w:right w:val="single" w:sz="4" w:space="0" w:color="auto"/>
            </w:tcBorders>
          </w:tcPr>
          <w:p w14:paraId="69D875DF" w14:textId="77777777" w:rsidR="00066A95" w:rsidRDefault="00066A95" w:rsidP="007C287A">
            <w:pPr>
              <w:widowControl w:val="0"/>
              <w:jc w:val="both"/>
              <w:rPr>
                <w:b/>
                <w:color w:val="000000" w:themeColor="text1"/>
                <w:szCs w:val="28"/>
                <w:lang w:val="de-DE"/>
              </w:rPr>
            </w:pPr>
            <w:r>
              <w:rPr>
                <w:b/>
                <w:color w:val="000000" w:themeColor="text1"/>
                <w:szCs w:val="28"/>
                <w:lang w:val="de-DE"/>
              </w:rPr>
              <w:t>HOẠT ĐỘNG CỦA GV - HS</w:t>
            </w:r>
          </w:p>
        </w:tc>
        <w:tc>
          <w:tcPr>
            <w:tcW w:w="2299" w:type="dxa"/>
            <w:tcBorders>
              <w:top w:val="single" w:sz="4" w:space="0" w:color="auto"/>
              <w:left w:val="single" w:sz="4" w:space="0" w:color="auto"/>
              <w:bottom w:val="single" w:sz="4" w:space="0" w:color="auto"/>
              <w:right w:val="single" w:sz="4" w:space="0" w:color="auto"/>
            </w:tcBorders>
          </w:tcPr>
          <w:p w14:paraId="302EE82B" w14:textId="77777777" w:rsidR="00066A95" w:rsidRDefault="00066A95" w:rsidP="007C287A">
            <w:pPr>
              <w:jc w:val="both"/>
              <w:rPr>
                <w:b/>
                <w:color w:val="000000" w:themeColor="text1"/>
                <w:szCs w:val="28"/>
              </w:rPr>
            </w:pPr>
            <w:r>
              <w:rPr>
                <w:b/>
                <w:color w:val="000000" w:themeColor="text1"/>
                <w:szCs w:val="28"/>
              </w:rPr>
              <w:t>DỰ KIẾN SẢN PHẨM</w:t>
            </w:r>
          </w:p>
        </w:tc>
      </w:tr>
      <w:tr w:rsidR="00066A95" w14:paraId="1B449A05" w14:textId="77777777" w:rsidTr="007C287A">
        <w:tc>
          <w:tcPr>
            <w:tcW w:w="7416" w:type="dxa"/>
            <w:gridSpan w:val="2"/>
            <w:tcBorders>
              <w:top w:val="single" w:sz="4" w:space="0" w:color="auto"/>
              <w:left w:val="single" w:sz="4" w:space="0" w:color="auto"/>
              <w:bottom w:val="single" w:sz="4" w:space="0" w:color="auto"/>
              <w:right w:val="single" w:sz="4" w:space="0" w:color="auto"/>
            </w:tcBorders>
          </w:tcPr>
          <w:p w14:paraId="5C3F48F6" w14:textId="77777777" w:rsidR="00066A95" w:rsidRDefault="00066A95" w:rsidP="007C287A">
            <w:pPr>
              <w:jc w:val="both"/>
              <w:rPr>
                <w:rFonts w:eastAsia="Calibri"/>
                <w:b/>
                <w:bCs/>
                <w:color w:val="0070C0"/>
                <w:szCs w:val="28"/>
                <w:lang w:val="vi-VN"/>
              </w:rPr>
            </w:pPr>
            <w:r>
              <w:rPr>
                <w:rFonts w:eastAsia="Calibri"/>
                <w:b/>
                <w:bCs/>
                <w:color w:val="0070C0"/>
                <w:szCs w:val="28"/>
                <w:lang w:val="vi-VN"/>
              </w:rPr>
              <w:t>B1: Chuyển giao nhiệm vụ (GV)</w:t>
            </w:r>
          </w:p>
          <w:p w14:paraId="02DEE5BB" w14:textId="77777777" w:rsidR="00066A95" w:rsidRDefault="00066A95" w:rsidP="007C287A">
            <w:pPr>
              <w:jc w:val="both"/>
              <w:rPr>
                <w:rFonts w:eastAsia="Calibri"/>
                <w:szCs w:val="28"/>
                <w:lang w:val="vi-VN"/>
              </w:rPr>
            </w:pPr>
            <w:r>
              <w:rPr>
                <w:rFonts w:eastAsia="Calibri"/>
                <w:szCs w:val="28"/>
                <w:lang w:val="vi-VN"/>
              </w:rPr>
              <w:t xml:space="preserve">- Yêu cầu HS nói theo dàn ý </w:t>
            </w:r>
          </w:p>
          <w:p w14:paraId="3C1FDAAD" w14:textId="77777777" w:rsidR="00066A95" w:rsidRDefault="00066A95" w:rsidP="007C287A">
            <w:pPr>
              <w:jc w:val="both"/>
              <w:rPr>
                <w:rFonts w:eastAsia="Calibri"/>
                <w:szCs w:val="28"/>
                <w:lang w:val="vi-VN"/>
              </w:rPr>
            </w:pPr>
            <w:r>
              <w:rPr>
                <w:rFonts w:eastAsia="Calibri"/>
                <w:szCs w:val="28"/>
                <w:lang w:val="vi-VN"/>
              </w:rPr>
              <w:t>- Trình chiếu phiếu đánh giá nói theo các tiêu chí và yêu cầu HS đọc.</w:t>
            </w:r>
          </w:p>
          <w:p w14:paraId="2D14EAFB" w14:textId="77777777" w:rsidR="00066A95" w:rsidRDefault="00066A95" w:rsidP="007C287A">
            <w:pPr>
              <w:jc w:val="both"/>
              <w:rPr>
                <w:rFonts w:eastAsia="Calibri"/>
                <w:b/>
                <w:bCs/>
                <w:color w:val="0070C0"/>
                <w:szCs w:val="28"/>
                <w:lang w:val="vi-VN"/>
              </w:rPr>
            </w:pPr>
            <w:r>
              <w:rPr>
                <w:rFonts w:eastAsia="Calibri"/>
                <w:b/>
                <w:bCs/>
                <w:color w:val="0070C0"/>
                <w:szCs w:val="28"/>
                <w:lang w:val="vi-VN"/>
              </w:rPr>
              <w:t>B2: Thực hiện nhiệm vụ</w:t>
            </w:r>
          </w:p>
          <w:p w14:paraId="16875848" w14:textId="77777777" w:rsidR="00066A95" w:rsidRDefault="00066A95" w:rsidP="007C287A">
            <w:pPr>
              <w:jc w:val="both"/>
              <w:rPr>
                <w:rFonts w:eastAsia="Calibri"/>
                <w:szCs w:val="28"/>
                <w:lang w:val="vi-VN"/>
              </w:rPr>
            </w:pPr>
            <w:r>
              <w:rPr>
                <w:rFonts w:eastAsia="Calibri"/>
                <w:szCs w:val="28"/>
                <w:lang w:val="vi-VN"/>
              </w:rPr>
              <w:t>- HS lập dàn ý theo sơ đồ.</w:t>
            </w:r>
          </w:p>
          <w:p w14:paraId="6152855D" w14:textId="77777777" w:rsidR="00066A95" w:rsidRDefault="00066A95" w:rsidP="007C287A">
            <w:pPr>
              <w:jc w:val="both"/>
              <w:rPr>
                <w:rFonts w:eastAsia="Calibri"/>
                <w:szCs w:val="28"/>
                <w:lang w:val="vi-VN"/>
              </w:rPr>
            </w:pPr>
            <w:r>
              <w:rPr>
                <w:rFonts w:eastAsia="Calibri"/>
                <w:szCs w:val="28"/>
                <w:lang w:val="vi-VN"/>
              </w:rPr>
              <w:t>- GV hướng dẫn HS nói theo phiếu tiêu chí</w:t>
            </w:r>
          </w:p>
          <w:p w14:paraId="35D33E5E" w14:textId="77777777" w:rsidR="00066A95" w:rsidRDefault="00066A95" w:rsidP="007C287A">
            <w:pPr>
              <w:jc w:val="both"/>
              <w:rPr>
                <w:rFonts w:eastAsia="Calibri"/>
                <w:b/>
                <w:bCs/>
                <w:color w:val="0070C0"/>
                <w:szCs w:val="28"/>
                <w:lang w:val="vi-VN"/>
              </w:rPr>
            </w:pPr>
            <w:r>
              <w:rPr>
                <w:rFonts w:eastAsia="Calibri"/>
                <w:b/>
                <w:bCs/>
                <w:color w:val="0070C0"/>
                <w:szCs w:val="28"/>
                <w:lang w:val="vi-VN"/>
              </w:rPr>
              <w:t>B3: Thảo luận, báo cáo</w:t>
            </w:r>
          </w:p>
          <w:p w14:paraId="040C601D" w14:textId="77777777" w:rsidR="00066A95" w:rsidRDefault="00066A95" w:rsidP="007C287A">
            <w:pPr>
              <w:jc w:val="both"/>
              <w:rPr>
                <w:rFonts w:eastAsia="Calibri"/>
                <w:szCs w:val="28"/>
                <w:lang w:val="vi-VN"/>
              </w:rPr>
            </w:pPr>
            <w:r>
              <w:rPr>
                <w:rFonts w:eastAsia="Calibri"/>
                <w:szCs w:val="28"/>
                <w:lang w:val="vi-VN"/>
              </w:rPr>
              <w:t>- HS nói (4 – 5 phút).</w:t>
            </w:r>
          </w:p>
          <w:p w14:paraId="69CFE258" w14:textId="77777777" w:rsidR="00066A95" w:rsidRPr="00BF24E4" w:rsidRDefault="00066A95" w:rsidP="007C287A">
            <w:pPr>
              <w:jc w:val="both"/>
              <w:rPr>
                <w:rFonts w:eastAsia="Calibri"/>
                <w:szCs w:val="28"/>
                <w:lang w:val="vi-VN"/>
              </w:rPr>
            </w:pPr>
            <w:r>
              <w:rPr>
                <w:rFonts w:eastAsia="Calibri"/>
                <w:szCs w:val="28"/>
                <w:lang w:val="vi-VN"/>
              </w:rPr>
              <w:t xml:space="preserve">- GV hướng dẫn HS nói </w:t>
            </w:r>
          </w:p>
          <w:p w14:paraId="672B3171" w14:textId="77777777" w:rsidR="00066A95" w:rsidRDefault="00066A95" w:rsidP="007C287A">
            <w:pPr>
              <w:jc w:val="both"/>
              <w:rPr>
                <w:rFonts w:eastAsia="Calibri"/>
                <w:szCs w:val="28"/>
                <w:lang w:val="vi-VN"/>
              </w:rPr>
            </w:pPr>
            <w:r>
              <w:rPr>
                <w:rFonts w:eastAsia="Calibri"/>
                <w:szCs w:val="28"/>
                <w:lang w:val="vi-VN"/>
              </w:rPr>
              <w:t>- GV hướng dẫn HS nói theo phiếu tiêu chí</w:t>
            </w:r>
          </w:p>
          <w:p w14:paraId="7F14B655" w14:textId="77777777" w:rsidR="00066A95" w:rsidRPr="00D51A81" w:rsidRDefault="00066A95" w:rsidP="007C287A">
            <w:pPr>
              <w:jc w:val="both"/>
              <w:rPr>
                <w:rFonts w:eastAsia="Calibri"/>
                <w:b/>
                <w:bCs/>
                <w:szCs w:val="28"/>
                <w:lang w:val="vi-VN"/>
              </w:rPr>
            </w:pPr>
            <w:r w:rsidRPr="00D51A81">
              <w:rPr>
                <w:rFonts w:eastAsia="Calibri"/>
                <w:b/>
                <w:bCs/>
                <w:szCs w:val="28"/>
                <w:lang w:val="vi-VN"/>
              </w:rPr>
              <w:t>B3: Thảo luận, báo cáo</w:t>
            </w:r>
          </w:p>
          <w:p w14:paraId="58A3C580" w14:textId="77777777" w:rsidR="00066A95" w:rsidRPr="00D51A81" w:rsidRDefault="00066A95" w:rsidP="007C287A">
            <w:pPr>
              <w:jc w:val="both"/>
              <w:rPr>
                <w:rFonts w:eastAsia="Calibri"/>
                <w:szCs w:val="28"/>
                <w:lang w:val="vi-VN"/>
              </w:rPr>
            </w:pPr>
            <w:r w:rsidRPr="00D51A81">
              <w:rPr>
                <w:rFonts w:eastAsia="Calibri"/>
                <w:szCs w:val="28"/>
                <w:lang w:val="vi-VN"/>
              </w:rPr>
              <w:t>- HS nói (4 – 5 phút).</w:t>
            </w:r>
          </w:p>
          <w:p w14:paraId="1DDCABA0" w14:textId="77777777" w:rsidR="00066A95" w:rsidRPr="00D51A81" w:rsidRDefault="00066A95" w:rsidP="007C287A">
            <w:pPr>
              <w:jc w:val="both"/>
              <w:rPr>
                <w:rFonts w:eastAsia="Calibri"/>
                <w:szCs w:val="28"/>
                <w:lang w:val="vi-VN"/>
              </w:rPr>
            </w:pPr>
            <w:r w:rsidRPr="00D51A81">
              <w:rPr>
                <w:rFonts w:eastAsia="Calibri"/>
                <w:szCs w:val="28"/>
                <w:lang w:val="vi-VN"/>
              </w:rPr>
              <w:t xml:space="preserve">- GV hướng dẫn HS nói </w:t>
            </w:r>
          </w:p>
          <w:p w14:paraId="35B0D0B9" w14:textId="77777777" w:rsidR="00066A95" w:rsidRPr="00D51A81" w:rsidRDefault="00066A95" w:rsidP="007C287A">
            <w:pPr>
              <w:jc w:val="both"/>
              <w:rPr>
                <w:rFonts w:eastAsia="Calibri"/>
                <w:b/>
                <w:bCs/>
                <w:szCs w:val="28"/>
                <w:lang w:val="vi-VN"/>
              </w:rPr>
            </w:pPr>
            <w:r w:rsidRPr="00D51A81">
              <w:rPr>
                <w:rFonts w:eastAsia="Calibri"/>
                <w:b/>
                <w:bCs/>
                <w:szCs w:val="28"/>
                <w:lang w:val="vi-VN"/>
              </w:rPr>
              <w:t>B4: Kết luận, nhận định (GV)</w:t>
            </w:r>
          </w:p>
          <w:p w14:paraId="5B441A81" w14:textId="77777777" w:rsidR="00066A95" w:rsidRDefault="00066A95" w:rsidP="007C287A">
            <w:pPr>
              <w:widowControl w:val="0"/>
              <w:spacing w:line="360" w:lineRule="auto"/>
              <w:jc w:val="both"/>
              <w:rPr>
                <w:rFonts w:eastAsia="SimSun"/>
                <w:b/>
                <w:color w:val="000000" w:themeColor="text1"/>
                <w:kern w:val="2"/>
                <w:szCs w:val="28"/>
                <w:lang w:eastAsia="zh-CN"/>
              </w:rPr>
            </w:pPr>
            <w:r>
              <w:rPr>
                <w:rFonts w:eastAsia="Calibri"/>
                <w:szCs w:val="28"/>
                <w:lang w:val="vi-VN"/>
              </w:rPr>
              <w:t>- Nhận xét HĐ của HS và chuyển dẫn sang mục sau.</w:t>
            </w:r>
          </w:p>
        </w:tc>
        <w:tc>
          <w:tcPr>
            <w:tcW w:w="2299" w:type="dxa"/>
            <w:tcBorders>
              <w:top w:val="single" w:sz="4" w:space="0" w:color="auto"/>
              <w:left w:val="single" w:sz="4" w:space="0" w:color="auto"/>
              <w:bottom w:val="single" w:sz="4" w:space="0" w:color="auto"/>
              <w:right w:val="single" w:sz="4" w:space="0" w:color="auto"/>
            </w:tcBorders>
          </w:tcPr>
          <w:p w14:paraId="5EB9A3C6" w14:textId="77777777" w:rsidR="00066A95" w:rsidRDefault="00066A95" w:rsidP="007C287A">
            <w:pPr>
              <w:jc w:val="both"/>
              <w:rPr>
                <w:rFonts w:eastAsia="Calibri"/>
                <w:szCs w:val="28"/>
                <w:lang w:val="vi-VN"/>
              </w:rPr>
            </w:pPr>
            <w:r>
              <w:rPr>
                <w:rFonts w:eastAsia="Calibri"/>
                <w:szCs w:val="28"/>
                <w:lang w:val="vi-VN"/>
              </w:rPr>
              <w:t>- HS nói trước lớp</w:t>
            </w:r>
          </w:p>
          <w:p w14:paraId="12CCC5C3" w14:textId="77777777" w:rsidR="00066A95" w:rsidRDefault="00066A95" w:rsidP="007C287A">
            <w:pPr>
              <w:jc w:val="both"/>
              <w:rPr>
                <w:rFonts w:eastAsia="Calibri"/>
                <w:szCs w:val="28"/>
                <w:lang w:val="vi-VN"/>
              </w:rPr>
            </w:pPr>
          </w:p>
          <w:p w14:paraId="54CB93B8" w14:textId="77777777" w:rsidR="00066A95" w:rsidRDefault="00066A95" w:rsidP="007C287A">
            <w:pPr>
              <w:jc w:val="both"/>
              <w:rPr>
                <w:rFonts w:eastAsia="Calibri"/>
                <w:szCs w:val="28"/>
                <w:lang w:val="vi-VN"/>
              </w:rPr>
            </w:pPr>
            <w:r>
              <w:rPr>
                <w:rFonts w:eastAsia="Calibri"/>
                <w:szCs w:val="28"/>
                <w:lang w:val="vi-VN"/>
              </w:rPr>
              <w:t>- Yêu cầu nói:</w:t>
            </w:r>
          </w:p>
          <w:p w14:paraId="20EED76E" w14:textId="77777777" w:rsidR="00066A95" w:rsidRDefault="00066A95" w:rsidP="007C287A">
            <w:pPr>
              <w:jc w:val="both"/>
              <w:rPr>
                <w:rFonts w:eastAsia="Calibri"/>
                <w:szCs w:val="28"/>
                <w:lang w:val="vi-VN"/>
              </w:rPr>
            </w:pPr>
            <w:r>
              <w:rPr>
                <w:rFonts w:eastAsia="Calibri"/>
                <w:szCs w:val="28"/>
                <w:lang w:val="vi-VN"/>
              </w:rPr>
              <w:t>+ Nói đúng mục đích (trình bày ý kiến về đời sống).</w:t>
            </w:r>
          </w:p>
          <w:p w14:paraId="05CB6BC9" w14:textId="77777777" w:rsidR="00066A95" w:rsidRDefault="00066A95" w:rsidP="007C287A">
            <w:pPr>
              <w:jc w:val="both"/>
              <w:rPr>
                <w:rFonts w:eastAsia="Calibri"/>
                <w:szCs w:val="28"/>
                <w:lang w:val="vi-VN"/>
              </w:rPr>
            </w:pPr>
            <w:r>
              <w:rPr>
                <w:rFonts w:eastAsia="Calibri"/>
                <w:szCs w:val="28"/>
                <w:lang w:val="vi-VN"/>
              </w:rPr>
              <w:t>+ Nội dung nói có mở đầu, có kết thúc hợp lí.</w:t>
            </w:r>
          </w:p>
          <w:p w14:paraId="67F2A2CF" w14:textId="77777777" w:rsidR="00066A95" w:rsidRDefault="00066A95" w:rsidP="007C287A">
            <w:pPr>
              <w:jc w:val="both"/>
              <w:rPr>
                <w:rFonts w:eastAsia="Calibri"/>
                <w:szCs w:val="28"/>
                <w:lang w:val="vi-VN"/>
              </w:rPr>
            </w:pPr>
            <w:r>
              <w:rPr>
                <w:rFonts w:eastAsia="Calibri"/>
                <w:szCs w:val="28"/>
                <w:lang w:val="vi-VN"/>
              </w:rPr>
              <w:t>+ Nói to, rõ ràng, truyền cảm.</w:t>
            </w:r>
          </w:p>
          <w:p w14:paraId="625CC028" w14:textId="77777777" w:rsidR="00066A95" w:rsidRDefault="00066A95" w:rsidP="007C287A">
            <w:pPr>
              <w:spacing w:line="360" w:lineRule="auto"/>
              <w:jc w:val="both"/>
              <w:rPr>
                <w:b/>
                <w:color w:val="000000" w:themeColor="text1"/>
                <w:szCs w:val="28"/>
              </w:rPr>
            </w:pPr>
            <w:r>
              <w:rPr>
                <w:rFonts w:eastAsia="Calibri"/>
                <w:szCs w:val="28"/>
                <w:lang w:val="vi-VN"/>
              </w:rPr>
              <w:t>+ Điệu bộ, cử chỉ, nét mặt, ánh mắt… tự tin.</w:t>
            </w:r>
          </w:p>
        </w:tc>
      </w:tr>
      <w:tr w:rsidR="00066A95" w14:paraId="671C6C0E"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31D58357" w14:textId="77777777" w:rsidR="00066A95" w:rsidRPr="00350CB6" w:rsidRDefault="00066A95" w:rsidP="007C287A">
            <w:pPr>
              <w:jc w:val="both"/>
              <w:rPr>
                <w:b/>
                <w:color w:val="000000" w:themeColor="text1"/>
                <w:szCs w:val="28"/>
              </w:rPr>
            </w:pPr>
            <w:r>
              <w:rPr>
                <w:rFonts w:eastAsia="Calibri"/>
                <w:b/>
                <w:bCs/>
                <w:color w:val="7030A0"/>
                <w:szCs w:val="28"/>
              </w:rPr>
              <w:t xml:space="preserve">                       </w:t>
            </w:r>
            <w:r w:rsidRPr="00BF24E4">
              <w:rPr>
                <w:rFonts w:eastAsia="Calibri"/>
                <w:b/>
                <w:bCs/>
                <w:color w:val="FF0000"/>
                <w:szCs w:val="28"/>
              </w:rPr>
              <w:t xml:space="preserve">     4. </w:t>
            </w:r>
            <w:r w:rsidRPr="00350CB6">
              <w:rPr>
                <w:rFonts w:eastAsia="Calibri"/>
                <w:b/>
                <w:bCs/>
                <w:color w:val="FF0000"/>
                <w:szCs w:val="28"/>
              </w:rPr>
              <w:t>Trao đổi và đánh giá</w:t>
            </w:r>
          </w:p>
        </w:tc>
      </w:tr>
      <w:tr w:rsidR="00066A95" w14:paraId="6BAC153B" w14:textId="77777777" w:rsidTr="007C287A">
        <w:tc>
          <w:tcPr>
            <w:tcW w:w="9715" w:type="dxa"/>
            <w:gridSpan w:val="3"/>
            <w:tcBorders>
              <w:top w:val="single" w:sz="4" w:space="0" w:color="auto"/>
              <w:left w:val="single" w:sz="4" w:space="0" w:color="auto"/>
              <w:bottom w:val="single" w:sz="4" w:space="0" w:color="auto"/>
              <w:right w:val="single" w:sz="4" w:space="0" w:color="auto"/>
            </w:tcBorders>
          </w:tcPr>
          <w:p w14:paraId="486A51EB" w14:textId="77777777" w:rsidR="00066A95" w:rsidRPr="00350CB6" w:rsidRDefault="00066A95" w:rsidP="007C287A">
            <w:pPr>
              <w:jc w:val="both"/>
              <w:rPr>
                <w:rFonts w:eastAsia="Calibri"/>
                <w:b/>
                <w:bCs/>
                <w:szCs w:val="28"/>
                <w:lang w:val="vi-VN"/>
              </w:rPr>
            </w:pPr>
            <w:r w:rsidRPr="00350CB6">
              <w:rPr>
                <w:rFonts w:eastAsia="Calibri"/>
                <w:b/>
                <w:bCs/>
                <w:szCs w:val="28"/>
                <w:lang w:val="vi-VN"/>
              </w:rPr>
              <w:t>a</w:t>
            </w:r>
            <w:r w:rsidRPr="00350CB6">
              <w:rPr>
                <w:rFonts w:eastAsia="Calibri"/>
                <w:b/>
                <w:bCs/>
                <w:szCs w:val="28"/>
              </w:rPr>
              <w:t>.</w:t>
            </w:r>
            <w:r w:rsidRPr="00350CB6">
              <w:rPr>
                <w:rFonts w:eastAsia="Calibri"/>
                <w:b/>
                <w:bCs/>
                <w:szCs w:val="28"/>
                <w:lang w:val="vi-VN"/>
              </w:rPr>
              <w:t xml:space="preserve">Mục tiêu: </w:t>
            </w:r>
            <w:r w:rsidRPr="00350CB6">
              <w:rPr>
                <w:rFonts w:eastAsia="Calibri"/>
                <w:szCs w:val="28"/>
                <w:lang w:val="vi-VN"/>
              </w:rPr>
              <w:t>Giúp HS</w:t>
            </w:r>
          </w:p>
          <w:p w14:paraId="31D56F60" w14:textId="77777777" w:rsidR="00066A95" w:rsidRPr="00350CB6" w:rsidRDefault="00066A95" w:rsidP="007C287A">
            <w:pPr>
              <w:jc w:val="both"/>
              <w:rPr>
                <w:rFonts w:eastAsia="Calibri"/>
                <w:szCs w:val="28"/>
                <w:lang w:val="vi-VN"/>
              </w:rPr>
            </w:pPr>
            <w:r w:rsidRPr="00350CB6">
              <w:rPr>
                <w:rFonts w:eastAsia="Calibri"/>
                <w:szCs w:val="28"/>
                <w:lang w:val="vi-VN"/>
              </w:rPr>
              <w:t>- Biết nhận xét, đánh giá về HĐ nói của nhau dựa trên phiếu đánh giá tiêu chí.</w:t>
            </w:r>
          </w:p>
          <w:p w14:paraId="641E88E5" w14:textId="77777777" w:rsidR="00066A95" w:rsidRPr="00350CB6" w:rsidRDefault="00066A95" w:rsidP="007C287A">
            <w:pPr>
              <w:jc w:val="both"/>
              <w:rPr>
                <w:rFonts w:eastAsia="Calibri"/>
                <w:b/>
                <w:bCs/>
                <w:szCs w:val="28"/>
                <w:lang w:val="vi-VN"/>
              </w:rPr>
            </w:pPr>
            <w:r w:rsidRPr="00350CB6">
              <w:rPr>
                <w:rFonts w:eastAsia="Calibri"/>
                <w:b/>
                <w:bCs/>
                <w:szCs w:val="28"/>
                <w:lang w:val="vi-VN"/>
              </w:rPr>
              <w:t>b</w:t>
            </w:r>
            <w:r w:rsidRPr="00350CB6">
              <w:rPr>
                <w:rFonts w:eastAsia="Calibri"/>
                <w:b/>
                <w:bCs/>
                <w:szCs w:val="28"/>
              </w:rPr>
              <w:t>.</w:t>
            </w:r>
            <w:r w:rsidRPr="00350CB6">
              <w:rPr>
                <w:rFonts w:eastAsia="Calibri"/>
                <w:b/>
                <w:bCs/>
                <w:szCs w:val="28"/>
                <w:lang w:val="vi-VN"/>
              </w:rPr>
              <w:t xml:space="preserve"> Nội dung:</w:t>
            </w:r>
          </w:p>
          <w:p w14:paraId="02769CED" w14:textId="77777777" w:rsidR="00066A95" w:rsidRPr="00350CB6" w:rsidRDefault="00066A95" w:rsidP="007C287A">
            <w:pPr>
              <w:jc w:val="both"/>
              <w:rPr>
                <w:rFonts w:eastAsia="Calibri"/>
                <w:szCs w:val="28"/>
                <w:lang w:val="vi-VN"/>
              </w:rPr>
            </w:pPr>
            <w:r w:rsidRPr="00350CB6">
              <w:rPr>
                <w:rFonts w:eastAsia="Calibri"/>
                <w:szCs w:val="28"/>
                <w:lang w:val="vi-VN"/>
              </w:rPr>
              <w:t>- GV yêu cầu HS nhận xét, đánh giá HĐ nói dựa trên các tiêu chí.</w:t>
            </w:r>
          </w:p>
          <w:p w14:paraId="1B6EDA82" w14:textId="77777777" w:rsidR="00066A95" w:rsidRPr="00350CB6" w:rsidRDefault="00066A95" w:rsidP="007C287A">
            <w:pPr>
              <w:jc w:val="both"/>
              <w:rPr>
                <w:rFonts w:eastAsia="Calibri"/>
                <w:szCs w:val="28"/>
                <w:lang w:val="vi-VN"/>
              </w:rPr>
            </w:pPr>
            <w:r w:rsidRPr="00350CB6">
              <w:rPr>
                <w:rFonts w:eastAsia="Calibri"/>
                <w:szCs w:val="28"/>
                <w:lang w:val="vi-VN"/>
              </w:rPr>
              <w:t>- HS làm việc cá nhân, làm việc nhóm và trình bày kết quả.</w:t>
            </w:r>
          </w:p>
          <w:p w14:paraId="06C17FBB" w14:textId="77777777" w:rsidR="00066A95" w:rsidRPr="00350CB6" w:rsidRDefault="00066A95" w:rsidP="007C287A">
            <w:pPr>
              <w:spacing w:line="360" w:lineRule="auto"/>
              <w:jc w:val="both"/>
              <w:rPr>
                <w:b/>
                <w:szCs w:val="28"/>
                <w:lang w:val="nl-NL"/>
              </w:rPr>
            </w:pPr>
            <w:r w:rsidRPr="00350CB6">
              <w:rPr>
                <w:rFonts w:eastAsia="Arial"/>
                <w:b/>
                <w:bCs/>
                <w:szCs w:val="28"/>
                <w:lang w:val="vi-VN"/>
              </w:rPr>
              <w:t>c</w:t>
            </w:r>
            <w:r w:rsidRPr="00350CB6">
              <w:rPr>
                <w:rFonts w:eastAsia="Arial"/>
                <w:b/>
                <w:bCs/>
                <w:szCs w:val="28"/>
              </w:rPr>
              <w:t xml:space="preserve">. Sản phẩm: </w:t>
            </w:r>
            <w:r w:rsidRPr="00350CB6">
              <w:rPr>
                <w:szCs w:val="28"/>
                <w:lang w:val="nl-NL"/>
              </w:rPr>
              <w:t>HS tiếp thu kiến thức và câu trả lời của HS</w:t>
            </w:r>
            <w:r w:rsidRPr="00350CB6">
              <w:rPr>
                <w:b/>
                <w:szCs w:val="28"/>
                <w:lang w:val="nl-NL"/>
              </w:rPr>
              <w:t xml:space="preserve"> </w:t>
            </w:r>
          </w:p>
          <w:p w14:paraId="484DCC86" w14:textId="77777777" w:rsidR="00066A95" w:rsidRDefault="00066A95" w:rsidP="007C287A">
            <w:pPr>
              <w:spacing w:line="360" w:lineRule="auto"/>
              <w:jc w:val="both"/>
              <w:rPr>
                <w:b/>
                <w:color w:val="000000" w:themeColor="text1"/>
                <w:szCs w:val="28"/>
              </w:rPr>
            </w:pPr>
            <w:r w:rsidRPr="00350CB6">
              <w:rPr>
                <w:rFonts w:eastAsia="Arial"/>
                <w:b/>
                <w:bCs/>
                <w:szCs w:val="28"/>
              </w:rPr>
              <w:lastRenderedPageBreak/>
              <w:t>d.</w:t>
            </w:r>
            <w:r w:rsidRPr="00350CB6">
              <w:rPr>
                <w:rFonts w:eastAsia="Arial"/>
                <w:b/>
                <w:bCs/>
                <w:szCs w:val="28"/>
                <w:lang w:val="vi-VN"/>
              </w:rPr>
              <w:t xml:space="preserve"> Tổ chức thực hiện</w:t>
            </w:r>
          </w:p>
        </w:tc>
      </w:tr>
      <w:tr w:rsidR="00066A95" w14:paraId="18040511" w14:textId="77777777" w:rsidTr="007C287A">
        <w:tc>
          <w:tcPr>
            <w:tcW w:w="7416" w:type="dxa"/>
            <w:gridSpan w:val="2"/>
            <w:tcBorders>
              <w:top w:val="single" w:sz="4" w:space="0" w:color="auto"/>
              <w:left w:val="single" w:sz="4" w:space="0" w:color="auto"/>
              <w:bottom w:val="single" w:sz="4" w:space="0" w:color="auto"/>
              <w:right w:val="single" w:sz="4" w:space="0" w:color="auto"/>
            </w:tcBorders>
          </w:tcPr>
          <w:p w14:paraId="43B76F7F" w14:textId="77777777" w:rsidR="00066A95" w:rsidRDefault="00066A95" w:rsidP="007C287A">
            <w:pPr>
              <w:widowControl w:val="0"/>
              <w:spacing w:line="360" w:lineRule="auto"/>
              <w:jc w:val="both"/>
              <w:rPr>
                <w:rFonts w:eastAsia="SimSun"/>
                <w:b/>
                <w:color w:val="000000" w:themeColor="text1"/>
                <w:kern w:val="2"/>
                <w:szCs w:val="28"/>
                <w:lang w:eastAsia="zh-CN"/>
              </w:rPr>
            </w:pPr>
            <w:r>
              <w:rPr>
                <w:b/>
                <w:color w:val="000000" w:themeColor="text1"/>
                <w:szCs w:val="28"/>
                <w:lang w:val="de-DE"/>
              </w:rPr>
              <w:lastRenderedPageBreak/>
              <w:t>HOẠT ĐỘNG CỦA GV - HS</w:t>
            </w:r>
          </w:p>
        </w:tc>
        <w:tc>
          <w:tcPr>
            <w:tcW w:w="2299" w:type="dxa"/>
            <w:tcBorders>
              <w:top w:val="single" w:sz="4" w:space="0" w:color="auto"/>
              <w:left w:val="single" w:sz="4" w:space="0" w:color="auto"/>
              <w:bottom w:val="single" w:sz="4" w:space="0" w:color="auto"/>
              <w:right w:val="single" w:sz="4" w:space="0" w:color="auto"/>
            </w:tcBorders>
          </w:tcPr>
          <w:p w14:paraId="6F3D26BD" w14:textId="77777777" w:rsidR="00066A95" w:rsidRDefault="00066A95" w:rsidP="007C287A">
            <w:pPr>
              <w:spacing w:line="276" w:lineRule="auto"/>
              <w:jc w:val="both"/>
              <w:rPr>
                <w:b/>
                <w:color w:val="000000" w:themeColor="text1"/>
                <w:szCs w:val="28"/>
              </w:rPr>
            </w:pPr>
            <w:r>
              <w:rPr>
                <w:b/>
                <w:color w:val="000000" w:themeColor="text1"/>
                <w:szCs w:val="28"/>
              </w:rPr>
              <w:t>DỰ KIẾN SẢN PHẨM</w:t>
            </w:r>
          </w:p>
        </w:tc>
      </w:tr>
      <w:tr w:rsidR="00066A95" w14:paraId="655D5FAE" w14:textId="77777777" w:rsidTr="007C287A">
        <w:tc>
          <w:tcPr>
            <w:tcW w:w="7416" w:type="dxa"/>
            <w:gridSpan w:val="2"/>
            <w:tcBorders>
              <w:top w:val="single" w:sz="4" w:space="0" w:color="auto"/>
              <w:left w:val="single" w:sz="4" w:space="0" w:color="auto"/>
              <w:bottom w:val="single" w:sz="4" w:space="0" w:color="auto"/>
              <w:right w:val="single" w:sz="4" w:space="0" w:color="auto"/>
            </w:tcBorders>
          </w:tcPr>
          <w:p w14:paraId="6D431FEF" w14:textId="77777777" w:rsidR="00066A95" w:rsidRPr="00350CB6" w:rsidRDefault="00066A95" w:rsidP="007C287A">
            <w:pPr>
              <w:jc w:val="both"/>
              <w:rPr>
                <w:rFonts w:eastAsia="Calibri"/>
                <w:b/>
                <w:bCs/>
                <w:szCs w:val="28"/>
                <w:lang w:val="vi-VN"/>
              </w:rPr>
            </w:pPr>
            <w:r w:rsidRPr="00350CB6">
              <w:rPr>
                <w:rFonts w:eastAsia="Calibri"/>
                <w:b/>
                <w:bCs/>
                <w:szCs w:val="28"/>
                <w:lang w:val="vi-VN"/>
              </w:rPr>
              <w:t>B1: Chuyển giao nhiệm vụ (GV)</w:t>
            </w:r>
          </w:p>
          <w:p w14:paraId="432D0DF5" w14:textId="77777777" w:rsidR="00066A95" w:rsidRDefault="00066A95" w:rsidP="007C287A">
            <w:pPr>
              <w:jc w:val="both"/>
              <w:rPr>
                <w:rFonts w:eastAsia="Calibri"/>
                <w:szCs w:val="28"/>
              </w:rPr>
            </w:pPr>
            <w:r w:rsidRPr="00350CB6">
              <w:rPr>
                <w:rFonts w:eastAsia="Calibri"/>
                <w:szCs w:val="28"/>
                <w:lang w:val="vi-VN"/>
              </w:rPr>
              <w:t xml:space="preserve">- Trình chiếu </w:t>
            </w:r>
            <w:r>
              <w:rPr>
                <w:rFonts w:eastAsia="Calibri"/>
                <w:szCs w:val="28"/>
              </w:rPr>
              <w:t>(phát) bảng kiểm trình bày ý kiến về một vấn đề trong đời sống</w:t>
            </w:r>
          </w:p>
          <w:p w14:paraId="327D4CD7" w14:textId="77777777" w:rsidR="00066A95" w:rsidRDefault="00066A95" w:rsidP="007C287A">
            <w:pPr>
              <w:jc w:val="both"/>
              <w:rPr>
                <w:rFonts w:eastAsia="Calibri"/>
                <w:szCs w:val="28"/>
              </w:rPr>
            </w:pPr>
          </w:p>
          <w:p w14:paraId="0BF9AFF9" w14:textId="77777777" w:rsidR="00066A95" w:rsidRPr="00D0050E" w:rsidRDefault="00066A95" w:rsidP="007C287A">
            <w:pPr>
              <w:jc w:val="both"/>
              <w:rPr>
                <w:rFonts w:eastAsia="Calibri"/>
                <w:szCs w:val="28"/>
              </w:rPr>
            </w:pPr>
            <w:r w:rsidRPr="004C15D3">
              <w:rPr>
                <w:rFonts w:eastAsia="Calibri"/>
                <w:noProof/>
                <w:szCs w:val="28"/>
              </w:rPr>
              <w:drawing>
                <wp:inline distT="0" distB="0" distL="0" distR="0" wp14:anchorId="43BBBA0A" wp14:editId="13DCE2EF">
                  <wp:extent cx="4571629" cy="3303854"/>
                  <wp:effectExtent l="0" t="0" r="635" b="0"/>
                  <wp:docPr id="167" name="Picture 2">
                    <a:extLst xmlns:a="http://schemas.openxmlformats.org/drawingml/2006/main">
                      <a:ext uri="{FF2B5EF4-FFF2-40B4-BE49-F238E27FC236}">
                        <a16:creationId xmlns:a16="http://schemas.microsoft.com/office/drawing/2014/main" id="{2D32326E-0E4F-4AC6-B3B8-11B394137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D32326E-0E4F-4AC6-B3B8-11B3941377D6}"/>
                              </a:ext>
                            </a:extLst>
                          </pic:cNvPr>
                          <pic:cNvPicPr>
                            <a:picLocks noChangeAspect="1"/>
                          </pic:cNvPicPr>
                        </pic:nvPicPr>
                        <pic:blipFill>
                          <a:blip r:embed="rId211"/>
                          <a:stretch>
                            <a:fillRect/>
                          </a:stretch>
                        </pic:blipFill>
                        <pic:spPr>
                          <a:xfrm>
                            <a:off x="0" y="0"/>
                            <a:ext cx="4587632" cy="3315419"/>
                          </a:xfrm>
                          <a:prstGeom prst="rect">
                            <a:avLst/>
                          </a:prstGeom>
                        </pic:spPr>
                      </pic:pic>
                    </a:graphicData>
                  </a:graphic>
                </wp:inline>
              </w:drawing>
            </w:r>
          </w:p>
          <w:p w14:paraId="04E08B19" w14:textId="77777777" w:rsidR="00066A95" w:rsidRDefault="00066A95" w:rsidP="007C287A">
            <w:pPr>
              <w:jc w:val="both"/>
              <w:rPr>
                <w:rFonts w:eastAsia="Calibri"/>
                <w:szCs w:val="28"/>
              </w:rPr>
            </w:pPr>
            <w:r w:rsidRPr="00350CB6">
              <w:rPr>
                <w:rFonts w:eastAsia="Calibri"/>
                <w:szCs w:val="28"/>
                <w:lang w:val="vi-VN"/>
              </w:rPr>
              <w:t>- Yêu cầu HS đánh giá</w:t>
            </w:r>
            <w:r>
              <w:rPr>
                <w:rFonts w:eastAsia="Calibri"/>
                <w:szCs w:val="28"/>
              </w:rPr>
              <w:t xml:space="preserve"> theo bảng kiểm</w:t>
            </w:r>
          </w:p>
          <w:p w14:paraId="3544F4EE" w14:textId="77777777" w:rsidR="00066A95" w:rsidRPr="004C15D3" w:rsidRDefault="00066A95" w:rsidP="007C287A">
            <w:pPr>
              <w:widowControl w:val="0"/>
              <w:spacing w:line="360" w:lineRule="auto"/>
              <w:jc w:val="both"/>
              <w:rPr>
                <w:rFonts w:eastAsia="SimSun"/>
                <w:color w:val="000000" w:themeColor="text1"/>
                <w:kern w:val="2"/>
                <w:szCs w:val="28"/>
                <w:lang w:eastAsia="zh-CN"/>
              </w:rPr>
            </w:pPr>
            <w:r w:rsidRPr="004C15D3">
              <w:rPr>
                <w:rFonts w:eastAsia="SimSun"/>
                <w:color w:val="000000" w:themeColor="text1"/>
                <w:kern w:val="2"/>
                <w:szCs w:val="28"/>
                <w:lang w:val="vi-VN" w:eastAsia="zh-CN"/>
              </w:rPr>
              <w:t xml:space="preserve">Hướng dẫn HS đóng vai trò người nghe, ghi lại </w:t>
            </w:r>
          </w:p>
          <w:p w14:paraId="317526CD" w14:textId="77777777" w:rsidR="00066A95" w:rsidRPr="004C15D3" w:rsidRDefault="00066A95" w:rsidP="007C287A">
            <w:pPr>
              <w:widowControl w:val="0"/>
              <w:spacing w:line="360" w:lineRule="auto"/>
              <w:jc w:val="both"/>
              <w:rPr>
                <w:rFonts w:eastAsia="SimSun"/>
                <w:color w:val="000000" w:themeColor="text1"/>
                <w:kern w:val="2"/>
                <w:szCs w:val="28"/>
                <w:lang w:val="vi-VN" w:eastAsia="zh-CN"/>
              </w:rPr>
            </w:pPr>
            <w:r w:rsidRPr="004C15D3">
              <w:rPr>
                <w:rFonts w:eastAsia="SimSun"/>
                <w:color w:val="000000" w:themeColor="text1"/>
                <w:kern w:val="2"/>
                <w:szCs w:val="28"/>
                <w:lang w:val="vi-VN" w:eastAsia="zh-CN"/>
              </w:rPr>
              <w:t>+ 3 ưu điểm về phần tóm tắt của bạn</w:t>
            </w:r>
          </w:p>
          <w:p w14:paraId="765E663A" w14:textId="77777777" w:rsidR="00066A95" w:rsidRPr="004C15D3" w:rsidRDefault="00066A95" w:rsidP="007C287A">
            <w:pPr>
              <w:widowControl w:val="0"/>
              <w:spacing w:line="360" w:lineRule="auto"/>
              <w:jc w:val="both"/>
              <w:rPr>
                <w:rFonts w:eastAsia="SimSun"/>
                <w:color w:val="000000" w:themeColor="text1"/>
                <w:kern w:val="2"/>
                <w:szCs w:val="28"/>
                <w:lang w:val="vi-VN" w:eastAsia="zh-CN"/>
              </w:rPr>
            </w:pPr>
            <w:r w:rsidRPr="004C15D3">
              <w:rPr>
                <w:rFonts w:eastAsia="SimSun"/>
                <w:color w:val="000000" w:themeColor="text1"/>
                <w:kern w:val="2"/>
                <w:szCs w:val="28"/>
                <w:lang w:val="vi-VN" w:eastAsia="zh-CN"/>
              </w:rPr>
              <w:t>+ 2 hạn chế</w:t>
            </w:r>
          </w:p>
          <w:p w14:paraId="1E84C485" w14:textId="77777777" w:rsidR="00066A95" w:rsidRPr="004C15D3" w:rsidRDefault="00066A95" w:rsidP="007C287A">
            <w:pPr>
              <w:jc w:val="both"/>
              <w:rPr>
                <w:rFonts w:eastAsia="Calibri"/>
                <w:szCs w:val="28"/>
              </w:rPr>
            </w:pPr>
            <w:r w:rsidRPr="004C15D3">
              <w:rPr>
                <w:rFonts w:eastAsia="SimSun"/>
                <w:color w:val="000000" w:themeColor="text1"/>
                <w:kern w:val="2"/>
                <w:szCs w:val="28"/>
                <w:lang w:val="vi-VN" w:eastAsia="zh-CN"/>
              </w:rPr>
              <w:t>+ 1 đề xuất thay đổi, điều chỉnh bài</w:t>
            </w:r>
            <w:r>
              <w:rPr>
                <w:rFonts w:eastAsia="SimSun"/>
                <w:color w:val="000000" w:themeColor="text1"/>
                <w:kern w:val="2"/>
                <w:szCs w:val="28"/>
                <w:lang w:eastAsia="zh-CN"/>
              </w:rPr>
              <w:t xml:space="preserve"> nói</w:t>
            </w:r>
          </w:p>
          <w:p w14:paraId="6673E91F" w14:textId="77777777" w:rsidR="00066A95" w:rsidRPr="00350CB6" w:rsidRDefault="00066A95" w:rsidP="007C287A">
            <w:pPr>
              <w:jc w:val="both"/>
              <w:rPr>
                <w:rFonts w:eastAsia="Calibri"/>
                <w:b/>
                <w:bCs/>
                <w:szCs w:val="28"/>
                <w:lang w:val="vi-VN"/>
              </w:rPr>
            </w:pPr>
            <w:r w:rsidRPr="00350CB6">
              <w:rPr>
                <w:rFonts w:eastAsia="Calibri"/>
                <w:b/>
                <w:bCs/>
                <w:szCs w:val="28"/>
                <w:lang w:val="vi-VN"/>
              </w:rPr>
              <w:t>B2: Thực hiện nhiệm vụ</w:t>
            </w:r>
          </w:p>
          <w:p w14:paraId="07C33D0E" w14:textId="77777777" w:rsidR="00066A95" w:rsidRPr="004C15D3" w:rsidRDefault="00066A95" w:rsidP="007C287A">
            <w:pPr>
              <w:jc w:val="both"/>
              <w:rPr>
                <w:rFonts w:eastAsia="Calibri"/>
                <w:szCs w:val="28"/>
              </w:rPr>
            </w:pPr>
            <w:r w:rsidRPr="004C15D3">
              <w:rPr>
                <w:rFonts w:eastAsia="Calibri"/>
                <w:szCs w:val="28"/>
                <w:lang w:val="vi-VN"/>
              </w:rPr>
              <w:t>GV</w:t>
            </w:r>
            <w:r w:rsidRPr="00350CB6">
              <w:rPr>
                <w:rFonts w:eastAsia="Calibri"/>
                <w:b/>
                <w:bCs/>
                <w:szCs w:val="28"/>
                <w:lang w:val="vi-VN"/>
              </w:rPr>
              <w:t xml:space="preserve">: </w:t>
            </w:r>
            <w:r w:rsidRPr="00350CB6">
              <w:rPr>
                <w:rFonts w:eastAsia="Calibri"/>
                <w:szCs w:val="28"/>
                <w:lang w:val="vi-VN"/>
              </w:rPr>
              <w:t xml:space="preserve">Hướng dẫn HS nhận xét, đánh giá HĐ nói của bạn theo </w:t>
            </w:r>
            <w:r>
              <w:rPr>
                <w:rFonts w:eastAsia="Calibri"/>
                <w:szCs w:val="28"/>
              </w:rPr>
              <w:t>bảng kiểm</w:t>
            </w:r>
          </w:p>
          <w:p w14:paraId="680A000D" w14:textId="77777777" w:rsidR="00066A95" w:rsidRPr="00350CB6" w:rsidRDefault="00066A95" w:rsidP="007C287A">
            <w:pPr>
              <w:jc w:val="both"/>
              <w:rPr>
                <w:rFonts w:eastAsia="Calibri"/>
                <w:szCs w:val="28"/>
                <w:lang w:val="vi-VN"/>
              </w:rPr>
            </w:pPr>
            <w:r w:rsidRPr="00350CB6">
              <w:rPr>
                <w:rFonts w:eastAsia="Calibri"/>
                <w:szCs w:val="28"/>
                <w:lang w:val="vi-VN"/>
              </w:rPr>
              <w:t>HS ghi nhận xét, đánh giá HĐ nói của bạn ra giấy.</w:t>
            </w:r>
          </w:p>
          <w:p w14:paraId="62B0D4E0" w14:textId="77777777" w:rsidR="00066A95" w:rsidRPr="00350CB6" w:rsidRDefault="00066A95" w:rsidP="007C287A">
            <w:pPr>
              <w:jc w:val="both"/>
              <w:rPr>
                <w:rFonts w:eastAsia="Calibri"/>
                <w:b/>
                <w:bCs/>
                <w:szCs w:val="28"/>
                <w:lang w:val="vi-VN"/>
              </w:rPr>
            </w:pPr>
            <w:r w:rsidRPr="00350CB6">
              <w:rPr>
                <w:rFonts w:eastAsia="Calibri"/>
                <w:b/>
                <w:bCs/>
                <w:szCs w:val="28"/>
                <w:lang w:val="vi-VN"/>
              </w:rPr>
              <w:t>B3: Thảo luận, báo cáo</w:t>
            </w:r>
          </w:p>
          <w:p w14:paraId="34E393A1" w14:textId="77777777" w:rsidR="00066A95" w:rsidRPr="004C15D3" w:rsidRDefault="00066A95" w:rsidP="007C287A">
            <w:pPr>
              <w:jc w:val="both"/>
              <w:rPr>
                <w:rFonts w:eastAsia="Calibri"/>
                <w:szCs w:val="28"/>
                <w:lang w:val="vi-VN"/>
              </w:rPr>
            </w:pPr>
            <w:r w:rsidRPr="00350CB6">
              <w:rPr>
                <w:rFonts w:eastAsia="Calibri"/>
                <w:szCs w:val="28"/>
                <w:lang w:val="vi-VN"/>
              </w:rPr>
              <w:t xml:space="preserve">- </w:t>
            </w:r>
            <w:r w:rsidRPr="004C15D3">
              <w:rPr>
                <w:rFonts w:eastAsia="Calibri"/>
                <w:szCs w:val="28"/>
                <w:lang w:val="vi-VN"/>
              </w:rPr>
              <w:t>GV yêu cầu HS nhận xét, đánh giá.</w:t>
            </w:r>
          </w:p>
          <w:p w14:paraId="19A363CD" w14:textId="77777777" w:rsidR="00066A95" w:rsidRPr="00350CB6" w:rsidRDefault="00066A95" w:rsidP="007C287A">
            <w:pPr>
              <w:jc w:val="both"/>
              <w:rPr>
                <w:rFonts w:eastAsia="Calibri"/>
                <w:szCs w:val="28"/>
                <w:lang w:val="vi-VN"/>
              </w:rPr>
            </w:pPr>
            <w:r w:rsidRPr="004C15D3">
              <w:rPr>
                <w:rFonts w:eastAsia="Calibri"/>
                <w:szCs w:val="28"/>
                <w:lang w:val="vi-VN"/>
              </w:rPr>
              <w:t>- HS</w:t>
            </w:r>
            <w:r w:rsidRPr="00350CB6">
              <w:rPr>
                <w:rFonts w:eastAsia="Calibri"/>
                <w:szCs w:val="28"/>
                <w:lang w:val="vi-VN"/>
              </w:rPr>
              <w:t xml:space="preserve"> nhận xét, đánh giá HĐ nói của bạn theo phiếu đánh giá các tiêu chí nói.</w:t>
            </w:r>
          </w:p>
          <w:p w14:paraId="2C3880EC" w14:textId="77777777" w:rsidR="00066A95" w:rsidRPr="00350CB6" w:rsidRDefault="00066A95" w:rsidP="007C287A">
            <w:pPr>
              <w:jc w:val="both"/>
              <w:rPr>
                <w:rFonts w:eastAsia="Calibri"/>
                <w:b/>
                <w:bCs/>
                <w:szCs w:val="28"/>
                <w:lang w:val="vi-VN"/>
              </w:rPr>
            </w:pPr>
            <w:r w:rsidRPr="00350CB6">
              <w:rPr>
                <w:rFonts w:eastAsia="Calibri"/>
                <w:b/>
                <w:bCs/>
                <w:szCs w:val="28"/>
                <w:lang w:val="vi-VN"/>
              </w:rPr>
              <w:t>B4: Kết luận, nhận định</w:t>
            </w:r>
          </w:p>
          <w:p w14:paraId="0EB6A239" w14:textId="77777777" w:rsidR="00066A95" w:rsidRDefault="00066A95" w:rsidP="007C287A">
            <w:pPr>
              <w:widowControl w:val="0"/>
              <w:spacing w:line="360" w:lineRule="auto"/>
              <w:jc w:val="both"/>
              <w:rPr>
                <w:rFonts w:eastAsia="SimSun"/>
                <w:b/>
                <w:color w:val="000000" w:themeColor="text1"/>
                <w:kern w:val="2"/>
                <w:szCs w:val="28"/>
                <w:lang w:eastAsia="zh-CN"/>
              </w:rPr>
            </w:pPr>
            <w:r>
              <w:rPr>
                <w:rFonts w:eastAsia="Calibri"/>
                <w:szCs w:val="28"/>
                <w:lang w:val="vi-VN"/>
              </w:rPr>
              <w:t>- GV nhận xét HĐ nói của HS, nhận xét nhận xét của HS và kết nối sang hoạt động sau.</w:t>
            </w:r>
          </w:p>
        </w:tc>
        <w:tc>
          <w:tcPr>
            <w:tcW w:w="2299" w:type="dxa"/>
            <w:tcBorders>
              <w:top w:val="single" w:sz="4" w:space="0" w:color="auto"/>
              <w:left w:val="single" w:sz="4" w:space="0" w:color="auto"/>
              <w:bottom w:val="single" w:sz="4" w:space="0" w:color="auto"/>
              <w:right w:val="single" w:sz="4" w:space="0" w:color="auto"/>
            </w:tcBorders>
          </w:tcPr>
          <w:p w14:paraId="0F7A18EF" w14:textId="77777777" w:rsidR="00066A95" w:rsidRDefault="00066A95" w:rsidP="007C287A">
            <w:pPr>
              <w:jc w:val="both"/>
              <w:rPr>
                <w:rFonts w:eastAsia="Calibri"/>
                <w:szCs w:val="28"/>
                <w:lang w:val="vi-VN"/>
              </w:rPr>
            </w:pPr>
            <w:r>
              <w:rPr>
                <w:rFonts w:eastAsia="Calibri"/>
                <w:szCs w:val="28"/>
                <w:lang w:val="vi-VN"/>
              </w:rPr>
              <w:t>- Nhận xét chéo của HS với nhau dựa trên phiếu đánh giá tiêu chí</w:t>
            </w:r>
            <w:r>
              <w:rPr>
                <w:rFonts w:eastAsia="Calibri"/>
                <w:szCs w:val="28"/>
              </w:rPr>
              <w:t xml:space="preserve"> (bảng kiểm)</w:t>
            </w:r>
            <w:r>
              <w:rPr>
                <w:rFonts w:eastAsia="Calibri"/>
                <w:szCs w:val="28"/>
                <w:lang w:val="vi-VN"/>
              </w:rPr>
              <w:t>.</w:t>
            </w:r>
          </w:p>
          <w:p w14:paraId="5A1B5374" w14:textId="77777777" w:rsidR="00066A95" w:rsidRDefault="00066A95" w:rsidP="007C287A">
            <w:pPr>
              <w:spacing w:line="360" w:lineRule="auto"/>
              <w:jc w:val="both"/>
              <w:rPr>
                <w:b/>
                <w:color w:val="000000" w:themeColor="text1"/>
                <w:szCs w:val="28"/>
              </w:rPr>
            </w:pPr>
            <w:r>
              <w:rPr>
                <w:rFonts w:eastAsia="Calibri"/>
                <w:szCs w:val="28"/>
                <w:lang w:val="vi-VN"/>
              </w:rPr>
              <w:t>- Nhận xét của HS</w:t>
            </w:r>
          </w:p>
        </w:tc>
      </w:tr>
    </w:tbl>
    <w:p w14:paraId="4A2C8E8C" w14:textId="77777777" w:rsidR="00066A95" w:rsidRDefault="00066A95" w:rsidP="00066A95">
      <w:pPr>
        <w:spacing w:line="360" w:lineRule="auto"/>
        <w:jc w:val="both"/>
        <w:rPr>
          <w:b/>
          <w:color w:val="0070C0"/>
          <w:sz w:val="28"/>
          <w:szCs w:val="28"/>
          <w:lang w:val="nl-NL"/>
        </w:rPr>
      </w:pPr>
      <w:r w:rsidRPr="00894BD3">
        <w:rPr>
          <w:b/>
          <w:color w:val="0070C0"/>
          <w:sz w:val="28"/>
          <w:szCs w:val="28"/>
          <w:lang w:val="nl-NL"/>
        </w:rPr>
        <w:t>Hoạt động 3. LUYỆN TẬP/ VẬN DỤNG</w:t>
      </w:r>
    </w:p>
    <w:tbl>
      <w:tblPr>
        <w:tblW w:w="9720" w:type="dxa"/>
        <w:tblLayout w:type="fixed"/>
        <w:tblLook w:val="04A0" w:firstRow="1" w:lastRow="0" w:firstColumn="1" w:lastColumn="0" w:noHBand="0" w:noVBand="1"/>
      </w:tblPr>
      <w:tblGrid>
        <w:gridCol w:w="6565"/>
        <w:gridCol w:w="3155"/>
      </w:tblGrid>
      <w:tr w:rsidR="00066A95" w14:paraId="1C9418AC" w14:textId="77777777" w:rsidTr="007C287A">
        <w:tc>
          <w:tcPr>
            <w:tcW w:w="9720" w:type="dxa"/>
            <w:gridSpan w:val="2"/>
            <w:tcBorders>
              <w:top w:val="single" w:sz="4" w:space="0" w:color="auto"/>
              <w:left w:val="single" w:sz="4" w:space="0" w:color="auto"/>
              <w:bottom w:val="single" w:sz="4" w:space="0" w:color="auto"/>
              <w:right w:val="single" w:sz="4" w:space="0" w:color="auto"/>
            </w:tcBorders>
          </w:tcPr>
          <w:p w14:paraId="2A655FC3" w14:textId="77777777" w:rsidR="00066A95" w:rsidRDefault="00066A95" w:rsidP="007C287A">
            <w:pPr>
              <w:tabs>
                <w:tab w:val="left" w:pos="142"/>
                <w:tab w:val="left" w:pos="284"/>
                <w:tab w:val="left" w:pos="426"/>
              </w:tabs>
              <w:autoSpaceDE w:val="0"/>
              <w:autoSpaceDN w:val="0"/>
              <w:adjustRightInd w:val="0"/>
              <w:rPr>
                <w:sz w:val="28"/>
                <w:szCs w:val="28"/>
                <w:lang w:val="vi-VN"/>
              </w:rPr>
            </w:pPr>
            <w:r>
              <w:rPr>
                <w:b/>
                <w:bCs/>
                <w:color w:val="000000"/>
                <w:sz w:val="28"/>
                <w:szCs w:val="28"/>
                <w:lang w:val="vi-VN"/>
              </w:rPr>
              <w:t>a. Mục tiêu:</w:t>
            </w:r>
            <w:r>
              <w:rPr>
                <w:color w:val="000000"/>
                <w:sz w:val="28"/>
                <w:szCs w:val="28"/>
                <w:lang w:val="vi-VN"/>
              </w:rPr>
              <w:t xml:space="preserve"> Củng cố lại kiến thức đã học, vận dụng để nói và nghe.</w:t>
            </w:r>
          </w:p>
          <w:p w14:paraId="0E177996" w14:textId="77777777" w:rsidR="00066A95" w:rsidRDefault="00066A95" w:rsidP="007C287A">
            <w:pPr>
              <w:tabs>
                <w:tab w:val="left" w:pos="142"/>
                <w:tab w:val="left" w:pos="284"/>
                <w:tab w:val="left" w:pos="426"/>
              </w:tabs>
              <w:autoSpaceDE w:val="0"/>
              <w:autoSpaceDN w:val="0"/>
              <w:adjustRightInd w:val="0"/>
              <w:rPr>
                <w:sz w:val="28"/>
                <w:szCs w:val="28"/>
                <w:lang w:val="vi-VN"/>
              </w:rPr>
            </w:pPr>
            <w:r>
              <w:rPr>
                <w:b/>
                <w:bCs/>
                <w:sz w:val="28"/>
                <w:szCs w:val="28"/>
                <w:lang w:val="vi-VN"/>
              </w:rPr>
              <w:t>b. Nội dung:</w:t>
            </w:r>
          </w:p>
          <w:p w14:paraId="35A01662" w14:textId="77777777" w:rsidR="00066A95" w:rsidRDefault="00066A95" w:rsidP="007C287A">
            <w:pPr>
              <w:tabs>
                <w:tab w:val="left" w:pos="142"/>
                <w:tab w:val="left" w:pos="284"/>
                <w:tab w:val="left" w:pos="426"/>
              </w:tabs>
              <w:autoSpaceDE w:val="0"/>
              <w:autoSpaceDN w:val="0"/>
              <w:adjustRightInd w:val="0"/>
              <w:ind w:firstLine="567"/>
              <w:rPr>
                <w:sz w:val="28"/>
                <w:szCs w:val="28"/>
                <w:lang w:val="vi-VN"/>
              </w:rPr>
            </w:pPr>
            <w:r>
              <w:rPr>
                <w:sz w:val="28"/>
                <w:szCs w:val="28"/>
                <w:lang w:val="vi-VN"/>
              </w:rPr>
              <w:t>- GV yêu cầu HS ghi lại những điều em đã học được qua tiết học.</w:t>
            </w:r>
          </w:p>
          <w:p w14:paraId="59876B7E" w14:textId="77777777" w:rsidR="00066A95" w:rsidRDefault="00066A95" w:rsidP="007C287A">
            <w:pPr>
              <w:tabs>
                <w:tab w:val="left" w:pos="142"/>
                <w:tab w:val="left" w:pos="284"/>
                <w:tab w:val="left" w:pos="426"/>
              </w:tabs>
              <w:autoSpaceDE w:val="0"/>
              <w:autoSpaceDN w:val="0"/>
              <w:adjustRightInd w:val="0"/>
              <w:ind w:firstLine="567"/>
              <w:rPr>
                <w:sz w:val="28"/>
                <w:szCs w:val="28"/>
              </w:rPr>
            </w:pPr>
            <w:r>
              <w:rPr>
                <w:sz w:val="28"/>
                <w:szCs w:val="28"/>
              </w:rPr>
              <w:lastRenderedPageBreak/>
              <w:t>-GV cho HS nghe video “Ma túy học đường</w:t>
            </w:r>
            <w:r>
              <w:t xml:space="preserve"> </w:t>
            </w:r>
            <w:hyperlink r:id="rId212" w:history="1">
              <w:r w:rsidRPr="006969D4">
                <w:rPr>
                  <w:rStyle w:val="Hyperlink"/>
                  <w:sz w:val="28"/>
                  <w:szCs w:val="28"/>
                </w:rPr>
                <w:t>https://www.youtube.com/watch?v=lCCc0vcG2ww</w:t>
              </w:r>
            </w:hyperlink>
          </w:p>
          <w:p w14:paraId="3B339BF6" w14:textId="77777777" w:rsidR="00066A95" w:rsidRDefault="00066A95" w:rsidP="007C287A">
            <w:pPr>
              <w:tabs>
                <w:tab w:val="left" w:pos="142"/>
                <w:tab w:val="left" w:pos="284"/>
                <w:tab w:val="left" w:pos="426"/>
              </w:tabs>
              <w:autoSpaceDE w:val="0"/>
              <w:autoSpaceDN w:val="0"/>
              <w:adjustRightInd w:val="0"/>
              <w:ind w:firstLine="567"/>
              <w:rPr>
                <w:sz w:val="28"/>
                <w:szCs w:val="28"/>
              </w:rPr>
            </w:pPr>
            <w:r>
              <w:rPr>
                <w:sz w:val="28"/>
                <w:szCs w:val="28"/>
              </w:rPr>
              <w:t xml:space="preserve"> – GV thuyết trình</w:t>
            </w:r>
          </w:p>
          <w:p w14:paraId="45F30861" w14:textId="77777777" w:rsidR="00066A95" w:rsidRDefault="00066A95" w:rsidP="007C287A">
            <w:pPr>
              <w:autoSpaceDE w:val="0"/>
              <w:autoSpaceDN w:val="0"/>
              <w:adjustRightInd w:val="0"/>
              <w:ind w:firstLine="567"/>
              <w:rPr>
                <w:color w:val="000000"/>
                <w:sz w:val="28"/>
                <w:szCs w:val="28"/>
                <w:lang w:val="vi-VN"/>
              </w:rPr>
            </w:pPr>
            <w:r>
              <w:rPr>
                <w:color w:val="000000"/>
                <w:sz w:val="28"/>
                <w:szCs w:val="28"/>
                <w:lang w:val="en"/>
              </w:rPr>
              <w:t>- HS ti</w:t>
            </w:r>
            <w:r>
              <w:rPr>
                <w:color w:val="000000"/>
                <w:sz w:val="28"/>
                <w:szCs w:val="28"/>
                <w:lang w:val="vi-VN"/>
              </w:rPr>
              <w:t>ếp nhận nhiệm vụ.</w:t>
            </w:r>
          </w:p>
          <w:p w14:paraId="17954D2E" w14:textId="77777777" w:rsidR="00066A95" w:rsidRPr="00514686" w:rsidRDefault="00066A95" w:rsidP="007C287A">
            <w:pPr>
              <w:tabs>
                <w:tab w:val="left" w:pos="142"/>
                <w:tab w:val="left" w:pos="284"/>
                <w:tab w:val="left" w:pos="426"/>
              </w:tabs>
              <w:autoSpaceDE w:val="0"/>
              <w:autoSpaceDN w:val="0"/>
              <w:adjustRightInd w:val="0"/>
              <w:rPr>
                <w:color w:val="000000"/>
                <w:sz w:val="28"/>
                <w:szCs w:val="28"/>
              </w:rPr>
            </w:pPr>
            <w:r>
              <w:rPr>
                <w:b/>
                <w:bCs/>
                <w:color w:val="000000"/>
                <w:sz w:val="28"/>
                <w:szCs w:val="28"/>
                <w:lang w:val="vi-VN"/>
              </w:rPr>
              <w:t>c. Sản phẩm học tập:</w:t>
            </w:r>
            <w:r>
              <w:rPr>
                <w:b/>
                <w:bCs/>
                <w:color w:val="000000"/>
                <w:sz w:val="28"/>
                <w:szCs w:val="28"/>
              </w:rPr>
              <w:t xml:space="preserve">  </w:t>
            </w:r>
            <w:r w:rsidRPr="00514686">
              <w:rPr>
                <w:color w:val="000000"/>
                <w:sz w:val="28"/>
                <w:szCs w:val="28"/>
              </w:rPr>
              <w:t>Video bài nói của HS</w:t>
            </w:r>
          </w:p>
          <w:p w14:paraId="55BE8C51" w14:textId="77777777" w:rsidR="00066A95" w:rsidRPr="00514686" w:rsidRDefault="00066A95" w:rsidP="007C287A">
            <w:pPr>
              <w:tabs>
                <w:tab w:val="left" w:pos="142"/>
                <w:tab w:val="left" w:pos="284"/>
                <w:tab w:val="left" w:pos="426"/>
              </w:tabs>
              <w:autoSpaceDE w:val="0"/>
              <w:autoSpaceDN w:val="0"/>
              <w:adjustRightInd w:val="0"/>
              <w:rPr>
                <w:color w:val="000000"/>
                <w:sz w:val="28"/>
                <w:szCs w:val="28"/>
              </w:rPr>
            </w:pPr>
            <w:r>
              <w:rPr>
                <w:b/>
                <w:bCs/>
                <w:color w:val="000000"/>
                <w:sz w:val="28"/>
                <w:szCs w:val="28"/>
              </w:rPr>
              <w:t>d. Tổ chức thực hiện:</w:t>
            </w:r>
          </w:p>
          <w:p w14:paraId="0A19D885" w14:textId="77777777" w:rsidR="00066A95" w:rsidRDefault="00066A95" w:rsidP="007C287A">
            <w:pPr>
              <w:spacing w:line="360" w:lineRule="auto"/>
              <w:rPr>
                <w:b/>
                <w:color w:val="000000"/>
                <w:sz w:val="28"/>
                <w:szCs w:val="28"/>
              </w:rPr>
            </w:pPr>
          </w:p>
        </w:tc>
      </w:tr>
      <w:tr w:rsidR="00066A95" w14:paraId="2E10A1AD" w14:textId="77777777" w:rsidTr="007C287A">
        <w:tc>
          <w:tcPr>
            <w:tcW w:w="6565" w:type="dxa"/>
            <w:tcBorders>
              <w:top w:val="single" w:sz="4" w:space="0" w:color="auto"/>
              <w:left w:val="single" w:sz="4" w:space="0" w:color="auto"/>
              <w:bottom w:val="single" w:sz="4" w:space="0" w:color="auto"/>
              <w:right w:val="single" w:sz="4" w:space="0" w:color="auto"/>
            </w:tcBorders>
          </w:tcPr>
          <w:p w14:paraId="7883345B" w14:textId="77777777" w:rsidR="00066A95" w:rsidRDefault="00066A95" w:rsidP="007C287A">
            <w:pPr>
              <w:spacing w:line="360" w:lineRule="auto"/>
              <w:jc w:val="center"/>
              <w:rPr>
                <w:b/>
                <w:color w:val="000000"/>
                <w:sz w:val="28"/>
                <w:szCs w:val="28"/>
              </w:rPr>
            </w:pPr>
            <w:r>
              <w:rPr>
                <w:b/>
                <w:color w:val="000000"/>
                <w:sz w:val="28"/>
                <w:szCs w:val="28"/>
              </w:rPr>
              <w:lastRenderedPageBreak/>
              <w:t>HOẠT ĐỘNG CỦA GV - HS</w:t>
            </w:r>
          </w:p>
        </w:tc>
        <w:tc>
          <w:tcPr>
            <w:tcW w:w="3150" w:type="dxa"/>
            <w:tcBorders>
              <w:top w:val="single" w:sz="4" w:space="0" w:color="auto"/>
              <w:left w:val="single" w:sz="4" w:space="0" w:color="auto"/>
              <w:bottom w:val="single" w:sz="4" w:space="0" w:color="auto"/>
              <w:right w:val="single" w:sz="4" w:space="0" w:color="auto"/>
            </w:tcBorders>
          </w:tcPr>
          <w:p w14:paraId="5C7C77E6" w14:textId="77777777" w:rsidR="00066A95" w:rsidRDefault="00066A95" w:rsidP="007C287A">
            <w:pPr>
              <w:spacing w:line="360" w:lineRule="auto"/>
              <w:jc w:val="center"/>
              <w:rPr>
                <w:b/>
                <w:color w:val="000000"/>
                <w:sz w:val="28"/>
                <w:szCs w:val="28"/>
              </w:rPr>
            </w:pPr>
            <w:r>
              <w:rPr>
                <w:b/>
                <w:color w:val="000000"/>
                <w:sz w:val="28"/>
                <w:szCs w:val="28"/>
              </w:rPr>
              <w:t>DỰ KIẾN SẢN PHẨM</w:t>
            </w:r>
          </w:p>
        </w:tc>
      </w:tr>
      <w:tr w:rsidR="00066A95" w14:paraId="2B72F568" w14:textId="77777777" w:rsidTr="007C287A">
        <w:tc>
          <w:tcPr>
            <w:tcW w:w="6565" w:type="dxa"/>
            <w:tcBorders>
              <w:top w:val="single" w:sz="4" w:space="0" w:color="auto"/>
              <w:left w:val="single" w:sz="4" w:space="0" w:color="auto"/>
              <w:bottom w:val="single" w:sz="4" w:space="0" w:color="auto"/>
              <w:right w:val="single" w:sz="4" w:space="0" w:color="auto"/>
            </w:tcBorders>
            <w:hideMark/>
          </w:tcPr>
          <w:p w14:paraId="4F172BA2" w14:textId="77777777" w:rsidR="00066A95" w:rsidRDefault="00066A95" w:rsidP="007C287A">
            <w:pPr>
              <w:spacing w:line="360" w:lineRule="auto"/>
              <w:jc w:val="both"/>
              <w:rPr>
                <w:b/>
                <w:color w:val="000000"/>
                <w:sz w:val="28"/>
                <w:szCs w:val="28"/>
              </w:rPr>
            </w:pPr>
            <w:r>
              <w:rPr>
                <w:b/>
                <w:color w:val="000000"/>
                <w:sz w:val="28"/>
                <w:szCs w:val="28"/>
              </w:rPr>
              <w:t>Bước 1: Chuyển giao nhiệm vụ</w:t>
            </w:r>
          </w:p>
          <w:p w14:paraId="46F1D21F" w14:textId="77777777" w:rsidR="00066A95" w:rsidRPr="00514686" w:rsidRDefault="00066A95" w:rsidP="007C287A">
            <w:pPr>
              <w:autoSpaceDE w:val="0"/>
              <w:autoSpaceDN w:val="0"/>
              <w:adjustRightInd w:val="0"/>
              <w:ind w:firstLine="567"/>
              <w:rPr>
                <w:color w:val="000000"/>
                <w:sz w:val="28"/>
                <w:szCs w:val="28"/>
              </w:rPr>
            </w:pPr>
            <w:r>
              <w:rPr>
                <w:color w:val="000000"/>
                <w:sz w:val="28"/>
                <w:szCs w:val="28"/>
                <w:lang w:val="vi-VN"/>
              </w:rPr>
              <w:t xml:space="preserve">- GV cho </w:t>
            </w:r>
            <w:r>
              <w:rPr>
                <w:sz w:val="28"/>
                <w:szCs w:val="28"/>
                <w:lang w:val="vi-VN"/>
              </w:rPr>
              <w:t>HS làm việc cá nhân</w:t>
            </w:r>
            <w:r>
              <w:rPr>
                <w:sz w:val="28"/>
                <w:szCs w:val="28"/>
              </w:rPr>
              <w:t>, quay video bài nói gửi qua mail giáo viên.</w:t>
            </w:r>
          </w:p>
          <w:p w14:paraId="4616DB29" w14:textId="77777777" w:rsidR="00066A95" w:rsidRDefault="00066A95" w:rsidP="007C287A">
            <w:pPr>
              <w:autoSpaceDE w:val="0"/>
              <w:autoSpaceDN w:val="0"/>
              <w:adjustRightInd w:val="0"/>
              <w:ind w:firstLine="567"/>
              <w:rPr>
                <w:color w:val="000000"/>
                <w:sz w:val="28"/>
                <w:szCs w:val="28"/>
                <w:lang w:val="vi-VN"/>
              </w:rPr>
            </w:pPr>
            <w:r>
              <w:rPr>
                <w:color w:val="000000"/>
                <w:sz w:val="28"/>
                <w:szCs w:val="28"/>
                <w:lang w:val="vi-VN"/>
              </w:rPr>
              <w:t>- HS tiếp nhận nhiệm vụ.</w:t>
            </w:r>
          </w:p>
          <w:p w14:paraId="75E27CF2" w14:textId="77777777" w:rsidR="00066A95" w:rsidRDefault="00066A95" w:rsidP="007C287A">
            <w:pPr>
              <w:tabs>
                <w:tab w:val="left" w:pos="142"/>
                <w:tab w:val="left" w:pos="284"/>
              </w:tabs>
              <w:autoSpaceDE w:val="0"/>
              <w:autoSpaceDN w:val="0"/>
              <w:adjustRightInd w:val="0"/>
              <w:rPr>
                <w:b/>
                <w:bCs/>
                <w:sz w:val="28"/>
                <w:szCs w:val="28"/>
                <w:lang w:val="vi-VN"/>
              </w:rPr>
            </w:pPr>
            <w:r>
              <w:rPr>
                <w:b/>
                <w:bCs/>
                <w:sz w:val="28"/>
                <w:szCs w:val="28"/>
                <w:lang w:val="en"/>
              </w:rPr>
              <w:t>Bư</w:t>
            </w:r>
            <w:r>
              <w:rPr>
                <w:b/>
                <w:bCs/>
                <w:sz w:val="28"/>
                <w:szCs w:val="28"/>
                <w:lang w:val="vi-VN"/>
              </w:rPr>
              <w:t xml:space="preserve">ớc 2: </w:t>
            </w:r>
            <w:r>
              <w:rPr>
                <w:b/>
                <w:bCs/>
                <w:sz w:val="28"/>
                <w:szCs w:val="28"/>
              </w:rPr>
              <w:t>T</w:t>
            </w:r>
            <w:r>
              <w:rPr>
                <w:b/>
                <w:bCs/>
                <w:sz w:val="28"/>
                <w:szCs w:val="28"/>
                <w:lang w:val="vi-VN"/>
              </w:rPr>
              <w:t>hực hiện nhiệm vụ</w:t>
            </w:r>
          </w:p>
          <w:p w14:paraId="0CE053F1" w14:textId="77777777" w:rsidR="00066A95" w:rsidRPr="00514686" w:rsidRDefault="00066A95" w:rsidP="007C287A">
            <w:pPr>
              <w:pStyle w:val="ListParagraph"/>
              <w:tabs>
                <w:tab w:val="left" w:pos="142"/>
                <w:tab w:val="left" w:pos="284"/>
              </w:tabs>
              <w:autoSpaceDE w:val="0"/>
              <w:autoSpaceDN w:val="0"/>
              <w:adjustRightInd w:val="0"/>
              <w:ind w:left="567"/>
              <w:rPr>
                <w:sz w:val="28"/>
                <w:lang w:val="vi-VN"/>
              </w:rPr>
            </w:pPr>
            <w:r w:rsidRPr="00514686">
              <w:rPr>
                <w:sz w:val="28"/>
              </w:rPr>
              <w:t>-HS thực hiện nhiệm vụ</w:t>
            </w:r>
          </w:p>
          <w:p w14:paraId="1500FA21" w14:textId="77777777" w:rsidR="00066A95" w:rsidRPr="00514686" w:rsidRDefault="00066A95" w:rsidP="007C287A">
            <w:pPr>
              <w:tabs>
                <w:tab w:val="left" w:pos="142"/>
                <w:tab w:val="left" w:pos="284"/>
              </w:tabs>
              <w:autoSpaceDE w:val="0"/>
              <w:autoSpaceDN w:val="0"/>
              <w:adjustRightInd w:val="0"/>
              <w:rPr>
                <w:b/>
                <w:bCs/>
                <w:sz w:val="28"/>
                <w:szCs w:val="28"/>
              </w:rPr>
            </w:pPr>
            <w:r>
              <w:rPr>
                <w:b/>
                <w:bCs/>
                <w:sz w:val="28"/>
                <w:szCs w:val="28"/>
                <w:lang w:val="vi-VN"/>
              </w:rPr>
              <w:t>Bước 3: Báo cáo</w:t>
            </w:r>
            <w:r>
              <w:rPr>
                <w:b/>
                <w:bCs/>
                <w:sz w:val="28"/>
                <w:szCs w:val="28"/>
              </w:rPr>
              <w:t>, thảo luận</w:t>
            </w:r>
          </w:p>
          <w:p w14:paraId="61887298" w14:textId="77777777" w:rsidR="00066A95" w:rsidRDefault="00066A95" w:rsidP="007C287A">
            <w:pPr>
              <w:tabs>
                <w:tab w:val="left" w:pos="142"/>
                <w:tab w:val="left" w:pos="284"/>
              </w:tabs>
              <w:autoSpaceDE w:val="0"/>
              <w:autoSpaceDN w:val="0"/>
              <w:adjustRightInd w:val="0"/>
              <w:ind w:firstLine="567"/>
              <w:rPr>
                <w:sz w:val="28"/>
                <w:szCs w:val="28"/>
                <w:lang w:val="vi-VN"/>
              </w:rPr>
            </w:pPr>
            <w:r>
              <w:rPr>
                <w:sz w:val="28"/>
                <w:szCs w:val="28"/>
                <w:lang w:val="vi-VN"/>
              </w:rPr>
              <w:t>- HS trả lời</w:t>
            </w:r>
          </w:p>
          <w:p w14:paraId="4AA10A4F" w14:textId="77777777" w:rsidR="00066A95" w:rsidRPr="00514686" w:rsidRDefault="00066A95" w:rsidP="007C287A">
            <w:pPr>
              <w:tabs>
                <w:tab w:val="left" w:pos="142"/>
                <w:tab w:val="left" w:pos="284"/>
              </w:tabs>
              <w:autoSpaceDE w:val="0"/>
              <w:autoSpaceDN w:val="0"/>
              <w:adjustRightInd w:val="0"/>
              <w:rPr>
                <w:iCs/>
                <w:color w:val="000000"/>
                <w:sz w:val="28"/>
                <w:szCs w:val="28"/>
              </w:rPr>
            </w:pPr>
            <w:r>
              <w:rPr>
                <w:b/>
                <w:bCs/>
                <w:sz w:val="28"/>
                <w:szCs w:val="28"/>
                <w:lang w:val="vi-VN"/>
              </w:rPr>
              <w:t xml:space="preserve">Bước 4: </w:t>
            </w:r>
            <w:r>
              <w:rPr>
                <w:b/>
                <w:bCs/>
                <w:sz w:val="28"/>
                <w:szCs w:val="28"/>
              </w:rPr>
              <w:t>Kết luận, nhận định</w:t>
            </w:r>
          </w:p>
          <w:p w14:paraId="1F15516B" w14:textId="77777777" w:rsidR="00066A95" w:rsidRDefault="00066A95" w:rsidP="007C287A">
            <w:pPr>
              <w:jc w:val="both"/>
              <w:rPr>
                <w:rFonts w:eastAsia="Arial"/>
                <w:sz w:val="28"/>
                <w:szCs w:val="28"/>
              </w:rPr>
            </w:pPr>
            <w:r>
              <w:rPr>
                <w:bCs/>
                <w:color w:val="000000"/>
                <w:sz w:val="28"/>
                <w:szCs w:val="28"/>
              </w:rPr>
              <w:t xml:space="preserve">- </w:t>
            </w:r>
            <w:r>
              <w:rPr>
                <w:rFonts w:eastAsia="Arial"/>
                <w:sz w:val="28"/>
                <w:szCs w:val="28"/>
                <w:lang w:val="vi-VN"/>
              </w:rPr>
              <w:t xml:space="preserve">GV </w:t>
            </w:r>
            <w:r>
              <w:rPr>
                <w:rFonts w:eastAsia="Arial"/>
                <w:sz w:val="28"/>
                <w:szCs w:val="28"/>
              </w:rPr>
              <w:t>nhắc nhở HS thực hiện quay video và nói đúng thời hạn</w:t>
            </w:r>
          </w:p>
          <w:p w14:paraId="0FE12BBF" w14:textId="77777777" w:rsidR="00066A95" w:rsidRPr="00EC229D" w:rsidRDefault="00066A95" w:rsidP="007C287A">
            <w:pPr>
              <w:jc w:val="both"/>
              <w:rPr>
                <w:rFonts w:eastAsia="Arial"/>
                <w:sz w:val="28"/>
                <w:szCs w:val="28"/>
              </w:rPr>
            </w:pPr>
            <w:r>
              <w:rPr>
                <w:rFonts w:eastAsia="Arial"/>
                <w:sz w:val="28"/>
                <w:szCs w:val="28"/>
              </w:rPr>
              <w:t>-Chốt lại kiến thức</w:t>
            </w:r>
          </w:p>
          <w:p w14:paraId="4C5808DD" w14:textId="77777777" w:rsidR="00066A95" w:rsidRDefault="00066A95" w:rsidP="007C287A">
            <w:pPr>
              <w:spacing w:line="360" w:lineRule="auto"/>
              <w:jc w:val="both"/>
              <w:rPr>
                <w:b/>
                <w:color w:val="000000"/>
                <w:sz w:val="28"/>
                <w:szCs w:val="28"/>
              </w:rPr>
            </w:pPr>
          </w:p>
        </w:tc>
        <w:tc>
          <w:tcPr>
            <w:tcW w:w="3150" w:type="dxa"/>
            <w:tcBorders>
              <w:top w:val="single" w:sz="4" w:space="0" w:color="auto"/>
              <w:left w:val="single" w:sz="4" w:space="0" w:color="auto"/>
              <w:bottom w:val="single" w:sz="4" w:space="0" w:color="auto"/>
              <w:right w:val="single" w:sz="4" w:space="0" w:color="auto"/>
            </w:tcBorders>
          </w:tcPr>
          <w:p w14:paraId="6858F540" w14:textId="77777777" w:rsidR="00066A95" w:rsidRDefault="00066A95" w:rsidP="007C287A">
            <w:pPr>
              <w:spacing w:line="360" w:lineRule="auto"/>
              <w:jc w:val="both"/>
              <w:rPr>
                <w:bCs/>
                <w:color w:val="000000"/>
                <w:sz w:val="28"/>
                <w:szCs w:val="28"/>
              </w:rPr>
            </w:pPr>
            <w:r>
              <w:rPr>
                <w:bCs/>
                <w:color w:val="000000"/>
                <w:sz w:val="28"/>
                <w:szCs w:val="28"/>
              </w:rPr>
              <w:t>Video bài nói của HS</w:t>
            </w:r>
          </w:p>
          <w:p w14:paraId="37C598D4" w14:textId="77777777" w:rsidR="00066A95" w:rsidRDefault="00066A95" w:rsidP="007C287A">
            <w:pPr>
              <w:spacing w:line="360" w:lineRule="auto"/>
              <w:jc w:val="both"/>
              <w:rPr>
                <w:bCs/>
                <w:color w:val="000000"/>
                <w:sz w:val="28"/>
                <w:szCs w:val="28"/>
              </w:rPr>
            </w:pPr>
          </w:p>
          <w:p w14:paraId="3284CB2B" w14:textId="77777777" w:rsidR="00066A95" w:rsidRDefault="00066A95" w:rsidP="007C287A">
            <w:pPr>
              <w:spacing w:line="360" w:lineRule="auto"/>
              <w:jc w:val="both"/>
              <w:rPr>
                <w:bCs/>
                <w:color w:val="000000"/>
                <w:sz w:val="28"/>
                <w:szCs w:val="28"/>
              </w:rPr>
            </w:pPr>
          </w:p>
        </w:tc>
      </w:tr>
    </w:tbl>
    <w:p w14:paraId="743D66E0" w14:textId="77777777" w:rsidR="00066A95" w:rsidRPr="00894BD3" w:rsidRDefault="00066A95" w:rsidP="00066A95">
      <w:pPr>
        <w:spacing w:line="360" w:lineRule="auto"/>
        <w:jc w:val="both"/>
        <w:rPr>
          <w:b/>
          <w:color w:val="0070C0"/>
          <w:sz w:val="28"/>
          <w:szCs w:val="28"/>
          <w:lang w:val="nl-NL"/>
        </w:rPr>
      </w:pPr>
    </w:p>
    <w:p w14:paraId="72A0A63E" w14:textId="77777777" w:rsidR="00066A95" w:rsidRPr="00FD2355" w:rsidRDefault="00066A95" w:rsidP="00066A95">
      <w:pPr>
        <w:spacing w:line="276" w:lineRule="auto"/>
        <w:rPr>
          <w:b/>
          <w:color w:val="FF0000"/>
          <w:sz w:val="26"/>
          <w:szCs w:val="26"/>
        </w:rPr>
      </w:pPr>
    </w:p>
    <w:p w14:paraId="181696EE" w14:textId="77777777" w:rsidR="00066A95" w:rsidRPr="00FD2355" w:rsidRDefault="00066A95" w:rsidP="00066A95">
      <w:pPr>
        <w:spacing w:line="276" w:lineRule="auto"/>
        <w:rPr>
          <w:b/>
          <w:color w:val="C00000"/>
          <w:sz w:val="26"/>
          <w:szCs w:val="26"/>
        </w:rPr>
      </w:pPr>
      <w:r w:rsidRPr="00FD2355">
        <w:rPr>
          <w:b/>
          <w:noProof/>
          <w:color w:val="C00000"/>
          <w:sz w:val="26"/>
          <w:szCs w:val="26"/>
        </w:rPr>
        <mc:AlternateContent>
          <mc:Choice Requires="wps">
            <w:drawing>
              <wp:anchor distT="0" distB="0" distL="114300" distR="114300" simplePos="0" relativeHeight="251725824" behindDoc="0" locked="0" layoutInCell="1" allowOverlap="1" wp14:anchorId="1BFAA160" wp14:editId="790D9C57">
                <wp:simplePos x="0" y="0"/>
                <wp:positionH relativeFrom="page">
                  <wp:align>center</wp:align>
                </wp:positionH>
                <wp:positionV relativeFrom="paragraph">
                  <wp:posOffset>55880</wp:posOffset>
                </wp:positionV>
                <wp:extent cx="3103685" cy="685800"/>
                <wp:effectExtent l="0" t="0" r="20955" b="19050"/>
                <wp:wrapNone/>
                <wp:docPr id="29712" name="Oval 29712"/>
                <wp:cNvGraphicFramePr/>
                <a:graphic xmlns:a="http://schemas.openxmlformats.org/drawingml/2006/main">
                  <a:graphicData uri="http://schemas.microsoft.com/office/word/2010/wordprocessingShape">
                    <wps:wsp>
                      <wps:cNvSpPr/>
                      <wps:spPr>
                        <a:xfrm>
                          <a:off x="0" y="0"/>
                          <a:ext cx="3103685" cy="685800"/>
                        </a:xfrm>
                        <a:prstGeom prst="ellipse">
                          <a:avLst/>
                        </a:prstGeom>
                      </wps:spPr>
                      <wps:style>
                        <a:lnRef idx="1">
                          <a:schemeClr val="accent6"/>
                        </a:lnRef>
                        <a:fillRef idx="3">
                          <a:schemeClr val="accent6"/>
                        </a:fillRef>
                        <a:effectRef idx="2">
                          <a:schemeClr val="accent6"/>
                        </a:effectRef>
                        <a:fontRef idx="minor">
                          <a:schemeClr val="lt1"/>
                        </a:fontRef>
                      </wps:style>
                      <wps:txbx>
                        <w:txbxContent>
                          <w:p w14:paraId="45BF5526" w14:textId="77777777" w:rsidR="00066A95" w:rsidRPr="00DC439A" w:rsidRDefault="00066A95" w:rsidP="00066A95">
                            <w:pPr>
                              <w:jc w:val="center"/>
                              <w:rPr>
                                <w:b/>
                                <w:color w:val="0D0D0D" w:themeColor="text1" w:themeTint="F2"/>
                                <w:sz w:val="40"/>
                              </w:rPr>
                            </w:pPr>
                            <w:r>
                              <w:rPr>
                                <w:b/>
                                <w:color w:val="0D0D0D" w:themeColor="text1" w:themeTint="F2"/>
                                <w:sz w:val="40"/>
                              </w:rPr>
                              <w:t>ÔN TẬP BÀI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BFAA160" id="Oval 29712" o:spid="_x0000_s1087" style="position:absolute;margin-left:0;margin-top:4.4pt;width:244.4pt;height:54pt;z-index:25172582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" fillcolor="#77b64e [3033]" strokecolor="#70ad47 [3209]" strokeweight=".5pt">
                <v:fill color2="#6eaa46 [3177]" rotate="t" colors="0 #81b861;.5 #6fb242;1 #61a235" focus="100%" type="gradient">
                  <o:fill v:ext="view" type="gradientUnscaled"/>
                </v:fill>
                <v:stroke joinstyle="miter"/>
                <v:textbox>
                  <w:txbxContent>
                    <w:p w14:paraId="45BF5526" w14:textId="77777777" w:rsidR="00066A95" w:rsidRPr="00DC439A" w:rsidRDefault="00066A95" w:rsidP="00066A95">
                      <w:pPr>
                        <w:jc w:val="center"/>
                        <w:rPr>
                          <w:b/>
                          <w:color w:val="0D0D0D" w:themeColor="text1" w:themeTint="F2"/>
                          <w:sz w:val="40"/>
                        </w:rPr>
                      </w:pPr>
                      <w:r>
                        <w:rPr>
                          <w:b/>
                          <w:color w:val="0D0D0D" w:themeColor="text1" w:themeTint="F2"/>
                          <w:sz w:val="40"/>
                        </w:rPr>
                        <w:t>ÔN TẬP BÀI 10</w:t>
                      </w:r>
                    </w:p>
                  </w:txbxContent>
                </v:textbox>
                <w10:wrap anchorx="page"/>
              </v:oval>
            </w:pict>
          </mc:Fallback>
        </mc:AlternateContent>
      </w:r>
    </w:p>
    <w:p w14:paraId="35A8EC6C" w14:textId="77777777" w:rsidR="00066A95" w:rsidRPr="00FD2355" w:rsidRDefault="00066A95" w:rsidP="00066A95">
      <w:pPr>
        <w:spacing w:line="276" w:lineRule="auto"/>
        <w:jc w:val="center"/>
        <w:rPr>
          <w:b/>
          <w:color w:val="C00000"/>
          <w:sz w:val="26"/>
          <w:szCs w:val="26"/>
        </w:rPr>
      </w:pPr>
    </w:p>
    <w:p w14:paraId="2C82BB69" w14:textId="77777777" w:rsidR="00066A95" w:rsidRPr="00FD2355" w:rsidRDefault="00066A95" w:rsidP="00066A95">
      <w:pPr>
        <w:spacing w:line="276" w:lineRule="auto"/>
        <w:jc w:val="center"/>
        <w:rPr>
          <w:b/>
          <w:color w:val="C00000"/>
          <w:sz w:val="26"/>
          <w:szCs w:val="26"/>
        </w:rPr>
      </w:pPr>
    </w:p>
    <w:p w14:paraId="2E5C6C42" w14:textId="77777777" w:rsidR="00066A95" w:rsidRPr="00FD2355" w:rsidRDefault="00066A95" w:rsidP="00066A95">
      <w:pPr>
        <w:spacing w:line="276" w:lineRule="auto"/>
        <w:jc w:val="center"/>
        <w:rPr>
          <w:b/>
          <w:color w:val="C00000"/>
          <w:sz w:val="26"/>
          <w:szCs w:val="26"/>
        </w:rPr>
      </w:pPr>
    </w:p>
    <w:p w14:paraId="2AB1F3E6" w14:textId="77777777" w:rsidR="00066A95" w:rsidRPr="00FD2355" w:rsidRDefault="00066A95" w:rsidP="00066A95">
      <w:pPr>
        <w:tabs>
          <w:tab w:val="left" w:pos="1620"/>
        </w:tabs>
        <w:spacing w:line="276" w:lineRule="auto"/>
        <w:rPr>
          <w:b/>
          <w:color w:val="000000"/>
          <w:sz w:val="26"/>
          <w:szCs w:val="26"/>
        </w:rPr>
      </w:pPr>
      <w:r w:rsidRPr="00FD2355">
        <w:rPr>
          <w:b/>
          <w:color w:val="000000"/>
          <w:sz w:val="26"/>
          <w:szCs w:val="26"/>
        </w:rPr>
        <w:t xml:space="preserve"> </w:t>
      </w:r>
    </w:p>
    <w:p w14:paraId="07E682D1" w14:textId="77777777" w:rsidR="00066A95" w:rsidRPr="00FD2355" w:rsidRDefault="00066A95" w:rsidP="00066A95">
      <w:pPr>
        <w:kinsoku w:val="0"/>
        <w:overflowPunct w:val="0"/>
        <w:spacing w:line="276" w:lineRule="auto"/>
        <w:textAlignment w:val="baseline"/>
        <w:rPr>
          <w:bCs/>
          <w:color w:val="0070C0"/>
          <w:sz w:val="26"/>
          <w:szCs w:val="26"/>
        </w:rPr>
      </w:pPr>
      <w:r w:rsidRPr="00FD2355">
        <w:rPr>
          <w:b/>
          <w:bCs/>
          <w:color w:val="0070C0"/>
          <w:sz w:val="26"/>
          <w:szCs w:val="26"/>
        </w:rPr>
        <w:t xml:space="preserve">I. </w:t>
      </w:r>
      <w:r w:rsidRPr="00FD2355">
        <w:rPr>
          <w:b/>
          <w:bCs/>
          <w:color w:val="0070C0"/>
          <w:sz w:val="26"/>
          <w:szCs w:val="26"/>
          <w:lang w:val="vi-VN"/>
        </w:rPr>
        <w:t>Mục tiêu</w:t>
      </w:r>
      <w:r w:rsidRPr="00FD2355">
        <w:rPr>
          <w:b/>
          <w:bCs/>
          <w:color w:val="0070C0"/>
          <w:sz w:val="26"/>
          <w:szCs w:val="26"/>
        </w:rPr>
        <w:t xml:space="preserve">: </w:t>
      </w:r>
    </w:p>
    <w:p w14:paraId="3135519C" w14:textId="77777777" w:rsidR="00066A95" w:rsidRPr="00FD2355" w:rsidRDefault="00066A95" w:rsidP="00066A95">
      <w:pPr>
        <w:kinsoku w:val="0"/>
        <w:overflowPunct w:val="0"/>
        <w:spacing w:line="276" w:lineRule="auto"/>
        <w:textAlignment w:val="baseline"/>
        <w:rPr>
          <w:b/>
          <w:bCs/>
          <w:sz w:val="26"/>
          <w:szCs w:val="26"/>
        </w:rPr>
      </w:pPr>
      <w:r w:rsidRPr="00FD2355">
        <w:rPr>
          <w:b/>
          <w:bCs/>
          <w:sz w:val="26"/>
          <w:szCs w:val="26"/>
        </w:rPr>
        <w:t>1. Năng lực</w:t>
      </w:r>
    </w:p>
    <w:p w14:paraId="6588A4A9" w14:textId="77777777" w:rsidR="00066A95" w:rsidRPr="00FD2355" w:rsidRDefault="00066A95" w:rsidP="00066A95">
      <w:pPr>
        <w:kinsoku w:val="0"/>
        <w:overflowPunct w:val="0"/>
        <w:spacing w:line="276" w:lineRule="auto"/>
        <w:textAlignment w:val="baseline"/>
        <w:rPr>
          <w:bCs/>
          <w:sz w:val="26"/>
          <w:szCs w:val="26"/>
        </w:rPr>
      </w:pPr>
      <w:r w:rsidRPr="00FD2355">
        <w:rPr>
          <w:color w:val="000000"/>
          <w:sz w:val="26"/>
          <w:szCs w:val="26"/>
        </w:rPr>
        <w:t xml:space="preserve">HS biết cách hệ thống lại các đơn vị kiến thức đã học ở bài học </w:t>
      </w:r>
      <w:r>
        <w:rPr>
          <w:color w:val="000000"/>
          <w:sz w:val="26"/>
          <w:szCs w:val="26"/>
        </w:rPr>
        <w:t>10</w:t>
      </w:r>
      <w:r w:rsidRPr="00FD2355">
        <w:rPr>
          <w:color w:val="000000"/>
          <w:sz w:val="26"/>
          <w:szCs w:val="26"/>
        </w:rPr>
        <w:t xml:space="preserve"> bao gồm 4 kĩ năng: đọc – viết-  nói và nghe.</w:t>
      </w:r>
    </w:p>
    <w:p w14:paraId="4621E32D" w14:textId="77777777" w:rsidR="00066A95" w:rsidRPr="00FD2355" w:rsidRDefault="00066A95" w:rsidP="00066A95">
      <w:pPr>
        <w:kinsoku w:val="0"/>
        <w:overflowPunct w:val="0"/>
        <w:spacing w:line="276" w:lineRule="auto"/>
        <w:textAlignment w:val="baseline"/>
        <w:rPr>
          <w:bCs/>
          <w:sz w:val="26"/>
          <w:szCs w:val="26"/>
        </w:rPr>
      </w:pPr>
      <w:r w:rsidRPr="00FD2355">
        <w:rPr>
          <w:rFonts w:eastAsia="Calibri"/>
          <w:b/>
          <w:bCs/>
          <w:sz w:val="26"/>
          <w:szCs w:val="26"/>
        </w:rPr>
        <w:t>2. Phẩm chất</w:t>
      </w:r>
    </w:p>
    <w:p w14:paraId="1D1511E3" w14:textId="77777777" w:rsidR="00066A95" w:rsidRPr="00FD2355" w:rsidRDefault="00066A95" w:rsidP="00066A95">
      <w:pPr>
        <w:tabs>
          <w:tab w:val="left" w:pos="142"/>
          <w:tab w:val="left" w:pos="284"/>
          <w:tab w:val="left" w:pos="426"/>
          <w:tab w:val="left" w:pos="567"/>
        </w:tabs>
        <w:autoSpaceDE w:val="0"/>
        <w:autoSpaceDN w:val="0"/>
        <w:adjustRightInd w:val="0"/>
        <w:spacing w:line="276" w:lineRule="auto"/>
        <w:ind w:firstLine="142"/>
        <w:rPr>
          <w:sz w:val="26"/>
          <w:szCs w:val="26"/>
          <w:lang w:val="vi-VN"/>
        </w:rPr>
      </w:pPr>
      <w:r w:rsidRPr="00FD2355">
        <w:rPr>
          <w:sz w:val="26"/>
          <w:szCs w:val="26"/>
          <w:lang w:val="vi-VN"/>
        </w:rPr>
        <w:t>- Ý thức tự giác, tích cực trong học tập.</w:t>
      </w:r>
    </w:p>
    <w:p w14:paraId="4C5BF174" w14:textId="77777777" w:rsidR="00066A95" w:rsidRPr="00FD2355" w:rsidRDefault="00066A95" w:rsidP="00066A95">
      <w:pPr>
        <w:tabs>
          <w:tab w:val="left" w:pos="567"/>
        </w:tabs>
        <w:spacing w:line="276" w:lineRule="auto"/>
        <w:jc w:val="both"/>
        <w:rPr>
          <w:sz w:val="26"/>
          <w:szCs w:val="26"/>
          <w:lang w:val="vi-VN"/>
        </w:rPr>
      </w:pPr>
      <w:r w:rsidRPr="00FD2355">
        <w:rPr>
          <w:sz w:val="26"/>
          <w:szCs w:val="26"/>
          <w:lang w:val="vi-VN"/>
        </w:rPr>
        <w:t xml:space="preserve">  - Nhân ái, biết yêu thương, quan tâm mọi người; yêu cái đẹp.</w:t>
      </w:r>
    </w:p>
    <w:p w14:paraId="7E4ACD9F" w14:textId="77777777" w:rsidR="00066A95" w:rsidRPr="00FD2355" w:rsidRDefault="00066A95" w:rsidP="00066A95">
      <w:pPr>
        <w:spacing w:line="276" w:lineRule="auto"/>
        <w:rPr>
          <w:rFonts w:eastAsia="Calibri"/>
          <w:b/>
          <w:bCs/>
          <w:color w:val="0070C0"/>
          <w:sz w:val="26"/>
          <w:szCs w:val="26"/>
        </w:rPr>
      </w:pPr>
      <w:r w:rsidRPr="00FD2355">
        <w:rPr>
          <w:rFonts w:eastAsia="Calibri"/>
          <w:b/>
          <w:bCs/>
          <w:color w:val="0070C0"/>
          <w:sz w:val="26"/>
          <w:szCs w:val="26"/>
        </w:rPr>
        <w:t>II. Chuẩn bị của GV và HS</w:t>
      </w:r>
    </w:p>
    <w:p w14:paraId="16BF4ED7" w14:textId="77777777" w:rsidR="00066A95" w:rsidRPr="00FD2355" w:rsidRDefault="00066A95" w:rsidP="00066A95">
      <w:pPr>
        <w:spacing w:line="276" w:lineRule="auto"/>
        <w:jc w:val="both"/>
        <w:rPr>
          <w:sz w:val="26"/>
          <w:szCs w:val="26"/>
          <w:lang w:val="vi-VN"/>
        </w:rPr>
      </w:pPr>
      <w:r w:rsidRPr="00FD2355">
        <w:rPr>
          <w:b/>
          <w:sz w:val="26"/>
          <w:szCs w:val="26"/>
        </w:rPr>
        <w:t xml:space="preserve">- Giáo viên:  </w:t>
      </w:r>
      <w:r w:rsidRPr="00FD2355">
        <w:rPr>
          <w:sz w:val="26"/>
          <w:szCs w:val="26"/>
        </w:rPr>
        <w:t>SGK, kế hoạch bài dạy, sách tham khảo, P</w:t>
      </w:r>
      <w:r w:rsidRPr="00FD2355">
        <w:rPr>
          <w:sz w:val="26"/>
          <w:szCs w:val="26"/>
          <w:lang w:val="vi-VN"/>
        </w:rPr>
        <w:t>hiếu học tập.</w:t>
      </w:r>
    </w:p>
    <w:p w14:paraId="44404E2B" w14:textId="77777777" w:rsidR="00066A95" w:rsidRPr="00FD2355" w:rsidRDefault="00066A95" w:rsidP="00066A95">
      <w:pPr>
        <w:spacing w:line="276" w:lineRule="auto"/>
        <w:jc w:val="both"/>
        <w:rPr>
          <w:sz w:val="26"/>
          <w:szCs w:val="26"/>
        </w:rPr>
      </w:pPr>
      <w:r w:rsidRPr="00FD2355">
        <w:rPr>
          <w:sz w:val="26"/>
          <w:szCs w:val="26"/>
        </w:rPr>
        <w:t xml:space="preserve">- </w:t>
      </w:r>
      <w:r w:rsidRPr="00FD2355">
        <w:rPr>
          <w:b/>
          <w:sz w:val="26"/>
          <w:szCs w:val="26"/>
        </w:rPr>
        <w:t>Học sinh</w:t>
      </w:r>
      <w:r w:rsidRPr="00FD2355">
        <w:rPr>
          <w:sz w:val="26"/>
          <w:szCs w:val="26"/>
        </w:rPr>
        <w:t>: Đọc lại các VB và tự làm các bài tập mục Ôn tập trước ở nhà. HS có thể ghi lại những khó khăn, thắc mắc để trao đổi tại lớp trong tiết Ôn tập.</w:t>
      </w:r>
    </w:p>
    <w:p w14:paraId="7203AD12" w14:textId="77777777" w:rsidR="00066A95" w:rsidRPr="00FD2355" w:rsidRDefault="00066A95" w:rsidP="00066A95">
      <w:pPr>
        <w:spacing w:line="276" w:lineRule="auto"/>
        <w:jc w:val="both"/>
        <w:rPr>
          <w:sz w:val="26"/>
          <w:szCs w:val="26"/>
        </w:rPr>
      </w:pPr>
    </w:p>
    <w:p w14:paraId="1213897F" w14:textId="77777777" w:rsidR="00066A95" w:rsidRPr="00FD2355" w:rsidRDefault="00066A95" w:rsidP="00066A95">
      <w:pPr>
        <w:tabs>
          <w:tab w:val="left" w:pos="2184"/>
        </w:tabs>
        <w:spacing w:line="276" w:lineRule="auto"/>
        <w:rPr>
          <w:rFonts w:eastAsia="MS Mincho"/>
          <w:b/>
          <w:color w:val="0070C0"/>
          <w:sz w:val="26"/>
          <w:szCs w:val="26"/>
          <w:lang w:eastAsia="ja-JP"/>
        </w:rPr>
      </w:pPr>
      <w:r w:rsidRPr="00FD2355">
        <w:rPr>
          <w:rFonts w:eastAsia="MS Mincho"/>
          <w:b/>
          <w:color w:val="0070C0"/>
          <w:sz w:val="26"/>
          <w:szCs w:val="26"/>
          <w:lang w:eastAsia="ja-JP"/>
        </w:rPr>
        <w:t>III.Tiến trình dạy học</w:t>
      </w:r>
    </w:p>
    <w:p w14:paraId="128E8DA7" w14:textId="77777777" w:rsidR="00066A95" w:rsidRPr="00FD2355" w:rsidRDefault="00066A95" w:rsidP="00066A95">
      <w:pPr>
        <w:snapToGrid w:val="0"/>
        <w:spacing w:line="276" w:lineRule="auto"/>
        <w:jc w:val="center"/>
        <w:rPr>
          <w:b/>
          <w:bCs/>
          <w:color w:val="7030A0"/>
          <w:sz w:val="26"/>
          <w:szCs w:val="26"/>
          <w:lang w:val="vi-VN"/>
        </w:rPr>
      </w:pPr>
      <w:r w:rsidRPr="00FD2355">
        <w:rPr>
          <w:b/>
          <w:bCs/>
          <w:color w:val="7030A0"/>
          <w:sz w:val="26"/>
          <w:szCs w:val="26"/>
        </w:rPr>
        <w:lastRenderedPageBreak/>
        <w:t>Hoạt động 1:</w:t>
      </w:r>
      <w:r w:rsidRPr="00FD2355">
        <w:rPr>
          <w:b/>
          <w:bCs/>
          <w:color w:val="7030A0"/>
          <w:sz w:val="26"/>
          <w:szCs w:val="26"/>
          <w:lang w:val="vi-VN"/>
        </w:rPr>
        <w:t xml:space="preserve"> </w:t>
      </w:r>
      <w:r w:rsidRPr="00FD2355">
        <w:rPr>
          <w:b/>
          <w:color w:val="7030A0"/>
          <w:sz w:val="26"/>
          <w:szCs w:val="26"/>
          <w:lang w:val="pt-BR"/>
        </w:rPr>
        <w:t>Khởi động</w:t>
      </w:r>
    </w:p>
    <w:p w14:paraId="01DD0235" w14:textId="77777777" w:rsidR="00066A95" w:rsidRPr="00FD2355" w:rsidRDefault="00066A95" w:rsidP="00066A95">
      <w:pPr>
        <w:spacing w:line="276" w:lineRule="auto"/>
        <w:jc w:val="both"/>
        <w:rPr>
          <w:iCs/>
          <w:color w:val="000000"/>
          <w:sz w:val="26"/>
          <w:szCs w:val="26"/>
          <w:lang w:val="vi-VN"/>
        </w:rPr>
      </w:pPr>
      <w:r w:rsidRPr="00FD2355">
        <w:rPr>
          <w:b/>
          <w:bCs/>
          <w:sz w:val="26"/>
          <w:szCs w:val="26"/>
        </w:rPr>
        <w:t>a</w:t>
      </w:r>
      <w:r w:rsidRPr="00FD2355">
        <w:rPr>
          <w:bCs/>
          <w:sz w:val="26"/>
          <w:szCs w:val="26"/>
        </w:rPr>
        <w:t xml:space="preserve">. </w:t>
      </w:r>
      <w:r w:rsidRPr="00FD2355">
        <w:rPr>
          <w:b/>
          <w:bCs/>
          <w:sz w:val="26"/>
          <w:szCs w:val="26"/>
        </w:rPr>
        <w:t>Mục tiêu</w:t>
      </w:r>
      <w:r w:rsidRPr="00FD2355">
        <w:rPr>
          <w:bCs/>
          <w:sz w:val="26"/>
          <w:szCs w:val="26"/>
        </w:rPr>
        <w:t xml:space="preserve">: Kết nối – tạo hứng thú cho học sinh, chuẩn bị tâm thế tiếp cận kiến thức về kiểu bài, </w:t>
      </w:r>
      <w:r w:rsidRPr="00FD2355">
        <w:rPr>
          <w:sz w:val="26"/>
          <w:szCs w:val="26"/>
          <w:lang w:val="vi-VN"/>
        </w:rPr>
        <w:t>kết nối kiến thức trong cuộc sống vào nội dung của bài học</w:t>
      </w:r>
    </w:p>
    <w:p w14:paraId="16AA6A1F" w14:textId="77777777" w:rsidR="00066A95" w:rsidRPr="00FD2355" w:rsidRDefault="00066A95" w:rsidP="00066A95">
      <w:pPr>
        <w:spacing w:line="276" w:lineRule="auto"/>
        <w:jc w:val="both"/>
        <w:rPr>
          <w:bCs/>
          <w:sz w:val="26"/>
          <w:szCs w:val="26"/>
        </w:rPr>
      </w:pPr>
      <w:r w:rsidRPr="00FD2355">
        <w:rPr>
          <w:b/>
          <w:bCs/>
          <w:sz w:val="26"/>
          <w:szCs w:val="26"/>
        </w:rPr>
        <w:t xml:space="preserve">b. Nội dung hoạt động: </w:t>
      </w:r>
      <w:r w:rsidRPr="00FD2355">
        <w:rPr>
          <w:bCs/>
          <w:sz w:val="26"/>
          <w:szCs w:val="26"/>
        </w:rPr>
        <w:t>HS trả lời câu hỏi.</w:t>
      </w:r>
    </w:p>
    <w:p w14:paraId="22B5E9F4" w14:textId="77777777" w:rsidR="00066A95" w:rsidRPr="00FD2355" w:rsidRDefault="00066A95" w:rsidP="00066A95">
      <w:pPr>
        <w:spacing w:line="276" w:lineRule="auto"/>
        <w:jc w:val="both"/>
        <w:rPr>
          <w:bCs/>
          <w:sz w:val="26"/>
          <w:szCs w:val="26"/>
        </w:rPr>
      </w:pPr>
      <w:r w:rsidRPr="00FD2355">
        <w:rPr>
          <w:b/>
          <w:bCs/>
          <w:sz w:val="26"/>
          <w:szCs w:val="26"/>
        </w:rPr>
        <w:t xml:space="preserve">c. Sản phẩm: </w:t>
      </w:r>
      <w:r w:rsidRPr="00FD2355">
        <w:rPr>
          <w:bCs/>
          <w:sz w:val="26"/>
          <w:szCs w:val="26"/>
        </w:rPr>
        <w:t>Câu trả lời đúng của HS, cảm nhận ban đầu về vấn đề đặt ra trong tiết học</w:t>
      </w:r>
    </w:p>
    <w:p w14:paraId="37DCF315" w14:textId="77777777" w:rsidR="00066A95" w:rsidRDefault="00066A95" w:rsidP="00066A95">
      <w:pPr>
        <w:spacing w:line="276" w:lineRule="auto"/>
        <w:jc w:val="both"/>
        <w:rPr>
          <w:b/>
          <w:bCs/>
          <w:sz w:val="26"/>
          <w:szCs w:val="26"/>
        </w:rPr>
      </w:pPr>
      <w:r w:rsidRPr="00FD2355">
        <w:rPr>
          <w:b/>
          <w:bCs/>
          <w:sz w:val="26"/>
          <w:szCs w:val="26"/>
        </w:rPr>
        <w:t xml:space="preserve">d. Tổ chức thực hiện hoạt động: </w:t>
      </w:r>
    </w:p>
    <w:p w14:paraId="3266445F" w14:textId="77777777" w:rsidR="00066A95" w:rsidRPr="00FD2355" w:rsidRDefault="00066A95" w:rsidP="00066A95">
      <w:pPr>
        <w:tabs>
          <w:tab w:val="left" w:pos="2184"/>
        </w:tabs>
        <w:spacing w:line="276" w:lineRule="auto"/>
        <w:jc w:val="center"/>
        <w:rPr>
          <w:b/>
          <w:sz w:val="26"/>
          <w:szCs w:val="26"/>
          <w:lang w:val="pt-BR"/>
        </w:rPr>
      </w:pPr>
      <w:r w:rsidRPr="00FD2355">
        <w:rPr>
          <w:b/>
          <w:bCs/>
          <w:color w:val="7030A0"/>
          <w:sz w:val="26"/>
          <w:szCs w:val="26"/>
        </w:rPr>
        <w:t>Hoạt động 2:</w:t>
      </w:r>
      <w:r w:rsidRPr="00FD2355">
        <w:rPr>
          <w:b/>
          <w:bCs/>
          <w:color w:val="7030A0"/>
          <w:spacing w:val="-1"/>
          <w:sz w:val="26"/>
          <w:szCs w:val="26"/>
        </w:rPr>
        <w:t xml:space="preserve"> </w:t>
      </w:r>
      <w:r w:rsidRPr="00FD2355">
        <w:rPr>
          <w:b/>
          <w:bCs/>
          <w:color w:val="7030A0"/>
          <w:sz w:val="26"/>
          <w:szCs w:val="26"/>
        </w:rPr>
        <w:t>Tiến hành ôn tập</w:t>
      </w:r>
    </w:p>
    <w:p w14:paraId="1859BEE4" w14:textId="77777777" w:rsidR="00066A95" w:rsidRPr="00FD2355" w:rsidRDefault="00066A95" w:rsidP="00066A95">
      <w:pPr>
        <w:spacing w:line="276" w:lineRule="auto"/>
        <w:rPr>
          <w:sz w:val="26"/>
          <w:szCs w:val="26"/>
        </w:rPr>
      </w:pPr>
      <w:r w:rsidRPr="00FD2355">
        <w:rPr>
          <w:b/>
          <w:sz w:val="26"/>
          <w:szCs w:val="26"/>
        </w:rPr>
        <w:t>a.  Mục tiêu</w:t>
      </w:r>
      <w:r w:rsidRPr="00FD2355">
        <w:rPr>
          <w:sz w:val="26"/>
          <w:szCs w:val="26"/>
        </w:rPr>
        <w:t xml:space="preserve">: </w:t>
      </w:r>
      <w:r w:rsidRPr="00FD2355">
        <w:rPr>
          <w:iCs/>
          <w:sz w:val="26"/>
          <w:szCs w:val="26"/>
        </w:rPr>
        <w:t>HS hiểu được kiến thức trong bài học 9 để hoàn thành các bài tập trong mục Ôn tập.</w:t>
      </w:r>
    </w:p>
    <w:p w14:paraId="45FCE427" w14:textId="77777777" w:rsidR="00066A95" w:rsidRPr="00FD2355" w:rsidRDefault="00066A95" w:rsidP="00066A95">
      <w:pPr>
        <w:spacing w:line="276" w:lineRule="auto"/>
        <w:rPr>
          <w:sz w:val="26"/>
          <w:szCs w:val="26"/>
        </w:rPr>
      </w:pPr>
      <w:r w:rsidRPr="00FD2355">
        <w:rPr>
          <w:b/>
          <w:sz w:val="26"/>
          <w:szCs w:val="26"/>
        </w:rPr>
        <w:t>b. Nội dung</w:t>
      </w:r>
      <w:r w:rsidRPr="00FD2355">
        <w:rPr>
          <w:sz w:val="26"/>
          <w:szCs w:val="26"/>
        </w:rPr>
        <w:t>: Trả lời câu hỏi, hoàn thành các bài tập SGK.</w:t>
      </w:r>
    </w:p>
    <w:p w14:paraId="11C99645" w14:textId="77777777" w:rsidR="00066A95" w:rsidRPr="00FD2355" w:rsidRDefault="00066A95" w:rsidP="00066A95">
      <w:pPr>
        <w:spacing w:line="276" w:lineRule="auto"/>
        <w:rPr>
          <w:i/>
          <w:sz w:val="26"/>
          <w:szCs w:val="26"/>
        </w:rPr>
      </w:pPr>
      <w:r w:rsidRPr="00FD2355">
        <w:rPr>
          <w:b/>
          <w:sz w:val="26"/>
          <w:szCs w:val="26"/>
        </w:rPr>
        <w:t>c. Sản phẩm:</w:t>
      </w:r>
      <w:r w:rsidRPr="00FD2355">
        <w:rPr>
          <w:sz w:val="26"/>
          <w:szCs w:val="26"/>
        </w:rPr>
        <w:t xml:space="preserve"> </w:t>
      </w:r>
      <w:r w:rsidRPr="00FD2355">
        <w:rPr>
          <w:iCs/>
          <w:sz w:val="26"/>
          <w:szCs w:val="26"/>
        </w:rPr>
        <w:t>Câu trả lời đúng của HS.</w:t>
      </w:r>
    </w:p>
    <w:p w14:paraId="7D969055" w14:textId="77777777" w:rsidR="00066A95" w:rsidRPr="00FD2355" w:rsidRDefault="00066A95" w:rsidP="00066A95">
      <w:pPr>
        <w:spacing w:line="276" w:lineRule="auto"/>
        <w:rPr>
          <w:b/>
          <w:sz w:val="26"/>
          <w:szCs w:val="26"/>
        </w:rPr>
      </w:pPr>
      <w:r w:rsidRPr="00FD2355">
        <w:rPr>
          <w:b/>
          <w:sz w:val="26"/>
          <w:szCs w:val="26"/>
        </w:rPr>
        <w:t>d. Tổ chức thực hiện:</w:t>
      </w:r>
    </w:p>
    <w:p w14:paraId="142C00B9" w14:textId="77777777" w:rsidR="00066A95" w:rsidRPr="00FD2355" w:rsidRDefault="00066A95" w:rsidP="00066A95">
      <w:pPr>
        <w:spacing w:line="276" w:lineRule="auto"/>
        <w:jc w:val="both"/>
        <w:rPr>
          <w:b/>
          <w:bCs/>
          <w:color w:val="FF0000"/>
          <w:sz w:val="26"/>
          <w:szCs w:val="26"/>
        </w:rPr>
      </w:pPr>
    </w:p>
    <w:p w14:paraId="772465C9" w14:textId="77777777" w:rsidR="00066A95" w:rsidRPr="00FD2355" w:rsidRDefault="00066A95" w:rsidP="00066A95">
      <w:pPr>
        <w:spacing w:line="276" w:lineRule="auto"/>
        <w:rPr>
          <w:b/>
          <w:bCs/>
          <w:color w:val="FF0000"/>
          <w:sz w:val="26"/>
          <w:szCs w:val="26"/>
        </w:rPr>
      </w:pPr>
      <w:r w:rsidRPr="00FD2355">
        <w:rPr>
          <w:b/>
          <w:bCs/>
          <w:color w:val="FF0000"/>
          <w:sz w:val="26"/>
          <w:szCs w:val="26"/>
        </w:rPr>
        <w:t xml:space="preserve">Bước  1: </w:t>
      </w:r>
      <w:r w:rsidRPr="00FD2355">
        <w:rPr>
          <w:b/>
          <w:bCs/>
          <w:color w:val="0D0D0D" w:themeColor="text1" w:themeTint="F2"/>
          <w:sz w:val="26"/>
          <w:szCs w:val="26"/>
        </w:rPr>
        <w:t>Chuyển giao nhiệm vụ học tập</w:t>
      </w:r>
    </w:p>
    <w:p w14:paraId="4A61D325" w14:textId="77777777" w:rsidR="00066A95" w:rsidRPr="007A3ACF" w:rsidRDefault="00066A95" w:rsidP="00066A95">
      <w:pPr>
        <w:shd w:val="clear" w:color="auto" w:fill="FFFFFF"/>
        <w:spacing w:line="20" w:lineRule="atLeast"/>
        <w:jc w:val="both"/>
        <w:rPr>
          <w:color w:val="333333"/>
          <w:sz w:val="28"/>
          <w:szCs w:val="28"/>
        </w:rPr>
      </w:pPr>
      <w:r w:rsidRPr="007A3ACF">
        <w:rPr>
          <w:b/>
          <w:bCs/>
          <w:color w:val="333333"/>
          <w:sz w:val="28"/>
          <w:szCs w:val="28"/>
        </w:rPr>
        <w:t>Câu hỏi 1:</w:t>
      </w:r>
      <w:r w:rsidRPr="007A3ACF">
        <w:rPr>
          <w:color w:val="333333"/>
          <w:sz w:val="28"/>
          <w:szCs w:val="28"/>
        </w:rPr>
        <w:t> Em đã học ba bài thơ Đợi mẹ, Một con mèo nằm ngủ trên ngực tôi, Mẹ. Hãy so sánh các văn bản và rút ra nhận xét chung bằng cách điền vào Phiếu học tập sau (kẻ vào vở):</w:t>
      </w:r>
    </w:p>
    <w:p w14:paraId="25EE077D" w14:textId="77777777" w:rsidR="00066A95" w:rsidRPr="00FD2355" w:rsidRDefault="00066A95" w:rsidP="00066A95">
      <w:pPr>
        <w:tabs>
          <w:tab w:val="left" w:pos="142"/>
          <w:tab w:val="left" w:pos="284"/>
          <w:tab w:val="left" w:pos="426"/>
        </w:tabs>
        <w:autoSpaceDE w:val="0"/>
        <w:autoSpaceDN w:val="0"/>
        <w:adjustRightInd w:val="0"/>
        <w:spacing w:line="276" w:lineRule="auto"/>
        <w:rPr>
          <w:sz w:val="26"/>
          <w:szCs w:val="26"/>
        </w:rPr>
      </w:pPr>
      <w:r w:rsidRPr="007A3ACF">
        <w:rPr>
          <w:noProof/>
          <w:color w:val="333333"/>
          <w:sz w:val="28"/>
          <w:szCs w:val="28"/>
        </w:rPr>
        <w:drawing>
          <wp:inline distT="0" distB="0" distL="0" distR="0" wp14:anchorId="1A33A5DA" wp14:editId="4A6E5391">
            <wp:extent cx="6296025" cy="1709420"/>
            <wp:effectExtent l="0" t="0" r="9525" b="5080"/>
            <wp:docPr id="168" name="Picture 168" descr="Soạn bài 10 Ôn tậ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ạn bài 10 Ôn tập"/>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296025" cy="1709420"/>
                    </a:xfrm>
                    <a:prstGeom prst="rect">
                      <a:avLst/>
                    </a:prstGeom>
                    <a:noFill/>
                    <a:ln>
                      <a:noFill/>
                    </a:ln>
                  </pic:spPr>
                </pic:pic>
              </a:graphicData>
            </a:graphic>
          </wp:inline>
        </w:drawing>
      </w:r>
      <w:r w:rsidRPr="00FD2355">
        <w:rPr>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8"/>
        <w:gridCol w:w="3158"/>
        <w:gridCol w:w="3158"/>
      </w:tblGrid>
      <w:tr w:rsidR="00066A95" w:rsidRPr="00FD2355" w14:paraId="236775DE" w14:textId="77777777" w:rsidTr="007C287A">
        <w:tc>
          <w:tcPr>
            <w:tcW w:w="3207" w:type="dxa"/>
          </w:tcPr>
          <w:p w14:paraId="37A2001B" w14:textId="77777777" w:rsidR="00066A95" w:rsidRPr="00FD2355" w:rsidRDefault="00066A95" w:rsidP="007C287A">
            <w:pPr>
              <w:tabs>
                <w:tab w:val="left" w:pos="142"/>
                <w:tab w:val="left" w:pos="284"/>
                <w:tab w:val="left" w:pos="426"/>
              </w:tabs>
              <w:autoSpaceDE w:val="0"/>
              <w:autoSpaceDN w:val="0"/>
              <w:adjustRightInd w:val="0"/>
              <w:spacing w:line="276" w:lineRule="auto"/>
              <w:rPr>
                <w:sz w:val="26"/>
                <w:szCs w:val="26"/>
              </w:rPr>
            </w:pPr>
          </w:p>
        </w:tc>
        <w:tc>
          <w:tcPr>
            <w:tcW w:w="3207" w:type="dxa"/>
          </w:tcPr>
          <w:p w14:paraId="5CEAE067" w14:textId="77777777" w:rsidR="00066A95" w:rsidRPr="00FD2355" w:rsidRDefault="00066A95" w:rsidP="007C287A">
            <w:pPr>
              <w:tabs>
                <w:tab w:val="left" w:pos="142"/>
                <w:tab w:val="left" w:pos="284"/>
                <w:tab w:val="left" w:pos="426"/>
              </w:tabs>
              <w:autoSpaceDE w:val="0"/>
              <w:autoSpaceDN w:val="0"/>
              <w:adjustRightInd w:val="0"/>
              <w:spacing w:line="276" w:lineRule="auto"/>
              <w:rPr>
                <w:sz w:val="26"/>
                <w:szCs w:val="26"/>
              </w:rPr>
            </w:pPr>
          </w:p>
        </w:tc>
        <w:tc>
          <w:tcPr>
            <w:tcW w:w="3207" w:type="dxa"/>
          </w:tcPr>
          <w:p w14:paraId="39AFAC08" w14:textId="77777777" w:rsidR="00066A95" w:rsidRPr="00FD2355" w:rsidRDefault="00066A95" w:rsidP="007C287A">
            <w:pPr>
              <w:tabs>
                <w:tab w:val="left" w:pos="142"/>
                <w:tab w:val="left" w:pos="284"/>
                <w:tab w:val="left" w:pos="426"/>
              </w:tabs>
              <w:autoSpaceDE w:val="0"/>
              <w:autoSpaceDN w:val="0"/>
              <w:adjustRightInd w:val="0"/>
              <w:spacing w:line="276" w:lineRule="auto"/>
              <w:rPr>
                <w:sz w:val="26"/>
                <w:szCs w:val="26"/>
              </w:rPr>
            </w:pPr>
          </w:p>
        </w:tc>
      </w:tr>
      <w:tr w:rsidR="00066A95" w:rsidRPr="00FD2355" w14:paraId="08EBCAA6" w14:textId="77777777" w:rsidTr="007C287A">
        <w:tc>
          <w:tcPr>
            <w:tcW w:w="3207" w:type="dxa"/>
          </w:tcPr>
          <w:p w14:paraId="532179A6" w14:textId="77777777" w:rsidR="00066A95" w:rsidRPr="00FD2355" w:rsidRDefault="00066A95" w:rsidP="007C287A">
            <w:pPr>
              <w:tabs>
                <w:tab w:val="left" w:pos="142"/>
                <w:tab w:val="left" w:pos="284"/>
                <w:tab w:val="left" w:pos="426"/>
              </w:tabs>
              <w:autoSpaceDE w:val="0"/>
              <w:autoSpaceDN w:val="0"/>
              <w:adjustRightInd w:val="0"/>
              <w:spacing w:line="276" w:lineRule="auto"/>
              <w:rPr>
                <w:sz w:val="26"/>
                <w:szCs w:val="26"/>
              </w:rPr>
            </w:pPr>
          </w:p>
        </w:tc>
        <w:tc>
          <w:tcPr>
            <w:tcW w:w="3207" w:type="dxa"/>
          </w:tcPr>
          <w:p w14:paraId="4644B164" w14:textId="77777777" w:rsidR="00066A95" w:rsidRPr="00FD2355" w:rsidRDefault="00066A95" w:rsidP="007C287A">
            <w:pPr>
              <w:tabs>
                <w:tab w:val="left" w:pos="142"/>
                <w:tab w:val="left" w:pos="284"/>
                <w:tab w:val="left" w:pos="426"/>
              </w:tabs>
              <w:autoSpaceDE w:val="0"/>
              <w:autoSpaceDN w:val="0"/>
              <w:adjustRightInd w:val="0"/>
              <w:spacing w:line="276" w:lineRule="auto"/>
              <w:rPr>
                <w:sz w:val="26"/>
                <w:szCs w:val="26"/>
              </w:rPr>
            </w:pPr>
          </w:p>
        </w:tc>
        <w:tc>
          <w:tcPr>
            <w:tcW w:w="3207" w:type="dxa"/>
          </w:tcPr>
          <w:p w14:paraId="54562C3C" w14:textId="77777777" w:rsidR="00066A95" w:rsidRPr="00FD2355" w:rsidRDefault="00066A95" w:rsidP="007C287A">
            <w:pPr>
              <w:tabs>
                <w:tab w:val="left" w:pos="142"/>
                <w:tab w:val="left" w:pos="284"/>
                <w:tab w:val="left" w:pos="426"/>
              </w:tabs>
              <w:autoSpaceDE w:val="0"/>
              <w:autoSpaceDN w:val="0"/>
              <w:adjustRightInd w:val="0"/>
              <w:spacing w:line="276" w:lineRule="auto"/>
              <w:rPr>
                <w:sz w:val="26"/>
                <w:szCs w:val="26"/>
              </w:rPr>
            </w:pPr>
          </w:p>
        </w:tc>
      </w:tr>
    </w:tbl>
    <w:p w14:paraId="58C9F568" w14:textId="77777777" w:rsidR="00066A95" w:rsidRPr="007A3ACF" w:rsidRDefault="00066A95" w:rsidP="00066A95">
      <w:pPr>
        <w:shd w:val="clear" w:color="auto" w:fill="FFFFFF"/>
        <w:spacing w:line="20" w:lineRule="atLeast"/>
        <w:jc w:val="both"/>
        <w:rPr>
          <w:color w:val="333333"/>
          <w:sz w:val="28"/>
          <w:szCs w:val="28"/>
        </w:rPr>
      </w:pPr>
      <w:r w:rsidRPr="007A3ACF">
        <w:rPr>
          <w:b/>
          <w:bCs/>
          <w:color w:val="333333"/>
          <w:sz w:val="28"/>
          <w:szCs w:val="28"/>
        </w:rPr>
        <w:t>Câu hỏi 2:</w:t>
      </w:r>
      <w:r w:rsidRPr="007A3ACF">
        <w:rPr>
          <w:color w:val="333333"/>
          <w:sz w:val="28"/>
          <w:szCs w:val="28"/>
        </w:rPr>
        <w:t> Qua việc học các bài thơ trên, em rút ra kinh nghiệm gì khi đọc thể loại này?</w:t>
      </w:r>
    </w:p>
    <w:p w14:paraId="56D86BF9" w14:textId="77777777" w:rsidR="00066A95" w:rsidRPr="007A3ACF" w:rsidRDefault="00066A95" w:rsidP="00066A95">
      <w:pPr>
        <w:shd w:val="clear" w:color="auto" w:fill="FFFFFF"/>
        <w:spacing w:line="20" w:lineRule="atLeast"/>
        <w:jc w:val="both"/>
        <w:rPr>
          <w:color w:val="333333"/>
          <w:sz w:val="28"/>
          <w:szCs w:val="28"/>
        </w:rPr>
      </w:pPr>
      <w:r w:rsidRPr="007A3ACF">
        <w:rPr>
          <w:b/>
          <w:bCs/>
          <w:color w:val="333333"/>
          <w:sz w:val="28"/>
          <w:szCs w:val="28"/>
        </w:rPr>
        <w:t>Câu hỏi 3: </w:t>
      </w:r>
      <w:r w:rsidRPr="007A3ACF">
        <w:rPr>
          <w:color w:val="333333"/>
          <w:sz w:val="28"/>
          <w:szCs w:val="28"/>
        </w:rPr>
        <w:t>Đọc đoạn thơ sau:</w:t>
      </w:r>
    </w:p>
    <w:p w14:paraId="47B31D74" w14:textId="77777777" w:rsidR="00066A95" w:rsidRPr="007A3ACF" w:rsidRDefault="00066A95" w:rsidP="00066A95">
      <w:pPr>
        <w:shd w:val="clear" w:color="auto" w:fill="FFFFFF"/>
        <w:spacing w:line="20" w:lineRule="atLeast"/>
        <w:jc w:val="both"/>
        <w:rPr>
          <w:color w:val="333333"/>
          <w:sz w:val="28"/>
          <w:szCs w:val="28"/>
        </w:rPr>
      </w:pPr>
      <w:r w:rsidRPr="007A3ACF">
        <w:rPr>
          <w:i/>
          <w:iCs/>
          <w:color w:val="333333"/>
          <w:sz w:val="28"/>
          <w:szCs w:val="28"/>
        </w:rPr>
        <w:t>Đâu chỉ lên trăng, thơ ta còn bay khắp</w:t>
      </w:r>
    </w:p>
    <w:p w14:paraId="3D7DB77E" w14:textId="77777777" w:rsidR="00066A95" w:rsidRPr="007A3ACF" w:rsidRDefault="00066A95" w:rsidP="00066A95">
      <w:pPr>
        <w:shd w:val="clear" w:color="auto" w:fill="FFFFFF"/>
        <w:spacing w:line="20" w:lineRule="atLeast"/>
        <w:jc w:val="both"/>
        <w:rPr>
          <w:color w:val="333333"/>
          <w:sz w:val="28"/>
          <w:szCs w:val="28"/>
        </w:rPr>
      </w:pPr>
      <w:r w:rsidRPr="007A3ACF">
        <w:rPr>
          <w:i/>
          <w:iCs/>
          <w:color w:val="333333"/>
          <w:sz w:val="28"/>
          <w:szCs w:val="28"/>
        </w:rPr>
        <w:t>Theo những con tàu cập bến các vì sao</w:t>
      </w:r>
    </w:p>
    <w:p w14:paraId="1AF53A23" w14:textId="77777777" w:rsidR="00066A95" w:rsidRPr="007A3ACF" w:rsidRDefault="00066A95" w:rsidP="00066A95">
      <w:pPr>
        <w:shd w:val="clear" w:color="auto" w:fill="FFFFFF"/>
        <w:spacing w:line="20" w:lineRule="atLeast"/>
        <w:jc w:val="both"/>
        <w:rPr>
          <w:color w:val="333333"/>
          <w:sz w:val="28"/>
          <w:szCs w:val="28"/>
        </w:rPr>
      </w:pPr>
      <w:r w:rsidRPr="007A3ACF">
        <w:rPr>
          <w:i/>
          <w:iCs/>
          <w:color w:val="333333"/>
          <w:sz w:val="28"/>
          <w:szCs w:val="28"/>
        </w:rPr>
        <w:t>Như lòng ta chẳng bao giờ nguôi khát vọng</w:t>
      </w:r>
    </w:p>
    <w:p w14:paraId="4CC410A1" w14:textId="77777777" w:rsidR="00066A95" w:rsidRPr="007A3ACF" w:rsidRDefault="00066A95" w:rsidP="00066A95">
      <w:pPr>
        <w:shd w:val="clear" w:color="auto" w:fill="FFFFFF"/>
        <w:spacing w:line="20" w:lineRule="atLeast"/>
        <w:jc w:val="both"/>
        <w:rPr>
          <w:color w:val="333333"/>
          <w:sz w:val="28"/>
          <w:szCs w:val="28"/>
        </w:rPr>
      </w:pPr>
      <w:r w:rsidRPr="007A3ACF">
        <w:rPr>
          <w:i/>
          <w:iCs/>
          <w:color w:val="333333"/>
          <w:sz w:val="28"/>
          <w:szCs w:val="28"/>
        </w:rPr>
        <w:t>Biết bay rồi, ta lại muốn bay cao.</w:t>
      </w:r>
    </w:p>
    <w:p w14:paraId="18BEC802" w14:textId="77777777" w:rsidR="00066A95" w:rsidRPr="007A3ACF" w:rsidRDefault="00066A95" w:rsidP="00066A95">
      <w:pPr>
        <w:shd w:val="clear" w:color="auto" w:fill="FFFFFF"/>
        <w:spacing w:line="20" w:lineRule="atLeast"/>
        <w:jc w:val="both"/>
        <w:rPr>
          <w:color w:val="333333"/>
          <w:sz w:val="28"/>
          <w:szCs w:val="28"/>
        </w:rPr>
      </w:pPr>
      <w:r w:rsidRPr="007A3ACF">
        <w:rPr>
          <w:color w:val="333333"/>
          <w:sz w:val="28"/>
          <w:szCs w:val="28"/>
        </w:rPr>
        <w:t>(Xuân Quỳnh, Khát vọng)</w:t>
      </w:r>
    </w:p>
    <w:p w14:paraId="6A0BAE32" w14:textId="77777777" w:rsidR="00066A95" w:rsidRPr="007A3ACF" w:rsidRDefault="00066A95" w:rsidP="00066A95">
      <w:pPr>
        <w:shd w:val="clear" w:color="auto" w:fill="FFFFFF"/>
        <w:spacing w:line="20" w:lineRule="atLeast"/>
        <w:jc w:val="both"/>
        <w:rPr>
          <w:color w:val="333333"/>
          <w:sz w:val="28"/>
          <w:szCs w:val="28"/>
        </w:rPr>
      </w:pPr>
      <w:r w:rsidRPr="007A3ACF">
        <w:rPr>
          <w:color w:val="333333"/>
          <w:sz w:val="28"/>
          <w:szCs w:val="28"/>
        </w:rPr>
        <w:t>a. Dựa vào ngữ cảnh, em hãy giải thích nghĩa của các từ "bay" trong đoạn văn trên.</w:t>
      </w:r>
    </w:p>
    <w:p w14:paraId="5D269A37" w14:textId="77777777" w:rsidR="00066A95" w:rsidRPr="007A3ACF" w:rsidRDefault="00066A95" w:rsidP="00066A95">
      <w:pPr>
        <w:shd w:val="clear" w:color="auto" w:fill="FFFFFF"/>
        <w:spacing w:line="20" w:lineRule="atLeast"/>
        <w:jc w:val="both"/>
        <w:rPr>
          <w:color w:val="333333"/>
          <w:sz w:val="28"/>
          <w:szCs w:val="28"/>
        </w:rPr>
      </w:pPr>
      <w:r w:rsidRPr="007A3ACF">
        <w:rPr>
          <w:color w:val="333333"/>
          <w:sz w:val="28"/>
          <w:szCs w:val="28"/>
        </w:rPr>
        <w:t>b. Nghĩa của các từ "bay" có liên quan với nhau không?</w:t>
      </w:r>
    </w:p>
    <w:p w14:paraId="2CF718F5" w14:textId="77777777" w:rsidR="00066A95" w:rsidRPr="007A3ACF" w:rsidRDefault="00066A95" w:rsidP="00066A95">
      <w:pPr>
        <w:shd w:val="clear" w:color="auto" w:fill="FFFFFF"/>
        <w:spacing w:line="20" w:lineRule="atLeast"/>
        <w:jc w:val="both"/>
        <w:rPr>
          <w:color w:val="333333"/>
          <w:sz w:val="28"/>
          <w:szCs w:val="28"/>
        </w:rPr>
      </w:pPr>
      <w:r w:rsidRPr="007A3ACF">
        <w:rPr>
          <w:b/>
          <w:bCs/>
          <w:color w:val="333333"/>
          <w:sz w:val="28"/>
          <w:szCs w:val="28"/>
        </w:rPr>
        <w:t>Câu hỏi 4:</w:t>
      </w:r>
      <w:r w:rsidRPr="007A3ACF">
        <w:rPr>
          <w:color w:val="333333"/>
          <w:sz w:val="28"/>
          <w:szCs w:val="28"/>
        </w:rPr>
        <w:t> Hoàn chỉnh sơ đồ sau về đặc điểm của bài văn biểu cảm (về con người).</w:t>
      </w:r>
    </w:p>
    <w:p w14:paraId="1E8534D7" w14:textId="77777777" w:rsidR="00066A95" w:rsidRPr="004474CF" w:rsidRDefault="00066A95" w:rsidP="00066A95">
      <w:pPr>
        <w:shd w:val="clear" w:color="auto" w:fill="FFFFFF"/>
        <w:spacing w:line="20" w:lineRule="atLeast"/>
        <w:jc w:val="both"/>
        <w:rPr>
          <w:color w:val="333333"/>
          <w:sz w:val="28"/>
          <w:szCs w:val="28"/>
        </w:rPr>
      </w:pPr>
      <w:r w:rsidRPr="004474CF">
        <w:rPr>
          <w:b/>
          <w:bCs/>
          <w:color w:val="333333"/>
          <w:sz w:val="28"/>
          <w:szCs w:val="28"/>
        </w:rPr>
        <w:t>Câu hỏi 5: </w:t>
      </w:r>
      <w:r w:rsidRPr="004474CF">
        <w:rPr>
          <w:color w:val="333333"/>
          <w:sz w:val="28"/>
          <w:szCs w:val="28"/>
        </w:rPr>
        <w:t>Qua bài học này, em rút kinh nghiệm gì khi trình bày ý kiến về một vấn đề trong đời sống?</w:t>
      </w:r>
    </w:p>
    <w:p w14:paraId="7748DAAB" w14:textId="77777777" w:rsidR="00066A95" w:rsidRPr="004474CF" w:rsidRDefault="00066A95" w:rsidP="00066A95">
      <w:pPr>
        <w:spacing w:line="276" w:lineRule="auto"/>
        <w:ind w:left="-90"/>
        <w:rPr>
          <w:b/>
          <w:sz w:val="26"/>
          <w:szCs w:val="26"/>
          <w:lang w:val="da-DK"/>
        </w:rPr>
      </w:pPr>
      <w:r w:rsidRPr="004474CF">
        <w:rPr>
          <w:b/>
          <w:color w:val="FF0000"/>
          <w:sz w:val="26"/>
          <w:szCs w:val="26"/>
          <w:lang w:val="da-DK"/>
        </w:rPr>
        <w:t xml:space="preserve">Bước 2: </w:t>
      </w:r>
      <w:r w:rsidRPr="004474CF">
        <w:rPr>
          <w:b/>
          <w:sz w:val="26"/>
          <w:szCs w:val="26"/>
          <w:lang w:val="da-DK"/>
        </w:rPr>
        <w:t>Thực hiện nhiệm vụ:</w:t>
      </w:r>
    </w:p>
    <w:p w14:paraId="40F9C5A9" w14:textId="77777777" w:rsidR="00066A95" w:rsidRPr="004474CF" w:rsidRDefault="00066A95" w:rsidP="00066A95">
      <w:pPr>
        <w:spacing w:line="276" w:lineRule="auto"/>
        <w:ind w:left="-90"/>
        <w:rPr>
          <w:b/>
          <w:sz w:val="26"/>
          <w:szCs w:val="26"/>
          <w:lang w:val="da-DK"/>
        </w:rPr>
      </w:pPr>
      <w:r w:rsidRPr="004474CF">
        <w:rPr>
          <w:b/>
          <w:color w:val="FF0000"/>
          <w:sz w:val="26"/>
          <w:szCs w:val="26"/>
          <w:lang w:val="da-DK"/>
        </w:rPr>
        <w:t xml:space="preserve">Bước 3: </w:t>
      </w:r>
      <w:r w:rsidRPr="004474CF">
        <w:rPr>
          <w:b/>
          <w:sz w:val="26"/>
          <w:szCs w:val="26"/>
          <w:lang w:val="da-DK"/>
        </w:rPr>
        <w:t>Báo cáo sản phẩm học tập</w:t>
      </w:r>
    </w:p>
    <w:p w14:paraId="4920C1D4" w14:textId="77777777" w:rsidR="00066A95" w:rsidRPr="004474CF" w:rsidRDefault="00066A95" w:rsidP="00066A95">
      <w:pPr>
        <w:spacing w:line="276" w:lineRule="auto"/>
        <w:ind w:left="-90"/>
        <w:rPr>
          <w:b/>
          <w:sz w:val="26"/>
          <w:szCs w:val="26"/>
          <w:lang w:val="da-DK"/>
        </w:rPr>
      </w:pPr>
      <w:r w:rsidRPr="004474CF">
        <w:rPr>
          <w:b/>
          <w:color w:val="FF0000"/>
          <w:sz w:val="26"/>
          <w:szCs w:val="26"/>
          <w:lang w:val="da-DK"/>
        </w:rPr>
        <w:lastRenderedPageBreak/>
        <w:t xml:space="preserve">Bước 4: </w:t>
      </w:r>
      <w:r w:rsidRPr="004474CF">
        <w:rPr>
          <w:b/>
          <w:sz w:val="26"/>
          <w:szCs w:val="26"/>
          <w:lang w:val="da-DK"/>
        </w:rPr>
        <w:t>Đánh giá, nhận xét</w:t>
      </w:r>
    </w:p>
    <w:p w14:paraId="08B8CF44" w14:textId="77777777" w:rsidR="00066A95" w:rsidRPr="004474CF" w:rsidRDefault="00066A95" w:rsidP="00066A95">
      <w:pPr>
        <w:spacing w:line="276" w:lineRule="auto"/>
        <w:rPr>
          <w:sz w:val="26"/>
          <w:szCs w:val="26"/>
          <w:lang w:val="da-DK"/>
        </w:rPr>
      </w:pPr>
      <w:r w:rsidRPr="004474CF">
        <w:rPr>
          <w:sz w:val="26"/>
          <w:szCs w:val="26"/>
          <w:lang w:val="da-DK"/>
        </w:rPr>
        <w:t>- GV nhận xét, khen và biểu dương các HS trả lời nhanh và đúng nhất.</w:t>
      </w:r>
    </w:p>
    <w:p w14:paraId="34F410BC" w14:textId="77777777" w:rsidR="00066A95" w:rsidRPr="004474CF" w:rsidRDefault="00066A95" w:rsidP="00066A95">
      <w:pPr>
        <w:spacing w:line="276" w:lineRule="auto"/>
        <w:ind w:left="-90"/>
        <w:rPr>
          <w:color w:val="000000"/>
          <w:sz w:val="26"/>
          <w:szCs w:val="26"/>
          <w:lang w:val="vi-VN"/>
        </w:rPr>
      </w:pPr>
      <w:r w:rsidRPr="004474CF">
        <w:rPr>
          <w:sz w:val="26"/>
          <w:szCs w:val="26"/>
          <w:lang w:val="da-DK"/>
        </w:rPr>
        <w:t xml:space="preserve"> </w:t>
      </w:r>
      <w:r w:rsidRPr="004474CF">
        <w:rPr>
          <w:color w:val="000000"/>
          <w:sz w:val="26"/>
          <w:szCs w:val="26"/>
          <w:lang w:val="vi-VN"/>
        </w:rPr>
        <w:t>- GV tái hiện và dẫn dắt vào tiết Ôn tập để giúp HS củng cố kiến thức.</w:t>
      </w:r>
    </w:p>
    <w:p w14:paraId="1232DC82" w14:textId="77777777" w:rsidR="00066A95" w:rsidRPr="004474CF" w:rsidRDefault="00066A95" w:rsidP="00066A95">
      <w:pPr>
        <w:spacing w:line="276" w:lineRule="auto"/>
        <w:ind w:left="-90"/>
        <w:rPr>
          <w:color w:val="000000"/>
          <w:sz w:val="26"/>
          <w:szCs w:val="26"/>
          <w:lang w:val="vi-VN"/>
        </w:rPr>
      </w:pPr>
    </w:p>
    <w:p w14:paraId="44422365" w14:textId="77777777" w:rsidR="00066A95" w:rsidRPr="00FD2355" w:rsidRDefault="00066A95" w:rsidP="00066A95">
      <w:pPr>
        <w:spacing w:line="276" w:lineRule="auto"/>
        <w:ind w:right="864"/>
        <w:jc w:val="both"/>
        <w:outlineLvl w:val="0"/>
        <w:rPr>
          <w:sz w:val="26"/>
          <w:szCs w:val="26"/>
        </w:rPr>
      </w:pPr>
      <w:r w:rsidRPr="00FD2355">
        <w:rPr>
          <w:noProof/>
          <w:sz w:val="26"/>
          <w:szCs w:val="26"/>
        </w:rPr>
        <mc:AlternateContent>
          <mc:Choice Requires="wps">
            <w:drawing>
              <wp:anchor distT="0" distB="0" distL="114300" distR="114300" simplePos="0" relativeHeight="251724800" behindDoc="0" locked="0" layoutInCell="1" allowOverlap="1" wp14:anchorId="0588C46F" wp14:editId="6AE4993C">
                <wp:simplePos x="0" y="0"/>
                <wp:positionH relativeFrom="column">
                  <wp:posOffset>1266825</wp:posOffset>
                </wp:positionH>
                <wp:positionV relativeFrom="paragraph">
                  <wp:posOffset>34290</wp:posOffset>
                </wp:positionV>
                <wp:extent cx="3165231" cy="633046"/>
                <wp:effectExtent l="0" t="0" r="16510" b="15240"/>
                <wp:wrapNone/>
                <wp:docPr id="29713" name="Oval 29713"/>
                <wp:cNvGraphicFramePr/>
                <a:graphic xmlns:a="http://schemas.openxmlformats.org/drawingml/2006/main">
                  <a:graphicData uri="http://schemas.microsoft.com/office/word/2010/wordprocessingShape">
                    <wps:wsp>
                      <wps:cNvSpPr/>
                      <wps:spPr>
                        <a:xfrm>
                          <a:off x="0" y="0"/>
                          <a:ext cx="3165231" cy="633046"/>
                        </a:xfrm>
                        <a:prstGeom prst="ellipse">
                          <a:avLst/>
                        </a:prstGeom>
                      </wps:spPr>
                      <wps:style>
                        <a:lnRef idx="1">
                          <a:schemeClr val="accent6"/>
                        </a:lnRef>
                        <a:fillRef idx="3">
                          <a:schemeClr val="accent6"/>
                        </a:fillRef>
                        <a:effectRef idx="2">
                          <a:schemeClr val="accent6"/>
                        </a:effectRef>
                        <a:fontRef idx="minor">
                          <a:schemeClr val="lt1"/>
                        </a:fontRef>
                      </wps:style>
                      <wps:txbx>
                        <w:txbxContent>
                          <w:p w14:paraId="1F038432" w14:textId="77777777" w:rsidR="00066A95" w:rsidRPr="002B2EAD" w:rsidRDefault="00066A95" w:rsidP="00066A95">
                            <w:pPr>
                              <w:jc w:val="center"/>
                              <w:rPr>
                                <w:b/>
                                <w:color w:val="0D0D0D" w:themeColor="text1" w:themeTint="F2"/>
                              </w:rPr>
                            </w:pPr>
                            <w:r w:rsidRPr="002B2EAD">
                              <w:rPr>
                                <w:b/>
                                <w:color w:val="0D0D0D" w:themeColor="text1" w:themeTint="F2"/>
                              </w:rPr>
                              <w:t>HƯỚNG DẪN TỰ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88C46F" id="Oval 29713" o:spid="_x0000_s1088" style="position:absolute;left:0;text-align:left;margin-left:99.75pt;margin-top:2.7pt;width:249.25pt;height:49.8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" fillcolor="#77b64e [3033]" strokecolor="#70ad47 [3209]" strokeweight=".5pt">
                <v:fill color2="#6eaa46 [3177]" rotate="t" colors="0 #81b861;.5 #6fb242;1 #61a235" focus="100%" type="gradient">
                  <o:fill v:ext="view" type="gradientUnscaled"/>
                </v:fill>
                <v:stroke joinstyle="miter"/>
                <v:textbox>
                  <w:txbxContent>
                    <w:p w14:paraId="1F038432" w14:textId="77777777" w:rsidR="00066A95" w:rsidRPr="002B2EAD" w:rsidRDefault="00066A95" w:rsidP="00066A95">
                      <w:pPr>
                        <w:jc w:val="center"/>
                        <w:rPr>
                          <w:b/>
                          <w:color w:val="0D0D0D" w:themeColor="text1" w:themeTint="F2"/>
                        </w:rPr>
                      </w:pPr>
                      <w:r w:rsidRPr="002B2EAD">
                        <w:rPr>
                          <w:b/>
                          <w:color w:val="0D0D0D" w:themeColor="text1" w:themeTint="F2"/>
                        </w:rPr>
                        <w:t>HƯỚNG DẪN TỰ HỌC</w:t>
                      </w:r>
                    </w:p>
                  </w:txbxContent>
                </v:textbox>
              </v:oval>
            </w:pict>
          </mc:Fallback>
        </mc:AlternateContent>
      </w:r>
      <w:r w:rsidRPr="00FD2355">
        <w:rPr>
          <w:sz w:val="26"/>
          <w:szCs w:val="26"/>
        </w:rPr>
        <w:t xml:space="preserve">    </w:t>
      </w:r>
    </w:p>
    <w:p w14:paraId="3854AE10" w14:textId="77777777" w:rsidR="00066A95" w:rsidRPr="00FD2355" w:rsidRDefault="00066A95" w:rsidP="00066A95">
      <w:pPr>
        <w:spacing w:line="276" w:lineRule="auto"/>
        <w:ind w:firstLine="539"/>
        <w:jc w:val="both"/>
        <w:rPr>
          <w:b/>
          <w:sz w:val="26"/>
          <w:szCs w:val="26"/>
        </w:rPr>
      </w:pPr>
    </w:p>
    <w:p w14:paraId="23A66385" w14:textId="77777777" w:rsidR="00066A95" w:rsidRPr="00FD2355" w:rsidRDefault="00066A95" w:rsidP="00066A95">
      <w:pPr>
        <w:spacing w:line="276" w:lineRule="auto"/>
        <w:rPr>
          <w:sz w:val="26"/>
          <w:szCs w:val="26"/>
        </w:rPr>
      </w:pPr>
    </w:p>
    <w:p w14:paraId="4144B8A3" w14:textId="77777777" w:rsidR="00066A95" w:rsidRPr="00FD2355" w:rsidRDefault="00066A95" w:rsidP="00066A95">
      <w:pPr>
        <w:pStyle w:val="NormalWeb"/>
        <w:numPr>
          <w:ilvl w:val="0"/>
          <w:numId w:val="1"/>
        </w:numPr>
        <w:shd w:val="clear" w:color="auto" w:fill="FFFFFF"/>
        <w:spacing w:before="0" w:beforeAutospacing="0" w:after="240" w:afterAutospacing="0" w:line="276" w:lineRule="auto"/>
        <w:ind w:left="160"/>
        <w:rPr>
          <w:color w:val="0D0D0D" w:themeColor="text1" w:themeTint="F2"/>
          <w:sz w:val="26"/>
          <w:szCs w:val="26"/>
          <w:lang w:val="en-US"/>
        </w:rPr>
      </w:pPr>
      <w:r w:rsidRPr="00FD2355">
        <w:rPr>
          <w:color w:val="0D0D0D" w:themeColor="text1" w:themeTint="F2"/>
          <w:sz w:val="26"/>
          <w:szCs w:val="26"/>
        </w:rPr>
        <w:t>Tìm hiểu thông tin về tác giả của các văn bản đã học: thu thập các nguồn tư liệu khác nhau như bài viết, ảnh, video,...</w:t>
      </w:r>
      <w:r w:rsidRPr="00FD2355">
        <w:rPr>
          <w:color w:val="0D0D0D" w:themeColor="text1" w:themeTint="F2"/>
          <w:sz w:val="26"/>
          <w:szCs w:val="26"/>
          <w:lang w:val="en-US"/>
        </w:rPr>
        <w:t xml:space="preserve"> Đọc thêm các tác phẩm của cùng tác giả. </w:t>
      </w:r>
    </w:p>
    <w:p w14:paraId="046C1E75" w14:textId="77777777" w:rsidR="00066A95" w:rsidRPr="00FD2355" w:rsidRDefault="00066A95" w:rsidP="00066A95">
      <w:pPr>
        <w:pStyle w:val="NormalWeb"/>
        <w:numPr>
          <w:ilvl w:val="0"/>
          <w:numId w:val="1"/>
        </w:numPr>
        <w:shd w:val="clear" w:color="auto" w:fill="FFFFFF"/>
        <w:spacing w:before="0" w:beforeAutospacing="0" w:after="240" w:afterAutospacing="0" w:line="276" w:lineRule="auto"/>
        <w:ind w:left="160"/>
        <w:rPr>
          <w:color w:val="0D0D0D" w:themeColor="text1" w:themeTint="F2"/>
          <w:sz w:val="26"/>
          <w:szCs w:val="26"/>
        </w:rPr>
      </w:pPr>
      <w:r w:rsidRPr="00FD2355">
        <w:rPr>
          <w:color w:val="0D0D0D" w:themeColor="text1" w:themeTint="F2"/>
          <w:sz w:val="26"/>
          <w:szCs w:val="26"/>
          <w:lang w:val="en-US"/>
        </w:rPr>
        <w:t xml:space="preserve"> Hệ thống hoá kiến thức bài học </w:t>
      </w:r>
      <w:r>
        <w:rPr>
          <w:color w:val="0D0D0D" w:themeColor="text1" w:themeTint="F2"/>
          <w:sz w:val="26"/>
          <w:szCs w:val="26"/>
          <w:lang w:val="en-US"/>
        </w:rPr>
        <w:t>10</w:t>
      </w:r>
      <w:r w:rsidRPr="00FD2355">
        <w:rPr>
          <w:color w:val="0D0D0D" w:themeColor="text1" w:themeTint="F2"/>
          <w:sz w:val="26"/>
          <w:szCs w:val="26"/>
          <w:lang w:val="en-US"/>
        </w:rPr>
        <w:t xml:space="preserve"> bằng sơ đồ tư duy.</w:t>
      </w:r>
    </w:p>
    <w:p w14:paraId="42D92ECB" w14:textId="77777777" w:rsidR="00066A95" w:rsidRDefault="00066A95" w:rsidP="00066A95"/>
    <w:p w14:paraId="20E4F5BE" w14:textId="77777777" w:rsidR="00066A95" w:rsidRDefault="00066A95" w:rsidP="00066A95"/>
    <w:p w14:paraId="0AB44541" w14:textId="77777777" w:rsidR="00066A95" w:rsidRPr="00894BD3" w:rsidRDefault="00066A95" w:rsidP="00066A95">
      <w:pPr>
        <w:spacing w:line="360" w:lineRule="auto"/>
        <w:rPr>
          <w:b/>
          <w:color w:val="0070C0"/>
          <w:sz w:val="28"/>
          <w:szCs w:val="28"/>
          <w:lang w:val="nl-NL"/>
        </w:rPr>
      </w:pPr>
    </w:p>
    <w:p w14:paraId="40D1902D" w14:textId="77777777" w:rsidR="00066A95" w:rsidRPr="00E85F3B" w:rsidRDefault="00066A95" w:rsidP="00066A95">
      <w:pPr>
        <w:spacing w:line="312" w:lineRule="auto"/>
        <w:rPr>
          <w:rFonts w:eastAsia="Calibri"/>
          <w:b/>
          <w:bCs/>
          <w:sz w:val="28"/>
          <w:szCs w:val="28"/>
        </w:rPr>
      </w:pPr>
    </w:p>
    <w:p w14:paraId="4294E5B7" w14:textId="77777777" w:rsidR="00066A95" w:rsidRPr="00622FCB" w:rsidRDefault="00066A95" w:rsidP="00066A95">
      <w:pPr>
        <w:ind w:right="-23"/>
        <w:rPr>
          <w:b/>
          <w:bCs/>
        </w:rPr>
      </w:pPr>
    </w:p>
    <w:p w14:paraId="50BFDB7B" w14:textId="77777777" w:rsidR="00066A95" w:rsidRPr="00594FDB" w:rsidRDefault="00066A95" w:rsidP="00066A95">
      <w:pPr>
        <w:rPr>
          <w:sz w:val="28"/>
          <w:szCs w:val="28"/>
        </w:rPr>
      </w:pPr>
    </w:p>
    <w:p w14:paraId="246CFE43" w14:textId="6B53E336" w:rsidR="00066A95" w:rsidRPr="00602236" w:rsidRDefault="00066A95" w:rsidP="00066A95">
      <w:pPr>
        <w:pStyle w:val="ListParagraph"/>
        <w:spacing w:line="360" w:lineRule="auto"/>
        <w:ind w:left="-426"/>
        <w:rPr>
          <w:b/>
          <w:bCs/>
          <w:szCs w:val="28"/>
          <w:lang w:val="vi-VN"/>
        </w:rPr>
      </w:pPr>
      <w:r w:rsidRPr="00602236">
        <w:rPr>
          <w:szCs w:val="28"/>
        </w:rPr>
        <w:tab/>
      </w:r>
    </w:p>
    <w:p w14:paraId="1FAB8FCA" w14:textId="77777777" w:rsidR="00A45BBF" w:rsidRDefault="00A45BBF"/>
    <w:sectPr w:rsidR="00A45BBF" w:rsidSect="00451036">
      <w:headerReference w:type="default" r:id="rId214"/>
      <w:footerReference w:type="even" r:id="rId215"/>
      <w:footerReference w:type="default" r:id="rId216"/>
      <w:pgSz w:w="11906" w:h="16838" w:code="9"/>
      <w:pgMar w:top="720" w:right="992" w:bottom="720" w:left="1440" w:header="709" w:footer="527" w:gutter="0"/>
      <w:pgNumType w:start="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21002A87" w:usb1="80000000" w:usb2="00000008" w:usb3="00000000" w:csb0="000101FF" w:csb1="00000000"/>
  </w:font>
  <w:font w:name="Liberation Serif">
    <w:altName w:val="Times New Roman"/>
    <w:charset w:val="00"/>
    <w:family w:val="roman"/>
    <w:pitch w:val="variable"/>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Brush Script MT">
    <w:panose1 w:val="03060802040406070304"/>
    <w:charset w:val="00"/>
    <w:family w:val="script"/>
    <w:pitch w:val="variable"/>
    <w:sig w:usb0="00000003" w:usb1="00000000" w:usb2="00000000" w:usb3="00000000" w:csb0="00000001" w:csb1="00000000"/>
  </w:font>
  <w:font w:name="+mn-ea">
    <w:panose1 w:val="00000000000000000000"/>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9Slide03 AllRoundGothic">
    <w:altName w:val="Corbel"/>
    <w:charset w:val="00"/>
    <w:family w:val="swiss"/>
    <w:pitch w:val="variable"/>
    <w:sig w:usb0="00000001"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9398698"/>
      <w:docPartObj>
        <w:docPartGallery w:val="Page Numbers (Bottom of Page)"/>
        <w:docPartUnique/>
      </w:docPartObj>
    </w:sdtPr>
    <w:sdtEndPr>
      <w:rPr>
        <w:noProof/>
      </w:rPr>
    </w:sdtEndPr>
    <w:sdtContent>
      <w:p w14:paraId="0A34BA09" w14:textId="77777777" w:rsidR="00066A95" w:rsidRPr="00C47DB7" w:rsidRDefault="00066A95" w:rsidP="00C47DB7">
        <w:pPr>
          <w:pStyle w:val="Footer"/>
          <w:pBdr>
            <w:top w:val="thinThickSmallGap" w:sz="24" w:space="2" w:color="823B0B" w:themeColor="accent2" w:themeShade="7F"/>
          </w:pBdr>
          <w:ind w:right="2"/>
          <w:rPr>
            <w:i/>
            <w:lang w:val="vi-VN"/>
          </w:rPr>
        </w:pPr>
        <w:r w:rsidRPr="00C47DB7">
          <w:rPr>
            <w:i/>
          </w:rPr>
          <w:t xml:space="preserve">GV: ...                                            KHBD Ngữ văn 7                                                              </w:t>
        </w:r>
        <w:r>
          <w:rPr>
            <w:i/>
          </w:rPr>
          <w:t xml:space="preserve">           </w:t>
        </w:r>
        <w:r w:rsidRPr="00C47DB7">
          <w:rPr>
            <w:i/>
          </w:rPr>
          <w:t xml:space="preserve">   </w:t>
        </w:r>
        <w:r w:rsidRPr="00C47DB7">
          <w:fldChar w:fldCharType="begin"/>
        </w:r>
        <w:r w:rsidRPr="00C47DB7">
          <w:instrText xml:space="preserve"> PAGE   \* MERGEFORMAT </w:instrText>
        </w:r>
        <w:r w:rsidRPr="00C47DB7">
          <w:fldChar w:fldCharType="separate"/>
        </w:r>
        <w:r>
          <w:rPr>
            <w:noProof/>
          </w:rPr>
          <w:t>24</w:t>
        </w:r>
        <w:r w:rsidRPr="00C47DB7">
          <w:rPr>
            <w:noProof/>
          </w:rPr>
          <w:fldChar w:fldCharType="end"/>
        </w:r>
      </w:p>
    </w:sdtContent>
  </w:sdt>
  <w:p w14:paraId="23D19E26" w14:textId="77777777" w:rsidR="00066A95" w:rsidRDefault="00066A9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F1C9C" w14:textId="77777777" w:rsidR="00DB6C90" w:rsidRDefault="00000000" w:rsidP="005E484E">
    <w:pPr>
      <w:pStyle w:val="Footer"/>
      <w:framePr w:wrap="around"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end"/>
    </w:r>
  </w:p>
  <w:p w14:paraId="7EB954AD" w14:textId="77777777" w:rsidR="00DB6C90" w:rsidRDefault="00000000" w:rsidP="005E484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2132229"/>
      <w:docPartObj>
        <w:docPartGallery w:val="Page Numbers (Bottom of Page)"/>
        <w:docPartUnique/>
      </w:docPartObj>
    </w:sdtPr>
    <w:sdtEndPr>
      <w:rPr>
        <w:noProof/>
      </w:rPr>
    </w:sdtEndPr>
    <w:sdtContent>
      <w:p w14:paraId="3B5B4EC1" w14:textId="77777777" w:rsidR="00DB6C90" w:rsidRDefault="000000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E903E7" w14:textId="77777777" w:rsidR="00DB6C90" w:rsidRDefault="00000000" w:rsidP="005E484E">
    <w:pPr>
      <w:pStyle w:val="Footer"/>
      <w:pBdr>
        <w:top w:val="single" w:sz="4" w:space="1" w:color="auto"/>
      </w:pBdr>
      <w:ind w:right="360"/>
      <w:jc w:val="right"/>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ajorEastAsia"/>
        <w:i/>
        <w:sz w:val="26"/>
        <w:szCs w:val="26"/>
      </w:rPr>
      <w:alias w:val="Title"/>
      <w:id w:val="-1593850105"/>
      <w:placeholder/>
      <w:dataBinding w:prefixMappings="xmlns:ns0='http://schemas.openxmlformats.org/package/2006/metadata/core-properties' xmlns:ns1='http://purl.org/dc/elements/1.1/'" w:xpath="/ns0:coreProperties[1]/ns1:title[1]" w:storeItemID="{6C3C8BC8-F283-45AE-878A-BAB7291924A1}"/>
      <w:text/>
    </w:sdtPr>
    <w:sdtContent>
      <w:p w14:paraId="70FFA456" w14:textId="77777777" w:rsidR="00066A95" w:rsidRPr="00787CA3" w:rsidRDefault="00066A95" w:rsidP="00C47DB7">
        <w:pPr>
          <w:pStyle w:val="Header"/>
          <w:pBdr>
            <w:bottom w:val="thickThinSmallGap" w:sz="24" w:space="1" w:color="823B0B" w:themeColor="accent2" w:themeShade="7F"/>
          </w:pBdr>
          <w:tabs>
            <w:tab w:val="right" w:pos="9923"/>
          </w:tabs>
          <w:rPr>
            <w:rFonts w:asciiTheme="majorHAnsi" w:eastAsiaTheme="majorEastAsia" w:hAnsiTheme="majorHAnsi" w:cstheme="majorBidi"/>
            <w:sz w:val="26"/>
            <w:szCs w:val="26"/>
          </w:rPr>
        </w:pPr>
      </w:p>
    </w:sdtContent>
  </w:sdt>
  <w:p w14:paraId="1A5072CD" w14:textId="77777777" w:rsidR="00066A95" w:rsidRDefault="00066A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84AB1" w14:textId="77777777" w:rsidR="00DB6C90" w:rsidRPr="00451036" w:rsidRDefault="00000000" w:rsidP="00D33AC3">
    <w:pPr>
      <w:rPr>
        <w:b/>
        <w:sz w:val="28"/>
        <w:szCs w:val="28"/>
      </w:rPr>
    </w:pPr>
    <w:r w:rsidRPr="00D33AC3">
      <w:rPr>
        <w:b/>
        <w:bCs/>
        <w:sz w:val="28"/>
        <w:szCs w:val="28"/>
        <w:lang w:val="vi-VN"/>
      </w:rPr>
      <w:t xml:space="preserve">Trường: THCS </w:t>
    </w:r>
    <w:r>
      <w:rPr>
        <w:b/>
        <w:bCs/>
        <w:sz w:val="28"/>
        <w:szCs w:val="28"/>
      </w:rPr>
      <w:t>……………</w:t>
    </w:r>
    <w:r w:rsidRPr="00D33AC3">
      <w:rPr>
        <w:b/>
        <w:sz w:val="28"/>
        <w:szCs w:val="28"/>
        <w:lang w:val="vi-VN"/>
      </w:rPr>
      <w:t xml:space="preserve">   </w:t>
    </w:r>
    <w:r>
      <w:rPr>
        <w:b/>
        <w:sz w:val="28"/>
        <w:szCs w:val="28"/>
        <w:lang w:val="vi-VN"/>
      </w:rPr>
      <w:t xml:space="preserve">                     </w:t>
    </w:r>
    <w:r>
      <w:rPr>
        <w:b/>
        <w:sz w:val="28"/>
        <w:szCs w:val="28"/>
      </w:rPr>
      <w:t xml:space="preserve">                </w:t>
    </w:r>
    <w:r w:rsidRPr="00D33AC3">
      <w:rPr>
        <w:b/>
        <w:sz w:val="28"/>
        <w:szCs w:val="28"/>
        <w:lang w:val="vi-VN"/>
      </w:rPr>
      <w:t xml:space="preserve">KHBD NGỮ VĂN </w:t>
    </w:r>
    <w:r>
      <w:rPr>
        <w:b/>
        <w:sz w:val="28"/>
        <w:szCs w:val="28"/>
      </w:rPr>
      <w:t>7</w:t>
    </w:r>
  </w:p>
  <w:p w14:paraId="48164A62" w14:textId="77777777" w:rsidR="00DB6C90" w:rsidRPr="00D33AC3" w:rsidRDefault="00000000" w:rsidP="00D33AC3">
    <w:pPr>
      <w:pStyle w:val="Header"/>
      <w:rPr>
        <w:b/>
        <w:i/>
        <w:sz w:val="28"/>
        <w:szCs w:val="28"/>
        <w:lang w:val="vi-VN"/>
      </w:rPr>
    </w:pPr>
    <w:r w:rsidRPr="00D33AC3">
      <w:rPr>
        <w:noProof/>
        <w:sz w:val="28"/>
        <w:szCs w:val="28"/>
      </w:rPr>
      <mc:AlternateContent>
        <mc:Choice Requires="wps">
          <w:drawing>
            <wp:anchor distT="0" distB="0" distL="114300" distR="114300" simplePos="0" relativeHeight="251659264" behindDoc="0" locked="0" layoutInCell="1" allowOverlap="1" wp14:anchorId="773FDC8C" wp14:editId="67FCD647">
              <wp:simplePos x="0" y="0"/>
              <wp:positionH relativeFrom="column">
                <wp:posOffset>0</wp:posOffset>
              </wp:positionH>
              <wp:positionV relativeFrom="paragraph">
                <wp:posOffset>180975</wp:posOffset>
              </wp:positionV>
              <wp:extent cx="6257925" cy="24130"/>
              <wp:effectExtent l="0" t="0" r="28575" b="3302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57925" cy="2413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C2F89C0" id="Straight Connector 1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4.25pt" to="492.7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" strokecolor="#4a7ebb" strokeweight="1.5pt">
              <o:lock v:ext="edit" shapetype="f"/>
            </v:line>
          </w:pict>
        </mc:Fallback>
      </mc:AlternateContent>
    </w:r>
    <w:r w:rsidRPr="00D33AC3">
      <w:rPr>
        <w:b/>
        <w:bCs/>
        <w:sz w:val="28"/>
        <w:szCs w:val="28"/>
        <w:lang w:val="vi-VN"/>
      </w:rPr>
      <w:t>Tổ: KHXH</w:t>
    </w:r>
    <w:r w:rsidRPr="00D33AC3">
      <w:rPr>
        <w:sz w:val="28"/>
        <w:szCs w:val="28"/>
        <w:lang w:val="vi-VN"/>
      </w:rPr>
      <w:t xml:space="preserve">                                           </w:t>
    </w:r>
    <w:r>
      <w:rPr>
        <w:sz w:val="28"/>
        <w:szCs w:val="28"/>
      </w:rPr>
      <w:t xml:space="preserve">         </w:t>
    </w:r>
    <w:r w:rsidRPr="00D33AC3">
      <w:rPr>
        <w:sz w:val="28"/>
        <w:szCs w:val="28"/>
        <w:lang w:val="vi-VN"/>
      </w:rPr>
      <w:t xml:space="preserve">Họ và tên giáo viên: </w:t>
    </w:r>
  </w:p>
  <w:p w14:paraId="1A306287" w14:textId="77777777" w:rsidR="00DB6C90" w:rsidRPr="00D33AC3" w:rsidRDefault="00000000" w:rsidP="00D33A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7A5ED16"/>
    <w:multiLevelType w:val="singleLevel"/>
    <w:tmpl w:val="B7A5ED16"/>
    <w:lvl w:ilvl="0">
      <w:start w:val="1"/>
      <w:numFmt w:val="decimal"/>
      <w:suff w:val="space"/>
      <w:lvlText w:val="%1."/>
      <w:lvlJc w:val="left"/>
    </w:lvl>
  </w:abstractNum>
  <w:abstractNum w:abstractNumId="1" w15:restartNumberingAfterBreak="0">
    <w:nsid w:val="CB8A87D9"/>
    <w:multiLevelType w:val="singleLevel"/>
    <w:tmpl w:val="CB8A87D9"/>
    <w:lvl w:ilvl="0">
      <w:start w:val="1"/>
      <w:numFmt w:val="lowerLetter"/>
      <w:suff w:val="space"/>
      <w:lvlText w:val="%1)"/>
      <w:lvlJc w:val="left"/>
    </w:lvl>
  </w:abstractNum>
  <w:abstractNum w:abstractNumId="2" w15:restartNumberingAfterBreak="0">
    <w:nsid w:val="FC8884AB"/>
    <w:multiLevelType w:val="singleLevel"/>
    <w:tmpl w:val="FC8884AB"/>
    <w:lvl w:ilvl="0">
      <w:start w:val="4"/>
      <w:numFmt w:val="decimal"/>
      <w:suff w:val="space"/>
      <w:lvlText w:val="%1."/>
      <w:lvlJc w:val="left"/>
    </w:lvl>
  </w:abstractNum>
  <w:abstractNum w:abstractNumId="3" w15:restartNumberingAfterBreak="0">
    <w:nsid w:val="00000001"/>
    <w:multiLevelType w:val="hybridMultilevel"/>
    <w:tmpl w:val="8A1E46A6"/>
    <w:lvl w:ilvl="0" w:tplc="FFFFFFFF">
      <w:numFmt w:val="none"/>
      <w:lvlText w:val=""/>
      <w:lvlJc w:val="left"/>
      <w:pPr>
        <w:tabs>
          <w:tab w:val="num" w:pos="360"/>
        </w:tabs>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none"/>
      <w:lvlText w:val=""/>
      <w:lvlJc w:val="left"/>
      <w:pPr>
        <w:tabs>
          <w:tab w:val="num" w:pos="360"/>
        </w:tabs>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656081"/>
    <w:multiLevelType w:val="hybridMultilevel"/>
    <w:tmpl w:val="B5506922"/>
    <w:lvl w:ilvl="0" w:tplc="45FC69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0E3F40"/>
    <w:multiLevelType w:val="singleLevel"/>
    <w:tmpl w:val="010E3F40"/>
    <w:lvl w:ilvl="0">
      <w:start w:val="1"/>
      <w:numFmt w:val="upperRoman"/>
      <w:suff w:val="space"/>
      <w:lvlText w:val="%1."/>
      <w:lvlJc w:val="left"/>
    </w:lvl>
  </w:abstractNum>
  <w:abstractNum w:abstractNumId="6" w15:restartNumberingAfterBreak="0">
    <w:nsid w:val="01FB2707"/>
    <w:multiLevelType w:val="hybridMultilevel"/>
    <w:tmpl w:val="EA1021A8"/>
    <w:lvl w:ilvl="0" w:tplc="774ADA1A">
      <w:start w:val="1"/>
      <w:numFmt w:val="bullet"/>
      <w:lvlText w:val=""/>
      <w:lvlJc w:val="left"/>
      <w:pPr>
        <w:tabs>
          <w:tab w:val="num" w:pos="720"/>
        </w:tabs>
        <w:ind w:left="720" w:hanging="360"/>
      </w:pPr>
      <w:rPr>
        <w:rFonts w:ascii="Wingdings" w:hAnsi="Wingdings" w:hint="default"/>
      </w:rPr>
    </w:lvl>
    <w:lvl w:ilvl="1" w:tplc="CD4EB9BC" w:tentative="1">
      <w:start w:val="1"/>
      <w:numFmt w:val="bullet"/>
      <w:lvlText w:val=""/>
      <w:lvlJc w:val="left"/>
      <w:pPr>
        <w:tabs>
          <w:tab w:val="num" w:pos="1440"/>
        </w:tabs>
        <w:ind w:left="1440" w:hanging="360"/>
      </w:pPr>
      <w:rPr>
        <w:rFonts w:ascii="Wingdings" w:hAnsi="Wingdings" w:hint="default"/>
      </w:rPr>
    </w:lvl>
    <w:lvl w:ilvl="2" w:tplc="DAF0AF0A" w:tentative="1">
      <w:start w:val="1"/>
      <w:numFmt w:val="bullet"/>
      <w:lvlText w:val=""/>
      <w:lvlJc w:val="left"/>
      <w:pPr>
        <w:tabs>
          <w:tab w:val="num" w:pos="2160"/>
        </w:tabs>
        <w:ind w:left="2160" w:hanging="360"/>
      </w:pPr>
      <w:rPr>
        <w:rFonts w:ascii="Wingdings" w:hAnsi="Wingdings" w:hint="default"/>
      </w:rPr>
    </w:lvl>
    <w:lvl w:ilvl="3" w:tplc="A5E26982" w:tentative="1">
      <w:start w:val="1"/>
      <w:numFmt w:val="bullet"/>
      <w:lvlText w:val=""/>
      <w:lvlJc w:val="left"/>
      <w:pPr>
        <w:tabs>
          <w:tab w:val="num" w:pos="2880"/>
        </w:tabs>
        <w:ind w:left="2880" w:hanging="360"/>
      </w:pPr>
      <w:rPr>
        <w:rFonts w:ascii="Wingdings" w:hAnsi="Wingdings" w:hint="default"/>
      </w:rPr>
    </w:lvl>
    <w:lvl w:ilvl="4" w:tplc="019E63CC" w:tentative="1">
      <w:start w:val="1"/>
      <w:numFmt w:val="bullet"/>
      <w:lvlText w:val=""/>
      <w:lvlJc w:val="left"/>
      <w:pPr>
        <w:tabs>
          <w:tab w:val="num" w:pos="3600"/>
        </w:tabs>
        <w:ind w:left="3600" w:hanging="360"/>
      </w:pPr>
      <w:rPr>
        <w:rFonts w:ascii="Wingdings" w:hAnsi="Wingdings" w:hint="default"/>
      </w:rPr>
    </w:lvl>
    <w:lvl w:ilvl="5" w:tplc="11F8A674" w:tentative="1">
      <w:start w:val="1"/>
      <w:numFmt w:val="bullet"/>
      <w:lvlText w:val=""/>
      <w:lvlJc w:val="left"/>
      <w:pPr>
        <w:tabs>
          <w:tab w:val="num" w:pos="4320"/>
        </w:tabs>
        <w:ind w:left="4320" w:hanging="360"/>
      </w:pPr>
      <w:rPr>
        <w:rFonts w:ascii="Wingdings" w:hAnsi="Wingdings" w:hint="default"/>
      </w:rPr>
    </w:lvl>
    <w:lvl w:ilvl="6" w:tplc="4F6EA1C2" w:tentative="1">
      <w:start w:val="1"/>
      <w:numFmt w:val="bullet"/>
      <w:lvlText w:val=""/>
      <w:lvlJc w:val="left"/>
      <w:pPr>
        <w:tabs>
          <w:tab w:val="num" w:pos="5040"/>
        </w:tabs>
        <w:ind w:left="5040" w:hanging="360"/>
      </w:pPr>
      <w:rPr>
        <w:rFonts w:ascii="Wingdings" w:hAnsi="Wingdings" w:hint="default"/>
      </w:rPr>
    </w:lvl>
    <w:lvl w:ilvl="7" w:tplc="12FE1C3A" w:tentative="1">
      <w:start w:val="1"/>
      <w:numFmt w:val="bullet"/>
      <w:lvlText w:val=""/>
      <w:lvlJc w:val="left"/>
      <w:pPr>
        <w:tabs>
          <w:tab w:val="num" w:pos="5760"/>
        </w:tabs>
        <w:ind w:left="5760" w:hanging="360"/>
      </w:pPr>
      <w:rPr>
        <w:rFonts w:ascii="Wingdings" w:hAnsi="Wingdings" w:hint="default"/>
      </w:rPr>
    </w:lvl>
    <w:lvl w:ilvl="8" w:tplc="3AFA177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3B43ECB"/>
    <w:multiLevelType w:val="hybridMultilevel"/>
    <w:tmpl w:val="6930C56C"/>
    <w:lvl w:ilvl="0" w:tplc="446C705A">
      <w:start w:val="1"/>
      <w:numFmt w:val="lowerLetter"/>
      <w:lvlText w:val="%1."/>
      <w:lvlJc w:val="left"/>
      <w:pPr>
        <w:tabs>
          <w:tab w:val="num" w:pos="720"/>
        </w:tabs>
        <w:ind w:left="720" w:hanging="360"/>
      </w:pPr>
    </w:lvl>
    <w:lvl w:ilvl="1" w:tplc="BF664D16" w:tentative="1">
      <w:start w:val="1"/>
      <w:numFmt w:val="lowerLetter"/>
      <w:lvlText w:val="%2."/>
      <w:lvlJc w:val="left"/>
      <w:pPr>
        <w:tabs>
          <w:tab w:val="num" w:pos="1440"/>
        </w:tabs>
        <w:ind w:left="1440" w:hanging="360"/>
      </w:pPr>
    </w:lvl>
    <w:lvl w:ilvl="2" w:tplc="A9E0A82E" w:tentative="1">
      <w:start w:val="1"/>
      <w:numFmt w:val="lowerLetter"/>
      <w:lvlText w:val="%3."/>
      <w:lvlJc w:val="left"/>
      <w:pPr>
        <w:tabs>
          <w:tab w:val="num" w:pos="2160"/>
        </w:tabs>
        <w:ind w:left="2160" w:hanging="360"/>
      </w:pPr>
    </w:lvl>
    <w:lvl w:ilvl="3" w:tplc="6B506468" w:tentative="1">
      <w:start w:val="1"/>
      <w:numFmt w:val="lowerLetter"/>
      <w:lvlText w:val="%4."/>
      <w:lvlJc w:val="left"/>
      <w:pPr>
        <w:tabs>
          <w:tab w:val="num" w:pos="2880"/>
        </w:tabs>
        <w:ind w:left="2880" w:hanging="360"/>
      </w:pPr>
    </w:lvl>
    <w:lvl w:ilvl="4" w:tplc="51D60FDC" w:tentative="1">
      <w:start w:val="1"/>
      <w:numFmt w:val="lowerLetter"/>
      <w:lvlText w:val="%5."/>
      <w:lvlJc w:val="left"/>
      <w:pPr>
        <w:tabs>
          <w:tab w:val="num" w:pos="3600"/>
        </w:tabs>
        <w:ind w:left="3600" w:hanging="360"/>
      </w:pPr>
    </w:lvl>
    <w:lvl w:ilvl="5" w:tplc="C1BA81D0" w:tentative="1">
      <w:start w:val="1"/>
      <w:numFmt w:val="lowerLetter"/>
      <w:lvlText w:val="%6."/>
      <w:lvlJc w:val="left"/>
      <w:pPr>
        <w:tabs>
          <w:tab w:val="num" w:pos="4320"/>
        </w:tabs>
        <w:ind w:left="4320" w:hanging="360"/>
      </w:pPr>
    </w:lvl>
    <w:lvl w:ilvl="6" w:tplc="AD369D1E" w:tentative="1">
      <w:start w:val="1"/>
      <w:numFmt w:val="lowerLetter"/>
      <w:lvlText w:val="%7."/>
      <w:lvlJc w:val="left"/>
      <w:pPr>
        <w:tabs>
          <w:tab w:val="num" w:pos="5040"/>
        </w:tabs>
        <w:ind w:left="5040" w:hanging="360"/>
      </w:pPr>
    </w:lvl>
    <w:lvl w:ilvl="7" w:tplc="305A75C2" w:tentative="1">
      <w:start w:val="1"/>
      <w:numFmt w:val="lowerLetter"/>
      <w:lvlText w:val="%8."/>
      <w:lvlJc w:val="left"/>
      <w:pPr>
        <w:tabs>
          <w:tab w:val="num" w:pos="5760"/>
        </w:tabs>
        <w:ind w:left="5760" w:hanging="360"/>
      </w:pPr>
    </w:lvl>
    <w:lvl w:ilvl="8" w:tplc="EE40C544" w:tentative="1">
      <w:start w:val="1"/>
      <w:numFmt w:val="lowerLetter"/>
      <w:lvlText w:val="%9."/>
      <w:lvlJc w:val="left"/>
      <w:pPr>
        <w:tabs>
          <w:tab w:val="num" w:pos="6480"/>
        </w:tabs>
        <w:ind w:left="6480" w:hanging="360"/>
      </w:pPr>
    </w:lvl>
  </w:abstractNum>
  <w:abstractNum w:abstractNumId="8" w15:restartNumberingAfterBreak="0">
    <w:nsid w:val="054968C6"/>
    <w:multiLevelType w:val="multilevel"/>
    <w:tmpl w:val="97B8E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6715929"/>
    <w:multiLevelType w:val="multilevel"/>
    <w:tmpl w:val="94DE8090"/>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A6E482D"/>
    <w:multiLevelType w:val="hybridMultilevel"/>
    <w:tmpl w:val="4F1416A2"/>
    <w:lvl w:ilvl="0" w:tplc="D36C912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EB06CB"/>
    <w:multiLevelType w:val="hybridMultilevel"/>
    <w:tmpl w:val="A20C49A8"/>
    <w:lvl w:ilvl="0" w:tplc="D6BEEF2A">
      <w:start w:val="4"/>
      <w:numFmt w:val="bullet"/>
      <w:lvlText w:val=""/>
      <w:lvlJc w:val="left"/>
      <w:pPr>
        <w:ind w:left="1080" w:hanging="360"/>
      </w:pPr>
      <w:rPr>
        <w:rFonts w:ascii="Wingdings" w:eastAsia="Calibr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C443BAA"/>
    <w:multiLevelType w:val="multilevel"/>
    <w:tmpl w:val="8E2EE9F6"/>
    <w:lvl w:ilvl="0">
      <w:start w:val="2"/>
      <w:numFmt w:val="decimal"/>
      <w:lvlText w:val="%1"/>
      <w:lvlJc w:val="left"/>
      <w:pPr>
        <w:ind w:left="1333" w:hanging="454"/>
      </w:pPr>
      <w:rPr>
        <w:rFonts w:hint="default"/>
        <w:lang w:val="vi" w:eastAsia="en-US" w:bidi="ar-SA"/>
      </w:rPr>
    </w:lvl>
    <w:lvl w:ilvl="1">
      <w:start w:val="1"/>
      <w:numFmt w:val="decimal"/>
      <w:lvlText w:val="%1.%2."/>
      <w:lvlJc w:val="left"/>
      <w:pPr>
        <w:ind w:left="1333" w:hanging="454"/>
      </w:pPr>
      <w:rPr>
        <w:rFonts w:ascii="Times New Roman" w:eastAsia="Times New Roman" w:hAnsi="Times New Roman" w:cs="Times New Roman" w:hint="default"/>
        <w:b/>
        <w:bCs/>
        <w:w w:val="99"/>
        <w:sz w:val="26"/>
        <w:szCs w:val="26"/>
        <w:lang w:val="vi" w:eastAsia="en-US" w:bidi="ar-SA"/>
      </w:rPr>
    </w:lvl>
    <w:lvl w:ilvl="2">
      <w:numFmt w:val="bullet"/>
      <w:lvlText w:val="•"/>
      <w:lvlJc w:val="left"/>
      <w:pPr>
        <w:ind w:left="3265" w:hanging="454"/>
      </w:pPr>
      <w:rPr>
        <w:rFonts w:hint="default"/>
        <w:lang w:val="vi" w:eastAsia="en-US" w:bidi="ar-SA"/>
      </w:rPr>
    </w:lvl>
    <w:lvl w:ilvl="3">
      <w:numFmt w:val="bullet"/>
      <w:lvlText w:val="•"/>
      <w:lvlJc w:val="left"/>
      <w:pPr>
        <w:ind w:left="4227" w:hanging="454"/>
      </w:pPr>
      <w:rPr>
        <w:rFonts w:hint="default"/>
        <w:lang w:val="vi" w:eastAsia="en-US" w:bidi="ar-SA"/>
      </w:rPr>
    </w:lvl>
    <w:lvl w:ilvl="4">
      <w:numFmt w:val="bullet"/>
      <w:lvlText w:val="•"/>
      <w:lvlJc w:val="left"/>
      <w:pPr>
        <w:ind w:left="5190" w:hanging="454"/>
      </w:pPr>
      <w:rPr>
        <w:rFonts w:hint="default"/>
        <w:lang w:val="vi" w:eastAsia="en-US" w:bidi="ar-SA"/>
      </w:rPr>
    </w:lvl>
    <w:lvl w:ilvl="5">
      <w:numFmt w:val="bullet"/>
      <w:lvlText w:val="•"/>
      <w:lvlJc w:val="left"/>
      <w:pPr>
        <w:ind w:left="6153" w:hanging="454"/>
      </w:pPr>
      <w:rPr>
        <w:rFonts w:hint="default"/>
        <w:lang w:val="vi" w:eastAsia="en-US" w:bidi="ar-SA"/>
      </w:rPr>
    </w:lvl>
    <w:lvl w:ilvl="6">
      <w:numFmt w:val="bullet"/>
      <w:lvlText w:val="•"/>
      <w:lvlJc w:val="left"/>
      <w:pPr>
        <w:ind w:left="7115" w:hanging="454"/>
      </w:pPr>
      <w:rPr>
        <w:rFonts w:hint="default"/>
        <w:lang w:val="vi" w:eastAsia="en-US" w:bidi="ar-SA"/>
      </w:rPr>
    </w:lvl>
    <w:lvl w:ilvl="7">
      <w:numFmt w:val="bullet"/>
      <w:lvlText w:val="•"/>
      <w:lvlJc w:val="left"/>
      <w:pPr>
        <w:ind w:left="8078" w:hanging="454"/>
      </w:pPr>
      <w:rPr>
        <w:rFonts w:hint="default"/>
        <w:lang w:val="vi" w:eastAsia="en-US" w:bidi="ar-SA"/>
      </w:rPr>
    </w:lvl>
    <w:lvl w:ilvl="8">
      <w:numFmt w:val="bullet"/>
      <w:lvlText w:val="•"/>
      <w:lvlJc w:val="left"/>
      <w:pPr>
        <w:ind w:left="9041" w:hanging="454"/>
      </w:pPr>
      <w:rPr>
        <w:rFonts w:hint="default"/>
        <w:lang w:val="vi" w:eastAsia="en-US" w:bidi="ar-SA"/>
      </w:rPr>
    </w:lvl>
  </w:abstractNum>
  <w:abstractNum w:abstractNumId="13" w15:restartNumberingAfterBreak="0">
    <w:nsid w:val="0E1C6E4F"/>
    <w:multiLevelType w:val="hybridMultilevel"/>
    <w:tmpl w:val="665AEEE2"/>
    <w:lvl w:ilvl="0" w:tplc="FB6C1E00">
      <w:numFmt w:val="bullet"/>
      <w:lvlText w:val="-"/>
      <w:lvlJc w:val="left"/>
      <w:pPr>
        <w:ind w:left="474" w:hanging="160"/>
      </w:pPr>
      <w:rPr>
        <w:rFonts w:ascii="Times New Roman" w:eastAsia="Times New Roman" w:hAnsi="Times New Roman" w:cs="Times New Roman" w:hint="default"/>
        <w:color w:val="0D0D0D" w:themeColor="text1" w:themeTint="F2"/>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14" w15:restartNumberingAfterBreak="0">
    <w:nsid w:val="10B07496"/>
    <w:multiLevelType w:val="multilevel"/>
    <w:tmpl w:val="C5A4B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EF280F"/>
    <w:multiLevelType w:val="hybridMultilevel"/>
    <w:tmpl w:val="F16AF5C4"/>
    <w:lvl w:ilvl="0" w:tplc="40C8B864">
      <w:start w:val="2"/>
      <w:numFmt w:val="bullet"/>
      <w:lvlText w:val="-"/>
      <w:lvlJc w:val="left"/>
      <w:pPr>
        <w:ind w:left="720" w:hanging="360"/>
      </w:pPr>
      <w:rPr>
        <w:rFonts w:ascii="Microsoft Sans Serif" w:eastAsia="Microsoft Sans Serif" w:hAnsi="Microsoft Sans Serif" w:cs="Microsoft Sans Serif"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3DF78E2"/>
    <w:multiLevelType w:val="hybridMultilevel"/>
    <w:tmpl w:val="7EAAD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3EE3846"/>
    <w:multiLevelType w:val="hybridMultilevel"/>
    <w:tmpl w:val="148483BC"/>
    <w:lvl w:ilvl="0" w:tplc="362CB348">
      <w:start w:val="1"/>
      <w:numFmt w:val="lowerLetter"/>
      <w:lvlText w:val="%1)"/>
      <w:lvlJc w:val="left"/>
      <w:pPr>
        <w:ind w:left="1160" w:hanging="281"/>
      </w:pPr>
      <w:rPr>
        <w:rFonts w:ascii="Times New Roman" w:eastAsia="Times New Roman" w:hAnsi="Times New Roman" w:cs="Times New Roman" w:hint="default"/>
        <w:b/>
        <w:bCs/>
        <w:w w:val="99"/>
        <w:sz w:val="26"/>
        <w:szCs w:val="26"/>
        <w:lang w:val="vi" w:eastAsia="en-US" w:bidi="ar-SA"/>
      </w:rPr>
    </w:lvl>
    <w:lvl w:ilvl="1" w:tplc="404E8332">
      <w:numFmt w:val="bullet"/>
      <w:lvlText w:val="•"/>
      <w:lvlJc w:val="left"/>
      <w:pPr>
        <w:ind w:left="2140" w:hanging="281"/>
      </w:pPr>
      <w:rPr>
        <w:rFonts w:hint="default"/>
        <w:lang w:val="vi" w:eastAsia="en-US" w:bidi="ar-SA"/>
      </w:rPr>
    </w:lvl>
    <w:lvl w:ilvl="2" w:tplc="AFA26EE4">
      <w:numFmt w:val="bullet"/>
      <w:lvlText w:val="•"/>
      <w:lvlJc w:val="left"/>
      <w:pPr>
        <w:ind w:left="3121" w:hanging="281"/>
      </w:pPr>
      <w:rPr>
        <w:rFonts w:hint="default"/>
        <w:lang w:val="vi" w:eastAsia="en-US" w:bidi="ar-SA"/>
      </w:rPr>
    </w:lvl>
    <w:lvl w:ilvl="3" w:tplc="BFAA7966">
      <w:numFmt w:val="bullet"/>
      <w:lvlText w:val="•"/>
      <w:lvlJc w:val="left"/>
      <w:pPr>
        <w:ind w:left="4101" w:hanging="281"/>
      </w:pPr>
      <w:rPr>
        <w:rFonts w:hint="default"/>
        <w:lang w:val="vi" w:eastAsia="en-US" w:bidi="ar-SA"/>
      </w:rPr>
    </w:lvl>
    <w:lvl w:ilvl="4" w:tplc="C988F318">
      <w:numFmt w:val="bullet"/>
      <w:lvlText w:val="•"/>
      <w:lvlJc w:val="left"/>
      <w:pPr>
        <w:ind w:left="5082" w:hanging="281"/>
      </w:pPr>
      <w:rPr>
        <w:rFonts w:hint="default"/>
        <w:lang w:val="vi" w:eastAsia="en-US" w:bidi="ar-SA"/>
      </w:rPr>
    </w:lvl>
    <w:lvl w:ilvl="5" w:tplc="74CE90C6">
      <w:numFmt w:val="bullet"/>
      <w:lvlText w:val="•"/>
      <w:lvlJc w:val="left"/>
      <w:pPr>
        <w:ind w:left="6063" w:hanging="281"/>
      </w:pPr>
      <w:rPr>
        <w:rFonts w:hint="default"/>
        <w:lang w:val="vi" w:eastAsia="en-US" w:bidi="ar-SA"/>
      </w:rPr>
    </w:lvl>
    <w:lvl w:ilvl="6" w:tplc="7DAE028A">
      <w:numFmt w:val="bullet"/>
      <w:lvlText w:val="•"/>
      <w:lvlJc w:val="left"/>
      <w:pPr>
        <w:ind w:left="7043" w:hanging="281"/>
      </w:pPr>
      <w:rPr>
        <w:rFonts w:hint="default"/>
        <w:lang w:val="vi" w:eastAsia="en-US" w:bidi="ar-SA"/>
      </w:rPr>
    </w:lvl>
    <w:lvl w:ilvl="7" w:tplc="A77848CC">
      <w:numFmt w:val="bullet"/>
      <w:lvlText w:val="•"/>
      <w:lvlJc w:val="left"/>
      <w:pPr>
        <w:ind w:left="8024" w:hanging="281"/>
      </w:pPr>
      <w:rPr>
        <w:rFonts w:hint="default"/>
        <w:lang w:val="vi" w:eastAsia="en-US" w:bidi="ar-SA"/>
      </w:rPr>
    </w:lvl>
    <w:lvl w:ilvl="8" w:tplc="378668C8">
      <w:numFmt w:val="bullet"/>
      <w:lvlText w:val="•"/>
      <w:lvlJc w:val="left"/>
      <w:pPr>
        <w:ind w:left="9005" w:hanging="281"/>
      </w:pPr>
      <w:rPr>
        <w:rFonts w:hint="default"/>
        <w:lang w:val="vi" w:eastAsia="en-US" w:bidi="ar-SA"/>
      </w:rPr>
    </w:lvl>
  </w:abstractNum>
  <w:abstractNum w:abstractNumId="18" w15:restartNumberingAfterBreak="0">
    <w:nsid w:val="14204DB1"/>
    <w:multiLevelType w:val="hybridMultilevel"/>
    <w:tmpl w:val="162ABF1C"/>
    <w:lvl w:ilvl="0" w:tplc="D8A4B3A4">
      <w:start w:val="2"/>
      <w:numFmt w:val="bullet"/>
      <w:lvlText w:val="&gt;"/>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E849C9"/>
    <w:multiLevelType w:val="hybridMultilevel"/>
    <w:tmpl w:val="2706936E"/>
    <w:lvl w:ilvl="0" w:tplc="E294D4F4">
      <w:start w:val="1"/>
      <w:numFmt w:val="lowerLetter"/>
      <w:lvlText w:val="%1."/>
      <w:lvlJc w:val="left"/>
      <w:pPr>
        <w:ind w:left="432"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0" w15:restartNumberingAfterBreak="0">
    <w:nsid w:val="175F3EC7"/>
    <w:multiLevelType w:val="hybridMultilevel"/>
    <w:tmpl w:val="111226AC"/>
    <w:lvl w:ilvl="0" w:tplc="1D7200F0">
      <w:numFmt w:val="bullet"/>
      <w:lvlText w:val="*"/>
      <w:lvlJc w:val="left"/>
      <w:pPr>
        <w:ind w:left="215" w:hanging="215"/>
      </w:pPr>
      <w:rPr>
        <w:rFonts w:ascii="Times New Roman" w:eastAsia="Times New Roman" w:hAnsi="Times New Roman" w:cs="Times New Roman" w:hint="default"/>
        <w:b/>
        <w:bCs/>
        <w:w w:val="99"/>
        <w:sz w:val="26"/>
        <w:szCs w:val="26"/>
        <w:lang w:val="vi" w:eastAsia="en-US" w:bidi="ar-SA"/>
      </w:rPr>
    </w:lvl>
    <w:lvl w:ilvl="1" w:tplc="6D200776">
      <w:numFmt w:val="bullet"/>
      <w:lvlText w:val="•"/>
      <w:lvlJc w:val="left"/>
      <w:pPr>
        <w:ind w:left="768" w:hanging="215"/>
      </w:pPr>
      <w:rPr>
        <w:rFonts w:hint="default"/>
        <w:lang w:val="vi" w:eastAsia="en-US" w:bidi="ar-SA"/>
      </w:rPr>
    </w:lvl>
    <w:lvl w:ilvl="2" w:tplc="B79EDC8A">
      <w:numFmt w:val="bullet"/>
      <w:lvlText w:val="•"/>
      <w:lvlJc w:val="left"/>
      <w:pPr>
        <w:ind w:left="1436" w:hanging="215"/>
      </w:pPr>
      <w:rPr>
        <w:rFonts w:hint="default"/>
        <w:lang w:val="vi" w:eastAsia="en-US" w:bidi="ar-SA"/>
      </w:rPr>
    </w:lvl>
    <w:lvl w:ilvl="3" w:tplc="2A566CE0">
      <w:numFmt w:val="bullet"/>
      <w:lvlText w:val="•"/>
      <w:lvlJc w:val="left"/>
      <w:pPr>
        <w:ind w:left="2104" w:hanging="215"/>
      </w:pPr>
      <w:rPr>
        <w:rFonts w:hint="default"/>
        <w:lang w:val="vi" w:eastAsia="en-US" w:bidi="ar-SA"/>
      </w:rPr>
    </w:lvl>
    <w:lvl w:ilvl="4" w:tplc="2ECEDE78">
      <w:numFmt w:val="bullet"/>
      <w:lvlText w:val="•"/>
      <w:lvlJc w:val="left"/>
      <w:pPr>
        <w:ind w:left="2773" w:hanging="215"/>
      </w:pPr>
      <w:rPr>
        <w:rFonts w:hint="default"/>
        <w:lang w:val="vi" w:eastAsia="en-US" w:bidi="ar-SA"/>
      </w:rPr>
    </w:lvl>
    <w:lvl w:ilvl="5" w:tplc="32184C84">
      <w:numFmt w:val="bullet"/>
      <w:lvlText w:val="•"/>
      <w:lvlJc w:val="left"/>
      <w:pPr>
        <w:ind w:left="3441" w:hanging="215"/>
      </w:pPr>
      <w:rPr>
        <w:rFonts w:hint="default"/>
        <w:lang w:val="vi" w:eastAsia="en-US" w:bidi="ar-SA"/>
      </w:rPr>
    </w:lvl>
    <w:lvl w:ilvl="6" w:tplc="B5F63FA8">
      <w:numFmt w:val="bullet"/>
      <w:lvlText w:val="•"/>
      <w:lvlJc w:val="left"/>
      <w:pPr>
        <w:ind w:left="4109" w:hanging="215"/>
      </w:pPr>
      <w:rPr>
        <w:rFonts w:hint="default"/>
        <w:lang w:val="vi" w:eastAsia="en-US" w:bidi="ar-SA"/>
      </w:rPr>
    </w:lvl>
    <w:lvl w:ilvl="7" w:tplc="71F657CA">
      <w:numFmt w:val="bullet"/>
      <w:lvlText w:val="•"/>
      <w:lvlJc w:val="left"/>
      <w:pPr>
        <w:ind w:left="4778" w:hanging="215"/>
      </w:pPr>
      <w:rPr>
        <w:rFonts w:hint="default"/>
        <w:lang w:val="vi" w:eastAsia="en-US" w:bidi="ar-SA"/>
      </w:rPr>
    </w:lvl>
    <w:lvl w:ilvl="8" w:tplc="5C440DE4">
      <w:numFmt w:val="bullet"/>
      <w:lvlText w:val="•"/>
      <w:lvlJc w:val="left"/>
      <w:pPr>
        <w:ind w:left="5446" w:hanging="215"/>
      </w:pPr>
      <w:rPr>
        <w:rFonts w:hint="default"/>
        <w:lang w:val="vi" w:eastAsia="en-US" w:bidi="ar-SA"/>
      </w:rPr>
    </w:lvl>
  </w:abstractNum>
  <w:abstractNum w:abstractNumId="21" w15:restartNumberingAfterBreak="0">
    <w:nsid w:val="1C521E33"/>
    <w:multiLevelType w:val="hybridMultilevel"/>
    <w:tmpl w:val="D6D68ADE"/>
    <w:lvl w:ilvl="0" w:tplc="2D6AB0B0">
      <w:start w:val="1"/>
      <w:numFmt w:val="low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E24CD1"/>
    <w:multiLevelType w:val="hybridMultilevel"/>
    <w:tmpl w:val="3D927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F3C04CA"/>
    <w:multiLevelType w:val="hybridMultilevel"/>
    <w:tmpl w:val="6CA8D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471784"/>
    <w:multiLevelType w:val="hybridMultilevel"/>
    <w:tmpl w:val="B1466DD4"/>
    <w:lvl w:ilvl="0" w:tplc="620E139C">
      <w:start w:val="1"/>
      <w:numFmt w:val="bullet"/>
      <w:lvlText w:val="-"/>
      <w:lvlJc w:val="left"/>
      <w:pPr>
        <w:ind w:left="435" w:hanging="360"/>
      </w:pPr>
      <w:rPr>
        <w:rFonts w:ascii="Times New Roman" w:eastAsia="Times New Roman" w:hAnsi="Times New Roman" w:cs="Times New Roman" w:hint="default"/>
      </w:rPr>
    </w:lvl>
    <w:lvl w:ilvl="1" w:tplc="042A0003" w:tentative="1">
      <w:start w:val="1"/>
      <w:numFmt w:val="bullet"/>
      <w:lvlText w:val="o"/>
      <w:lvlJc w:val="left"/>
      <w:pPr>
        <w:ind w:left="1155" w:hanging="360"/>
      </w:pPr>
      <w:rPr>
        <w:rFonts w:ascii="Courier New" w:hAnsi="Courier New" w:cs="Courier New" w:hint="default"/>
      </w:rPr>
    </w:lvl>
    <w:lvl w:ilvl="2" w:tplc="042A0005" w:tentative="1">
      <w:start w:val="1"/>
      <w:numFmt w:val="bullet"/>
      <w:lvlText w:val=""/>
      <w:lvlJc w:val="left"/>
      <w:pPr>
        <w:ind w:left="1875" w:hanging="360"/>
      </w:pPr>
      <w:rPr>
        <w:rFonts w:ascii="Wingdings" w:hAnsi="Wingdings" w:hint="default"/>
      </w:rPr>
    </w:lvl>
    <w:lvl w:ilvl="3" w:tplc="042A0001" w:tentative="1">
      <w:start w:val="1"/>
      <w:numFmt w:val="bullet"/>
      <w:lvlText w:val=""/>
      <w:lvlJc w:val="left"/>
      <w:pPr>
        <w:ind w:left="2595" w:hanging="360"/>
      </w:pPr>
      <w:rPr>
        <w:rFonts w:ascii="Symbol" w:hAnsi="Symbol" w:hint="default"/>
      </w:rPr>
    </w:lvl>
    <w:lvl w:ilvl="4" w:tplc="042A0003" w:tentative="1">
      <w:start w:val="1"/>
      <w:numFmt w:val="bullet"/>
      <w:lvlText w:val="o"/>
      <w:lvlJc w:val="left"/>
      <w:pPr>
        <w:ind w:left="3315" w:hanging="360"/>
      </w:pPr>
      <w:rPr>
        <w:rFonts w:ascii="Courier New" w:hAnsi="Courier New" w:cs="Courier New" w:hint="default"/>
      </w:rPr>
    </w:lvl>
    <w:lvl w:ilvl="5" w:tplc="042A0005" w:tentative="1">
      <w:start w:val="1"/>
      <w:numFmt w:val="bullet"/>
      <w:lvlText w:val=""/>
      <w:lvlJc w:val="left"/>
      <w:pPr>
        <w:ind w:left="4035" w:hanging="360"/>
      </w:pPr>
      <w:rPr>
        <w:rFonts w:ascii="Wingdings" w:hAnsi="Wingdings" w:hint="default"/>
      </w:rPr>
    </w:lvl>
    <w:lvl w:ilvl="6" w:tplc="042A0001" w:tentative="1">
      <w:start w:val="1"/>
      <w:numFmt w:val="bullet"/>
      <w:lvlText w:val=""/>
      <w:lvlJc w:val="left"/>
      <w:pPr>
        <w:ind w:left="4755" w:hanging="360"/>
      </w:pPr>
      <w:rPr>
        <w:rFonts w:ascii="Symbol" w:hAnsi="Symbol" w:hint="default"/>
      </w:rPr>
    </w:lvl>
    <w:lvl w:ilvl="7" w:tplc="042A0003" w:tentative="1">
      <w:start w:val="1"/>
      <w:numFmt w:val="bullet"/>
      <w:lvlText w:val="o"/>
      <w:lvlJc w:val="left"/>
      <w:pPr>
        <w:ind w:left="5475" w:hanging="360"/>
      </w:pPr>
      <w:rPr>
        <w:rFonts w:ascii="Courier New" w:hAnsi="Courier New" w:cs="Courier New" w:hint="default"/>
      </w:rPr>
    </w:lvl>
    <w:lvl w:ilvl="8" w:tplc="042A0005" w:tentative="1">
      <w:start w:val="1"/>
      <w:numFmt w:val="bullet"/>
      <w:lvlText w:val=""/>
      <w:lvlJc w:val="left"/>
      <w:pPr>
        <w:ind w:left="6195" w:hanging="360"/>
      </w:pPr>
      <w:rPr>
        <w:rFonts w:ascii="Wingdings" w:hAnsi="Wingdings" w:hint="default"/>
      </w:rPr>
    </w:lvl>
  </w:abstractNum>
  <w:abstractNum w:abstractNumId="25" w15:restartNumberingAfterBreak="0">
    <w:nsid w:val="1F7808AA"/>
    <w:multiLevelType w:val="hybridMultilevel"/>
    <w:tmpl w:val="10249E1C"/>
    <w:lvl w:ilvl="0" w:tplc="0576E69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FE544BD"/>
    <w:multiLevelType w:val="hybridMultilevel"/>
    <w:tmpl w:val="E41E0DCE"/>
    <w:lvl w:ilvl="0" w:tplc="BE30BA8A">
      <w:start w:val="3"/>
      <w:numFmt w:val="upperRoman"/>
      <w:lvlText w:val="%1."/>
      <w:lvlJc w:val="left"/>
      <w:pPr>
        <w:ind w:left="1080" w:hanging="72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7" w15:restartNumberingAfterBreak="0">
    <w:nsid w:val="20BB577D"/>
    <w:multiLevelType w:val="hybridMultilevel"/>
    <w:tmpl w:val="EBA26E82"/>
    <w:lvl w:ilvl="0" w:tplc="362CB348">
      <w:start w:val="1"/>
      <w:numFmt w:val="lowerLetter"/>
      <w:lvlText w:val="%1)"/>
      <w:lvlJc w:val="left"/>
      <w:pPr>
        <w:ind w:left="1160" w:hanging="281"/>
      </w:pPr>
      <w:rPr>
        <w:rFonts w:ascii="Times New Roman" w:eastAsia="Times New Roman" w:hAnsi="Times New Roman" w:cs="Times New Roman" w:hint="default"/>
        <w:b/>
        <w:bCs/>
        <w:w w:val="99"/>
        <w:sz w:val="26"/>
        <w:szCs w:val="26"/>
        <w:lang w:val="vi" w:eastAsia="en-US" w:bidi="ar-SA"/>
      </w:rPr>
    </w:lvl>
    <w:lvl w:ilvl="1" w:tplc="48EAB62C">
      <w:start w:val="1"/>
      <w:numFmt w:val="lowerLetter"/>
      <w:lvlText w:val="%2."/>
      <w:lvlJc w:val="left"/>
      <w:pPr>
        <w:ind w:left="1314" w:hanging="281"/>
      </w:pPr>
      <w:rPr>
        <w:rFonts w:ascii="Times New Roman" w:eastAsia="Times New Roman" w:hAnsi="Times New Roman" w:cs="Times New Roman"/>
        <w:b/>
        <w:bCs/>
        <w:w w:val="99"/>
        <w:sz w:val="26"/>
        <w:szCs w:val="26"/>
        <w:lang w:val="vi" w:eastAsia="en-US" w:bidi="ar-SA"/>
      </w:rPr>
    </w:lvl>
    <w:lvl w:ilvl="2" w:tplc="497EEBA2">
      <w:numFmt w:val="bullet"/>
      <w:lvlText w:val="•"/>
      <w:lvlJc w:val="left"/>
      <w:pPr>
        <w:ind w:left="2391" w:hanging="281"/>
      </w:pPr>
      <w:rPr>
        <w:rFonts w:hint="default"/>
        <w:lang w:val="vi" w:eastAsia="en-US" w:bidi="ar-SA"/>
      </w:rPr>
    </w:lvl>
    <w:lvl w:ilvl="3" w:tplc="6CF0D046">
      <w:numFmt w:val="bullet"/>
      <w:lvlText w:val="•"/>
      <w:lvlJc w:val="left"/>
      <w:pPr>
        <w:ind w:left="3463" w:hanging="281"/>
      </w:pPr>
      <w:rPr>
        <w:rFonts w:hint="default"/>
        <w:lang w:val="vi" w:eastAsia="en-US" w:bidi="ar-SA"/>
      </w:rPr>
    </w:lvl>
    <w:lvl w:ilvl="4" w:tplc="C21C3DF4">
      <w:numFmt w:val="bullet"/>
      <w:lvlText w:val="•"/>
      <w:lvlJc w:val="left"/>
      <w:pPr>
        <w:ind w:left="4535" w:hanging="281"/>
      </w:pPr>
      <w:rPr>
        <w:rFonts w:hint="default"/>
        <w:lang w:val="vi" w:eastAsia="en-US" w:bidi="ar-SA"/>
      </w:rPr>
    </w:lvl>
    <w:lvl w:ilvl="5" w:tplc="441408DE">
      <w:numFmt w:val="bullet"/>
      <w:lvlText w:val="•"/>
      <w:lvlJc w:val="left"/>
      <w:pPr>
        <w:ind w:left="5607" w:hanging="281"/>
      </w:pPr>
      <w:rPr>
        <w:rFonts w:hint="default"/>
        <w:lang w:val="vi" w:eastAsia="en-US" w:bidi="ar-SA"/>
      </w:rPr>
    </w:lvl>
    <w:lvl w:ilvl="6" w:tplc="955C8146">
      <w:numFmt w:val="bullet"/>
      <w:lvlText w:val="•"/>
      <w:lvlJc w:val="left"/>
      <w:pPr>
        <w:ind w:left="6679" w:hanging="281"/>
      </w:pPr>
      <w:rPr>
        <w:rFonts w:hint="default"/>
        <w:lang w:val="vi" w:eastAsia="en-US" w:bidi="ar-SA"/>
      </w:rPr>
    </w:lvl>
    <w:lvl w:ilvl="7" w:tplc="E220A5E8">
      <w:numFmt w:val="bullet"/>
      <w:lvlText w:val="•"/>
      <w:lvlJc w:val="left"/>
      <w:pPr>
        <w:ind w:left="7750" w:hanging="281"/>
      </w:pPr>
      <w:rPr>
        <w:rFonts w:hint="default"/>
        <w:lang w:val="vi" w:eastAsia="en-US" w:bidi="ar-SA"/>
      </w:rPr>
    </w:lvl>
    <w:lvl w:ilvl="8" w:tplc="64EC1D86">
      <w:numFmt w:val="bullet"/>
      <w:lvlText w:val="•"/>
      <w:lvlJc w:val="left"/>
      <w:pPr>
        <w:ind w:left="8822" w:hanging="281"/>
      </w:pPr>
      <w:rPr>
        <w:rFonts w:hint="default"/>
        <w:lang w:val="vi" w:eastAsia="en-US" w:bidi="ar-SA"/>
      </w:rPr>
    </w:lvl>
  </w:abstractNum>
  <w:abstractNum w:abstractNumId="28" w15:restartNumberingAfterBreak="0">
    <w:nsid w:val="228928A4"/>
    <w:multiLevelType w:val="hybridMultilevel"/>
    <w:tmpl w:val="38D477D8"/>
    <w:lvl w:ilvl="0" w:tplc="4D786182">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2314768F"/>
    <w:multiLevelType w:val="multilevel"/>
    <w:tmpl w:val="433E0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41F6F76"/>
    <w:multiLevelType w:val="multilevel"/>
    <w:tmpl w:val="9D8A6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4F163E1"/>
    <w:multiLevelType w:val="multilevel"/>
    <w:tmpl w:val="D8222F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51D0C11"/>
    <w:multiLevelType w:val="hybridMultilevel"/>
    <w:tmpl w:val="4EAEBB0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6FC5DB3"/>
    <w:multiLevelType w:val="hybridMultilevel"/>
    <w:tmpl w:val="E08E5DCE"/>
    <w:lvl w:ilvl="0" w:tplc="FD7072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BF7585"/>
    <w:multiLevelType w:val="hybridMultilevel"/>
    <w:tmpl w:val="16F04746"/>
    <w:lvl w:ilvl="0" w:tplc="B832D55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5B26BE"/>
    <w:multiLevelType w:val="hybridMultilevel"/>
    <w:tmpl w:val="F4784D26"/>
    <w:lvl w:ilvl="0" w:tplc="258A79B6">
      <w:start w:val="1"/>
      <w:numFmt w:val="lowerLetter"/>
      <w:lvlText w:val="%1."/>
      <w:lvlJc w:val="left"/>
      <w:pPr>
        <w:tabs>
          <w:tab w:val="num" w:pos="720"/>
        </w:tabs>
        <w:ind w:left="720" w:hanging="360"/>
      </w:pPr>
    </w:lvl>
    <w:lvl w:ilvl="1" w:tplc="B80E71C4" w:tentative="1">
      <w:start w:val="1"/>
      <w:numFmt w:val="lowerLetter"/>
      <w:lvlText w:val="%2."/>
      <w:lvlJc w:val="left"/>
      <w:pPr>
        <w:tabs>
          <w:tab w:val="num" w:pos="1440"/>
        </w:tabs>
        <w:ind w:left="1440" w:hanging="360"/>
      </w:pPr>
    </w:lvl>
    <w:lvl w:ilvl="2" w:tplc="F594EC20" w:tentative="1">
      <w:start w:val="1"/>
      <w:numFmt w:val="lowerLetter"/>
      <w:lvlText w:val="%3."/>
      <w:lvlJc w:val="left"/>
      <w:pPr>
        <w:tabs>
          <w:tab w:val="num" w:pos="2160"/>
        </w:tabs>
        <w:ind w:left="2160" w:hanging="360"/>
      </w:pPr>
    </w:lvl>
    <w:lvl w:ilvl="3" w:tplc="3F12FF2C" w:tentative="1">
      <w:start w:val="1"/>
      <w:numFmt w:val="lowerLetter"/>
      <w:lvlText w:val="%4."/>
      <w:lvlJc w:val="left"/>
      <w:pPr>
        <w:tabs>
          <w:tab w:val="num" w:pos="2880"/>
        </w:tabs>
        <w:ind w:left="2880" w:hanging="360"/>
      </w:pPr>
    </w:lvl>
    <w:lvl w:ilvl="4" w:tplc="00F623AC" w:tentative="1">
      <w:start w:val="1"/>
      <w:numFmt w:val="lowerLetter"/>
      <w:lvlText w:val="%5."/>
      <w:lvlJc w:val="left"/>
      <w:pPr>
        <w:tabs>
          <w:tab w:val="num" w:pos="3600"/>
        </w:tabs>
        <w:ind w:left="3600" w:hanging="360"/>
      </w:pPr>
    </w:lvl>
    <w:lvl w:ilvl="5" w:tplc="D5A81AFC" w:tentative="1">
      <w:start w:val="1"/>
      <w:numFmt w:val="lowerLetter"/>
      <w:lvlText w:val="%6."/>
      <w:lvlJc w:val="left"/>
      <w:pPr>
        <w:tabs>
          <w:tab w:val="num" w:pos="4320"/>
        </w:tabs>
        <w:ind w:left="4320" w:hanging="360"/>
      </w:pPr>
    </w:lvl>
    <w:lvl w:ilvl="6" w:tplc="7FDA6A6E" w:tentative="1">
      <w:start w:val="1"/>
      <w:numFmt w:val="lowerLetter"/>
      <w:lvlText w:val="%7."/>
      <w:lvlJc w:val="left"/>
      <w:pPr>
        <w:tabs>
          <w:tab w:val="num" w:pos="5040"/>
        </w:tabs>
        <w:ind w:left="5040" w:hanging="360"/>
      </w:pPr>
    </w:lvl>
    <w:lvl w:ilvl="7" w:tplc="6544603C" w:tentative="1">
      <w:start w:val="1"/>
      <w:numFmt w:val="lowerLetter"/>
      <w:lvlText w:val="%8."/>
      <w:lvlJc w:val="left"/>
      <w:pPr>
        <w:tabs>
          <w:tab w:val="num" w:pos="5760"/>
        </w:tabs>
        <w:ind w:left="5760" w:hanging="360"/>
      </w:pPr>
    </w:lvl>
    <w:lvl w:ilvl="8" w:tplc="6D444E6E" w:tentative="1">
      <w:start w:val="1"/>
      <w:numFmt w:val="lowerLetter"/>
      <w:lvlText w:val="%9."/>
      <w:lvlJc w:val="left"/>
      <w:pPr>
        <w:tabs>
          <w:tab w:val="num" w:pos="6480"/>
        </w:tabs>
        <w:ind w:left="6480" w:hanging="360"/>
      </w:pPr>
    </w:lvl>
  </w:abstractNum>
  <w:abstractNum w:abstractNumId="36" w15:restartNumberingAfterBreak="0">
    <w:nsid w:val="31D910F6"/>
    <w:multiLevelType w:val="hybridMultilevel"/>
    <w:tmpl w:val="0EB0C3C4"/>
    <w:lvl w:ilvl="0" w:tplc="656EB9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2273345"/>
    <w:multiLevelType w:val="hybridMultilevel"/>
    <w:tmpl w:val="D60AD76A"/>
    <w:lvl w:ilvl="0" w:tplc="92CAF860">
      <w:start w:val="1"/>
      <w:numFmt w:val="upperRoman"/>
      <w:lvlText w:val="%1."/>
      <w:lvlJc w:val="left"/>
      <w:pPr>
        <w:ind w:left="927" w:hanging="360"/>
      </w:pPr>
      <w:rPr>
        <w:rFonts w:ascii="Times New Roman" w:eastAsia="Times New Roman" w:hAnsi="Times New Roman" w:cs="Times New Roman"/>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15:restartNumberingAfterBreak="0">
    <w:nsid w:val="323D1695"/>
    <w:multiLevelType w:val="hybridMultilevel"/>
    <w:tmpl w:val="31D081E4"/>
    <w:lvl w:ilvl="0" w:tplc="86BC3C46">
      <w:start w:val="1"/>
      <w:numFmt w:val="bullet"/>
      <w:lvlText w:val="-"/>
      <w:lvlJc w:val="left"/>
      <w:pPr>
        <w:tabs>
          <w:tab w:val="num" w:pos="720"/>
        </w:tabs>
        <w:ind w:left="720" w:hanging="360"/>
      </w:pPr>
      <w:rPr>
        <w:rFonts w:ascii="Times New Roman" w:hAnsi="Times New Roman" w:hint="default"/>
      </w:rPr>
    </w:lvl>
    <w:lvl w:ilvl="1" w:tplc="BEDA50AE" w:tentative="1">
      <w:start w:val="1"/>
      <w:numFmt w:val="bullet"/>
      <w:lvlText w:val="-"/>
      <w:lvlJc w:val="left"/>
      <w:pPr>
        <w:tabs>
          <w:tab w:val="num" w:pos="1440"/>
        </w:tabs>
        <w:ind w:left="1440" w:hanging="360"/>
      </w:pPr>
      <w:rPr>
        <w:rFonts w:ascii="Times New Roman" w:hAnsi="Times New Roman" w:hint="default"/>
      </w:rPr>
    </w:lvl>
    <w:lvl w:ilvl="2" w:tplc="8384D54E" w:tentative="1">
      <w:start w:val="1"/>
      <w:numFmt w:val="bullet"/>
      <w:lvlText w:val="-"/>
      <w:lvlJc w:val="left"/>
      <w:pPr>
        <w:tabs>
          <w:tab w:val="num" w:pos="2160"/>
        </w:tabs>
        <w:ind w:left="2160" w:hanging="360"/>
      </w:pPr>
      <w:rPr>
        <w:rFonts w:ascii="Times New Roman" w:hAnsi="Times New Roman" w:hint="default"/>
      </w:rPr>
    </w:lvl>
    <w:lvl w:ilvl="3" w:tplc="C178A776" w:tentative="1">
      <w:start w:val="1"/>
      <w:numFmt w:val="bullet"/>
      <w:lvlText w:val="-"/>
      <w:lvlJc w:val="left"/>
      <w:pPr>
        <w:tabs>
          <w:tab w:val="num" w:pos="2880"/>
        </w:tabs>
        <w:ind w:left="2880" w:hanging="360"/>
      </w:pPr>
      <w:rPr>
        <w:rFonts w:ascii="Times New Roman" w:hAnsi="Times New Roman" w:hint="default"/>
      </w:rPr>
    </w:lvl>
    <w:lvl w:ilvl="4" w:tplc="0858893A" w:tentative="1">
      <w:start w:val="1"/>
      <w:numFmt w:val="bullet"/>
      <w:lvlText w:val="-"/>
      <w:lvlJc w:val="left"/>
      <w:pPr>
        <w:tabs>
          <w:tab w:val="num" w:pos="3600"/>
        </w:tabs>
        <w:ind w:left="3600" w:hanging="360"/>
      </w:pPr>
      <w:rPr>
        <w:rFonts w:ascii="Times New Roman" w:hAnsi="Times New Roman" w:hint="default"/>
      </w:rPr>
    </w:lvl>
    <w:lvl w:ilvl="5" w:tplc="F0EC2042" w:tentative="1">
      <w:start w:val="1"/>
      <w:numFmt w:val="bullet"/>
      <w:lvlText w:val="-"/>
      <w:lvlJc w:val="left"/>
      <w:pPr>
        <w:tabs>
          <w:tab w:val="num" w:pos="4320"/>
        </w:tabs>
        <w:ind w:left="4320" w:hanging="360"/>
      </w:pPr>
      <w:rPr>
        <w:rFonts w:ascii="Times New Roman" w:hAnsi="Times New Roman" w:hint="default"/>
      </w:rPr>
    </w:lvl>
    <w:lvl w:ilvl="6" w:tplc="CF2A39CC" w:tentative="1">
      <w:start w:val="1"/>
      <w:numFmt w:val="bullet"/>
      <w:lvlText w:val="-"/>
      <w:lvlJc w:val="left"/>
      <w:pPr>
        <w:tabs>
          <w:tab w:val="num" w:pos="5040"/>
        </w:tabs>
        <w:ind w:left="5040" w:hanging="360"/>
      </w:pPr>
      <w:rPr>
        <w:rFonts w:ascii="Times New Roman" w:hAnsi="Times New Roman" w:hint="default"/>
      </w:rPr>
    </w:lvl>
    <w:lvl w:ilvl="7" w:tplc="D5688D10" w:tentative="1">
      <w:start w:val="1"/>
      <w:numFmt w:val="bullet"/>
      <w:lvlText w:val="-"/>
      <w:lvlJc w:val="left"/>
      <w:pPr>
        <w:tabs>
          <w:tab w:val="num" w:pos="5760"/>
        </w:tabs>
        <w:ind w:left="5760" w:hanging="360"/>
      </w:pPr>
      <w:rPr>
        <w:rFonts w:ascii="Times New Roman" w:hAnsi="Times New Roman" w:hint="default"/>
      </w:rPr>
    </w:lvl>
    <w:lvl w:ilvl="8" w:tplc="433CC690"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32DB46F1"/>
    <w:multiLevelType w:val="hybridMultilevel"/>
    <w:tmpl w:val="18F25A92"/>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0" w15:restartNumberingAfterBreak="0">
    <w:nsid w:val="344D202A"/>
    <w:multiLevelType w:val="multilevel"/>
    <w:tmpl w:val="344D202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5827C98"/>
    <w:multiLevelType w:val="hybridMultilevel"/>
    <w:tmpl w:val="F24CD610"/>
    <w:lvl w:ilvl="0" w:tplc="0D68D3FC">
      <w:start w:val="1"/>
      <w:numFmt w:val="upperRoman"/>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2" w15:restartNumberingAfterBreak="0">
    <w:nsid w:val="364120D7"/>
    <w:multiLevelType w:val="hybridMultilevel"/>
    <w:tmpl w:val="FC4A2740"/>
    <w:lvl w:ilvl="0" w:tplc="4D506736">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B02766F"/>
    <w:multiLevelType w:val="hybridMultilevel"/>
    <w:tmpl w:val="90AC860A"/>
    <w:lvl w:ilvl="0" w:tplc="A60E08B2">
      <w:numFmt w:val="bullet"/>
      <w:lvlText w:val="-"/>
      <w:lvlJc w:val="left"/>
      <w:pPr>
        <w:ind w:left="312" w:hanging="152"/>
      </w:pPr>
      <w:rPr>
        <w:rFonts w:ascii="Times New Roman" w:eastAsia="Times New Roman" w:hAnsi="Times New Roman" w:cs="Times New Roman" w:hint="default"/>
        <w:w w:val="99"/>
        <w:sz w:val="26"/>
        <w:szCs w:val="26"/>
        <w:lang w:val="vi" w:eastAsia="en-US" w:bidi="ar-SA"/>
      </w:rPr>
    </w:lvl>
    <w:lvl w:ilvl="1" w:tplc="D21034B6">
      <w:numFmt w:val="bullet"/>
      <w:lvlText w:val="*"/>
      <w:lvlJc w:val="left"/>
      <w:pPr>
        <w:ind w:left="312" w:hanging="202"/>
      </w:pPr>
      <w:rPr>
        <w:rFonts w:ascii="Times New Roman" w:eastAsia="Times New Roman" w:hAnsi="Times New Roman" w:cs="Times New Roman" w:hint="default"/>
        <w:b/>
        <w:bCs/>
        <w:w w:val="99"/>
        <w:sz w:val="26"/>
        <w:szCs w:val="26"/>
        <w:lang w:val="vi" w:eastAsia="en-US" w:bidi="ar-SA"/>
      </w:rPr>
    </w:lvl>
    <w:lvl w:ilvl="2" w:tplc="7DCC959A">
      <w:numFmt w:val="bullet"/>
      <w:lvlText w:val="•"/>
      <w:lvlJc w:val="left"/>
      <w:pPr>
        <w:ind w:left="2449" w:hanging="202"/>
      </w:pPr>
      <w:rPr>
        <w:rFonts w:hint="default"/>
        <w:lang w:val="vi" w:eastAsia="en-US" w:bidi="ar-SA"/>
      </w:rPr>
    </w:lvl>
    <w:lvl w:ilvl="3" w:tplc="C04A65A0">
      <w:numFmt w:val="bullet"/>
      <w:lvlText w:val="•"/>
      <w:lvlJc w:val="left"/>
      <w:pPr>
        <w:ind w:left="3513" w:hanging="202"/>
      </w:pPr>
      <w:rPr>
        <w:rFonts w:hint="default"/>
        <w:lang w:val="vi" w:eastAsia="en-US" w:bidi="ar-SA"/>
      </w:rPr>
    </w:lvl>
    <w:lvl w:ilvl="4" w:tplc="009A4B22">
      <w:numFmt w:val="bullet"/>
      <w:lvlText w:val="•"/>
      <w:lvlJc w:val="left"/>
      <w:pPr>
        <w:ind w:left="4578" w:hanging="202"/>
      </w:pPr>
      <w:rPr>
        <w:rFonts w:hint="default"/>
        <w:lang w:val="vi" w:eastAsia="en-US" w:bidi="ar-SA"/>
      </w:rPr>
    </w:lvl>
    <w:lvl w:ilvl="5" w:tplc="CFE63D14">
      <w:numFmt w:val="bullet"/>
      <w:lvlText w:val="•"/>
      <w:lvlJc w:val="left"/>
      <w:pPr>
        <w:ind w:left="5643" w:hanging="202"/>
      </w:pPr>
      <w:rPr>
        <w:rFonts w:hint="default"/>
        <w:lang w:val="vi" w:eastAsia="en-US" w:bidi="ar-SA"/>
      </w:rPr>
    </w:lvl>
    <w:lvl w:ilvl="6" w:tplc="8E4C6A04">
      <w:numFmt w:val="bullet"/>
      <w:lvlText w:val="•"/>
      <w:lvlJc w:val="left"/>
      <w:pPr>
        <w:ind w:left="6707" w:hanging="202"/>
      </w:pPr>
      <w:rPr>
        <w:rFonts w:hint="default"/>
        <w:lang w:val="vi" w:eastAsia="en-US" w:bidi="ar-SA"/>
      </w:rPr>
    </w:lvl>
    <w:lvl w:ilvl="7" w:tplc="86DE66EC">
      <w:numFmt w:val="bullet"/>
      <w:lvlText w:val="•"/>
      <w:lvlJc w:val="left"/>
      <w:pPr>
        <w:ind w:left="7772" w:hanging="202"/>
      </w:pPr>
      <w:rPr>
        <w:rFonts w:hint="default"/>
        <w:lang w:val="vi" w:eastAsia="en-US" w:bidi="ar-SA"/>
      </w:rPr>
    </w:lvl>
    <w:lvl w:ilvl="8" w:tplc="F9D62934">
      <w:numFmt w:val="bullet"/>
      <w:lvlText w:val="•"/>
      <w:lvlJc w:val="left"/>
      <w:pPr>
        <w:ind w:left="8837" w:hanging="202"/>
      </w:pPr>
      <w:rPr>
        <w:rFonts w:hint="default"/>
        <w:lang w:val="vi" w:eastAsia="en-US" w:bidi="ar-SA"/>
      </w:rPr>
    </w:lvl>
  </w:abstractNum>
  <w:abstractNum w:abstractNumId="44" w15:restartNumberingAfterBreak="0">
    <w:nsid w:val="3C38764F"/>
    <w:multiLevelType w:val="hybridMultilevel"/>
    <w:tmpl w:val="ABD0FE56"/>
    <w:lvl w:ilvl="0" w:tplc="DE4CCE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D0E0301"/>
    <w:multiLevelType w:val="hybridMultilevel"/>
    <w:tmpl w:val="CC207034"/>
    <w:lvl w:ilvl="0" w:tplc="07AC8B0E">
      <w:start w:val="1"/>
      <w:numFmt w:val="decimal"/>
      <w:lvlText w:val="%1."/>
      <w:lvlJc w:val="left"/>
      <w:pPr>
        <w:tabs>
          <w:tab w:val="num" w:pos="720"/>
        </w:tabs>
        <w:ind w:left="720" w:hanging="360"/>
      </w:pPr>
    </w:lvl>
    <w:lvl w:ilvl="1" w:tplc="1A442A16" w:tentative="1">
      <w:start w:val="1"/>
      <w:numFmt w:val="decimal"/>
      <w:lvlText w:val="%2."/>
      <w:lvlJc w:val="left"/>
      <w:pPr>
        <w:tabs>
          <w:tab w:val="num" w:pos="1440"/>
        </w:tabs>
        <w:ind w:left="1440" w:hanging="360"/>
      </w:pPr>
    </w:lvl>
    <w:lvl w:ilvl="2" w:tplc="D0E6A2E0" w:tentative="1">
      <w:start w:val="1"/>
      <w:numFmt w:val="decimal"/>
      <w:lvlText w:val="%3."/>
      <w:lvlJc w:val="left"/>
      <w:pPr>
        <w:tabs>
          <w:tab w:val="num" w:pos="2160"/>
        </w:tabs>
        <w:ind w:left="2160" w:hanging="360"/>
      </w:pPr>
    </w:lvl>
    <w:lvl w:ilvl="3" w:tplc="058E6AC8" w:tentative="1">
      <w:start w:val="1"/>
      <w:numFmt w:val="decimal"/>
      <w:lvlText w:val="%4."/>
      <w:lvlJc w:val="left"/>
      <w:pPr>
        <w:tabs>
          <w:tab w:val="num" w:pos="2880"/>
        </w:tabs>
        <w:ind w:left="2880" w:hanging="360"/>
      </w:pPr>
    </w:lvl>
    <w:lvl w:ilvl="4" w:tplc="DF3A67DA" w:tentative="1">
      <w:start w:val="1"/>
      <w:numFmt w:val="decimal"/>
      <w:lvlText w:val="%5."/>
      <w:lvlJc w:val="left"/>
      <w:pPr>
        <w:tabs>
          <w:tab w:val="num" w:pos="3600"/>
        </w:tabs>
        <w:ind w:left="3600" w:hanging="360"/>
      </w:pPr>
    </w:lvl>
    <w:lvl w:ilvl="5" w:tplc="9B56AB5E" w:tentative="1">
      <w:start w:val="1"/>
      <w:numFmt w:val="decimal"/>
      <w:lvlText w:val="%6."/>
      <w:lvlJc w:val="left"/>
      <w:pPr>
        <w:tabs>
          <w:tab w:val="num" w:pos="4320"/>
        </w:tabs>
        <w:ind w:left="4320" w:hanging="360"/>
      </w:pPr>
    </w:lvl>
    <w:lvl w:ilvl="6" w:tplc="C81C5056" w:tentative="1">
      <w:start w:val="1"/>
      <w:numFmt w:val="decimal"/>
      <w:lvlText w:val="%7."/>
      <w:lvlJc w:val="left"/>
      <w:pPr>
        <w:tabs>
          <w:tab w:val="num" w:pos="5040"/>
        </w:tabs>
        <w:ind w:left="5040" w:hanging="360"/>
      </w:pPr>
    </w:lvl>
    <w:lvl w:ilvl="7" w:tplc="62385E64" w:tentative="1">
      <w:start w:val="1"/>
      <w:numFmt w:val="decimal"/>
      <w:lvlText w:val="%8."/>
      <w:lvlJc w:val="left"/>
      <w:pPr>
        <w:tabs>
          <w:tab w:val="num" w:pos="5760"/>
        </w:tabs>
        <w:ind w:left="5760" w:hanging="360"/>
      </w:pPr>
    </w:lvl>
    <w:lvl w:ilvl="8" w:tplc="9F423EF0" w:tentative="1">
      <w:start w:val="1"/>
      <w:numFmt w:val="decimal"/>
      <w:lvlText w:val="%9."/>
      <w:lvlJc w:val="left"/>
      <w:pPr>
        <w:tabs>
          <w:tab w:val="num" w:pos="6480"/>
        </w:tabs>
        <w:ind w:left="6480" w:hanging="360"/>
      </w:pPr>
    </w:lvl>
  </w:abstractNum>
  <w:abstractNum w:abstractNumId="46" w15:restartNumberingAfterBreak="0">
    <w:nsid w:val="3D8D1980"/>
    <w:multiLevelType w:val="hybridMultilevel"/>
    <w:tmpl w:val="E50458FA"/>
    <w:lvl w:ilvl="0" w:tplc="C8F8610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EE05DBA"/>
    <w:multiLevelType w:val="multilevel"/>
    <w:tmpl w:val="981E5490"/>
    <w:lvl w:ilvl="0">
      <w:start w:val="1"/>
      <w:numFmt w:val="decimal"/>
      <w:lvlText w:val="%1."/>
      <w:lvlJc w:val="left"/>
      <w:pPr>
        <w:tabs>
          <w:tab w:val="num" w:pos="720"/>
        </w:tabs>
        <w:ind w:left="720" w:hanging="360"/>
      </w:pPr>
    </w:lvl>
    <w:lvl w:ilvl="1">
      <w:start w:val="1"/>
      <w:numFmt w:val="upp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F8E7188"/>
    <w:multiLevelType w:val="hybridMultilevel"/>
    <w:tmpl w:val="8CBA33E4"/>
    <w:lvl w:ilvl="0" w:tplc="36EEBBE2">
      <w:start w:val="1"/>
      <w:numFmt w:val="upperRoman"/>
      <w:lvlText w:val="%1."/>
      <w:lvlJc w:val="right"/>
      <w:pPr>
        <w:tabs>
          <w:tab w:val="num" w:pos="720"/>
        </w:tabs>
        <w:ind w:left="720" w:hanging="360"/>
      </w:pPr>
    </w:lvl>
    <w:lvl w:ilvl="1" w:tplc="571C3438" w:tentative="1">
      <w:start w:val="1"/>
      <w:numFmt w:val="upperRoman"/>
      <w:lvlText w:val="%2."/>
      <w:lvlJc w:val="right"/>
      <w:pPr>
        <w:tabs>
          <w:tab w:val="num" w:pos="1440"/>
        </w:tabs>
        <w:ind w:left="1440" w:hanging="360"/>
      </w:pPr>
    </w:lvl>
    <w:lvl w:ilvl="2" w:tplc="DA46408C" w:tentative="1">
      <w:start w:val="1"/>
      <w:numFmt w:val="upperRoman"/>
      <w:lvlText w:val="%3."/>
      <w:lvlJc w:val="right"/>
      <w:pPr>
        <w:tabs>
          <w:tab w:val="num" w:pos="2160"/>
        </w:tabs>
        <w:ind w:left="2160" w:hanging="360"/>
      </w:pPr>
    </w:lvl>
    <w:lvl w:ilvl="3" w:tplc="B1825014" w:tentative="1">
      <w:start w:val="1"/>
      <w:numFmt w:val="upperRoman"/>
      <w:lvlText w:val="%4."/>
      <w:lvlJc w:val="right"/>
      <w:pPr>
        <w:tabs>
          <w:tab w:val="num" w:pos="2880"/>
        </w:tabs>
        <w:ind w:left="2880" w:hanging="360"/>
      </w:pPr>
    </w:lvl>
    <w:lvl w:ilvl="4" w:tplc="869CA13A" w:tentative="1">
      <w:start w:val="1"/>
      <w:numFmt w:val="upperRoman"/>
      <w:lvlText w:val="%5."/>
      <w:lvlJc w:val="right"/>
      <w:pPr>
        <w:tabs>
          <w:tab w:val="num" w:pos="3600"/>
        </w:tabs>
        <w:ind w:left="3600" w:hanging="360"/>
      </w:pPr>
    </w:lvl>
    <w:lvl w:ilvl="5" w:tplc="9D68499E" w:tentative="1">
      <w:start w:val="1"/>
      <w:numFmt w:val="upperRoman"/>
      <w:lvlText w:val="%6."/>
      <w:lvlJc w:val="right"/>
      <w:pPr>
        <w:tabs>
          <w:tab w:val="num" w:pos="4320"/>
        </w:tabs>
        <w:ind w:left="4320" w:hanging="360"/>
      </w:pPr>
    </w:lvl>
    <w:lvl w:ilvl="6" w:tplc="BC825F36" w:tentative="1">
      <w:start w:val="1"/>
      <w:numFmt w:val="upperRoman"/>
      <w:lvlText w:val="%7."/>
      <w:lvlJc w:val="right"/>
      <w:pPr>
        <w:tabs>
          <w:tab w:val="num" w:pos="5040"/>
        </w:tabs>
        <w:ind w:left="5040" w:hanging="360"/>
      </w:pPr>
    </w:lvl>
    <w:lvl w:ilvl="7" w:tplc="332A30DC" w:tentative="1">
      <w:start w:val="1"/>
      <w:numFmt w:val="upperRoman"/>
      <w:lvlText w:val="%8."/>
      <w:lvlJc w:val="right"/>
      <w:pPr>
        <w:tabs>
          <w:tab w:val="num" w:pos="5760"/>
        </w:tabs>
        <w:ind w:left="5760" w:hanging="360"/>
      </w:pPr>
    </w:lvl>
    <w:lvl w:ilvl="8" w:tplc="D28C00F2" w:tentative="1">
      <w:start w:val="1"/>
      <w:numFmt w:val="upperRoman"/>
      <w:lvlText w:val="%9."/>
      <w:lvlJc w:val="right"/>
      <w:pPr>
        <w:tabs>
          <w:tab w:val="num" w:pos="6480"/>
        </w:tabs>
        <w:ind w:left="6480" w:hanging="360"/>
      </w:pPr>
    </w:lvl>
  </w:abstractNum>
  <w:abstractNum w:abstractNumId="49" w15:restartNumberingAfterBreak="0">
    <w:nsid w:val="43C05CAF"/>
    <w:multiLevelType w:val="hybridMultilevel"/>
    <w:tmpl w:val="D10C638C"/>
    <w:lvl w:ilvl="0" w:tplc="9FB08918">
      <w:start w:val="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7E14FA8"/>
    <w:multiLevelType w:val="hybridMultilevel"/>
    <w:tmpl w:val="63205734"/>
    <w:lvl w:ilvl="0" w:tplc="F30CA75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1" w15:restartNumberingAfterBreak="0">
    <w:nsid w:val="48A34951"/>
    <w:multiLevelType w:val="hybridMultilevel"/>
    <w:tmpl w:val="2932EA02"/>
    <w:lvl w:ilvl="0" w:tplc="34B8DA16">
      <w:start w:val="1"/>
      <w:numFmt w:val="bullet"/>
      <w:lvlText w:val="-"/>
      <w:lvlJc w:val="left"/>
      <w:pPr>
        <w:ind w:left="1364" w:hanging="360"/>
      </w:pPr>
      <w:rPr>
        <w:rFonts w:ascii="Times New Roman" w:eastAsiaTheme="minorHAnsi" w:hAnsi="Times New Roman" w:cs="Times New Roman"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52" w15:restartNumberingAfterBreak="0">
    <w:nsid w:val="48EC696C"/>
    <w:multiLevelType w:val="singleLevel"/>
    <w:tmpl w:val="48EC696C"/>
    <w:lvl w:ilvl="0">
      <w:start w:val="1"/>
      <w:numFmt w:val="upperLetter"/>
      <w:suff w:val="space"/>
      <w:lvlText w:val="%1."/>
      <w:lvlJc w:val="left"/>
    </w:lvl>
  </w:abstractNum>
  <w:abstractNum w:abstractNumId="53" w15:restartNumberingAfterBreak="0">
    <w:nsid w:val="4E6B1D0F"/>
    <w:multiLevelType w:val="multilevel"/>
    <w:tmpl w:val="ECB47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EE61FB6"/>
    <w:multiLevelType w:val="hybridMultilevel"/>
    <w:tmpl w:val="C380AE74"/>
    <w:lvl w:ilvl="0" w:tplc="CCAEC7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2D61B2"/>
    <w:multiLevelType w:val="hybridMultilevel"/>
    <w:tmpl w:val="481CD8F6"/>
    <w:lvl w:ilvl="0" w:tplc="D3C0F56C">
      <w:start w:val="1"/>
      <w:numFmt w:val="bullet"/>
      <w:lvlText w:val="–"/>
      <w:lvlJc w:val="left"/>
      <w:pPr>
        <w:tabs>
          <w:tab w:val="num" w:pos="720"/>
        </w:tabs>
        <w:ind w:left="720" w:hanging="360"/>
      </w:pPr>
      <w:rPr>
        <w:rFonts w:ascii="Times New Roman" w:hAnsi="Times New Roman" w:hint="default"/>
      </w:rPr>
    </w:lvl>
    <w:lvl w:ilvl="1" w:tplc="C40ECCD6">
      <w:start w:val="1"/>
      <w:numFmt w:val="bullet"/>
      <w:lvlText w:val="–"/>
      <w:lvlJc w:val="left"/>
      <w:pPr>
        <w:tabs>
          <w:tab w:val="num" w:pos="1440"/>
        </w:tabs>
        <w:ind w:left="1440" w:hanging="360"/>
      </w:pPr>
      <w:rPr>
        <w:rFonts w:ascii="Times New Roman" w:hAnsi="Times New Roman" w:hint="default"/>
      </w:rPr>
    </w:lvl>
    <w:lvl w:ilvl="2" w:tplc="B3C4DE0C" w:tentative="1">
      <w:start w:val="1"/>
      <w:numFmt w:val="bullet"/>
      <w:lvlText w:val="–"/>
      <w:lvlJc w:val="left"/>
      <w:pPr>
        <w:tabs>
          <w:tab w:val="num" w:pos="2160"/>
        </w:tabs>
        <w:ind w:left="2160" w:hanging="360"/>
      </w:pPr>
      <w:rPr>
        <w:rFonts w:ascii="Times New Roman" w:hAnsi="Times New Roman" w:hint="default"/>
      </w:rPr>
    </w:lvl>
    <w:lvl w:ilvl="3" w:tplc="349A77AA" w:tentative="1">
      <w:start w:val="1"/>
      <w:numFmt w:val="bullet"/>
      <w:lvlText w:val="–"/>
      <w:lvlJc w:val="left"/>
      <w:pPr>
        <w:tabs>
          <w:tab w:val="num" w:pos="2880"/>
        </w:tabs>
        <w:ind w:left="2880" w:hanging="360"/>
      </w:pPr>
      <w:rPr>
        <w:rFonts w:ascii="Times New Roman" w:hAnsi="Times New Roman" w:hint="default"/>
      </w:rPr>
    </w:lvl>
    <w:lvl w:ilvl="4" w:tplc="58645812" w:tentative="1">
      <w:start w:val="1"/>
      <w:numFmt w:val="bullet"/>
      <w:lvlText w:val="–"/>
      <w:lvlJc w:val="left"/>
      <w:pPr>
        <w:tabs>
          <w:tab w:val="num" w:pos="3600"/>
        </w:tabs>
        <w:ind w:left="3600" w:hanging="360"/>
      </w:pPr>
      <w:rPr>
        <w:rFonts w:ascii="Times New Roman" w:hAnsi="Times New Roman" w:hint="default"/>
      </w:rPr>
    </w:lvl>
    <w:lvl w:ilvl="5" w:tplc="410E0D20" w:tentative="1">
      <w:start w:val="1"/>
      <w:numFmt w:val="bullet"/>
      <w:lvlText w:val="–"/>
      <w:lvlJc w:val="left"/>
      <w:pPr>
        <w:tabs>
          <w:tab w:val="num" w:pos="4320"/>
        </w:tabs>
        <w:ind w:left="4320" w:hanging="360"/>
      </w:pPr>
      <w:rPr>
        <w:rFonts w:ascii="Times New Roman" w:hAnsi="Times New Roman" w:hint="default"/>
      </w:rPr>
    </w:lvl>
    <w:lvl w:ilvl="6" w:tplc="CD084DC6" w:tentative="1">
      <w:start w:val="1"/>
      <w:numFmt w:val="bullet"/>
      <w:lvlText w:val="–"/>
      <w:lvlJc w:val="left"/>
      <w:pPr>
        <w:tabs>
          <w:tab w:val="num" w:pos="5040"/>
        </w:tabs>
        <w:ind w:left="5040" w:hanging="360"/>
      </w:pPr>
      <w:rPr>
        <w:rFonts w:ascii="Times New Roman" w:hAnsi="Times New Roman" w:hint="default"/>
      </w:rPr>
    </w:lvl>
    <w:lvl w:ilvl="7" w:tplc="18E8DFC2" w:tentative="1">
      <w:start w:val="1"/>
      <w:numFmt w:val="bullet"/>
      <w:lvlText w:val="–"/>
      <w:lvlJc w:val="left"/>
      <w:pPr>
        <w:tabs>
          <w:tab w:val="num" w:pos="5760"/>
        </w:tabs>
        <w:ind w:left="5760" w:hanging="360"/>
      </w:pPr>
      <w:rPr>
        <w:rFonts w:ascii="Times New Roman" w:hAnsi="Times New Roman" w:hint="default"/>
      </w:rPr>
    </w:lvl>
    <w:lvl w:ilvl="8" w:tplc="9EC09490"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522F090B"/>
    <w:multiLevelType w:val="hybridMultilevel"/>
    <w:tmpl w:val="963603F6"/>
    <w:lvl w:ilvl="0" w:tplc="B29EF3C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34D6A77"/>
    <w:multiLevelType w:val="hybridMultilevel"/>
    <w:tmpl w:val="381A9DE6"/>
    <w:lvl w:ilvl="0" w:tplc="EDAC62A6">
      <w:numFmt w:val="bullet"/>
      <w:lvlText w:val="*"/>
      <w:lvlJc w:val="left"/>
      <w:pPr>
        <w:ind w:left="107" w:hanging="231"/>
      </w:pPr>
      <w:rPr>
        <w:rFonts w:ascii="Times New Roman" w:eastAsia="Times New Roman" w:hAnsi="Times New Roman" w:cs="Times New Roman" w:hint="default"/>
        <w:b/>
        <w:bCs/>
        <w:w w:val="99"/>
        <w:sz w:val="26"/>
        <w:szCs w:val="26"/>
        <w:lang w:val="vi" w:eastAsia="en-US" w:bidi="ar-SA"/>
      </w:rPr>
    </w:lvl>
    <w:lvl w:ilvl="1" w:tplc="13C6D54E">
      <w:numFmt w:val="bullet"/>
      <w:lvlText w:val="•"/>
      <w:lvlJc w:val="left"/>
      <w:pPr>
        <w:ind w:left="695" w:hanging="231"/>
      </w:pPr>
      <w:rPr>
        <w:rFonts w:hint="default"/>
        <w:lang w:val="vi" w:eastAsia="en-US" w:bidi="ar-SA"/>
      </w:rPr>
    </w:lvl>
    <w:lvl w:ilvl="2" w:tplc="8CA87062">
      <w:numFmt w:val="bullet"/>
      <w:lvlText w:val="•"/>
      <w:lvlJc w:val="left"/>
      <w:pPr>
        <w:ind w:left="1290" w:hanging="231"/>
      </w:pPr>
      <w:rPr>
        <w:rFonts w:hint="default"/>
        <w:lang w:val="vi" w:eastAsia="en-US" w:bidi="ar-SA"/>
      </w:rPr>
    </w:lvl>
    <w:lvl w:ilvl="3" w:tplc="03E6DE50">
      <w:numFmt w:val="bullet"/>
      <w:lvlText w:val="•"/>
      <w:lvlJc w:val="left"/>
      <w:pPr>
        <w:ind w:left="1886" w:hanging="231"/>
      </w:pPr>
      <w:rPr>
        <w:rFonts w:hint="default"/>
        <w:lang w:val="vi" w:eastAsia="en-US" w:bidi="ar-SA"/>
      </w:rPr>
    </w:lvl>
    <w:lvl w:ilvl="4" w:tplc="1C0A0D10">
      <w:numFmt w:val="bullet"/>
      <w:lvlText w:val="•"/>
      <w:lvlJc w:val="left"/>
      <w:pPr>
        <w:ind w:left="2481" w:hanging="231"/>
      </w:pPr>
      <w:rPr>
        <w:rFonts w:hint="default"/>
        <w:lang w:val="vi" w:eastAsia="en-US" w:bidi="ar-SA"/>
      </w:rPr>
    </w:lvl>
    <w:lvl w:ilvl="5" w:tplc="9E68ABD2">
      <w:numFmt w:val="bullet"/>
      <w:lvlText w:val="•"/>
      <w:lvlJc w:val="left"/>
      <w:pPr>
        <w:ind w:left="3077" w:hanging="231"/>
      </w:pPr>
      <w:rPr>
        <w:rFonts w:hint="default"/>
        <w:lang w:val="vi" w:eastAsia="en-US" w:bidi="ar-SA"/>
      </w:rPr>
    </w:lvl>
    <w:lvl w:ilvl="6" w:tplc="1E78275A">
      <w:numFmt w:val="bullet"/>
      <w:lvlText w:val="•"/>
      <w:lvlJc w:val="left"/>
      <w:pPr>
        <w:ind w:left="3672" w:hanging="231"/>
      </w:pPr>
      <w:rPr>
        <w:rFonts w:hint="default"/>
        <w:lang w:val="vi" w:eastAsia="en-US" w:bidi="ar-SA"/>
      </w:rPr>
    </w:lvl>
    <w:lvl w:ilvl="7" w:tplc="F17260C6">
      <w:numFmt w:val="bullet"/>
      <w:lvlText w:val="•"/>
      <w:lvlJc w:val="left"/>
      <w:pPr>
        <w:ind w:left="4267" w:hanging="231"/>
      </w:pPr>
      <w:rPr>
        <w:rFonts w:hint="default"/>
        <w:lang w:val="vi" w:eastAsia="en-US" w:bidi="ar-SA"/>
      </w:rPr>
    </w:lvl>
    <w:lvl w:ilvl="8" w:tplc="FEF81236">
      <w:numFmt w:val="bullet"/>
      <w:lvlText w:val="•"/>
      <w:lvlJc w:val="left"/>
      <w:pPr>
        <w:ind w:left="4863" w:hanging="231"/>
      </w:pPr>
      <w:rPr>
        <w:rFonts w:hint="default"/>
        <w:lang w:val="vi" w:eastAsia="en-US" w:bidi="ar-SA"/>
      </w:rPr>
    </w:lvl>
  </w:abstractNum>
  <w:abstractNum w:abstractNumId="58" w15:restartNumberingAfterBreak="0">
    <w:nsid w:val="53C619C3"/>
    <w:multiLevelType w:val="multilevel"/>
    <w:tmpl w:val="29003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3FE00FC"/>
    <w:multiLevelType w:val="multilevel"/>
    <w:tmpl w:val="94DE8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4DA6443"/>
    <w:multiLevelType w:val="multilevel"/>
    <w:tmpl w:val="51EAC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5753B0C"/>
    <w:multiLevelType w:val="hybridMultilevel"/>
    <w:tmpl w:val="0F0A5086"/>
    <w:lvl w:ilvl="0" w:tplc="9E42D484">
      <w:start w:val="1"/>
      <w:numFmt w:val="decimal"/>
      <w:lvlText w:val="%1."/>
      <w:lvlJc w:val="left"/>
      <w:pPr>
        <w:tabs>
          <w:tab w:val="num" w:pos="720"/>
        </w:tabs>
        <w:ind w:left="720" w:hanging="360"/>
      </w:pPr>
    </w:lvl>
    <w:lvl w:ilvl="1" w:tplc="6EBEE722" w:tentative="1">
      <w:start w:val="1"/>
      <w:numFmt w:val="decimal"/>
      <w:lvlText w:val="%2."/>
      <w:lvlJc w:val="left"/>
      <w:pPr>
        <w:tabs>
          <w:tab w:val="num" w:pos="1440"/>
        </w:tabs>
        <w:ind w:left="1440" w:hanging="360"/>
      </w:pPr>
    </w:lvl>
    <w:lvl w:ilvl="2" w:tplc="82CC511C" w:tentative="1">
      <w:start w:val="1"/>
      <w:numFmt w:val="decimal"/>
      <w:lvlText w:val="%3."/>
      <w:lvlJc w:val="left"/>
      <w:pPr>
        <w:tabs>
          <w:tab w:val="num" w:pos="2160"/>
        </w:tabs>
        <w:ind w:left="2160" w:hanging="360"/>
      </w:pPr>
    </w:lvl>
    <w:lvl w:ilvl="3" w:tplc="14242212" w:tentative="1">
      <w:start w:val="1"/>
      <w:numFmt w:val="decimal"/>
      <w:lvlText w:val="%4."/>
      <w:lvlJc w:val="left"/>
      <w:pPr>
        <w:tabs>
          <w:tab w:val="num" w:pos="2880"/>
        </w:tabs>
        <w:ind w:left="2880" w:hanging="360"/>
      </w:pPr>
    </w:lvl>
    <w:lvl w:ilvl="4" w:tplc="4E0ED5D4" w:tentative="1">
      <w:start w:val="1"/>
      <w:numFmt w:val="decimal"/>
      <w:lvlText w:val="%5."/>
      <w:lvlJc w:val="left"/>
      <w:pPr>
        <w:tabs>
          <w:tab w:val="num" w:pos="3600"/>
        </w:tabs>
        <w:ind w:left="3600" w:hanging="360"/>
      </w:pPr>
    </w:lvl>
    <w:lvl w:ilvl="5" w:tplc="DFA2FB44" w:tentative="1">
      <w:start w:val="1"/>
      <w:numFmt w:val="decimal"/>
      <w:lvlText w:val="%6."/>
      <w:lvlJc w:val="left"/>
      <w:pPr>
        <w:tabs>
          <w:tab w:val="num" w:pos="4320"/>
        </w:tabs>
        <w:ind w:left="4320" w:hanging="360"/>
      </w:pPr>
    </w:lvl>
    <w:lvl w:ilvl="6" w:tplc="E710E10E" w:tentative="1">
      <w:start w:val="1"/>
      <w:numFmt w:val="decimal"/>
      <w:lvlText w:val="%7."/>
      <w:lvlJc w:val="left"/>
      <w:pPr>
        <w:tabs>
          <w:tab w:val="num" w:pos="5040"/>
        </w:tabs>
        <w:ind w:left="5040" w:hanging="360"/>
      </w:pPr>
    </w:lvl>
    <w:lvl w:ilvl="7" w:tplc="7FE03568" w:tentative="1">
      <w:start w:val="1"/>
      <w:numFmt w:val="decimal"/>
      <w:lvlText w:val="%8."/>
      <w:lvlJc w:val="left"/>
      <w:pPr>
        <w:tabs>
          <w:tab w:val="num" w:pos="5760"/>
        </w:tabs>
        <w:ind w:left="5760" w:hanging="360"/>
      </w:pPr>
    </w:lvl>
    <w:lvl w:ilvl="8" w:tplc="2AB82B36" w:tentative="1">
      <w:start w:val="1"/>
      <w:numFmt w:val="decimal"/>
      <w:lvlText w:val="%9."/>
      <w:lvlJc w:val="left"/>
      <w:pPr>
        <w:tabs>
          <w:tab w:val="num" w:pos="6480"/>
        </w:tabs>
        <w:ind w:left="6480" w:hanging="360"/>
      </w:pPr>
    </w:lvl>
  </w:abstractNum>
  <w:abstractNum w:abstractNumId="62" w15:restartNumberingAfterBreak="0">
    <w:nsid w:val="589E7F06"/>
    <w:multiLevelType w:val="hybridMultilevel"/>
    <w:tmpl w:val="C2129D82"/>
    <w:lvl w:ilvl="0" w:tplc="7AC694A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8B270B7"/>
    <w:multiLevelType w:val="hybridMultilevel"/>
    <w:tmpl w:val="C742DBA4"/>
    <w:lvl w:ilvl="0" w:tplc="72640B1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9710801"/>
    <w:multiLevelType w:val="hybridMultilevel"/>
    <w:tmpl w:val="137CEA00"/>
    <w:lvl w:ilvl="0" w:tplc="04090019">
      <w:start w:val="1"/>
      <w:numFmt w:val="lowerLetter"/>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B424B92"/>
    <w:multiLevelType w:val="hybridMultilevel"/>
    <w:tmpl w:val="BBB46ECA"/>
    <w:lvl w:ilvl="0" w:tplc="3648EE4E">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BCA17EA"/>
    <w:multiLevelType w:val="hybridMultilevel"/>
    <w:tmpl w:val="262CB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5D247BD7"/>
    <w:multiLevelType w:val="hybridMultilevel"/>
    <w:tmpl w:val="3A1A6104"/>
    <w:lvl w:ilvl="0" w:tplc="65A4BCC4">
      <w:start w:val="1"/>
      <w:numFmt w:val="lowerLetter"/>
      <w:lvlText w:val="%1."/>
      <w:lvlJc w:val="left"/>
      <w:pPr>
        <w:ind w:left="1070"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8" w15:restartNumberingAfterBreak="0">
    <w:nsid w:val="5E77337A"/>
    <w:multiLevelType w:val="multilevel"/>
    <w:tmpl w:val="7AF47ED2"/>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28566FA"/>
    <w:multiLevelType w:val="hybridMultilevel"/>
    <w:tmpl w:val="8034E1B6"/>
    <w:lvl w:ilvl="0" w:tplc="85E8B9E6">
      <w:numFmt w:val="bullet"/>
      <w:lvlText w:val="*"/>
      <w:lvlJc w:val="left"/>
      <w:pPr>
        <w:ind w:left="312" w:hanging="197"/>
      </w:pPr>
      <w:rPr>
        <w:rFonts w:ascii="Times New Roman" w:eastAsia="Times New Roman" w:hAnsi="Times New Roman" w:cs="Times New Roman" w:hint="default"/>
        <w:b/>
        <w:bCs/>
        <w:w w:val="99"/>
        <w:sz w:val="26"/>
        <w:szCs w:val="26"/>
        <w:lang w:val="vi" w:eastAsia="en-US" w:bidi="ar-SA"/>
      </w:rPr>
    </w:lvl>
    <w:lvl w:ilvl="1" w:tplc="43160084">
      <w:numFmt w:val="bullet"/>
      <w:lvlText w:val="•"/>
      <w:lvlJc w:val="left"/>
      <w:pPr>
        <w:ind w:left="1384" w:hanging="197"/>
      </w:pPr>
      <w:rPr>
        <w:rFonts w:hint="default"/>
        <w:lang w:val="vi" w:eastAsia="en-US" w:bidi="ar-SA"/>
      </w:rPr>
    </w:lvl>
    <w:lvl w:ilvl="2" w:tplc="1C0AF9F8">
      <w:numFmt w:val="bullet"/>
      <w:lvlText w:val="•"/>
      <w:lvlJc w:val="left"/>
      <w:pPr>
        <w:ind w:left="2449" w:hanging="197"/>
      </w:pPr>
      <w:rPr>
        <w:rFonts w:hint="default"/>
        <w:lang w:val="vi" w:eastAsia="en-US" w:bidi="ar-SA"/>
      </w:rPr>
    </w:lvl>
    <w:lvl w:ilvl="3" w:tplc="277C0BA8">
      <w:numFmt w:val="bullet"/>
      <w:lvlText w:val="•"/>
      <w:lvlJc w:val="left"/>
      <w:pPr>
        <w:ind w:left="3513" w:hanging="197"/>
      </w:pPr>
      <w:rPr>
        <w:rFonts w:hint="default"/>
        <w:lang w:val="vi" w:eastAsia="en-US" w:bidi="ar-SA"/>
      </w:rPr>
    </w:lvl>
    <w:lvl w:ilvl="4" w:tplc="923A3398">
      <w:numFmt w:val="bullet"/>
      <w:lvlText w:val="•"/>
      <w:lvlJc w:val="left"/>
      <w:pPr>
        <w:ind w:left="4578" w:hanging="197"/>
      </w:pPr>
      <w:rPr>
        <w:rFonts w:hint="default"/>
        <w:lang w:val="vi" w:eastAsia="en-US" w:bidi="ar-SA"/>
      </w:rPr>
    </w:lvl>
    <w:lvl w:ilvl="5" w:tplc="ABF09D90">
      <w:numFmt w:val="bullet"/>
      <w:lvlText w:val="•"/>
      <w:lvlJc w:val="left"/>
      <w:pPr>
        <w:ind w:left="5643" w:hanging="197"/>
      </w:pPr>
      <w:rPr>
        <w:rFonts w:hint="default"/>
        <w:lang w:val="vi" w:eastAsia="en-US" w:bidi="ar-SA"/>
      </w:rPr>
    </w:lvl>
    <w:lvl w:ilvl="6" w:tplc="044E7F8C">
      <w:numFmt w:val="bullet"/>
      <w:lvlText w:val="•"/>
      <w:lvlJc w:val="left"/>
      <w:pPr>
        <w:ind w:left="6707" w:hanging="197"/>
      </w:pPr>
      <w:rPr>
        <w:rFonts w:hint="default"/>
        <w:lang w:val="vi" w:eastAsia="en-US" w:bidi="ar-SA"/>
      </w:rPr>
    </w:lvl>
    <w:lvl w:ilvl="7" w:tplc="83DADC9E">
      <w:numFmt w:val="bullet"/>
      <w:lvlText w:val="•"/>
      <w:lvlJc w:val="left"/>
      <w:pPr>
        <w:ind w:left="7772" w:hanging="197"/>
      </w:pPr>
      <w:rPr>
        <w:rFonts w:hint="default"/>
        <w:lang w:val="vi" w:eastAsia="en-US" w:bidi="ar-SA"/>
      </w:rPr>
    </w:lvl>
    <w:lvl w:ilvl="8" w:tplc="19E27A6A">
      <w:numFmt w:val="bullet"/>
      <w:lvlText w:val="•"/>
      <w:lvlJc w:val="left"/>
      <w:pPr>
        <w:ind w:left="8837" w:hanging="197"/>
      </w:pPr>
      <w:rPr>
        <w:rFonts w:hint="default"/>
        <w:lang w:val="vi" w:eastAsia="en-US" w:bidi="ar-SA"/>
      </w:rPr>
    </w:lvl>
  </w:abstractNum>
  <w:abstractNum w:abstractNumId="70" w15:restartNumberingAfterBreak="0">
    <w:nsid w:val="64CC27CC"/>
    <w:multiLevelType w:val="hybridMultilevel"/>
    <w:tmpl w:val="3EBE60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53283D"/>
    <w:multiLevelType w:val="multilevel"/>
    <w:tmpl w:val="AF32A5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67683BA6"/>
    <w:multiLevelType w:val="hybridMultilevel"/>
    <w:tmpl w:val="C5B41486"/>
    <w:lvl w:ilvl="0" w:tplc="7DF839C6">
      <w:start w:val="1"/>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3" w15:restartNumberingAfterBreak="0">
    <w:nsid w:val="67F6057D"/>
    <w:multiLevelType w:val="multilevel"/>
    <w:tmpl w:val="96908B2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80F5054"/>
    <w:multiLevelType w:val="hybridMultilevel"/>
    <w:tmpl w:val="CCF8FA70"/>
    <w:lvl w:ilvl="0" w:tplc="21C044C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8A60339"/>
    <w:multiLevelType w:val="multilevel"/>
    <w:tmpl w:val="AB626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9D96C84"/>
    <w:multiLevelType w:val="hybridMultilevel"/>
    <w:tmpl w:val="4CACC482"/>
    <w:lvl w:ilvl="0" w:tplc="DAFC747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A173934"/>
    <w:multiLevelType w:val="hybridMultilevel"/>
    <w:tmpl w:val="169CD9F6"/>
    <w:lvl w:ilvl="0" w:tplc="DBD86778">
      <w:start w:val="1"/>
      <w:numFmt w:val="upperRoman"/>
      <w:lvlText w:val="%1."/>
      <w:lvlJc w:val="left"/>
      <w:pPr>
        <w:ind w:left="480" w:hanging="217"/>
      </w:pPr>
      <w:rPr>
        <w:rFonts w:ascii="Times New Roman" w:eastAsia="Liberation Serif" w:hAnsi="Times New Roman" w:cs="Times New Roman"/>
        <w:b/>
        <w:bCs/>
        <w:spacing w:val="-3"/>
        <w:w w:val="101"/>
        <w:sz w:val="24"/>
        <w:szCs w:val="24"/>
        <w:lang w:val="vi" w:eastAsia="en-US" w:bidi="ar-SA"/>
      </w:rPr>
    </w:lvl>
    <w:lvl w:ilvl="1" w:tplc="F960627C">
      <w:start w:val="1"/>
      <w:numFmt w:val="decimal"/>
      <w:lvlText w:val="%2."/>
      <w:lvlJc w:val="left"/>
      <w:pPr>
        <w:ind w:left="530" w:hanging="267"/>
      </w:pPr>
      <w:rPr>
        <w:rFonts w:ascii="Liberation Serif" w:eastAsia="Liberation Serif" w:hAnsi="Liberation Serif" w:cs="Liberation Serif" w:hint="default"/>
        <w:b/>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78" w15:restartNumberingAfterBreak="0">
    <w:nsid w:val="6AE75E81"/>
    <w:multiLevelType w:val="hybridMultilevel"/>
    <w:tmpl w:val="5700352C"/>
    <w:lvl w:ilvl="0" w:tplc="FB2C8BA2">
      <w:start w:val="3"/>
      <w:numFmt w:val="bullet"/>
      <w:lvlText w:val="-"/>
      <w:lvlJc w:val="left"/>
      <w:pPr>
        <w:ind w:left="720" w:hanging="360"/>
      </w:pPr>
      <w:rPr>
        <w:rFonts w:ascii="Times New Roman" w:eastAsia="Liberation Serif"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07A4D1D"/>
    <w:multiLevelType w:val="hybridMultilevel"/>
    <w:tmpl w:val="3432EDAC"/>
    <w:lvl w:ilvl="0" w:tplc="843E9E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11A312A"/>
    <w:multiLevelType w:val="hybridMultilevel"/>
    <w:tmpl w:val="BEBA915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1" w15:restartNumberingAfterBreak="0">
    <w:nsid w:val="71DD694A"/>
    <w:multiLevelType w:val="hybridMultilevel"/>
    <w:tmpl w:val="C422EE26"/>
    <w:lvl w:ilvl="0" w:tplc="89143C68">
      <w:start w:val="1"/>
      <w:numFmt w:val="decimal"/>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82" w15:restartNumberingAfterBreak="0">
    <w:nsid w:val="73EB40F3"/>
    <w:multiLevelType w:val="hybridMultilevel"/>
    <w:tmpl w:val="595A3866"/>
    <w:lvl w:ilvl="0" w:tplc="D48474AC">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42A3AAB"/>
    <w:multiLevelType w:val="hybridMultilevel"/>
    <w:tmpl w:val="2176367C"/>
    <w:lvl w:ilvl="0" w:tplc="42A03F12">
      <w:numFmt w:val="bullet"/>
      <w:lvlText w:val="-"/>
      <w:lvlJc w:val="left"/>
      <w:pPr>
        <w:ind w:left="435" w:hanging="360"/>
      </w:pPr>
      <w:rPr>
        <w:rFonts w:ascii="Times New Roman" w:eastAsia="Calibri" w:hAnsi="Times New Roman" w:cs="Times New Roman" w:hint="default"/>
        <w:sz w:val="28"/>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84" w15:restartNumberingAfterBreak="0">
    <w:nsid w:val="762A7D39"/>
    <w:multiLevelType w:val="hybridMultilevel"/>
    <w:tmpl w:val="AC5CEE4C"/>
    <w:lvl w:ilvl="0" w:tplc="CFBAB1BA">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95F04FD"/>
    <w:multiLevelType w:val="multilevel"/>
    <w:tmpl w:val="356A9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9911088"/>
    <w:multiLevelType w:val="multilevel"/>
    <w:tmpl w:val="79911088"/>
    <w:lvl w:ilvl="0">
      <w:start w:val="1"/>
      <w:numFmt w:val="bullet"/>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7" w15:restartNumberingAfterBreak="0">
    <w:nsid w:val="7B1951BA"/>
    <w:multiLevelType w:val="multilevel"/>
    <w:tmpl w:val="31E6932E"/>
    <w:lvl w:ilvl="0">
      <w:start w:val="1"/>
      <w:numFmt w:val="decimal"/>
      <w:lvlText w:val="%1."/>
      <w:lvlJc w:val="left"/>
      <w:pPr>
        <w:tabs>
          <w:tab w:val="num" w:pos="720"/>
        </w:tabs>
        <w:ind w:left="720" w:hanging="360"/>
      </w:pPr>
    </w:lvl>
    <w:lvl w:ilvl="1">
      <w:start w:val="2"/>
      <w:numFmt w:val="upperRoman"/>
      <w:lvlText w:val="%2."/>
      <w:lvlJc w:val="left"/>
      <w:pPr>
        <w:ind w:left="1800" w:hanging="72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C4544AB"/>
    <w:multiLevelType w:val="multilevel"/>
    <w:tmpl w:val="4FDAD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C79753B"/>
    <w:multiLevelType w:val="hybridMultilevel"/>
    <w:tmpl w:val="0CCE82CE"/>
    <w:lvl w:ilvl="0" w:tplc="6A50F720">
      <w:start w:val="2"/>
      <w:numFmt w:val="bullet"/>
      <w:lvlText w:val=""/>
      <w:lvlJc w:val="left"/>
      <w:pPr>
        <w:ind w:left="672" w:hanging="360"/>
      </w:pPr>
      <w:rPr>
        <w:rFonts w:ascii="Wingdings" w:eastAsia="Times New Roman" w:hAnsi="Wingdings" w:cs="Times New Roman" w:hint="default"/>
      </w:rPr>
    </w:lvl>
    <w:lvl w:ilvl="1" w:tplc="04090003" w:tentative="1">
      <w:start w:val="1"/>
      <w:numFmt w:val="bullet"/>
      <w:lvlText w:val="o"/>
      <w:lvlJc w:val="left"/>
      <w:pPr>
        <w:ind w:left="1392" w:hanging="360"/>
      </w:pPr>
      <w:rPr>
        <w:rFonts w:ascii="Courier New" w:hAnsi="Courier New" w:cs="Courier New" w:hint="default"/>
      </w:rPr>
    </w:lvl>
    <w:lvl w:ilvl="2" w:tplc="04090005" w:tentative="1">
      <w:start w:val="1"/>
      <w:numFmt w:val="bullet"/>
      <w:lvlText w:val=""/>
      <w:lvlJc w:val="left"/>
      <w:pPr>
        <w:ind w:left="2112" w:hanging="360"/>
      </w:pPr>
      <w:rPr>
        <w:rFonts w:ascii="Wingdings" w:hAnsi="Wingdings" w:hint="default"/>
      </w:rPr>
    </w:lvl>
    <w:lvl w:ilvl="3" w:tplc="04090001" w:tentative="1">
      <w:start w:val="1"/>
      <w:numFmt w:val="bullet"/>
      <w:lvlText w:val=""/>
      <w:lvlJc w:val="left"/>
      <w:pPr>
        <w:ind w:left="2832" w:hanging="360"/>
      </w:pPr>
      <w:rPr>
        <w:rFonts w:ascii="Symbol" w:hAnsi="Symbol" w:hint="default"/>
      </w:rPr>
    </w:lvl>
    <w:lvl w:ilvl="4" w:tplc="04090003" w:tentative="1">
      <w:start w:val="1"/>
      <w:numFmt w:val="bullet"/>
      <w:lvlText w:val="o"/>
      <w:lvlJc w:val="left"/>
      <w:pPr>
        <w:ind w:left="3552" w:hanging="360"/>
      </w:pPr>
      <w:rPr>
        <w:rFonts w:ascii="Courier New" w:hAnsi="Courier New" w:cs="Courier New" w:hint="default"/>
      </w:rPr>
    </w:lvl>
    <w:lvl w:ilvl="5" w:tplc="04090005" w:tentative="1">
      <w:start w:val="1"/>
      <w:numFmt w:val="bullet"/>
      <w:lvlText w:val=""/>
      <w:lvlJc w:val="left"/>
      <w:pPr>
        <w:ind w:left="4272" w:hanging="360"/>
      </w:pPr>
      <w:rPr>
        <w:rFonts w:ascii="Wingdings" w:hAnsi="Wingdings" w:hint="default"/>
      </w:rPr>
    </w:lvl>
    <w:lvl w:ilvl="6" w:tplc="04090001" w:tentative="1">
      <w:start w:val="1"/>
      <w:numFmt w:val="bullet"/>
      <w:lvlText w:val=""/>
      <w:lvlJc w:val="left"/>
      <w:pPr>
        <w:ind w:left="4992" w:hanging="360"/>
      </w:pPr>
      <w:rPr>
        <w:rFonts w:ascii="Symbol" w:hAnsi="Symbol" w:hint="default"/>
      </w:rPr>
    </w:lvl>
    <w:lvl w:ilvl="7" w:tplc="04090003" w:tentative="1">
      <w:start w:val="1"/>
      <w:numFmt w:val="bullet"/>
      <w:lvlText w:val="o"/>
      <w:lvlJc w:val="left"/>
      <w:pPr>
        <w:ind w:left="5712" w:hanging="360"/>
      </w:pPr>
      <w:rPr>
        <w:rFonts w:ascii="Courier New" w:hAnsi="Courier New" w:cs="Courier New" w:hint="default"/>
      </w:rPr>
    </w:lvl>
    <w:lvl w:ilvl="8" w:tplc="04090005" w:tentative="1">
      <w:start w:val="1"/>
      <w:numFmt w:val="bullet"/>
      <w:lvlText w:val=""/>
      <w:lvlJc w:val="left"/>
      <w:pPr>
        <w:ind w:left="6432" w:hanging="360"/>
      </w:pPr>
      <w:rPr>
        <w:rFonts w:ascii="Wingdings" w:hAnsi="Wingdings" w:hint="default"/>
      </w:rPr>
    </w:lvl>
  </w:abstractNum>
  <w:num w:numId="1" w16cid:durableId="1773431122">
    <w:abstractNumId w:val="13"/>
  </w:num>
  <w:num w:numId="2" w16cid:durableId="810706771">
    <w:abstractNumId w:val="23"/>
  </w:num>
  <w:num w:numId="3" w16cid:durableId="1381594467">
    <w:abstractNumId w:val="36"/>
  </w:num>
  <w:num w:numId="4" w16cid:durableId="1359234643">
    <w:abstractNumId w:val="4"/>
  </w:num>
  <w:num w:numId="5" w16cid:durableId="832142026">
    <w:abstractNumId w:val="84"/>
  </w:num>
  <w:num w:numId="6" w16cid:durableId="1487550211">
    <w:abstractNumId w:val="9"/>
  </w:num>
  <w:num w:numId="7" w16cid:durableId="1053118147">
    <w:abstractNumId w:val="59"/>
  </w:num>
  <w:num w:numId="8" w16cid:durableId="1272779983">
    <w:abstractNumId w:val="88"/>
  </w:num>
  <w:num w:numId="9" w16cid:durableId="2027829041">
    <w:abstractNumId w:val="22"/>
  </w:num>
  <w:num w:numId="10" w16cid:durableId="550114141">
    <w:abstractNumId w:val="3"/>
  </w:num>
  <w:num w:numId="11" w16cid:durableId="265773456">
    <w:abstractNumId w:val="75"/>
  </w:num>
  <w:num w:numId="12" w16cid:durableId="802970225">
    <w:abstractNumId w:val="6"/>
  </w:num>
  <w:num w:numId="13" w16cid:durableId="1831478319">
    <w:abstractNumId w:val="86"/>
  </w:num>
  <w:num w:numId="14" w16cid:durableId="1427338928">
    <w:abstractNumId w:val="66"/>
  </w:num>
  <w:num w:numId="15" w16cid:durableId="280772356">
    <w:abstractNumId w:val="16"/>
  </w:num>
  <w:num w:numId="16" w16cid:durableId="973022840">
    <w:abstractNumId w:val="83"/>
  </w:num>
  <w:num w:numId="17" w16cid:durableId="802967365">
    <w:abstractNumId w:val="57"/>
  </w:num>
  <w:num w:numId="18" w16cid:durableId="308484511">
    <w:abstractNumId w:val="27"/>
  </w:num>
  <w:num w:numId="19" w16cid:durableId="338167546">
    <w:abstractNumId w:val="17"/>
  </w:num>
  <w:num w:numId="20" w16cid:durableId="1513031027">
    <w:abstractNumId w:val="12"/>
  </w:num>
  <w:num w:numId="21" w16cid:durableId="1002316896">
    <w:abstractNumId w:val="69"/>
  </w:num>
  <w:num w:numId="22" w16cid:durableId="938106232">
    <w:abstractNumId w:val="43"/>
  </w:num>
  <w:num w:numId="23" w16cid:durableId="493495811">
    <w:abstractNumId w:val="20"/>
  </w:num>
  <w:num w:numId="24" w16cid:durableId="1889369183">
    <w:abstractNumId w:val="89"/>
  </w:num>
  <w:num w:numId="25" w16cid:durableId="178591446">
    <w:abstractNumId w:val="77"/>
  </w:num>
  <w:num w:numId="26" w16cid:durableId="1827624212">
    <w:abstractNumId w:val="24"/>
  </w:num>
  <w:num w:numId="27" w16cid:durableId="974717446">
    <w:abstractNumId w:val="78"/>
  </w:num>
  <w:num w:numId="28" w16cid:durableId="1632206060">
    <w:abstractNumId w:val="49"/>
  </w:num>
  <w:num w:numId="29" w16cid:durableId="139275720">
    <w:abstractNumId w:val="55"/>
  </w:num>
  <w:num w:numId="30" w16cid:durableId="828793941">
    <w:abstractNumId w:val="32"/>
  </w:num>
  <w:num w:numId="31" w16cid:durableId="1791390953">
    <w:abstractNumId w:val="62"/>
  </w:num>
  <w:num w:numId="32" w16cid:durableId="1511093937">
    <w:abstractNumId w:val="70"/>
  </w:num>
  <w:num w:numId="33" w16cid:durableId="1709531287">
    <w:abstractNumId w:val="15"/>
  </w:num>
  <w:num w:numId="34" w16cid:durableId="962660059">
    <w:abstractNumId w:val="8"/>
  </w:num>
  <w:num w:numId="35" w16cid:durableId="1091317875">
    <w:abstractNumId w:val="85"/>
  </w:num>
  <w:num w:numId="36" w16cid:durableId="1485967024">
    <w:abstractNumId w:val="47"/>
  </w:num>
  <w:num w:numId="37" w16cid:durableId="491288598">
    <w:abstractNumId w:val="87"/>
  </w:num>
  <w:num w:numId="38" w16cid:durableId="1004628826">
    <w:abstractNumId w:val="14"/>
  </w:num>
  <w:num w:numId="39" w16cid:durableId="466969347">
    <w:abstractNumId w:val="60"/>
  </w:num>
  <w:num w:numId="40" w16cid:durableId="747656133">
    <w:abstractNumId w:val="31"/>
  </w:num>
  <w:num w:numId="41" w16cid:durableId="1957785869">
    <w:abstractNumId w:val="53"/>
  </w:num>
  <w:num w:numId="42" w16cid:durableId="1261178338">
    <w:abstractNumId w:val="29"/>
  </w:num>
  <w:num w:numId="43" w16cid:durableId="1342270032">
    <w:abstractNumId w:val="30"/>
  </w:num>
  <w:num w:numId="44" w16cid:durableId="1121147771">
    <w:abstractNumId w:val="68"/>
  </w:num>
  <w:num w:numId="45" w16cid:durableId="978071311">
    <w:abstractNumId w:val="72"/>
  </w:num>
  <w:num w:numId="46" w16cid:durableId="87653015">
    <w:abstractNumId w:val="26"/>
  </w:num>
  <w:num w:numId="47" w16cid:durableId="1099373789">
    <w:abstractNumId w:val="41"/>
  </w:num>
  <w:num w:numId="48" w16cid:durableId="1913155707">
    <w:abstractNumId w:val="54"/>
  </w:num>
  <w:num w:numId="49" w16cid:durableId="2068993882">
    <w:abstractNumId w:val="74"/>
  </w:num>
  <w:num w:numId="50" w16cid:durableId="1407606720">
    <w:abstractNumId w:val="25"/>
  </w:num>
  <w:num w:numId="51" w16cid:durableId="250508923">
    <w:abstractNumId w:val="10"/>
  </w:num>
  <w:num w:numId="52" w16cid:durableId="355617371">
    <w:abstractNumId w:val="65"/>
  </w:num>
  <w:num w:numId="53" w16cid:durableId="1184437768">
    <w:abstractNumId w:val="56"/>
  </w:num>
  <w:num w:numId="54" w16cid:durableId="1495294177">
    <w:abstractNumId w:val="34"/>
  </w:num>
  <w:num w:numId="55" w16cid:durableId="1967811620">
    <w:abstractNumId w:val="46"/>
  </w:num>
  <w:num w:numId="56" w16cid:durableId="2018924444">
    <w:abstractNumId w:val="76"/>
  </w:num>
  <w:num w:numId="57" w16cid:durableId="1287733864">
    <w:abstractNumId w:val="18"/>
  </w:num>
  <w:num w:numId="58" w16cid:durableId="1194805371">
    <w:abstractNumId w:val="58"/>
  </w:num>
  <w:num w:numId="59" w16cid:durableId="1572496038">
    <w:abstractNumId w:val="71"/>
    <w:lvlOverride w:ilvl="0">
      <w:lvl w:ilvl="0">
        <w:numFmt w:val="decimal"/>
        <w:lvlText w:val="%1."/>
        <w:lvlJc w:val="left"/>
      </w:lvl>
    </w:lvlOverride>
  </w:num>
  <w:num w:numId="60" w16cid:durableId="1671980161">
    <w:abstractNumId w:val="73"/>
    <w:lvlOverride w:ilvl="0">
      <w:lvl w:ilvl="0">
        <w:numFmt w:val="decimal"/>
        <w:lvlText w:val="%1."/>
        <w:lvlJc w:val="left"/>
      </w:lvl>
    </w:lvlOverride>
  </w:num>
  <w:num w:numId="61" w16cid:durableId="1364593979">
    <w:abstractNumId w:val="37"/>
  </w:num>
  <w:num w:numId="62" w16cid:durableId="933319444">
    <w:abstractNumId w:val="39"/>
  </w:num>
  <w:num w:numId="63" w16cid:durableId="2034920910">
    <w:abstractNumId w:val="50"/>
  </w:num>
  <w:num w:numId="64" w16cid:durableId="1370564717">
    <w:abstractNumId w:val="79"/>
  </w:num>
  <w:num w:numId="65" w16cid:durableId="125902444">
    <w:abstractNumId w:val="21"/>
  </w:num>
  <w:num w:numId="66" w16cid:durableId="1247763396">
    <w:abstractNumId w:val="7"/>
  </w:num>
  <w:num w:numId="67" w16cid:durableId="961113133">
    <w:abstractNumId w:val="35"/>
  </w:num>
  <w:num w:numId="68" w16cid:durableId="962346563">
    <w:abstractNumId w:val="82"/>
  </w:num>
  <w:num w:numId="69" w16cid:durableId="1577277209">
    <w:abstractNumId w:val="44"/>
  </w:num>
  <w:num w:numId="70" w16cid:durableId="777678488">
    <w:abstractNumId w:val="1"/>
  </w:num>
  <w:num w:numId="71" w16cid:durableId="61024642">
    <w:abstractNumId w:val="5"/>
  </w:num>
  <w:num w:numId="72" w16cid:durableId="742916544">
    <w:abstractNumId w:val="0"/>
  </w:num>
  <w:num w:numId="73" w16cid:durableId="1141383485">
    <w:abstractNumId w:val="2"/>
  </w:num>
  <w:num w:numId="74" w16cid:durableId="1407803670">
    <w:abstractNumId w:val="52"/>
  </w:num>
  <w:num w:numId="75" w16cid:durableId="1500541866">
    <w:abstractNumId w:val="40"/>
  </w:num>
  <w:num w:numId="76" w16cid:durableId="1000741884">
    <w:abstractNumId w:val="80"/>
  </w:num>
  <w:num w:numId="77" w16cid:durableId="1321690093">
    <w:abstractNumId w:val="28"/>
  </w:num>
  <w:num w:numId="78" w16cid:durableId="1444768130">
    <w:abstractNumId w:val="67"/>
  </w:num>
  <w:num w:numId="79" w16cid:durableId="4477412">
    <w:abstractNumId w:val="51"/>
  </w:num>
  <w:num w:numId="80" w16cid:durableId="1599093442">
    <w:abstractNumId w:val="19"/>
  </w:num>
  <w:num w:numId="81" w16cid:durableId="1981882245">
    <w:abstractNumId w:val="64"/>
  </w:num>
  <w:num w:numId="82" w16cid:durableId="1547719694">
    <w:abstractNumId w:val="42"/>
  </w:num>
  <w:num w:numId="83" w16cid:durableId="1615861047">
    <w:abstractNumId w:val="81"/>
  </w:num>
  <w:num w:numId="84" w16cid:durableId="505899618">
    <w:abstractNumId w:val="38"/>
  </w:num>
  <w:num w:numId="85" w16cid:durableId="304548395">
    <w:abstractNumId w:val="48"/>
  </w:num>
  <w:num w:numId="86" w16cid:durableId="861213402">
    <w:abstractNumId w:val="45"/>
  </w:num>
  <w:num w:numId="87" w16cid:durableId="1934704193">
    <w:abstractNumId w:val="61"/>
  </w:num>
  <w:num w:numId="88" w16cid:durableId="1956520572">
    <w:abstractNumId w:val="33"/>
  </w:num>
  <w:num w:numId="89" w16cid:durableId="869607177">
    <w:abstractNumId w:val="11"/>
  </w:num>
  <w:num w:numId="90" w16cid:durableId="800153246">
    <w:abstractNumId w:val="63"/>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6A95"/>
    <w:rsid w:val="00066A95"/>
    <w:rsid w:val="00A45B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89CB3"/>
  <w15:chartTrackingRefBased/>
  <w15:docId w15:val="{1F7E5798-6B46-4C03-97DF-219481D7B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A95"/>
    <w:pPr>
      <w:spacing w:after="0" w:line="240" w:lineRule="auto"/>
    </w:pPr>
    <w:rPr>
      <w:rFonts w:eastAsia="Times New Roman" w:cs="Times New Roman"/>
      <w:sz w:val="24"/>
      <w:szCs w:val="24"/>
    </w:rPr>
  </w:style>
  <w:style w:type="paragraph" w:styleId="Heading1">
    <w:name w:val="heading 1"/>
    <w:basedOn w:val="Normal"/>
    <w:next w:val="Normal"/>
    <w:link w:val="Heading1Char"/>
    <w:uiPriority w:val="9"/>
    <w:qFormat/>
    <w:rsid w:val="00066A95"/>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066A9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66A95"/>
    <w:pPr>
      <w:keepNext/>
      <w:keepLines/>
      <w:spacing w:before="20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066A95"/>
    <w:pPr>
      <w:keepNext/>
      <w:keepLines/>
      <w:spacing w:before="120" w:line="360" w:lineRule="auto"/>
      <w:jc w:val="center"/>
      <w:outlineLvl w:val="3"/>
    </w:pPr>
    <w:rPr>
      <w:rFonts w:ascii="Calibri" w:eastAsiaTheme="majorEastAsia" w:hAnsi="Calibri" w:cstheme="majorBidi"/>
      <w:i/>
      <w:iCs/>
      <w:sz w:val="22"/>
      <w:szCs w:val="22"/>
    </w:rPr>
  </w:style>
  <w:style w:type="paragraph" w:styleId="Heading5">
    <w:name w:val="heading 5"/>
    <w:basedOn w:val="Normal"/>
    <w:next w:val="Normal"/>
    <w:link w:val="Heading5Char"/>
    <w:uiPriority w:val="9"/>
    <w:unhideWhenUsed/>
    <w:qFormat/>
    <w:rsid w:val="00066A95"/>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066A95"/>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66A95"/>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qFormat/>
    <w:rsid w:val="00066A95"/>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6A95"/>
    <w:rPr>
      <w:rFonts w:asciiTheme="majorHAnsi" w:eastAsiaTheme="majorEastAsia" w:hAnsiTheme="majorHAnsi" w:cstheme="majorBidi"/>
      <w:b/>
      <w:bCs/>
      <w:color w:val="2F5496" w:themeColor="accent1" w:themeShade="BF"/>
      <w:szCs w:val="28"/>
    </w:rPr>
  </w:style>
  <w:style w:type="character" w:customStyle="1" w:styleId="Heading2Char">
    <w:name w:val="Heading 2 Char"/>
    <w:basedOn w:val="DefaultParagraphFont"/>
    <w:link w:val="Heading2"/>
    <w:uiPriority w:val="9"/>
    <w:rsid w:val="00066A9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66A95"/>
    <w:rPr>
      <w:rFonts w:asciiTheme="majorHAnsi" w:eastAsiaTheme="majorEastAsia" w:hAnsiTheme="majorHAnsi" w:cstheme="majorBidi"/>
      <w:b/>
      <w:bCs/>
      <w:color w:val="4472C4" w:themeColor="accent1"/>
      <w:sz w:val="24"/>
      <w:szCs w:val="24"/>
    </w:rPr>
  </w:style>
  <w:style w:type="character" w:customStyle="1" w:styleId="Heading5Char">
    <w:name w:val="Heading 5 Char"/>
    <w:basedOn w:val="DefaultParagraphFont"/>
    <w:link w:val="Heading5"/>
    <w:uiPriority w:val="9"/>
    <w:rsid w:val="00066A95"/>
    <w:rPr>
      <w:rFonts w:asciiTheme="majorHAnsi" w:eastAsiaTheme="majorEastAsia" w:hAnsiTheme="majorHAnsi" w:cstheme="majorBidi"/>
      <w:color w:val="2F5496" w:themeColor="accent1" w:themeShade="BF"/>
      <w:sz w:val="24"/>
      <w:szCs w:val="24"/>
    </w:rPr>
  </w:style>
  <w:style w:type="character" w:customStyle="1" w:styleId="Heading6Char">
    <w:name w:val="Heading 6 Char"/>
    <w:basedOn w:val="DefaultParagraphFont"/>
    <w:link w:val="Heading6"/>
    <w:uiPriority w:val="9"/>
    <w:rsid w:val="00066A95"/>
    <w:rPr>
      <w:rFonts w:asciiTheme="majorHAnsi" w:eastAsiaTheme="majorEastAsia" w:hAnsiTheme="majorHAnsi" w:cstheme="majorBidi"/>
      <w:color w:val="1F3763" w:themeColor="accent1" w:themeShade="7F"/>
      <w:sz w:val="24"/>
      <w:szCs w:val="24"/>
    </w:rPr>
  </w:style>
  <w:style w:type="character" w:customStyle="1" w:styleId="Heading8Char">
    <w:name w:val="Heading 8 Char"/>
    <w:basedOn w:val="DefaultParagraphFont"/>
    <w:link w:val="Heading8"/>
    <w:rsid w:val="00066A95"/>
    <w:rPr>
      <w:rFonts w:eastAsia="Times New Roman" w:cs="Times New Roman"/>
      <w:i/>
      <w:iCs/>
      <w:sz w:val="24"/>
      <w:szCs w:val="24"/>
    </w:rPr>
  </w:style>
  <w:style w:type="paragraph" w:customStyle="1" w:styleId="Char">
    <w:name w:val="Char"/>
    <w:basedOn w:val="Normal"/>
    <w:semiHidden/>
    <w:rsid w:val="00066A95"/>
    <w:pPr>
      <w:spacing w:after="160" w:line="240" w:lineRule="exact"/>
    </w:pPr>
    <w:rPr>
      <w:rFonts w:ascii="Arial" w:hAnsi="Arial"/>
    </w:rPr>
  </w:style>
  <w:style w:type="paragraph" w:styleId="Footer">
    <w:name w:val="footer"/>
    <w:basedOn w:val="Normal"/>
    <w:link w:val="FooterChar"/>
    <w:rsid w:val="00066A95"/>
    <w:pPr>
      <w:tabs>
        <w:tab w:val="center" w:pos="4153"/>
        <w:tab w:val="right" w:pos="8306"/>
      </w:tabs>
    </w:pPr>
  </w:style>
  <w:style w:type="character" w:customStyle="1" w:styleId="FooterChar">
    <w:name w:val="Footer Char"/>
    <w:basedOn w:val="DefaultParagraphFont"/>
    <w:link w:val="Footer"/>
    <w:rsid w:val="00066A95"/>
    <w:rPr>
      <w:rFonts w:eastAsia="Times New Roman" w:cs="Times New Roman"/>
      <w:sz w:val="24"/>
      <w:szCs w:val="24"/>
    </w:rPr>
  </w:style>
  <w:style w:type="character" w:styleId="PageNumber">
    <w:name w:val="page number"/>
    <w:basedOn w:val="DefaultParagraphFont"/>
    <w:rsid w:val="00066A95"/>
  </w:style>
  <w:style w:type="paragraph" w:styleId="Header">
    <w:name w:val="header"/>
    <w:basedOn w:val="Normal"/>
    <w:link w:val="HeaderChar"/>
    <w:uiPriority w:val="99"/>
    <w:rsid w:val="00066A95"/>
    <w:pPr>
      <w:tabs>
        <w:tab w:val="center" w:pos="4153"/>
        <w:tab w:val="right" w:pos="8306"/>
      </w:tabs>
    </w:pPr>
  </w:style>
  <w:style w:type="character" w:customStyle="1" w:styleId="HeaderChar">
    <w:name w:val="Header Char"/>
    <w:basedOn w:val="DefaultParagraphFont"/>
    <w:link w:val="Header"/>
    <w:uiPriority w:val="99"/>
    <w:rsid w:val="00066A95"/>
    <w:rPr>
      <w:rFonts w:eastAsia="Times New Roman" w:cs="Times New Roman"/>
      <w:sz w:val="24"/>
      <w:szCs w:val="24"/>
    </w:rPr>
  </w:style>
  <w:style w:type="character" w:styleId="Strong">
    <w:name w:val="Strong"/>
    <w:uiPriority w:val="22"/>
    <w:qFormat/>
    <w:rsid w:val="00066A95"/>
    <w:rPr>
      <w:b/>
      <w:bCs/>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rsid w:val="00066A95"/>
    <w:pPr>
      <w:spacing w:before="100" w:beforeAutospacing="1" w:after="100" w:afterAutospacing="1"/>
    </w:pPr>
    <w:rPr>
      <w:lang w:val="vi-VN" w:eastAsia="vi-VN"/>
    </w:rPr>
  </w:style>
  <w:style w:type="paragraph" w:styleId="BodyText">
    <w:name w:val="Body Text"/>
    <w:basedOn w:val="Normal"/>
    <w:link w:val="BodyTextChar"/>
    <w:qFormat/>
    <w:rsid w:val="00066A95"/>
    <w:pPr>
      <w:spacing w:after="120"/>
    </w:pPr>
  </w:style>
  <w:style w:type="character" w:customStyle="1" w:styleId="BodyTextChar">
    <w:name w:val="Body Text Char"/>
    <w:basedOn w:val="DefaultParagraphFont"/>
    <w:link w:val="BodyText"/>
    <w:rsid w:val="00066A95"/>
    <w:rPr>
      <w:rFonts w:eastAsia="Times New Roman" w:cs="Times New Roman"/>
      <w:sz w:val="24"/>
      <w:szCs w:val="24"/>
    </w:rPr>
  </w:style>
  <w:style w:type="paragraph" w:customStyle="1" w:styleId="msonormalcxspmiddle">
    <w:name w:val="msonormalcxspmiddle"/>
    <w:basedOn w:val="Normal"/>
    <w:rsid w:val="00066A95"/>
    <w:pPr>
      <w:spacing w:before="100" w:beforeAutospacing="1" w:after="100" w:afterAutospacing="1"/>
    </w:pPr>
  </w:style>
  <w:style w:type="paragraph" w:customStyle="1" w:styleId="m-bottom">
    <w:name w:val="m-bottom"/>
    <w:basedOn w:val="Normal"/>
    <w:rsid w:val="00066A95"/>
    <w:pPr>
      <w:spacing w:before="100" w:beforeAutospacing="1" w:after="100" w:afterAutospacing="1"/>
    </w:pPr>
  </w:style>
  <w:style w:type="paragraph" w:styleId="ListParagraph">
    <w:name w:val="List Paragraph"/>
    <w:basedOn w:val="Normal"/>
    <w:uiPriority w:val="1"/>
    <w:qFormat/>
    <w:rsid w:val="00066A95"/>
    <w:pPr>
      <w:ind w:left="720"/>
      <w:contextualSpacing/>
    </w:pPr>
  </w:style>
  <w:style w:type="table" w:styleId="TableGrid">
    <w:name w:val="Table Grid"/>
    <w:aliases w:val="trongbang"/>
    <w:basedOn w:val="TableNormal"/>
    <w:uiPriority w:val="59"/>
    <w:qFormat/>
    <w:rsid w:val="00066A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s95e872d0">
    <w:name w:val="cs95e872d0"/>
    <w:basedOn w:val="Normal"/>
    <w:rsid w:val="00066A95"/>
    <w:pPr>
      <w:spacing w:before="100" w:beforeAutospacing="1" w:after="100" w:afterAutospacing="1"/>
    </w:pPr>
  </w:style>
  <w:style w:type="character" w:customStyle="1" w:styleId="cs1b16eeb5">
    <w:name w:val="cs1b16eeb5"/>
    <w:basedOn w:val="DefaultParagraphFont"/>
    <w:rsid w:val="00066A95"/>
  </w:style>
  <w:style w:type="character" w:styleId="Hyperlink">
    <w:name w:val="Hyperlink"/>
    <w:basedOn w:val="DefaultParagraphFont"/>
    <w:uiPriority w:val="99"/>
    <w:unhideWhenUsed/>
    <w:rsid w:val="00066A95"/>
    <w:rPr>
      <w:color w:val="0000FF"/>
      <w:u w:val="single"/>
    </w:rPr>
  </w:style>
  <w:style w:type="character" w:styleId="Emphasis">
    <w:name w:val="Emphasis"/>
    <w:basedOn w:val="DefaultParagraphFont"/>
    <w:uiPriority w:val="20"/>
    <w:qFormat/>
    <w:rsid w:val="00066A95"/>
    <w:rPr>
      <w:i/>
      <w:iCs/>
    </w:rPr>
  </w:style>
  <w:style w:type="table" w:customStyle="1" w:styleId="TableGrid1">
    <w:name w:val="Table Grid1"/>
    <w:basedOn w:val="TableNormal"/>
    <w:next w:val="TableGrid"/>
    <w:qFormat/>
    <w:rsid w:val="00066A95"/>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066A95"/>
    <w:rPr>
      <w:rFonts w:ascii="Tahoma" w:hAnsi="Tahoma" w:cs="Tahoma"/>
      <w:sz w:val="16"/>
      <w:szCs w:val="16"/>
    </w:rPr>
  </w:style>
  <w:style w:type="character" w:customStyle="1" w:styleId="BalloonTextChar">
    <w:name w:val="Balloon Text Char"/>
    <w:basedOn w:val="DefaultParagraphFont"/>
    <w:link w:val="BalloonText"/>
    <w:uiPriority w:val="99"/>
    <w:rsid w:val="00066A95"/>
    <w:rPr>
      <w:rFonts w:ascii="Tahoma" w:eastAsia="Times New Roman" w:hAnsi="Tahoma" w:cs="Tahoma"/>
      <w:sz w:val="16"/>
      <w:szCs w:val="16"/>
    </w:rPr>
  </w:style>
  <w:style w:type="character" w:customStyle="1" w:styleId="apple-converted-space">
    <w:name w:val="apple-converted-space"/>
    <w:basedOn w:val="DefaultParagraphFont"/>
    <w:rsid w:val="00066A95"/>
  </w:style>
  <w:style w:type="paragraph" w:customStyle="1" w:styleId="CharCharCharChar">
    <w:name w:val="Char Char Char Char"/>
    <w:basedOn w:val="Normal"/>
    <w:autoRedefine/>
    <w:rsid w:val="00066A95"/>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popup-comment">
    <w:name w:val="popup-comment"/>
    <w:basedOn w:val="DefaultParagraphFont"/>
    <w:rsid w:val="00066A95"/>
  </w:style>
  <w:style w:type="character" w:customStyle="1" w:styleId="Vnbnnidung">
    <w:name w:val="Văn bản nội dung_"/>
    <w:basedOn w:val="DefaultParagraphFont"/>
    <w:link w:val="Vnbnnidung0"/>
    <w:rsid w:val="00066A95"/>
    <w:rPr>
      <w:rFonts w:eastAsia="Times New Roman" w:cs="Times New Roman"/>
      <w:sz w:val="22"/>
    </w:rPr>
  </w:style>
  <w:style w:type="paragraph" w:customStyle="1" w:styleId="Vnbnnidung0">
    <w:name w:val="Văn bản nội dung"/>
    <w:basedOn w:val="Normal"/>
    <w:link w:val="Vnbnnidung"/>
    <w:rsid w:val="00066A95"/>
    <w:pPr>
      <w:widowControl w:val="0"/>
      <w:spacing w:after="40" w:line="286" w:lineRule="auto"/>
      <w:ind w:firstLine="400"/>
    </w:pPr>
    <w:rPr>
      <w:sz w:val="22"/>
      <w:szCs w:val="22"/>
    </w:rPr>
  </w:style>
  <w:style w:type="character" w:customStyle="1" w:styleId="Khc">
    <w:name w:val="Khác_"/>
    <w:basedOn w:val="DefaultParagraphFont"/>
    <w:link w:val="Khc0"/>
    <w:rsid w:val="00066A95"/>
    <w:rPr>
      <w:rFonts w:eastAsia="Times New Roman" w:cs="Times New Roman"/>
      <w:sz w:val="22"/>
    </w:rPr>
  </w:style>
  <w:style w:type="paragraph" w:customStyle="1" w:styleId="Khc0">
    <w:name w:val="Khác"/>
    <w:basedOn w:val="Normal"/>
    <w:link w:val="Khc"/>
    <w:rsid w:val="00066A95"/>
    <w:pPr>
      <w:widowControl w:val="0"/>
      <w:spacing w:after="40" w:line="286" w:lineRule="auto"/>
      <w:ind w:firstLine="400"/>
    </w:pPr>
    <w:rPr>
      <w:sz w:val="22"/>
      <w:szCs w:val="22"/>
    </w:rPr>
  </w:style>
  <w:style w:type="character" w:customStyle="1" w:styleId="Vnbnnidung2">
    <w:name w:val="Văn bản nội dung (2)_"/>
    <w:basedOn w:val="DefaultParagraphFont"/>
    <w:link w:val="Vnbnnidung20"/>
    <w:rsid w:val="00066A95"/>
    <w:rPr>
      <w:rFonts w:ascii="Arial" w:eastAsia="Arial" w:hAnsi="Arial" w:cs="Arial"/>
      <w:w w:val="70"/>
      <w:sz w:val="22"/>
    </w:rPr>
  </w:style>
  <w:style w:type="character" w:customStyle="1" w:styleId="Tiu4">
    <w:name w:val="Tiêu đề #4_"/>
    <w:basedOn w:val="DefaultParagraphFont"/>
    <w:link w:val="Tiu40"/>
    <w:rsid w:val="00066A95"/>
    <w:rPr>
      <w:rFonts w:ascii="Arial" w:eastAsia="Arial" w:hAnsi="Arial" w:cs="Arial"/>
      <w:b/>
      <w:bCs/>
      <w:color w:val="0D9B52"/>
      <w:sz w:val="22"/>
    </w:rPr>
  </w:style>
  <w:style w:type="character" w:customStyle="1" w:styleId="Vnbnnidung6">
    <w:name w:val="Văn bản nội dung (6)_"/>
    <w:basedOn w:val="DefaultParagraphFont"/>
    <w:link w:val="Vnbnnidung60"/>
    <w:rsid w:val="00066A95"/>
    <w:rPr>
      <w:rFonts w:ascii="Arial" w:eastAsia="Arial" w:hAnsi="Arial" w:cs="Arial"/>
      <w:b/>
      <w:bCs/>
      <w:color w:val="0D9B52"/>
      <w:sz w:val="26"/>
      <w:szCs w:val="26"/>
    </w:rPr>
  </w:style>
  <w:style w:type="paragraph" w:customStyle="1" w:styleId="Vnbnnidung20">
    <w:name w:val="Văn bản nội dung (2)"/>
    <w:basedOn w:val="Normal"/>
    <w:link w:val="Vnbnnidung2"/>
    <w:rsid w:val="00066A95"/>
    <w:pPr>
      <w:widowControl w:val="0"/>
      <w:spacing w:line="319" w:lineRule="auto"/>
      <w:ind w:left="220" w:hanging="220"/>
    </w:pPr>
    <w:rPr>
      <w:rFonts w:ascii="Arial" w:eastAsia="Arial" w:hAnsi="Arial" w:cs="Arial"/>
      <w:w w:val="70"/>
      <w:sz w:val="22"/>
      <w:szCs w:val="22"/>
    </w:rPr>
  </w:style>
  <w:style w:type="paragraph" w:customStyle="1" w:styleId="Tiu40">
    <w:name w:val="Tiêu đề #4"/>
    <w:basedOn w:val="Normal"/>
    <w:link w:val="Tiu4"/>
    <w:rsid w:val="00066A95"/>
    <w:pPr>
      <w:widowControl w:val="0"/>
      <w:spacing w:after="100" w:line="295" w:lineRule="auto"/>
      <w:outlineLvl w:val="3"/>
    </w:pPr>
    <w:rPr>
      <w:rFonts w:ascii="Arial" w:eastAsia="Arial" w:hAnsi="Arial" w:cs="Arial"/>
      <w:b/>
      <w:bCs/>
      <w:color w:val="0D9B52"/>
      <w:sz w:val="22"/>
      <w:szCs w:val="22"/>
    </w:rPr>
  </w:style>
  <w:style w:type="paragraph" w:customStyle="1" w:styleId="Vnbnnidung60">
    <w:name w:val="Văn bản nội dung (6)"/>
    <w:basedOn w:val="Normal"/>
    <w:link w:val="Vnbnnidung6"/>
    <w:rsid w:val="00066A95"/>
    <w:pPr>
      <w:widowControl w:val="0"/>
      <w:spacing w:after="90"/>
    </w:pPr>
    <w:rPr>
      <w:rFonts w:ascii="Arial" w:eastAsia="Arial" w:hAnsi="Arial" w:cs="Arial"/>
      <w:b/>
      <w:bCs/>
      <w:color w:val="0D9B52"/>
      <w:sz w:val="26"/>
      <w:szCs w:val="26"/>
    </w:rPr>
  </w:style>
  <w:style w:type="character" w:customStyle="1" w:styleId="Vnbnnidung3">
    <w:name w:val="Văn bản nội dung (3)_"/>
    <w:basedOn w:val="DefaultParagraphFont"/>
    <w:link w:val="Vnbnnidung30"/>
    <w:rsid w:val="00066A95"/>
    <w:rPr>
      <w:rFonts w:ascii="Segoe UI" w:eastAsia="Segoe UI" w:hAnsi="Segoe UI" w:cs="Segoe UI"/>
      <w:b/>
      <w:bCs/>
      <w:sz w:val="20"/>
      <w:szCs w:val="20"/>
    </w:rPr>
  </w:style>
  <w:style w:type="paragraph" w:customStyle="1" w:styleId="Vnbnnidung30">
    <w:name w:val="Văn bản nội dung (3)"/>
    <w:basedOn w:val="Normal"/>
    <w:link w:val="Vnbnnidung3"/>
    <w:rsid w:val="00066A95"/>
    <w:pPr>
      <w:widowControl w:val="0"/>
      <w:spacing w:after="40" w:line="271" w:lineRule="auto"/>
      <w:ind w:firstLine="460"/>
    </w:pPr>
    <w:rPr>
      <w:rFonts w:ascii="Segoe UI" w:eastAsia="Segoe UI" w:hAnsi="Segoe UI" w:cs="Segoe UI"/>
      <w:b/>
      <w:bCs/>
      <w:sz w:val="20"/>
      <w:szCs w:val="20"/>
    </w:rPr>
  </w:style>
  <w:style w:type="character" w:customStyle="1" w:styleId="Chthchbng">
    <w:name w:val="Chú thích bảng_"/>
    <w:basedOn w:val="DefaultParagraphFont"/>
    <w:link w:val="Chthchbng0"/>
    <w:rsid w:val="00066A95"/>
    <w:rPr>
      <w:rFonts w:ascii="Segoe UI" w:eastAsia="Segoe UI" w:hAnsi="Segoe UI" w:cs="Segoe UI"/>
      <w:b/>
      <w:bCs/>
      <w:sz w:val="20"/>
      <w:szCs w:val="20"/>
    </w:rPr>
  </w:style>
  <w:style w:type="paragraph" w:customStyle="1" w:styleId="Chthchbng0">
    <w:name w:val="Chú thích bảng"/>
    <w:basedOn w:val="Normal"/>
    <w:link w:val="Chthchbng"/>
    <w:rsid w:val="00066A95"/>
    <w:pPr>
      <w:widowControl w:val="0"/>
    </w:pPr>
    <w:rPr>
      <w:rFonts w:ascii="Segoe UI" w:eastAsia="Segoe UI" w:hAnsi="Segoe UI" w:cs="Segoe UI"/>
      <w:b/>
      <w:bCs/>
      <w:sz w:val="20"/>
      <w:szCs w:val="20"/>
    </w:rPr>
  </w:style>
  <w:style w:type="paragraph" w:styleId="CommentText">
    <w:name w:val="annotation text"/>
    <w:basedOn w:val="Normal"/>
    <w:link w:val="CommentTextChar"/>
    <w:uiPriority w:val="99"/>
    <w:semiHidden/>
    <w:unhideWhenUsed/>
    <w:rsid w:val="00066A95"/>
    <w:pPr>
      <w:spacing w:after="200"/>
    </w:pPr>
    <w:rPr>
      <w:rFonts w:eastAsiaTheme="minorHAnsi" w:cstheme="minorBidi"/>
      <w:sz w:val="20"/>
      <w:szCs w:val="20"/>
    </w:rPr>
  </w:style>
  <w:style w:type="character" w:customStyle="1" w:styleId="CommentTextChar">
    <w:name w:val="Comment Text Char"/>
    <w:basedOn w:val="DefaultParagraphFont"/>
    <w:link w:val="CommentText"/>
    <w:uiPriority w:val="99"/>
    <w:semiHidden/>
    <w:rsid w:val="00066A95"/>
    <w:rPr>
      <w:sz w:val="20"/>
      <w:szCs w:val="20"/>
    </w:rPr>
  </w:style>
  <w:style w:type="paragraph" w:styleId="CommentSubject">
    <w:name w:val="annotation subject"/>
    <w:basedOn w:val="CommentText"/>
    <w:next w:val="CommentText"/>
    <w:link w:val="CommentSubjectChar"/>
    <w:uiPriority w:val="99"/>
    <w:semiHidden/>
    <w:unhideWhenUsed/>
    <w:rsid w:val="00066A95"/>
    <w:pPr>
      <w:spacing w:before="120" w:after="120"/>
    </w:pPr>
    <w:rPr>
      <w:rFonts w:cs="Times New Roman"/>
      <w:b/>
      <w:bCs/>
      <w:color w:val="000000"/>
    </w:rPr>
  </w:style>
  <w:style w:type="character" w:customStyle="1" w:styleId="CommentSubjectChar">
    <w:name w:val="Comment Subject Char"/>
    <w:basedOn w:val="CommentTextChar"/>
    <w:link w:val="CommentSubject"/>
    <w:uiPriority w:val="99"/>
    <w:semiHidden/>
    <w:rsid w:val="00066A95"/>
    <w:rPr>
      <w:rFonts w:cs="Times New Roman"/>
      <w:b/>
      <w:bCs/>
      <w:color w:val="000000"/>
      <w:sz w:val="20"/>
      <w:szCs w:val="20"/>
    </w:rPr>
  </w:style>
  <w:style w:type="paragraph" w:styleId="NoSpacing">
    <w:name w:val="No Spacing"/>
    <w:uiPriority w:val="1"/>
    <w:qFormat/>
    <w:rsid w:val="00066A95"/>
    <w:pPr>
      <w:spacing w:after="0" w:line="240" w:lineRule="auto"/>
    </w:pPr>
  </w:style>
  <w:style w:type="numbering" w:customStyle="1" w:styleId="NoList1">
    <w:name w:val="No List1"/>
    <w:next w:val="NoList"/>
    <w:uiPriority w:val="99"/>
    <w:semiHidden/>
    <w:unhideWhenUsed/>
    <w:rsid w:val="00066A95"/>
  </w:style>
  <w:style w:type="table" w:customStyle="1" w:styleId="TableGrid2">
    <w:name w:val="Table Grid2"/>
    <w:basedOn w:val="TableNormal"/>
    <w:next w:val="TableGrid"/>
    <w:uiPriority w:val="39"/>
    <w:rsid w:val="00066A95"/>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uiPriority w:val="99"/>
    <w:unhideWhenUsed/>
    <w:rsid w:val="00066A95"/>
    <w:pPr>
      <w:tabs>
        <w:tab w:val="center" w:pos="4680"/>
        <w:tab w:val="right" w:pos="9360"/>
      </w:tabs>
    </w:pPr>
    <w:rPr>
      <w:rFonts w:asciiTheme="minorHAnsi" w:eastAsiaTheme="minorHAnsi" w:hAnsiTheme="minorHAnsi" w:cstheme="minorBidi"/>
      <w:sz w:val="22"/>
      <w:szCs w:val="22"/>
    </w:rPr>
  </w:style>
  <w:style w:type="table" w:customStyle="1" w:styleId="TableGrid11">
    <w:name w:val="Table Grid11"/>
    <w:basedOn w:val="TableNormal"/>
    <w:next w:val="TableGrid"/>
    <w:uiPriority w:val="39"/>
    <w:rsid w:val="00066A95"/>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uiPriority w:val="99"/>
    <w:semiHidden/>
    <w:unhideWhenUsed/>
    <w:rsid w:val="00066A95"/>
    <w:rPr>
      <w:rFonts w:ascii="Segoe UI" w:eastAsiaTheme="minorHAnsi" w:hAnsi="Segoe UI" w:cs="Segoe UI"/>
      <w:sz w:val="18"/>
      <w:szCs w:val="22"/>
    </w:rPr>
  </w:style>
  <w:style w:type="character" w:styleId="CommentReference">
    <w:name w:val="annotation reference"/>
    <w:basedOn w:val="DefaultParagraphFont"/>
    <w:uiPriority w:val="99"/>
    <w:semiHidden/>
    <w:unhideWhenUsed/>
    <w:rsid w:val="00066A95"/>
    <w:rPr>
      <w:sz w:val="16"/>
      <w:szCs w:val="16"/>
    </w:rPr>
  </w:style>
  <w:style w:type="paragraph" w:customStyle="1" w:styleId="CommentText1">
    <w:name w:val="Comment Text1"/>
    <w:basedOn w:val="Normal"/>
    <w:next w:val="CommentText"/>
    <w:uiPriority w:val="99"/>
    <w:semiHidden/>
    <w:unhideWhenUsed/>
    <w:rsid w:val="00066A95"/>
    <w:pPr>
      <w:spacing w:before="120" w:after="120"/>
    </w:pPr>
    <w:rPr>
      <w:rFonts w:asciiTheme="minorHAnsi" w:eastAsiaTheme="minorHAnsi" w:hAnsiTheme="minorHAnsi" w:cstheme="minorBidi"/>
      <w:sz w:val="20"/>
      <w:szCs w:val="20"/>
    </w:rPr>
  </w:style>
  <w:style w:type="character" w:customStyle="1" w:styleId="CommentTextChar1">
    <w:name w:val="Comment Text Char1"/>
    <w:basedOn w:val="DefaultParagraphFont"/>
    <w:uiPriority w:val="99"/>
    <w:semiHidden/>
    <w:rsid w:val="00066A95"/>
    <w:rPr>
      <w:sz w:val="20"/>
      <w:szCs w:val="20"/>
    </w:rPr>
  </w:style>
  <w:style w:type="paragraph" w:customStyle="1" w:styleId="Footer1">
    <w:name w:val="Footer1"/>
    <w:basedOn w:val="Normal"/>
    <w:next w:val="Footer"/>
    <w:uiPriority w:val="99"/>
    <w:unhideWhenUsed/>
    <w:rsid w:val="00066A95"/>
    <w:pPr>
      <w:tabs>
        <w:tab w:val="center" w:pos="4680"/>
        <w:tab w:val="right" w:pos="9360"/>
      </w:tabs>
    </w:pPr>
    <w:rPr>
      <w:rFonts w:asciiTheme="minorHAnsi" w:eastAsiaTheme="minorHAnsi" w:hAnsiTheme="minorHAnsi" w:cstheme="minorBidi"/>
      <w:sz w:val="22"/>
      <w:szCs w:val="22"/>
    </w:rPr>
  </w:style>
  <w:style w:type="character" w:customStyle="1" w:styleId="Hyperlink1">
    <w:name w:val="Hyperlink1"/>
    <w:basedOn w:val="DefaultParagraphFont"/>
    <w:uiPriority w:val="99"/>
    <w:unhideWhenUsed/>
    <w:rsid w:val="00066A95"/>
    <w:rPr>
      <w:color w:val="0563C1"/>
      <w:u w:val="single"/>
    </w:rPr>
  </w:style>
  <w:style w:type="character" w:customStyle="1" w:styleId="UnresolvedMention1">
    <w:name w:val="Unresolved Mention1"/>
    <w:basedOn w:val="DefaultParagraphFont"/>
    <w:uiPriority w:val="99"/>
    <w:semiHidden/>
    <w:unhideWhenUsed/>
    <w:rsid w:val="00066A95"/>
    <w:rPr>
      <w:color w:val="605E5C"/>
      <w:shd w:val="clear" w:color="auto" w:fill="E1DFDD"/>
    </w:rPr>
  </w:style>
  <w:style w:type="paragraph" w:customStyle="1" w:styleId="TableParagraph">
    <w:name w:val="Table Paragraph"/>
    <w:basedOn w:val="Normal"/>
    <w:uiPriority w:val="1"/>
    <w:qFormat/>
    <w:rsid w:val="00066A95"/>
    <w:pPr>
      <w:widowControl w:val="0"/>
      <w:autoSpaceDE w:val="0"/>
      <w:autoSpaceDN w:val="0"/>
      <w:ind w:left="110"/>
    </w:pPr>
    <w:rPr>
      <w:sz w:val="22"/>
      <w:szCs w:val="22"/>
    </w:rPr>
  </w:style>
  <w:style w:type="character" w:customStyle="1" w:styleId="HeaderChar1">
    <w:name w:val="Header Char1"/>
    <w:basedOn w:val="DefaultParagraphFont"/>
    <w:uiPriority w:val="99"/>
    <w:semiHidden/>
    <w:rsid w:val="00066A95"/>
  </w:style>
  <w:style w:type="character" w:customStyle="1" w:styleId="BalloonTextChar1">
    <w:name w:val="Balloon Text Char1"/>
    <w:basedOn w:val="DefaultParagraphFont"/>
    <w:uiPriority w:val="99"/>
    <w:semiHidden/>
    <w:rsid w:val="00066A95"/>
    <w:rPr>
      <w:rFonts w:ascii="Segoe UI" w:hAnsi="Segoe UI" w:cs="Segoe UI"/>
      <w:sz w:val="18"/>
      <w:szCs w:val="18"/>
    </w:rPr>
  </w:style>
  <w:style w:type="character" w:customStyle="1" w:styleId="FooterChar1">
    <w:name w:val="Footer Char1"/>
    <w:basedOn w:val="DefaultParagraphFont"/>
    <w:uiPriority w:val="99"/>
    <w:semiHidden/>
    <w:rsid w:val="00066A95"/>
  </w:style>
  <w:style w:type="table" w:customStyle="1" w:styleId="TableGrid3">
    <w:name w:val="Table Grid3"/>
    <w:basedOn w:val="TableNormal"/>
    <w:next w:val="TableGrid"/>
    <w:uiPriority w:val="39"/>
    <w:rsid w:val="00066A95"/>
    <w:pPr>
      <w:spacing w:after="0" w:line="240" w:lineRule="auto"/>
    </w:pPr>
    <w:rPr>
      <w:rFonts w:ascii="Calibri" w:eastAsia="DengXi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66A95"/>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066A95"/>
  </w:style>
  <w:style w:type="character" w:styleId="FollowedHyperlink">
    <w:name w:val="FollowedHyperlink"/>
    <w:basedOn w:val="DefaultParagraphFont"/>
    <w:uiPriority w:val="99"/>
    <w:semiHidden/>
    <w:unhideWhenUsed/>
    <w:rsid w:val="00066A95"/>
    <w:rPr>
      <w:color w:val="800080"/>
      <w:u w:val="single"/>
    </w:rPr>
  </w:style>
  <w:style w:type="table" w:customStyle="1" w:styleId="TableGrid31">
    <w:name w:val="Table Grid31"/>
    <w:basedOn w:val="TableNormal"/>
    <w:next w:val="TableGrid"/>
    <w:uiPriority w:val="39"/>
    <w:rsid w:val="00066A95"/>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066A95"/>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66A95"/>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066A95"/>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rsid w:val="00066A95"/>
    <w:pPr>
      <w:spacing w:after="0" w:line="240" w:lineRule="auto"/>
    </w:pPr>
    <w:rPr>
      <w:rFonts w:eastAsia="Times New Roman" w:cs="Times New Roman"/>
      <w:color w:val="000000"/>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066A95"/>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66A95"/>
  </w:style>
  <w:style w:type="table" w:customStyle="1" w:styleId="TableGrid12">
    <w:name w:val="Table Grid12"/>
    <w:basedOn w:val="TableNormal"/>
    <w:next w:val="TableGrid"/>
    <w:rsid w:val="00066A95"/>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066A95"/>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uiPriority w:val="39"/>
    <w:rsid w:val="00066A95"/>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066A95"/>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66A95"/>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066A95"/>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rsid w:val="00066A95"/>
    <w:pPr>
      <w:spacing w:before="100" w:beforeAutospacing="1" w:after="100" w:afterAutospacing="1"/>
    </w:pPr>
  </w:style>
  <w:style w:type="character" w:styleId="PlaceholderText">
    <w:name w:val="Placeholder Text"/>
    <w:basedOn w:val="DefaultParagraphFont"/>
    <w:uiPriority w:val="99"/>
    <w:semiHidden/>
    <w:rsid w:val="00066A95"/>
    <w:rPr>
      <w:color w:val="808080"/>
    </w:r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locked/>
    <w:rsid w:val="00066A95"/>
    <w:rPr>
      <w:rFonts w:eastAsia="Times New Roman" w:cs="Times New Roman"/>
      <w:sz w:val="24"/>
      <w:szCs w:val="24"/>
      <w:lang w:val="vi-VN" w:eastAsia="vi-VN"/>
    </w:rPr>
  </w:style>
  <w:style w:type="character" w:customStyle="1" w:styleId="small">
    <w:name w:val="small"/>
    <w:basedOn w:val="DefaultParagraphFont"/>
    <w:rsid w:val="00066A95"/>
  </w:style>
  <w:style w:type="character" w:customStyle="1" w:styleId="mw-headline">
    <w:name w:val="mw-headline"/>
    <w:basedOn w:val="DefaultParagraphFont"/>
    <w:rsid w:val="00066A95"/>
  </w:style>
  <w:style w:type="table" w:styleId="GridTable7Colorful-Accent2">
    <w:name w:val="Grid Table 7 Colorful Accent 2"/>
    <w:basedOn w:val="TableNormal"/>
    <w:uiPriority w:val="52"/>
    <w:rsid w:val="00066A95"/>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paragraph" w:customStyle="1" w:styleId="NormalWeb858D7CFB-ED40-4347-BF05-701D383B685F858D7CFB-ED40-4347-BF05-701D383B685F3">
    <w:name w:val="Normal (Web)[858D7CFB-ED40-4347-BF05-701D383B685F][858D7CFB-ED40-4347-BF05-701D383B685F]3"/>
    <w:basedOn w:val="Normal"/>
    <w:qFormat/>
    <w:rsid w:val="00066A95"/>
    <w:pPr>
      <w:widowControl w:val="0"/>
      <w:spacing w:before="100" w:beforeAutospacing="1" w:after="100" w:afterAutospacing="1"/>
    </w:pPr>
    <w:rPr>
      <w:rFonts w:eastAsia="SimSun"/>
      <w:kern w:val="2"/>
      <w:szCs w:val="20"/>
      <w:lang w:eastAsia="zh-CN"/>
    </w:rPr>
  </w:style>
  <w:style w:type="character" w:customStyle="1" w:styleId="Heading4Char">
    <w:name w:val="Heading 4 Char"/>
    <w:basedOn w:val="DefaultParagraphFont"/>
    <w:link w:val="Heading4"/>
    <w:uiPriority w:val="9"/>
    <w:semiHidden/>
    <w:rsid w:val="00066A95"/>
    <w:rPr>
      <w:rFonts w:ascii="Calibri" w:eastAsiaTheme="majorEastAsia" w:hAnsi="Calibri" w:cstheme="majorBidi"/>
      <w:i/>
      <w:iCs/>
      <w:sz w:val="22"/>
    </w:rPr>
  </w:style>
  <w:style w:type="character" w:customStyle="1" w:styleId="Heading7Char">
    <w:name w:val="Heading 7 Char"/>
    <w:basedOn w:val="DefaultParagraphFont"/>
    <w:link w:val="Heading7"/>
    <w:uiPriority w:val="9"/>
    <w:rsid w:val="00066A95"/>
    <w:rPr>
      <w:rFonts w:asciiTheme="majorHAnsi" w:eastAsiaTheme="majorEastAsia" w:hAnsiTheme="majorHAnsi" w:cstheme="majorBidi"/>
      <w:i/>
      <w:iCs/>
      <w:color w:val="1F3763" w:themeColor="accent1" w:themeShade="7F"/>
      <w:sz w:val="24"/>
      <w:szCs w:val="24"/>
    </w:rPr>
  </w:style>
  <w:style w:type="character" w:customStyle="1" w:styleId="CommentSubjectChar1">
    <w:name w:val="Comment Subject Char1"/>
    <w:basedOn w:val="CommentTextChar"/>
    <w:uiPriority w:val="99"/>
    <w:semiHidden/>
    <w:rsid w:val="00066A95"/>
    <w:rPr>
      <w:rFonts w:ascii="Times New Roman" w:hAnsi="Times New Roman" w:cs="Times New Roman"/>
      <w:b/>
      <w:bCs/>
      <w:color w:val="000000"/>
      <w:sz w:val="20"/>
      <w:szCs w:val="20"/>
      <w:lang w:val="en-US"/>
    </w:rPr>
  </w:style>
  <w:style w:type="character" w:customStyle="1" w:styleId="Vnbnnidung2Exact">
    <w:name w:val="Văn bản nội dung (2) Exact"/>
    <w:basedOn w:val="DefaultParagraphFont"/>
    <w:rsid w:val="00066A95"/>
    <w:rPr>
      <w:rFonts w:ascii="Times New Roman" w:eastAsia="Times New Roman" w:hAnsi="Times New Roman" w:cs="Times New Roman"/>
      <w:b w:val="0"/>
      <w:bCs w:val="0"/>
      <w:i w:val="0"/>
      <w:iCs w:val="0"/>
      <w:smallCaps w:val="0"/>
      <w:strike w:val="0"/>
      <w:u w:val="none"/>
    </w:rPr>
  </w:style>
  <w:style w:type="character" w:customStyle="1" w:styleId="Tiu3">
    <w:name w:val="Tiêu đề #3"/>
    <w:basedOn w:val="DefaultParagraphFont"/>
    <w:rsid w:val="00066A95"/>
    <w:rPr>
      <w:rFonts w:ascii="Segoe UI" w:eastAsia="Segoe UI" w:hAnsi="Segoe UI" w:cs="Segoe UI"/>
      <w:b w:val="0"/>
      <w:bCs w:val="0"/>
      <w:i w:val="0"/>
      <w:iCs w:val="0"/>
      <w:smallCaps w:val="0"/>
      <w:strike w:val="0"/>
      <w:color w:val="000000"/>
      <w:spacing w:val="0"/>
      <w:w w:val="100"/>
      <w:position w:val="0"/>
      <w:sz w:val="14"/>
      <w:szCs w:val="14"/>
      <w:u w:val="none"/>
      <w:lang w:val="vi-VN" w:eastAsia="vi-VN" w:bidi="vi-VN"/>
    </w:rPr>
  </w:style>
  <w:style w:type="paragraph" w:styleId="Title">
    <w:name w:val="Title"/>
    <w:basedOn w:val="Normal"/>
    <w:next w:val="Normal"/>
    <w:link w:val="TitleChar"/>
    <w:uiPriority w:val="10"/>
    <w:qFormat/>
    <w:rsid w:val="00066A95"/>
    <w:pPr>
      <w:keepNext/>
      <w:keepLines/>
      <w:spacing w:before="480" w:after="120" w:line="360" w:lineRule="auto"/>
      <w:jc w:val="center"/>
    </w:pPr>
    <w:rPr>
      <w:rFonts w:ascii="Calibri" w:eastAsia="Calibri" w:hAnsi="Calibri" w:cs="Calibri"/>
      <w:b/>
      <w:sz w:val="72"/>
      <w:szCs w:val="72"/>
    </w:rPr>
  </w:style>
  <w:style w:type="character" w:customStyle="1" w:styleId="TitleChar">
    <w:name w:val="Title Char"/>
    <w:basedOn w:val="DefaultParagraphFont"/>
    <w:link w:val="Title"/>
    <w:uiPriority w:val="10"/>
    <w:rsid w:val="00066A95"/>
    <w:rPr>
      <w:rFonts w:ascii="Calibri" w:eastAsia="Calibri" w:hAnsi="Calibri" w:cs="Calibri"/>
      <w:b/>
      <w:sz w:val="72"/>
      <w:szCs w:val="72"/>
    </w:rPr>
  </w:style>
  <w:style w:type="paragraph" w:styleId="Subtitle">
    <w:name w:val="Subtitle"/>
    <w:basedOn w:val="Normal"/>
    <w:next w:val="Normal"/>
    <w:link w:val="SubtitleChar"/>
    <w:uiPriority w:val="11"/>
    <w:qFormat/>
    <w:rsid w:val="00066A95"/>
    <w:pPr>
      <w:keepNext/>
      <w:keepLines/>
      <w:spacing w:before="360" w:after="80" w:line="360" w:lineRule="auto"/>
      <w:jc w:val="center"/>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066A95"/>
    <w:rPr>
      <w:rFonts w:ascii="Georgia" w:eastAsia="Georgia" w:hAnsi="Georgia" w:cs="Georgia"/>
      <w:i/>
      <w:color w:val="666666"/>
      <w:sz w:val="48"/>
      <w:szCs w:val="48"/>
    </w:rPr>
  </w:style>
  <w:style w:type="table" w:customStyle="1" w:styleId="13">
    <w:name w:val="13"/>
    <w:basedOn w:val="TableNormal"/>
    <w:rsid w:val="00066A95"/>
    <w:pPr>
      <w:spacing w:after="0" w:line="240" w:lineRule="auto"/>
      <w:jc w:val="center"/>
    </w:pPr>
    <w:rPr>
      <w:rFonts w:ascii="Calibri" w:eastAsia="Calibri" w:hAnsi="Calibri" w:cs="Calibri"/>
      <w:sz w:val="22"/>
    </w:rPr>
    <w:tblPr>
      <w:tblStyleRowBandSize w:val="1"/>
      <w:tblStyleColBandSize w:val="1"/>
    </w:tblPr>
  </w:style>
  <w:style w:type="table" w:customStyle="1" w:styleId="11">
    <w:name w:val="11"/>
    <w:basedOn w:val="TableNormal"/>
    <w:rsid w:val="00066A95"/>
    <w:pPr>
      <w:spacing w:after="0" w:line="240" w:lineRule="auto"/>
      <w:jc w:val="center"/>
    </w:pPr>
    <w:rPr>
      <w:rFonts w:ascii="Calibri" w:eastAsia="Calibri" w:hAnsi="Calibri" w:cs="Calibri"/>
      <w:sz w:val="22"/>
    </w:rPr>
    <w:tblPr>
      <w:tblStyleRowBandSize w:val="1"/>
      <w:tblStyleColBandSize w:val="1"/>
    </w:tblPr>
  </w:style>
  <w:style w:type="table" w:customStyle="1" w:styleId="10">
    <w:name w:val="10"/>
    <w:basedOn w:val="TableNormal"/>
    <w:rsid w:val="00066A95"/>
    <w:pPr>
      <w:spacing w:after="0" w:line="360" w:lineRule="auto"/>
      <w:jc w:val="center"/>
    </w:pPr>
    <w:rPr>
      <w:rFonts w:ascii="Calibri" w:eastAsia="Calibri" w:hAnsi="Calibri" w:cs="Calibri"/>
      <w:sz w:val="22"/>
    </w:rPr>
    <w:tblPr>
      <w:tblStyleRowBandSize w:val="1"/>
      <w:tblStyleColBandSize w:val="1"/>
      <w:tblCellMar>
        <w:top w:w="100" w:type="dxa"/>
        <w:left w:w="100" w:type="dxa"/>
        <w:bottom w:w="100" w:type="dxa"/>
        <w:right w:w="100" w:type="dxa"/>
      </w:tblCellMar>
    </w:tblPr>
  </w:style>
  <w:style w:type="table" w:customStyle="1" w:styleId="9">
    <w:name w:val="9"/>
    <w:basedOn w:val="TableNormal"/>
    <w:rsid w:val="00066A95"/>
    <w:pPr>
      <w:spacing w:after="0" w:line="360" w:lineRule="auto"/>
      <w:jc w:val="center"/>
    </w:pPr>
    <w:rPr>
      <w:rFonts w:ascii="Calibri" w:eastAsia="Calibri" w:hAnsi="Calibri" w:cs="Calibri"/>
      <w:sz w:val="22"/>
    </w:rPr>
    <w:tblPr>
      <w:tblStyleRowBandSize w:val="1"/>
      <w:tblStyleColBandSize w:val="1"/>
      <w:tblCellMar>
        <w:top w:w="100" w:type="dxa"/>
        <w:left w:w="100" w:type="dxa"/>
        <w:bottom w:w="100" w:type="dxa"/>
        <w:right w:w="100" w:type="dxa"/>
      </w:tblCellMar>
    </w:tblPr>
  </w:style>
  <w:style w:type="table" w:customStyle="1" w:styleId="5">
    <w:name w:val="5"/>
    <w:basedOn w:val="TableNormal"/>
    <w:rsid w:val="00066A95"/>
    <w:pPr>
      <w:spacing w:after="0" w:line="360" w:lineRule="auto"/>
      <w:jc w:val="center"/>
    </w:pPr>
    <w:rPr>
      <w:rFonts w:ascii="Calibri" w:eastAsia="Calibri" w:hAnsi="Calibri" w:cs="Calibri"/>
      <w:sz w:val="22"/>
    </w:rPr>
    <w:tblPr>
      <w:tblStyleRowBandSize w:val="1"/>
      <w:tblStyleColBandSize w:val="1"/>
      <w:tblCellMar>
        <w:top w:w="100" w:type="dxa"/>
        <w:left w:w="100" w:type="dxa"/>
        <w:bottom w:w="100" w:type="dxa"/>
        <w:right w:w="100" w:type="dxa"/>
      </w:tblCellMar>
    </w:tblPr>
  </w:style>
  <w:style w:type="table" w:customStyle="1" w:styleId="4">
    <w:name w:val="4"/>
    <w:basedOn w:val="TableNormal"/>
    <w:rsid w:val="00066A95"/>
    <w:pPr>
      <w:spacing w:after="0" w:line="240" w:lineRule="auto"/>
      <w:jc w:val="center"/>
    </w:pPr>
    <w:rPr>
      <w:rFonts w:ascii="Calibri" w:eastAsia="Calibri" w:hAnsi="Calibri" w:cs="Calibri"/>
      <w:sz w:val="22"/>
    </w:rPr>
    <w:tblPr>
      <w:tblStyleRowBandSize w:val="1"/>
      <w:tblStyleColBandSize w:val="1"/>
    </w:tblPr>
  </w:style>
  <w:style w:type="table" w:customStyle="1" w:styleId="3">
    <w:name w:val="3"/>
    <w:basedOn w:val="TableNormal"/>
    <w:rsid w:val="00066A95"/>
    <w:pPr>
      <w:spacing w:after="0" w:line="360" w:lineRule="auto"/>
      <w:jc w:val="center"/>
    </w:pPr>
    <w:rPr>
      <w:rFonts w:ascii="Calibri" w:eastAsia="Calibri" w:hAnsi="Calibri" w:cs="Calibri"/>
      <w:sz w:val="22"/>
    </w:rPr>
    <w:tblPr>
      <w:tblStyleRowBandSize w:val="1"/>
      <w:tblStyleColBandSize w:val="1"/>
      <w:tblCellMar>
        <w:top w:w="100" w:type="dxa"/>
        <w:left w:w="100" w:type="dxa"/>
        <w:bottom w:w="100" w:type="dxa"/>
        <w:right w:w="100" w:type="dxa"/>
      </w:tblCellMar>
    </w:tblPr>
  </w:style>
  <w:style w:type="table" w:customStyle="1" w:styleId="2">
    <w:name w:val="2"/>
    <w:basedOn w:val="TableNormal"/>
    <w:rsid w:val="00066A95"/>
    <w:pPr>
      <w:spacing w:after="0" w:line="360" w:lineRule="auto"/>
      <w:jc w:val="center"/>
    </w:pPr>
    <w:rPr>
      <w:rFonts w:ascii="Calibri" w:eastAsia="Calibri" w:hAnsi="Calibri" w:cs="Calibri"/>
      <w:sz w:val="22"/>
    </w:rPr>
    <w:tblPr>
      <w:tblStyleRowBandSize w:val="1"/>
      <w:tblStyleColBandSize w:val="1"/>
      <w:tblCellMar>
        <w:top w:w="100" w:type="dxa"/>
        <w:left w:w="100" w:type="dxa"/>
        <w:bottom w:w="100" w:type="dxa"/>
        <w:right w:w="100" w:type="dxa"/>
      </w:tblCellMar>
    </w:tblPr>
  </w:style>
  <w:style w:type="table" w:customStyle="1" w:styleId="1">
    <w:name w:val="1"/>
    <w:basedOn w:val="TableNormal"/>
    <w:rsid w:val="00066A95"/>
    <w:pPr>
      <w:spacing w:after="0" w:line="240" w:lineRule="auto"/>
      <w:jc w:val="center"/>
    </w:pPr>
    <w:rPr>
      <w:rFonts w:ascii="Calibri" w:eastAsia="Calibri" w:hAnsi="Calibri" w:cs="Calibri"/>
      <w:sz w:val="22"/>
    </w:rPr>
    <w:tblPr>
      <w:tblStyleRowBandSize w:val="1"/>
      <w:tblStyleColBandSize w:val="1"/>
    </w:tblPr>
  </w:style>
  <w:style w:type="table" w:styleId="LightGrid-Accent2">
    <w:name w:val="Light Grid Accent 2"/>
    <w:basedOn w:val="TableNormal"/>
    <w:uiPriority w:val="62"/>
    <w:rsid w:val="00066A95"/>
    <w:pPr>
      <w:spacing w:after="0" w:line="240" w:lineRule="auto"/>
    </w:pPr>
    <w:rPr>
      <w:rFonts w:asciiTheme="minorHAnsi" w:hAnsiTheme="minorHAnsi"/>
      <w:sz w:val="22"/>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customStyle="1" w:styleId="GridTable6Colorful-Accent21">
    <w:name w:val="Grid Table 6 Colorful - Accent 21"/>
    <w:basedOn w:val="TableNormal"/>
    <w:next w:val="GridTable6Colorful-Accent22"/>
    <w:uiPriority w:val="51"/>
    <w:rsid w:val="00066A95"/>
    <w:pPr>
      <w:spacing w:after="0" w:line="240" w:lineRule="auto"/>
    </w:pPr>
    <w:rPr>
      <w:rFonts w:asciiTheme="minorHAnsi" w:hAnsiTheme="minorHAnsi"/>
      <w:color w:val="C45911"/>
      <w:sz w:val="22"/>
      <w:lang w:val="vi-V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6Colorful-Accent22">
    <w:name w:val="Grid Table 6 Colorful - Accent 22"/>
    <w:basedOn w:val="TableNormal"/>
    <w:uiPriority w:val="51"/>
    <w:rsid w:val="00066A95"/>
    <w:pPr>
      <w:spacing w:after="0" w:line="240" w:lineRule="auto"/>
      <w:jc w:val="center"/>
    </w:pPr>
    <w:rPr>
      <w:rFonts w:ascii="Calibri" w:eastAsia="Calibri" w:hAnsi="Calibri" w:cs="Calibri"/>
      <w:color w:val="C45911" w:themeColor="accent2" w:themeShade="BF"/>
      <w:sz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4-Bang">
    <w:name w:val="4-Bang"/>
    <w:basedOn w:val="Normal"/>
    <w:link w:val="4-BangChar"/>
    <w:qFormat/>
    <w:rsid w:val="00066A95"/>
    <w:pPr>
      <w:widowControl w:val="0"/>
      <w:jc w:val="both"/>
    </w:pPr>
    <w:rPr>
      <w:rFonts w:eastAsia="Calibri"/>
      <w:sz w:val="28"/>
      <w:szCs w:val="26"/>
    </w:rPr>
  </w:style>
  <w:style w:type="character" w:customStyle="1" w:styleId="4-BangChar">
    <w:name w:val="4-Bang Char"/>
    <w:link w:val="4-Bang"/>
    <w:qFormat/>
    <w:rsid w:val="00066A95"/>
    <w:rPr>
      <w:rFonts w:eastAsia="Calibri" w:cs="Times New Roman"/>
      <w:szCs w:val="26"/>
    </w:rPr>
  </w:style>
  <w:style w:type="table" w:customStyle="1" w:styleId="GridTable6Colorful-Accent51">
    <w:name w:val="Grid Table 6 Colorful - Accent 51"/>
    <w:basedOn w:val="TableNormal"/>
    <w:uiPriority w:val="51"/>
    <w:rsid w:val="00066A95"/>
    <w:pPr>
      <w:spacing w:after="0" w:line="240" w:lineRule="auto"/>
    </w:pPr>
    <w:rPr>
      <w:rFonts w:asciiTheme="minorHAnsi" w:hAnsiTheme="minorHAnsi"/>
      <w:color w:val="2E74B5" w:themeColor="accent5" w:themeShade="BF"/>
      <w:sz w:val="22"/>
      <w:lang w:val="vi-V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Vnbnnidung15Innghing">
    <w:name w:val="Văn bản nội dung (15) + In nghiêng"/>
    <w:basedOn w:val="DefaultParagraphFont"/>
    <w:rsid w:val="00066A95"/>
    <w:rPr>
      <w:rFonts w:ascii="Segoe UI" w:eastAsia="Segoe UI" w:hAnsi="Segoe UI" w:cs="Segoe UI"/>
      <w:b/>
      <w:bCs/>
      <w:i/>
      <w:iCs/>
      <w:smallCaps w:val="0"/>
      <w:strike w:val="0"/>
      <w:color w:val="000000"/>
      <w:spacing w:val="0"/>
      <w:w w:val="100"/>
      <w:position w:val="0"/>
      <w:sz w:val="20"/>
      <w:szCs w:val="20"/>
      <w:u w:val="none"/>
      <w:lang w:val="vi-VN" w:eastAsia="vi-VN" w:bidi="vi-VN"/>
    </w:rPr>
  </w:style>
  <w:style w:type="character" w:customStyle="1" w:styleId="Vnbnnidung15">
    <w:name w:val="Văn bản nội dung (15)"/>
    <w:basedOn w:val="DefaultParagraphFont"/>
    <w:rsid w:val="00066A95"/>
    <w:rPr>
      <w:rFonts w:ascii="Segoe UI" w:eastAsia="Segoe UI" w:hAnsi="Segoe UI" w:cs="Segoe UI"/>
      <w:b/>
      <w:bCs/>
      <w:i w:val="0"/>
      <w:iCs w:val="0"/>
      <w:smallCaps w:val="0"/>
      <w:strike w:val="0"/>
      <w:color w:val="000000"/>
      <w:spacing w:val="0"/>
      <w:w w:val="100"/>
      <w:position w:val="0"/>
      <w:sz w:val="20"/>
      <w:szCs w:val="20"/>
      <w:u w:val="none"/>
      <w:lang w:val="vi-VN" w:eastAsia="vi-VN" w:bidi="vi-VN"/>
    </w:rPr>
  </w:style>
  <w:style w:type="character" w:customStyle="1" w:styleId="Vnbnnidung10">
    <w:name w:val="Văn bản nội dung (10)"/>
    <w:basedOn w:val="DefaultParagraphFont"/>
    <w:rsid w:val="00066A95"/>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style>
  <w:style w:type="character" w:customStyle="1" w:styleId="Tiu7">
    <w:name w:val="Tiêu đề #7"/>
    <w:basedOn w:val="DefaultParagraphFont"/>
    <w:rsid w:val="00066A95"/>
    <w:rPr>
      <w:rFonts w:ascii="Segoe UI" w:eastAsia="Segoe UI" w:hAnsi="Segoe UI" w:cs="Segoe UI"/>
      <w:b/>
      <w:bCs/>
      <w:i w:val="0"/>
      <w:iCs w:val="0"/>
      <w:smallCaps w:val="0"/>
      <w:strike w:val="0"/>
      <w:color w:val="000000"/>
      <w:spacing w:val="0"/>
      <w:w w:val="100"/>
      <w:position w:val="0"/>
      <w:sz w:val="24"/>
      <w:szCs w:val="24"/>
      <w:u w:val="none"/>
      <w:lang w:val="vi-VN" w:eastAsia="vi-VN" w:bidi="vi-VN"/>
    </w:rPr>
  </w:style>
  <w:style w:type="character" w:customStyle="1" w:styleId="Tiu1">
    <w:name w:val="Tiêu đề #1"/>
    <w:basedOn w:val="DefaultParagraphFont"/>
    <w:rsid w:val="00066A95"/>
    <w:rPr>
      <w:rFonts w:ascii="Times New Roman" w:eastAsia="Times New Roman" w:hAnsi="Times New Roman" w:cs="Times New Roman"/>
      <w:b/>
      <w:bCs/>
      <w:i w:val="0"/>
      <w:iCs w:val="0"/>
      <w:smallCaps w:val="0"/>
      <w:strike w:val="0"/>
      <w:color w:val="000000"/>
      <w:spacing w:val="0"/>
      <w:w w:val="100"/>
      <w:position w:val="0"/>
      <w:sz w:val="11"/>
      <w:szCs w:val="11"/>
      <w:u w:val="none"/>
      <w:lang w:val="vi-VN" w:eastAsia="vi-VN" w:bidi="vi-VN"/>
    </w:rPr>
  </w:style>
  <w:style w:type="character" w:customStyle="1" w:styleId="Tiu22">
    <w:name w:val="Tiêu đề #2 (2)"/>
    <w:basedOn w:val="DefaultParagraphFont"/>
    <w:rsid w:val="00066A95"/>
    <w:rPr>
      <w:rFonts w:ascii="Segoe UI" w:eastAsia="Segoe UI" w:hAnsi="Segoe UI" w:cs="Segoe UI"/>
      <w:b/>
      <w:bCs/>
      <w:i w:val="0"/>
      <w:iCs w:val="0"/>
      <w:smallCaps w:val="0"/>
      <w:strike w:val="0"/>
      <w:color w:val="000000"/>
      <w:spacing w:val="0"/>
      <w:w w:val="100"/>
      <w:position w:val="0"/>
      <w:sz w:val="14"/>
      <w:szCs w:val="14"/>
      <w:u w:val="none"/>
      <w:lang w:val="vi-VN" w:eastAsia="vi-VN" w:bidi="vi-VN"/>
    </w:rPr>
  </w:style>
  <w:style w:type="character" w:customStyle="1" w:styleId="Chthchnh2Exact">
    <w:name w:val="Chú thích ảnh (2) Exact"/>
    <w:basedOn w:val="DefaultParagraphFont"/>
    <w:rsid w:val="00066A95"/>
    <w:rPr>
      <w:rFonts w:ascii="Segoe UI" w:eastAsia="Segoe UI" w:hAnsi="Segoe UI" w:cs="Segoe UI"/>
      <w:b w:val="0"/>
      <w:bCs w:val="0"/>
      <w:i w:val="0"/>
      <w:iCs w:val="0"/>
      <w:smallCaps w:val="0"/>
      <w:strike w:val="0"/>
      <w:color w:val="000000"/>
      <w:spacing w:val="0"/>
      <w:w w:val="100"/>
      <w:position w:val="0"/>
      <w:sz w:val="11"/>
      <w:szCs w:val="11"/>
      <w:u w:val="none"/>
      <w:lang w:val="vi-VN" w:eastAsia="vi-VN" w:bidi="vi-VN"/>
    </w:rPr>
  </w:style>
  <w:style w:type="character" w:customStyle="1" w:styleId="Vnbnnidung9">
    <w:name w:val="Văn bản nội dung (9)_"/>
    <w:basedOn w:val="DefaultParagraphFont"/>
    <w:link w:val="Vnbnnidung90"/>
    <w:rsid w:val="00066A95"/>
    <w:rPr>
      <w:rFonts w:eastAsia="Times New Roman" w:cs="Times New Roman"/>
      <w:i/>
      <w:iCs/>
      <w:sz w:val="12"/>
      <w:szCs w:val="12"/>
      <w:shd w:val="clear" w:color="auto" w:fill="FFFFFF"/>
    </w:rPr>
  </w:style>
  <w:style w:type="character" w:customStyle="1" w:styleId="Vnbnnidung9Exact">
    <w:name w:val="Văn bản nội dung (9) Exact"/>
    <w:basedOn w:val="Vnbnnidung9"/>
    <w:rsid w:val="00066A95"/>
    <w:rPr>
      <w:rFonts w:eastAsia="Times New Roman" w:cs="Times New Roman"/>
      <w:i/>
      <w:iCs/>
      <w:sz w:val="12"/>
      <w:szCs w:val="12"/>
      <w:shd w:val="clear" w:color="auto" w:fill="FFFFFF"/>
    </w:rPr>
  </w:style>
  <w:style w:type="paragraph" w:customStyle="1" w:styleId="Vnbnnidung90">
    <w:name w:val="Văn bản nội dung (9)"/>
    <w:basedOn w:val="Normal"/>
    <w:link w:val="Vnbnnidung9"/>
    <w:rsid w:val="00066A95"/>
    <w:pPr>
      <w:widowControl w:val="0"/>
      <w:shd w:val="clear" w:color="auto" w:fill="FFFFFF"/>
      <w:spacing w:line="0" w:lineRule="atLeast"/>
      <w:jc w:val="both"/>
    </w:pPr>
    <w:rPr>
      <w:i/>
      <w:iCs/>
      <w:sz w:val="12"/>
      <w:szCs w:val="12"/>
    </w:rPr>
  </w:style>
  <w:style w:type="character" w:customStyle="1" w:styleId="Tiu10">
    <w:name w:val="Tiêu đề #1_"/>
    <w:basedOn w:val="DefaultParagraphFont"/>
    <w:rsid w:val="00066A95"/>
    <w:rPr>
      <w:rFonts w:ascii="Tahoma" w:eastAsia="Tahoma" w:hAnsi="Tahoma" w:cs="Tahoma"/>
      <w:b w:val="0"/>
      <w:bCs w:val="0"/>
      <w:i w:val="0"/>
      <w:iCs w:val="0"/>
      <w:smallCaps w:val="0"/>
      <w:strike w:val="0"/>
      <w:sz w:val="14"/>
      <w:szCs w:val="14"/>
      <w:u w:val="none"/>
    </w:rPr>
  </w:style>
  <w:style w:type="character" w:customStyle="1" w:styleId="Tiu12">
    <w:name w:val="Tiêu đề #1 (2)_"/>
    <w:basedOn w:val="DefaultParagraphFont"/>
    <w:link w:val="Tiu120"/>
    <w:rsid w:val="00066A95"/>
    <w:rPr>
      <w:rFonts w:ascii="Tahoma" w:eastAsia="Tahoma" w:hAnsi="Tahoma" w:cs="Tahoma"/>
      <w:sz w:val="14"/>
      <w:szCs w:val="14"/>
      <w:shd w:val="clear" w:color="auto" w:fill="FFFFFF"/>
    </w:rPr>
  </w:style>
  <w:style w:type="character" w:customStyle="1" w:styleId="Chthchnh">
    <w:name w:val="Chú thích ảnh_"/>
    <w:basedOn w:val="DefaultParagraphFont"/>
    <w:link w:val="Chthchnh0"/>
    <w:rsid w:val="00066A95"/>
    <w:rPr>
      <w:rFonts w:eastAsia="Times New Roman" w:cs="Times New Roman"/>
      <w:sz w:val="12"/>
      <w:szCs w:val="12"/>
      <w:shd w:val="clear" w:color="auto" w:fill="FFFFFF"/>
    </w:rPr>
  </w:style>
  <w:style w:type="paragraph" w:customStyle="1" w:styleId="Tiu120">
    <w:name w:val="Tiêu đề #1 (2)"/>
    <w:basedOn w:val="Normal"/>
    <w:link w:val="Tiu12"/>
    <w:rsid w:val="00066A95"/>
    <w:pPr>
      <w:widowControl w:val="0"/>
      <w:shd w:val="clear" w:color="auto" w:fill="FFFFFF"/>
      <w:spacing w:line="298" w:lineRule="exact"/>
      <w:jc w:val="center"/>
      <w:outlineLvl w:val="0"/>
    </w:pPr>
    <w:rPr>
      <w:rFonts w:ascii="Tahoma" w:eastAsia="Tahoma" w:hAnsi="Tahoma" w:cs="Tahoma"/>
      <w:sz w:val="14"/>
      <w:szCs w:val="14"/>
    </w:rPr>
  </w:style>
  <w:style w:type="paragraph" w:customStyle="1" w:styleId="Chthchnh0">
    <w:name w:val="Chú thích ảnh"/>
    <w:basedOn w:val="Normal"/>
    <w:link w:val="Chthchnh"/>
    <w:rsid w:val="00066A95"/>
    <w:pPr>
      <w:widowControl w:val="0"/>
      <w:shd w:val="clear" w:color="auto" w:fill="FFFFFF"/>
      <w:spacing w:line="0" w:lineRule="atLeast"/>
    </w:pPr>
    <w:rPr>
      <w:sz w:val="12"/>
      <w:szCs w:val="12"/>
    </w:rPr>
  </w:style>
  <w:style w:type="character" w:customStyle="1" w:styleId="Vnbnnidung3Arial">
    <w:name w:val="Văn bản nội dung (3) + Arial"/>
    <w:aliases w:val="Giãn cách 0 pt"/>
    <w:basedOn w:val="Vnbnnidung3"/>
    <w:rsid w:val="00066A95"/>
    <w:rPr>
      <w:rFonts w:ascii="Segoe UI" w:eastAsia="Segoe UI" w:hAnsi="Segoe UI" w:cs="Segoe UI"/>
      <w:b/>
      <w:bCs/>
      <w:sz w:val="20"/>
      <w:szCs w:val="20"/>
    </w:rPr>
  </w:style>
  <w:style w:type="character" w:customStyle="1" w:styleId="Vnbnnidung5TimesNewRoman">
    <w:name w:val="Văn bản nội dung (5) + Times New Roman"/>
    <w:aliases w:val="11.5 pt,In đậm,In nghiêng,Văn bản nội dung (2) + Arial,Văn bản nội dung (3) + Segoe UI,11 pt,Đầu trang hoặc chân trang + 12 pt"/>
    <w:basedOn w:val="DefaultParagraphFont"/>
    <w:rsid w:val="00066A95"/>
    <w:rPr>
      <w:rFonts w:ascii="Times New Roman" w:eastAsia="Times New Roman" w:hAnsi="Times New Roman" w:cs="Times New Roman"/>
      <w:b/>
      <w:bCs/>
      <w:i/>
      <w:iCs/>
      <w:color w:val="000000"/>
      <w:spacing w:val="0"/>
      <w:w w:val="100"/>
      <w:position w:val="0"/>
      <w:sz w:val="23"/>
      <w:szCs w:val="23"/>
      <w:shd w:val="clear" w:color="auto" w:fill="FFFFFF"/>
      <w:lang w:val="vi-VN" w:eastAsia="vi-VN" w:bidi="vi-VN"/>
    </w:rPr>
  </w:style>
  <w:style w:type="character" w:customStyle="1" w:styleId="Vnbnnidung2Innghing">
    <w:name w:val="Văn bản nội dung (2) + In nghiêng"/>
    <w:basedOn w:val="Vnbnnidung2"/>
    <w:rsid w:val="00066A95"/>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table" w:styleId="GridTable4-Accent6">
    <w:name w:val="Grid Table 4 Accent 6"/>
    <w:basedOn w:val="TableNormal"/>
    <w:uiPriority w:val="49"/>
    <w:rsid w:val="00066A95"/>
    <w:pPr>
      <w:spacing w:after="0" w:line="240" w:lineRule="auto"/>
    </w:pPr>
    <w:rPr>
      <w:rFonts w:asciiTheme="minorHAnsi" w:hAnsiTheme="minorHAnsi"/>
      <w:sz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Vnbnnidung2Candara">
    <w:name w:val="Văn bản nội dung (2) + Candara"/>
    <w:aliases w:val="Giãn cách -1 pt"/>
    <w:basedOn w:val="Vnbnnidung2"/>
    <w:rsid w:val="00066A95"/>
    <w:rPr>
      <w:rFonts w:ascii="Candara" w:eastAsia="Candara" w:hAnsi="Candara" w:cs="Candara"/>
      <w:b w:val="0"/>
      <w:bCs w:val="0"/>
      <w:i w:val="0"/>
      <w:iCs w:val="0"/>
      <w:smallCaps w:val="0"/>
      <w:strike w:val="0"/>
      <w:color w:val="000000"/>
      <w:spacing w:val="-20"/>
      <w:w w:val="100"/>
      <w:position w:val="0"/>
      <w:sz w:val="24"/>
      <w:szCs w:val="24"/>
      <w:u w:val="none"/>
      <w:shd w:val="clear" w:color="auto" w:fill="FFFFFF"/>
      <w:lang w:val="vi-VN" w:eastAsia="vi-VN" w:bidi="vi-VN"/>
    </w:rPr>
  </w:style>
  <w:style w:type="paragraph" w:styleId="z-TopofForm">
    <w:name w:val="HTML Top of Form"/>
    <w:basedOn w:val="Normal"/>
    <w:next w:val="Normal"/>
    <w:link w:val="z-TopofFormChar"/>
    <w:hidden/>
    <w:uiPriority w:val="99"/>
    <w:semiHidden/>
    <w:unhideWhenUsed/>
    <w:rsid w:val="00066A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66A9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66A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66A95"/>
    <w:rPr>
      <w:rFonts w:ascii="Arial" w:eastAsia="Times New Roman" w:hAnsi="Arial" w:cs="Arial"/>
      <w:vanish/>
      <w:sz w:val="16"/>
      <w:szCs w:val="16"/>
    </w:rPr>
  </w:style>
  <w:style w:type="character" w:customStyle="1" w:styleId="hgkelc">
    <w:name w:val="hgkelc"/>
    <w:basedOn w:val="DefaultParagraphFont"/>
    <w:rsid w:val="00066A95"/>
  </w:style>
  <w:style w:type="table" w:customStyle="1" w:styleId="LightGrid-Accent21">
    <w:name w:val="Light Grid - Accent 21"/>
    <w:basedOn w:val="TableNormal"/>
    <w:next w:val="LightGrid-Accent2"/>
    <w:uiPriority w:val="62"/>
    <w:rsid w:val="00066A95"/>
    <w:pPr>
      <w:spacing w:after="0" w:line="240" w:lineRule="auto"/>
    </w:pPr>
    <w:rPr>
      <w:rFonts w:asciiTheme="minorHAnsi" w:hAnsiTheme="minorHAnsi"/>
      <w:sz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PlainTable1">
    <w:name w:val="Plain Table 1"/>
    <w:basedOn w:val="TableNormal"/>
    <w:uiPriority w:val="41"/>
    <w:rsid w:val="00066A95"/>
    <w:pPr>
      <w:spacing w:after="0" w:line="240" w:lineRule="auto"/>
    </w:pPr>
    <w:rPr>
      <w:rFonts w:asciiTheme="minorHAnsi" w:hAnsiTheme="minorHAnsi"/>
      <w:sz w:val="22"/>
      <w:lang w:val="vi-V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IntenseEmphasis">
    <w:name w:val="Intense Emphasis"/>
    <w:basedOn w:val="DefaultParagraphFont"/>
    <w:uiPriority w:val="21"/>
    <w:qFormat/>
    <w:rsid w:val="00066A95"/>
    <w:rPr>
      <w:i/>
      <w:iCs/>
      <w:color w:val="4472C4" w:themeColor="accent1"/>
    </w:rPr>
  </w:style>
  <w:style w:type="table" w:styleId="GridTable6Colorful-Accent6">
    <w:name w:val="Grid Table 6 Colorful Accent 6"/>
    <w:basedOn w:val="TableNormal"/>
    <w:uiPriority w:val="51"/>
    <w:rsid w:val="00066A95"/>
    <w:pPr>
      <w:spacing w:after="0" w:line="240" w:lineRule="auto"/>
    </w:pPr>
    <w:rPr>
      <w:rFonts w:asciiTheme="minorHAnsi" w:hAnsiTheme="minorHAnsi"/>
      <w:color w:val="538135" w:themeColor="accent6" w:themeShade="BF"/>
      <w:sz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logtailieu.com/" TargetMode="External"/><Relationship Id="rId21" Type="http://schemas.openxmlformats.org/officeDocument/2006/relationships/hyperlink" Target="https://www.youtube.com/watch?v=hm6jfG9PJhM" TargetMode="External"/><Relationship Id="rId42" Type="http://schemas.openxmlformats.org/officeDocument/2006/relationships/image" Target="media/image15.png"/><Relationship Id="rId63" Type="http://schemas.openxmlformats.org/officeDocument/2006/relationships/image" Target="media/image36.png"/><Relationship Id="rId84" Type="http://schemas.openxmlformats.org/officeDocument/2006/relationships/hyperlink" Target="https://blogtailieu.com/" TargetMode="External"/><Relationship Id="rId138" Type="http://schemas.openxmlformats.org/officeDocument/2006/relationships/hyperlink" Target="https://blogtailieu.com/" TargetMode="External"/><Relationship Id="rId159" Type="http://schemas.openxmlformats.org/officeDocument/2006/relationships/hyperlink" Target="https://blogtailieu.com/" TargetMode="External"/><Relationship Id="rId170" Type="http://schemas.openxmlformats.org/officeDocument/2006/relationships/header" Target="header1.xml"/><Relationship Id="rId191" Type="http://schemas.openxmlformats.org/officeDocument/2006/relationships/image" Target="media/image66.jpeg"/><Relationship Id="rId205" Type="http://schemas.openxmlformats.org/officeDocument/2006/relationships/hyperlink" Target="https://www.youtube.com/watch?v=S0C1LddbFFk" TargetMode="External"/><Relationship Id="rId107" Type="http://schemas.openxmlformats.org/officeDocument/2006/relationships/hyperlink" Target="https://blogtailieu.com/" TargetMode="External"/><Relationship Id="rId11" Type="http://schemas.openxmlformats.org/officeDocument/2006/relationships/hyperlink" Target="https://www.youtube.com/watch?v=hm6jfG9PJhM" TargetMode="External"/><Relationship Id="rId32" Type="http://schemas.openxmlformats.org/officeDocument/2006/relationships/image" Target="media/image10.png"/><Relationship Id="rId53" Type="http://schemas.openxmlformats.org/officeDocument/2006/relationships/image" Target="media/image26.tmp"/><Relationship Id="rId74" Type="http://schemas.openxmlformats.org/officeDocument/2006/relationships/image" Target="media/image42.png"/><Relationship Id="rId128" Type="http://schemas.openxmlformats.org/officeDocument/2006/relationships/hyperlink" Target="https://blogtailieu.com/" TargetMode="External"/><Relationship Id="rId149" Type="http://schemas.openxmlformats.org/officeDocument/2006/relationships/hyperlink" Target="https://blogtailieu.com/" TargetMode="External"/><Relationship Id="rId5" Type="http://schemas.openxmlformats.org/officeDocument/2006/relationships/hyperlink" Target="https://www.youtube.com/watch?v=hm6jfG9PJhM" TargetMode="External"/><Relationship Id="rId90" Type="http://schemas.openxmlformats.org/officeDocument/2006/relationships/hyperlink" Target="https://blogtailieu.com/" TargetMode="External"/><Relationship Id="rId95" Type="http://schemas.openxmlformats.org/officeDocument/2006/relationships/hyperlink" Target="https://blogtailieu.com/" TargetMode="External"/><Relationship Id="rId160" Type="http://schemas.openxmlformats.org/officeDocument/2006/relationships/hyperlink" Target="https://blogtailieu.com/" TargetMode="External"/><Relationship Id="rId165" Type="http://schemas.openxmlformats.org/officeDocument/2006/relationships/hyperlink" Target="https://blogtailieu.com/" TargetMode="External"/><Relationship Id="rId181" Type="http://schemas.openxmlformats.org/officeDocument/2006/relationships/image" Target="media/image57.png"/><Relationship Id="rId186" Type="http://schemas.openxmlformats.org/officeDocument/2006/relationships/image" Target="media/image62.png"/><Relationship Id="rId216" Type="http://schemas.openxmlformats.org/officeDocument/2006/relationships/footer" Target="footer3.xml"/><Relationship Id="rId211" Type="http://schemas.openxmlformats.org/officeDocument/2006/relationships/image" Target="media/image81.png"/><Relationship Id="rId22" Type="http://schemas.openxmlformats.org/officeDocument/2006/relationships/hyperlink" Target="https://www.youtube.com/watch?v=fPGym2U0iPY" TargetMode="External"/><Relationship Id="rId27" Type="http://schemas.openxmlformats.org/officeDocument/2006/relationships/image" Target="media/image5.png"/><Relationship Id="rId43" Type="http://schemas.openxmlformats.org/officeDocument/2006/relationships/image" Target="media/image16.tmp"/><Relationship Id="rId48" Type="http://schemas.openxmlformats.org/officeDocument/2006/relationships/image" Target="media/image21.tmp"/><Relationship Id="rId64" Type="http://schemas.openxmlformats.org/officeDocument/2006/relationships/image" Target="media/image37.jpeg"/><Relationship Id="rId69" Type="http://schemas.openxmlformats.org/officeDocument/2006/relationships/hyperlink" Target="https://tech12h.com/bai-hoc/soan-bai-8-viet-van-ban-tuong-trinh.html" TargetMode="External"/><Relationship Id="rId113" Type="http://schemas.openxmlformats.org/officeDocument/2006/relationships/hyperlink" Target="https://blogtailieu.com/" TargetMode="External"/><Relationship Id="rId118" Type="http://schemas.openxmlformats.org/officeDocument/2006/relationships/hyperlink" Target="https://blogtailieu.com/" TargetMode="External"/><Relationship Id="rId134" Type="http://schemas.openxmlformats.org/officeDocument/2006/relationships/hyperlink" Target="https://blogtailieu.com/" TargetMode="External"/><Relationship Id="rId139" Type="http://schemas.openxmlformats.org/officeDocument/2006/relationships/hyperlink" Target="https://blogtailieu.com/" TargetMode="External"/><Relationship Id="rId80" Type="http://schemas.openxmlformats.org/officeDocument/2006/relationships/hyperlink" Target="https://blogtailieu.com/" TargetMode="External"/><Relationship Id="rId85" Type="http://schemas.openxmlformats.org/officeDocument/2006/relationships/hyperlink" Target="https://blogtailieu.com/" TargetMode="External"/><Relationship Id="rId150" Type="http://schemas.openxmlformats.org/officeDocument/2006/relationships/hyperlink" Target="https://blogtailieu.com/" TargetMode="External"/><Relationship Id="rId155" Type="http://schemas.openxmlformats.org/officeDocument/2006/relationships/hyperlink" Target="https://blogtailieu.com/" TargetMode="External"/><Relationship Id="rId171" Type="http://schemas.openxmlformats.org/officeDocument/2006/relationships/footer" Target="footer1.xml"/><Relationship Id="rId176" Type="http://schemas.openxmlformats.org/officeDocument/2006/relationships/image" Target="media/image52.jpeg"/><Relationship Id="rId192" Type="http://schemas.openxmlformats.org/officeDocument/2006/relationships/image" Target="media/image67.jpeg"/><Relationship Id="rId197" Type="http://schemas.openxmlformats.org/officeDocument/2006/relationships/image" Target="media/image71.gif"/><Relationship Id="rId206" Type="http://schemas.openxmlformats.org/officeDocument/2006/relationships/image" Target="media/image79.png"/><Relationship Id="rId201" Type="http://schemas.openxmlformats.org/officeDocument/2006/relationships/image" Target="media/image75.wmf"/><Relationship Id="rId12" Type="http://schemas.openxmlformats.org/officeDocument/2006/relationships/hyperlink" Target="https://www.youtube.com/watch?v=hm6jfG9PJhM" TargetMode="External"/><Relationship Id="rId17" Type="http://schemas.openxmlformats.org/officeDocument/2006/relationships/hyperlink" Target="https://www.youtube.com/watch?v=hm6jfG9PJhM" TargetMode="External"/><Relationship Id="rId33" Type="http://schemas.openxmlformats.org/officeDocument/2006/relationships/image" Target="media/image11.png"/><Relationship Id="rId38" Type="http://schemas.microsoft.com/office/2007/relationships/diagramDrawing" Target="diagrams/drawing1.xml"/><Relationship Id="rId59" Type="http://schemas.openxmlformats.org/officeDocument/2006/relationships/image" Target="media/image32.jpeg"/><Relationship Id="rId103" Type="http://schemas.openxmlformats.org/officeDocument/2006/relationships/hyperlink" Target="https://blogtailieu.com/" TargetMode="External"/><Relationship Id="rId108" Type="http://schemas.openxmlformats.org/officeDocument/2006/relationships/hyperlink" Target="https://blogtailieu.com/" TargetMode="External"/><Relationship Id="rId124" Type="http://schemas.openxmlformats.org/officeDocument/2006/relationships/hyperlink" Target="https://blogtailieu.com/" TargetMode="External"/><Relationship Id="rId129" Type="http://schemas.openxmlformats.org/officeDocument/2006/relationships/hyperlink" Target="https://blogtailieu.com/" TargetMode="External"/><Relationship Id="rId54" Type="http://schemas.openxmlformats.org/officeDocument/2006/relationships/image" Target="media/image27.jpeg"/><Relationship Id="rId70" Type="http://schemas.openxmlformats.org/officeDocument/2006/relationships/hyperlink" Target="https://tech12h.com/bai-hoc/soan-bai-8-tap.html" TargetMode="External"/><Relationship Id="rId75" Type="http://schemas.openxmlformats.org/officeDocument/2006/relationships/hyperlink" Target="https://www.youtube.com/watch?v=c9QLRMZMr6A" TargetMode="External"/><Relationship Id="rId91" Type="http://schemas.openxmlformats.org/officeDocument/2006/relationships/hyperlink" Target="https://blogtailieu.com/" TargetMode="External"/><Relationship Id="rId96" Type="http://schemas.openxmlformats.org/officeDocument/2006/relationships/hyperlink" Target="https://blogtailieu.com/" TargetMode="External"/><Relationship Id="rId140" Type="http://schemas.openxmlformats.org/officeDocument/2006/relationships/hyperlink" Target="https://blogtailieu.com/" TargetMode="External"/><Relationship Id="rId145" Type="http://schemas.openxmlformats.org/officeDocument/2006/relationships/hyperlink" Target="https://blogtailieu.com/" TargetMode="External"/><Relationship Id="rId161" Type="http://schemas.openxmlformats.org/officeDocument/2006/relationships/hyperlink" Target="https://blogtailieu.com/" TargetMode="External"/><Relationship Id="rId166" Type="http://schemas.openxmlformats.org/officeDocument/2006/relationships/hyperlink" Target="https://blogtailieu.com/" TargetMode="External"/><Relationship Id="rId182" Type="http://schemas.openxmlformats.org/officeDocument/2006/relationships/image" Target="media/image58.png"/><Relationship Id="rId187" Type="http://schemas.openxmlformats.org/officeDocument/2006/relationships/image" Target="media/image63.png"/><Relationship Id="rId21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youtube.com/watch?v=hm6jfG9PJhM" TargetMode="External"/><Relationship Id="rId212" Type="http://schemas.openxmlformats.org/officeDocument/2006/relationships/hyperlink" Target="https://www.youtube.com/watch?v=lCCc0vcG2ww" TargetMode="External"/><Relationship Id="rId23" Type="http://schemas.openxmlformats.org/officeDocument/2006/relationships/image" Target="media/image1.png"/><Relationship Id="rId28" Type="http://schemas.openxmlformats.org/officeDocument/2006/relationships/image" Target="media/image6.tmp"/><Relationship Id="rId49" Type="http://schemas.openxmlformats.org/officeDocument/2006/relationships/image" Target="media/image22.tmp"/><Relationship Id="rId114" Type="http://schemas.openxmlformats.org/officeDocument/2006/relationships/hyperlink" Target="https://blogtailieu.com/" TargetMode="External"/><Relationship Id="rId119" Type="http://schemas.openxmlformats.org/officeDocument/2006/relationships/hyperlink" Target="https://blogtailieu.com/" TargetMode="External"/><Relationship Id="rId44" Type="http://schemas.openxmlformats.org/officeDocument/2006/relationships/image" Target="media/image17.tmp"/><Relationship Id="rId60" Type="http://schemas.openxmlformats.org/officeDocument/2006/relationships/image" Target="media/image33.jpeg"/><Relationship Id="rId65" Type="http://schemas.openxmlformats.org/officeDocument/2006/relationships/image" Target="media/image38.png"/><Relationship Id="rId81" Type="http://schemas.openxmlformats.org/officeDocument/2006/relationships/hyperlink" Target="https://blogtailieu.com/" TargetMode="External"/><Relationship Id="rId86" Type="http://schemas.openxmlformats.org/officeDocument/2006/relationships/hyperlink" Target="https://blogtailieu.com/" TargetMode="External"/><Relationship Id="rId130" Type="http://schemas.openxmlformats.org/officeDocument/2006/relationships/hyperlink" Target="https://blogtailieu.com/" TargetMode="External"/><Relationship Id="rId135" Type="http://schemas.openxmlformats.org/officeDocument/2006/relationships/hyperlink" Target="https://blogtailieu.com/" TargetMode="External"/><Relationship Id="rId151" Type="http://schemas.openxmlformats.org/officeDocument/2006/relationships/hyperlink" Target="https://blogtailieu.com/" TargetMode="External"/><Relationship Id="rId156" Type="http://schemas.openxmlformats.org/officeDocument/2006/relationships/hyperlink" Target="https://blogtailieu.com/" TargetMode="External"/><Relationship Id="rId177" Type="http://schemas.openxmlformats.org/officeDocument/2006/relationships/image" Target="media/image53.png"/><Relationship Id="rId198" Type="http://schemas.openxmlformats.org/officeDocument/2006/relationships/image" Target="media/image72.jpeg"/><Relationship Id="rId172" Type="http://schemas.openxmlformats.org/officeDocument/2006/relationships/image" Target="media/image48.jpeg"/><Relationship Id="rId193" Type="http://schemas.openxmlformats.org/officeDocument/2006/relationships/image" Target="media/image68.jpeg"/><Relationship Id="rId202" Type="http://schemas.openxmlformats.org/officeDocument/2006/relationships/image" Target="media/image76.png"/><Relationship Id="rId207" Type="http://schemas.openxmlformats.org/officeDocument/2006/relationships/hyperlink" Target="https://www.youtube.com/watch?v=lCCc0vcG2ww" TargetMode="External"/><Relationship Id="rId13" Type="http://schemas.openxmlformats.org/officeDocument/2006/relationships/hyperlink" Target="https://www.youtube.com/watch?v=hm6jfG9PJhM" TargetMode="External"/><Relationship Id="rId18" Type="http://schemas.openxmlformats.org/officeDocument/2006/relationships/hyperlink" Target="https://www.youtube.com/watch?v=hm6jfG9PJhM" TargetMode="External"/><Relationship Id="rId39" Type="http://schemas.openxmlformats.org/officeDocument/2006/relationships/image" Target="media/image12.jpeg"/><Relationship Id="rId109" Type="http://schemas.openxmlformats.org/officeDocument/2006/relationships/hyperlink" Target="https://blogtailieu.com/" TargetMode="External"/><Relationship Id="rId34" Type="http://schemas.openxmlformats.org/officeDocument/2006/relationships/diagramData" Target="diagrams/data1.xml"/><Relationship Id="rId50" Type="http://schemas.openxmlformats.org/officeDocument/2006/relationships/image" Target="media/image23.tmp"/><Relationship Id="rId55" Type="http://schemas.openxmlformats.org/officeDocument/2006/relationships/image" Target="media/image28.jpeg"/><Relationship Id="rId76" Type="http://schemas.openxmlformats.org/officeDocument/2006/relationships/image" Target="media/image43.png"/><Relationship Id="rId97" Type="http://schemas.openxmlformats.org/officeDocument/2006/relationships/hyperlink" Target="https://blogtailieu.com/" TargetMode="External"/><Relationship Id="rId104" Type="http://schemas.openxmlformats.org/officeDocument/2006/relationships/hyperlink" Target="https://blogtailieu.com/" TargetMode="External"/><Relationship Id="rId120" Type="http://schemas.openxmlformats.org/officeDocument/2006/relationships/hyperlink" Target="https://blogtailieu.com/" TargetMode="External"/><Relationship Id="rId125" Type="http://schemas.openxmlformats.org/officeDocument/2006/relationships/hyperlink" Target="https://blogtailieu.com/" TargetMode="External"/><Relationship Id="rId141" Type="http://schemas.openxmlformats.org/officeDocument/2006/relationships/hyperlink" Target="https://blogtailieu.com/" TargetMode="External"/><Relationship Id="rId146" Type="http://schemas.openxmlformats.org/officeDocument/2006/relationships/hyperlink" Target="https://blogtailieu.com/" TargetMode="External"/><Relationship Id="rId167" Type="http://schemas.openxmlformats.org/officeDocument/2006/relationships/hyperlink" Target="https://blogtailieu.com/" TargetMode="External"/><Relationship Id="rId188" Type="http://schemas.openxmlformats.org/officeDocument/2006/relationships/hyperlink" Target="https://laodong.vn/video/y-kien-trai-chieu-xoay-quanh-viec-hoc-sinh-lop-1-2-kiem-tra-truc-tiep-984404.ldo" TargetMode="External"/><Relationship Id="rId7" Type="http://schemas.openxmlformats.org/officeDocument/2006/relationships/hyperlink" Target="https://www.youtube.com/watch?v=hm6jfG9PJhM" TargetMode="External"/><Relationship Id="rId71" Type="http://schemas.openxmlformats.org/officeDocument/2006/relationships/image" Target="media/image39.png"/><Relationship Id="rId92" Type="http://schemas.openxmlformats.org/officeDocument/2006/relationships/hyperlink" Target="https://blogtailieu.com/" TargetMode="External"/><Relationship Id="rId162" Type="http://schemas.openxmlformats.org/officeDocument/2006/relationships/hyperlink" Target="https://blogtailieu.com/" TargetMode="External"/><Relationship Id="rId183" Type="http://schemas.openxmlformats.org/officeDocument/2006/relationships/image" Target="media/image59.png"/><Relationship Id="rId213" Type="http://schemas.openxmlformats.org/officeDocument/2006/relationships/image" Target="media/image82.png"/><Relationship Id="rId218"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image" Target="media/image2.jpeg"/><Relationship Id="rId40" Type="http://schemas.openxmlformats.org/officeDocument/2006/relationships/image" Target="media/image13.tmp"/><Relationship Id="rId45" Type="http://schemas.openxmlformats.org/officeDocument/2006/relationships/image" Target="media/image18.tmp"/><Relationship Id="rId66" Type="http://schemas.openxmlformats.org/officeDocument/2006/relationships/hyperlink" Target="https://tech12h.com/bai-hoc/soan-bai-8-doc-ket-noi-huong-khuc.html" TargetMode="External"/><Relationship Id="rId87" Type="http://schemas.openxmlformats.org/officeDocument/2006/relationships/hyperlink" Target="https://blogtailieu.com/" TargetMode="External"/><Relationship Id="rId110" Type="http://schemas.openxmlformats.org/officeDocument/2006/relationships/hyperlink" Target="https://blogtailieu.com/" TargetMode="External"/><Relationship Id="rId115" Type="http://schemas.openxmlformats.org/officeDocument/2006/relationships/hyperlink" Target="https://blogtailieu.com/" TargetMode="External"/><Relationship Id="rId131" Type="http://schemas.openxmlformats.org/officeDocument/2006/relationships/hyperlink" Target="https://blogtailieu.com/" TargetMode="External"/><Relationship Id="rId136" Type="http://schemas.openxmlformats.org/officeDocument/2006/relationships/hyperlink" Target="https://blogtailieu.com/" TargetMode="External"/><Relationship Id="rId157" Type="http://schemas.openxmlformats.org/officeDocument/2006/relationships/hyperlink" Target="https://blogtailieu.com/" TargetMode="External"/><Relationship Id="rId178" Type="http://schemas.openxmlformats.org/officeDocument/2006/relationships/image" Target="media/image54.png"/><Relationship Id="rId61" Type="http://schemas.openxmlformats.org/officeDocument/2006/relationships/image" Target="media/image34.jpeg"/><Relationship Id="rId82" Type="http://schemas.openxmlformats.org/officeDocument/2006/relationships/hyperlink" Target="https://blogtailieu.com/" TargetMode="External"/><Relationship Id="rId152" Type="http://schemas.openxmlformats.org/officeDocument/2006/relationships/hyperlink" Target="https://blogtailieu.com/" TargetMode="External"/><Relationship Id="rId173" Type="http://schemas.openxmlformats.org/officeDocument/2006/relationships/image" Target="media/image49.jpeg"/><Relationship Id="rId194" Type="http://schemas.openxmlformats.org/officeDocument/2006/relationships/image" Target="media/image69.jpg"/><Relationship Id="rId199" Type="http://schemas.openxmlformats.org/officeDocument/2006/relationships/image" Target="media/image73.jpeg"/><Relationship Id="rId203" Type="http://schemas.openxmlformats.org/officeDocument/2006/relationships/image" Target="media/image77.jpeg"/><Relationship Id="rId208" Type="http://schemas.openxmlformats.org/officeDocument/2006/relationships/hyperlink" Target="https://www.youtube.com/watch?v=MxjIKZjg3Ws" TargetMode="External"/><Relationship Id="rId19" Type="http://schemas.openxmlformats.org/officeDocument/2006/relationships/hyperlink" Target="https://www.youtube.com/watch?v=hm6jfG9PJhM" TargetMode="External"/><Relationship Id="rId14" Type="http://schemas.openxmlformats.org/officeDocument/2006/relationships/hyperlink" Target="https://www.youtube.com/watch?v=hm6jfG9PJhM" TargetMode="External"/><Relationship Id="rId30" Type="http://schemas.openxmlformats.org/officeDocument/2006/relationships/image" Target="media/image8.png"/><Relationship Id="rId35" Type="http://schemas.openxmlformats.org/officeDocument/2006/relationships/diagramLayout" Target="diagrams/layout1.xml"/><Relationship Id="rId56" Type="http://schemas.openxmlformats.org/officeDocument/2006/relationships/image" Target="media/image29.jpeg"/><Relationship Id="rId77" Type="http://schemas.openxmlformats.org/officeDocument/2006/relationships/image" Target="media/image44.png"/><Relationship Id="rId100" Type="http://schemas.openxmlformats.org/officeDocument/2006/relationships/hyperlink" Target="https://blogtailieu.com/" TargetMode="External"/><Relationship Id="rId105" Type="http://schemas.openxmlformats.org/officeDocument/2006/relationships/hyperlink" Target="https://blogtailieu.com/" TargetMode="External"/><Relationship Id="rId126" Type="http://schemas.openxmlformats.org/officeDocument/2006/relationships/hyperlink" Target="https://blogtailieu.com/" TargetMode="External"/><Relationship Id="rId147" Type="http://schemas.openxmlformats.org/officeDocument/2006/relationships/image" Target="media/image46.png"/><Relationship Id="rId168" Type="http://schemas.openxmlformats.org/officeDocument/2006/relationships/hyperlink" Target="https://blogtailieu.com/" TargetMode="External"/><Relationship Id="rId8" Type="http://schemas.openxmlformats.org/officeDocument/2006/relationships/hyperlink" Target="https://www.youtube.com/watch?v=hm6jfG9PJhM" TargetMode="External"/><Relationship Id="rId51" Type="http://schemas.openxmlformats.org/officeDocument/2006/relationships/image" Target="media/image24.tmp"/><Relationship Id="rId72" Type="http://schemas.openxmlformats.org/officeDocument/2006/relationships/image" Target="media/image40.png"/><Relationship Id="rId93" Type="http://schemas.openxmlformats.org/officeDocument/2006/relationships/hyperlink" Target="https://blogtailieu.com/" TargetMode="External"/><Relationship Id="rId98" Type="http://schemas.openxmlformats.org/officeDocument/2006/relationships/image" Target="media/image45.png"/><Relationship Id="rId121" Type="http://schemas.openxmlformats.org/officeDocument/2006/relationships/hyperlink" Target="https://blogtailieu.com/" TargetMode="External"/><Relationship Id="rId142" Type="http://schemas.openxmlformats.org/officeDocument/2006/relationships/hyperlink" Target="https://blogtailieu.com/" TargetMode="External"/><Relationship Id="rId163" Type="http://schemas.openxmlformats.org/officeDocument/2006/relationships/hyperlink" Target="https://blogtailieu.com/" TargetMode="External"/><Relationship Id="rId184" Type="http://schemas.openxmlformats.org/officeDocument/2006/relationships/image" Target="media/image60.png"/><Relationship Id="rId189" Type="http://schemas.openxmlformats.org/officeDocument/2006/relationships/image" Target="media/image64.jpeg"/><Relationship Id="rId3" Type="http://schemas.openxmlformats.org/officeDocument/2006/relationships/settings" Target="settings.xml"/><Relationship Id="rId214" Type="http://schemas.openxmlformats.org/officeDocument/2006/relationships/header" Target="header2.xml"/><Relationship Id="rId25" Type="http://schemas.openxmlformats.org/officeDocument/2006/relationships/image" Target="media/image3.png"/><Relationship Id="rId46" Type="http://schemas.openxmlformats.org/officeDocument/2006/relationships/image" Target="media/image19.tmp"/><Relationship Id="rId67" Type="http://schemas.openxmlformats.org/officeDocument/2006/relationships/hyperlink" Target="https://tech12h.com/bai-hoc/soan-bai-8-thuc-hanh-tieng-viet-trang-54.html" TargetMode="External"/><Relationship Id="rId116" Type="http://schemas.openxmlformats.org/officeDocument/2006/relationships/hyperlink" Target="https://blogtailieu.com/" TargetMode="External"/><Relationship Id="rId137" Type="http://schemas.openxmlformats.org/officeDocument/2006/relationships/hyperlink" Target="https://blogtailieu.com/" TargetMode="External"/><Relationship Id="rId158" Type="http://schemas.openxmlformats.org/officeDocument/2006/relationships/hyperlink" Target="https://blogtailieu.com/" TargetMode="External"/><Relationship Id="rId20" Type="http://schemas.openxmlformats.org/officeDocument/2006/relationships/hyperlink" Target="https://www.youtube.com/watch?v=hm6jfG9PJhM" TargetMode="External"/><Relationship Id="rId41" Type="http://schemas.openxmlformats.org/officeDocument/2006/relationships/image" Target="media/image14.tmp"/><Relationship Id="rId62" Type="http://schemas.openxmlformats.org/officeDocument/2006/relationships/image" Target="media/image35.jpeg"/><Relationship Id="rId83" Type="http://schemas.openxmlformats.org/officeDocument/2006/relationships/hyperlink" Target="https://blogtailieu.com/" TargetMode="External"/><Relationship Id="rId88" Type="http://schemas.openxmlformats.org/officeDocument/2006/relationships/hyperlink" Target="https://blogtailieu.com/" TargetMode="External"/><Relationship Id="rId111" Type="http://schemas.openxmlformats.org/officeDocument/2006/relationships/hyperlink" Target="https://blogtailieu.com/" TargetMode="External"/><Relationship Id="rId132" Type="http://schemas.openxmlformats.org/officeDocument/2006/relationships/hyperlink" Target="https://blogtailieu.com/" TargetMode="External"/><Relationship Id="rId153" Type="http://schemas.openxmlformats.org/officeDocument/2006/relationships/hyperlink" Target="https://blogtailieu.com/" TargetMode="External"/><Relationship Id="rId174" Type="http://schemas.openxmlformats.org/officeDocument/2006/relationships/image" Target="media/image50.jpeg"/><Relationship Id="rId179" Type="http://schemas.openxmlformats.org/officeDocument/2006/relationships/image" Target="media/image55.jpeg"/><Relationship Id="rId195" Type="http://schemas.openxmlformats.org/officeDocument/2006/relationships/image" Target="media/image70.jpeg"/><Relationship Id="rId209" Type="http://schemas.openxmlformats.org/officeDocument/2006/relationships/hyperlink" Target="https://www.youtube.com/watch?v=MxjIKZjg3Ws" TargetMode="External"/><Relationship Id="rId190" Type="http://schemas.openxmlformats.org/officeDocument/2006/relationships/image" Target="media/image65.png"/><Relationship Id="rId204" Type="http://schemas.openxmlformats.org/officeDocument/2006/relationships/image" Target="media/image78.png"/><Relationship Id="rId15" Type="http://schemas.openxmlformats.org/officeDocument/2006/relationships/hyperlink" Target="https://www.youtube.com/watch?v=hm6jfG9PJhM" TargetMode="External"/><Relationship Id="rId36" Type="http://schemas.openxmlformats.org/officeDocument/2006/relationships/diagramQuickStyle" Target="diagrams/quickStyle1.xml"/><Relationship Id="rId57" Type="http://schemas.openxmlformats.org/officeDocument/2006/relationships/image" Target="media/image30.jpeg"/><Relationship Id="rId106" Type="http://schemas.openxmlformats.org/officeDocument/2006/relationships/hyperlink" Target="https://blogtailieu.com/" TargetMode="External"/><Relationship Id="rId127" Type="http://schemas.openxmlformats.org/officeDocument/2006/relationships/hyperlink" Target="https://blogtailieu.com/" TargetMode="External"/><Relationship Id="rId10" Type="http://schemas.openxmlformats.org/officeDocument/2006/relationships/hyperlink" Target="https://www.youtube.com/watch?v=hm6jfG9PJhM" TargetMode="External"/><Relationship Id="rId31" Type="http://schemas.openxmlformats.org/officeDocument/2006/relationships/image" Target="media/image9.jpeg"/><Relationship Id="rId52" Type="http://schemas.openxmlformats.org/officeDocument/2006/relationships/image" Target="media/image25.tmp"/><Relationship Id="rId73" Type="http://schemas.openxmlformats.org/officeDocument/2006/relationships/image" Target="media/image41.png"/><Relationship Id="rId78" Type="http://schemas.openxmlformats.org/officeDocument/2006/relationships/hyperlink" Target="https://blogtailieu.com/" TargetMode="External"/><Relationship Id="rId94" Type="http://schemas.openxmlformats.org/officeDocument/2006/relationships/hyperlink" Target="https://blogtailieu.com/" TargetMode="External"/><Relationship Id="rId99" Type="http://schemas.openxmlformats.org/officeDocument/2006/relationships/hyperlink" Target="https://blogtailieu.com/" TargetMode="External"/><Relationship Id="rId101" Type="http://schemas.openxmlformats.org/officeDocument/2006/relationships/hyperlink" Target="https://blogtailieu.com/" TargetMode="External"/><Relationship Id="rId122" Type="http://schemas.openxmlformats.org/officeDocument/2006/relationships/hyperlink" Target="https://blogtailieu.com/" TargetMode="External"/><Relationship Id="rId143" Type="http://schemas.openxmlformats.org/officeDocument/2006/relationships/hyperlink" Target="https://blogtailieu.com/" TargetMode="External"/><Relationship Id="rId148" Type="http://schemas.openxmlformats.org/officeDocument/2006/relationships/hyperlink" Target="https://blogtailieu.com/" TargetMode="External"/><Relationship Id="rId164" Type="http://schemas.openxmlformats.org/officeDocument/2006/relationships/hyperlink" Target="https://blogtailieu.com/" TargetMode="External"/><Relationship Id="rId169" Type="http://schemas.openxmlformats.org/officeDocument/2006/relationships/image" Target="media/image47.png"/><Relationship Id="rId18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hyperlink" Target="https://www.youtube.com/watch?v=hm6jfG9PJhM" TargetMode="External"/><Relationship Id="rId180" Type="http://schemas.openxmlformats.org/officeDocument/2006/relationships/image" Target="media/image56.jpeg"/><Relationship Id="rId210" Type="http://schemas.openxmlformats.org/officeDocument/2006/relationships/image" Target="media/image80.png"/><Relationship Id="rId215" Type="http://schemas.openxmlformats.org/officeDocument/2006/relationships/footer" Target="footer2.xml"/><Relationship Id="rId26" Type="http://schemas.openxmlformats.org/officeDocument/2006/relationships/image" Target="media/image4.jpeg"/><Relationship Id="rId47" Type="http://schemas.openxmlformats.org/officeDocument/2006/relationships/image" Target="media/image20.tmp"/><Relationship Id="rId68" Type="http://schemas.openxmlformats.org/officeDocument/2006/relationships/hyperlink" Target="https://tech12h.com/bai-hoc/soan-bai-8-doc-mo-rong-keo-co.html" TargetMode="External"/><Relationship Id="rId89" Type="http://schemas.openxmlformats.org/officeDocument/2006/relationships/hyperlink" Target="https://blogtailieu.com/" TargetMode="External"/><Relationship Id="rId112" Type="http://schemas.openxmlformats.org/officeDocument/2006/relationships/hyperlink" Target="https://blogtailieu.com/" TargetMode="External"/><Relationship Id="rId133" Type="http://schemas.openxmlformats.org/officeDocument/2006/relationships/hyperlink" Target="https://blogtailieu.com/" TargetMode="External"/><Relationship Id="rId154" Type="http://schemas.openxmlformats.org/officeDocument/2006/relationships/hyperlink" Target="https://blogtailieu.com/" TargetMode="External"/><Relationship Id="rId175" Type="http://schemas.openxmlformats.org/officeDocument/2006/relationships/image" Target="media/image51.jpeg"/><Relationship Id="rId196" Type="http://schemas.openxmlformats.org/officeDocument/2006/relationships/hyperlink" Target="https://www.youtube.com/watch?v=Ar6Hjp7GtCE" TargetMode="External"/><Relationship Id="rId200" Type="http://schemas.openxmlformats.org/officeDocument/2006/relationships/image" Target="media/image74.png"/><Relationship Id="rId16" Type="http://schemas.openxmlformats.org/officeDocument/2006/relationships/hyperlink" Target="https://www.youtube.com/watch?v=hm6jfG9PJhM" TargetMode="External"/><Relationship Id="rId37" Type="http://schemas.openxmlformats.org/officeDocument/2006/relationships/diagramColors" Target="diagrams/colors1.xml"/><Relationship Id="rId58" Type="http://schemas.openxmlformats.org/officeDocument/2006/relationships/image" Target="media/image31.jpeg"/><Relationship Id="rId79" Type="http://schemas.openxmlformats.org/officeDocument/2006/relationships/hyperlink" Target="https://blogtailieu.com/" TargetMode="External"/><Relationship Id="rId102" Type="http://schemas.openxmlformats.org/officeDocument/2006/relationships/hyperlink" Target="https://blogtailieu.com/" TargetMode="External"/><Relationship Id="rId123" Type="http://schemas.openxmlformats.org/officeDocument/2006/relationships/hyperlink" Target="https://blogtailieu.com/" TargetMode="External"/><Relationship Id="rId144" Type="http://schemas.openxmlformats.org/officeDocument/2006/relationships/hyperlink" Target="https://blogtailieu.co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C82C7D-2389-4BB2-9814-4D999A710E84}"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329677F7-23A0-4B13-A9B2-F2587C87D553}">
      <dgm:prSet phldrT="[Text]"/>
      <dgm:spPr/>
      <dgm:t>
        <a:bodyPr/>
        <a:lstStyle/>
        <a:p>
          <a:pPr algn="ctr"/>
          <a:r>
            <a:rPr lang="en-US"/>
            <a:t>LK câu, đoạn</a:t>
          </a:r>
        </a:p>
      </dgm:t>
    </dgm:pt>
    <dgm:pt modelId="{2FF7C492-0526-41AE-9F9E-F5ACCD513BB9}" type="parTrans" cxnId="{B376536E-09FB-48F9-8AF2-2C831EE6BA31}">
      <dgm:prSet/>
      <dgm:spPr/>
      <dgm:t>
        <a:bodyPr/>
        <a:lstStyle/>
        <a:p>
          <a:pPr algn="ctr"/>
          <a:endParaRPr lang="en-US"/>
        </a:p>
      </dgm:t>
    </dgm:pt>
    <dgm:pt modelId="{F19AA7D1-38D7-4C64-B2C6-773FE87B088D}" type="sibTrans" cxnId="{B376536E-09FB-48F9-8AF2-2C831EE6BA31}">
      <dgm:prSet/>
      <dgm:spPr/>
      <dgm:t>
        <a:bodyPr/>
        <a:lstStyle/>
        <a:p>
          <a:pPr algn="ctr"/>
          <a:endParaRPr lang="en-US"/>
        </a:p>
      </dgm:t>
    </dgm:pt>
    <dgm:pt modelId="{D1693193-4A34-410C-B1BF-FC51F23D8183}">
      <dgm:prSet phldrT="[Text]"/>
      <dgm:spPr/>
      <dgm:t>
        <a:bodyPr/>
        <a:lstStyle/>
        <a:p>
          <a:pPr algn="ctr"/>
          <a:r>
            <a:rPr lang="en-US"/>
            <a:t>Hình thức</a:t>
          </a:r>
        </a:p>
      </dgm:t>
    </dgm:pt>
    <dgm:pt modelId="{B5291E8F-8514-43E6-966F-CE5F436C9163}" type="parTrans" cxnId="{BD81CD56-4356-4006-A1E0-268CEA203081}">
      <dgm:prSet/>
      <dgm:spPr/>
      <dgm:t>
        <a:bodyPr/>
        <a:lstStyle/>
        <a:p>
          <a:pPr algn="ctr"/>
          <a:endParaRPr lang="en-US"/>
        </a:p>
      </dgm:t>
    </dgm:pt>
    <dgm:pt modelId="{65C42C5B-2BBB-442C-BCB5-EDAF461817B8}" type="sibTrans" cxnId="{BD81CD56-4356-4006-A1E0-268CEA203081}">
      <dgm:prSet/>
      <dgm:spPr/>
      <dgm:t>
        <a:bodyPr/>
        <a:lstStyle/>
        <a:p>
          <a:pPr algn="ctr"/>
          <a:endParaRPr lang="en-US"/>
        </a:p>
      </dgm:t>
    </dgm:pt>
    <dgm:pt modelId="{9FAE189B-1767-451E-96A6-CF1F9EBEDFDB}">
      <dgm:prSet phldrT="[Text]"/>
      <dgm:spPr/>
      <dgm:t>
        <a:bodyPr/>
        <a:lstStyle/>
        <a:p>
          <a:pPr algn="ctr"/>
          <a:r>
            <a:rPr lang="en-US"/>
            <a:t>Phép lặp</a:t>
          </a:r>
        </a:p>
      </dgm:t>
    </dgm:pt>
    <dgm:pt modelId="{C8F079E0-2C3D-4DB1-BB07-077F06BF699B}" type="parTrans" cxnId="{FDEC7D25-51E0-475A-AAE2-757BE984586A}">
      <dgm:prSet/>
      <dgm:spPr/>
      <dgm:t>
        <a:bodyPr/>
        <a:lstStyle/>
        <a:p>
          <a:pPr algn="ctr"/>
          <a:endParaRPr lang="en-US"/>
        </a:p>
      </dgm:t>
    </dgm:pt>
    <dgm:pt modelId="{B74519A1-572C-4377-81BA-8E915E13D78B}" type="sibTrans" cxnId="{FDEC7D25-51E0-475A-AAE2-757BE984586A}">
      <dgm:prSet/>
      <dgm:spPr/>
      <dgm:t>
        <a:bodyPr/>
        <a:lstStyle/>
        <a:p>
          <a:pPr algn="ctr"/>
          <a:endParaRPr lang="en-US"/>
        </a:p>
      </dgm:t>
    </dgm:pt>
    <dgm:pt modelId="{DC9FB147-133E-42E1-8870-8EBD69C02E98}">
      <dgm:prSet phldrT="[Text]"/>
      <dgm:spPr/>
      <dgm:t>
        <a:bodyPr/>
        <a:lstStyle/>
        <a:p>
          <a:pPr algn="ctr"/>
          <a:r>
            <a:rPr lang="en-US"/>
            <a:t>Phép thế</a:t>
          </a:r>
        </a:p>
      </dgm:t>
    </dgm:pt>
    <dgm:pt modelId="{002CF13D-5B77-45E0-9441-2CD0A8D3A9CA}" type="parTrans" cxnId="{E6BCC702-F9EC-436B-B3FA-178596CED79B}">
      <dgm:prSet/>
      <dgm:spPr/>
      <dgm:t>
        <a:bodyPr/>
        <a:lstStyle/>
        <a:p>
          <a:pPr algn="ctr"/>
          <a:endParaRPr lang="en-US"/>
        </a:p>
      </dgm:t>
    </dgm:pt>
    <dgm:pt modelId="{5BC49540-BEE3-4166-AB63-D222B9AF154A}" type="sibTrans" cxnId="{E6BCC702-F9EC-436B-B3FA-178596CED79B}">
      <dgm:prSet/>
      <dgm:spPr/>
      <dgm:t>
        <a:bodyPr/>
        <a:lstStyle/>
        <a:p>
          <a:pPr algn="ctr"/>
          <a:endParaRPr lang="en-US"/>
        </a:p>
      </dgm:t>
    </dgm:pt>
    <dgm:pt modelId="{2E86F11C-A369-4402-9BD9-82393683259A}">
      <dgm:prSet phldrT="[Text]"/>
      <dgm:spPr/>
      <dgm:t>
        <a:bodyPr/>
        <a:lstStyle/>
        <a:p>
          <a:pPr algn="ctr"/>
          <a:r>
            <a:rPr lang="en-US"/>
            <a:t>Nội dung</a:t>
          </a:r>
        </a:p>
      </dgm:t>
    </dgm:pt>
    <dgm:pt modelId="{E7BD5C52-F2BB-4E67-BABC-9977AD91CAF6}" type="parTrans" cxnId="{46803E9B-B3FB-4FAB-A4A5-24151E8A4E61}">
      <dgm:prSet/>
      <dgm:spPr/>
      <dgm:t>
        <a:bodyPr/>
        <a:lstStyle/>
        <a:p>
          <a:pPr algn="ctr"/>
          <a:endParaRPr lang="en-US"/>
        </a:p>
      </dgm:t>
    </dgm:pt>
    <dgm:pt modelId="{76A1E855-4544-47DF-BD74-0E49EFA65248}" type="sibTrans" cxnId="{46803E9B-B3FB-4FAB-A4A5-24151E8A4E61}">
      <dgm:prSet/>
      <dgm:spPr/>
      <dgm:t>
        <a:bodyPr/>
        <a:lstStyle/>
        <a:p>
          <a:pPr algn="ctr"/>
          <a:endParaRPr lang="en-US"/>
        </a:p>
      </dgm:t>
    </dgm:pt>
    <dgm:pt modelId="{99BFB12D-E3A7-4EC0-96CD-3273C1C3C6B6}">
      <dgm:prSet phldrT="[Text]"/>
      <dgm:spPr/>
      <dgm:t>
        <a:bodyPr/>
        <a:lstStyle/>
        <a:p>
          <a:pPr algn="ctr"/>
          <a:r>
            <a:rPr lang="en-US"/>
            <a:t>Thống nhất, gắn bó chặt chẽ</a:t>
          </a:r>
        </a:p>
      </dgm:t>
    </dgm:pt>
    <dgm:pt modelId="{F3F36949-5032-4DA2-832E-1BE64FDFFFF2}" type="parTrans" cxnId="{C7C7E21D-4BC4-47E7-A8CE-45429B4D0594}">
      <dgm:prSet/>
      <dgm:spPr/>
      <dgm:t>
        <a:bodyPr/>
        <a:lstStyle/>
        <a:p>
          <a:pPr algn="ctr"/>
          <a:endParaRPr lang="en-US"/>
        </a:p>
      </dgm:t>
    </dgm:pt>
    <dgm:pt modelId="{72C76F73-8820-4710-AE78-2E87950522EC}" type="sibTrans" cxnId="{C7C7E21D-4BC4-47E7-A8CE-45429B4D0594}">
      <dgm:prSet/>
      <dgm:spPr/>
      <dgm:t>
        <a:bodyPr/>
        <a:lstStyle/>
        <a:p>
          <a:pPr algn="ctr"/>
          <a:endParaRPr lang="en-US"/>
        </a:p>
      </dgm:t>
    </dgm:pt>
    <dgm:pt modelId="{1821161E-70AE-4F64-95DC-B794FE75D1EE}">
      <dgm:prSet phldrT="[Text]"/>
      <dgm:spPr/>
      <dgm:t>
        <a:bodyPr/>
        <a:lstStyle/>
        <a:p>
          <a:pPr algn="ctr"/>
          <a:r>
            <a:rPr lang="en-US"/>
            <a:t>Phép nối</a:t>
          </a:r>
        </a:p>
      </dgm:t>
    </dgm:pt>
    <dgm:pt modelId="{A02D05BC-EBAB-4EEE-A3BA-677A95257EDB}" type="parTrans" cxnId="{90326718-5110-4160-B966-E3286B436426}">
      <dgm:prSet/>
      <dgm:spPr/>
      <dgm:t>
        <a:bodyPr/>
        <a:lstStyle/>
        <a:p>
          <a:pPr algn="ctr"/>
          <a:endParaRPr lang="en-US"/>
        </a:p>
      </dgm:t>
    </dgm:pt>
    <dgm:pt modelId="{134276CA-CF33-4EAF-BEF8-DE57EDC5D4D8}" type="sibTrans" cxnId="{90326718-5110-4160-B966-E3286B436426}">
      <dgm:prSet/>
      <dgm:spPr/>
      <dgm:t>
        <a:bodyPr/>
        <a:lstStyle/>
        <a:p>
          <a:pPr algn="ctr"/>
          <a:endParaRPr lang="en-US"/>
        </a:p>
      </dgm:t>
    </dgm:pt>
    <dgm:pt modelId="{AEB86BEF-6DE7-4950-876B-8DC0B9B285E7}">
      <dgm:prSet phldrT="[Text]"/>
      <dgm:spPr/>
      <dgm:t>
        <a:bodyPr/>
        <a:lstStyle/>
        <a:p>
          <a:pPr algn="ctr"/>
          <a:r>
            <a:rPr lang="en-US"/>
            <a:t>Phép liên tưởng</a:t>
          </a:r>
        </a:p>
      </dgm:t>
    </dgm:pt>
    <dgm:pt modelId="{5852E183-8CE0-4195-B982-87343CCEEFFF}" type="parTrans" cxnId="{5B5BEB04-03BE-4D1B-9CBB-BF586BC094FF}">
      <dgm:prSet/>
      <dgm:spPr/>
      <dgm:t>
        <a:bodyPr/>
        <a:lstStyle/>
        <a:p>
          <a:pPr algn="ctr"/>
          <a:endParaRPr lang="en-US"/>
        </a:p>
      </dgm:t>
    </dgm:pt>
    <dgm:pt modelId="{F1FA3806-D34D-4577-9B80-F805849F194E}" type="sibTrans" cxnId="{5B5BEB04-03BE-4D1B-9CBB-BF586BC094FF}">
      <dgm:prSet/>
      <dgm:spPr/>
      <dgm:t>
        <a:bodyPr/>
        <a:lstStyle/>
        <a:p>
          <a:pPr algn="ctr"/>
          <a:endParaRPr lang="en-US"/>
        </a:p>
      </dgm:t>
    </dgm:pt>
    <dgm:pt modelId="{2E4CF4EB-93C1-4FA3-BE91-B6020F7FB944}" type="pres">
      <dgm:prSet presAssocID="{A5C82C7D-2389-4BB2-9814-4D999A710E84}" presName="hierChild1" presStyleCnt="0">
        <dgm:presLayoutVars>
          <dgm:chPref val="1"/>
          <dgm:dir/>
          <dgm:animOne val="branch"/>
          <dgm:animLvl val="lvl"/>
          <dgm:resizeHandles/>
        </dgm:presLayoutVars>
      </dgm:prSet>
      <dgm:spPr/>
    </dgm:pt>
    <dgm:pt modelId="{FF30E353-1374-4DE4-8747-B92A2396648B}" type="pres">
      <dgm:prSet presAssocID="{329677F7-23A0-4B13-A9B2-F2587C87D553}" presName="hierRoot1" presStyleCnt="0"/>
      <dgm:spPr/>
    </dgm:pt>
    <dgm:pt modelId="{93EBFCD4-1CD6-4B18-A7F5-2823A258254E}" type="pres">
      <dgm:prSet presAssocID="{329677F7-23A0-4B13-A9B2-F2587C87D553}" presName="composite" presStyleCnt="0"/>
      <dgm:spPr/>
    </dgm:pt>
    <dgm:pt modelId="{790D362C-2757-4735-AC5D-156FED48EA59}" type="pres">
      <dgm:prSet presAssocID="{329677F7-23A0-4B13-A9B2-F2587C87D553}" presName="background" presStyleLbl="node0" presStyleIdx="0" presStyleCnt="1"/>
      <dgm:spPr/>
    </dgm:pt>
    <dgm:pt modelId="{1313C1B1-8433-4D42-A4AE-358F0CCCB53A}" type="pres">
      <dgm:prSet presAssocID="{329677F7-23A0-4B13-A9B2-F2587C87D553}" presName="text" presStyleLbl="fgAcc0" presStyleIdx="0" presStyleCnt="1">
        <dgm:presLayoutVars>
          <dgm:chPref val="3"/>
        </dgm:presLayoutVars>
      </dgm:prSet>
      <dgm:spPr/>
    </dgm:pt>
    <dgm:pt modelId="{B8AD00F5-3A0F-45B0-BCFC-8874CEE11CA5}" type="pres">
      <dgm:prSet presAssocID="{329677F7-23A0-4B13-A9B2-F2587C87D553}" presName="hierChild2" presStyleCnt="0"/>
      <dgm:spPr/>
    </dgm:pt>
    <dgm:pt modelId="{C29B42C2-DAC8-4D8F-8DB2-093630F6F94B}" type="pres">
      <dgm:prSet presAssocID="{B5291E8F-8514-43E6-966F-CE5F436C9163}" presName="Name10" presStyleLbl="parChTrans1D2" presStyleIdx="0" presStyleCnt="2"/>
      <dgm:spPr/>
    </dgm:pt>
    <dgm:pt modelId="{26CAB7D5-D306-4B18-9346-A5E72CB546EC}" type="pres">
      <dgm:prSet presAssocID="{D1693193-4A34-410C-B1BF-FC51F23D8183}" presName="hierRoot2" presStyleCnt="0"/>
      <dgm:spPr/>
    </dgm:pt>
    <dgm:pt modelId="{7B2BB985-6E88-4A40-862D-AE1C9CD4D3C0}" type="pres">
      <dgm:prSet presAssocID="{D1693193-4A34-410C-B1BF-FC51F23D8183}" presName="composite2" presStyleCnt="0"/>
      <dgm:spPr/>
    </dgm:pt>
    <dgm:pt modelId="{2177CBDC-F0E1-4F0C-8502-78E24825E8F1}" type="pres">
      <dgm:prSet presAssocID="{D1693193-4A34-410C-B1BF-FC51F23D8183}" presName="background2" presStyleLbl="node2" presStyleIdx="0" presStyleCnt="2"/>
      <dgm:spPr/>
    </dgm:pt>
    <dgm:pt modelId="{C48A51F2-7C0D-478E-9407-93D9DBEDF663}" type="pres">
      <dgm:prSet presAssocID="{D1693193-4A34-410C-B1BF-FC51F23D8183}" presName="text2" presStyleLbl="fgAcc2" presStyleIdx="0" presStyleCnt="2">
        <dgm:presLayoutVars>
          <dgm:chPref val="3"/>
        </dgm:presLayoutVars>
      </dgm:prSet>
      <dgm:spPr/>
    </dgm:pt>
    <dgm:pt modelId="{DCAD517A-8945-44D5-9177-1A73437AC4FE}" type="pres">
      <dgm:prSet presAssocID="{D1693193-4A34-410C-B1BF-FC51F23D8183}" presName="hierChild3" presStyleCnt="0"/>
      <dgm:spPr/>
    </dgm:pt>
    <dgm:pt modelId="{A1D9B952-CC65-4FF6-AC01-DE8671B6A0CB}" type="pres">
      <dgm:prSet presAssocID="{C8F079E0-2C3D-4DB1-BB07-077F06BF699B}" presName="Name17" presStyleLbl="parChTrans1D3" presStyleIdx="0" presStyleCnt="5"/>
      <dgm:spPr/>
    </dgm:pt>
    <dgm:pt modelId="{1B766AE5-AF94-47DB-8E95-27BADA0EED70}" type="pres">
      <dgm:prSet presAssocID="{9FAE189B-1767-451E-96A6-CF1F9EBEDFDB}" presName="hierRoot3" presStyleCnt="0"/>
      <dgm:spPr/>
    </dgm:pt>
    <dgm:pt modelId="{DCF2FF3A-BE1D-48DF-915C-59A03968B193}" type="pres">
      <dgm:prSet presAssocID="{9FAE189B-1767-451E-96A6-CF1F9EBEDFDB}" presName="composite3" presStyleCnt="0"/>
      <dgm:spPr/>
    </dgm:pt>
    <dgm:pt modelId="{ECCBCBFF-1958-4869-A6F6-F88A692EEBCB}" type="pres">
      <dgm:prSet presAssocID="{9FAE189B-1767-451E-96A6-CF1F9EBEDFDB}" presName="background3" presStyleLbl="node3" presStyleIdx="0" presStyleCnt="5"/>
      <dgm:spPr/>
    </dgm:pt>
    <dgm:pt modelId="{216DA695-9783-44A1-8970-1AFDA06A54E2}" type="pres">
      <dgm:prSet presAssocID="{9FAE189B-1767-451E-96A6-CF1F9EBEDFDB}" presName="text3" presStyleLbl="fgAcc3" presStyleIdx="0" presStyleCnt="5">
        <dgm:presLayoutVars>
          <dgm:chPref val="3"/>
        </dgm:presLayoutVars>
      </dgm:prSet>
      <dgm:spPr/>
    </dgm:pt>
    <dgm:pt modelId="{DF16FF44-B183-4FAC-97B9-0FBFD155549D}" type="pres">
      <dgm:prSet presAssocID="{9FAE189B-1767-451E-96A6-CF1F9EBEDFDB}" presName="hierChild4" presStyleCnt="0"/>
      <dgm:spPr/>
    </dgm:pt>
    <dgm:pt modelId="{186FB687-B908-42F0-B912-89A602D07BCE}" type="pres">
      <dgm:prSet presAssocID="{002CF13D-5B77-45E0-9441-2CD0A8D3A9CA}" presName="Name17" presStyleLbl="parChTrans1D3" presStyleIdx="1" presStyleCnt="5"/>
      <dgm:spPr/>
    </dgm:pt>
    <dgm:pt modelId="{BE8D5EAB-4B7D-43F5-AE66-C4A17AFB4887}" type="pres">
      <dgm:prSet presAssocID="{DC9FB147-133E-42E1-8870-8EBD69C02E98}" presName="hierRoot3" presStyleCnt="0"/>
      <dgm:spPr/>
    </dgm:pt>
    <dgm:pt modelId="{2E34490D-B32F-49A2-BD8C-5FB331750C1B}" type="pres">
      <dgm:prSet presAssocID="{DC9FB147-133E-42E1-8870-8EBD69C02E98}" presName="composite3" presStyleCnt="0"/>
      <dgm:spPr/>
    </dgm:pt>
    <dgm:pt modelId="{F9D9BEF7-8904-41CC-AC33-C843BC792938}" type="pres">
      <dgm:prSet presAssocID="{DC9FB147-133E-42E1-8870-8EBD69C02E98}" presName="background3" presStyleLbl="node3" presStyleIdx="1" presStyleCnt="5"/>
      <dgm:spPr/>
    </dgm:pt>
    <dgm:pt modelId="{27BDECBE-4E8D-436C-A7C8-389AAF9B0DE4}" type="pres">
      <dgm:prSet presAssocID="{DC9FB147-133E-42E1-8870-8EBD69C02E98}" presName="text3" presStyleLbl="fgAcc3" presStyleIdx="1" presStyleCnt="5">
        <dgm:presLayoutVars>
          <dgm:chPref val="3"/>
        </dgm:presLayoutVars>
      </dgm:prSet>
      <dgm:spPr/>
    </dgm:pt>
    <dgm:pt modelId="{87222AB8-2E28-4DA5-861B-D7DF9C894135}" type="pres">
      <dgm:prSet presAssocID="{DC9FB147-133E-42E1-8870-8EBD69C02E98}" presName="hierChild4" presStyleCnt="0"/>
      <dgm:spPr/>
    </dgm:pt>
    <dgm:pt modelId="{D15D5CCF-A107-4D1B-82DE-D89032B751A8}" type="pres">
      <dgm:prSet presAssocID="{A02D05BC-EBAB-4EEE-A3BA-677A95257EDB}" presName="Name17" presStyleLbl="parChTrans1D3" presStyleIdx="2" presStyleCnt="5"/>
      <dgm:spPr/>
    </dgm:pt>
    <dgm:pt modelId="{DD2B0A9E-216E-4291-A415-226000EFEEC2}" type="pres">
      <dgm:prSet presAssocID="{1821161E-70AE-4F64-95DC-B794FE75D1EE}" presName="hierRoot3" presStyleCnt="0"/>
      <dgm:spPr/>
    </dgm:pt>
    <dgm:pt modelId="{D5C4699A-9104-46A1-8E18-727FCE936DFC}" type="pres">
      <dgm:prSet presAssocID="{1821161E-70AE-4F64-95DC-B794FE75D1EE}" presName="composite3" presStyleCnt="0"/>
      <dgm:spPr/>
    </dgm:pt>
    <dgm:pt modelId="{E0C57B30-E874-4D7D-8924-87EC202D6187}" type="pres">
      <dgm:prSet presAssocID="{1821161E-70AE-4F64-95DC-B794FE75D1EE}" presName="background3" presStyleLbl="node3" presStyleIdx="2" presStyleCnt="5"/>
      <dgm:spPr/>
    </dgm:pt>
    <dgm:pt modelId="{1211887D-2AE2-4FC7-9954-C0D04830BE9E}" type="pres">
      <dgm:prSet presAssocID="{1821161E-70AE-4F64-95DC-B794FE75D1EE}" presName="text3" presStyleLbl="fgAcc3" presStyleIdx="2" presStyleCnt="5">
        <dgm:presLayoutVars>
          <dgm:chPref val="3"/>
        </dgm:presLayoutVars>
      </dgm:prSet>
      <dgm:spPr/>
    </dgm:pt>
    <dgm:pt modelId="{2633FB37-670C-4920-9A20-95D1DCE9CE96}" type="pres">
      <dgm:prSet presAssocID="{1821161E-70AE-4F64-95DC-B794FE75D1EE}" presName="hierChild4" presStyleCnt="0"/>
      <dgm:spPr/>
    </dgm:pt>
    <dgm:pt modelId="{29EEEA62-9D07-4F9A-9ECE-F79B2B73B56B}" type="pres">
      <dgm:prSet presAssocID="{5852E183-8CE0-4195-B982-87343CCEEFFF}" presName="Name17" presStyleLbl="parChTrans1D3" presStyleIdx="3" presStyleCnt="5"/>
      <dgm:spPr/>
    </dgm:pt>
    <dgm:pt modelId="{37860EAF-94CF-4234-93A7-1FD69274829D}" type="pres">
      <dgm:prSet presAssocID="{AEB86BEF-6DE7-4950-876B-8DC0B9B285E7}" presName="hierRoot3" presStyleCnt="0"/>
      <dgm:spPr/>
    </dgm:pt>
    <dgm:pt modelId="{EACE8CC3-02A0-49F7-9F1D-7D4BEC721681}" type="pres">
      <dgm:prSet presAssocID="{AEB86BEF-6DE7-4950-876B-8DC0B9B285E7}" presName="composite3" presStyleCnt="0"/>
      <dgm:spPr/>
    </dgm:pt>
    <dgm:pt modelId="{79798B7E-4690-4441-B726-0200BB80BE4B}" type="pres">
      <dgm:prSet presAssocID="{AEB86BEF-6DE7-4950-876B-8DC0B9B285E7}" presName="background3" presStyleLbl="node3" presStyleIdx="3" presStyleCnt="5"/>
      <dgm:spPr/>
    </dgm:pt>
    <dgm:pt modelId="{D7C902D5-D221-4E29-AEDA-E875CD56B4D2}" type="pres">
      <dgm:prSet presAssocID="{AEB86BEF-6DE7-4950-876B-8DC0B9B285E7}" presName="text3" presStyleLbl="fgAcc3" presStyleIdx="3" presStyleCnt="5">
        <dgm:presLayoutVars>
          <dgm:chPref val="3"/>
        </dgm:presLayoutVars>
      </dgm:prSet>
      <dgm:spPr/>
    </dgm:pt>
    <dgm:pt modelId="{918FE187-ED5A-40AB-B2F4-C8606AFB55E6}" type="pres">
      <dgm:prSet presAssocID="{AEB86BEF-6DE7-4950-876B-8DC0B9B285E7}" presName="hierChild4" presStyleCnt="0"/>
      <dgm:spPr/>
    </dgm:pt>
    <dgm:pt modelId="{0EB7AC1A-8A80-4EC9-BC57-AFA33E99FBE4}" type="pres">
      <dgm:prSet presAssocID="{E7BD5C52-F2BB-4E67-BABC-9977AD91CAF6}" presName="Name10" presStyleLbl="parChTrans1D2" presStyleIdx="1" presStyleCnt="2"/>
      <dgm:spPr/>
    </dgm:pt>
    <dgm:pt modelId="{FD0F0AC2-7A3B-4813-8D15-0A1D7FC036E2}" type="pres">
      <dgm:prSet presAssocID="{2E86F11C-A369-4402-9BD9-82393683259A}" presName="hierRoot2" presStyleCnt="0"/>
      <dgm:spPr/>
    </dgm:pt>
    <dgm:pt modelId="{2B5424C5-DA4D-48D7-89E7-31695A668577}" type="pres">
      <dgm:prSet presAssocID="{2E86F11C-A369-4402-9BD9-82393683259A}" presName="composite2" presStyleCnt="0"/>
      <dgm:spPr/>
    </dgm:pt>
    <dgm:pt modelId="{894CF260-D007-4981-97CF-5C49B3A119B2}" type="pres">
      <dgm:prSet presAssocID="{2E86F11C-A369-4402-9BD9-82393683259A}" presName="background2" presStyleLbl="node2" presStyleIdx="1" presStyleCnt="2"/>
      <dgm:spPr/>
    </dgm:pt>
    <dgm:pt modelId="{0425F698-A997-4FCA-964A-1FAD8546A9F2}" type="pres">
      <dgm:prSet presAssocID="{2E86F11C-A369-4402-9BD9-82393683259A}" presName="text2" presStyleLbl="fgAcc2" presStyleIdx="1" presStyleCnt="2">
        <dgm:presLayoutVars>
          <dgm:chPref val="3"/>
        </dgm:presLayoutVars>
      </dgm:prSet>
      <dgm:spPr/>
    </dgm:pt>
    <dgm:pt modelId="{1AB76971-0DE6-401B-83FB-23A1A50D7CE2}" type="pres">
      <dgm:prSet presAssocID="{2E86F11C-A369-4402-9BD9-82393683259A}" presName="hierChild3" presStyleCnt="0"/>
      <dgm:spPr/>
    </dgm:pt>
    <dgm:pt modelId="{CB531674-97D3-4A5A-A922-9A7D3D81B641}" type="pres">
      <dgm:prSet presAssocID="{F3F36949-5032-4DA2-832E-1BE64FDFFFF2}" presName="Name17" presStyleLbl="parChTrans1D3" presStyleIdx="4" presStyleCnt="5"/>
      <dgm:spPr/>
    </dgm:pt>
    <dgm:pt modelId="{1308FB2E-B973-4BC2-84D5-4B60B9527D12}" type="pres">
      <dgm:prSet presAssocID="{99BFB12D-E3A7-4EC0-96CD-3273C1C3C6B6}" presName="hierRoot3" presStyleCnt="0"/>
      <dgm:spPr/>
    </dgm:pt>
    <dgm:pt modelId="{F390643E-E875-48DB-9F78-7CEF3797D95B}" type="pres">
      <dgm:prSet presAssocID="{99BFB12D-E3A7-4EC0-96CD-3273C1C3C6B6}" presName="composite3" presStyleCnt="0"/>
      <dgm:spPr/>
    </dgm:pt>
    <dgm:pt modelId="{8D3E857D-187A-489A-A53E-4459921ED28D}" type="pres">
      <dgm:prSet presAssocID="{99BFB12D-E3A7-4EC0-96CD-3273C1C3C6B6}" presName="background3" presStyleLbl="node3" presStyleIdx="4" presStyleCnt="5"/>
      <dgm:spPr/>
    </dgm:pt>
    <dgm:pt modelId="{A68BC98D-479C-4572-AF95-1C5A50AE35CC}" type="pres">
      <dgm:prSet presAssocID="{99BFB12D-E3A7-4EC0-96CD-3273C1C3C6B6}" presName="text3" presStyleLbl="fgAcc3" presStyleIdx="4" presStyleCnt="5">
        <dgm:presLayoutVars>
          <dgm:chPref val="3"/>
        </dgm:presLayoutVars>
      </dgm:prSet>
      <dgm:spPr/>
    </dgm:pt>
    <dgm:pt modelId="{3490E22B-6E7F-48C7-97EF-8A1FF3FE9672}" type="pres">
      <dgm:prSet presAssocID="{99BFB12D-E3A7-4EC0-96CD-3273C1C3C6B6}" presName="hierChild4" presStyleCnt="0"/>
      <dgm:spPr/>
    </dgm:pt>
  </dgm:ptLst>
  <dgm:cxnLst>
    <dgm:cxn modelId="{E6BCC702-F9EC-436B-B3FA-178596CED79B}" srcId="{D1693193-4A34-410C-B1BF-FC51F23D8183}" destId="{DC9FB147-133E-42E1-8870-8EBD69C02E98}" srcOrd="1" destOrd="0" parTransId="{002CF13D-5B77-45E0-9441-2CD0A8D3A9CA}" sibTransId="{5BC49540-BEE3-4166-AB63-D222B9AF154A}"/>
    <dgm:cxn modelId="{5B5BEB04-03BE-4D1B-9CBB-BF586BC094FF}" srcId="{D1693193-4A34-410C-B1BF-FC51F23D8183}" destId="{AEB86BEF-6DE7-4950-876B-8DC0B9B285E7}" srcOrd="3" destOrd="0" parTransId="{5852E183-8CE0-4195-B982-87343CCEEFFF}" sibTransId="{F1FA3806-D34D-4577-9B80-F805849F194E}"/>
    <dgm:cxn modelId="{56620C08-CBBF-4CC7-8F1D-86ECFF6A6023}" type="presOf" srcId="{A5C82C7D-2389-4BB2-9814-4D999A710E84}" destId="{2E4CF4EB-93C1-4FA3-BE91-B6020F7FB944}" srcOrd="0" destOrd="0" presId="urn:microsoft.com/office/officeart/2005/8/layout/hierarchy1"/>
    <dgm:cxn modelId="{90326718-5110-4160-B966-E3286B436426}" srcId="{D1693193-4A34-410C-B1BF-FC51F23D8183}" destId="{1821161E-70AE-4F64-95DC-B794FE75D1EE}" srcOrd="2" destOrd="0" parTransId="{A02D05BC-EBAB-4EEE-A3BA-677A95257EDB}" sibTransId="{134276CA-CF33-4EAF-BEF8-DE57EDC5D4D8}"/>
    <dgm:cxn modelId="{C7C7E21D-4BC4-47E7-A8CE-45429B4D0594}" srcId="{2E86F11C-A369-4402-9BD9-82393683259A}" destId="{99BFB12D-E3A7-4EC0-96CD-3273C1C3C6B6}" srcOrd="0" destOrd="0" parTransId="{F3F36949-5032-4DA2-832E-1BE64FDFFFF2}" sibTransId="{72C76F73-8820-4710-AE78-2E87950522EC}"/>
    <dgm:cxn modelId="{4D850721-A2F5-42DE-840F-5EE6ADE4B15C}" type="presOf" srcId="{2E86F11C-A369-4402-9BD9-82393683259A}" destId="{0425F698-A997-4FCA-964A-1FAD8546A9F2}" srcOrd="0" destOrd="0" presId="urn:microsoft.com/office/officeart/2005/8/layout/hierarchy1"/>
    <dgm:cxn modelId="{62960D23-134A-4ACF-B41F-04C2340DB7B3}" type="presOf" srcId="{5852E183-8CE0-4195-B982-87343CCEEFFF}" destId="{29EEEA62-9D07-4F9A-9ECE-F79B2B73B56B}" srcOrd="0" destOrd="0" presId="urn:microsoft.com/office/officeart/2005/8/layout/hierarchy1"/>
    <dgm:cxn modelId="{FDEC7D25-51E0-475A-AAE2-757BE984586A}" srcId="{D1693193-4A34-410C-B1BF-FC51F23D8183}" destId="{9FAE189B-1767-451E-96A6-CF1F9EBEDFDB}" srcOrd="0" destOrd="0" parTransId="{C8F079E0-2C3D-4DB1-BB07-077F06BF699B}" sibTransId="{B74519A1-572C-4377-81BA-8E915E13D78B}"/>
    <dgm:cxn modelId="{AA748E3B-BE44-46DF-B25C-0965F7105485}" type="presOf" srcId="{DC9FB147-133E-42E1-8870-8EBD69C02E98}" destId="{27BDECBE-4E8D-436C-A7C8-389AAF9B0DE4}" srcOrd="0" destOrd="0" presId="urn:microsoft.com/office/officeart/2005/8/layout/hierarchy1"/>
    <dgm:cxn modelId="{2A8C0A44-D52E-4445-9B10-19EDF738456F}" type="presOf" srcId="{F3F36949-5032-4DA2-832E-1BE64FDFFFF2}" destId="{CB531674-97D3-4A5A-A922-9A7D3D81B641}" srcOrd="0" destOrd="0" presId="urn:microsoft.com/office/officeart/2005/8/layout/hierarchy1"/>
    <dgm:cxn modelId="{B376536E-09FB-48F9-8AF2-2C831EE6BA31}" srcId="{A5C82C7D-2389-4BB2-9814-4D999A710E84}" destId="{329677F7-23A0-4B13-A9B2-F2587C87D553}" srcOrd="0" destOrd="0" parTransId="{2FF7C492-0526-41AE-9F9E-F5ACCD513BB9}" sibTransId="{F19AA7D1-38D7-4C64-B2C6-773FE87B088D}"/>
    <dgm:cxn modelId="{ECF1A776-4B2B-4870-8BC8-96FBD73ED370}" type="presOf" srcId="{D1693193-4A34-410C-B1BF-FC51F23D8183}" destId="{C48A51F2-7C0D-478E-9407-93D9DBEDF663}" srcOrd="0" destOrd="0" presId="urn:microsoft.com/office/officeart/2005/8/layout/hierarchy1"/>
    <dgm:cxn modelId="{BD81CD56-4356-4006-A1E0-268CEA203081}" srcId="{329677F7-23A0-4B13-A9B2-F2587C87D553}" destId="{D1693193-4A34-410C-B1BF-FC51F23D8183}" srcOrd="0" destOrd="0" parTransId="{B5291E8F-8514-43E6-966F-CE5F436C9163}" sibTransId="{65C42C5B-2BBB-442C-BCB5-EDAF461817B8}"/>
    <dgm:cxn modelId="{B52C3281-3E75-4AD6-AEED-6E96E5E97F8A}" type="presOf" srcId="{1821161E-70AE-4F64-95DC-B794FE75D1EE}" destId="{1211887D-2AE2-4FC7-9954-C0D04830BE9E}" srcOrd="0" destOrd="0" presId="urn:microsoft.com/office/officeart/2005/8/layout/hierarchy1"/>
    <dgm:cxn modelId="{C1AAE78E-1EEA-4715-B56F-1524EC70FFFA}" type="presOf" srcId="{E7BD5C52-F2BB-4E67-BABC-9977AD91CAF6}" destId="{0EB7AC1A-8A80-4EC9-BC57-AFA33E99FBE4}" srcOrd="0" destOrd="0" presId="urn:microsoft.com/office/officeart/2005/8/layout/hierarchy1"/>
    <dgm:cxn modelId="{46803E9B-B3FB-4FAB-A4A5-24151E8A4E61}" srcId="{329677F7-23A0-4B13-A9B2-F2587C87D553}" destId="{2E86F11C-A369-4402-9BD9-82393683259A}" srcOrd="1" destOrd="0" parTransId="{E7BD5C52-F2BB-4E67-BABC-9977AD91CAF6}" sibTransId="{76A1E855-4544-47DF-BD74-0E49EFA65248}"/>
    <dgm:cxn modelId="{7F3EC0A0-6BB9-4970-B219-B67A1FB2226B}" type="presOf" srcId="{99BFB12D-E3A7-4EC0-96CD-3273C1C3C6B6}" destId="{A68BC98D-479C-4572-AF95-1C5A50AE35CC}" srcOrd="0" destOrd="0" presId="urn:microsoft.com/office/officeart/2005/8/layout/hierarchy1"/>
    <dgm:cxn modelId="{20F290A5-B89D-418B-B203-58AA7B1DC382}" type="presOf" srcId="{002CF13D-5B77-45E0-9441-2CD0A8D3A9CA}" destId="{186FB687-B908-42F0-B912-89A602D07BCE}" srcOrd="0" destOrd="0" presId="urn:microsoft.com/office/officeart/2005/8/layout/hierarchy1"/>
    <dgm:cxn modelId="{F51C99AB-EC49-41D7-ACB1-6468E264D50A}" type="presOf" srcId="{9FAE189B-1767-451E-96A6-CF1F9EBEDFDB}" destId="{216DA695-9783-44A1-8970-1AFDA06A54E2}" srcOrd="0" destOrd="0" presId="urn:microsoft.com/office/officeart/2005/8/layout/hierarchy1"/>
    <dgm:cxn modelId="{45B78BB4-C263-40DD-8E78-3FC7AAC74D97}" type="presOf" srcId="{AEB86BEF-6DE7-4950-876B-8DC0B9B285E7}" destId="{D7C902D5-D221-4E29-AEDA-E875CD56B4D2}" srcOrd="0" destOrd="0" presId="urn:microsoft.com/office/officeart/2005/8/layout/hierarchy1"/>
    <dgm:cxn modelId="{FA204CB8-B831-4CE8-BDA4-BCAE0D3A5C2B}" type="presOf" srcId="{C8F079E0-2C3D-4DB1-BB07-077F06BF699B}" destId="{A1D9B952-CC65-4FF6-AC01-DE8671B6A0CB}" srcOrd="0" destOrd="0" presId="urn:microsoft.com/office/officeart/2005/8/layout/hierarchy1"/>
    <dgm:cxn modelId="{B0B635C8-006C-4329-8704-6A29B15AC1DA}" type="presOf" srcId="{B5291E8F-8514-43E6-966F-CE5F436C9163}" destId="{C29B42C2-DAC8-4D8F-8DB2-093630F6F94B}" srcOrd="0" destOrd="0" presId="urn:microsoft.com/office/officeart/2005/8/layout/hierarchy1"/>
    <dgm:cxn modelId="{979619DD-EABA-44BE-B60E-3F96102574E3}" type="presOf" srcId="{A02D05BC-EBAB-4EEE-A3BA-677A95257EDB}" destId="{D15D5CCF-A107-4D1B-82DE-D89032B751A8}" srcOrd="0" destOrd="0" presId="urn:microsoft.com/office/officeart/2005/8/layout/hierarchy1"/>
    <dgm:cxn modelId="{00E420F0-9241-49FF-953F-E40A4D5C6031}" type="presOf" srcId="{329677F7-23A0-4B13-A9B2-F2587C87D553}" destId="{1313C1B1-8433-4D42-A4AE-358F0CCCB53A}" srcOrd="0" destOrd="0" presId="urn:microsoft.com/office/officeart/2005/8/layout/hierarchy1"/>
    <dgm:cxn modelId="{47644321-E247-4086-8122-6657FEE94F65}" type="presParOf" srcId="{2E4CF4EB-93C1-4FA3-BE91-B6020F7FB944}" destId="{FF30E353-1374-4DE4-8747-B92A2396648B}" srcOrd="0" destOrd="0" presId="urn:microsoft.com/office/officeart/2005/8/layout/hierarchy1"/>
    <dgm:cxn modelId="{46D21708-B04B-4AD6-99F1-BF1BAFC246CE}" type="presParOf" srcId="{FF30E353-1374-4DE4-8747-B92A2396648B}" destId="{93EBFCD4-1CD6-4B18-A7F5-2823A258254E}" srcOrd="0" destOrd="0" presId="urn:microsoft.com/office/officeart/2005/8/layout/hierarchy1"/>
    <dgm:cxn modelId="{4F13AC3E-DAE7-4C7C-B102-50512F3F2A8F}" type="presParOf" srcId="{93EBFCD4-1CD6-4B18-A7F5-2823A258254E}" destId="{790D362C-2757-4735-AC5D-156FED48EA59}" srcOrd="0" destOrd="0" presId="urn:microsoft.com/office/officeart/2005/8/layout/hierarchy1"/>
    <dgm:cxn modelId="{7B41E71B-45AE-457E-81C5-91C4A46B63CB}" type="presParOf" srcId="{93EBFCD4-1CD6-4B18-A7F5-2823A258254E}" destId="{1313C1B1-8433-4D42-A4AE-358F0CCCB53A}" srcOrd="1" destOrd="0" presId="urn:microsoft.com/office/officeart/2005/8/layout/hierarchy1"/>
    <dgm:cxn modelId="{ADB5130E-027F-4101-B290-85FF5C05060C}" type="presParOf" srcId="{FF30E353-1374-4DE4-8747-B92A2396648B}" destId="{B8AD00F5-3A0F-45B0-BCFC-8874CEE11CA5}" srcOrd="1" destOrd="0" presId="urn:microsoft.com/office/officeart/2005/8/layout/hierarchy1"/>
    <dgm:cxn modelId="{933E4345-6C7C-4666-9FBA-296A18582294}" type="presParOf" srcId="{B8AD00F5-3A0F-45B0-BCFC-8874CEE11CA5}" destId="{C29B42C2-DAC8-4D8F-8DB2-093630F6F94B}" srcOrd="0" destOrd="0" presId="urn:microsoft.com/office/officeart/2005/8/layout/hierarchy1"/>
    <dgm:cxn modelId="{06CFAC11-82FF-4AD1-8E72-5484F84E4286}" type="presParOf" srcId="{B8AD00F5-3A0F-45B0-BCFC-8874CEE11CA5}" destId="{26CAB7D5-D306-4B18-9346-A5E72CB546EC}" srcOrd="1" destOrd="0" presId="urn:microsoft.com/office/officeart/2005/8/layout/hierarchy1"/>
    <dgm:cxn modelId="{56ECEA7C-E933-4062-9092-CA67610E6053}" type="presParOf" srcId="{26CAB7D5-D306-4B18-9346-A5E72CB546EC}" destId="{7B2BB985-6E88-4A40-862D-AE1C9CD4D3C0}" srcOrd="0" destOrd="0" presId="urn:microsoft.com/office/officeart/2005/8/layout/hierarchy1"/>
    <dgm:cxn modelId="{40552181-53D9-422C-BBF1-CD4D705AEB48}" type="presParOf" srcId="{7B2BB985-6E88-4A40-862D-AE1C9CD4D3C0}" destId="{2177CBDC-F0E1-4F0C-8502-78E24825E8F1}" srcOrd="0" destOrd="0" presId="urn:microsoft.com/office/officeart/2005/8/layout/hierarchy1"/>
    <dgm:cxn modelId="{BDD44C03-F110-44A8-A5E7-8F88572824B4}" type="presParOf" srcId="{7B2BB985-6E88-4A40-862D-AE1C9CD4D3C0}" destId="{C48A51F2-7C0D-478E-9407-93D9DBEDF663}" srcOrd="1" destOrd="0" presId="urn:microsoft.com/office/officeart/2005/8/layout/hierarchy1"/>
    <dgm:cxn modelId="{A319C2BB-ECC3-40CD-984D-8DB999785702}" type="presParOf" srcId="{26CAB7D5-D306-4B18-9346-A5E72CB546EC}" destId="{DCAD517A-8945-44D5-9177-1A73437AC4FE}" srcOrd="1" destOrd="0" presId="urn:microsoft.com/office/officeart/2005/8/layout/hierarchy1"/>
    <dgm:cxn modelId="{69DEFEDC-9D92-4033-992D-8CFA99209E30}" type="presParOf" srcId="{DCAD517A-8945-44D5-9177-1A73437AC4FE}" destId="{A1D9B952-CC65-4FF6-AC01-DE8671B6A0CB}" srcOrd="0" destOrd="0" presId="urn:microsoft.com/office/officeart/2005/8/layout/hierarchy1"/>
    <dgm:cxn modelId="{70AA9E15-078B-42F3-BE06-FB25A3A150F8}" type="presParOf" srcId="{DCAD517A-8945-44D5-9177-1A73437AC4FE}" destId="{1B766AE5-AF94-47DB-8E95-27BADA0EED70}" srcOrd="1" destOrd="0" presId="urn:microsoft.com/office/officeart/2005/8/layout/hierarchy1"/>
    <dgm:cxn modelId="{36151DAF-A808-4069-B406-DF9C8982429A}" type="presParOf" srcId="{1B766AE5-AF94-47DB-8E95-27BADA0EED70}" destId="{DCF2FF3A-BE1D-48DF-915C-59A03968B193}" srcOrd="0" destOrd="0" presId="urn:microsoft.com/office/officeart/2005/8/layout/hierarchy1"/>
    <dgm:cxn modelId="{6AFCC7E6-224C-4EA0-92D0-FEF90737BBEB}" type="presParOf" srcId="{DCF2FF3A-BE1D-48DF-915C-59A03968B193}" destId="{ECCBCBFF-1958-4869-A6F6-F88A692EEBCB}" srcOrd="0" destOrd="0" presId="urn:microsoft.com/office/officeart/2005/8/layout/hierarchy1"/>
    <dgm:cxn modelId="{DAF31319-2A05-4012-8135-3FB49648F22D}" type="presParOf" srcId="{DCF2FF3A-BE1D-48DF-915C-59A03968B193}" destId="{216DA695-9783-44A1-8970-1AFDA06A54E2}" srcOrd="1" destOrd="0" presId="urn:microsoft.com/office/officeart/2005/8/layout/hierarchy1"/>
    <dgm:cxn modelId="{AFB22690-91D0-4053-BE36-CBB4929A93AF}" type="presParOf" srcId="{1B766AE5-AF94-47DB-8E95-27BADA0EED70}" destId="{DF16FF44-B183-4FAC-97B9-0FBFD155549D}" srcOrd="1" destOrd="0" presId="urn:microsoft.com/office/officeart/2005/8/layout/hierarchy1"/>
    <dgm:cxn modelId="{3BFD9DD6-A0FA-4E37-AC05-59283AED6C76}" type="presParOf" srcId="{DCAD517A-8945-44D5-9177-1A73437AC4FE}" destId="{186FB687-B908-42F0-B912-89A602D07BCE}" srcOrd="2" destOrd="0" presId="urn:microsoft.com/office/officeart/2005/8/layout/hierarchy1"/>
    <dgm:cxn modelId="{1C2BC6AA-BCE7-4801-8015-EAC86AE66A44}" type="presParOf" srcId="{DCAD517A-8945-44D5-9177-1A73437AC4FE}" destId="{BE8D5EAB-4B7D-43F5-AE66-C4A17AFB4887}" srcOrd="3" destOrd="0" presId="urn:microsoft.com/office/officeart/2005/8/layout/hierarchy1"/>
    <dgm:cxn modelId="{3F844D5E-FE65-4B48-A8AD-97888AAC3783}" type="presParOf" srcId="{BE8D5EAB-4B7D-43F5-AE66-C4A17AFB4887}" destId="{2E34490D-B32F-49A2-BD8C-5FB331750C1B}" srcOrd="0" destOrd="0" presId="urn:microsoft.com/office/officeart/2005/8/layout/hierarchy1"/>
    <dgm:cxn modelId="{FD0C9CD7-98D1-4ED1-B11F-7AA167BB6643}" type="presParOf" srcId="{2E34490D-B32F-49A2-BD8C-5FB331750C1B}" destId="{F9D9BEF7-8904-41CC-AC33-C843BC792938}" srcOrd="0" destOrd="0" presId="urn:microsoft.com/office/officeart/2005/8/layout/hierarchy1"/>
    <dgm:cxn modelId="{FFB0490C-8CDD-487E-B426-2BD1DF5D91ED}" type="presParOf" srcId="{2E34490D-B32F-49A2-BD8C-5FB331750C1B}" destId="{27BDECBE-4E8D-436C-A7C8-389AAF9B0DE4}" srcOrd="1" destOrd="0" presId="urn:microsoft.com/office/officeart/2005/8/layout/hierarchy1"/>
    <dgm:cxn modelId="{29806602-951A-49C7-A2CB-65BA14EFAE1B}" type="presParOf" srcId="{BE8D5EAB-4B7D-43F5-AE66-C4A17AFB4887}" destId="{87222AB8-2E28-4DA5-861B-D7DF9C894135}" srcOrd="1" destOrd="0" presId="urn:microsoft.com/office/officeart/2005/8/layout/hierarchy1"/>
    <dgm:cxn modelId="{336E8245-1C2C-40C5-ADCE-00B785AD1020}" type="presParOf" srcId="{DCAD517A-8945-44D5-9177-1A73437AC4FE}" destId="{D15D5CCF-A107-4D1B-82DE-D89032B751A8}" srcOrd="4" destOrd="0" presId="urn:microsoft.com/office/officeart/2005/8/layout/hierarchy1"/>
    <dgm:cxn modelId="{82DDF805-2C6D-4714-A2E9-2CF857A553AA}" type="presParOf" srcId="{DCAD517A-8945-44D5-9177-1A73437AC4FE}" destId="{DD2B0A9E-216E-4291-A415-226000EFEEC2}" srcOrd="5" destOrd="0" presId="urn:microsoft.com/office/officeart/2005/8/layout/hierarchy1"/>
    <dgm:cxn modelId="{D7C2C80B-C976-41DA-BE4B-62CFF0C87649}" type="presParOf" srcId="{DD2B0A9E-216E-4291-A415-226000EFEEC2}" destId="{D5C4699A-9104-46A1-8E18-727FCE936DFC}" srcOrd="0" destOrd="0" presId="urn:microsoft.com/office/officeart/2005/8/layout/hierarchy1"/>
    <dgm:cxn modelId="{1A4DB82E-AC19-4779-BC3D-1FB29695D050}" type="presParOf" srcId="{D5C4699A-9104-46A1-8E18-727FCE936DFC}" destId="{E0C57B30-E874-4D7D-8924-87EC202D6187}" srcOrd="0" destOrd="0" presId="urn:microsoft.com/office/officeart/2005/8/layout/hierarchy1"/>
    <dgm:cxn modelId="{319B8A30-849C-4387-986A-63D16C884CB0}" type="presParOf" srcId="{D5C4699A-9104-46A1-8E18-727FCE936DFC}" destId="{1211887D-2AE2-4FC7-9954-C0D04830BE9E}" srcOrd="1" destOrd="0" presId="urn:microsoft.com/office/officeart/2005/8/layout/hierarchy1"/>
    <dgm:cxn modelId="{4FD916DE-8B74-4E1B-A6DA-003C9F5C87AD}" type="presParOf" srcId="{DD2B0A9E-216E-4291-A415-226000EFEEC2}" destId="{2633FB37-670C-4920-9A20-95D1DCE9CE96}" srcOrd="1" destOrd="0" presId="urn:microsoft.com/office/officeart/2005/8/layout/hierarchy1"/>
    <dgm:cxn modelId="{E42F5322-CAC0-4B8A-93AC-6C61C0608A44}" type="presParOf" srcId="{DCAD517A-8945-44D5-9177-1A73437AC4FE}" destId="{29EEEA62-9D07-4F9A-9ECE-F79B2B73B56B}" srcOrd="6" destOrd="0" presId="urn:microsoft.com/office/officeart/2005/8/layout/hierarchy1"/>
    <dgm:cxn modelId="{22048054-8434-4D8D-955A-B8294A82B4DE}" type="presParOf" srcId="{DCAD517A-8945-44D5-9177-1A73437AC4FE}" destId="{37860EAF-94CF-4234-93A7-1FD69274829D}" srcOrd="7" destOrd="0" presId="urn:microsoft.com/office/officeart/2005/8/layout/hierarchy1"/>
    <dgm:cxn modelId="{B7392289-8FBB-4D4B-A2F0-43A004B70387}" type="presParOf" srcId="{37860EAF-94CF-4234-93A7-1FD69274829D}" destId="{EACE8CC3-02A0-49F7-9F1D-7D4BEC721681}" srcOrd="0" destOrd="0" presId="urn:microsoft.com/office/officeart/2005/8/layout/hierarchy1"/>
    <dgm:cxn modelId="{1B586B2A-F5B7-449E-8454-355421450F99}" type="presParOf" srcId="{EACE8CC3-02A0-49F7-9F1D-7D4BEC721681}" destId="{79798B7E-4690-4441-B726-0200BB80BE4B}" srcOrd="0" destOrd="0" presId="urn:microsoft.com/office/officeart/2005/8/layout/hierarchy1"/>
    <dgm:cxn modelId="{CA182B5C-49DD-4F37-8445-D4D5B9D3DF7C}" type="presParOf" srcId="{EACE8CC3-02A0-49F7-9F1D-7D4BEC721681}" destId="{D7C902D5-D221-4E29-AEDA-E875CD56B4D2}" srcOrd="1" destOrd="0" presId="urn:microsoft.com/office/officeart/2005/8/layout/hierarchy1"/>
    <dgm:cxn modelId="{D1C5CED4-7419-4844-94E0-57E8DDE74C5E}" type="presParOf" srcId="{37860EAF-94CF-4234-93A7-1FD69274829D}" destId="{918FE187-ED5A-40AB-B2F4-C8606AFB55E6}" srcOrd="1" destOrd="0" presId="urn:microsoft.com/office/officeart/2005/8/layout/hierarchy1"/>
    <dgm:cxn modelId="{4C555E00-77D8-4A9D-85DB-068F90A09256}" type="presParOf" srcId="{B8AD00F5-3A0F-45B0-BCFC-8874CEE11CA5}" destId="{0EB7AC1A-8A80-4EC9-BC57-AFA33E99FBE4}" srcOrd="2" destOrd="0" presId="urn:microsoft.com/office/officeart/2005/8/layout/hierarchy1"/>
    <dgm:cxn modelId="{FF51D61C-8F98-426C-BE08-9879953EA98D}" type="presParOf" srcId="{B8AD00F5-3A0F-45B0-BCFC-8874CEE11CA5}" destId="{FD0F0AC2-7A3B-4813-8D15-0A1D7FC036E2}" srcOrd="3" destOrd="0" presId="urn:microsoft.com/office/officeart/2005/8/layout/hierarchy1"/>
    <dgm:cxn modelId="{729A4663-6B3D-4C36-92CA-767E1E553214}" type="presParOf" srcId="{FD0F0AC2-7A3B-4813-8D15-0A1D7FC036E2}" destId="{2B5424C5-DA4D-48D7-89E7-31695A668577}" srcOrd="0" destOrd="0" presId="urn:microsoft.com/office/officeart/2005/8/layout/hierarchy1"/>
    <dgm:cxn modelId="{818D73A9-1E22-4FE6-A807-E28ED42CCCE1}" type="presParOf" srcId="{2B5424C5-DA4D-48D7-89E7-31695A668577}" destId="{894CF260-D007-4981-97CF-5C49B3A119B2}" srcOrd="0" destOrd="0" presId="urn:microsoft.com/office/officeart/2005/8/layout/hierarchy1"/>
    <dgm:cxn modelId="{8A100FE0-8E87-49CE-ABA2-6AA40EED2518}" type="presParOf" srcId="{2B5424C5-DA4D-48D7-89E7-31695A668577}" destId="{0425F698-A997-4FCA-964A-1FAD8546A9F2}" srcOrd="1" destOrd="0" presId="urn:microsoft.com/office/officeart/2005/8/layout/hierarchy1"/>
    <dgm:cxn modelId="{3748BFD7-505F-4BBA-848E-E268854277DF}" type="presParOf" srcId="{FD0F0AC2-7A3B-4813-8D15-0A1D7FC036E2}" destId="{1AB76971-0DE6-401B-83FB-23A1A50D7CE2}" srcOrd="1" destOrd="0" presId="urn:microsoft.com/office/officeart/2005/8/layout/hierarchy1"/>
    <dgm:cxn modelId="{F061F5FE-BE37-4D68-B089-38E651BE0B6B}" type="presParOf" srcId="{1AB76971-0DE6-401B-83FB-23A1A50D7CE2}" destId="{CB531674-97D3-4A5A-A922-9A7D3D81B641}" srcOrd="0" destOrd="0" presId="urn:microsoft.com/office/officeart/2005/8/layout/hierarchy1"/>
    <dgm:cxn modelId="{AFA9E97F-E70F-4A5C-A5BD-29BDB3C5FB00}" type="presParOf" srcId="{1AB76971-0DE6-401B-83FB-23A1A50D7CE2}" destId="{1308FB2E-B973-4BC2-84D5-4B60B9527D12}" srcOrd="1" destOrd="0" presId="urn:microsoft.com/office/officeart/2005/8/layout/hierarchy1"/>
    <dgm:cxn modelId="{1733E61B-0FBB-47B5-AEC7-9116A0ED8452}" type="presParOf" srcId="{1308FB2E-B973-4BC2-84D5-4B60B9527D12}" destId="{F390643E-E875-48DB-9F78-7CEF3797D95B}" srcOrd="0" destOrd="0" presId="urn:microsoft.com/office/officeart/2005/8/layout/hierarchy1"/>
    <dgm:cxn modelId="{4A7C44FF-7C20-4A33-A124-7350356468A1}" type="presParOf" srcId="{F390643E-E875-48DB-9F78-7CEF3797D95B}" destId="{8D3E857D-187A-489A-A53E-4459921ED28D}" srcOrd="0" destOrd="0" presId="urn:microsoft.com/office/officeart/2005/8/layout/hierarchy1"/>
    <dgm:cxn modelId="{8F7BC2CF-6985-48EC-842D-FFF05B51D444}" type="presParOf" srcId="{F390643E-E875-48DB-9F78-7CEF3797D95B}" destId="{A68BC98D-479C-4572-AF95-1C5A50AE35CC}" srcOrd="1" destOrd="0" presId="urn:microsoft.com/office/officeart/2005/8/layout/hierarchy1"/>
    <dgm:cxn modelId="{A9E41928-A512-4178-9572-C687AAD28CB9}" type="presParOf" srcId="{1308FB2E-B973-4BC2-84D5-4B60B9527D12}" destId="{3490E22B-6E7F-48C7-97EF-8A1FF3FE9672}" srcOrd="1" destOrd="0" presId="urn:microsoft.com/office/officeart/2005/8/layout/hierarchy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31674-97D3-4A5A-A922-9A7D3D81B641}">
      <dsp:nvSpPr>
        <dsp:cNvPr id="0" name=""/>
        <dsp:cNvSpPr/>
      </dsp:nvSpPr>
      <dsp:spPr>
        <a:xfrm>
          <a:off x="2451542" y="879865"/>
          <a:ext cx="91440" cy="134723"/>
        </a:xfrm>
        <a:custGeom>
          <a:avLst/>
          <a:gdLst/>
          <a:ahLst/>
          <a:cxnLst/>
          <a:rect l="0" t="0" r="0" b="0"/>
          <a:pathLst>
            <a:path>
              <a:moveTo>
                <a:pt x="45720" y="0"/>
              </a:moveTo>
              <a:lnTo>
                <a:pt x="45720" y="1347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B7AC1A-8A80-4EC9-BC57-AFA33E99FBE4}">
      <dsp:nvSpPr>
        <dsp:cNvPr id="0" name=""/>
        <dsp:cNvSpPr/>
      </dsp:nvSpPr>
      <dsp:spPr>
        <a:xfrm>
          <a:off x="1789545" y="450988"/>
          <a:ext cx="707717" cy="134723"/>
        </a:xfrm>
        <a:custGeom>
          <a:avLst/>
          <a:gdLst/>
          <a:ahLst/>
          <a:cxnLst/>
          <a:rect l="0" t="0" r="0" b="0"/>
          <a:pathLst>
            <a:path>
              <a:moveTo>
                <a:pt x="0" y="0"/>
              </a:moveTo>
              <a:lnTo>
                <a:pt x="0" y="91810"/>
              </a:lnTo>
              <a:lnTo>
                <a:pt x="707717" y="91810"/>
              </a:lnTo>
              <a:lnTo>
                <a:pt x="707717" y="1347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9EEEA62-9D07-4F9A-9ECE-F79B2B73B56B}">
      <dsp:nvSpPr>
        <dsp:cNvPr id="0" name=""/>
        <dsp:cNvSpPr/>
      </dsp:nvSpPr>
      <dsp:spPr>
        <a:xfrm>
          <a:off x="1081827" y="879865"/>
          <a:ext cx="849260" cy="134723"/>
        </a:xfrm>
        <a:custGeom>
          <a:avLst/>
          <a:gdLst/>
          <a:ahLst/>
          <a:cxnLst/>
          <a:rect l="0" t="0" r="0" b="0"/>
          <a:pathLst>
            <a:path>
              <a:moveTo>
                <a:pt x="0" y="0"/>
              </a:moveTo>
              <a:lnTo>
                <a:pt x="0" y="91810"/>
              </a:lnTo>
              <a:lnTo>
                <a:pt x="849260" y="91810"/>
              </a:lnTo>
              <a:lnTo>
                <a:pt x="849260" y="1347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5D5CCF-A107-4D1B-82DE-D89032B751A8}">
      <dsp:nvSpPr>
        <dsp:cNvPr id="0" name=""/>
        <dsp:cNvSpPr/>
      </dsp:nvSpPr>
      <dsp:spPr>
        <a:xfrm>
          <a:off x="1081827" y="879865"/>
          <a:ext cx="283086" cy="134723"/>
        </a:xfrm>
        <a:custGeom>
          <a:avLst/>
          <a:gdLst/>
          <a:ahLst/>
          <a:cxnLst/>
          <a:rect l="0" t="0" r="0" b="0"/>
          <a:pathLst>
            <a:path>
              <a:moveTo>
                <a:pt x="0" y="0"/>
              </a:moveTo>
              <a:lnTo>
                <a:pt x="0" y="91810"/>
              </a:lnTo>
              <a:lnTo>
                <a:pt x="283086" y="91810"/>
              </a:lnTo>
              <a:lnTo>
                <a:pt x="283086" y="1347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6FB687-B908-42F0-B912-89A602D07BCE}">
      <dsp:nvSpPr>
        <dsp:cNvPr id="0" name=""/>
        <dsp:cNvSpPr/>
      </dsp:nvSpPr>
      <dsp:spPr>
        <a:xfrm>
          <a:off x="798741" y="879865"/>
          <a:ext cx="283086" cy="134723"/>
        </a:xfrm>
        <a:custGeom>
          <a:avLst/>
          <a:gdLst/>
          <a:ahLst/>
          <a:cxnLst/>
          <a:rect l="0" t="0" r="0" b="0"/>
          <a:pathLst>
            <a:path>
              <a:moveTo>
                <a:pt x="283086" y="0"/>
              </a:moveTo>
              <a:lnTo>
                <a:pt x="283086" y="91810"/>
              </a:lnTo>
              <a:lnTo>
                <a:pt x="0" y="91810"/>
              </a:lnTo>
              <a:lnTo>
                <a:pt x="0" y="1347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D9B952-CC65-4FF6-AC01-DE8671B6A0CB}">
      <dsp:nvSpPr>
        <dsp:cNvPr id="0" name=""/>
        <dsp:cNvSpPr/>
      </dsp:nvSpPr>
      <dsp:spPr>
        <a:xfrm>
          <a:off x="232567" y="879865"/>
          <a:ext cx="849260" cy="134723"/>
        </a:xfrm>
        <a:custGeom>
          <a:avLst/>
          <a:gdLst/>
          <a:ahLst/>
          <a:cxnLst/>
          <a:rect l="0" t="0" r="0" b="0"/>
          <a:pathLst>
            <a:path>
              <a:moveTo>
                <a:pt x="849260" y="0"/>
              </a:moveTo>
              <a:lnTo>
                <a:pt x="849260" y="91810"/>
              </a:lnTo>
              <a:lnTo>
                <a:pt x="0" y="91810"/>
              </a:lnTo>
              <a:lnTo>
                <a:pt x="0" y="1347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9B42C2-DAC8-4D8F-8DB2-093630F6F94B}">
      <dsp:nvSpPr>
        <dsp:cNvPr id="0" name=""/>
        <dsp:cNvSpPr/>
      </dsp:nvSpPr>
      <dsp:spPr>
        <a:xfrm>
          <a:off x="1081827" y="450988"/>
          <a:ext cx="707717" cy="134723"/>
        </a:xfrm>
        <a:custGeom>
          <a:avLst/>
          <a:gdLst/>
          <a:ahLst/>
          <a:cxnLst/>
          <a:rect l="0" t="0" r="0" b="0"/>
          <a:pathLst>
            <a:path>
              <a:moveTo>
                <a:pt x="707717" y="0"/>
              </a:moveTo>
              <a:lnTo>
                <a:pt x="707717" y="91810"/>
              </a:lnTo>
              <a:lnTo>
                <a:pt x="0" y="91810"/>
              </a:lnTo>
              <a:lnTo>
                <a:pt x="0" y="1347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0D362C-2757-4735-AC5D-156FED48EA59}">
      <dsp:nvSpPr>
        <dsp:cNvPr id="0" name=""/>
        <dsp:cNvSpPr/>
      </dsp:nvSpPr>
      <dsp:spPr>
        <a:xfrm>
          <a:off x="1557928" y="156835"/>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13C1B1-8433-4D42-A4AE-358F0CCCB53A}">
      <dsp:nvSpPr>
        <dsp:cNvPr id="0" name=""/>
        <dsp:cNvSpPr/>
      </dsp:nvSpPr>
      <dsp:spPr>
        <a:xfrm>
          <a:off x="1609398" y="205732"/>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LK câu, đoạn</a:t>
          </a:r>
        </a:p>
      </dsp:txBody>
      <dsp:txXfrm>
        <a:off x="1618013" y="214347"/>
        <a:ext cx="446003" cy="276923"/>
      </dsp:txXfrm>
    </dsp:sp>
    <dsp:sp modelId="{2177CBDC-F0E1-4F0C-8502-78E24825E8F1}">
      <dsp:nvSpPr>
        <dsp:cNvPr id="0" name=""/>
        <dsp:cNvSpPr/>
      </dsp:nvSpPr>
      <dsp:spPr>
        <a:xfrm>
          <a:off x="850211" y="585712"/>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8A51F2-7C0D-478E-9407-93D9DBEDF663}">
      <dsp:nvSpPr>
        <dsp:cNvPr id="0" name=""/>
        <dsp:cNvSpPr/>
      </dsp:nvSpPr>
      <dsp:spPr>
        <a:xfrm>
          <a:off x="901681" y="634609"/>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Hình thức</a:t>
          </a:r>
        </a:p>
      </dsp:txBody>
      <dsp:txXfrm>
        <a:off x="910296" y="643224"/>
        <a:ext cx="446003" cy="276923"/>
      </dsp:txXfrm>
    </dsp:sp>
    <dsp:sp modelId="{ECCBCBFF-1958-4869-A6F6-F88A692EEBCB}">
      <dsp:nvSpPr>
        <dsp:cNvPr id="0" name=""/>
        <dsp:cNvSpPr/>
      </dsp:nvSpPr>
      <dsp:spPr>
        <a:xfrm>
          <a:off x="950" y="1014589"/>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16DA695-9783-44A1-8970-1AFDA06A54E2}">
      <dsp:nvSpPr>
        <dsp:cNvPr id="0" name=""/>
        <dsp:cNvSpPr/>
      </dsp:nvSpPr>
      <dsp:spPr>
        <a:xfrm>
          <a:off x="52420" y="1063486"/>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Phép lặp</a:t>
          </a:r>
        </a:p>
      </dsp:txBody>
      <dsp:txXfrm>
        <a:off x="61035" y="1072101"/>
        <a:ext cx="446003" cy="276923"/>
      </dsp:txXfrm>
    </dsp:sp>
    <dsp:sp modelId="{F9D9BEF7-8904-41CC-AC33-C843BC792938}">
      <dsp:nvSpPr>
        <dsp:cNvPr id="0" name=""/>
        <dsp:cNvSpPr/>
      </dsp:nvSpPr>
      <dsp:spPr>
        <a:xfrm>
          <a:off x="567124" y="1014589"/>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BDECBE-4E8D-436C-A7C8-389AAF9B0DE4}">
      <dsp:nvSpPr>
        <dsp:cNvPr id="0" name=""/>
        <dsp:cNvSpPr/>
      </dsp:nvSpPr>
      <dsp:spPr>
        <a:xfrm>
          <a:off x="618594" y="1063486"/>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Phép thế</a:t>
          </a:r>
        </a:p>
      </dsp:txBody>
      <dsp:txXfrm>
        <a:off x="627209" y="1072101"/>
        <a:ext cx="446003" cy="276923"/>
      </dsp:txXfrm>
    </dsp:sp>
    <dsp:sp modelId="{E0C57B30-E874-4D7D-8924-87EC202D6187}">
      <dsp:nvSpPr>
        <dsp:cNvPr id="0" name=""/>
        <dsp:cNvSpPr/>
      </dsp:nvSpPr>
      <dsp:spPr>
        <a:xfrm>
          <a:off x="1133298" y="1014589"/>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11887D-2AE2-4FC7-9954-C0D04830BE9E}">
      <dsp:nvSpPr>
        <dsp:cNvPr id="0" name=""/>
        <dsp:cNvSpPr/>
      </dsp:nvSpPr>
      <dsp:spPr>
        <a:xfrm>
          <a:off x="1184768" y="1063486"/>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Phép nối</a:t>
          </a:r>
        </a:p>
      </dsp:txBody>
      <dsp:txXfrm>
        <a:off x="1193383" y="1072101"/>
        <a:ext cx="446003" cy="276923"/>
      </dsp:txXfrm>
    </dsp:sp>
    <dsp:sp modelId="{79798B7E-4690-4441-B726-0200BB80BE4B}">
      <dsp:nvSpPr>
        <dsp:cNvPr id="0" name=""/>
        <dsp:cNvSpPr/>
      </dsp:nvSpPr>
      <dsp:spPr>
        <a:xfrm>
          <a:off x="1699472" y="1014589"/>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7C902D5-D221-4E29-AEDA-E875CD56B4D2}">
      <dsp:nvSpPr>
        <dsp:cNvPr id="0" name=""/>
        <dsp:cNvSpPr/>
      </dsp:nvSpPr>
      <dsp:spPr>
        <a:xfrm>
          <a:off x="1750942" y="1063486"/>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Phép liên tưởng</a:t>
          </a:r>
        </a:p>
      </dsp:txBody>
      <dsp:txXfrm>
        <a:off x="1759557" y="1072101"/>
        <a:ext cx="446003" cy="276923"/>
      </dsp:txXfrm>
    </dsp:sp>
    <dsp:sp modelId="{894CF260-D007-4981-97CF-5C49B3A119B2}">
      <dsp:nvSpPr>
        <dsp:cNvPr id="0" name=""/>
        <dsp:cNvSpPr/>
      </dsp:nvSpPr>
      <dsp:spPr>
        <a:xfrm>
          <a:off x="2265645" y="585712"/>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25F698-A997-4FCA-964A-1FAD8546A9F2}">
      <dsp:nvSpPr>
        <dsp:cNvPr id="0" name=""/>
        <dsp:cNvSpPr/>
      </dsp:nvSpPr>
      <dsp:spPr>
        <a:xfrm>
          <a:off x="2317116" y="634609"/>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Nội dung</a:t>
          </a:r>
        </a:p>
      </dsp:txBody>
      <dsp:txXfrm>
        <a:off x="2325731" y="643224"/>
        <a:ext cx="446003" cy="276923"/>
      </dsp:txXfrm>
    </dsp:sp>
    <dsp:sp modelId="{8D3E857D-187A-489A-A53E-4459921ED28D}">
      <dsp:nvSpPr>
        <dsp:cNvPr id="0" name=""/>
        <dsp:cNvSpPr/>
      </dsp:nvSpPr>
      <dsp:spPr>
        <a:xfrm>
          <a:off x="2265645" y="1014589"/>
          <a:ext cx="463233" cy="29415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8BC98D-479C-4572-AF95-1C5A50AE35CC}">
      <dsp:nvSpPr>
        <dsp:cNvPr id="0" name=""/>
        <dsp:cNvSpPr/>
      </dsp:nvSpPr>
      <dsp:spPr>
        <a:xfrm>
          <a:off x="2317116" y="1063486"/>
          <a:ext cx="463233" cy="29415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Thống nhất, gắn bó chặt chẽ</a:t>
          </a:r>
        </a:p>
      </dsp:txBody>
      <dsp:txXfrm>
        <a:off x="2325731" y="1072101"/>
        <a:ext cx="446003" cy="27692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268</Pages>
  <Words>63163</Words>
  <Characters>360034</Characters>
  <DocSecurity>0</DocSecurity>
  <Lines>3000</Lines>
  <Paragraphs>844</Paragraphs>
  <ScaleCrop>false</ScaleCrop>
  <Company/>
  <LinksUpToDate>false</LinksUpToDate>
  <CharactersWithSpaces>422353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VnTeach.Com;</dc:title>
  <dc:subject/>
  <dc:creator>VnTeach.Com</dc:creator>
  <cp:keywords>VnTeach.Com</cp:keywords>
  <dc:description/>
  <dcterms:created xsi:type="dcterms:W3CDTF">2022-08-06T15:25:00Z</dcterms:created>
  <dcterms:modified xsi:type="dcterms:W3CDTF">2022-08-06T15:28:00Z</dcterms:modified>
</cp:coreProperties>
</file>